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0AB" w:rsidRPr="00E83E0A"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b/>
          <w:bCs/>
          <w:sz w:val="22"/>
          <w:szCs w:val="22"/>
        </w:rPr>
      </w:pPr>
      <w:r>
        <w:rPr>
          <w:rFonts w:cs="Times New Roman"/>
          <w:b/>
          <w:bCs/>
          <w:sz w:val="22"/>
          <w:szCs w:val="22"/>
        </w:rPr>
        <w:t>1</w:t>
      </w:r>
      <w:r w:rsidR="000F40AB" w:rsidRPr="00E83E0A">
        <w:rPr>
          <w:rFonts w:cs="Times New Roman"/>
          <w:b/>
          <w:bCs/>
          <w:sz w:val="22"/>
          <w:szCs w:val="22"/>
        </w:rPr>
        <w:t>.</w:t>
      </w:r>
      <w:r w:rsidR="000F40AB" w:rsidRPr="00E83E0A">
        <w:rPr>
          <w:rFonts w:cs="Times New Roman"/>
          <w:b/>
          <w:bCs/>
          <w:sz w:val="22"/>
          <w:szCs w:val="22"/>
        </w:rPr>
        <w:tab/>
        <w:t xml:space="preserve">BASIS FOR PREPARATION OF INTERIM FINANCIAL INFORMATION </w:t>
      </w:r>
    </w:p>
    <w:p w:rsidR="006C5E3D" w:rsidRDefault="006C5E3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b/>
          <w:bCs/>
          <w:sz w:val="24"/>
          <w:szCs w:val="20"/>
        </w:rPr>
      </w:pPr>
    </w:p>
    <w:p w:rsidR="00161675" w:rsidRPr="009A060C" w:rsidRDefault="006C5E3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sz w:val="22"/>
          <w:szCs w:val="22"/>
        </w:rPr>
      </w:pPr>
      <w:r w:rsidRPr="00D034D6">
        <w:rPr>
          <w:rFonts w:cs="Times New Roman"/>
          <w:sz w:val="22"/>
          <w:szCs w:val="22"/>
        </w:rPr>
        <w:t>The</w:t>
      </w:r>
      <w:r>
        <w:rPr>
          <w:rFonts w:cs="Times New Roman"/>
          <w:sz w:val="22"/>
          <w:szCs w:val="22"/>
        </w:rPr>
        <w:t xml:space="preserve"> accompanying</w:t>
      </w:r>
      <w:r w:rsidRPr="00D034D6">
        <w:rPr>
          <w:rFonts w:cs="Times New Roman"/>
          <w:sz w:val="22"/>
          <w:szCs w:val="22"/>
        </w:rPr>
        <w:t xml:space="preserve"> </w:t>
      </w:r>
      <w:r>
        <w:rPr>
          <w:rFonts w:cs="Times New Roman"/>
          <w:sz w:val="22"/>
          <w:szCs w:val="22"/>
        </w:rPr>
        <w:t>interim financial information</w:t>
      </w:r>
      <w:r w:rsidRPr="00D034D6">
        <w:rPr>
          <w:rFonts w:cs="Times New Roman"/>
          <w:sz w:val="22"/>
          <w:szCs w:val="22"/>
        </w:rPr>
        <w:t xml:space="preserve"> </w:t>
      </w:r>
      <w:r w:rsidR="00CC48D7">
        <w:rPr>
          <w:rFonts w:cs="Times New Roman"/>
          <w:sz w:val="22"/>
          <w:szCs w:val="22"/>
        </w:rPr>
        <w:t>is</w:t>
      </w:r>
      <w:r w:rsidRPr="00D034D6">
        <w:rPr>
          <w:rFonts w:cs="Times New Roman"/>
          <w:sz w:val="22"/>
          <w:szCs w:val="22"/>
        </w:rPr>
        <w:t xml:space="preserve"> prepared on a condensed basis</w:t>
      </w:r>
      <w:r w:rsidR="00161675">
        <w:rPr>
          <w:rFonts w:cs="Times New Roman"/>
          <w:sz w:val="22"/>
          <w:szCs w:val="22"/>
        </w:rPr>
        <w:t xml:space="preserve"> </w:t>
      </w:r>
      <w:r w:rsidR="00FF4D57">
        <w:rPr>
          <w:rFonts w:cs="Times New Roman"/>
          <w:sz w:val="22"/>
          <w:szCs w:val="22"/>
        </w:rPr>
        <w:t xml:space="preserve">and </w:t>
      </w:r>
      <w:r w:rsidR="00FF4D57" w:rsidRPr="00D034D6">
        <w:rPr>
          <w:rFonts w:cs="Times New Roman"/>
          <w:sz w:val="22"/>
          <w:szCs w:val="22"/>
        </w:rPr>
        <w:t>in</w:t>
      </w:r>
      <w:r w:rsidRPr="00D034D6">
        <w:rPr>
          <w:rFonts w:cs="Times New Roman"/>
          <w:sz w:val="22"/>
          <w:szCs w:val="22"/>
        </w:rPr>
        <w:t xml:space="preserve"> accordance with </w:t>
      </w:r>
      <w:r w:rsidR="00161675">
        <w:rPr>
          <w:rFonts w:cs="Times New Roman"/>
          <w:sz w:val="22"/>
          <w:szCs w:val="22"/>
        </w:rPr>
        <w:t xml:space="preserve">the </w:t>
      </w:r>
      <w:r w:rsidRPr="00D034D6">
        <w:rPr>
          <w:rFonts w:cs="Times New Roman"/>
          <w:sz w:val="22"/>
          <w:szCs w:val="22"/>
        </w:rPr>
        <w:t xml:space="preserve">Thai Accounting </w:t>
      </w:r>
      <w:r w:rsidR="00FF4D57" w:rsidRPr="00D034D6">
        <w:rPr>
          <w:rFonts w:cs="Times New Roman"/>
          <w:sz w:val="22"/>
          <w:szCs w:val="22"/>
        </w:rPr>
        <w:t>Standard</w:t>
      </w:r>
      <w:r w:rsidR="00FF4D57">
        <w:rPr>
          <w:rFonts w:cs="Times New Roman"/>
          <w:sz w:val="22"/>
          <w:szCs w:val="22"/>
        </w:rPr>
        <w:t xml:space="preserve"> No</w:t>
      </w:r>
      <w:r>
        <w:rPr>
          <w:rFonts w:cs="Times New Roman"/>
          <w:sz w:val="22"/>
          <w:szCs w:val="22"/>
        </w:rPr>
        <w:t>. 34 “</w:t>
      </w:r>
      <w:r w:rsidRPr="009C532E">
        <w:rPr>
          <w:rFonts w:cs="Times New Roman"/>
          <w:sz w:val="22"/>
          <w:szCs w:val="22"/>
        </w:rPr>
        <w:t>Interim Financial Reporting</w:t>
      </w:r>
      <w:r>
        <w:rPr>
          <w:rFonts w:cs="Times New Roman"/>
          <w:sz w:val="22"/>
          <w:szCs w:val="22"/>
        </w:rPr>
        <w:t>”</w:t>
      </w:r>
      <w:r w:rsidR="00161675">
        <w:rPr>
          <w:rFonts w:cs="Times New Roman"/>
          <w:sz w:val="22"/>
          <w:szCs w:val="22"/>
        </w:rPr>
        <w:t xml:space="preserve"> </w:t>
      </w:r>
      <w:r w:rsidR="00FF4D57">
        <w:rPr>
          <w:rFonts w:cs="Times New Roman"/>
          <w:sz w:val="22"/>
          <w:szCs w:val="22"/>
        </w:rPr>
        <w:t xml:space="preserve">including </w:t>
      </w:r>
      <w:r w:rsidR="00FF4D57" w:rsidRPr="00D034D6">
        <w:rPr>
          <w:rFonts w:cs="Times New Roman"/>
          <w:sz w:val="22"/>
          <w:szCs w:val="22"/>
        </w:rPr>
        <w:t>interpretations</w:t>
      </w:r>
      <w:r w:rsidRPr="00D034D6">
        <w:rPr>
          <w:rFonts w:cs="Times New Roman"/>
          <w:sz w:val="22"/>
          <w:szCs w:val="22"/>
        </w:rPr>
        <w:t xml:space="preserve"> and guidelines promulgated by the</w:t>
      </w:r>
      <w:r w:rsidR="00161675">
        <w:rPr>
          <w:rFonts w:cs="Times New Roman"/>
          <w:sz w:val="22"/>
          <w:szCs w:val="22"/>
        </w:rPr>
        <w:t xml:space="preserve"> Thai</w:t>
      </w:r>
      <w:r w:rsidRPr="00D034D6">
        <w:rPr>
          <w:rFonts w:cs="Times New Roman"/>
          <w:sz w:val="22"/>
          <w:szCs w:val="22"/>
        </w:rPr>
        <w:t xml:space="preserve"> Federation of Accounting Professions</w:t>
      </w:r>
      <w:r>
        <w:rPr>
          <w:rFonts w:cs="Times New Roman"/>
          <w:sz w:val="22"/>
          <w:szCs w:val="22"/>
        </w:rPr>
        <w:t xml:space="preserve"> (“</w:t>
      </w:r>
      <w:r w:rsidR="00161675">
        <w:rPr>
          <w:rFonts w:cs="Times New Roman"/>
          <w:sz w:val="22"/>
          <w:szCs w:val="22"/>
        </w:rPr>
        <w:t>TFAC</w:t>
      </w:r>
      <w:r>
        <w:rPr>
          <w:rFonts w:cs="Times New Roman"/>
          <w:sz w:val="22"/>
          <w:szCs w:val="22"/>
        </w:rPr>
        <w:t>”)</w:t>
      </w:r>
      <w:r w:rsidR="00161675">
        <w:rPr>
          <w:rFonts w:cs="Times New Roman"/>
          <w:sz w:val="22"/>
          <w:szCs w:val="22"/>
        </w:rPr>
        <w:t xml:space="preserve">, </w:t>
      </w:r>
      <w:r w:rsidRPr="00D034D6">
        <w:rPr>
          <w:rFonts w:cs="Times New Roman"/>
          <w:sz w:val="22"/>
          <w:szCs w:val="22"/>
        </w:rPr>
        <w:t>applicable rules and regulations of the Securities and Exchange Commission</w:t>
      </w:r>
      <w:r w:rsidR="00161675">
        <w:rPr>
          <w:rFonts w:cs="Times New Roman"/>
          <w:sz w:val="22"/>
          <w:szCs w:val="22"/>
        </w:rPr>
        <w:t>, and applicable announcements of the Department of Business Development.</w:t>
      </w:r>
    </w:p>
    <w:p w:rsidR="006C5E3D" w:rsidRPr="00D034D6" w:rsidRDefault="006C5E3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rsidR="00161675" w:rsidRDefault="00161675" w:rsidP="00D95E51">
      <w:pPr>
        <w:spacing w:line="276" w:lineRule="auto"/>
        <w:jc w:val="thaiDistribute"/>
        <w:rPr>
          <w:rFonts w:cs="Times New Roman"/>
          <w:sz w:val="22"/>
          <w:szCs w:val="22"/>
        </w:rPr>
      </w:pPr>
      <w:r w:rsidRPr="00F83C27">
        <w:rPr>
          <w:rFonts w:cs="Times New Roman"/>
          <w:sz w:val="22"/>
          <w:szCs w:val="22"/>
        </w:rPr>
        <w:t xml:space="preserve">The accompanying interim financial information is prepared as updated information to the financial statements for </w:t>
      </w:r>
      <w:r w:rsidR="005E7285">
        <w:rPr>
          <w:rFonts w:cs="Times New Roman"/>
          <w:sz w:val="22"/>
          <w:szCs w:val="22"/>
        </w:rPr>
        <w:t>the year ended December 31, 202</w:t>
      </w:r>
      <w:r w:rsidR="00DE7184">
        <w:rPr>
          <w:rFonts w:cs="Times New Roman"/>
          <w:sz w:val="22"/>
          <w:szCs w:val="22"/>
        </w:rPr>
        <w:t>4</w:t>
      </w:r>
      <w:r w:rsidRPr="00F83C27">
        <w:rPr>
          <w:rFonts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w:t>
      </w:r>
      <w:r w:rsidR="002B5DF8">
        <w:rPr>
          <w:rFonts w:cs="Times New Roman"/>
          <w:sz w:val="22"/>
          <w:szCs w:val="22"/>
        </w:rPr>
        <w:t xml:space="preserve"> </w:t>
      </w:r>
      <w:r w:rsidR="005E7285">
        <w:rPr>
          <w:rFonts w:cs="Times New Roman"/>
          <w:sz w:val="22"/>
          <w:szCs w:val="22"/>
        </w:rPr>
        <w:t>the year ended December 31, 202</w:t>
      </w:r>
      <w:r w:rsidR="009679CE">
        <w:rPr>
          <w:rFonts w:cstheme="minorBidi"/>
          <w:sz w:val="22"/>
          <w:szCs w:val="22"/>
        </w:rPr>
        <w:t>4</w:t>
      </w:r>
      <w:r w:rsidRPr="00F83C27">
        <w:rPr>
          <w:rFonts w:cs="Times New Roman"/>
          <w:sz w:val="22"/>
          <w:szCs w:val="22"/>
        </w:rPr>
        <w:t>.</w:t>
      </w:r>
    </w:p>
    <w:p w:rsidR="006C5E3D" w:rsidRDefault="006C5E3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sz w:val="22"/>
          <w:szCs w:val="22"/>
        </w:rPr>
      </w:pPr>
    </w:p>
    <w:p w:rsidR="00161675" w:rsidRDefault="0016167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sidRPr="00F83C27">
        <w:rPr>
          <w:rFonts w:cs="Times New Roman"/>
          <w:sz w:val="22"/>
          <w:szCs w:val="22"/>
        </w:rPr>
        <w:t>For convenience of the readers, an English translation of the interim financial information is prepared from the Thai language interim</w:t>
      </w:r>
      <w:r w:rsidRPr="0003463D">
        <w:rPr>
          <w:rFonts w:cs="Times New Roman"/>
          <w:sz w:val="22"/>
          <w:szCs w:val="22"/>
        </w:rPr>
        <w:t xml:space="preserve"> financial information that is issued for domestic financial reporting purposes.</w:t>
      </w:r>
    </w:p>
    <w:p w:rsidR="00777C44" w:rsidRPr="00950096" w:rsidRDefault="00777C44"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rsidR="00D35899" w:rsidRPr="00D35899" w:rsidRDefault="00DE7184" w:rsidP="00D35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sz w:val="22"/>
          <w:szCs w:val="22"/>
        </w:rPr>
      </w:pPr>
      <w:r>
        <w:rPr>
          <w:sz w:val="22"/>
          <w:szCs w:val="22"/>
        </w:rPr>
        <w:t>Starting from January 1, 2025</w:t>
      </w:r>
      <w:r w:rsidR="00D35899" w:rsidRPr="00D35899">
        <w:rPr>
          <w:sz w:val="22"/>
          <w:szCs w:val="22"/>
        </w:rPr>
        <w:t>, the Company adopted Thai Acc</w:t>
      </w:r>
      <w:r w:rsidR="00835987">
        <w:rPr>
          <w:sz w:val="22"/>
          <w:szCs w:val="22"/>
        </w:rPr>
        <w:t>ounting Standards (TAS)</w:t>
      </w:r>
      <w:r w:rsidR="00D35899" w:rsidRPr="00D35899">
        <w:rPr>
          <w:sz w:val="22"/>
          <w:szCs w:val="22"/>
        </w:rPr>
        <w:t xml:space="preserve"> </w:t>
      </w:r>
      <w:r w:rsidR="00835987" w:rsidRPr="00D35899">
        <w:rPr>
          <w:sz w:val="22"/>
          <w:szCs w:val="22"/>
        </w:rPr>
        <w:t xml:space="preserve">and </w:t>
      </w:r>
      <w:r w:rsidR="00D35899" w:rsidRPr="00D35899">
        <w:rPr>
          <w:sz w:val="22"/>
          <w:szCs w:val="22"/>
        </w:rPr>
        <w:t>Thai Financ</w:t>
      </w:r>
      <w:r w:rsidR="00835987">
        <w:rPr>
          <w:sz w:val="22"/>
          <w:szCs w:val="22"/>
        </w:rPr>
        <w:t xml:space="preserve">ial Reporting Standards (TFRS) </w:t>
      </w:r>
      <w:r w:rsidR="00D35899" w:rsidRPr="00D35899">
        <w:rPr>
          <w:sz w:val="22"/>
          <w:szCs w:val="22"/>
        </w:rPr>
        <w:t>that were revised by TFAC and became effective for the accounting period starting on or after January 1, 2025. In overall, this revision was made for TAS / TFRS to be more explicit and appropriate which is briefly summarized as shown below:</w:t>
      </w:r>
    </w:p>
    <w:p w:rsidR="00D35899" w:rsidRPr="00D35899" w:rsidRDefault="00D35899" w:rsidP="00DE7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s>
        <w:spacing w:line="276" w:lineRule="auto"/>
        <w:ind w:left="574" w:right="28" w:hanging="546"/>
        <w:jc w:val="both"/>
        <w:rPr>
          <w:sz w:val="22"/>
          <w:szCs w:val="22"/>
        </w:rPr>
      </w:pPr>
      <w:r w:rsidRPr="00D35899">
        <w:rPr>
          <w:sz w:val="22"/>
          <w:szCs w:val="22"/>
        </w:rPr>
        <w:t>•</w:t>
      </w:r>
      <w:r w:rsidRPr="00D35899">
        <w:rPr>
          <w:sz w:val="22"/>
          <w:szCs w:val="22"/>
        </w:rPr>
        <w:tab/>
        <w:t>TAS 1 =&gt; relating to situation, information, and substance of rights used in determining the classification of liabilities as current or non-current, including non-current liabilities with covenants.</w:t>
      </w:r>
    </w:p>
    <w:p w:rsidR="00D35899" w:rsidRPr="00D35899" w:rsidRDefault="00D35899" w:rsidP="00DE7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s>
        <w:spacing w:line="276" w:lineRule="auto"/>
        <w:ind w:left="574" w:right="28" w:hanging="546"/>
        <w:jc w:val="both"/>
        <w:rPr>
          <w:sz w:val="22"/>
          <w:szCs w:val="22"/>
        </w:rPr>
      </w:pPr>
      <w:r w:rsidRPr="00D35899">
        <w:rPr>
          <w:sz w:val="22"/>
          <w:szCs w:val="22"/>
        </w:rPr>
        <w:t>•</w:t>
      </w:r>
      <w:r w:rsidRPr="00D35899">
        <w:rPr>
          <w:sz w:val="22"/>
          <w:szCs w:val="22"/>
        </w:rPr>
        <w:tab/>
        <w:t xml:space="preserve">TAS 7, TFRS 7 =&gt; relating to additional disclosures about Supplier Finance Agreements </w:t>
      </w:r>
      <w:r w:rsidR="002F7346">
        <w:rPr>
          <w:sz w:val="22"/>
          <w:szCs w:val="22"/>
        </w:rPr>
        <w:t xml:space="preserve">(“SFA”) </w:t>
      </w:r>
      <w:r w:rsidRPr="00D35899">
        <w:rPr>
          <w:sz w:val="22"/>
          <w:szCs w:val="22"/>
        </w:rPr>
        <w:t>that will enhance understanding of cash flows and liquidity risk.</w:t>
      </w:r>
    </w:p>
    <w:p w:rsidR="00D35899" w:rsidRPr="00D35899" w:rsidRDefault="00D35899" w:rsidP="00DE7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s>
        <w:spacing w:line="276" w:lineRule="auto"/>
        <w:ind w:left="574" w:right="28" w:hanging="546"/>
        <w:jc w:val="both"/>
        <w:rPr>
          <w:sz w:val="22"/>
          <w:szCs w:val="22"/>
        </w:rPr>
      </w:pPr>
      <w:r w:rsidRPr="00D35899">
        <w:rPr>
          <w:sz w:val="22"/>
          <w:szCs w:val="22"/>
        </w:rPr>
        <w:t>•</w:t>
      </w:r>
      <w:r w:rsidRPr="00D35899">
        <w:rPr>
          <w:sz w:val="22"/>
          <w:szCs w:val="22"/>
        </w:rPr>
        <w:tab/>
        <w:t>TFRS 16 =&gt; relating to lease liability in a sale and leaseback with certain revision by adding subsequent measurement requirements for sale and leaseback transactions.</w:t>
      </w:r>
    </w:p>
    <w:p w:rsidR="005A0E1E" w:rsidRPr="00D35899" w:rsidRDefault="00D35899" w:rsidP="00D35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cs="Times New Roman"/>
          <w:i/>
          <w:iCs/>
          <w:sz w:val="22"/>
          <w:szCs w:val="22"/>
          <w:u w:val="single"/>
        </w:rPr>
      </w:pPr>
      <w:r w:rsidRPr="00D35899">
        <w:rPr>
          <w:sz w:val="22"/>
          <w:szCs w:val="22"/>
        </w:rPr>
        <w:t>Aforesaid revised TAS and TFRS have no material effect on the financial statements of the Company.</w:t>
      </w:r>
    </w:p>
    <w:p w:rsidR="00837B7D" w:rsidRDefault="00837B7D" w:rsidP="00D95E51">
      <w:pPr>
        <w:pStyle w:val="NoSpacing"/>
        <w:spacing w:line="276" w:lineRule="auto"/>
        <w:jc w:val="thaiDistribute"/>
        <w:rPr>
          <w:sz w:val="22"/>
          <w:szCs w:val="22"/>
        </w:rPr>
      </w:pPr>
    </w:p>
    <w:p w:rsidR="00C8774A" w:rsidRPr="00C8774A" w:rsidRDefault="00C8774A" w:rsidP="00D95E51">
      <w:pPr>
        <w:pStyle w:val="NoSpacing"/>
        <w:spacing w:line="276" w:lineRule="auto"/>
        <w:jc w:val="thaiDistribute"/>
        <w:rPr>
          <w:i/>
          <w:iCs/>
          <w:sz w:val="22"/>
          <w:szCs w:val="22"/>
        </w:rPr>
      </w:pPr>
      <w:r>
        <w:rPr>
          <w:i/>
          <w:iCs/>
          <w:sz w:val="22"/>
          <w:szCs w:val="22"/>
        </w:rPr>
        <w:t xml:space="preserve">Summary of </w:t>
      </w:r>
      <w:r w:rsidR="002F7346" w:rsidRPr="002F7346">
        <w:rPr>
          <w:rFonts w:cs="Times New Roman"/>
          <w:i/>
          <w:iCs/>
          <w:sz w:val="24"/>
          <w:szCs w:val="20"/>
        </w:rPr>
        <w:t>material</w:t>
      </w:r>
      <w:r>
        <w:rPr>
          <w:i/>
          <w:iCs/>
          <w:sz w:val="22"/>
          <w:szCs w:val="22"/>
        </w:rPr>
        <w:t xml:space="preserve"> accounting policies</w:t>
      </w:r>
    </w:p>
    <w:p w:rsidR="00C8774A" w:rsidRPr="00D35899" w:rsidRDefault="00C8774A" w:rsidP="00D95E51">
      <w:pPr>
        <w:pStyle w:val="NoSpacing"/>
        <w:spacing w:line="276" w:lineRule="auto"/>
        <w:jc w:val="thaiDistribute"/>
        <w:rPr>
          <w:sz w:val="22"/>
          <w:szCs w:val="22"/>
        </w:rPr>
      </w:pPr>
    </w:p>
    <w:p w:rsidR="00F2135C" w:rsidRPr="002E6E35" w:rsidRDefault="00F2135C" w:rsidP="00D95E51">
      <w:pPr>
        <w:pStyle w:val="NoSpacing"/>
        <w:spacing w:line="276" w:lineRule="auto"/>
        <w:jc w:val="thaiDistribute"/>
        <w:rPr>
          <w:sz w:val="22"/>
          <w:szCs w:val="22"/>
          <w:cs/>
        </w:rPr>
      </w:pPr>
      <w:r w:rsidRPr="00D35899">
        <w:rPr>
          <w:sz w:val="22"/>
          <w:szCs w:val="22"/>
        </w:rPr>
        <w:t xml:space="preserve">The Company applied </w:t>
      </w:r>
      <w:r w:rsidR="002F7346" w:rsidRPr="002F7346">
        <w:rPr>
          <w:rFonts w:cs="Times New Roman"/>
          <w:sz w:val="24"/>
          <w:szCs w:val="20"/>
        </w:rPr>
        <w:t>material</w:t>
      </w:r>
      <w:r w:rsidRPr="00D35899">
        <w:rPr>
          <w:sz w:val="22"/>
          <w:szCs w:val="22"/>
        </w:rPr>
        <w:t xml:space="preserve"> accounting policies and methods of computation to the preparation of interim financial information for the three</w:t>
      </w:r>
      <w:r w:rsidR="00C8774A">
        <w:rPr>
          <w:sz w:val="22"/>
          <w:szCs w:val="22"/>
        </w:rPr>
        <w:t>-month</w:t>
      </w:r>
      <w:r w:rsidR="005E7285" w:rsidRPr="00D35899">
        <w:rPr>
          <w:sz w:val="22"/>
          <w:szCs w:val="22"/>
        </w:rPr>
        <w:t xml:space="preserve"> periods ended </w:t>
      </w:r>
      <w:r w:rsidR="009679CE" w:rsidRPr="00D35899">
        <w:rPr>
          <w:sz w:val="22"/>
          <w:szCs w:val="22"/>
        </w:rPr>
        <w:t>March</w:t>
      </w:r>
      <w:r w:rsidR="009B75CE" w:rsidRPr="00D35899">
        <w:rPr>
          <w:sz w:val="22"/>
          <w:szCs w:val="22"/>
        </w:rPr>
        <w:t xml:space="preserve"> 3</w:t>
      </w:r>
      <w:r w:rsidR="00D35899" w:rsidRPr="00D35899">
        <w:rPr>
          <w:sz w:val="22"/>
          <w:szCs w:val="22"/>
        </w:rPr>
        <w:t>1</w:t>
      </w:r>
      <w:r w:rsidR="005E7285" w:rsidRPr="00D35899">
        <w:rPr>
          <w:sz w:val="22"/>
          <w:szCs w:val="22"/>
        </w:rPr>
        <w:t>, 202</w:t>
      </w:r>
      <w:r w:rsidR="00D35899" w:rsidRPr="00D35899">
        <w:rPr>
          <w:sz w:val="22"/>
          <w:szCs w:val="22"/>
        </w:rPr>
        <w:t>5</w:t>
      </w:r>
      <w:r w:rsidR="005E7285" w:rsidRPr="00D35899">
        <w:rPr>
          <w:sz w:val="22"/>
          <w:szCs w:val="22"/>
        </w:rPr>
        <w:t xml:space="preserve"> and 202</w:t>
      </w:r>
      <w:r w:rsidR="00D35899" w:rsidRPr="00D35899">
        <w:rPr>
          <w:sz w:val="22"/>
          <w:szCs w:val="22"/>
        </w:rPr>
        <w:t>4</w:t>
      </w:r>
      <w:r w:rsidRPr="00D35899">
        <w:rPr>
          <w:sz w:val="22"/>
          <w:szCs w:val="22"/>
        </w:rPr>
        <w:t xml:space="preserve"> which are similar to those applied to the preparation of financial statements for the year end</w:t>
      </w:r>
      <w:r w:rsidR="005E7285" w:rsidRPr="00D35899">
        <w:rPr>
          <w:sz w:val="22"/>
          <w:szCs w:val="22"/>
        </w:rPr>
        <w:t>ed December 31, 202</w:t>
      </w:r>
      <w:r w:rsidR="00D35899" w:rsidRPr="00D35899">
        <w:rPr>
          <w:sz w:val="22"/>
          <w:szCs w:val="22"/>
        </w:rPr>
        <w:t>4</w:t>
      </w:r>
      <w:r w:rsidR="00D95E51" w:rsidRPr="00D35899">
        <w:rPr>
          <w:sz w:val="22"/>
          <w:szCs w:val="22"/>
        </w:rPr>
        <w:t>.</w:t>
      </w:r>
    </w:p>
    <w:p w:rsidR="000D4AC7" w:rsidRPr="004B1496" w:rsidRDefault="000D4AC7"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lang w:val="en-GB"/>
        </w:rPr>
      </w:pPr>
      <w:r w:rsidRPr="004B1496">
        <w:rPr>
          <w:rFonts w:cs="Times New Roman" w:hint="cs"/>
          <w:sz w:val="22"/>
          <w:szCs w:val="22"/>
          <w:cs/>
          <w:lang w:val="en-GB"/>
        </w:rPr>
        <w:t xml:space="preserve"> </w:t>
      </w:r>
    </w:p>
    <w:p w:rsidR="00EE3C13" w:rsidRDefault="00EE3C13"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rsidR="00835987" w:rsidRDefault="00835987"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rsidR="00B62CB4" w:rsidRPr="00E83E0A" w:rsidRDefault="008C123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b/>
          <w:bCs/>
          <w:sz w:val="22"/>
          <w:szCs w:val="22"/>
        </w:rPr>
      </w:pPr>
      <w:r>
        <w:rPr>
          <w:b/>
          <w:bCs/>
          <w:sz w:val="22"/>
          <w:szCs w:val="22"/>
        </w:rPr>
        <w:lastRenderedPageBreak/>
        <w:t>2</w:t>
      </w:r>
      <w:r w:rsidR="00F92D46" w:rsidRPr="00E83E0A">
        <w:rPr>
          <w:b/>
          <w:bCs/>
          <w:sz w:val="22"/>
          <w:szCs w:val="22"/>
        </w:rPr>
        <w:t>.</w:t>
      </w:r>
      <w:r w:rsidR="00F92D46" w:rsidRPr="00E83E0A">
        <w:rPr>
          <w:b/>
          <w:bCs/>
          <w:sz w:val="22"/>
          <w:szCs w:val="22"/>
        </w:rPr>
        <w:tab/>
      </w:r>
      <w:r w:rsidR="00C8774A" w:rsidRPr="00E83E0A">
        <w:rPr>
          <w:rFonts w:cs="Times New Roman"/>
          <w:b/>
          <w:bCs/>
          <w:sz w:val="22"/>
          <w:szCs w:val="22"/>
        </w:rPr>
        <w:t xml:space="preserve">RELATED PARTIES </w:t>
      </w:r>
      <w:r w:rsidR="00B62CB4" w:rsidRPr="00E83E0A">
        <w:rPr>
          <w:rFonts w:cs="Times New Roman"/>
          <w:b/>
          <w:bCs/>
          <w:sz w:val="22"/>
          <w:szCs w:val="22"/>
        </w:rPr>
        <w:t>TRANSACTIONS AND BALANCES</w:t>
      </w:r>
      <w:r w:rsidR="00E261B5" w:rsidRPr="00E83E0A">
        <w:rPr>
          <w:rFonts w:cs="Times New Roman"/>
          <w:b/>
          <w:bCs/>
          <w:sz w:val="22"/>
          <w:szCs w:val="22"/>
        </w:rPr>
        <w:t xml:space="preserve"> </w:t>
      </w:r>
    </w:p>
    <w:p w:rsidR="00B62CB4" w:rsidRPr="00503AC0" w:rsidRDefault="00B62CB4" w:rsidP="00D95E51">
      <w:pPr>
        <w:spacing w:line="276" w:lineRule="auto"/>
        <w:rPr>
          <w:rFonts w:cs="Times New Roman"/>
          <w:sz w:val="22"/>
          <w:szCs w:val="22"/>
        </w:rPr>
      </w:pPr>
    </w:p>
    <w:p w:rsidR="0057196D" w:rsidRDefault="00B62CB4"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950096">
        <w:rPr>
          <w:rFonts w:cs="Times New Roman"/>
          <w:sz w:val="22"/>
          <w:szCs w:val="22"/>
        </w:rPr>
        <w:t xml:space="preserve">Related parties are those parties controlled by the Company or have power control over the Company, directly or indirectly, or have significant influence over the financial or operating policies of the Company. </w:t>
      </w:r>
    </w:p>
    <w:p w:rsidR="00810486" w:rsidRPr="00503AC0" w:rsidRDefault="00810486"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rsidR="006D0506" w:rsidRPr="009679CE" w:rsidRDefault="00810486"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pacing w:val="-4"/>
          <w:sz w:val="22"/>
          <w:szCs w:val="22"/>
        </w:rPr>
      </w:pPr>
      <w:r w:rsidRPr="009679CE">
        <w:rPr>
          <w:rFonts w:cs="Times New Roman"/>
          <w:spacing w:val="-4"/>
          <w:sz w:val="22"/>
          <w:szCs w:val="22"/>
        </w:rPr>
        <w:t>T</w:t>
      </w:r>
      <w:r w:rsidR="006D0506" w:rsidRPr="009679CE">
        <w:rPr>
          <w:rFonts w:cs="Times New Roman"/>
          <w:spacing w:val="-4"/>
          <w:sz w:val="22"/>
          <w:szCs w:val="22"/>
        </w:rPr>
        <w:t xml:space="preserve">ransactions </w:t>
      </w:r>
      <w:r w:rsidR="00D26309" w:rsidRPr="009679CE">
        <w:rPr>
          <w:rFonts w:cs="Times New Roman"/>
          <w:spacing w:val="-4"/>
          <w:sz w:val="22"/>
          <w:szCs w:val="22"/>
        </w:rPr>
        <w:t xml:space="preserve">with related parties </w:t>
      </w:r>
      <w:r w:rsidR="006D0506" w:rsidRPr="009679CE">
        <w:rPr>
          <w:rFonts w:cs="Times New Roman"/>
          <w:spacing w:val="-4"/>
          <w:sz w:val="22"/>
          <w:szCs w:val="22"/>
        </w:rPr>
        <w:t>for the three-</w:t>
      </w:r>
      <w:r w:rsidR="005A68F1" w:rsidRPr="009679CE">
        <w:rPr>
          <w:rFonts w:cs="Times New Roman"/>
          <w:spacing w:val="-4"/>
          <w:sz w:val="22"/>
          <w:szCs w:val="22"/>
        </w:rPr>
        <w:t>month</w:t>
      </w:r>
      <w:r w:rsidR="007B21E5" w:rsidRPr="009679CE">
        <w:rPr>
          <w:rFonts w:cs="Times New Roman"/>
          <w:spacing w:val="-4"/>
          <w:sz w:val="22"/>
          <w:szCs w:val="22"/>
        </w:rPr>
        <w:t xml:space="preserve"> </w:t>
      </w:r>
      <w:r w:rsidR="005A68F1" w:rsidRPr="009679CE">
        <w:rPr>
          <w:rFonts w:cs="Times New Roman"/>
          <w:spacing w:val="-4"/>
          <w:sz w:val="22"/>
          <w:szCs w:val="22"/>
        </w:rPr>
        <w:t>periods</w:t>
      </w:r>
      <w:r w:rsidR="006D0506" w:rsidRPr="009679CE">
        <w:rPr>
          <w:rFonts w:cs="Times New Roman"/>
          <w:spacing w:val="-4"/>
          <w:sz w:val="22"/>
          <w:szCs w:val="22"/>
        </w:rPr>
        <w:t xml:space="preserve"> ended </w:t>
      </w:r>
      <w:r w:rsidR="009679CE" w:rsidRPr="009679CE">
        <w:rPr>
          <w:rFonts w:cs="Times New Roman"/>
          <w:spacing w:val="-4"/>
          <w:sz w:val="22"/>
          <w:szCs w:val="22"/>
        </w:rPr>
        <w:t>March</w:t>
      </w:r>
      <w:r w:rsidR="00E463F3" w:rsidRPr="009679CE">
        <w:rPr>
          <w:rFonts w:cs="Times New Roman"/>
          <w:spacing w:val="-4"/>
          <w:sz w:val="22"/>
          <w:szCs w:val="22"/>
        </w:rPr>
        <w:t xml:space="preserve"> 3</w:t>
      </w:r>
      <w:r w:rsidR="009679CE" w:rsidRPr="009679CE">
        <w:rPr>
          <w:rFonts w:cs="Times New Roman"/>
          <w:spacing w:val="-4"/>
          <w:sz w:val="22"/>
          <w:szCs w:val="22"/>
        </w:rPr>
        <w:t>1</w:t>
      </w:r>
      <w:r w:rsidR="00D95E51" w:rsidRPr="009679CE">
        <w:rPr>
          <w:rFonts w:cs="Times New Roman"/>
          <w:spacing w:val="-4"/>
          <w:sz w:val="22"/>
          <w:szCs w:val="22"/>
        </w:rPr>
        <w:t>, 202</w:t>
      </w:r>
      <w:r w:rsidR="009679CE" w:rsidRPr="009679CE">
        <w:rPr>
          <w:rFonts w:cs="Times New Roman"/>
          <w:spacing w:val="-4"/>
          <w:sz w:val="22"/>
          <w:szCs w:val="22"/>
        </w:rPr>
        <w:t>5</w:t>
      </w:r>
      <w:r w:rsidR="00D95E51" w:rsidRPr="009679CE">
        <w:rPr>
          <w:rFonts w:cs="Times New Roman"/>
          <w:spacing w:val="-4"/>
          <w:sz w:val="22"/>
          <w:szCs w:val="22"/>
        </w:rPr>
        <w:t xml:space="preserve"> and 202</w:t>
      </w:r>
      <w:r w:rsidR="009679CE" w:rsidRPr="009679CE">
        <w:rPr>
          <w:rFonts w:cs="Times New Roman"/>
          <w:spacing w:val="-4"/>
          <w:sz w:val="22"/>
          <w:szCs w:val="22"/>
        </w:rPr>
        <w:t>4</w:t>
      </w:r>
      <w:r w:rsidR="006D0506" w:rsidRPr="009679CE">
        <w:rPr>
          <w:rFonts w:cs="Times New Roman"/>
          <w:spacing w:val="-4"/>
          <w:sz w:val="22"/>
          <w:szCs w:val="22"/>
        </w:rPr>
        <w:t xml:space="preserve"> were as follows:</w:t>
      </w:r>
    </w:p>
    <w:p w:rsidR="009B75CE" w:rsidRPr="00503AC0"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tbl>
      <w:tblPr>
        <w:tblW w:w="9454" w:type="dxa"/>
        <w:tblInd w:w="-4" w:type="dxa"/>
        <w:tblLayout w:type="fixed"/>
        <w:tblLook w:val="0000"/>
      </w:tblPr>
      <w:tblGrid>
        <w:gridCol w:w="6034"/>
        <w:gridCol w:w="1620"/>
        <w:gridCol w:w="241"/>
        <w:gridCol w:w="1559"/>
      </w:tblGrid>
      <w:tr w:rsidR="009679CE" w:rsidRPr="00950096" w:rsidTr="00C8774A">
        <w:trPr>
          <w:cantSplit/>
        </w:trPr>
        <w:tc>
          <w:tcPr>
            <w:tcW w:w="6034" w:type="dxa"/>
          </w:tcPr>
          <w:p w:rsidR="009679CE" w:rsidRPr="00950096" w:rsidRDefault="009679CE"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20" w:type="dxa"/>
            <w:gridSpan w:val="3"/>
            <w:tcBorders>
              <w:bottom w:val="single" w:sz="4" w:space="0" w:color="auto"/>
            </w:tcBorders>
          </w:tcPr>
          <w:p w:rsidR="009679CE" w:rsidRDefault="009679CE"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950096">
              <w:rPr>
                <w:rFonts w:cs="Times New Roman"/>
                <w:sz w:val="22"/>
                <w:szCs w:val="22"/>
              </w:rPr>
              <w:t>In Thousand Baht</w:t>
            </w:r>
          </w:p>
        </w:tc>
      </w:tr>
      <w:tr w:rsidR="009679CE" w:rsidRPr="00950096" w:rsidTr="00C8774A">
        <w:trPr>
          <w:cantSplit/>
        </w:trPr>
        <w:tc>
          <w:tcPr>
            <w:tcW w:w="6034" w:type="dxa"/>
          </w:tcPr>
          <w:p w:rsidR="009679CE" w:rsidRPr="00950096" w:rsidRDefault="009679CE"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620" w:type="dxa"/>
            <w:tcBorders>
              <w:bottom w:val="single" w:sz="4" w:space="0" w:color="auto"/>
            </w:tcBorders>
          </w:tcPr>
          <w:p w:rsidR="009679CE" w:rsidRPr="00950096" w:rsidRDefault="009679CE"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2025</w:t>
            </w:r>
          </w:p>
        </w:tc>
        <w:tc>
          <w:tcPr>
            <w:tcW w:w="241" w:type="dxa"/>
          </w:tcPr>
          <w:p w:rsidR="009679CE" w:rsidRPr="00950096" w:rsidRDefault="009679CE"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559" w:type="dxa"/>
            <w:tcBorders>
              <w:bottom w:val="single" w:sz="4" w:space="0" w:color="auto"/>
            </w:tcBorders>
          </w:tcPr>
          <w:p w:rsidR="009679CE" w:rsidRPr="00950096" w:rsidRDefault="009679CE"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2024</w:t>
            </w:r>
          </w:p>
        </w:tc>
      </w:tr>
      <w:tr w:rsidR="009679CE" w:rsidRPr="00950096" w:rsidTr="00C8774A">
        <w:trPr>
          <w:cantSplit/>
        </w:trPr>
        <w:tc>
          <w:tcPr>
            <w:tcW w:w="6034" w:type="dxa"/>
          </w:tcPr>
          <w:p w:rsidR="009679CE" w:rsidRPr="006927CF" w:rsidRDefault="009679CE" w:rsidP="00C87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b/>
                <w:bCs/>
                <w:sz w:val="22"/>
                <w:szCs w:val="28"/>
              </w:rPr>
            </w:pPr>
            <w:r w:rsidRPr="006927CF">
              <w:rPr>
                <w:b/>
                <w:bCs/>
                <w:sz w:val="22"/>
                <w:szCs w:val="28"/>
              </w:rPr>
              <w:t>Parent</w:t>
            </w:r>
          </w:p>
        </w:tc>
        <w:tc>
          <w:tcPr>
            <w:tcW w:w="1620" w:type="dxa"/>
          </w:tcPr>
          <w:p w:rsidR="009679CE" w:rsidRPr="00950096" w:rsidRDefault="009679CE"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41" w:type="dxa"/>
          </w:tcPr>
          <w:p w:rsidR="009679CE" w:rsidRPr="00950096" w:rsidRDefault="009679CE" w:rsidP="00503AC0">
            <w:pPr>
              <w:pStyle w:val="BodyText3"/>
              <w:ind w:right="137"/>
              <w:jc w:val="right"/>
              <w:rPr>
                <w:rFonts w:cs="Times New Roman"/>
                <w:sz w:val="22"/>
                <w:szCs w:val="22"/>
              </w:rPr>
            </w:pPr>
          </w:p>
        </w:tc>
        <w:tc>
          <w:tcPr>
            <w:tcW w:w="1559" w:type="dxa"/>
          </w:tcPr>
          <w:p w:rsidR="009679CE" w:rsidRPr="00950096" w:rsidRDefault="009679CE"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ED4A97" w:rsidRPr="00950096" w:rsidTr="00C8774A">
        <w:trPr>
          <w:cantSplit/>
        </w:trPr>
        <w:tc>
          <w:tcPr>
            <w:tcW w:w="6034" w:type="dxa"/>
          </w:tcPr>
          <w:p w:rsidR="00ED4A97" w:rsidRPr="00950096" w:rsidRDefault="00ED4A97"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Pr>
                <w:rFonts w:cs="Times New Roman"/>
                <w:sz w:val="22"/>
                <w:szCs w:val="22"/>
              </w:rPr>
              <w:t>Interest income</w:t>
            </w:r>
          </w:p>
        </w:tc>
        <w:tc>
          <w:tcPr>
            <w:tcW w:w="1620" w:type="dxa"/>
            <w:tcBorders>
              <w:bottom w:val="double" w:sz="4" w:space="0" w:color="auto"/>
            </w:tcBorders>
            <w:shd w:val="clear" w:color="auto" w:fill="auto"/>
          </w:tcPr>
          <w:p w:rsidR="00ED4A97" w:rsidRPr="00503AC0" w:rsidRDefault="00503AC0" w:rsidP="00A7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03AC0">
              <w:rPr>
                <w:rFonts w:cs="Times New Roman"/>
                <w:bCs/>
                <w:sz w:val="22"/>
                <w:szCs w:val="22"/>
              </w:rPr>
              <w:t>1</w:t>
            </w:r>
            <w:r w:rsidR="00A73E94">
              <w:rPr>
                <w:rFonts w:cs="Times New Roman"/>
                <w:bCs/>
                <w:sz w:val="22"/>
                <w:szCs w:val="22"/>
              </w:rPr>
              <w:t>78</w:t>
            </w:r>
          </w:p>
        </w:tc>
        <w:tc>
          <w:tcPr>
            <w:tcW w:w="241" w:type="dxa"/>
          </w:tcPr>
          <w:p w:rsidR="00ED4A97" w:rsidRPr="00E66530" w:rsidRDefault="00ED4A97" w:rsidP="00ED4A97">
            <w:pPr>
              <w:pStyle w:val="BodyText3"/>
              <w:ind w:right="175"/>
              <w:jc w:val="right"/>
              <w:rPr>
                <w:rFonts w:cs="Times New Roman"/>
                <w:b/>
                <w:sz w:val="22"/>
                <w:szCs w:val="22"/>
              </w:rPr>
            </w:pPr>
          </w:p>
        </w:tc>
        <w:tc>
          <w:tcPr>
            <w:tcW w:w="1559" w:type="dxa"/>
            <w:tcBorders>
              <w:bottom w:val="double" w:sz="4" w:space="0" w:color="auto"/>
            </w:tcBorders>
            <w:shd w:val="clear" w:color="auto" w:fill="auto"/>
          </w:tcPr>
          <w:p w:rsidR="00ED4A97" w:rsidRDefault="00ED4A97"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D4A97">
              <w:rPr>
                <w:rFonts w:cs="Times New Roman"/>
                <w:bCs/>
                <w:sz w:val="22"/>
                <w:szCs w:val="22"/>
              </w:rPr>
              <w:t>179</w:t>
            </w:r>
          </w:p>
        </w:tc>
      </w:tr>
      <w:tr w:rsidR="00ED4A97" w:rsidRPr="00950096" w:rsidTr="00C8774A">
        <w:trPr>
          <w:cantSplit/>
        </w:trPr>
        <w:tc>
          <w:tcPr>
            <w:tcW w:w="6034" w:type="dxa"/>
          </w:tcPr>
          <w:p w:rsidR="00ED4A97" w:rsidRPr="00950096" w:rsidRDefault="00ED4A97"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D95E51">
              <w:rPr>
                <w:rFonts w:cs="Times New Roman"/>
                <w:sz w:val="22"/>
                <w:szCs w:val="22"/>
              </w:rPr>
              <w:t>Other income</w:t>
            </w:r>
          </w:p>
        </w:tc>
        <w:tc>
          <w:tcPr>
            <w:tcW w:w="1620" w:type="dxa"/>
            <w:tcBorders>
              <w:bottom w:val="double" w:sz="4" w:space="0" w:color="auto"/>
            </w:tcBorders>
            <w:shd w:val="clear" w:color="auto" w:fill="auto"/>
          </w:tcPr>
          <w:p w:rsidR="00ED4A97" w:rsidRPr="00503AC0" w:rsidRDefault="00503AC0"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03AC0">
              <w:rPr>
                <w:rFonts w:cs="Times New Roman"/>
                <w:bCs/>
                <w:sz w:val="22"/>
                <w:szCs w:val="22"/>
              </w:rPr>
              <w:t>224</w:t>
            </w:r>
          </w:p>
        </w:tc>
        <w:tc>
          <w:tcPr>
            <w:tcW w:w="241" w:type="dxa"/>
          </w:tcPr>
          <w:p w:rsidR="00ED4A97" w:rsidRPr="00E66530" w:rsidRDefault="00ED4A97" w:rsidP="00ED4A97">
            <w:pPr>
              <w:pStyle w:val="BodyText3"/>
              <w:ind w:right="175"/>
              <w:jc w:val="right"/>
              <w:rPr>
                <w:rFonts w:cs="Times New Roman"/>
                <w:b/>
                <w:sz w:val="22"/>
                <w:szCs w:val="22"/>
              </w:rPr>
            </w:pPr>
          </w:p>
        </w:tc>
        <w:tc>
          <w:tcPr>
            <w:tcW w:w="1559" w:type="dxa"/>
            <w:tcBorders>
              <w:bottom w:val="double" w:sz="4" w:space="0" w:color="auto"/>
            </w:tcBorders>
            <w:shd w:val="clear" w:color="auto" w:fill="auto"/>
          </w:tcPr>
          <w:p w:rsidR="00ED4A97" w:rsidRPr="003F6F20" w:rsidRDefault="00ED4A97"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D4A97">
              <w:rPr>
                <w:rFonts w:cs="Times New Roman"/>
                <w:bCs/>
                <w:sz w:val="22"/>
                <w:szCs w:val="22"/>
              </w:rPr>
              <w:t>144</w:t>
            </w:r>
          </w:p>
        </w:tc>
      </w:tr>
      <w:tr w:rsidR="00503AC0" w:rsidRPr="00950096" w:rsidTr="00C8774A">
        <w:trPr>
          <w:cantSplit/>
        </w:trPr>
        <w:tc>
          <w:tcPr>
            <w:tcW w:w="6034" w:type="dxa"/>
          </w:tcPr>
          <w:p w:rsidR="00503AC0" w:rsidRPr="00950096" w:rsidRDefault="00503AC0"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goods</w:t>
            </w:r>
          </w:p>
        </w:tc>
        <w:tc>
          <w:tcPr>
            <w:tcW w:w="1620" w:type="dxa"/>
            <w:tcBorders>
              <w:top w:val="double" w:sz="4" w:space="0" w:color="auto"/>
              <w:bottom w:val="double" w:sz="4" w:space="0" w:color="auto"/>
            </w:tcBorders>
            <w:shd w:val="clear" w:color="auto" w:fill="auto"/>
          </w:tcPr>
          <w:p w:rsidR="00503AC0" w:rsidRPr="003F6F20" w:rsidRDefault="00503AC0"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491" w:firstLine="33"/>
              <w:jc w:val="right"/>
              <w:rPr>
                <w:rFonts w:cs="Times New Roman"/>
                <w:bCs/>
                <w:sz w:val="22"/>
                <w:szCs w:val="22"/>
              </w:rPr>
            </w:pPr>
            <w:r w:rsidRPr="00ED4A97">
              <w:rPr>
                <w:rFonts w:cs="Times New Roman"/>
                <w:bCs/>
                <w:sz w:val="22"/>
                <w:szCs w:val="22"/>
              </w:rPr>
              <w:t>-</w:t>
            </w:r>
          </w:p>
        </w:tc>
        <w:tc>
          <w:tcPr>
            <w:tcW w:w="241" w:type="dxa"/>
          </w:tcPr>
          <w:p w:rsidR="00503AC0" w:rsidRPr="00D0577B" w:rsidRDefault="00503AC0" w:rsidP="00ED4A97">
            <w:pPr>
              <w:pStyle w:val="BodyText3"/>
              <w:ind w:right="137"/>
              <w:jc w:val="right"/>
              <w:rPr>
                <w:rFonts w:cs="Times New Roman"/>
                <w:bCs/>
                <w:sz w:val="22"/>
                <w:szCs w:val="22"/>
              </w:rPr>
            </w:pPr>
          </w:p>
        </w:tc>
        <w:tc>
          <w:tcPr>
            <w:tcW w:w="1559" w:type="dxa"/>
            <w:tcBorders>
              <w:top w:val="double" w:sz="4" w:space="0" w:color="auto"/>
              <w:bottom w:val="double" w:sz="4" w:space="0" w:color="auto"/>
            </w:tcBorders>
            <w:shd w:val="clear" w:color="auto" w:fill="auto"/>
          </w:tcPr>
          <w:p w:rsidR="00503AC0" w:rsidRPr="003F6F20" w:rsidRDefault="00503AC0"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D4A97">
              <w:rPr>
                <w:rFonts w:cs="Times New Roman"/>
                <w:bCs/>
                <w:sz w:val="22"/>
                <w:szCs w:val="22"/>
              </w:rPr>
              <w:t xml:space="preserve">             101</w:t>
            </w:r>
          </w:p>
        </w:tc>
      </w:tr>
      <w:tr w:rsidR="00ED4A97" w:rsidRPr="00C74D44" w:rsidTr="00C8774A">
        <w:trPr>
          <w:cantSplit/>
        </w:trPr>
        <w:tc>
          <w:tcPr>
            <w:tcW w:w="6034" w:type="dxa"/>
          </w:tcPr>
          <w:p w:rsidR="00ED4A97" w:rsidRPr="00950096" w:rsidRDefault="00ED4A97"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D95E51">
              <w:rPr>
                <w:rFonts w:cs="Times New Roman"/>
                <w:sz w:val="22"/>
                <w:szCs w:val="22"/>
              </w:rPr>
              <w:t>Payments of lease liabilities (</w:t>
            </w:r>
            <w:r>
              <w:rPr>
                <w:rFonts w:cs="Times New Roman"/>
                <w:sz w:val="22"/>
                <w:szCs w:val="22"/>
              </w:rPr>
              <w:t>lease fees</w:t>
            </w:r>
            <w:r w:rsidRPr="00D95E51">
              <w:rPr>
                <w:rFonts w:cs="Times New Roman"/>
                <w:sz w:val="22"/>
                <w:szCs w:val="22"/>
              </w:rPr>
              <w:t>)</w:t>
            </w:r>
          </w:p>
        </w:tc>
        <w:tc>
          <w:tcPr>
            <w:tcW w:w="1620" w:type="dxa"/>
            <w:tcBorders>
              <w:top w:val="double" w:sz="4" w:space="0" w:color="auto"/>
              <w:bottom w:val="double" w:sz="4" w:space="0" w:color="auto"/>
            </w:tcBorders>
            <w:shd w:val="clear" w:color="auto" w:fill="auto"/>
          </w:tcPr>
          <w:p w:rsidR="00ED4A97" w:rsidRPr="00503AC0" w:rsidRDefault="00503AC0"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03AC0">
              <w:rPr>
                <w:rFonts w:cs="Times New Roman"/>
                <w:bCs/>
                <w:sz w:val="22"/>
                <w:szCs w:val="22"/>
              </w:rPr>
              <w:t>210</w:t>
            </w:r>
          </w:p>
        </w:tc>
        <w:tc>
          <w:tcPr>
            <w:tcW w:w="241" w:type="dxa"/>
          </w:tcPr>
          <w:p w:rsidR="00ED4A97" w:rsidRPr="00C74D44" w:rsidRDefault="00ED4A97" w:rsidP="00ED4A97">
            <w:pPr>
              <w:pStyle w:val="BodyText3"/>
              <w:ind w:right="175"/>
              <w:jc w:val="right"/>
              <w:rPr>
                <w:rFonts w:cs="Times New Roman"/>
                <w:bCs/>
                <w:sz w:val="22"/>
                <w:szCs w:val="22"/>
                <w:highlight w:val="yellow"/>
              </w:rPr>
            </w:pPr>
          </w:p>
        </w:tc>
        <w:tc>
          <w:tcPr>
            <w:tcW w:w="1559" w:type="dxa"/>
            <w:tcBorders>
              <w:top w:val="double" w:sz="4" w:space="0" w:color="auto"/>
              <w:bottom w:val="double" w:sz="4" w:space="0" w:color="auto"/>
            </w:tcBorders>
            <w:shd w:val="clear" w:color="auto" w:fill="auto"/>
          </w:tcPr>
          <w:p w:rsidR="00ED4A97" w:rsidRPr="003F6F20" w:rsidRDefault="00ED4A97"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D4A97">
              <w:rPr>
                <w:rFonts w:cs="Times New Roman"/>
                <w:bCs/>
                <w:sz w:val="22"/>
                <w:szCs w:val="22"/>
              </w:rPr>
              <w:t>360</w:t>
            </w:r>
          </w:p>
        </w:tc>
      </w:tr>
      <w:tr w:rsidR="00ED4A97" w:rsidRPr="00950096" w:rsidTr="00C8774A">
        <w:trPr>
          <w:cantSplit/>
        </w:trPr>
        <w:tc>
          <w:tcPr>
            <w:tcW w:w="6034" w:type="dxa"/>
          </w:tcPr>
          <w:p w:rsidR="00ED4A97" w:rsidRPr="0054297F" w:rsidRDefault="00ED4A97" w:rsidP="00C87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cs="Times New Roman"/>
                <w:sz w:val="22"/>
                <w:szCs w:val="22"/>
              </w:rPr>
            </w:pPr>
            <w:r w:rsidRPr="0054297F">
              <w:rPr>
                <w:rFonts w:cs="Times New Roman"/>
                <w:sz w:val="22"/>
                <w:szCs w:val="22"/>
              </w:rPr>
              <w:t xml:space="preserve">Interest expense </w:t>
            </w:r>
            <w:r w:rsidR="00C8774A">
              <w:rPr>
                <w:rFonts w:cs="Times New Roman"/>
                <w:sz w:val="22"/>
                <w:szCs w:val="22"/>
              </w:rPr>
              <w:t>-</w:t>
            </w:r>
            <w:r w:rsidRPr="0054297F">
              <w:rPr>
                <w:rFonts w:cs="Times New Roman"/>
                <w:sz w:val="22"/>
                <w:szCs w:val="22"/>
              </w:rPr>
              <w:t xml:space="preserve"> lease liabilities</w:t>
            </w:r>
          </w:p>
        </w:tc>
        <w:tc>
          <w:tcPr>
            <w:tcW w:w="1620" w:type="dxa"/>
            <w:tcBorders>
              <w:top w:val="single" w:sz="4" w:space="0" w:color="auto"/>
              <w:bottom w:val="double" w:sz="4" w:space="0" w:color="auto"/>
            </w:tcBorders>
            <w:shd w:val="clear" w:color="auto" w:fill="auto"/>
          </w:tcPr>
          <w:p w:rsidR="00ED4A97" w:rsidRPr="00503AC0" w:rsidRDefault="00503AC0"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03AC0">
              <w:rPr>
                <w:rFonts w:cs="Times New Roman"/>
                <w:bCs/>
                <w:sz w:val="22"/>
                <w:szCs w:val="22"/>
              </w:rPr>
              <w:t>105</w:t>
            </w:r>
          </w:p>
        </w:tc>
        <w:tc>
          <w:tcPr>
            <w:tcW w:w="241" w:type="dxa"/>
          </w:tcPr>
          <w:p w:rsidR="00ED4A97" w:rsidRPr="00D0577B" w:rsidRDefault="00ED4A97" w:rsidP="00ED4A97">
            <w:pPr>
              <w:pStyle w:val="BodyText3"/>
              <w:ind w:right="175"/>
              <w:jc w:val="right"/>
              <w:rPr>
                <w:rFonts w:cs="Times New Roman"/>
                <w:bCs/>
                <w:sz w:val="22"/>
                <w:szCs w:val="22"/>
              </w:rPr>
            </w:pPr>
          </w:p>
        </w:tc>
        <w:tc>
          <w:tcPr>
            <w:tcW w:w="1559" w:type="dxa"/>
            <w:tcBorders>
              <w:top w:val="single" w:sz="4" w:space="0" w:color="auto"/>
              <w:bottom w:val="double" w:sz="4" w:space="0" w:color="auto"/>
            </w:tcBorders>
            <w:shd w:val="clear" w:color="auto" w:fill="auto"/>
          </w:tcPr>
          <w:p w:rsidR="00ED4A97" w:rsidRPr="003F6F20" w:rsidRDefault="00ED4A97"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D4A97">
              <w:rPr>
                <w:rFonts w:cs="Times New Roman"/>
                <w:bCs/>
                <w:sz w:val="22"/>
                <w:szCs w:val="22"/>
              </w:rPr>
              <w:t>173</w:t>
            </w:r>
          </w:p>
        </w:tc>
      </w:tr>
      <w:tr w:rsidR="00ED4A97" w:rsidRPr="00950096" w:rsidTr="00C8774A">
        <w:trPr>
          <w:cantSplit/>
        </w:trPr>
        <w:tc>
          <w:tcPr>
            <w:tcW w:w="6034" w:type="dxa"/>
          </w:tcPr>
          <w:p w:rsidR="00ED4A97" w:rsidRPr="00E66530" w:rsidRDefault="00ED4A97"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heme="minorBidi"/>
                <w:sz w:val="22"/>
                <w:szCs w:val="22"/>
                <w:cs/>
              </w:rPr>
            </w:pPr>
            <w:r w:rsidRPr="00950096">
              <w:rPr>
                <w:rFonts w:cs="Times New Roman"/>
                <w:sz w:val="22"/>
                <w:szCs w:val="22"/>
              </w:rPr>
              <w:t>Other expenses</w:t>
            </w:r>
          </w:p>
        </w:tc>
        <w:tc>
          <w:tcPr>
            <w:tcW w:w="1620" w:type="dxa"/>
            <w:tcBorders>
              <w:top w:val="single" w:sz="4" w:space="0" w:color="auto"/>
              <w:bottom w:val="double" w:sz="4" w:space="0" w:color="auto"/>
            </w:tcBorders>
            <w:shd w:val="clear" w:color="auto" w:fill="auto"/>
          </w:tcPr>
          <w:p w:rsidR="00ED4A97" w:rsidRPr="00503AC0" w:rsidRDefault="00BA6B13" w:rsidP="00990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w:t>
            </w:r>
            <w:r w:rsidR="00990059">
              <w:rPr>
                <w:rFonts w:cs="Times New Roman"/>
                <w:bCs/>
                <w:sz w:val="22"/>
                <w:szCs w:val="22"/>
              </w:rPr>
              <w:t>64</w:t>
            </w:r>
          </w:p>
        </w:tc>
        <w:tc>
          <w:tcPr>
            <w:tcW w:w="241" w:type="dxa"/>
          </w:tcPr>
          <w:p w:rsidR="00ED4A97" w:rsidRPr="00D0577B" w:rsidRDefault="00ED4A97" w:rsidP="00ED4A97">
            <w:pPr>
              <w:pStyle w:val="BodyText3"/>
              <w:ind w:right="175"/>
              <w:jc w:val="right"/>
              <w:rPr>
                <w:rFonts w:cs="Times New Roman"/>
                <w:bCs/>
                <w:sz w:val="22"/>
                <w:szCs w:val="22"/>
              </w:rPr>
            </w:pPr>
          </w:p>
        </w:tc>
        <w:tc>
          <w:tcPr>
            <w:tcW w:w="1559" w:type="dxa"/>
            <w:tcBorders>
              <w:top w:val="single" w:sz="4" w:space="0" w:color="auto"/>
              <w:bottom w:val="double" w:sz="4" w:space="0" w:color="auto"/>
            </w:tcBorders>
            <w:shd w:val="clear" w:color="auto" w:fill="auto"/>
          </w:tcPr>
          <w:p w:rsidR="00ED4A97" w:rsidRPr="003F6F20" w:rsidRDefault="00ED4A97"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D4A97">
              <w:rPr>
                <w:rFonts w:cs="Times New Roman"/>
                <w:bCs/>
                <w:sz w:val="22"/>
                <w:szCs w:val="22"/>
              </w:rPr>
              <w:t>509</w:t>
            </w:r>
          </w:p>
        </w:tc>
      </w:tr>
      <w:tr w:rsidR="009679CE" w:rsidRPr="00950096" w:rsidTr="00C8774A">
        <w:trPr>
          <w:cantSplit/>
        </w:trPr>
        <w:tc>
          <w:tcPr>
            <w:tcW w:w="6034" w:type="dxa"/>
          </w:tcPr>
          <w:p w:rsidR="009679CE" w:rsidRPr="00503AC0" w:rsidRDefault="009679CE"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tc>
        <w:tc>
          <w:tcPr>
            <w:tcW w:w="1620" w:type="dxa"/>
          </w:tcPr>
          <w:p w:rsidR="009679CE" w:rsidRPr="00503AC0" w:rsidRDefault="009679CE"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41" w:type="dxa"/>
          </w:tcPr>
          <w:p w:rsidR="009679CE" w:rsidRPr="00503AC0" w:rsidRDefault="009679CE" w:rsidP="004E5847">
            <w:pPr>
              <w:pStyle w:val="BodyText3"/>
              <w:ind w:right="137"/>
              <w:jc w:val="right"/>
              <w:rPr>
                <w:rFonts w:cs="Times New Roman"/>
                <w:sz w:val="22"/>
                <w:szCs w:val="22"/>
              </w:rPr>
            </w:pPr>
          </w:p>
        </w:tc>
        <w:tc>
          <w:tcPr>
            <w:tcW w:w="1559" w:type="dxa"/>
          </w:tcPr>
          <w:p w:rsidR="009679CE" w:rsidRPr="00503AC0" w:rsidRDefault="009679CE"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r>
      <w:tr w:rsidR="00B40E3F" w:rsidRPr="00950096" w:rsidTr="00C8774A">
        <w:trPr>
          <w:cantSplit/>
        </w:trPr>
        <w:tc>
          <w:tcPr>
            <w:tcW w:w="6034" w:type="dxa"/>
          </w:tcPr>
          <w:p w:rsidR="00B40E3F" w:rsidRPr="00950096" w:rsidRDefault="00B40E3F" w:rsidP="00B40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Pr>
                <w:b/>
                <w:bCs/>
                <w:sz w:val="22"/>
                <w:szCs w:val="28"/>
              </w:rPr>
              <w:t>Other related parties</w:t>
            </w:r>
            <w:r w:rsidRPr="00950096">
              <w:rPr>
                <w:rFonts w:cs="Times New Roman"/>
                <w:sz w:val="22"/>
                <w:szCs w:val="22"/>
              </w:rPr>
              <w:t xml:space="preserve"> </w:t>
            </w:r>
          </w:p>
        </w:tc>
        <w:tc>
          <w:tcPr>
            <w:tcW w:w="1620" w:type="dxa"/>
          </w:tcPr>
          <w:p w:rsidR="00B40E3F" w:rsidRPr="006658EB" w:rsidRDefault="00B40E3F"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41" w:type="dxa"/>
          </w:tcPr>
          <w:p w:rsidR="00B40E3F" w:rsidRPr="00950096" w:rsidRDefault="00B40E3F" w:rsidP="004E5847">
            <w:pPr>
              <w:pStyle w:val="BodyText3"/>
              <w:ind w:right="137"/>
              <w:jc w:val="right"/>
              <w:rPr>
                <w:rFonts w:cs="Times New Roman"/>
                <w:sz w:val="22"/>
                <w:szCs w:val="22"/>
              </w:rPr>
            </w:pPr>
          </w:p>
        </w:tc>
        <w:tc>
          <w:tcPr>
            <w:tcW w:w="1559" w:type="dxa"/>
          </w:tcPr>
          <w:p w:rsidR="00B40E3F" w:rsidRPr="003F6F20" w:rsidRDefault="00B40E3F"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r>
      <w:tr w:rsidR="00B40E3F" w:rsidRPr="00950096" w:rsidTr="00C8774A">
        <w:trPr>
          <w:cantSplit/>
        </w:trPr>
        <w:tc>
          <w:tcPr>
            <w:tcW w:w="6034" w:type="dxa"/>
          </w:tcPr>
          <w:p w:rsidR="00B40E3F" w:rsidRPr="00950096" w:rsidRDefault="00B40E3F"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Revenue from sale</w:t>
            </w:r>
            <w:r>
              <w:rPr>
                <w:rFonts w:cs="Times New Roman"/>
                <w:sz w:val="22"/>
                <w:szCs w:val="22"/>
              </w:rPr>
              <w:t>s</w:t>
            </w:r>
            <w:r w:rsidRPr="00950096">
              <w:rPr>
                <w:rFonts w:cs="Times New Roman"/>
                <w:sz w:val="22"/>
                <w:szCs w:val="22"/>
              </w:rPr>
              <w:t xml:space="preserve"> of goods</w:t>
            </w:r>
          </w:p>
        </w:tc>
        <w:tc>
          <w:tcPr>
            <w:tcW w:w="1620" w:type="dxa"/>
            <w:tcBorders>
              <w:bottom w:val="double" w:sz="4" w:space="0" w:color="auto"/>
            </w:tcBorders>
            <w:shd w:val="clear" w:color="auto" w:fill="auto"/>
          </w:tcPr>
          <w:p w:rsidR="00B40E3F" w:rsidRPr="00503AC0" w:rsidRDefault="00503AC0"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03AC0">
              <w:rPr>
                <w:rFonts w:cs="Times New Roman"/>
                <w:bCs/>
                <w:sz w:val="22"/>
                <w:szCs w:val="22"/>
              </w:rPr>
              <w:t>7,715</w:t>
            </w:r>
          </w:p>
        </w:tc>
        <w:tc>
          <w:tcPr>
            <w:tcW w:w="241" w:type="dxa"/>
          </w:tcPr>
          <w:p w:rsidR="00B40E3F" w:rsidRPr="00E66530" w:rsidRDefault="00B40E3F" w:rsidP="00ED4A97">
            <w:pPr>
              <w:pStyle w:val="BodyText3"/>
              <w:ind w:right="175"/>
              <w:jc w:val="right"/>
              <w:rPr>
                <w:rFonts w:cs="Times New Roman"/>
                <w:b/>
                <w:sz w:val="22"/>
                <w:szCs w:val="22"/>
              </w:rPr>
            </w:pPr>
          </w:p>
        </w:tc>
        <w:tc>
          <w:tcPr>
            <w:tcW w:w="1559" w:type="dxa"/>
            <w:tcBorders>
              <w:bottom w:val="double" w:sz="4" w:space="0" w:color="auto"/>
            </w:tcBorders>
            <w:shd w:val="clear" w:color="auto" w:fill="auto"/>
          </w:tcPr>
          <w:p w:rsidR="00B40E3F" w:rsidRPr="00ED4A97" w:rsidRDefault="00B40E3F"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D4A97">
              <w:rPr>
                <w:rFonts w:cs="Times New Roman"/>
                <w:bCs/>
                <w:sz w:val="22"/>
                <w:szCs w:val="22"/>
              </w:rPr>
              <w:t>12,635</w:t>
            </w:r>
          </w:p>
        </w:tc>
      </w:tr>
      <w:tr w:rsidR="00ED4A97" w:rsidRPr="00950096" w:rsidTr="00C8774A">
        <w:trPr>
          <w:cantSplit/>
        </w:trPr>
        <w:tc>
          <w:tcPr>
            <w:tcW w:w="6034" w:type="dxa"/>
          </w:tcPr>
          <w:p w:rsidR="00ED4A97" w:rsidRPr="00950096" w:rsidRDefault="00ED4A97"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Other income</w:t>
            </w:r>
          </w:p>
        </w:tc>
        <w:tc>
          <w:tcPr>
            <w:tcW w:w="1620" w:type="dxa"/>
            <w:tcBorders>
              <w:bottom w:val="double" w:sz="4" w:space="0" w:color="auto"/>
            </w:tcBorders>
            <w:shd w:val="clear" w:color="auto" w:fill="auto"/>
          </w:tcPr>
          <w:p w:rsidR="00ED4A97" w:rsidRPr="00503AC0" w:rsidRDefault="00503AC0"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03AC0">
              <w:rPr>
                <w:rFonts w:cs="Times New Roman"/>
                <w:bCs/>
                <w:sz w:val="22"/>
                <w:szCs w:val="22"/>
              </w:rPr>
              <w:t>418</w:t>
            </w:r>
          </w:p>
        </w:tc>
        <w:tc>
          <w:tcPr>
            <w:tcW w:w="241" w:type="dxa"/>
          </w:tcPr>
          <w:p w:rsidR="00ED4A97" w:rsidRPr="00E66530" w:rsidRDefault="00ED4A97" w:rsidP="00ED4A97">
            <w:pPr>
              <w:pStyle w:val="BodyText3"/>
              <w:ind w:right="175"/>
              <w:jc w:val="right"/>
              <w:rPr>
                <w:rFonts w:cs="Times New Roman"/>
                <w:b/>
                <w:sz w:val="22"/>
                <w:szCs w:val="22"/>
              </w:rPr>
            </w:pPr>
          </w:p>
        </w:tc>
        <w:tc>
          <w:tcPr>
            <w:tcW w:w="1559" w:type="dxa"/>
            <w:tcBorders>
              <w:bottom w:val="double" w:sz="4" w:space="0" w:color="auto"/>
            </w:tcBorders>
            <w:shd w:val="clear" w:color="auto" w:fill="auto"/>
          </w:tcPr>
          <w:p w:rsidR="00ED4A97" w:rsidRPr="003F6F20" w:rsidRDefault="00ED4A97"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D4A97">
              <w:rPr>
                <w:rFonts w:cs="Times New Roman"/>
                <w:bCs/>
                <w:sz w:val="22"/>
                <w:szCs w:val="22"/>
              </w:rPr>
              <w:t xml:space="preserve">          440</w:t>
            </w:r>
          </w:p>
        </w:tc>
      </w:tr>
      <w:tr w:rsidR="00ED4A97" w:rsidRPr="00950096" w:rsidTr="00C8774A">
        <w:trPr>
          <w:cantSplit/>
        </w:trPr>
        <w:tc>
          <w:tcPr>
            <w:tcW w:w="6034" w:type="dxa"/>
          </w:tcPr>
          <w:p w:rsidR="00ED4A97" w:rsidRPr="00950096" w:rsidRDefault="00ED4A97"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goods</w:t>
            </w:r>
          </w:p>
        </w:tc>
        <w:tc>
          <w:tcPr>
            <w:tcW w:w="1620" w:type="dxa"/>
            <w:tcBorders>
              <w:top w:val="double" w:sz="4" w:space="0" w:color="auto"/>
              <w:bottom w:val="double" w:sz="4" w:space="0" w:color="auto"/>
            </w:tcBorders>
            <w:shd w:val="clear" w:color="auto" w:fill="auto"/>
          </w:tcPr>
          <w:p w:rsidR="00ED4A97" w:rsidRPr="00503AC0" w:rsidRDefault="00503AC0"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03AC0">
              <w:rPr>
                <w:rFonts w:cs="Times New Roman"/>
                <w:bCs/>
                <w:sz w:val="22"/>
                <w:szCs w:val="22"/>
              </w:rPr>
              <w:t>4,261</w:t>
            </w:r>
          </w:p>
        </w:tc>
        <w:tc>
          <w:tcPr>
            <w:tcW w:w="241" w:type="dxa"/>
          </w:tcPr>
          <w:p w:rsidR="00ED4A97" w:rsidRPr="00D0577B" w:rsidRDefault="00ED4A97" w:rsidP="00ED4A97">
            <w:pPr>
              <w:pStyle w:val="BodyText3"/>
              <w:ind w:right="137"/>
              <w:jc w:val="right"/>
              <w:rPr>
                <w:rFonts w:cs="Times New Roman"/>
                <w:bCs/>
                <w:sz w:val="22"/>
                <w:szCs w:val="22"/>
              </w:rPr>
            </w:pPr>
          </w:p>
        </w:tc>
        <w:tc>
          <w:tcPr>
            <w:tcW w:w="1559" w:type="dxa"/>
            <w:tcBorders>
              <w:top w:val="double" w:sz="4" w:space="0" w:color="auto"/>
              <w:bottom w:val="double" w:sz="4" w:space="0" w:color="auto"/>
            </w:tcBorders>
            <w:shd w:val="clear" w:color="auto" w:fill="auto"/>
          </w:tcPr>
          <w:p w:rsidR="00ED4A97" w:rsidRPr="003F6F20" w:rsidRDefault="00ED4A97"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D4A97">
              <w:rPr>
                <w:rFonts w:cs="Times New Roman"/>
                <w:bCs/>
                <w:sz w:val="22"/>
                <w:szCs w:val="22"/>
              </w:rPr>
              <w:t xml:space="preserve">           5,260</w:t>
            </w:r>
          </w:p>
        </w:tc>
      </w:tr>
      <w:tr w:rsidR="00ED4A97" w:rsidRPr="00950096" w:rsidTr="00C8774A">
        <w:trPr>
          <w:cantSplit/>
        </w:trPr>
        <w:tc>
          <w:tcPr>
            <w:tcW w:w="6034" w:type="dxa"/>
          </w:tcPr>
          <w:p w:rsidR="00ED4A97" w:rsidRPr="00950096" w:rsidRDefault="00ED4A97"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assets</w:t>
            </w:r>
          </w:p>
        </w:tc>
        <w:tc>
          <w:tcPr>
            <w:tcW w:w="1620" w:type="dxa"/>
            <w:tcBorders>
              <w:top w:val="double" w:sz="4" w:space="0" w:color="auto"/>
              <w:bottom w:val="double" w:sz="4" w:space="0" w:color="auto"/>
            </w:tcBorders>
            <w:shd w:val="clear" w:color="auto" w:fill="auto"/>
          </w:tcPr>
          <w:p w:rsidR="00ED4A97" w:rsidRPr="00503AC0" w:rsidRDefault="00503AC0"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03AC0">
              <w:rPr>
                <w:rFonts w:cs="Times New Roman"/>
                <w:bCs/>
                <w:sz w:val="22"/>
                <w:szCs w:val="22"/>
              </w:rPr>
              <w:t>4</w:t>
            </w:r>
          </w:p>
        </w:tc>
        <w:tc>
          <w:tcPr>
            <w:tcW w:w="241" w:type="dxa"/>
          </w:tcPr>
          <w:p w:rsidR="00ED4A97" w:rsidRPr="00D0577B" w:rsidRDefault="00ED4A97" w:rsidP="00ED4A97">
            <w:pPr>
              <w:pStyle w:val="BodyText3"/>
              <w:ind w:right="175"/>
              <w:jc w:val="right"/>
              <w:rPr>
                <w:rFonts w:cs="Times New Roman"/>
                <w:bCs/>
                <w:sz w:val="22"/>
                <w:szCs w:val="22"/>
              </w:rPr>
            </w:pPr>
          </w:p>
        </w:tc>
        <w:tc>
          <w:tcPr>
            <w:tcW w:w="1559" w:type="dxa"/>
            <w:tcBorders>
              <w:top w:val="double" w:sz="4" w:space="0" w:color="auto"/>
              <w:bottom w:val="double" w:sz="4" w:space="0" w:color="auto"/>
            </w:tcBorders>
            <w:shd w:val="clear" w:color="auto" w:fill="auto"/>
          </w:tcPr>
          <w:p w:rsidR="00ED4A97" w:rsidRPr="003F6F20" w:rsidRDefault="00ED4A97"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491" w:firstLine="33"/>
              <w:jc w:val="right"/>
              <w:rPr>
                <w:rFonts w:cs="Times New Roman"/>
                <w:bCs/>
                <w:sz w:val="22"/>
                <w:szCs w:val="22"/>
              </w:rPr>
            </w:pPr>
            <w:r w:rsidRPr="00ED4A97">
              <w:rPr>
                <w:rFonts w:cs="Times New Roman"/>
                <w:bCs/>
                <w:sz w:val="22"/>
                <w:szCs w:val="22"/>
              </w:rPr>
              <w:t>-</w:t>
            </w:r>
          </w:p>
        </w:tc>
      </w:tr>
      <w:tr w:rsidR="00B40E3F" w:rsidRPr="00950096" w:rsidTr="00C8774A">
        <w:trPr>
          <w:cantSplit/>
        </w:trPr>
        <w:tc>
          <w:tcPr>
            <w:tcW w:w="6034" w:type="dxa"/>
          </w:tcPr>
          <w:p w:rsidR="00B40E3F" w:rsidRPr="0054297F" w:rsidRDefault="00B40E3F"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cs="Times New Roman"/>
                <w:sz w:val="22"/>
                <w:szCs w:val="22"/>
              </w:rPr>
            </w:pPr>
            <w:r w:rsidRPr="00D95E51">
              <w:rPr>
                <w:rFonts w:cs="Times New Roman"/>
                <w:sz w:val="22"/>
                <w:szCs w:val="22"/>
              </w:rPr>
              <w:t>Payments of lease liabilities (</w:t>
            </w:r>
            <w:r>
              <w:rPr>
                <w:rFonts w:cs="Times New Roman"/>
                <w:sz w:val="22"/>
                <w:szCs w:val="22"/>
              </w:rPr>
              <w:t>lease fees</w:t>
            </w:r>
            <w:r w:rsidRPr="00D95E51">
              <w:rPr>
                <w:rFonts w:cs="Times New Roman"/>
                <w:sz w:val="22"/>
                <w:szCs w:val="22"/>
              </w:rPr>
              <w:t>)</w:t>
            </w:r>
          </w:p>
        </w:tc>
        <w:tc>
          <w:tcPr>
            <w:tcW w:w="1620" w:type="dxa"/>
            <w:tcBorders>
              <w:top w:val="single" w:sz="4" w:space="0" w:color="auto"/>
              <w:bottom w:val="double" w:sz="4" w:space="0" w:color="auto"/>
            </w:tcBorders>
            <w:shd w:val="clear" w:color="auto" w:fill="auto"/>
          </w:tcPr>
          <w:p w:rsidR="00B40E3F" w:rsidRPr="00503AC0" w:rsidRDefault="00503AC0"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03AC0">
              <w:rPr>
                <w:rFonts w:cs="Times New Roman"/>
                <w:bCs/>
                <w:sz w:val="22"/>
                <w:szCs w:val="22"/>
              </w:rPr>
              <w:t>75</w:t>
            </w:r>
          </w:p>
        </w:tc>
        <w:tc>
          <w:tcPr>
            <w:tcW w:w="241" w:type="dxa"/>
          </w:tcPr>
          <w:p w:rsidR="00B40E3F" w:rsidRPr="00D0577B" w:rsidRDefault="00B40E3F" w:rsidP="00ED4A97">
            <w:pPr>
              <w:pStyle w:val="BodyText3"/>
              <w:ind w:right="175"/>
              <w:jc w:val="right"/>
              <w:rPr>
                <w:rFonts w:cs="Times New Roman"/>
                <w:bCs/>
                <w:sz w:val="22"/>
                <w:szCs w:val="22"/>
              </w:rPr>
            </w:pPr>
          </w:p>
        </w:tc>
        <w:tc>
          <w:tcPr>
            <w:tcW w:w="1559" w:type="dxa"/>
            <w:tcBorders>
              <w:top w:val="single" w:sz="4" w:space="0" w:color="auto"/>
              <w:bottom w:val="double" w:sz="4" w:space="0" w:color="auto"/>
            </w:tcBorders>
            <w:shd w:val="clear" w:color="auto" w:fill="auto"/>
          </w:tcPr>
          <w:p w:rsidR="00B40E3F" w:rsidRPr="00ED4A97" w:rsidRDefault="00B40E3F"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75</w:t>
            </w:r>
          </w:p>
        </w:tc>
      </w:tr>
      <w:tr w:rsidR="00ED4A97" w:rsidRPr="00950096" w:rsidTr="00C8774A">
        <w:trPr>
          <w:cantSplit/>
        </w:trPr>
        <w:tc>
          <w:tcPr>
            <w:tcW w:w="6034" w:type="dxa"/>
          </w:tcPr>
          <w:p w:rsidR="00ED4A97" w:rsidRPr="0054297F" w:rsidRDefault="00ED4A97" w:rsidP="00C87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cs="Times New Roman"/>
                <w:sz w:val="22"/>
                <w:szCs w:val="22"/>
              </w:rPr>
            </w:pPr>
            <w:r w:rsidRPr="0054297F">
              <w:rPr>
                <w:rFonts w:cs="Times New Roman"/>
                <w:sz w:val="22"/>
                <w:szCs w:val="22"/>
              </w:rPr>
              <w:t xml:space="preserve">Interest expense </w:t>
            </w:r>
            <w:r w:rsidR="00C8774A">
              <w:rPr>
                <w:rFonts w:cs="Times New Roman"/>
                <w:sz w:val="22"/>
                <w:szCs w:val="22"/>
              </w:rPr>
              <w:t>-</w:t>
            </w:r>
            <w:r w:rsidRPr="0054297F">
              <w:rPr>
                <w:rFonts w:cs="Times New Roman"/>
                <w:sz w:val="22"/>
                <w:szCs w:val="22"/>
              </w:rPr>
              <w:t xml:space="preserve"> lease liabilities</w:t>
            </w:r>
          </w:p>
        </w:tc>
        <w:tc>
          <w:tcPr>
            <w:tcW w:w="1620" w:type="dxa"/>
            <w:tcBorders>
              <w:top w:val="single" w:sz="4" w:space="0" w:color="auto"/>
              <w:bottom w:val="double" w:sz="4" w:space="0" w:color="auto"/>
            </w:tcBorders>
            <w:shd w:val="clear" w:color="auto" w:fill="auto"/>
          </w:tcPr>
          <w:p w:rsidR="00ED4A97" w:rsidRPr="00503AC0" w:rsidRDefault="00503AC0"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03AC0">
              <w:rPr>
                <w:rFonts w:cs="Times New Roman"/>
                <w:bCs/>
                <w:sz w:val="22"/>
                <w:szCs w:val="22"/>
              </w:rPr>
              <w:t>29</w:t>
            </w:r>
          </w:p>
        </w:tc>
        <w:tc>
          <w:tcPr>
            <w:tcW w:w="241" w:type="dxa"/>
          </w:tcPr>
          <w:p w:rsidR="00ED4A97" w:rsidRPr="00D0577B" w:rsidRDefault="00ED4A97" w:rsidP="00ED4A97">
            <w:pPr>
              <w:pStyle w:val="BodyText3"/>
              <w:ind w:right="175"/>
              <w:jc w:val="right"/>
              <w:rPr>
                <w:rFonts w:cs="Times New Roman"/>
                <w:bCs/>
                <w:sz w:val="22"/>
                <w:szCs w:val="22"/>
              </w:rPr>
            </w:pPr>
          </w:p>
        </w:tc>
        <w:tc>
          <w:tcPr>
            <w:tcW w:w="1559" w:type="dxa"/>
            <w:tcBorders>
              <w:top w:val="single" w:sz="4" w:space="0" w:color="auto"/>
              <w:bottom w:val="double" w:sz="4" w:space="0" w:color="auto"/>
            </w:tcBorders>
            <w:shd w:val="clear" w:color="auto" w:fill="auto"/>
          </w:tcPr>
          <w:p w:rsidR="00ED4A97" w:rsidRPr="003F6F20" w:rsidRDefault="00ED4A97"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D4A97">
              <w:rPr>
                <w:rFonts w:cs="Times New Roman"/>
                <w:bCs/>
                <w:sz w:val="22"/>
                <w:szCs w:val="22"/>
              </w:rPr>
              <w:t>31</w:t>
            </w:r>
          </w:p>
        </w:tc>
      </w:tr>
      <w:tr w:rsidR="00ED4A97" w:rsidRPr="00950096" w:rsidTr="00C8774A">
        <w:trPr>
          <w:cantSplit/>
        </w:trPr>
        <w:tc>
          <w:tcPr>
            <w:tcW w:w="6034" w:type="dxa"/>
          </w:tcPr>
          <w:p w:rsidR="00ED4A97" w:rsidRPr="00E66530" w:rsidRDefault="00ED4A97"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heme="minorBidi"/>
                <w:sz w:val="22"/>
                <w:szCs w:val="22"/>
                <w:cs/>
              </w:rPr>
            </w:pPr>
            <w:r w:rsidRPr="00950096">
              <w:rPr>
                <w:rFonts w:cs="Times New Roman"/>
                <w:sz w:val="22"/>
                <w:szCs w:val="22"/>
              </w:rPr>
              <w:t>Other expenses</w:t>
            </w:r>
          </w:p>
        </w:tc>
        <w:tc>
          <w:tcPr>
            <w:tcW w:w="1620" w:type="dxa"/>
            <w:tcBorders>
              <w:top w:val="single" w:sz="4" w:space="0" w:color="auto"/>
              <w:bottom w:val="double" w:sz="4" w:space="0" w:color="auto"/>
            </w:tcBorders>
            <w:shd w:val="clear" w:color="auto" w:fill="auto"/>
          </w:tcPr>
          <w:p w:rsidR="00ED4A97" w:rsidRPr="00503AC0" w:rsidRDefault="00BA6B13"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96</w:t>
            </w:r>
          </w:p>
        </w:tc>
        <w:tc>
          <w:tcPr>
            <w:tcW w:w="241" w:type="dxa"/>
          </w:tcPr>
          <w:p w:rsidR="00ED4A97" w:rsidRPr="00D0577B" w:rsidRDefault="00ED4A97" w:rsidP="00ED4A97">
            <w:pPr>
              <w:pStyle w:val="BodyText3"/>
              <w:ind w:right="175"/>
              <w:jc w:val="right"/>
              <w:rPr>
                <w:rFonts w:cs="Times New Roman"/>
                <w:bCs/>
                <w:sz w:val="22"/>
                <w:szCs w:val="22"/>
              </w:rPr>
            </w:pPr>
          </w:p>
        </w:tc>
        <w:tc>
          <w:tcPr>
            <w:tcW w:w="1559" w:type="dxa"/>
            <w:tcBorders>
              <w:top w:val="single" w:sz="4" w:space="0" w:color="auto"/>
              <w:bottom w:val="double" w:sz="4" w:space="0" w:color="auto"/>
            </w:tcBorders>
            <w:shd w:val="clear" w:color="auto" w:fill="auto"/>
          </w:tcPr>
          <w:p w:rsidR="00ED4A97" w:rsidRPr="003F6F20" w:rsidRDefault="00ED4A97"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D4A97">
              <w:rPr>
                <w:rFonts w:cs="Times New Roman"/>
                <w:bCs/>
                <w:sz w:val="22"/>
                <w:szCs w:val="22"/>
              </w:rPr>
              <w:t>799</w:t>
            </w:r>
          </w:p>
        </w:tc>
      </w:tr>
      <w:tr w:rsidR="00ED4A97" w:rsidRPr="002D1BAD" w:rsidTr="00C8774A">
        <w:trPr>
          <w:cantSplit/>
        </w:trPr>
        <w:tc>
          <w:tcPr>
            <w:tcW w:w="6034" w:type="dxa"/>
          </w:tcPr>
          <w:p w:rsidR="00ED4A97" w:rsidRPr="00950096" w:rsidRDefault="00ED4A97"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Remuneration</w:t>
            </w:r>
            <w:r>
              <w:rPr>
                <w:rFonts w:cs="Times New Roman"/>
                <w:sz w:val="22"/>
                <w:szCs w:val="22"/>
              </w:rPr>
              <w:t xml:space="preserve">s </w:t>
            </w:r>
            <w:r w:rsidRPr="00950096">
              <w:rPr>
                <w:rFonts w:cs="Times New Roman"/>
                <w:sz w:val="22"/>
                <w:szCs w:val="22"/>
              </w:rPr>
              <w:t>of key management</w:t>
            </w:r>
          </w:p>
        </w:tc>
        <w:tc>
          <w:tcPr>
            <w:tcW w:w="1620" w:type="dxa"/>
            <w:shd w:val="clear" w:color="auto" w:fill="auto"/>
          </w:tcPr>
          <w:p w:rsidR="00ED4A97" w:rsidRPr="006658EB" w:rsidRDefault="00ED4A97"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41" w:type="dxa"/>
          </w:tcPr>
          <w:p w:rsidR="00ED4A97" w:rsidRPr="002D1BAD" w:rsidRDefault="00ED4A97" w:rsidP="00ED4A97">
            <w:pPr>
              <w:pStyle w:val="BodyText3"/>
              <w:ind w:right="175"/>
              <w:jc w:val="right"/>
              <w:rPr>
                <w:rFonts w:cs="Times New Roman"/>
                <w:bCs/>
                <w:sz w:val="22"/>
                <w:szCs w:val="22"/>
              </w:rPr>
            </w:pPr>
          </w:p>
        </w:tc>
        <w:tc>
          <w:tcPr>
            <w:tcW w:w="1559" w:type="dxa"/>
          </w:tcPr>
          <w:p w:rsidR="00ED4A97" w:rsidRPr="003F6F20" w:rsidRDefault="00ED4A97"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ED4A97" w:rsidRPr="002D1BAD" w:rsidTr="00C8774A">
        <w:trPr>
          <w:cantSplit/>
        </w:trPr>
        <w:tc>
          <w:tcPr>
            <w:tcW w:w="6034" w:type="dxa"/>
          </w:tcPr>
          <w:p w:rsidR="00ED4A97" w:rsidRPr="002D1BAD" w:rsidRDefault="00ED4A97" w:rsidP="00ED4A97">
            <w:pPr>
              <w:numPr>
                <w:ilvl w:val="0"/>
                <w:numId w:val="16"/>
              </w:numPr>
              <w:shd w:val="clear" w:color="auto" w:fill="FFFFFF"/>
              <w:tabs>
                <w:tab w:val="left" w:pos="-108"/>
              </w:tabs>
              <w:ind w:hanging="686"/>
              <w:rPr>
                <w:rFonts w:cs="Times New Roman"/>
                <w:sz w:val="22"/>
                <w:szCs w:val="22"/>
                <w:cs/>
              </w:rPr>
            </w:pPr>
            <w:r w:rsidRPr="00950096">
              <w:rPr>
                <w:rFonts w:cs="Times New Roman"/>
                <w:sz w:val="22"/>
                <w:szCs w:val="22"/>
              </w:rPr>
              <w:t xml:space="preserve">  </w:t>
            </w:r>
            <w:r w:rsidRPr="002D1BAD">
              <w:rPr>
                <w:rFonts w:cs="Times New Roman"/>
                <w:sz w:val="22"/>
                <w:szCs w:val="22"/>
              </w:rPr>
              <w:t>Short-term benefits</w:t>
            </w:r>
          </w:p>
        </w:tc>
        <w:tc>
          <w:tcPr>
            <w:tcW w:w="1620" w:type="dxa"/>
            <w:shd w:val="clear" w:color="auto" w:fill="auto"/>
          </w:tcPr>
          <w:p w:rsidR="00ED4A97" w:rsidRPr="00E91B2E" w:rsidRDefault="00503AC0"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4,443</w:t>
            </w:r>
          </w:p>
        </w:tc>
        <w:tc>
          <w:tcPr>
            <w:tcW w:w="241" w:type="dxa"/>
          </w:tcPr>
          <w:p w:rsidR="00ED4A97" w:rsidRPr="002D1BAD" w:rsidRDefault="00ED4A97" w:rsidP="00ED4A97">
            <w:pPr>
              <w:pStyle w:val="BodyText3"/>
              <w:ind w:right="175"/>
              <w:jc w:val="right"/>
              <w:rPr>
                <w:rFonts w:cs="Times New Roman"/>
                <w:bCs/>
                <w:sz w:val="22"/>
                <w:szCs w:val="22"/>
              </w:rPr>
            </w:pPr>
          </w:p>
        </w:tc>
        <w:tc>
          <w:tcPr>
            <w:tcW w:w="1559" w:type="dxa"/>
            <w:shd w:val="clear" w:color="auto" w:fill="auto"/>
          </w:tcPr>
          <w:p w:rsidR="00ED4A97" w:rsidRPr="003F6F20" w:rsidRDefault="00ED4A97"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D4A97">
              <w:rPr>
                <w:rFonts w:cs="Times New Roman"/>
                <w:bCs/>
                <w:sz w:val="22"/>
                <w:szCs w:val="22"/>
              </w:rPr>
              <w:t>4,029</w:t>
            </w:r>
          </w:p>
        </w:tc>
      </w:tr>
      <w:tr w:rsidR="00ED4A97" w:rsidRPr="002D1BAD" w:rsidTr="00C8774A">
        <w:trPr>
          <w:cantSplit/>
        </w:trPr>
        <w:tc>
          <w:tcPr>
            <w:tcW w:w="6034" w:type="dxa"/>
          </w:tcPr>
          <w:p w:rsidR="00ED4A97" w:rsidRPr="002D1BAD" w:rsidRDefault="00ED4A97" w:rsidP="00ED4A97">
            <w:pPr>
              <w:numPr>
                <w:ilvl w:val="0"/>
                <w:numId w:val="16"/>
              </w:numPr>
              <w:shd w:val="clear" w:color="auto" w:fill="FFFFFF"/>
              <w:tabs>
                <w:tab w:val="left" w:pos="-108"/>
              </w:tabs>
              <w:ind w:hanging="686"/>
              <w:rPr>
                <w:rFonts w:cs="Times New Roman"/>
                <w:sz w:val="22"/>
                <w:szCs w:val="22"/>
              </w:rPr>
            </w:pPr>
            <w:r w:rsidRPr="002D1BAD">
              <w:rPr>
                <w:rFonts w:cs="Times New Roman"/>
                <w:sz w:val="22"/>
                <w:szCs w:val="22"/>
              </w:rPr>
              <w:t xml:space="preserve">  Post-employment benefits</w:t>
            </w:r>
          </w:p>
        </w:tc>
        <w:tc>
          <w:tcPr>
            <w:tcW w:w="1620" w:type="dxa"/>
            <w:tcBorders>
              <w:bottom w:val="single" w:sz="4" w:space="0" w:color="auto"/>
            </w:tcBorders>
            <w:shd w:val="clear" w:color="auto" w:fill="auto"/>
          </w:tcPr>
          <w:p w:rsidR="00ED4A97" w:rsidRPr="00E91B2E" w:rsidRDefault="00503AC0"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228</w:t>
            </w:r>
          </w:p>
        </w:tc>
        <w:tc>
          <w:tcPr>
            <w:tcW w:w="241" w:type="dxa"/>
          </w:tcPr>
          <w:p w:rsidR="00ED4A97" w:rsidRPr="002D1BAD" w:rsidRDefault="00ED4A97" w:rsidP="00ED4A97">
            <w:pPr>
              <w:pStyle w:val="BodyText3"/>
              <w:ind w:right="175"/>
              <w:jc w:val="right"/>
              <w:rPr>
                <w:rFonts w:cs="Times New Roman"/>
                <w:bCs/>
                <w:sz w:val="22"/>
                <w:szCs w:val="22"/>
              </w:rPr>
            </w:pPr>
          </w:p>
        </w:tc>
        <w:tc>
          <w:tcPr>
            <w:tcW w:w="1559" w:type="dxa"/>
            <w:tcBorders>
              <w:bottom w:val="single" w:sz="4" w:space="0" w:color="auto"/>
            </w:tcBorders>
            <w:shd w:val="clear" w:color="auto" w:fill="auto"/>
          </w:tcPr>
          <w:p w:rsidR="00ED4A97" w:rsidRPr="003F6F20" w:rsidRDefault="00ED4A97"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D4A97">
              <w:rPr>
                <w:rFonts w:cs="Times New Roman"/>
                <w:bCs/>
                <w:sz w:val="22"/>
                <w:szCs w:val="22"/>
              </w:rPr>
              <w:t>181</w:t>
            </w:r>
          </w:p>
        </w:tc>
      </w:tr>
      <w:tr w:rsidR="00ED4A97" w:rsidRPr="00950096" w:rsidTr="00C8774A">
        <w:trPr>
          <w:cantSplit/>
        </w:trPr>
        <w:tc>
          <w:tcPr>
            <w:tcW w:w="6034" w:type="dxa"/>
          </w:tcPr>
          <w:p w:rsidR="00ED4A97" w:rsidRPr="002D1BAD" w:rsidRDefault="00ED4A97"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auto"/>
              <w:rPr>
                <w:rFonts w:cs="Times New Roman"/>
                <w:sz w:val="22"/>
                <w:szCs w:val="22"/>
                <w:cs/>
              </w:rPr>
            </w:pPr>
            <w:r w:rsidRPr="002D1BAD">
              <w:rPr>
                <w:rFonts w:cs="Times New Roman"/>
                <w:sz w:val="22"/>
                <w:szCs w:val="22"/>
              </w:rPr>
              <w:t>Total</w:t>
            </w:r>
          </w:p>
        </w:tc>
        <w:tc>
          <w:tcPr>
            <w:tcW w:w="1620" w:type="dxa"/>
            <w:tcBorders>
              <w:top w:val="single" w:sz="4" w:space="0" w:color="auto"/>
              <w:bottom w:val="double" w:sz="4" w:space="0" w:color="auto"/>
            </w:tcBorders>
            <w:shd w:val="clear" w:color="auto" w:fill="auto"/>
          </w:tcPr>
          <w:p w:rsidR="00ED4A97" w:rsidRPr="00E91B2E" w:rsidRDefault="00503AC0"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4,671</w:t>
            </w:r>
          </w:p>
        </w:tc>
        <w:tc>
          <w:tcPr>
            <w:tcW w:w="241" w:type="dxa"/>
          </w:tcPr>
          <w:p w:rsidR="00ED4A97" w:rsidRPr="002D1BAD" w:rsidRDefault="00ED4A97" w:rsidP="00ED4A97">
            <w:pPr>
              <w:pStyle w:val="BodyText3"/>
              <w:ind w:right="175"/>
              <w:jc w:val="right"/>
              <w:rPr>
                <w:rFonts w:cs="Times New Roman"/>
                <w:bCs/>
                <w:sz w:val="22"/>
                <w:szCs w:val="22"/>
              </w:rPr>
            </w:pPr>
          </w:p>
        </w:tc>
        <w:tc>
          <w:tcPr>
            <w:tcW w:w="1559" w:type="dxa"/>
            <w:tcBorders>
              <w:top w:val="single" w:sz="4" w:space="0" w:color="auto"/>
              <w:bottom w:val="double" w:sz="4" w:space="0" w:color="auto"/>
            </w:tcBorders>
            <w:shd w:val="clear" w:color="auto" w:fill="auto"/>
          </w:tcPr>
          <w:p w:rsidR="00ED4A97" w:rsidRPr="003F6F20" w:rsidRDefault="00ED4A97"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D4A97">
              <w:rPr>
                <w:rFonts w:cs="Times New Roman"/>
                <w:bCs/>
                <w:sz w:val="22"/>
                <w:szCs w:val="22"/>
              </w:rPr>
              <w:t>4,210</w:t>
            </w:r>
          </w:p>
        </w:tc>
      </w:tr>
    </w:tbl>
    <w:p w:rsidR="00837B7D" w:rsidRPr="00503AC0" w:rsidRDefault="00837B7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0"/>
          <w:szCs w:val="20"/>
        </w:rPr>
      </w:pPr>
    </w:p>
    <w:p w:rsidR="0006690B" w:rsidRPr="00950096" w:rsidRDefault="0006690B"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950096">
        <w:rPr>
          <w:rFonts w:cs="Times New Roman"/>
          <w:sz w:val="22"/>
          <w:szCs w:val="22"/>
        </w:rPr>
        <w:t xml:space="preserve">Balances </w:t>
      </w:r>
      <w:r w:rsidR="00D26309" w:rsidRPr="00950096">
        <w:rPr>
          <w:rFonts w:cs="Times New Roman"/>
          <w:sz w:val="22"/>
          <w:szCs w:val="22"/>
        </w:rPr>
        <w:t xml:space="preserve">with related parties </w:t>
      </w:r>
      <w:r w:rsidRPr="00950096">
        <w:rPr>
          <w:rFonts w:cs="Times New Roman"/>
          <w:sz w:val="22"/>
          <w:szCs w:val="22"/>
        </w:rPr>
        <w:t>as at</w:t>
      </w:r>
      <w:r w:rsidR="008C1235">
        <w:rPr>
          <w:rFonts w:cs="Times New Roman"/>
          <w:sz w:val="22"/>
          <w:szCs w:val="22"/>
        </w:rPr>
        <w:t xml:space="preserve"> </w:t>
      </w:r>
      <w:r w:rsidR="009679CE">
        <w:rPr>
          <w:rFonts w:cs="Times New Roman"/>
          <w:sz w:val="22"/>
          <w:szCs w:val="22"/>
        </w:rPr>
        <w:t>March</w:t>
      </w:r>
      <w:r w:rsidR="008C1235">
        <w:rPr>
          <w:rFonts w:cs="Times New Roman"/>
          <w:sz w:val="22"/>
          <w:szCs w:val="22"/>
        </w:rPr>
        <w:t xml:space="preserve"> 3</w:t>
      </w:r>
      <w:r w:rsidR="009679CE">
        <w:rPr>
          <w:rFonts w:cs="Times New Roman"/>
          <w:sz w:val="22"/>
          <w:szCs w:val="22"/>
        </w:rPr>
        <w:t>1</w:t>
      </w:r>
      <w:r w:rsidR="00D95E51">
        <w:rPr>
          <w:rFonts w:cs="Times New Roman"/>
          <w:sz w:val="22"/>
          <w:szCs w:val="22"/>
        </w:rPr>
        <w:t>, 202</w:t>
      </w:r>
      <w:r w:rsidR="009679CE">
        <w:rPr>
          <w:rFonts w:cs="Times New Roman"/>
          <w:sz w:val="22"/>
          <w:szCs w:val="22"/>
        </w:rPr>
        <w:t>5</w:t>
      </w:r>
      <w:r>
        <w:rPr>
          <w:rFonts w:cs="Times New Roman"/>
          <w:sz w:val="22"/>
          <w:szCs w:val="22"/>
        </w:rPr>
        <w:t xml:space="preserve"> and </w:t>
      </w:r>
      <w:r w:rsidRPr="00950096">
        <w:rPr>
          <w:rFonts w:cs="Times New Roman"/>
          <w:sz w:val="22"/>
          <w:szCs w:val="22"/>
        </w:rPr>
        <w:t xml:space="preserve">December 31, </w:t>
      </w:r>
      <w:r w:rsidR="005E7285">
        <w:rPr>
          <w:rFonts w:cs="Times New Roman"/>
          <w:sz w:val="22"/>
          <w:szCs w:val="22"/>
        </w:rPr>
        <w:t>202</w:t>
      </w:r>
      <w:r w:rsidR="009679CE">
        <w:rPr>
          <w:rFonts w:cs="Times New Roman"/>
          <w:sz w:val="22"/>
          <w:szCs w:val="22"/>
        </w:rPr>
        <w:t>4</w:t>
      </w:r>
      <w:r w:rsidRPr="00950096">
        <w:rPr>
          <w:rFonts w:cs="Times New Roman"/>
          <w:sz w:val="22"/>
          <w:szCs w:val="22"/>
        </w:rPr>
        <w:t xml:space="preserve"> were as follows:</w:t>
      </w:r>
    </w:p>
    <w:p w:rsidR="00D95E51" w:rsidRPr="00503AC0"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tbl>
      <w:tblPr>
        <w:tblW w:w="9482" w:type="dxa"/>
        <w:tblInd w:w="-18" w:type="dxa"/>
        <w:tblBorders>
          <w:top w:val="single" w:sz="4" w:space="0" w:color="auto"/>
          <w:bottom w:val="double" w:sz="4" w:space="0" w:color="auto"/>
        </w:tblBorders>
        <w:tblLayout w:type="fixed"/>
        <w:tblLook w:val="0000"/>
      </w:tblPr>
      <w:tblGrid>
        <w:gridCol w:w="6077"/>
        <w:gridCol w:w="1558"/>
        <w:gridCol w:w="241"/>
        <w:gridCol w:w="1606"/>
      </w:tblGrid>
      <w:tr w:rsidR="00D95E51" w:rsidRPr="00950096" w:rsidTr="00C8774A">
        <w:trPr>
          <w:cantSplit/>
          <w:tblHeader/>
        </w:trPr>
        <w:tc>
          <w:tcPr>
            <w:tcW w:w="6077" w:type="dxa"/>
            <w:tcBorders>
              <w:top w:val="nil"/>
              <w:bottom w:val="nil"/>
            </w:tcBorders>
          </w:tcPr>
          <w:p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3405" w:type="dxa"/>
            <w:gridSpan w:val="3"/>
            <w:tcBorders>
              <w:top w:val="nil"/>
              <w:bottom w:val="single" w:sz="4" w:space="0" w:color="auto"/>
            </w:tcBorders>
          </w:tcPr>
          <w:p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950096">
              <w:rPr>
                <w:rFonts w:cs="Times New Roman"/>
                <w:sz w:val="22"/>
                <w:szCs w:val="22"/>
              </w:rPr>
              <w:t>In Thousand Baht</w:t>
            </w:r>
          </w:p>
        </w:tc>
      </w:tr>
      <w:tr w:rsidR="00D95E51" w:rsidRPr="00950096" w:rsidTr="00C8774A">
        <w:trPr>
          <w:cantSplit/>
          <w:tblHeader/>
        </w:trPr>
        <w:tc>
          <w:tcPr>
            <w:tcW w:w="6077" w:type="dxa"/>
          </w:tcPr>
          <w:p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1558" w:type="dxa"/>
            <w:tcBorders>
              <w:top w:val="nil"/>
              <w:bottom w:val="single" w:sz="4" w:space="0" w:color="auto"/>
            </w:tcBorders>
          </w:tcPr>
          <w:p w:rsidR="00D95E51" w:rsidRDefault="009679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March</w:t>
            </w:r>
            <w:r w:rsidR="008C1235">
              <w:rPr>
                <w:rFonts w:cs="Times New Roman"/>
                <w:sz w:val="22"/>
                <w:szCs w:val="22"/>
              </w:rPr>
              <w:t xml:space="preserve"> 3</w:t>
            </w:r>
            <w:r>
              <w:rPr>
                <w:rFonts w:cs="Times New Roman"/>
                <w:sz w:val="22"/>
                <w:szCs w:val="22"/>
              </w:rPr>
              <w:t>1</w:t>
            </w:r>
            <w:r w:rsidR="00D95E51">
              <w:rPr>
                <w:rFonts w:cs="Times New Roman"/>
                <w:sz w:val="22"/>
                <w:szCs w:val="22"/>
              </w:rPr>
              <w:t xml:space="preserve">, </w:t>
            </w:r>
          </w:p>
          <w:p w:rsidR="00D95E51" w:rsidRPr="00705B2C"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w:t>
            </w:r>
            <w:r w:rsidR="009679CE">
              <w:rPr>
                <w:rFonts w:cs="Times New Roman"/>
                <w:sz w:val="22"/>
                <w:szCs w:val="22"/>
              </w:rPr>
              <w:t>5</w:t>
            </w:r>
          </w:p>
        </w:tc>
        <w:tc>
          <w:tcPr>
            <w:tcW w:w="241" w:type="dxa"/>
          </w:tcPr>
          <w:p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606" w:type="dxa"/>
            <w:tcBorders>
              <w:top w:val="nil"/>
              <w:bottom w:val="single" w:sz="4" w:space="0" w:color="auto"/>
            </w:tcBorders>
          </w:tcPr>
          <w:p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December 31, 202</w:t>
            </w:r>
            <w:r w:rsidR="009679CE">
              <w:rPr>
                <w:rFonts w:cs="Times New Roman"/>
                <w:sz w:val="22"/>
                <w:szCs w:val="22"/>
              </w:rPr>
              <w:t>4</w:t>
            </w:r>
          </w:p>
        </w:tc>
      </w:tr>
      <w:tr w:rsidR="00D95E51" w:rsidRPr="00950096" w:rsidTr="00C8774A">
        <w:trPr>
          <w:cantSplit/>
        </w:trPr>
        <w:tc>
          <w:tcPr>
            <w:tcW w:w="6077" w:type="dxa"/>
          </w:tcPr>
          <w:p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right="-18"/>
              <w:rPr>
                <w:rFonts w:cs="Times New Roman"/>
                <w:b/>
                <w:bCs/>
                <w:sz w:val="22"/>
                <w:szCs w:val="22"/>
              </w:rPr>
            </w:pPr>
            <w:r w:rsidRPr="00950096">
              <w:rPr>
                <w:rFonts w:cs="Times New Roman"/>
                <w:b/>
                <w:bCs/>
                <w:sz w:val="22"/>
                <w:szCs w:val="22"/>
              </w:rPr>
              <w:t>Trade</w:t>
            </w:r>
            <w:r w:rsidR="00D66BBB">
              <w:rPr>
                <w:rFonts w:cs="Times New Roman"/>
                <w:b/>
                <w:bCs/>
                <w:sz w:val="22"/>
                <w:szCs w:val="22"/>
              </w:rPr>
              <w:t xml:space="preserve"> </w:t>
            </w:r>
            <w:r w:rsidRPr="00950096">
              <w:rPr>
                <w:rFonts w:cs="Times New Roman"/>
                <w:b/>
                <w:bCs/>
                <w:sz w:val="22"/>
                <w:szCs w:val="22"/>
              </w:rPr>
              <w:t>receivable</w:t>
            </w:r>
            <w:r>
              <w:rPr>
                <w:rFonts w:cs="Times New Roman"/>
                <w:b/>
                <w:bCs/>
                <w:sz w:val="22"/>
                <w:szCs w:val="22"/>
              </w:rPr>
              <w:t>s</w:t>
            </w:r>
          </w:p>
        </w:tc>
        <w:tc>
          <w:tcPr>
            <w:tcW w:w="1558" w:type="dxa"/>
            <w:tcBorders>
              <w:top w:val="single" w:sz="4" w:space="0" w:color="auto"/>
              <w:bottom w:val="nil"/>
            </w:tcBorders>
          </w:tcPr>
          <w:p w:rsidR="00D95E51" w:rsidRPr="00705B2C"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cs="Times New Roman"/>
                <w:sz w:val="22"/>
                <w:szCs w:val="22"/>
                <w:highlight w:val="yellow"/>
              </w:rPr>
            </w:pPr>
          </w:p>
        </w:tc>
        <w:tc>
          <w:tcPr>
            <w:tcW w:w="241" w:type="dxa"/>
          </w:tcPr>
          <w:p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cs="Times New Roman"/>
                <w:sz w:val="22"/>
                <w:szCs w:val="22"/>
              </w:rPr>
            </w:pPr>
          </w:p>
        </w:tc>
        <w:tc>
          <w:tcPr>
            <w:tcW w:w="1606" w:type="dxa"/>
            <w:tcBorders>
              <w:top w:val="single" w:sz="4" w:space="0" w:color="auto"/>
              <w:bottom w:val="nil"/>
            </w:tcBorders>
          </w:tcPr>
          <w:p w:rsidR="00D95E51" w:rsidRPr="00950096" w:rsidRDefault="00D95E51" w:rsidP="00D95E51">
            <w:pPr>
              <w:pStyle w:val="acctfourfigures"/>
              <w:tabs>
                <w:tab w:val="clear" w:pos="765"/>
                <w:tab w:val="decimal" w:pos="882"/>
              </w:tabs>
              <w:spacing w:line="276" w:lineRule="auto"/>
              <w:ind w:right="-108"/>
              <w:rPr>
                <w:szCs w:val="22"/>
              </w:rPr>
            </w:pPr>
          </w:p>
        </w:tc>
      </w:tr>
      <w:tr w:rsidR="00ED4A97" w:rsidRPr="00950096" w:rsidTr="00C8774A">
        <w:trPr>
          <w:cantSplit/>
        </w:trPr>
        <w:tc>
          <w:tcPr>
            <w:tcW w:w="6077" w:type="dxa"/>
            <w:tcBorders>
              <w:top w:val="nil"/>
              <w:bottom w:val="nil"/>
            </w:tcBorders>
            <w:vAlign w:val="center"/>
          </w:tcPr>
          <w:p w:rsidR="00ED4A97" w:rsidRPr="00F010D9" w:rsidRDefault="00ED4A97"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F010D9">
              <w:rPr>
                <w:rFonts w:cs="Times New Roman"/>
                <w:sz w:val="22"/>
                <w:szCs w:val="22"/>
              </w:rPr>
              <w:t>Other related parties</w:t>
            </w:r>
          </w:p>
        </w:tc>
        <w:tc>
          <w:tcPr>
            <w:tcW w:w="1558" w:type="dxa"/>
            <w:tcBorders>
              <w:top w:val="nil"/>
              <w:bottom w:val="nil"/>
            </w:tcBorders>
          </w:tcPr>
          <w:p w:rsidR="00ED4A97" w:rsidRPr="00AA7332" w:rsidRDefault="00503AC0"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4,117</w:t>
            </w:r>
          </w:p>
        </w:tc>
        <w:tc>
          <w:tcPr>
            <w:tcW w:w="241" w:type="dxa"/>
            <w:tcBorders>
              <w:top w:val="nil"/>
              <w:bottom w:val="nil"/>
            </w:tcBorders>
          </w:tcPr>
          <w:p w:rsidR="00ED4A97" w:rsidRPr="00950096" w:rsidRDefault="00ED4A97"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cs="Times New Roman"/>
                <w:b/>
                <w:bCs/>
                <w:sz w:val="22"/>
                <w:szCs w:val="22"/>
              </w:rPr>
            </w:pPr>
          </w:p>
        </w:tc>
        <w:tc>
          <w:tcPr>
            <w:tcW w:w="1606" w:type="dxa"/>
            <w:tcBorders>
              <w:top w:val="nil"/>
              <w:bottom w:val="nil"/>
            </w:tcBorders>
          </w:tcPr>
          <w:p w:rsidR="00ED4A97" w:rsidRPr="005A30F8" w:rsidRDefault="00ED4A97"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D4A97">
              <w:rPr>
                <w:rFonts w:cs="Times New Roman"/>
                <w:bCs/>
                <w:sz w:val="22"/>
                <w:szCs w:val="22"/>
              </w:rPr>
              <w:t>9,654</w:t>
            </w:r>
          </w:p>
        </w:tc>
      </w:tr>
      <w:tr w:rsidR="00D95E51" w:rsidRPr="00950096" w:rsidTr="00C8774A">
        <w:trPr>
          <w:cantSplit/>
        </w:trPr>
        <w:tc>
          <w:tcPr>
            <w:tcW w:w="6077" w:type="dxa"/>
            <w:tcBorders>
              <w:top w:val="nil"/>
              <w:bottom w:val="nil"/>
            </w:tcBorders>
          </w:tcPr>
          <w:p w:rsid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tc>
        <w:tc>
          <w:tcPr>
            <w:tcW w:w="1558" w:type="dxa"/>
            <w:tcBorders>
              <w:top w:val="double" w:sz="4" w:space="0" w:color="auto"/>
              <w:bottom w:val="nil"/>
            </w:tcBorders>
          </w:tcPr>
          <w:p w:rsidR="00D95E51" w:rsidRPr="0032101C"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8"/>
              <w:jc w:val="right"/>
              <w:rPr>
                <w:rFonts w:cs="Times New Roman"/>
                <w:bCs/>
                <w:sz w:val="22"/>
                <w:szCs w:val="22"/>
                <w:highlight w:val="yellow"/>
              </w:rPr>
            </w:pPr>
          </w:p>
        </w:tc>
        <w:tc>
          <w:tcPr>
            <w:tcW w:w="241" w:type="dxa"/>
            <w:tcBorders>
              <w:top w:val="nil"/>
              <w:bottom w:val="nil"/>
            </w:tcBorders>
          </w:tcPr>
          <w:p w:rsidR="00D95E51" w:rsidRPr="00D35B55" w:rsidRDefault="00D95E51" w:rsidP="00D95E51">
            <w:pPr>
              <w:pStyle w:val="a0"/>
              <w:tabs>
                <w:tab w:val="decimal" w:pos="792"/>
              </w:tabs>
              <w:spacing w:line="276" w:lineRule="auto"/>
              <w:ind w:left="-108" w:right="318"/>
              <w:jc w:val="left"/>
              <w:rPr>
                <w:rFonts w:cs="Times New Roman"/>
                <w:bCs/>
                <w:lang w:val="en-US"/>
              </w:rPr>
            </w:pPr>
          </w:p>
        </w:tc>
        <w:tc>
          <w:tcPr>
            <w:tcW w:w="1606" w:type="dxa"/>
            <w:tcBorders>
              <w:top w:val="double" w:sz="4" w:space="0" w:color="auto"/>
              <w:bottom w:val="nil"/>
            </w:tcBorders>
          </w:tcPr>
          <w:p w:rsidR="00D95E51" w:rsidRPr="00044ABF"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8"/>
              <w:jc w:val="right"/>
              <w:rPr>
                <w:rFonts w:cs="Times New Roman"/>
                <w:bCs/>
                <w:sz w:val="22"/>
                <w:szCs w:val="22"/>
                <w:highlight w:val="yellow"/>
              </w:rPr>
            </w:pPr>
          </w:p>
        </w:tc>
      </w:tr>
      <w:tr w:rsidR="00D95E51" w:rsidRPr="00950096" w:rsidTr="00C8774A">
        <w:trPr>
          <w:cantSplit/>
        </w:trPr>
        <w:tc>
          <w:tcPr>
            <w:tcW w:w="6077" w:type="dxa"/>
            <w:tcBorders>
              <w:top w:val="nil"/>
              <w:bottom w:val="nil"/>
            </w:tcBorders>
            <w:vAlign w:val="center"/>
          </w:tcPr>
          <w:p w:rsid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r>
              <w:rPr>
                <w:rFonts w:cs="Times New Roman"/>
                <w:sz w:val="22"/>
                <w:szCs w:val="22"/>
              </w:rPr>
              <w:t>Balance was</w:t>
            </w:r>
            <w:r w:rsidRPr="00950096">
              <w:rPr>
                <w:rFonts w:cs="Times New Roman"/>
                <w:sz w:val="22"/>
                <w:szCs w:val="22"/>
              </w:rPr>
              <w:t xml:space="preserve"> aged as follows:</w:t>
            </w:r>
          </w:p>
        </w:tc>
        <w:tc>
          <w:tcPr>
            <w:tcW w:w="1558" w:type="dxa"/>
            <w:tcBorders>
              <w:top w:val="nil"/>
              <w:bottom w:val="nil"/>
            </w:tcBorders>
          </w:tcPr>
          <w:p w:rsidR="00D95E51" w:rsidRPr="0032101C"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41" w:type="dxa"/>
            <w:tcBorders>
              <w:top w:val="nil"/>
              <w:bottom w:val="nil"/>
            </w:tcBorders>
          </w:tcPr>
          <w:p w:rsidR="00D95E51" w:rsidRPr="00D35B55" w:rsidRDefault="00D95E51" w:rsidP="00D95E51">
            <w:pPr>
              <w:pStyle w:val="a0"/>
              <w:tabs>
                <w:tab w:val="decimal" w:pos="792"/>
              </w:tabs>
              <w:spacing w:line="276" w:lineRule="auto"/>
              <w:ind w:left="-108" w:right="-108"/>
              <w:jc w:val="left"/>
              <w:rPr>
                <w:rFonts w:cs="Times New Roman"/>
                <w:lang w:val="en-US"/>
              </w:rPr>
            </w:pPr>
          </w:p>
        </w:tc>
        <w:tc>
          <w:tcPr>
            <w:tcW w:w="1606" w:type="dxa"/>
            <w:tcBorders>
              <w:top w:val="nil"/>
              <w:bottom w:val="nil"/>
            </w:tcBorders>
          </w:tcPr>
          <w:p w:rsidR="00D95E51" w:rsidRPr="00044ABF"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D95A37" w:rsidRPr="00950096" w:rsidTr="00C8774A">
        <w:trPr>
          <w:cantSplit/>
        </w:trPr>
        <w:tc>
          <w:tcPr>
            <w:tcW w:w="6077" w:type="dxa"/>
            <w:tcBorders>
              <w:top w:val="nil"/>
              <w:bottom w:val="nil"/>
            </w:tcBorders>
          </w:tcPr>
          <w:p w:rsidR="00D95A37" w:rsidRPr="00950096" w:rsidRDefault="00D95A37" w:rsidP="00D9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r w:rsidRPr="00950096">
              <w:rPr>
                <w:rFonts w:cs="Times New Roman"/>
                <w:sz w:val="22"/>
                <w:szCs w:val="22"/>
              </w:rPr>
              <w:t>Current</w:t>
            </w:r>
          </w:p>
        </w:tc>
        <w:tc>
          <w:tcPr>
            <w:tcW w:w="1558" w:type="dxa"/>
            <w:tcBorders>
              <w:top w:val="nil"/>
              <w:bottom w:val="nil"/>
            </w:tcBorders>
          </w:tcPr>
          <w:p w:rsidR="00D95A37" w:rsidRPr="00AA7332" w:rsidRDefault="00503AC0" w:rsidP="00D9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2,975</w:t>
            </w:r>
          </w:p>
        </w:tc>
        <w:tc>
          <w:tcPr>
            <w:tcW w:w="241" w:type="dxa"/>
            <w:tcBorders>
              <w:top w:val="nil"/>
              <w:bottom w:val="nil"/>
            </w:tcBorders>
          </w:tcPr>
          <w:p w:rsidR="00D95A37" w:rsidRPr="00D35B55" w:rsidRDefault="00D95A37" w:rsidP="00D95A37">
            <w:pPr>
              <w:pStyle w:val="a0"/>
              <w:tabs>
                <w:tab w:val="decimal" w:pos="792"/>
              </w:tabs>
              <w:spacing w:line="276" w:lineRule="auto"/>
              <w:ind w:left="-108" w:right="318"/>
              <w:jc w:val="left"/>
              <w:rPr>
                <w:rFonts w:cs="Times New Roman"/>
                <w:bCs/>
                <w:lang w:val="en-US"/>
              </w:rPr>
            </w:pPr>
          </w:p>
        </w:tc>
        <w:tc>
          <w:tcPr>
            <w:tcW w:w="1606" w:type="dxa"/>
            <w:tcBorders>
              <w:top w:val="nil"/>
              <w:bottom w:val="nil"/>
            </w:tcBorders>
          </w:tcPr>
          <w:p w:rsidR="00D95A37" w:rsidRPr="005A30F8" w:rsidRDefault="00D95A37" w:rsidP="00D9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95A37">
              <w:rPr>
                <w:rFonts w:cs="Times New Roman"/>
                <w:bCs/>
                <w:sz w:val="22"/>
                <w:szCs w:val="22"/>
              </w:rPr>
              <w:t>7,083</w:t>
            </w:r>
          </w:p>
        </w:tc>
      </w:tr>
      <w:tr w:rsidR="00D95A37" w:rsidRPr="00950096" w:rsidTr="00C8774A">
        <w:trPr>
          <w:cantSplit/>
        </w:trPr>
        <w:tc>
          <w:tcPr>
            <w:tcW w:w="6077" w:type="dxa"/>
            <w:tcBorders>
              <w:top w:val="nil"/>
              <w:bottom w:val="nil"/>
            </w:tcBorders>
          </w:tcPr>
          <w:p w:rsidR="00D95A37" w:rsidRPr="00950096" w:rsidRDefault="00503AC0" w:rsidP="00D95A37">
            <w:pPr>
              <w:spacing w:line="276" w:lineRule="auto"/>
              <w:ind w:left="720" w:hanging="720"/>
              <w:rPr>
                <w:rFonts w:cs="Times New Roman"/>
                <w:sz w:val="22"/>
                <w:szCs w:val="22"/>
              </w:rPr>
            </w:pPr>
            <w:r w:rsidRPr="00950096">
              <w:rPr>
                <w:rFonts w:cs="Times New Roman"/>
                <w:sz w:val="22"/>
                <w:szCs w:val="22"/>
              </w:rPr>
              <w:t>Overdue</w:t>
            </w:r>
            <w:r>
              <w:rPr>
                <w:rFonts w:cs="Times New Roman"/>
                <w:sz w:val="22"/>
                <w:szCs w:val="22"/>
              </w:rPr>
              <w:t xml:space="preserve"> </w:t>
            </w:r>
            <w:r w:rsidRPr="00950096">
              <w:rPr>
                <w:rFonts w:cs="Times New Roman"/>
                <w:sz w:val="22"/>
                <w:szCs w:val="22"/>
              </w:rPr>
              <w:t xml:space="preserve">- </w:t>
            </w:r>
            <w:r>
              <w:rPr>
                <w:rFonts w:cs="Times New Roman"/>
                <w:sz w:val="22"/>
                <w:szCs w:val="22"/>
              </w:rPr>
              <w:t>n</w:t>
            </w:r>
            <w:r w:rsidRPr="00950096">
              <w:rPr>
                <w:rFonts w:cs="Times New Roman"/>
                <w:sz w:val="22"/>
                <w:szCs w:val="22"/>
              </w:rPr>
              <w:t xml:space="preserve">ot </w:t>
            </w:r>
            <w:r>
              <w:rPr>
                <w:rFonts w:cs="Times New Roman"/>
                <w:sz w:val="22"/>
                <w:szCs w:val="22"/>
              </w:rPr>
              <w:t>exceeding</w:t>
            </w:r>
            <w:r w:rsidRPr="00950096">
              <w:rPr>
                <w:rFonts w:cs="Times New Roman"/>
                <w:sz w:val="22"/>
                <w:szCs w:val="22"/>
              </w:rPr>
              <w:t xml:space="preserve"> 3 months</w:t>
            </w:r>
          </w:p>
        </w:tc>
        <w:tc>
          <w:tcPr>
            <w:tcW w:w="1558" w:type="dxa"/>
            <w:tcBorders>
              <w:top w:val="nil"/>
              <w:bottom w:val="single" w:sz="4" w:space="0" w:color="auto"/>
            </w:tcBorders>
          </w:tcPr>
          <w:p w:rsidR="00D95A37" w:rsidRPr="00AA7332" w:rsidRDefault="00503AC0" w:rsidP="00D9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1,142</w:t>
            </w:r>
          </w:p>
        </w:tc>
        <w:tc>
          <w:tcPr>
            <w:tcW w:w="241" w:type="dxa"/>
            <w:tcBorders>
              <w:top w:val="nil"/>
              <w:bottom w:val="nil"/>
            </w:tcBorders>
          </w:tcPr>
          <w:p w:rsidR="00D95A37" w:rsidRPr="00D35B55" w:rsidRDefault="00D95A37" w:rsidP="00D95A37">
            <w:pPr>
              <w:pStyle w:val="a0"/>
              <w:tabs>
                <w:tab w:val="decimal" w:pos="792"/>
              </w:tabs>
              <w:spacing w:line="276" w:lineRule="auto"/>
              <w:ind w:left="-108" w:right="-108"/>
              <w:jc w:val="left"/>
              <w:rPr>
                <w:rFonts w:cs="Times New Roman"/>
                <w:cs/>
              </w:rPr>
            </w:pPr>
          </w:p>
        </w:tc>
        <w:tc>
          <w:tcPr>
            <w:tcW w:w="1606" w:type="dxa"/>
            <w:tcBorders>
              <w:top w:val="nil"/>
              <w:bottom w:val="single" w:sz="4" w:space="0" w:color="auto"/>
            </w:tcBorders>
          </w:tcPr>
          <w:p w:rsidR="00D95A37" w:rsidRPr="005A30F8" w:rsidRDefault="00D95A37" w:rsidP="00D9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95A37">
              <w:rPr>
                <w:rFonts w:cs="Times New Roman"/>
                <w:bCs/>
                <w:sz w:val="22"/>
                <w:szCs w:val="22"/>
              </w:rPr>
              <w:t>2,571</w:t>
            </w:r>
          </w:p>
        </w:tc>
      </w:tr>
      <w:tr w:rsidR="00D95A37" w:rsidRPr="00950096" w:rsidTr="00C8774A">
        <w:trPr>
          <w:cantSplit/>
        </w:trPr>
        <w:tc>
          <w:tcPr>
            <w:tcW w:w="6077" w:type="dxa"/>
            <w:tcBorders>
              <w:top w:val="nil"/>
              <w:bottom w:val="nil"/>
            </w:tcBorders>
          </w:tcPr>
          <w:p w:rsidR="00D95A37" w:rsidRPr="00950096" w:rsidRDefault="00D95A37" w:rsidP="00D9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rsidR="00D95A37" w:rsidRPr="00AA7332" w:rsidRDefault="00503AC0" w:rsidP="00D9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4,117</w:t>
            </w:r>
          </w:p>
        </w:tc>
        <w:tc>
          <w:tcPr>
            <w:tcW w:w="241" w:type="dxa"/>
            <w:tcBorders>
              <w:top w:val="nil"/>
              <w:bottom w:val="nil"/>
            </w:tcBorders>
          </w:tcPr>
          <w:p w:rsidR="00D95A37" w:rsidRPr="00D35B55" w:rsidRDefault="00D95A37" w:rsidP="00D95A37">
            <w:pPr>
              <w:pStyle w:val="a0"/>
              <w:tabs>
                <w:tab w:val="decimal" w:pos="792"/>
              </w:tabs>
              <w:spacing w:line="276" w:lineRule="auto"/>
              <w:ind w:left="-108" w:right="-108"/>
              <w:jc w:val="left"/>
              <w:rPr>
                <w:rFonts w:cs="Times New Roman"/>
                <w:cs/>
              </w:rPr>
            </w:pPr>
          </w:p>
        </w:tc>
        <w:tc>
          <w:tcPr>
            <w:tcW w:w="1606" w:type="dxa"/>
            <w:tcBorders>
              <w:top w:val="single" w:sz="4" w:space="0" w:color="auto"/>
              <w:bottom w:val="double" w:sz="4" w:space="0" w:color="auto"/>
            </w:tcBorders>
          </w:tcPr>
          <w:p w:rsidR="00D95A37" w:rsidRPr="005A30F8" w:rsidRDefault="00D95A37" w:rsidP="00D9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95A37">
              <w:rPr>
                <w:rFonts w:cs="Times New Roman"/>
                <w:bCs/>
                <w:sz w:val="22"/>
                <w:szCs w:val="22"/>
              </w:rPr>
              <w:t>9,654</w:t>
            </w:r>
          </w:p>
        </w:tc>
      </w:tr>
      <w:tr w:rsidR="00D95E51" w:rsidRPr="00950096" w:rsidTr="00C8774A">
        <w:trPr>
          <w:cantSplit/>
        </w:trPr>
        <w:tc>
          <w:tcPr>
            <w:tcW w:w="6077" w:type="dxa"/>
            <w:tcBorders>
              <w:top w:val="nil"/>
              <w:bottom w:val="nil"/>
            </w:tcBorders>
            <w:vAlign w:val="center"/>
          </w:tcPr>
          <w:p w:rsidR="00D95E51" w:rsidRPr="00503AC0"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p>
        </w:tc>
        <w:tc>
          <w:tcPr>
            <w:tcW w:w="1558" w:type="dxa"/>
            <w:tcBorders>
              <w:top w:val="double" w:sz="4" w:space="0" w:color="auto"/>
              <w:bottom w:val="nil"/>
            </w:tcBorders>
          </w:tcPr>
          <w:p w:rsidR="00D95E51" w:rsidRPr="00503AC0"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41" w:type="dxa"/>
            <w:tcBorders>
              <w:top w:val="nil"/>
              <w:bottom w:val="nil"/>
            </w:tcBorders>
          </w:tcPr>
          <w:p w:rsidR="00D95E51" w:rsidRPr="00503AC0" w:rsidRDefault="00D95E51" w:rsidP="00D95E51">
            <w:pPr>
              <w:pStyle w:val="a0"/>
              <w:tabs>
                <w:tab w:val="decimal" w:pos="792"/>
              </w:tabs>
              <w:spacing w:line="276" w:lineRule="auto"/>
              <w:ind w:left="-108" w:right="-108"/>
              <w:jc w:val="left"/>
              <w:rPr>
                <w:rFonts w:cs="Times New Roman"/>
                <w:lang w:val="en-US"/>
              </w:rPr>
            </w:pPr>
          </w:p>
        </w:tc>
        <w:tc>
          <w:tcPr>
            <w:tcW w:w="1606" w:type="dxa"/>
            <w:tcBorders>
              <w:top w:val="double" w:sz="4" w:space="0" w:color="auto"/>
              <w:bottom w:val="nil"/>
            </w:tcBorders>
          </w:tcPr>
          <w:p w:rsidR="00D95E51" w:rsidRPr="00503AC0"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2B33E7" w:rsidRPr="00950096" w:rsidTr="00C8774A">
        <w:trPr>
          <w:cantSplit/>
          <w:trHeight w:val="283"/>
        </w:trPr>
        <w:tc>
          <w:tcPr>
            <w:tcW w:w="6077" w:type="dxa"/>
            <w:tcBorders>
              <w:top w:val="nil"/>
              <w:bottom w:val="nil"/>
            </w:tcBorders>
            <w:vAlign w:val="center"/>
          </w:tcPr>
          <w:p w:rsidR="002B33E7" w:rsidRPr="00503AC0" w:rsidRDefault="002B33E7"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p>
        </w:tc>
        <w:tc>
          <w:tcPr>
            <w:tcW w:w="1558" w:type="dxa"/>
            <w:tcBorders>
              <w:top w:val="nil"/>
              <w:bottom w:val="nil"/>
            </w:tcBorders>
          </w:tcPr>
          <w:p w:rsidR="002B33E7" w:rsidRPr="00503AC0" w:rsidRDefault="002B33E7"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41" w:type="dxa"/>
            <w:tcBorders>
              <w:top w:val="nil"/>
              <w:bottom w:val="nil"/>
            </w:tcBorders>
          </w:tcPr>
          <w:p w:rsidR="002B33E7" w:rsidRPr="00503AC0" w:rsidRDefault="002B33E7" w:rsidP="00D95E51">
            <w:pPr>
              <w:pStyle w:val="a0"/>
              <w:tabs>
                <w:tab w:val="decimal" w:pos="792"/>
              </w:tabs>
              <w:spacing w:line="276" w:lineRule="auto"/>
              <w:ind w:left="-108" w:right="-108"/>
              <w:jc w:val="left"/>
              <w:rPr>
                <w:rFonts w:cs="Times New Roman"/>
                <w:lang w:val="en-US"/>
              </w:rPr>
            </w:pPr>
          </w:p>
        </w:tc>
        <w:tc>
          <w:tcPr>
            <w:tcW w:w="1606" w:type="dxa"/>
            <w:tcBorders>
              <w:top w:val="nil"/>
              <w:bottom w:val="nil"/>
            </w:tcBorders>
          </w:tcPr>
          <w:p w:rsidR="002B33E7" w:rsidRPr="00503AC0" w:rsidRDefault="002B33E7"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D95E51" w:rsidRPr="00950096" w:rsidTr="00C8774A">
        <w:trPr>
          <w:cantSplit/>
        </w:trPr>
        <w:tc>
          <w:tcPr>
            <w:tcW w:w="6077" w:type="dxa"/>
            <w:tcBorders>
              <w:top w:val="nil"/>
              <w:bottom w:val="nil"/>
            </w:tcBorders>
            <w:vAlign w:val="center"/>
          </w:tcPr>
          <w:p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r>
              <w:rPr>
                <w:rFonts w:cs="Times New Roman"/>
                <w:b/>
                <w:bCs/>
                <w:sz w:val="22"/>
                <w:szCs w:val="22"/>
              </w:rPr>
              <w:lastRenderedPageBreak/>
              <w:t>Other current receivables</w:t>
            </w:r>
          </w:p>
        </w:tc>
        <w:tc>
          <w:tcPr>
            <w:tcW w:w="1558" w:type="dxa"/>
            <w:tcBorders>
              <w:top w:val="nil"/>
              <w:bottom w:val="nil"/>
            </w:tcBorders>
          </w:tcPr>
          <w:p w:rsidR="00D95E51" w:rsidRPr="0032101C"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41" w:type="dxa"/>
            <w:tcBorders>
              <w:top w:val="nil"/>
              <w:bottom w:val="nil"/>
            </w:tcBorders>
          </w:tcPr>
          <w:p w:rsidR="00D95E51" w:rsidRPr="00D35B55" w:rsidRDefault="00D95E51" w:rsidP="00D95E51">
            <w:pPr>
              <w:pStyle w:val="a0"/>
              <w:tabs>
                <w:tab w:val="decimal" w:pos="792"/>
              </w:tabs>
              <w:spacing w:line="276" w:lineRule="auto"/>
              <w:ind w:left="-108" w:right="-108"/>
              <w:jc w:val="left"/>
              <w:rPr>
                <w:rFonts w:cs="Times New Roman"/>
                <w:lang w:val="en-US"/>
              </w:rPr>
            </w:pPr>
          </w:p>
        </w:tc>
        <w:tc>
          <w:tcPr>
            <w:tcW w:w="1606" w:type="dxa"/>
            <w:tcBorders>
              <w:top w:val="nil"/>
              <w:bottom w:val="nil"/>
            </w:tcBorders>
          </w:tcPr>
          <w:p w:rsidR="00D95E51" w:rsidRPr="00321603"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D95E51" w:rsidRPr="00950096" w:rsidTr="00C8774A">
        <w:trPr>
          <w:cantSplit/>
        </w:trPr>
        <w:tc>
          <w:tcPr>
            <w:tcW w:w="6077" w:type="dxa"/>
            <w:tcBorders>
              <w:top w:val="nil"/>
              <w:bottom w:val="nil"/>
            </w:tcBorders>
            <w:vAlign w:val="center"/>
          </w:tcPr>
          <w:p w:rsidR="00D95E51" w:rsidRPr="00E3117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i/>
                <w:iCs/>
                <w:sz w:val="22"/>
                <w:szCs w:val="22"/>
              </w:rPr>
            </w:pPr>
            <w:r w:rsidRPr="00E31175">
              <w:rPr>
                <w:rFonts w:cs="Times New Roman"/>
                <w:i/>
                <w:iCs/>
                <w:sz w:val="22"/>
                <w:szCs w:val="22"/>
              </w:rPr>
              <w:t>Interest receivable</w:t>
            </w:r>
          </w:p>
        </w:tc>
        <w:tc>
          <w:tcPr>
            <w:tcW w:w="1558" w:type="dxa"/>
            <w:tcBorders>
              <w:top w:val="nil"/>
              <w:bottom w:val="nil"/>
            </w:tcBorders>
          </w:tcPr>
          <w:p w:rsidR="00D95E51" w:rsidRPr="0032101C"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41" w:type="dxa"/>
            <w:tcBorders>
              <w:top w:val="nil"/>
              <w:bottom w:val="nil"/>
            </w:tcBorders>
          </w:tcPr>
          <w:p w:rsidR="00D95E51" w:rsidRPr="007059AE" w:rsidRDefault="00D95E51" w:rsidP="00D95E51">
            <w:pPr>
              <w:pStyle w:val="a0"/>
              <w:tabs>
                <w:tab w:val="decimal" w:pos="792"/>
              </w:tabs>
              <w:spacing w:line="276" w:lineRule="auto"/>
              <w:ind w:left="-108" w:right="-108"/>
              <w:jc w:val="left"/>
              <w:rPr>
                <w:rFonts w:cs="Times New Roman"/>
                <w:bCs/>
                <w:lang w:val="en-US"/>
              </w:rPr>
            </w:pPr>
          </w:p>
        </w:tc>
        <w:tc>
          <w:tcPr>
            <w:tcW w:w="1606" w:type="dxa"/>
            <w:tcBorders>
              <w:top w:val="nil"/>
              <w:bottom w:val="nil"/>
            </w:tcBorders>
          </w:tcPr>
          <w:p w:rsidR="00D95E51" w:rsidRPr="004574CE"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0433B0" w:rsidRPr="00950096" w:rsidTr="00C8774A">
        <w:trPr>
          <w:cantSplit/>
        </w:trPr>
        <w:tc>
          <w:tcPr>
            <w:tcW w:w="6077" w:type="dxa"/>
            <w:tcBorders>
              <w:top w:val="nil"/>
              <w:bottom w:val="nil"/>
            </w:tcBorders>
            <w:vAlign w:val="center"/>
          </w:tcPr>
          <w:p w:rsidR="000433B0" w:rsidRPr="00F010D9"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E31175">
              <w:rPr>
                <w:rFonts w:cs="Times New Roman"/>
                <w:sz w:val="22"/>
                <w:szCs w:val="22"/>
              </w:rPr>
              <w:t>Parent</w:t>
            </w:r>
          </w:p>
        </w:tc>
        <w:tc>
          <w:tcPr>
            <w:tcW w:w="1558" w:type="dxa"/>
            <w:tcBorders>
              <w:top w:val="nil"/>
              <w:bottom w:val="single" w:sz="4" w:space="0" w:color="auto"/>
            </w:tcBorders>
          </w:tcPr>
          <w:p w:rsidR="000433B0" w:rsidRPr="00AA7332" w:rsidRDefault="00503AC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61</w:t>
            </w:r>
          </w:p>
        </w:tc>
        <w:tc>
          <w:tcPr>
            <w:tcW w:w="241" w:type="dxa"/>
            <w:tcBorders>
              <w:top w:val="nil"/>
              <w:bottom w:val="nil"/>
            </w:tcBorders>
          </w:tcPr>
          <w:p w:rsidR="000433B0" w:rsidRPr="007059AE" w:rsidRDefault="000433B0" w:rsidP="000433B0">
            <w:pPr>
              <w:pStyle w:val="a0"/>
              <w:tabs>
                <w:tab w:val="decimal" w:pos="792"/>
              </w:tabs>
              <w:spacing w:line="276" w:lineRule="auto"/>
              <w:ind w:left="-108" w:right="-108"/>
              <w:jc w:val="left"/>
              <w:rPr>
                <w:rFonts w:cs="Times New Roman"/>
                <w:bCs/>
                <w:lang w:val="en-US"/>
              </w:rPr>
            </w:pPr>
          </w:p>
        </w:tc>
        <w:tc>
          <w:tcPr>
            <w:tcW w:w="1606" w:type="dxa"/>
            <w:tcBorders>
              <w:top w:val="nil"/>
              <w:bottom w:val="single" w:sz="4" w:space="0" w:color="auto"/>
            </w:tcBorders>
          </w:tcPr>
          <w:p w:rsidR="000433B0" w:rsidRPr="00D95A37" w:rsidRDefault="00D95A37"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Pr>
                <w:rFonts w:cstheme="minorBidi"/>
                <w:bCs/>
                <w:sz w:val="22"/>
                <w:szCs w:val="22"/>
              </w:rPr>
              <w:t>61</w:t>
            </w:r>
          </w:p>
        </w:tc>
      </w:tr>
      <w:tr w:rsidR="000433B0" w:rsidRPr="00950096" w:rsidTr="00C8774A">
        <w:trPr>
          <w:cantSplit/>
        </w:trPr>
        <w:tc>
          <w:tcPr>
            <w:tcW w:w="6077" w:type="dxa"/>
            <w:tcBorders>
              <w:top w:val="nil"/>
              <w:bottom w:val="nil"/>
            </w:tcBorders>
            <w:vAlign w:val="center"/>
          </w:tcPr>
          <w:p w:rsidR="000433B0" w:rsidRPr="00E31175"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i/>
                <w:iCs/>
                <w:sz w:val="22"/>
                <w:szCs w:val="22"/>
              </w:rPr>
            </w:pPr>
            <w:r w:rsidRPr="00E31175">
              <w:rPr>
                <w:rFonts w:cs="Times New Roman"/>
                <w:i/>
                <w:iCs/>
                <w:sz w:val="22"/>
                <w:szCs w:val="22"/>
              </w:rPr>
              <w:t>Other receivables</w:t>
            </w:r>
          </w:p>
        </w:tc>
        <w:tc>
          <w:tcPr>
            <w:tcW w:w="1558" w:type="dxa"/>
            <w:tcBorders>
              <w:top w:val="nil"/>
              <w:bottom w:val="nil"/>
            </w:tcBorders>
          </w:tcPr>
          <w:p w:rsidR="000433B0" w:rsidRPr="0032101C"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41" w:type="dxa"/>
            <w:tcBorders>
              <w:top w:val="nil"/>
              <w:bottom w:val="nil"/>
            </w:tcBorders>
          </w:tcPr>
          <w:p w:rsidR="000433B0" w:rsidRPr="007059AE" w:rsidRDefault="000433B0" w:rsidP="000433B0">
            <w:pPr>
              <w:pStyle w:val="a0"/>
              <w:tabs>
                <w:tab w:val="decimal" w:pos="792"/>
              </w:tabs>
              <w:spacing w:line="276" w:lineRule="auto"/>
              <w:ind w:left="-108" w:right="-108"/>
              <w:jc w:val="left"/>
              <w:rPr>
                <w:rFonts w:cs="Times New Roman"/>
                <w:bCs/>
                <w:lang w:val="en-US"/>
              </w:rPr>
            </w:pPr>
          </w:p>
        </w:tc>
        <w:tc>
          <w:tcPr>
            <w:tcW w:w="1606" w:type="dxa"/>
            <w:tcBorders>
              <w:top w:val="nil"/>
              <w:bottom w:val="nil"/>
            </w:tcBorders>
          </w:tcPr>
          <w:p w:rsidR="000433B0" w:rsidRPr="004574CE"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AA7332" w:rsidRPr="00950096" w:rsidTr="00C8774A">
        <w:trPr>
          <w:cantSplit/>
        </w:trPr>
        <w:tc>
          <w:tcPr>
            <w:tcW w:w="6077" w:type="dxa"/>
            <w:tcBorders>
              <w:top w:val="nil"/>
              <w:bottom w:val="nil"/>
            </w:tcBorders>
            <w:vAlign w:val="center"/>
          </w:tcPr>
          <w:p w:rsidR="00AA7332" w:rsidRPr="00F010D9" w:rsidRDefault="00AA7332"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F010D9">
              <w:rPr>
                <w:rFonts w:cs="Times New Roman"/>
                <w:sz w:val="22"/>
                <w:szCs w:val="22"/>
              </w:rPr>
              <w:t>Parent</w:t>
            </w:r>
          </w:p>
        </w:tc>
        <w:tc>
          <w:tcPr>
            <w:tcW w:w="1558" w:type="dxa"/>
            <w:tcBorders>
              <w:top w:val="nil"/>
              <w:bottom w:val="nil"/>
            </w:tcBorders>
          </w:tcPr>
          <w:p w:rsidR="00AA7332" w:rsidRPr="00AA7332" w:rsidRDefault="00503AC0"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Pr>
                <w:rFonts w:cs="Times New Roman"/>
                <w:bCs/>
                <w:sz w:val="22"/>
                <w:szCs w:val="22"/>
              </w:rPr>
              <w:t>240</w:t>
            </w:r>
          </w:p>
        </w:tc>
        <w:tc>
          <w:tcPr>
            <w:tcW w:w="241" w:type="dxa"/>
            <w:tcBorders>
              <w:top w:val="nil"/>
              <w:bottom w:val="nil"/>
            </w:tcBorders>
          </w:tcPr>
          <w:p w:rsidR="00AA7332" w:rsidRPr="007059AE" w:rsidRDefault="00AA7332" w:rsidP="00AA7332">
            <w:pPr>
              <w:pStyle w:val="a0"/>
              <w:tabs>
                <w:tab w:val="decimal" w:pos="792"/>
              </w:tabs>
              <w:spacing w:line="276" w:lineRule="auto"/>
              <w:ind w:left="-108" w:right="-108"/>
              <w:jc w:val="left"/>
              <w:rPr>
                <w:rFonts w:cs="Times New Roman"/>
                <w:bCs/>
                <w:lang w:val="en-US"/>
              </w:rPr>
            </w:pPr>
          </w:p>
        </w:tc>
        <w:tc>
          <w:tcPr>
            <w:tcW w:w="1606" w:type="dxa"/>
            <w:tcBorders>
              <w:top w:val="nil"/>
              <w:bottom w:val="nil"/>
            </w:tcBorders>
          </w:tcPr>
          <w:p w:rsidR="00AA7332" w:rsidRPr="005A30F8" w:rsidRDefault="00D95A37"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Pr>
                <w:rFonts w:cs="Times New Roman"/>
                <w:bCs/>
                <w:sz w:val="22"/>
                <w:szCs w:val="22"/>
              </w:rPr>
              <w:t>218</w:t>
            </w:r>
          </w:p>
        </w:tc>
      </w:tr>
      <w:tr w:rsidR="00AA7332" w:rsidRPr="00950096" w:rsidTr="00C8774A">
        <w:trPr>
          <w:cantSplit/>
        </w:trPr>
        <w:tc>
          <w:tcPr>
            <w:tcW w:w="6077" w:type="dxa"/>
            <w:tcBorders>
              <w:top w:val="nil"/>
              <w:bottom w:val="nil"/>
            </w:tcBorders>
            <w:vAlign w:val="center"/>
          </w:tcPr>
          <w:p w:rsidR="00AA7332" w:rsidRPr="00F010D9" w:rsidRDefault="00AA7332"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Pr>
                <w:rFonts w:cs="Times New Roman"/>
                <w:sz w:val="22"/>
                <w:szCs w:val="22"/>
              </w:rPr>
              <w:t>Other related parties</w:t>
            </w:r>
          </w:p>
        </w:tc>
        <w:tc>
          <w:tcPr>
            <w:tcW w:w="1558" w:type="dxa"/>
            <w:tcBorders>
              <w:top w:val="nil"/>
              <w:bottom w:val="single" w:sz="4" w:space="0" w:color="auto"/>
            </w:tcBorders>
          </w:tcPr>
          <w:p w:rsidR="00AA7332" w:rsidRPr="00AA7332" w:rsidRDefault="00503AC0"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Pr>
                <w:rFonts w:cs="Times New Roman"/>
                <w:bCs/>
                <w:sz w:val="22"/>
                <w:szCs w:val="22"/>
              </w:rPr>
              <w:t>304</w:t>
            </w:r>
          </w:p>
        </w:tc>
        <w:tc>
          <w:tcPr>
            <w:tcW w:w="241" w:type="dxa"/>
            <w:tcBorders>
              <w:top w:val="nil"/>
              <w:bottom w:val="nil"/>
            </w:tcBorders>
          </w:tcPr>
          <w:p w:rsidR="00AA7332" w:rsidRPr="007059AE" w:rsidRDefault="00AA7332" w:rsidP="00AA7332">
            <w:pPr>
              <w:pStyle w:val="a0"/>
              <w:tabs>
                <w:tab w:val="decimal" w:pos="792"/>
              </w:tabs>
              <w:spacing w:line="276" w:lineRule="auto"/>
              <w:ind w:left="-108" w:right="-108"/>
              <w:jc w:val="left"/>
              <w:rPr>
                <w:rFonts w:cs="Times New Roman"/>
                <w:bCs/>
                <w:lang w:val="en-US"/>
              </w:rPr>
            </w:pPr>
          </w:p>
        </w:tc>
        <w:tc>
          <w:tcPr>
            <w:tcW w:w="1606" w:type="dxa"/>
            <w:tcBorders>
              <w:top w:val="nil"/>
              <w:bottom w:val="single" w:sz="4" w:space="0" w:color="auto"/>
            </w:tcBorders>
          </w:tcPr>
          <w:p w:rsidR="00AA7332" w:rsidRPr="005A30F8" w:rsidRDefault="00D95A37"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Pr>
                <w:rFonts w:cs="Times New Roman"/>
                <w:bCs/>
                <w:sz w:val="22"/>
                <w:szCs w:val="22"/>
              </w:rPr>
              <w:t>314</w:t>
            </w:r>
          </w:p>
        </w:tc>
      </w:tr>
      <w:tr w:rsidR="00AA7332" w:rsidRPr="00950096" w:rsidTr="00C8774A">
        <w:trPr>
          <w:cantSplit/>
        </w:trPr>
        <w:tc>
          <w:tcPr>
            <w:tcW w:w="6077" w:type="dxa"/>
            <w:tcBorders>
              <w:top w:val="nil"/>
            </w:tcBorders>
          </w:tcPr>
          <w:p w:rsidR="00AA7332" w:rsidRPr="00950096" w:rsidRDefault="00AA7332"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cs="Times New Roman"/>
                <w:sz w:val="22"/>
                <w:szCs w:val="22"/>
              </w:rPr>
            </w:pPr>
          </w:p>
        </w:tc>
        <w:tc>
          <w:tcPr>
            <w:tcW w:w="1558" w:type="dxa"/>
            <w:tcBorders>
              <w:top w:val="single" w:sz="4" w:space="0" w:color="auto"/>
              <w:bottom w:val="single" w:sz="4" w:space="0" w:color="auto"/>
            </w:tcBorders>
          </w:tcPr>
          <w:p w:rsidR="00AA7332" w:rsidRPr="00AA7332" w:rsidRDefault="00503AC0"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544</w:t>
            </w:r>
          </w:p>
        </w:tc>
        <w:tc>
          <w:tcPr>
            <w:tcW w:w="241" w:type="dxa"/>
            <w:tcBorders>
              <w:top w:val="nil"/>
              <w:bottom w:val="nil"/>
            </w:tcBorders>
          </w:tcPr>
          <w:p w:rsidR="00AA7332" w:rsidRPr="00D35B55" w:rsidRDefault="00AA7332" w:rsidP="00AA7332">
            <w:pPr>
              <w:pStyle w:val="a0"/>
              <w:tabs>
                <w:tab w:val="decimal" w:pos="792"/>
              </w:tabs>
              <w:spacing w:line="276" w:lineRule="auto"/>
              <w:ind w:left="-108" w:right="-108"/>
              <w:jc w:val="left"/>
              <w:rPr>
                <w:rFonts w:cs="Times New Roman"/>
                <w:lang w:val="en-US"/>
              </w:rPr>
            </w:pPr>
          </w:p>
        </w:tc>
        <w:tc>
          <w:tcPr>
            <w:tcW w:w="1606" w:type="dxa"/>
            <w:tcBorders>
              <w:top w:val="single" w:sz="4" w:space="0" w:color="auto"/>
              <w:bottom w:val="single" w:sz="4" w:space="0" w:color="auto"/>
            </w:tcBorders>
          </w:tcPr>
          <w:p w:rsidR="00AA7332" w:rsidRPr="004574CE" w:rsidRDefault="00D95A37"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532</w:t>
            </w:r>
          </w:p>
        </w:tc>
      </w:tr>
      <w:tr w:rsidR="00AA7332" w:rsidRPr="00950096" w:rsidTr="00C8774A">
        <w:trPr>
          <w:cantSplit/>
        </w:trPr>
        <w:tc>
          <w:tcPr>
            <w:tcW w:w="6077" w:type="dxa"/>
            <w:tcBorders>
              <w:top w:val="nil"/>
            </w:tcBorders>
          </w:tcPr>
          <w:p w:rsidR="00AA7332" w:rsidRPr="00950096" w:rsidRDefault="00AA7332"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rsidR="00AA7332" w:rsidRPr="00AA7332" w:rsidRDefault="00503AC0"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605</w:t>
            </w:r>
          </w:p>
        </w:tc>
        <w:tc>
          <w:tcPr>
            <w:tcW w:w="241" w:type="dxa"/>
            <w:tcBorders>
              <w:top w:val="nil"/>
              <w:bottom w:val="nil"/>
            </w:tcBorders>
          </w:tcPr>
          <w:p w:rsidR="00AA7332" w:rsidRPr="00D35B55" w:rsidRDefault="00AA7332" w:rsidP="00AA7332">
            <w:pPr>
              <w:pStyle w:val="a0"/>
              <w:tabs>
                <w:tab w:val="decimal" w:pos="792"/>
              </w:tabs>
              <w:spacing w:line="276" w:lineRule="auto"/>
              <w:ind w:left="-108" w:right="-108"/>
              <w:jc w:val="left"/>
              <w:rPr>
                <w:rFonts w:cs="Times New Roman"/>
                <w:lang w:val="en-US"/>
              </w:rPr>
            </w:pPr>
          </w:p>
        </w:tc>
        <w:tc>
          <w:tcPr>
            <w:tcW w:w="1606" w:type="dxa"/>
            <w:tcBorders>
              <w:top w:val="single" w:sz="4" w:space="0" w:color="auto"/>
              <w:bottom w:val="double" w:sz="4" w:space="0" w:color="auto"/>
            </w:tcBorders>
          </w:tcPr>
          <w:p w:rsidR="00D95A37" w:rsidRPr="005A30F8" w:rsidRDefault="00D95A37" w:rsidP="00D9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593</w:t>
            </w:r>
          </w:p>
        </w:tc>
      </w:tr>
      <w:tr w:rsidR="000433B0" w:rsidRPr="00950096" w:rsidTr="00C8774A">
        <w:trPr>
          <w:cantSplit/>
        </w:trPr>
        <w:tc>
          <w:tcPr>
            <w:tcW w:w="6077" w:type="dxa"/>
          </w:tcPr>
          <w:p w:rsidR="000433B0" w:rsidRPr="00950096" w:rsidRDefault="000433B0" w:rsidP="000433B0">
            <w:pPr>
              <w:spacing w:line="276" w:lineRule="auto"/>
              <w:ind w:left="720" w:hanging="720"/>
              <w:rPr>
                <w:rFonts w:cs="Times New Roman"/>
                <w:sz w:val="22"/>
                <w:szCs w:val="22"/>
              </w:rPr>
            </w:pPr>
          </w:p>
        </w:tc>
        <w:tc>
          <w:tcPr>
            <w:tcW w:w="1558" w:type="dxa"/>
            <w:tcBorders>
              <w:top w:val="double" w:sz="4" w:space="0" w:color="auto"/>
              <w:bottom w:val="nil"/>
            </w:tcBorders>
          </w:tcPr>
          <w:p w:rsidR="000433B0" w:rsidRPr="0032101C"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41" w:type="dxa"/>
            <w:tcBorders>
              <w:top w:val="nil"/>
              <w:bottom w:val="nil"/>
            </w:tcBorders>
          </w:tcPr>
          <w:p w:rsidR="000433B0" w:rsidRPr="00D35B55" w:rsidRDefault="000433B0" w:rsidP="000433B0">
            <w:pPr>
              <w:pStyle w:val="a0"/>
              <w:tabs>
                <w:tab w:val="decimal" w:pos="792"/>
              </w:tabs>
              <w:spacing w:line="276" w:lineRule="auto"/>
              <w:ind w:left="-108" w:right="-108"/>
              <w:jc w:val="left"/>
              <w:rPr>
                <w:rFonts w:cs="Times New Roman"/>
                <w:cs/>
              </w:rPr>
            </w:pPr>
          </w:p>
        </w:tc>
        <w:tc>
          <w:tcPr>
            <w:tcW w:w="1606" w:type="dxa"/>
            <w:tcBorders>
              <w:top w:val="double" w:sz="4" w:space="0" w:color="auto"/>
              <w:bottom w:val="nil"/>
            </w:tcBorders>
          </w:tcPr>
          <w:p w:rsidR="000433B0" w:rsidRPr="00321603"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r w:rsidR="000433B0" w:rsidRPr="00950096" w:rsidTr="00C8774A">
        <w:trPr>
          <w:cantSplit/>
        </w:trPr>
        <w:tc>
          <w:tcPr>
            <w:tcW w:w="6077" w:type="dxa"/>
            <w:tcBorders>
              <w:top w:val="nil"/>
              <w:bottom w:val="nil"/>
            </w:tcBorders>
            <w:vAlign w:val="center"/>
          </w:tcPr>
          <w:p w:rsidR="000433B0" w:rsidRPr="00950096"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r w:rsidRPr="00E31175">
              <w:rPr>
                <w:rFonts w:cs="Times New Roman"/>
                <w:b/>
                <w:bCs/>
                <w:sz w:val="22"/>
                <w:szCs w:val="22"/>
              </w:rPr>
              <w:t xml:space="preserve">Short-term loan receivable </w:t>
            </w:r>
          </w:p>
        </w:tc>
        <w:tc>
          <w:tcPr>
            <w:tcW w:w="1558" w:type="dxa"/>
            <w:tcBorders>
              <w:top w:val="nil"/>
              <w:bottom w:val="nil"/>
            </w:tcBorders>
          </w:tcPr>
          <w:p w:rsidR="000433B0" w:rsidRPr="0032101C"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41" w:type="dxa"/>
            <w:tcBorders>
              <w:top w:val="nil"/>
              <w:bottom w:val="nil"/>
            </w:tcBorders>
          </w:tcPr>
          <w:p w:rsidR="000433B0" w:rsidRPr="00D35B55" w:rsidRDefault="000433B0" w:rsidP="000433B0">
            <w:pPr>
              <w:pStyle w:val="a0"/>
              <w:tabs>
                <w:tab w:val="decimal" w:pos="792"/>
              </w:tabs>
              <w:spacing w:line="276" w:lineRule="auto"/>
              <w:ind w:left="-108" w:right="-108"/>
              <w:jc w:val="left"/>
              <w:rPr>
                <w:rFonts w:cs="Times New Roman"/>
                <w:lang w:val="en-US"/>
              </w:rPr>
            </w:pPr>
          </w:p>
        </w:tc>
        <w:tc>
          <w:tcPr>
            <w:tcW w:w="1606" w:type="dxa"/>
            <w:tcBorders>
              <w:top w:val="nil"/>
              <w:bottom w:val="nil"/>
            </w:tcBorders>
          </w:tcPr>
          <w:p w:rsidR="000433B0" w:rsidRPr="00321603"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0433B0" w:rsidRPr="00950096" w:rsidTr="00C8774A">
        <w:trPr>
          <w:cantSplit/>
        </w:trPr>
        <w:tc>
          <w:tcPr>
            <w:tcW w:w="6077" w:type="dxa"/>
            <w:tcBorders>
              <w:top w:val="nil"/>
              <w:bottom w:val="nil"/>
            </w:tcBorders>
            <w:vAlign w:val="center"/>
          </w:tcPr>
          <w:p w:rsidR="000433B0" w:rsidRPr="00E31175" w:rsidRDefault="000433B0" w:rsidP="002F7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E31175">
              <w:rPr>
                <w:rFonts w:cs="Times New Roman"/>
                <w:sz w:val="22"/>
                <w:szCs w:val="22"/>
              </w:rPr>
              <w:t>Parent</w:t>
            </w:r>
            <w:r w:rsidR="00503AC0">
              <w:rPr>
                <w:rFonts w:cs="Times New Roman"/>
                <w:sz w:val="22"/>
                <w:szCs w:val="22"/>
              </w:rPr>
              <w:t xml:space="preserve"> (</w:t>
            </w:r>
            <w:r w:rsidR="00196B90">
              <w:rPr>
                <w:sz w:val="22"/>
                <w:szCs w:val="22"/>
              </w:rPr>
              <w:t>no</w:t>
            </w:r>
            <w:r w:rsidR="00503AC0">
              <w:rPr>
                <w:sz w:val="22"/>
                <w:szCs w:val="22"/>
              </w:rPr>
              <w:t xml:space="preserve"> m</w:t>
            </w:r>
            <w:r w:rsidR="00503AC0" w:rsidRPr="00D95E51">
              <w:rPr>
                <w:sz w:val="22"/>
                <w:szCs w:val="22"/>
              </w:rPr>
              <w:t xml:space="preserve">ovement during </w:t>
            </w:r>
            <w:r w:rsidR="002F7346">
              <w:rPr>
                <w:sz w:val="22"/>
                <w:szCs w:val="22"/>
              </w:rPr>
              <w:t xml:space="preserve">the </w:t>
            </w:r>
            <w:r w:rsidR="00503AC0" w:rsidRPr="00B40E3F">
              <w:rPr>
                <w:sz w:val="22"/>
                <w:szCs w:val="22"/>
              </w:rPr>
              <w:t>periods</w:t>
            </w:r>
            <w:r w:rsidR="00503AC0">
              <w:rPr>
                <w:sz w:val="22"/>
                <w:szCs w:val="22"/>
              </w:rPr>
              <w:t>)</w:t>
            </w:r>
          </w:p>
        </w:tc>
        <w:tc>
          <w:tcPr>
            <w:tcW w:w="1558" w:type="dxa"/>
            <w:tcBorders>
              <w:top w:val="nil"/>
              <w:bottom w:val="double" w:sz="4" w:space="0" w:color="auto"/>
            </w:tcBorders>
          </w:tcPr>
          <w:p w:rsidR="000433B0" w:rsidRPr="00503AC0" w:rsidRDefault="00503AC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cs/>
              </w:rPr>
            </w:pPr>
            <w:r>
              <w:rPr>
                <w:rFonts w:cs="Times New Roman"/>
                <w:bCs/>
                <w:sz w:val="22"/>
                <w:szCs w:val="22"/>
              </w:rPr>
              <w:t>16,000</w:t>
            </w:r>
          </w:p>
        </w:tc>
        <w:tc>
          <w:tcPr>
            <w:tcW w:w="241" w:type="dxa"/>
            <w:tcBorders>
              <w:top w:val="nil"/>
              <w:bottom w:val="nil"/>
            </w:tcBorders>
          </w:tcPr>
          <w:p w:rsidR="000433B0" w:rsidRPr="00D35B55" w:rsidRDefault="000433B0" w:rsidP="000433B0">
            <w:pPr>
              <w:pStyle w:val="a0"/>
              <w:tabs>
                <w:tab w:val="decimal" w:pos="792"/>
              </w:tabs>
              <w:spacing w:line="276" w:lineRule="auto"/>
              <w:ind w:left="-108" w:right="-108"/>
              <w:jc w:val="left"/>
              <w:rPr>
                <w:rFonts w:cs="Times New Roman"/>
                <w:lang w:val="en-US"/>
              </w:rPr>
            </w:pPr>
          </w:p>
        </w:tc>
        <w:tc>
          <w:tcPr>
            <w:tcW w:w="1606" w:type="dxa"/>
            <w:tcBorders>
              <w:top w:val="nil"/>
              <w:bottom w:val="double" w:sz="4" w:space="0" w:color="auto"/>
            </w:tcBorders>
          </w:tcPr>
          <w:p w:rsidR="000433B0" w:rsidRPr="00D95E51" w:rsidRDefault="00D95A37"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16,000</w:t>
            </w:r>
          </w:p>
        </w:tc>
      </w:tr>
      <w:tr w:rsidR="00D95E51" w:rsidRPr="00950096" w:rsidTr="00C8774A">
        <w:trPr>
          <w:cantSplit/>
        </w:trPr>
        <w:tc>
          <w:tcPr>
            <w:tcW w:w="6077" w:type="dxa"/>
            <w:tcBorders>
              <w:top w:val="nil"/>
              <w:bottom w:val="nil"/>
            </w:tcBorders>
            <w:vAlign w:val="center"/>
          </w:tcPr>
          <w:p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p>
        </w:tc>
        <w:tc>
          <w:tcPr>
            <w:tcW w:w="1558" w:type="dxa"/>
            <w:tcBorders>
              <w:top w:val="double" w:sz="4" w:space="0" w:color="auto"/>
              <w:bottom w:val="nil"/>
            </w:tcBorders>
          </w:tcPr>
          <w:p w:rsidR="00D95E51" w:rsidRPr="008C123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41" w:type="dxa"/>
            <w:tcBorders>
              <w:top w:val="nil"/>
              <w:bottom w:val="nil"/>
            </w:tcBorders>
          </w:tcPr>
          <w:p w:rsidR="00D95E51" w:rsidRPr="00D35B55" w:rsidRDefault="00D95E51" w:rsidP="00D95E51">
            <w:pPr>
              <w:pStyle w:val="a0"/>
              <w:tabs>
                <w:tab w:val="decimal" w:pos="792"/>
              </w:tabs>
              <w:spacing w:line="276" w:lineRule="auto"/>
              <w:ind w:left="-108" w:right="-108"/>
              <w:jc w:val="left"/>
              <w:rPr>
                <w:rFonts w:cs="Times New Roman"/>
                <w:lang w:val="en-US"/>
              </w:rPr>
            </w:pPr>
          </w:p>
        </w:tc>
        <w:tc>
          <w:tcPr>
            <w:tcW w:w="1606" w:type="dxa"/>
            <w:tcBorders>
              <w:top w:val="double" w:sz="4" w:space="0" w:color="auto"/>
              <w:bottom w:val="nil"/>
            </w:tcBorders>
          </w:tcPr>
          <w:p w:rsidR="00D95E51" w:rsidRPr="00321603"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D95E51" w:rsidRPr="00950096" w:rsidTr="00C8774A">
        <w:trPr>
          <w:cantSplit/>
        </w:trPr>
        <w:tc>
          <w:tcPr>
            <w:tcW w:w="6077" w:type="dxa"/>
            <w:tcBorders>
              <w:top w:val="nil"/>
              <w:bottom w:val="nil"/>
            </w:tcBorders>
            <w:vAlign w:val="center"/>
          </w:tcPr>
          <w:p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950096">
              <w:rPr>
                <w:rFonts w:cs="Times New Roman"/>
                <w:b/>
                <w:bCs/>
                <w:sz w:val="22"/>
                <w:szCs w:val="22"/>
              </w:rPr>
              <w:t>Trade payable</w:t>
            </w:r>
            <w:r>
              <w:rPr>
                <w:rFonts w:cs="Times New Roman"/>
                <w:sz w:val="22"/>
                <w:szCs w:val="22"/>
              </w:rPr>
              <w:t>s</w:t>
            </w:r>
          </w:p>
        </w:tc>
        <w:tc>
          <w:tcPr>
            <w:tcW w:w="1558" w:type="dxa"/>
            <w:tcBorders>
              <w:top w:val="nil"/>
              <w:bottom w:val="nil"/>
            </w:tcBorders>
          </w:tcPr>
          <w:p w:rsidR="00D95E51" w:rsidRPr="008C123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41" w:type="dxa"/>
            <w:tcBorders>
              <w:top w:val="nil"/>
              <w:bottom w:val="nil"/>
            </w:tcBorders>
          </w:tcPr>
          <w:p w:rsidR="00D95E51" w:rsidRPr="00D35B55" w:rsidRDefault="00D95E51" w:rsidP="00D95E51">
            <w:pPr>
              <w:pStyle w:val="a0"/>
              <w:tabs>
                <w:tab w:val="decimal" w:pos="792"/>
              </w:tabs>
              <w:spacing w:line="276" w:lineRule="auto"/>
              <w:ind w:left="-108" w:right="-108"/>
              <w:jc w:val="left"/>
              <w:rPr>
                <w:rFonts w:cs="Times New Roman"/>
                <w:lang w:val="en-US"/>
              </w:rPr>
            </w:pPr>
          </w:p>
        </w:tc>
        <w:tc>
          <w:tcPr>
            <w:tcW w:w="1606" w:type="dxa"/>
            <w:tcBorders>
              <w:top w:val="nil"/>
              <w:bottom w:val="nil"/>
            </w:tcBorders>
          </w:tcPr>
          <w:p w:rsidR="00D95E51" w:rsidRPr="00321603"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0433B0" w:rsidRPr="00950096" w:rsidTr="00C8774A">
        <w:trPr>
          <w:cantSplit/>
        </w:trPr>
        <w:tc>
          <w:tcPr>
            <w:tcW w:w="6077" w:type="dxa"/>
            <w:tcBorders>
              <w:top w:val="nil"/>
              <w:bottom w:val="nil"/>
            </w:tcBorders>
            <w:vAlign w:val="center"/>
          </w:tcPr>
          <w:p w:rsidR="000433B0" w:rsidRPr="00F010D9"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F010D9">
              <w:rPr>
                <w:rFonts w:cs="Times New Roman"/>
                <w:sz w:val="22"/>
                <w:szCs w:val="22"/>
              </w:rPr>
              <w:t>Other related parties</w:t>
            </w:r>
          </w:p>
        </w:tc>
        <w:tc>
          <w:tcPr>
            <w:tcW w:w="1558" w:type="dxa"/>
            <w:tcBorders>
              <w:top w:val="nil"/>
              <w:bottom w:val="double" w:sz="4" w:space="0" w:color="auto"/>
            </w:tcBorders>
          </w:tcPr>
          <w:p w:rsidR="000433B0" w:rsidRPr="00AA7332" w:rsidRDefault="00503AC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Pr>
                <w:rFonts w:cstheme="minorBidi"/>
                <w:bCs/>
                <w:sz w:val="22"/>
                <w:szCs w:val="22"/>
              </w:rPr>
              <w:t>103</w:t>
            </w:r>
          </w:p>
        </w:tc>
        <w:tc>
          <w:tcPr>
            <w:tcW w:w="241" w:type="dxa"/>
            <w:tcBorders>
              <w:top w:val="nil"/>
              <w:bottom w:val="nil"/>
            </w:tcBorders>
          </w:tcPr>
          <w:p w:rsidR="000433B0" w:rsidRPr="00C561A2" w:rsidRDefault="000433B0" w:rsidP="000433B0">
            <w:pPr>
              <w:pStyle w:val="a0"/>
              <w:tabs>
                <w:tab w:val="decimal" w:pos="792"/>
              </w:tabs>
              <w:spacing w:line="276" w:lineRule="auto"/>
              <w:ind w:left="-108" w:right="-108"/>
              <w:jc w:val="left"/>
              <w:rPr>
                <w:rFonts w:cs="Times New Roman"/>
                <w:cs/>
              </w:rPr>
            </w:pPr>
          </w:p>
        </w:tc>
        <w:tc>
          <w:tcPr>
            <w:tcW w:w="1606" w:type="dxa"/>
            <w:tcBorders>
              <w:top w:val="nil"/>
              <w:bottom w:val="double" w:sz="4" w:space="0" w:color="auto"/>
            </w:tcBorders>
          </w:tcPr>
          <w:p w:rsidR="000433B0" w:rsidRPr="00D95A37" w:rsidRDefault="00D95A37" w:rsidP="00D9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D95A37">
              <w:rPr>
                <w:rFonts w:cs="Times New Roman"/>
                <w:bCs/>
                <w:sz w:val="22"/>
                <w:szCs w:val="22"/>
              </w:rPr>
              <w:t>177</w:t>
            </w:r>
          </w:p>
        </w:tc>
      </w:tr>
      <w:tr w:rsidR="0021216B" w:rsidRPr="00D35B55" w:rsidTr="00C8774A">
        <w:tblPrEx>
          <w:tblBorders>
            <w:bottom w:val="single" w:sz="4" w:space="0" w:color="auto"/>
          </w:tblBorders>
        </w:tblPrEx>
        <w:trPr>
          <w:cantSplit/>
        </w:trPr>
        <w:tc>
          <w:tcPr>
            <w:tcW w:w="6077" w:type="dxa"/>
            <w:tcBorders>
              <w:top w:val="nil"/>
              <w:bottom w:val="nil"/>
            </w:tcBorders>
            <w:vAlign w:val="center"/>
          </w:tcPr>
          <w:p w:rsidR="0021216B" w:rsidRPr="00950096"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p>
        </w:tc>
        <w:tc>
          <w:tcPr>
            <w:tcW w:w="1558" w:type="dxa"/>
            <w:tcBorders>
              <w:top w:val="double" w:sz="4" w:space="0" w:color="auto"/>
              <w:bottom w:val="nil"/>
            </w:tcBorders>
          </w:tcPr>
          <w:p w:rsidR="0021216B" w:rsidRPr="0032101C"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41" w:type="dxa"/>
            <w:tcBorders>
              <w:top w:val="nil"/>
              <w:bottom w:val="nil"/>
            </w:tcBorders>
          </w:tcPr>
          <w:p w:rsidR="0021216B" w:rsidRPr="00D35B55" w:rsidRDefault="0021216B" w:rsidP="0021216B">
            <w:pPr>
              <w:pStyle w:val="a0"/>
              <w:tabs>
                <w:tab w:val="decimal" w:pos="792"/>
              </w:tabs>
              <w:spacing w:line="276" w:lineRule="auto"/>
              <w:ind w:left="-108" w:right="-108"/>
              <w:jc w:val="left"/>
              <w:rPr>
                <w:rFonts w:cs="Times New Roman"/>
                <w:lang w:val="en-US"/>
              </w:rPr>
            </w:pPr>
          </w:p>
        </w:tc>
        <w:tc>
          <w:tcPr>
            <w:tcW w:w="1606" w:type="dxa"/>
            <w:tcBorders>
              <w:top w:val="double" w:sz="4" w:space="0" w:color="auto"/>
              <w:bottom w:val="nil"/>
            </w:tcBorders>
          </w:tcPr>
          <w:p w:rsidR="0021216B" w:rsidRPr="00321603"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21216B" w:rsidRPr="00D35B55" w:rsidTr="00C8774A">
        <w:tblPrEx>
          <w:tblBorders>
            <w:bottom w:val="single" w:sz="4" w:space="0" w:color="auto"/>
          </w:tblBorders>
        </w:tblPrEx>
        <w:trPr>
          <w:cantSplit/>
        </w:trPr>
        <w:tc>
          <w:tcPr>
            <w:tcW w:w="6077" w:type="dxa"/>
            <w:tcBorders>
              <w:top w:val="nil"/>
              <w:bottom w:val="nil"/>
            </w:tcBorders>
            <w:vAlign w:val="center"/>
          </w:tcPr>
          <w:p w:rsidR="0021216B" w:rsidRPr="00950096"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r w:rsidRPr="00950096">
              <w:rPr>
                <w:rFonts w:cs="Times New Roman"/>
                <w:b/>
                <w:bCs/>
                <w:sz w:val="22"/>
                <w:szCs w:val="22"/>
              </w:rPr>
              <w:t xml:space="preserve">Other </w:t>
            </w:r>
            <w:r>
              <w:rPr>
                <w:rFonts w:cs="Times New Roman"/>
                <w:b/>
                <w:bCs/>
                <w:sz w:val="22"/>
                <w:szCs w:val="22"/>
              </w:rPr>
              <w:t xml:space="preserve">current </w:t>
            </w:r>
            <w:r w:rsidRPr="00950096">
              <w:rPr>
                <w:rFonts w:cs="Times New Roman"/>
                <w:b/>
                <w:bCs/>
                <w:sz w:val="22"/>
                <w:szCs w:val="22"/>
              </w:rPr>
              <w:t>payables</w:t>
            </w:r>
          </w:p>
        </w:tc>
        <w:tc>
          <w:tcPr>
            <w:tcW w:w="1558" w:type="dxa"/>
            <w:tcBorders>
              <w:top w:val="nil"/>
              <w:bottom w:val="nil"/>
            </w:tcBorders>
          </w:tcPr>
          <w:p w:rsidR="0021216B" w:rsidRPr="0032101C"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41" w:type="dxa"/>
            <w:tcBorders>
              <w:top w:val="nil"/>
              <w:bottom w:val="nil"/>
            </w:tcBorders>
          </w:tcPr>
          <w:p w:rsidR="0021216B" w:rsidRPr="00D35B55" w:rsidRDefault="0021216B" w:rsidP="0021216B">
            <w:pPr>
              <w:pStyle w:val="a0"/>
              <w:tabs>
                <w:tab w:val="decimal" w:pos="792"/>
              </w:tabs>
              <w:spacing w:line="276" w:lineRule="auto"/>
              <w:ind w:left="-108" w:right="-108"/>
              <w:jc w:val="left"/>
              <w:rPr>
                <w:rFonts w:cs="Times New Roman"/>
                <w:lang w:val="en-US"/>
              </w:rPr>
            </w:pPr>
          </w:p>
        </w:tc>
        <w:tc>
          <w:tcPr>
            <w:tcW w:w="1606" w:type="dxa"/>
            <w:tcBorders>
              <w:top w:val="nil"/>
              <w:bottom w:val="nil"/>
            </w:tcBorders>
          </w:tcPr>
          <w:p w:rsidR="0021216B" w:rsidRPr="00321603"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21216B" w:rsidRPr="00C36478" w:rsidTr="00C8774A">
        <w:tblPrEx>
          <w:tblBorders>
            <w:bottom w:val="single" w:sz="4" w:space="0" w:color="auto"/>
          </w:tblBorders>
        </w:tblPrEx>
        <w:trPr>
          <w:cantSplit/>
        </w:trPr>
        <w:tc>
          <w:tcPr>
            <w:tcW w:w="6077" w:type="dxa"/>
            <w:tcBorders>
              <w:top w:val="nil"/>
              <w:bottom w:val="nil"/>
            </w:tcBorders>
            <w:vAlign w:val="center"/>
          </w:tcPr>
          <w:p w:rsidR="0021216B" w:rsidRPr="00B2720B"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heme="minorBidi"/>
                <w:i/>
                <w:iCs/>
                <w:sz w:val="22"/>
                <w:szCs w:val="22"/>
                <w:cs/>
              </w:rPr>
            </w:pPr>
            <w:r w:rsidRPr="00ED2627">
              <w:rPr>
                <w:rFonts w:cs="Times New Roman"/>
                <w:i/>
                <w:iCs/>
                <w:sz w:val="22"/>
                <w:szCs w:val="22"/>
              </w:rPr>
              <w:t>Other payables</w:t>
            </w:r>
          </w:p>
        </w:tc>
        <w:tc>
          <w:tcPr>
            <w:tcW w:w="1558" w:type="dxa"/>
            <w:tcBorders>
              <w:top w:val="nil"/>
              <w:bottom w:val="nil"/>
            </w:tcBorders>
          </w:tcPr>
          <w:p w:rsidR="0021216B" w:rsidRPr="0032101C"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41" w:type="dxa"/>
            <w:tcBorders>
              <w:top w:val="nil"/>
              <w:bottom w:val="nil"/>
            </w:tcBorders>
          </w:tcPr>
          <w:p w:rsidR="0021216B" w:rsidRPr="00D35B55" w:rsidRDefault="0021216B" w:rsidP="0021216B">
            <w:pPr>
              <w:pStyle w:val="a0"/>
              <w:tabs>
                <w:tab w:val="decimal" w:pos="792"/>
              </w:tabs>
              <w:spacing w:line="276" w:lineRule="auto"/>
              <w:ind w:left="-108" w:right="318"/>
              <w:jc w:val="left"/>
              <w:rPr>
                <w:rFonts w:cs="Times New Roman"/>
                <w:bCs/>
                <w:lang w:val="en-US"/>
              </w:rPr>
            </w:pPr>
          </w:p>
        </w:tc>
        <w:tc>
          <w:tcPr>
            <w:tcW w:w="1606" w:type="dxa"/>
            <w:tcBorders>
              <w:top w:val="nil"/>
              <w:bottom w:val="nil"/>
            </w:tcBorders>
          </w:tcPr>
          <w:p w:rsidR="0021216B" w:rsidRPr="00321603"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r w:rsidR="00AA7332" w:rsidRPr="00C36478" w:rsidTr="00C8774A">
        <w:tblPrEx>
          <w:tblBorders>
            <w:bottom w:val="single" w:sz="4" w:space="0" w:color="auto"/>
          </w:tblBorders>
        </w:tblPrEx>
        <w:trPr>
          <w:cantSplit/>
        </w:trPr>
        <w:tc>
          <w:tcPr>
            <w:tcW w:w="6077" w:type="dxa"/>
            <w:tcBorders>
              <w:top w:val="nil"/>
              <w:bottom w:val="nil"/>
            </w:tcBorders>
            <w:vAlign w:val="center"/>
          </w:tcPr>
          <w:p w:rsidR="00AA7332" w:rsidRPr="00F010D9" w:rsidRDefault="00AA7332"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F010D9">
              <w:rPr>
                <w:rFonts w:cs="Times New Roman"/>
                <w:sz w:val="22"/>
                <w:szCs w:val="22"/>
              </w:rPr>
              <w:t>Parent</w:t>
            </w:r>
          </w:p>
        </w:tc>
        <w:tc>
          <w:tcPr>
            <w:tcW w:w="1558" w:type="dxa"/>
            <w:tcBorders>
              <w:top w:val="nil"/>
              <w:bottom w:val="nil"/>
            </w:tcBorders>
          </w:tcPr>
          <w:p w:rsidR="00AA7332" w:rsidRPr="00AA7332" w:rsidRDefault="00503AC0"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294</w:t>
            </w:r>
          </w:p>
        </w:tc>
        <w:tc>
          <w:tcPr>
            <w:tcW w:w="241" w:type="dxa"/>
            <w:tcBorders>
              <w:top w:val="nil"/>
              <w:bottom w:val="nil"/>
            </w:tcBorders>
          </w:tcPr>
          <w:p w:rsidR="00AA7332" w:rsidRPr="00D35B55" w:rsidRDefault="00AA7332" w:rsidP="00AA7332">
            <w:pPr>
              <w:pStyle w:val="a0"/>
              <w:tabs>
                <w:tab w:val="decimal" w:pos="792"/>
              </w:tabs>
              <w:spacing w:line="276" w:lineRule="auto"/>
              <w:ind w:left="-108" w:right="318"/>
              <w:jc w:val="left"/>
              <w:rPr>
                <w:rFonts w:cs="Times New Roman"/>
                <w:bCs/>
                <w:lang w:val="en-US"/>
              </w:rPr>
            </w:pPr>
          </w:p>
        </w:tc>
        <w:tc>
          <w:tcPr>
            <w:tcW w:w="1606" w:type="dxa"/>
            <w:tcBorders>
              <w:top w:val="nil"/>
              <w:bottom w:val="nil"/>
            </w:tcBorders>
          </w:tcPr>
          <w:p w:rsidR="00AA7332" w:rsidRPr="00B2720B" w:rsidRDefault="00D95A37"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Pr>
                <w:rFonts w:cstheme="minorBidi"/>
                <w:bCs/>
                <w:sz w:val="22"/>
                <w:szCs w:val="22"/>
              </w:rPr>
              <w:t>263</w:t>
            </w:r>
          </w:p>
        </w:tc>
      </w:tr>
      <w:tr w:rsidR="00AA7332" w:rsidRPr="004C3B60" w:rsidTr="00C8774A">
        <w:tblPrEx>
          <w:tblBorders>
            <w:bottom w:val="single" w:sz="4" w:space="0" w:color="auto"/>
          </w:tblBorders>
        </w:tblPrEx>
        <w:trPr>
          <w:cantSplit/>
        </w:trPr>
        <w:tc>
          <w:tcPr>
            <w:tcW w:w="6077" w:type="dxa"/>
            <w:tcBorders>
              <w:top w:val="nil"/>
              <w:bottom w:val="nil"/>
            </w:tcBorders>
            <w:vAlign w:val="center"/>
          </w:tcPr>
          <w:p w:rsidR="00AA7332" w:rsidRPr="00F010D9" w:rsidRDefault="00AA7332"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F010D9">
              <w:rPr>
                <w:rFonts w:cs="Times New Roman"/>
                <w:sz w:val="22"/>
                <w:szCs w:val="22"/>
              </w:rPr>
              <w:t>Other related parties</w:t>
            </w:r>
          </w:p>
        </w:tc>
        <w:tc>
          <w:tcPr>
            <w:tcW w:w="1558" w:type="dxa"/>
            <w:tcBorders>
              <w:top w:val="nil"/>
              <w:bottom w:val="nil"/>
            </w:tcBorders>
          </w:tcPr>
          <w:p w:rsidR="00AA7332" w:rsidRPr="00AA7332" w:rsidRDefault="00503AC0"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374</w:t>
            </w:r>
          </w:p>
        </w:tc>
        <w:tc>
          <w:tcPr>
            <w:tcW w:w="241" w:type="dxa"/>
            <w:tcBorders>
              <w:top w:val="nil"/>
              <w:bottom w:val="nil"/>
            </w:tcBorders>
          </w:tcPr>
          <w:p w:rsidR="00AA7332" w:rsidRPr="00D35B55" w:rsidRDefault="00AA7332" w:rsidP="00AA7332">
            <w:pPr>
              <w:pStyle w:val="a0"/>
              <w:tabs>
                <w:tab w:val="decimal" w:pos="792"/>
              </w:tabs>
              <w:spacing w:line="276" w:lineRule="auto"/>
              <w:ind w:left="-108" w:right="460"/>
              <w:jc w:val="left"/>
              <w:rPr>
                <w:rFonts w:cs="Times New Roman"/>
                <w:bCs/>
                <w:cs/>
                <w:lang w:val="en-US"/>
              </w:rPr>
            </w:pPr>
          </w:p>
        </w:tc>
        <w:tc>
          <w:tcPr>
            <w:tcW w:w="1606" w:type="dxa"/>
            <w:tcBorders>
              <w:top w:val="nil"/>
              <w:bottom w:val="nil"/>
            </w:tcBorders>
          </w:tcPr>
          <w:p w:rsidR="00AA7332" w:rsidRPr="00B2720B" w:rsidRDefault="00CF37EF"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Pr>
                <w:rFonts w:cstheme="minorBidi"/>
                <w:bCs/>
                <w:sz w:val="22"/>
                <w:szCs w:val="22"/>
              </w:rPr>
              <w:t>267</w:t>
            </w:r>
          </w:p>
        </w:tc>
      </w:tr>
      <w:tr w:rsidR="00AA7332" w:rsidRPr="00950096" w:rsidTr="00C8774A">
        <w:trPr>
          <w:cantSplit/>
        </w:trPr>
        <w:tc>
          <w:tcPr>
            <w:tcW w:w="6077" w:type="dxa"/>
          </w:tcPr>
          <w:p w:rsidR="00AA7332" w:rsidRPr="00950096" w:rsidRDefault="00AA7332"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r>
              <w:rPr>
                <w:rFonts w:cs="Times New Roman"/>
                <w:sz w:val="22"/>
                <w:szCs w:val="22"/>
              </w:rPr>
              <w:t>Total</w:t>
            </w:r>
          </w:p>
        </w:tc>
        <w:tc>
          <w:tcPr>
            <w:tcW w:w="1558" w:type="dxa"/>
            <w:tcBorders>
              <w:top w:val="single" w:sz="4" w:space="0" w:color="auto"/>
              <w:bottom w:val="double" w:sz="4" w:space="0" w:color="auto"/>
            </w:tcBorders>
          </w:tcPr>
          <w:p w:rsidR="00AA7332" w:rsidRPr="00AA7332" w:rsidRDefault="00503AC0"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668</w:t>
            </w:r>
          </w:p>
        </w:tc>
        <w:tc>
          <w:tcPr>
            <w:tcW w:w="241" w:type="dxa"/>
            <w:tcBorders>
              <w:top w:val="nil"/>
              <w:bottom w:val="nil"/>
            </w:tcBorders>
          </w:tcPr>
          <w:p w:rsidR="00AA7332" w:rsidRPr="00950096" w:rsidRDefault="00AA7332"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606" w:type="dxa"/>
            <w:tcBorders>
              <w:top w:val="single" w:sz="4" w:space="0" w:color="auto"/>
              <w:bottom w:val="double" w:sz="4" w:space="0" w:color="auto"/>
            </w:tcBorders>
          </w:tcPr>
          <w:p w:rsidR="00AA7332" w:rsidRPr="00B2720B" w:rsidRDefault="00CF37EF" w:rsidP="00A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Pr>
                <w:rFonts w:cstheme="minorBidi"/>
                <w:bCs/>
                <w:sz w:val="22"/>
                <w:szCs w:val="22"/>
              </w:rPr>
              <w:t>530</w:t>
            </w:r>
          </w:p>
        </w:tc>
      </w:tr>
      <w:tr w:rsidR="00D95E51" w:rsidRPr="00950096" w:rsidTr="00C8774A">
        <w:tblPrEx>
          <w:tblBorders>
            <w:bottom w:val="single" w:sz="4" w:space="0" w:color="auto"/>
          </w:tblBorders>
        </w:tblPrEx>
        <w:trPr>
          <w:cantSplit/>
          <w:trHeight w:val="266"/>
        </w:trPr>
        <w:tc>
          <w:tcPr>
            <w:tcW w:w="6077" w:type="dxa"/>
            <w:tcBorders>
              <w:top w:val="nil"/>
              <w:bottom w:val="nil"/>
            </w:tcBorders>
          </w:tcPr>
          <w:p w:rsid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1558" w:type="dxa"/>
            <w:tcBorders>
              <w:top w:val="double" w:sz="4" w:space="0" w:color="auto"/>
              <w:bottom w:val="nil"/>
            </w:tcBorders>
          </w:tcPr>
          <w:p w:rsidR="00D95E51" w:rsidRPr="00E3117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41" w:type="dxa"/>
            <w:tcBorders>
              <w:top w:val="nil"/>
              <w:bottom w:val="nil"/>
            </w:tcBorders>
          </w:tcPr>
          <w:p w:rsidR="00D95E51" w:rsidRPr="00D95E51" w:rsidRDefault="00D95E51" w:rsidP="00D95E51">
            <w:pPr>
              <w:pStyle w:val="a0"/>
              <w:spacing w:line="276" w:lineRule="auto"/>
              <w:ind w:left="-108" w:right="460"/>
              <w:rPr>
                <w:rFonts w:cs="Times New Roman"/>
                <w:bCs/>
                <w:highlight w:val="darkGray"/>
                <w:lang w:val="en-US"/>
              </w:rPr>
            </w:pPr>
          </w:p>
        </w:tc>
        <w:tc>
          <w:tcPr>
            <w:tcW w:w="1606" w:type="dxa"/>
            <w:tcBorders>
              <w:top w:val="double" w:sz="4" w:space="0" w:color="auto"/>
              <w:bottom w:val="nil"/>
            </w:tcBorders>
          </w:tcPr>
          <w:p w:rsidR="00D95E51" w:rsidRPr="00321603"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r w:rsidR="00D95E51" w:rsidRPr="00950096" w:rsidTr="00C8774A">
        <w:tblPrEx>
          <w:tblBorders>
            <w:bottom w:val="single" w:sz="4" w:space="0" w:color="auto"/>
          </w:tblBorders>
        </w:tblPrEx>
        <w:trPr>
          <w:cantSplit/>
          <w:trHeight w:val="266"/>
        </w:trPr>
        <w:tc>
          <w:tcPr>
            <w:tcW w:w="6077" w:type="dxa"/>
            <w:tcBorders>
              <w:top w:val="nil"/>
              <w:bottom w:val="nil"/>
            </w:tcBorders>
          </w:tcPr>
          <w:p w:rsidR="00D95E51" w:rsidRPr="00AD0BF8" w:rsidRDefault="00D95E51" w:rsidP="00C87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r>
              <w:rPr>
                <w:rFonts w:cs="Times New Roman"/>
                <w:b/>
                <w:bCs/>
                <w:sz w:val="22"/>
                <w:szCs w:val="22"/>
              </w:rPr>
              <w:t>Lease liabilities</w:t>
            </w:r>
          </w:p>
        </w:tc>
        <w:tc>
          <w:tcPr>
            <w:tcW w:w="1558" w:type="dxa"/>
            <w:tcBorders>
              <w:top w:val="nil"/>
              <w:bottom w:val="nil"/>
            </w:tcBorders>
          </w:tcPr>
          <w:p w:rsidR="00D95E51" w:rsidRPr="00E3117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41" w:type="dxa"/>
            <w:tcBorders>
              <w:top w:val="nil"/>
              <w:bottom w:val="nil"/>
            </w:tcBorders>
          </w:tcPr>
          <w:p w:rsidR="00D95E51" w:rsidRPr="00D95E51" w:rsidRDefault="00D95E51" w:rsidP="00D95E51">
            <w:pPr>
              <w:pStyle w:val="a0"/>
              <w:spacing w:line="276" w:lineRule="auto"/>
              <w:ind w:left="-108" w:right="460"/>
              <w:rPr>
                <w:rFonts w:cs="Times New Roman"/>
                <w:bCs/>
                <w:highlight w:val="darkGray"/>
                <w:lang w:val="en-US"/>
              </w:rPr>
            </w:pPr>
          </w:p>
        </w:tc>
        <w:tc>
          <w:tcPr>
            <w:tcW w:w="1606" w:type="dxa"/>
            <w:tcBorders>
              <w:top w:val="nil"/>
              <w:bottom w:val="nil"/>
            </w:tcBorders>
          </w:tcPr>
          <w:p w:rsidR="00D95E51" w:rsidRPr="00321603"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r w:rsidR="00D95E51" w:rsidRPr="00950096" w:rsidTr="00C8774A">
        <w:tblPrEx>
          <w:tblBorders>
            <w:bottom w:val="single" w:sz="4" w:space="0" w:color="auto"/>
          </w:tblBorders>
        </w:tblPrEx>
        <w:trPr>
          <w:cantSplit/>
          <w:trHeight w:val="266"/>
        </w:trPr>
        <w:tc>
          <w:tcPr>
            <w:tcW w:w="6077" w:type="dxa"/>
            <w:tcBorders>
              <w:top w:val="nil"/>
              <w:bottom w:val="nil"/>
            </w:tcBorders>
            <w:vAlign w:val="center"/>
          </w:tcPr>
          <w:p w:rsidR="00D95E51" w:rsidRPr="0052194A" w:rsidRDefault="00D95E51" w:rsidP="00C87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i/>
                <w:iCs/>
                <w:sz w:val="22"/>
                <w:szCs w:val="22"/>
              </w:rPr>
            </w:pPr>
            <w:r>
              <w:rPr>
                <w:rFonts w:cs="Times New Roman"/>
                <w:i/>
                <w:iCs/>
                <w:sz w:val="22"/>
                <w:szCs w:val="22"/>
              </w:rPr>
              <w:t>Due within</w:t>
            </w:r>
            <w:r w:rsidRPr="0052194A">
              <w:rPr>
                <w:rFonts w:cs="Times New Roman"/>
                <w:i/>
                <w:iCs/>
                <w:sz w:val="22"/>
                <w:szCs w:val="22"/>
              </w:rPr>
              <w:t xml:space="preserve"> </w:t>
            </w:r>
            <w:r w:rsidR="0037093D">
              <w:rPr>
                <w:rFonts w:cs="Times New Roman"/>
                <w:i/>
                <w:iCs/>
                <w:sz w:val="22"/>
                <w:szCs w:val="22"/>
              </w:rPr>
              <w:t>one</w:t>
            </w:r>
            <w:r w:rsidRPr="0052194A">
              <w:rPr>
                <w:rFonts w:cs="Times New Roman"/>
                <w:i/>
                <w:iCs/>
                <w:sz w:val="22"/>
                <w:szCs w:val="22"/>
              </w:rPr>
              <w:t xml:space="preserve"> year</w:t>
            </w:r>
          </w:p>
        </w:tc>
        <w:tc>
          <w:tcPr>
            <w:tcW w:w="1558" w:type="dxa"/>
            <w:tcBorders>
              <w:top w:val="nil"/>
              <w:bottom w:val="nil"/>
            </w:tcBorders>
          </w:tcPr>
          <w:p w:rsidR="00D95E51" w:rsidRPr="00E3117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41" w:type="dxa"/>
            <w:tcBorders>
              <w:top w:val="nil"/>
              <w:bottom w:val="nil"/>
            </w:tcBorders>
          </w:tcPr>
          <w:p w:rsidR="00D95E51" w:rsidRPr="00D95E51" w:rsidRDefault="00D95E51" w:rsidP="00D95E51">
            <w:pPr>
              <w:pStyle w:val="a0"/>
              <w:spacing w:line="276" w:lineRule="auto"/>
              <w:ind w:left="-108" w:right="460"/>
              <w:rPr>
                <w:rFonts w:cs="Times New Roman"/>
                <w:bCs/>
                <w:highlight w:val="darkGray"/>
                <w:lang w:val="en-US"/>
              </w:rPr>
            </w:pPr>
          </w:p>
        </w:tc>
        <w:tc>
          <w:tcPr>
            <w:tcW w:w="1606" w:type="dxa"/>
            <w:tcBorders>
              <w:top w:val="nil"/>
              <w:bottom w:val="nil"/>
            </w:tcBorders>
          </w:tcPr>
          <w:p w:rsidR="00D95E51" w:rsidRPr="00321603"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r w:rsidR="001003A7" w:rsidRPr="00950096" w:rsidTr="00C8774A">
        <w:tblPrEx>
          <w:tblBorders>
            <w:bottom w:val="single" w:sz="4" w:space="0" w:color="auto"/>
          </w:tblBorders>
        </w:tblPrEx>
        <w:trPr>
          <w:cantSplit/>
          <w:trHeight w:val="266"/>
        </w:trPr>
        <w:tc>
          <w:tcPr>
            <w:tcW w:w="6077" w:type="dxa"/>
            <w:tcBorders>
              <w:top w:val="nil"/>
              <w:bottom w:val="nil"/>
            </w:tcBorders>
            <w:vAlign w:val="center"/>
          </w:tcPr>
          <w:p w:rsidR="001003A7" w:rsidRPr="00F010D9" w:rsidRDefault="001003A7" w:rsidP="00C87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F010D9">
              <w:rPr>
                <w:rFonts w:cs="Times New Roman"/>
                <w:sz w:val="22"/>
                <w:szCs w:val="22"/>
              </w:rPr>
              <w:t>Parent</w:t>
            </w:r>
          </w:p>
        </w:tc>
        <w:tc>
          <w:tcPr>
            <w:tcW w:w="1558" w:type="dxa"/>
            <w:tcBorders>
              <w:top w:val="nil"/>
              <w:bottom w:val="nil"/>
            </w:tcBorders>
          </w:tcPr>
          <w:p w:rsidR="001003A7" w:rsidRPr="001003A7" w:rsidRDefault="00503AC0" w:rsidP="00100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436</w:t>
            </w:r>
          </w:p>
        </w:tc>
        <w:tc>
          <w:tcPr>
            <w:tcW w:w="241" w:type="dxa"/>
            <w:tcBorders>
              <w:top w:val="nil"/>
              <w:bottom w:val="nil"/>
            </w:tcBorders>
          </w:tcPr>
          <w:p w:rsidR="001003A7" w:rsidRPr="00D95E51" w:rsidRDefault="001003A7" w:rsidP="001003A7">
            <w:pPr>
              <w:pStyle w:val="a0"/>
              <w:spacing w:line="276" w:lineRule="auto"/>
              <w:ind w:left="-108" w:right="460"/>
              <w:rPr>
                <w:rFonts w:cs="Times New Roman"/>
                <w:bCs/>
                <w:highlight w:val="darkGray"/>
                <w:lang w:val="en-US"/>
              </w:rPr>
            </w:pPr>
          </w:p>
        </w:tc>
        <w:tc>
          <w:tcPr>
            <w:tcW w:w="1606" w:type="dxa"/>
            <w:tcBorders>
              <w:top w:val="nil"/>
              <w:bottom w:val="nil"/>
            </w:tcBorders>
          </w:tcPr>
          <w:p w:rsidR="001003A7" w:rsidRPr="00AA1AD2" w:rsidRDefault="00D95A37" w:rsidP="00100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429</w:t>
            </w:r>
          </w:p>
        </w:tc>
      </w:tr>
      <w:tr w:rsidR="001003A7" w:rsidRPr="00950096" w:rsidTr="00C8774A">
        <w:tblPrEx>
          <w:tblBorders>
            <w:bottom w:val="single" w:sz="4" w:space="0" w:color="auto"/>
          </w:tblBorders>
        </w:tblPrEx>
        <w:trPr>
          <w:cantSplit/>
          <w:trHeight w:val="266"/>
        </w:trPr>
        <w:tc>
          <w:tcPr>
            <w:tcW w:w="6077" w:type="dxa"/>
            <w:tcBorders>
              <w:top w:val="nil"/>
              <w:bottom w:val="nil"/>
            </w:tcBorders>
            <w:vAlign w:val="center"/>
          </w:tcPr>
          <w:p w:rsidR="001003A7" w:rsidRPr="00F010D9" w:rsidRDefault="001003A7" w:rsidP="00C87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Pr>
                <w:rFonts w:cs="Times New Roman"/>
                <w:sz w:val="22"/>
                <w:szCs w:val="22"/>
              </w:rPr>
              <w:t>Other related party</w:t>
            </w:r>
          </w:p>
        </w:tc>
        <w:tc>
          <w:tcPr>
            <w:tcW w:w="1558" w:type="dxa"/>
            <w:tcBorders>
              <w:top w:val="nil"/>
              <w:bottom w:val="single" w:sz="4" w:space="0" w:color="auto"/>
            </w:tcBorders>
          </w:tcPr>
          <w:p w:rsidR="001003A7" w:rsidRPr="001003A7" w:rsidRDefault="00503AC0" w:rsidP="00100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191</w:t>
            </w:r>
          </w:p>
        </w:tc>
        <w:tc>
          <w:tcPr>
            <w:tcW w:w="241" w:type="dxa"/>
            <w:tcBorders>
              <w:top w:val="nil"/>
              <w:bottom w:val="nil"/>
            </w:tcBorders>
          </w:tcPr>
          <w:p w:rsidR="001003A7" w:rsidRPr="00D95E51" w:rsidRDefault="001003A7" w:rsidP="001003A7">
            <w:pPr>
              <w:pStyle w:val="a0"/>
              <w:spacing w:line="276" w:lineRule="auto"/>
              <w:ind w:left="-108" w:right="460"/>
              <w:rPr>
                <w:rFonts w:cs="Times New Roman"/>
                <w:bCs/>
                <w:highlight w:val="darkGray"/>
                <w:lang w:val="en-US"/>
              </w:rPr>
            </w:pPr>
          </w:p>
        </w:tc>
        <w:tc>
          <w:tcPr>
            <w:tcW w:w="1606" w:type="dxa"/>
            <w:tcBorders>
              <w:top w:val="nil"/>
              <w:bottom w:val="single" w:sz="4" w:space="0" w:color="auto"/>
            </w:tcBorders>
          </w:tcPr>
          <w:p w:rsidR="001003A7" w:rsidRPr="00AA1AD2" w:rsidRDefault="001003A7" w:rsidP="00100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1E4559">
              <w:rPr>
                <w:rFonts w:cs="Times New Roman"/>
                <w:bCs/>
                <w:sz w:val="22"/>
                <w:szCs w:val="22"/>
              </w:rPr>
              <w:t>1</w:t>
            </w:r>
            <w:r w:rsidR="00D95A37">
              <w:rPr>
                <w:rFonts w:cs="Times New Roman"/>
                <w:bCs/>
                <w:sz w:val="22"/>
                <w:szCs w:val="22"/>
              </w:rPr>
              <w:t>89</w:t>
            </w:r>
          </w:p>
        </w:tc>
      </w:tr>
      <w:tr w:rsidR="001003A7" w:rsidRPr="00950096" w:rsidTr="00C8774A">
        <w:tblPrEx>
          <w:tblBorders>
            <w:bottom w:val="single" w:sz="4" w:space="0" w:color="auto"/>
          </w:tblBorders>
        </w:tblPrEx>
        <w:trPr>
          <w:cantSplit/>
          <w:trHeight w:val="266"/>
        </w:trPr>
        <w:tc>
          <w:tcPr>
            <w:tcW w:w="6077" w:type="dxa"/>
            <w:tcBorders>
              <w:top w:val="nil"/>
              <w:bottom w:val="nil"/>
            </w:tcBorders>
            <w:vAlign w:val="center"/>
          </w:tcPr>
          <w:p w:rsidR="001003A7" w:rsidRPr="00F010D9" w:rsidRDefault="001003A7" w:rsidP="00100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4"/>
              <w:rPr>
                <w:rFonts w:cs="Times New Roman"/>
                <w:sz w:val="22"/>
                <w:szCs w:val="22"/>
              </w:rPr>
            </w:pPr>
          </w:p>
        </w:tc>
        <w:tc>
          <w:tcPr>
            <w:tcW w:w="1558" w:type="dxa"/>
            <w:tcBorders>
              <w:top w:val="single" w:sz="4" w:space="0" w:color="auto"/>
              <w:bottom w:val="single" w:sz="4" w:space="0" w:color="auto"/>
            </w:tcBorders>
          </w:tcPr>
          <w:p w:rsidR="001003A7" w:rsidRPr="001003A7" w:rsidRDefault="00503AC0" w:rsidP="00100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627</w:t>
            </w:r>
          </w:p>
        </w:tc>
        <w:tc>
          <w:tcPr>
            <w:tcW w:w="241" w:type="dxa"/>
            <w:tcBorders>
              <w:top w:val="nil"/>
              <w:bottom w:val="nil"/>
            </w:tcBorders>
          </w:tcPr>
          <w:p w:rsidR="001003A7" w:rsidRPr="00D95E51" w:rsidRDefault="001003A7" w:rsidP="001003A7">
            <w:pPr>
              <w:pStyle w:val="a0"/>
              <w:spacing w:line="276" w:lineRule="auto"/>
              <w:ind w:left="-108" w:right="460"/>
              <w:rPr>
                <w:rFonts w:cs="Times New Roman"/>
                <w:bCs/>
                <w:highlight w:val="darkGray"/>
                <w:lang w:val="en-US"/>
              </w:rPr>
            </w:pPr>
          </w:p>
        </w:tc>
        <w:tc>
          <w:tcPr>
            <w:tcW w:w="1606" w:type="dxa"/>
            <w:tcBorders>
              <w:top w:val="single" w:sz="4" w:space="0" w:color="auto"/>
              <w:bottom w:val="single" w:sz="4" w:space="0" w:color="auto"/>
            </w:tcBorders>
          </w:tcPr>
          <w:p w:rsidR="001003A7" w:rsidRPr="00AA1AD2" w:rsidRDefault="00D95A37" w:rsidP="00100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cs/>
              </w:rPr>
            </w:pPr>
            <w:r>
              <w:rPr>
                <w:rFonts w:cs="Times New Roman"/>
                <w:bCs/>
                <w:sz w:val="22"/>
                <w:szCs w:val="22"/>
              </w:rPr>
              <w:t>618</w:t>
            </w:r>
          </w:p>
        </w:tc>
      </w:tr>
      <w:tr w:rsidR="001003A7" w:rsidRPr="00950096" w:rsidTr="00C8774A">
        <w:tblPrEx>
          <w:tblBorders>
            <w:bottom w:val="single" w:sz="4" w:space="0" w:color="auto"/>
          </w:tblBorders>
        </w:tblPrEx>
        <w:trPr>
          <w:cantSplit/>
          <w:trHeight w:val="266"/>
        </w:trPr>
        <w:tc>
          <w:tcPr>
            <w:tcW w:w="6077" w:type="dxa"/>
            <w:tcBorders>
              <w:top w:val="nil"/>
              <w:bottom w:val="nil"/>
            </w:tcBorders>
            <w:vAlign w:val="center"/>
          </w:tcPr>
          <w:p w:rsidR="001003A7" w:rsidRPr="0052194A" w:rsidRDefault="001003A7" w:rsidP="00C87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i/>
                <w:iCs/>
                <w:sz w:val="22"/>
                <w:szCs w:val="22"/>
              </w:rPr>
            </w:pPr>
            <w:r w:rsidRPr="0052194A">
              <w:rPr>
                <w:rFonts w:cs="Times New Roman"/>
                <w:i/>
                <w:iCs/>
                <w:sz w:val="22"/>
                <w:szCs w:val="22"/>
              </w:rPr>
              <w:t xml:space="preserve">Due after </w:t>
            </w:r>
            <w:r>
              <w:rPr>
                <w:rFonts w:cs="Times New Roman"/>
                <w:i/>
                <w:iCs/>
                <w:sz w:val="22"/>
                <w:szCs w:val="22"/>
              </w:rPr>
              <w:t>one</w:t>
            </w:r>
            <w:r w:rsidRPr="0052194A">
              <w:rPr>
                <w:rFonts w:cs="Times New Roman"/>
                <w:i/>
                <w:iCs/>
                <w:sz w:val="22"/>
                <w:szCs w:val="22"/>
              </w:rPr>
              <w:t xml:space="preserve"> year</w:t>
            </w:r>
          </w:p>
        </w:tc>
        <w:tc>
          <w:tcPr>
            <w:tcW w:w="1558" w:type="dxa"/>
            <w:tcBorders>
              <w:top w:val="single" w:sz="4" w:space="0" w:color="auto"/>
              <w:bottom w:val="nil"/>
            </w:tcBorders>
          </w:tcPr>
          <w:p w:rsidR="001003A7" w:rsidRPr="001003A7" w:rsidRDefault="001003A7" w:rsidP="00100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p>
        </w:tc>
        <w:tc>
          <w:tcPr>
            <w:tcW w:w="241" w:type="dxa"/>
            <w:tcBorders>
              <w:top w:val="nil"/>
              <w:bottom w:val="nil"/>
            </w:tcBorders>
          </w:tcPr>
          <w:p w:rsidR="001003A7" w:rsidRPr="00D95E51" w:rsidRDefault="001003A7" w:rsidP="001003A7">
            <w:pPr>
              <w:pStyle w:val="a0"/>
              <w:spacing w:line="276" w:lineRule="auto"/>
              <w:ind w:left="-108" w:right="460"/>
              <w:rPr>
                <w:rFonts w:cs="Times New Roman"/>
                <w:bCs/>
                <w:highlight w:val="darkGray"/>
                <w:lang w:val="en-US"/>
              </w:rPr>
            </w:pPr>
          </w:p>
        </w:tc>
        <w:tc>
          <w:tcPr>
            <w:tcW w:w="1606" w:type="dxa"/>
            <w:tcBorders>
              <w:top w:val="single" w:sz="4" w:space="0" w:color="auto"/>
              <w:bottom w:val="nil"/>
            </w:tcBorders>
          </w:tcPr>
          <w:p w:rsidR="001003A7" w:rsidRPr="00321603" w:rsidRDefault="001003A7" w:rsidP="00100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highlight w:val="yellow"/>
                <w:cs/>
              </w:rPr>
            </w:pPr>
          </w:p>
        </w:tc>
      </w:tr>
      <w:tr w:rsidR="00D95A37" w:rsidRPr="00950096" w:rsidTr="00C8774A">
        <w:tblPrEx>
          <w:tblBorders>
            <w:bottom w:val="single" w:sz="4" w:space="0" w:color="auto"/>
          </w:tblBorders>
        </w:tblPrEx>
        <w:trPr>
          <w:cantSplit/>
          <w:trHeight w:val="266"/>
        </w:trPr>
        <w:tc>
          <w:tcPr>
            <w:tcW w:w="6077" w:type="dxa"/>
            <w:tcBorders>
              <w:top w:val="nil"/>
              <w:bottom w:val="nil"/>
            </w:tcBorders>
            <w:vAlign w:val="center"/>
          </w:tcPr>
          <w:p w:rsidR="00D95A37" w:rsidRPr="00F010D9" w:rsidRDefault="00D95A37" w:rsidP="00C87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F010D9">
              <w:rPr>
                <w:rFonts w:cs="Times New Roman"/>
                <w:sz w:val="22"/>
                <w:szCs w:val="22"/>
              </w:rPr>
              <w:t>Parent</w:t>
            </w:r>
          </w:p>
        </w:tc>
        <w:tc>
          <w:tcPr>
            <w:tcW w:w="1558" w:type="dxa"/>
            <w:tcBorders>
              <w:top w:val="nil"/>
              <w:bottom w:val="nil"/>
            </w:tcBorders>
          </w:tcPr>
          <w:p w:rsidR="00D95A37" w:rsidRPr="001003A7" w:rsidRDefault="00503AC0" w:rsidP="00D9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6,307</w:t>
            </w:r>
          </w:p>
        </w:tc>
        <w:tc>
          <w:tcPr>
            <w:tcW w:w="241" w:type="dxa"/>
            <w:tcBorders>
              <w:top w:val="nil"/>
              <w:bottom w:val="nil"/>
            </w:tcBorders>
          </w:tcPr>
          <w:p w:rsidR="00D95A37" w:rsidRPr="00D95E51" w:rsidRDefault="00D95A37" w:rsidP="00D95A37">
            <w:pPr>
              <w:pStyle w:val="a0"/>
              <w:spacing w:line="276" w:lineRule="auto"/>
              <w:ind w:left="-108" w:right="460"/>
              <w:rPr>
                <w:rFonts w:cs="Times New Roman"/>
                <w:bCs/>
                <w:highlight w:val="darkGray"/>
                <w:lang w:val="en-US"/>
              </w:rPr>
            </w:pPr>
          </w:p>
        </w:tc>
        <w:tc>
          <w:tcPr>
            <w:tcW w:w="1606" w:type="dxa"/>
            <w:tcBorders>
              <w:top w:val="nil"/>
              <w:bottom w:val="nil"/>
            </w:tcBorders>
          </w:tcPr>
          <w:p w:rsidR="00D95A37" w:rsidRPr="00D95A37" w:rsidRDefault="00D95A37" w:rsidP="00D9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D95A37">
              <w:rPr>
                <w:rFonts w:cs="Times New Roman"/>
                <w:bCs/>
                <w:sz w:val="22"/>
                <w:szCs w:val="22"/>
              </w:rPr>
              <w:t>6,419</w:t>
            </w:r>
          </w:p>
        </w:tc>
      </w:tr>
      <w:tr w:rsidR="00D95A37" w:rsidRPr="00950096" w:rsidTr="00C8774A">
        <w:tblPrEx>
          <w:tblBorders>
            <w:bottom w:val="single" w:sz="4" w:space="0" w:color="auto"/>
          </w:tblBorders>
        </w:tblPrEx>
        <w:trPr>
          <w:cantSplit/>
          <w:trHeight w:val="266"/>
        </w:trPr>
        <w:tc>
          <w:tcPr>
            <w:tcW w:w="6077" w:type="dxa"/>
            <w:tcBorders>
              <w:top w:val="nil"/>
              <w:bottom w:val="nil"/>
            </w:tcBorders>
            <w:vAlign w:val="center"/>
          </w:tcPr>
          <w:p w:rsidR="00D95A37" w:rsidRPr="00F010D9" w:rsidRDefault="00D95A37" w:rsidP="00C87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Pr>
                <w:rFonts w:cs="Times New Roman"/>
                <w:sz w:val="22"/>
                <w:szCs w:val="22"/>
              </w:rPr>
              <w:t>Other related party</w:t>
            </w:r>
          </w:p>
        </w:tc>
        <w:tc>
          <w:tcPr>
            <w:tcW w:w="1558" w:type="dxa"/>
            <w:tcBorders>
              <w:top w:val="nil"/>
              <w:bottom w:val="single" w:sz="4" w:space="0" w:color="auto"/>
            </w:tcBorders>
          </w:tcPr>
          <w:p w:rsidR="00D95A37" w:rsidRPr="001003A7" w:rsidRDefault="00503AC0" w:rsidP="00D9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2,222</w:t>
            </w:r>
          </w:p>
        </w:tc>
        <w:tc>
          <w:tcPr>
            <w:tcW w:w="241" w:type="dxa"/>
            <w:tcBorders>
              <w:top w:val="nil"/>
              <w:bottom w:val="nil"/>
            </w:tcBorders>
          </w:tcPr>
          <w:p w:rsidR="00D95A37" w:rsidRPr="00D95E51" w:rsidRDefault="00D95A37" w:rsidP="00D95A37">
            <w:pPr>
              <w:pStyle w:val="a0"/>
              <w:spacing w:line="276" w:lineRule="auto"/>
              <w:ind w:left="-108" w:right="460"/>
              <w:rPr>
                <w:rFonts w:cs="Times New Roman"/>
                <w:bCs/>
                <w:highlight w:val="darkGray"/>
                <w:lang w:val="en-US"/>
              </w:rPr>
            </w:pPr>
          </w:p>
        </w:tc>
        <w:tc>
          <w:tcPr>
            <w:tcW w:w="1606" w:type="dxa"/>
            <w:tcBorders>
              <w:top w:val="nil"/>
              <w:bottom w:val="single" w:sz="4" w:space="0" w:color="auto"/>
            </w:tcBorders>
          </w:tcPr>
          <w:p w:rsidR="00D95A37" w:rsidRPr="00D95A37" w:rsidRDefault="00D95A37" w:rsidP="00D9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D95A37">
              <w:rPr>
                <w:rFonts w:cs="Times New Roman"/>
                <w:bCs/>
                <w:sz w:val="22"/>
                <w:szCs w:val="22"/>
              </w:rPr>
              <w:t>2,270</w:t>
            </w:r>
          </w:p>
        </w:tc>
      </w:tr>
      <w:tr w:rsidR="00D95A37" w:rsidRPr="00950096" w:rsidTr="00C8774A">
        <w:tblPrEx>
          <w:tblBorders>
            <w:bottom w:val="single" w:sz="4" w:space="0" w:color="auto"/>
          </w:tblBorders>
        </w:tblPrEx>
        <w:trPr>
          <w:cantSplit/>
          <w:trHeight w:val="266"/>
        </w:trPr>
        <w:tc>
          <w:tcPr>
            <w:tcW w:w="6077" w:type="dxa"/>
            <w:tcBorders>
              <w:top w:val="nil"/>
              <w:bottom w:val="nil"/>
            </w:tcBorders>
          </w:tcPr>
          <w:p w:rsidR="00D95A37" w:rsidRDefault="00D95A37" w:rsidP="00D9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08"/>
              <w:rPr>
                <w:rFonts w:cs="Times New Roman"/>
                <w:sz w:val="22"/>
                <w:szCs w:val="22"/>
              </w:rPr>
            </w:pPr>
          </w:p>
        </w:tc>
        <w:tc>
          <w:tcPr>
            <w:tcW w:w="1558" w:type="dxa"/>
            <w:tcBorders>
              <w:top w:val="single" w:sz="4" w:space="0" w:color="auto"/>
              <w:bottom w:val="single" w:sz="4" w:space="0" w:color="auto"/>
            </w:tcBorders>
          </w:tcPr>
          <w:p w:rsidR="00D95A37" w:rsidRPr="001003A7" w:rsidRDefault="00503AC0" w:rsidP="00D9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8,529</w:t>
            </w:r>
          </w:p>
        </w:tc>
        <w:tc>
          <w:tcPr>
            <w:tcW w:w="241" w:type="dxa"/>
            <w:tcBorders>
              <w:top w:val="nil"/>
              <w:bottom w:val="nil"/>
            </w:tcBorders>
          </w:tcPr>
          <w:p w:rsidR="00D95A37" w:rsidRPr="00D95E51" w:rsidRDefault="00D95A37" w:rsidP="00D95A37">
            <w:pPr>
              <w:pStyle w:val="a0"/>
              <w:spacing w:line="276" w:lineRule="auto"/>
              <w:ind w:left="-108" w:right="460"/>
              <w:rPr>
                <w:rFonts w:cs="Times New Roman"/>
                <w:bCs/>
                <w:highlight w:val="darkGray"/>
                <w:lang w:val="en-US"/>
              </w:rPr>
            </w:pPr>
          </w:p>
        </w:tc>
        <w:tc>
          <w:tcPr>
            <w:tcW w:w="1606" w:type="dxa"/>
            <w:tcBorders>
              <w:top w:val="single" w:sz="4" w:space="0" w:color="auto"/>
              <w:bottom w:val="single" w:sz="4" w:space="0" w:color="auto"/>
            </w:tcBorders>
          </w:tcPr>
          <w:p w:rsidR="00D95A37" w:rsidRPr="00D95A37" w:rsidRDefault="00D95A37" w:rsidP="00D9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D95A37">
              <w:rPr>
                <w:rFonts w:cs="Times New Roman"/>
                <w:bCs/>
                <w:sz w:val="22"/>
                <w:szCs w:val="22"/>
              </w:rPr>
              <w:t>8,689</w:t>
            </w:r>
          </w:p>
        </w:tc>
      </w:tr>
      <w:tr w:rsidR="00D95A37" w:rsidRPr="00950096" w:rsidTr="00C8774A">
        <w:tblPrEx>
          <w:tblBorders>
            <w:bottom w:val="single" w:sz="4" w:space="0" w:color="auto"/>
          </w:tblBorders>
        </w:tblPrEx>
        <w:trPr>
          <w:cantSplit/>
          <w:trHeight w:val="266"/>
        </w:trPr>
        <w:tc>
          <w:tcPr>
            <w:tcW w:w="6077" w:type="dxa"/>
            <w:tcBorders>
              <w:top w:val="nil"/>
              <w:bottom w:val="nil"/>
            </w:tcBorders>
          </w:tcPr>
          <w:p w:rsidR="00D95A37" w:rsidRPr="00D107D6" w:rsidRDefault="00D95A37" w:rsidP="00C87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D107D6">
              <w:rPr>
                <w:rFonts w:cs="Times New Roman"/>
                <w:sz w:val="22"/>
                <w:szCs w:val="22"/>
              </w:rPr>
              <w:t>Total</w:t>
            </w:r>
          </w:p>
        </w:tc>
        <w:tc>
          <w:tcPr>
            <w:tcW w:w="1558" w:type="dxa"/>
            <w:tcBorders>
              <w:top w:val="single" w:sz="4" w:space="0" w:color="auto"/>
              <w:bottom w:val="double" w:sz="4" w:space="0" w:color="auto"/>
            </w:tcBorders>
          </w:tcPr>
          <w:p w:rsidR="00D95A37" w:rsidRPr="001003A7" w:rsidRDefault="00503AC0" w:rsidP="00D9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Pr>
                <w:rFonts w:cs="Times New Roman"/>
                <w:bCs/>
                <w:sz w:val="22"/>
                <w:szCs w:val="22"/>
              </w:rPr>
              <w:t>9,156</w:t>
            </w:r>
          </w:p>
        </w:tc>
        <w:tc>
          <w:tcPr>
            <w:tcW w:w="241" w:type="dxa"/>
            <w:tcBorders>
              <w:top w:val="nil"/>
              <w:bottom w:val="nil"/>
            </w:tcBorders>
          </w:tcPr>
          <w:p w:rsidR="00D95A37" w:rsidRPr="00D95E51" w:rsidRDefault="00D95A37" w:rsidP="00D95A37">
            <w:pPr>
              <w:pStyle w:val="a0"/>
              <w:spacing w:line="276" w:lineRule="auto"/>
              <w:ind w:left="-108" w:right="460"/>
              <w:rPr>
                <w:rFonts w:cs="Times New Roman"/>
                <w:bCs/>
                <w:highlight w:val="darkGray"/>
                <w:lang w:val="en-US"/>
              </w:rPr>
            </w:pPr>
          </w:p>
        </w:tc>
        <w:tc>
          <w:tcPr>
            <w:tcW w:w="1606" w:type="dxa"/>
            <w:tcBorders>
              <w:top w:val="single" w:sz="4" w:space="0" w:color="auto"/>
              <w:bottom w:val="double" w:sz="4" w:space="0" w:color="auto"/>
            </w:tcBorders>
          </w:tcPr>
          <w:p w:rsidR="00D95A37" w:rsidRPr="00D95A37" w:rsidRDefault="00D95A37" w:rsidP="00D9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D95A37">
              <w:rPr>
                <w:rFonts w:cs="Times New Roman"/>
                <w:bCs/>
                <w:sz w:val="22"/>
                <w:szCs w:val="22"/>
              </w:rPr>
              <w:t>9,307</w:t>
            </w:r>
          </w:p>
        </w:tc>
      </w:tr>
    </w:tbl>
    <w:p w:rsidR="00D95E51" w:rsidRDefault="00D95E51" w:rsidP="00D95E51">
      <w:pPr>
        <w:spacing w:line="276" w:lineRule="auto"/>
        <w:jc w:val="thaiDistribute"/>
        <w:rPr>
          <w:sz w:val="22"/>
          <w:szCs w:val="22"/>
        </w:rPr>
      </w:pPr>
    </w:p>
    <w:p w:rsidR="00D95E51" w:rsidRPr="00E3117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b/>
          <w:bCs/>
          <w:sz w:val="22"/>
          <w:szCs w:val="22"/>
        </w:rPr>
      </w:pPr>
    </w:p>
    <w:p w:rsidR="00DB16B2" w:rsidRDefault="00DB16B2"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b/>
          <w:bCs/>
          <w:sz w:val="22"/>
          <w:szCs w:val="22"/>
        </w:rPr>
      </w:pPr>
    </w:p>
    <w:p w:rsidR="00503AC0" w:rsidRDefault="00503AC0"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b/>
          <w:bCs/>
          <w:sz w:val="22"/>
          <w:szCs w:val="22"/>
        </w:rPr>
      </w:pPr>
    </w:p>
    <w:p w:rsidR="00503AC0" w:rsidRDefault="00503AC0"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b/>
          <w:bCs/>
          <w:sz w:val="22"/>
          <w:szCs w:val="22"/>
        </w:rPr>
      </w:pPr>
    </w:p>
    <w:p w:rsidR="005E3442" w:rsidRDefault="005E3442"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b/>
          <w:bCs/>
          <w:sz w:val="22"/>
          <w:szCs w:val="22"/>
        </w:rPr>
      </w:pPr>
    </w:p>
    <w:p w:rsidR="00503AC0" w:rsidRDefault="00503AC0"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b/>
          <w:bCs/>
          <w:sz w:val="22"/>
          <w:szCs w:val="22"/>
        </w:rPr>
      </w:pPr>
    </w:p>
    <w:p w:rsidR="00196B90" w:rsidRDefault="00196B90"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b/>
          <w:bCs/>
          <w:sz w:val="22"/>
          <w:szCs w:val="22"/>
        </w:rPr>
      </w:pPr>
    </w:p>
    <w:p w:rsidR="0006690B" w:rsidRPr="00E83E0A" w:rsidRDefault="008C123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Angsana New" w:hAnsi="Angsana New"/>
          <w:sz w:val="22"/>
          <w:szCs w:val="22"/>
        </w:rPr>
      </w:pPr>
      <w:r>
        <w:rPr>
          <w:rFonts w:cs="Times New Roman"/>
          <w:b/>
          <w:bCs/>
          <w:sz w:val="22"/>
          <w:szCs w:val="22"/>
        </w:rPr>
        <w:lastRenderedPageBreak/>
        <w:t>3</w:t>
      </w:r>
      <w:r w:rsidR="0006690B" w:rsidRPr="00E83E0A">
        <w:rPr>
          <w:rFonts w:cs="Times New Roman"/>
          <w:b/>
          <w:bCs/>
          <w:sz w:val="22"/>
          <w:szCs w:val="22"/>
        </w:rPr>
        <w:t>.</w:t>
      </w:r>
      <w:r w:rsidR="0006690B" w:rsidRPr="00E83E0A">
        <w:rPr>
          <w:rFonts w:cs="Times New Roman"/>
          <w:b/>
          <w:bCs/>
          <w:sz w:val="22"/>
          <w:szCs w:val="22"/>
        </w:rPr>
        <w:tab/>
        <w:t xml:space="preserve">TRADE </w:t>
      </w:r>
      <w:r w:rsidR="00DB16B2">
        <w:rPr>
          <w:rFonts w:cs="Times New Roman"/>
          <w:b/>
          <w:bCs/>
          <w:sz w:val="22"/>
          <w:szCs w:val="22"/>
        </w:rPr>
        <w:t>AND OTHER CURRENT RECEIVABLE</w:t>
      </w:r>
      <w:r w:rsidR="00A2237C">
        <w:rPr>
          <w:rFonts w:cs="Times New Roman"/>
          <w:b/>
          <w:bCs/>
          <w:sz w:val="22"/>
          <w:szCs w:val="22"/>
        </w:rPr>
        <w:t>S</w:t>
      </w:r>
      <w:r w:rsidR="0006690B" w:rsidRPr="00E83E0A">
        <w:rPr>
          <w:rFonts w:cs="Times New Roman"/>
          <w:b/>
          <w:bCs/>
          <w:sz w:val="22"/>
          <w:szCs w:val="22"/>
        </w:rPr>
        <w:t xml:space="preserve"> - NET</w:t>
      </w:r>
    </w:p>
    <w:p w:rsidR="0039299F" w:rsidRPr="00835547"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cs="Times New Roman"/>
          <w:sz w:val="16"/>
          <w:szCs w:val="16"/>
        </w:rPr>
      </w:pPr>
    </w:p>
    <w:tbl>
      <w:tblPr>
        <w:tblW w:w="9533" w:type="dxa"/>
        <w:tblInd w:w="66" w:type="dxa"/>
        <w:tblLayout w:type="fixed"/>
        <w:tblLook w:val="0000"/>
      </w:tblPr>
      <w:tblGrid>
        <w:gridCol w:w="6030"/>
        <w:gridCol w:w="1559"/>
        <w:gridCol w:w="284"/>
        <w:gridCol w:w="1660"/>
      </w:tblGrid>
      <w:tr w:rsidR="0039299F" w:rsidRPr="0039299F" w:rsidTr="007E657F">
        <w:trPr>
          <w:cantSplit/>
        </w:trPr>
        <w:tc>
          <w:tcPr>
            <w:tcW w:w="6030" w:type="dxa"/>
          </w:tcPr>
          <w:p w:rsidR="0039299F" w:rsidRPr="0039299F" w:rsidRDefault="0039299F" w:rsidP="0039299F">
            <w:pPr>
              <w:pStyle w:val="3"/>
              <w:tabs>
                <w:tab w:val="clear" w:pos="360"/>
                <w:tab w:val="clear" w:pos="720"/>
                <w:tab w:val="left" w:pos="0"/>
              </w:tabs>
              <w:spacing w:line="276" w:lineRule="auto"/>
              <w:ind w:right="-936" w:firstLine="72"/>
              <w:rPr>
                <w:rFonts w:cs="Times New Roman"/>
                <w:cs/>
              </w:rPr>
            </w:pPr>
          </w:p>
        </w:tc>
        <w:tc>
          <w:tcPr>
            <w:tcW w:w="3503" w:type="dxa"/>
            <w:gridSpan w:val="3"/>
            <w:tcBorders>
              <w:bottom w:val="single" w:sz="4" w:space="0" w:color="auto"/>
            </w:tcBorders>
          </w:tcPr>
          <w:p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39299F">
              <w:rPr>
                <w:rFonts w:cs="Times New Roman"/>
                <w:sz w:val="22"/>
                <w:szCs w:val="22"/>
              </w:rPr>
              <w:t>In Thousand Baht</w:t>
            </w:r>
          </w:p>
        </w:tc>
      </w:tr>
      <w:tr w:rsidR="0039299F" w:rsidRPr="0039299F" w:rsidTr="007E657F">
        <w:trPr>
          <w:cantSplit/>
        </w:trPr>
        <w:tc>
          <w:tcPr>
            <w:tcW w:w="6030" w:type="dxa"/>
          </w:tcPr>
          <w:p w:rsidR="0039299F" w:rsidRPr="0039299F" w:rsidRDefault="0039299F" w:rsidP="0039299F">
            <w:pPr>
              <w:pStyle w:val="3"/>
              <w:tabs>
                <w:tab w:val="clear" w:pos="360"/>
                <w:tab w:val="clear" w:pos="720"/>
                <w:tab w:val="left" w:pos="0"/>
              </w:tabs>
              <w:spacing w:line="276" w:lineRule="auto"/>
              <w:ind w:right="-936"/>
              <w:rPr>
                <w:rFonts w:cs="Times New Roman"/>
                <w:cs/>
              </w:rPr>
            </w:pPr>
          </w:p>
        </w:tc>
        <w:tc>
          <w:tcPr>
            <w:tcW w:w="1559" w:type="dxa"/>
            <w:tcBorders>
              <w:bottom w:val="single" w:sz="4" w:space="0" w:color="auto"/>
            </w:tcBorders>
          </w:tcPr>
          <w:p w:rsidR="0039299F" w:rsidRDefault="009679CE"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March</w:t>
            </w:r>
            <w:r w:rsidR="0099639D">
              <w:rPr>
                <w:rFonts w:cs="Times New Roman"/>
                <w:sz w:val="22"/>
                <w:szCs w:val="22"/>
              </w:rPr>
              <w:t xml:space="preserve"> </w:t>
            </w:r>
            <w:r w:rsidR="002E0B0F">
              <w:rPr>
                <w:rFonts w:cs="Times New Roman"/>
                <w:sz w:val="22"/>
                <w:szCs w:val="22"/>
              </w:rPr>
              <w:t>3</w:t>
            </w:r>
            <w:r w:rsidR="00D95A37">
              <w:rPr>
                <w:rFonts w:cs="Times New Roman"/>
                <w:sz w:val="22"/>
                <w:szCs w:val="22"/>
              </w:rPr>
              <w:t>1</w:t>
            </w:r>
            <w:r w:rsidR="0039299F">
              <w:rPr>
                <w:rFonts w:cs="Times New Roman"/>
                <w:sz w:val="22"/>
                <w:szCs w:val="22"/>
              </w:rPr>
              <w:t xml:space="preserve">, </w:t>
            </w:r>
          </w:p>
          <w:p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w:t>
            </w:r>
            <w:r w:rsidR="00D95A37">
              <w:rPr>
                <w:rFonts w:cs="Times New Roman"/>
                <w:sz w:val="22"/>
                <w:szCs w:val="22"/>
              </w:rPr>
              <w:t>5</w:t>
            </w:r>
          </w:p>
        </w:tc>
        <w:tc>
          <w:tcPr>
            <w:tcW w:w="284" w:type="dxa"/>
          </w:tcPr>
          <w:p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660" w:type="dxa"/>
            <w:tcBorders>
              <w:bottom w:val="single" w:sz="4" w:space="0" w:color="auto"/>
            </w:tcBorders>
          </w:tcPr>
          <w:p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December 31, 202</w:t>
            </w:r>
            <w:r w:rsidR="00D95A37">
              <w:rPr>
                <w:rFonts w:cs="Times New Roman"/>
                <w:sz w:val="22"/>
                <w:szCs w:val="22"/>
              </w:rPr>
              <w:t>4</w:t>
            </w:r>
          </w:p>
        </w:tc>
      </w:tr>
      <w:tr w:rsidR="0039299F" w:rsidRPr="0039299F" w:rsidTr="007E657F">
        <w:trPr>
          <w:cantSplit/>
        </w:trPr>
        <w:tc>
          <w:tcPr>
            <w:tcW w:w="6030" w:type="dxa"/>
          </w:tcPr>
          <w:p w:rsidR="0039299F" w:rsidRPr="00C8774A" w:rsidRDefault="0039299F" w:rsidP="000F7E6D">
            <w:pPr>
              <w:tabs>
                <w:tab w:val="left" w:pos="342"/>
              </w:tabs>
              <w:spacing w:line="276" w:lineRule="auto"/>
              <w:ind w:left="-73" w:right="-108"/>
              <w:rPr>
                <w:rFonts w:cs="Times New Roman"/>
                <w:i/>
                <w:iCs/>
                <w:sz w:val="22"/>
                <w:szCs w:val="22"/>
              </w:rPr>
            </w:pPr>
            <w:r w:rsidRPr="00C8774A">
              <w:rPr>
                <w:rFonts w:cs="Times New Roman"/>
                <w:i/>
                <w:iCs/>
                <w:sz w:val="22"/>
                <w:szCs w:val="22"/>
              </w:rPr>
              <w:t>Trade receivables</w:t>
            </w:r>
          </w:p>
        </w:tc>
        <w:tc>
          <w:tcPr>
            <w:tcW w:w="1559" w:type="dxa"/>
            <w:tcBorders>
              <w:top w:val="single" w:sz="4" w:space="0" w:color="auto"/>
            </w:tcBorders>
          </w:tcPr>
          <w:p w:rsidR="0039299F" w:rsidRPr="0039299F" w:rsidRDefault="0039299F" w:rsidP="0036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84" w:type="dxa"/>
          </w:tcPr>
          <w:p w:rsidR="0039299F" w:rsidRPr="0039299F" w:rsidRDefault="0039299F" w:rsidP="00361F1D">
            <w:pPr>
              <w:pStyle w:val="a0"/>
              <w:tabs>
                <w:tab w:val="decimal" w:pos="792"/>
              </w:tabs>
              <w:spacing w:line="276" w:lineRule="auto"/>
              <w:ind w:right="318" w:firstLine="33"/>
              <w:jc w:val="left"/>
              <w:rPr>
                <w:rFonts w:cs="Times New Roman"/>
                <w:bCs/>
                <w:lang w:val="en-US"/>
              </w:rPr>
            </w:pPr>
          </w:p>
        </w:tc>
        <w:tc>
          <w:tcPr>
            <w:tcW w:w="1660" w:type="dxa"/>
            <w:tcBorders>
              <w:top w:val="single" w:sz="4" w:space="0" w:color="auto"/>
            </w:tcBorders>
          </w:tcPr>
          <w:p w:rsidR="0039299F" w:rsidRPr="0039299F" w:rsidRDefault="0039299F" w:rsidP="0036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D95A37" w:rsidRPr="0039299F" w:rsidTr="007E657F">
        <w:trPr>
          <w:cantSplit/>
        </w:trPr>
        <w:tc>
          <w:tcPr>
            <w:tcW w:w="6030" w:type="dxa"/>
          </w:tcPr>
          <w:p w:rsidR="00D95A37" w:rsidRPr="0039299F" w:rsidRDefault="00D95A37" w:rsidP="00D95A37">
            <w:pPr>
              <w:tabs>
                <w:tab w:val="left" w:pos="342"/>
              </w:tabs>
              <w:spacing w:line="276" w:lineRule="auto"/>
              <w:ind w:left="-73" w:right="-108"/>
              <w:rPr>
                <w:rFonts w:cs="Times New Roman"/>
                <w:sz w:val="22"/>
                <w:szCs w:val="22"/>
              </w:rPr>
            </w:pPr>
            <w:r w:rsidRPr="0039299F">
              <w:rPr>
                <w:rFonts w:cs="Times New Roman"/>
                <w:sz w:val="22"/>
                <w:szCs w:val="22"/>
              </w:rPr>
              <w:t>Related parties</w:t>
            </w:r>
          </w:p>
        </w:tc>
        <w:tc>
          <w:tcPr>
            <w:tcW w:w="1559" w:type="dxa"/>
          </w:tcPr>
          <w:p w:rsidR="00D95A37" w:rsidRPr="00B26BA2" w:rsidRDefault="00503AC0" w:rsidP="00D9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4,117</w:t>
            </w:r>
          </w:p>
        </w:tc>
        <w:tc>
          <w:tcPr>
            <w:tcW w:w="284" w:type="dxa"/>
          </w:tcPr>
          <w:p w:rsidR="00D95A37" w:rsidRPr="0039299F" w:rsidRDefault="00D95A37" w:rsidP="00D95A37">
            <w:pPr>
              <w:pStyle w:val="a0"/>
              <w:tabs>
                <w:tab w:val="decimal" w:pos="792"/>
              </w:tabs>
              <w:spacing w:line="276" w:lineRule="auto"/>
              <w:ind w:right="-108" w:firstLine="33"/>
              <w:jc w:val="left"/>
              <w:rPr>
                <w:rFonts w:cs="Times New Roman"/>
                <w:cs/>
              </w:rPr>
            </w:pPr>
          </w:p>
        </w:tc>
        <w:tc>
          <w:tcPr>
            <w:tcW w:w="1660" w:type="dxa"/>
          </w:tcPr>
          <w:p w:rsidR="00D95A37" w:rsidRPr="0039299F" w:rsidRDefault="00D95A37" w:rsidP="00D9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9,654</w:t>
            </w:r>
          </w:p>
        </w:tc>
      </w:tr>
      <w:tr w:rsidR="00D95A37" w:rsidRPr="0039299F" w:rsidTr="007E657F">
        <w:trPr>
          <w:cantSplit/>
        </w:trPr>
        <w:tc>
          <w:tcPr>
            <w:tcW w:w="6030" w:type="dxa"/>
          </w:tcPr>
          <w:p w:rsidR="00D95A37" w:rsidRPr="0039299F" w:rsidRDefault="00D95A37" w:rsidP="00D95A37">
            <w:pPr>
              <w:tabs>
                <w:tab w:val="left" w:pos="342"/>
              </w:tabs>
              <w:spacing w:line="276" w:lineRule="auto"/>
              <w:ind w:left="-73" w:right="-108"/>
              <w:rPr>
                <w:rFonts w:cs="Times New Roman"/>
                <w:sz w:val="22"/>
                <w:szCs w:val="22"/>
              </w:rPr>
            </w:pPr>
            <w:r w:rsidRPr="0039299F">
              <w:rPr>
                <w:rFonts w:cs="Times New Roman"/>
                <w:sz w:val="22"/>
                <w:szCs w:val="22"/>
              </w:rPr>
              <w:t>Other</w:t>
            </w:r>
            <w:r>
              <w:rPr>
                <w:rFonts w:cs="Times New Roman"/>
                <w:sz w:val="22"/>
                <w:szCs w:val="22"/>
              </w:rPr>
              <w:t xml:space="preserve"> parties</w:t>
            </w:r>
            <w:r w:rsidRPr="0039299F">
              <w:rPr>
                <w:rFonts w:cs="Times New Roman"/>
                <w:sz w:val="22"/>
                <w:szCs w:val="22"/>
              </w:rPr>
              <w:t xml:space="preserve"> - net</w:t>
            </w:r>
          </w:p>
        </w:tc>
        <w:tc>
          <w:tcPr>
            <w:tcW w:w="1559" w:type="dxa"/>
          </w:tcPr>
          <w:p w:rsidR="00D95A37" w:rsidRPr="00B26BA2" w:rsidRDefault="00503AC0" w:rsidP="00D9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73,11</w:t>
            </w:r>
            <w:r w:rsidR="00196B90">
              <w:rPr>
                <w:rFonts w:cs="Times New Roman"/>
                <w:bCs/>
                <w:sz w:val="22"/>
                <w:szCs w:val="22"/>
              </w:rPr>
              <w:t>8</w:t>
            </w:r>
          </w:p>
        </w:tc>
        <w:tc>
          <w:tcPr>
            <w:tcW w:w="284" w:type="dxa"/>
          </w:tcPr>
          <w:p w:rsidR="00D95A37" w:rsidRPr="0039299F" w:rsidRDefault="00D95A37" w:rsidP="00D95A37">
            <w:pPr>
              <w:pStyle w:val="a0"/>
              <w:tabs>
                <w:tab w:val="left" w:pos="0"/>
                <w:tab w:val="decimal" w:pos="792"/>
              </w:tabs>
              <w:spacing w:line="276" w:lineRule="auto"/>
              <w:ind w:right="-36" w:firstLine="33"/>
              <w:jc w:val="center"/>
              <w:rPr>
                <w:rFonts w:cs="Times New Roman"/>
                <w:b/>
                <w:cs/>
              </w:rPr>
            </w:pPr>
          </w:p>
        </w:tc>
        <w:tc>
          <w:tcPr>
            <w:tcW w:w="1660" w:type="dxa"/>
          </w:tcPr>
          <w:p w:rsidR="00D95A37" w:rsidRPr="0039299F" w:rsidRDefault="00D95A37" w:rsidP="00D9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r>
              <w:rPr>
                <w:rFonts w:cs="Times New Roman"/>
                <w:bCs/>
                <w:sz w:val="22"/>
                <w:szCs w:val="22"/>
              </w:rPr>
              <w:t>71,950</w:t>
            </w:r>
          </w:p>
        </w:tc>
      </w:tr>
      <w:tr w:rsidR="00D95A37" w:rsidRPr="0039299F" w:rsidTr="007E657F">
        <w:trPr>
          <w:cantSplit/>
        </w:trPr>
        <w:tc>
          <w:tcPr>
            <w:tcW w:w="6030" w:type="dxa"/>
          </w:tcPr>
          <w:p w:rsidR="00D95A37" w:rsidRPr="0039299F" w:rsidRDefault="00D95A37" w:rsidP="00D95A37">
            <w:pPr>
              <w:tabs>
                <w:tab w:val="left" w:pos="342"/>
              </w:tabs>
              <w:spacing w:line="276" w:lineRule="auto"/>
              <w:ind w:left="-73" w:right="-108"/>
              <w:rPr>
                <w:rFonts w:cs="Times New Roman"/>
                <w:sz w:val="22"/>
                <w:szCs w:val="22"/>
                <w:cs/>
              </w:rPr>
            </w:pPr>
          </w:p>
        </w:tc>
        <w:tc>
          <w:tcPr>
            <w:tcW w:w="1559" w:type="dxa"/>
            <w:tcBorders>
              <w:top w:val="single" w:sz="4" w:space="0" w:color="auto"/>
              <w:bottom w:val="single" w:sz="4" w:space="0" w:color="auto"/>
            </w:tcBorders>
          </w:tcPr>
          <w:p w:rsidR="00D95A37" w:rsidRPr="00B26BA2" w:rsidRDefault="00503AC0" w:rsidP="00D9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77,23</w:t>
            </w:r>
            <w:r w:rsidR="00196B90">
              <w:rPr>
                <w:rFonts w:cs="Times New Roman"/>
                <w:bCs/>
                <w:sz w:val="22"/>
                <w:szCs w:val="22"/>
              </w:rPr>
              <w:t>5</w:t>
            </w:r>
          </w:p>
        </w:tc>
        <w:tc>
          <w:tcPr>
            <w:tcW w:w="284" w:type="dxa"/>
          </w:tcPr>
          <w:p w:rsidR="00D95A37" w:rsidRPr="0039299F" w:rsidRDefault="00D95A37" w:rsidP="00D95A37">
            <w:pPr>
              <w:pStyle w:val="a0"/>
              <w:tabs>
                <w:tab w:val="decimal" w:pos="792"/>
              </w:tabs>
              <w:spacing w:line="276" w:lineRule="auto"/>
              <w:ind w:right="318" w:firstLine="33"/>
              <w:jc w:val="left"/>
              <w:rPr>
                <w:rFonts w:cs="Times New Roman"/>
                <w:bCs/>
                <w:lang w:val="en-US"/>
              </w:rPr>
            </w:pPr>
          </w:p>
        </w:tc>
        <w:tc>
          <w:tcPr>
            <w:tcW w:w="1660" w:type="dxa"/>
            <w:tcBorders>
              <w:top w:val="single" w:sz="4" w:space="0" w:color="auto"/>
              <w:bottom w:val="single" w:sz="4" w:space="0" w:color="auto"/>
            </w:tcBorders>
          </w:tcPr>
          <w:p w:rsidR="00D95A37" w:rsidRPr="0039299F" w:rsidRDefault="00D95A37" w:rsidP="00D9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81,604</w:t>
            </w:r>
          </w:p>
        </w:tc>
      </w:tr>
      <w:tr w:rsidR="00D95A37" w:rsidRPr="0039299F" w:rsidTr="007E657F">
        <w:trPr>
          <w:cantSplit/>
        </w:trPr>
        <w:tc>
          <w:tcPr>
            <w:tcW w:w="6030" w:type="dxa"/>
          </w:tcPr>
          <w:p w:rsidR="00D95A37" w:rsidRPr="00C8774A" w:rsidRDefault="00D95A37" w:rsidP="00D95A37">
            <w:pPr>
              <w:tabs>
                <w:tab w:val="left" w:pos="342"/>
              </w:tabs>
              <w:spacing w:line="276" w:lineRule="auto"/>
              <w:ind w:left="-73" w:right="-108"/>
              <w:rPr>
                <w:rFonts w:cs="Times New Roman"/>
                <w:i/>
                <w:iCs/>
                <w:sz w:val="22"/>
                <w:szCs w:val="22"/>
                <w:cs/>
              </w:rPr>
            </w:pPr>
            <w:r w:rsidRPr="00C8774A">
              <w:rPr>
                <w:rFonts w:cs="Times New Roman"/>
                <w:i/>
                <w:iCs/>
                <w:sz w:val="22"/>
                <w:szCs w:val="22"/>
              </w:rPr>
              <w:t>Other current receivables</w:t>
            </w:r>
          </w:p>
        </w:tc>
        <w:tc>
          <w:tcPr>
            <w:tcW w:w="1559" w:type="dxa"/>
          </w:tcPr>
          <w:p w:rsidR="00D95A37" w:rsidRPr="00B26BA2" w:rsidRDefault="00D95A37" w:rsidP="00D9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84" w:type="dxa"/>
          </w:tcPr>
          <w:p w:rsidR="00D95A37" w:rsidRPr="0039299F" w:rsidRDefault="00D95A37" w:rsidP="00D95A37">
            <w:pPr>
              <w:pStyle w:val="a0"/>
              <w:tabs>
                <w:tab w:val="decimal" w:pos="792"/>
              </w:tabs>
              <w:spacing w:line="276" w:lineRule="auto"/>
              <w:ind w:right="318" w:firstLine="33"/>
              <w:jc w:val="left"/>
              <w:rPr>
                <w:rFonts w:cs="Times New Roman"/>
                <w:bCs/>
                <w:lang w:val="en-US"/>
              </w:rPr>
            </w:pPr>
          </w:p>
        </w:tc>
        <w:tc>
          <w:tcPr>
            <w:tcW w:w="1660" w:type="dxa"/>
          </w:tcPr>
          <w:p w:rsidR="00D95A37" w:rsidRPr="0039299F" w:rsidRDefault="00D95A37" w:rsidP="00D9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D95A37" w:rsidRPr="0039299F" w:rsidTr="007E657F">
        <w:trPr>
          <w:cantSplit/>
        </w:trPr>
        <w:tc>
          <w:tcPr>
            <w:tcW w:w="6030" w:type="dxa"/>
          </w:tcPr>
          <w:p w:rsidR="00D95A37" w:rsidRPr="0039299F" w:rsidRDefault="00D95A37" w:rsidP="00D95A37">
            <w:pPr>
              <w:tabs>
                <w:tab w:val="left" w:pos="342"/>
              </w:tabs>
              <w:spacing w:line="276" w:lineRule="auto"/>
              <w:ind w:left="-73" w:right="-108"/>
              <w:rPr>
                <w:rFonts w:cs="Times New Roman"/>
                <w:sz w:val="22"/>
                <w:szCs w:val="22"/>
                <w:cs/>
              </w:rPr>
            </w:pPr>
            <w:r w:rsidRPr="0039299F">
              <w:rPr>
                <w:rFonts w:cs="Times New Roman"/>
                <w:sz w:val="22"/>
                <w:szCs w:val="22"/>
              </w:rPr>
              <w:t>Other receivables - related parties</w:t>
            </w:r>
          </w:p>
        </w:tc>
        <w:tc>
          <w:tcPr>
            <w:tcW w:w="1559" w:type="dxa"/>
          </w:tcPr>
          <w:p w:rsidR="00D95A37" w:rsidRPr="00B26BA2" w:rsidRDefault="00503AC0" w:rsidP="00D9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Pr>
                <w:rFonts w:cs="Times New Roman"/>
                <w:bCs/>
                <w:sz w:val="22"/>
                <w:szCs w:val="22"/>
              </w:rPr>
              <w:t>605</w:t>
            </w:r>
          </w:p>
        </w:tc>
        <w:tc>
          <w:tcPr>
            <w:tcW w:w="284" w:type="dxa"/>
          </w:tcPr>
          <w:p w:rsidR="00D95A37" w:rsidRPr="0039299F" w:rsidRDefault="00D95A37" w:rsidP="00D95A37">
            <w:pPr>
              <w:pStyle w:val="a0"/>
              <w:tabs>
                <w:tab w:val="decimal" w:pos="792"/>
              </w:tabs>
              <w:spacing w:line="276" w:lineRule="auto"/>
              <w:ind w:right="318" w:firstLine="33"/>
              <w:jc w:val="left"/>
              <w:rPr>
                <w:rFonts w:cs="Times New Roman"/>
                <w:bCs/>
                <w:lang w:val="en-US"/>
              </w:rPr>
            </w:pPr>
          </w:p>
        </w:tc>
        <w:tc>
          <w:tcPr>
            <w:tcW w:w="1660" w:type="dxa"/>
          </w:tcPr>
          <w:p w:rsidR="00D95A37" w:rsidRPr="0039299F" w:rsidRDefault="00D95A37" w:rsidP="00D9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Pr>
                <w:rFonts w:cs="Times New Roman"/>
                <w:bCs/>
                <w:sz w:val="22"/>
                <w:szCs w:val="22"/>
              </w:rPr>
              <w:t>593</w:t>
            </w:r>
          </w:p>
        </w:tc>
      </w:tr>
      <w:tr w:rsidR="00B40E3F" w:rsidRPr="0039299F" w:rsidTr="007E657F">
        <w:trPr>
          <w:cantSplit/>
        </w:trPr>
        <w:tc>
          <w:tcPr>
            <w:tcW w:w="6030" w:type="dxa"/>
          </w:tcPr>
          <w:p w:rsidR="00B40E3F" w:rsidRPr="0039299F" w:rsidRDefault="00257F5D" w:rsidP="00B40E3F">
            <w:pPr>
              <w:tabs>
                <w:tab w:val="left" w:pos="342"/>
              </w:tabs>
              <w:spacing w:line="276" w:lineRule="auto"/>
              <w:ind w:left="-73" w:right="-108"/>
              <w:rPr>
                <w:rFonts w:cs="Times New Roman"/>
                <w:sz w:val="22"/>
                <w:szCs w:val="22"/>
                <w:cs/>
              </w:rPr>
            </w:pPr>
            <w:r w:rsidRPr="00257F5D">
              <w:rPr>
                <w:rFonts w:cs="Times New Roman"/>
                <w:sz w:val="22"/>
                <w:szCs w:val="22"/>
              </w:rPr>
              <w:t>Advance payment</w:t>
            </w:r>
          </w:p>
        </w:tc>
        <w:tc>
          <w:tcPr>
            <w:tcW w:w="1559" w:type="dxa"/>
          </w:tcPr>
          <w:p w:rsidR="00B40E3F" w:rsidRPr="00503AC0" w:rsidRDefault="00503AC0"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503AC0">
              <w:rPr>
                <w:rFonts w:cs="Times New Roman"/>
                <w:bCs/>
                <w:sz w:val="22"/>
                <w:szCs w:val="22"/>
              </w:rPr>
              <w:t>4,580</w:t>
            </w:r>
          </w:p>
        </w:tc>
        <w:tc>
          <w:tcPr>
            <w:tcW w:w="284" w:type="dxa"/>
          </w:tcPr>
          <w:p w:rsidR="00B40E3F" w:rsidRPr="0039299F" w:rsidRDefault="00B40E3F" w:rsidP="00B40E3F">
            <w:pPr>
              <w:pStyle w:val="a0"/>
              <w:tabs>
                <w:tab w:val="decimal" w:pos="792"/>
              </w:tabs>
              <w:spacing w:line="276" w:lineRule="auto"/>
              <w:ind w:right="318" w:firstLine="33"/>
              <w:jc w:val="left"/>
              <w:rPr>
                <w:rFonts w:cs="Times New Roman"/>
                <w:bCs/>
                <w:lang w:val="en-US"/>
              </w:rPr>
            </w:pPr>
          </w:p>
        </w:tc>
        <w:tc>
          <w:tcPr>
            <w:tcW w:w="1660" w:type="dxa"/>
          </w:tcPr>
          <w:p w:rsidR="00B40E3F" w:rsidRPr="00B40E3F" w:rsidRDefault="00B40E3F" w:rsidP="00B40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Pr>
                <w:rFonts w:cs="Times New Roman"/>
                <w:bCs/>
                <w:sz w:val="22"/>
                <w:szCs w:val="22"/>
              </w:rPr>
              <w:t>933</w:t>
            </w:r>
          </w:p>
        </w:tc>
      </w:tr>
      <w:tr w:rsidR="00D95A37" w:rsidRPr="0039299F" w:rsidTr="007E657F">
        <w:trPr>
          <w:cantSplit/>
        </w:trPr>
        <w:tc>
          <w:tcPr>
            <w:tcW w:w="6030" w:type="dxa"/>
          </w:tcPr>
          <w:p w:rsidR="00D95A37" w:rsidRPr="0039299F" w:rsidRDefault="00D95A37" w:rsidP="00D95A37">
            <w:pPr>
              <w:tabs>
                <w:tab w:val="left" w:pos="342"/>
              </w:tabs>
              <w:spacing w:line="276" w:lineRule="auto"/>
              <w:ind w:left="-73" w:right="-108"/>
              <w:rPr>
                <w:rFonts w:cs="Times New Roman"/>
                <w:sz w:val="22"/>
                <w:szCs w:val="22"/>
                <w:cs/>
              </w:rPr>
            </w:pPr>
            <w:r w:rsidRPr="0039299F">
              <w:rPr>
                <w:rFonts w:cs="Times New Roman"/>
                <w:sz w:val="22"/>
                <w:szCs w:val="22"/>
              </w:rPr>
              <w:t xml:space="preserve">Others </w:t>
            </w:r>
          </w:p>
        </w:tc>
        <w:tc>
          <w:tcPr>
            <w:tcW w:w="1559" w:type="dxa"/>
            <w:tcBorders>
              <w:bottom w:val="single" w:sz="4" w:space="0" w:color="auto"/>
            </w:tcBorders>
          </w:tcPr>
          <w:p w:rsidR="00D95A37" w:rsidRPr="00B26BA2" w:rsidRDefault="00503AC0" w:rsidP="00D9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1,47</w:t>
            </w:r>
            <w:r w:rsidR="00196B90">
              <w:rPr>
                <w:rFonts w:cs="Times New Roman"/>
                <w:bCs/>
                <w:sz w:val="22"/>
                <w:szCs w:val="22"/>
              </w:rPr>
              <w:t>1</w:t>
            </w:r>
          </w:p>
        </w:tc>
        <w:tc>
          <w:tcPr>
            <w:tcW w:w="284" w:type="dxa"/>
          </w:tcPr>
          <w:p w:rsidR="00D95A37" w:rsidRPr="0039299F" w:rsidRDefault="00D95A37" w:rsidP="00D95A37">
            <w:pPr>
              <w:pStyle w:val="a0"/>
              <w:tabs>
                <w:tab w:val="decimal" w:pos="792"/>
              </w:tabs>
              <w:spacing w:line="276" w:lineRule="auto"/>
              <w:ind w:right="318" w:firstLine="33"/>
              <w:jc w:val="left"/>
              <w:rPr>
                <w:rFonts w:cs="Times New Roman"/>
                <w:bCs/>
                <w:lang w:val="en-US"/>
              </w:rPr>
            </w:pPr>
          </w:p>
        </w:tc>
        <w:tc>
          <w:tcPr>
            <w:tcW w:w="1660" w:type="dxa"/>
            <w:tcBorders>
              <w:bottom w:val="single" w:sz="4" w:space="0" w:color="auto"/>
            </w:tcBorders>
          </w:tcPr>
          <w:p w:rsidR="00D95A37" w:rsidRPr="0039299F" w:rsidRDefault="00B40E3F"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Pr>
                <w:rFonts w:cs="Times New Roman"/>
                <w:bCs/>
                <w:sz w:val="22"/>
                <w:szCs w:val="22"/>
              </w:rPr>
              <w:t>303</w:t>
            </w:r>
          </w:p>
        </w:tc>
      </w:tr>
      <w:tr w:rsidR="00D95A37" w:rsidRPr="0039299F" w:rsidTr="007E657F">
        <w:trPr>
          <w:cantSplit/>
        </w:trPr>
        <w:tc>
          <w:tcPr>
            <w:tcW w:w="6030" w:type="dxa"/>
          </w:tcPr>
          <w:p w:rsidR="00D95A37" w:rsidRPr="0039299F" w:rsidRDefault="00D95A37" w:rsidP="00D95A37">
            <w:pPr>
              <w:tabs>
                <w:tab w:val="left" w:pos="342"/>
              </w:tabs>
              <w:spacing w:line="276" w:lineRule="auto"/>
              <w:ind w:left="-73" w:right="-108"/>
              <w:rPr>
                <w:rFonts w:cs="Times New Roman"/>
                <w:sz w:val="22"/>
                <w:szCs w:val="22"/>
                <w:cs/>
              </w:rPr>
            </w:pPr>
          </w:p>
        </w:tc>
        <w:tc>
          <w:tcPr>
            <w:tcW w:w="1559" w:type="dxa"/>
            <w:tcBorders>
              <w:top w:val="single" w:sz="4" w:space="0" w:color="auto"/>
              <w:bottom w:val="single" w:sz="4" w:space="0" w:color="auto"/>
            </w:tcBorders>
          </w:tcPr>
          <w:p w:rsidR="00D95A37" w:rsidRPr="00B26BA2" w:rsidRDefault="00503AC0" w:rsidP="00D9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6,65</w:t>
            </w:r>
            <w:r w:rsidR="00196B90">
              <w:rPr>
                <w:rFonts w:cs="Times New Roman"/>
                <w:bCs/>
                <w:sz w:val="22"/>
                <w:szCs w:val="22"/>
              </w:rPr>
              <w:t>6</w:t>
            </w:r>
          </w:p>
        </w:tc>
        <w:tc>
          <w:tcPr>
            <w:tcW w:w="284" w:type="dxa"/>
          </w:tcPr>
          <w:p w:rsidR="00D95A37" w:rsidRPr="0039299F" w:rsidRDefault="00D95A37" w:rsidP="00D95A37">
            <w:pPr>
              <w:pStyle w:val="a0"/>
              <w:tabs>
                <w:tab w:val="decimal" w:pos="792"/>
              </w:tabs>
              <w:spacing w:line="276" w:lineRule="auto"/>
              <w:ind w:right="318" w:firstLine="33"/>
              <w:jc w:val="left"/>
              <w:rPr>
                <w:rFonts w:cs="Times New Roman"/>
                <w:lang w:val="en-US"/>
              </w:rPr>
            </w:pPr>
          </w:p>
        </w:tc>
        <w:tc>
          <w:tcPr>
            <w:tcW w:w="1660" w:type="dxa"/>
            <w:tcBorders>
              <w:top w:val="single" w:sz="4" w:space="0" w:color="auto"/>
              <w:bottom w:val="single" w:sz="4" w:space="0" w:color="auto"/>
            </w:tcBorders>
          </w:tcPr>
          <w:p w:rsidR="00D95A37" w:rsidRPr="0039299F" w:rsidRDefault="00FE5BBB" w:rsidP="00D9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Pr>
                <w:rFonts w:cs="Times New Roman"/>
                <w:bCs/>
                <w:sz w:val="22"/>
                <w:szCs w:val="22"/>
              </w:rPr>
              <w:t>1,829</w:t>
            </w:r>
          </w:p>
        </w:tc>
      </w:tr>
      <w:tr w:rsidR="00D95A37" w:rsidRPr="0039299F" w:rsidTr="007E657F">
        <w:trPr>
          <w:cantSplit/>
        </w:trPr>
        <w:tc>
          <w:tcPr>
            <w:tcW w:w="6030" w:type="dxa"/>
          </w:tcPr>
          <w:p w:rsidR="00D95A37" w:rsidRPr="0039299F" w:rsidRDefault="00D95A37" w:rsidP="00D95A37">
            <w:pPr>
              <w:tabs>
                <w:tab w:val="left" w:pos="342"/>
              </w:tabs>
              <w:spacing w:line="276" w:lineRule="auto"/>
              <w:ind w:left="-73" w:right="-108"/>
              <w:rPr>
                <w:rFonts w:cs="Times New Roman"/>
                <w:sz w:val="22"/>
                <w:szCs w:val="22"/>
              </w:rPr>
            </w:pPr>
            <w:r w:rsidRPr="0039299F">
              <w:rPr>
                <w:rFonts w:cs="Times New Roman"/>
                <w:sz w:val="22"/>
                <w:szCs w:val="22"/>
              </w:rPr>
              <w:t>Total</w:t>
            </w:r>
            <w:r w:rsidRPr="0039299F">
              <w:rPr>
                <w:rFonts w:cs="Times New Roman"/>
                <w:sz w:val="22"/>
                <w:szCs w:val="22"/>
                <w:cs/>
              </w:rPr>
              <w:t xml:space="preserve"> </w:t>
            </w:r>
          </w:p>
        </w:tc>
        <w:tc>
          <w:tcPr>
            <w:tcW w:w="1559" w:type="dxa"/>
            <w:tcBorders>
              <w:top w:val="single" w:sz="4" w:space="0" w:color="auto"/>
              <w:bottom w:val="double" w:sz="4" w:space="0" w:color="auto"/>
            </w:tcBorders>
          </w:tcPr>
          <w:p w:rsidR="00D95A37" w:rsidRPr="00B26BA2" w:rsidRDefault="00503AC0" w:rsidP="00D9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83,891</w:t>
            </w:r>
          </w:p>
        </w:tc>
        <w:tc>
          <w:tcPr>
            <w:tcW w:w="284" w:type="dxa"/>
          </w:tcPr>
          <w:p w:rsidR="00D95A37" w:rsidRPr="0039299F" w:rsidRDefault="00D95A37" w:rsidP="00D95A37">
            <w:pPr>
              <w:pStyle w:val="a0"/>
              <w:tabs>
                <w:tab w:val="decimal" w:pos="792"/>
              </w:tabs>
              <w:spacing w:line="276" w:lineRule="auto"/>
              <w:ind w:right="318" w:firstLine="33"/>
              <w:jc w:val="left"/>
              <w:rPr>
                <w:rFonts w:cs="Times New Roman"/>
                <w:bCs/>
                <w:lang w:val="en-US"/>
              </w:rPr>
            </w:pPr>
          </w:p>
        </w:tc>
        <w:tc>
          <w:tcPr>
            <w:tcW w:w="1660" w:type="dxa"/>
            <w:tcBorders>
              <w:top w:val="single" w:sz="4" w:space="0" w:color="auto"/>
              <w:bottom w:val="double" w:sz="4" w:space="0" w:color="auto"/>
            </w:tcBorders>
          </w:tcPr>
          <w:p w:rsidR="00D95A37" w:rsidRPr="0039299F" w:rsidRDefault="00FE5BBB" w:rsidP="00D9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83,433</w:t>
            </w:r>
          </w:p>
        </w:tc>
      </w:tr>
    </w:tbl>
    <w:p w:rsidR="00B26BA2" w:rsidRPr="00835547" w:rsidRDefault="00B26BA2"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imes New Roman"/>
          <w:sz w:val="16"/>
          <w:szCs w:val="16"/>
        </w:rPr>
      </w:pPr>
    </w:p>
    <w:p w:rsid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imes New Roman"/>
          <w:sz w:val="22"/>
          <w:szCs w:val="22"/>
        </w:rPr>
      </w:pPr>
      <w:r w:rsidRPr="0039299F">
        <w:rPr>
          <w:rFonts w:cs="Times New Roman"/>
          <w:sz w:val="22"/>
          <w:szCs w:val="22"/>
        </w:rPr>
        <w:t xml:space="preserve">Balance of trade receivables </w:t>
      </w:r>
      <w:r w:rsidR="00964379">
        <w:rPr>
          <w:rFonts w:cs="Times New Roman"/>
          <w:sz w:val="22"/>
          <w:szCs w:val="22"/>
        </w:rPr>
        <w:t>-</w:t>
      </w:r>
      <w:r w:rsidRPr="0039299F">
        <w:rPr>
          <w:rFonts w:cs="Times New Roman"/>
          <w:sz w:val="22"/>
          <w:szCs w:val="22"/>
        </w:rPr>
        <w:t xml:space="preserve"> other</w:t>
      </w:r>
      <w:r w:rsidR="0037093D">
        <w:rPr>
          <w:rFonts w:cs="Times New Roman"/>
          <w:sz w:val="22"/>
          <w:szCs w:val="22"/>
        </w:rPr>
        <w:t xml:space="preserve"> parties</w:t>
      </w:r>
      <w:r w:rsidRPr="0039299F">
        <w:rPr>
          <w:rFonts w:cs="Times New Roman"/>
          <w:sz w:val="22"/>
          <w:szCs w:val="22"/>
        </w:rPr>
        <w:t xml:space="preserve"> </w:t>
      </w:r>
      <w:r w:rsidR="00242E23" w:rsidRPr="0039299F">
        <w:rPr>
          <w:rFonts w:cs="Times New Roman"/>
          <w:sz w:val="22"/>
          <w:szCs w:val="22"/>
        </w:rPr>
        <w:t>wa</w:t>
      </w:r>
      <w:r w:rsidR="00242E23">
        <w:rPr>
          <w:rFonts w:cs="Times New Roman"/>
          <w:sz w:val="22"/>
          <w:szCs w:val="22"/>
        </w:rPr>
        <w:t>s</w:t>
      </w:r>
      <w:r w:rsidRPr="0039299F">
        <w:rPr>
          <w:rFonts w:cs="Times New Roman"/>
          <w:sz w:val="22"/>
          <w:szCs w:val="22"/>
        </w:rPr>
        <w:t xml:space="preserve"> aged as follows:</w:t>
      </w:r>
    </w:p>
    <w:p w:rsidR="00835547" w:rsidRPr="00835547" w:rsidRDefault="00835547"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imes New Roman"/>
          <w:sz w:val="4"/>
          <w:szCs w:val="4"/>
        </w:rPr>
      </w:pPr>
    </w:p>
    <w:tbl>
      <w:tblPr>
        <w:tblW w:w="9505" w:type="dxa"/>
        <w:tblInd w:w="108" w:type="dxa"/>
        <w:tblLayout w:type="fixed"/>
        <w:tblLook w:val="0000"/>
      </w:tblPr>
      <w:tblGrid>
        <w:gridCol w:w="5991"/>
        <w:gridCol w:w="1540"/>
        <w:gridCol w:w="308"/>
        <w:gridCol w:w="1666"/>
      </w:tblGrid>
      <w:tr w:rsidR="0039299F" w:rsidRPr="0039299F" w:rsidTr="007E657F">
        <w:trPr>
          <w:cantSplit/>
        </w:trPr>
        <w:tc>
          <w:tcPr>
            <w:tcW w:w="5991" w:type="dxa"/>
          </w:tcPr>
          <w:p w:rsidR="0039299F" w:rsidRPr="0039299F" w:rsidRDefault="0039299F" w:rsidP="00620DC3">
            <w:pPr>
              <w:pStyle w:val="3"/>
              <w:tabs>
                <w:tab w:val="clear" w:pos="360"/>
                <w:tab w:val="clear" w:pos="720"/>
                <w:tab w:val="left" w:pos="0"/>
              </w:tabs>
              <w:spacing w:line="276" w:lineRule="auto"/>
              <w:ind w:right="-936" w:firstLine="72"/>
              <w:rPr>
                <w:rFonts w:cs="Times New Roman"/>
                <w:cs/>
              </w:rPr>
            </w:pPr>
          </w:p>
        </w:tc>
        <w:tc>
          <w:tcPr>
            <w:tcW w:w="3514" w:type="dxa"/>
            <w:gridSpan w:val="3"/>
            <w:tcBorders>
              <w:bottom w:val="single" w:sz="4" w:space="0" w:color="auto"/>
            </w:tcBorders>
          </w:tcPr>
          <w:p w:rsidR="0039299F" w:rsidRPr="0039299F" w:rsidRDefault="0039299F" w:rsidP="0062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left="-97" w:right="-110"/>
              <w:jc w:val="center"/>
              <w:rPr>
                <w:rFonts w:cs="Times New Roman"/>
                <w:sz w:val="22"/>
                <w:szCs w:val="22"/>
              </w:rPr>
            </w:pPr>
            <w:r w:rsidRPr="0039299F">
              <w:rPr>
                <w:rFonts w:cs="Times New Roman"/>
                <w:sz w:val="22"/>
                <w:szCs w:val="22"/>
              </w:rPr>
              <w:t>In Thousand Baht</w:t>
            </w:r>
          </w:p>
        </w:tc>
      </w:tr>
      <w:tr w:rsidR="0039299F" w:rsidRPr="0039299F" w:rsidTr="007E657F">
        <w:trPr>
          <w:cantSplit/>
        </w:trPr>
        <w:tc>
          <w:tcPr>
            <w:tcW w:w="5991" w:type="dxa"/>
          </w:tcPr>
          <w:p w:rsidR="0039299F" w:rsidRPr="0039299F" w:rsidRDefault="0039299F" w:rsidP="00620DC3">
            <w:pPr>
              <w:pStyle w:val="3"/>
              <w:tabs>
                <w:tab w:val="clear" w:pos="360"/>
                <w:tab w:val="clear" w:pos="720"/>
                <w:tab w:val="left" w:pos="0"/>
              </w:tabs>
              <w:spacing w:line="276" w:lineRule="auto"/>
              <w:ind w:right="-936"/>
              <w:rPr>
                <w:rFonts w:cs="Times New Roman"/>
                <w:cs/>
              </w:rPr>
            </w:pPr>
          </w:p>
        </w:tc>
        <w:tc>
          <w:tcPr>
            <w:tcW w:w="1540" w:type="dxa"/>
            <w:tcBorders>
              <w:bottom w:val="single" w:sz="4" w:space="0" w:color="auto"/>
            </w:tcBorders>
          </w:tcPr>
          <w:p w:rsidR="0039299F" w:rsidRDefault="009679CE" w:rsidP="0062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r>
              <w:rPr>
                <w:rFonts w:cs="Times New Roman"/>
                <w:sz w:val="22"/>
                <w:szCs w:val="22"/>
              </w:rPr>
              <w:t>March</w:t>
            </w:r>
            <w:r w:rsidR="002E0B0F">
              <w:rPr>
                <w:rFonts w:cs="Times New Roman"/>
                <w:sz w:val="22"/>
                <w:szCs w:val="22"/>
              </w:rPr>
              <w:t xml:space="preserve"> 3</w:t>
            </w:r>
            <w:r w:rsidR="00FE5BBB">
              <w:rPr>
                <w:rFonts w:cs="Times New Roman"/>
                <w:sz w:val="22"/>
                <w:szCs w:val="22"/>
              </w:rPr>
              <w:t>1</w:t>
            </w:r>
            <w:r w:rsidR="0039299F">
              <w:rPr>
                <w:rFonts w:cs="Times New Roman"/>
                <w:sz w:val="22"/>
                <w:szCs w:val="22"/>
              </w:rPr>
              <w:t xml:space="preserve">, </w:t>
            </w:r>
          </w:p>
          <w:p w:rsidR="0039299F" w:rsidRPr="0039299F" w:rsidRDefault="0039299F" w:rsidP="0062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r>
              <w:rPr>
                <w:rFonts w:cs="Times New Roman"/>
                <w:sz w:val="22"/>
                <w:szCs w:val="22"/>
              </w:rPr>
              <w:t>202</w:t>
            </w:r>
            <w:r w:rsidR="00FE5BBB">
              <w:rPr>
                <w:rFonts w:cs="Times New Roman"/>
                <w:sz w:val="22"/>
                <w:szCs w:val="22"/>
              </w:rPr>
              <w:t>5</w:t>
            </w:r>
          </w:p>
        </w:tc>
        <w:tc>
          <w:tcPr>
            <w:tcW w:w="308" w:type="dxa"/>
          </w:tcPr>
          <w:p w:rsidR="0039299F" w:rsidRPr="0039299F" w:rsidRDefault="0039299F" w:rsidP="0062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p>
        </w:tc>
        <w:tc>
          <w:tcPr>
            <w:tcW w:w="1666" w:type="dxa"/>
            <w:tcBorders>
              <w:bottom w:val="single" w:sz="4" w:space="0" w:color="auto"/>
            </w:tcBorders>
          </w:tcPr>
          <w:p w:rsidR="0039299F" w:rsidRPr="0039299F" w:rsidRDefault="0039299F" w:rsidP="0062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r>
              <w:rPr>
                <w:rFonts w:cs="Times New Roman"/>
                <w:sz w:val="22"/>
                <w:szCs w:val="22"/>
              </w:rPr>
              <w:t>December 31, 202</w:t>
            </w:r>
            <w:r w:rsidR="00FE5BBB">
              <w:rPr>
                <w:rFonts w:cs="Times New Roman"/>
                <w:sz w:val="22"/>
                <w:szCs w:val="22"/>
              </w:rPr>
              <w:t>4</w:t>
            </w:r>
          </w:p>
        </w:tc>
      </w:tr>
      <w:tr w:rsidR="00EF3AAC" w:rsidRPr="0039299F" w:rsidTr="007E657F">
        <w:trPr>
          <w:cantSplit/>
        </w:trPr>
        <w:tc>
          <w:tcPr>
            <w:tcW w:w="5991" w:type="dxa"/>
          </w:tcPr>
          <w:p w:rsidR="00EF3AAC" w:rsidRPr="0039299F" w:rsidRDefault="00EF3AAC"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r w:rsidRPr="0039299F">
              <w:rPr>
                <w:rFonts w:cs="Times New Roman"/>
                <w:sz w:val="22"/>
                <w:szCs w:val="22"/>
              </w:rPr>
              <w:t>Current</w:t>
            </w:r>
          </w:p>
        </w:tc>
        <w:tc>
          <w:tcPr>
            <w:tcW w:w="1540" w:type="dxa"/>
          </w:tcPr>
          <w:p w:rsidR="00EF3AAC" w:rsidRPr="00503AC0" w:rsidRDefault="00503AC0"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sz w:val="22"/>
                <w:szCs w:val="22"/>
                <w:cs/>
              </w:rPr>
            </w:pPr>
            <w:r w:rsidRPr="00503AC0">
              <w:rPr>
                <w:rFonts w:cstheme="minorBidi"/>
                <w:sz w:val="22"/>
                <w:szCs w:val="22"/>
              </w:rPr>
              <w:t>59,222</w:t>
            </w:r>
          </w:p>
        </w:tc>
        <w:tc>
          <w:tcPr>
            <w:tcW w:w="308" w:type="dxa"/>
          </w:tcPr>
          <w:p w:rsidR="00EF3AAC" w:rsidRPr="0039299F" w:rsidRDefault="00EF3AAC" w:rsidP="00EF3AAC">
            <w:pPr>
              <w:pStyle w:val="a0"/>
              <w:tabs>
                <w:tab w:val="left" w:pos="0"/>
                <w:tab w:val="decimal" w:pos="792"/>
              </w:tabs>
              <w:spacing w:line="276" w:lineRule="auto"/>
              <w:ind w:right="318"/>
              <w:jc w:val="center"/>
              <w:rPr>
                <w:rFonts w:cs="Times New Roman"/>
                <w:bCs/>
                <w:cs/>
                <w:lang w:val="en-US"/>
              </w:rPr>
            </w:pPr>
          </w:p>
        </w:tc>
        <w:tc>
          <w:tcPr>
            <w:tcW w:w="1666" w:type="dxa"/>
          </w:tcPr>
          <w:p w:rsidR="00EF3AAC" w:rsidRPr="006D2DA9" w:rsidRDefault="006D2DA9"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sz w:val="22"/>
                <w:szCs w:val="22"/>
                <w:cs/>
              </w:rPr>
            </w:pPr>
            <w:r>
              <w:rPr>
                <w:rFonts w:cs="Times New Roman"/>
                <w:sz w:val="22"/>
                <w:szCs w:val="22"/>
              </w:rPr>
              <w:t>58,736</w:t>
            </w:r>
          </w:p>
        </w:tc>
      </w:tr>
      <w:tr w:rsidR="00EF3AAC" w:rsidRPr="0039299F" w:rsidTr="007E657F">
        <w:trPr>
          <w:cantSplit/>
        </w:trPr>
        <w:tc>
          <w:tcPr>
            <w:tcW w:w="5991" w:type="dxa"/>
          </w:tcPr>
          <w:p w:rsidR="00EF3AAC" w:rsidRPr="0039299F" w:rsidRDefault="00EF3AAC" w:rsidP="00EF3AAC">
            <w:pPr>
              <w:spacing w:line="276" w:lineRule="auto"/>
              <w:ind w:left="-108"/>
              <w:rPr>
                <w:rFonts w:cs="Times New Roman"/>
                <w:sz w:val="22"/>
                <w:szCs w:val="22"/>
              </w:rPr>
            </w:pPr>
            <w:r w:rsidRPr="0039299F">
              <w:rPr>
                <w:rFonts w:cs="Times New Roman"/>
                <w:sz w:val="22"/>
                <w:szCs w:val="22"/>
              </w:rPr>
              <w:t>Overdue:</w:t>
            </w:r>
          </w:p>
        </w:tc>
        <w:tc>
          <w:tcPr>
            <w:tcW w:w="1540" w:type="dxa"/>
          </w:tcPr>
          <w:p w:rsidR="00EF3AAC" w:rsidRPr="00503AC0" w:rsidRDefault="00EF3AAC"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p>
        </w:tc>
        <w:tc>
          <w:tcPr>
            <w:tcW w:w="308" w:type="dxa"/>
          </w:tcPr>
          <w:p w:rsidR="00EF3AAC" w:rsidRPr="0039299F" w:rsidRDefault="00EF3AAC" w:rsidP="00EF3AAC">
            <w:pPr>
              <w:pStyle w:val="a0"/>
              <w:tabs>
                <w:tab w:val="left" w:pos="0"/>
                <w:tab w:val="decimal" w:pos="792"/>
              </w:tabs>
              <w:spacing w:line="276" w:lineRule="auto"/>
              <w:ind w:right="318"/>
              <w:jc w:val="center"/>
              <w:rPr>
                <w:rFonts w:cs="Times New Roman"/>
                <w:bCs/>
                <w:cs/>
                <w:lang w:val="en-US"/>
              </w:rPr>
            </w:pPr>
          </w:p>
        </w:tc>
        <w:tc>
          <w:tcPr>
            <w:tcW w:w="1666" w:type="dxa"/>
          </w:tcPr>
          <w:p w:rsidR="00EF3AAC" w:rsidRPr="0039299F" w:rsidRDefault="00EF3AAC"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EF3AAC" w:rsidRPr="0039299F" w:rsidTr="007E657F">
        <w:trPr>
          <w:cantSplit/>
        </w:trPr>
        <w:tc>
          <w:tcPr>
            <w:tcW w:w="5991" w:type="dxa"/>
          </w:tcPr>
          <w:p w:rsidR="00EF3AAC" w:rsidRPr="0039299F" w:rsidRDefault="00EF3AAC"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r w:rsidRPr="0039299F">
              <w:rPr>
                <w:rFonts w:cs="Times New Roman"/>
                <w:sz w:val="22"/>
                <w:szCs w:val="22"/>
              </w:rPr>
              <w:t>-  Not exceeding 3 months</w:t>
            </w:r>
          </w:p>
        </w:tc>
        <w:tc>
          <w:tcPr>
            <w:tcW w:w="1540" w:type="dxa"/>
          </w:tcPr>
          <w:p w:rsidR="00EF3AAC" w:rsidRPr="00503AC0" w:rsidRDefault="00503AC0"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cs/>
              </w:rPr>
            </w:pPr>
            <w:r w:rsidRPr="00503AC0">
              <w:rPr>
                <w:rFonts w:cs="Times New Roman"/>
                <w:sz w:val="22"/>
                <w:szCs w:val="22"/>
              </w:rPr>
              <w:t>12,485</w:t>
            </w:r>
          </w:p>
        </w:tc>
        <w:tc>
          <w:tcPr>
            <w:tcW w:w="308" w:type="dxa"/>
          </w:tcPr>
          <w:p w:rsidR="00EF3AAC" w:rsidRPr="0039299F" w:rsidRDefault="00EF3AAC" w:rsidP="00EF3AAC">
            <w:pPr>
              <w:pStyle w:val="a0"/>
              <w:tabs>
                <w:tab w:val="left" w:pos="0"/>
                <w:tab w:val="decimal" w:pos="792"/>
              </w:tabs>
              <w:spacing w:line="276" w:lineRule="auto"/>
              <w:ind w:right="318"/>
              <w:jc w:val="center"/>
              <w:rPr>
                <w:rFonts w:cs="Times New Roman"/>
                <w:bCs/>
                <w:cs/>
                <w:lang w:val="en-US"/>
              </w:rPr>
            </w:pPr>
          </w:p>
        </w:tc>
        <w:tc>
          <w:tcPr>
            <w:tcW w:w="1666" w:type="dxa"/>
          </w:tcPr>
          <w:p w:rsidR="00EF3AAC" w:rsidRPr="0039299F" w:rsidRDefault="00EF3AAC"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cs/>
              </w:rPr>
            </w:pPr>
            <w:r w:rsidRPr="0039299F">
              <w:rPr>
                <w:rFonts w:cs="Times New Roman"/>
                <w:sz w:val="22"/>
                <w:szCs w:val="22"/>
              </w:rPr>
              <w:t>1</w:t>
            </w:r>
            <w:r w:rsidR="006D2DA9">
              <w:rPr>
                <w:rFonts w:cs="Times New Roman"/>
                <w:sz w:val="22"/>
                <w:szCs w:val="22"/>
              </w:rPr>
              <w:t>2,032</w:t>
            </w:r>
          </w:p>
        </w:tc>
      </w:tr>
      <w:tr w:rsidR="00EF3AAC" w:rsidRPr="0039299F" w:rsidTr="007E657F">
        <w:trPr>
          <w:cantSplit/>
        </w:trPr>
        <w:tc>
          <w:tcPr>
            <w:tcW w:w="5991" w:type="dxa"/>
          </w:tcPr>
          <w:p w:rsidR="00EF3AAC" w:rsidRPr="0039299F" w:rsidRDefault="00EF3AAC"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r w:rsidRPr="0039299F">
              <w:rPr>
                <w:rFonts w:cs="Times New Roman"/>
                <w:sz w:val="22"/>
                <w:szCs w:val="22"/>
              </w:rPr>
              <w:t>-  Between 3 - 6 months</w:t>
            </w:r>
          </w:p>
        </w:tc>
        <w:tc>
          <w:tcPr>
            <w:tcW w:w="1540" w:type="dxa"/>
          </w:tcPr>
          <w:p w:rsidR="00EF3AAC" w:rsidRPr="00503AC0" w:rsidRDefault="00503AC0"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162"/>
              </w:tabs>
              <w:spacing w:line="276" w:lineRule="auto"/>
              <w:ind w:right="176" w:firstLine="33"/>
              <w:jc w:val="right"/>
              <w:rPr>
                <w:rFonts w:cs="Times New Roman"/>
                <w:sz w:val="22"/>
                <w:szCs w:val="22"/>
                <w:cs/>
              </w:rPr>
            </w:pPr>
            <w:r w:rsidRPr="00503AC0">
              <w:rPr>
                <w:rFonts w:cs="Times New Roman"/>
                <w:sz w:val="22"/>
                <w:szCs w:val="22"/>
              </w:rPr>
              <w:t>970</w:t>
            </w:r>
          </w:p>
        </w:tc>
        <w:tc>
          <w:tcPr>
            <w:tcW w:w="308" w:type="dxa"/>
          </w:tcPr>
          <w:p w:rsidR="00EF3AAC" w:rsidRPr="0039299F" w:rsidRDefault="00EF3AAC" w:rsidP="00EF3AAC">
            <w:pPr>
              <w:pStyle w:val="a0"/>
              <w:tabs>
                <w:tab w:val="left" w:pos="0"/>
                <w:tab w:val="decimal" w:pos="792"/>
              </w:tabs>
              <w:spacing w:line="276" w:lineRule="auto"/>
              <w:ind w:right="318"/>
              <w:rPr>
                <w:rFonts w:cs="Times New Roman"/>
                <w:bCs/>
                <w:cs/>
                <w:lang w:val="en-US"/>
              </w:rPr>
            </w:pPr>
          </w:p>
        </w:tc>
        <w:tc>
          <w:tcPr>
            <w:tcW w:w="1666" w:type="dxa"/>
          </w:tcPr>
          <w:p w:rsidR="00EF3AAC" w:rsidRPr="0039299F" w:rsidRDefault="006D2DA9"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cs/>
              </w:rPr>
            </w:pPr>
            <w:r>
              <w:rPr>
                <w:rFonts w:cs="Times New Roman"/>
                <w:sz w:val="22"/>
                <w:szCs w:val="22"/>
              </w:rPr>
              <w:t>1,165</w:t>
            </w:r>
          </w:p>
        </w:tc>
      </w:tr>
      <w:tr w:rsidR="00EF3AAC" w:rsidRPr="0039299F" w:rsidTr="007E657F">
        <w:trPr>
          <w:cantSplit/>
        </w:trPr>
        <w:tc>
          <w:tcPr>
            <w:tcW w:w="5991" w:type="dxa"/>
          </w:tcPr>
          <w:p w:rsidR="00EF3AAC" w:rsidRPr="0039299F" w:rsidRDefault="00EF3AAC"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r w:rsidRPr="0039299F">
              <w:rPr>
                <w:rFonts w:cs="Times New Roman"/>
                <w:sz w:val="22"/>
                <w:szCs w:val="22"/>
              </w:rPr>
              <w:t>-  Between 6 - 12 months</w:t>
            </w:r>
          </w:p>
        </w:tc>
        <w:tc>
          <w:tcPr>
            <w:tcW w:w="1540" w:type="dxa"/>
          </w:tcPr>
          <w:p w:rsidR="00EF3AAC" w:rsidRPr="00503AC0" w:rsidRDefault="00503AC0"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2"/>
                <w:tab w:val="left" w:pos="1310"/>
              </w:tabs>
              <w:spacing w:line="276" w:lineRule="auto"/>
              <w:ind w:right="176" w:firstLine="33"/>
              <w:jc w:val="right"/>
              <w:rPr>
                <w:rFonts w:cs="Times New Roman"/>
                <w:sz w:val="22"/>
                <w:szCs w:val="22"/>
              </w:rPr>
            </w:pPr>
            <w:r w:rsidRPr="00503AC0">
              <w:rPr>
                <w:rFonts w:cs="Times New Roman"/>
                <w:sz w:val="22"/>
                <w:szCs w:val="22"/>
              </w:rPr>
              <w:t>88</w:t>
            </w:r>
            <w:r w:rsidR="00196B90">
              <w:rPr>
                <w:rFonts w:cs="Times New Roman"/>
                <w:sz w:val="22"/>
                <w:szCs w:val="22"/>
              </w:rPr>
              <w:t>3</w:t>
            </w:r>
          </w:p>
        </w:tc>
        <w:tc>
          <w:tcPr>
            <w:tcW w:w="308" w:type="dxa"/>
          </w:tcPr>
          <w:p w:rsidR="00EF3AAC" w:rsidRPr="0039299F" w:rsidRDefault="00EF3AAC" w:rsidP="00EF3AAC">
            <w:pPr>
              <w:pStyle w:val="a0"/>
              <w:tabs>
                <w:tab w:val="left" w:pos="0"/>
                <w:tab w:val="decimal" w:pos="792"/>
              </w:tabs>
              <w:spacing w:line="276" w:lineRule="auto"/>
              <w:ind w:right="-36"/>
              <w:jc w:val="center"/>
              <w:rPr>
                <w:rFonts w:cs="Times New Roman"/>
                <w:b/>
                <w:cs/>
              </w:rPr>
            </w:pPr>
          </w:p>
        </w:tc>
        <w:tc>
          <w:tcPr>
            <w:tcW w:w="1666" w:type="dxa"/>
          </w:tcPr>
          <w:p w:rsidR="00EF3AAC" w:rsidRPr="0039299F" w:rsidRDefault="006D2DA9"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r>
              <w:rPr>
                <w:rFonts w:cs="Times New Roman"/>
                <w:bCs/>
                <w:sz w:val="22"/>
                <w:szCs w:val="22"/>
              </w:rPr>
              <w:t>68</w:t>
            </w:r>
          </w:p>
        </w:tc>
      </w:tr>
      <w:tr w:rsidR="00EF3AAC" w:rsidRPr="0039299F" w:rsidTr="007E657F">
        <w:trPr>
          <w:cantSplit/>
        </w:trPr>
        <w:tc>
          <w:tcPr>
            <w:tcW w:w="5991" w:type="dxa"/>
          </w:tcPr>
          <w:p w:rsidR="00EF3AAC" w:rsidRPr="0039299F" w:rsidRDefault="00EF3AAC"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r w:rsidRPr="0039299F">
              <w:rPr>
                <w:rFonts w:cs="Times New Roman"/>
                <w:sz w:val="22"/>
                <w:szCs w:val="22"/>
              </w:rPr>
              <w:t>-  Exceeding 12 months</w:t>
            </w:r>
          </w:p>
        </w:tc>
        <w:tc>
          <w:tcPr>
            <w:tcW w:w="1540" w:type="dxa"/>
            <w:tcBorders>
              <w:bottom w:val="single" w:sz="4" w:space="0" w:color="auto"/>
            </w:tcBorders>
          </w:tcPr>
          <w:p w:rsidR="00EF3AAC" w:rsidRPr="00196B90" w:rsidRDefault="00503AC0"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sz w:val="22"/>
                <w:szCs w:val="22"/>
                <w:cs/>
              </w:rPr>
            </w:pPr>
            <w:r w:rsidRPr="00503AC0">
              <w:rPr>
                <w:rFonts w:cs="Times New Roman"/>
                <w:sz w:val="22"/>
                <w:szCs w:val="22"/>
              </w:rPr>
              <w:t>2,040</w:t>
            </w:r>
          </w:p>
        </w:tc>
        <w:tc>
          <w:tcPr>
            <w:tcW w:w="308" w:type="dxa"/>
          </w:tcPr>
          <w:p w:rsidR="00EF3AAC" w:rsidRPr="0039299F" w:rsidRDefault="00EF3AAC" w:rsidP="00EF3AAC">
            <w:pPr>
              <w:pStyle w:val="a0"/>
              <w:tabs>
                <w:tab w:val="left" w:pos="0"/>
                <w:tab w:val="decimal" w:pos="792"/>
              </w:tabs>
              <w:spacing w:line="276" w:lineRule="auto"/>
              <w:ind w:right="-36"/>
              <w:jc w:val="center"/>
              <w:rPr>
                <w:rFonts w:cs="Times New Roman"/>
                <w:b/>
                <w:cs/>
              </w:rPr>
            </w:pPr>
          </w:p>
        </w:tc>
        <w:tc>
          <w:tcPr>
            <w:tcW w:w="1666" w:type="dxa"/>
            <w:tcBorders>
              <w:bottom w:val="single" w:sz="4" w:space="0" w:color="auto"/>
            </w:tcBorders>
          </w:tcPr>
          <w:p w:rsidR="00EF3AAC" w:rsidRPr="0039299F" w:rsidRDefault="006D2DA9"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r>
              <w:rPr>
                <w:rFonts w:cs="Times New Roman"/>
                <w:sz w:val="22"/>
                <w:szCs w:val="22"/>
              </w:rPr>
              <w:t>2,040</w:t>
            </w:r>
          </w:p>
        </w:tc>
      </w:tr>
      <w:tr w:rsidR="00EF3AAC" w:rsidRPr="0039299F" w:rsidTr="007E657F">
        <w:trPr>
          <w:cantSplit/>
        </w:trPr>
        <w:tc>
          <w:tcPr>
            <w:tcW w:w="5991" w:type="dxa"/>
          </w:tcPr>
          <w:p w:rsidR="00EF3AAC" w:rsidRPr="0039299F" w:rsidRDefault="00EF3AAC"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cs="Times New Roman"/>
                <w:sz w:val="22"/>
                <w:szCs w:val="22"/>
              </w:rPr>
            </w:pPr>
            <w:r w:rsidRPr="0039299F">
              <w:rPr>
                <w:rFonts w:cs="Times New Roman"/>
                <w:sz w:val="22"/>
                <w:szCs w:val="22"/>
              </w:rPr>
              <w:t>Total</w:t>
            </w:r>
          </w:p>
        </w:tc>
        <w:tc>
          <w:tcPr>
            <w:tcW w:w="1540" w:type="dxa"/>
            <w:tcBorders>
              <w:top w:val="single" w:sz="4" w:space="0" w:color="auto"/>
            </w:tcBorders>
          </w:tcPr>
          <w:p w:rsidR="00EF3AAC" w:rsidRPr="00503AC0" w:rsidRDefault="00503AC0"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r w:rsidRPr="00503AC0">
              <w:rPr>
                <w:rFonts w:cs="Times New Roman"/>
                <w:sz w:val="22"/>
                <w:szCs w:val="22"/>
              </w:rPr>
              <w:t>75,60</w:t>
            </w:r>
            <w:r w:rsidR="00196B90">
              <w:rPr>
                <w:rFonts w:cs="Times New Roman"/>
                <w:sz w:val="22"/>
                <w:szCs w:val="22"/>
              </w:rPr>
              <w:t>0</w:t>
            </w:r>
          </w:p>
        </w:tc>
        <w:tc>
          <w:tcPr>
            <w:tcW w:w="308" w:type="dxa"/>
          </w:tcPr>
          <w:p w:rsidR="00EF3AAC" w:rsidRPr="0039299F" w:rsidRDefault="00EF3AAC" w:rsidP="00EF3AAC">
            <w:pPr>
              <w:pStyle w:val="a0"/>
              <w:tabs>
                <w:tab w:val="left" w:pos="0"/>
                <w:tab w:val="decimal" w:pos="792"/>
              </w:tabs>
              <w:spacing w:line="276" w:lineRule="auto"/>
              <w:ind w:right="-36"/>
              <w:jc w:val="center"/>
              <w:rPr>
                <w:rFonts w:cs="Times New Roman"/>
                <w:b/>
                <w:cs/>
              </w:rPr>
            </w:pPr>
          </w:p>
        </w:tc>
        <w:tc>
          <w:tcPr>
            <w:tcW w:w="1666" w:type="dxa"/>
            <w:tcBorders>
              <w:top w:val="single" w:sz="4" w:space="0" w:color="auto"/>
            </w:tcBorders>
          </w:tcPr>
          <w:p w:rsidR="00EF3AAC" w:rsidRPr="0039299F" w:rsidRDefault="006D2DA9"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r>
              <w:rPr>
                <w:rFonts w:cs="Times New Roman"/>
                <w:sz w:val="22"/>
                <w:szCs w:val="22"/>
              </w:rPr>
              <w:t>74,041</w:t>
            </w:r>
          </w:p>
        </w:tc>
      </w:tr>
      <w:tr w:rsidR="00EF3AAC" w:rsidRPr="0039299F" w:rsidTr="007E657F">
        <w:trPr>
          <w:cantSplit/>
        </w:trPr>
        <w:tc>
          <w:tcPr>
            <w:tcW w:w="5991" w:type="dxa"/>
          </w:tcPr>
          <w:p w:rsidR="00EF3AAC" w:rsidRPr="0039299F" w:rsidRDefault="00EF3AAC"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8"/>
              <w:rPr>
                <w:rFonts w:cs="Times New Roman"/>
                <w:sz w:val="22"/>
                <w:szCs w:val="22"/>
              </w:rPr>
            </w:pPr>
            <w:r w:rsidRPr="0039299F">
              <w:rPr>
                <w:rFonts w:cs="Times New Roman"/>
                <w:sz w:val="22"/>
                <w:szCs w:val="22"/>
              </w:rPr>
              <w:t>Less allowance for expected credit loss</w:t>
            </w:r>
          </w:p>
        </w:tc>
        <w:tc>
          <w:tcPr>
            <w:tcW w:w="1540" w:type="dxa"/>
            <w:tcBorders>
              <w:bottom w:val="single" w:sz="4" w:space="0" w:color="auto"/>
            </w:tcBorders>
          </w:tcPr>
          <w:p w:rsidR="00EF3AAC" w:rsidRPr="00503AC0" w:rsidRDefault="00503AC0"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15"/>
              <w:jc w:val="right"/>
              <w:rPr>
                <w:rFonts w:cs="Times New Roman"/>
                <w:sz w:val="22"/>
                <w:szCs w:val="22"/>
              </w:rPr>
            </w:pPr>
            <w:r w:rsidRPr="00503AC0">
              <w:rPr>
                <w:rFonts w:cs="Times New Roman"/>
                <w:sz w:val="22"/>
                <w:szCs w:val="22"/>
              </w:rPr>
              <w:t>(2,482)</w:t>
            </w:r>
          </w:p>
        </w:tc>
        <w:tc>
          <w:tcPr>
            <w:tcW w:w="308" w:type="dxa"/>
          </w:tcPr>
          <w:p w:rsidR="00EF3AAC" w:rsidRPr="0039299F" w:rsidRDefault="00EF3AAC" w:rsidP="00EF3AAC">
            <w:pPr>
              <w:pStyle w:val="a0"/>
              <w:tabs>
                <w:tab w:val="left" w:pos="0"/>
                <w:tab w:val="decimal" w:pos="792"/>
              </w:tabs>
              <w:spacing w:line="276" w:lineRule="auto"/>
              <w:ind w:right="-36"/>
              <w:jc w:val="center"/>
              <w:rPr>
                <w:rFonts w:cs="Times New Roman"/>
                <w:b/>
                <w:cs/>
              </w:rPr>
            </w:pPr>
          </w:p>
        </w:tc>
        <w:tc>
          <w:tcPr>
            <w:tcW w:w="1666" w:type="dxa"/>
            <w:tcBorders>
              <w:bottom w:val="single" w:sz="4" w:space="0" w:color="auto"/>
            </w:tcBorders>
            <w:vAlign w:val="center"/>
          </w:tcPr>
          <w:p w:rsidR="00EF3AAC" w:rsidRPr="0039299F" w:rsidRDefault="00EF3AAC"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15"/>
              <w:jc w:val="right"/>
              <w:rPr>
                <w:rFonts w:cs="Times New Roman"/>
                <w:sz w:val="22"/>
                <w:szCs w:val="22"/>
              </w:rPr>
            </w:pPr>
            <w:r w:rsidRPr="0039299F">
              <w:rPr>
                <w:rFonts w:cs="Times New Roman"/>
                <w:sz w:val="22"/>
                <w:szCs w:val="22"/>
              </w:rPr>
              <w:t>(</w:t>
            </w:r>
            <w:r w:rsidR="006D2DA9">
              <w:rPr>
                <w:rFonts w:cs="Times New Roman"/>
                <w:sz w:val="22"/>
                <w:szCs w:val="22"/>
              </w:rPr>
              <w:t>2,091</w:t>
            </w:r>
            <w:r w:rsidRPr="0039299F">
              <w:rPr>
                <w:rFonts w:cs="Times New Roman"/>
                <w:sz w:val="22"/>
                <w:szCs w:val="22"/>
              </w:rPr>
              <w:t>)</w:t>
            </w:r>
          </w:p>
        </w:tc>
      </w:tr>
      <w:tr w:rsidR="00EF3AAC" w:rsidRPr="0039299F" w:rsidTr="007E657F">
        <w:trPr>
          <w:cantSplit/>
        </w:trPr>
        <w:tc>
          <w:tcPr>
            <w:tcW w:w="5991" w:type="dxa"/>
          </w:tcPr>
          <w:p w:rsidR="00EF3AAC" w:rsidRPr="0039299F" w:rsidRDefault="00EF3AAC"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22"/>
                <w:szCs w:val="22"/>
              </w:rPr>
            </w:pPr>
            <w:r w:rsidRPr="0039299F">
              <w:rPr>
                <w:rFonts w:cs="Times New Roman"/>
                <w:sz w:val="22"/>
                <w:szCs w:val="22"/>
              </w:rPr>
              <w:t>Net</w:t>
            </w:r>
          </w:p>
        </w:tc>
        <w:tc>
          <w:tcPr>
            <w:tcW w:w="1540" w:type="dxa"/>
            <w:tcBorders>
              <w:top w:val="single" w:sz="4" w:space="0" w:color="auto"/>
              <w:bottom w:val="double" w:sz="4" w:space="0" w:color="auto"/>
            </w:tcBorders>
          </w:tcPr>
          <w:p w:rsidR="00EF3AAC" w:rsidRPr="00196B90" w:rsidRDefault="00503AC0"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sz w:val="22"/>
                <w:szCs w:val="22"/>
                <w:cs/>
              </w:rPr>
            </w:pPr>
            <w:r w:rsidRPr="00503AC0">
              <w:rPr>
                <w:rFonts w:cs="Times New Roman"/>
                <w:sz w:val="22"/>
                <w:szCs w:val="22"/>
              </w:rPr>
              <w:t>73,11</w:t>
            </w:r>
            <w:r w:rsidR="00196B90">
              <w:rPr>
                <w:rFonts w:cs="Times New Roman"/>
                <w:sz w:val="22"/>
                <w:szCs w:val="22"/>
              </w:rPr>
              <w:t>8</w:t>
            </w:r>
          </w:p>
        </w:tc>
        <w:tc>
          <w:tcPr>
            <w:tcW w:w="308" w:type="dxa"/>
          </w:tcPr>
          <w:p w:rsidR="00EF3AAC" w:rsidRPr="0039299F" w:rsidRDefault="00EF3AAC" w:rsidP="00EF3AAC">
            <w:pPr>
              <w:pStyle w:val="a0"/>
              <w:tabs>
                <w:tab w:val="left" w:pos="0"/>
                <w:tab w:val="decimal" w:pos="792"/>
              </w:tabs>
              <w:spacing w:line="276" w:lineRule="auto"/>
              <w:ind w:right="-36"/>
              <w:jc w:val="center"/>
              <w:rPr>
                <w:rFonts w:cs="Times New Roman"/>
                <w:b/>
                <w:cs/>
              </w:rPr>
            </w:pPr>
          </w:p>
        </w:tc>
        <w:tc>
          <w:tcPr>
            <w:tcW w:w="1666" w:type="dxa"/>
            <w:tcBorders>
              <w:top w:val="single" w:sz="4" w:space="0" w:color="auto"/>
              <w:bottom w:val="double" w:sz="4" w:space="0" w:color="auto"/>
            </w:tcBorders>
          </w:tcPr>
          <w:p w:rsidR="00EF3AAC" w:rsidRPr="0039299F" w:rsidRDefault="006D2DA9" w:rsidP="00EF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r>
              <w:rPr>
                <w:rFonts w:cs="Times New Roman"/>
                <w:sz w:val="22"/>
                <w:szCs w:val="22"/>
              </w:rPr>
              <w:t>71,950</w:t>
            </w:r>
          </w:p>
        </w:tc>
      </w:tr>
    </w:tbl>
    <w:p w:rsidR="0039299F" w:rsidRPr="00835547"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16"/>
          <w:szCs w:val="16"/>
        </w:rPr>
      </w:pPr>
    </w:p>
    <w:p w:rsidR="006D2DA9" w:rsidRPr="005A6883" w:rsidRDefault="006D2DA9" w:rsidP="006D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72"/>
        <w:jc w:val="thaiDistribute"/>
        <w:rPr>
          <w:rFonts w:cs="Times New Roman"/>
          <w:sz w:val="22"/>
          <w:szCs w:val="22"/>
        </w:rPr>
      </w:pPr>
      <w:r w:rsidRPr="007B4B25">
        <w:rPr>
          <w:rFonts w:cs="Times New Roman"/>
          <w:sz w:val="22"/>
          <w:szCs w:val="22"/>
        </w:rPr>
        <w:t xml:space="preserve">The credit terms given to customers as per the </w:t>
      </w:r>
      <w:r w:rsidR="00C8774A">
        <w:rPr>
          <w:rFonts w:cs="Times New Roman"/>
          <w:sz w:val="22"/>
          <w:szCs w:val="22"/>
        </w:rPr>
        <w:t>Company</w:t>
      </w:r>
      <w:r w:rsidRPr="007B4B25">
        <w:rPr>
          <w:rFonts w:cs="Times New Roman"/>
          <w:sz w:val="22"/>
          <w:szCs w:val="22"/>
        </w:rPr>
        <w:t xml:space="preserve">’s </w:t>
      </w:r>
      <w:r w:rsidRPr="009A0DB7">
        <w:rPr>
          <w:rFonts w:cs="Times New Roman"/>
          <w:sz w:val="22"/>
          <w:szCs w:val="22"/>
        </w:rPr>
        <w:t xml:space="preserve">policy </w:t>
      </w:r>
      <w:r w:rsidRPr="004F002E">
        <w:rPr>
          <w:rFonts w:cs="Times New Roman"/>
          <w:sz w:val="22"/>
          <w:szCs w:val="22"/>
        </w:rPr>
        <w:t xml:space="preserve">are </w:t>
      </w:r>
      <w:r w:rsidRPr="004F002E">
        <w:rPr>
          <w:rFonts w:cstheme="minorBidi"/>
          <w:sz w:val="22"/>
          <w:szCs w:val="22"/>
        </w:rPr>
        <w:t>7</w:t>
      </w:r>
      <w:r w:rsidR="00DA670D">
        <w:rPr>
          <w:rFonts w:cstheme="minorBidi" w:hint="cs"/>
          <w:sz w:val="22"/>
          <w:szCs w:val="22"/>
          <w:cs/>
        </w:rPr>
        <w:t xml:space="preserve"> </w:t>
      </w:r>
      <w:r w:rsidRPr="004F002E">
        <w:rPr>
          <w:rFonts w:cs="Times New Roman"/>
          <w:sz w:val="22"/>
          <w:szCs w:val="22"/>
          <w:cs/>
        </w:rPr>
        <w:t>-</w:t>
      </w:r>
      <w:r w:rsidR="00DA670D">
        <w:rPr>
          <w:rFonts w:cstheme="minorBidi" w:hint="cs"/>
          <w:sz w:val="22"/>
          <w:szCs w:val="22"/>
          <w:cs/>
        </w:rPr>
        <w:t xml:space="preserve"> </w:t>
      </w:r>
      <w:r w:rsidR="004072A9">
        <w:rPr>
          <w:rFonts w:cs="Times New Roman"/>
          <w:sz w:val="22"/>
          <w:szCs w:val="22"/>
        </w:rPr>
        <w:t>6</w:t>
      </w:r>
      <w:r w:rsidRPr="004F002E">
        <w:rPr>
          <w:rFonts w:cs="Times New Roman"/>
          <w:sz w:val="22"/>
          <w:szCs w:val="22"/>
        </w:rPr>
        <w:t>0</w:t>
      </w:r>
      <w:r w:rsidRPr="004F002E">
        <w:rPr>
          <w:rFonts w:cs="Times New Roman"/>
          <w:sz w:val="22"/>
          <w:szCs w:val="22"/>
          <w:cs/>
        </w:rPr>
        <w:t xml:space="preserve"> </w:t>
      </w:r>
      <w:r w:rsidRPr="004F002E">
        <w:rPr>
          <w:rFonts w:cs="Times New Roman"/>
          <w:sz w:val="22"/>
          <w:szCs w:val="22"/>
        </w:rPr>
        <w:t>days</w:t>
      </w:r>
      <w:r w:rsidRPr="007B4B25">
        <w:rPr>
          <w:rFonts w:cs="Times New Roman"/>
          <w:sz w:val="22"/>
          <w:szCs w:val="22"/>
        </w:rPr>
        <w:t xml:space="preserve"> in </w:t>
      </w:r>
      <w:r w:rsidRPr="00A15D7F">
        <w:rPr>
          <w:rFonts w:cs="Times New Roman"/>
          <w:sz w:val="22"/>
          <w:szCs w:val="22"/>
        </w:rPr>
        <w:t>202</w:t>
      </w:r>
      <w:r>
        <w:rPr>
          <w:rFonts w:cs="Times New Roman"/>
          <w:sz w:val="22"/>
          <w:szCs w:val="22"/>
        </w:rPr>
        <w:t>5</w:t>
      </w:r>
      <w:r w:rsidRPr="007B4B25">
        <w:rPr>
          <w:rFonts w:cs="Times New Roman"/>
          <w:sz w:val="22"/>
          <w:szCs w:val="22"/>
          <w:cs/>
        </w:rPr>
        <w:t xml:space="preserve"> </w:t>
      </w:r>
      <w:r w:rsidRPr="007B4B25">
        <w:rPr>
          <w:rFonts w:cs="Times New Roman"/>
          <w:sz w:val="22"/>
          <w:szCs w:val="22"/>
        </w:rPr>
        <w:t xml:space="preserve">and </w:t>
      </w:r>
      <w:r w:rsidRPr="00A15D7F">
        <w:rPr>
          <w:rFonts w:cs="Times New Roman"/>
          <w:sz w:val="22"/>
          <w:szCs w:val="22"/>
        </w:rPr>
        <w:t>202</w:t>
      </w:r>
      <w:r>
        <w:rPr>
          <w:rFonts w:cs="Times New Roman"/>
          <w:sz w:val="22"/>
          <w:szCs w:val="22"/>
        </w:rPr>
        <w:t>4</w:t>
      </w:r>
      <w:r w:rsidRPr="007B4B25">
        <w:rPr>
          <w:rFonts w:cs="Times New Roman"/>
          <w:sz w:val="22"/>
          <w:szCs w:val="22"/>
          <w:cs/>
        </w:rPr>
        <w:t>.</w:t>
      </w:r>
    </w:p>
    <w:p w:rsidR="00BC02F5" w:rsidRPr="00835547" w:rsidRDefault="00BC02F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sz w:val="16"/>
          <w:szCs w:val="16"/>
        </w:rPr>
      </w:pPr>
    </w:p>
    <w:p w:rsidR="005E7285" w:rsidRPr="00384DF0" w:rsidRDefault="002E0B0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heme="minorBidi"/>
          <w:b/>
          <w:bCs/>
          <w:sz w:val="16"/>
          <w:szCs w:val="16"/>
          <w:cs/>
        </w:rPr>
      </w:pPr>
      <w:r>
        <w:rPr>
          <w:rFonts w:cs="Times New Roman"/>
          <w:b/>
          <w:bCs/>
          <w:sz w:val="22"/>
          <w:szCs w:val="22"/>
        </w:rPr>
        <w:t>4</w:t>
      </w:r>
      <w:r w:rsidR="005E7285" w:rsidRPr="00262519">
        <w:rPr>
          <w:rFonts w:cs="Times New Roman"/>
          <w:b/>
          <w:bCs/>
          <w:sz w:val="22"/>
          <w:szCs w:val="22"/>
        </w:rPr>
        <w:t>.</w:t>
      </w:r>
      <w:r w:rsidR="005E7285" w:rsidRPr="00262519">
        <w:rPr>
          <w:rFonts w:cs="Times New Roman"/>
          <w:b/>
          <w:bCs/>
          <w:sz w:val="22"/>
          <w:szCs w:val="22"/>
        </w:rPr>
        <w:tab/>
        <w:t>OTHER CURRENT FINANCIAL ASSETS</w:t>
      </w:r>
    </w:p>
    <w:p w:rsidR="0039299F" w:rsidRPr="00835547"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b/>
          <w:bCs/>
          <w:sz w:val="16"/>
          <w:szCs w:val="16"/>
        </w:rPr>
      </w:pPr>
    </w:p>
    <w:tbl>
      <w:tblPr>
        <w:tblW w:w="9505" w:type="dxa"/>
        <w:tblInd w:w="108" w:type="dxa"/>
        <w:tblLayout w:type="fixed"/>
        <w:tblLook w:val="0000"/>
      </w:tblPr>
      <w:tblGrid>
        <w:gridCol w:w="3294"/>
        <w:gridCol w:w="1354"/>
        <w:gridCol w:w="238"/>
        <w:gridCol w:w="1315"/>
        <w:gridCol w:w="238"/>
        <w:gridCol w:w="1358"/>
        <w:gridCol w:w="238"/>
        <w:gridCol w:w="1470"/>
      </w:tblGrid>
      <w:tr w:rsidR="0039299F" w:rsidRPr="0039299F" w:rsidTr="007E657F">
        <w:tc>
          <w:tcPr>
            <w:tcW w:w="3294" w:type="dxa"/>
          </w:tcPr>
          <w:p w:rsidR="0039299F" w:rsidRPr="0039299F" w:rsidRDefault="0039299F" w:rsidP="0039299F">
            <w:pPr>
              <w:spacing w:line="276" w:lineRule="auto"/>
              <w:ind w:left="165" w:hanging="165"/>
              <w:rPr>
                <w:rFonts w:cs="Times New Roman"/>
                <w:sz w:val="22"/>
                <w:szCs w:val="22"/>
                <w:cs/>
              </w:rPr>
            </w:pPr>
          </w:p>
        </w:tc>
        <w:tc>
          <w:tcPr>
            <w:tcW w:w="2907" w:type="dxa"/>
            <w:gridSpan w:val="3"/>
            <w:tcBorders>
              <w:bottom w:val="single" w:sz="4" w:space="0" w:color="auto"/>
            </w:tcBorders>
          </w:tcPr>
          <w:p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39299F">
              <w:rPr>
                <w:rFonts w:cs="Times New Roman"/>
                <w:sz w:val="22"/>
                <w:szCs w:val="22"/>
              </w:rPr>
              <w:t>Interest Rate per Annum (%)</w:t>
            </w:r>
          </w:p>
        </w:tc>
        <w:tc>
          <w:tcPr>
            <w:tcW w:w="238" w:type="dxa"/>
          </w:tcPr>
          <w:p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p>
        </w:tc>
        <w:tc>
          <w:tcPr>
            <w:tcW w:w="3066" w:type="dxa"/>
            <w:gridSpan w:val="3"/>
            <w:tcBorders>
              <w:bottom w:val="single" w:sz="4" w:space="0" w:color="auto"/>
            </w:tcBorders>
          </w:tcPr>
          <w:p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39299F">
              <w:rPr>
                <w:rFonts w:cs="Times New Roman"/>
                <w:sz w:val="22"/>
                <w:szCs w:val="22"/>
              </w:rPr>
              <w:t>In Thousand Baht</w:t>
            </w:r>
          </w:p>
        </w:tc>
      </w:tr>
      <w:tr w:rsidR="00B34BE1" w:rsidRPr="0039299F" w:rsidTr="007E657F">
        <w:tc>
          <w:tcPr>
            <w:tcW w:w="3294" w:type="dxa"/>
          </w:tcPr>
          <w:p w:rsidR="0039299F" w:rsidRPr="0039299F" w:rsidRDefault="0039299F" w:rsidP="0039299F">
            <w:pPr>
              <w:spacing w:line="276" w:lineRule="auto"/>
              <w:ind w:left="165" w:hanging="165"/>
              <w:rPr>
                <w:rFonts w:cs="Times New Roman"/>
                <w:sz w:val="22"/>
                <w:szCs w:val="22"/>
                <w:cs/>
              </w:rPr>
            </w:pPr>
          </w:p>
        </w:tc>
        <w:tc>
          <w:tcPr>
            <w:tcW w:w="1354" w:type="dxa"/>
            <w:tcBorders>
              <w:top w:val="single" w:sz="4" w:space="0" w:color="auto"/>
              <w:bottom w:val="single" w:sz="4" w:space="0" w:color="auto"/>
            </w:tcBorders>
          </w:tcPr>
          <w:p w:rsidR="0039299F" w:rsidRDefault="009679CE"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March</w:t>
            </w:r>
            <w:r w:rsidR="002E0B0F">
              <w:rPr>
                <w:rFonts w:cs="Times New Roman"/>
                <w:sz w:val="22"/>
                <w:szCs w:val="22"/>
              </w:rPr>
              <w:t xml:space="preserve"> 3</w:t>
            </w:r>
            <w:r w:rsidR="0081370B">
              <w:rPr>
                <w:rFonts w:cs="Times New Roman"/>
                <w:sz w:val="22"/>
                <w:szCs w:val="22"/>
              </w:rPr>
              <w:t>1</w:t>
            </w:r>
            <w:r w:rsidR="0039299F">
              <w:rPr>
                <w:rFonts w:cs="Times New Roman"/>
                <w:sz w:val="22"/>
                <w:szCs w:val="22"/>
              </w:rPr>
              <w:t xml:space="preserve">, </w:t>
            </w:r>
          </w:p>
          <w:p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w:t>
            </w:r>
            <w:r w:rsidR="0081370B">
              <w:rPr>
                <w:rFonts w:cs="Times New Roman"/>
                <w:sz w:val="22"/>
                <w:szCs w:val="22"/>
              </w:rPr>
              <w:t>5</w:t>
            </w:r>
          </w:p>
        </w:tc>
        <w:tc>
          <w:tcPr>
            <w:tcW w:w="238" w:type="dxa"/>
            <w:tcBorders>
              <w:top w:val="single" w:sz="4" w:space="0" w:color="auto"/>
            </w:tcBorders>
          </w:tcPr>
          <w:p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315" w:type="dxa"/>
            <w:tcBorders>
              <w:top w:val="single" w:sz="4" w:space="0" w:color="auto"/>
              <w:bottom w:val="single" w:sz="4" w:space="0" w:color="auto"/>
            </w:tcBorders>
          </w:tcPr>
          <w:p w:rsidR="0039299F" w:rsidRPr="0039299F" w:rsidRDefault="0039299F" w:rsidP="0070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 w:right="-50"/>
              <w:jc w:val="center"/>
              <w:rPr>
                <w:rFonts w:cs="Times New Roman"/>
                <w:sz w:val="22"/>
                <w:szCs w:val="22"/>
              </w:rPr>
            </w:pPr>
            <w:r>
              <w:rPr>
                <w:rFonts w:cs="Times New Roman"/>
                <w:sz w:val="22"/>
                <w:szCs w:val="22"/>
              </w:rPr>
              <w:t>December 31, 202</w:t>
            </w:r>
            <w:r w:rsidR="0081370B">
              <w:rPr>
                <w:rFonts w:cs="Times New Roman"/>
                <w:sz w:val="22"/>
                <w:szCs w:val="22"/>
              </w:rPr>
              <w:t>4</w:t>
            </w:r>
          </w:p>
        </w:tc>
        <w:tc>
          <w:tcPr>
            <w:tcW w:w="238" w:type="dxa"/>
          </w:tcPr>
          <w:p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358" w:type="dxa"/>
            <w:tcBorders>
              <w:bottom w:val="single" w:sz="4" w:space="0" w:color="auto"/>
            </w:tcBorders>
          </w:tcPr>
          <w:p w:rsidR="0039299F" w:rsidRDefault="009679CE"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March</w:t>
            </w:r>
            <w:r w:rsidR="002E0B0F">
              <w:rPr>
                <w:rFonts w:cs="Times New Roman"/>
                <w:sz w:val="22"/>
                <w:szCs w:val="22"/>
              </w:rPr>
              <w:t xml:space="preserve"> 3</w:t>
            </w:r>
            <w:r w:rsidR="0081370B">
              <w:rPr>
                <w:rFonts w:cs="Times New Roman"/>
                <w:sz w:val="22"/>
                <w:szCs w:val="22"/>
              </w:rPr>
              <w:t>1</w:t>
            </w:r>
            <w:r w:rsidR="0039299F">
              <w:rPr>
                <w:rFonts w:cs="Times New Roman"/>
                <w:sz w:val="22"/>
                <w:szCs w:val="22"/>
              </w:rPr>
              <w:t xml:space="preserve">, </w:t>
            </w:r>
          </w:p>
          <w:p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w:t>
            </w:r>
            <w:r w:rsidR="0081370B">
              <w:rPr>
                <w:rFonts w:cs="Times New Roman"/>
                <w:sz w:val="22"/>
                <w:szCs w:val="22"/>
              </w:rPr>
              <w:t>5</w:t>
            </w:r>
          </w:p>
        </w:tc>
        <w:tc>
          <w:tcPr>
            <w:tcW w:w="238" w:type="dxa"/>
          </w:tcPr>
          <w:p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470" w:type="dxa"/>
            <w:tcBorders>
              <w:bottom w:val="single" w:sz="4" w:space="0" w:color="auto"/>
            </w:tcBorders>
          </w:tcPr>
          <w:p w:rsidR="0039299F" w:rsidRPr="0039299F" w:rsidRDefault="0039299F" w:rsidP="0070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22" w:right="-108"/>
              <w:jc w:val="center"/>
              <w:rPr>
                <w:rFonts w:cs="Times New Roman"/>
                <w:sz w:val="22"/>
                <w:szCs w:val="22"/>
              </w:rPr>
            </w:pPr>
            <w:r>
              <w:rPr>
                <w:rFonts w:cs="Times New Roman"/>
                <w:sz w:val="22"/>
                <w:szCs w:val="22"/>
              </w:rPr>
              <w:t xml:space="preserve">December </w:t>
            </w:r>
            <w:r w:rsidR="0070207E">
              <w:rPr>
                <w:rFonts w:cs="Times New Roman"/>
                <w:sz w:val="22"/>
                <w:szCs w:val="22"/>
              </w:rPr>
              <w:t>31</w:t>
            </w:r>
            <w:r>
              <w:rPr>
                <w:rFonts w:cs="Times New Roman"/>
                <w:sz w:val="22"/>
                <w:szCs w:val="22"/>
              </w:rPr>
              <w:t>, 202</w:t>
            </w:r>
            <w:r w:rsidR="0081370B">
              <w:rPr>
                <w:rFonts w:cs="Times New Roman"/>
                <w:sz w:val="22"/>
                <w:szCs w:val="22"/>
              </w:rPr>
              <w:t>4</w:t>
            </w:r>
          </w:p>
        </w:tc>
      </w:tr>
      <w:tr w:rsidR="00B34BE1" w:rsidRPr="0039299F" w:rsidTr="007E657F">
        <w:tc>
          <w:tcPr>
            <w:tcW w:w="3294" w:type="dxa"/>
          </w:tcPr>
          <w:p w:rsidR="00500D59" w:rsidRPr="00257F5D" w:rsidRDefault="00500D59" w:rsidP="00637E2E">
            <w:pPr>
              <w:tabs>
                <w:tab w:val="left" w:pos="342"/>
              </w:tabs>
              <w:spacing w:line="276" w:lineRule="auto"/>
              <w:ind w:left="-108" w:right="-108"/>
              <w:rPr>
                <w:rFonts w:cstheme="minorBidi"/>
                <w:sz w:val="22"/>
                <w:szCs w:val="22"/>
              </w:rPr>
            </w:pPr>
            <w:r>
              <w:rPr>
                <w:rFonts w:cs="Times New Roman"/>
                <w:sz w:val="22"/>
                <w:szCs w:val="22"/>
              </w:rPr>
              <w:t>I</w:t>
            </w:r>
            <w:r w:rsidRPr="00500D59">
              <w:rPr>
                <w:rFonts w:cs="Times New Roman"/>
                <w:sz w:val="22"/>
                <w:szCs w:val="22"/>
              </w:rPr>
              <w:t>nvestment in debentures</w:t>
            </w:r>
            <w:r w:rsidR="00257F5D">
              <w:rPr>
                <w:rFonts w:cstheme="minorBidi" w:hint="cs"/>
                <w:sz w:val="22"/>
                <w:szCs w:val="22"/>
                <w:cs/>
              </w:rPr>
              <w:t xml:space="preserve"> </w:t>
            </w:r>
            <w:r w:rsidR="00257F5D">
              <w:rPr>
                <w:rFonts w:cstheme="minorBidi"/>
                <w:sz w:val="22"/>
                <w:szCs w:val="22"/>
              </w:rPr>
              <w:t>due for</w:t>
            </w:r>
          </w:p>
        </w:tc>
        <w:tc>
          <w:tcPr>
            <w:tcW w:w="1354" w:type="dxa"/>
            <w:tcBorders>
              <w:top w:val="single" w:sz="4" w:space="0" w:color="auto"/>
            </w:tcBorders>
          </w:tcPr>
          <w:p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38" w:type="dxa"/>
          </w:tcPr>
          <w:p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15" w:type="dxa"/>
            <w:tcBorders>
              <w:top w:val="single" w:sz="4" w:space="0" w:color="auto"/>
            </w:tcBorders>
          </w:tcPr>
          <w:p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526"/>
              <w:jc w:val="right"/>
              <w:rPr>
                <w:rFonts w:cs="Times New Roman"/>
                <w:sz w:val="22"/>
                <w:szCs w:val="22"/>
              </w:rPr>
            </w:pPr>
          </w:p>
        </w:tc>
        <w:tc>
          <w:tcPr>
            <w:tcW w:w="238" w:type="dxa"/>
          </w:tcPr>
          <w:p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58" w:type="dxa"/>
          </w:tcPr>
          <w:p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38" w:type="dxa"/>
          </w:tcPr>
          <w:p w:rsidR="00500D59" w:rsidRPr="0039299F" w:rsidRDefault="00500D59" w:rsidP="00500D59">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470" w:type="dxa"/>
          </w:tcPr>
          <w:p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526"/>
              <w:jc w:val="right"/>
              <w:rPr>
                <w:rFonts w:cs="Times New Roman"/>
                <w:sz w:val="22"/>
                <w:szCs w:val="22"/>
              </w:rPr>
            </w:pPr>
          </w:p>
        </w:tc>
      </w:tr>
      <w:tr w:rsidR="00B34BE1" w:rsidRPr="0039299F" w:rsidTr="007E657F">
        <w:tc>
          <w:tcPr>
            <w:tcW w:w="3294" w:type="dxa"/>
          </w:tcPr>
          <w:p w:rsidR="0081370B" w:rsidRPr="0039299F" w:rsidRDefault="00257F5D" w:rsidP="0081370B">
            <w:pPr>
              <w:tabs>
                <w:tab w:val="left" w:pos="342"/>
              </w:tabs>
              <w:spacing w:line="276" w:lineRule="auto"/>
              <w:ind w:left="-108" w:right="-108"/>
              <w:rPr>
                <w:rFonts w:cs="Times New Roman"/>
                <w:sz w:val="22"/>
                <w:szCs w:val="22"/>
              </w:rPr>
            </w:pPr>
            <w:r>
              <w:rPr>
                <w:rFonts w:cs="Times New Roman"/>
                <w:sz w:val="22"/>
                <w:szCs w:val="22"/>
              </w:rPr>
              <w:t xml:space="preserve">   </w:t>
            </w:r>
            <w:r w:rsidR="0081370B">
              <w:rPr>
                <w:rFonts w:cs="Times New Roman"/>
                <w:sz w:val="22"/>
                <w:szCs w:val="22"/>
              </w:rPr>
              <w:t>redemption</w:t>
            </w:r>
            <w:r w:rsidR="0081370B" w:rsidRPr="00BA0496">
              <w:rPr>
                <w:rFonts w:cs="Times New Roman"/>
                <w:sz w:val="22"/>
                <w:szCs w:val="22"/>
              </w:rPr>
              <w:t xml:space="preserve"> within one year</w:t>
            </w:r>
          </w:p>
        </w:tc>
        <w:tc>
          <w:tcPr>
            <w:tcW w:w="1354" w:type="dxa"/>
          </w:tcPr>
          <w:p w:rsidR="0081370B" w:rsidRPr="005974E8" w:rsidRDefault="00503AC0"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7" w:hanging="108"/>
              <w:jc w:val="center"/>
              <w:rPr>
                <w:rFonts w:cs="Times New Roman"/>
                <w:sz w:val="22"/>
                <w:szCs w:val="22"/>
              </w:rPr>
            </w:pPr>
            <w:r>
              <w:rPr>
                <w:rFonts w:cs="Times New Roman"/>
                <w:sz w:val="22"/>
                <w:szCs w:val="22"/>
              </w:rPr>
              <w:t>3.25</w:t>
            </w:r>
          </w:p>
        </w:tc>
        <w:tc>
          <w:tcPr>
            <w:tcW w:w="238" w:type="dxa"/>
          </w:tcPr>
          <w:p w:rsidR="0081370B" w:rsidRPr="0039299F" w:rsidRDefault="0081370B" w:rsidP="0081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15" w:type="dxa"/>
          </w:tcPr>
          <w:p w:rsidR="0081370B" w:rsidRPr="0039299F" w:rsidRDefault="00257F5D" w:rsidP="00B34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7" w:hanging="108"/>
              <w:jc w:val="center"/>
              <w:rPr>
                <w:rFonts w:cs="Times New Roman"/>
                <w:sz w:val="22"/>
                <w:szCs w:val="22"/>
              </w:rPr>
            </w:pPr>
            <w:r>
              <w:rPr>
                <w:rFonts w:cs="Times New Roman"/>
                <w:sz w:val="22"/>
                <w:szCs w:val="22"/>
              </w:rPr>
              <w:t>3.25</w:t>
            </w:r>
            <w:r w:rsidR="0081370B" w:rsidRPr="0039299F">
              <w:rPr>
                <w:rFonts w:cs="Times New Roman"/>
                <w:sz w:val="22"/>
                <w:szCs w:val="22"/>
              </w:rPr>
              <w:t xml:space="preserve"> to </w:t>
            </w:r>
            <w:r>
              <w:rPr>
                <w:rFonts w:cs="Times New Roman"/>
                <w:sz w:val="22"/>
                <w:szCs w:val="22"/>
              </w:rPr>
              <w:t>3</w:t>
            </w:r>
            <w:r w:rsidR="0081370B" w:rsidRPr="0039299F">
              <w:rPr>
                <w:rFonts w:cs="Times New Roman"/>
                <w:sz w:val="22"/>
                <w:szCs w:val="22"/>
              </w:rPr>
              <w:t>.</w:t>
            </w:r>
            <w:r>
              <w:rPr>
                <w:rFonts w:cs="Times New Roman"/>
                <w:sz w:val="22"/>
                <w:szCs w:val="22"/>
              </w:rPr>
              <w:t>7</w:t>
            </w:r>
            <w:r w:rsidR="0081370B" w:rsidRPr="0039299F">
              <w:rPr>
                <w:rFonts w:cs="Times New Roman"/>
                <w:sz w:val="22"/>
                <w:szCs w:val="22"/>
              </w:rPr>
              <w:t>5</w:t>
            </w:r>
          </w:p>
        </w:tc>
        <w:tc>
          <w:tcPr>
            <w:tcW w:w="238" w:type="dxa"/>
          </w:tcPr>
          <w:p w:rsidR="0081370B" w:rsidRPr="0039299F" w:rsidRDefault="0081370B" w:rsidP="0081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58" w:type="dxa"/>
          </w:tcPr>
          <w:p w:rsidR="0081370B" w:rsidRPr="000D3EB1" w:rsidRDefault="00503AC0" w:rsidP="0081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Pr>
                <w:rFonts w:cs="Times New Roman"/>
                <w:sz w:val="22"/>
                <w:szCs w:val="22"/>
              </w:rPr>
              <w:t>10,000</w:t>
            </w:r>
          </w:p>
        </w:tc>
        <w:tc>
          <w:tcPr>
            <w:tcW w:w="238" w:type="dxa"/>
          </w:tcPr>
          <w:p w:rsidR="0081370B" w:rsidRPr="0039299F" w:rsidRDefault="0081370B" w:rsidP="0081370B">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470" w:type="dxa"/>
          </w:tcPr>
          <w:p w:rsidR="0081370B" w:rsidRPr="0039299F" w:rsidRDefault="0081370B" w:rsidP="0081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Pr>
                <w:rFonts w:cs="Times New Roman"/>
                <w:sz w:val="22"/>
                <w:szCs w:val="22"/>
              </w:rPr>
              <w:t>1</w:t>
            </w:r>
            <w:r w:rsidRPr="000D3EB1">
              <w:rPr>
                <w:rFonts w:cs="Times New Roman"/>
                <w:sz w:val="22"/>
                <w:szCs w:val="22"/>
              </w:rPr>
              <w:t>5,000</w:t>
            </w:r>
          </w:p>
        </w:tc>
      </w:tr>
      <w:tr w:rsidR="00B34BE1" w:rsidRPr="0039299F" w:rsidTr="007E657F">
        <w:tc>
          <w:tcPr>
            <w:tcW w:w="3294" w:type="dxa"/>
          </w:tcPr>
          <w:p w:rsidR="0081370B" w:rsidRPr="0039299F" w:rsidRDefault="00257F5D" w:rsidP="0081370B">
            <w:pPr>
              <w:tabs>
                <w:tab w:val="left" w:pos="342"/>
              </w:tabs>
              <w:spacing w:line="276" w:lineRule="auto"/>
              <w:ind w:left="-108" w:right="-108"/>
              <w:rPr>
                <w:rFonts w:cs="Times New Roman"/>
                <w:sz w:val="22"/>
                <w:szCs w:val="22"/>
                <w:cs/>
              </w:rPr>
            </w:pPr>
            <w:r w:rsidRPr="0039299F">
              <w:rPr>
                <w:rFonts w:cs="Times New Roman"/>
                <w:sz w:val="22"/>
                <w:szCs w:val="22"/>
              </w:rPr>
              <w:t xml:space="preserve">Fixed deposits at bank </w:t>
            </w:r>
            <w:r w:rsidR="00C8774A">
              <w:rPr>
                <w:rFonts w:cs="Times New Roman"/>
                <w:sz w:val="22"/>
                <w:szCs w:val="22"/>
              </w:rPr>
              <w:t>-</w:t>
            </w:r>
            <w:r w:rsidR="0081370B" w:rsidRPr="0039299F">
              <w:rPr>
                <w:rFonts w:cs="Times New Roman"/>
                <w:sz w:val="22"/>
                <w:szCs w:val="22"/>
              </w:rPr>
              <w:t xml:space="preserve"> 12 months </w:t>
            </w:r>
          </w:p>
        </w:tc>
        <w:tc>
          <w:tcPr>
            <w:tcW w:w="1354" w:type="dxa"/>
          </w:tcPr>
          <w:p w:rsidR="0081370B" w:rsidRPr="005974E8" w:rsidRDefault="00503AC0"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7" w:hanging="108"/>
              <w:jc w:val="center"/>
              <w:rPr>
                <w:rFonts w:cs="Times New Roman"/>
                <w:sz w:val="22"/>
                <w:szCs w:val="22"/>
              </w:rPr>
            </w:pPr>
            <w:r w:rsidRPr="0039299F">
              <w:rPr>
                <w:rFonts w:cs="Times New Roman"/>
                <w:sz w:val="22"/>
                <w:szCs w:val="22"/>
              </w:rPr>
              <w:t>0.</w:t>
            </w:r>
            <w:r>
              <w:rPr>
                <w:rFonts w:cs="Times New Roman"/>
                <w:sz w:val="22"/>
                <w:szCs w:val="22"/>
              </w:rPr>
              <w:t>90</w:t>
            </w:r>
            <w:r w:rsidRPr="0039299F">
              <w:rPr>
                <w:rFonts w:cs="Times New Roman"/>
                <w:sz w:val="22"/>
                <w:szCs w:val="22"/>
              </w:rPr>
              <w:t xml:space="preserve"> to 1.15</w:t>
            </w:r>
          </w:p>
        </w:tc>
        <w:tc>
          <w:tcPr>
            <w:tcW w:w="238" w:type="dxa"/>
          </w:tcPr>
          <w:p w:rsidR="0081370B" w:rsidRPr="0039299F" w:rsidRDefault="0081370B" w:rsidP="0081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15" w:type="dxa"/>
          </w:tcPr>
          <w:p w:rsidR="0081370B" w:rsidRPr="0039299F" w:rsidRDefault="0081370B" w:rsidP="00B34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7" w:hanging="108"/>
              <w:jc w:val="center"/>
              <w:rPr>
                <w:rFonts w:cs="Times New Roman"/>
                <w:sz w:val="22"/>
                <w:szCs w:val="22"/>
              </w:rPr>
            </w:pPr>
            <w:r w:rsidRPr="0039299F">
              <w:rPr>
                <w:rFonts w:cs="Times New Roman"/>
                <w:sz w:val="22"/>
                <w:szCs w:val="22"/>
              </w:rPr>
              <w:t>0.</w:t>
            </w:r>
            <w:r w:rsidR="00257F5D">
              <w:rPr>
                <w:rFonts w:cs="Times New Roman"/>
                <w:sz w:val="22"/>
                <w:szCs w:val="22"/>
              </w:rPr>
              <w:t>90</w:t>
            </w:r>
            <w:r w:rsidRPr="0039299F">
              <w:rPr>
                <w:rFonts w:cs="Times New Roman"/>
                <w:sz w:val="22"/>
                <w:szCs w:val="22"/>
              </w:rPr>
              <w:t xml:space="preserve"> to 1.15</w:t>
            </w:r>
          </w:p>
        </w:tc>
        <w:tc>
          <w:tcPr>
            <w:tcW w:w="238" w:type="dxa"/>
          </w:tcPr>
          <w:p w:rsidR="0081370B" w:rsidRPr="0039299F" w:rsidRDefault="0081370B" w:rsidP="0081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58" w:type="dxa"/>
            <w:tcBorders>
              <w:bottom w:val="single" w:sz="4" w:space="0" w:color="auto"/>
            </w:tcBorders>
          </w:tcPr>
          <w:p w:rsidR="0081370B" w:rsidRPr="000D3EB1" w:rsidRDefault="00503AC0" w:rsidP="0081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Pr>
                <w:rFonts w:cs="Times New Roman"/>
                <w:sz w:val="22"/>
                <w:szCs w:val="22"/>
              </w:rPr>
              <w:t>502</w:t>
            </w:r>
          </w:p>
        </w:tc>
        <w:tc>
          <w:tcPr>
            <w:tcW w:w="238" w:type="dxa"/>
          </w:tcPr>
          <w:p w:rsidR="0081370B" w:rsidRPr="0039299F" w:rsidRDefault="0081370B" w:rsidP="0081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470" w:type="dxa"/>
            <w:tcBorders>
              <w:bottom w:val="single" w:sz="4" w:space="0" w:color="auto"/>
            </w:tcBorders>
          </w:tcPr>
          <w:p w:rsidR="0081370B" w:rsidRPr="0039299F" w:rsidRDefault="0081370B" w:rsidP="0081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Pr>
                <w:rFonts w:cs="Times New Roman"/>
                <w:sz w:val="22"/>
                <w:szCs w:val="22"/>
              </w:rPr>
              <w:t>502</w:t>
            </w:r>
          </w:p>
        </w:tc>
      </w:tr>
      <w:tr w:rsidR="00B34BE1" w:rsidRPr="0039299F" w:rsidTr="007E657F">
        <w:tc>
          <w:tcPr>
            <w:tcW w:w="3294" w:type="dxa"/>
          </w:tcPr>
          <w:p w:rsidR="0081370B" w:rsidRPr="0039299F" w:rsidRDefault="0081370B" w:rsidP="0081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r w:rsidRPr="0039299F">
              <w:rPr>
                <w:rFonts w:cs="Times New Roman"/>
                <w:sz w:val="22"/>
                <w:szCs w:val="22"/>
              </w:rPr>
              <w:t>Total</w:t>
            </w:r>
          </w:p>
        </w:tc>
        <w:tc>
          <w:tcPr>
            <w:tcW w:w="1354" w:type="dxa"/>
          </w:tcPr>
          <w:p w:rsidR="0081370B" w:rsidRPr="0039299F" w:rsidRDefault="0081370B" w:rsidP="0081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38" w:type="dxa"/>
          </w:tcPr>
          <w:p w:rsidR="0081370B" w:rsidRPr="0039299F" w:rsidRDefault="0081370B" w:rsidP="0081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15" w:type="dxa"/>
          </w:tcPr>
          <w:p w:rsidR="0081370B" w:rsidRPr="0039299F" w:rsidRDefault="0081370B" w:rsidP="0081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38" w:type="dxa"/>
          </w:tcPr>
          <w:p w:rsidR="0081370B" w:rsidRPr="0039299F" w:rsidRDefault="0081370B" w:rsidP="0081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58" w:type="dxa"/>
            <w:tcBorders>
              <w:top w:val="single" w:sz="4" w:space="0" w:color="auto"/>
              <w:bottom w:val="double" w:sz="4" w:space="0" w:color="auto"/>
            </w:tcBorders>
          </w:tcPr>
          <w:p w:rsidR="0081370B" w:rsidRPr="000D3EB1" w:rsidRDefault="00503AC0" w:rsidP="0081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Pr>
                <w:rFonts w:cs="Times New Roman"/>
                <w:sz w:val="22"/>
                <w:szCs w:val="22"/>
              </w:rPr>
              <w:t>10,502</w:t>
            </w:r>
          </w:p>
        </w:tc>
        <w:tc>
          <w:tcPr>
            <w:tcW w:w="238" w:type="dxa"/>
          </w:tcPr>
          <w:p w:rsidR="0081370B" w:rsidRPr="0039299F" w:rsidRDefault="0081370B" w:rsidP="0081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470" w:type="dxa"/>
            <w:tcBorders>
              <w:top w:val="single" w:sz="4" w:space="0" w:color="auto"/>
              <w:bottom w:val="double" w:sz="4" w:space="0" w:color="auto"/>
            </w:tcBorders>
          </w:tcPr>
          <w:p w:rsidR="0081370B" w:rsidRPr="0039299F" w:rsidRDefault="0081370B" w:rsidP="0081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Pr>
                <w:rFonts w:cs="Times New Roman"/>
                <w:sz w:val="22"/>
                <w:szCs w:val="22"/>
              </w:rPr>
              <w:t>1</w:t>
            </w:r>
            <w:r w:rsidRPr="000D3EB1">
              <w:rPr>
                <w:rFonts w:cs="Times New Roman"/>
                <w:sz w:val="22"/>
                <w:szCs w:val="22"/>
              </w:rPr>
              <w:t>5,</w:t>
            </w:r>
            <w:r>
              <w:rPr>
                <w:rFonts w:cs="Times New Roman"/>
                <w:sz w:val="22"/>
                <w:szCs w:val="22"/>
              </w:rPr>
              <w:t>502</w:t>
            </w:r>
          </w:p>
        </w:tc>
      </w:tr>
    </w:tbl>
    <w:p w:rsidR="00B34BE1" w:rsidRPr="00835547" w:rsidRDefault="00B34BE1" w:rsidP="007D7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16"/>
          <w:szCs w:val="16"/>
        </w:rPr>
      </w:pPr>
    </w:p>
    <w:p w:rsidR="00500D59" w:rsidRPr="00DA2B30" w:rsidRDefault="00A94914" w:rsidP="007D7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b/>
          <w:bCs/>
          <w:sz w:val="22"/>
          <w:szCs w:val="22"/>
        </w:rPr>
      </w:pPr>
      <w:r>
        <w:rPr>
          <w:rFonts w:cs="Times New Roman"/>
          <w:sz w:val="22"/>
          <w:szCs w:val="22"/>
        </w:rPr>
        <w:t>In</w:t>
      </w:r>
      <w:r w:rsidR="002F7346">
        <w:rPr>
          <w:rFonts w:cs="Times New Roman"/>
          <w:sz w:val="22"/>
          <w:szCs w:val="22"/>
        </w:rPr>
        <w:t xml:space="preserve"> 2025, f</w:t>
      </w:r>
      <w:r w:rsidR="00DA2B30" w:rsidRPr="00DA2B30">
        <w:rPr>
          <w:rFonts w:cs="Times New Roman"/>
          <w:sz w:val="22"/>
          <w:szCs w:val="22"/>
        </w:rPr>
        <w:t xml:space="preserve">air value </w:t>
      </w:r>
      <w:r w:rsidR="00DA2B30">
        <w:rPr>
          <w:rFonts w:cs="Times New Roman"/>
          <w:sz w:val="22"/>
          <w:szCs w:val="22"/>
        </w:rPr>
        <w:t xml:space="preserve">of investment in debentures </w:t>
      </w:r>
      <w:r w:rsidR="00F20647">
        <w:rPr>
          <w:rFonts w:cs="Times New Roman"/>
          <w:sz w:val="22"/>
          <w:szCs w:val="22"/>
        </w:rPr>
        <w:t>amounted to</w:t>
      </w:r>
      <w:r w:rsidR="00DA2B30">
        <w:rPr>
          <w:rFonts w:cs="Times New Roman"/>
          <w:sz w:val="22"/>
          <w:szCs w:val="22"/>
        </w:rPr>
        <w:t xml:space="preserve"> </w:t>
      </w:r>
      <w:r w:rsidR="007D755E" w:rsidRPr="00BB3E8E">
        <w:rPr>
          <w:rFonts w:cs="Times New Roman"/>
          <w:sz w:val="22"/>
          <w:szCs w:val="22"/>
        </w:rPr>
        <w:t xml:space="preserve">approximately </w:t>
      </w:r>
      <w:r w:rsidR="00DA2B30" w:rsidRPr="00BB3E8E">
        <w:rPr>
          <w:rFonts w:cs="Times New Roman"/>
          <w:sz w:val="22"/>
          <w:szCs w:val="22"/>
        </w:rPr>
        <w:t xml:space="preserve">Baht </w:t>
      </w:r>
      <w:r w:rsidR="00B34BE1" w:rsidRPr="00BB3E8E">
        <w:rPr>
          <w:rFonts w:cs="Times New Roman"/>
          <w:sz w:val="22"/>
          <w:szCs w:val="22"/>
        </w:rPr>
        <w:t>1</w:t>
      </w:r>
      <w:r w:rsidR="00BB3E8E" w:rsidRPr="00BB3E8E">
        <w:rPr>
          <w:rFonts w:cs="Times New Roman"/>
          <w:sz w:val="22"/>
          <w:szCs w:val="22"/>
        </w:rPr>
        <w:t>0</w:t>
      </w:r>
      <w:r w:rsidR="00DA2B30" w:rsidRPr="00BB3E8E">
        <w:rPr>
          <w:rFonts w:cs="Times New Roman"/>
          <w:sz w:val="22"/>
          <w:szCs w:val="22"/>
        </w:rPr>
        <w:t>,</w:t>
      </w:r>
      <w:r w:rsidR="00BB3E8E" w:rsidRPr="00BB3E8E">
        <w:rPr>
          <w:rFonts w:cs="Times New Roman"/>
          <w:sz w:val="22"/>
          <w:szCs w:val="22"/>
        </w:rPr>
        <w:t>058</w:t>
      </w:r>
      <w:r w:rsidR="00DA2B30">
        <w:rPr>
          <w:rFonts w:cs="Times New Roman"/>
          <w:sz w:val="22"/>
          <w:szCs w:val="22"/>
        </w:rPr>
        <w:t xml:space="preserve"> thousand </w:t>
      </w:r>
      <w:r w:rsidR="00DA2B30" w:rsidRPr="00DA2B30">
        <w:rPr>
          <w:rFonts w:cs="Times New Roman"/>
          <w:sz w:val="22"/>
          <w:szCs w:val="22"/>
        </w:rPr>
        <w:t>(level 2 inputs of fair value hierarchy)</w:t>
      </w:r>
      <w:r w:rsidR="00DA2B30">
        <w:rPr>
          <w:rFonts w:cs="Times New Roman"/>
          <w:sz w:val="22"/>
          <w:szCs w:val="22"/>
        </w:rPr>
        <w:t>.</w:t>
      </w:r>
    </w:p>
    <w:p w:rsidR="00CA1F50" w:rsidRPr="00F233CD" w:rsidRDefault="002E0B0F" w:rsidP="00C87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2"/>
          <w:szCs w:val="22"/>
        </w:rPr>
      </w:pPr>
      <w:r>
        <w:rPr>
          <w:rFonts w:cs="Times New Roman"/>
          <w:b/>
          <w:bCs/>
          <w:sz w:val="22"/>
          <w:szCs w:val="22"/>
        </w:rPr>
        <w:lastRenderedPageBreak/>
        <w:t>5</w:t>
      </w:r>
      <w:r w:rsidR="00CA1F50" w:rsidRPr="00F233CD">
        <w:rPr>
          <w:rFonts w:cs="Times New Roman"/>
          <w:b/>
          <w:bCs/>
          <w:sz w:val="22"/>
          <w:szCs w:val="22"/>
        </w:rPr>
        <w:t>.</w:t>
      </w:r>
      <w:r w:rsidR="00CA1F50" w:rsidRPr="00F233CD">
        <w:rPr>
          <w:rFonts w:cs="Times New Roman"/>
          <w:b/>
          <w:bCs/>
          <w:sz w:val="22"/>
          <w:szCs w:val="22"/>
        </w:rPr>
        <w:tab/>
      </w:r>
      <w:r w:rsidR="00CA1F50" w:rsidRPr="00262519">
        <w:rPr>
          <w:rFonts w:cs="Times New Roman"/>
          <w:b/>
          <w:bCs/>
          <w:sz w:val="22"/>
          <w:szCs w:val="22"/>
        </w:rPr>
        <w:t xml:space="preserve">OTHER </w:t>
      </w:r>
      <w:r w:rsidR="00CA1F50">
        <w:rPr>
          <w:rFonts w:cstheme="minorBidi"/>
          <w:b/>
          <w:bCs/>
          <w:sz w:val="22"/>
          <w:szCs w:val="22"/>
        </w:rPr>
        <w:t>NON-</w:t>
      </w:r>
      <w:r w:rsidR="00CA1F50" w:rsidRPr="00262519">
        <w:rPr>
          <w:rFonts w:cs="Times New Roman"/>
          <w:b/>
          <w:bCs/>
          <w:sz w:val="22"/>
          <w:szCs w:val="22"/>
        </w:rPr>
        <w:t>CURRENT FINANCIAL ASSETS</w:t>
      </w:r>
      <w:r w:rsidR="009D03D8">
        <w:rPr>
          <w:rFonts w:cs="Times New Roman"/>
          <w:b/>
          <w:bCs/>
          <w:sz w:val="22"/>
          <w:szCs w:val="22"/>
        </w:rPr>
        <w:t xml:space="preserve"> </w:t>
      </w:r>
      <w:r w:rsidR="00257F5D">
        <w:rPr>
          <w:rFonts w:cs="Times New Roman"/>
          <w:b/>
          <w:bCs/>
          <w:sz w:val="22"/>
          <w:szCs w:val="22"/>
        </w:rPr>
        <w:t>-</w:t>
      </w:r>
      <w:r w:rsidR="009D03D8">
        <w:rPr>
          <w:rFonts w:cs="Times New Roman"/>
          <w:b/>
          <w:bCs/>
          <w:sz w:val="22"/>
          <w:szCs w:val="22"/>
        </w:rPr>
        <w:t xml:space="preserve"> NET</w:t>
      </w:r>
      <w:r w:rsidR="0081370B">
        <w:rPr>
          <w:rFonts w:cs="Times New Roman"/>
          <w:b/>
          <w:bCs/>
          <w:sz w:val="22"/>
          <w:szCs w:val="22"/>
        </w:rPr>
        <w:t xml:space="preserve"> </w:t>
      </w:r>
    </w:p>
    <w:p w:rsidR="00CA1F50" w:rsidRPr="00F233CD" w:rsidRDefault="00CA1F50"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0"/>
          <w:szCs w:val="20"/>
        </w:rPr>
      </w:pPr>
    </w:p>
    <w:p w:rsidR="00CA1F50" w:rsidRPr="005255D8" w:rsidRDefault="00CA1F50"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heme="minorBidi"/>
          <w:sz w:val="22"/>
          <w:szCs w:val="22"/>
        </w:rPr>
      </w:pPr>
      <w:r w:rsidRPr="005255D8">
        <w:rPr>
          <w:rFonts w:cs="Times New Roman"/>
          <w:sz w:val="22"/>
          <w:szCs w:val="22"/>
        </w:rPr>
        <w:t xml:space="preserve">As at </w:t>
      </w:r>
      <w:r w:rsidR="009679CE" w:rsidRPr="005255D8">
        <w:rPr>
          <w:rFonts w:cs="Times New Roman"/>
          <w:sz w:val="22"/>
          <w:szCs w:val="22"/>
        </w:rPr>
        <w:t>March</w:t>
      </w:r>
      <w:r w:rsidR="002E0B0F" w:rsidRPr="005255D8">
        <w:rPr>
          <w:rFonts w:cs="Times New Roman"/>
          <w:sz w:val="22"/>
          <w:szCs w:val="22"/>
        </w:rPr>
        <w:t xml:space="preserve"> 3</w:t>
      </w:r>
      <w:r w:rsidR="005255D8" w:rsidRPr="005255D8">
        <w:rPr>
          <w:rFonts w:cs="Times New Roman"/>
          <w:sz w:val="22"/>
          <w:szCs w:val="22"/>
        </w:rPr>
        <w:t>1</w:t>
      </w:r>
      <w:r w:rsidR="00D95E51" w:rsidRPr="005255D8">
        <w:rPr>
          <w:rFonts w:cs="Times New Roman"/>
          <w:sz w:val="22"/>
          <w:szCs w:val="22"/>
        </w:rPr>
        <w:t>, 202</w:t>
      </w:r>
      <w:r w:rsidR="005255D8" w:rsidRPr="005255D8">
        <w:rPr>
          <w:rFonts w:cs="Times New Roman"/>
          <w:sz w:val="22"/>
          <w:szCs w:val="22"/>
        </w:rPr>
        <w:t>5</w:t>
      </w:r>
      <w:r w:rsidR="00D85F79" w:rsidRPr="005255D8">
        <w:rPr>
          <w:rFonts w:cs="Times New Roman"/>
          <w:sz w:val="22"/>
          <w:szCs w:val="22"/>
        </w:rPr>
        <w:t xml:space="preserve"> and December 31, 202</w:t>
      </w:r>
      <w:r w:rsidR="005255D8" w:rsidRPr="005255D8">
        <w:rPr>
          <w:rFonts w:cs="Times New Roman"/>
          <w:sz w:val="22"/>
          <w:szCs w:val="22"/>
        </w:rPr>
        <w:t>4</w:t>
      </w:r>
      <w:r w:rsidRPr="005255D8">
        <w:rPr>
          <w:rFonts w:cs="Times New Roman"/>
          <w:sz w:val="22"/>
          <w:szCs w:val="22"/>
        </w:rPr>
        <w:t>, investment in debentures</w:t>
      </w:r>
      <w:r w:rsidR="002F7346">
        <w:rPr>
          <w:rFonts w:cs="Times New Roman"/>
          <w:sz w:val="22"/>
          <w:szCs w:val="22"/>
        </w:rPr>
        <w:t>,</w:t>
      </w:r>
      <w:r w:rsidRPr="005255D8">
        <w:rPr>
          <w:rFonts w:cs="Times New Roman"/>
          <w:sz w:val="22"/>
          <w:szCs w:val="22"/>
        </w:rPr>
        <w:t xml:space="preserve"> held to maturity</w:t>
      </w:r>
      <w:r w:rsidR="002F7346">
        <w:rPr>
          <w:rFonts w:cs="Times New Roman"/>
          <w:sz w:val="22"/>
          <w:szCs w:val="22"/>
        </w:rPr>
        <w:t>,</w:t>
      </w:r>
      <w:r w:rsidRPr="005255D8">
        <w:rPr>
          <w:rFonts w:cs="Times New Roman"/>
          <w:sz w:val="22"/>
          <w:szCs w:val="22"/>
        </w:rPr>
        <w:t xml:space="preserve"> consisted of:</w:t>
      </w:r>
    </w:p>
    <w:p w:rsidR="0039299F" w:rsidRPr="005255D8"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cs="Times New Roman"/>
          <w:b/>
          <w:bCs/>
          <w:sz w:val="22"/>
          <w:szCs w:val="22"/>
        </w:rPr>
      </w:pPr>
    </w:p>
    <w:tbl>
      <w:tblPr>
        <w:tblW w:w="9463" w:type="dxa"/>
        <w:tblInd w:w="122" w:type="dxa"/>
        <w:tblLayout w:type="fixed"/>
        <w:tblLook w:val="01E0"/>
      </w:tblPr>
      <w:tblGrid>
        <w:gridCol w:w="2286"/>
        <w:gridCol w:w="236"/>
        <w:gridCol w:w="1609"/>
        <w:gridCol w:w="237"/>
        <w:gridCol w:w="1497"/>
        <w:gridCol w:w="238"/>
        <w:gridCol w:w="938"/>
        <w:gridCol w:w="238"/>
        <w:gridCol w:w="966"/>
        <w:gridCol w:w="238"/>
        <w:gridCol w:w="980"/>
      </w:tblGrid>
      <w:tr w:rsidR="002F7CF2" w:rsidRPr="005255D8" w:rsidTr="005E3442">
        <w:tc>
          <w:tcPr>
            <w:tcW w:w="2286" w:type="dxa"/>
          </w:tcPr>
          <w:p w:rsidR="002F7CF2" w:rsidRPr="005255D8"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108"/>
              <w:jc w:val="center"/>
              <w:rPr>
                <w:rFonts w:cs="Times New Roman"/>
                <w:sz w:val="17"/>
                <w:szCs w:val="17"/>
              </w:rPr>
            </w:pPr>
          </w:p>
        </w:tc>
        <w:tc>
          <w:tcPr>
            <w:tcW w:w="236" w:type="dxa"/>
          </w:tcPr>
          <w:p w:rsidR="002F7CF2" w:rsidRPr="005255D8"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7"/>
                <w:szCs w:val="17"/>
                <w:cs/>
              </w:rPr>
            </w:pPr>
          </w:p>
        </w:tc>
        <w:tc>
          <w:tcPr>
            <w:tcW w:w="1609" w:type="dxa"/>
          </w:tcPr>
          <w:p w:rsidR="002F7CF2" w:rsidRPr="005255D8"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cs/>
              </w:rPr>
            </w:pPr>
          </w:p>
        </w:tc>
        <w:tc>
          <w:tcPr>
            <w:tcW w:w="237" w:type="dxa"/>
          </w:tcPr>
          <w:p w:rsidR="002F7CF2" w:rsidRPr="005255D8"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cs/>
              </w:rPr>
            </w:pPr>
          </w:p>
        </w:tc>
        <w:tc>
          <w:tcPr>
            <w:tcW w:w="1497" w:type="dxa"/>
          </w:tcPr>
          <w:p w:rsidR="002F7CF2" w:rsidRPr="005255D8"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cs/>
              </w:rPr>
            </w:pPr>
          </w:p>
        </w:tc>
        <w:tc>
          <w:tcPr>
            <w:tcW w:w="238" w:type="dxa"/>
          </w:tcPr>
          <w:p w:rsidR="002F7CF2" w:rsidRPr="005255D8"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17"/>
                <w:szCs w:val="17"/>
              </w:rPr>
            </w:pPr>
          </w:p>
        </w:tc>
        <w:tc>
          <w:tcPr>
            <w:tcW w:w="938" w:type="dxa"/>
          </w:tcPr>
          <w:p w:rsidR="002F7CF2" w:rsidRPr="005E3442" w:rsidRDefault="005E3442"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00"/>
              <w:jc w:val="center"/>
              <w:rPr>
                <w:rFonts w:cstheme="minorBidi"/>
                <w:sz w:val="17"/>
                <w:szCs w:val="17"/>
                <w:cs/>
              </w:rPr>
            </w:pPr>
            <w:r>
              <w:rPr>
                <w:rFonts w:cs="Times New Roman"/>
                <w:sz w:val="17"/>
                <w:szCs w:val="17"/>
              </w:rPr>
              <w:t xml:space="preserve"> </w:t>
            </w:r>
            <w:r w:rsidR="002F7CF2" w:rsidRPr="005255D8">
              <w:rPr>
                <w:rFonts w:cs="Times New Roman"/>
                <w:sz w:val="17"/>
                <w:szCs w:val="17"/>
              </w:rPr>
              <w:t>Interest Rate</w:t>
            </w:r>
          </w:p>
        </w:tc>
        <w:tc>
          <w:tcPr>
            <w:tcW w:w="238" w:type="dxa"/>
          </w:tcPr>
          <w:p w:rsidR="002F7CF2" w:rsidRPr="005255D8"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17"/>
                <w:szCs w:val="17"/>
              </w:rPr>
            </w:pPr>
          </w:p>
        </w:tc>
        <w:tc>
          <w:tcPr>
            <w:tcW w:w="2184" w:type="dxa"/>
            <w:gridSpan w:val="3"/>
            <w:tcBorders>
              <w:bottom w:val="single" w:sz="4" w:space="0" w:color="auto"/>
            </w:tcBorders>
          </w:tcPr>
          <w:p w:rsidR="002F7CF2" w:rsidRPr="005255D8"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cs="Times New Roman"/>
                <w:sz w:val="17"/>
                <w:szCs w:val="17"/>
              </w:rPr>
            </w:pPr>
            <w:r w:rsidRPr="005255D8">
              <w:rPr>
                <w:rFonts w:cs="Times New Roman"/>
                <w:sz w:val="17"/>
                <w:szCs w:val="17"/>
              </w:rPr>
              <w:t>In Thousand Baht</w:t>
            </w:r>
          </w:p>
        </w:tc>
      </w:tr>
      <w:tr w:rsidR="002F7CF2" w:rsidRPr="005255D8" w:rsidTr="005E3442">
        <w:tc>
          <w:tcPr>
            <w:tcW w:w="2286" w:type="dxa"/>
          </w:tcPr>
          <w:p w:rsidR="002F7CF2" w:rsidRPr="005255D8"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108"/>
              <w:jc w:val="center"/>
              <w:rPr>
                <w:rFonts w:cs="Times New Roman"/>
                <w:sz w:val="17"/>
                <w:szCs w:val="17"/>
              </w:rPr>
            </w:pPr>
          </w:p>
        </w:tc>
        <w:tc>
          <w:tcPr>
            <w:tcW w:w="236" w:type="dxa"/>
          </w:tcPr>
          <w:p w:rsidR="002F7CF2" w:rsidRPr="005255D8"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7"/>
                <w:szCs w:val="17"/>
                <w:cs/>
              </w:rPr>
            </w:pPr>
          </w:p>
        </w:tc>
        <w:tc>
          <w:tcPr>
            <w:tcW w:w="1609" w:type="dxa"/>
          </w:tcPr>
          <w:p w:rsidR="002F7CF2" w:rsidRPr="005255D8"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108"/>
              <w:jc w:val="center"/>
              <w:rPr>
                <w:rFonts w:cs="Times New Roman"/>
                <w:sz w:val="17"/>
                <w:szCs w:val="17"/>
              </w:rPr>
            </w:pPr>
          </w:p>
        </w:tc>
        <w:tc>
          <w:tcPr>
            <w:tcW w:w="237" w:type="dxa"/>
          </w:tcPr>
          <w:p w:rsidR="002F7CF2" w:rsidRPr="005255D8"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1497" w:type="dxa"/>
          </w:tcPr>
          <w:p w:rsidR="002F7CF2" w:rsidRPr="005255D8"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238" w:type="dxa"/>
          </w:tcPr>
          <w:p w:rsidR="002F7CF2" w:rsidRPr="005255D8"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17"/>
                <w:szCs w:val="17"/>
              </w:rPr>
            </w:pPr>
          </w:p>
        </w:tc>
        <w:tc>
          <w:tcPr>
            <w:tcW w:w="938" w:type="dxa"/>
          </w:tcPr>
          <w:p w:rsidR="002F7CF2" w:rsidRPr="005255D8" w:rsidRDefault="005E3442"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00"/>
              <w:jc w:val="center"/>
              <w:rPr>
                <w:rFonts w:cs="Times New Roman"/>
                <w:sz w:val="17"/>
                <w:szCs w:val="17"/>
              </w:rPr>
            </w:pPr>
            <w:r>
              <w:rPr>
                <w:rFonts w:cs="Times New Roman"/>
                <w:sz w:val="17"/>
                <w:szCs w:val="17"/>
              </w:rPr>
              <w:t xml:space="preserve"> </w:t>
            </w:r>
            <w:r w:rsidR="002F7CF2" w:rsidRPr="005255D8">
              <w:rPr>
                <w:rFonts w:cs="Times New Roman"/>
                <w:sz w:val="17"/>
                <w:szCs w:val="17"/>
              </w:rPr>
              <w:t>per Annum</w:t>
            </w:r>
          </w:p>
        </w:tc>
        <w:tc>
          <w:tcPr>
            <w:tcW w:w="238" w:type="dxa"/>
          </w:tcPr>
          <w:p w:rsidR="002F7CF2" w:rsidRPr="005255D8"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17"/>
                <w:szCs w:val="17"/>
              </w:rPr>
            </w:pPr>
          </w:p>
        </w:tc>
        <w:tc>
          <w:tcPr>
            <w:tcW w:w="966" w:type="dxa"/>
            <w:tcBorders>
              <w:top w:val="single" w:sz="4" w:space="0" w:color="auto"/>
            </w:tcBorders>
          </w:tcPr>
          <w:p w:rsidR="002F7CF2" w:rsidRPr="005255D8" w:rsidRDefault="009679CE" w:rsidP="009E6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cs="Times New Roman"/>
                <w:sz w:val="17"/>
                <w:szCs w:val="17"/>
              </w:rPr>
            </w:pPr>
            <w:r w:rsidRPr="005255D8">
              <w:rPr>
                <w:rFonts w:cs="Times New Roman"/>
                <w:sz w:val="17"/>
                <w:szCs w:val="17"/>
              </w:rPr>
              <w:t>March</w:t>
            </w:r>
            <w:r w:rsidR="005E3442">
              <w:rPr>
                <w:rFonts w:cs="Times New Roman"/>
                <w:sz w:val="17"/>
                <w:szCs w:val="17"/>
              </w:rPr>
              <w:t xml:space="preserve"> 31</w:t>
            </w:r>
            <w:r w:rsidR="002F7CF2" w:rsidRPr="005255D8">
              <w:rPr>
                <w:rFonts w:cs="Times New Roman"/>
                <w:sz w:val="17"/>
                <w:szCs w:val="17"/>
              </w:rPr>
              <w:t xml:space="preserve">, </w:t>
            </w:r>
          </w:p>
        </w:tc>
        <w:tc>
          <w:tcPr>
            <w:tcW w:w="238" w:type="dxa"/>
            <w:tcBorders>
              <w:top w:val="single" w:sz="4" w:space="0" w:color="auto"/>
            </w:tcBorders>
          </w:tcPr>
          <w:p w:rsidR="002F7CF2" w:rsidRPr="005255D8"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cs="Times New Roman"/>
                <w:sz w:val="17"/>
                <w:szCs w:val="17"/>
              </w:rPr>
            </w:pPr>
          </w:p>
        </w:tc>
        <w:tc>
          <w:tcPr>
            <w:tcW w:w="980" w:type="dxa"/>
            <w:tcBorders>
              <w:top w:val="single" w:sz="4" w:space="0" w:color="auto"/>
            </w:tcBorders>
          </w:tcPr>
          <w:p w:rsidR="002F7CF2" w:rsidRPr="005255D8" w:rsidRDefault="002F7CF2" w:rsidP="005E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22" w:right="-108"/>
              <w:jc w:val="center"/>
              <w:rPr>
                <w:rFonts w:cs="Times New Roman"/>
                <w:sz w:val="17"/>
                <w:szCs w:val="17"/>
              </w:rPr>
            </w:pPr>
            <w:r w:rsidRPr="005255D8">
              <w:rPr>
                <w:rFonts w:cs="Times New Roman"/>
                <w:sz w:val="17"/>
                <w:szCs w:val="17"/>
              </w:rPr>
              <w:t>December 31,</w:t>
            </w:r>
          </w:p>
        </w:tc>
      </w:tr>
      <w:tr w:rsidR="0039299F" w:rsidRPr="005255D8" w:rsidTr="005E3442">
        <w:tc>
          <w:tcPr>
            <w:tcW w:w="2286" w:type="dxa"/>
            <w:tcBorders>
              <w:bottom w:val="single" w:sz="4" w:space="0" w:color="auto"/>
            </w:tcBorders>
          </w:tcPr>
          <w:p w:rsidR="0039299F" w:rsidRPr="005255D8"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7"/>
                <w:szCs w:val="17"/>
              </w:rPr>
            </w:pPr>
            <w:r w:rsidRPr="005255D8">
              <w:rPr>
                <w:rFonts w:cs="Times New Roman"/>
                <w:sz w:val="17"/>
                <w:szCs w:val="17"/>
              </w:rPr>
              <w:t xml:space="preserve">Debenture’s </w:t>
            </w:r>
            <w:r w:rsidR="002476FC" w:rsidRPr="005255D8">
              <w:rPr>
                <w:rFonts w:cs="Times New Roman"/>
                <w:sz w:val="17"/>
                <w:szCs w:val="17"/>
              </w:rPr>
              <w:t>Issue</w:t>
            </w:r>
            <w:r w:rsidR="00876F86" w:rsidRPr="005255D8">
              <w:rPr>
                <w:rFonts w:cs="Times New Roman"/>
                <w:sz w:val="17"/>
                <w:szCs w:val="17"/>
              </w:rPr>
              <w:t>r</w:t>
            </w:r>
          </w:p>
        </w:tc>
        <w:tc>
          <w:tcPr>
            <w:tcW w:w="236" w:type="dxa"/>
          </w:tcPr>
          <w:p w:rsidR="0039299F" w:rsidRPr="005255D8" w:rsidRDefault="0039299F"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jc w:val="center"/>
              <w:rPr>
                <w:rFonts w:cs="Times New Roman"/>
                <w:sz w:val="17"/>
                <w:szCs w:val="17"/>
                <w:cs/>
              </w:rPr>
            </w:pPr>
          </w:p>
        </w:tc>
        <w:tc>
          <w:tcPr>
            <w:tcW w:w="1609" w:type="dxa"/>
            <w:tcBorders>
              <w:bottom w:val="single" w:sz="4" w:space="0" w:color="auto"/>
            </w:tcBorders>
          </w:tcPr>
          <w:p w:rsidR="0039299F" w:rsidRPr="005255D8" w:rsidRDefault="0039299F" w:rsidP="00C87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24" w:right="-118"/>
              <w:jc w:val="center"/>
              <w:rPr>
                <w:rFonts w:cs="Times New Roman"/>
                <w:sz w:val="17"/>
                <w:szCs w:val="17"/>
              </w:rPr>
            </w:pPr>
            <w:r w:rsidRPr="005255D8">
              <w:rPr>
                <w:rFonts w:cs="Times New Roman"/>
                <w:sz w:val="17"/>
                <w:szCs w:val="17"/>
              </w:rPr>
              <w:t>Date of Issuance</w:t>
            </w:r>
          </w:p>
        </w:tc>
        <w:tc>
          <w:tcPr>
            <w:tcW w:w="237" w:type="dxa"/>
          </w:tcPr>
          <w:p w:rsidR="0039299F" w:rsidRPr="005255D8"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1497" w:type="dxa"/>
            <w:tcBorders>
              <w:bottom w:val="single" w:sz="4" w:space="0" w:color="auto"/>
            </w:tcBorders>
          </w:tcPr>
          <w:p w:rsidR="0039299F" w:rsidRPr="005255D8" w:rsidRDefault="0039299F" w:rsidP="00E8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3" w:right="-119"/>
              <w:jc w:val="center"/>
              <w:rPr>
                <w:rFonts w:cs="Times New Roman"/>
                <w:sz w:val="17"/>
                <w:szCs w:val="17"/>
                <w:cs/>
              </w:rPr>
            </w:pPr>
            <w:r w:rsidRPr="005255D8">
              <w:rPr>
                <w:rFonts w:cs="Times New Roman"/>
                <w:sz w:val="17"/>
                <w:szCs w:val="17"/>
              </w:rPr>
              <w:t xml:space="preserve">Maturity </w:t>
            </w:r>
            <w:r w:rsidR="009D03D8" w:rsidRPr="005255D8">
              <w:rPr>
                <w:rFonts w:cs="Times New Roman"/>
                <w:sz w:val="17"/>
                <w:szCs w:val="17"/>
              </w:rPr>
              <w:t>D</w:t>
            </w:r>
            <w:r w:rsidRPr="005255D8">
              <w:rPr>
                <w:rFonts w:cs="Times New Roman"/>
                <w:sz w:val="17"/>
                <w:szCs w:val="17"/>
              </w:rPr>
              <w:t>ate</w:t>
            </w:r>
          </w:p>
        </w:tc>
        <w:tc>
          <w:tcPr>
            <w:tcW w:w="238" w:type="dxa"/>
          </w:tcPr>
          <w:p w:rsidR="0039299F" w:rsidRPr="005255D8"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17"/>
                <w:szCs w:val="17"/>
              </w:rPr>
            </w:pPr>
          </w:p>
        </w:tc>
        <w:tc>
          <w:tcPr>
            <w:tcW w:w="938" w:type="dxa"/>
            <w:tcBorders>
              <w:bottom w:val="single" w:sz="4" w:space="0" w:color="auto"/>
            </w:tcBorders>
          </w:tcPr>
          <w:p w:rsidR="0039299F" w:rsidRPr="005E3442" w:rsidRDefault="0039299F"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00"/>
              <w:jc w:val="center"/>
              <w:rPr>
                <w:rFonts w:cstheme="minorBidi"/>
                <w:sz w:val="17"/>
                <w:szCs w:val="17"/>
                <w:cs/>
              </w:rPr>
            </w:pPr>
            <w:r w:rsidRPr="005255D8">
              <w:rPr>
                <w:rFonts w:cs="Times New Roman"/>
                <w:sz w:val="17"/>
                <w:szCs w:val="17"/>
                <w:cs/>
              </w:rPr>
              <w:t xml:space="preserve"> (</w:t>
            </w:r>
            <w:r w:rsidRPr="005255D8">
              <w:rPr>
                <w:rFonts w:cs="Times New Roman"/>
                <w:sz w:val="17"/>
                <w:szCs w:val="17"/>
              </w:rPr>
              <w:t>%</w:t>
            </w:r>
            <w:r w:rsidRPr="005255D8">
              <w:rPr>
                <w:rFonts w:cs="Times New Roman"/>
                <w:sz w:val="17"/>
                <w:szCs w:val="17"/>
                <w:cs/>
              </w:rPr>
              <w:t>)</w:t>
            </w:r>
          </w:p>
        </w:tc>
        <w:tc>
          <w:tcPr>
            <w:tcW w:w="238" w:type="dxa"/>
          </w:tcPr>
          <w:p w:rsidR="0039299F" w:rsidRPr="005255D8"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17"/>
                <w:szCs w:val="17"/>
              </w:rPr>
            </w:pPr>
          </w:p>
        </w:tc>
        <w:tc>
          <w:tcPr>
            <w:tcW w:w="966" w:type="dxa"/>
            <w:tcBorders>
              <w:bottom w:val="single" w:sz="4" w:space="0" w:color="auto"/>
            </w:tcBorders>
          </w:tcPr>
          <w:p w:rsidR="0039299F" w:rsidRPr="005255D8" w:rsidRDefault="002F7CF2" w:rsidP="002F7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cs="Times New Roman"/>
                <w:sz w:val="17"/>
                <w:szCs w:val="17"/>
              </w:rPr>
            </w:pPr>
            <w:r w:rsidRPr="005255D8">
              <w:rPr>
                <w:rFonts w:cs="Times New Roman"/>
                <w:sz w:val="17"/>
                <w:szCs w:val="17"/>
              </w:rPr>
              <w:tab/>
            </w:r>
            <w:r w:rsidR="005E3442">
              <w:rPr>
                <w:rFonts w:cs="Times New Roman"/>
                <w:sz w:val="17"/>
                <w:szCs w:val="17"/>
              </w:rPr>
              <w:t>2025</w:t>
            </w:r>
          </w:p>
        </w:tc>
        <w:tc>
          <w:tcPr>
            <w:tcW w:w="238" w:type="dxa"/>
          </w:tcPr>
          <w:p w:rsidR="0039299F" w:rsidRPr="005255D8"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cs="Times New Roman"/>
                <w:sz w:val="17"/>
                <w:szCs w:val="17"/>
              </w:rPr>
            </w:pPr>
          </w:p>
        </w:tc>
        <w:tc>
          <w:tcPr>
            <w:tcW w:w="980" w:type="dxa"/>
            <w:tcBorders>
              <w:bottom w:val="single" w:sz="4" w:space="0" w:color="auto"/>
            </w:tcBorders>
          </w:tcPr>
          <w:p w:rsidR="0039299F" w:rsidRPr="005255D8" w:rsidRDefault="005E3442"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cs="Times New Roman"/>
                <w:sz w:val="17"/>
                <w:szCs w:val="17"/>
              </w:rPr>
            </w:pPr>
            <w:r>
              <w:rPr>
                <w:rFonts w:cs="Times New Roman"/>
                <w:sz w:val="17"/>
                <w:szCs w:val="17"/>
              </w:rPr>
              <w:t>2024</w:t>
            </w:r>
          </w:p>
        </w:tc>
      </w:tr>
      <w:tr w:rsidR="005E3442" w:rsidRPr="005255D8" w:rsidTr="005E3442">
        <w:tc>
          <w:tcPr>
            <w:tcW w:w="2286" w:type="dxa"/>
          </w:tcPr>
          <w:p w:rsidR="005E3442" w:rsidRPr="005255D8" w:rsidRDefault="005E3442"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7"/>
                <w:szCs w:val="17"/>
              </w:rPr>
            </w:pPr>
            <w:proofErr w:type="spellStart"/>
            <w:r w:rsidRPr="005255D8">
              <w:rPr>
                <w:rFonts w:cs="Times New Roman"/>
                <w:sz w:val="17"/>
                <w:szCs w:val="17"/>
              </w:rPr>
              <w:t>Ek-Chai</w:t>
            </w:r>
            <w:proofErr w:type="spellEnd"/>
            <w:r w:rsidRPr="005255D8">
              <w:rPr>
                <w:rFonts w:cs="Times New Roman"/>
                <w:sz w:val="17"/>
                <w:szCs w:val="17"/>
              </w:rPr>
              <w:t xml:space="preserve"> Distribution System</w:t>
            </w:r>
          </w:p>
        </w:tc>
        <w:tc>
          <w:tcPr>
            <w:tcW w:w="236" w:type="dxa"/>
          </w:tcPr>
          <w:p w:rsidR="005E3442" w:rsidRPr="005255D8" w:rsidRDefault="005E3442"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7"/>
                <w:szCs w:val="17"/>
              </w:rPr>
            </w:pPr>
          </w:p>
        </w:tc>
        <w:tc>
          <w:tcPr>
            <w:tcW w:w="1609" w:type="dxa"/>
            <w:tcBorders>
              <w:top w:val="single" w:sz="4" w:space="0" w:color="auto"/>
            </w:tcBorders>
          </w:tcPr>
          <w:p w:rsidR="005E3442" w:rsidRPr="005255D8" w:rsidRDefault="005E3442" w:rsidP="002E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7"/>
                <w:szCs w:val="17"/>
              </w:rPr>
            </w:pPr>
            <w:r w:rsidRPr="005255D8">
              <w:rPr>
                <w:rFonts w:cs="Times New Roman"/>
                <w:sz w:val="17"/>
                <w:szCs w:val="17"/>
              </w:rPr>
              <w:t>October 20, 2022</w:t>
            </w:r>
          </w:p>
        </w:tc>
        <w:tc>
          <w:tcPr>
            <w:tcW w:w="237" w:type="dxa"/>
          </w:tcPr>
          <w:p w:rsidR="005E3442" w:rsidRPr="005255D8" w:rsidRDefault="005E3442"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226"/>
              <w:jc w:val="center"/>
              <w:rPr>
                <w:rFonts w:cs="Times New Roman"/>
                <w:sz w:val="17"/>
                <w:szCs w:val="17"/>
              </w:rPr>
            </w:pPr>
          </w:p>
        </w:tc>
        <w:tc>
          <w:tcPr>
            <w:tcW w:w="1497" w:type="dxa"/>
            <w:vAlign w:val="center"/>
          </w:tcPr>
          <w:p w:rsidR="005E3442" w:rsidRPr="005255D8" w:rsidRDefault="005E3442" w:rsidP="002E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7"/>
                <w:szCs w:val="17"/>
              </w:rPr>
            </w:pPr>
            <w:r w:rsidRPr="005255D8">
              <w:rPr>
                <w:rFonts w:cs="Times New Roman"/>
                <w:sz w:val="17"/>
                <w:szCs w:val="17"/>
              </w:rPr>
              <w:t>October 20, 2025</w:t>
            </w:r>
          </w:p>
        </w:tc>
        <w:tc>
          <w:tcPr>
            <w:tcW w:w="238" w:type="dxa"/>
          </w:tcPr>
          <w:p w:rsidR="005E3442" w:rsidRPr="005255D8" w:rsidRDefault="005E3442" w:rsidP="00E8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cs="Times New Roman"/>
                <w:sz w:val="17"/>
                <w:szCs w:val="17"/>
              </w:rPr>
            </w:pPr>
          </w:p>
        </w:tc>
        <w:tc>
          <w:tcPr>
            <w:tcW w:w="938" w:type="dxa"/>
            <w:vAlign w:val="center"/>
          </w:tcPr>
          <w:p w:rsidR="005E3442" w:rsidRPr="005255D8" w:rsidRDefault="005E3442"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cs="Times New Roman"/>
                <w:sz w:val="17"/>
                <w:szCs w:val="17"/>
              </w:rPr>
            </w:pPr>
            <w:r w:rsidRPr="005255D8">
              <w:rPr>
                <w:rFonts w:cs="Times New Roman"/>
                <w:sz w:val="17"/>
                <w:szCs w:val="17"/>
              </w:rPr>
              <w:t>3.25</w:t>
            </w:r>
          </w:p>
        </w:tc>
        <w:tc>
          <w:tcPr>
            <w:tcW w:w="238" w:type="dxa"/>
            <w:vAlign w:val="center"/>
          </w:tcPr>
          <w:p w:rsidR="005E3442" w:rsidRPr="005255D8" w:rsidRDefault="005E3442"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cs="Times New Roman"/>
                <w:sz w:val="17"/>
                <w:szCs w:val="17"/>
              </w:rPr>
            </w:pPr>
          </w:p>
        </w:tc>
        <w:tc>
          <w:tcPr>
            <w:tcW w:w="966" w:type="dxa"/>
          </w:tcPr>
          <w:p w:rsidR="005E3442" w:rsidRPr="005255D8" w:rsidRDefault="005E3442"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 w:val="left" w:pos="464"/>
                <w:tab w:val="left" w:pos="558"/>
              </w:tabs>
              <w:spacing w:line="276" w:lineRule="auto"/>
              <w:ind w:right="94"/>
              <w:jc w:val="center"/>
              <w:rPr>
                <w:rFonts w:cs="Times New Roman"/>
                <w:sz w:val="17"/>
                <w:szCs w:val="17"/>
                <w:cs/>
              </w:rPr>
            </w:pPr>
            <w:r w:rsidRPr="005255D8">
              <w:rPr>
                <w:rFonts w:cs="Times New Roman"/>
                <w:sz w:val="17"/>
                <w:szCs w:val="17"/>
              </w:rPr>
              <w:t xml:space="preserve">    -</w:t>
            </w:r>
          </w:p>
        </w:tc>
        <w:tc>
          <w:tcPr>
            <w:tcW w:w="238" w:type="dxa"/>
          </w:tcPr>
          <w:p w:rsidR="005E3442" w:rsidRPr="005255D8" w:rsidRDefault="005E3442"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6"/>
              <w:jc w:val="right"/>
              <w:rPr>
                <w:rFonts w:cs="Times New Roman"/>
                <w:sz w:val="17"/>
                <w:szCs w:val="17"/>
              </w:rPr>
            </w:pPr>
          </w:p>
        </w:tc>
        <w:tc>
          <w:tcPr>
            <w:tcW w:w="980" w:type="dxa"/>
            <w:vAlign w:val="center"/>
          </w:tcPr>
          <w:p w:rsidR="005E3442" w:rsidRPr="005255D8" w:rsidRDefault="005E3442"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7"/>
                <w:szCs w:val="17"/>
              </w:rPr>
            </w:pPr>
            <w:r w:rsidRPr="005255D8">
              <w:rPr>
                <w:rFonts w:cs="Times New Roman"/>
                <w:sz w:val="17"/>
                <w:szCs w:val="17"/>
              </w:rPr>
              <w:t>10,000</w:t>
            </w:r>
          </w:p>
        </w:tc>
      </w:tr>
      <w:tr w:rsidR="005E3442" w:rsidRPr="005255D8" w:rsidTr="005E3442">
        <w:tc>
          <w:tcPr>
            <w:tcW w:w="2286" w:type="dxa"/>
          </w:tcPr>
          <w:p w:rsidR="005E3442" w:rsidRPr="005255D8" w:rsidRDefault="005E3442"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7"/>
                <w:szCs w:val="17"/>
              </w:rPr>
            </w:pPr>
            <w:r w:rsidRPr="005255D8">
              <w:rPr>
                <w:rFonts w:cs="Times New Roman"/>
                <w:sz w:val="17"/>
                <w:szCs w:val="17"/>
              </w:rPr>
              <w:t xml:space="preserve">   Co., Ltd.</w:t>
            </w:r>
          </w:p>
        </w:tc>
        <w:tc>
          <w:tcPr>
            <w:tcW w:w="236" w:type="dxa"/>
          </w:tcPr>
          <w:p w:rsidR="005E3442" w:rsidRPr="005255D8" w:rsidRDefault="005E3442"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7"/>
                <w:szCs w:val="17"/>
              </w:rPr>
            </w:pPr>
          </w:p>
        </w:tc>
        <w:tc>
          <w:tcPr>
            <w:tcW w:w="1609" w:type="dxa"/>
          </w:tcPr>
          <w:p w:rsidR="005E3442" w:rsidRPr="005255D8" w:rsidRDefault="005E3442"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 w:right="-109"/>
              <w:jc w:val="center"/>
              <w:rPr>
                <w:rFonts w:cs="Times New Roman"/>
                <w:sz w:val="17"/>
                <w:szCs w:val="17"/>
              </w:rPr>
            </w:pPr>
          </w:p>
        </w:tc>
        <w:tc>
          <w:tcPr>
            <w:tcW w:w="237" w:type="dxa"/>
          </w:tcPr>
          <w:p w:rsidR="005E3442" w:rsidRPr="005255D8" w:rsidRDefault="005E3442"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cs="Times New Roman"/>
                <w:sz w:val="17"/>
                <w:szCs w:val="17"/>
              </w:rPr>
            </w:pPr>
          </w:p>
        </w:tc>
        <w:tc>
          <w:tcPr>
            <w:tcW w:w="1497" w:type="dxa"/>
          </w:tcPr>
          <w:p w:rsidR="005E3442" w:rsidRPr="005255D8" w:rsidRDefault="005E3442" w:rsidP="002E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6" w:right="-199"/>
              <w:jc w:val="center"/>
              <w:rPr>
                <w:rFonts w:cs="Times New Roman"/>
                <w:sz w:val="17"/>
                <w:szCs w:val="17"/>
              </w:rPr>
            </w:pPr>
          </w:p>
        </w:tc>
        <w:tc>
          <w:tcPr>
            <w:tcW w:w="238" w:type="dxa"/>
          </w:tcPr>
          <w:p w:rsidR="005E3442" w:rsidRPr="005255D8" w:rsidRDefault="005E3442" w:rsidP="00E8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cs="Times New Roman"/>
                <w:sz w:val="17"/>
                <w:szCs w:val="17"/>
              </w:rPr>
            </w:pPr>
          </w:p>
        </w:tc>
        <w:tc>
          <w:tcPr>
            <w:tcW w:w="938" w:type="dxa"/>
            <w:vAlign w:val="center"/>
          </w:tcPr>
          <w:p w:rsidR="005E3442" w:rsidRPr="005255D8" w:rsidRDefault="005E3442"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cs="Times New Roman"/>
                <w:sz w:val="17"/>
                <w:szCs w:val="17"/>
              </w:rPr>
            </w:pPr>
          </w:p>
        </w:tc>
        <w:tc>
          <w:tcPr>
            <w:tcW w:w="238" w:type="dxa"/>
            <w:vAlign w:val="center"/>
          </w:tcPr>
          <w:p w:rsidR="005E3442" w:rsidRPr="005255D8" w:rsidRDefault="005E3442"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cs="Times New Roman"/>
                <w:sz w:val="17"/>
                <w:szCs w:val="17"/>
              </w:rPr>
            </w:pPr>
          </w:p>
        </w:tc>
        <w:tc>
          <w:tcPr>
            <w:tcW w:w="966" w:type="dxa"/>
            <w:vAlign w:val="center"/>
          </w:tcPr>
          <w:p w:rsidR="005E3442" w:rsidRPr="005255D8" w:rsidRDefault="005E3442"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7"/>
                <w:szCs w:val="17"/>
              </w:rPr>
            </w:pPr>
          </w:p>
        </w:tc>
        <w:tc>
          <w:tcPr>
            <w:tcW w:w="238" w:type="dxa"/>
          </w:tcPr>
          <w:p w:rsidR="005E3442" w:rsidRPr="005255D8" w:rsidRDefault="005E3442"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17"/>
                <w:szCs w:val="17"/>
              </w:rPr>
            </w:pPr>
          </w:p>
        </w:tc>
        <w:tc>
          <w:tcPr>
            <w:tcW w:w="980" w:type="dxa"/>
            <w:vAlign w:val="center"/>
          </w:tcPr>
          <w:p w:rsidR="005E3442" w:rsidRPr="005255D8" w:rsidRDefault="005E3442"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7"/>
                <w:szCs w:val="17"/>
              </w:rPr>
            </w:pPr>
          </w:p>
        </w:tc>
      </w:tr>
      <w:tr w:rsidR="005E3442" w:rsidRPr="005255D8" w:rsidTr="005E3442">
        <w:tc>
          <w:tcPr>
            <w:tcW w:w="2286" w:type="dxa"/>
          </w:tcPr>
          <w:p w:rsidR="005E3442" w:rsidRPr="005255D8" w:rsidRDefault="005E3442"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7"/>
                <w:szCs w:val="17"/>
              </w:rPr>
            </w:pPr>
            <w:r w:rsidRPr="005255D8">
              <w:rPr>
                <w:rFonts w:cs="Times New Roman"/>
                <w:sz w:val="17"/>
                <w:szCs w:val="17"/>
              </w:rPr>
              <w:t>Stark Corporation Public</w:t>
            </w:r>
          </w:p>
        </w:tc>
        <w:tc>
          <w:tcPr>
            <w:tcW w:w="236" w:type="dxa"/>
          </w:tcPr>
          <w:p w:rsidR="005E3442" w:rsidRPr="005255D8" w:rsidRDefault="005E3442"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7"/>
                <w:szCs w:val="17"/>
              </w:rPr>
            </w:pPr>
          </w:p>
        </w:tc>
        <w:tc>
          <w:tcPr>
            <w:tcW w:w="1609" w:type="dxa"/>
          </w:tcPr>
          <w:p w:rsidR="005E3442" w:rsidRPr="005255D8" w:rsidRDefault="005E3442" w:rsidP="002E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7"/>
                <w:szCs w:val="17"/>
              </w:rPr>
            </w:pPr>
            <w:r w:rsidRPr="005255D8">
              <w:rPr>
                <w:rFonts w:cs="Times New Roman"/>
                <w:sz w:val="17"/>
                <w:szCs w:val="17"/>
              </w:rPr>
              <w:t>November 17, 2022</w:t>
            </w:r>
          </w:p>
        </w:tc>
        <w:tc>
          <w:tcPr>
            <w:tcW w:w="237" w:type="dxa"/>
          </w:tcPr>
          <w:p w:rsidR="005E3442" w:rsidRPr="005255D8" w:rsidRDefault="005E3442"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cs="Times New Roman"/>
                <w:sz w:val="17"/>
                <w:szCs w:val="17"/>
              </w:rPr>
            </w:pPr>
          </w:p>
        </w:tc>
        <w:tc>
          <w:tcPr>
            <w:tcW w:w="1497" w:type="dxa"/>
          </w:tcPr>
          <w:p w:rsidR="005E3442" w:rsidRPr="005255D8" w:rsidRDefault="005E3442" w:rsidP="002E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7"/>
                <w:szCs w:val="17"/>
              </w:rPr>
            </w:pPr>
            <w:r w:rsidRPr="005255D8">
              <w:rPr>
                <w:rFonts w:cs="Times New Roman"/>
                <w:sz w:val="17"/>
                <w:szCs w:val="17"/>
              </w:rPr>
              <w:t>February 17, 2024</w:t>
            </w:r>
          </w:p>
        </w:tc>
        <w:tc>
          <w:tcPr>
            <w:tcW w:w="238" w:type="dxa"/>
          </w:tcPr>
          <w:p w:rsidR="005E3442" w:rsidRPr="005255D8" w:rsidRDefault="005E3442" w:rsidP="00E8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cs="Times New Roman"/>
                <w:sz w:val="17"/>
                <w:szCs w:val="17"/>
              </w:rPr>
            </w:pPr>
          </w:p>
        </w:tc>
        <w:tc>
          <w:tcPr>
            <w:tcW w:w="938" w:type="dxa"/>
            <w:vAlign w:val="center"/>
          </w:tcPr>
          <w:p w:rsidR="005E3442" w:rsidRPr="005255D8" w:rsidRDefault="005E3442"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cs="Times New Roman"/>
                <w:sz w:val="17"/>
                <w:szCs w:val="17"/>
              </w:rPr>
            </w:pPr>
            <w:r w:rsidRPr="005255D8">
              <w:rPr>
                <w:rFonts w:cs="Times New Roman"/>
                <w:sz w:val="17"/>
                <w:szCs w:val="17"/>
              </w:rPr>
              <w:t>4.00</w:t>
            </w:r>
          </w:p>
        </w:tc>
        <w:tc>
          <w:tcPr>
            <w:tcW w:w="238" w:type="dxa"/>
            <w:vAlign w:val="center"/>
          </w:tcPr>
          <w:p w:rsidR="005E3442" w:rsidRPr="005255D8" w:rsidRDefault="005E3442"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cs="Times New Roman"/>
                <w:sz w:val="17"/>
                <w:szCs w:val="17"/>
              </w:rPr>
            </w:pPr>
          </w:p>
        </w:tc>
        <w:tc>
          <w:tcPr>
            <w:tcW w:w="966" w:type="dxa"/>
            <w:vAlign w:val="center"/>
          </w:tcPr>
          <w:p w:rsidR="005E3442" w:rsidRPr="005255D8" w:rsidRDefault="005E3442"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7"/>
                <w:szCs w:val="17"/>
              </w:rPr>
            </w:pPr>
            <w:r w:rsidRPr="005255D8">
              <w:rPr>
                <w:rFonts w:cs="Times New Roman"/>
                <w:sz w:val="17"/>
                <w:szCs w:val="17"/>
              </w:rPr>
              <w:t>10,000</w:t>
            </w:r>
          </w:p>
        </w:tc>
        <w:tc>
          <w:tcPr>
            <w:tcW w:w="238" w:type="dxa"/>
          </w:tcPr>
          <w:p w:rsidR="005E3442" w:rsidRPr="005255D8" w:rsidRDefault="005E3442" w:rsidP="0039299F">
            <w:pPr>
              <w:tabs>
                <w:tab w:val="clear" w:pos="227"/>
                <w:tab w:val="clear" w:pos="454"/>
                <w:tab w:val="clear" w:pos="680"/>
                <w:tab w:val="clear" w:pos="907"/>
              </w:tabs>
              <w:spacing w:line="276" w:lineRule="auto"/>
              <w:ind w:right="100"/>
              <w:jc w:val="right"/>
              <w:rPr>
                <w:rFonts w:cs="Times New Roman"/>
                <w:sz w:val="17"/>
                <w:szCs w:val="17"/>
              </w:rPr>
            </w:pPr>
          </w:p>
        </w:tc>
        <w:tc>
          <w:tcPr>
            <w:tcW w:w="980" w:type="dxa"/>
            <w:vAlign w:val="center"/>
          </w:tcPr>
          <w:p w:rsidR="005E3442" w:rsidRPr="005255D8" w:rsidRDefault="005E3442"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7"/>
                <w:szCs w:val="17"/>
              </w:rPr>
            </w:pPr>
            <w:r w:rsidRPr="005255D8">
              <w:rPr>
                <w:rFonts w:cs="Times New Roman"/>
                <w:sz w:val="17"/>
                <w:szCs w:val="17"/>
              </w:rPr>
              <w:t>10,000</w:t>
            </w:r>
          </w:p>
        </w:tc>
      </w:tr>
      <w:tr w:rsidR="005E3442" w:rsidRPr="005255D8" w:rsidTr="005E3442">
        <w:tc>
          <w:tcPr>
            <w:tcW w:w="2286" w:type="dxa"/>
          </w:tcPr>
          <w:p w:rsidR="005E3442" w:rsidRPr="005255D8" w:rsidRDefault="005E3442"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7"/>
                <w:szCs w:val="17"/>
                <w:cs/>
              </w:rPr>
            </w:pPr>
            <w:r w:rsidRPr="005255D8">
              <w:rPr>
                <w:rFonts w:cs="Times New Roman"/>
                <w:sz w:val="17"/>
                <w:szCs w:val="17"/>
              </w:rPr>
              <w:t xml:space="preserve">   Co., Ltd.*</w:t>
            </w:r>
          </w:p>
        </w:tc>
        <w:tc>
          <w:tcPr>
            <w:tcW w:w="236" w:type="dxa"/>
          </w:tcPr>
          <w:p w:rsidR="005E3442" w:rsidRPr="005255D8" w:rsidRDefault="005E3442"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7"/>
                <w:szCs w:val="17"/>
              </w:rPr>
            </w:pPr>
          </w:p>
        </w:tc>
        <w:tc>
          <w:tcPr>
            <w:tcW w:w="1609" w:type="dxa"/>
          </w:tcPr>
          <w:p w:rsidR="005E3442" w:rsidRPr="005255D8" w:rsidRDefault="005E3442"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 w:right="-109"/>
              <w:jc w:val="center"/>
              <w:rPr>
                <w:rFonts w:cs="Times New Roman"/>
                <w:sz w:val="17"/>
                <w:szCs w:val="17"/>
              </w:rPr>
            </w:pPr>
          </w:p>
        </w:tc>
        <w:tc>
          <w:tcPr>
            <w:tcW w:w="237" w:type="dxa"/>
          </w:tcPr>
          <w:p w:rsidR="005E3442" w:rsidRPr="005255D8" w:rsidRDefault="005E3442"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cs="Times New Roman"/>
                <w:sz w:val="17"/>
                <w:szCs w:val="17"/>
              </w:rPr>
            </w:pPr>
          </w:p>
        </w:tc>
        <w:tc>
          <w:tcPr>
            <w:tcW w:w="1497" w:type="dxa"/>
          </w:tcPr>
          <w:p w:rsidR="005E3442" w:rsidRPr="005255D8" w:rsidRDefault="005E3442" w:rsidP="002E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6" w:right="-199"/>
              <w:jc w:val="center"/>
              <w:rPr>
                <w:rFonts w:cs="Times New Roman"/>
                <w:sz w:val="17"/>
                <w:szCs w:val="17"/>
              </w:rPr>
            </w:pPr>
          </w:p>
        </w:tc>
        <w:tc>
          <w:tcPr>
            <w:tcW w:w="238" w:type="dxa"/>
          </w:tcPr>
          <w:p w:rsidR="005E3442" w:rsidRPr="005255D8" w:rsidRDefault="005E3442" w:rsidP="00E8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cs="Times New Roman"/>
                <w:sz w:val="17"/>
                <w:szCs w:val="17"/>
              </w:rPr>
            </w:pPr>
          </w:p>
        </w:tc>
        <w:tc>
          <w:tcPr>
            <w:tcW w:w="938" w:type="dxa"/>
            <w:vAlign w:val="center"/>
          </w:tcPr>
          <w:p w:rsidR="005E3442" w:rsidRPr="005255D8" w:rsidRDefault="005E3442"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cs="Times New Roman"/>
                <w:sz w:val="17"/>
                <w:szCs w:val="17"/>
              </w:rPr>
            </w:pPr>
          </w:p>
        </w:tc>
        <w:tc>
          <w:tcPr>
            <w:tcW w:w="238" w:type="dxa"/>
            <w:vAlign w:val="center"/>
          </w:tcPr>
          <w:p w:rsidR="005E3442" w:rsidRPr="005255D8" w:rsidRDefault="005E3442"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cs="Times New Roman"/>
                <w:sz w:val="17"/>
                <w:szCs w:val="17"/>
              </w:rPr>
            </w:pPr>
          </w:p>
        </w:tc>
        <w:tc>
          <w:tcPr>
            <w:tcW w:w="966" w:type="dxa"/>
            <w:vAlign w:val="center"/>
          </w:tcPr>
          <w:p w:rsidR="005E3442" w:rsidRPr="005255D8" w:rsidRDefault="005E3442"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7"/>
                <w:szCs w:val="17"/>
              </w:rPr>
            </w:pPr>
          </w:p>
        </w:tc>
        <w:tc>
          <w:tcPr>
            <w:tcW w:w="238" w:type="dxa"/>
          </w:tcPr>
          <w:p w:rsidR="005E3442" w:rsidRPr="005255D8" w:rsidRDefault="005E3442"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17"/>
                <w:szCs w:val="17"/>
              </w:rPr>
            </w:pPr>
          </w:p>
        </w:tc>
        <w:tc>
          <w:tcPr>
            <w:tcW w:w="980" w:type="dxa"/>
            <w:vAlign w:val="center"/>
          </w:tcPr>
          <w:p w:rsidR="005E3442" w:rsidRPr="005255D8" w:rsidRDefault="005E3442"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7"/>
                <w:szCs w:val="17"/>
              </w:rPr>
            </w:pPr>
          </w:p>
        </w:tc>
      </w:tr>
      <w:tr w:rsidR="005E3442" w:rsidRPr="005255D8" w:rsidTr="005E3442">
        <w:tc>
          <w:tcPr>
            <w:tcW w:w="2286" w:type="dxa"/>
          </w:tcPr>
          <w:p w:rsidR="005E3442" w:rsidRPr="005255D8" w:rsidRDefault="001A08BD"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7"/>
                <w:szCs w:val="17"/>
              </w:rPr>
            </w:pPr>
            <w:hyperlink r:id="rId8" w:tgtFrame="_blank" w:history="1">
              <w:proofErr w:type="spellStart"/>
              <w:r w:rsidR="005E3442" w:rsidRPr="005255D8">
                <w:rPr>
                  <w:rFonts w:cs="Times New Roman"/>
                  <w:sz w:val="17"/>
                  <w:szCs w:val="17"/>
                </w:rPr>
                <w:t>Srisawad</w:t>
              </w:r>
              <w:proofErr w:type="spellEnd"/>
              <w:r w:rsidR="005E3442" w:rsidRPr="005255D8">
                <w:rPr>
                  <w:rFonts w:cs="Times New Roman"/>
                  <w:sz w:val="17"/>
                  <w:szCs w:val="17"/>
                </w:rPr>
                <w:t xml:space="preserve"> </w:t>
              </w:r>
            </w:hyperlink>
            <w:r w:rsidR="005E3442" w:rsidRPr="005255D8">
              <w:rPr>
                <w:rFonts w:cs="Times New Roman"/>
                <w:sz w:val="17"/>
                <w:szCs w:val="17"/>
              </w:rPr>
              <w:t>Corporation Public</w:t>
            </w:r>
          </w:p>
        </w:tc>
        <w:tc>
          <w:tcPr>
            <w:tcW w:w="236" w:type="dxa"/>
          </w:tcPr>
          <w:p w:rsidR="005E3442" w:rsidRPr="005255D8" w:rsidRDefault="005E3442"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7"/>
                <w:szCs w:val="17"/>
              </w:rPr>
            </w:pPr>
          </w:p>
        </w:tc>
        <w:tc>
          <w:tcPr>
            <w:tcW w:w="1609" w:type="dxa"/>
          </w:tcPr>
          <w:p w:rsidR="005E3442" w:rsidRPr="005255D8" w:rsidRDefault="005E3442" w:rsidP="002E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7"/>
                <w:szCs w:val="17"/>
              </w:rPr>
            </w:pPr>
            <w:r w:rsidRPr="005255D8">
              <w:rPr>
                <w:rFonts w:cs="Times New Roman"/>
                <w:sz w:val="17"/>
                <w:szCs w:val="17"/>
              </w:rPr>
              <w:t>December 16, 2022</w:t>
            </w:r>
          </w:p>
        </w:tc>
        <w:tc>
          <w:tcPr>
            <w:tcW w:w="237" w:type="dxa"/>
          </w:tcPr>
          <w:p w:rsidR="005E3442" w:rsidRPr="005255D8" w:rsidRDefault="005E3442"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cs="Times New Roman"/>
                <w:sz w:val="17"/>
                <w:szCs w:val="17"/>
              </w:rPr>
            </w:pPr>
          </w:p>
        </w:tc>
        <w:tc>
          <w:tcPr>
            <w:tcW w:w="1497" w:type="dxa"/>
          </w:tcPr>
          <w:p w:rsidR="005E3442" w:rsidRPr="005255D8" w:rsidRDefault="005E3442" w:rsidP="002E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7"/>
                <w:szCs w:val="17"/>
              </w:rPr>
            </w:pPr>
            <w:r w:rsidRPr="005255D8">
              <w:rPr>
                <w:rFonts w:cs="Times New Roman"/>
                <w:sz w:val="17"/>
                <w:szCs w:val="17"/>
              </w:rPr>
              <w:t>March 16, 2025</w:t>
            </w:r>
          </w:p>
        </w:tc>
        <w:tc>
          <w:tcPr>
            <w:tcW w:w="238" w:type="dxa"/>
          </w:tcPr>
          <w:p w:rsidR="005E3442" w:rsidRPr="005255D8" w:rsidRDefault="005E3442" w:rsidP="00E8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cs="Times New Roman"/>
                <w:sz w:val="17"/>
                <w:szCs w:val="17"/>
              </w:rPr>
            </w:pPr>
          </w:p>
        </w:tc>
        <w:tc>
          <w:tcPr>
            <w:tcW w:w="938" w:type="dxa"/>
            <w:vAlign w:val="center"/>
          </w:tcPr>
          <w:p w:rsidR="005E3442" w:rsidRPr="005255D8" w:rsidRDefault="005E3442"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cs="Times New Roman"/>
                <w:sz w:val="17"/>
                <w:szCs w:val="17"/>
              </w:rPr>
            </w:pPr>
            <w:r w:rsidRPr="005255D8">
              <w:rPr>
                <w:rFonts w:cs="Times New Roman"/>
                <w:sz w:val="17"/>
                <w:szCs w:val="17"/>
              </w:rPr>
              <w:t>3.75</w:t>
            </w:r>
          </w:p>
        </w:tc>
        <w:tc>
          <w:tcPr>
            <w:tcW w:w="238" w:type="dxa"/>
            <w:vAlign w:val="center"/>
          </w:tcPr>
          <w:p w:rsidR="005E3442" w:rsidRPr="005255D8" w:rsidRDefault="005E3442"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cs="Times New Roman"/>
                <w:sz w:val="17"/>
                <w:szCs w:val="17"/>
              </w:rPr>
            </w:pPr>
          </w:p>
        </w:tc>
        <w:tc>
          <w:tcPr>
            <w:tcW w:w="966" w:type="dxa"/>
          </w:tcPr>
          <w:p w:rsidR="005E3442" w:rsidRPr="005255D8" w:rsidRDefault="005E3442"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 w:val="left" w:pos="464"/>
                <w:tab w:val="left" w:pos="558"/>
              </w:tabs>
              <w:spacing w:line="276" w:lineRule="auto"/>
              <w:ind w:right="94"/>
              <w:jc w:val="center"/>
              <w:rPr>
                <w:rFonts w:cs="Times New Roman"/>
                <w:sz w:val="17"/>
                <w:szCs w:val="17"/>
                <w:cs/>
              </w:rPr>
            </w:pPr>
            <w:r w:rsidRPr="005255D8">
              <w:rPr>
                <w:rFonts w:cs="Times New Roman"/>
                <w:sz w:val="17"/>
                <w:szCs w:val="17"/>
              </w:rPr>
              <w:t xml:space="preserve">    -</w:t>
            </w:r>
          </w:p>
        </w:tc>
        <w:tc>
          <w:tcPr>
            <w:tcW w:w="238" w:type="dxa"/>
          </w:tcPr>
          <w:p w:rsidR="005E3442" w:rsidRPr="005255D8" w:rsidRDefault="005E3442" w:rsidP="005C6454">
            <w:pPr>
              <w:tabs>
                <w:tab w:val="clear" w:pos="227"/>
                <w:tab w:val="clear" w:pos="454"/>
                <w:tab w:val="clear" w:pos="680"/>
                <w:tab w:val="clear" w:pos="907"/>
              </w:tabs>
              <w:spacing w:line="276" w:lineRule="auto"/>
              <w:ind w:right="100"/>
              <w:jc w:val="right"/>
              <w:rPr>
                <w:rFonts w:cs="Times New Roman"/>
                <w:sz w:val="17"/>
                <w:szCs w:val="17"/>
              </w:rPr>
            </w:pPr>
          </w:p>
        </w:tc>
        <w:tc>
          <w:tcPr>
            <w:tcW w:w="980" w:type="dxa"/>
            <w:vAlign w:val="center"/>
          </w:tcPr>
          <w:p w:rsidR="005E3442" w:rsidRPr="005255D8" w:rsidRDefault="005E3442" w:rsidP="005C6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7"/>
                <w:szCs w:val="17"/>
              </w:rPr>
            </w:pPr>
            <w:r w:rsidRPr="005255D8">
              <w:rPr>
                <w:rFonts w:cs="Times New Roman"/>
                <w:sz w:val="17"/>
                <w:szCs w:val="17"/>
              </w:rPr>
              <w:t>5,000</w:t>
            </w:r>
          </w:p>
        </w:tc>
      </w:tr>
      <w:tr w:rsidR="005E3442" w:rsidRPr="005255D8" w:rsidTr="005E3442">
        <w:tc>
          <w:tcPr>
            <w:tcW w:w="2286" w:type="dxa"/>
          </w:tcPr>
          <w:p w:rsidR="005E3442" w:rsidRPr="005255D8" w:rsidRDefault="005E3442"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7"/>
                <w:szCs w:val="17"/>
              </w:rPr>
            </w:pPr>
            <w:r w:rsidRPr="005255D8">
              <w:rPr>
                <w:rFonts w:cs="Times New Roman"/>
                <w:sz w:val="17"/>
                <w:szCs w:val="17"/>
              </w:rPr>
              <w:t xml:space="preserve">   Co., Ltd.</w:t>
            </w:r>
          </w:p>
        </w:tc>
        <w:tc>
          <w:tcPr>
            <w:tcW w:w="236" w:type="dxa"/>
          </w:tcPr>
          <w:p w:rsidR="005E3442" w:rsidRPr="005255D8" w:rsidRDefault="005E3442"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7"/>
                <w:szCs w:val="17"/>
              </w:rPr>
            </w:pPr>
          </w:p>
        </w:tc>
        <w:tc>
          <w:tcPr>
            <w:tcW w:w="1609" w:type="dxa"/>
          </w:tcPr>
          <w:p w:rsidR="005E3442" w:rsidRPr="005255D8" w:rsidRDefault="005E3442"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226"/>
              <w:jc w:val="center"/>
              <w:rPr>
                <w:rFonts w:cs="Times New Roman"/>
                <w:sz w:val="17"/>
                <w:szCs w:val="17"/>
              </w:rPr>
            </w:pPr>
          </w:p>
        </w:tc>
        <w:tc>
          <w:tcPr>
            <w:tcW w:w="237" w:type="dxa"/>
          </w:tcPr>
          <w:p w:rsidR="005E3442" w:rsidRPr="005255D8" w:rsidRDefault="005E3442"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cs="Times New Roman"/>
                <w:sz w:val="17"/>
                <w:szCs w:val="17"/>
              </w:rPr>
            </w:pPr>
          </w:p>
        </w:tc>
        <w:tc>
          <w:tcPr>
            <w:tcW w:w="1497" w:type="dxa"/>
          </w:tcPr>
          <w:p w:rsidR="005E3442" w:rsidRPr="005255D8" w:rsidRDefault="005E3442"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238" w:type="dxa"/>
          </w:tcPr>
          <w:p w:rsidR="005E3442" w:rsidRPr="005255D8" w:rsidRDefault="005E3442"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938" w:type="dxa"/>
            <w:vAlign w:val="center"/>
          </w:tcPr>
          <w:p w:rsidR="005E3442" w:rsidRPr="005255D8" w:rsidRDefault="005E3442"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238" w:type="dxa"/>
            <w:vAlign w:val="center"/>
          </w:tcPr>
          <w:p w:rsidR="005E3442" w:rsidRPr="005255D8" w:rsidRDefault="005E3442"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cs="Times New Roman"/>
                <w:sz w:val="17"/>
                <w:szCs w:val="17"/>
              </w:rPr>
            </w:pPr>
          </w:p>
        </w:tc>
        <w:tc>
          <w:tcPr>
            <w:tcW w:w="966" w:type="dxa"/>
            <w:tcBorders>
              <w:bottom w:val="single" w:sz="4" w:space="0" w:color="auto"/>
            </w:tcBorders>
            <w:vAlign w:val="center"/>
          </w:tcPr>
          <w:p w:rsidR="005E3442" w:rsidRPr="005255D8" w:rsidRDefault="005E3442"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7"/>
                <w:szCs w:val="17"/>
              </w:rPr>
            </w:pPr>
          </w:p>
        </w:tc>
        <w:tc>
          <w:tcPr>
            <w:tcW w:w="238" w:type="dxa"/>
          </w:tcPr>
          <w:p w:rsidR="005E3442" w:rsidRPr="005255D8" w:rsidRDefault="005E3442"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17"/>
                <w:szCs w:val="17"/>
              </w:rPr>
            </w:pPr>
          </w:p>
        </w:tc>
        <w:tc>
          <w:tcPr>
            <w:tcW w:w="980" w:type="dxa"/>
            <w:tcBorders>
              <w:bottom w:val="single" w:sz="4" w:space="0" w:color="auto"/>
            </w:tcBorders>
            <w:vAlign w:val="center"/>
          </w:tcPr>
          <w:p w:rsidR="005E3442" w:rsidRPr="005255D8" w:rsidRDefault="005E3442"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7"/>
                <w:szCs w:val="17"/>
              </w:rPr>
            </w:pPr>
          </w:p>
        </w:tc>
      </w:tr>
      <w:tr w:rsidR="005E3442" w:rsidRPr="005255D8" w:rsidTr="005E3442">
        <w:tc>
          <w:tcPr>
            <w:tcW w:w="2286" w:type="dxa"/>
          </w:tcPr>
          <w:p w:rsidR="005E3442" w:rsidRPr="005255D8" w:rsidRDefault="005E3442"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7"/>
                <w:szCs w:val="17"/>
              </w:rPr>
            </w:pPr>
            <w:r w:rsidRPr="005255D8">
              <w:rPr>
                <w:rFonts w:cs="Times New Roman"/>
                <w:sz w:val="17"/>
                <w:szCs w:val="17"/>
              </w:rPr>
              <w:t>Total</w:t>
            </w:r>
          </w:p>
        </w:tc>
        <w:tc>
          <w:tcPr>
            <w:tcW w:w="236" w:type="dxa"/>
          </w:tcPr>
          <w:p w:rsidR="005E3442" w:rsidRPr="005255D8" w:rsidRDefault="005E3442"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7"/>
                <w:szCs w:val="17"/>
              </w:rPr>
            </w:pPr>
          </w:p>
        </w:tc>
        <w:tc>
          <w:tcPr>
            <w:tcW w:w="1609" w:type="dxa"/>
          </w:tcPr>
          <w:p w:rsidR="005E3442" w:rsidRPr="005255D8" w:rsidRDefault="005E3442"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cs="Times New Roman"/>
                <w:sz w:val="17"/>
                <w:szCs w:val="17"/>
              </w:rPr>
            </w:pPr>
          </w:p>
        </w:tc>
        <w:tc>
          <w:tcPr>
            <w:tcW w:w="237" w:type="dxa"/>
          </w:tcPr>
          <w:p w:rsidR="005E3442" w:rsidRPr="005255D8" w:rsidRDefault="005E3442"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1497" w:type="dxa"/>
            <w:vAlign w:val="center"/>
          </w:tcPr>
          <w:p w:rsidR="005E3442" w:rsidRPr="005255D8" w:rsidRDefault="005E3442"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238" w:type="dxa"/>
          </w:tcPr>
          <w:p w:rsidR="005E3442" w:rsidRPr="005255D8" w:rsidRDefault="005E3442"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938" w:type="dxa"/>
            <w:vAlign w:val="center"/>
          </w:tcPr>
          <w:p w:rsidR="005E3442" w:rsidRPr="005255D8" w:rsidRDefault="005E3442"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cs="Times New Roman"/>
                <w:sz w:val="17"/>
                <w:szCs w:val="17"/>
              </w:rPr>
            </w:pPr>
          </w:p>
        </w:tc>
        <w:tc>
          <w:tcPr>
            <w:tcW w:w="238" w:type="dxa"/>
            <w:vAlign w:val="center"/>
          </w:tcPr>
          <w:p w:rsidR="005E3442" w:rsidRPr="005255D8" w:rsidRDefault="005E3442"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cs="Times New Roman"/>
                <w:sz w:val="17"/>
                <w:szCs w:val="17"/>
              </w:rPr>
            </w:pPr>
          </w:p>
        </w:tc>
        <w:tc>
          <w:tcPr>
            <w:tcW w:w="966" w:type="dxa"/>
            <w:tcBorders>
              <w:top w:val="single" w:sz="4" w:space="0" w:color="auto"/>
            </w:tcBorders>
            <w:vAlign w:val="center"/>
          </w:tcPr>
          <w:p w:rsidR="005E3442" w:rsidRPr="005255D8" w:rsidRDefault="005E3442"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7"/>
                <w:szCs w:val="17"/>
              </w:rPr>
            </w:pPr>
            <w:r w:rsidRPr="005255D8">
              <w:rPr>
                <w:rFonts w:cs="Times New Roman"/>
                <w:sz w:val="17"/>
                <w:szCs w:val="17"/>
              </w:rPr>
              <w:t>10,000</w:t>
            </w:r>
          </w:p>
        </w:tc>
        <w:tc>
          <w:tcPr>
            <w:tcW w:w="238" w:type="dxa"/>
          </w:tcPr>
          <w:p w:rsidR="005E3442" w:rsidRPr="005255D8" w:rsidRDefault="005E3442"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17"/>
                <w:szCs w:val="17"/>
              </w:rPr>
            </w:pPr>
          </w:p>
        </w:tc>
        <w:tc>
          <w:tcPr>
            <w:tcW w:w="980" w:type="dxa"/>
            <w:tcBorders>
              <w:top w:val="single" w:sz="4" w:space="0" w:color="auto"/>
            </w:tcBorders>
            <w:vAlign w:val="center"/>
          </w:tcPr>
          <w:p w:rsidR="005E3442" w:rsidRPr="005255D8" w:rsidRDefault="005E3442"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7"/>
                <w:szCs w:val="17"/>
              </w:rPr>
            </w:pPr>
            <w:r w:rsidRPr="005255D8">
              <w:rPr>
                <w:rFonts w:cs="Times New Roman"/>
                <w:sz w:val="17"/>
                <w:szCs w:val="17"/>
              </w:rPr>
              <w:t>25,000</w:t>
            </w:r>
          </w:p>
        </w:tc>
      </w:tr>
      <w:tr w:rsidR="005E3442" w:rsidRPr="005255D8" w:rsidTr="005E3442">
        <w:tc>
          <w:tcPr>
            <w:tcW w:w="2286" w:type="dxa"/>
          </w:tcPr>
          <w:p w:rsidR="005E3442" w:rsidRPr="005255D8" w:rsidRDefault="005E3442" w:rsidP="0052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7"/>
                <w:szCs w:val="17"/>
              </w:rPr>
            </w:pPr>
            <w:r w:rsidRPr="005255D8">
              <w:rPr>
                <w:rFonts w:cs="Times New Roman"/>
                <w:sz w:val="17"/>
                <w:szCs w:val="17"/>
              </w:rPr>
              <w:t>Less Current portion</w:t>
            </w:r>
          </w:p>
        </w:tc>
        <w:tc>
          <w:tcPr>
            <w:tcW w:w="236" w:type="dxa"/>
          </w:tcPr>
          <w:p w:rsidR="005E3442" w:rsidRPr="005255D8" w:rsidRDefault="005E3442" w:rsidP="0052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7"/>
                <w:szCs w:val="17"/>
              </w:rPr>
            </w:pPr>
          </w:p>
        </w:tc>
        <w:tc>
          <w:tcPr>
            <w:tcW w:w="1609" w:type="dxa"/>
          </w:tcPr>
          <w:p w:rsidR="005E3442" w:rsidRPr="005255D8" w:rsidRDefault="005E3442" w:rsidP="0052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cs="Times New Roman"/>
                <w:sz w:val="17"/>
                <w:szCs w:val="17"/>
              </w:rPr>
            </w:pPr>
          </w:p>
        </w:tc>
        <w:tc>
          <w:tcPr>
            <w:tcW w:w="237" w:type="dxa"/>
          </w:tcPr>
          <w:p w:rsidR="005E3442" w:rsidRPr="005255D8" w:rsidRDefault="005E3442" w:rsidP="0052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1497" w:type="dxa"/>
            <w:vAlign w:val="center"/>
          </w:tcPr>
          <w:p w:rsidR="005E3442" w:rsidRPr="005255D8" w:rsidRDefault="005E3442" w:rsidP="0052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238" w:type="dxa"/>
          </w:tcPr>
          <w:p w:rsidR="005E3442" w:rsidRPr="005255D8" w:rsidRDefault="005E3442" w:rsidP="0052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938" w:type="dxa"/>
            <w:vAlign w:val="center"/>
          </w:tcPr>
          <w:p w:rsidR="005E3442" w:rsidRPr="005255D8" w:rsidRDefault="005E3442" w:rsidP="0052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cs="Times New Roman"/>
                <w:sz w:val="17"/>
                <w:szCs w:val="17"/>
              </w:rPr>
            </w:pPr>
          </w:p>
        </w:tc>
        <w:tc>
          <w:tcPr>
            <w:tcW w:w="238" w:type="dxa"/>
            <w:vAlign w:val="center"/>
          </w:tcPr>
          <w:p w:rsidR="005E3442" w:rsidRPr="005255D8" w:rsidRDefault="005E3442" w:rsidP="0052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cs="Times New Roman"/>
                <w:sz w:val="17"/>
                <w:szCs w:val="17"/>
              </w:rPr>
            </w:pPr>
          </w:p>
        </w:tc>
        <w:tc>
          <w:tcPr>
            <w:tcW w:w="966" w:type="dxa"/>
          </w:tcPr>
          <w:p w:rsidR="005E3442" w:rsidRPr="005255D8" w:rsidRDefault="005E3442"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 w:val="left" w:pos="464"/>
                <w:tab w:val="left" w:pos="558"/>
              </w:tabs>
              <w:spacing w:line="276" w:lineRule="auto"/>
              <w:ind w:right="94"/>
              <w:jc w:val="center"/>
              <w:rPr>
                <w:rFonts w:cs="Times New Roman"/>
                <w:sz w:val="17"/>
                <w:szCs w:val="17"/>
                <w:cs/>
              </w:rPr>
            </w:pPr>
            <w:r w:rsidRPr="005255D8">
              <w:rPr>
                <w:rFonts w:cs="Times New Roman"/>
                <w:sz w:val="17"/>
                <w:szCs w:val="17"/>
              </w:rPr>
              <w:t xml:space="preserve">    -</w:t>
            </w:r>
          </w:p>
        </w:tc>
        <w:tc>
          <w:tcPr>
            <w:tcW w:w="238" w:type="dxa"/>
          </w:tcPr>
          <w:p w:rsidR="005E3442" w:rsidRPr="005255D8" w:rsidRDefault="005E3442" w:rsidP="0052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7"/>
                <w:szCs w:val="17"/>
              </w:rPr>
            </w:pPr>
          </w:p>
        </w:tc>
        <w:tc>
          <w:tcPr>
            <w:tcW w:w="980" w:type="dxa"/>
            <w:vAlign w:val="center"/>
          </w:tcPr>
          <w:p w:rsidR="005E3442" w:rsidRPr="005255D8" w:rsidRDefault="005E3442" w:rsidP="0052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cs="Times New Roman"/>
                <w:sz w:val="17"/>
                <w:szCs w:val="17"/>
              </w:rPr>
            </w:pPr>
            <w:r w:rsidRPr="005255D8">
              <w:rPr>
                <w:rFonts w:cs="Times New Roman"/>
                <w:sz w:val="17"/>
                <w:szCs w:val="17"/>
              </w:rPr>
              <w:t>(1</w:t>
            </w:r>
            <w:r>
              <w:rPr>
                <w:rFonts w:cs="Times New Roman"/>
                <w:sz w:val="17"/>
                <w:szCs w:val="17"/>
              </w:rPr>
              <w:t>5</w:t>
            </w:r>
            <w:r w:rsidRPr="005255D8">
              <w:rPr>
                <w:rFonts w:cs="Times New Roman"/>
                <w:sz w:val="17"/>
                <w:szCs w:val="17"/>
              </w:rPr>
              <w:t>,000)</w:t>
            </w:r>
          </w:p>
        </w:tc>
      </w:tr>
      <w:tr w:rsidR="005E3442" w:rsidRPr="005255D8" w:rsidTr="005E3442">
        <w:tc>
          <w:tcPr>
            <w:tcW w:w="2286" w:type="dxa"/>
          </w:tcPr>
          <w:p w:rsidR="005E3442" w:rsidRPr="005255D8" w:rsidRDefault="005E3442"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7"/>
                <w:szCs w:val="17"/>
              </w:rPr>
            </w:pPr>
            <w:r w:rsidRPr="005255D8">
              <w:rPr>
                <w:rFonts w:cs="Times New Roman"/>
                <w:sz w:val="17"/>
                <w:szCs w:val="17"/>
              </w:rPr>
              <w:t>Less Allowance for impairment*</w:t>
            </w:r>
          </w:p>
        </w:tc>
        <w:tc>
          <w:tcPr>
            <w:tcW w:w="236" w:type="dxa"/>
          </w:tcPr>
          <w:p w:rsidR="005E3442" w:rsidRPr="005255D8" w:rsidRDefault="005E3442"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7"/>
                <w:szCs w:val="17"/>
              </w:rPr>
            </w:pPr>
          </w:p>
        </w:tc>
        <w:tc>
          <w:tcPr>
            <w:tcW w:w="1609" w:type="dxa"/>
          </w:tcPr>
          <w:p w:rsidR="005E3442" w:rsidRPr="005255D8" w:rsidRDefault="005E3442"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cs="Times New Roman"/>
                <w:sz w:val="17"/>
                <w:szCs w:val="17"/>
              </w:rPr>
            </w:pPr>
          </w:p>
        </w:tc>
        <w:tc>
          <w:tcPr>
            <w:tcW w:w="237" w:type="dxa"/>
          </w:tcPr>
          <w:p w:rsidR="005E3442" w:rsidRPr="005255D8" w:rsidRDefault="005E3442"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1497" w:type="dxa"/>
            <w:vAlign w:val="center"/>
          </w:tcPr>
          <w:p w:rsidR="005E3442" w:rsidRPr="005255D8" w:rsidRDefault="005E3442"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238" w:type="dxa"/>
          </w:tcPr>
          <w:p w:rsidR="005E3442" w:rsidRPr="005255D8" w:rsidRDefault="005E3442"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938" w:type="dxa"/>
            <w:vAlign w:val="center"/>
          </w:tcPr>
          <w:p w:rsidR="005E3442" w:rsidRPr="005255D8" w:rsidRDefault="005E3442"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cs="Times New Roman"/>
                <w:sz w:val="17"/>
                <w:szCs w:val="17"/>
              </w:rPr>
            </w:pPr>
          </w:p>
        </w:tc>
        <w:tc>
          <w:tcPr>
            <w:tcW w:w="238" w:type="dxa"/>
            <w:vAlign w:val="center"/>
          </w:tcPr>
          <w:p w:rsidR="005E3442" w:rsidRPr="005255D8" w:rsidRDefault="005E3442"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cs="Times New Roman"/>
                <w:sz w:val="17"/>
                <w:szCs w:val="17"/>
              </w:rPr>
            </w:pPr>
          </w:p>
        </w:tc>
        <w:tc>
          <w:tcPr>
            <w:tcW w:w="966" w:type="dxa"/>
            <w:tcBorders>
              <w:bottom w:val="single" w:sz="4" w:space="0" w:color="auto"/>
            </w:tcBorders>
            <w:vAlign w:val="center"/>
          </w:tcPr>
          <w:p w:rsidR="005E3442" w:rsidRPr="005255D8" w:rsidRDefault="005E3442"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cs="Times New Roman"/>
                <w:sz w:val="17"/>
                <w:szCs w:val="17"/>
              </w:rPr>
            </w:pPr>
            <w:r w:rsidRPr="005255D8">
              <w:rPr>
                <w:rFonts w:cs="Times New Roman"/>
                <w:sz w:val="17"/>
                <w:szCs w:val="17"/>
              </w:rPr>
              <w:t>(10,000)</w:t>
            </w:r>
          </w:p>
        </w:tc>
        <w:tc>
          <w:tcPr>
            <w:tcW w:w="238" w:type="dxa"/>
          </w:tcPr>
          <w:p w:rsidR="005E3442" w:rsidRPr="005255D8" w:rsidRDefault="005E3442"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7"/>
                <w:szCs w:val="17"/>
              </w:rPr>
            </w:pPr>
          </w:p>
        </w:tc>
        <w:tc>
          <w:tcPr>
            <w:tcW w:w="980" w:type="dxa"/>
            <w:tcBorders>
              <w:bottom w:val="single" w:sz="4" w:space="0" w:color="auto"/>
            </w:tcBorders>
            <w:vAlign w:val="center"/>
          </w:tcPr>
          <w:p w:rsidR="005E3442" w:rsidRPr="005255D8" w:rsidRDefault="005E3442"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cs="Times New Roman"/>
                <w:sz w:val="17"/>
                <w:szCs w:val="17"/>
              </w:rPr>
            </w:pPr>
            <w:r w:rsidRPr="005255D8">
              <w:rPr>
                <w:rFonts w:cs="Times New Roman"/>
                <w:sz w:val="17"/>
                <w:szCs w:val="17"/>
              </w:rPr>
              <w:t>(10,000)</w:t>
            </w:r>
          </w:p>
        </w:tc>
      </w:tr>
      <w:tr w:rsidR="005E3442" w:rsidRPr="005255D8" w:rsidTr="005E3442">
        <w:tc>
          <w:tcPr>
            <w:tcW w:w="2286" w:type="dxa"/>
          </w:tcPr>
          <w:p w:rsidR="005E3442" w:rsidRPr="005255D8" w:rsidRDefault="005E3442" w:rsidP="0052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7"/>
                <w:szCs w:val="17"/>
              </w:rPr>
            </w:pPr>
            <w:r w:rsidRPr="005255D8">
              <w:rPr>
                <w:rFonts w:cs="Times New Roman"/>
                <w:sz w:val="17"/>
                <w:szCs w:val="17"/>
              </w:rPr>
              <w:t>Net</w:t>
            </w:r>
            <w:r>
              <w:rPr>
                <w:rFonts w:cs="Times New Roman"/>
                <w:sz w:val="17"/>
                <w:szCs w:val="17"/>
              </w:rPr>
              <w:t>*</w:t>
            </w:r>
          </w:p>
        </w:tc>
        <w:tc>
          <w:tcPr>
            <w:tcW w:w="236" w:type="dxa"/>
          </w:tcPr>
          <w:p w:rsidR="005E3442" w:rsidRPr="005255D8" w:rsidRDefault="005E3442" w:rsidP="0052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7"/>
                <w:szCs w:val="17"/>
              </w:rPr>
            </w:pPr>
          </w:p>
        </w:tc>
        <w:tc>
          <w:tcPr>
            <w:tcW w:w="1609" w:type="dxa"/>
          </w:tcPr>
          <w:p w:rsidR="005E3442" w:rsidRPr="005255D8" w:rsidRDefault="005E3442" w:rsidP="0052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cs="Times New Roman"/>
                <w:sz w:val="17"/>
                <w:szCs w:val="17"/>
              </w:rPr>
            </w:pPr>
          </w:p>
        </w:tc>
        <w:tc>
          <w:tcPr>
            <w:tcW w:w="237" w:type="dxa"/>
          </w:tcPr>
          <w:p w:rsidR="005E3442" w:rsidRPr="005255D8" w:rsidRDefault="005E3442" w:rsidP="0052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1497" w:type="dxa"/>
            <w:vAlign w:val="center"/>
          </w:tcPr>
          <w:p w:rsidR="005E3442" w:rsidRPr="005255D8" w:rsidRDefault="005E3442" w:rsidP="0052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238" w:type="dxa"/>
          </w:tcPr>
          <w:p w:rsidR="005E3442" w:rsidRPr="005255D8" w:rsidRDefault="005E3442" w:rsidP="0052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938" w:type="dxa"/>
            <w:vAlign w:val="center"/>
          </w:tcPr>
          <w:p w:rsidR="005E3442" w:rsidRPr="005255D8" w:rsidRDefault="005E3442" w:rsidP="0052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cs="Times New Roman"/>
                <w:sz w:val="17"/>
                <w:szCs w:val="17"/>
              </w:rPr>
            </w:pPr>
          </w:p>
        </w:tc>
        <w:tc>
          <w:tcPr>
            <w:tcW w:w="238" w:type="dxa"/>
            <w:vAlign w:val="center"/>
          </w:tcPr>
          <w:p w:rsidR="005E3442" w:rsidRPr="005255D8" w:rsidRDefault="005E3442" w:rsidP="0052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cs="Times New Roman"/>
                <w:sz w:val="17"/>
                <w:szCs w:val="17"/>
              </w:rPr>
            </w:pPr>
          </w:p>
        </w:tc>
        <w:tc>
          <w:tcPr>
            <w:tcW w:w="966" w:type="dxa"/>
            <w:tcBorders>
              <w:top w:val="single" w:sz="4" w:space="0" w:color="auto"/>
              <w:bottom w:val="double" w:sz="4" w:space="0" w:color="auto"/>
            </w:tcBorders>
          </w:tcPr>
          <w:p w:rsidR="005E3442" w:rsidRPr="005255D8" w:rsidRDefault="005E3442"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 w:val="left" w:pos="464"/>
                <w:tab w:val="left" w:pos="558"/>
              </w:tabs>
              <w:spacing w:line="276" w:lineRule="auto"/>
              <w:ind w:right="94"/>
              <w:jc w:val="center"/>
              <w:rPr>
                <w:rFonts w:cs="Times New Roman"/>
                <w:sz w:val="17"/>
                <w:szCs w:val="17"/>
              </w:rPr>
            </w:pPr>
            <w:r w:rsidRPr="005255D8">
              <w:rPr>
                <w:rFonts w:cs="Times New Roman"/>
                <w:sz w:val="17"/>
                <w:szCs w:val="17"/>
              </w:rPr>
              <w:t xml:space="preserve">    -</w:t>
            </w:r>
          </w:p>
        </w:tc>
        <w:tc>
          <w:tcPr>
            <w:tcW w:w="238" w:type="dxa"/>
          </w:tcPr>
          <w:p w:rsidR="005E3442" w:rsidRPr="005255D8" w:rsidRDefault="005E3442" w:rsidP="0052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17"/>
                <w:szCs w:val="17"/>
              </w:rPr>
            </w:pPr>
          </w:p>
        </w:tc>
        <w:tc>
          <w:tcPr>
            <w:tcW w:w="980" w:type="dxa"/>
            <w:tcBorders>
              <w:top w:val="single" w:sz="4" w:space="0" w:color="auto"/>
              <w:bottom w:val="double" w:sz="4" w:space="0" w:color="auto"/>
            </w:tcBorders>
          </w:tcPr>
          <w:p w:rsidR="005E3442" w:rsidRPr="005255D8" w:rsidRDefault="005E3442" w:rsidP="0052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 w:val="left" w:pos="464"/>
                <w:tab w:val="left" w:pos="558"/>
              </w:tabs>
              <w:spacing w:line="276" w:lineRule="auto"/>
              <w:ind w:right="94"/>
              <w:jc w:val="center"/>
              <w:rPr>
                <w:rFonts w:cs="Times New Roman"/>
                <w:sz w:val="17"/>
                <w:szCs w:val="17"/>
              </w:rPr>
            </w:pPr>
            <w:r w:rsidRPr="005255D8">
              <w:rPr>
                <w:rFonts w:cs="Times New Roman"/>
                <w:sz w:val="17"/>
                <w:szCs w:val="17"/>
              </w:rPr>
              <w:t xml:space="preserve">    -</w:t>
            </w:r>
          </w:p>
        </w:tc>
      </w:tr>
      <w:tr w:rsidR="005E3442" w:rsidRPr="005255D8" w:rsidTr="005E3442">
        <w:tc>
          <w:tcPr>
            <w:tcW w:w="2286" w:type="dxa"/>
          </w:tcPr>
          <w:p w:rsidR="005E3442" w:rsidRPr="005255D8" w:rsidRDefault="005E3442"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7"/>
                <w:szCs w:val="17"/>
              </w:rPr>
            </w:pPr>
          </w:p>
        </w:tc>
        <w:tc>
          <w:tcPr>
            <w:tcW w:w="236" w:type="dxa"/>
          </w:tcPr>
          <w:p w:rsidR="005E3442" w:rsidRPr="005255D8" w:rsidRDefault="005E3442"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7"/>
                <w:szCs w:val="17"/>
              </w:rPr>
            </w:pPr>
          </w:p>
        </w:tc>
        <w:tc>
          <w:tcPr>
            <w:tcW w:w="1609" w:type="dxa"/>
          </w:tcPr>
          <w:p w:rsidR="005E3442" w:rsidRPr="005255D8" w:rsidRDefault="005E3442"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cs="Times New Roman"/>
                <w:sz w:val="17"/>
                <w:szCs w:val="17"/>
              </w:rPr>
            </w:pPr>
          </w:p>
        </w:tc>
        <w:tc>
          <w:tcPr>
            <w:tcW w:w="237" w:type="dxa"/>
          </w:tcPr>
          <w:p w:rsidR="005E3442" w:rsidRPr="005255D8" w:rsidRDefault="005E3442"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1497" w:type="dxa"/>
            <w:vAlign w:val="center"/>
          </w:tcPr>
          <w:p w:rsidR="005E3442" w:rsidRPr="005255D8" w:rsidRDefault="005E3442"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238" w:type="dxa"/>
          </w:tcPr>
          <w:p w:rsidR="005E3442" w:rsidRPr="005255D8" w:rsidRDefault="005E3442"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938" w:type="dxa"/>
            <w:vAlign w:val="center"/>
          </w:tcPr>
          <w:p w:rsidR="005E3442" w:rsidRPr="005255D8" w:rsidRDefault="005E3442"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cs="Times New Roman"/>
                <w:sz w:val="17"/>
                <w:szCs w:val="17"/>
              </w:rPr>
            </w:pPr>
          </w:p>
        </w:tc>
        <w:tc>
          <w:tcPr>
            <w:tcW w:w="238" w:type="dxa"/>
            <w:vAlign w:val="center"/>
          </w:tcPr>
          <w:p w:rsidR="005E3442" w:rsidRPr="005255D8" w:rsidRDefault="005E3442"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cs="Times New Roman"/>
                <w:sz w:val="17"/>
                <w:szCs w:val="17"/>
              </w:rPr>
            </w:pPr>
          </w:p>
        </w:tc>
        <w:tc>
          <w:tcPr>
            <w:tcW w:w="966" w:type="dxa"/>
            <w:tcBorders>
              <w:top w:val="double" w:sz="4" w:space="0" w:color="auto"/>
            </w:tcBorders>
            <w:vAlign w:val="center"/>
          </w:tcPr>
          <w:p w:rsidR="005E3442" w:rsidRPr="005255D8" w:rsidRDefault="005E3442"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7"/>
                <w:szCs w:val="17"/>
              </w:rPr>
            </w:pPr>
          </w:p>
        </w:tc>
        <w:tc>
          <w:tcPr>
            <w:tcW w:w="238" w:type="dxa"/>
          </w:tcPr>
          <w:p w:rsidR="005E3442" w:rsidRPr="005255D8" w:rsidRDefault="005E3442" w:rsidP="0039299F">
            <w:pPr>
              <w:tabs>
                <w:tab w:val="clear" w:pos="227"/>
                <w:tab w:val="clear" w:pos="454"/>
                <w:tab w:val="clear" w:pos="680"/>
                <w:tab w:val="clear" w:pos="907"/>
              </w:tabs>
              <w:spacing w:line="276" w:lineRule="auto"/>
              <w:ind w:right="100"/>
              <w:jc w:val="right"/>
              <w:rPr>
                <w:rFonts w:cs="Times New Roman"/>
                <w:sz w:val="17"/>
                <w:szCs w:val="17"/>
              </w:rPr>
            </w:pPr>
          </w:p>
        </w:tc>
        <w:tc>
          <w:tcPr>
            <w:tcW w:w="980" w:type="dxa"/>
            <w:tcBorders>
              <w:top w:val="double" w:sz="4" w:space="0" w:color="auto"/>
            </w:tcBorders>
            <w:vAlign w:val="center"/>
          </w:tcPr>
          <w:p w:rsidR="005E3442" w:rsidRPr="005255D8" w:rsidRDefault="005E3442" w:rsidP="0039299F">
            <w:pPr>
              <w:tabs>
                <w:tab w:val="clear" w:pos="227"/>
                <w:tab w:val="clear" w:pos="454"/>
                <w:tab w:val="clear" w:pos="680"/>
                <w:tab w:val="clear" w:pos="907"/>
              </w:tabs>
              <w:spacing w:line="276" w:lineRule="auto"/>
              <w:ind w:right="100"/>
              <w:jc w:val="right"/>
              <w:rPr>
                <w:rFonts w:cs="Times New Roman"/>
                <w:sz w:val="17"/>
                <w:szCs w:val="17"/>
              </w:rPr>
            </w:pPr>
          </w:p>
        </w:tc>
      </w:tr>
      <w:tr w:rsidR="005E3442" w:rsidRPr="00842184" w:rsidTr="00196B90">
        <w:tc>
          <w:tcPr>
            <w:tcW w:w="4131" w:type="dxa"/>
            <w:gridSpan w:val="3"/>
          </w:tcPr>
          <w:p w:rsidR="005E3442" w:rsidRPr="005255D8" w:rsidRDefault="005E3442" w:rsidP="0052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7"/>
                <w:szCs w:val="17"/>
              </w:rPr>
            </w:pPr>
            <w:r w:rsidRPr="005255D8">
              <w:rPr>
                <w:rFonts w:cs="Times New Roman"/>
                <w:sz w:val="17"/>
                <w:szCs w:val="17"/>
              </w:rPr>
              <w:t>Fair value (level 2 inputs of fair value hierarchy)</w:t>
            </w:r>
            <w:r>
              <w:rPr>
                <w:rFonts w:cs="Times New Roman"/>
                <w:sz w:val="17"/>
                <w:szCs w:val="17"/>
              </w:rPr>
              <w:t>*</w:t>
            </w:r>
          </w:p>
        </w:tc>
        <w:tc>
          <w:tcPr>
            <w:tcW w:w="237" w:type="dxa"/>
          </w:tcPr>
          <w:p w:rsidR="005E3442" w:rsidRPr="005255D8" w:rsidRDefault="005E3442" w:rsidP="0052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1497" w:type="dxa"/>
            <w:vAlign w:val="center"/>
          </w:tcPr>
          <w:p w:rsidR="005E3442" w:rsidRPr="005255D8" w:rsidRDefault="005E3442" w:rsidP="0052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238" w:type="dxa"/>
          </w:tcPr>
          <w:p w:rsidR="005E3442" w:rsidRPr="005255D8" w:rsidRDefault="005E3442" w:rsidP="0052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7"/>
                <w:szCs w:val="17"/>
              </w:rPr>
            </w:pPr>
          </w:p>
        </w:tc>
        <w:tc>
          <w:tcPr>
            <w:tcW w:w="938" w:type="dxa"/>
            <w:vAlign w:val="center"/>
          </w:tcPr>
          <w:p w:rsidR="005E3442" w:rsidRPr="005255D8" w:rsidRDefault="005E3442" w:rsidP="0052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cs="Times New Roman"/>
                <w:sz w:val="17"/>
                <w:szCs w:val="17"/>
              </w:rPr>
            </w:pPr>
          </w:p>
        </w:tc>
        <w:tc>
          <w:tcPr>
            <w:tcW w:w="238" w:type="dxa"/>
            <w:vAlign w:val="center"/>
          </w:tcPr>
          <w:p w:rsidR="005E3442" w:rsidRPr="005255D8" w:rsidRDefault="005E3442" w:rsidP="0052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cs="Times New Roman"/>
                <w:sz w:val="17"/>
                <w:szCs w:val="17"/>
              </w:rPr>
            </w:pPr>
          </w:p>
        </w:tc>
        <w:tc>
          <w:tcPr>
            <w:tcW w:w="966" w:type="dxa"/>
            <w:tcBorders>
              <w:bottom w:val="double" w:sz="6" w:space="0" w:color="auto"/>
            </w:tcBorders>
            <w:shd w:val="clear" w:color="auto" w:fill="auto"/>
          </w:tcPr>
          <w:p w:rsidR="005E3442" w:rsidRPr="005255D8" w:rsidRDefault="005E3442"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 w:val="left" w:pos="464"/>
                <w:tab w:val="left" w:pos="558"/>
              </w:tabs>
              <w:spacing w:line="276" w:lineRule="auto"/>
              <w:ind w:right="94"/>
              <w:jc w:val="center"/>
              <w:rPr>
                <w:rFonts w:cs="Times New Roman"/>
                <w:sz w:val="17"/>
                <w:szCs w:val="17"/>
              </w:rPr>
            </w:pPr>
            <w:r w:rsidRPr="005255D8">
              <w:rPr>
                <w:rFonts w:cs="Times New Roman"/>
                <w:sz w:val="17"/>
                <w:szCs w:val="17"/>
              </w:rPr>
              <w:t xml:space="preserve">    -</w:t>
            </w:r>
          </w:p>
        </w:tc>
        <w:tc>
          <w:tcPr>
            <w:tcW w:w="238" w:type="dxa"/>
          </w:tcPr>
          <w:p w:rsidR="005E3442" w:rsidRPr="005255D8" w:rsidRDefault="005E3442" w:rsidP="005255D8">
            <w:pPr>
              <w:tabs>
                <w:tab w:val="clear" w:pos="227"/>
                <w:tab w:val="clear" w:pos="454"/>
                <w:tab w:val="clear" w:pos="680"/>
                <w:tab w:val="clear" w:pos="907"/>
              </w:tabs>
              <w:spacing w:line="276" w:lineRule="auto"/>
              <w:ind w:right="100"/>
              <w:jc w:val="right"/>
              <w:rPr>
                <w:rFonts w:cs="Times New Roman"/>
                <w:b/>
                <w:sz w:val="17"/>
                <w:szCs w:val="17"/>
                <w:cs/>
              </w:rPr>
            </w:pPr>
          </w:p>
        </w:tc>
        <w:tc>
          <w:tcPr>
            <w:tcW w:w="980" w:type="dxa"/>
            <w:tcBorders>
              <w:bottom w:val="double" w:sz="6" w:space="0" w:color="auto"/>
            </w:tcBorders>
          </w:tcPr>
          <w:p w:rsidR="005E3442" w:rsidRPr="005255D8" w:rsidRDefault="005E3442" w:rsidP="0052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 w:val="left" w:pos="464"/>
                <w:tab w:val="left" w:pos="558"/>
              </w:tabs>
              <w:spacing w:line="276" w:lineRule="auto"/>
              <w:ind w:right="94"/>
              <w:jc w:val="center"/>
              <w:rPr>
                <w:rFonts w:cs="Times New Roman"/>
                <w:sz w:val="17"/>
                <w:szCs w:val="17"/>
                <w:cs/>
              </w:rPr>
            </w:pPr>
            <w:r w:rsidRPr="005255D8">
              <w:rPr>
                <w:rFonts w:cs="Times New Roman"/>
                <w:sz w:val="17"/>
                <w:szCs w:val="17"/>
              </w:rPr>
              <w:t xml:space="preserve">    -</w:t>
            </w:r>
          </w:p>
        </w:tc>
      </w:tr>
    </w:tbl>
    <w:p w:rsidR="005A2B8F" w:rsidRDefault="005A2B8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4"/>
          <w:szCs w:val="24"/>
        </w:rPr>
      </w:pPr>
    </w:p>
    <w:p w:rsidR="005E7285" w:rsidRPr="007B7BA0" w:rsidRDefault="005A2B8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Angsana New" w:hAnsi="Angsana New"/>
          <w:b/>
          <w:bCs/>
          <w:sz w:val="22"/>
          <w:szCs w:val="22"/>
        </w:rPr>
      </w:pPr>
      <w:r>
        <w:rPr>
          <w:rFonts w:cs="Times New Roman"/>
          <w:b/>
          <w:bCs/>
          <w:sz w:val="22"/>
          <w:szCs w:val="22"/>
        </w:rPr>
        <w:t>6</w:t>
      </w:r>
      <w:r w:rsidR="005E7285" w:rsidRPr="007B7BA0">
        <w:rPr>
          <w:rFonts w:cs="Times New Roman"/>
          <w:b/>
          <w:bCs/>
          <w:sz w:val="22"/>
          <w:szCs w:val="22"/>
        </w:rPr>
        <w:t>.</w:t>
      </w:r>
      <w:r w:rsidR="005E7285" w:rsidRPr="007B7BA0">
        <w:rPr>
          <w:rFonts w:ascii="Angsana New" w:hAnsi="Angsana New"/>
          <w:b/>
          <w:bCs/>
          <w:sz w:val="22"/>
          <w:szCs w:val="22"/>
        </w:rPr>
        <w:tab/>
      </w:r>
      <w:r w:rsidR="005E7285" w:rsidRPr="007B7BA0">
        <w:rPr>
          <w:rFonts w:cs="Times New Roman"/>
          <w:b/>
          <w:bCs/>
          <w:sz w:val="22"/>
          <w:szCs w:val="22"/>
        </w:rPr>
        <w:t>INVESTMENT PROPERTY</w:t>
      </w:r>
    </w:p>
    <w:p w:rsidR="005E7285" w:rsidRPr="0039299F" w:rsidRDefault="005E728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sz w:val="22"/>
          <w:szCs w:val="22"/>
        </w:rPr>
      </w:pPr>
    </w:p>
    <w:p w:rsidR="0039299F" w:rsidRPr="0039299F" w:rsidRDefault="0039299F" w:rsidP="00DC3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39299F">
        <w:rPr>
          <w:rFonts w:cs="Times New Roman"/>
          <w:sz w:val="22"/>
          <w:szCs w:val="22"/>
        </w:rPr>
        <w:t>Investment property is a p</w:t>
      </w:r>
      <w:r w:rsidR="001B4B7A">
        <w:rPr>
          <w:rFonts w:cs="Times New Roman"/>
          <w:sz w:val="22"/>
          <w:szCs w:val="22"/>
        </w:rPr>
        <w:t>ortion</w:t>
      </w:r>
      <w:r w:rsidRPr="0039299F">
        <w:rPr>
          <w:rFonts w:cs="Times New Roman"/>
          <w:sz w:val="22"/>
          <w:szCs w:val="22"/>
        </w:rPr>
        <w:t xml:space="preserve"> of </w:t>
      </w:r>
      <w:r w:rsidR="00275689">
        <w:rPr>
          <w:rFonts w:cs="Times New Roman"/>
          <w:sz w:val="22"/>
          <w:szCs w:val="22"/>
        </w:rPr>
        <w:t xml:space="preserve">land </w:t>
      </w:r>
      <w:r w:rsidR="00C44759" w:rsidRPr="00C44759">
        <w:rPr>
          <w:rFonts w:cs="Times New Roman"/>
          <w:sz w:val="22"/>
          <w:szCs w:val="22"/>
        </w:rPr>
        <w:t xml:space="preserve">in </w:t>
      </w:r>
      <w:proofErr w:type="spellStart"/>
      <w:r w:rsidR="00C44759" w:rsidRPr="00C44759">
        <w:rPr>
          <w:rFonts w:cs="Times New Roman"/>
          <w:sz w:val="22"/>
          <w:szCs w:val="22"/>
        </w:rPr>
        <w:t>Tambol</w:t>
      </w:r>
      <w:proofErr w:type="spellEnd"/>
      <w:r w:rsidR="00C44759" w:rsidRPr="00C44759">
        <w:rPr>
          <w:rFonts w:cs="Times New Roman"/>
          <w:sz w:val="22"/>
          <w:szCs w:val="22"/>
        </w:rPr>
        <w:t xml:space="preserve"> </w:t>
      </w:r>
      <w:proofErr w:type="spellStart"/>
      <w:r w:rsidR="00C44759" w:rsidRPr="00C44759">
        <w:rPr>
          <w:rFonts w:cs="Times New Roman"/>
          <w:sz w:val="22"/>
          <w:szCs w:val="22"/>
        </w:rPr>
        <w:t>Bo</w:t>
      </w:r>
      <w:r w:rsidR="00C44759">
        <w:rPr>
          <w:rFonts w:cs="Times New Roman"/>
          <w:sz w:val="22"/>
          <w:szCs w:val="22"/>
        </w:rPr>
        <w:t>r</w:t>
      </w:r>
      <w:r w:rsidR="00C44759" w:rsidRPr="00C44759">
        <w:rPr>
          <w:rFonts w:cs="Times New Roman"/>
          <w:sz w:val="22"/>
          <w:szCs w:val="22"/>
        </w:rPr>
        <w:t>kwangthong</w:t>
      </w:r>
      <w:proofErr w:type="spellEnd"/>
      <w:r w:rsidR="00C44759" w:rsidRPr="00C44759">
        <w:rPr>
          <w:rFonts w:cs="Times New Roman"/>
          <w:sz w:val="22"/>
          <w:szCs w:val="22"/>
        </w:rPr>
        <w:t>,</w:t>
      </w:r>
      <w:r w:rsidR="005E3442">
        <w:rPr>
          <w:rFonts w:cs="Times New Roman"/>
          <w:sz w:val="22"/>
          <w:szCs w:val="22"/>
        </w:rPr>
        <w:t xml:space="preserve"> </w:t>
      </w:r>
      <w:proofErr w:type="spellStart"/>
      <w:r w:rsidRPr="0039299F">
        <w:rPr>
          <w:rFonts w:cs="Times New Roman"/>
          <w:sz w:val="22"/>
          <w:szCs w:val="22"/>
        </w:rPr>
        <w:t>Amphur</w:t>
      </w:r>
      <w:proofErr w:type="spellEnd"/>
      <w:r w:rsidRPr="0039299F">
        <w:rPr>
          <w:rFonts w:cs="Times New Roman"/>
          <w:sz w:val="22"/>
          <w:szCs w:val="22"/>
        </w:rPr>
        <w:t xml:space="preserve"> </w:t>
      </w:r>
      <w:proofErr w:type="spellStart"/>
      <w:r w:rsidRPr="0039299F">
        <w:rPr>
          <w:rFonts w:cs="Times New Roman"/>
          <w:sz w:val="22"/>
          <w:szCs w:val="22"/>
        </w:rPr>
        <w:t>Borthong</w:t>
      </w:r>
      <w:proofErr w:type="spellEnd"/>
      <w:r w:rsidRPr="0039299F">
        <w:rPr>
          <w:rFonts w:cs="Times New Roman"/>
          <w:sz w:val="22"/>
          <w:szCs w:val="22"/>
        </w:rPr>
        <w:t xml:space="preserve">, </w:t>
      </w:r>
      <w:proofErr w:type="spellStart"/>
      <w:r w:rsidRPr="0039299F">
        <w:rPr>
          <w:rFonts w:cs="Times New Roman"/>
          <w:sz w:val="22"/>
          <w:szCs w:val="22"/>
        </w:rPr>
        <w:t>Chonburi</w:t>
      </w:r>
      <w:proofErr w:type="spellEnd"/>
      <w:r w:rsidR="00497DE5">
        <w:rPr>
          <w:rFonts w:cs="Times New Roman"/>
          <w:sz w:val="22"/>
          <w:szCs w:val="22"/>
        </w:rPr>
        <w:t>,</w:t>
      </w:r>
      <w:r w:rsidRPr="0039299F">
        <w:rPr>
          <w:rFonts w:cs="Times New Roman"/>
          <w:sz w:val="22"/>
          <w:szCs w:val="22"/>
        </w:rPr>
        <w:t xml:space="preserve"> </w:t>
      </w:r>
      <w:r w:rsidR="00AD5F9F">
        <w:rPr>
          <w:rFonts w:cs="Times New Roman"/>
          <w:sz w:val="22"/>
          <w:szCs w:val="22"/>
        </w:rPr>
        <w:t>with t</w:t>
      </w:r>
      <w:r w:rsidRPr="0039299F">
        <w:rPr>
          <w:rFonts w:cs="Times New Roman"/>
          <w:sz w:val="22"/>
          <w:szCs w:val="22"/>
        </w:rPr>
        <w:t xml:space="preserve">he </w:t>
      </w:r>
      <w:r w:rsidR="00275689">
        <w:rPr>
          <w:rFonts w:cs="Times New Roman"/>
          <w:sz w:val="22"/>
          <w:szCs w:val="22"/>
        </w:rPr>
        <w:t xml:space="preserve">area of approximately 176 </w:t>
      </w:r>
      <w:proofErr w:type="spellStart"/>
      <w:r w:rsidR="00275689">
        <w:rPr>
          <w:rFonts w:cs="Times New Roman"/>
          <w:sz w:val="22"/>
          <w:szCs w:val="22"/>
        </w:rPr>
        <w:t>rai</w:t>
      </w:r>
      <w:proofErr w:type="spellEnd"/>
      <w:r w:rsidR="00275689">
        <w:rPr>
          <w:rFonts w:cs="Times New Roman"/>
          <w:sz w:val="22"/>
          <w:szCs w:val="22"/>
        </w:rPr>
        <w:t xml:space="preserve">. </w:t>
      </w:r>
      <w:r w:rsidRPr="0039299F">
        <w:rPr>
          <w:rFonts w:cs="Times New Roman"/>
          <w:sz w:val="22"/>
          <w:szCs w:val="22"/>
        </w:rPr>
        <w:t>The Company mined sand from</w:t>
      </w:r>
      <w:r w:rsidR="00B755C2">
        <w:rPr>
          <w:rFonts w:cs="Times New Roman"/>
          <w:sz w:val="22"/>
          <w:szCs w:val="22"/>
        </w:rPr>
        <w:t xml:space="preserve"> such</w:t>
      </w:r>
      <w:r w:rsidRPr="0039299F">
        <w:rPr>
          <w:rFonts w:cs="Times New Roman"/>
          <w:sz w:val="22"/>
          <w:szCs w:val="22"/>
        </w:rPr>
        <w:t xml:space="preserve"> land to use as raw material for its production during 2019 to 2022. </w:t>
      </w:r>
      <w:r w:rsidR="001B4B7A">
        <w:rPr>
          <w:rFonts w:cs="Times New Roman"/>
          <w:sz w:val="22"/>
          <w:szCs w:val="22"/>
        </w:rPr>
        <w:t>Afterwards, t</w:t>
      </w:r>
      <w:r w:rsidRPr="0039299F">
        <w:rPr>
          <w:rFonts w:cs="Times New Roman"/>
          <w:sz w:val="22"/>
          <w:szCs w:val="22"/>
        </w:rPr>
        <w:t xml:space="preserve">he Company does not have any </w:t>
      </w:r>
      <w:r w:rsidR="00497DE5">
        <w:rPr>
          <w:rFonts w:cs="Times New Roman"/>
          <w:sz w:val="22"/>
          <w:szCs w:val="22"/>
        </w:rPr>
        <w:t xml:space="preserve">specific </w:t>
      </w:r>
      <w:r w:rsidRPr="0039299F">
        <w:rPr>
          <w:rFonts w:cs="Times New Roman"/>
          <w:sz w:val="22"/>
          <w:szCs w:val="22"/>
        </w:rPr>
        <w:t xml:space="preserve">plans to utilize </w:t>
      </w:r>
      <w:r w:rsidR="00AD5F9F">
        <w:rPr>
          <w:rFonts w:cs="Times New Roman"/>
          <w:sz w:val="22"/>
          <w:szCs w:val="22"/>
        </w:rPr>
        <w:t>such</w:t>
      </w:r>
      <w:r w:rsidRPr="0039299F">
        <w:rPr>
          <w:rFonts w:cs="Times New Roman"/>
          <w:sz w:val="22"/>
          <w:szCs w:val="22"/>
        </w:rPr>
        <w:t xml:space="preserve"> land </w:t>
      </w:r>
      <w:r w:rsidR="00B15D25">
        <w:rPr>
          <w:rFonts w:cs="Times New Roman"/>
          <w:sz w:val="22"/>
          <w:szCs w:val="22"/>
        </w:rPr>
        <w:t>in</w:t>
      </w:r>
      <w:r w:rsidRPr="0039299F">
        <w:rPr>
          <w:rFonts w:cs="Times New Roman"/>
          <w:sz w:val="22"/>
          <w:szCs w:val="22"/>
        </w:rPr>
        <w:t xml:space="preserve"> operations. Therefore, the Company</w:t>
      </w:r>
      <w:r w:rsidR="00B755C2">
        <w:rPr>
          <w:rFonts w:cs="Times New Roman"/>
          <w:sz w:val="22"/>
          <w:szCs w:val="22"/>
        </w:rPr>
        <w:t xml:space="preserve"> </w:t>
      </w:r>
      <w:r w:rsidR="001B4B7A">
        <w:rPr>
          <w:rFonts w:cs="Times New Roman"/>
          <w:sz w:val="22"/>
          <w:szCs w:val="22"/>
        </w:rPr>
        <w:t xml:space="preserve">presented such </w:t>
      </w:r>
      <w:r w:rsidRPr="0039299F">
        <w:rPr>
          <w:rFonts w:cs="Times New Roman"/>
          <w:sz w:val="22"/>
          <w:szCs w:val="22"/>
        </w:rPr>
        <w:t>land as investment property.</w:t>
      </w:r>
    </w:p>
    <w:p w:rsidR="0039299F" w:rsidRPr="00092E65" w:rsidRDefault="0039299F" w:rsidP="00DC3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heme="minorBidi"/>
          <w:sz w:val="22"/>
          <w:szCs w:val="22"/>
          <w:cs/>
        </w:rPr>
      </w:pPr>
    </w:p>
    <w:p w:rsidR="003F4B9A" w:rsidRPr="005255D8" w:rsidRDefault="0039299F" w:rsidP="00DC3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5255D8">
        <w:rPr>
          <w:rFonts w:cs="Times New Roman"/>
          <w:sz w:val="22"/>
          <w:szCs w:val="22"/>
        </w:rPr>
        <w:t>On April 1, 2023, the Company (less</w:t>
      </w:r>
      <w:r w:rsidR="00B15D25" w:rsidRPr="005255D8">
        <w:rPr>
          <w:rFonts w:cs="Times New Roman"/>
          <w:sz w:val="22"/>
          <w:szCs w:val="22"/>
        </w:rPr>
        <w:t>o</w:t>
      </w:r>
      <w:r w:rsidRPr="005255D8">
        <w:rPr>
          <w:rFonts w:cs="Times New Roman"/>
          <w:sz w:val="22"/>
          <w:szCs w:val="22"/>
        </w:rPr>
        <w:t>r) entered into</w:t>
      </w:r>
      <w:r w:rsidR="00C212BD" w:rsidRPr="005255D8">
        <w:rPr>
          <w:rFonts w:cs="Times New Roman"/>
          <w:sz w:val="22"/>
          <w:szCs w:val="22"/>
        </w:rPr>
        <w:t xml:space="preserve"> </w:t>
      </w:r>
      <w:r w:rsidRPr="005255D8">
        <w:rPr>
          <w:rFonts w:cs="Times New Roman"/>
          <w:sz w:val="22"/>
          <w:szCs w:val="22"/>
        </w:rPr>
        <w:t xml:space="preserve">a land lease agreement </w:t>
      </w:r>
      <w:r w:rsidR="005E679D" w:rsidRPr="005255D8">
        <w:rPr>
          <w:rFonts w:cs="Times New Roman"/>
          <w:sz w:val="22"/>
          <w:szCs w:val="22"/>
        </w:rPr>
        <w:t xml:space="preserve">for the </w:t>
      </w:r>
      <w:r w:rsidR="00A47D04" w:rsidRPr="005255D8">
        <w:rPr>
          <w:rFonts w:cs="Times New Roman"/>
          <w:sz w:val="22"/>
          <w:szCs w:val="22"/>
        </w:rPr>
        <w:t>entire</w:t>
      </w:r>
      <w:r w:rsidR="005E679D" w:rsidRPr="005255D8">
        <w:rPr>
          <w:rFonts w:cs="Times New Roman"/>
          <w:sz w:val="22"/>
          <w:szCs w:val="22"/>
        </w:rPr>
        <w:t xml:space="preserve"> land discussed </w:t>
      </w:r>
      <w:r w:rsidR="00C212BD" w:rsidRPr="005255D8">
        <w:rPr>
          <w:rFonts w:cs="Times New Roman"/>
          <w:sz w:val="22"/>
          <w:szCs w:val="22"/>
        </w:rPr>
        <w:t xml:space="preserve">in the preceding paragraph </w:t>
      </w:r>
      <w:r w:rsidRPr="005255D8">
        <w:rPr>
          <w:rFonts w:cs="Times New Roman"/>
          <w:sz w:val="22"/>
          <w:szCs w:val="22"/>
        </w:rPr>
        <w:t xml:space="preserve">with a </w:t>
      </w:r>
      <w:r w:rsidR="00B15D25" w:rsidRPr="005255D8">
        <w:rPr>
          <w:rFonts w:cs="Times New Roman"/>
          <w:sz w:val="22"/>
          <w:szCs w:val="22"/>
        </w:rPr>
        <w:t xml:space="preserve">non-related </w:t>
      </w:r>
      <w:r w:rsidRPr="005255D8">
        <w:rPr>
          <w:rFonts w:cs="Times New Roman"/>
          <w:sz w:val="22"/>
          <w:szCs w:val="22"/>
        </w:rPr>
        <w:t xml:space="preserve">person (lessee) for agriculture for a period of 3 years. </w:t>
      </w:r>
      <w:r w:rsidR="00B15D25" w:rsidRPr="005255D8">
        <w:rPr>
          <w:rFonts w:cs="Times New Roman"/>
          <w:sz w:val="22"/>
          <w:szCs w:val="22"/>
        </w:rPr>
        <w:t>Such</w:t>
      </w:r>
      <w:r w:rsidRPr="005255D8">
        <w:rPr>
          <w:rFonts w:cs="Times New Roman"/>
          <w:sz w:val="22"/>
          <w:szCs w:val="22"/>
        </w:rPr>
        <w:t xml:space="preserve"> lease agreement will expire on March 31, 2026</w:t>
      </w:r>
      <w:r w:rsidR="00B15D25" w:rsidRPr="005255D8">
        <w:rPr>
          <w:rFonts w:cs="Times New Roman"/>
          <w:sz w:val="22"/>
          <w:szCs w:val="22"/>
        </w:rPr>
        <w:t xml:space="preserve"> whereby the</w:t>
      </w:r>
      <w:r w:rsidRPr="005255D8">
        <w:rPr>
          <w:rFonts w:cs="Times New Roman"/>
          <w:sz w:val="22"/>
          <w:szCs w:val="22"/>
        </w:rPr>
        <w:t xml:space="preserve"> annual </w:t>
      </w:r>
      <w:r w:rsidR="00B15D25" w:rsidRPr="005255D8">
        <w:rPr>
          <w:rFonts w:cs="Times New Roman"/>
          <w:sz w:val="22"/>
          <w:szCs w:val="22"/>
        </w:rPr>
        <w:t>lease fees</w:t>
      </w:r>
      <w:r w:rsidRPr="005255D8">
        <w:rPr>
          <w:rFonts w:cs="Times New Roman"/>
          <w:sz w:val="22"/>
          <w:szCs w:val="22"/>
        </w:rPr>
        <w:t xml:space="preserve"> </w:t>
      </w:r>
      <w:r w:rsidR="005E3442" w:rsidRPr="00D35899">
        <w:rPr>
          <w:sz w:val="22"/>
          <w:szCs w:val="22"/>
        </w:rPr>
        <w:t xml:space="preserve">for </w:t>
      </w:r>
      <w:r w:rsidR="0084034E">
        <w:rPr>
          <w:sz w:val="22"/>
          <w:szCs w:val="22"/>
        </w:rPr>
        <w:t xml:space="preserve">each of </w:t>
      </w:r>
      <w:r w:rsidR="005E3442" w:rsidRPr="00D35899">
        <w:rPr>
          <w:sz w:val="22"/>
          <w:szCs w:val="22"/>
        </w:rPr>
        <w:t>the three</w:t>
      </w:r>
      <w:r w:rsidR="00275689">
        <w:rPr>
          <w:sz w:val="22"/>
          <w:szCs w:val="22"/>
        </w:rPr>
        <w:t>-month</w:t>
      </w:r>
      <w:r w:rsidR="005E3442" w:rsidRPr="00D35899">
        <w:rPr>
          <w:sz w:val="22"/>
          <w:szCs w:val="22"/>
        </w:rPr>
        <w:t xml:space="preserve"> periods ended March 31, 2025 and 2024</w:t>
      </w:r>
      <w:r w:rsidR="005E3442">
        <w:rPr>
          <w:rFonts w:cs="Times New Roman"/>
          <w:sz w:val="22"/>
          <w:szCs w:val="22"/>
        </w:rPr>
        <w:t xml:space="preserve"> </w:t>
      </w:r>
      <w:r w:rsidRPr="005255D8">
        <w:rPr>
          <w:rFonts w:cs="Times New Roman"/>
          <w:sz w:val="22"/>
          <w:szCs w:val="22"/>
        </w:rPr>
        <w:t>amount</w:t>
      </w:r>
      <w:r w:rsidR="00B15D25" w:rsidRPr="005255D8">
        <w:rPr>
          <w:rFonts w:cs="Times New Roman"/>
          <w:sz w:val="22"/>
          <w:szCs w:val="22"/>
        </w:rPr>
        <w:t>ed</w:t>
      </w:r>
      <w:r w:rsidRPr="005255D8">
        <w:rPr>
          <w:rFonts w:cs="Times New Roman"/>
          <w:sz w:val="22"/>
          <w:szCs w:val="22"/>
        </w:rPr>
        <w:t xml:space="preserve"> to </w:t>
      </w:r>
      <w:r w:rsidR="0084034E">
        <w:rPr>
          <w:rFonts w:cs="Times New Roman"/>
          <w:sz w:val="22"/>
          <w:szCs w:val="22"/>
        </w:rPr>
        <w:t xml:space="preserve">approximately </w:t>
      </w:r>
      <w:r w:rsidRPr="005255D8">
        <w:rPr>
          <w:rFonts w:cs="Times New Roman"/>
          <w:sz w:val="22"/>
          <w:szCs w:val="22"/>
        </w:rPr>
        <w:t>Baht 0.</w:t>
      </w:r>
      <w:r w:rsidR="005E3442">
        <w:rPr>
          <w:rFonts w:cs="Times New Roman"/>
          <w:sz w:val="22"/>
          <w:szCs w:val="22"/>
        </w:rPr>
        <w:t>0</w:t>
      </w:r>
      <w:r w:rsidR="0084034E">
        <w:rPr>
          <w:rFonts w:cs="Times New Roman"/>
          <w:sz w:val="22"/>
          <w:szCs w:val="22"/>
        </w:rPr>
        <w:t>7</w:t>
      </w:r>
      <w:r w:rsidRPr="005255D8">
        <w:rPr>
          <w:rFonts w:cs="Times New Roman"/>
          <w:sz w:val="22"/>
          <w:szCs w:val="22"/>
        </w:rPr>
        <w:t xml:space="preserve"> million.</w:t>
      </w:r>
    </w:p>
    <w:p w:rsidR="00500D59" w:rsidRPr="005255D8" w:rsidRDefault="00500D59" w:rsidP="00DC3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rsidR="005A2B8F" w:rsidRDefault="007E3605" w:rsidP="0052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5255D8">
        <w:rPr>
          <w:rFonts w:cs="Times New Roman"/>
          <w:sz w:val="22"/>
          <w:szCs w:val="22"/>
        </w:rPr>
        <w:t xml:space="preserve">The latest </w:t>
      </w:r>
      <w:r w:rsidR="00A0433F" w:rsidRPr="005255D8">
        <w:rPr>
          <w:rFonts w:cs="Times New Roman"/>
          <w:sz w:val="22"/>
          <w:szCs w:val="22"/>
        </w:rPr>
        <w:t xml:space="preserve">fair value of </w:t>
      </w:r>
      <w:r w:rsidRPr="005255D8">
        <w:rPr>
          <w:rFonts w:cs="Times New Roman"/>
          <w:sz w:val="22"/>
          <w:szCs w:val="22"/>
        </w:rPr>
        <w:t>such</w:t>
      </w:r>
      <w:r w:rsidR="00A0433F" w:rsidRPr="005255D8">
        <w:rPr>
          <w:sz w:val="22"/>
          <w:szCs w:val="28"/>
        </w:rPr>
        <w:t xml:space="preserve"> </w:t>
      </w:r>
      <w:r w:rsidR="00A0433F" w:rsidRPr="005255D8">
        <w:rPr>
          <w:rFonts w:cs="Times New Roman"/>
          <w:sz w:val="22"/>
          <w:szCs w:val="22"/>
        </w:rPr>
        <w:t xml:space="preserve">investment property </w:t>
      </w:r>
      <w:r w:rsidR="003716CA" w:rsidRPr="005255D8">
        <w:rPr>
          <w:rFonts w:cs="Times New Roman"/>
          <w:sz w:val="22"/>
          <w:szCs w:val="22"/>
        </w:rPr>
        <w:t>was</w:t>
      </w:r>
      <w:r w:rsidR="00A0433F" w:rsidRPr="005255D8">
        <w:rPr>
          <w:rFonts w:cs="Times New Roman"/>
          <w:sz w:val="22"/>
          <w:szCs w:val="22"/>
        </w:rPr>
        <w:t xml:space="preserve"> Baht 102.3 million, appraised by </w:t>
      </w:r>
      <w:r w:rsidR="003716CA" w:rsidRPr="005255D8">
        <w:rPr>
          <w:rFonts w:cs="Times New Roman"/>
          <w:sz w:val="22"/>
          <w:szCs w:val="22"/>
        </w:rPr>
        <w:t xml:space="preserve">the </w:t>
      </w:r>
      <w:r w:rsidR="00A0433F" w:rsidRPr="005255D8">
        <w:rPr>
          <w:rFonts w:cs="Times New Roman"/>
          <w:sz w:val="22"/>
          <w:szCs w:val="22"/>
        </w:rPr>
        <w:t xml:space="preserve">independent </w:t>
      </w:r>
      <w:r w:rsidR="00A0433F" w:rsidRPr="005255D8">
        <w:rPr>
          <w:sz w:val="22"/>
          <w:szCs w:val="28"/>
        </w:rPr>
        <w:t xml:space="preserve">appraiser </w:t>
      </w:r>
      <w:r w:rsidR="00A0433F" w:rsidRPr="005255D8">
        <w:rPr>
          <w:rFonts w:cs="Times New Roman"/>
          <w:sz w:val="22"/>
          <w:szCs w:val="22"/>
        </w:rPr>
        <w:t>on November 23, 2023, using the Market approach.</w:t>
      </w:r>
      <w:r w:rsidR="00196B90" w:rsidRPr="00196B90">
        <w:rPr>
          <w:rFonts w:cs="Times New Roman"/>
          <w:sz w:val="22"/>
          <w:szCs w:val="22"/>
        </w:rPr>
        <w:t xml:space="preserve"> </w:t>
      </w:r>
      <w:r w:rsidR="00196B90">
        <w:rPr>
          <w:rFonts w:cs="Times New Roman"/>
          <w:sz w:val="22"/>
          <w:szCs w:val="22"/>
        </w:rPr>
        <w:t>M</w:t>
      </w:r>
      <w:r w:rsidR="00196B90" w:rsidRPr="00E43C54">
        <w:rPr>
          <w:rFonts w:cs="Times New Roman"/>
          <w:sz w:val="22"/>
          <w:szCs w:val="22"/>
        </w:rPr>
        <w:t xml:space="preserve">anagement has considered and </w:t>
      </w:r>
      <w:r w:rsidR="00196B90">
        <w:rPr>
          <w:rFonts w:cs="Times New Roman"/>
          <w:sz w:val="22"/>
          <w:szCs w:val="22"/>
        </w:rPr>
        <w:t>projected</w:t>
      </w:r>
      <w:r w:rsidR="00196B90" w:rsidRPr="00E43C54">
        <w:rPr>
          <w:rFonts w:cs="Times New Roman"/>
          <w:sz w:val="22"/>
          <w:szCs w:val="22"/>
        </w:rPr>
        <w:t xml:space="preserve"> that the fair value </w:t>
      </w:r>
      <w:r w:rsidR="00196B90">
        <w:rPr>
          <w:rFonts w:cs="Times New Roman"/>
          <w:sz w:val="22"/>
          <w:szCs w:val="22"/>
        </w:rPr>
        <w:t>did</w:t>
      </w:r>
      <w:r w:rsidR="00196B90" w:rsidRPr="00E43C54">
        <w:rPr>
          <w:rFonts w:cs="Times New Roman"/>
          <w:sz w:val="22"/>
          <w:szCs w:val="22"/>
        </w:rPr>
        <w:t xml:space="preserve"> not materially change during 2024</w:t>
      </w:r>
      <w:r w:rsidR="00196B90">
        <w:rPr>
          <w:rFonts w:cs="Times New Roman"/>
          <w:sz w:val="22"/>
          <w:szCs w:val="22"/>
        </w:rPr>
        <w:t xml:space="preserve"> and 2025</w:t>
      </w:r>
      <w:r w:rsidR="00196B90" w:rsidRPr="00E43C54">
        <w:rPr>
          <w:rFonts w:cs="Times New Roman"/>
          <w:sz w:val="22"/>
          <w:szCs w:val="22"/>
        </w:rPr>
        <w:t>.</w:t>
      </w:r>
    </w:p>
    <w:p w:rsidR="005255D8" w:rsidRPr="005255D8" w:rsidRDefault="005255D8" w:rsidP="0052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rsidR="005255D8" w:rsidRPr="007B7BA0" w:rsidRDefault="005255D8" w:rsidP="0052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Angsana New" w:hAnsi="Angsana New"/>
          <w:b/>
          <w:bCs/>
          <w:sz w:val="22"/>
          <w:szCs w:val="22"/>
        </w:rPr>
      </w:pPr>
      <w:r>
        <w:rPr>
          <w:rFonts w:cs="Times New Roman"/>
          <w:b/>
          <w:bCs/>
          <w:sz w:val="22"/>
          <w:szCs w:val="22"/>
        </w:rPr>
        <w:t>7</w:t>
      </w:r>
      <w:r w:rsidRPr="007B7BA0">
        <w:rPr>
          <w:rFonts w:cs="Times New Roman"/>
          <w:b/>
          <w:bCs/>
          <w:sz w:val="22"/>
          <w:szCs w:val="22"/>
        </w:rPr>
        <w:t>.</w:t>
      </w:r>
      <w:r w:rsidRPr="007B7BA0">
        <w:rPr>
          <w:rFonts w:ascii="Angsana New" w:hAnsi="Angsana New"/>
          <w:b/>
          <w:bCs/>
          <w:sz w:val="22"/>
          <w:szCs w:val="22"/>
        </w:rPr>
        <w:tab/>
      </w:r>
      <w:r w:rsidRPr="007B7BA0">
        <w:rPr>
          <w:rFonts w:cs="Times New Roman"/>
          <w:b/>
          <w:bCs/>
          <w:sz w:val="22"/>
          <w:szCs w:val="22"/>
        </w:rPr>
        <w:t>PROPERTY, PLANT AND EQUIPMENT - NET</w:t>
      </w:r>
    </w:p>
    <w:p w:rsidR="005255D8" w:rsidRPr="001659EF" w:rsidRDefault="005255D8" w:rsidP="0052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b/>
          <w:bCs/>
          <w:sz w:val="22"/>
          <w:szCs w:val="22"/>
        </w:rPr>
      </w:pPr>
    </w:p>
    <w:tbl>
      <w:tblPr>
        <w:tblW w:w="9440" w:type="dxa"/>
        <w:tblInd w:w="24" w:type="dxa"/>
        <w:tblLayout w:type="fixed"/>
        <w:tblLook w:val="0000"/>
      </w:tblPr>
      <w:tblGrid>
        <w:gridCol w:w="7419"/>
        <w:gridCol w:w="238"/>
        <w:gridCol w:w="238"/>
        <w:gridCol w:w="1545"/>
      </w:tblGrid>
      <w:tr w:rsidR="005255D8" w:rsidRPr="00F51F88" w:rsidTr="000D16CF">
        <w:trPr>
          <w:cantSplit/>
        </w:trPr>
        <w:tc>
          <w:tcPr>
            <w:tcW w:w="7419" w:type="dxa"/>
          </w:tcPr>
          <w:p w:rsidR="005255D8" w:rsidRPr="00B34091" w:rsidRDefault="005255D8" w:rsidP="00503AC0">
            <w:pPr>
              <w:pStyle w:val="3"/>
              <w:tabs>
                <w:tab w:val="clear" w:pos="360"/>
                <w:tab w:val="clear" w:pos="720"/>
                <w:tab w:val="left" w:pos="0"/>
              </w:tabs>
              <w:spacing w:line="276" w:lineRule="auto"/>
              <w:ind w:right="-936"/>
              <w:rPr>
                <w:rFonts w:cs="Times New Roman"/>
                <w:cs/>
              </w:rPr>
            </w:pPr>
          </w:p>
        </w:tc>
        <w:tc>
          <w:tcPr>
            <w:tcW w:w="238" w:type="dxa"/>
          </w:tcPr>
          <w:p w:rsidR="005255D8" w:rsidRPr="00B34091" w:rsidRDefault="005255D8"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cs="Times New Roman"/>
                <w:b/>
                <w:sz w:val="22"/>
                <w:szCs w:val="22"/>
              </w:rPr>
            </w:pPr>
          </w:p>
        </w:tc>
        <w:tc>
          <w:tcPr>
            <w:tcW w:w="238" w:type="dxa"/>
          </w:tcPr>
          <w:p w:rsidR="005255D8" w:rsidRPr="00B34091" w:rsidRDefault="005255D8"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cs="Times New Roman"/>
                <w:b/>
                <w:sz w:val="22"/>
                <w:szCs w:val="22"/>
              </w:rPr>
            </w:pPr>
          </w:p>
        </w:tc>
        <w:tc>
          <w:tcPr>
            <w:tcW w:w="1545" w:type="dxa"/>
            <w:tcBorders>
              <w:bottom w:val="single" w:sz="4" w:space="0" w:color="auto"/>
            </w:tcBorders>
          </w:tcPr>
          <w:p w:rsidR="005255D8" w:rsidRPr="000D16CF" w:rsidRDefault="005255D8" w:rsidP="000D16CF">
            <w:pPr>
              <w:pStyle w:val="accttwolines"/>
              <w:spacing w:after="0" w:line="276" w:lineRule="auto"/>
              <w:ind w:left="-38" w:right="-75" w:hanging="58"/>
              <w:jc w:val="center"/>
              <w:rPr>
                <w:spacing w:val="-6"/>
                <w:szCs w:val="22"/>
                <w:lang w:val="en-US" w:bidi="th-TH"/>
              </w:rPr>
            </w:pPr>
            <w:r w:rsidRPr="000D16CF">
              <w:rPr>
                <w:spacing w:val="-6"/>
                <w:szCs w:val="22"/>
                <w:lang w:val="en-US" w:bidi="th-TH"/>
              </w:rPr>
              <w:t>In Thousand Baht</w:t>
            </w:r>
          </w:p>
        </w:tc>
      </w:tr>
      <w:tr w:rsidR="005255D8" w:rsidRPr="00E24209" w:rsidTr="000D16CF">
        <w:trPr>
          <w:cantSplit/>
        </w:trPr>
        <w:tc>
          <w:tcPr>
            <w:tcW w:w="7419" w:type="dxa"/>
          </w:tcPr>
          <w:p w:rsidR="005255D8" w:rsidRPr="00B34091" w:rsidRDefault="005255D8" w:rsidP="00503AC0">
            <w:pPr>
              <w:spacing w:line="276" w:lineRule="auto"/>
              <w:ind w:left="-35"/>
              <w:rPr>
                <w:rFonts w:cs="Times New Roman"/>
                <w:sz w:val="22"/>
                <w:szCs w:val="22"/>
              </w:rPr>
            </w:pPr>
            <w:r>
              <w:rPr>
                <w:rFonts w:cs="Times New Roman"/>
                <w:sz w:val="22"/>
                <w:szCs w:val="22"/>
              </w:rPr>
              <w:t>Carrying amount</w:t>
            </w:r>
            <w:r w:rsidRPr="00B34091">
              <w:rPr>
                <w:rFonts w:cs="Times New Roman"/>
                <w:sz w:val="22"/>
                <w:szCs w:val="22"/>
              </w:rPr>
              <w:t xml:space="preserve"> as at January 1, 202</w:t>
            </w:r>
            <w:r w:rsidR="00011E1F">
              <w:rPr>
                <w:rFonts w:cs="Times New Roman"/>
                <w:sz w:val="22"/>
                <w:szCs w:val="22"/>
              </w:rPr>
              <w:t>5</w:t>
            </w:r>
          </w:p>
        </w:tc>
        <w:tc>
          <w:tcPr>
            <w:tcW w:w="238" w:type="dxa"/>
            <w:shd w:val="clear" w:color="auto" w:fill="auto"/>
          </w:tcPr>
          <w:p w:rsidR="005255D8" w:rsidRPr="00B34091" w:rsidRDefault="005255D8"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p>
        </w:tc>
        <w:tc>
          <w:tcPr>
            <w:tcW w:w="238" w:type="dxa"/>
          </w:tcPr>
          <w:p w:rsidR="005255D8" w:rsidRPr="00B34091" w:rsidRDefault="005255D8" w:rsidP="00503AC0">
            <w:pPr>
              <w:pStyle w:val="a0"/>
              <w:tabs>
                <w:tab w:val="left" w:pos="0"/>
                <w:tab w:val="decimal" w:pos="792"/>
              </w:tabs>
              <w:spacing w:line="276" w:lineRule="auto"/>
              <w:ind w:right="-36"/>
              <w:rPr>
                <w:rFonts w:cs="Times New Roman"/>
                <w:bCs/>
                <w:cs/>
              </w:rPr>
            </w:pPr>
          </w:p>
        </w:tc>
        <w:tc>
          <w:tcPr>
            <w:tcW w:w="1545" w:type="dxa"/>
            <w:tcBorders>
              <w:top w:val="single" w:sz="4" w:space="0" w:color="auto"/>
            </w:tcBorders>
          </w:tcPr>
          <w:p w:rsidR="005255D8" w:rsidRPr="00AE38BB" w:rsidRDefault="005255D8"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sidRPr="00A11EC2">
              <w:rPr>
                <w:rFonts w:cs="Times New Roman"/>
                <w:sz w:val="22"/>
                <w:szCs w:val="22"/>
              </w:rPr>
              <w:t>2</w:t>
            </w:r>
            <w:r>
              <w:rPr>
                <w:rFonts w:cs="Times New Roman"/>
                <w:sz w:val="22"/>
                <w:szCs w:val="22"/>
              </w:rPr>
              <w:t>56</w:t>
            </w:r>
            <w:r w:rsidRPr="00A11EC2">
              <w:rPr>
                <w:rFonts w:cs="Times New Roman"/>
                <w:sz w:val="22"/>
                <w:szCs w:val="22"/>
              </w:rPr>
              <w:t>,</w:t>
            </w:r>
            <w:r>
              <w:rPr>
                <w:rFonts w:cs="Times New Roman"/>
                <w:sz w:val="22"/>
                <w:szCs w:val="22"/>
              </w:rPr>
              <w:t>7</w:t>
            </w:r>
            <w:r w:rsidRPr="00A11EC2">
              <w:rPr>
                <w:rFonts w:cs="Times New Roman"/>
                <w:sz w:val="22"/>
                <w:szCs w:val="22"/>
              </w:rPr>
              <w:t>2</w:t>
            </w:r>
            <w:r>
              <w:rPr>
                <w:rFonts w:cs="Times New Roman"/>
                <w:sz w:val="22"/>
                <w:szCs w:val="22"/>
              </w:rPr>
              <w:t>6</w:t>
            </w:r>
          </w:p>
        </w:tc>
      </w:tr>
      <w:tr w:rsidR="005255D8" w:rsidRPr="00E24209" w:rsidTr="000D16CF">
        <w:trPr>
          <w:cantSplit/>
        </w:trPr>
        <w:tc>
          <w:tcPr>
            <w:tcW w:w="7419" w:type="dxa"/>
          </w:tcPr>
          <w:p w:rsidR="005255D8" w:rsidRPr="00B34091" w:rsidRDefault="005255D8" w:rsidP="00503AC0">
            <w:pPr>
              <w:spacing w:line="276" w:lineRule="auto"/>
              <w:ind w:left="-35"/>
              <w:rPr>
                <w:rFonts w:cs="Times New Roman"/>
                <w:sz w:val="22"/>
                <w:szCs w:val="22"/>
                <w:cs/>
              </w:rPr>
            </w:pPr>
            <w:r w:rsidRPr="00B34091">
              <w:rPr>
                <w:rFonts w:cs="Times New Roman"/>
                <w:sz w:val="22"/>
                <w:szCs w:val="22"/>
              </w:rPr>
              <w:t xml:space="preserve">Purchase during the period </w:t>
            </w:r>
            <w:r>
              <w:rPr>
                <w:rFonts w:cs="Times New Roman"/>
                <w:sz w:val="22"/>
                <w:szCs w:val="22"/>
              </w:rPr>
              <w:t>-</w:t>
            </w:r>
            <w:r w:rsidRPr="00B34091">
              <w:rPr>
                <w:rFonts w:cs="Times New Roman"/>
                <w:sz w:val="22"/>
                <w:szCs w:val="22"/>
              </w:rPr>
              <w:t xml:space="preserve"> at cost </w:t>
            </w:r>
          </w:p>
        </w:tc>
        <w:tc>
          <w:tcPr>
            <w:tcW w:w="238" w:type="dxa"/>
            <w:shd w:val="clear" w:color="auto" w:fill="auto"/>
          </w:tcPr>
          <w:p w:rsidR="005255D8" w:rsidRPr="00B34091" w:rsidRDefault="005255D8"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38" w:type="dxa"/>
          </w:tcPr>
          <w:p w:rsidR="005255D8" w:rsidRPr="00B34091" w:rsidRDefault="005255D8" w:rsidP="00503AC0">
            <w:pPr>
              <w:pStyle w:val="a0"/>
              <w:tabs>
                <w:tab w:val="left" w:pos="0"/>
                <w:tab w:val="decimal" w:pos="792"/>
              </w:tabs>
              <w:spacing w:line="276" w:lineRule="auto"/>
              <w:ind w:right="-36"/>
              <w:rPr>
                <w:rFonts w:cs="Times New Roman"/>
                <w:bCs/>
                <w:cs/>
              </w:rPr>
            </w:pPr>
          </w:p>
        </w:tc>
        <w:tc>
          <w:tcPr>
            <w:tcW w:w="1545" w:type="dxa"/>
          </w:tcPr>
          <w:p w:rsidR="005255D8" w:rsidRPr="000D16CF" w:rsidRDefault="005E3442"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D16CF">
              <w:rPr>
                <w:rFonts w:cs="Times New Roman"/>
                <w:bCs/>
                <w:sz w:val="22"/>
                <w:szCs w:val="22"/>
              </w:rPr>
              <w:t>21,282</w:t>
            </w:r>
          </w:p>
        </w:tc>
      </w:tr>
      <w:tr w:rsidR="005255D8" w:rsidRPr="00E24209" w:rsidTr="000D16CF">
        <w:trPr>
          <w:cantSplit/>
        </w:trPr>
        <w:tc>
          <w:tcPr>
            <w:tcW w:w="7419" w:type="dxa"/>
          </w:tcPr>
          <w:p w:rsidR="005255D8" w:rsidRPr="00B34091" w:rsidRDefault="005255D8" w:rsidP="00503AC0">
            <w:pPr>
              <w:spacing w:line="276" w:lineRule="auto"/>
              <w:ind w:left="-35"/>
              <w:rPr>
                <w:rFonts w:cs="Times New Roman"/>
                <w:sz w:val="22"/>
                <w:szCs w:val="22"/>
                <w:cs/>
              </w:rPr>
            </w:pPr>
            <w:r>
              <w:rPr>
                <w:rFonts w:cs="Times New Roman"/>
                <w:sz w:val="22"/>
                <w:szCs w:val="22"/>
              </w:rPr>
              <w:t>W</w:t>
            </w:r>
            <w:r w:rsidRPr="00B34091">
              <w:rPr>
                <w:rFonts w:cs="Times New Roman"/>
                <w:sz w:val="22"/>
                <w:szCs w:val="22"/>
              </w:rPr>
              <w:t xml:space="preserve">ritten-off during the period </w:t>
            </w:r>
            <w:r>
              <w:rPr>
                <w:rFonts w:cs="Times New Roman"/>
                <w:sz w:val="22"/>
                <w:szCs w:val="22"/>
              </w:rPr>
              <w:t>-</w:t>
            </w:r>
            <w:r w:rsidRPr="00B34091">
              <w:rPr>
                <w:rFonts w:cs="Times New Roman"/>
                <w:sz w:val="22"/>
                <w:szCs w:val="22"/>
              </w:rPr>
              <w:t xml:space="preserve"> </w:t>
            </w:r>
            <w:r>
              <w:rPr>
                <w:rFonts w:cs="Times New Roman"/>
                <w:sz w:val="22"/>
                <w:szCs w:val="22"/>
              </w:rPr>
              <w:t>at carrying amount</w:t>
            </w:r>
          </w:p>
        </w:tc>
        <w:tc>
          <w:tcPr>
            <w:tcW w:w="238" w:type="dxa"/>
            <w:shd w:val="clear" w:color="auto" w:fill="auto"/>
          </w:tcPr>
          <w:p w:rsidR="005255D8" w:rsidRPr="00B34091" w:rsidRDefault="005255D8"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38" w:type="dxa"/>
          </w:tcPr>
          <w:p w:rsidR="005255D8" w:rsidRPr="00B34091" w:rsidRDefault="005255D8" w:rsidP="00503AC0">
            <w:pPr>
              <w:pStyle w:val="a0"/>
              <w:tabs>
                <w:tab w:val="left" w:pos="0"/>
                <w:tab w:val="decimal" w:pos="792"/>
              </w:tabs>
              <w:spacing w:line="276" w:lineRule="auto"/>
              <w:ind w:right="-36"/>
              <w:rPr>
                <w:rFonts w:cs="Times New Roman"/>
                <w:bCs/>
                <w:cs/>
              </w:rPr>
            </w:pPr>
          </w:p>
        </w:tc>
        <w:tc>
          <w:tcPr>
            <w:tcW w:w="1545" w:type="dxa"/>
          </w:tcPr>
          <w:p w:rsidR="005255D8" w:rsidRPr="000D16CF" w:rsidRDefault="000D16CF"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0D16CF">
              <w:rPr>
                <w:rFonts w:cs="Times New Roman"/>
                <w:sz w:val="22"/>
                <w:szCs w:val="22"/>
              </w:rPr>
              <w:t>(33)</w:t>
            </w:r>
          </w:p>
        </w:tc>
      </w:tr>
      <w:tr w:rsidR="005255D8" w:rsidRPr="00E24209" w:rsidTr="000D16CF">
        <w:trPr>
          <w:cantSplit/>
        </w:trPr>
        <w:tc>
          <w:tcPr>
            <w:tcW w:w="7419" w:type="dxa"/>
          </w:tcPr>
          <w:p w:rsidR="005255D8" w:rsidRPr="00B34091" w:rsidRDefault="005255D8" w:rsidP="00503AC0">
            <w:pPr>
              <w:spacing w:line="276" w:lineRule="auto"/>
              <w:ind w:left="-35"/>
              <w:rPr>
                <w:rFonts w:cs="Times New Roman"/>
                <w:sz w:val="22"/>
                <w:szCs w:val="22"/>
                <w:cs/>
              </w:rPr>
            </w:pPr>
            <w:r w:rsidRPr="00B34091">
              <w:rPr>
                <w:rFonts w:cs="Times New Roman"/>
                <w:sz w:val="22"/>
                <w:szCs w:val="22"/>
              </w:rPr>
              <w:t>Depreciation for the period</w:t>
            </w:r>
          </w:p>
        </w:tc>
        <w:tc>
          <w:tcPr>
            <w:tcW w:w="238" w:type="dxa"/>
            <w:shd w:val="clear" w:color="auto" w:fill="auto"/>
          </w:tcPr>
          <w:p w:rsidR="005255D8" w:rsidRPr="00B34091" w:rsidRDefault="005255D8"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p>
        </w:tc>
        <w:tc>
          <w:tcPr>
            <w:tcW w:w="238" w:type="dxa"/>
          </w:tcPr>
          <w:p w:rsidR="005255D8" w:rsidRPr="00B34091" w:rsidRDefault="005255D8" w:rsidP="00503AC0">
            <w:pPr>
              <w:pStyle w:val="a0"/>
              <w:tabs>
                <w:tab w:val="left" w:pos="0"/>
                <w:tab w:val="decimal" w:pos="792"/>
              </w:tabs>
              <w:spacing w:line="276" w:lineRule="auto"/>
              <w:ind w:right="-36"/>
              <w:rPr>
                <w:rFonts w:cs="Times New Roman"/>
                <w:bCs/>
                <w:cs/>
              </w:rPr>
            </w:pPr>
          </w:p>
        </w:tc>
        <w:tc>
          <w:tcPr>
            <w:tcW w:w="1545" w:type="dxa"/>
            <w:tcBorders>
              <w:bottom w:val="single" w:sz="4" w:space="0" w:color="auto"/>
            </w:tcBorders>
          </w:tcPr>
          <w:p w:rsidR="005255D8" w:rsidRPr="000D16CF" w:rsidRDefault="000D16CF"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0D16CF">
              <w:rPr>
                <w:rFonts w:cs="Times New Roman"/>
                <w:sz w:val="22"/>
                <w:szCs w:val="22"/>
              </w:rPr>
              <w:t>(10,223)</w:t>
            </w:r>
          </w:p>
        </w:tc>
      </w:tr>
      <w:tr w:rsidR="005255D8" w:rsidRPr="00E24209" w:rsidTr="000D16CF">
        <w:trPr>
          <w:cantSplit/>
        </w:trPr>
        <w:tc>
          <w:tcPr>
            <w:tcW w:w="7419" w:type="dxa"/>
          </w:tcPr>
          <w:p w:rsidR="005255D8" w:rsidRPr="00B34091" w:rsidRDefault="005255D8" w:rsidP="00503AC0">
            <w:pPr>
              <w:spacing w:line="276" w:lineRule="auto"/>
              <w:ind w:left="-35"/>
              <w:rPr>
                <w:rFonts w:cs="Times New Roman"/>
                <w:sz w:val="22"/>
                <w:szCs w:val="22"/>
              </w:rPr>
            </w:pPr>
            <w:r w:rsidRPr="00F52C74">
              <w:rPr>
                <w:rFonts w:cs="Times New Roman"/>
                <w:sz w:val="22"/>
                <w:szCs w:val="22"/>
              </w:rPr>
              <w:t xml:space="preserve">Carrying amount </w:t>
            </w:r>
            <w:r w:rsidRPr="00B34091">
              <w:rPr>
                <w:rFonts w:cs="Times New Roman"/>
                <w:sz w:val="22"/>
                <w:szCs w:val="22"/>
              </w:rPr>
              <w:t xml:space="preserve">as at </w:t>
            </w:r>
            <w:r>
              <w:rPr>
                <w:rFonts w:cs="Times New Roman"/>
                <w:sz w:val="22"/>
                <w:szCs w:val="22"/>
              </w:rPr>
              <w:t>March 31, 202</w:t>
            </w:r>
            <w:r w:rsidR="00011E1F">
              <w:rPr>
                <w:rFonts w:cs="Times New Roman"/>
                <w:sz w:val="22"/>
                <w:szCs w:val="22"/>
              </w:rPr>
              <w:t>5</w:t>
            </w:r>
          </w:p>
        </w:tc>
        <w:tc>
          <w:tcPr>
            <w:tcW w:w="238" w:type="dxa"/>
            <w:shd w:val="clear" w:color="auto" w:fill="auto"/>
          </w:tcPr>
          <w:p w:rsidR="005255D8" w:rsidRPr="00B34091" w:rsidRDefault="005255D8"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p>
        </w:tc>
        <w:tc>
          <w:tcPr>
            <w:tcW w:w="238" w:type="dxa"/>
          </w:tcPr>
          <w:p w:rsidR="005255D8" w:rsidRPr="00B34091" w:rsidRDefault="005255D8" w:rsidP="00503AC0">
            <w:pPr>
              <w:pStyle w:val="a0"/>
              <w:tabs>
                <w:tab w:val="left" w:pos="0"/>
                <w:tab w:val="decimal" w:pos="792"/>
                <w:tab w:val="left" w:pos="1310"/>
              </w:tabs>
              <w:spacing w:line="276" w:lineRule="auto"/>
              <w:ind w:right="-36"/>
              <w:rPr>
                <w:rFonts w:cs="Times New Roman"/>
                <w:bCs/>
                <w:cs/>
                <w:lang w:val="en-US"/>
              </w:rPr>
            </w:pPr>
          </w:p>
        </w:tc>
        <w:tc>
          <w:tcPr>
            <w:tcW w:w="1545" w:type="dxa"/>
            <w:tcBorders>
              <w:top w:val="single" w:sz="4" w:space="0" w:color="auto"/>
              <w:bottom w:val="double" w:sz="4" w:space="0" w:color="auto"/>
            </w:tcBorders>
          </w:tcPr>
          <w:p w:rsidR="005255D8" w:rsidRPr="000D16CF" w:rsidRDefault="000D16CF"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cs/>
              </w:rPr>
            </w:pPr>
            <w:r w:rsidRPr="000D16CF">
              <w:rPr>
                <w:rFonts w:cs="Times New Roman"/>
                <w:bCs/>
                <w:sz w:val="22"/>
                <w:szCs w:val="22"/>
              </w:rPr>
              <w:t>267,752</w:t>
            </w:r>
          </w:p>
        </w:tc>
      </w:tr>
    </w:tbl>
    <w:p w:rsidR="005255D8" w:rsidRDefault="005255D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276" w:lineRule="auto"/>
        <w:jc w:val="thaiDistribute"/>
        <w:rPr>
          <w:rFonts w:cs="Times New Roman"/>
          <w:b/>
          <w:bCs/>
          <w:sz w:val="22"/>
          <w:szCs w:val="22"/>
        </w:rPr>
      </w:pPr>
    </w:p>
    <w:p w:rsidR="000D16CF" w:rsidRPr="007B7BA0" w:rsidRDefault="000D16CF" w:rsidP="000D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276" w:lineRule="auto"/>
        <w:jc w:val="thaiDistribute"/>
        <w:rPr>
          <w:rFonts w:cs="Times New Roman"/>
          <w:b/>
          <w:bCs/>
          <w:sz w:val="22"/>
          <w:szCs w:val="22"/>
        </w:rPr>
      </w:pPr>
      <w:r>
        <w:rPr>
          <w:rFonts w:cs="Times New Roman"/>
          <w:b/>
          <w:bCs/>
          <w:sz w:val="22"/>
          <w:szCs w:val="22"/>
        </w:rPr>
        <w:lastRenderedPageBreak/>
        <w:t>8</w:t>
      </w:r>
      <w:r w:rsidRPr="007B7BA0">
        <w:rPr>
          <w:rFonts w:cs="Times New Roman"/>
          <w:b/>
          <w:bCs/>
          <w:sz w:val="22"/>
          <w:szCs w:val="22"/>
        </w:rPr>
        <w:t>.</w:t>
      </w:r>
      <w:r w:rsidRPr="007B7BA0">
        <w:rPr>
          <w:rFonts w:cs="Times New Roman"/>
          <w:b/>
          <w:bCs/>
          <w:sz w:val="22"/>
          <w:szCs w:val="22"/>
        </w:rPr>
        <w:tab/>
      </w:r>
      <w:r w:rsidRPr="000D16CF">
        <w:rPr>
          <w:rFonts w:cs="Times New Roman"/>
          <w:b/>
          <w:bCs/>
          <w:sz w:val="22"/>
          <w:szCs w:val="22"/>
        </w:rPr>
        <w:t xml:space="preserve">RIGHT-OF-USE ASSETS </w:t>
      </w:r>
      <w:r>
        <w:rPr>
          <w:rFonts w:cs="Times New Roman"/>
          <w:b/>
          <w:bCs/>
          <w:sz w:val="22"/>
          <w:szCs w:val="22"/>
        </w:rPr>
        <w:t>-</w:t>
      </w:r>
      <w:r w:rsidRPr="000D16CF">
        <w:rPr>
          <w:rFonts w:cs="Times New Roman"/>
          <w:b/>
          <w:bCs/>
          <w:sz w:val="22"/>
          <w:szCs w:val="22"/>
        </w:rPr>
        <w:t xml:space="preserve"> </w:t>
      </w:r>
      <w:r>
        <w:rPr>
          <w:rFonts w:cs="Times New Roman"/>
          <w:b/>
          <w:bCs/>
          <w:sz w:val="22"/>
          <w:szCs w:val="22"/>
        </w:rPr>
        <w:t xml:space="preserve">NET AND </w:t>
      </w:r>
      <w:r w:rsidRPr="000D16CF">
        <w:rPr>
          <w:rFonts w:cs="Times New Roman"/>
          <w:b/>
          <w:bCs/>
          <w:sz w:val="22"/>
          <w:szCs w:val="22"/>
        </w:rPr>
        <w:t>LEASE LIABILITIES - NET</w:t>
      </w:r>
      <w:r>
        <w:rPr>
          <w:rFonts w:cs="Times New Roman"/>
          <w:b/>
          <w:bCs/>
          <w:sz w:val="22"/>
          <w:szCs w:val="22"/>
        </w:rPr>
        <w:t xml:space="preserve"> </w:t>
      </w:r>
    </w:p>
    <w:p w:rsidR="005255D8" w:rsidRDefault="005255D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276" w:lineRule="auto"/>
        <w:jc w:val="thaiDistribute"/>
        <w:rPr>
          <w:rFonts w:cs="Times New Roman"/>
          <w:b/>
          <w:bCs/>
          <w:sz w:val="22"/>
          <w:szCs w:val="22"/>
        </w:rPr>
      </w:pPr>
    </w:p>
    <w:tbl>
      <w:tblPr>
        <w:tblW w:w="9440" w:type="dxa"/>
        <w:tblInd w:w="24" w:type="dxa"/>
        <w:tblLayout w:type="fixed"/>
        <w:tblLook w:val="0000"/>
      </w:tblPr>
      <w:tblGrid>
        <w:gridCol w:w="7405"/>
        <w:gridCol w:w="238"/>
        <w:gridCol w:w="238"/>
        <w:gridCol w:w="1559"/>
      </w:tblGrid>
      <w:tr w:rsidR="000D16CF" w:rsidRPr="00F51F88" w:rsidTr="000D16CF">
        <w:trPr>
          <w:cantSplit/>
        </w:trPr>
        <w:tc>
          <w:tcPr>
            <w:tcW w:w="7405" w:type="dxa"/>
          </w:tcPr>
          <w:p w:rsidR="000D16CF" w:rsidRPr="00B34091" w:rsidRDefault="000D16CF" w:rsidP="001C7639">
            <w:pPr>
              <w:pStyle w:val="3"/>
              <w:tabs>
                <w:tab w:val="clear" w:pos="360"/>
                <w:tab w:val="clear" w:pos="720"/>
                <w:tab w:val="left" w:pos="0"/>
              </w:tabs>
              <w:spacing w:line="276" w:lineRule="auto"/>
              <w:ind w:right="-936"/>
              <w:rPr>
                <w:rFonts w:cs="Times New Roman"/>
                <w:cs/>
              </w:rPr>
            </w:pPr>
          </w:p>
        </w:tc>
        <w:tc>
          <w:tcPr>
            <w:tcW w:w="238" w:type="dxa"/>
          </w:tcPr>
          <w:p w:rsidR="000D16CF" w:rsidRPr="00B34091" w:rsidRDefault="000D16CF"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cs="Times New Roman"/>
                <w:b/>
                <w:sz w:val="22"/>
                <w:szCs w:val="22"/>
              </w:rPr>
            </w:pPr>
          </w:p>
        </w:tc>
        <w:tc>
          <w:tcPr>
            <w:tcW w:w="238" w:type="dxa"/>
          </w:tcPr>
          <w:p w:rsidR="000D16CF" w:rsidRPr="00B34091" w:rsidRDefault="000D16CF"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cs="Times New Roman"/>
                <w:b/>
                <w:sz w:val="22"/>
                <w:szCs w:val="22"/>
              </w:rPr>
            </w:pPr>
          </w:p>
        </w:tc>
        <w:tc>
          <w:tcPr>
            <w:tcW w:w="1559" w:type="dxa"/>
            <w:tcBorders>
              <w:bottom w:val="single" w:sz="4" w:space="0" w:color="auto"/>
            </w:tcBorders>
          </w:tcPr>
          <w:p w:rsidR="000D16CF" w:rsidRPr="000D16CF" w:rsidRDefault="000D16CF" w:rsidP="000D16CF">
            <w:pPr>
              <w:pStyle w:val="accttwolines"/>
              <w:spacing w:after="0" w:line="276" w:lineRule="auto"/>
              <w:ind w:left="-38" w:right="-75" w:hanging="58"/>
              <w:jc w:val="center"/>
              <w:rPr>
                <w:spacing w:val="-6"/>
                <w:szCs w:val="22"/>
                <w:lang w:val="en-US" w:bidi="th-TH"/>
              </w:rPr>
            </w:pPr>
            <w:r w:rsidRPr="000D16CF">
              <w:rPr>
                <w:spacing w:val="-6"/>
                <w:szCs w:val="22"/>
                <w:lang w:val="en-US" w:bidi="th-TH"/>
              </w:rPr>
              <w:t>In Thousand Baht</w:t>
            </w:r>
          </w:p>
        </w:tc>
      </w:tr>
      <w:tr w:rsidR="004D0249" w:rsidRPr="00F51F88" w:rsidTr="004D0249">
        <w:trPr>
          <w:cantSplit/>
        </w:trPr>
        <w:tc>
          <w:tcPr>
            <w:tcW w:w="7405" w:type="dxa"/>
          </w:tcPr>
          <w:p w:rsidR="004D0249" w:rsidRPr="004D0249" w:rsidRDefault="004D0249" w:rsidP="004D0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276" w:lineRule="auto"/>
              <w:jc w:val="thaiDistribute"/>
              <w:rPr>
                <w:i/>
                <w:iCs/>
                <w:sz w:val="22"/>
                <w:szCs w:val="28"/>
                <w:cs/>
              </w:rPr>
            </w:pPr>
            <w:r w:rsidRPr="004D0249">
              <w:rPr>
                <w:rFonts w:cs="Times New Roman"/>
                <w:i/>
                <w:iCs/>
                <w:sz w:val="22"/>
                <w:szCs w:val="22"/>
              </w:rPr>
              <w:t>Right-of-use assets - net</w:t>
            </w:r>
          </w:p>
        </w:tc>
        <w:tc>
          <w:tcPr>
            <w:tcW w:w="238" w:type="dxa"/>
          </w:tcPr>
          <w:p w:rsidR="004D0249" w:rsidRPr="00B34091" w:rsidRDefault="004D0249"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cs="Times New Roman"/>
                <w:b/>
                <w:sz w:val="22"/>
                <w:szCs w:val="22"/>
              </w:rPr>
            </w:pPr>
          </w:p>
        </w:tc>
        <w:tc>
          <w:tcPr>
            <w:tcW w:w="238" w:type="dxa"/>
          </w:tcPr>
          <w:p w:rsidR="004D0249" w:rsidRPr="00B34091" w:rsidRDefault="004D0249"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cs="Times New Roman"/>
                <w:b/>
                <w:sz w:val="22"/>
                <w:szCs w:val="22"/>
              </w:rPr>
            </w:pPr>
          </w:p>
        </w:tc>
        <w:tc>
          <w:tcPr>
            <w:tcW w:w="1559" w:type="dxa"/>
          </w:tcPr>
          <w:p w:rsidR="004D0249" w:rsidRPr="000D16CF" w:rsidRDefault="004D0249" w:rsidP="000D16CF">
            <w:pPr>
              <w:pStyle w:val="accttwolines"/>
              <w:spacing w:after="0" w:line="276" w:lineRule="auto"/>
              <w:ind w:left="-38" w:right="-75" w:hanging="58"/>
              <w:jc w:val="center"/>
              <w:rPr>
                <w:spacing w:val="-6"/>
                <w:szCs w:val="22"/>
                <w:lang w:val="en-US" w:bidi="th-TH"/>
              </w:rPr>
            </w:pPr>
          </w:p>
        </w:tc>
      </w:tr>
      <w:tr w:rsidR="000D16CF" w:rsidRPr="00E24209" w:rsidTr="004D0249">
        <w:trPr>
          <w:cantSplit/>
        </w:trPr>
        <w:tc>
          <w:tcPr>
            <w:tcW w:w="7405" w:type="dxa"/>
          </w:tcPr>
          <w:p w:rsidR="000D16CF" w:rsidRPr="00B34091" w:rsidRDefault="000D16CF" w:rsidP="001C7639">
            <w:pPr>
              <w:spacing w:line="276" w:lineRule="auto"/>
              <w:ind w:left="-35"/>
              <w:rPr>
                <w:rFonts w:cs="Times New Roman"/>
                <w:sz w:val="22"/>
                <w:szCs w:val="22"/>
              </w:rPr>
            </w:pPr>
            <w:r>
              <w:rPr>
                <w:rFonts w:cs="Times New Roman"/>
                <w:sz w:val="22"/>
                <w:szCs w:val="22"/>
              </w:rPr>
              <w:t>Carrying amount</w:t>
            </w:r>
            <w:r w:rsidRPr="00B34091">
              <w:rPr>
                <w:rFonts w:cs="Times New Roman"/>
                <w:sz w:val="22"/>
                <w:szCs w:val="22"/>
              </w:rPr>
              <w:t xml:space="preserve"> as at January 1, 202</w:t>
            </w:r>
            <w:r w:rsidR="00011E1F">
              <w:rPr>
                <w:rFonts w:cs="Times New Roman"/>
                <w:sz w:val="22"/>
                <w:szCs w:val="22"/>
              </w:rPr>
              <w:t>5</w:t>
            </w:r>
          </w:p>
        </w:tc>
        <w:tc>
          <w:tcPr>
            <w:tcW w:w="238" w:type="dxa"/>
            <w:shd w:val="clear" w:color="auto" w:fill="auto"/>
          </w:tcPr>
          <w:p w:rsidR="000D16CF" w:rsidRPr="00B34091" w:rsidRDefault="000D16CF"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p>
        </w:tc>
        <w:tc>
          <w:tcPr>
            <w:tcW w:w="238" w:type="dxa"/>
          </w:tcPr>
          <w:p w:rsidR="000D16CF" w:rsidRPr="00B34091" w:rsidRDefault="000D16CF" w:rsidP="001C7639">
            <w:pPr>
              <w:pStyle w:val="a0"/>
              <w:tabs>
                <w:tab w:val="left" w:pos="0"/>
                <w:tab w:val="decimal" w:pos="792"/>
              </w:tabs>
              <w:spacing w:line="276" w:lineRule="auto"/>
              <w:ind w:right="-36"/>
              <w:rPr>
                <w:rFonts w:cs="Times New Roman"/>
                <w:bCs/>
                <w:cs/>
              </w:rPr>
            </w:pPr>
          </w:p>
        </w:tc>
        <w:tc>
          <w:tcPr>
            <w:tcW w:w="1559" w:type="dxa"/>
          </w:tcPr>
          <w:p w:rsidR="000D16CF" w:rsidRPr="000D16CF" w:rsidRDefault="000D16CF"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D16CF">
              <w:rPr>
                <w:rFonts w:cs="Times New Roman"/>
                <w:bCs/>
                <w:sz w:val="22"/>
                <w:szCs w:val="22"/>
              </w:rPr>
              <w:t>21,514</w:t>
            </w:r>
          </w:p>
        </w:tc>
      </w:tr>
      <w:tr w:rsidR="000D16CF" w:rsidRPr="00E24209" w:rsidTr="001C7639">
        <w:trPr>
          <w:cantSplit/>
        </w:trPr>
        <w:tc>
          <w:tcPr>
            <w:tcW w:w="7405" w:type="dxa"/>
            <w:shd w:val="clear" w:color="auto" w:fill="auto"/>
          </w:tcPr>
          <w:p w:rsidR="000D16CF" w:rsidRPr="00B34091" w:rsidRDefault="000D16CF" w:rsidP="001C7639">
            <w:pPr>
              <w:spacing w:line="276" w:lineRule="auto"/>
              <w:ind w:left="-35"/>
              <w:rPr>
                <w:rFonts w:cs="Times New Roman"/>
                <w:sz w:val="22"/>
                <w:szCs w:val="22"/>
                <w:cs/>
              </w:rPr>
            </w:pPr>
            <w:r w:rsidRPr="00B34091">
              <w:rPr>
                <w:rFonts w:cs="Times New Roman"/>
                <w:sz w:val="22"/>
                <w:szCs w:val="22"/>
              </w:rPr>
              <w:t>Depreciation for the period</w:t>
            </w:r>
          </w:p>
        </w:tc>
        <w:tc>
          <w:tcPr>
            <w:tcW w:w="238" w:type="dxa"/>
            <w:shd w:val="clear" w:color="auto" w:fill="auto"/>
          </w:tcPr>
          <w:p w:rsidR="000D16CF" w:rsidRPr="00B34091" w:rsidRDefault="000D16CF"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p>
        </w:tc>
        <w:tc>
          <w:tcPr>
            <w:tcW w:w="238" w:type="dxa"/>
          </w:tcPr>
          <w:p w:rsidR="000D16CF" w:rsidRPr="00B34091" w:rsidRDefault="000D16CF" w:rsidP="001C7639">
            <w:pPr>
              <w:pStyle w:val="a0"/>
              <w:tabs>
                <w:tab w:val="left" w:pos="0"/>
                <w:tab w:val="decimal" w:pos="792"/>
              </w:tabs>
              <w:spacing w:line="276" w:lineRule="auto"/>
              <w:ind w:right="-36"/>
              <w:rPr>
                <w:rFonts w:cs="Times New Roman"/>
                <w:bCs/>
                <w:cs/>
              </w:rPr>
            </w:pPr>
          </w:p>
        </w:tc>
        <w:tc>
          <w:tcPr>
            <w:tcW w:w="1559" w:type="dxa"/>
            <w:tcBorders>
              <w:bottom w:val="single" w:sz="4" w:space="0" w:color="auto"/>
            </w:tcBorders>
          </w:tcPr>
          <w:p w:rsidR="000D16CF" w:rsidRPr="000D16CF" w:rsidRDefault="000D16CF"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Pr>
                <w:rFonts w:cs="Times New Roman"/>
                <w:sz w:val="22"/>
                <w:szCs w:val="22"/>
              </w:rPr>
              <w:t>(426)</w:t>
            </w:r>
          </w:p>
        </w:tc>
      </w:tr>
      <w:tr w:rsidR="000D16CF" w:rsidRPr="00E24209" w:rsidTr="000D16CF">
        <w:trPr>
          <w:cantSplit/>
        </w:trPr>
        <w:tc>
          <w:tcPr>
            <w:tcW w:w="7405" w:type="dxa"/>
          </w:tcPr>
          <w:p w:rsidR="000D16CF" w:rsidRPr="00B34091" w:rsidRDefault="000D16CF" w:rsidP="001C7639">
            <w:pPr>
              <w:spacing w:line="276" w:lineRule="auto"/>
              <w:ind w:left="-35"/>
              <w:rPr>
                <w:rFonts w:cs="Times New Roman"/>
                <w:sz w:val="22"/>
                <w:szCs w:val="22"/>
              </w:rPr>
            </w:pPr>
            <w:r w:rsidRPr="00F52C74">
              <w:rPr>
                <w:rFonts w:cs="Times New Roman"/>
                <w:sz w:val="22"/>
                <w:szCs w:val="22"/>
              </w:rPr>
              <w:t xml:space="preserve">Carrying amount </w:t>
            </w:r>
            <w:r w:rsidRPr="00B34091">
              <w:rPr>
                <w:rFonts w:cs="Times New Roman"/>
                <w:sz w:val="22"/>
                <w:szCs w:val="22"/>
              </w:rPr>
              <w:t xml:space="preserve">as at </w:t>
            </w:r>
            <w:r>
              <w:rPr>
                <w:rFonts w:cs="Times New Roman"/>
                <w:sz w:val="22"/>
                <w:szCs w:val="22"/>
              </w:rPr>
              <w:t>March 31, 202</w:t>
            </w:r>
            <w:r w:rsidR="00011E1F">
              <w:rPr>
                <w:rFonts w:cs="Times New Roman"/>
                <w:sz w:val="22"/>
                <w:szCs w:val="22"/>
              </w:rPr>
              <w:t>5</w:t>
            </w:r>
          </w:p>
        </w:tc>
        <w:tc>
          <w:tcPr>
            <w:tcW w:w="238" w:type="dxa"/>
            <w:shd w:val="clear" w:color="auto" w:fill="auto"/>
          </w:tcPr>
          <w:p w:rsidR="000D16CF" w:rsidRPr="00B34091" w:rsidRDefault="000D16CF"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p>
        </w:tc>
        <w:tc>
          <w:tcPr>
            <w:tcW w:w="238" w:type="dxa"/>
          </w:tcPr>
          <w:p w:rsidR="000D16CF" w:rsidRPr="00B34091" w:rsidRDefault="000D16CF" w:rsidP="001C7639">
            <w:pPr>
              <w:pStyle w:val="a0"/>
              <w:tabs>
                <w:tab w:val="left" w:pos="0"/>
                <w:tab w:val="decimal" w:pos="792"/>
                <w:tab w:val="left" w:pos="1310"/>
              </w:tabs>
              <w:spacing w:line="276" w:lineRule="auto"/>
              <w:ind w:right="-36"/>
              <w:rPr>
                <w:rFonts w:cs="Times New Roman"/>
                <w:bCs/>
                <w:cs/>
                <w:lang w:val="en-US"/>
              </w:rPr>
            </w:pPr>
          </w:p>
        </w:tc>
        <w:tc>
          <w:tcPr>
            <w:tcW w:w="1559" w:type="dxa"/>
            <w:tcBorders>
              <w:top w:val="single" w:sz="4" w:space="0" w:color="auto"/>
              <w:bottom w:val="double" w:sz="4" w:space="0" w:color="auto"/>
            </w:tcBorders>
          </w:tcPr>
          <w:p w:rsidR="000D16CF" w:rsidRPr="000D16CF" w:rsidRDefault="000D16CF"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cs/>
              </w:rPr>
            </w:pPr>
            <w:r>
              <w:rPr>
                <w:rFonts w:cstheme="minorBidi"/>
                <w:bCs/>
                <w:sz w:val="22"/>
                <w:szCs w:val="22"/>
              </w:rPr>
              <w:t>21,088</w:t>
            </w:r>
          </w:p>
        </w:tc>
      </w:tr>
    </w:tbl>
    <w:p w:rsidR="000D16CF" w:rsidRDefault="000D16C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276" w:lineRule="auto"/>
        <w:jc w:val="thaiDistribute"/>
        <w:rPr>
          <w:rFonts w:cs="Times New Roman"/>
          <w:b/>
          <w:bCs/>
          <w:sz w:val="22"/>
          <w:szCs w:val="22"/>
        </w:rPr>
      </w:pPr>
    </w:p>
    <w:tbl>
      <w:tblPr>
        <w:tblW w:w="9440" w:type="dxa"/>
        <w:tblInd w:w="24" w:type="dxa"/>
        <w:tblLayout w:type="fixed"/>
        <w:tblLook w:val="0000"/>
      </w:tblPr>
      <w:tblGrid>
        <w:gridCol w:w="7377"/>
        <w:gridCol w:w="280"/>
        <w:gridCol w:w="238"/>
        <w:gridCol w:w="1545"/>
      </w:tblGrid>
      <w:tr w:rsidR="000D16CF" w:rsidRPr="00F51F88" w:rsidTr="000D16CF">
        <w:trPr>
          <w:cantSplit/>
        </w:trPr>
        <w:tc>
          <w:tcPr>
            <w:tcW w:w="7377" w:type="dxa"/>
          </w:tcPr>
          <w:p w:rsidR="000D16CF" w:rsidRPr="00B34091" w:rsidRDefault="000D16CF" w:rsidP="001C7639">
            <w:pPr>
              <w:pStyle w:val="3"/>
              <w:tabs>
                <w:tab w:val="clear" w:pos="360"/>
                <w:tab w:val="clear" w:pos="720"/>
                <w:tab w:val="left" w:pos="0"/>
              </w:tabs>
              <w:spacing w:line="276" w:lineRule="auto"/>
              <w:ind w:right="-936"/>
              <w:rPr>
                <w:rFonts w:cs="Times New Roman"/>
                <w:cs/>
              </w:rPr>
            </w:pPr>
          </w:p>
        </w:tc>
        <w:tc>
          <w:tcPr>
            <w:tcW w:w="280" w:type="dxa"/>
          </w:tcPr>
          <w:p w:rsidR="000D16CF" w:rsidRPr="00B34091" w:rsidRDefault="000D16CF"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cs="Times New Roman"/>
                <w:b/>
                <w:sz w:val="22"/>
                <w:szCs w:val="22"/>
              </w:rPr>
            </w:pPr>
          </w:p>
        </w:tc>
        <w:tc>
          <w:tcPr>
            <w:tcW w:w="238" w:type="dxa"/>
          </w:tcPr>
          <w:p w:rsidR="000D16CF" w:rsidRPr="00B34091" w:rsidRDefault="000D16CF"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cs="Times New Roman"/>
                <w:b/>
                <w:sz w:val="22"/>
                <w:szCs w:val="22"/>
              </w:rPr>
            </w:pPr>
          </w:p>
        </w:tc>
        <w:tc>
          <w:tcPr>
            <w:tcW w:w="1545" w:type="dxa"/>
            <w:tcBorders>
              <w:bottom w:val="single" w:sz="4" w:space="0" w:color="auto"/>
            </w:tcBorders>
          </w:tcPr>
          <w:p w:rsidR="000D16CF" w:rsidRPr="000D16CF" w:rsidRDefault="000D16CF" w:rsidP="000D16CF">
            <w:pPr>
              <w:pStyle w:val="accttwolines"/>
              <w:spacing w:after="0" w:line="276" w:lineRule="auto"/>
              <w:ind w:left="-38" w:right="-75" w:hanging="58"/>
              <w:jc w:val="center"/>
              <w:rPr>
                <w:spacing w:val="-6"/>
                <w:szCs w:val="22"/>
                <w:lang w:val="en-US" w:bidi="th-TH"/>
              </w:rPr>
            </w:pPr>
            <w:r w:rsidRPr="000D16CF">
              <w:rPr>
                <w:spacing w:val="-6"/>
                <w:szCs w:val="22"/>
                <w:lang w:val="en-US" w:bidi="th-TH"/>
              </w:rPr>
              <w:t>In Thousand Baht</w:t>
            </w:r>
          </w:p>
        </w:tc>
      </w:tr>
      <w:tr w:rsidR="004D0249" w:rsidRPr="00F51F88" w:rsidTr="004D0249">
        <w:trPr>
          <w:cantSplit/>
        </w:trPr>
        <w:tc>
          <w:tcPr>
            <w:tcW w:w="7377" w:type="dxa"/>
          </w:tcPr>
          <w:p w:rsidR="004D0249" w:rsidRPr="004D0249" w:rsidRDefault="004D0249" w:rsidP="004D0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276" w:lineRule="auto"/>
              <w:jc w:val="thaiDistribute"/>
              <w:rPr>
                <w:rFonts w:cstheme="minorBidi"/>
                <w:i/>
                <w:iCs/>
                <w:sz w:val="22"/>
                <w:szCs w:val="22"/>
                <w:cs/>
              </w:rPr>
            </w:pPr>
            <w:r w:rsidRPr="004D0249">
              <w:rPr>
                <w:rFonts w:cs="Times New Roman"/>
                <w:i/>
                <w:iCs/>
                <w:sz w:val="22"/>
                <w:szCs w:val="22"/>
              </w:rPr>
              <w:t>Lease liabilities - net</w:t>
            </w:r>
          </w:p>
        </w:tc>
        <w:tc>
          <w:tcPr>
            <w:tcW w:w="280" w:type="dxa"/>
          </w:tcPr>
          <w:p w:rsidR="004D0249" w:rsidRPr="00B34091" w:rsidRDefault="004D0249"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cs="Times New Roman"/>
                <w:b/>
                <w:sz w:val="22"/>
                <w:szCs w:val="22"/>
              </w:rPr>
            </w:pPr>
          </w:p>
        </w:tc>
        <w:tc>
          <w:tcPr>
            <w:tcW w:w="238" w:type="dxa"/>
          </w:tcPr>
          <w:p w:rsidR="004D0249" w:rsidRPr="00B34091" w:rsidRDefault="004D0249"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cs="Times New Roman"/>
                <w:b/>
                <w:sz w:val="22"/>
                <w:szCs w:val="22"/>
              </w:rPr>
            </w:pPr>
          </w:p>
        </w:tc>
        <w:tc>
          <w:tcPr>
            <w:tcW w:w="1545" w:type="dxa"/>
          </w:tcPr>
          <w:p w:rsidR="004D0249" w:rsidRPr="000D16CF" w:rsidRDefault="004D0249" w:rsidP="000D16CF">
            <w:pPr>
              <w:pStyle w:val="accttwolines"/>
              <w:spacing w:after="0" w:line="276" w:lineRule="auto"/>
              <w:ind w:left="-38" w:right="-75" w:hanging="58"/>
              <w:jc w:val="center"/>
              <w:rPr>
                <w:spacing w:val="-6"/>
                <w:szCs w:val="22"/>
                <w:lang w:val="en-US" w:bidi="th-TH"/>
              </w:rPr>
            </w:pPr>
          </w:p>
        </w:tc>
      </w:tr>
      <w:tr w:rsidR="000D16CF" w:rsidRPr="00E24209" w:rsidTr="004D0249">
        <w:trPr>
          <w:cantSplit/>
        </w:trPr>
        <w:tc>
          <w:tcPr>
            <w:tcW w:w="7377" w:type="dxa"/>
          </w:tcPr>
          <w:p w:rsidR="000D16CF" w:rsidRPr="00B34091" w:rsidRDefault="000D16CF" w:rsidP="001C7639">
            <w:pPr>
              <w:spacing w:line="276" w:lineRule="auto"/>
              <w:ind w:left="-35"/>
              <w:rPr>
                <w:rFonts w:cs="Times New Roman"/>
                <w:sz w:val="22"/>
                <w:szCs w:val="22"/>
              </w:rPr>
            </w:pPr>
            <w:r>
              <w:rPr>
                <w:rFonts w:cs="Times New Roman"/>
                <w:sz w:val="22"/>
                <w:szCs w:val="22"/>
              </w:rPr>
              <w:t>Carrying amount</w:t>
            </w:r>
            <w:r w:rsidRPr="00B34091">
              <w:rPr>
                <w:rFonts w:cs="Times New Roman"/>
                <w:sz w:val="22"/>
                <w:szCs w:val="22"/>
              </w:rPr>
              <w:t xml:space="preserve"> as at January 1, 202</w:t>
            </w:r>
            <w:r w:rsidR="00011E1F">
              <w:rPr>
                <w:rFonts w:cs="Times New Roman"/>
                <w:sz w:val="22"/>
                <w:szCs w:val="22"/>
              </w:rPr>
              <w:t>5</w:t>
            </w:r>
          </w:p>
        </w:tc>
        <w:tc>
          <w:tcPr>
            <w:tcW w:w="280" w:type="dxa"/>
            <w:shd w:val="clear" w:color="auto" w:fill="auto"/>
          </w:tcPr>
          <w:p w:rsidR="000D16CF" w:rsidRPr="00B34091" w:rsidRDefault="000D16CF"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p>
        </w:tc>
        <w:tc>
          <w:tcPr>
            <w:tcW w:w="238" w:type="dxa"/>
          </w:tcPr>
          <w:p w:rsidR="000D16CF" w:rsidRPr="00B34091" w:rsidRDefault="000D16CF" w:rsidP="001C7639">
            <w:pPr>
              <w:pStyle w:val="a0"/>
              <w:tabs>
                <w:tab w:val="left" w:pos="0"/>
                <w:tab w:val="decimal" w:pos="792"/>
              </w:tabs>
              <w:spacing w:line="276" w:lineRule="auto"/>
              <w:ind w:right="-36"/>
              <w:rPr>
                <w:rFonts w:cs="Times New Roman"/>
                <w:bCs/>
                <w:cs/>
              </w:rPr>
            </w:pPr>
          </w:p>
        </w:tc>
        <w:tc>
          <w:tcPr>
            <w:tcW w:w="1545" w:type="dxa"/>
          </w:tcPr>
          <w:p w:rsidR="000D16CF" w:rsidRPr="000D16CF" w:rsidRDefault="000D16CF"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2</w:t>
            </w:r>
            <w:r w:rsidR="001C7639">
              <w:rPr>
                <w:rFonts w:cs="Times New Roman"/>
                <w:bCs/>
                <w:sz w:val="22"/>
                <w:szCs w:val="22"/>
              </w:rPr>
              <w:t>3</w:t>
            </w:r>
            <w:r>
              <w:rPr>
                <w:rFonts w:cs="Times New Roman"/>
                <w:bCs/>
                <w:sz w:val="22"/>
                <w:szCs w:val="22"/>
              </w:rPr>
              <w:t>,</w:t>
            </w:r>
            <w:r w:rsidR="001C7639">
              <w:rPr>
                <w:rFonts w:cs="Times New Roman"/>
                <w:bCs/>
                <w:sz w:val="22"/>
                <w:szCs w:val="22"/>
              </w:rPr>
              <w:t>749</w:t>
            </w:r>
          </w:p>
        </w:tc>
      </w:tr>
      <w:tr w:rsidR="000D16CF" w:rsidRPr="00E24209" w:rsidTr="001C7639">
        <w:trPr>
          <w:cantSplit/>
        </w:trPr>
        <w:tc>
          <w:tcPr>
            <w:tcW w:w="7377" w:type="dxa"/>
            <w:shd w:val="clear" w:color="auto" w:fill="auto"/>
          </w:tcPr>
          <w:p w:rsidR="000D16CF" w:rsidRPr="001C7639" w:rsidRDefault="001C7639" w:rsidP="001C7639">
            <w:pPr>
              <w:spacing w:line="276" w:lineRule="auto"/>
              <w:ind w:left="-35"/>
              <w:rPr>
                <w:sz w:val="22"/>
                <w:szCs w:val="28"/>
              </w:rPr>
            </w:pPr>
            <w:r w:rsidRPr="000D16CF">
              <w:rPr>
                <w:rFonts w:cs="Times New Roman"/>
                <w:sz w:val="22"/>
                <w:szCs w:val="22"/>
              </w:rPr>
              <w:t>Lease liabilities</w:t>
            </w:r>
            <w:r w:rsidRPr="00B10351">
              <w:rPr>
                <w:rFonts w:cs="Times New Roman"/>
                <w:sz w:val="22"/>
                <w:szCs w:val="22"/>
              </w:rPr>
              <w:t xml:space="preserve"> paid during the </w:t>
            </w:r>
            <w:r>
              <w:rPr>
                <w:sz w:val="22"/>
                <w:szCs w:val="28"/>
              </w:rPr>
              <w:t>period</w:t>
            </w:r>
          </w:p>
        </w:tc>
        <w:tc>
          <w:tcPr>
            <w:tcW w:w="280" w:type="dxa"/>
            <w:shd w:val="clear" w:color="auto" w:fill="auto"/>
          </w:tcPr>
          <w:p w:rsidR="000D16CF" w:rsidRPr="00B34091" w:rsidRDefault="000D16CF"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p>
        </w:tc>
        <w:tc>
          <w:tcPr>
            <w:tcW w:w="238" w:type="dxa"/>
          </w:tcPr>
          <w:p w:rsidR="000D16CF" w:rsidRPr="00B34091" w:rsidRDefault="000D16CF" w:rsidP="001C7639">
            <w:pPr>
              <w:pStyle w:val="a0"/>
              <w:tabs>
                <w:tab w:val="left" w:pos="0"/>
                <w:tab w:val="decimal" w:pos="792"/>
              </w:tabs>
              <w:spacing w:line="276" w:lineRule="auto"/>
              <w:ind w:right="-36"/>
              <w:rPr>
                <w:rFonts w:cs="Times New Roman"/>
                <w:bCs/>
                <w:cs/>
              </w:rPr>
            </w:pPr>
          </w:p>
        </w:tc>
        <w:tc>
          <w:tcPr>
            <w:tcW w:w="1545" w:type="dxa"/>
            <w:tcBorders>
              <w:bottom w:val="single" w:sz="4" w:space="0" w:color="auto"/>
            </w:tcBorders>
          </w:tcPr>
          <w:p w:rsidR="000D16CF" w:rsidRPr="000D16CF" w:rsidRDefault="00196B90"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Pr>
                <w:rFonts w:cs="Times New Roman"/>
                <w:sz w:val="22"/>
                <w:szCs w:val="22"/>
              </w:rPr>
              <w:t>(34</w:t>
            </w:r>
            <w:r w:rsidR="000D16CF">
              <w:rPr>
                <w:rFonts w:cs="Times New Roman"/>
                <w:sz w:val="22"/>
                <w:szCs w:val="22"/>
              </w:rPr>
              <w:t>0)</w:t>
            </w:r>
          </w:p>
        </w:tc>
      </w:tr>
      <w:tr w:rsidR="000D16CF" w:rsidRPr="00E24209" w:rsidTr="000D16CF">
        <w:trPr>
          <w:cantSplit/>
        </w:trPr>
        <w:tc>
          <w:tcPr>
            <w:tcW w:w="7377" w:type="dxa"/>
          </w:tcPr>
          <w:p w:rsidR="000D16CF" w:rsidRPr="00B34091" w:rsidRDefault="000D16CF" w:rsidP="001C7639">
            <w:pPr>
              <w:spacing w:line="276" w:lineRule="auto"/>
              <w:ind w:left="-35"/>
              <w:rPr>
                <w:rFonts w:cs="Times New Roman"/>
                <w:sz w:val="22"/>
                <w:szCs w:val="22"/>
              </w:rPr>
            </w:pPr>
            <w:r w:rsidRPr="00F52C74">
              <w:rPr>
                <w:rFonts w:cs="Times New Roman"/>
                <w:sz w:val="22"/>
                <w:szCs w:val="22"/>
              </w:rPr>
              <w:t xml:space="preserve">Carrying amount </w:t>
            </w:r>
            <w:r w:rsidRPr="00B34091">
              <w:rPr>
                <w:rFonts w:cs="Times New Roman"/>
                <w:sz w:val="22"/>
                <w:szCs w:val="22"/>
              </w:rPr>
              <w:t xml:space="preserve">as at </w:t>
            </w:r>
            <w:r>
              <w:rPr>
                <w:rFonts w:cs="Times New Roman"/>
                <w:sz w:val="22"/>
                <w:szCs w:val="22"/>
              </w:rPr>
              <w:t>March 31, 202</w:t>
            </w:r>
            <w:r w:rsidR="00011E1F">
              <w:rPr>
                <w:rFonts w:cs="Times New Roman"/>
                <w:sz w:val="22"/>
                <w:szCs w:val="22"/>
              </w:rPr>
              <w:t>5</w:t>
            </w:r>
          </w:p>
        </w:tc>
        <w:tc>
          <w:tcPr>
            <w:tcW w:w="280" w:type="dxa"/>
            <w:shd w:val="clear" w:color="auto" w:fill="auto"/>
          </w:tcPr>
          <w:p w:rsidR="000D16CF" w:rsidRPr="00B34091" w:rsidRDefault="000D16CF"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p>
        </w:tc>
        <w:tc>
          <w:tcPr>
            <w:tcW w:w="238" w:type="dxa"/>
          </w:tcPr>
          <w:p w:rsidR="000D16CF" w:rsidRPr="00B34091" w:rsidRDefault="000D16CF" w:rsidP="001C7639">
            <w:pPr>
              <w:pStyle w:val="a0"/>
              <w:tabs>
                <w:tab w:val="left" w:pos="0"/>
                <w:tab w:val="decimal" w:pos="792"/>
                <w:tab w:val="left" w:pos="1310"/>
              </w:tabs>
              <w:spacing w:line="276" w:lineRule="auto"/>
              <w:ind w:right="-36"/>
              <w:rPr>
                <w:rFonts w:cs="Times New Roman"/>
                <w:bCs/>
                <w:cs/>
                <w:lang w:val="en-US"/>
              </w:rPr>
            </w:pPr>
          </w:p>
        </w:tc>
        <w:tc>
          <w:tcPr>
            <w:tcW w:w="1545" w:type="dxa"/>
            <w:tcBorders>
              <w:top w:val="single" w:sz="4" w:space="0" w:color="auto"/>
              <w:bottom w:val="double" w:sz="4" w:space="0" w:color="auto"/>
            </w:tcBorders>
          </w:tcPr>
          <w:p w:rsidR="000D16CF" w:rsidRPr="000D16CF" w:rsidRDefault="000D16CF"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cs/>
              </w:rPr>
            </w:pPr>
            <w:r>
              <w:rPr>
                <w:rFonts w:cstheme="minorBidi"/>
                <w:bCs/>
                <w:sz w:val="22"/>
                <w:szCs w:val="22"/>
              </w:rPr>
              <w:t>2</w:t>
            </w:r>
            <w:r w:rsidR="001C7639">
              <w:rPr>
                <w:rFonts w:cstheme="minorBidi"/>
                <w:bCs/>
                <w:sz w:val="22"/>
                <w:szCs w:val="22"/>
              </w:rPr>
              <w:t>3</w:t>
            </w:r>
            <w:r>
              <w:rPr>
                <w:rFonts w:cstheme="minorBidi"/>
                <w:bCs/>
                <w:sz w:val="22"/>
                <w:szCs w:val="22"/>
              </w:rPr>
              <w:t>,</w:t>
            </w:r>
            <w:r w:rsidR="001C7639">
              <w:rPr>
                <w:rFonts w:cstheme="minorBidi"/>
                <w:bCs/>
                <w:sz w:val="22"/>
                <w:szCs w:val="22"/>
              </w:rPr>
              <w:t>409</w:t>
            </w:r>
          </w:p>
        </w:tc>
      </w:tr>
    </w:tbl>
    <w:p w:rsidR="000D16CF" w:rsidRDefault="000D16C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276" w:lineRule="auto"/>
        <w:jc w:val="thaiDistribute"/>
        <w:rPr>
          <w:rFonts w:cs="Times New Roman"/>
          <w:b/>
          <w:bCs/>
          <w:sz w:val="22"/>
          <w:szCs w:val="22"/>
        </w:rPr>
      </w:pPr>
    </w:p>
    <w:p w:rsidR="001659EF" w:rsidRPr="007B7BA0" w:rsidRDefault="000D16C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276" w:lineRule="auto"/>
        <w:jc w:val="thaiDistribute"/>
        <w:rPr>
          <w:rFonts w:cs="Times New Roman"/>
          <w:b/>
          <w:bCs/>
          <w:sz w:val="22"/>
          <w:szCs w:val="22"/>
        </w:rPr>
      </w:pPr>
      <w:r>
        <w:rPr>
          <w:rFonts w:cs="Times New Roman"/>
          <w:b/>
          <w:bCs/>
          <w:sz w:val="22"/>
          <w:szCs w:val="22"/>
        </w:rPr>
        <w:t>9</w:t>
      </w:r>
      <w:r w:rsidR="001659EF" w:rsidRPr="007B7BA0">
        <w:rPr>
          <w:rFonts w:cs="Times New Roman"/>
          <w:b/>
          <w:bCs/>
          <w:sz w:val="22"/>
          <w:szCs w:val="22"/>
        </w:rPr>
        <w:t>.</w:t>
      </w:r>
      <w:r w:rsidR="001659EF" w:rsidRPr="007B7BA0">
        <w:rPr>
          <w:rFonts w:cs="Times New Roman"/>
          <w:b/>
          <w:bCs/>
          <w:sz w:val="22"/>
          <w:szCs w:val="22"/>
        </w:rPr>
        <w:tab/>
        <w:t xml:space="preserve">TRADE AND OTHER CURRENT PAYABLES </w:t>
      </w:r>
    </w:p>
    <w:p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cs="Times New Roman"/>
          <w:sz w:val="22"/>
          <w:szCs w:val="22"/>
        </w:rPr>
      </w:pPr>
    </w:p>
    <w:tbl>
      <w:tblPr>
        <w:tblW w:w="9464" w:type="dxa"/>
        <w:tblLook w:val="04A0"/>
      </w:tblPr>
      <w:tblGrid>
        <w:gridCol w:w="6062"/>
        <w:gridCol w:w="1559"/>
        <w:gridCol w:w="283"/>
        <w:gridCol w:w="1560"/>
      </w:tblGrid>
      <w:tr w:rsidR="0039299F" w:rsidRPr="0039299F" w:rsidTr="00503AC0">
        <w:tc>
          <w:tcPr>
            <w:tcW w:w="6062" w:type="dxa"/>
          </w:tcPr>
          <w:p w:rsidR="0039299F" w:rsidRPr="0039299F" w:rsidRDefault="0039299F" w:rsidP="0039299F">
            <w:pPr>
              <w:spacing w:line="276" w:lineRule="auto"/>
              <w:jc w:val="center"/>
              <w:rPr>
                <w:rFonts w:cs="Times New Roman"/>
                <w:sz w:val="22"/>
                <w:szCs w:val="22"/>
              </w:rPr>
            </w:pPr>
          </w:p>
        </w:tc>
        <w:tc>
          <w:tcPr>
            <w:tcW w:w="3402" w:type="dxa"/>
            <w:gridSpan w:val="3"/>
            <w:tcBorders>
              <w:bottom w:val="single" w:sz="4" w:space="0" w:color="auto"/>
            </w:tcBorders>
          </w:tcPr>
          <w:p w:rsidR="0039299F" w:rsidRPr="0039299F" w:rsidRDefault="0039299F" w:rsidP="0039299F">
            <w:pPr>
              <w:pStyle w:val="accttwolines"/>
              <w:spacing w:after="0" w:line="276" w:lineRule="auto"/>
              <w:ind w:left="0" w:right="-32" w:hanging="58"/>
              <w:jc w:val="center"/>
              <w:rPr>
                <w:szCs w:val="22"/>
                <w:cs/>
                <w:lang w:val="en-US" w:bidi="th-TH"/>
              </w:rPr>
            </w:pPr>
            <w:r w:rsidRPr="0039299F">
              <w:rPr>
                <w:szCs w:val="22"/>
                <w:lang w:val="en-US" w:bidi="th-TH"/>
              </w:rPr>
              <w:t xml:space="preserve">In Thousand Baht </w:t>
            </w:r>
          </w:p>
        </w:tc>
      </w:tr>
      <w:tr w:rsidR="0039299F" w:rsidRPr="0039299F" w:rsidTr="000D16CF">
        <w:tc>
          <w:tcPr>
            <w:tcW w:w="6062" w:type="dxa"/>
          </w:tcPr>
          <w:p w:rsidR="0039299F" w:rsidRPr="0039299F" w:rsidRDefault="0039299F" w:rsidP="0039299F">
            <w:pPr>
              <w:spacing w:line="276" w:lineRule="auto"/>
              <w:jc w:val="center"/>
              <w:rPr>
                <w:rFonts w:cs="Times New Roman"/>
                <w:sz w:val="22"/>
                <w:szCs w:val="22"/>
              </w:rPr>
            </w:pPr>
          </w:p>
        </w:tc>
        <w:tc>
          <w:tcPr>
            <w:tcW w:w="1559" w:type="dxa"/>
            <w:tcBorders>
              <w:top w:val="single" w:sz="4" w:space="0" w:color="auto"/>
              <w:bottom w:val="single" w:sz="4" w:space="0" w:color="auto"/>
            </w:tcBorders>
          </w:tcPr>
          <w:p w:rsidR="0039299F" w:rsidRDefault="009679CE"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March</w:t>
            </w:r>
            <w:r w:rsidR="0037337E">
              <w:rPr>
                <w:rFonts w:cs="Times New Roman"/>
                <w:sz w:val="22"/>
                <w:szCs w:val="22"/>
              </w:rPr>
              <w:t xml:space="preserve"> 3</w:t>
            </w:r>
            <w:r w:rsidR="0081370B">
              <w:rPr>
                <w:rFonts w:cs="Times New Roman"/>
                <w:sz w:val="22"/>
                <w:szCs w:val="22"/>
              </w:rPr>
              <w:t>1</w:t>
            </w:r>
            <w:r w:rsidR="0039299F">
              <w:rPr>
                <w:rFonts w:cs="Times New Roman"/>
                <w:sz w:val="22"/>
                <w:szCs w:val="22"/>
              </w:rPr>
              <w:t xml:space="preserve">, </w:t>
            </w:r>
          </w:p>
          <w:p w:rsidR="0039299F" w:rsidRPr="0039299F" w:rsidRDefault="0039299F" w:rsidP="0039299F">
            <w:pPr>
              <w:spacing w:line="276" w:lineRule="auto"/>
              <w:jc w:val="center"/>
              <w:rPr>
                <w:rFonts w:cs="Times New Roman"/>
                <w:sz w:val="22"/>
                <w:szCs w:val="22"/>
              </w:rPr>
            </w:pPr>
            <w:r>
              <w:rPr>
                <w:rFonts w:cs="Times New Roman"/>
                <w:sz w:val="22"/>
                <w:szCs w:val="22"/>
              </w:rPr>
              <w:t>202</w:t>
            </w:r>
            <w:r w:rsidR="0081370B">
              <w:rPr>
                <w:rFonts w:cs="Times New Roman"/>
                <w:sz w:val="22"/>
                <w:szCs w:val="22"/>
              </w:rPr>
              <w:t>5</w:t>
            </w:r>
          </w:p>
        </w:tc>
        <w:tc>
          <w:tcPr>
            <w:tcW w:w="283" w:type="dxa"/>
            <w:tcBorders>
              <w:top w:val="single" w:sz="4" w:space="0" w:color="auto"/>
            </w:tcBorders>
          </w:tcPr>
          <w:p w:rsidR="0039299F" w:rsidRPr="0039299F" w:rsidRDefault="0039299F" w:rsidP="0039299F">
            <w:pPr>
              <w:spacing w:line="276" w:lineRule="auto"/>
              <w:jc w:val="center"/>
              <w:rPr>
                <w:rFonts w:cs="Times New Roman"/>
                <w:sz w:val="22"/>
                <w:szCs w:val="22"/>
              </w:rPr>
            </w:pPr>
          </w:p>
        </w:tc>
        <w:tc>
          <w:tcPr>
            <w:tcW w:w="1560" w:type="dxa"/>
            <w:tcBorders>
              <w:top w:val="single" w:sz="4" w:space="0" w:color="auto"/>
              <w:bottom w:val="single" w:sz="4" w:space="0" w:color="auto"/>
            </w:tcBorders>
          </w:tcPr>
          <w:p w:rsidR="0039299F" w:rsidRPr="0039299F" w:rsidRDefault="0039299F" w:rsidP="0039299F">
            <w:pPr>
              <w:spacing w:line="276" w:lineRule="auto"/>
              <w:ind w:right="-108" w:hanging="74"/>
              <w:jc w:val="center"/>
              <w:rPr>
                <w:rFonts w:cs="Times New Roman"/>
                <w:sz w:val="22"/>
                <w:szCs w:val="22"/>
              </w:rPr>
            </w:pPr>
            <w:r>
              <w:rPr>
                <w:rFonts w:cs="Times New Roman"/>
                <w:sz w:val="22"/>
                <w:szCs w:val="22"/>
              </w:rPr>
              <w:t>December 31, 202</w:t>
            </w:r>
            <w:r w:rsidR="0081370B">
              <w:rPr>
                <w:rFonts w:cs="Times New Roman"/>
                <w:sz w:val="22"/>
                <w:szCs w:val="22"/>
              </w:rPr>
              <w:t>4</w:t>
            </w:r>
          </w:p>
        </w:tc>
      </w:tr>
      <w:tr w:rsidR="0039299F" w:rsidRPr="0039299F" w:rsidTr="000D16CF">
        <w:tc>
          <w:tcPr>
            <w:tcW w:w="6062" w:type="dxa"/>
          </w:tcPr>
          <w:p w:rsidR="0039299F" w:rsidRPr="0039299F" w:rsidRDefault="0039299F" w:rsidP="0039299F">
            <w:pPr>
              <w:spacing w:line="276" w:lineRule="auto"/>
              <w:rPr>
                <w:rFonts w:cs="Times New Roman"/>
                <w:i/>
                <w:iCs/>
                <w:sz w:val="22"/>
                <w:szCs w:val="22"/>
              </w:rPr>
            </w:pPr>
            <w:r w:rsidRPr="0039299F">
              <w:rPr>
                <w:rFonts w:cs="Times New Roman"/>
                <w:i/>
                <w:iCs/>
                <w:sz w:val="22"/>
                <w:szCs w:val="22"/>
              </w:rPr>
              <w:t>Trade payables</w:t>
            </w:r>
          </w:p>
        </w:tc>
        <w:tc>
          <w:tcPr>
            <w:tcW w:w="1559" w:type="dxa"/>
          </w:tcPr>
          <w:p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83" w:type="dxa"/>
          </w:tcPr>
          <w:p w:rsidR="0039299F" w:rsidRPr="0039299F" w:rsidRDefault="0039299F" w:rsidP="0039299F">
            <w:pPr>
              <w:pStyle w:val="a0"/>
              <w:tabs>
                <w:tab w:val="left" w:pos="0"/>
                <w:tab w:val="decimal" w:pos="792"/>
              </w:tabs>
              <w:spacing w:line="276" w:lineRule="auto"/>
              <w:ind w:right="-36"/>
              <w:rPr>
                <w:rFonts w:cs="Times New Roman"/>
                <w:bCs/>
                <w:cs/>
              </w:rPr>
            </w:pPr>
          </w:p>
        </w:tc>
        <w:tc>
          <w:tcPr>
            <w:tcW w:w="1560" w:type="dxa"/>
          </w:tcPr>
          <w:p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81370B" w:rsidRPr="0039299F" w:rsidTr="000D16CF">
        <w:tc>
          <w:tcPr>
            <w:tcW w:w="6062" w:type="dxa"/>
          </w:tcPr>
          <w:p w:rsidR="0081370B" w:rsidRPr="0039299F" w:rsidRDefault="0081370B" w:rsidP="0081370B">
            <w:pPr>
              <w:spacing w:line="276" w:lineRule="auto"/>
              <w:rPr>
                <w:rFonts w:cs="Times New Roman"/>
                <w:sz w:val="22"/>
                <w:szCs w:val="22"/>
                <w:cs/>
              </w:rPr>
            </w:pPr>
            <w:r w:rsidRPr="0039299F">
              <w:rPr>
                <w:rFonts w:cs="Times New Roman"/>
                <w:sz w:val="22"/>
                <w:szCs w:val="22"/>
              </w:rPr>
              <w:t>Related parties</w:t>
            </w:r>
          </w:p>
        </w:tc>
        <w:tc>
          <w:tcPr>
            <w:tcW w:w="1559" w:type="dxa"/>
          </w:tcPr>
          <w:p w:rsidR="0081370B" w:rsidRPr="000D16CF" w:rsidRDefault="000D16CF" w:rsidP="0081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D16CF">
              <w:rPr>
                <w:rFonts w:cs="Times New Roman"/>
                <w:bCs/>
                <w:sz w:val="22"/>
                <w:szCs w:val="22"/>
              </w:rPr>
              <w:t>103</w:t>
            </w:r>
          </w:p>
        </w:tc>
        <w:tc>
          <w:tcPr>
            <w:tcW w:w="283" w:type="dxa"/>
          </w:tcPr>
          <w:p w:rsidR="0081370B" w:rsidRPr="0039299F" w:rsidRDefault="0081370B" w:rsidP="0081370B">
            <w:pPr>
              <w:pStyle w:val="a0"/>
              <w:tabs>
                <w:tab w:val="left" w:pos="0"/>
                <w:tab w:val="decimal" w:pos="792"/>
              </w:tabs>
              <w:spacing w:line="276" w:lineRule="auto"/>
              <w:ind w:right="-36"/>
              <w:rPr>
                <w:rFonts w:cs="Times New Roman"/>
                <w:bCs/>
                <w:cs/>
              </w:rPr>
            </w:pPr>
          </w:p>
        </w:tc>
        <w:tc>
          <w:tcPr>
            <w:tcW w:w="1560" w:type="dxa"/>
          </w:tcPr>
          <w:p w:rsidR="0081370B" w:rsidRPr="0081370B" w:rsidRDefault="0081370B" w:rsidP="0081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81370B">
              <w:rPr>
                <w:sz w:val="22"/>
                <w:szCs w:val="22"/>
              </w:rPr>
              <w:t>177</w:t>
            </w:r>
          </w:p>
        </w:tc>
      </w:tr>
      <w:tr w:rsidR="0081370B" w:rsidRPr="0039299F" w:rsidTr="000D16CF">
        <w:tc>
          <w:tcPr>
            <w:tcW w:w="6062" w:type="dxa"/>
          </w:tcPr>
          <w:p w:rsidR="0081370B" w:rsidRPr="0039299F" w:rsidRDefault="0081370B" w:rsidP="0081370B">
            <w:pPr>
              <w:spacing w:line="276" w:lineRule="auto"/>
              <w:rPr>
                <w:rFonts w:cs="Times New Roman"/>
                <w:sz w:val="22"/>
                <w:szCs w:val="22"/>
                <w:cs/>
              </w:rPr>
            </w:pPr>
            <w:r w:rsidRPr="0039299F">
              <w:rPr>
                <w:rFonts w:cs="Times New Roman"/>
                <w:sz w:val="22"/>
                <w:szCs w:val="22"/>
              </w:rPr>
              <w:t>Other</w:t>
            </w:r>
            <w:r>
              <w:rPr>
                <w:rFonts w:cs="Times New Roman"/>
                <w:sz w:val="22"/>
                <w:szCs w:val="22"/>
              </w:rPr>
              <w:t xml:space="preserve"> parties</w:t>
            </w:r>
            <w:r w:rsidRPr="0039299F">
              <w:rPr>
                <w:rFonts w:cs="Times New Roman"/>
                <w:sz w:val="22"/>
                <w:szCs w:val="22"/>
                <w:cs/>
              </w:rPr>
              <w:t xml:space="preserve"> </w:t>
            </w:r>
          </w:p>
        </w:tc>
        <w:tc>
          <w:tcPr>
            <w:tcW w:w="1559" w:type="dxa"/>
            <w:tcBorders>
              <w:bottom w:val="single" w:sz="4" w:space="0" w:color="auto"/>
            </w:tcBorders>
          </w:tcPr>
          <w:p w:rsidR="0081370B" w:rsidRPr="000D16CF" w:rsidRDefault="000D16CF" w:rsidP="00990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D16CF">
              <w:rPr>
                <w:rFonts w:cs="Times New Roman"/>
                <w:bCs/>
                <w:sz w:val="22"/>
                <w:szCs w:val="22"/>
              </w:rPr>
              <w:t>44,56</w:t>
            </w:r>
            <w:r w:rsidR="00990059">
              <w:rPr>
                <w:rFonts w:cs="Times New Roman"/>
                <w:bCs/>
                <w:sz w:val="22"/>
                <w:szCs w:val="22"/>
              </w:rPr>
              <w:t>5</w:t>
            </w:r>
          </w:p>
        </w:tc>
        <w:tc>
          <w:tcPr>
            <w:tcW w:w="283" w:type="dxa"/>
          </w:tcPr>
          <w:p w:rsidR="0081370B" w:rsidRPr="0039299F" w:rsidRDefault="0081370B" w:rsidP="0081370B">
            <w:pPr>
              <w:pStyle w:val="a0"/>
              <w:tabs>
                <w:tab w:val="left" w:pos="0"/>
                <w:tab w:val="decimal" w:pos="792"/>
              </w:tabs>
              <w:spacing w:line="276" w:lineRule="auto"/>
              <w:ind w:right="-36"/>
              <w:rPr>
                <w:rFonts w:cs="Times New Roman"/>
                <w:bCs/>
                <w:cs/>
              </w:rPr>
            </w:pPr>
          </w:p>
        </w:tc>
        <w:tc>
          <w:tcPr>
            <w:tcW w:w="1560" w:type="dxa"/>
            <w:tcBorders>
              <w:bottom w:val="single" w:sz="4" w:space="0" w:color="auto"/>
            </w:tcBorders>
          </w:tcPr>
          <w:p w:rsidR="0081370B" w:rsidRPr="0081370B" w:rsidRDefault="0081370B" w:rsidP="0081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81370B">
              <w:rPr>
                <w:sz w:val="22"/>
                <w:szCs w:val="22"/>
              </w:rPr>
              <w:t>35,551</w:t>
            </w:r>
          </w:p>
        </w:tc>
      </w:tr>
      <w:tr w:rsidR="0081370B" w:rsidRPr="0039299F" w:rsidTr="000D16CF">
        <w:tc>
          <w:tcPr>
            <w:tcW w:w="6062" w:type="dxa"/>
          </w:tcPr>
          <w:p w:rsidR="0081370B" w:rsidRPr="0039299F" w:rsidRDefault="0081370B" w:rsidP="0081370B">
            <w:pPr>
              <w:spacing w:line="276" w:lineRule="auto"/>
              <w:rPr>
                <w:rFonts w:cs="Times New Roman"/>
                <w:sz w:val="22"/>
                <w:szCs w:val="22"/>
                <w:cs/>
              </w:rPr>
            </w:pPr>
          </w:p>
        </w:tc>
        <w:tc>
          <w:tcPr>
            <w:tcW w:w="1559" w:type="dxa"/>
            <w:tcBorders>
              <w:top w:val="single" w:sz="4" w:space="0" w:color="auto"/>
              <w:bottom w:val="single" w:sz="4" w:space="0" w:color="auto"/>
            </w:tcBorders>
          </w:tcPr>
          <w:p w:rsidR="0081370B" w:rsidRPr="000D16CF" w:rsidRDefault="000D16CF" w:rsidP="00990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D16CF">
              <w:rPr>
                <w:rFonts w:cs="Times New Roman"/>
                <w:bCs/>
                <w:sz w:val="22"/>
                <w:szCs w:val="22"/>
              </w:rPr>
              <w:t>44,6</w:t>
            </w:r>
            <w:r w:rsidR="00990059">
              <w:rPr>
                <w:rFonts w:cs="Times New Roman"/>
                <w:bCs/>
                <w:sz w:val="22"/>
                <w:szCs w:val="22"/>
              </w:rPr>
              <w:t>68</w:t>
            </w:r>
          </w:p>
        </w:tc>
        <w:tc>
          <w:tcPr>
            <w:tcW w:w="283" w:type="dxa"/>
          </w:tcPr>
          <w:p w:rsidR="0081370B" w:rsidRPr="0039299F" w:rsidRDefault="0081370B" w:rsidP="0081370B">
            <w:pPr>
              <w:pStyle w:val="a0"/>
              <w:tabs>
                <w:tab w:val="left" w:pos="0"/>
                <w:tab w:val="decimal" w:pos="792"/>
              </w:tabs>
              <w:spacing w:line="276" w:lineRule="auto"/>
              <w:ind w:right="-36"/>
              <w:rPr>
                <w:rFonts w:cs="Times New Roman"/>
                <w:bCs/>
                <w:cs/>
              </w:rPr>
            </w:pPr>
          </w:p>
        </w:tc>
        <w:tc>
          <w:tcPr>
            <w:tcW w:w="1560" w:type="dxa"/>
            <w:tcBorders>
              <w:top w:val="single" w:sz="4" w:space="0" w:color="auto"/>
              <w:bottom w:val="single" w:sz="4" w:space="0" w:color="auto"/>
            </w:tcBorders>
          </w:tcPr>
          <w:p w:rsidR="0081370B" w:rsidRPr="0081370B" w:rsidRDefault="0081370B" w:rsidP="0081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81370B">
              <w:rPr>
                <w:sz w:val="22"/>
                <w:szCs w:val="22"/>
              </w:rPr>
              <w:t>35,728</w:t>
            </w:r>
          </w:p>
        </w:tc>
      </w:tr>
      <w:tr w:rsidR="0081370B" w:rsidRPr="0039299F" w:rsidTr="000D16CF">
        <w:tc>
          <w:tcPr>
            <w:tcW w:w="6062" w:type="dxa"/>
          </w:tcPr>
          <w:p w:rsidR="0081370B" w:rsidRPr="0039299F" w:rsidRDefault="0081370B" w:rsidP="0081370B">
            <w:pPr>
              <w:spacing w:line="276" w:lineRule="auto"/>
              <w:rPr>
                <w:rFonts w:cs="Times New Roman"/>
                <w:i/>
                <w:iCs/>
                <w:sz w:val="22"/>
                <w:szCs w:val="22"/>
                <w:cs/>
              </w:rPr>
            </w:pPr>
            <w:r w:rsidRPr="0039299F">
              <w:rPr>
                <w:rFonts w:cs="Times New Roman"/>
                <w:i/>
                <w:iCs/>
                <w:sz w:val="22"/>
                <w:szCs w:val="22"/>
              </w:rPr>
              <w:t>Other current payables</w:t>
            </w:r>
          </w:p>
        </w:tc>
        <w:tc>
          <w:tcPr>
            <w:tcW w:w="1559" w:type="dxa"/>
            <w:tcBorders>
              <w:top w:val="single" w:sz="4" w:space="0" w:color="auto"/>
            </w:tcBorders>
          </w:tcPr>
          <w:p w:rsidR="0081370B" w:rsidRPr="000D16CF" w:rsidRDefault="0081370B" w:rsidP="0081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83" w:type="dxa"/>
          </w:tcPr>
          <w:p w:rsidR="0081370B" w:rsidRPr="0039299F" w:rsidRDefault="0081370B" w:rsidP="0081370B">
            <w:pPr>
              <w:pStyle w:val="a0"/>
              <w:tabs>
                <w:tab w:val="left" w:pos="0"/>
                <w:tab w:val="decimal" w:pos="792"/>
              </w:tabs>
              <w:spacing w:line="276" w:lineRule="auto"/>
              <w:ind w:right="-36"/>
              <w:rPr>
                <w:rFonts w:cs="Times New Roman"/>
                <w:bCs/>
                <w:cs/>
              </w:rPr>
            </w:pPr>
          </w:p>
        </w:tc>
        <w:tc>
          <w:tcPr>
            <w:tcW w:w="1560" w:type="dxa"/>
            <w:tcBorders>
              <w:top w:val="single" w:sz="4" w:space="0" w:color="auto"/>
            </w:tcBorders>
          </w:tcPr>
          <w:p w:rsidR="0081370B" w:rsidRPr="0081370B" w:rsidRDefault="0081370B" w:rsidP="0081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p>
        </w:tc>
      </w:tr>
      <w:tr w:rsidR="0081370B" w:rsidRPr="0039299F" w:rsidTr="000D16CF">
        <w:tc>
          <w:tcPr>
            <w:tcW w:w="6062" w:type="dxa"/>
          </w:tcPr>
          <w:p w:rsidR="0081370B" w:rsidRPr="0039299F" w:rsidRDefault="0081370B" w:rsidP="0081370B">
            <w:pPr>
              <w:spacing w:line="276" w:lineRule="auto"/>
              <w:rPr>
                <w:rFonts w:cs="Times New Roman"/>
                <w:sz w:val="22"/>
                <w:szCs w:val="22"/>
                <w:cs/>
              </w:rPr>
            </w:pPr>
            <w:r w:rsidRPr="0039299F">
              <w:rPr>
                <w:rFonts w:cs="Times New Roman"/>
                <w:sz w:val="22"/>
                <w:szCs w:val="22"/>
              </w:rPr>
              <w:t>Other payables - related parties</w:t>
            </w:r>
          </w:p>
        </w:tc>
        <w:tc>
          <w:tcPr>
            <w:tcW w:w="1559" w:type="dxa"/>
          </w:tcPr>
          <w:p w:rsidR="0081370B" w:rsidRPr="000D16CF" w:rsidRDefault="00BA6B13" w:rsidP="0081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668</w:t>
            </w:r>
          </w:p>
        </w:tc>
        <w:tc>
          <w:tcPr>
            <w:tcW w:w="283" w:type="dxa"/>
          </w:tcPr>
          <w:p w:rsidR="0081370B" w:rsidRPr="0039299F" w:rsidRDefault="0081370B" w:rsidP="0081370B">
            <w:pPr>
              <w:pStyle w:val="a0"/>
              <w:tabs>
                <w:tab w:val="left" w:pos="0"/>
                <w:tab w:val="decimal" w:pos="792"/>
              </w:tabs>
              <w:spacing w:line="276" w:lineRule="auto"/>
              <w:ind w:right="-36"/>
              <w:rPr>
                <w:rFonts w:cs="Times New Roman"/>
                <w:bCs/>
                <w:cs/>
              </w:rPr>
            </w:pPr>
          </w:p>
        </w:tc>
        <w:tc>
          <w:tcPr>
            <w:tcW w:w="1560" w:type="dxa"/>
          </w:tcPr>
          <w:p w:rsidR="0081370B" w:rsidRPr="0081370B" w:rsidRDefault="00BA6B13" w:rsidP="0081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530</w:t>
            </w:r>
          </w:p>
        </w:tc>
      </w:tr>
      <w:tr w:rsidR="0081370B" w:rsidRPr="0039299F" w:rsidTr="000D16CF">
        <w:tc>
          <w:tcPr>
            <w:tcW w:w="6062" w:type="dxa"/>
          </w:tcPr>
          <w:p w:rsidR="0081370B" w:rsidRPr="0039299F" w:rsidRDefault="0081370B" w:rsidP="0081370B">
            <w:pPr>
              <w:spacing w:line="276" w:lineRule="auto"/>
              <w:rPr>
                <w:rFonts w:cs="Times New Roman"/>
                <w:sz w:val="22"/>
                <w:szCs w:val="22"/>
                <w:cs/>
              </w:rPr>
            </w:pPr>
            <w:r w:rsidRPr="0039299F">
              <w:rPr>
                <w:rFonts w:cs="Times New Roman"/>
                <w:sz w:val="22"/>
                <w:szCs w:val="22"/>
              </w:rPr>
              <w:t xml:space="preserve">Other payables </w:t>
            </w:r>
            <w:r>
              <w:rPr>
                <w:rFonts w:cs="Times New Roman"/>
                <w:sz w:val="22"/>
                <w:szCs w:val="22"/>
              </w:rPr>
              <w:t>-</w:t>
            </w:r>
            <w:r w:rsidRPr="0039299F">
              <w:rPr>
                <w:rFonts w:cs="Times New Roman"/>
                <w:sz w:val="22"/>
                <w:szCs w:val="22"/>
              </w:rPr>
              <w:t xml:space="preserve"> other</w:t>
            </w:r>
            <w:r>
              <w:rPr>
                <w:rFonts w:cs="Times New Roman"/>
                <w:sz w:val="22"/>
                <w:szCs w:val="22"/>
              </w:rPr>
              <w:t xml:space="preserve"> parties</w:t>
            </w:r>
          </w:p>
        </w:tc>
        <w:tc>
          <w:tcPr>
            <w:tcW w:w="1559" w:type="dxa"/>
          </w:tcPr>
          <w:p w:rsidR="0081370B" w:rsidRPr="00990059" w:rsidRDefault="000D16CF" w:rsidP="0081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cs/>
              </w:rPr>
            </w:pPr>
            <w:r w:rsidRPr="000D16CF">
              <w:rPr>
                <w:rFonts w:cs="Times New Roman"/>
                <w:bCs/>
                <w:sz w:val="22"/>
                <w:szCs w:val="22"/>
              </w:rPr>
              <w:t>5,</w:t>
            </w:r>
            <w:r w:rsidR="00990059">
              <w:rPr>
                <w:rFonts w:cs="Times New Roman"/>
                <w:bCs/>
                <w:sz w:val="22"/>
                <w:szCs w:val="22"/>
              </w:rPr>
              <w:t>626</w:t>
            </w:r>
          </w:p>
        </w:tc>
        <w:tc>
          <w:tcPr>
            <w:tcW w:w="283" w:type="dxa"/>
          </w:tcPr>
          <w:p w:rsidR="0081370B" w:rsidRPr="0039299F" w:rsidRDefault="0081370B" w:rsidP="0081370B">
            <w:pPr>
              <w:pStyle w:val="a0"/>
              <w:tabs>
                <w:tab w:val="left" w:pos="0"/>
                <w:tab w:val="decimal" w:pos="792"/>
              </w:tabs>
              <w:spacing w:line="276" w:lineRule="auto"/>
              <w:ind w:right="-36"/>
              <w:rPr>
                <w:rFonts w:cs="Times New Roman"/>
                <w:bCs/>
                <w:cs/>
              </w:rPr>
            </w:pPr>
          </w:p>
        </w:tc>
        <w:tc>
          <w:tcPr>
            <w:tcW w:w="1560" w:type="dxa"/>
          </w:tcPr>
          <w:p w:rsidR="0081370B" w:rsidRPr="0081370B" w:rsidRDefault="0081370B" w:rsidP="0081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81370B">
              <w:rPr>
                <w:sz w:val="22"/>
                <w:szCs w:val="22"/>
              </w:rPr>
              <w:t>4,</w:t>
            </w:r>
            <w:r w:rsidR="00990059">
              <w:rPr>
                <w:sz w:val="22"/>
                <w:szCs w:val="22"/>
              </w:rPr>
              <w:t>795</w:t>
            </w:r>
          </w:p>
        </w:tc>
      </w:tr>
      <w:tr w:rsidR="0081370B" w:rsidRPr="0039299F" w:rsidTr="000D16CF">
        <w:tc>
          <w:tcPr>
            <w:tcW w:w="6062" w:type="dxa"/>
          </w:tcPr>
          <w:p w:rsidR="0081370B" w:rsidRPr="0039299F" w:rsidRDefault="0081370B" w:rsidP="0081370B">
            <w:pPr>
              <w:spacing w:line="276" w:lineRule="auto"/>
              <w:rPr>
                <w:rFonts w:cs="Times New Roman"/>
                <w:sz w:val="22"/>
                <w:szCs w:val="22"/>
                <w:cs/>
              </w:rPr>
            </w:pPr>
            <w:r w:rsidRPr="0039299F">
              <w:rPr>
                <w:rFonts w:cs="Times New Roman"/>
                <w:sz w:val="22"/>
                <w:szCs w:val="22"/>
              </w:rPr>
              <w:t>Accrued bonus</w:t>
            </w:r>
          </w:p>
        </w:tc>
        <w:tc>
          <w:tcPr>
            <w:tcW w:w="1559" w:type="dxa"/>
          </w:tcPr>
          <w:p w:rsidR="0081370B" w:rsidRPr="000D16CF" w:rsidRDefault="000D16CF" w:rsidP="0081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D16CF">
              <w:rPr>
                <w:rFonts w:cs="Times New Roman"/>
                <w:bCs/>
                <w:sz w:val="22"/>
                <w:szCs w:val="22"/>
              </w:rPr>
              <w:t>2,049</w:t>
            </w:r>
          </w:p>
        </w:tc>
        <w:tc>
          <w:tcPr>
            <w:tcW w:w="283" w:type="dxa"/>
          </w:tcPr>
          <w:p w:rsidR="0081370B" w:rsidRPr="0039299F" w:rsidRDefault="0081370B" w:rsidP="0081370B">
            <w:pPr>
              <w:pStyle w:val="a0"/>
              <w:tabs>
                <w:tab w:val="left" w:pos="0"/>
                <w:tab w:val="decimal" w:pos="792"/>
              </w:tabs>
              <w:spacing w:line="276" w:lineRule="auto"/>
              <w:ind w:right="-36"/>
              <w:rPr>
                <w:rFonts w:cs="Times New Roman"/>
                <w:bCs/>
                <w:cs/>
              </w:rPr>
            </w:pPr>
          </w:p>
        </w:tc>
        <w:tc>
          <w:tcPr>
            <w:tcW w:w="1560" w:type="dxa"/>
          </w:tcPr>
          <w:p w:rsidR="0081370B" w:rsidRPr="0081370B" w:rsidRDefault="0081370B" w:rsidP="0081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81370B">
              <w:rPr>
                <w:sz w:val="22"/>
                <w:szCs w:val="22"/>
              </w:rPr>
              <w:t>12,403</w:t>
            </w:r>
          </w:p>
        </w:tc>
      </w:tr>
      <w:tr w:rsidR="0081370B" w:rsidRPr="0039299F" w:rsidTr="000D16CF">
        <w:tc>
          <w:tcPr>
            <w:tcW w:w="6062" w:type="dxa"/>
          </w:tcPr>
          <w:p w:rsidR="0081370B" w:rsidRPr="0039299F" w:rsidRDefault="0081370B" w:rsidP="0081370B">
            <w:pPr>
              <w:spacing w:line="276" w:lineRule="auto"/>
              <w:rPr>
                <w:rFonts w:cs="Times New Roman"/>
                <w:sz w:val="22"/>
                <w:szCs w:val="22"/>
              </w:rPr>
            </w:pPr>
            <w:r>
              <w:rPr>
                <w:rFonts w:cs="Times New Roman"/>
                <w:sz w:val="22"/>
                <w:szCs w:val="22"/>
              </w:rPr>
              <w:t>Advances from customers</w:t>
            </w:r>
          </w:p>
        </w:tc>
        <w:tc>
          <w:tcPr>
            <w:tcW w:w="1559" w:type="dxa"/>
          </w:tcPr>
          <w:p w:rsidR="0081370B" w:rsidRPr="000D16CF" w:rsidRDefault="000D16CF" w:rsidP="0081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D16CF">
              <w:rPr>
                <w:rFonts w:cs="Times New Roman"/>
                <w:bCs/>
                <w:sz w:val="22"/>
                <w:szCs w:val="22"/>
              </w:rPr>
              <w:t>1,316</w:t>
            </w:r>
          </w:p>
        </w:tc>
        <w:tc>
          <w:tcPr>
            <w:tcW w:w="283" w:type="dxa"/>
          </w:tcPr>
          <w:p w:rsidR="0081370B" w:rsidRPr="00B412A8" w:rsidRDefault="0081370B" w:rsidP="0081370B">
            <w:pPr>
              <w:pStyle w:val="a0"/>
              <w:tabs>
                <w:tab w:val="left" w:pos="0"/>
                <w:tab w:val="decimal" w:pos="792"/>
              </w:tabs>
              <w:spacing w:line="276" w:lineRule="auto"/>
              <w:ind w:right="-36"/>
              <w:rPr>
                <w:rFonts w:cs="Times New Roman"/>
                <w:bCs/>
                <w:cs/>
              </w:rPr>
            </w:pPr>
          </w:p>
        </w:tc>
        <w:tc>
          <w:tcPr>
            <w:tcW w:w="1560" w:type="dxa"/>
          </w:tcPr>
          <w:p w:rsidR="0081370B" w:rsidRPr="0081370B" w:rsidRDefault="0081370B" w:rsidP="0081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81370B">
              <w:rPr>
                <w:sz w:val="22"/>
                <w:szCs w:val="22"/>
              </w:rPr>
              <w:t>807</w:t>
            </w:r>
          </w:p>
        </w:tc>
      </w:tr>
      <w:tr w:rsidR="0081370B" w:rsidRPr="0039299F" w:rsidTr="000D16CF">
        <w:tc>
          <w:tcPr>
            <w:tcW w:w="6062" w:type="dxa"/>
          </w:tcPr>
          <w:p w:rsidR="0081370B" w:rsidRPr="0039299F" w:rsidRDefault="0081370B" w:rsidP="0081370B">
            <w:pPr>
              <w:spacing w:line="276" w:lineRule="auto"/>
              <w:rPr>
                <w:rFonts w:cs="Times New Roman"/>
                <w:sz w:val="22"/>
                <w:szCs w:val="22"/>
              </w:rPr>
            </w:pPr>
            <w:r w:rsidRPr="0039299F">
              <w:rPr>
                <w:rFonts w:cs="Times New Roman"/>
                <w:sz w:val="22"/>
                <w:szCs w:val="22"/>
              </w:rPr>
              <w:t>Others</w:t>
            </w:r>
          </w:p>
        </w:tc>
        <w:tc>
          <w:tcPr>
            <w:tcW w:w="1559" w:type="dxa"/>
            <w:tcBorders>
              <w:bottom w:val="single" w:sz="4" w:space="0" w:color="auto"/>
            </w:tcBorders>
          </w:tcPr>
          <w:p w:rsidR="0081370B" w:rsidRPr="000D16CF" w:rsidRDefault="000D16CF" w:rsidP="00990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D16CF">
              <w:rPr>
                <w:rFonts w:cs="Times New Roman"/>
                <w:bCs/>
                <w:sz w:val="22"/>
                <w:szCs w:val="22"/>
              </w:rPr>
              <w:t>4,</w:t>
            </w:r>
            <w:r w:rsidR="00990059">
              <w:rPr>
                <w:rFonts w:cs="Times New Roman"/>
                <w:bCs/>
                <w:sz w:val="22"/>
                <w:szCs w:val="22"/>
              </w:rPr>
              <w:t>849</w:t>
            </w:r>
          </w:p>
        </w:tc>
        <w:tc>
          <w:tcPr>
            <w:tcW w:w="283" w:type="dxa"/>
          </w:tcPr>
          <w:p w:rsidR="0081370B" w:rsidRPr="0039299F" w:rsidRDefault="0081370B" w:rsidP="0081370B">
            <w:pPr>
              <w:pStyle w:val="a0"/>
              <w:tabs>
                <w:tab w:val="left" w:pos="0"/>
                <w:tab w:val="decimal" w:pos="792"/>
              </w:tabs>
              <w:spacing w:line="276" w:lineRule="auto"/>
              <w:ind w:right="-36"/>
              <w:rPr>
                <w:rFonts w:cs="Times New Roman"/>
                <w:bCs/>
                <w:cs/>
              </w:rPr>
            </w:pPr>
          </w:p>
        </w:tc>
        <w:tc>
          <w:tcPr>
            <w:tcW w:w="1560" w:type="dxa"/>
            <w:tcBorders>
              <w:bottom w:val="single" w:sz="4" w:space="0" w:color="auto"/>
            </w:tcBorders>
          </w:tcPr>
          <w:p w:rsidR="0081370B" w:rsidRPr="0081370B" w:rsidRDefault="0081370B" w:rsidP="0081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81370B">
              <w:rPr>
                <w:sz w:val="22"/>
                <w:szCs w:val="22"/>
              </w:rPr>
              <w:t>3,</w:t>
            </w:r>
            <w:r w:rsidR="00990059">
              <w:rPr>
                <w:sz w:val="22"/>
                <w:szCs w:val="22"/>
              </w:rPr>
              <w:t>044</w:t>
            </w:r>
          </w:p>
        </w:tc>
      </w:tr>
      <w:tr w:rsidR="0081370B" w:rsidRPr="0039299F" w:rsidTr="000D16CF">
        <w:tc>
          <w:tcPr>
            <w:tcW w:w="6062" w:type="dxa"/>
          </w:tcPr>
          <w:p w:rsidR="0081370B" w:rsidRPr="0039299F" w:rsidRDefault="0081370B" w:rsidP="0081370B">
            <w:pPr>
              <w:spacing w:line="276" w:lineRule="auto"/>
              <w:rPr>
                <w:rFonts w:cs="Times New Roman"/>
                <w:sz w:val="22"/>
                <w:szCs w:val="22"/>
              </w:rPr>
            </w:pPr>
          </w:p>
        </w:tc>
        <w:tc>
          <w:tcPr>
            <w:tcW w:w="1559" w:type="dxa"/>
            <w:tcBorders>
              <w:top w:val="single" w:sz="4" w:space="0" w:color="auto"/>
              <w:bottom w:val="single" w:sz="4" w:space="0" w:color="auto"/>
            </w:tcBorders>
          </w:tcPr>
          <w:p w:rsidR="0081370B" w:rsidRPr="000D16CF" w:rsidRDefault="000D16CF" w:rsidP="00990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D16CF">
              <w:rPr>
                <w:rFonts w:cs="Times New Roman"/>
                <w:bCs/>
                <w:sz w:val="22"/>
                <w:szCs w:val="22"/>
              </w:rPr>
              <w:t>14,5</w:t>
            </w:r>
            <w:r w:rsidR="00990059">
              <w:rPr>
                <w:rFonts w:cs="Times New Roman"/>
                <w:bCs/>
                <w:sz w:val="22"/>
                <w:szCs w:val="22"/>
              </w:rPr>
              <w:t>08</w:t>
            </w:r>
          </w:p>
        </w:tc>
        <w:tc>
          <w:tcPr>
            <w:tcW w:w="283" w:type="dxa"/>
          </w:tcPr>
          <w:p w:rsidR="0081370B" w:rsidRPr="0039299F" w:rsidRDefault="0081370B" w:rsidP="0081370B">
            <w:pPr>
              <w:pStyle w:val="a0"/>
              <w:tabs>
                <w:tab w:val="left" w:pos="0"/>
                <w:tab w:val="decimal" w:pos="792"/>
              </w:tabs>
              <w:spacing w:line="276" w:lineRule="auto"/>
              <w:ind w:right="-36"/>
              <w:rPr>
                <w:rFonts w:cs="Times New Roman"/>
                <w:bCs/>
                <w:cs/>
              </w:rPr>
            </w:pPr>
          </w:p>
        </w:tc>
        <w:tc>
          <w:tcPr>
            <w:tcW w:w="1560" w:type="dxa"/>
            <w:tcBorders>
              <w:top w:val="single" w:sz="4" w:space="0" w:color="auto"/>
              <w:bottom w:val="single" w:sz="4" w:space="0" w:color="auto"/>
            </w:tcBorders>
          </w:tcPr>
          <w:p w:rsidR="0081370B" w:rsidRPr="0081370B" w:rsidRDefault="0081370B" w:rsidP="0081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81370B">
              <w:rPr>
                <w:sz w:val="22"/>
                <w:szCs w:val="22"/>
              </w:rPr>
              <w:t>21,579</w:t>
            </w:r>
          </w:p>
        </w:tc>
      </w:tr>
      <w:tr w:rsidR="0081370B" w:rsidRPr="0039299F" w:rsidTr="000D16CF">
        <w:tc>
          <w:tcPr>
            <w:tcW w:w="6062" w:type="dxa"/>
          </w:tcPr>
          <w:p w:rsidR="0081370B" w:rsidRPr="0039299F" w:rsidRDefault="0081370B" w:rsidP="0081370B">
            <w:pPr>
              <w:spacing w:line="276" w:lineRule="auto"/>
              <w:rPr>
                <w:rFonts w:cs="Times New Roman"/>
                <w:sz w:val="22"/>
                <w:szCs w:val="22"/>
              </w:rPr>
            </w:pPr>
            <w:r w:rsidRPr="0039299F">
              <w:rPr>
                <w:rFonts w:cs="Times New Roman"/>
                <w:sz w:val="22"/>
                <w:szCs w:val="22"/>
              </w:rPr>
              <w:t>Total</w:t>
            </w:r>
          </w:p>
        </w:tc>
        <w:tc>
          <w:tcPr>
            <w:tcW w:w="1559" w:type="dxa"/>
            <w:tcBorders>
              <w:top w:val="single" w:sz="4" w:space="0" w:color="auto"/>
              <w:bottom w:val="double" w:sz="4" w:space="0" w:color="auto"/>
            </w:tcBorders>
          </w:tcPr>
          <w:p w:rsidR="0081370B" w:rsidRPr="000D16CF" w:rsidRDefault="000D16CF" w:rsidP="0081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D16CF">
              <w:rPr>
                <w:rFonts w:cs="Times New Roman"/>
                <w:bCs/>
                <w:sz w:val="22"/>
                <w:szCs w:val="22"/>
              </w:rPr>
              <w:t>59,176</w:t>
            </w:r>
          </w:p>
        </w:tc>
        <w:tc>
          <w:tcPr>
            <w:tcW w:w="283" w:type="dxa"/>
          </w:tcPr>
          <w:p w:rsidR="0081370B" w:rsidRPr="0039299F" w:rsidRDefault="0081370B" w:rsidP="0081370B">
            <w:pPr>
              <w:pStyle w:val="a0"/>
              <w:tabs>
                <w:tab w:val="left" w:pos="0"/>
                <w:tab w:val="decimal" w:pos="792"/>
              </w:tabs>
              <w:spacing w:line="276" w:lineRule="auto"/>
              <w:ind w:right="-36"/>
              <w:rPr>
                <w:rFonts w:cs="Times New Roman"/>
                <w:bCs/>
                <w:cs/>
              </w:rPr>
            </w:pPr>
          </w:p>
        </w:tc>
        <w:tc>
          <w:tcPr>
            <w:tcW w:w="1560" w:type="dxa"/>
            <w:tcBorders>
              <w:top w:val="single" w:sz="4" w:space="0" w:color="auto"/>
              <w:bottom w:val="double" w:sz="4" w:space="0" w:color="auto"/>
            </w:tcBorders>
          </w:tcPr>
          <w:p w:rsidR="0081370B" w:rsidRPr="0081370B" w:rsidRDefault="0081370B" w:rsidP="0081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81370B">
              <w:rPr>
                <w:sz w:val="22"/>
                <w:szCs w:val="22"/>
              </w:rPr>
              <w:t>57,307</w:t>
            </w:r>
          </w:p>
        </w:tc>
      </w:tr>
    </w:tbl>
    <w:p w:rsidR="00011E1F" w:rsidRDefault="00011E1F" w:rsidP="000D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cstheme="minorBidi"/>
          <w:b/>
          <w:bCs/>
          <w:sz w:val="22"/>
          <w:szCs w:val="22"/>
        </w:rPr>
      </w:pPr>
    </w:p>
    <w:p w:rsidR="000D16CF" w:rsidRPr="0039299F" w:rsidRDefault="000D16CF" w:rsidP="000D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cs="Times New Roman"/>
          <w:sz w:val="22"/>
          <w:szCs w:val="22"/>
        </w:rPr>
      </w:pPr>
      <w:r>
        <w:rPr>
          <w:rFonts w:cstheme="minorBidi"/>
          <w:b/>
          <w:bCs/>
          <w:sz w:val="22"/>
          <w:szCs w:val="22"/>
        </w:rPr>
        <w:t>10</w:t>
      </w:r>
      <w:r w:rsidRPr="007B7BA0">
        <w:rPr>
          <w:rFonts w:cs="Times New Roman"/>
          <w:b/>
          <w:bCs/>
          <w:sz w:val="22"/>
          <w:szCs w:val="22"/>
        </w:rPr>
        <w:t>.</w:t>
      </w:r>
      <w:r w:rsidRPr="007B7BA0">
        <w:rPr>
          <w:rFonts w:cs="Times New Roman"/>
          <w:b/>
          <w:bCs/>
          <w:sz w:val="22"/>
          <w:szCs w:val="22"/>
        </w:rPr>
        <w:tab/>
      </w:r>
      <w:r w:rsidRPr="000D16CF">
        <w:rPr>
          <w:rFonts w:cs="Times New Roman"/>
          <w:b/>
          <w:bCs/>
          <w:sz w:val="22"/>
          <w:szCs w:val="22"/>
        </w:rPr>
        <w:t>LIABILITY FOR POST-EMPLOYMENT BENEFITS</w:t>
      </w:r>
    </w:p>
    <w:p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tbl>
      <w:tblPr>
        <w:tblW w:w="9440" w:type="dxa"/>
        <w:tblInd w:w="24" w:type="dxa"/>
        <w:tblLayout w:type="fixed"/>
        <w:tblLook w:val="0000"/>
      </w:tblPr>
      <w:tblGrid>
        <w:gridCol w:w="6033"/>
        <w:gridCol w:w="1568"/>
        <w:gridCol w:w="294"/>
        <w:gridCol w:w="1545"/>
      </w:tblGrid>
      <w:tr w:rsidR="000D16CF" w:rsidRPr="00F51F88" w:rsidTr="000D16CF">
        <w:trPr>
          <w:cantSplit/>
        </w:trPr>
        <w:tc>
          <w:tcPr>
            <w:tcW w:w="6033" w:type="dxa"/>
          </w:tcPr>
          <w:p w:rsidR="000D16CF" w:rsidRPr="00B34091" w:rsidRDefault="000D16CF" w:rsidP="001C7639">
            <w:pPr>
              <w:pStyle w:val="3"/>
              <w:tabs>
                <w:tab w:val="clear" w:pos="360"/>
                <w:tab w:val="clear" w:pos="720"/>
                <w:tab w:val="left" w:pos="0"/>
              </w:tabs>
              <w:spacing w:line="276" w:lineRule="auto"/>
              <w:ind w:right="-936"/>
              <w:rPr>
                <w:rFonts w:cs="Times New Roman"/>
                <w:cs/>
              </w:rPr>
            </w:pPr>
          </w:p>
        </w:tc>
        <w:tc>
          <w:tcPr>
            <w:tcW w:w="3407" w:type="dxa"/>
            <w:gridSpan w:val="3"/>
            <w:tcBorders>
              <w:bottom w:val="single" w:sz="4" w:space="0" w:color="auto"/>
            </w:tcBorders>
          </w:tcPr>
          <w:p w:rsidR="000D16CF" w:rsidRPr="00275689" w:rsidRDefault="000D16CF" w:rsidP="001C7639">
            <w:pPr>
              <w:pStyle w:val="accttwolines"/>
              <w:spacing w:after="0" w:line="276" w:lineRule="auto"/>
              <w:ind w:left="-38" w:right="-75" w:hanging="58"/>
              <w:jc w:val="center"/>
              <w:rPr>
                <w:szCs w:val="22"/>
                <w:lang w:val="en-US" w:bidi="th-TH"/>
              </w:rPr>
            </w:pPr>
            <w:r w:rsidRPr="00275689">
              <w:rPr>
                <w:szCs w:val="22"/>
                <w:lang w:val="en-US" w:bidi="th-TH"/>
              </w:rPr>
              <w:t>In Thousand Baht</w:t>
            </w:r>
          </w:p>
        </w:tc>
      </w:tr>
      <w:tr w:rsidR="00275689" w:rsidRPr="00F51F88" w:rsidTr="008C222E">
        <w:trPr>
          <w:cantSplit/>
        </w:trPr>
        <w:tc>
          <w:tcPr>
            <w:tcW w:w="6033" w:type="dxa"/>
          </w:tcPr>
          <w:p w:rsidR="00275689" w:rsidRPr="00B34091" w:rsidRDefault="00275689" w:rsidP="001C7639">
            <w:pPr>
              <w:pStyle w:val="3"/>
              <w:tabs>
                <w:tab w:val="clear" w:pos="360"/>
                <w:tab w:val="clear" w:pos="720"/>
                <w:tab w:val="left" w:pos="0"/>
              </w:tabs>
              <w:spacing w:line="276" w:lineRule="auto"/>
              <w:ind w:right="-936"/>
              <w:rPr>
                <w:rFonts w:cs="Times New Roman"/>
                <w:cs/>
              </w:rPr>
            </w:pPr>
          </w:p>
        </w:tc>
        <w:tc>
          <w:tcPr>
            <w:tcW w:w="1568" w:type="dxa"/>
            <w:tcBorders>
              <w:bottom w:val="single" w:sz="4" w:space="0" w:color="auto"/>
            </w:tcBorders>
          </w:tcPr>
          <w:p w:rsidR="00275689" w:rsidRPr="00275689" w:rsidRDefault="00275689" w:rsidP="001C7639">
            <w:pPr>
              <w:pStyle w:val="accttwolines"/>
              <w:spacing w:after="0" w:line="276" w:lineRule="auto"/>
              <w:ind w:left="-38" w:right="-75" w:hanging="58"/>
              <w:jc w:val="center"/>
              <w:rPr>
                <w:szCs w:val="22"/>
                <w:lang w:val="en-US" w:bidi="th-TH"/>
              </w:rPr>
            </w:pPr>
            <w:r w:rsidRPr="00275689">
              <w:rPr>
                <w:szCs w:val="22"/>
                <w:lang w:val="en-US" w:bidi="th-TH"/>
              </w:rPr>
              <w:t>2025</w:t>
            </w:r>
          </w:p>
        </w:tc>
        <w:tc>
          <w:tcPr>
            <w:tcW w:w="294" w:type="dxa"/>
          </w:tcPr>
          <w:p w:rsidR="00275689" w:rsidRPr="00275689" w:rsidRDefault="00275689" w:rsidP="001C7639">
            <w:pPr>
              <w:pStyle w:val="accttwolines"/>
              <w:spacing w:after="0" w:line="276" w:lineRule="auto"/>
              <w:ind w:left="-38" w:right="-75" w:hanging="58"/>
              <w:jc w:val="center"/>
              <w:rPr>
                <w:szCs w:val="22"/>
                <w:lang w:val="en-US" w:bidi="th-TH"/>
              </w:rPr>
            </w:pPr>
          </w:p>
        </w:tc>
        <w:tc>
          <w:tcPr>
            <w:tcW w:w="1545" w:type="dxa"/>
            <w:tcBorders>
              <w:bottom w:val="single" w:sz="4" w:space="0" w:color="auto"/>
            </w:tcBorders>
          </w:tcPr>
          <w:p w:rsidR="00275689" w:rsidRPr="00275689" w:rsidRDefault="00275689" w:rsidP="001C7639">
            <w:pPr>
              <w:pStyle w:val="accttwolines"/>
              <w:spacing w:after="0" w:line="276" w:lineRule="auto"/>
              <w:ind w:left="-38" w:right="-75" w:hanging="58"/>
              <w:jc w:val="center"/>
              <w:rPr>
                <w:szCs w:val="22"/>
                <w:lang w:val="en-US" w:bidi="th-TH"/>
              </w:rPr>
            </w:pPr>
            <w:r w:rsidRPr="00275689">
              <w:rPr>
                <w:szCs w:val="22"/>
                <w:lang w:val="en-US" w:bidi="th-TH"/>
              </w:rPr>
              <w:t>2024</w:t>
            </w:r>
          </w:p>
        </w:tc>
      </w:tr>
      <w:tr w:rsidR="000D16CF" w:rsidRPr="00E24209" w:rsidTr="000D16CF">
        <w:trPr>
          <w:cantSplit/>
        </w:trPr>
        <w:tc>
          <w:tcPr>
            <w:tcW w:w="6033" w:type="dxa"/>
          </w:tcPr>
          <w:p w:rsidR="000D16CF" w:rsidRPr="00B34091" w:rsidRDefault="000D16CF" w:rsidP="00011E1F">
            <w:pPr>
              <w:spacing w:line="276" w:lineRule="auto"/>
              <w:ind w:left="-35"/>
              <w:rPr>
                <w:rFonts w:cs="Times New Roman"/>
                <w:sz w:val="22"/>
                <w:szCs w:val="22"/>
              </w:rPr>
            </w:pPr>
            <w:r>
              <w:rPr>
                <w:rFonts w:cs="Times New Roman"/>
                <w:sz w:val="22"/>
                <w:szCs w:val="22"/>
              </w:rPr>
              <w:t>Carrying amount</w:t>
            </w:r>
            <w:r w:rsidRPr="00B34091">
              <w:rPr>
                <w:rFonts w:cs="Times New Roman"/>
                <w:sz w:val="22"/>
                <w:szCs w:val="22"/>
              </w:rPr>
              <w:t xml:space="preserve"> as at January 1,</w:t>
            </w:r>
          </w:p>
        </w:tc>
        <w:tc>
          <w:tcPr>
            <w:tcW w:w="1568" w:type="dxa"/>
            <w:tcBorders>
              <w:top w:val="single" w:sz="4" w:space="0" w:color="auto"/>
            </w:tcBorders>
            <w:shd w:val="clear" w:color="auto" w:fill="auto"/>
          </w:tcPr>
          <w:p w:rsidR="000D16CF" w:rsidRPr="00011E1F" w:rsidRDefault="00011E1F"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11E1F">
              <w:rPr>
                <w:rFonts w:cs="Times New Roman"/>
                <w:bCs/>
                <w:sz w:val="22"/>
                <w:szCs w:val="22"/>
              </w:rPr>
              <w:t>17,277</w:t>
            </w:r>
          </w:p>
        </w:tc>
        <w:tc>
          <w:tcPr>
            <w:tcW w:w="294" w:type="dxa"/>
          </w:tcPr>
          <w:p w:rsidR="000D16CF" w:rsidRPr="00B34091" w:rsidRDefault="000D16CF" w:rsidP="001C7639">
            <w:pPr>
              <w:pStyle w:val="a0"/>
              <w:tabs>
                <w:tab w:val="left" w:pos="0"/>
                <w:tab w:val="decimal" w:pos="792"/>
              </w:tabs>
              <w:spacing w:line="276" w:lineRule="auto"/>
              <w:ind w:right="-36"/>
              <w:rPr>
                <w:rFonts w:cs="Times New Roman"/>
                <w:bCs/>
                <w:cs/>
              </w:rPr>
            </w:pPr>
          </w:p>
        </w:tc>
        <w:tc>
          <w:tcPr>
            <w:tcW w:w="1545" w:type="dxa"/>
            <w:tcBorders>
              <w:top w:val="single" w:sz="4" w:space="0" w:color="auto"/>
            </w:tcBorders>
          </w:tcPr>
          <w:p w:rsidR="000D16CF" w:rsidRPr="000D16CF" w:rsidRDefault="00011E1F"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14,185</w:t>
            </w:r>
          </w:p>
        </w:tc>
      </w:tr>
      <w:tr w:rsidR="000D16CF" w:rsidRPr="00E24209" w:rsidTr="001C7639">
        <w:trPr>
          <w:cantSplit/>
        </w:trPr>
        <w:tc>
          <w:tcPr>
            <w:tcW w:w="6033" w:type="dxa"/>
            <w:shd w:val="clear" w:color="auto" w:fill="auto"/>
          </w:tcPr>
          <w:p w:rsidR="000D16CF" w:rsidRDefault="001C7639" w:rsidP="004D0249">
            <w:pPr>
              <w:spacing w:line="276" w:lineRule="auto"/>
              <w:ind w:left="-35"/>
              <w:rPr>
                <w:rFonts w:cs="Times New Roman"/>
                <w:sz w:val="22"/>
                <w:szCs w:val="22"/>
              </w:rPr>
            </w:pPr>
            <w:r w:rsidRPr="00950096">
              <w:rPr>
                <w:rFonts w:cs="Times New Roman"/>
                <w:sz w:val="22"/>
                <w:szCs w:val="22"/>
              </w:rPr>
              <w:t>Expense</w:t>
            </w:r>
            <w:r>
              <w:rPr>
                <w:rFonts w:cs="Times New Roman"/>
                <w:sz w:val="22"/>
                <w:szCs w:val="22"/>
              </w:rPr>
              <w:t>s</w:t>
            </w:r>
            <w:r w:rsidRPr="00950096">
              <w:rPr>
                <w:rFonts w:cs="Times New Roman"/>
                <w:sz w:val="22"/>
                <w:szCs w:val="22"/>
              </w:rPr>
              <w:t xml:space="preserve"> recognized </w:t>
            </w:r>
            <w:r w:rsidR="004D0249">
              <w:rPr>
                <w:rFonts w:cs="Times New Roman"/>
                <w:sz w:val="22"/>
                <w:szCs w:val="22"/>
              </w:rPr>
              <w:t>in</w:t>
            </w:r>
            <w:r>
              <w:rPr>
                <w:rFonts w:cs="Times New Roman"/>
                <w:sz w:val="22"/>
                <w:szCs w:val="22"/>
              </w:rPr>
              <w:t xml:space="preserve"> profit or loss</w:t>
            </w:r>
          </w:p>
        </w:tc>
        <w:tc>
          <w:tcPr>
            <w:tcW w:w="1568" w:type="dxa"/>
            <w:shd w:val="clear" w:color="auto" w:fill="auto"/>
          </w:tcPr>
          <w:p w:rsidR="000D16CF" w:rsidRPr="00011E1F" w:rsidRDefault="00011E1F"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11E1F">
              <w:rPr>
                <w:rFonts w:cs="Times New Roman"/>
                <w:bCs/>
                <w:sz w:val="22"/>
                <w:szCs w:val="22"/>
              </w:rPr>
              <w:t>441</w:t>
            </w:r>
          </w:p>
        </w:tc>
        <w:tc>
          <w:tcPr>
            <w:tcW w:w="294" w:type="dxa"/>
          </w:tcPr>
          <w:p w:rsidR="000D16CF" w:rsidRPr="00B34091" w:rsidRDefault="000D16CF" w:rsidP="001C7639">
            <w:pPr>
              <w:pStyle w:val="a0"/>
              <w:tabs>
                <w:tab w:val="left" w:pos="0"/>
                <w:tab w:val="decimal" w:pos="792"/>
              </w:tabs>
              <w:spacing w:line="276" w:lineRule="auto"/>
              <w:ind w:right="-36"/>
              <w:rPr>
                <w:rFonts w:cs="Times New Roman"/>
                <w:bCs/>
                <w:cs/>
              </w:rPr>
            </w:pPr>
          </w:p>
        </w:tc>
        <w:tc>
          <w:tcPr>
            <w:tcW w:w="1545" w:type="dxa"/>
          </w:tcPr>
          <w:p w:rsidR="000D16CF" w:rsidRDefault="00011E1F"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381</w:t>
            </w:r>
          </w:p>
        </w:tc>
      </w:tr>
      <w:tr w:rsidR="000D16CF" w:rsidRPr="00E24209" w:rsidTr="001C7639">
        <w:trPr>
          <w:cantSplit/>
        </w:trPr>
        <w:tc>
          <w:tcPr>
            <w:tcW w:w="6033" w:type="dxa"/>
            <w:shd w:val="clear" w:color="auto" w:fill="auto"/>
          </w:tcPr>
          <w:p w:rsidR="000D16CF" w:rsidRPr="001C7639" w:rsidRDefault="001C7639" w:rsidP="001C7639">
            <w:pPr>
              <w:spacing w:line="276" w:lineRule="auto"/>
              <w:ind w:left="-35"/>
              <w:rPr>
                <w:rFonts w:cs="Times New Roman"/>
                <w:sz w:val="22"/>
                <w:szCs w:val="22"/>
                <w:cs/>
              </w:rPr>
            </w:pPr>
            <w:r w:rsidRPr="00B10351">
              <w:rPr>
                <w:rFonts w:cs="Times New Roman"/>
                <w:sz w:val="22"/>
                <w:szCs w:val="22"/>
              </w:rPr>
              <w:t xml:space="preserve">Employee benefits paid during the </w:t>
            </w:r>
            <w:r>
              <w:rPr>
                <w:rFonts w:cs="Times New Roman"/>
                <w:sz w:val="22"/>
                <w:szCs w:val="22"/>
              </w:rPr>
              <w:t>period</w:t>
            </w:r>
          </w:p>
        </w:tc>
        <w:tc>
          <w:tcPr>
            <w:tcW w:w="1568" w:type="dxa"/>
            <w:tcBorders>
              <w:bottom w:val="single" w:sz="4" w:space="0" w:color="auto"/>
            </w:tcBorders>
            <w:shd w:val="clear" w:color="auto" w:fill="auto"/>
          </w:tcPr>
          <w:p w:rsidR="000D16CF" w:rsidRPr="00011E1F" w:rsidRDefault="00011E1F" w:rsidP="0001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s>
              <w:spacing w:line="276" w:lineRule="auto"/>
              <w:ind w:right="494" w:firstLine="33"/>
              <w:jc w:val="right"/>
              <w:rPr>
                <w:rFonts w:cstheme="minorBidi"/>
                <w:b/>
                <w:sz w:val="22"/>
                <w:szCs w:val="22"/>
                <w:cs/>
              </w:rPr>
            </w:pPr>
            <w:r>
              <w:rPr>
                <w:rFonts w:cs="Times New Roman"/>
                <w:b/>
                <w:sz w:val="22"/>
                <w:szCs w:val="22"/>
              </w:rPr>
              <w:t>-</w:t>
            </w:r>
          </w:p>
        </w:tc>
        <w:tc>
          <w:tcPr>
            <w:tcW w:w="294" w:type="dxa"/>
          </w:tcPr>
          <w:p w:rsidR="000D16CF" w:rsidRPr="00B34091" w:rsidRDefault="000D16CF" w:rsidP="001C7639">
            <w:pPr>
              <w:pStyle w:val="a0"/>
              <w:tabs>
                <w:tab w:val="left" w:pos="0"/>
                <w:tab w:val="decimal" w:pos="792"/>
              </w:tabs>
              <w:spacing w:line="276" w:lineRule="auto"/>
              <w:ind w:right="-36"/>
              <w:rPr>
                <w:rFonts w:cs="Times New Roman"/>
                <w:bCs/>
                <w:cs/>
              </w:rPr>
            </w:pPr>
          </w:p>
        </w:tc>
        <w:tc>
          <w:tcPr>
            <w:tcW w:w="1545" w:type="dxa"/>
            <w:tcBorders>
              <w:bottom w:val="single" w:sz="4" w:space="0" w:color="auto"/>
            </w:tcBorders>
          </w:tcPr>
          <w:p w:rsidR="000D16CF" w:rsidRPr="000D16CF" w:rsidRDefault="00011E1F"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Pr>
                <w:rFonts w:cs="Times New Roman"/>
                <w:sz w:val="22"/>
                <w:szCs w:val="22"/>
              </w:rPr>
              <w:t>(564)</w:t>
            </w:r>
          </w:p>
        </w:tc>
      </w:tr>
      <w:tr w:rsidR="00011E1F" w:rsidRPr="00E24209" w:rsidTr="00011E1F">
        <w:trPr>
          <w:cantSplit/>
        </w:trPr>
        <w:tc>
          <w:tcPr>
            <w:tcW w:w="6033" w:type="dxa"/>
          </w:tcPr>
          <w:p w:rsidR="00011E1F" w:rsidRPr="00B34091" w:rsidRDefault="00011E1F" w:rsidP="00011E1F">
            <w:pPr>
              <w:spacing w:line="276" w:lineRule="auto"/>
              <w:ind w:left="-35"/>
              <w:rPr>
                <w:rFonts w:cs="Times New Roman"/>
                <w:sz w:val="22"/>
                <w:szCs w:val="22"/>
              </w:rPr>
            </w:pPr>
            <w:r w:rsidRPr="00F52C74">
              <w:rPr>
                <w:rFonts w:cs="Times New Roman"/>
                <w:sz w:val="22"/>
                <w:szCs w:val="22"/>
              </w:rPr>
              <w:t xml:space="preserve">Carrying amount </w:t>
            </w:r>
            <w:r w:rsidRPr="00B34091">
              <w:rPr>
                <w:rFonts w:cs="Times New Roman"/>
                <w:sz w:val="22"/>
                <w:szCs w:val="22"/>
              </w:rPr>
              <w:t xml:space="preserve">as at </w:t>
            </w:r>
            <w:r>
              <w:rPr>
                <w:rFonts w:cs="Times New Roman"/>
                <w:sz w:val="22"/>
                <w:szCs w:val="22"/>
              </w:rPr>
              <w:t>March 31,</w:t>
            </w:r>
          </w:p>
        </w:tc>
        <w:tc>
          <w:tcPr>
            <w:tcW w:w="1568" w:type="dxa"/>
            <w:tcBorders>
              <w:top w:val="single" w:sz="4" w:space="0" w:color="auto"/>
              <w:bottom w:val="double" w:sz="4" w:space="0" w:color="auto"/>
            </w:tcBorders>
            <w:shd w:val="clear" w:color="auto" w:fill="auto"/>
          </w:tcPr>
          <w:p w:rsidR="00011E1F" w:rsidRPr="000D16CF" w:rsidRDefault="00011E1F"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cs/>
              </w:rPr>
            </w:pPr>
            <w:r>
              <w:rPr>
                <w:rFonts w:cstheme="minorBidi"/>
                <w:bCs/>
                <w:sz w:val="22"/>
                <w:szCs w:val="22"/>
              </w:rPr>
              <w:t>17,718</w:t>
            </w:r>
          </w:p>
        </w:tc>
        <w:tc>
          <w:tcPr>
            <w:tcW w:w="294" w:type="dxa"/>
          </w:tcPr>
          <w:p w:rsidR="00011E1F" w:rsidRPr="00B34091" w:rsidRDefault="00011E1F" w:rsidP="001C7639">
            <w:pPr>
              <w:pStyle w:val="a0"/>
              <w:tabs>
                <w:tab w:val="left" w:pos="0"/>
                <w:tab w:val="decimal" w:pos="792"/>
                <w:tab w:val="left" w:pos="1310"/>
              </w:tabs>
              <w:spacing w:line="276" w:lineRule="auto"/>
              <w:ind w:right="-36"/>
              <w:rPr>
                <w:rFonts w:cs="Times New Roman"/>
                <w:bCs/>
                <w:cs/>
                <w:lang w:val="en-US"/>
              </w:rPr>
            </w:pPr>
          </w:p>
        </w:tc>
        <w:tc>
          <w:tcPr>
            <w:tcW w:w="1545" w:type="dxa"/>
            <w:tcBorders>
              <w:top w:val="single" w:sz="4" w:space="0" w:color="auto"/>
              <w:bottom w:val="double" w:sz="4" w:space="0" w:color="auto"/>
            </w:tcBorders>
          </w:tcPr>
          <w:p w:rsidR="00011E1F" w:rsidRPr="000D16CF" w:rsidRDefault="00011E1F"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cs/>
              </w:rPr>
            </w:pPr>
            <w:r>
              <w:rPr>
                <w:rFonts w:cstheme="minorBidi"/>
                <w:bCs/>
                <w:sz w:val="22"/>
                <w:szCs w:val="22"/>
              </w:rPr>
              <w:t>14,002</w:t>
            </w:r>
          </w:p>
        </w:tc>
      </w:tr>
    </w:tbl>
    <w:p w:rsidR="00CE5E5A" w:rsidRDefault="00CE5E5A"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cstheme="minorBidi"/>
          <w:b/>
          <w:bCs/>
          <w:sz w:val="22"/>
          <w:szCs w:val="22"/>
        </w:rPr>
      </w:pPr>
    </w:p>
    <w:p w:rsidR="00CE5E5A" w:rsidRDefault="00CE5E5A"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cstheme="minorBidi"/>
          <w:b/>
          <w:bCs/>
          <w:sz w:val="22"/>
          <w:szCs w:val="22"/>
        </w:rPr>
      </w:pPr>
    </w:p>
    <w:p w:rsidR="001659EF" w:rsidRPr="007B7BA0" w:rsidRDefault="00C0403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cs="Times New Roman"/>
          <w:i/>
          <w:iCs/>
          <w:sz w:val="22"/>
          <w:szCs w:val="22"/>
        </w:rPr>
      </w:pPr>
      <w:r>
        <w:rPr>
          <w:rFonts w:cstheme="minorBidi"/>
          <w:b/>
          <w:bCs/>
          <w:sz w:val="22"/>
          <w:szCs w:val="22"/>
        </w:rPr>
        <w:lastRenderedPageBreak/>
        <w:t>1</w:t>
      </w:r>
      <w:r w:rsidR="00250FF4">
        <w:rPr>
          <w:rFonts w:cstheme="minorBidi"/>
          <w:b/>
          <w:bCs/>
          <w:sz w:val="22"/>
          <w:szCs w:val="22"/>
        </w:rPr>
        <w:t>1</w:t>
      </w:r>
      <w:r w:rsidR="00B34091" w:rsidRPr="007B7BA0">
        <w:rPr>
          <w:rFonts w:cs="Times New Roman"/>
          <w:b/>
          <w:bCs/>
          <w:sz w:val="22"/>
          <w:szCs w:val="22"/>
        </w:rPr>
        <w:t>.</w:t>
      </w:r>
      <w:r w:rsidR="00B34091" w:rsidRPr="007B7BA0">
        <w:rPr>
          <w:rFonts w:cs="Times New Roman"/>
          <w:b/>
          <w:bCs/>
          <w:sz w:val="22"/>
          <w:szCs w:val="22"/>
        </w:rPr>
        <w:tab/>
      </w:r>
      <w:r w:rsidR="00F54BBA">
        <w:rPr>
          <w:rFonts w:cs="Times New Roman"/>
          <w:b/>
          <w:bCs/>
          <w:sz w:val="22"/>
          <w:szCs w:val="22"/>
        </w:rPr>
        <w:t>DEFERRED TAX ASSETS</w:t>
      </w:r>
      <w:r w:rsidR="00730612">
        <w:rPr>
          <w:rFonts w:cstheme="minorBidi" w:hint="cs"/>
          <w:b/>
          <w:bCs/>
          <w:sz w:val="22"/>
          <w:szCs w:val="22"/>
          <w:cs/>
        </w:rPr>
        <w:t xml:space="preserve"> </w:t>
      </w:r>
      <w:r w:rsidR="00F54BBA">
        <w:rPr>
          <w:rFonts w:cs="Times New Roman"/>
          <w:b/>
          <w:bCs/>
          <w:sz w:val="22"/>
          <w:szCs w:val="22"/>
        </w:rPr>
        <w:t>/</w:t>
      </w:r>
      <w:r w:rsidR="00730612">
        <w:rPr>
          <w:rFonts w:cstheme="minorBidi" w:hint="cs"/>
          <w:b/>
          <w:bCs/>
          <w:sz w:val="22"/>
          <w:szCs w:val="22"/>
          <w:cs/>
        </w:rPr>
        <w:t xml:space="preserve"> </w:t>
      </w:r>
      <w:r w:rsidR="00F54BBA">
        <w:rPr>
          <w:rFonts w:cs="Times New Roman"/>
          <w:b/>
          <w:bCs/>
          <w:sz w:val="22"/>
          <w:szCs w:val="22"/>
        </w:rPr>
        <w:t xml:space="preserve">LIABILITIES AND </w:t>
      </w:r>
      <w:r w:rsidR="00B34091" w:rsidRPr="007B7BA0">
        <w:rPr>
          <w:rFonts w:cs="Times New Roman"/>
          <w:b/>
          <w:bCs/>
          <w:sz w:val="22"/>
          <w:szCs w:val="22"/>
        </w:rPr>
        <w:t>INCOME TAX EXPENSE</w:t>
      </w:r>
    </w:p>
    <w:p w:rsidR="001659EF" w:rsidRPr="0039299F" w:rsidRDefault="001659E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22"/>
          <w:szCs w:val="22"/>
        </w:rPr>
      </w:pPr>
    </w:p>
    <w:p w:rsidR="00F54BBA" w:rsidRDefault="00F54BBA" w:rsidP="00F54BBA">
      <w:pPr>
        <w:tabs>
          <w:tab w:val="clear" w:pos="227"/>
          <w:tab w:val="clear" w:pos="454"/>
          <w:tab w:val="clear" w:pos="680"/>
          <w:tab w:val="left" w:pos="-2977"/>
          <w:tab w:val="left" w:pos="-2694"/>
          <w:tab w:val="left" w:pos="567"/>
        </w:tabs>
        <w:jc w:val="thaiDistribute"/>
        <w:rPr>
          <w:rFonts w:cs="Times New Roman"/>
          <w:sz w:val="22"/>
          <w:szCs w:val="22"/>
        </w:rPr>
      </w:pPr>
      <w:r>
        <w:rPr>
          <w:rFonts w:cs="Times New Roman"/>
          <w:sz w:val="22"/>
          <w:szCs w:val="22"/>
        </w:rPr>
        <w:t>D</w:t>
      </w:r>
      <w:r w:rsidRPr="00E36E49">
        <w:rPr>
          <w:rFonts w:cs="Times New Roman"/>
          <w:sz w:val="22"/>
          <w:szCs w:val="22"/>
        </w:rPr>
        <w:t>eferred tax assets</w:t>
      </w:r>
      <w:r>
        <w:rPr>
          <w:rFonts w:cs="Times New Roman"/>
          <w:sz w:val="22"/>
          <w:szCs w:val="22"/>
        </w:rPr>
        <w:t xml:space="preserve"> </w:t>
      </w:r>
      <w:r w:rsidR="00730612">
        <w:rPr>
          <w:sz w:val="22"/>
          <w:szCs w:val="28"/>
        </w:rPr>
        <w:t xml:space="preserve">and </w:t>
      </w:r>
      <w:r>
        <w:rPr>
          <w:rFonts w:cs="Times New Roman"/>
          <w:sz w:val="22"/>
          <w:szCs w:val="22"/>
        </w:rPr>
        <w:t>liabilities</w:t>
      </w:r>
      <w:r w:rsidR="00730612">
        <w:rPr>
          <w:rFonts w:cs="Times New Roman"/>
          <w:sz w:val="22"/>
          <w:szCs w:val="22"/>
        </w:rPr>
        <w:t xml:space="preserve"> </w:t>
      </w:r>
      <w:r>
        <w:rPr>
          <w:rFonts w:cs="Times New Roman"/>
          <w:sz w:val="22"/>
          <w:szCs w:val="22"/>
        </w:rPr>
        <w:t>as at</w:t>
      </w:r>
      <w:r w:rsidR="002D4A3B">
        <w:rPr>
          <w:rFonts w:cs="Times New Roman"/>
          <w:sz w:val="22"/>
          <w:szCs w:val="22"/>
        </w:rPr>
        <w:t xml:space="preserve"> </w:t>
      </w:r>
      <w:r w:rsidR="009679CE">
        <w:rPr>
          <w:rFonts w:cs="Times New Roman"/>
          <w:sz w:val="22"/>
          <w:szCs w:val="22"/>
        </w:rPr>
        <w:t>March</w:t>
      </w:r>
      <w:r w:rsidR="002D4A3B">
        <w:rPr>
          <w:rFonts w:cs="Times New Roman"/>
          <w:sz w:val="22"/>
          <w:szCs w:val="22"/>
        </w:rPr>
        <w:t xml:space="preserve"> 3</w:t>
      </w:r>
      <w:r w:rsidR="0081370B">
        <w:rPr>
          <w:rFonts w:cs="Times New Roman"/>
          <w:sz w:val="22"/>
          <w:szCs w:val="22"/>
        </w:rPr>
        <w:t>1</w:t>
      </w:r>
      <w:r>
        <w:rPr>
          <w:rFonts w:cs="Times New Roman"/>
          <w:sz w:val="22"/>
          <w:szCs w:val="22"/>
        </w:rPr>
        <w:t>, 202</w:t>
      </w:r>
      <w:r w:rsidR="0081370B">
        <w:rPr>
          <w:rFonts w:cs="Times New Roman"/>
          <w:sz w:val="22"/>
          <w:szCs w:val="22"/>
        </w:rPr>
        <w:t>5</w:t>
      </w:r>
      <w:r>
        <w:rPr>
          <w:rFonts w:cs="Times New Roman"/>
          <w:sz w:val="22"/>
          <w:szCs w:val="22"/>
        </w:rPr>
        <w:t xml:space="preserve"> and </w:t>
      </w:r>
      <w:r w:rsidR="005E623E" w:rsidRPr="005E623E">
        <w:rPr>
          <w:rFonts w:cs="Times New Roman"/>
          <w:sz w:val="22"/>
          <w:szCs w:val="22"/>
        </w:rPr>
        <w:t>December 31, 202</w:t>
      </w:r>
      <w:r w:rsidR="0081370B">
        <w:rPr>
          <w:rFonts w:cs="Times New Roman"/>
          <w:sz w:val="22"/>
          <w:szCs w:val="22"/>
        </w:rPr>
        <w:t>4</w:t>
      </w:r>
      <w:r w:rsidR="00255F35" w:rsidRPr="00255F35">
        <w:rPr>
          <w:rFonts w:cs="Times New Roman"/>
          <w:sz w:val="22"/>
          <w:szCs w:val="22"/>
        </w:rPr>
        <w:t xml:space="preserve"> were as follows:</w:t>
      </w:r>
    </w:p>
    <w:p w:rsidR="00255F35" w:rsidRDefault="00255F35" w:rsidP="00F54BBA">
      <w:pPr>
        <w:tabs>
          <w:tab w:val="clear" w:pos="227"/>
          <w:tab w:val="clear" w:pos="454"/>
          <w:tab w:val="clear" w:pos="680"/>
          <w:tab w:val="left" w:pos="-2977"/>
          <w:tab w:val="left" w:pos="-2694"/>
          <w:tab w:val="left" w:pos="567"/>
        </w:tabs>
        <w:jc w:val="thaiDistribute"/>
        <w:rPr>
          <w:rFonts w:cs="Times New Roman"/>
          <w:sz w:val="22"/>
          <w:szCs w:val="22"/>
        </w:rPr>
      </w:pPr>
    </w:p>
    <w:tbl>
      <w:tblPr>
        <w:tblW w:w="9464" w:type="dxa"/>
        <w:tblLook w:val="01E0"/>
      </w:tblPr>
      <w:tblGrid>
        <w:gridCol w:w="6062"/>
        <w:gridCol w:w="1561"/>
        <w:gridCol w:w="284"/>
        <w:gridCol w:w="1557"/>
      </w:tblGrid>
      <w:tr w:rsidR="00F54BBA" w:rsidRPr="009E0B39" w:rsidTr="00503AC0">
        <w:trPr>
          <w:tblHeader/>
        </w:trPr>
        <w:tc>
          <w:tcPr>
            <w:tcW w:w="6062" w:type="dxa"/>
            <w:vAlign w:val="bottom"/>
          </w:tcPr>
          <w:p w:rsidR="00F54BBA" w:rsidRPr="00B84E78" w:rsidRDefault="00F54BBA"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3402" w:type="dxa"/>
            <w:gridSpan w:val="3"/>
            <w:tcBorders>
              <w:bottom w:val="single" w:sz="4" w:space="0" w:color="auto"/>
            </w:tcBorders>
            <w:vAlign w:val="bottom"/>
          </w:tcPr>
          <w:p w:rsidR="00F54BBA" w:rsidRPr="009E0B39" w:rsidRDefault="00F54BBA" w:rsidP="00503AC0">
            <w:pPr>
              <w:ind w:right="-108"/>
              <w:jc w:val="center"/>
              <w:rPr>
                <w:rFonts w:cs="Times New Roman"/>
                <w:sz w:val="22"/>
                <w:szCs w:val="22"/>
              </w:rPr>
            </w:pPr>
            <w:r w:rsidRPr="009E0B39">
              <w:rPr>
                <w:rFonts w:cs="Times New Roman"/>
                <w:sz w:val="22"/>
                <w:szCs w:val="22"/>
              </w:rPr>
              <w:t>In Thousand Baht</w:t>
            </w:r>
          </w:p>
        </w:tc>
      </w:tr>
      <w:tr w:rsidR="005E623E" w:rsidRPr="009E0B39" w:rsidTr="00503AC0">
        <w:trPr>
          <w:tblHeader/>
        </w:trPr>
        <w:tc>
          <w:tcPr>
            <w:tcW w:w="6062" w:type="dxa"/>
            <w:vAlign w:val="bottom"/>
          </w:tcPr>
          <w:p w:rsidR="005E623E" w:rsidRPr="00B84E78" w:rsidRDefault="005E623E" w:rsidP="005E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1561" w:type="dxa"/>
            <w:tcBorders>
              <w:bottom w:val="single" w:sz="4" w:space="0" w:color="auto"/>
            </w:tcBorders>
          </w:tcPr>
          <w:p w:rsidR="005E623E" w:rsidRDefault="009679CE" w:rsidP="005E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March</w:t>
            </w:r>
            <w:r w:rsidR="002D4A3B">
              <w:rPr>
                <w:rFonts w:cs="Times New Roman"/>
                <w:sz w:val="22"/>
                <w:szCs w:val="22"/>
              </w:rPr>
              <w:t xml:space="preserve"> 3</w:t>
            </w:r>
            <w:r w:rsidR="0081370B">
              <w:rPr>
                <w:rFonts w:cs="Times New Roman"/>
                <w:sz w:val="22"/>
                <w:szCs w:val="22"/>
              </w:rPr>
              <w:t>1</w:t>
            </w:r>
            <w:r w:rsidR="005E623E">
              <w:rPr>
                <w:rFonts w:cs="Times New Roman"/>
                <w:sz w:val="22"/>
                <w:szCs w:val="22"/>
              </w:rPr>
              <w:t xml:space="preserve">, </w:t>
            </w:r>
          </w:p>
          <w:p w:rsidR="005E623E" w:rsidRPr="009E0B39" w:rsidRDefault="005E623E" w:rsidP="005E623E">
            <w:pPr>
              <w:ind w:right="-108"/>
              <w:jc w:val="center"/>
              <w:rPr>
                <w:rFonts w:cs="Times New Roman"/>
                <w:sz w:val="22"/>
                <w:szCs w:val="22"/>
              </w:rPr>
            </w:pPr>
            <w:r>
              <w:rPr>
                <w:rFonts w:cs="Times New Roman"/>
                <w:sz w:val="22"/>
                <w:szCs w:val="22"/>
              </w:rPr>
              <w:t>202</w:t>
            </w:r>
            <w:r w:rsidR="0081370B">
              <w:rPr>
                <w:rFonts w:cs="Times New Roman"/>
                <w:sz w:val="22"/>
                <w:szCs w:val="22"/>
              </w:rPr>
              <w:t>5</w:t>
            </w:r>
          </w:p>
        </w:tc>
        <w:tc>
          <w:tcPr>
            <w:tcW w:w="284" w:type="dxa"/>
          </w:tcPr>
          <w:p w:rsidR="005E623E" w:rsidRPr="009E0B39" w:rsidRDefault="005E623E" w:rsidP="005E623E">
            <w:pPr>
              <w:tabs>
                <w:tab w:val="left" w:pos="0"/>
              </w:tabs>
              <w:ind w:right="-108"/>
              <w:jc w:val="center"/>
              <w:rPr>
                <w:rFonts w:cs="Times New Roman"/>
                <w:sz w:val="22"/>
                <w:szCs w:val="22"/>
              </w:rPr>
            </w:pPr>
          </w:p>
        </w:tc>
        <w:tc>
          <w:tcPr>
            <w:tcW w:w="1557" w:type="dxa"/>
            <w:tcBorders>
              <w:bottom w:val="single" w:sz="4" w:space="0" w:color="auto"/>
            </w:tcBorders>
          </w:tcPr>
          <w:p w:rsidR="005E623E" w:rsidRPr="009E0B39" w:rsidRDefault="005E623E" w:rsidP="005E623E">
            <w:pPr>
              <w:ind w:right="-108"/>
              <w:jc w:val="center"/>
              <w:rPr>
                <w:rFonts w:cs="Times New Roman"/>
                <w:sz w:val="22"/>
                <w:szCs w:val="22"/>
              </w:rPr>
            </w:pPr>
            <w:r>
              <w:rPr>
                <w:rFonts w:cs="Times New Roman"/>
                <w:sz w:val="22"/>
                <w:szCs w:val="22"/>
              </w:rPr>
              <w:t>December 31, 202</w:t>
            </w:r>
            <w:r w:rsidR="0081370B">
              <w:rPr>
                <w:rFonts w:cs="Times New Roman"/>
                <w:sz w:val="22"/>
                <w:szCs w:val="22"/>
              </w:rPr>
              <w:t>4</w:t>
            </w:r>
          </w:p>
        </w:tc>
      </w:tr>
      <w:tr w:rsidR="00F54BBA" w:rsidRPr="006B21AC" w:rsidTr="00503AC0">
        <w:tc>
          <w:tcPr>
            <w:tcW w:w="6062" w:type="dxa"/>
          </w:tcPr>
          <w:p w:rsidR="00F54BBA" w:rsidRPr="00F54BBA" w:rsidRDefault="00F54BBA" w:rsidP="00503AC0">
            <w:pPr>
              <w:tabs>
                <w:tab w:val="clear" w:pos="227"/>
                <w:tab w:val="clear" w:pos="454"/>
                <w:tab w:val="clear" w:pos="680"/>
                <w:tab w:val="clear" w:pos="907"/>
                <w:tab w:val="left" w:pos="302"/>
                <w:tab w:val="left" w:pos="2160"/>
              </w:tabs>
              <w:ind w:left="302" w:right="-43" w:hanging="302"/>
              <w:rPr>
                <w:rFonts w:cs="Times New Roman"/>
                <w:i/>
                <w:iCs/>
                <w:sz w:val="22"/>
                <w:szCs w:val="22"/>
              </w:rPr>
            </w:pPr>
            <w:r w:rsidRPr="00F54BBA">
              <w:rPr>
                <w:rFonts w:cs="Times New Roman"/>
                <w:i/>
                <w:iCs/>
                <w:sz w:val="22"/>
                <w:szCs w:val="22"/>
              </w:rPr>
              <w:t>Deferred tax assets</w:t>
            </w:r>
          </w:p>
        </w:tc>
        <w:tc>
          <w:tcPr>
            <w:tcW w:w="1561" w:type="dxa"/>
            <w:shd w:val="clear" w:color="auto" w:fill="auto"/>
            <w:vAlign w:val="bottom"/>
          </w:tcPr>
          <w:p w:rsidR="00F54BBA" w:rsidRPr="00695397" w:rsidRDefault="00F54BBA" w:rsidP="00503AC0">
            <w:pPr>
              <w:tabs>
                <w:tab w:val="clear" w:pos="907"/>
              </w:tabs>
              <w:ind w:right="170"/>
              <w:jc w:val="right"/>
              <w:rPr>
                <w:rFonts w:cs="Times New Roman"/>
                <w:sz w:val="22"/>
                <w:szCs w:val="22"/>
              </w:rPr>
            </w:pPr>
          </w:p>
        </w:tc>
        <w:tc>
          <w:tcPr>
            <w:tcW w:w="284" w:type="dxa"/>
            <w:vAlign w:val="bottom"/>
          </w:tcPr>
          <w:p w:rsidR="00F54BBA" w:rsidRPr="00B84E78" w:rsidRDefault="00F54BBA"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rsidR="00F54BBA" w:rsidRPr="00C56106" w:rsidRDefault="00F54BBA" w:rsidP="00503AC0">
            <w:pPr>
              <w:tabs>
                <w:tab w:val="clear" w:pos="907"/>
              </w:tabs>
              <w:ind w:right="170"/>
              <w:jc w:val="right"/>
              <w:rPr>
                <w:rFonts w:cs="Times New Roman"/>
                <w:sz w:val="22"/>
                <w:szCs w:val="22"/>
              </w:rPr>
            </w:pPr>
          </w:p>
        </w:tc>
      </w:tr>
      <w:tr w:rsidR="00F54BBA" w:rsidRPr="006B21AC" w:rsidTr="00503AC0">
        <w:tc>
          <w:tcPr>
            <w:tcW w:w="6062" w:type="dxa"/>
          </w:tcPr>
          <w:p w:rsidR="00F54BBA" w:rsidRPr="001204EF" w:rsidRDefault="00F54BBA" w:rsidP="00503AC0">
            <w:pPr>
              <w:tabs>
                <w:tab w:val="clear" w:pos="227"/>
                <w:tab w:val="clear" w:pos="454"/>
                <w:tab w:val="clear" w:pos="680"/>
                <w:tab w:val="clear" w:pos="907"/>
                <w:tab w:val="left" w:pos="302"/>
                <w:tab w:val="left" w:pos="2160"/>
              </w:tabs>
              <w:ind w:left="302" w:right="-43" w:hanging="302"/>
              <w:rPr>
                <w:rFonts w:cs="Times New Roman"/>
                <w:sz w:val="22"/>
                <w:szCs w:val="22"/>
              </w:rPr>
            </w:pPr>
            <w:r>
              <w:rPr>
                <w:rFonts w:cs="Times New Roman"/>
                <w:sz w:val="22"/>
                <w:szCs w:val="22"/>
              </w:rPr>
              <w:t>Effects from temporary non-deductible items:</w:t>
            </w:r>
          </w:p>
        </w:tc>
        <w:tc>
          <w:tcPr>
            <w:tcW w:w="1561" w:type="dxa"/>
            <w:shd w:val="clear" w:color="auto" w:fill="auto"/>
            <w:vAlign w:val="bottom"/>
          </w:tcPr>
          <w:p w:rsidR="00F54BBA" w:rsidRPr="00695397" w:rsidRDefault="00F54BBA" w:rsidP="00503AC0">
            <w:pPr>
              <w:tabs>
                <w:tab w:val="clear" w:pos="907"/>
              </w:tabs>
              <w:ind w:right="170"/>
              <w:jc w:val="right"/>
              <w:rPr>
                <w:rFonts w:cs="Times New Roman"/>
                <w:sz w:val="22"/>
                <w:szCs w:val="22"/>
              </w:rPr>
            </w:pPr>
          </w:p>
        </w:tc>
        <w:tc>
          <w:tcPr>
            <w:tcW w:w="284" w:type="dxa"/>
            <w:vAlign w:val="bottom"/>
          </w:tcPr>
          <w:p w:rsidR="00F54BBA" w:rsidRPr="00B84E78" w:rsidRDefault="00F54BBA"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rsidR="00F54BBA" w:rsidRPr="00C56106" w:rsidRDefault="00F54BBA" w:rsidP="00503AC0">
            <w:pPr>
              <w:tabs>
                <w:tab w:val="clear" w:pos="907"/>
              </w:tabs>
              <w:ind w:right="170"/>
              <w:jc w:val="right"/>
              <w:rPr>
                <w:rFonts w:cs="Times New Roman"/>
                <w:sz w:val="22"/>
                <w:szCs w:val="22"/>
              </w:rPr>
            </w:pPr>
          </w:p>
        </w:tc>
      </w:tr>
      <w:tr w:rsidR="00B37BA1" w:rsidRPr="006B21AC" w:rsidTr="00503AC0">
        <w:tc>
          <w:tcPr>
            <w:tcW w:w="6062" w:type="dxa"/>
          </w:tcPr>
          <w:p w:rsidR="00B37BA1" w:rsidRDefault="00B37BA1" w:rsidP="00B37BA1">
            <w:pPr>
              <w:tabs>
                <w:tab w:val="clear" w:pos="227"/>
                <w:tab w:val="clear" w:pos="454"/>
                <w:tab w:val="clear" w:pos="680"/>
                <w:tab w:val="clear" w:pos="907"/>
                <w:tab w:val="left" w:pos="302"/>
                <w:tab w:val="left" w:pos="2160"/>
              </w:tabs>
              <w:ind w:right="-43"/>
              <w:rPr>
                <w:rFonts w:cs="Times New Roman"/>
                <w:sz w:val="22"/>
              </w:rPr>
            </w:pPr>
            <w:r>
              <w:rPr>
                <w:rFonts w:cs="Times New Roman"/>
                <w:sz w:val="22"/>
              </w:rPr>
              <w:t>- Lease l</w:t>
            </w:r>
            <w:r w:rsidRPr="00F54BBA">
              <w:rPr>
                <w:rFonts w:cs="Times New Roman"/>
                <w:sz w:val="22"/>
              </w:rPr>
              <w:t>iabilit</w:t>
            </w:r>
            <w:r>
              <w:rPr>
                <w:rFonts w:cs="Times New Roman"/>
                <w:sz w:val="22"/>
              </w:rPr>
              <w:t>ies</w:t>
            </w:r>
          </w:p>
        </w:tc>
        <w:tc>
          <w:tcPr>
            <w:tcW w:w="1561" w:type="dxa"/>
            <w:shd w:val="clear" w:color="auto" w:fill="auto"/>
            <w:vAlign w:val="bottom"/>
          </w:tcPr>
          <w:p w:rsidR="00B37BA1" w:rsidRPr="00B26BA2" w:rsidRDefault="00250FF4" w:rsidP="00B37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4,607</w:t>
            </w:r>
          </w:p>
        </w:tc>
        <w:tc>
          <w:tcPr>
            <w:tcW w:w="284" w:type="dxa"/>
            <w:vAlign w:val="bottom"/>
          </w:tcPr>
          <w:p w:rsidR="00B37BA1" w:rsidRPr="003A7B0E" w:rsidRDefault="00B37BA1" w:rsidP="00B37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rsidR="00B37BA1" w:rsidRPr="00B37BA1" w:rsidRDefault="00C64B48" w:rsidP="00B37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4,668</w:t>
            </w:r>
          </w:p>
        </w:tc>
      </w:tr>
      <w:tr w:rsidR="00BB0A7C" w:rsidRPr="006B21AC" w:rsidTr="00503AC0">
        <w:tc>
          <w:tcPr>
            <w:tcW w:w="6062" w:type="dxa"/>
          </w:tcPr>
          <w:p w:rsidR="00BB0A7C" w:rsidRDefault="00BB0A7C" w:rsidP="00BB0A7C">
            <w:pPr>
              <w:tabs>
                <w:tab w:val="clear" w:pos="227"/>
                <w:tab w:val="clear" w:pos="454"/>
                <w:tab w:val="clear" w:pos="680"/>
                <w:tab w:val="clear" w:pos="907"/>
                <w:tab w:val="left" w:pos="302"/>
                <w:tab w:val="left" w:pos="2160"/>
              </w:tabs>
              <w:ind w:right="-43"/>
              <w:rPr>
                <w:rFonts w:cs="Times New Roman"/>
                <w:sz w:val="22"/>
              </w:rPr>
            </w:pPr>
            <w:r>
              <w:rPr>
                <w:rFonts w:cs="Times New Roman"/>
                <w:sz w:val="22"/>
                <w:szCs w:val="22"/>
              </w:rPr>
              <w:t xml:space="preserve">- </w:t>
            </w:r>
            <w:r w:rsidRPr="001204EF">
              <w:rPr>
                <w:rFonts w:cs="Times New Roman"/>
                <w:sz w:val="22"/>
                <w:szCs w:val="22"/>
              </w:rPr>
              <w:t>Allowance for impairment of</w:t>
            </w:r>
            <w:r w:rsidRPr="001204EF">
              <w:rPr>
                <w:rFonts w:cs="Times New Roman"/>
                <w:sz w:val="22"/>
                <w:szCs w:val="22"/>
                <w:cs/>
              </w:rPr>
              <w:t xml:space="preserve"> </w:t>
            </w:r>
            <w:r w:rsidRPr="001204EF">
              <w:rPr>
                <w:rFonts w:cs="Times New Roman"/>
                <w:sz w:val="22"/>
                <w:szCs w:val="22"/>
              </w:rPr>
              <w:t>other</w:t>
            </w:r>
          </w:p>
        </w:tc>
        <w:tc>
          <w:tcPr>
            <w:tcW w:w="1561" w:type="dxa"/>
            <w:shd w:val="clear" w:color="auto" w:fill="auto"/>
            <w:vAlign w:val="bottom"/>
          </w:tcPr>
          <w:p w:rsidR="00BB0A7C" w:rsidRPr="00B26BA2" w:rsidRDefault="00BB0A7C" w:rsidP="00B37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p>
        </w:tc>
        <w:tc>
          <w:tcPr>
            <w:tcW w:w="284" w:type="dxa"/>
            <w:vAlign w:val="bottom"/>
          </w:tcPr>
          <w:p w:rsidR="00BB0A7C" w:rsidRPr="003A7B0E" w:rsidRDefault="00BB0A7C" w:rsidP="00BB0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rsidR="00BB0A7C" w:rsidRPr="00B37BA1" w:rsidRDefault="00BB0A7C" w:rsidP="00B37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p>
        </w:tc>
      </w:tr>
      <w:tr w:rsidR="007E14BD" w:rsidRPr="006B21AC" w:rsidTr="00503AC0">
        <w:tc>
          <w:tcPr>
            <w:tcW w:w="6062" w:type="dxa"/>
          </w:tcPr>
          <w:p w:rsidR="007E14BD" w:rsidRDefault="00275689" w:rsidP="00D600FE">
            <w:pPr>
              <w:tabs>
                <w:tab w:val="clear" w:pos="227"/>
                <w:tab w:val="clear" w:pos="454"/>
                <w:tab w:val="clear" w:pos="680"/>
                <w:tab w:val="clear" w:pos="907"/>
                <w:tab w:val="left" w:pos="336"/>
                <w:tab w:val="left" w:pos="2160"/>
              </w:tabs>
              <w:ind w:left="28" w:right="-43"/>
              <w:rPr>
                <w:rFonts w:cs="Times New Roman"/>
                <w:sz w:val="22"/>
              </w:rPr>
            </w:pPr>
            <w:r>
              <w:rPr>
                <w:rFonts w:cs="Times New Roman"/>
                <w:sz w:val="22"/>
                <w:szCs w:val="22"/>
              </w:rPr>
              <w:t xml:space="preserve">  </w:t>
            </w:r>
            <w:r w:rsidR="007E14BD">
              <w:rPr>
                <w:rFonts w:cs="Times New Roman"/>
                <w:sz w:val="22"/>
                <w:szCs w:val="22"/>
              </w:rPr>
              <w:t>non-</w:t>
            </w:r>
            <w:r w:rsidR="007E14BD" w:rsidRPr="001204EF">
              <w:rPr>
                <w:rFonts w:cs="Times New Roman"/>
                <w:sz w:val="22"/>
                <w:szCs w:val="22"/>
              </w:rPr>
              <w:t>current financial asset</w:t>
            </w:r>
            <w:r w:rsidR="007E14BD">
              <w:rPr>
                <w:rFonts w:cstheme="minorBidi"/>
                <w:sz w:val="22"/>
                <w:szCs w:val="22"/>
              </w:rPr>
              <w:t>s</w:t>
            </w:r>
          </w:p>
        </w:tc>
        <w:tc>
          <w:tcPr>
            <w:tcW w:w="1561" w:type="dxa"/>
            <w:shd w:val="clear" w:color="auto" w:fill="auto"/>
          </w:tcPr>
          <w:p w:rsidR="007E14BD" w:rsidRPr="00B26BA2" w:rsidRDefault="00250FF4"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3,483</w:t>
            </w:r>
          </w:p>
        </w:tc>
        <w:tc>
          <w:tcPr>
            <w:tcW w:w="284" w:type="dxa"/>
            <w:vAlign w:val="bottom"/>
          </w:tcPr>
          <w:p w:rsidR="007E14BD" w:rsidRPr="003A7B0E"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rsidR="007E14BD" w:rsidRPr="00B37BA1" w:rsidRDefault="00C64B48"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3,483</w:t>
            </w:r>
          </w:p>
        </w:tc>
      </w:tr>
      <w:tr w:rsidR="007E14BD" w:rsidRPr="006B21AC" w:rsidTr="00503AC0">
        <w:tc>
          <w:tcPr>
            <w:tcW w:w="6062" w:type="dxa"/>
          </w:tcPr>
          <w:p w:rsidR="007E14BD" w:rsidRPr="00F54BBA" w:rsidRDefault="007E14BD" w:rsidP="007E14BD">
            <w:pPr>
              <w:tabs>
                <w:tab w:val="clear" w:pos="227"/>
                <w:tab w:val="clear" w:pos="454"/>
                <w:tab w:val="clear" w:pos="680"/>
                <w:tab w:val="clear" w:pos="907"/>
                <w:tab w:val="left" w:pos="302"/>
                <w:tab w:val="left" w:pos="2160"/>
              </w:tabs>
              <w:ind w:right="-43"/>
              <w:rPr>
                <w:rFonts w:cs="Times New Roman"/>
                <w:sz w:val="22"/>
                <w:cs/>
              </w:rPr>
            </w:pPr>
            <w:r>
              <w:rPr>
                <w:rFonts w:cs="Times New Roman"/>
                <w:sz w:val="22"/>
              </w:rPr>
              <w:t xml:space="preserve">- </w:t>
            </w:r>
            <w:r w:rsidRPr="00F54BBA">
              <w:rPr>
                <w:rFonts w:cs="Times New Roman"/>
                <w:sz w:val="22"/>
              </w:rPr>
              <w:t>Liability for post-employment benefits</w:t>
            </w:r>
          </w:p>
        </w:tc>
        <w:tc>
          <w:tcPr>
            <w:tcW w:w="1561" w:type="dxa"/>
            <w:shd w:val="clear" w:color="auto" w:fill="auto"/>
          </w:tcPr>
          <w:p w:rsidR="007E14BD" w:rsidRPr="00B26BA2" w:rsidRDefault="00250FF4"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3,544</w:t>
            </w:r>
          </w:p>
        </w:tc>
        <w:tc>
          <w:tcPr>
            <w:tcW w:w="284" w:type="dxa"/>
            <w:vAlign w:val="bottom"/>
          </w:tcPr>
          <w:p w:rsidR="007E14BD" w:rsidRPr="003A7B0E"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rsidR="007E14BD" w:rsidRPr="00B37BA1" w:rsidRDefault="00C64B48"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3,456</w:t>
            </w:r>
          </w:p>
        </w:tc>
      </w:tr>
      <w:tr w:rsidR="003A7B0E" w:rsidRPr="006B21AC" w:rsidTr="00503AC0">
        <w:tc>
          <w:tcPr>
            <w:tcW w:w="6062" w:type="dxa"/>
          </w:tcPr>
          <w:p w:rsidR="003A7B0E" w:rsidRPr="001204EF" w:rsidRDefault="003A7B0E" w:rsidP="003A7B0E">
            <w:pPr>
              <w:tabs>
                <w:tab w:val="clear" w:pos="227"/>
                <w:tab w:val="clear" w:pos="454"/>
                <w:tab w:val="clear" w:pos="680"/>
                <w:tab w:val="clear" w:pos="907"/>
                <w:tab w:val="left" w:pos="302"/>
                <w:tab w:val="left" w:pos="2160"/>
              </w:tabs>
              <w:ind w:left="302" w:right="-43" w:hanging="302"/>
              <w:rPr>
                <w:rFonts w:cs="Times New Roman"/>
                <w:sz w:val="22"/>
                <w:szCs w:val="22"/>
              </w:rPr>
            </w:pPr>
            <w:r>
              <w:rPr>
                <w:rFonts w:cs="Times New Roman"/>
                <w:sz w:val="22"/>
                <w:szCs w:val="22"/>
              </w:rPr>
              <w:t xml:space="preserve">- </w:t>
            </w:r>
            <w:r w:rsidRPr="001204EF">
              <w:rPr>
                <w:rFonts w:cs="Times New Roman"/>
                <w:sz w:val="22"/>
                <w:szCs w:val="22"/>
              </w:rPr>
              <w:t xml:space="preserve">Allowance for diminution in value of </w:t>
            </w:r>
          </w:p>
        </w:tc>
        <w:tc>
          <w:tcPr>
            <w:tcW w:w="1561" w:type="dxa"/>
            <w:shd w:val="clear" w:color="auto" w:fill="auto"/>
            <w:vAlign w:val="bottom"/>
          </w:tcPr>
          <w:p w:rsidR="003A7B0E" w:rsidRPr="00B26BA2" w:rsidRDefault="003A7B0E" w:rsidP="00B37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p>
        </w:tc>
        <w:tc>
          <w:tcPr>
            <w:tcW w:w="284" w:type="dxa"/>
            <w:vAlign w:val="bottom"/>
          </w:tcPr>
          <w:p w:rsidR="003A7B0E" w:rsidRPr="003A7B0E" w:rsidRDefault="003A7B0E" w:rsidP="003A7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cs="Times New Roman"/>
                <w:color w:val="000000"/>
                <w:sz w:val="22"/>
                <w:szCs w:val="22"/>
              </w:rPr>
            </w:pPr>
          </w:p>
        </w:tc>
        <w:tc>
          <w:tcPr>
            <w:tcW w:w="1557" w:type="dxa"/>
            <w:vAlign w:val="bottom"/>
          </w:tcPr>
          <w:p w:rsidR="003A7B0E" w:rsidRPr="00B37BA1" w:rsidRDefault="003A7B0E" w:rsidP="00B37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p>
        </w:tc>
      </w:tr>
      <w:tr w:rsidR="007E14BD" w:rsidRPr="006B21AC" w:rsidTr="00503AC0">
        <w:tc>
          <w:tcPr>
            <w:tcW w:w="6062" w:type="dxa"/>
          </w:tcPr>
          <w:p w:rsidR="007E14BD" w:rsidRPr="001204EF" w:rsidRDefault="00275689" w:rsidP="00D600FE">
            <w:pPr>
              <w:tabs>
                <w:tab w:val="clear" w:pos="227"/>
                <w:tab w:val="clear" w:pos="454"/>
                <w:tab w:val="clear" w:pos="680"/>
                <w:tab w:val="clear" w:pos="907"/>
                <w:tab w:val="left" w:pos="142"/>
                <w:tab w:val="left" w:pos="336"/>
                <w:tab w:val="left" w:pos="2160"/>
              </w:tabs>
              <w:ind w:left="28" w:right="-43"/>
              <w:rPr>
                <w:rFonts w:cs="Times New Roman"/>
                <w:sz w:val="22"/>
                <w:szCs w:val="22"/>
                <w:cs/>
              </w:rPr>
            </w:pPr>
            <w:r>
              <w:rPr>
                <w:rFonts w:cs="Times New Roman"/>
                <w:sz w:val="22"/>
                <w:szCs w:val="22"/>
              </w:rPr>
              <w:t xml:space="preserve">  </w:t>
            </w:r>
            <w:r w:rsidR="007E14BD" w:rsidRPr="001204EF">
              <w:rPr>
                <w:rFonts w:cs="Times New Roman"/>
                <w:sz w:val="22"/>
                <w:szCs w:val="22"/>
              </w:rPr>
              <w:t>obsolete and slow-moving inventories</w:t>
            </w:r>
          </w:p>
        </w:tc>
        <w:tc>
          <w:tcPr>
            <w:tcW w:w="1561" w:type="dxa"/>
            <w:shd w:val="clear" w:color="auto" w:fill="auto"/>
          </w:tcPr>
          <w:p w:rsidR="007E14BD" w:rsidRPr="00B26BA2" w:rsidRDefault="00250FF4"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983</w:t>
            </w:r>
          </w:p>
        </w:tc>
        <w:tc>
          <w:tcPr>
            <w:tcW w:w="284" w:type="dxa"/>
            <w:vAlign w:val="bottom"/>
          </w:tcPr>
          <w:p w:rsidR="007E14BD" w:rsidRPr="003A7B0E"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cs="Times New Roman"/>
                <w:color w:val="000000"/>
                <w:sz w:val="22"/>
                <w:szCs w:val="22"/>
              </w:rPr>
            </w:pPr>
          </w:p>
        </w:tc>
        <w:tc>
          <w:tcPr>
            <w:tcW w:w="1557" w:type="dxa"/>
            <w:vAlign w:val="bottom"/>
          </w:tcPr>
          <w:p w:rsidR="007E14BD" w:rsidRPr="00B37BA1" w:rsidRDefault="00C64B48"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1,059</w:t>
            </w:r>
          </w:p>
        </w:tc>
      </w:tr>
      <w:tr w:rsidR="007E14BD" w:rsidRPr="006B21AC" w:rsidTr="00503AC0">
        <w:tc>
          <w:tcPr>
            <w:tcW w:w="6062" w:type="dxa"/>
          </w:tcPr>
          <w:p w:rsidR="007E14BD" w:rsidRPr="001204EF" w:rsidRDefault="007E14BD" w:rsidP="007E14BD">
            <w:pPr>
              <w:tabs>
                <w:tab w:val="clear" w:pos="227"/>
                <w:tab w:val="clear" w:pos="454"/>
                <w:tab w:val="clear" w:pos="680"/>
                <w:tab w:val="clear" w:pos="907"/>
                <w:tab w:val="left" w:pos="302"/>
                <w:tab w:val="left" w:pos="2160"/>
              </w:tabs>
              <w:ind w:left="302" w:right="-43" w:hanging="302"/>
              <w:rPr>
                <w:rFonts w:cs="Times New Roman"/>
                <w:sz w:val="22"/>
                <w:szCs w:val="22"/>
                <w:cs/>
              </w:rPr>
            </w:pPr>
            <w:r>
              <w:rPr>
                <w:rFonts w:cs="Times New Roman"/>
                <w:sz w:val="22"/>
                <w:szCs w:val="22"/>
              </w:rPr>
              <w:t xml:space="preserve">- </w:t>
            </w:r>
            <w:r w:rsidRPr="001204EF">
              <w:rPr>
                <w:rFonts w:cs="Times New Roman"/>
                <w:sz w:val="22"/>
                <w:szCs w:val="22"/>
              </w:rPr>
              <w:t>Others</w:t>
            </w:r>
          </w:p>
        </w:tc>
        <w:tc>
          <w:tcPr>
            <w:tcW w:w="1561" w:type="dxa"/>
            <w:shd w:val="clear" w:color="auto" w:fill="auto"/>
          </w:tcPr>
          <w:p w:rsidR="007E14BD" w:rsidRPr="00B26BA2" w:rsidRDefault="00250FF4"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964</w:t>
            </w:r>
          </w:p>
        </w:tc>
        <w:tc>
          <w:tcPr>
            <w:tcW w:w="284" w:type="dxa"/>
            <w:vAlign w:val="bottom"/>
          </w:tcPr>
          <w:p w:rsidR="007E14BD" w:rsidRPr="003A7B0E"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cs="Times New Roman"/>
                <w:color w:val="000000"/>
                <w:sz w:val="22"/>
                <w:szCs w:val="22"/>
              </w:rPr>
            </w:pPr>
          </w:p>
        </w:tc>
        <w:tc>
          <w:tcPr>
            <w:tcW w:w="1557" w:type="dxa"/>
            <w:vAlign w:val="bottom"/>
          </w:tcPr>
          <w:p w:rsidR="007E14BD" w:rsidRPr="00B37BA1" w:rsidRDefault="00C64B48"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885</w:t>
            </w:r>
          </w:p>
        </w:tc>
      </w:tr>
      <w:tr w:rsidR="007E14BD" w:rsidRPr="00453DC2" w:rsidTr="00503AC0">
        <w:tc>
          <w:tcPr>
            <w:tcW w:w="6062" w:type="dxa"/>
          </w:tcPr>
          <w:p w:rsidR="007E14BD" w:rsidRPr="0090078A" w:rsidRDefault="007E14BD" w:rsidP="007E14BD">
            <w:pPr>
              <w:rPr>
                <w:rFonts w:cstheme="minorBidi"/>
                <w:sz w:val="22"/>
                <w:szCs w:val="22"/>
                <w:cs/>
              </w:rPr>
            </w:pPr>
            <w:r w:rsidRPr="001204EF">
              <w:rPr>
                <w:rFonts w:cs="Times New Roman"/>
                <w:sz w:val="22"/>
                <w:szCs w:val="22"/>
              </w:rPr>
              <w:t>Total</w:t>
            </w:r>
            <w:r>
              <w:rPr>
                <w:rFonts w:cs="Times New Roman"/>
                <w:sz w:val="22"/>
                <w:szCs w:val="22"/>
              </w:rPr>
              <w:t xml:space="preserve"> d</w:t>
            </w:r>
            <w:r w:rsidRPr="0059085E">
              <w:rPr>
                <w:rFonts w:cs="Times New Roman"/>
                <w:sz w:val="22"/>
                <w:szCs w:val="22"/>
              </w:rPr>
              <w:t>eferred tax assets</w:t>
            </w:r>
          </w:p>
        </w:tc>
        <w:tc>
          <w:tcPr>
            <w:tcW w:w="1561" w:type="dxa"/>
            <w:tcBorders>
              <w:top w:val="single" w:sz="4" w:space="0" w:color="auto"/>
              <w:bottom w:val="double" w:sz="4" w:space="0" w:color="auto"/>
            </w:tcBorders>
            <w:shd w:val="clear" w:color="auto" w:fill="auto"/>
          </w:tcPr>
          <w:p w:rsidR="007E14BD" w:rsidRPr="00B26BA2" w:rsidRDefault="00250FF4"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13,581</w:t>
            </w:r>
          </w:p>
        </w:tc>
        <w:tc>
          <w:tcPr>
            <w:tcW w:w="284" w:type="dxa"/>
            <w:vAlign w:val="bottom"/>
          </w:tcPr>
          <w:p w:rsidR="007E14BD" w:rsidRPr="003A7B0E"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tcBorders>
              <w:top w:val="single" w:sz="4" w:space="0" w:color="auto"/>
              <w:bottom w:val="double" w:sz="4" w:space="0" w:color="auto"/>
            </w:tcBorders>
            <w:vAlign w:val="bottom"/>
          </w:tcPr>
          <w:p w:rsidR="007E14BD" w:rsidRPr="00B37BA1" w:rsidRDefault="00C64B48"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13,551</w:t>
            </w:r>
          </w:p>
        </w:tc>
      </w:tr>
      <w:tr w:rsidR="0059085E" w:rsidRPr="00453DC2" w:rsidTr="0059085E">
        <w:tc>
          <w:tcPr>
            <w:tcW w:w="6062" w:type="dxa"/>
          </w:tcPr>
          <w:p w:rsidR="0059085E" w:rsidRPr="001204EF" w:rsidRDefault="0059085E" w:rsidP="00503AC0">
            <w:pPr>
              <w:rPr>
                <w:rFonts w:cs="Times New Roman"/>
                <w:sz w:val="22"/>
                <w:szCs w:val="22"/>
              </w:rPr>
            </w:pPr>
          </w:p>
        </w:tc>
        <w:tc>
          <w:tcPr>
            <w:tcW w:w="1561" w:type="dxa"/>
            <w:tcBorders>
              <w:top w:val="double" w:sz="4" w:space="0" w:color="auto"/>
            </w:tcBorders>
            <w:shd w:val="clear" w:color="auto" w:fill="auto"/>
            <w:vAlign w:val="bottom"/>
          </w:tcPr>
          <w:p w:rsidR="0059085E" w:rsidRPr="00B26BA2" w:rsidRDefault="0059085E" w:rsidP="00503AC0">
            <w:pPr>
              <w:tabs>
                <w:tab w:val="clear" w:pos="907"/>
                <w:tab w:val="left" w:pos="1440"/>
                <w:tab w:val="left" w:pos="2160"/>
              </w:tabs>
              <w:ind w:right="170"/>
              <w:jc w:val="right"/>
              <w:rPr>
                <w:rFonts w:cstheme="minorBidi"/>
                <w:sz w:val="22"/>
                <w:szCs w:val="22"/>
              </w:rPr>
            </w:pPr>
          </w:p>
        </w:tc>
        <w:tc>
          <w:tcPr>
            <w:tcW w:w="284" w:type="dxa"/>
            <w:vAlign w:val="bottom"/>
          </w:tcPr>
          <w:p w:rsidR="0059085E" w:rsidRPr="003A7B0E" w:rsidRDefault="0059085E"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tcBorders>
              <w:top w:val="double" w:sz="4" w:space="0" w:color="auto"/>
            </w:tcBorders>
            <w:vAlign w:val="bottom"/>
          </w:tcPr>
          <w:p w:rsidR="0059085E" w:rsidRPr="003A7B0E" w:rsidRDefault="0059085E" w:rsidP="00503AC0">
            <w:pPr>
              <w:tabs>
                <w:tab w:val="clear" w:pos="907"/>
                <w:tab w:val="left" w:pos="1440"/>
                <w:tab w:val="left" w:pos="2160"/>
              </w:tabs>
              <w:ind w:right="170"/>
              <w:jc w:val="right"/>
              <w:rPr>
                <w:rFonts w:cs="Times New Roman"/>
                <w:sz w:val="22"/>
                <w:szCs w:val="22"/>
              </w:rPr>
            </w:pPr>
          </w:p>
        </w:tc>
      </w:tr>
      <w:tr w:rsidR="0059085E" w:rsidRPr="00453DC2" w:rsidTr="0059085E">
        <w:tc>
          <w:tcPr>
            <w:tcW w:w="6062" w:type="dxa"/>
          </w:tcPr>
          <w:p w:rsidR="0059085E" w:rsidRPr="0059085E" w:rsidRDefault="0059085E" w:rsidP="0059085E">
            <w:pPr>
              <w:tabs>
                <w:tab w:val="clear" w:pos="227"/>
                <w:tab w:val="clear" w:pos="454"/>
                <w:tab w:val="clear" w:pos="680"/>
                <w:tab w:val="clear" w:pos="907"/>
                <w:tab w:val="left" w:pos="302"/>
                <w:tab w:val="left" w:pos="2160"/>
              </w:tabs>
              <w:ind w:left="302" w:right="-43" w:hanging="302"/>
              <w:rPr>
                <w:rFonts w:cs="Times New Roman"/>
                <w:i/>
                <w:iCs/>
                <w:sz w:val="22"/>
                <w:szCs w:val="22"/>
              </w:rPr>
            </w:pPr>
            <w:r w:rsidRPr="00F54BBA">
              <w:rPr>
                <w:rFonts w:cs="Times New Roman"/>
                <w:i/>
                <w:iCs/>
                <w:sz w:val="22"/>
                <w:szCs w:val="22"/>
              </w:rPr>
              <w:t xml:space="preserve">Deferred tax </w:t>
            </w:r>
            <w:r w:rsidRPr="0059085E">
              <w:rPr>
                <w:rFonts w:cs="Times New Roman"/>
                <w:i/>
                <w:iCs/>
                <w:sz w:val="22"/>
                <w:szCs w:val="22"/>
              </w:rPr>
              <w:t>liabilities</w:t>
            </w:r>
          </w:p>
        </w:tc>
        <w:tc>
          <w:tcPr>
            <w:tcW w:w="1561" w:type="dxa"/>
            <w:shd w:val="clear" w:color="auto" w:fill="auto"/>
            <w:vAlign w:val="bottom"/>
          </w:tcPr>
          <w:p w:rsidR="0059085E" w:rsidRPr="00B26BA2" w:rsidRDefault="0059085E" w:rsidP="0059085E">
            <w:pPr>
              <w:tabs>
                <w:tab w:val="clear" w:pos="907"/>
                <w:tab w:val="left" w:pos="1440"/>
                <w:tab w:val="left" w:pos="2160"/>
              </w:tabs>
              <w:ind w:right="170"/>
              <w:jc w:val="right"/>
              <w:rPr>
                <w:rFonts w:cstheme="minorBidi"/>
                <w:sz w:val="22"/>
                <w:szCs w:val="22"/>
              </w:rPr>
            </w:pPr>
          </w:p>
        </w:tc>
        <w:tc>
          <w:tcPr>
            <w:tcW w:w="284" w:type="dxa"/>
            <w:vAlign w:val="bottom"/>
          </w:tcPr>
          <w:p w:rsidR="0059085E" w:rsidRPr="003A7B0E" w:rsidRDefault="0059085E" w:rsidP="00590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rsidR="0059085E" w:rsidRPr="003A7B0E" w:rsidRDefault="0059085E" w:rsidP="0059085E">
            <w:pPr>
              <w:tabs>
                <w:tab w:val="clear" w:pos="907"/>
                <w:tab w:val="left" w:pos="1440"/>
                <w:tab w:val="left" w:pos="2160"/>
              </w:tabs>
              <w:ind w:right="170"/>
              <w:jc w:val="right"/>
              <w:rPr>
                <w:rFonts w:cs="Times New Roman"/>
                <w:sz w:val="22"/>
                <w:szCs w:val="22"/>
              </w:rPr>
            </w:pPr>
          </w:p>
        </w:tc>
      </w:tr>
      <w:tr w:rsidR="0059085E" w:rsidRPr="00453DC2" w:rsidTr="0059085E">
        <w:tc>
          <w:tcPr>
            <w:tcW w:w="6062" w:type="dxa"/>
          </w:tcPr>
          <w:p w:rsidR="0059085E" w:rsidRPr="001204EF" w:rsidRDefault="0059085E" w:rsidP="00503AC0">
            <w:pPr>
              <w:rPr>
                <w:rFonts w:cs="Times New Roman"/>
                <w:sz w:val="22"/>
                <w:szCs w:val="22"/>
              </w:rPr>
            </w:pPr>
            <w:r>
              <w:rPr>
                <w:rFonts w:cs="Times New Roman"/>
                <w:sz w:val="22"/>
                <w:szCs w:val="22"/>
              </w:rPr>
              <w:t>Effect from temporary non-</w:t>
            </w:r>
            <w:r w:rsidR="00162FFF">
              <w:rPr>
                <w:rFonts w:cs="Times New Roman"/>
                <w:sz w:val="22"/>
                <w:szCs w:val="22"/>
              </w:rPr>
              <w:t xml:space="preserve">taxable </w:t>
            </w:r>
            <w:r w:rsidR="009A2D39">
              <w:rPr>
                <w:rFonts w:cs="Times New Roman"/>
                <w:sz w:val="22"/>
                <w:szCs w:val="22"/>
              </w:rPr>
              <w:t>revenue or asset</w:t>
            </w:r>
            <w:r>
              <w:rPr>
                <w:rFonts w:cs="Times New Roman"/>
                <w:sz w:val="22"/>
                <w:szCs w:val="22"/>
              </w:rPr>
              <w:t>:</w:t>
            </w:r>
          </w:p>
        </w:tc>
        <w:tc>
          <w:tcPr>
            <w:tcW w:w="1561" w:type="dxa"/>
            <w:shd w:val="clear" w:color="auto" w:fill="auto"/>
            <w:vAlign w:val="bottom"/>
          </w:tcPr>
          <w:p w:rsidR="0059085E" w:rsidRPr="00B26BA2" w:rsidRDefault="0059085E" w:rsidP="00503AC0">
            <w:pPr>
              <w:tabs>
                <w:tab w:val="clear" w:pos="907"/>
                <w:tab w:val="left" w:pos="1440"/>
                <w:tab w:val="left" w:pos="2160"/>
              </w:tabs>
              <w:ind w:right="170"/>
              <w:jc w:val="right"/>
              <w:rPr>
                <w:rFonts w:cstheme="minorBidi"/>
                <w:sz w:val="22"/>
                <w:szCs w:val="22"/>
              </w:rPr>
            </w:pPr>
          </w:p>
        </w:tc>
        <w:tc>
          <w:tcPr>
            <w:tcW w:w="284" w:type="dxa"/>
            <w:vAlign w:val="bottom"/>
          </w:tcPr>
          <w:p w:rsidR="0059085E" w:rsidRPr="003A7B0E" w:rsidRDefault="0059085E"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rsidR="0059085E" w:rsidRPr="003A7B0E" w:rsidRDefault="0059085E" w:rsidP="00503AC0">
            <w:pPr>
              <w:tabs>
                <w:tab w:val="clear" w:pos="907"/>
                <w:tab w:val="left" w:pos="1440"/>
                <w:tab w:val="left" w:pos="2160"/>
              </w:tabs>
              <w:ind w:right="170"/>
              <w:jc w:val="right"/>
              <w:rPr>
                <w:rFonts w:cs="Times New Roman"/>
                <w:sz w:val="22"/>
                <w:szCs w:val="22"/>
              </w:rPr>
            </w:pPr>
          </w:p>
        </w:tc>
      </w:tr>
      <w:tr w:rsidR="007E14BD" w:rsidRPr="00453DC2" w:rsidTr="00503AC0">
        <w:tc>
          <w:tcPr>
            <w:tcW w:w="6062" w:type="dxa"/>
          </w:tcPr>
          <w:p w:rsidR="007E14BD" w:rsidRPr="001204EF" w:rsidRDefault="007E14BD" w:rsidP="007E14BD">
            <w:pPr>
              <w:rPr>
                <w:rFonts w:cs="Times New Roman"/>
                <w:sz w:val="22"/>
                <w:szCs w:val="22"/>
              </w:rPr>
            </w:pPr>
            <w:r>
              <w:rPr>
                <w:rFonts w:cs="Times New Roman"/>
                <w:sz w:val="22"/>
              </w:rPr>
              <w:t>- Right-of-use assets</w:t>
            </w:r>
          </w:p>
        </w:tc>
        <w:tc>
          <w:tcPr>
            <w:tcW w:w="1561" w:type="dxa"/>
            <w:shd w:val="clear" w:color="auto" w:fill="auto"/>
          </w:tcPr>
          <w:p w:rsidR="007E14BD" w:rsidRPr="00B26BA2" w:rsidRDefault="00250FF4"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4,094</w:t>
            </w:r>
          </w:p>
        </w:tc>
        <w:tc>
          <w:tcPr>
            <w:tcW w:w="284" w:type="dxa"/>
            <w:vAlign w:val="bottom"/>
          </w:tcPr>
          <w:p w:rsidR="007E14BD" w:rsidRPr="00BC3ED6"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 w:val="left" w:pos="1310"/>
              </w:tabs>
              <w:ind w:right="176" w:firstLine="33"/>
              <w:jc w:val="right"/>
              <w:rPr>
                <w:sz w:val="22"/>
                <w:szCs w:val="22"/>
              </w:rPr>
            </w:pPr>
          </w:p>
        </w:tc>
        <w:tc>
          <w:tcPr>
            <w:tcW w:w="1557" w:type="dxa"/>
          </w:tcPr>
          <w:p w:rsidR="007E14BD" w:rsidRPr="0035348A" w:rsidRDefault="00C64B48"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4,173</w:t>
            </w:r>
          </w:p>
        </w:tc>
      </w:tr>
      <w:tr w:rsidR="007E14BD" w:rsidRPr="00453DC2" w:rsidTr="00B37BA1">
        <w:tc>
          <w:tcPr>
            <w:tcW w:w="6062" w:type="dxa"/>
          </w:tcPr>
          <w:p w:rsidR="007E14BD" w:rsidRDefault="007E14BD" w:rsidP="007E14BD">
            <w:pPr>
              <w:rPr>
                <w:rFonts w:cs="Times New Roman"/>
                <w:sz w:val="22"/>
              </w:rPr>
            </w:pPr>
            <w:r>
              <w:rPr>
                <w:rFonts w:cs="Times New Roman"/>
                <w:sz w:val="22"/>
                <w:szCs w:val="22"/>
              </w:rPr>
              <w:t xml:space="preserve">- </w:t>
            </w:r>
            <w:r w:rsidRPr="001204EF">
              <w:rPr>
                <w:rFonts w:cs="Times New Roman"/>
                <w:sz w:val="22"/>
                <w:szCs w:val="22"/>
              </w:rPr>
              <w:t>Others</w:t>
            </w:r>
          </w:p>
        </w:tc>
        <w:tc>
          <w:tcPr>
            <w:tcW w:w="1561" w:type="dxa"/>
            <w:tcBorders>
              <w:bottom w:val="single" w:sz="4" w:space="0" w:color="auto"/>
            </w:tcBorders>
            <w:shd w:val="clear" w:color="auto" w:fill="auto"/>
          </w:tcPr>
          <w:p w:rsidR="007E14BD" w:rsidRPr="00B26BA2" w:rsidRDefault="00250FF4"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448</w:t>
            </w:r>
          </w:p>
        </w:tc>
        <w:tc>
          <w:tcPr>
            <w:tcW w:w="284" w:type="dxa"/>
            <w:vAlign w:val="bottom"/>
          </w:tcPr>
          <w:p w:rsidR="007E14BD" w:rsidRPr="00BC3ED6"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 w:val="left" w:pos="1310"/>
              </w:tabs>
              <w:ind w:right="176" w:firstLine="33"/>
              <w:jc w:val="right"/>
              <w:rPr>
                <w:sz w:val="22"/>
                <w:szCs w:val="22"/>
              </w:rPr>
            </w:pPr>
          </w:p>
        </w:tc>
        <w:tc>
          <w:tcPr>
            <w:tcW w:w="1557" w:type="dxa"/>
            <w:tcBorders>
              <w:bottom w:val="single" w:sz="4" w:space="0" w:color="auto"/>
            </w:tcBorders>
          </w:tcPr>
          <w:p w:rsidR="007E14BD" w:rsidRPr="0035348A" w:rsidRDefault="00C64B48" w:rsidP="00250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448</w:t>
            </w:r>
          </w:p>
        </w:tc>
      </w:tr>
      <w:tr w:rsidR="007E14BD" w:rsidRPr="00453DC2" w:rsidTr="00B37BA1">
        <w:tc>
          <w:tcPr>
            <w:tcW w:w="6062" w:type="dxa"/>
          </w:tcPr>
          <w:p w:rsidR="007E14BD" w:rsidRPr="00B37BA1" w:rsidRDefault="007E14BD" w:rsidP="007E14BD">
            <w:pPr>
              <w:rPr>
                <w:rFonts w:cs="Times New Roman"/>
                <w:sz w:val="22"/>
              </w:rPr>
            </w:pPr>
            <w:r w:rsidRPr="00B37BA1">
              <w:rPr>
                <w:rFonts w:cs="Times New Roman"/>
                <w:sz w:val="22"/>
                <w:szCs w:val="22"/>
              </w:rPr>
              <w:t>Total deferred tax liabilities</w:t>
            </w:r>
          </w:p>
        </w:tc>
        <w:tc>
          <w:tcPr>
            <w:tcW w:w="1561" w:type="dxa"/>
            <w:tcBorders>
              <w:top w:val="single" w:sz="4" w:space="0" w:color="auto"/>
              <w:bottom w:val="single" w:sz="4" w:space="0" w:color="auto"/>
            </w:tcBorders>
            <w:shd w:val="clear" w:color="auto" w:fill="auto"/>
          </w:tcPr>
          <w:p w:rsidR="007E14BD" w:rsidRPr="00B26BA2" w:rsidRDefault="00250FF4"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4,542</w:t>
            </w:r>
          </w:p>
        </w:tc>
        <w:tc>
          <w:tcPr>
            <w:tcW w:w="284" w:type="dxa"/>
            <w:vAlign w:val="bottom"/>
          </w:tcPr>
          <w:p w:rsidR="007E14BD" w:rsidRPr="00BC3ED6"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 w:val="left" w:pos="1310"/>
              </w:tabs>
              <w:ind w:right="176" w:firstLine="33"/>
              <w:jc w:val="right"/>
              <w:rPr>
                <w:sz w:val="22"/>
                <w:szCs w:val="22"/>
              </w:rPr>
            </w:pPr>
          </w:p>
        </w:tc>
        <w:tc>
          <w:tcPr>
            <w:tcW w:w="1557" w:type="dxa"/>
            <w:tcBorders>
              <w:top w:val="single" w:sz="4" w:space="0" w:color="auto"/>
              <w:bottom w:val="single" w:sz="4" w:space="0" w:color="auto"/>
            </w:tcBorders>
          </w:tcPr>
          <w:p w:rsidR="007E14BD" w:rsidRPr="0035348A" w:rsidRDefault="00C64B48"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4,621</w:t>
            </w:r>
          </w:p>
        </w:tc>
      </w:tr>
      <w:tr w:rsidR="007E14BD" w:rsidRPr="00453DC2" w:rsidTr="00503AC0">
        <w:tc>
          <w:tcPr>
            <w:tcW w:w="6062" w:type="dxa"/>
          </w:tcPr>
          <w:p w:rsidR="007E14BD" w:rsidRDefault="007E14BD" w:rsidP="007E14BD">
            <w:pPr>
              <w:rPr>
                <w:rFonts w:cs="Times New Roman"/>
                <w:sz w:val="22"/>
              </w:rPr>
            </w:pPr>
            <w:r w:rsidRPr="0059085E">
              <w:rPr>
                <w:rFonts w:cs="Times New Roman"/>
                <w:sz w:val="22"/>
                <w:szCs w:val="22"/>
              </w:rPr>
              <w:t>Deferred tax assets</w:t>
            </w:r>
            <w:r>
              <w:rPr>
                <w:rFonts w:cs="Times New Roman"/>
                <w:sz w:val="22"/>
                <w:szCs w:val="22"/>
              </w:rPr>
              <w:t xml:space="preserve"> - net</w:t>
            </w:r>
          </w:p>
        </w:tc>
        <w:tc>
          <w:tcPr>
            <w:tcW w:w="1561" w:type="dxa"/>
            <w:tcBorders>
              <w:top w:val="single" w:sz="4" w:space="0" w:color="auto"/>
              <w:bottom w:val="double" w:sz="4" w:space="0" w:color="auto"/>
            </w:tcBorders>
            <w:shd w:val="clear" w:color="auto" w:fill="auto"/>
          </w:tcPr>
          <w:p w:rsidR="007E14BD" w:rsidRPr="00B26BA2" w:rsidRDefault="00250FF4" w:rsidP="00250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9,039</w:t>
            </w:r>
          </w:p>
        </w:tc>
        <w:tc>
          <w:tcPr>
            <w:tcW w:w="284" w:type="dxa"/>
            <w:vAlign w:val="bottom"/>
          </w:tcPr>
          <w:p w:rsidR="007E14BD" w:rsidRPr="003A7B0E"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tcBorders>
              <w:top w:val="single" w:sz="4" w:space="0" w:color="auto"/>
              <w:bottom w:val="double" w:sz="4" w:space="0" w:color="auto"/>
            </w:tcBorders>
            <w:vAlign w:val="bottom"/>
          </w:tcPr>
          <w:p w:rsidR="007E14BD" w:rsidRPr="00B37BA1" w:rsidRDefault="00C64B48"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8,930</w:t>
            </w:r>
          </w:p>
        </w:tc>
      </w:tr>
    </w:tbl>
    <w:p w:rsidR="002D4A3B" w:rsidRDefault="002D4A3B"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sz w:val="22"/>
          <w:szCs w:val="28"/>
        </w:rPr>
      </w:pPr>
    </w:p>
    <w:p w:rsidR="001659EF" w:rsidRPr="008F076F" w:rsidRDefault="00B3409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sz w:val="22"/>
          <w:szCs w:val="28"/>
        </w:rPr>
      </w:pPr>
      <w:r>
        <w:rPr>
          <w:sz w:val="22"/>
          <w:szCs w:val="28"/>
        </w:rPr>
        <w:t>Income t</w:t>
      </w:r>
      <w:r w:rsidR="001659EF">
        <w:rPr>
          <w:sz w:val="22"/>
          <w:szCs w:val="28"/>
        </w:rPr>
        <w:t xml:space="preserve">ax expense recognized in profit or loss for the </w:t>
      </w:r>
      <w:r>
        <w:rPr>
          <w:sz w:val="22"/>
          <w:szCs w:val="28"/>
        </w:rPr>
        <w:t xml:space="preserve">three-month periods ended </w:t>
      </w:r>
      <w:r w:rsidR="009679CE">
        <w:rPr>
          <w:sz w:val="22"/>
          <w:szCs w:val="28"/>
        </w:rPr>
        <w:t>March</w:t>
      </w:r>
      <w:r w:rsidR="005F2A90">
        <w:rPr>
          <w:sz w:val="22"/>
          <w:szCs w:val="28"/>
        </w:rPr>
        <w:t xml:space="preserve"> 3</w:t>
      </w:r>
      <w:r w:rsidR="0081370B">
        <w:rPr>
          <w:sz w:val="22"/>
          <w:szCs w:val="28"/>
        </w:rPr>
        <w:t>1</w:t>
      </w:r>
      <w:r w:rsidR="00D95E51">
        <w:rPr>
          <w:sz w:val="22"/>
          <w:szCs w:val="28"/>
        </w:rPr>
        <w:t>, 202</w:t>
      </w:r>
      <w:r w:rsidR="0081370B">
        <w:rPr>
          <w:sz w:val="22"/>
          <w:szCs w:val="28"/>
        </w:rPr>
        <w:t>5</w:t>
      </w:r>
      <w:r w:rsidR="00D95E51">
        <w:rPr>
          <w:sz w:val="22"/>
          <w:szCs w:val="28"/>
        </w:rPr>
        <w:t xml:space="preserve"> and 202</w:t>
      </w:r>
      <w:r w:rsidR="0081370B">
        <w:rPr>
          <w:sz w:val="22"/>
          <w:szCs w:val="28"/>
        </w:rPr>
        <w:t>4</w:t>
      </w:r>
      <w:r>
        <w:rPr>
          <w:sz w:val="22"/>
          <w:szCs w:val="28"/>
        </w:rPr>
        <w:t xml:space="preserve"> we</w:t>
      </w:r>
      <w:r w:rsidR="001659EF">
        <w:rPr>
          <w:sz w:val="22"/>
          <w:szCs w:val="28"/>
        </w:rPr>
        <w:t>re as follows:</w:t>
      </w:r>
    </w:p>
    <w:p w:rsidR="001659EF" w:rsidRDefault="001659E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i/>
          <w:iCs/>
          <w:sz w:val="22"/>
          <w:szCs w:val="22"/>
        </w:rPr>
      </w:pPr>
    </w:p>
    <w:tbl>
      <w:tblPr>
        <w:tblW w:w="9484" w:type="dxa"/>
        <w:tblInd w:w="-34" w:type="dxa"/>
        <w:tblLayout w:type="fixed"/>
        <w:tblLook w:val="0000"/>
      </w:tblPr>
      <w:tblGrid>
        <w:gridCol w:w="6064"/>
        <w:gridCol w:w="1620"/>
        <w:gridCol w:w="241"/>
        <w:gridCol w:w="1559"/>
      </w:tblGrid>
      <w:tr w:rsidR="0081370B" w:rsidTr="00250FF4">
        <w:trPr>
          <w:cantSplit/>
        </w:trPr>
        <w:tc>
          <w:tcPr>
            <w:tcW w:w="6064" w:type="dxa"/>
          </w:tcPr>
          <w:p w:rsidR="0081370B" w:rsidRPr="00950096" w:rsidRDefault="0081370B"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20" w:type="dxa"/>
            <w:gridSpan w:val="3"/>
            <w:tcBorders>
              <w:bottom w:val="single" w:sz="4" w:space="0" w:color="auto"/>
            </w:tcBorders>
          </w:tcPr>
          <w:p w:rsidR="0081370B" w:rsidRDefault="0081370B"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950096">
              <w:rPr>
                <w:rFonts w:cs="Times New Roman"/>
                <w:sz w:val="22"/>
                <w:szCs w:val="22"/>
              </w:rPr>
              <w:t>In Thousand Baht</w:t>
            </w:r>
          </w:p>
        </w:tc>
      </w:tr>
      <w:tr w:rsidR="0081370B" w:rsidRPr="00950096" w:rsidTr="00C64B48">
        <w:trPr>
          <w:cantSplit/>
        </w:trPr>
        <w:tc>
          <w:tcPr>
            <w:tcW w:w="6064" w:type="dxa"/>
          </w:tcPr>
          <w:p w:rsidR="0081370B" w:rsidRPr="00950096" w:rsidRDefault="0081370B"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620" w:type="dxa"/>
            <w:tcBorders>
              <w:bottom w:val="single" w:sz="4" w:space="0" w:color="auto"/>
            </w:tcBorders>
          </w:tcPr>
          <w:p w:rsidR="00C64B48" w:rsidRPr="00950096" w:rsidRDefault="0081370B" w:rsidP="00C64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w:t>
            </w:r>
            <w:r w:rsidR="00C64B48">
              <w:rPr>
                <w:rFonts w:cs="Times New Roman"/>
                <w:sz w:val="22"/>
                <w:szCs w:val="22"/>
              </w:rPr>
              <w:t>5</w:t>
            </w:r>
          </w:p>
        </w:tc>
        <w:tc>
          <w:tcPr>
            <w:tcW w:w="241" w:type="dxa"/>
          </w:tcPr>
          <w:p w:rsidR="0081370B" w:rsidRPr="00950096" w:rsidRDefault="0081370B"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559" w:type="dxa"/>
            <w:tcBorders>
              <w:bottom w:val="single" w:sz="4" w:space="0" w:color="auto"/>
            </w:tcBorders>
          </w:tcPr>
          <w:p w:rsidR="0081370B" w:rsidRPr="00950096" w:rsidRDefault="0081370B"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w:t>
            </w:r>
            <w:r w:rsidR="00C64B48">
              <w:rPr>
                <w:rFonts w:cs="Times New Roman"/>
                <w:sz w:val="22"/>
                <w:szCs w:val="22"/>
              </w:rPr>
              <w:t>4</w:t>
            </w:r>
          </w:p>
        </w:tc>
      </w:tr>
      <w:tr w:rsidR="0081370B" w:rsidRPr="00950096" w:rsidTr="00C64B48">
        <w:trPr>
          <w:cantSplit/>
        </w:trPr>
        <w:tc>
          <w:tcPr>
            <w:tcW w:w="6064" w:type="dxa"/>
          </w:tcPr>
          <w:p w:rsidR="0081370B" w:rsidRPr="00B34091" w:rsidRDefault="0081370B" w:rsidP="007E14BD">
            <w:pPr>
              <w:tabs>
                <w:tab w:val="clear" w:pos="227"/>
                <w:tab w:val="left" w:pos="18"/>
              </w:tabs>
              <w:spacing w:line="240" w:lineRule="auto"/>
              <w:ind w:left="18" w:firstLine="9"/>
              <w:rPr>
                <w:rFonts w:cs="Times New Roman"/>
                <w:color w:val="000000"/>
                <w:sz w:val="22"/>
                <w:szCs w:val="22"/>
              </w:rPr>
            </w:pPr>
            <w:r w:rsidRPr="00B34091">
              <w:rPr>
                <w:rFonts w:cs="Times New Roman"/>
                <w:color w:val="000000"/>
                <w:sz w:val="22"/>
                <w:szCs w:val="22"/>
              </w:rPr>
              <w:t>Current tax</w:t>
            </w:r>
          </w:p>
        </w:tc>
        <w:tc>
          <w:tcPr>
            <w:tcW w:w="1620" w:type="dxa"/>
          </w:tcPr>
          <w:p w:rsidR="0081370B" w:rsidRPr="00B26BA2" w:rsidRDefault="00250FF4" w:rsidP="00250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cs/>
              </w:rPr>
            </w:pPr>
            <w:r>
              <w:rPr>
                <w:sz w:val="22"/>
                <w:szCs w:val="22"/>
              </w:rPr>
              <w:t>3,241</w:t>
            </w:r>
          </w:p>
        </w:tc>
        <w:tc>
          <w:tcPr>
            <w:tcW w:w="241" w:type="dxa"/>
            <w:vAlign w:val="bottom"/>
          </w:tcPr>
          <w:p w:rsidR="0081370B" w:rsidRPr="001A6E56" w:rsidRDefault="0081370B" w:rsidP="007E14BD">
            <w:pPr>
              <w:tabs>
                <w:tab w:val="clear" w:pos="907"/>
              </w:tabs>
              <w:ind w:right="170"/>
              <w:jc w:val="right"/>
              <w:rPr>
                <w:rFonts w:cs="Times New Roman"/>
                <w:sz w:val="22"/>
                <w:szCs w:val="22"/>
              </w:rPr>
            </w:pPr>
          </w:p>
        </w:tc>
        <w:tc>
          <w:tcPr>
            <w:tcW w:w="1559" w:type="dxa"/>
            <w:vAlign w:val="bottom"/>
          </w:tcPr>
          <w:p w:rsidR="0081370B" w:rsidRPr="00630AAE" w:rsidRDefault="00C64B48" w:rsidP="00630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Pr>
                <w:rFonts w:cs="Times New Roman"/>
                <w:bCs/>
                <w:sz w:val="22"/>
                <w:szCs w:val="22"/>
              </w:rPr>
              <w:t>7,089</w:t>
            </w:r>
          </w:p>
        </w:tc>
      </w:tr>
      <w:tr w:rsidR="00275689" w:rsidRPr="00950096" w:rsidTr="00C64B48">
        <w:trPr>
          <w:cantSplit/>
        </w:trPr>
        <w:tc>
          <w:tcPr>
            <w:tcW w:w="6064" w:type="dxa"/>
          </w:tcPr>
          <w:p w:rsidR="00275689" w:rsidRPr="00B34091" w:rsidRDefault="00275689" w:rsidP="007E14BD">
            <w:pPr>
              <w:tabs>
                <w:tab w:val="clear" w:pos="227"/>
                <w:tab w:val="left" w:pos="18"/>
              </w:tabs>
              <w:spacing w:line="240" w:lineRule="auto"/>
              <w:ind w:left="18" w:firstLine="9"/>
              <w:rPr>
                <w:rFonts w:cs="Times New Roman"/>
                <w:color w:val="000000"/>
                <w:sz w:val="22"/>
                <w:szCs w:val="22"/>
              </w:rPr>
            </w:pPr>
            <w:r w:rsidRPr="00B34091">
              <w:rPr>
                <w:rFonts w:cs="Times New Roman"/>
                <w:color w:val="000000"/>
                <w:sz w:val="22"/>
                <w:szCs w:val="22"/>
              </w:rPr>
              <w:t>Deferred tax</w:t>
            </w:r>
            <w:r>
              <w:rPr>
                <w:rFonts w:cs="Times New Roman"/>
                <w:color w:val="000000"/>
                <w:sz w:val="22"/>
                <w:szCs w:val="22"/>
              </w:rPr>
              <w:t xml:space="preserve"> </w:t>
            </w:r>
            <w:r w:rsidRPr="00B34091">
              <w:rPr>
                <w:rFonts w:cs="Times New Roman"/>
                <w:color w:val="000000"/>
                <w:sz w:val="22"/>
                <w:szCs w:val="22"/>
              </w:rPr>
              <w:t xml:space="preserve">expense </w:t>
            </w:r>
            <w:r w:rsidRPr="00B518A5">
              <w:rPr>
                <w:rFonts w:cs="Times New Roman"/>
                <w:color w:val="000000"/>
                <w:sz w:val="22"/>
                <w:szCs w:val="22"/>
                <w:cs/>
              </w:rPr>
              <w:t>(</w:t>
            </w:r>
            <w:r>
              <w:rPr>
                <w:rFonts w:cs="Times New Roman"/>
                <w:color w:val="000000"/>
                <w:sz w:val="22"/>
                <w:szCs w:val="22"/>
              </w:rPr>
              <w:t>i</w:t>
            </w:r>
            <w:r w:rsidRPr="00B518A5">
              <w:rPr>
                <w:rFonts w:cs="Times New Roman"/>
                <w:color w:val="000000"/>
                <w:sz w:val="22"/>
                <w:szCs w:val="22"/>
              </w:rPr>
              <w:t>ncome)</w:t>
            </w:r>
          </w:p>
        </w:tc>
        <w:tc>
          <w:tcPr>
            <w:tcW w:w="1620" w:type="dxa"/>
          </w:tcPr>
          <w:p w:rsidR="00275689" w:rsidRDefault="00275689" w:rsidP="00250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p>
        </w:tc>
        <w:tc>
          <w:tcPr>
            <w:tcW w:w="241" w:type="dxa"/>
            <w:vAlign w:val="bottom"/>
          </w:tcPr>
          <w:p w:rsidR="00275689" w:rsidRPr="001A6E56" w:rsidRDefault="00275689" w:rsidP="007E14BD">
            <w:pPr>
              <w:tabs>
                <w:tab w:val="clear" w:pos="907"/>
              </w:tabs>
              <w:ind w:right="170"/>
              <w:jc w:val="right"/>
              <w:rPr>
                <w:rFonts w:cs="Times New Roman"/>
                <w:sz w:val="22"/>
                <w:szCs w:val="22"/>
              </w:rPr>
            </w:pPr>
          </w:p>
        </w:tc>
        <w:tc>
          <w:tcPr>
            <w:tcW w:w="1559" w:type="dxa"/>
            <w:vAlign w:val="bottom"/>
          </w:tcPr>
          <w:p w:rsidR="00275689" w:rsidRDefault="00275689" w:rsidP="00630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81370B" w:rsidRPr="00932EB6" w:rsidTr="00C64B48">
        <w:trPr>
          <w:cantSplit/>
        </w:trPr>
        <w:tc>
          <w:tcPr>
            <w:tcW w:w="6064" w:type="dxa"/>
          </w:tcPr>
          <w:p w:rsidR="0081370B" w:rsidRPr="00B34091" w:rsidRDefault="00275689" w:rsidP="00B26BA2">
            <w:pPr>
              <w:tabs>
                <w:tab w:val="clear" w:pos="227"/>
                <w:tab w:val="left" w:pos="18"/>
              </w:tabs>
              <w:spacing w:line="240" w:lineRule="auto"/>
              <w:ind w:left="18" w:firstLine="9"/>
              <w:rPr>
                <w:rFonts w:cs="Times New Roman"/>
                <w:color w:val="000000"/>
                <w:sz w:val="22"/>
                <w:szCs w:val="22"/>
              </w:rPr>
            </w:pPr>
            <w:r>
              <w:rPr>
                <w:rFonts w:cs="Times New Roman"/>
                <w:color w:val="000000"/>
                <w:sz w:val="22"/>
                <w:szCs w:val="22"/>
              </w:rPr>
              <w:t>- Change in temporary differences</w:t>
            </w:r>
          </w:p>
        </w:tc>
        <w:tc>
          <w:tcPr>
            <w:tcW w:w="1620" w:type="dxa"/>
            <w:tcBorders>
              <w:bottom w:val="single" w:sz="4" w:space="0" w:color="auto"/>
            </w:tcBorders>
            <w:shd w:val="clear" w:color="auto" w:fill="auto"/>
          </w:tcPr>
          <w:p w:rsidR="0081370B" w:rsidRPr="00B26BA2" w:rsidRDefault="00250FF4"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47"/>
              </w:tabs>
              <w:spacing w:line="276" w:lineRule="auto"/>
              <w:ind w:right="113" w:firstLine="33"/>
              <w:jc w:val="right"/>
              <w:rPr>
                <w:sz w:val="22"/>
                <w:szCs w:val="22"/>
              </w:rPr>
            </w:pPr>
            <w:r>
              <w:rPr>
                <w:sz w:val="22"/>
                <w:szCs w:val="22"/>
              </w:rPr>
              <w:t>(1</w:t>
            </w:r>
            <w:r w:rsidR="001C7639">
              <w:rPr>
                <w:sz w:val="22"/>
                <w:szCs w:val="22"/>
              </w:rPr>
              <w:t>09</w:t>
            </w:r>
            <w:r>
              <w:rPr>
                <w:sz w:val="22"/>
                <w:szCs w:val="22"/>
              </w:rPr>
              <w:t>)</w:t>
            </w:r>
          </w:p>
        </w:tc>
        <w:tc>
          <w:tcPr>
            <w:tcW w:w="241" w:type="dxa"/>
            <w:vAlign w:val="bottom"/>
          </w:tcPr>
          <w:p w:rsidR="0081370B" w:rsidRPr="001A6E56" w:rsidRDefault="0081370B" w:rsidP="00B26BA2">
            <w:pPr>
              <w:tabs>
                <w:tab w:val="clear" w:pos="907"/>
              </w:tabs>
              <w:ind w:right="170"/>
              <w:jc w:val="right"/>
              <w:rPr>
                <w:rFonts w:cs="Times New Roman"/>
                <w:sz w:val="22"/>
                <w:szCs w:val="22"/>
              </w:rPr>
            </w:pPr>
          </w:p>
        </w:tc>
        <w:tc>
          <w:tcPr>
            <w:tcW w:w="1559" w:type="dxa"/>
            <w:tcBorders>
              <w:bottom w:val="single" w:sz="4" w:space="0" w:color="auto"/>
            </w:tcBorders>
            <w:vAlign w:val="center"/>
          </w:tcPr>
          <w:p w:rsidR="0081370B" w:rsidRPr="00C64B48" w:rsidRDefault="00C64B48" w:rsidP="00C64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143</w:t>
            </w:r>
          </w:p>
        </w:tc>
      </w:tr>
      <w:tr w:rsidR="0081370B" w:rsidRPr="00932EB6" w:rsidTr="00C64B48">
        <w:trPr>
          <w:cantSplit/>
        </w:trPr>
        <w:tc>
          <w:tcPr>
            <w:tcW w:w="6064" w:type="dxa"/>
          </w:tcPr>
          <w:p w:rsidR="0081370B" w:rsidRPr="00B34091" w:rsidRDefault="0081370B" w:rsidP="007E14BD">
            <w:pPr>
              <w:tabs>
                <w:tab w:val="clear" w:pos="227"/>
                <w:tab w:val="left" w:pos="18"/>
              </w:tabs>
              <w:spacing w:line="240" w:lineRule="auto"/>
              <w:ind w:left="18" w:firstLine="9"/>
              <w:rPr>
                <w:rFonts w:cs="Times New Roman"/>
                <w:color w:val="000000"/>
                <w:sz w:val="22"/>
                <w:szCs w:val="22"/>
              </w:rPr>
            </w:pPr>
            <w:r w:rsidRPr="00B34091">
              <w:rPr>
                <w:rFonts w:cs="Times New Roman"/>
                <w:color w:val="000000"/>
                <w:sz w:val="22"/>
                <w:szCs w:val="22"/>
              </w:rPr>
              <w:t>Total income tax expense</w:t>
            </w:r>
            <w:r>
              <w:rPr>
                <w:rFonts w:cs="Times New Roman"/>
                <w:color w:val="000000"/>
                <w:sz w:val="22"/>
                <w:szCs w:val="22"/>
              </w:rPr>
              <w:t xml:space="preserve"> </w:t>
            </w:r>
          </w:p>
        </w:tc>
        <w:tc>
          <w:tcPr>
            <w:tcW w:w="1620" w:type="dxa"/>
            <w:tcBorders>
              <w:top w:val="single" w:sz="4" w:space="0" w:color="auto"/>
              <w:bottom w:val="double" w:sz="4" w:space="0" w:color="auto"/>
            </w:tcBorders>
            <w:shd w:val="clear" w:color="auto" w:fill="auto"/>
          </w:tcPr>
          <w:p w:rsidR="0081370B" w:rsidRPr="00B26BA2" w:rsidRDefault="00250FF4"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cs/>
              </w:rPr>
            </w:pPr>
            <w:r>
              <w:rPr>
                <w:sz w:val="22"/>
                <w:szCs w:val="22"/>
              </w:rPr>
              <w:t>3,13</w:t>
            </w:r>
            <w:r w:rsidR="001C7639">
              <w:rPr>
                <w:sz w:val="22"/>
                <w:szCs w:val="22"/>
              </w:rPr>
              <w:t>2</w:t>
            </w:r>
          </w:p>
        </w:tc>
        <w:tc>
          <w:tcPr>
            <w:tcW w:w="241" w:type="dxa"/>
            <w:vAlign w:val="bottom"/>
          </w:tcPr>
          <w:p w:rsidR="0081370B" w:rsidRPr="001A6E56" w:rsidRDefault="0081370B" w:rsidP="007E14BD">
            <w:pPr>
              <w:tabs>
                <w:tab w:val="clear" w:pos="907"/>
              </w:tabs>
              <w:ind w:right="170"/>
              <w:jc w:val="right"/>
              <w:rPr>
                <w:rFonts w:cs="Times New Roman"/>
                <w:sz w:val="22"/>
                <w:szCs w:val="22"/>
              </w:rPr>
            </w:pPr>
          </w:p>
        </w:tc>
        <w:tc>
          <w:tcPr>
            <w:tcW w:w="1559" w:type="dxa"/>
            <w:tcBorders>
              <w:top w:val="single" w:sz="4" w:space="0" w:color="auto"/>
              <w:bottom w:val="double" w:sz="4" w:space="0" w:color="auto"/>
            </w:tcBorders>
            <w:vAlign w:val="bottom"/>
          </w:tcPr>
          <w:p w:rsidR="0081370B" w:rsidRPr="00630AAE" w:rsidRDefault="00C64B48" w:rsidP="00630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Pr>
                <w:rFonts w:cs="Times New Roman"/>
                <w:bCs/>
                <w:sz w:val="22"/>
                <w:szCs w:val="22"/>
              </w:rPr>
              <w:t>7,232</w:t>
            </w:r>
          </w:p>
        </w:tc>
      </w:tr>
    </w:tbl>
    <w:p w:rsidR="00250FF4" w:rsidRDefault="00250FF4"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ind w:right="29"/>
        <w:jc w:val="both"/>
        <w:rPr>
          <w:rFonts w:cs="Times New Roman"/>
          <w:b/>
          <w:bCs/>
          <w:sz w:val="22"/>
          <w:szCs w:val="22"/>
        </w:rPr>
      </w:pPr>
    </w:p>
    <w:p w:rsidR="00CA1B11" w:rsidRPr="00E83E0A" w:rsidRDefault="00C33CBB"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ind w:right="29"/>
        <w:jc w:val="both"/>
        <w:rPr>
          <w:rFonts w:cs="Times New Roman"/>
          <w:b/>
          <w:bCs/>
          <w:sz w:val="22"/>
          <w:szCs w:val="22"/>
        </w:rPr>
      </w:pPr>
      <w:r>
        <w:rPr>
          <w:rFonts w:cs="Times New Roman"/>
          <w:b/>
          <w:bCs/>
          <w:sz w:val="22"/>
          <w:szCs w:val="22"/>
        </w:rPr>
        <w:t>12</w:t>
      </w:r>
      <w:r w:rsidR="00194AFD" w:rsidRPr="00E83E0A">
        <w:rPr>
          <w:rFonts w:cs="Times New Roman"/>
          <w:b/>
          <w:bCs/>
          <w:sz w:val="22"/>
          <w:szCs w:val="22"/>
        </w:rPr>
        <w:t>.</w:t>
      </w:r>
      <w:r w:rsidR="00CA1B11" w:rsidRPr="00E83E0A">
        <w:rPr>
          <w:rFonts w:cs="Times New Roman"/>
          <w:b/>
          <w:bCs/>
          <w:sz w:val="22"/>
          <w:szCs w:val="22"/>
        </w:rPr>
        <w:tab/>
        <w:t>SIGNIFICANT FINANCIAL INFORMATION CLASSIFIED BY OPERATING SEGMENT</w:t>
      </w:r>
    </w:p>
    <w:p w:rsidR="00CA1B11" w:rsidRPr="00950096" w:rsidRDefault="00CA1B1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76" w:lineRule="auto"/>
        <w:ind w:right="29"/>
        <w:jc w:val="both"/>
        <w:rPr>
          <w:rFonts w:cs="Times New Roman"/>
          <w:sz w:val="20"/>
          <w:szCs w:val="20"/>
        </w:rPr>
      </w:pPr>
      <w:r w:rsidRPr="00950096">
        <w:rPr>
          <w:rFonts w:cs="Times New Roman"/>
          <w:sz w:val="22"/>
          <w:szCs w:val="22"/>
        </w:rPr>
        <w:tab/>
      </w:r>
    </w:p>
    <w:p w:rsidR="000A1C22" w:rsidRPr="007D4CE0" w:rsidRDefault="000A1C22" w:rsidP="00D95E51">
      <w:pPr>
        <w:spacing w:line="276" w:lineRule="auto"/>
        <w:jc w:val="both"/>
        <w:rPr>
          <w:rFonts w:cs="Times New Roman"/>
          <w:sz w:val="22"/>
          <w:szCs w:val="22"/>
        </w:rPr>
      </w:pPr>
      <w:r w:rsidRPr="007D4CE0">
        <w:rPr>
          <w:rFonts w:cs="Times New Roman"/>
          <w:sz w:val="22"/>
          <w:szCs w:val="22"/>
        </w:rPr>
        <w:t xml:space="preserve">Revenue from sales, other income, costs of sales, other expenses and profit or loss before income tax expense are significant financial and core information of the Company that are provided regularly to the highest authority in decision-making operation and also used in evaluation of financial performance of the segments. Management considers and justifies that the Company operates in a single line of business or product, i.e. manufacturing and </w:t>
      </w:r>
      <w:r w:rsidR="00F54BBA">
        <w:rPr>
          <w:rFonts w:cs="Times New Roman"/>
          <w:sz w:val="22"/>
          <w:szCs w:val="22"/>
        </w:rPr>
        <w:t>sales</w:t>
      </w:r>
      <w:r w:rsidRPr="007D4CE0">
        <w:rPr>
          <w:rFonts w:cs="Times New Roman"/>
          <w:sz w:val="22"/>
          <w:szCs w:val="22"/>
        </w:rPr>
        <w:t xml:space="preserve"> of autoclave aerated concrete block products and, therefore, the Company has a single business or product operating segment.</w:t>
      </w:r>
    </w:p>
    <w:p w:rsidR="000A1C22" w:rsidRPr="007D4CE0" w:rsidRDefault="000A1C22"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76" w:lineRule="auto"/>
        <w:ind w:right="117"/>
        <w:jc w:val="thaiDistribute"/>
        <w:rPr>
          <w:rFonts w:cs="Times New Roman"/>
          <w:sz w:val="22"/>
          <w:szCs w:val="22"/>
        </w:rPr>
      </w:pPr>
    </w:p>
    <w:p w:rsidR="000A1C22" w:rsidRPr="000A1C22" w:rsidRDefault="000A1C22" w:rsidP="00D95E51">
      <w:pPr>
        <w:pStyle w:val="NoSpacing"/>
        <w:tabs>
          <w:tab w:val="left" w:pos="567"/>
          <w:tab w:val="left" w:pos="13467"/>
        </w:tabs>
        <w:spacing w:line="276" w:lineRule="auto"/>
        <w:jc w:val="thaiDistribute"/>
        <w:rPr>
          <w:rFonts w:cs="Times New Roman"/>
          <w:sz w:val="22"/>
          <w:szCs w:val="16"/>
        </w:rPr>
      </w:pPr>
      <w:r w:rsidRPr="000A1C22">
        <w:rPr>
          <w:rFonts w:cs="Times New Roman"/>
          <w:sz w:val="22"/>
          <w:szCs w:val="16"/>
        </w:rPr>
        <w:lastRenderedPageBreak/>
        <w:t>In addition, management considers and justifies that the Company operates mostly in domestic area and</w:t>
      </w:r>
      <w:r w:rsidR="00E4344D">
        <w:rPr>
          <w:rFonts w:cs="Times New Roman"/>
          <w:sz w:val="22"/>
          <w:szCs w:val="16"/>
        </w:rPr>
        <w:t>,</w:t>
      </w:r>
      <w:r w:rsidRPr="000A1C22">
        <w:rPr>
          <w:rFonts w:cs="Times New Roman"/>
          <w:sz w:val="22"/>
          <w:szCs w:val="16"/>
        </w:rPr>
        <w:t xml:space="preserve"> therefore, the Company has a single geographic operating segment.</w:t>
      </w:r>
    </w:p>
    <w:p w:rsidR="000A1C22" w:rsidRPr="005D40F7" w:rsidRDefault="000A1C22" w:rsidP="00D95E51">
      <w:pPr>
        <w:pStyle w:val="NoSpacing"/>
        <w:tabs>
          <w:tab w:val="left" w:pos="567"/>
          <w:tab w:val="left" w:pos="13467"/>
        </w:tabs>
        <w:spacing w:line="276" w:lineRule="auto"/>
        <w:jc w:val="thaiDistribute"/>
        <w:rPr>
          <w:rFonts w:cs="Times New Roman"/>
          <w:sz w:val="22"/>
          <w:szCs w:val="22"/>
        </w:rPr>
      </w:pPr>
      <w:r w:rsidRPr="000A1C22">
        <w:rPr>
          <w:rFonts w:cs="Times New Roman"/>
          <w:sz w:val="22"/>
          <w:szCs w:val="16"/>
        </w:rPr>
        <w:t xml:space="preserve"> </w:t>
      </w:r>
    </w:p>
    <w:p w:rsidR="000A1C22" w:rsidRPr="005D40F7" w:rsidRDefault="00F54BBA"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sidRPr="005D40F7">
        <w:rPr>
          <w:rFonts w:cs="Times New Roman"/>
          <w:sz w:val="22"/>
          <w:szCs w:val="22"/>
        </w:rPr>
        <w:t>T</w:t>
      </w:r>
      <w:r w:rsidR="000A1C22" w:rsidRPr="005D40F7">
        <w:rPr>
          <w:rFonts w:cs="Times New Roman"/>
          <w:sz w:val="22"/>
          <w:szCs w:val="22"/>
        </w:rPr>
        <w:t xml:space="preserve">he </w:t>
      </w:r>
      <w:r w:rsidRPr="005D40F7">
        <w:rPr>
          <w:rFonts w:cs="Times New Roman"/>
          <w:sz w:val="22"/>
          <w:szCs w:val="22"/>
        </w:rPr>
        <w:t>enti</w:t>
      </w:r>
      <w:r w:rsidR="006D7E52" w:rsidRPr="005D40F7">
        <w:rPr>
          <w:rFonts w:cs="Times New Roman"/>
          <w:sz w:val="22"/>
          <w:szCs w:val="22"/>
        </w:rPr>
        <w:t>r</w:t>
      </w:r>
      <w:r w:rsidRPr="005D40F7">
        <w:rPr>
          <w:rFonts w:cs="Times New Roman"/>
          <w:sz w:val="22"/>
          <w:szCs w:val="22"/>
        </w:rPr>
        <w:t xml:space="preserve">e </w:t>
      </w:r>
      <w:r w:rsidR="000A1C22" w:rsidRPr="005D40F7">
        <w:rPr>
          <w:rFonts w:cs="Times New Roman"/>
          <w:sz w:val="22"/>
          <w:szCs w:val="22"/>
        </w:rPr>
        <w:t xml:space="preserve">revenue from sales </w:t>
      </w:r>
      <w:r w:rsidR="00112124" w:rsidRPr="005D40F7">
        <w:rPr>
          <w:rFonts w:cs="Times New Roman"/>
          <w:sz w:val="22"/>
          <w:szCs w:val="22"/>
        </w:rPr>
        <w:t xml:space="preserve">was </w:t>
      </w:r>
      <w:r w:rsidR="000A1C22" w:rsidRPr="005D40F7">
        <w:rPr>
          <w:rFonts w:cs="Times New Roman"/>
          <w:sz w:val="22"/>
          <w:szCs w:val="22"/>
        </w:rPr>
        <w:t>recognized at point in time.</w:t>
      </w:r>
    </w:p>
    <w:p w:rsidR="009364ED" w:rsidRPr="005D40F7" w:rsidRDefault="009364E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p>
    <w:p w:rsidR="00D16FE5" w:rsidRPr="005D40F7" w:rsidRDefault="002A374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sidRPr="005D40F7">
        <w:rPr>
          <w:rFonts w:cs="Times New Roman"/>
          <w:sz w:val="22"/>
          <w:szCs w:val="22"/>
        </w:rPr>
        <w:t>Information about</w:t>
      </w:r>
      <w:r w:rsidR="00A05715" w:rsidRPr="005D40F7">
        <w:rPr>
          <w:rFonts w:cs="Times New Roman"/>
          <w:sz w:val="22"/>
          <w:szCs w:val="22"/>
        </w:rPr>
        <w:t xml:space="preserve"> </w:t>
      </w:r>
      <w:r w:rsidRPr="005D40F7">
        <w:rPr>
          <w:rFonts w:cs="Times New Roman"/>
          <w:sz w:val="22"/>
          <w:szCs w:val="22"/>
        </w:rPr>
        <w:t>major customer (customer</w:t>
      </w:r>
      <w:r w:rsidR="00A05715" w:rsidRPr="005D40F7">
        <w:rPr>
          <w:rFonts w:cs="Times New Roman"/>
          <w:sz w:val="22"/>
          <w:szCs w:val="22"/>
        </w:rPr>
        <w:t>s whose transaction</w:t>
      </w:r>
      <w:r w:rsidR="000F4355" w:rsidRPr="005D40F7">
        <w:rPr>
          <w:rFonts w:cs="Times New Roman"/>
          <w:sz w:val="22"/>
          <w:szCs w:val="22"/>
        </w:rPr>
        <w:t>s</w:t>
      </w:r>
      <w:r w:rsidR="00A05715" w:rsidRPr="005D40F7">
        <w:rPr>
          <w:rFonts w:cs="Times New Roman"/>
          <w:sz w:val="22"/>
          <w:szCs w:val="22"/>
        </w:rPr>
        <w:t xml:space="preserve"> </w:t>
      </w:r>
      <w:r w:rsidR="0083514B" w:rsidRPr="005D40F7">
        <w:rPr>
          <w:sz w:val="22"/>
          <w:szCs w:val="22"/>
        </w:rPr>
        <w:t>rea</w:t>
      </w:r>
      <w:r w:rsidR="00A05715" w:rsidRPr="005D40F7">
        <w:rPr>
          <w:rFonts w:cs="Times New Roman"/>
          <w:sz w:val="22"/>
          <w:szCs w:val="22"/>
        </w:rPr>
        <w:t xml:space="preserve">ched </w:t>
      </w:r>
      <w:r w:rsidRPr="005D40F7">
        <w:rPr>
          <w:rFonts w:cs="Times New Roman"/>
          <w:sz w:val="22"/>
          <w:szCs w:val="22"/>
        </w:rPr>
        <w:t xml:space="preserve">10% of the Company’s </w:t>
      </w:r>
      <w:r w:rsidR="00A05715" w:rsidRPr="005D40F7">
        <w:rPr>
          <w:rFonts w:cs="Times New Roman"/>
          <w:sz w:val="22"/>
          <w:szCs w:val="22"/>
        </w:rPr>
        <w:t>total sales</w:t>
      </w:r>
      <w:r w:rsidRPr="005D40F7">
        <w:rPr>
          <w:rFonts w:cs="Times New Roman"/>
          <w:sz w:val="22"/>
          <w:szCs w:val="22"/>
        </w:rPr>
        <w:t xml:space="preserve">) </w:t>
      </w:r>
      <w:r w:rsidR="00F548F4" w:rsidRPr="005D40F7">
        <w:rPr>
          <w:rFonts w:cs="Times New Roman"/>
          <w:sz w:val="22"/>
          <w:szCs w:val="22"/>
        </w:rPr>
        <w:t xml:space="preserve">for the </w:t>
      </w:r>
      <w:r w:rsidR="00FF358D" w:rsidRPr="005D40F7">
        <w:rPr>
          <w:rFonts w:cs="Times New Roman"/>
          <w:sz w:val="22"/>
          <w:szCs w:val="22"/>
        </w:rPr>
        <w:t>three-month</w:t>
      </w:r>
      <w:r w:rsidR="00754949" w:rsidRPr="005D40F7">
        <w:rPr>
          <w:rFonts w:cs="Times New Roman"/>
          <w:sz w:val="22"/>
          <w:szCs w:val="22"/>
        </w:rPr>
        <w:t xml:space="preserve"> periods ended </w:t>
      </w:r>
      <w:r w:rsidR="009679CE" w:rsidRPr="005D40F7">
        <w:rPr>
          <w:rFonts w:cs="Times New Roman"/>
          <w:sz w:val="22"/>
          <w:szCs w:val="22"/>
        </w:rPr>
        <w:t>March</w:t>
      </w:r>
      <w:r w:rsidR="003E2D9C" w:rsidRPr="005D40F7">
        <w:rPr>
          <w:rFonts w:cs="Times New Roman"/>
          <w:sz w:val="22"/>
          <w:szCs w:val="22"/>
        </w:rPr>
        <w:t xml:space="preserve"> 3</w:t>
      </w:r>
      <w:r w:rsidR="00C64B48" w:rsidRPr="005D40F7">
        <w:rPr>
          <w:rFonts w:cs="Times New Roman"/>
          <w:sz w:val="22"/>
          <w:szCs w:val="22"/>
        </w:rPr>
        <w:t>1</w:t>
      </w:r>
      <w:r w:rsidR="00D95E51" w:rsidRPr="005D40F7">
        <w:rPr>
          <w:rFonts w:cs="Times New Roman"/>
          <w:sz w:val="22"/>
          <w:szCs w:val="22"/>
        </w:rPr>
        <w:t>, 202</w:t>
      </w:r>
      <w:r w:rsidR="00C64B48" w:rsidRPr="005D40F7">
        <w:rPr>
          <w:rFonts w:cs="Times New Roman"/>
          <w:sz w:val="22"/>
          <w:szCs w:val="22"/>
        </w:rPr>
        <w:t>5</w:t>
      </w:r>
      <w:r w:rsidR="00D95E51" w:rsidRPr="005D40F7">
        <w:rPr>
          <w:rFonts w:cs="Times New Roman"/>
          <w:sz w:val="22"/>
          <w:szCs w:val="22"/>
        </w:rPr>
        <w:t xml:space="preserve"> and 202</w:t>
      </w:r>
      <w:r w:rsidR="00C64B48" w:rsidRPr="005D40F7">
        <w:rPr>
          <w:rFonts w:cs="Times New Roman"/>
          <w:sz w:val="22"/>
          <w:szCs w:val="22"/>
        </w:rPr>
        <w:t>4</w:t>
      </w:r>
      <w:r w:rsidR="00025B74" w:rsidRPr="005D40F7">
        <w:rPr>
          <w:rFonts w:cs="Times New Roman"/>
          <w:sz w:val="22"/>
          <w:szCs w:val="22"/>
        </w:rPr>
        <w:t xml:space="preserve"> w</w:t>
      </w:r>
      <w:r w:rsidR="00A05715" w:rsidRPr="005D40F7">
        <w:rPr>
          <w:rFonts w:cs="Times New Roman"/>
          <w:sz w:val="22"/>
          <w:szCs w:val="22"/>
        </w:rPr>
        <w:t>as</w:t>
      </w:r>
      <w:r w:rsidR="00F548F4" w:rsidRPr="005D40F7">
        <w:rPr>
          <w:rFonts w:cs="Times New Roman"/>
          <w:sz w:val="22"/>
          <w:szCs w:val="22"/>
        </w:rPr>
        <w:t xml:space="preserve"> as follows:</w:t>
      </w:r>
    </w:p>
    <w:p w:rsidR="00BB1A18" w:rsidRPr="005D40F7" w:rsidRDefault="00BB1A1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p>
    <w:tbl>
      <w:tblPr>
        <w:tblW w:w="9632" w:type="dxa"/>
        <w:tblInd w:w="-34" w:type="dxa"/>
        <w:tblLayout w:type="fixed"/>
        <w:tblLook w:val="0000"/>
      </w:tblPr>
      <w:tblGrid>
        <w:gridCol w:w="6514"/>
        <w:gridCol w:w="1417"/>
        <w:gridCol w:w="283"/>
        <w:gridCol w:w="1418"/>
      </w:tblGrid>
      <w:tr w:rsidR="00C64B48" w:rsidTr="005255D8">
        <w:trPr>
          <w:cantSplit/>
        </w:trPr>
        <w:tc>
          <w:tcPr>
            <w:tcW w:w="6514" w:type="dxa"/>
          </w:tcPr>
          <w:p w:rsidR="00C64B48" w:rsidRPr="00950096" w:rsidRDefault="00C64B48"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118" w:type="dxa"/>
            <w:gridSpan w:val="3"/>
            <w:tcBorders>
              <w:bottom w:val="single" w:sz="4" w:space="0" w:color="auto"/>
            </w:tcBorders>
          </w:tcPr>
          <w:p w:rsidR="00C64B48" w:rsidRDefault="00C64B48"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950096">
              <w:rPr>
                <w:rFonts w:cs="Times New Roman"/>
                <w:sz w:val="22"/>
                <w:szCs w:val="22"/>
              </w:rPr>
              <w:t>In Thousand Baht</w:t>
            </w:r>
          </w:p>
        </w:tc>
      </w:tr>
      <w:tr w:rsidR="00C64B48" w:rsidRPr="00950096" w:rsidTr="00404616">
        <w:trPr>
          <w:cantSplit/>
        </w:trPr>
        <w:tc>
          <w:tcPr>
            <w:tcW w:w="6514" w:type="dxa"/>
          </w:tcPr>
          <w:p w:rsidR="00C64B48" w:rsidRPr="00950096" w:rsidRDefault="00C64B48"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417" w:type="dxa"/>
            <w:tcBorders>
              <w:bottom w:val="single" w:sz="4" w:space="0" w:color="auto"/>
            </w:tcBorders>
          </w:tcPr>
          <w:p w:rsidR="00C64B48" w:rsidRPr="00950096" w:rsidRDefault="00C64B48"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w:t>
            </w:r>
            <w:r w:rsidR="005255D8">
              <w:rPr>
                <w:rFonts w:cs="Times New Roman"/>
                <w:sz w:val="22"/>
                <w:szCs w:val="22"/>
              </w:rPr>
              <w:t>5</w:t>
            </w:r>
          </w:p>
        </w:tc>
        <w:tc>
          <w:tcPr>
            <w:tcW w:w="283" w:type="dxa"/>
          </w:tcPr>
          <w:p w:rsidR="00C64B48" w:rsidRPr="00950096" w:rsidRDefault="00C64B48"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18" w:type="dxa"/>
            <w:tcBorders>
              <w:bottom w:val="single" w:sz="4" w:space="0" w:color="auto"/>
            </w:tcBorders>
          </w:tcPr>
          <w:p w:rsidR="00C64B48" w:rsidRPr="00950096" w:rsidRDefault="00C64B48"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w:t>
            </w:r>
            <w:r w:rsidR="005255D8">
              <w:rPr>
                <w:rFonts w:cs="Times New Roman"/>
                <w:sz w:val="22"/>
                <w:szCs w:val="22"/>
              </w:rPr>
              <w:t>4</w:t>
            </w:r>
          </w:p>
        </w:tc>
      </w:tr>
      <w:tr w:rsidR="00250FF4" w:rsidRPr="00950096" w:rsidTr="00404616">
        <w:trPr>
          <w:cantSplit/>
        </w:trPr>
        <w:tc>
          <w:tcPr>
            <w:tcW w:w="6514" w:type="dxa"/>
          </w:tcPr>
          <w:p w:rsidR="00250FF4" w:rsidRPr="00950096" w:rsidRDefault="00250FF4"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417" w:type="dxa"/>
            <w:tcBorders>
              <w:bottom w:val="single" w:sz="4" w:space="0" w:color="auto"/>
            </w:tcBorders>
          </w:tcPr>
          <w:p w:rsidR="00250FF4" w:rsidRDefault="00250FF4"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 Customers</w:t>
            </w:r>
          </w:p>
        </w:tc>
        <w:tc>
          <w:tcPr>
            <w:tcW w:w="283" w:type="dxa"/>
          </w:tcPr>
          <w:p w:rsidR="00250FF4" w:rsidRPr="00950096" w:rsidRDefault="00250FF4"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18" w:type="dxa"/>
            <w:tcBorders>
              <w:bottom w:val="single" w:sz="4" w:space="0" w:color="auto"/>
            </w:tcBorders>
          </w:tcPr>
          <w:p w:rsidR="00250FF4" w:rsidRDefault="00250FF4"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1 Customer</w:t>
            </w:r>
          </w:p>
        </w:tc>
      </w:tr>
      <w:tr w:rsidR="00C64B48" w:rsidRPr="001E2F19" w:rsidTr="00404616">
        <w:trPr>
          <w:cantSplit/>
        </w:trPr>
        <w:tc>
          <w:tcPr>
            <w:tcW w:w="6514" w:type="dxa"/>
            <w:vAlign w:val="bottom"/>
          </w:tcPr>
          <w:p w:rsidR="00C64B48" w:rsidRPr="00146EF9" w:rsidRDefault="00C64B48" w:rsidP="003E2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Pr>
                <w:rFonts w:cs="Times New Roman"/>
                <w:sz w:val="22"/>
                <w:szCs w:val="22"/>
              </w:rPr>
              <w:t>Revenue from sales - net</w:t>
            </w:r>
          </w:p>
        </w:tc>
        <w:tc>
          <w:tcPr>
            <w:tcW w:w="1417" w:type="dxa"/>
            <w:tcBorders>
              <w:bottom w:val="double" w:sz="4" w:space="0" w:color="auto"/>
            </w:tcBorders>
            <w:shd w:val="clear" w:color="auto" w:fill="auto"/>
          </w:tcPr>
          <w:p w:rsidR="00C64B48" w:rsidRPr="001A315C" w:rsidRDefault="00250FF4" w:rsidP="00250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center"/>
              <w:rPr>
                <w:rFonts w:cs="Times New Roman"/>
                <w:bCs/>
                <w:sz w:val="22"/>
                <w:szCs w:val="22"/>
              </w:rPr>
            </w:pPr>
            <w:r>
              <w:rPr>
                <w:rFonts w:cs="Times New Roman"/>
                <w:bCs/>
                <w:sz w:val="22"/>
                <w:szCs w:val="22"/>
              </w:rPr>
              <w:t>24,704</w:t>
            </w:r>
          </w:p>
        </w:tc>
        <w:tc>
          <w:tcPr>
            <w:tcW w:w="283" w:type="dxa"/>
            <w:vAlign w:val="bottom"/>
          </w:tcPr>
          <w:p w:rsidR="00C64B48" w:rsidRPr="00146EF9" w:rsidRDefault="00C64B48" w:rsidP="003E2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 w:val="left" w:pos="1310"/>
              </w:tabs>
              <w:ind w:right="34" w:firstLine="33"/>
              <w:jc w:val="right"/>
              <w:rPr>
                <w:rFonts w:cs="Times New Roman"/>
                <w:bCs/>
                <w:sz w:val="22"/>
                <w:szCs w:val="22"/>
              </w:rPr>
            </w:pPr>
          </w:p>
        </w:tc>
        <w:tc>
          <w:tcPr>
            <w:tcW w:w="1418" w:type="dxa"/>
            <w:tcBorders>
              <w:bottom w:val="double" w:sz="4" w:space="0" w:color="auto"/>
            </w:tcBorders>
          </w:tcPr>
          <w:p w:rsidR="00C64B48" w:rsidRPr="002F3BD6" w:rsidRDefault="005255D8" w:rsidP="00250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center"/>
              <w:rPr>
                <w:rFonts w:cs="Times New Roman"/>
                <w:bCs/>
                <w:sz w:val="22"/>
                <w:szCs w:val="22"/>
              </w:rPr>
            </w:pPr>
            <w:r>
              <w:rPr>
                <w:rFonts w:cs="Times New Roman"/>
                <w:bCs/>
                <w:sz w:val="22"/>
                <w:szCs w:val="22"/>
              </w:rPr>
              <w:t>24</w:t>
            </w:r>
            <w:r w:rsidR="00C64B48" w:rsidRPr="00263DE0">
              <w:rPr>
                <w:rFonts w:cs="Times New Roman"/>
                <w:bCs/>
                <w:sz w:val="22"/>
                <w:szCs w:val="22"/>
              </w:rPr>
              <w:t>,</w:t>
            </w:r>
            <w:r>
              <w:rPr>
                <w:rFonts w:cs="Times New Roman"/>
                <w:bCs/>
                <w:sz w:val="22"/>
                <w:szCs w:val="22"/>
              </w:rPr>
              <w:t>290</w:t>
            </w:r>
          </w:p>
        </w:tc>
      </w:tr>
    </w:tbl>
    <w:p w:rsidR="007B00DC" w:rsidRPr="005D40F7" w:rsidRDefault="007B00DC"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rsidR="0026589B" w:rsidRPr="005D40F7" w:rsidRDefault="0026589B" w:rsidP="0026589B">
      <w:pPr>
        <w:pStyle w:val="BodyText"/>
        <w:tabs>
          <w:tab w:val="clear" w:pos="227"/>
          <w:tab w:val="clear" w:pos="454"/>
          <w:tab w:val="left" w:pos="567"/>
        </w:tabs>
        <w:spacing w:after="0" w:line="276" w:lineRule="auto"/>
        <w:jc w:val="both"/>
        <w:rPr>
          <w:b/>
          <w:bCs/>
          <w:sz w:val="22"/>
          <w:szCs w:val="22"/>
        </w:rPr>
      </w:pPr>
      <w:r w:rsidRPr="005D40F7">
        <w:rPr>
          <w:b/>
          <w:bCs/>
          <w:sz w:val="22"/>
          <w:szCs w:val="22"/>
        </w:rPr>
        <w:t>1</w:t>
      </w:r>
      <w:r w:rsidR="00C33CBB" w:rsidRPr="005D40F7">
        <w:rPr>
          <w:b/>
          <w:bCs/>
          <w:sz w:val="22"/>
          <w:szCs w:val="22"/>
        </w:rPr>
        <w:t>3</w:t>
      </w:r>
      <w:r w:rsidRPr="005D40F7">
        <w:rPr>
          <w:b/>
          <w:bCs/>
          <w:sz w:val="22"/>
          <w:szCs w:val="22"/>
        </w:rPr>
        <w:t>.</w:t>
      </w:r>
      <w:r w:rsidRPr="005D40F7">
        <w:rPr>
          <w:b/>
          <w:bCs/>
          <w:sz w:val="22"/>
          <w:szCs w:val="22"/>
        </w:rPr>
        <w:tab/>
      </w:r>
      <w:r w:rsidRPr="005D40F7">
        <w:rPr>
          <w:rFonts w:cs="Times New Roman"/>
          <w:b/>
          <w:bCs/>
          <w:sz w:val="22"/>
          <w:szCs w:val="22"/>
        </w:rPr>
        <w:t>RECLASSIFICATION OF ACCOUNTS</w:t>
      </w:r>
    </w:p>
    <w:p w:rsidR="0026589B" w:rsidRPr="005D40F7" w:rsidRDefault="0026589B" w:rsidP="00265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rsidR="0026589B" w:rsidRPr="005D40F7" w:rsidRDefault="0026589B" w:rsidP="00265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sidRPr="005D40F7">
        <w:rPr>
          <w:rFonts w:cs="Times New Roman"/>
          <w:sz w:val="22"/>
          <w:szCs w:val="22"/>
        </w:rPr>
        <w:t xml:space="preserve">Certain accounts in the statement of comprehensive income for the three-month period ended March 31, 2024 were reclassified to conform to the presentation of the statement of comprehensive income for the three-month period ended March 31, 2025, without effect to the </w:t>
      </w:r>
      <w:r w:rsidR="00CE5E5A" w:rsidRPr="005D40F7">
        <w:rPr>
          <w:rFonts w:cs="Times New Roman"/>
          <w:sz w:val="22"/>
          <w:szCs w:val="22"/>
        </w:rPr>
        <w:t xml:space="preserve">total </w:t>
      </w:r>
      <w:r w:rsidRPr="005D40F7">
        <w:rPr>
          <w:rFonts w:cs="Times New Roman"/>
          <w:sz w:val="22"/>
          <w:szCs w:val="22"/>
        </w:rPr>
        <w:t>comprehensive income and shareholders’ equity. Such reclassification is as follows:</w:t>
      </w:r>
    </w:p>
    <w:p w:rsidR="0026589B" w:rsidRPr="005D40F7" w:rsidRDefault="0026589B" w:rsidP="00265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tbl>
      <w:tblPr>
        <w:tblW w:w="9376" w:type="dxa"/>
        <w:tblInd w:w="122" w:type="dxa"/>
        <w:tblLayout w:type="fixed"/>
        <w:tblLook w:val="04A0"/>
      </w:tblPr>
      <w:tblGrid>
        <w:gridCol w:w="4239"/>
        <w:gridCol w:w="1559"/>
        <w:gridCol w:w="284"/>
        <w:gridCol w:w="1451"/>
        <w:gridCol w:w="284"/>
        <w:gridCol w:w="1559"/>
      </w:tblGrid>
      <w:tr w:rsidR="0026589B" w:rsidRPr="00A84D92" w:rsidTr="00C33CBB">
        <w:tc>
          <w:tcPr>
            <w:tcW w:w="4239" w:type="dxa"/>
            <w:vAlign w:val="bottom"/>
          </w:tcPr>
          <w:p w:rsidR="0026589B" w:rsidRPr="00A84D92" w:rsidRDefault="0026589B" w:rsidP="00503AC0">
            <w:pPr>
              <w:pStyle w:val="a5"/>
              <w:tabs>
                <w:tab w:val="clear" w:pos="1080"/>
              </w:tabs>
              <w:rPr>
                <w:rFonts w:cs="Times New Roman"/>
                <w:b/>
                <w:bCs/>
                <w:color w:val="000000"/>
                <w:sz w:val="22"/>
                <w:szCs w:val="22"/>
                <w:cs/>
                <w:lang w:val="en-US"/>
              </w:rPr>
            </w:pPr>
          </w:p>
        </w:tc>
        <w:tc>
          <w:tcPr>
            <w:tcW w:w="5137" w:type="dxa"/>
            <w:gridSpan w:val="5"/>
          </w:tcPr>
          <w:p w:rsidR="0026589B" w:rsidRPr="00A84D92" w:rsidRDefault="0026589B" w:rsidP="00503AC0">
            <w:pPr>
              <w:pStyle w:val="30"/>
              <w:tabs>
                <w:tab w:val="clear" w:pos="360"/>
                <w:tab w:val="clear" w:pos="720"/>
              </w:tabs>
              <w:ind w:right="-108" w:hanging="107"/>
              <w:jc w:val="center"/>
              <w:rPr>
                <w:rFonts w:ascii="Times New Roman" w:hAnsi="Times New Roman"/>
                <w:color w:val="000000"/>
                <w:cs/>
                <w:lang w:val="en-US"/>
              </w:rPr>
            </w:pPr>
            <w:r w:rsidRPr="00A84D92">
              <w:rPr>
                <w:rFonts w:ascii="Times New Roman" w:hAnsi="Times New Roman"/>
                <w:lang w:val="en-US"/>
              </w:rPr>
              <w:t>In Thousand Baht</w:t>
            </w:r>
          </w:p>
        </w:tc>
      </w:tr>
      <w:tr w:rsidR="0026589B" w:rsidRPr="00A84D92" w:rsidTr="00C33CBB">
        <w:tc>
          <w:tcPr>
            <w:tcW w:w="4239" w:type="dxa"/>
            <w:vAlign w:val="bottom"/>
          </w:tcPr>
          <w:p w:rsidR="0026589B" w:rsidRPr="00A84D92" w:rsidRDefault="0026589B" w:rsidP="00503AC0">
            <w:pPr>
              <w:pStyle w:val="a5"/>
              <w:tabs>
                <w:tab w:val="clear" w:pos="1080"/>
              </w:tabs>
              <w:rPr>
                <w:rFonts w:cs="Times New Roman"/>
                <w:b/>
                <w:bCs/>
                <w:color w:val="000000"/>
                <w:sz w:val="22"/>
                <w:szCs w:val="22"/>
                <w:cs/>
                <w:lang w:val="en-US"/>
              </w:rPr>
            </w:pPr>
          </w:p>
        </w:tc>
        <w:tc>
          <w:tcPr>
            <w:tcW w:w="1559" w:type="dxa"/>
            <w:tcBorders>
              <w:top w:val="single" w:sz="4" w:space="0" w:color="auto"/>
            </w:tcBorders>
          </w:tcPr>
          <w:p w:rsidR="0026589B" w:rsidRPr="00A84D92" w:rsidRDefault="0026589B" w:rsidP="00503AC0">
            <w:pPr>
              <w:pStyle w:val="accttwolines"/>
              <w:spacing w:after="0"/>
              <w:ind w:left="-108" w:right="-108" w:firstLine="0"/>
              <w:jc w:val="center"/>
              <w:rPr>
                <w:szCs w:val="22"/>
                <w:lang w:val="en-US" w:bidi="th-TH"/>
              </w:rPr>
            </w:pPr>
            <w:r w:rsidRPr="00A84D92">
              <w:rPr>
                <w:szCs w:val="22"/>
                <w:lang w:bidi="th-TH"/>
              </w:rPr>
              <w:t>Before</w:t>
            </w:r>
            <w:r w:rsidRPr="00A84D92">
              <w:rPr>
                <w:szCs w:val="22"/>
                <w:cs/>
                <w:lang w:bidi="th-TH"/>
              </w:rPr>
              <w:t xml:space="preserve"> </w:t>
            </w:r>
          </w:p>
        </w:tc>
        <w:tc>
          <w:tcPr>
            <w:tcW w:w="284" w:type="dxa"/>
            <w:tcBorders>
              <w:top w:val="single" w:sz="4" w:space="0" w:color="auto"/>
            </w:tcBorders>
          </w:tcPr>
          <w:p w:rsidR="0026589B" w:rsidRPr="00A84D92" w:rsidRDefault="0026589B" w:rsidP="00503AC0">
            <w:pPr>
              <w:pStyle w:val="accttwolines"/>
              <w:spacing w:after="0"/>
              <w:ind w:left="-108" w:right="-108" w:firstLine="0"/>
              <w:jc w:val="center"/>
              <w:rPr>
                <w:szCs w:val="22"/>
                <w:lang w:bidi="th-TH"/>
              </w:rPr>
            </w:pPr>
          </w:p>
        </w:tc>
        <w:tc>
          <w:tcPr>
            <w:tcW w:w="1451" w:type="dxa"/>
            <w:tcBorders>
              <w:top w:val="single" w:sz="4" w:space="0" w:color="auto"/>
            </w:tcBorders>
          </w:tcPr>
          <w:p w:rsidR="0026589B" w:rsidRPr="00A84D92" w:rsidRDefault="0026589B" w:rsidP="00503AC0">
            <w:pPr>
              <w:pStyle w:val="accttwolines"/>
              <w:tabs>
                <w:tab w:val="decimal" w:pos="972"/>
              </w:tabs>
              <w:spacing w:after="0"/>
              <w:ind w:left="0" w:right="-131" w:firstLine="0"/>
              <w:jc w:val="center"/>
              <w:rPr>
                <w:szCs w:val="22"/>
              </w:rPr>
            </w:pPr>
          </w:p>
        </w:tc>
        <w:tc>
          <w:tcPr>
            <w:tcW w:w="284" w:type="dxa"/>
            <w:tcBorders>
              <w:top w:val="single" w:sz="4" w:space="0" w:color="auto"/>
            </w:tcBorders>
          </w:tcPr>
          <w:p w:rsidR="0026589B" w:rsidRPr="00A84D92" w:rsidRDefault="0026589B" w:rsidP="00503AC0">
            <w:pPr>
              <w:jc w:val="center"/>
              <w:rPr>
                <w:rFonts w:cs="Times New Roman"/>
                <w:b/>
                <w:bCs/>
                <w:sz w:val="22"/>
                <w:szCs w:val="22"/>
              </w:rPr>
            </w:pPr>
          </w:p>
        </w:tc>
        <w:tc>
          <w:tcPr>
            <w:tcW w:w="1559" w:type="dxa"/>
            <w:tcBorders>
              <w:top w:val="single" w:sz="4" w:space="0" w:color="auto"/>
            </w:tcBorders>
          </w:tcPr>
          <w:p w:rsidR="0026589B" w:rsidRPr="00A84D92" w:rsidRDefault="0026589B" w:rsidP="00503AC0">
            <w:pPr>
              <w:pStyle w:val="accttwolines"/>
              <w:spacing w:after="0"/>
              <w:ind w:left="0" w:right="-108" w:hanging="108"/>
              <w:jc w:val="center"/>
              <w:rPr>
                <w:szCs w:val="22"/>
                <w:lang w:bidi="th-TH"/>
              </w:rPr>
            </w:pPr>
            <w:r w:rsidRPr="00A84D92">
              <w:rPr>
                <w:szCs w:val="22"/>
                <w:lang w:bidi="th-TH"/>
              </w:rPr>
              <w:t>After</w:t>
            </w:r>
          </w:p>
        </w:tc>
      </w:tr>
      <w:tr w:rsidR="0026589B" w:rsidRPr="00A84D92" w:rsidTr="00C33CBB">
        <w:tc>
          <w:tcPr>
            <w:tcW w:w="4239" w:type="dxa"/>
            <w:vAlign w:val="bottom"/>
          </w:tcPr>
          <w:p w:rsidR="0026589B" w:rsidRPr="00A84D92" w:rsidRDefault="0026589B" w:rsidP="00503AC0">
            <w:pPr>
              <w:pStyle w:val="a5"/>
              <w:tabs>
                <w:tab w:val="clear" w:pos="1080"/>
              </w:tabs>
              <w:rPr>
                <w:rFonts w:cs="Times New Roman"/>
                <w:b/>
                <w:bCs/>
                <w:color w:val="000000"/>
                <w:sz w:val="22"/>
                <w:szCs w:val="22"/>
                <w:cs/>
              </w:rPr>
            </w:pPr>
          </w:p>
        </w:tc>
        <w:tc>
          <w:tcPr>
            <w:tcW w:w="1559" w:type="dxa"/>
            <w:tcBorders>
              <w:bottom w:val="single" w:sz="4" w:space="0" w:color="auto"/>
            </w:tcBorders>
          </w:tcPr>
          <w:p w:rsidR="0026589B" w:rsidRPr="00A84D92" w:rsidRDefault="0026589B" w:rsidP="00503AC0">
            <w:pPr>
              <w:pStyle w:val="accttwolines"/>
              <w:spacing w:after="0"/>
              <w:ind w:left="0" w:right="-108" w:hanging="108"/>
              <w:jc w:val="center"/>
              <w:rPr>
                <w:szCs w:val="22"/>
                <w:lang w:bidi="th-TH"/>
              </w:rPr>
            </w:pPr>
            <w:r w:rsidRPr="00A84D92">
              <w:rPr>
                <w:szCs w:val="22"/>
                <w:lang w:bidi="th-TH"/>
              </w:rPr>
              <w:t>reclassi</w:t>
            </w:r>
            <w:r w:rsidRPr="003E13A9">
              <w:rPr>
                <w:szCs w:val="22"/>
                <w:lang w:bidi="th-TH"/>
              </w:rPr>
              <w:t>fication</w:t>
            </w:r>
          </w:p>
        </w:tc>
        <w:tc>
          <w:tcPr>
            <w:tcW w:w="284" w:type="dxa"/>
          </w:tcPr>
          <w:p w:rsidR="0026589B" w:rsidRPr="00A84D92" w:rsidRDefault="0026589B" w:rsidP="00503AC0">
            <w:pPr>
              <w:pStyle w:val="accttwolines"/>
              <w:spacing w:after="0"/>
              <w:ind w:left="0" w:right="-108" w:hanging="108"/>
              <w:jc w:val="center"/>
              <w:rPr>
                <w:szCs w:val="22"/>
                <w:lang w:bidi="th-TH"/>
              </w:rPr>
            </w:pPr>
          </w:p>
        </w:tc>
        <w:tc>
          <w:tcPr>
            <w:tcW w:w="1451" w:type="dxa"/>
            <w:tcBorders>
              <w:bottom w:val="single" w:sz="4" w:space="0" w:color="auto"/>
            </w:tcBorders>
          </w:tcPr>
          <w:p w:rsidR="0026589B" w:rsidRPr="00A84D92" w:rsidRDefault="0026589B" w:rsidP="00503AC0">
            <w:pPr>
              <w:pStyle w:val="accttwolines"/>
              <w:spacing w:after="0"/>
              <w:ind w:left="0" w:right="-90" w:hanging="108"/>
              <w:jc w:val="center"/>
              <w:rPr>
                <w:szCs w:val="22"/>
                <w:cs/>
                <w:lang w:bidi="th-TH"/>
              </w:rPr>
            </w:pPr>
            <w:r w:rsidRPr="00A84D92">
              <w:rPr>
                <w:szCs w:val="22"/>
                <w:lang w:bidi="th-TH"/>
              </w:rPr>
              <w:t>Reclassi</w:t>
            </w:r>
            <w:r w:rsidRPr="003E13A9">
              <w:rPr>
                <w:szCs w:val="22"/>
                <w:lang w:bidi="th-TH"/>
              </w:rPr>
              <w:t>fication</w:t>
            </w:r>
          </w:p>
        </w:tc>
        <w:tc>
          <w:tcPr>
            <w:tcW w:w="284" w:type="dxa"/>
          </w:tcPr>
          <w:p w:rsidR="0026589B" w:rsidRPr="00A84D92" w:rsidRDefault="0026589B" w:rsidP="00503AC0">
            <w:pPr>
              <w:jc w:val="center"/>
              <w:rPr>
                <w:rFonts w:cs="Times New Roman"/>
                <w:b/>
                <w:bCs/>
                <w:sz w:val="22"/>
                <w:szCs w:val="22"/>
              </w:rPr>
            </w:pPr>
          </w:p>
        </w:tc>
        <w:tc>
          <w:tcPr>
            <w:tcW w:w="1559" w:type="dxa"/>
            <w:tcBorders>
              <w:bottom w:val="single" w:sz="4" w:space="0" w:color="auto"/>
            </w:tcBorders>
          </w:tcPr>
          <w:p w:rsidR="0026589B" w:rsidRPr="00A84D92" w:rsidRDefault="0026589B" w:rsidP="00503AC0">
            <w:pPr>
              <w:pStyle w:val="accttwolines"/>
              <w:spacing w:after="0"/>
              <w:ind w:left="0" w:right="-108" w:hanging="108"/>
              <w:jc w:val="center"/>
              <w:rPr>
                <w:szCs w:val="22"/>
                <w:lang w:bidi="th-TH"/>
              </w:rPr>
            </w:pPr>
            <w:r w:rsidRPr="00A84D92">
              <w:rPr>
                <w:szCs w:val="22"/>
                <w:lang w:bidi="th-TH"/>
              </w:rPr>
              <w:t>reclassi</w:t>
            </w:r>
            <w:r w:rsidRPr="003E13A9">
              <w:rPr>
                <w:szCs w:val="22"/>
                <w:lang w:bidi="th-TH"/>
              </w:rPr>
              <w:t>fication</w:t>
            </w:r>
          </w:p>
        </w:tc>
      </w:tr>
      <w:tr w:rsidR="0026589B" w:rsidRPr="00A84D92" w:rsidTr="00C33CBB">
        <w:tc>
          <w:tcPr>
            <w:tcW w:w="4239" w:type="dxa"/>
          </w:tcPr>
          <w:p w:rsidR="0026589B" w:rsidRPr="00A84D92" w:rsidRDefault="0026589B" w:rsidP="00503AC0">
            <w:pPr>
              <w:tabs>
                <w:tab w:val="left" w:pos="342"/>
              </w:tabs>
              <w:ind w:left="-110" w:right="-164"/>
              <w:rPr>
                <w:rFonts w:cs="Times New Roman"/>
                <w:sz w:val="22"/>
                <w:szCs w:val="22"/>
              </w:rPr>
            </w:pPr>
            <w:r w:rsidRPr="00F63A21">
              <w:rPr>
                <w:rFonts w:cs="Times New Roman"/>
                <w:sz w:val="22"/>
                <w:szCs w:val="22"/>
              </w:rPr>
              <w:t>Other income</w:t>
            </w:r>
          </w:p>
        </w:tc>
        <w:tc>
          <w:tcPr>
            <w:tcW w:w="1559" w:type="dxa"/>
          </w:tcPr>
          <w:p w:rsidR="0026589B" w:rsidRPr="00F63A21" w:rsidRDefault="0026589B" w:rsidP="00503AC0">
            <w:pPr>
              <w:tabs>
                <w:tab w:val="clear" w:pos="227"/>
                <w:tab w:val="clear" w:pos="454"/>
                <w:tab w:val="clear" w:pos="680"/>
                <w:tab w:val="clear" w:pos="907"/>
              </w:tabs>
              <w:ind w:right="100"/>
              <w:jc w:val="right"/>
              <w:rPr>
                <w:rFonts w:cs="Times New Roman"/>
                <w:sz w:val="22"/>
                <w:szCs w:val="22"/>
              </w:rPr>
            </w:pPr>
            <w:r w:rsidRPr="00F63A21">
              <w:rPr>
                <w:sz w:val="22"/>
                <w:szCs w:val="22"/>
              </w:rPr>
              <w:t>1,</w:t>
            </w:r>
            <w:r>
              <w:rPr>
                <w:sz w:val="22"/>
                <w:szCs w:val="22"/>
              </w:rPr>
              <w:t>286</w:t>
            </w:r>
          </w:p>
        </w:tc>
        <w:tc>
          <w:tcPr>
            <w:tcW w:w="284" w:type="dxa"/>
            <w:shd w:val="clear" w:color="auto" w:fill="auto"/>
          </w:tcPr>
          <w:p w:rsidR="0026589B" w:rsidRPr="00F63A21" w:rsidRDefault="0026589B"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cs="Times New Roman"/>
                <w:bCs/>
                <w:sz w:val="22"/>
                <w:szCs w:val="22"/>
              </w:rPr>
            </w:pPr>
          </w:p>
        </w:tc>
        <w:tc>
          <w:tcPr>
            <w:tcW w:w="1451" w:type="dxa"/>
            <w:shd w:val="clear" w:color="auto" w:fill="auto"/>
          </w:tcPr>
          <w:p w:rsidR="0026589B" w:rsidRPr="00F63A21" w:rsidRDefault="0026589B" w:rsidP="00503AC0">
            <w:pPr>
              <w:tabs>
                <w:tab w:val="clear" w:pos="227"/>
                <w:tab w:val="clear" w:pos="454"/>
                <w:tab w:val="clear" w:pos="680"/>
                <w:tab w:val="clear" w:pos="907"/>
              </w:tabs>
              <w:ind w:right="35"/>
              <w:jc w:val="right"/>
              <w:rPr>
                <w:rFonts w:cs="Times New Roman"/>
                <w:sz w:val="22"/>
                <w:szCs w:val="22"/>
              </w:rPr>
            </w:pPr>
            <w:r w:rsidRPr="00F63A21">
              <w:rPr>
                <w:rFonts w:cs="Times New Roman"/>
                <w:sz w:val="22"/>
                <w:szCs w:val="22"/>
              </w:rPr>
              <w:t xml:space="preserve"> (</w:t>
            </w:r>
            <w:r>
              <w:rPr>
                <w:rFonts w:cs="Times New Roman"/>
                <w:sz w:val="22"/>
                <w:szCs w:val="22"/>
              </w:rPr>
              <w:t>882</w:t>
            </w:r>
            <w:r w:rsidRPr="00F63A21">
              <w:rPr>
                <w:rFonts w:cs="Times New Roman"/>
                <w:sz w:val="22"/>
                <w:szCs w:val="22"/>
              </w:rPr>
              <w:t>)</w:t>
            </w:r>
          </w:p>
        </w:tc>
        <w:tc>
          <w:tcPr>
            <w:tcW w:w="284" w:type="dxa"/>
            <w:shd w:val="clear" w:color="auto" w:fill="auto"/>
          </w:tcPr>
          <w:p w:rsidR="0026589B" w:rsidRPr="00F63A21" w:rsidRDefault="0026589B" w:rsidP="00503AC0">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tcPr>
          <w:p w:rsidR="0026589B" w:rsidRPr="00F63A21" w:rsidRDefault="0026589B"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cs="Times New Roman"/>
                <w:sz w:val="22"/>
                <w:szCs w:val="22"/>
              </w:rPr>
            </w:pPr>
            <w:r>
              <w:rPr>
                <w:sz w:val="22"/>
                <w:szCs w:val="22"/>
              </w:rPr>
              <w:t>404</w:t>
            </w:r>
          </w:p>
        </w:tc>
      </w:tr>
      <w:tr w:rsidR="0026589B" w:rsidRPr="00A84D92" w:rsidTr="00C33CBB">
        <w:tc>
          <w:tcPr>
            <w:tcW w:w="4239" w:type="dxa"/>
          </w:tcPr>
          <w:p w:rsidR="0026589B" w:rsidRPr="00A84D92" w:rsidRDefault="0026589B" w:rsidP="00503AC0">
            <w:pPr>
              <w:tabs>
                <w:tab w:val="left" w:pos="342"/>
              </w:tabs>
              <w:ind w:left="-110" w:right="-164"/>
              <w:rPr>
                <w:rFonts w:cs="Times New Roman"/>
                <w:sz w:val="22"/>
                <w:szCs w:val="22"/>
              </w:rPr>
            </w:pPr>
            <w:r w:rsidRPr="00F63A21">
              <w:rPr>
                <w:rFonts w:cs="Times New Roman"/>
                <w:sz w:val="22"/>
                <w:szCs w:val="22"/>
              </w:rPr>
              <w:t xml:space="preserve">Finance </w:t>
            </w:r>
            <w:r>
              <w:rPr>
                <w:rFonts w:cs="Times New Roman"/>
                <w:sz w:val="22"/>
                <w:szCs w:val="22"/>
              </w:rPr>
              <w:t>i</w:t>
            </w:r>
            <w:r w:rsidRPr="00F63A21">
              <w:rPr>
                <w:rFonts w:cs="Times New Roman"/>
                <w:sz w:val="22"/>
                <w:szCs w:val="22"/>
              </w:rPr>
              <w:t>ncome</w:t>
            </w:r>
          </w:p>
        </w:tc>
        <w:tc>
          <w:tcPr>
            <w:tcW w:w="1559" w:type="dxa"/>
          </w:tcPr>
          <w:p w:rsidR="0026589B" w:rsidRPr="00F63A21" w:rsidRDefault="0026589B" w:rsidP="001C7639">
            <w:pPr>
              <w:tabs>
                <w:tab w:val="clear" w:pos="227"/>
                <w:tab w:val="clear" w:pos="454"/>
                <w:tab w:val="clear" w:pos="680"/>
                <w:tab w:val="clear" w:pos="907"/>
              </w:tabs>
              <w:ind w:right="454"/>
              <w:jc w:val="right"/>
              <w:rPr>
                <w:rFonts w:cs="Times New Roman"/>
                <w:sz w:val="22"/>
                <w:szCs w:val="22"/>
              </w:rPr>
            </w:pPr>
            <w:r w:rsidRPr="00F63A21">
              <w:rPr>
                <w:sz w:val="22"/>
                <w:szCs w:val="22"/>
              </w:rPr>
              <w:t>-</w:t>
            </w:r>
          </w:p>
        </w:tc>
        <w:tc>
          <w:tcPr>
            <w:tcW w:w="284" w:type="dxa"/>
            <w:shd w:val="clear" w:color="auto" w:fill="auto"/>
          </w:tcPr>
          <w:p w:rsidR="0026589B" w:rsidRPr="00F63A21" w:rsidRDefault="0026589B"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cs="Times New Roman"/>
                <w:bCs/>
                <w:sz w:val="22"/>
                <w:szCs w:val="22"/>
              </w:rPr>
            </w:pPr>
          </w:p>
        </w:tc>
        <w:tc>
          <w:tcPr>
            <w:tcW w:w="1451" w:type="dxa"/>
            <w:shd w:val="clear" w:color="auto" w:fill="auto"/>
          </w:tcPr>
          <w:p w:rsidR="0026589B" w:rsidRPr="00F63A21" w:rsidRDefault="0026589B" w:rsidP="00503AC0">
            <w:pPr>
              <w:tabs>
                <w:tab w:val="clear" w:pos="227"/>
                <w:tab w:val="clear" w:pos="454"/>
                <w:tab w:val="clear" w:pos="680"/>
                <w:tab w:val="clear" w:pos="907"/>
              </w:tabs>
              <w:ind w:right="100"/>
              <w:jc w:val="right"/>
              <w:rPr>
                <w:rFonts w:cs="Times New Roman"/>
                <w:sz w:val="22"/>
                <w:szCs w:val="22"/>
              </w:rPr>
            </w:pPr>
            <w:r>
              <w:rPr>
                <w:rFonts w:cs="Times New Roman"/>
                <w:sz w:val="22"/>
                <w:szCs w:val="22"/>
              </w:rPr>
              <w:t>882</w:t>
            </w:r>
          </w:p>
        </w:tc>
        <w:tc>
          <w:tcPr>
            <w:tcW w:w="284" w:type="dxa"/>
            <w:shd w:val="clear" w:color="auto" w:fill="auto"/>
          </w:tcPr>
          <w:p w:rsidR="0026589B" w:rsidRPr="00F63A21" w:rsidRDefault="0026589B" w:rsidP="00503AC0">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tcPr>
          <w:p w:rsidR="0026589B" w:rsidRPr="00F63A21" w:rsidRDefault="0026589B"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cs="Times New Roman"/>
                <w:sz w:val="22"/>
                <w:szCs w:val="22"/>
              </w:rPr>
            </w:pPr>
            <w:r>
              <w:rPr>
                <w:sz w:val="22"/>
                <w:szCs w:val="22"/>
              </w:rPr>
              <w:t>882</w:t>
            </w:r>
          </w:p>
        </w:tc>
      </w:tr>
      <w:tr w:rsidR="0026589B" w:rsidRPr="00A84D92" w:rsidTr="00C33CBB">
        <w:tc>
          <w:tcPr>
            <w:tcW w:w="4239" w:type="dxa"/>
          </w:tcPr>
          <w:p w:rsidR="0026589B" w:rsidRPr="00A84D92" w:rsidRDefault="0026589B" w:rsidP="00503AC0">
            <w:pPr>
              <w:tabs>
                <w:tab w:val="left" w:pos="342"/>
              </w:tabs>
              <w:ind w:left="-110" w:right="-164"/>
              <w:rPr>
                <w:rFonts w:cs="Times New Roman"/>
                <w:sz w:val="22"/>
                <w:szCs w:val="22"/>
              </w:rPr>
            </w:pPr>
            <w:r w:rsidRPr="00A84D92">
              <w:rPr>
                <w:rFonts w:cs="Times New Roman"/>
                <w:sz w:val="22"/>
                <w:szCs w:val="22"/>
              </w:rPr>
              <w:t>Costs of sales</w:t>
            </w:r>
          </w:p>
        </w:tc>
        <w:tc>
          <w:tcPr>
            <w:tcW w:w="1559" w:type="dxa"/>
          </w:tcPr>
          <w:p w:rsidR="0026589B" w:rsidRPr="00A84D92" w:rsidRDefault="0026589B" w:rsidP="00503AC0">
            <w:pPr>
              <w:tabs>
                <w:tab w:val="clear" w:pos="227"/>
                <w:tab w:val="clear" w:pos="454"/>
                <w:tab w:val="clear" w:pos="680"/>
                <w:tab w:val="clear" w:pos="907"/>
              </w:tabs>
              <w:ind w:right="100"/>
              <w:jc w:val="right"/>
              <w:rPr>
                <w:rFonts w:cs="Times New Roman"/>
                <w:sz w:val="22"/>
                <w:szCs w:val="22"/>
              </w:rPr>
            </w:pPr>
            <w:r w:rsidRPr="00A84D92">
              <w:rPr>
                <w:rFonts w:cs="Times New Roman"/>
                <w:sz w:val="22"/>
                <w:szCs w:val="22"/>
              </w:rPr>
              <w:t>1</w:t>
            </w:r>
            <w:r>
              <w:rPr>
                <w:rFonts w:cs="Times New Roman"/>
                <w:sz w:val="22"/>
                <w:szCs w:val="22"/>
              </w:rPr>
              <w:t>11</w:t>
            </w:r>
            <w:r w:rsidRPr="00A84D92">
              <w:rPr>
                <w:rFonts w:cs="Times New Roman"/>
                <w:sz w:val="22"/>
                <w:szCs w:val="22"/>
              </w:rPr>
              <w:t>,</w:t>
            </w:r>
            <w:r>
              <w:rPr>
                <w:rFonts w:cs="Times New Roman"/>
                <w:sz w:val="22"/>
                <w:szCs w:val="22"/>
              </w:rPr>
              <w:t>049</w:t>
            </w:r>
          </w:p>
        </w:tc>
        <w:tc>
          <w:tcPr>
            <w:tcW w:w="284" w:type="dxa"/>
            <w:shd w:val="clear" w:color="auto" w:fill="auto"/>
          </w:tcPr>
          <w:p w:rsidR="0026589B" w:rsidRPr="00A84D92" w:rsidRDefault="0026589B"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cs="Times New Roman"/>
                <w:bCs/>
                <w:sz w:val="22"/>
                <w:szCs w:val="22"/>
              </w:rPr>
            </w:pPr>
          </w:p>
        </w:tc>
        <w:tc>
          <w:tcPr>
            <w:tcW w:w="1451" w:type="dxa"/>
            <w:shd w:val="clear" w:color="auto" w:fill="auto"/>
          </w:tcPr>
          <w:p w:rsidR="0026589B" w:rsidRPr="00A84D92" w:rsidRDefault="0026589B" w:rsidP="00503AC0">
            <w:pPr>
              <w:tabs>
                <w:tab w:val="clear" w:pos="227"/>
                <w:tab w:val="clear" w:pos="454"/>
                <w:tab w:val="clear" w:pos="680"/>
                <w:tab w:val="clear" w:pos="907"/>
              </w:tabs>
              <w:ind w:right="35"/>
              <w:jc w:val="right"/>
              <w:rPr>
                <w:rFonts w:cs="Times New Roman"/>
                <w:sz w:val="22"/>
                <w:szCs w:val="22"/>
              </w:rPr>
            </w:pPr>
            <w:r w:rsidRPr="00A84D92">
              <w:rPr>
                <w:rFonts w:cs="Times New Roman"/>
                <w:sz w:val="22"/>
                <w:szCs w:val="22"/>
              </w:rPr>
              <w:t xml:space="preserve"> (</w:t>
            </w:r>
            <w:r>
              <w:rPr>
                <w:rFonts w:cs="Times New Roman"/>
                <w:sz w:val="22"/>
                <w:szCs w:val="22"/>
              </w:rPr>
              <w:t>9</w:t>
            </w:r>
            <w:r w:rsidRPr="00A84D92">
              <w:rPr>
                <w:rFonts w:cs="Times New Roman"/>
                <w:sz w:val="22"/>
                <w:szCs w:val="22"/>
              </w:rPr>
              <w:t>,</w:t>
            </w:r>
            <w:r>
              <w:rPr>
                <w:rFonts w:cs="Times New Roman"/>
                <w:sz w:val="22"/>
                <w:szCs w:val="22"/>
              </w:rPr>
              <w:t>796</w:t>
            </w:r>
            <w:r w:rsidRPr="00A84D92">
              <w:rPr>
                <w:rFonts w:cs="Times New Roman"/>
                <w:sz w:val="22"/>
                <w:szCs w:val="22"/>
              </w:rPr>
              <w:t>)</w:t>
            </w:r>
          </w:p>
        </w:tc>
        <w:tc>
          <w:tcPr>
            <w:tcW w:w="284" w:type="dxa"/>
            <w:shd w:val="clear" w:color="auto" w:fill="auto"/>
          </w:tcPr>
          <w:p w:rsidR="0026589B" w:rsidRPr="00A84D92" w:rsidRDefault="0026589B" w:rsidP="00503AC0">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tcPr>
          <w:p w:rsidR="0026589B" w:rsidRPr="00A84D92" w:rsidRDefault="0026589B"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cs="Times New Roman"/>
                <w:bCs/>
                <w:sz w:val="22"/>
                <w:szCs w:val="22"/>
              </w:rPr>
            </w:pPr>
            <w:r w:rsidRPr="00A84D92">
              <w:rPr>
                <w:rFonts w:cs="Times New Roman"/>
                <w:sz w:val="22"/>
                <w:szCs w:val="22"/>
              </w:rPr>
              <w:t>1</w:t>
            </w:r>
            <w:r w:rsidR="00C8089C">
              <w:rPr>
                <w:rFonts w:cs="Times New Roman"/>
                <w:sz w:val="22"/>
                <w:szCs w:val="22"/>
              </w:rPr>
              <w:t>01</w:t>
            </w:r>
            <w:r w:rsidRPr="00A84D92">
              <w:rPr>
                <w:rFonts w:cs="Times New Roman"/>
                <w:sz w:val="22"/>
                <w:szCs w:val="22"/>
              </w:rPr>
              <w:t>,</w:t>
            </w:r>
            <w:r w:rsidR="00C8089C">
              <w:rPr>
                <w:rFonts w:cs="Times New Roman"/>
                <w:sz w:val="22"/>
                <w:szCs w:val="22"/>
              </w:rPr>
              <w:t>253</w:t>
            </w:r>
          </w:p>
        </w:tc>
      </w:tr>
      <w:tr w:rsidR="0026589B" w:rsidRPr="00A84D92" w:rsidTr="00C33CBB">
        <w:tc>
          <w:tcPr>
            <w:tcW w:w="4239" w:type="dxa"/>
          </w:tcPr>
          <w:p w:rsidR="0026589B" w:rsidRPr="00A84D92" w:rsidRDefault="0026589B" w:rsidP="00503AC0">
            <w:pPr>
              <w:tabs>
                <w:tab w:val="left" w:pos="342"/>
              </w:tabs>
              <w:ind w:left="-110" w:right="-164"/>
              <w:rPr>
                <w:rFonts w:cs="Times New Roman"/>
                <w:sz w:val="22"/>
                <w:szCs w:val="22"/>
                <w:cs/>
              </w:rPr>
            </w:pPr>
            <w:r w:rsidRPr="00A84D92">
              <w:rPr>
                <w:rFonts w:cs="Times New Roman"/>
                <w:sz w:val="22"/>
                <w:szCs w:val="22"/>
              </w:rPr>
              <w:t>Distribution costs</w:t>
            </w:r>
          </w:p>
        </w:tc>
        <w:tc>
          <w:tcPr>
            <w:tcW w:w="1559" w:type="dxa"/>
          </w:tcPr>
          <w:p w:rsidR="0026589B" w:rsidRPr="00A84D92" w:rsidRDefault="0026589B" w:rsidP="00503AC0">
            <w:pPr>
              <w:tabs>
                <w:tab w:val="clear" w:pos="227"/>
                <w:tab w:val="clear" w:pos="454"/>
                <w:tab w:val="clear" w:pos="680"/>
                <w:tab w:val="clear" w:pos="907"/>
              </w:tabs>
              <w:ind w:right="100"/>
              <w:jc w:val="right"/>
              <w:rPr>
                <w:rFonts w:cs="Times New Roman"/>
                <w:sz w:val="22"/>
                <w:szCs w:val="22"/>
              </w:rPr>
            </w:pPr>
            <w:r>
              <w:rPr>
                <w:rFonts w:cs="Times New Roman"/>
                <w:sz w:val="22"/>
                <w:szCs w:val="22"/>
              </w:rPr>
              <w:t>4</w:t>
            </w:r>
            <w:r w:rsidRPr="00A84D92">
              <w:rPr>
                <w:rFonts w:cs="Times New Roman"/>
                <w:sz w:val="22"/>
                <w:szCs w:val="22"/>
              </w:rPr>
              <w:t>,</w:t>
            </w:r>
            <w:r>
              <w:rPr>
                <w:rFonts w:cs="Times New Roman"/>
                <w:sz w:val="22"/>
                <w:szCs w:val="22"/>
              </w:rPr>
              <w:t>887</w:t>
            </w:r>
          </w:p>
        </w:tc>
        <w:tc>
          <w:tcPr>
            <w:tcW w:w="284" w:type="dxa"/>
            <w:shd w:val="clear" w:color="auto" w:fill="auto"/>
          </w:tcPr>
          <w:p w:rsidR="0026589B" w:rsidRPr="00A84D92" w:rsidRDefault="0026589B"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cs="Times New Roman"/>
                <w:bCs/>
                <w:sz w:val="22"/>
                <w:szCs w:val="22"/>
              </w:rPr>
            </w:pPr>
          </w:p>
        </w:tc>
        <w:tc>
          <w:tcPr>
            <w:tcW w:w="1451" w:type="dxa"/>
            <w:shd w:val="clear" w:color="auto" w:fill="auto"/>
          </w:tcPr>
          <w:p w:rsidR="0026589B" w:rsidRPr="00A84D92" w:rsidRDefault="0026589B" w:rsidP="00503AC0">
            <w:pPr>
              <w:tabs>
                <w:tab w:val="clear" w:pos="227"/>
                <w:tab w:val="clear" w:pos="454"/>
                <w:tab w:val="clear" w:pos="680"/>
                <w:tab w:val="clear" w:pos="907"/>
              </w:tabs>
              <w:ind w:right="100"/>
              <w:jc w:val="right"/>
              <w:rPr>
                <w:rFonts w:cs="Times New Roman"/>
                <w:sz w:val="22"/>
                <w:szCs w:val="22"/>
              </w:rPr>
            </w:pPr>
            <w:r>
              <w:rPr>
                <w:rFonts w:cs="Times New Roman"/>
                <w:sz w:val="22"/>
                <w:szCs w:val="22"/>
              </w:rPr>
              <w:t>9</w:t>
            </w:r>
            <w:r w:rsidRPr="00A84D92">
              <w:rPr>
                <w:rFonts w:cs="Times New Roman"/>
                <w:sz w:val="22"/>
                <w:szCs w:val="22"/>
              </w:rPr>
              <w:t>,</w:t>
            </w:r>
            <w:r>
              <w:rPr>
                <w:rFonts w:cs="Times New Roman"/>
                <w:sz w:val="22"/>
                <w:szCs w:val="22"/>
              </w:rPr>
              <w:t>796</w:t>
            </w:r>
          </w:p>
        </w:tc>
        <w:tc>
          <w:tcPr>
            <w:tcW w:w="284" w:type="dxa"/>
            <w:shd w:val="clear" w:color="auto" w:fill="auto"/>
          </w:tcPr>
          <w:p w:rsidR="0026589B" w:rsidRPr="00A84D92" w:rsidRDefault="0026589B" w:rsidP="00503AC0">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tcPr>
          <w:p w:rsidR="0026589B" w:rsidRPr="00A84D92" w:rsidRDefault="0026589B"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cs="Times New Roman"/>
                <w:sz w:val="22"/>
                <w:szCs w:val="22"/>
              </w:rPr>
            </w:pPr>
            <w:r w:rsidRPr="00A84D92">
              <w:rPr>
                <w:rFonts w:cs="Times New Roman"/>
                <w:sz w:val="22"/>
                <w:szCs w:val="22"/>
              </w:rPr>
              <w:t>1</w:t>
            </w:r>
            <w:r w:rsidR="00C8089C">
              <w:rPr>
                <w:rFonts w:cs="Times New Roman"/>
                <w:sz w:val="22"/>
                <w:szCs w:val="22"/>
              </w:rPr>
              <w:t>4</w:t>
            </w:r>
            <w:r w:rsidRPr="00A84D92">
              <w:rPr>
                <w:rFonts w:cs="Times New Roman"/>
                <w:sz w:val="22"/>
                <w:szCs w:val="22"/>
              </w:rPr>
              <w:t>,</w:t>
            </w:r>
            <w:r w:rsidR="00C8089C">
              <w:rPr>
                <w:rFonts w:cs="Times New Roman"/>
                <w:sz w:val="22"/>
                <w:szCs w:val="22"/>
              </w:rPr>
              <w:t>683</w:t>
            </w:r>
          </w:p>
        </w:tc>
      </w:tr>
    </w:tbl>
    <w:p w:rsidR="0026589B" w:rsidRPr="005D40F7" w:rsidRDefault="0026589B"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rsidR="0074725A" w:rsidRPr="005D40F7" w:rsidRDefault="00B3409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17"/>
        <w:jc w:val="both"/>
        <w:rPr>
          <w:rFonts w:cs="Times New Roman"/>
          <w:b/>
          <w:bCs/>
          <w:sz w:val="22"/>
          <w:szCs w:val="22"/>
        </w:rPr>
      </w:pPr>
      <w:r w:rsidRPr="005D40F7">
        <w:rPr>
          <w:rFonts w:cs="Times New Roman"/>
          <w:b/>
          <w:bCs/>
          <w:sz w:val="22"/>
          <w:szCs w:val="22"/>
        </w:rPr>
        <w:t>1</w:t>
      </w:r>
      <w:r w:rsidR="00C33CBB" w:rsidRPr="005D40F7">
        <w:rPr>
          <w:rFonts w:cs="Times New Roman"/>
          <w:b/>
          <w:bCs/>
          <w:sz w:val="22"/>
          <w:szCs w:val="22"/>
        </w:rPr>
        <w:t>4</w:t>
      </w:r>
      <w:r w:rsidR="0074725A" w:rsidRPr="005D40F7">
        <w:rPr>
          <w:rFonts w:cs="Times New Roman"/>
          <w:b/>
          <w:bCs/>
          <w:sz w:val="22"/>
          <w:szCs w:val="22"/>
        </w:rPr>
        <w:t>.</w:t>
      </w:r>
      <w:r w:rsidR="0074725A" w:rsidRPr="005D40F7">
        <w:rPr>
          <w:rFonts w:cs="Times New Roman"/>
          <w:b/>
          <w:bCs/>
          <w:sz w:val="22"/>
          <w:szCs w:val="22"/>
        </w:rPr>
        <w:tab/>
      </w:r>
      <w:r w:rsidR="003E13A9" w:rsidRPr="005D40F7">
        <w:rPr>
          <w:rFonts w:cs="Times New Roman"/>
          <w:b/>
          <w:bCs/>
          <w:sz w:val="22"/>
          <w:szCs w:val="22"/>
        </w:rPr>
        <w:t>OTHERS</w:t>
      </w:r>
    </w:p>
    <w:p w:rsidR="0074725A" w:rsidRPr="005D40F7" w:rsidRDefault="0074725A"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cs="Times New Roman"/>
          <w:b/>
          <w:bCs/>
          <w:sz w:val="22"/>
          <w:szCs w:val="22"/>
        </w:rPr>
      </w:pPr>
    </w:p>
    <w:p w:rsidR="00A06FAD" w:rsidRPr="005D40F7" w:rsidRDefault="006152D3" w:rsidP="00A0433F">
      <w:pPr>
        <w:pStyle w:val="NoSpacing"/>
        <w:tabs>
          <w:tab w:val="left" w:pos="0"/>
          <w:tab w:val="left" w:pos="13467"/>
        </w:tabs>
        <w:spacing w:line="276" w:lineRule="auto"/>
        <w:jc w:val="thaiDistribute"/>
        <w:rPr>
          <w:rFonts w:cstheme="minorBidi"/>
          <w:sz w:val="22"/>
          <w:szCs w:val="22"/>
        </w:rPr>
      </w:pPr>
      <w:r w:rsidRPr="005D40F7">
        <w:rPr>
          <w:rFonts w:cs="Times New Roman"/>
          <w:sz w:val="22"/>
          <w:szCs w:val="22"/>
        </w:rPr>
        <w:t xml:space="preserve">As at </w:t>
      </w:r>
      <w:r w:rsidR="009679CE" w:rsidRPr="005D40F7">
        <w:rPr>
          <w:rFonts w:cs="Times New Roman"/>
          <w:sz w:val="22"/>
          <w:szCs w:val="22"/>
        </w:rPr>
        <w:t>March</w:t>
      </w:r>
      <w:r w:rsidR="003E2D9C" w:rsidRPr="005D40F7">
        <w:rPr>
          <w:rFonts w:cs="Times New Roman"/>
          <w:sz w:val="22"/>
          <w:szCs w:val="22"/>
        </w:rPr>
        <w:t xml:space="preserve"> 3</w:t>
      </w:r>
      <w:r w:rsidR="0081370B" w:rsidRPr="005D40F7">
        <w:rPr>
          <w:rFonts w:cs="Times New Roman"/>
          <w:sz w:val="22"/>
          <w:szCs w:val="22"/>
        </w:rPr>
        <w:t>1</w:t>
      </w:r>
      <w:r w:rsidR="00B55CCF" w:rsidRPr="005D40F7">
        <w:rPr>
          <w:rFonts w:cs="Times New Roman"/>
          <w:sz w:val="22"/>
          <w:szCs w:val="22"/>
        </w:rPr>
        <w:t>, 2025</w:t>
      </w:r>
      <w:r w:rsidR="00E713F7" w:rsidRPr="005D40F7">
        <w:rPr>
          <w:rFonts w:cs="Times New Roman"/>
          <w:sz w:val="22"/>
          <w:szCs w:val="22"/>
        </w:rPr>
        <w:t xml:space="preserve">, </w:t>
      </w:r>
    </w:p>
    <w:p w:rsidR="00A06FAD" w:rsidRPr="005D40F7" w:rsidRDefault="00A06FAD" w:rsidP="00A0433F">
      <w:pPr>
        <w:pStyle w:val="NoSpacing"/>
        <w:tabs>
          <w:tab w:val="left" w:pos="0"/>
          <w:tab w:val="left" w:pos="13467"/>
        </w:tabs>
        <w:spacing w:line="276" w:lineRule="auto"/>
        <w:jc w:val="thaiDistribute"/>
        <w:rPr>
          <w:rFonts w:cstheme="minorBidi"/>
          <w:sz w:val="22"/>
          <w:szCs w:val="22"/>
        </w:rPr>
      </w:pPr>
    </w:p>
    <w:p w:rsidR="00A06FAD" w:rsidRPr="005D40F7" w:rsidRDefault="00A06FAD" w:rsidP="00A06FAD">
      <w:pPr>
        <w:pStyle w:val="NoSpacing"/>
        <w:tabs>
          <w:tab w:val="left" w:pos="567"/>
          <w:tab w:val="left" w:pos="13467"/>
        </w:tabs>
        <w:ind w:left="567" w:hanging="567"/>
        <w:jc w:val="thaiDistribute"/>
        <w:rPr>
          <w:rFonts w:cs="Times New Roman"/>
          <w:sz w:val="22"/>
          <w:szCs w:val="22"/>
        </w:rPr>
      </w:pPr>
      <w:r w:rsidRPr="005D40F7">
        <w:rPr>
          <w:rFonts w:cs="Times New Roman"/>
          <w:sz w:val="22"/>
          <w:szCs w:val="22"/>
        </w:rPr>
        <w:t>a)</w:t>
      </w:r>
      <w:r w:rsidRPr="005D40F7">
        <w:rPr>
          <w:rFonts w:cs="Times New Roman"/>
          <w:sz w:val="22"/>
          <w:szCs w:val="22"/>
        </w:rPr>
        <w:tab/>
      </w:r>
      <w:r w:rsidRPr="005D40F7">
        <w:rPr>
          <w:rFonts w:cs="Times New Roman"/>
          <w:sz w:val="22"/>
          <w:szCs w:val="22"/>
        </w:rPr>
        <w:tab/>
      </w:r>
      <w:r w:rsidRPr="005D40F7">
        <w:rPr>
          <w:rFonts w:cs="Times New Roman"/>
          <w:sz w:val="22"/>
          <w:szCs w:val="22"/>
        </w:rPr>
        <w:tab/>
        <w:t xml:space="preserve">The Company </w:t>
      </w:r>
      <w:r w:rsidR="0081370B" w:rsidRPr="005D40F7">
        <w:rPr>
          <w:rFonts w:cs="Times New Roman"/>
          <w:sz w:val="22"/>
          <w:szCs w:val="22"/>
        </w:rPr>
        <w:t xml:space="preserve">had commitments under construction of factory building and purchase of machinery and equipment totalling approximately Baht </w:t>
      </w:r>
      <w:r w:rsidR="00C33CBB" w:rsidRPr="005D40F7">
        <w:rPr>
          <w:rFonts w:cs="Times New Roman"/>
          <w:sz w:val="22"/>
          <w:szCs w:val="22"/>
        </w:rPr>
        <w:t>13</w:t>
      </w:r>
      <w:r w:rsidR="00FA4E60" w:rsidRPr="005D40F7">
        <w:rPr>
          <w:rFonts w:cs="Times New Roman"/>
          <w:sz w:val="22"/>
          <w:szCs w:val="22"/>
        </w:rPr>
        <w:t>.0</w:t>
      </w:r>
      <w:r w:rsidR="0081370B" w:rsidRPr="005D40F7">
        <w:rPr>
          <w:rFonts w:cs="Times New Roman"/>
          <w:sz w:val="22"/>
          <w:szCs w:val="22"/>
        </w:rPr>
        <w:t xml:space="preserve"> million; and</w:t>
      </w:r>
    </w:p>
    <w:p w:rsidR="00A06FAD" w:rsidRPr="005D40F7" w:rsidRDefault="00A06FAD" w:rsidP="00A06FAD">
      <w:pPr>
        <w:pStyle w:val="NoSpacing"/>
        <w:tabs>
          <w:tab w:val="left" w:pos="567"/>
          <w:tab w:val="left" w:pos="13467"/>
        </w:tabs>
        <w:ind w:left="567" w:hanging="567"/>
        <w:jc w:val="thaiDistribute"/>
        <w:rPr>
          <w:rFonts w:cstheme="minorBidi"/>
          <w:sz w:val="22"/>
          <w:szCs w:val="22"/>
        </w:rPr>
      </w:pPr>
    </w:p>
    <w:p w:rsidR="00E713F7" w:rsidRPr="005D40F7" w:rsidRDefault="00A06FAD" w:rsidP="00A06FAD">
      <w:pPr>
        <w:pStyle w:val="NoSpacing"/>
        <w:tabs>
          <w:tab w:val="left" w:pos="567"/>
          <w:tab w:val="left" w:pos="13467"/>
        </w:tabs>
        <w:ind w:left="567" w:hanging="567"/>
        <w:jc w:val="thaiDistribute"/>
        <w:rPr>
          <w:rFonts w:cs="Times New Roman"/>
          <w:sz w:val="22"/>
          <w:szCs w:val="22"/>
        </w:rPr>
      </w:pPr>
      <w:r w:rsidRPr="005D40F7">
        <w:rPr>
          <w:rFonts w:cstheme="minorBidi"/>
          <w:sz w:val="22"/>
          <w:szCs w:val="22"/>
        </w:rPr>
        <w:t>b)</w:t>
      </w:r>
      <w:r w:rsidRPr="005D40F7">
        <w:rPr>
          <w:rFonts w:cstheme="minorBidi"/>
          <w:sz w:val="22"/>
          <w:szCs w:val="22"/>
        </w:rPr>
        <w:tab/>
      </w:r>
      <w:r w:rsidRPr="005D40F7">
        <w:rPr>
          <w:rFonts w:cstheme="minorBidi"/>
          <w:sz w:val="22"/>
          <w:szCs w:val="22"/>
        </w:rPr>
        <w:tab/>
      </w:r>
      <w:r w:rsidRPr="005D40F7">
        <w:rPr>
          <w:rFonts w:cstheme="minorBidi"/>
          <w:sz w:val="22"/>
          <w:szCs w:val="22"/>
        </w:rPr>
        <w:tab/>
      </w:r>
      <w:r w:rsidRPr="005D40F7">
        <w:rPr>
          <w:rFonts w:cs="Times New Roman"/>
          <w:sz w:val="22"/>
          <w:szCs w:val="22"/>
        </w:rPr>
        <w:t>T</w:t>
      </w:r>
      <w:r w:rsidR="00E713F7" w:rsidRPr="005D40F7">
        <w:rPr>
          <w:rFonts w:cs="Times New Roman"/>
          <w:sz w:val="22"/>
          <w:szCs w:val="22"/>
        </w:rPr>
        <w:t>he Company had le</w:t>
      </w:r>
      <w:r w:rsidR="00682CF2" w:rsidRPr="005D40F7">
        <w:rPr>
          <w:rFonts w:cs="Times New Roman"/>
          <w:sz w:val="22"/>
          <w:szCs w:val="22"/>
        </w:rPr>
        <w:t>tters of guarantee issued by a local bank</w:t>
      </w:r>
      <w:r w:rsidR="00E713F7" w:rsidRPr="005D40F7">
        <w:rPr>
          <w:rFonts w:cs="Times New Roman"/>
          <w:sz w:val="22"/>
          <w:szCs w:val="22"/>
        </w:rPr>
        <w:t xml:space="preserve"> in favor of a state enterprise, a fi</w:t>
      </w:r>
      <w:r w:rsidR="00682CF2" w:rsidRPr="005D40F7">
        <w:rPr>
          <w:rFonts w:cs="Times New Roman"/>
          <w:sz w:val="22"/>
          <w:szCs w:val="22"/>
        </w:rPr>
        <w:t>nancial institution, and several</w:t>
      </w:r>
      <w:r w:rsidR="00E713F7" w:rsidRPr="005D40F7">
        <w:rPr>
          <w:rFonts w:cs="Times New Roman"/>
          <w:sz w:val="22"/>
          <w:szCs w:val="22"/>
        </w:rPr>
        <w:t xml:space="preserve"> private companies tota</w:t>
      </w:r>
      <w:r w:rsidR="00A0433F" w:rsidRPr="005D40F7">
        <w:rPr>
          <w:rFonts w:cs="Times New Roman"/>
          <w:sz w:val="22"/>
          <w:szCs w:val="22"/>
        </w:rPr>
        <w:t>l</w:t>
      </w:r>
      <w:r w:rsidR="00E713F7" w:rsidRPr="005D40F7">
        <w:rPr>
          <w:rFonts w:cs="Times New Roman"/>
          <w:sz w:val="22"/>
          <w:szCs w:val="22"/>
        </w:rPr>
        <w:t xml:space="preserve">ling approximately Baht </w:t>
      </w:r>
      <w:r w:rsidR="006B40B8" w:rsidRPr="005D40F7">
        <w:rPr>
          <w:rFonts w:cs="Times New Roman"/>
          <w:sz w:val="22"/>
          <w:szCs w:val="22"/>
        </w:rPr>
        <w:t>14</w:t>
      </w:r>
      <w:r w:rsidR="00E713F7" w:rsidRPr="005D40F7">
        <w:rPr>
          <w:rFonts w:cs="Times New Roman"/>
          <w:sz w:val="22"/>
          <w:szCs w:val="22"/>
        </w:rPr>
        <w:t xml:space="preserve">.5 million. </w:t>
      </w:r>
    </w:p>
    <w:p w:rsidR="00D32391" w:rsidRDefault="00D32391" w:rsidP="00D95E51">
      <w:pPr>
        <w:pStyle w:val="BodyText"/>
        <w:tabs>
          <w:tab w:val="clear" w:pos="227"/>
          <w:tab w:val="clear" w:pos="454"/>
          <w:tab w:val="left" w:pos="567"/>
        </w:tabs>
        <w:spacing w:after="0" w:line="276" w:lineRule="auto"/>
        <w:jc w:val="both"/>
        <w:rPr>
          <w:b/>
          <w:bCs/>
          <w:sz w:val="22"/>
          <w:szCs w:val="22"/>
        </w:rPr>
      </w:pPr>
    </w:p>
    <w:p w:rsidR="005D40F7" w:rsidRDefault="005D40F7" w:rsidP="00D95E51">
      <w:pPr>
        <w:pStyle w:val="BodyText"/>
        <w:tabs>
          <w:tab w:val="clear" w:pos="227"/>
          <w:tab w:val="clear" w:pos="454"/>
          <w:tab w:val="left" w:pos="567"/>
        </w:tabs>
        <w:spacing w:after="0" w:line="276" w:lineRule="auto"/>
        <w:jc w:val="both"/>
        <w:rPr>
          <w:b/>
          <w:bCs/>
          <w:sz w:val="22"/>
          <w:szCs w:val="22"/>
        </w:rPr>
      </w:pPr>
    </w:p>
    <w:p w:rsidR="005D40F7" w:rsidRDefault="005D40F7" w:rsidP="00D95E51">
      <w:pPr>
        <w:pStyle w:val="BodyText"/>
        <w:tabs>
          <w:tab w:val="clear" w:pos="227"/>
          <w:tab w:val="clear" w:pos="454"/>
          <w:tab w:val="left" w:pos="567"/>
        </w:tabs>
        <w:spacing w:after="0" w:line="276" w:lineRule="auto"/>
        <w:jc w:val="both"/>
        <w:rPr>
          <w:b/>
          <w:bCs/>
          <w:sz w:val="22"/>
          <w:szCs w:val="22"/>
        </w:rPr>
      </w:pPr>
    </w:p>
    <w:p w:rsidR="005D40F7" w:rsidRDefault="005D40F7" w:rsidP="00D95E51">
      <w:pPr>
        <w:pStyle w:val="BodyText"/>
        <w:tabs>
          <w:tab w:val="clear" w:pos="227"/>
          <w:tab w:val="clear" w:pos="454"/>
          <w:tab w:val="left" w:pos="567"/>
        </w:tabs>
        <w:spacing w:after="0" w:line="276" w:lineRule="auto"/>
        <w:jc w:val="both"/>
        <w:rPr>
          <w:b/>
          <w:bCs/>
          <w:sz w:val="22"/>
          <w:szCs w:val="22"/>
        </w:rPr>
      </w:pPr>
    </w:p>
    <w:p w:rsidR="005D40F7" w:rsidRDefault="005D40F7" w:rsidP="00D95E51">
      <w:pPr>
        <w:pStyle w:val="BodyText"/>
        <w:tabs>
          <w:tab w:val="clear" w:pos="227"/>
          <w:tab w:val="clear" w:pos="454"/>
          <w:tab w:val="left" w:pos="567"/>
        </w:tabs>
        <w:spacing w:after="0" w:line="276" w:lineRule="auto"/>
        <w:jc w:val="both"/>
        <w:rPr>
          <w:b/>
          <w:bCs/>
          <w:sz w:val="22"/>
          <w:szCs w:val="22"/>
        </w:rPr>
      </w:pPr>
    </w:p>
    <w:p w:rsidR="005D40F7" w:rsidRDefault="005D40F7" w:rsidP="00D95E51">
      <w:pPr>
        <w:pStyle w:val="BodyText"/>
        <w:tabs>
          <w:tab w:val="clear" w:pos="227"/>
          <w:tab w:val="clear" w:pos="454"/>
          <w:tab w:val="left" w:pos="567"/>
        </w:tabs>
        <w:spacing w:after="0" w:line="276" w:lineRule="auto"/>
        <w:jc w:val="both"/>
        <w:rPr>
          <w:b/>
          <w:bCs/>
          <w:sz w:val="22"/>
          <w:szCs w:val="22"/>
        </w:rPr>
      </w:pPr>
    </w:p>
    <w:p w:rsidR="005D40F7" w:rsidRPr="005D40F7" w:rsidRDefault="005D40F7" w:rsidP="00D95E51">
      <w:pPr>
        <w:pStyle w:val="BodyText"/>
        <w:tabs>
          <w:tab w:val="clear" w:pos="227"/>
          <w:tab w:val="clear" w:pos="454"/>
          <w:tab w:val="left" w:pos="567"/>
        </w:tabs>
        <w:spacing w:after="0" w:line="276" w:lineRule="auto"/>
        <w:jc w:val="both"/>
        <w:rPr>
          <w:b/>
          <w:bCs/>
          <w:sz w:val="22"/>
          <w:szCs w:val="22"/>
        </w:rPr>
      </w:pPr>
    </w:p>
    <w:p w:rsidR="0026589B" w:rsidRPr="005D40F7" w:rsidRDefault="0026589B" w:rsidP="00265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17"/>
        <w:jc w:val="both"/>
        <w:rPr>
          <w:rFonts w:cs="Times New Roman"/>
          <w:b/>
          <w:bCs/>
          <w:sz w:val="22"/>
          <w:szCs w:val="22"/>
        </w:rPr>
      </w:pPr>
      <w:r w:rsidRPr="005D40F7">
        <w:rPr>
          <w:rFonts w:cs="Times New Roman"/>
          <w:b/>
          <w:bCs/>
          <w:sz w:val="22"/>
          <w:szCs w:val="22"/>
        </w:rPr>
        <w:lastRenderedPageBreak/>
        <w:t>1</w:t>
      </w:r>
      <w:r w:rsidR="00C33CBB" w:rsidRPr="005D40F7">
        <w:rPr>
          <w:rFonts w:cs="Times New Roman"/>
          <w:b/>
          <w:bCs/>
          <w:sz w:val="22"/>
          <w:szCs w:val="22"/>
        </w:rPr>
        <w:t>5</w:t>
      </w:r>
      <w:r w:rsidRPr="005D40F7">
        <w:rPr>
          <w:rFonts w:cs="Times New Roman"/>
          <w:b/>
          <w:bCs/>
          <w:sz w:val="22"/>
          <w:szCs w:val="22"/>
        </w:rPr>
        <w:t>.</w:t>
      </w:r>
      <w:r w:rsidRPr="005D40F7">
        <w:rPr>
          <w:rFonts w:cs="Times New Roman"/>
          <w:b/>
          <w:bCs/>
          <w:sz w:val="22"/>
          <w:szCs w:val="22"/>
        </w:rPr>
        <w:tab/>
        <w:t>EVENTS AFTER THE REPORTING PERIOD</w:t>
      </w:r>
    </w:p>
    <w:p w:rsidR="0026589B" w:rsidRPr="005D40F7" w:rsidRDefault="0026589B" w:rsidP="00F502F2">
      <w:pPr>
        <w:pStyle w:val="NoSpacing"/>
        <w:tabs>
          <w:tab w:val="left" w:pos="567"/>
          <w:tab w:val="left" w:pos="13467"/>
        </w:tabs>
        <w:ind w:left="567" w:hanging="567"/>
        <w:jc w:val="thaiDistribute"/>
        <w:rPr>
          <w:rFonts w:cs="Times New Roman"/>
          <w:sz w:val="22"/>
          <w:szCs w:val="22"/>
        </w:rPr>
      </w:pPr>
    </w:p>
    <w:p w:rsidR="0026589B" w:rsidRDefault="005D40F7" w:rsidP="005D40F7">
      <w:pPr>
        <w:pStyle w:val="BodyText"/>
        <w:tabs>
          <w:tab w:val="clear" w:pos="227"/>
          <w:tab w:val="clear" w:pos="454"/>
          <w:tab w:val="left" w:pos="567"/>
        </w:tabs>
        <w:spacing w:after="0" w:line="276" w:lineRule="auto"/>
        <w:ind w:left="574" w:hanging="574"/>
        <w:jc w:val="both"/>
        <w:rPr>
          <w:rFonts w:cstheme="minorBidi"/>
          <w:sz w:val="22"/>
          <w:szCs w:val="22"/>
        </w:rPr>
      </w:pPr>
      <w:r>
        <w:rPr>
          <w:rFonts w:cs="Times New Roman"/>
          <w:sz w:val="22"/>
          <w:szCs w:val="22"/>
        </w:rPr>
        <w:t>a)</w:t>
      </w:r>
      <w:r>
        <w:rPr>
          <w:rFonts w:cs="Times New Roman"/>
          <w:sz w:val="22"/>
          <w:szCs w:val="22"/>
        </w:rPr>
        <w:tab/>
      </w:r>
      <w:r w:rsidR="00C8089C" w:rsidRPr="00C8089C">
        <w:rPr>
          <w:rFonts w:cs="Times New Roman"/>
          <w:sz w:val="22"/>
          <w:szCs w:val="22"/>
        </w:rPr>
        <w:t>At the</w:t>
      </w:r>
      <w:r w:rsidR="00B55CCF">
        <w:rPr>
          <w:rFonts w:cs="Times New Roman"/>
          <w:sz w:val="22"/>
          <w:szCs w:val="22"/>
        </w:rPr>
        <w:t xml:space="preserve"> 2025</w:t>
      </w:r>
      <w:r w:rsidR="00C8089C" w:rsidRPr="00C8089C">
        <w:rPr>
          <w:rFonts w:cs="Times New Roman"/>
          <w:sz w:val="22"/>
          <w:szCs w:val="22"/>
        </w:rPr>
        <w:t xml:space="preserve"> Annual General Shareholders’ Meeting held on April 22, 2025, the shareholders approved </w:t>
      </w:r>
      <w:r w:rsidR="00B55CCF">
        <w:rPr>
          <w:rFonts w:cs="Times New Roman"/>
          <w:sz w:val="22"/>
          <w:szCs w:val="22"/>
        </w:rPr>
        <w:t>the</w:t>
      </w:r>
      <w:r w:rsidR="00C8089C" w:rsidRPr="00C8089C">
        <w:rPr>
          <w:rFonts w:cs="Times New Roman"/>
          <w:sz w:val="22"/>
          <w:szCs w:val="22"/>
        </w:rPr>
        <w:t xml:space="preserve"> </w:t>
      </w:r>
      <w:r w:rsidR="00B55CCF" w:rsidRPr="00B55CCF">
        <w:rPr>
          <w:rFonts w:cs="Times New Roman"/>
          <w:spacing w:val="-2"/>
          <w:sz w:val="22"/>
          <w:szCs w:val="22"/>
        </w:rPr>
        <w:t xml:space="preserve">payment of cash dividends </w:t>
      </w:r>
      <w:r w:rsidR="00C8089C" w:rsidRPr="00B55CCF">
        <w:rPr>
          <w:rFonts w:cs="Times New Roman"/>
          <w:spacing w:val="-2"/>
          <w:sz w:val="22"/>
          <w:szCs w:val="22"/>
        </w:rPr>
        <w:t>from the 2024 operati</w:t>
      </w:r>
      <w:r w:rsidR="00B55CCF" w:rsidRPr="00B55CCF">
        <w:rPr>
          <w:rFonts w:cs="Times New Roman"/>
          <w:spacing w:val="-2"/>
          <w:sz w:val="22"/>
          <w:szCs w:val="22"/>
        </w:rPr>
        <w:t>o</w:t>
      </w:r>
      <w:r w:rsidR="00C8089C" w:rsidRPr="00B55CCF">
        <w:rPr>
          <w:rFonts w:cs="Times New Roman"/>
          <w:spacing w:val="-2"/>
          <w:sz w:val="22"/>
          <w:szCs w:val="22"/>
        </w:rPr>
        <w:t>n</w:t>
      </w:r>
      <w:r w:rsidR="00B55CCF" w:rsidRPr="00B55CCF">
        <w:rPr>
          <w:rFonts w:cs="Times New Roman"/>
          <w:spacing w:val="-2"/>
          <w:sz w:val="22"/>
          <w:szCs w:val="22"/>
        </w:rPr>
        <w:t>s</w:t>
      </w:r>
      <w:r w:rsidR="00C8089C" w:rsidRPr="00B55CCF">
        <w:rPr>
          <w:rFonts w:cs="Times New Roman"/>
          <w:spacing w:val="-2"/>
          <w:sz w:val="22"/>
          <w:szCs w:val="22"/>
        </w:rPr>
        <w:t xml:space="preserve"> at Baht 0.0485 per share, total</w:t>
      </w:r>
      <w:r w:rsidR="00B55CCF" w:rsidRPr="00B55CCF">
        <w:rPr>
          <w:rFonts w:cs="Times New Roman"/>
          <w:spacing w:val="-2"/>
          <w:sz w:val="22"/>
          <w:szCs w:val="22"/>
        </w:rPr>
        <w:t>l</w:t>
      </w:r>
      <w:r w:rsidR="00C8089C" w:rsidRPr="00B55CCF">
        <w:rPr>
          <w:rFonts w:cs="Times New Roman"/>
          <w:spacing w:val="-2"/>
          <w:sz w:val="22"/>
          <w:szCs w:val="22"/>
        </w:rPr>
        <w:t>ing Baht 50,515,981.99</w:t>
      </w:r>
      <w:r w:rsidR="00B55CCF" w:rsidRPr="00B55CCF">
        <w:rPr>
          <w:rFonts w:cs="Times New Roman"/>
          <w:spacing w:val="-2"/>
          <w:sz w:val="22"/>
          <w:szCs w:val="22"/>
        </w:rPr>
        <w:t>.</w:t>
      </w:r>
      <w:r w:rsidR="00C8089C" w:rsidRPr="00B55CCF">
        <w:rPr>
          <w:rFonts w:cs="Times New Roman"/>
          <w:spacing w:val="-2"/>
          <w:sz w:val="22"/>
          <w:szCs w:val="22"/>
        </w:rPr>
        <w:t xml:space="preserve"> </w:t>
      </w:r>
      <w:r w:rsidR="00B55CCF">
        <w:rPr>
          <w:rFonts w:cs="Times New Roman"/>
          <w:sz w:val="22"/>
          <w:szCs w:val="22"/>
        </w:rPr>
        <w:t>T</w:t>
      </w:r>
      <w:r w:rsidR="00C8089C" w:rsidRPr="00C8089C">
        <w:rPr>
          <w:rFonts w:cs="Times New Roman"/>
          <w:sz w:val="22"/>
          <w:szCs w:val="22"/>
        </w:rPr>
        <w:t>h</w:t>
      </w:r>
      <w:r w:rsidR="00B55CCF">
        <w:rPr>
          <w:rFonts w:cs="Times New Roman"/>
          <w:sz w:val="22"/>
          <w:szCs w:val="22"/>
        </w:rPr>
        <w:t>e</w:t>
      </w:r>
      <w:r w:rsidR="00C8089C" w:rsidRPr="00C8089C">
        <w:rPr>
          <w:rFonts w:cs="Times New Roman"/>
          <w:sz w:val="22"/>
          <w:szCs w:val="22"/>
        </w:rPr>
        <w:t xml:space="preserve"> </w:t>
      </w:r>
      <w:r w:rsidR="00B55CCF">
        <w:rPr>
          <w:rFonts w:cs="Times New Roman"/>
          <w:sz w:val="22"/>
          <w:szCs w:val="22"/>
        </w:rPr>
        <w:t xml:space="preserve">dividends are scheduled </w:t>
      </w:r>
      <w:r w:rsidR="00CE5E5A">
        <w:rPr>
          <w:rFonts w:cs="Times New Roman"/>
          <w:sz w:val="22"/>
          <w:szCs w:val="22"/>
        </w:rPr>
        <w:t>f</w:t>
      </w:r>
      <w:r w:rsidR="00B55CCF">
        <w:rPr>
          <w:rFonts w:cs="Times New Roman"/>
          <w:sz w:val="22"/>
          <w:szCs w:val="22"/>
        </w:rPr>
        <w:t>o</w:t>
      </w:r>
      <w:r w:rsidR="00CE5E5A">
        <w:rPr>
          <w:rFonts w:cs="Times New Roman"/>
          <w:sz w:val="22"/>
          <w:szCs w:val="22"/>
        </w:rPr>
        <w:t>r</w:t>
      </w:r>
      <w:r w:rsidR="00C8089C" w:rsidRPr="00C8089C">
        <w:rPr>
          <w:rFonts w:cs="Times New Roman"/>
          <w:sz w:val="22"/>
          <w:szCs w:val="22"/>
        </w:rPr>
        <w:t xml:space="preserve"> pa</w:t>
      </w:r>
      <w:r w:rsidR="00CE5E5A">
        <w:rPr>
          <w:rFonts w:cs="Times New Roman"/>
          <w:sz w:val="22"/>
          <w:szCs w:val="22"/>
        </w:rPr>
        <w:t>yment</w:t>
      </w:r>
      <w:r w:rsidR="00C8089C" w:rsidRPr="00C8089C">
        <w:rPr>
          <w:rFonts w:cs="Times New Roman"/>
          <w:sz w:val="22"/>
          <w:szCs w:val="22"/>
        </w:rPr>
        <w:t xml:space="preserve"> to </w:t>
      </w:r>
      <w:r w:rsidR="00B55CCF">
        <w:rPr>
          <w:rFonts w:cs="Times New Roman"/>
          <w:sz w:val="22"/>
          <w:szCs w:val="22"/>
        </w:rPr>
        <w:t xml:space="preserve">the </w:t>
      </w:r>
      <w:r w:rsidR="00C8089C" w:rsidRPr="00C8089C">
        <w:rPr>
          <w:rFonts w:cs="Times New Roman"/>
          <w:sz w:val="22"/>
          <w:szCs w:val="22"/>
        </w:rPr>
        <w:t xml:space="preserve">shareholders on May 19, </w:t>
      </w:r>
      <w:proofErr w:type="gramStart"/>
      <w:r w:rsidR="00C8089C" w:rsidRPr="00C8089C">
        <w:rPr>
          <w:rFonts w:cs="Times New Roman"/>
          <w:sz w:val="22"/>
          <w:szCs w:val="22"/>
        </w:rPr>
        <w:t>2025</w:t>
      </w:r>
      <w:r w:rsidR="004A2B98">
        <w:rPr>
          <w:rFonts w:cstheme="minorBidi"/>
          <w:sz w:val="22"/>
          <w:szCs w:val="22"/>
        </w:rPr>
        <w:t xml:space="preserve"> </w:t>
      </w:r>
      <w:r w:rsidR="004A2B98" w:rsidRPr="005D40F7">
        <w:rPr>
          <w:rFonts w:cs="Times New Roman"/>
          <w:sz w:val="22"/>
          <w:szCs w:val="22"/>
        </w:rPr>
        <w:t>;</w:t>
      </w:r>
      <w:proofErr w:type="gramEnd"/>
      <w:r w:rsidR="004A2B98" w:rsidRPr="005D40F7">
        <w:rPr>
          <w:rFonts w:cs="Times New Roman"/>
          <w:sz w:val="22"/>
          <w:szCs w:val="22"/>
        </w:rPr>
        <w:t xml:space="preserve"> and</w:t>
      </w:r>
    </w:p>
    <w:p w:rsidR="005D40F7" w:rsidRDefault="005D40F7" w:rsidP="005D40F7">
      <w:pPr>
        <w:pStyle w:val="BodyText"/>
        <w:tabs>
          <w:tab w:val="clear" w:pos="227"/>
          <w:tab w:val="clear" w:pos="454"/>
          <w:tab w:val="left" w:pos="567"/>
        </w:tabs>
        <w:spacing w:after="0" w:line="276" w:lineRule="auto"/>
        <w:ind w:left="574" w:hanging="574"/>
        <w:jc w:val="both"/>
        <w:rPr>
          <w:rFonts w:cstheme="minorBidi"/>
          <w:sz w:val="22"/>
          <w:szCs w:val="22"/>
        </w:rPr>
      </w:pPr>
    </w:p>
    <w:p w:rsidR="005D40F7" w:rsidRPr="005D40F7" w:rsidRDefault="005D40F7" w:rsidP="005D40F7">
      <w:pPr>
        <w:tabs>
          <w:tab w:val="clear" w:pos="227"/>
          <w:tab w:val="clear" w:pos="454"/>
          <w:tab w:val="left" w:pos="560"/>
        </w:tabs>
        <w:ind w:left="560" w:hanging="560"/>
        <w:jc w:val="thaiDistribute"/>
        <w:rPr>
          <w:rFonts w:cs="Times New Roman"/>
          <w:sz w:val="22"/>
          <w:szCs w:val="22"/>
        </w:rPr>
      </w:pPr>
      <w:r w:rsidRPr="005D40F7">
        <w:rPr>
          <w:rFonts w:cs="Times New Roman"/>
          <w:sz w:val="22"/>
          <w:szCs w:val="22"/>
        </w:rPr>
        <w:t xml:space="preserve">b) </w:t>
      </w:r>
      <w:r>
        <w:rPr>
          <w:rFonts w:cs="Times New Roman"/>
          <w:sz w:val="22"/>
          <w:szCs w:val="22"/>
        </w:rPr>
        <w:tab/>
      </w:r>
      <w:r w:rsidRPr="005D40F7">
        <w:rPr>
          <w:rFonts w:cs="Times New Roman"/>
          <w:sz w:val="22"/>
          <w:szCs w:val="22"/>
        </w:rPr>
        <w:t>At the Board of Directors’ meeting on May 8, 2025, the Board of Directors passed the resolution approving the unsecured loan of Baht 16 million to the parent (CCP). The loan shall be repayable at call or not exceeding three (3) years and bear interest at 3.50% p.a., which is monthly payable.</w:t>
      </w:r>
    </w:p>
    <w:p w:rsidR="005D40F7" w:rsidRDefault="005D40F7" w:rsidP="005D40F7">
      <w:pPr>
        <w:pStyle w:val="BodyText"/>
        <w:tabs>
          <w:tab w:val="clear" w:pos="227"/>
          <w:tab w:val="clear" w:pos="454"/>
          <w:tab w:val="left" w:pos="567"/>
        </w:tabs>
        <w:spacing w:after="0" w:line="276" w:lineRule="auto"/>
        <w:ind w:left="574" w:hanging="574"/>
        <w:jc w:val="both"/>
        <w:rPr>
          <w:rFonts w:cstheme="minorBidi"/>
          <w:sz w:val="22"/>
          <w:szCs w:val="22"/>
        </w:rPr>
      </w:pPr>
    </w:p>
    <w:p w:rsidR="00DD6C26" w:rsidRPr="00E83E0A" w:rsidRDefault="00B34091" w:rsidP="00D95E51">
      <w:pPr>
        <w:pStyle w:val="BodyText"/>
        <w:tabs>
          <w:tab w:val="clear" w:pos="227"/>
          <w:tab w:val="clear" w:pos="454"/>
          <w:tab w:val="left" w:pos="567"/>
        </w:tabs>
        <w:spacing w:after="0" w:line="276" w:lineRule="auto"/>
        <w:jc w:val="both"/>
        <w:rPr>
          <w:b/>
          <w:bCs/>
          <w:sz w:val="22"/>
          <w:szCs w:val="22"/>
        </w:rPr>
      </w:pPr>
      <w:r>
        <w:rPr>
          <w:b/>
          <w:bCs/>
          <w:sz w:val="22"/>
          <w:szCs w:val="22"/>
        </w:rPr>
        <w:t>1</w:t>
      </w:r>
      <w:r w:rsidR="00C33CBB">
        <w:rPr>
          <w:b/>
          <w:bCs/>
          <w:sz w:val="22"/>
          <w:szCs w:val="22"/>
        </w:rPr>
        <w:t>6</w:t>
      </w:r>
      <w:r w:rsidR="00DD6C26" w:rsidRPr="00E83E0A">
        <w:rPr>
          <w:b/>
          <w:bCs/>
          <w:sz w:val="22"/>
          <w:szCs w:val="22"/>
        </w:rPr>
        <w:t>.</w:t>
      </w:r>
      <w:r w:rsidR="00DD6C26" w:rsidRPr="00E83E0A">
        <w:rPr>
          <w:b/>
          <w:bCs/>
          <w:sz w:val="22"/>
          <w:szCs w:val="22"/>
        </w:rPr>
        <w:tab/>
        <w:t>APPROVAL OF INTERIM FINANCIAL INFORMATION</w:t>
      </w:r>
    </w:p>
    <w:p w:rsidR="00DD6C26" w:rsidRPr="005D40F7" w:rsidRDefault="00DD6C26"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sz w:val="22"/>
          <w:szCs w:val="22"/>
        </w:rPr>
      </w:pPr>
    </w:p>
    <w:p w:rsidR="00FC762F" w:rsidRPr="00404616" w:rsidRDefault="001255D0" w:rsidP="0050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heme="minorBidi"/>
          <w:sz w:val="22"/>
          <w:szCs w:val="22"/>
          <w:highlight w:val="yellow"/>
          <w:cs/>
        </w:rPr>
      </w:pPr>
      <w:r w:rsidRPr="0026589B">
        <w:rPr>
          <w:sz w:val="22"/>
          <w:szCs w:val="22"/>
        </w:rPr>
        <w:t>Thi</w:t>
      </w:r>
      <w:r w:rsidR="003178E2" w:rsidRPr="0026589B">
        <w:rPr>
          <w:sz w:val="22"/>
          <w:szCs w:val="22"/>
        </w:rPr>
        <w:t>s</w:t>
      </w:r>
      <w:r w:rsidR="00DD6C26" w:rsidRPr="0026589B">
        <w:rPr>
          <w:sz w:val="22"/>
          <w:szCs w:val="22"/>
        </w:rPr>
        <w:t xml:space="preserve"> </w:t>
      </w:r>
      <w:r w:rsidR="00C769D8" w:rsidRPr="0026589B">
        <w:rPr>
          <w:sz w:val="22"/>
          <w:szCs w:val="22"/>
        </w:rPr>
        <w:t xml:space="preserve">accompanying </w:t>
      </w:r>
      <w:r w:rsidR="00DD6C26" w:rsidRPr="0026589B">
        <w:rPr>
          <w:sz w:val="22"/>
          <w:szCs w:val="22"/>
        </w:rPr>
        <w:t>interim financial information ha</w:t>
      </w:r>
      <w:r w:rsidRPr="0026589B">
        <w:rPr>
          <w:sz w:val="22"/>
          <w:szCs w:val="22"/>
        </w:rPr>
        <w:t>s</w:t>
      </w:r>
      <w:r w:rsidR="00DD6C26" w:rsidRPr="0026589B">
        <w:rPr>
          <w:sz w:val="22"/>
          <w:szCs w:val="22"/>
        </w:rPr>
        <w:t xml:space="preserve"> been approved for </w:t>
      </w:r>
      <w:r w:rsidR="00D85F79" w:rsidRPr="0026589B">
        <w:rPr>
          <w:sz w:val="22"/>
          <w:szCs w:val="22"/>
        </w:rPr>
        <w:t>issu</w:t>
      </w:r>
      <w:r w:rsidR="006302CA" w:rsidRPr="0026589B">
        <w:rPr>
          <w:sz w:val="22"/>
          <w:szCs w:val="22"/>
        </w:rPr>
        <w:t>ance</w:t>
      </w:r>
      <w:r w:rsidR="00DD6C26" w:rsidRPr="0026589B">
        <w:rPr>
          <w:sz w:val="22"/>
          <w:szCs w:val="22"/>
        </w:rPr>
        <w:t xml:space="preserve"> by the</w:t>
      </w:r>
      <w:r w:rsidR="006302CA" w:rsidRPr="0026589B">
        <w:rPr>
          <w:sz w:val="22"/>
          <w:szCs w:val="22"/>
        </w:rPr>
        <w:t xml:space="preserve"> Company’s </w:t>
      </w:r>
      <w:r w:rsidR="009136A4" w:rsidRPr="0026589B">
        <w:rPr>
          <w:sz w:val="22"/>
          <w:szCs w:val="22"/>
        </w:rPr>
        <w:t>Bo</w:t>
      </w:r>
      <w:r w:rsidR="00347DD3" w:rsidRPr="0026589B">
        <w:rPr>
          <w:sz w:val="22"/>
          <w:szCs w:val="22"/>
        </w:rPr>
        <w:t xml:space="preserve">ard of Directors’ meeting on </w:t>
      </w:r>
      <w:r w:rsidR="0026589B" w:rsidRPr="0026589B">
        <w:rPr>
          <w:sz w:val="22"/>
          <w:szCs w:val="22"/>
        </w:rPr>
        <w:t>May</w:t>
      </w:r>
      <w:r w:rsidR="003E2D9C" w:rsidRPr="0026589B">
        <w:rPr>
          <w:sz w:val="22"/>
          <w:szCs w:val="22"/>
        </w:rPr>
        <w:t xml:space="preserve"> </w:t>
      </w:r>
      <w:r w:rsidR="0026589B" w:rsidRPr="0026589B">
        <w:rPr>
          <w:sz w:val="22"/>
          <w:szCs w:val="22"/>
        </w:rPr>
        <w:t>8</w:t>
      </w:r>
      <w:r w:rsidR="00D24736" w:rsidRPr="0026589B">
        <w:rPr>
          <w:sz w:val="22"/>
          <w:szCs w:val="22"/>
        </w:rPr>
        <w:t xml:space="preserve">, </w:t>
      </w:r>
      <w:r w:rsidR="006152D3" w:rsidRPr="0026589B">
        <w:rPr>
          <w:sz w:val="22"/>
          <w:szCs w:val="22"/>
        </w:rPr>
        <w:t>202</w:t>
      </w:r>
      <w:r w:rsidR="0026589B" w:rsidRPr="0026589B">
        <w:rPr>
          <w:sz w:val="22"/>
          <w:szCs w:val="22"/>
        </w:rPr>
        <w:t>5</w:t>
      </w:r>
      <w:r w:rsidR="00DD6C26" w:rsidRPr="0026589B">
        <w:rPr>
          <w:sz w:val="22"/>
          <w:szCs w:val="22"/>
        </w:rPr>
        <w:t>.</w:t>
      </w:r>
      <w:r w:rsidR="00D24736">
        <w:rPr>
          <w:rFonts w:cs="Times New Roman"/>
          <w:sz w:val="22"/>
          <w:szCs w:val="22"/>
        </w:rPr>
        <w:tab/>
      </w:r>
      <w:r w:rsidR="00D24736">
        <w:rPr>
          <w:rFonts w:cs="Times New Roman"/>
          <w:sz w:val="22"/>
          <w:szCs w:val="22"/>
        </w:rPr>
        <w:tab/>
      </w:r>
    </w:p>
    <w:sectPr w:rsidR="00FC762F" w:rsidRPr="00404616" w:rsidSect="00AC259A">
      <w:headerReference w:type="default" r:id="rId9"/>
      <w:footerReference w:type="default" r:id="rId10"/>
      <w:headerReference w:type="first" r:id="rId11"/>
      <w:footerReference w:type="first" r:id="rId12"/>
      <w:type w:val="continuous"/>
      <w:pgSz w:w="11907" w:h="16840" w:code="9"/>
      <w:pgMar w:top="1440" w:right="992" w:bottom="709" w:left="1440" w:header="476" w:footer="291" w:gutter="0"/>
      <w:pgNumType w:start="8" w:chapStyle="1"/>
      <w:cols w:space="720"/>
      <w:titlePg/>
      <w:docGrid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5D7B" w:rsidRDefault="00C15D7B">
      <w:r>
        <w:separator/>
      </w:r>
    </w:p>
  </w:endnote>
  <w:endnote w:type="continuationSeparator" w:id="0">
    <w:p w:rsidR="00C15D7B" w:rsidRDefault="00C15D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26442"/>
      <w:docPartObj>
        <w:docPartGallery w:val="Page Numbers (Bottom of Page)"/>
        <w:docPartUnique/>
      </w:docPartObj>
    </w:sdtPr>
    <w:sdtContent>
      <w:p w:rsidR="001C7639" w:rsidRDefault="001C7639">
        <w:pPr>
          <w:pStyle w:val="Footer"/>
          <w:jc w:val="right"/>
          <w:rPr>
            <w:sz w:val="22"/>
            <w:szCs w:val="22"/>
          </w:rPr>
        </w:pPr>
      </w:p>
      <w:p w:rsidR="001C7639" w:rsidRDefault="001A08BD">
        <w:pPr>
          <w:pStyle w:val="Footer"/>
          <w:jc w:val="right"/>
        </w:pPr>
        <w:r w:rsidRPr="001A08BD">
          <w:fldChar w:fldCharType="begin"/>
        </w:r>
        <w:r w:rsidR="001C7639">
          <w:instrText xml:space="preserve"> PAGE   \* MERGEFORMAT </w:instrText>
        </w:r>
        <w:r w:rsidRPr="001A08BD">
          <w:fldChar w:fldCharType="separate"/>
        </w:r>
        <w:r w:rsidR="004A2B98" w:rsidRPr="004A2B98">
          <w:rPr>
            <w:noProof/>
            <w:sz w:val="22"/>
            <w:szCs w:val="22"/>
          </w:rPr>
          <w:t>16</w:t>
        </w:r>
        <w:r>
          <w:rPr>
            <w:noProof/>
            <w:sz w:val="22"/>
            <w:szCs w:val="22"/>
          </w:rPr>
          <w:fldChar w:fldCharType="end"/>
        </w:r>
      </w:p>
    </w:sdtContent>
  </w:sdt>
  <w:p w:rsidR="001C7639" w:rsidRPr="005F5394" w:rsidRDefault="001C7639">
    <w:pPr>
      <w:rPr>
        <w:b/>
        <w:bCs/>
        <w:sz w:val="22"/>
        <w:szCs w:val="2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26436"/>
      <w:docPartObj>
        <w:docPartGallery w:val="Page Numbers (Bottom of Page)"/>
        <w:docPartUnique/>
      </w:docPartObj>
    </w:sdtPr>
    <w:sdtContent>
      <w:p w:rsidR="001C7639" w:rsidRDefault="00AC259A">
        <w:pPr>
          <w:pStyle w:val="Footer"/>
          <w:jc w:val="right"/>
        </w:pPr>
        <w:r>
          <w:rPr>
            <w:sz w:val="22"/>
            <w:szCs w:val="22"/>
          </w:rPr>
          <w:t>8</w:t>
        </w:r>
      </w:p>
    </w:sdtContent>
  </w:sdt>
  <w:p w:rsidR="001C7639" w:rsidRDefault="001C7639">
    <w:pPr>
      <w:pStyle w:val="Footer"/>
      <w:rPr>
        <w:rFonts w:ascii="Angsana New" w:hAnsi="Angsana New"/>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5D7B" w:rsidRDefault="00C15D7B">
      <w:r>
        <w:separator/>
      </w:r>
    </w:p>
  </w:footnote>
  <w:footnote w:type="continuationSeparator" w:id="0">
    <w:p w:rsidR="00C15D7B" w:rsidRDefault="00C15D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639" w:rsidRDefault="001C7639" w:rsidP="00984D04">
    <w:pPr>
      <w:pStyle w:val="Heading6"/>
      <w:rPr>
        <w:sz w:val="22"/>
        <w:szCs w:val="22"/>
      </w:rPr>
    </w:pPr>
  </w:p>
  <w:p w:rsidR="001C7639" w:rsidRPr="00A50776" w:rsidRDefault="001C7639" w:rsidP="00A50776"/>
  <w:p w:rsidR="001C7639" w:rsidRDefault="001C7639" w:rsidP="00984D04">
    <w:pPr>
      <w:pStyle w:val="Heading6"/>
      <w:rPr>
        <w:sz w:val="22"/>
        <w:szCs w:val="22"/>
      </w:rPr>
    </w:pPr>
  </w:p>
  <w:p w:rsidR="001C7639" w:rsidRPr="000F40AB" w:rsidRDefault="001C7639" w:rsidP="00D95E51">
    <w:pPr>
      <w:pStyle w:val="Heading6"/>
      <w:spacing w:line="276" w:lineRule="auto"/>
      <w:rPr>
        <w:rFonts w:cs="Times New Roman"/>
        <w:sz w:val="22"/>
        <w:szCs w:val="22"/>
        <w:lang w:val="en-GB"/>
      </w:rPr>
    </w:pPr>
    <w:r>
      <w:rPr>
        <w:sz w:val="22"/>
        <w:szCs w:val="22"/>
      </w:rPr>
      <w:t>SMART CONCRETE</w:t>
    </w:r>
    <w:r w:rsidRPr="005B6460">
      <w:rPr>
        <w:b w:val="0"/>
        <w:bCs w:val="0"/>
        <w:sz w:val="22"/>
        <w:szCs w:val="22"/>
      </w:rPr>
      <w:t xml:space="preserve"> </w:t>
    </w:r>
    <w:r w:rsidRPr="000F40AB">
      <w:rPr>
        <w:sz w:val="22"/>
        <w:szCs w:val="22"/>
      </w:rPr>
      <w:t>PUBLIC COMPANY LIMITED</w:t>
    </w:r>
    <w:r w:rsidRPr="000F40AB">
      <w:rPr>
        <w:rFonts w:cs="Times New Roman"/>
        <w:sz w:val="22"/>
        <w:szCs w:val="22"/>
        <w:lang w:val="en-GB"/>
      </w:rPr>
      <w:t xml:space="preserve"> </w:t>
    </w:r>
  </w:p>
  <w:p w:rsidR="001C7639" w:rsidRPr="000F40AB" w:rsidRDefault="001C7639" w:rsidP="00D95E51">
    <w:pPr>
      <w:pStyle w:val="Heading6"/>
      <w:spacing w:line="276" w:lineRule="auto"/>
      <w:rPr>
        <w:rFonts w:cs="Times New Roman"/>
        <w:sz w:val="22"/>
        <w:szCs w:val="22"/>
        <w:lang w:val="en-GB"/>
      </w:rPr>
    </w:pPr>
    <w:r w:rsidRPr="000F40AB">
      <w:rPr>
        <w:rFonts w:cs="Times New Roman"/>
        <w:sz w:val="22"/>
        <w:szCs w:val="22"/>
        <w:lang w:val="en-GB"/>
      </w:rPr>
      <w:t>Condensed Notes to Financial Statements</w:t>
    </w:r>
    <w:r>
      <w:rPr>
        <w:rFonts w:cs="Times New Roman"/>
        <w:sz w:val="22"/>
        <w:szCs w:val="22"/>
        <w:lang w:val="en-GB"/>
      </w:rPr>
      <w:t xml:space="preserve"> </w:t>
    </w:r>
    <w:r w:rsidRPr="000F40AB">
      <w:rPr>
        <w:rFonts w:cs="Times New Roman"/>
        <w:sz w:val="22"/>
        <w:szCs w:val="22"/>
        <w:lang w:val="en-GB"/>
      </w:rPr>
      <w:t>(Continued)</w:t>
    </w:r>
    <w:r>
      <w:rPr>
        <w:rFonts w:cs="Times New Roman"/>
        <w:sz w:val="22"/>
        <w:szCs w:val="22"/>
        <w:lang w:val="en-GB"/>
      </w:rPr>
      <w:t xml:space="preserve">          </w:t>
    </w:r>
  </w:p>
  <w:p w:rsidR="001C7639" w:rsidRPr="000F40AB" w:rsidRDefault="001C7639" w:rsidP="00607596">
    <w:pPr>
      <w:pStyle w:val="Heading6"/>
      <w:spacing w:line="276" w:lineRule="auto"/>
      <w:rPr>
        <w:rFonts w:cs="Times New Roman"/>
        <w:sz w:val="22"/>
        <w:szCs w:val="22"/>
        <w:lang w:val="en-GB"/>
      </w:rPr>
    </w:pPr>
    <w:r>
      <w:rPr>
        <w:rFonts w:cs="Times New Roman"/>
        <w:sz w:val="22"/>
        <w:szCs w:val="22"/>
      </w:rPr>
      <w:t>March</w:t>
    </w:r>
    <w:r>
      <w:rPr>
        <w:rFonts w:cs="Times New Roman"/>
        <w:sz w:val="22"/>
        <w:szCs w:val="22"/>
        <w:lang w:val="en-GB"/>
      </w:rPr>
      <w:t xml:space="preserve"> 31, 2025</w:t>
    </w:r>
    <w:r w:rsidRPr="000F40AB">
      <w:rPr>
        <w:rFonts w:cs="Times New Roman"/>
        <w:sz w:val="22"/>
        <w:szCs w:val="22"/>
        <w:cs/>
        <w:lang w:val="en-GB"/>
      </w:rPr>
      <w:t xml:space="preserve"> </w:t>
    </w:r>
    <w:r>
      <w:rPr>
        <w:rFonts w:cs="Times New Roman"/>
        <w:sz w:val="22"/>
        <w:szCs w:val="22"/>
        <w:lang w:val="en-GB"/>
      </w:rPr>
      <w:t>and 2024</w:t>
    </w:r>
    <w:r w:rsidRPr="000F40AB">
      <w:rPr>
        <w:rFonts w:cs="Times New Roman"/>
        <w:sz w:val="22"/>
        <w:szCs w:val="22"/>
        <w:lang w:val="en-GB"/>
      </w:rPr>
      <w:t xml:space="preserve"> (Unaudited/Reviewed)</w:t>
    </w:r>
  </w:p>
  <w:p w:rsidR="001C7639" w:rsidRPr="000F40AB" w:rsidRDefault="001C7639" w:rsidP="00607596">
    <w:pPr>
      <w:pStyle w:val="Heading6"/>
      <w:spacing w:line="276" w:lineRule="auto"/>
      <w:rPr>
        <w:rFonts w:cs="Times New Roman"/>
        <w:sz w:val="22"/>
        <w:szCs w:val="22"/>
      </w:rPr>
    </w:pPr>
    <w:r>
      <w:rPr>
        <w:rFonts w:cs="Times New Roman"/>
        <w:sz w:val="22"/>
        <w:szCs w:val="22"/>
        <w:lang w:val="en-GB"/>
      </w:rPr>
      <w:t>and December 31, 2024</w:t>
    </w:r>
    <w:r w:rsidRPr="000F40AB">
      <w:rPr>
        <w:rFonts w:cs="Times New Roman"/>
        <w:sz w:val="22"/>
        <w:szCs w:val="22"/>
        <w:lang w:val="en-GB"/>
      </w:rPr>
      <w:t xml:space="preserve"> (Audited)</w:t>
    </w:r>
  </w:p>
  <w:p w:rsidR="001C7639" w:rsidRDefault="001C7639">
    <w:pPr>
      <w:pStyle w:val="Header"/>
      <w:rPr>
        <w:sz w:val="22"/>
        <w:szCs w:val="22"/>
        <w:lang w:val="en-GB"/>
      </w:rPr>
    </w:pPr>
  </w:p>
  <w:p w:rsidR="001C7639" w:rsidRDefault="001C7639">
    <w:pPr>
      <w:pStyle w:val="Header"/>
      <w:rPr>
        <w:sz w:val="22"/>
        <w:szCs w:val="22"/>
        <w:lang w:val="en-GB"/>
      </w:rPr>
    </w:pPr>
  </w:p>
  <w:p w:rsidR="001C7639" w:rsidRPr="00984D04" w:rsidRDefault="001C7639">
    <w:pPr>
      <w:pStyle w:val="Header"/>
      <w:rPr>
        <w:sz w:val="22"/>
        <w:szCs w:val="22"/>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639" w:rsidRDefault="001C7639" w:rsidP="00984D04">
    <w:pPr>
      <w:pStyle w:val="Header"/>
      <w:rPr>
        <w:b/>
        <w:bCs/>
        <w:sz w:val="22"/>
        <w:szCs w:val="22"/>
      </w:rPr>
    </w:pPr>
  </w:p>
  <w:p w:rsidR="001C7639" w:rsidRDefault="001C7639" w:rsidP="00984D04">
    <w:pPr>
      <w:pStyle w:val="Header"/>
      <w:rPr>
        <w:b/>
        <w:bCs/>
        <w:sz w:val="22"/>
        <w:szCs w:val="22"/>
      </w:rPr>
    </w:pPr>
  </w:p>
  <w:p w:rsidR="001C7639" w:rsidRDefault="001C7639" w:rsidP="00984D04">
    <w:pPr>
      <w:pStyle w:val="Header"/>
      <w:rPr>
        <w:b/>
        <w:bCs/>
        <w:sz w:val="22"/>
        <w:szCs w:val="22"/>
      </w:rPr>
    </w:pPr>
  </w:p>
  <w:p w:rsidR="001C7639" w:rsidRPr="005B6460" w:rsidRDefault="001C7639" w:rsidP="00D95E51">
    <w:pPr>
      <w:pStyle w:val="Header"/>
      <w:spacing w:line="276" w:lineRule="auto"/>
      <w:rPr>
        <w:b/>
        <w:bCs/>
        <w:sz w:val="22"/>
        <w:szCs w:val="22"/>
      </w:rPr>
    </w:pPr>
    <w:r>
      <w:rPr>
        <w:b/>
        <w:bCs/>
        <w:sz w:val="22"/>
        <w:szCs w:val="22"/>
      </w:rPr>
      <w:t>SMART CONCRETE</w:t>
    </w:r>
    <w:r w:rsidRPr="005B6460">
      <w:rPr>
        <w:b/>
        <w:bCs/>
        <w:sz w:val="22"/>
        <w:szCs w:val="22"/>
      </w:rPr>
      <w:t xml:space="preserve"> PUBLIC COMPANY LIMITED</w:t>
    </w:r>
  </w:p>
  <w:p w:rsidR="001C7639" w:rsidRPr="000F40AB" w:rsidRDefault="001C7639" w:rsidP="00D95E51">
    <w:pPr>
      <w:pStyle w:val="Heading6"/>
      <w:spacing w:line="276" w:lineRule="auto"/>
      <w:rPr>
        <w:rFonts w:cs="Times New Roman"/>
        <w:sz w:val="22"/>
        <w:szCs w:val="22"/>
        <w:lang w:val="en-GB"/>
      </w:rPr>
    </w:pPr>
    <w:r w:rsidRPr="000F40AB">
      <w:rPr>
        <w:rFonts w:cs="Times New Roman"/>
        <w:sz w:val="22"/>
        <w:szCs w:val="22"/>
        <w:lang w:val="en-GB"/>
      </w:rPr>
      <w:t>Condensed Notes to Financial Statements</w:t>
    </w:r>
  </w:p>
  <w:p w:rsidR="001C7639" w:rsidRPr="000F40AB" w:rsidRDefault="001C7639" w:rsidP="00D95E51">
    <w:pPr>
      <w:pStyle w:val="Heading6"/>
      <w:spacing w:line="276" w:lineRule="auto"/>
      <w:rPr>
        <w:rFonts w:cs="Times New Roman"/>
        <w:sz w:val="22"/>
        <w:szCs w:val="22"/>
        <w:lang w:val="en-GB"/>
      </w:rPr>
    </w:pPr>
    <w:r>
      <w:rPr>
        <w:rFonts w:cs="Times New Roman"/>
        <w:sz w:val="22"/>
        <w:szCs w:val="22"/>
      </w:rPr>
      <w:t>March</w:t>
    </w:r>
    <w:r>
      <w:rPr>
        <w:rFonts w:cs="Times New Roman"/>
        <w:sz w:val="22"/>
        <w:szCs w:val="22"/>
        <w:lang w:val="en-GB"/>
      </w:rPr>
      <w:t xml:space="preserve"> 31, 2025</w:t>
    </w:r>
    <w:r w:rsidRPr="000F40AB">
      <w:rPr>
        <w:rFonts w:cs="Times New Roman"/>
        <w:sz w:val="22"/>
        <w:szCs w:val="22"/>
        <w:cs/>
        <w:lang w:val="en-GB"/>
      </w:rPr>
      <w:t xml:space="preserve"> </w:t>
    </w:r>
    <w:r>
      <w:rPr>
        <w:rFonts w:cs="Times New Roman"/>
        <w:sz w:val="22"/>
        <w:szCs w:val="22"/>
        <w:lang w:val="en-GB"/>
      </w:rPr>
      <w:t>and 2024</w:t>
    </w:r>
    <w:r w:rsidRPr="000F40AB">
      <w:rPr>
        <w:rFonts w:cs="Times New Roman"/>
        <w:sz w:val="22"/>
        <w:szCs w:val="22"/>
        <w:lang w:val="en-GB"/>
      </w:rPr>
      <w:t xml:space="preserve"> (Unaudited/Reviewed)</w:t>
    </w:r>
  </w:p>
  <w:p w:rsidR="001C7639" w:rsidRPr="000F40AB" w:rsidRDefault="001C7639" w:rsidP="00D95E51">
    <w:pPr>
      <w:pStyle w:val="Heading6"/>
      <w:spacing w:line="276" w:lineRule="auto"/>
      <w:rPr>
        <w:rFonts w:cs="Times New Roman"/>
        <w:sz w:val="22"/>
        <w:szCs w:val="22"/>
      </w:rPr>
    </w:pPr>
    <w:r>
      <w:rPr>
        <w:rFonts w:cs="Times New Roman"/>
        <w:sz w:val="22"/>
        <w:szCs w:val="22"/>
        <w:lang w:val="en-GB"/>
      </w:rPr>
      <w:t>and December 31, 2024</w:t>
    </w:r>
    <w:r w:rsidRPr="000F40AB">
      <w:rPr>
        <w:rFonts w:cs="Times New Roman"/>
        <w:sz w:val="22"/>
        <w:szCs w:val="22"/>
        <w:lang w:val="en-GB"/>
      </w:rPr>
      <w:t xml:space="preserve"> (Audited)</w:t>
    </w:r>
  </w:p>
  <w:p w:rsidR="001C7639" w:rsidRDefault="001C7639">
    <w:pPr>
      <w:pStyle w:val="Header"/>
      <w:rPr>
        <w:sz w:val="22"/>
        <w:szCs w:val="22"/>
        <w:lang w:val="en-GB"/>
      </w:rPr>
    </w:pPr>
  </w:p>
  <w:p w:rsidR="001C7639" w:rsidRDefault="001C7639">
    <w:pPr>
      <w:pStyle w:val="Header"/>
      <w:rPr>
        <w:sz w:val="22"/>
        <w:szCs w:val="22"/>
        <w:lang w:val="en-GB"/>
      </w:rPr>
    </w:pPr>
  </w:p>
  <w:p w:rsidR="001C7639" w:rsidRPr="00984D04" w:rsidRDefault="001C7639">
    <w:pPr>
      <w:pStyle w:val="Header"/>
      <w:rPr>
        <w:sz w:val="22"/>
        <w:szCs w:val="22"/>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3E02846"/>
    <w:multiLevelType w:val="hybridMultilevel"/>
    <w:tmpl w:val="539841BA"/>
    <w:lvl w:ilvl="0" w:tplc="3182AE62">
      <w:start w:val="1"/>
      <w:numFmt w:val="decimal"/>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15">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3E4FB6"/>
    <w:multiLevelType w:val="hybridMultilevel"/>
    <w:tmpl w:val="5950DC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4F4F31"/>
    <w:multiLevelType w:val="hybridMultilevel"/>
    <w:tmpl w:val="2774E56E"/>
    <w:lvl w:ilvl="0" w:tplc="71461608">
      <w:start w:val="1"/>
      <w:numFmt w:val="thaiLetters"/>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B8E3BCA"/>
    <w:multiLevelType w:val="hybridMultilevel"/>
    <w:tmpl w:val="526EC7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6256F18"/>
    <w:multiLevelType w:val="hybridMultilevel"/>
    <w:tmpl w:val="BF025114"/>
    <w:lvl w:ilvl="0" w:tplc="4F3C082C">
      <w:start w:val="1"/>
      <w:numFmt w:val="lowerLetter"/>
      <w:lvlText w:val="%1)"/>
      <w:lvlJc w:val="left"/>
      <w:pPr>
        <w:ind w:left="1065" w:hanging="70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794F3061"/>
    <w:multiLevelType w:val="hybridMultilevel"/>
    <w:tmpl w:val="021AE47E"/>
    <w:lvl w:ilvl="0" w:tplc="A740AE08">
      <w:start w:val="1"/>
      <w:numFmt w:val="lowerLetter"/>
      <w:lvlText w:val="%1)"/>
      <w:lvlJc w:val="left"/>
      <w:pPr>
        <w:ind w:left="924" w:hanging="564"/>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6"/>
  </w:num>
  <w:num w:numId="13">
    <w:abstractNumId w:val="28"/>
  </w:num>
  <w:num w:numId="14">
    <w:abstractNumId w:val="17"/>
  </w:num>
  <w:num w:numId="15">
    <w:abstractNumId w:val="20"/>
  </w:num>
  <w:num w:numId="16">
    <w:abstractNumId w:val="26"/>
  </w:num>
  <w:num w:numId="17">
    <w:abstractNumId w:val="22"/>
  </w:num>
  <w:num w:numId="18">
    <w:abstractNumId w:val="19"/>
  </w:num>
  <w:num w:numId="19">
    <w:abstractNumId w:val="25"/>
  </w:num>
  <w:num w:numId="20">
    <w:abstractNumId w:val="10"/>
  </w:num>
  <w:num w:numId="21">
    <w:abstractNumId w:val="12"/>
  </w:num>
  <w:num w:numId="22">
    <w:abstractNumId w:val="23"/>
  </w:num>
  <w:num w:numId="23">
    <w:abstractNumId w:val="14"/>
  </w:num>
  <w:num w:numId="24">
    <w:abstractNumId w:val="24"/>
  </w:num>
  <w:num w:numId="25">
    <w:abstractNumId w:val="27"/>
  </w:num>
  <w:num w:numId="26">
    <w:abstractNumId w:val="15"/>
  </w:num>
  <w:num w:numId="27">
    <w:abstractNumId w:val="13"/>
  </w:num>
  <w:num w:numId="28">
    <w:abstractNumId w:val="11"/>
  </w:num>
  <w:num w:numId="29">
    <w:abstractNumId w:val="21"/>
  </w:num>
  <w:num w:numId="30">
    <w:abstractNumId w:val="29"/>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attachedTemplate r:id="rId1"/>
  <w:stylePaneFormatFilter w:val="3F01"/>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E27881"/>
    <w:rsid w:val="00000A70"/>
    <w:rsid w:val="00001015"/>
    <w:rsid w:val="00002F78"/>
    <w:rsid w:val="0000375E"/>
    <w:rsid w:val="00003DCC"/>
    <w:rsid w:val="00005382"/>
    <w:rsid w:val="000104F1"/>
    <w:rsid w:val="00011E1F"/>
    <w:rsid w:val="00012397"/>
    <w:rsid w:val="00012A27"/>
    <w:rsid w:val="00012ACE"/>
    <w:rsid w:val="00013137"/>
    <w:rsid w:val="0001484E"/>
    <w:rsid w:val="00014C1A"/>
    <w:rsid w:val="00014D21"/>
    <w:rsid w:val="00014EF2"/>
    <w:rsid w:val="0001627D"/>
    <w:rsid w:val="0001723C"/>
    <w:rsid w:val="00020B58"/>
    <w:rsid w:val="00021586"/>
    <w:rsid w:val="00021AC1"/>
    <w:rsid w:val="00024D96"/>
    <w:rsid w:val="00025B74"/>
    <w:rsid w:val="00026456"/>
    <w:rsid w:val="00026483"/>
    <w:rsid w:val="000274F4"/>
    <w:rsid w:val="00027C77"/>
    <w:rsid w:val="0003086E"/>
    <w:rsid w:val="00030A95"/>
    <w:rsid w:val="00030E3F"/>
    <w:rsid w:val="00031AC0"/>
    <w:rsid w:val="00031D01"/>
    <w:rsid w:val="00031ECC"/>
    <w:rsid w:val="00032109"/>
    <w:rsid w:val="00032403"/>
    <w:rsid w:val="000324DD"/>
    <w:rsid w:val="000326B4"/>
    <w:rsid w:val="00035D6E"/>
    <w:rsid w:val="00035F3B"/>
    <w:rsid w:val="00037C1A"/>
    <w:rsid w:val="00037C7A"/>
    <w:rsid w:val="000403F3"/>
    <w:rsid w:val="0004107F"/>
    <w:rsid w:val="000417CE"/>
    <w:rsid w:val="000418D5"/>
    <w:rsid w:val="00042C0E"/>
    <w:rsid w:val="000433B0"/>
    <w:rsid w:val="00043618"/>
    <w:rsid w:val="0004384E"/>
    <w:rsid w:val="00044209"/>
    <w:rsid w:val="0004475B"/>
    <w:rsid w:val="00044C61"/>
    <w:rsid w:val="00045106"/>
    <w:rsid w:val="000458D2"/>
    <w:rsid w:val="000464C7"/>
    <w:rsid w:val="00046C2A"/>
    <w:rsid w:val="00046E21"/>
    <w:rsid w:val="00047312"/>
    <w:rsid w:val="00050F6F"/>
    <w:rsid w:val="00051DEA"/>
    <w:rsid w:val="00052A91"/>
    <w:rsid w:val="00052B71"/>
    <w:rsid w:val="00052F2A"/>
    <w:rsid w:val="0005311D"/>
    <w:rsid w:val="000534D4"/>
    <w:rsid w:val="00053CE5"/>
    <w:rsid w:val="00054301"/>
    <w:rsid w:val="000550BF"/>
    <w:rsid w:val="00056953"/>
    <w:rsid w:val="00056C06"/>
    <w:rsid w:val="00056E0F"/>
    <w:rsid w:val="00056FE3"/>
    <w:rsid w:val="000600BA"/>
    <w:rsid w:val="00061052"/>
    <w:rsid w:val="00061B37"/>
    <w:rsid w:val="00062674"/>
    <w:rsid w:val="00063CD7"/>
    <w:rsid w:val="00064144"/>
    <w:rsid w:val="00064FE3"/>
    <w:rsid w:val="00065065"/>
    <w:rsid w:val="000657F2"/>
    <w:rsid w:val="00065B4A"/>
    <w:rsid w:val="00065E50"/>
    <w:rsid w:val="00066484"/>
    <w:rsid w:val="00066657"/>
    <w:rsid w:val="0006690B"/>
    <w:rsid w:val="000670BA"/>
    <w:rsid w:val="00070563"/>
    <w:rsid w:val="000716F1"/>
    <w:rsid w:val="00072B9B"/>
    <w:rsid w:val="00073745"/>
    <w:rsid w:val="00073F3A"/>
    <w:rsid w:val="000741FB"/>
    <w:rsid w:val="000748BA"/>
    <w:rsid w:val="000749C9"/>
    <w:rsid w:val="0007627A"/>
    <w:rsid w:val="00076ACE"/>
    <w:rsid w:val="00077D56"/>
    <w:rsid w:val="00080685"/>
    <w:rsid w:val="000809F8"/>
    <w:rsid w:val="00081D9B"/>
    <w:rsid w:val="00082D2B"/>
    <w:rsid w:val="00083FDD"/>
    <w:rsid w:val="00084688"/>
    <w:rsid w:val="00085167"/>
    <w:rsid w:val="00085561"/>
    <w:rsid w:val="0008558A"/>
    <w:rsid w:val="00085810"/>
    <w:rsid w:val="00090DE8"/>
    <w:rsid w:val="00091632"/>
    <w:rsid w:val="00092DFC"/>
    <w:rsid w:val="00092E65"/>
    <w:rsid w:val="000931EF"/>
    <w:rsid w:val="00093638"/>
    <w:rsid w:val="00093890"/>
    <w:rsid w:val="00093FC8"/>
    <w:rsid w:val="00094529"/>
    <w:rsid w:val="00095616"/>
    <w:rsid w:val="00096653"/>
    <w:rsid w:val="00097611"/>
    <w:rsid w:val="000976B2"/>
    <w:rsid w:val="000976C6"/>
    <w:rsid w:val="00097D22"/>
    <w:rsid w:val="000A05DA"/>
    <w:rsid w:val="000A0623"/>
    <w:rsid w:val="000A0B53"/>
    <w:rsid w:val="000A1C22"/>
    <w:rsid w:val="000A2ADA"/>
    <w:rsid w:val="000A2BD6"/>
    <w:rsid w:val="000A45D9"/>
    <w:rsid w:val="000A6337"/>
    <w:rsid w:val="000A7587"/>
    <w:rsid w:val="000B0A53"/>
    <w:rsid w:val="000B1542"/>
    <w:rsid w:val="000B1B92"/>
    <w:rsid w:val="000B2CF1"/>
    <w:rsid w:val="000B3543"/>
    <w:rsid w:val="000B37FD"/>
    <w:rsid w:val="000B436E"/>
    <w:rsid w:val="000B502B"/>
    <w:rsid w:val="000B5579"/>
    <w:rsid w:val="000B7CB5"/>
    <w:rsid w:val="000C00D0"/>
    <w:rsid w:val="000C01AC"/>
    <w:rsid w:val="000C13CC"/>
    <w:rsid w:val="000C2896"/>
    <w:rsid w:val="000C31D3"/>
    <w:rsid w:val="000C47D7"/>
    <w:rsid w:val="000C49F5"/>
    <w:rsid w:val="000C5C76"/>
    <w:rsid w:val="000C6A05"/>
    <w:rsid w:val="000C7979"/>
    <w:rsid w:val="000D00CB"/>
    <w:rsid w:val="000D06DD"/>
    <w:rsid w:val="000D16CF"/>
    <w:rsid w:val="000D1CE8"/>
    <w:rsid w:val="000D2835"/>
    <w:rsid w:val="000D336C"/>
    <w:rsid w:val="000D377C"/>
    <w:rsid w:val="000D3DA1"/>
    <w:rsid w:val="000D3EB1"/>
    <w:rsid w:val="000D42E3"/>
    <w:rsid w:val="000D4AC7"/>
    <w:rsid w:val="000D5A6F"/>
    <w:rsid w:val="000D7026"/>
    <w:rsid w:val="000D728F"/>
    <w:rsid w:val="000D7820"/>
    <w:rsid w:val="000E04B1"/>
    <w:rsid w:val="000E0E69"/>
    <w:rsid w:val="000E0EED"/>
    <w:rsid w:val="000E10CD"/>
    <w:rsid w:val="000E190B"/>
    <w:rsid w:val="000E2FAD"/>
    <w:rsid w:val="000E312B"/>
    <w:rsid w:val="000E4933"/>
    <w:rsid w:val="000E49C1"/>
    <w:rsid w:val="000E50A3"/>
    <w:rsid w:val="000E6B6E"/>
    <w:rsid w:val="000E6C43"/>
    <w:rsid w:val="000E73B8"/>
    <w:rsid w:val="000E75C3"/>
    <w:rsid w:val="000E76F6"/>
    <w:rsid w:val="000E780C"/>
    <w:rsid w:val="000F0634"/>
    <w:rsid w:val="000F0704"/>
    <w:rsid w:val="000F1578"/>
    <w:rsid w:val="000F1CC1"/>
    <w:rsid w:val="000F210D"/>
    <w:rsid w:val="000F40AB"/>
    <w:rsid w:val="000F4355"/>
    <w:rsid w:val="000F45FA"/>
    <w:rsid w:val="000F5430"/>
    <w:rsid w:val="000F58D0"/>
    <w:rsid w:val="000F5985"/>
    <w:rsid w:val="000F6E2E"/>
    <w:rsid w:val="000F77AB"/>
    <w:rsid w:val="000F7E6D"/>
    <w:rsid w:val="001003A7"/>
    <w:rsid w:val="00105BAD"/>
    <w:rsid w:val="00105BDD"/>
    <w:rsid w:val="00106D11"/>
    <w:rsid w:val="00107A58"/>
    <w:rsid w:val="001101CD"/>
    <w:rsid w:val="001106F9"/>
    <w:rsid w:val="00110771"/>
    <w:rsid w:val="00110B4B"/>
    <w:rsid w:val="00111030"/>
    <w:rsid w:val="00111AE0"/>
    <w:rsid w:val="00111AFA"/>
    <w:rsid w:val="00112124"/>
    <w:rsid w:val="00112388"/>
    <w:rsid w:val="00113D26"/>
    <w:rsid w:val="0011467C"/>
    <w:rsid w:val="001163B2"/>
    <w:rsid w:val="00116774"/>
    <w:rsid w:val="00116C25"/>
    <w:rsid w:val="00120371"/>
    <w:rsid w:val="00122A0B"/>
    <w:rsid w:val="00122D0F"/>
    <w:rsid w:val="00123CB4"/>
    <w:rsid w:val="00124C67"/>
    <w:rsid w:val="00125075"/>
    <w:rsid w:val="00125173"/>
    <w:rsid w:val="001255D0"/>
    <w:rsid w:val="00125811"/>
    <w:rsid w:val="0012647B"/>
    <w:rsid w:val="001273CE"/>
    <w:rsid w:val="001276D6"/>
    <w:rsid w:val="00131404"/>
    <w:rsid w:val="00131598"/>
    <w:rsid w:val="00132047"/>
    <w:rsid w:val="00132465"/>
    <w:rsid w:val="00132BB3"/>
    <w:rsid w:val="00133238"/>
    <w:rsid w:val="00133773"/>
    <w:rsid w:val="0013465E"/>
    <w:rsid w:val="00135111"/>
    <w:rsid w:val="0013554B"/>
    <w:rsid w:val="00135803"/>
    <w:rsid w:val="00135F7D"/>
    <w:rsid w:val="00136366"/>
    <w:rsid w:val="00136481"/>
    <w:rsid w:val="00137A22"/>
    <w:rsid w:val="00140005"/>
    <w:rsid w:val="0014011D"/>
    <w:rsid w:val="001415F0"/>
    <w:rsid w:val="00141638"/>
    <w:rsid w:val="001417D8"/>
    <w:rsid w:val="00141ADB"/>
    <w:rsid w:val="001422C0"/>
    <w:rsid w:val="001431BB"/>
    <w:rsid w:val="001478AB"/>
    <w:rsid w:val="0015037F"/>
    <w:rsid w:val="0015174A"/>
    <w:rsid w:val="001519BD"/>
    <w:rsid w:val="00151E35"/>
    <w:rsid w:val="001536E3"/>
    <w:rsid w:val="001539E2"/>
    <w:rsid w:val="0015510B"/>
    <w:rsid w:val="001551D3"/>
    <w:rsid w:val="00155A09"/>
    <w:rsid w:val="00156C49"/>
    <w:rsid w:val="001574AA"/>
    <w:rsid w:val="0015793E"/>
    <w:rsid w:val="00157BF4"/>
    <w:rsid w:val="00157E11"/>
    <w:rsid w:val="00160B8F"/>
    <w:rsid w:val="00160E09"/>
    <w:rsid w:val="001615D0"/>
    <w:rsid w:val="00161675"/>
    <w:rsid w:val="00161C24"/>
    <w:rsid w:val="00162FFF"/>
    <w:rsid w:val="00164654"/>
    <w:rsid w:val="00164B44"/>
    <w:rsid w:val="0016559B"/>
    <w:rsid w:val="001659EF"/>
    <w:rsid w:val="00167234"/>
    <w:rsid w:val="001733A7"/>
    <w:rsid w:val="0017443B"/>
    <w:rsid w:val="00174CA6"/>
    <w:rsid w:val="00175487"/>
    <w:rsid w:val="0017658E"/>
    <w:rsid w:val="00180EBF"/>
    <w:rsid w:val="001816FA"/>
    <w:rsid w:val="00181FDF"/>
    <w:rsid w:val="00182A95"/>
    <w:rsid w:val="00183579"/>
    <w:rsid w:val="00183803"/>
    <w:rsid w:val="00184DDF"/>
    <w:rsid w:val="001857FC"/>
    <w:rsid w:val="001858AF"/>
    <w:rsid w:val="001861A6"/>
    <w:rsid w:val="00186EF7"/>
    <w:rsid w:val="00193957"/>
    <w:rsid w:val="00193985"/>
    <w:rsid w:val="00193BF5"/>
    <w:rsid w:val="00194AFD"/>
    <w:rsid w:val="001961A1"/>
    <w:rsid w:val="00196936"/>
    <w:rsid w:val="00196B90"/>
    <w:rsid w:val="00196E13"/>
    <w:rsid w:val="0019770B"/>
    <w:rsid w:val="00197BE5"/>
    <w:rsid w:val="001A08BD"/>
    <w:rsid w:val="001A11DA"/>
    <w:rsid w:val="001A1F63"/>
    <w:rsid w:val="001A24B1"/>
    <w:rsid w:val="001A315C"/>
    <w:rsid w:val="001A41C0"/>
    <w:rsid w:val="001A495C"/>
    <w:rsid w:val="001A4B01"/>
    <w:rsid w:val="001A5644"/>
    <w:rsid w:val="001A58C0"/>
    <w:rsid w:val="001B02C2"/>
    <w:rsid w:val="001B1852"/>
    <w:rsid w:val="001B193D"/>
    <w:rsid w:val="001B1CCB"/>
    <w:rsid w:val="001B1CD2"/>
    <w:rsid w:val="001B1E28"/>
    <w:rsid w:val="001B290B"/>
    <w:rsid w:val="001B30A3"/>
    <w:rsid w:val="001B3466"/>
    <w:rsid w:val="001B48D5"/>
    <w:rsid w:val="001B4B7A"/>
    <w:rsid w:val="001B4DF0"/>
    <w:rsid w:val="001B55DF"/>
    <w:rsid w:val="001B56EA"/>
    <w:rsid w:val="001B5EEC"/>
    <w:rsid w:val="001B5EEE"/>
    <w:rsid w:val="001B6CBD"/>
    <w:rsid w:val="001B6D0B"/>
    <w:rsid w:val="001B6FD1"/>
    <w:rsid w:val="001B768B"/>
    <w:rsid w:val="001B76BA"/>
    <w:rsid w:val="001C0C23"/>
    <w:rsid w:val="001C2E60"/>
    <w:rsid w:val="001C35BF"/>
    <w:rsid w:val="001C5AE3"/>
    <w:rsid w:val="001C6B75"/>
    <w:rsid w:val="001C7639"/>
    <w:rsid w:val="001D116B"/>
    <w:rsid w:val="001D3B6F"/>
    <w:rsid w:val="001D4996"/>
    <w:rsid w:val="001D53B7"/>
    <w:rsid w:val="001D5EF4"/>
    <w:rsid w:val="001D60FA"/>
    <w:rsid w:val="001D702A"/>
    <w:rsid w:val="001D7257"/>
    <w:rsid w:val="001D7BCE"/>
    <w:rsid w:val="001E0AA7"/>
    <w:rsid w:val="001E0DC9"/>
    <w:rsid w:val="001E1BDE"/>
    <w:rsid w:val="001E223B"/>
    <w:rsid w:val="001E2D6A"/>
    <w:rsid w:val="001E2F19"/>
    <w:rsid w:val="001E49FE"/>
    <w:rsid w:val="001E5589"/>
    <w:rsid w:val="001E6A2D"/>
    <w:rsid w:val="001E6A63"/>
    <w:rsid w:val="001E71F6"/>
    <w:rsid w:val="001E7634"/>
    <w:rsid w:val="001E7A9D"/>
    <w:rsid w:val="001F225A"/>
    <w:rsid w:val="001F2805"/>
    <w:rsid w:val="001F2BE0"/>
    <w:rsid w:val="001F30C5"/>
    <w:rsid w:val="001F36C0"/>
    <w:rsid w:val="001F3C18"/>
    <w:rsid w:val="001F607D"/>
    <w:rsid w:val="001F77FE"/>
    <w:rsid w:val="00201468"/>
    <w:rsid w:val="002016E3"/>
    <w:rsid w:val="00202EE2"/>
    <w:rsid w:val="00203A99"/>
    <w:rsid w:val="00203F9E"/>
    <w:rsid w:val="00204367"/>
    <w:rsid w:val="0020488D"/>
    <w:rsid w:val="00204DD3"/>
    <w:rsid w:val="0020571F"/>
    <w:rsid w:val="00206EA5"/>
    <w:rsid w:val="002070CF"/>
    <w:rsid w:val="00207969"/>
    <w:rsid w:val="00207B3B"/>
    <w:rsid w:val="00207B9D"/>
    <w:rsid w:val="00210395"/>
    <w:rsid w:val="002103F6"/>
    <w:rsid w:val="00210630"/>
    <w:rsid w:val="00210A48"/>
    <w:rsid w:val="0021216B"/>
    <w:rsid w:val="002127C8"/>
    <w:rsid w:val="00212BF6"/>
    <w:rsid w:val="002130D0"/>
    <w:rsid w:val="002200C0"/>
    <w:rsid w:val="0022082D"/>
    <w:rsid w:val="00220B11"/>
    <w:rsid w:val="002217AD"/>
    <w:rsid w:val="0022193D"/>
    <w:rsid w:val="00222AED"/>
    <w:rsid w:val="002232FD"/>
    <w:rsid w:val="002234F9"/>
    <w:rsid w:val="00223E81"/>
    <w:rsid w:val="00224140"/>
    <w:rsid w:val="00224F14"/>
    <w:rsid w:val="0022557D"/>
    <w:rsid w:val="00225767"/>
    <w:rsid w:val="00225CF9"/>
    <w:rsid w:val="00225F97"/>
    <w:rsid w:val="00226227"/>
    <w:rsid w:val="002266E1"/>
    <w:rsid w:val="00227503"/>
    <w:rsid w:val="00227E09"/>
    <w:rsid w:val="002302DA"/>
    <w:rsid w:val="00230426"/>
    <w:rsid w:val="00230AA6"/>
    <w:rsid w:val="00230B9B"/>
    <w:rsid w:val="00231C5E"/>
    <w:rsid w:val="0023296B"/>
    <w:rsid w:val="00232C62"/>
    <w:rsid w:val="00233E03"/>
    <w:rsid w:val="00235947"/>
    <w:rsid w:val="00235CFA"/>
    <w:rsid w:val="00240585"/>
    <w:rsid w:val="0024203F"/>
    <w:rsid w:val="00242E23"/>
    <w:rsid w:val="00243A03"/>
    <w:rsid w:val="00244525"/>
    <w:rsid w:val="002451E2"/>
    <w:rsid w:val="0024723D"/>
    <w:rsid w:val="002476FC"/>
    <w:rsid w:val="002508B3"/>
    <w:rsid w:val="00250AD6"/>
    <w:rsid w:val="00250ADC"/>
    <w:rsid w:val="00250FF4"/>
    <w:rsid w:val="00253007"/>
    <w:rsid w:val="00253055"/>
    <w:rsid w:val="00254A41"/>
    <w:rsid w:val="00255ECF"/>
    <w:rsid w:val="00255F35"/>
    <w:rsid w:val="002562FA"/>
    <w:rsid w:val="002563F9"/>
    <w:rsid w:val="00256933"/>
    <w:rsid w:val="002574D1"/>
    <w:rsid w:val="00257F5D"/>
    <w:rsid w:val="00257F82"/>
    <w:rsid w:val="002617F3"/>
    <w:rsid w:val="00261D57"/>
    <w:rsid w:val="00261E91"/>
    <w:rsid w:val="00262750"/>
    <w:rsid w:val="00262B54"/>
    <w:rsid w:val="00262C7F"/>
    <w:rsid w:val="00263D2E"/>
    <w:rsid w:val="00264553"/>
    <w:rsid w:val="0026589B"/>
    <w:rsid w:val="00266264"/>
    <w:rsid w:val="00271A7F"/>
    <w:rsid w:val="00271AAB"/>
    <w:rsid w:val="0027244E"/>
    <w:rsid w:val="00272A25"/>
    <w:rsid w:val="00273718"/>
    <w:rsid w:val="002746EB"/>
    <w:rsid w:val="00274B00"/>
    <w:rsid w:val="00275689"/>
    <w:rsid w:val="00276416"/>
    <w:rsid w:val="00277678"/>
    <w:rsid w:val="0028037A"/>
    <w:rsid w:val="002804A9"/>
    <w:rsid w:val="00280F04"/>
    <w:rsid w:val="0028127C"/>
    <w:rsid w:val="00283841"/>
    <w:rsid w:val="00283D39"/>
    <w:rsid w:val="00283ED6"/>
    <w:rsid w:val="0028596E"/>
    <w:rsid w:val="00286BE0"/>
    <w:rsid w:val="00287CA0"/>
    <w:rsid w:val="002913B4"/>
    <w:rsid w:val="0029331F"/>
    <w:rsid w:val="0029363D"/>
    <w:rsid w:val="00295149"/>
    <w:rsid w:val="0029687D"/>
    <w:rsid w:val="00296AA7"/>
    <w:rsid w:val="0029708F"/>
    <w:rsid w:val="002971A1"/>
    <w:rsid w:val="00297E46"/>
    <w:rsid w:val="00297F67"/>
    <w:rsid w:val="002A0251"/>
    <w:rsid w:val="002A088E"/>
    <w:rsid w:val="002A0D70"/>
    <w:rsid w:val="002A109D"/>
    <w:rsid w:val="002A171B"/>
    <w:rsid w:val="002A1A27"/>
    <w:rsid w:val="002A1F60"/>
    <w:rsid w:val="002A2702"/>
    <w:rsid w:val="002A296A"/>
    <w:rsid w:val="002A2C52"/>
    <w:rsid w:val="002A3169"/>
    <w:rsid w:val="002A3748"/>
    <w:rsid w:val="002A38DD"/>
    <w:rsid w:val="002A65E4"/>
    <w:rsid w:val="002A73BE"/>
    <w:rsid w:val="002A79BB"/>
    <w:rsid w:val="002A7C8F"/>
    <w:rsid w:val="002A7DAE"/>
    <w:rsid w:val="002B0A32"/>
    <w:rsid w:val="002B1D77"/>
    <w:rsid w:val="002B2849"/>
    <w:rsid w:val="002B2D05"/>
    <w:rsid w:val="002B3261"/>
    <w:rsid w:val="002B33E7"/>
    <w:rsid w:val="002B3A14"/>
    <w:rsid w:val="002B471D"/>
    <w:rsid w:val="002B4CB1"/>
    <w:rsid w:val="002B51D4"/>
    <w:rsid w:val="002B52C9"/>
    <w:rsid w:val="002B5881"/>
    <w:rsid w:val="002B5DF8"/>
    <w:rsid w:val="002B6011"/>
    <w:rsid w:val="002B62B3"/>
    <w:rsid w:val="002B6C25"/>
    <w:rsid w:val="002B7604"/>
    <w:rsid w:val="002B7C8E"/>
    <w:rsid w:val="002C039B"/>
    <w:rsid w:val="002C0514"/>
    <w:rsid w:val="002C082B"/>
    <w:rsid w:val="002C0F14"/>
    <w:rsid w:val="002C304D"/>
    <w:rsid w:val="002C3AAE"/>
    <w:rsid w:val="002C4512"/>
    <w:rsid w:val="002C55A1"/>
    <w:rsid w:val="002C5C68"/>
    <w:rsid w:val="002C7253"/>
    <w:rsid w:val="002C7803"/>
    <w:rsid w:val="002C7F97"/>
    <w:rsid w:val="002D3A0F"/>
    <w:rsid w:val="002D3AB4"/>
    <w:rsid w:val="002D43CA"/>
    <w:rsid w:val="002D4A3B"/>
    <w:rsid w:val="002D4AD7"/>
    <w:rsid w:val="002D50CD"/>
    <w:rsid w:val="002D5557"/>
    <w:rsid w:val="002D5F38"/>
    <w:rsid w:val="002D7878"/>
    <w:rsid w:val="002D792F"/>
    <w:rsid w:val="002D7DF6"/>
    <w:rsid w:val="002E0B0F"/>
    <w:rsid w:val="002E1F06"/>
    <w:rsid w:val="002E21C2"/>
    <w:rsid w:val="002E30A8"/>
    <w:rsid w:val="002E30ED"/>
    <w:rsid w:val="002E3272"/>
    <w:rsid w:val="002E3506"/>
    <w:rsid w:val="002E3775"/>
    <w:rsid w:val="002E3B8A"/>
    <w:rsid w:val="002E4BEE"/>
    <w:rsid w:val="002E574D"/>
    <w:rsid w:val="002E577C"/>
    <w:rsid w:val="002E57B9"/>
    <w:rsid w:val="002E5AD5"/>
    <w:rsid w:val="002E68F6"/>
    <w:rsid w:val="002F21A2"/>
    <w:rsid w:val="002F338F"/>
    <w:rsid w:val="002F35CC"/>
    <w:rsid w:val="002F383C"/>
    <w:rsid w:val="002F39AE"/>
    <w:rsid w:val="002F6DCC"/>
    <w:rsid w:val="002F7346"/>
    <w:rsid w:val="002F75B1"/>
    <w:rsid w:val="002F7CF2"/>
    <w:rsid w:val="00300613"/>
    <w:rsid w:val="00300C91"/>
    <w:rsid w:val="00301C19"/>
    <w:rsid w:val="003022B1"/>
    <w:rsid w:val="00302560"/>
    <w:rsid w:val="003030E7"/>
    <w:rsid w:val="003038B2"/>
    <w:rsid w:val="003044B3"/>
    <w:rsid w:val="00304B06"/>
    <w:rsid w:val="00305286"/>
    <w:rsid w:val="00305FDE"/>
    <w:rsid w:val="0030611F"/>
    <w:rsid w:val="00310391"/>
    <w:rsid w:val="00310861"/>
    <w:rsid w:val="00311364"/>
    <w:rsid w:val="00312C5F"/>
    <w:rsid w:val="00312CF4"/>
    <w:rsid w:val="0031406D"/>
    <w:rsid w:val="003158CB"/>
    <w:rsid w:val="00316C0C"/>
    <w:rsid w:val="00316F74"/>
    <w:rsid w:val="003178E2"/>
    <w:rsid w:val="00317D57"/>
    <w:rsid w:val="0032101C"/>
    <w:rsid w:val="00321047"/>
    <w:rsid w:val="00322228"/>
    <w:rsid w:val="0032315F"/>
    <w:rsid w:val="0032346A"/>
    <w:rsid w:val="00323FE2"/>
    <w:rsid w:val="00325E19"/>
    <w:rsid w:val="003268C5"/>
    <w:rsid w:val="00326E77"/>
    <w:rsid w:val="003274C8"/>
    <w:rsid w:val="003278BA"/>
    <w:rsid w:val="00327A31"/>
    <w:rsid w:val="00330AF6"/>
    <w:rsid w:val="0033211A"/>
    <w:rsid w:val="00332D76"/>
    <w:rsid w:val="00333100"/>
    <w:rsid w:val="00333A7C"/>
    <w:rsid w:val="00334CD3"/>
    <w:rsid w:val="00335036"/>
    <w:rsid w:val="00335D70"/>
    <w:rsid w:val="00336559"/>
    <w:rsid w:val="00336A98"/>
    <w:rsid w:val="00336F9F"/>
    <w:rsid w:val="003402C4"/>
    <w:rsid w:val="00340416"/>
    <w:rsid w:val="00341C3A"/>
    <w:rsid w:val="00342B0D"/>
    <w:rsid w:val="00342B18"/>
    <w:rsid w:val="003434CE"/>
    <w:rsid w:val="00344F87"/>
    <w:rsid w:val="00345360"/>
    <w:rsid w:val="00345D8A"/>
    <w:rsid w:val="0034703C"/>
    <w:rsid w:val="00347DD3"/>
    <w:rsid w:val="00350295"/>
    <w:rsid w:val="003503E8"/>
    <w:rsid w:val="003506B4"/>
    <w:rsid w:val="00352232"/>
    <w:rsid w:val="003524AD"/>
    <w:rsid w:val="00352CDB"/>
    <w:rsid w:val="0035304F"/>
    <w:rsid w:val="003533AB"/>
    <w:rsid w:val="0035348A"/>
    <w:rsid w:val="003536D6"/>
    <w:rsid w:val="00354E12"/>
    <w:rsid w:val="00355A70"/>
    <w:rsid w:val="00356074"/>
    <w:rsid w:val="00356757"/>
    <w:rsid w:val="0035743C"/>
    <w:rsid w:val="00357866"/>
    <w:rsid w:val="00357A61"/>
    <w:rsid w:val="003606F3"/>
    <w:rsid w:val="00360AC1"/>
    <w:rsid w:val="00360DAD"/>
    <w:rsid w:val="00361553"/>
    <w:rsid w:val="003615A9"/>
    <w:rsid w:val="00361896"/>
    <w:rsid w:val="00361D93"/>
    <w:rsid w:val="00361F1D"/>
    <w:rsid w:val="00362005"/>
    <w:rsid w:val="00362B7F"/>
    <w:rsid w:val="00362C8F"/>
    <w:rsid w:val="00362EA9"/>
    <w:rsid w:val="00362FB6"/>
    <w:rsid w:val="003646C1"/>
    <w:rsid w:val="00364805"/>
    <w:rsid w:val="003649F9"/>
    <w:rsid w:val="00364E7B"/>
    <w:rsid w:val="003656E7"/>
    <w:rsid w:val="003665CD"/>
    <w:rsid w:val="003666C8"/>
    <w:rsid w:val="00366A2E"/>
    <w:rsid w:val="00366B97"/>
    <w:rsid w:val="00366CE1"/>
    <w:rsid w:val="00366DD6"/>
    <w:rsid w:val="00367B39"/>
    <w:rsid w:val="0037093D"/>
    <w:rsid w:val="00371152"/>
    <w:rsid w:val="003716CA"/>
    <w:rsid w:val="00372360"/>
    <w:rsid w:val="00372C62"/>
    <w:rsid w:val="00372DE1"/>
    <w:rsid w:val="00372F18"/>
    <w:rsid w:val="0037337E"/>
    <w:rsid w:val="003741C8"/>
    <w:rsid w:val="00374319"/>
    <w:rsid w:val="00374341"/>
    <w:rsid w:val="003743FB"/>
    <w:rsid w:val="003757C1"/>
    <w:rsid w:val="00375B7C"/>
    <w:rsid w:val="00377D84"/>
    <w:rsid w:val="00380C05"/>
    <w:rsid w:val="00381CFF"/>
    <w:rsid w:val="003823B5"/>
    <w:rsid w:val="00382C90"/>
    <w:rsid w:val="00383380"/>
    <w:rsid w:val="00384389"/>
    <w:rsid w:val="00384412"/>
    <w:rsid w:val="003844DA"/>
    <w:rsid w:val="00384997"/>
    <w:rsid w:val="003900B9"/>
    <w:rsid w:val="00391027"/>
    <w:rsid w:val="0039299F"/>
    <w:rsid w:val="00392D70"/>
    <w:rsid w:val="00393FFB"/>
    <w:rsid w:val="00394D56"/>
    <w:rsid w:val="003951CF"/>
    <w:rsid w:val="00395BEC"/>
    <w:rsid w:val="003960EE"/>
    <w:rsid w:val="0039756E"/>
    <w:rsid w:val="003A15B7"/>
    <w:rsid w:val="003A191E"/>
    <w:rsid w:val="003A2131"/>
    <w:rsid w:val="003A279E"/>
    <w:rsid w:val="003A27D6"/>
    <w:rsid w:val="003A2AAB"/>
    <w:rsid w:val="003A4135"/>
    <w:rsid w:val="003A455C"/>
    <w:rsid w:val="003A4BF1"/>
    <w:rsid w:val="003A58B7"/>
    <w:rsid w:val="003A5A6F"/>
    <w:rsid w:val="003A5D48"/>
    <w:rsid w:val="003A5F8F"/>
    <w:rsid w:val="003A69A5"/>
    <w:rsid w:val="003A7552"/>
    <w:rsid w:val="003A7B0E"/>
    <w:rsid w:val="003A7E8A"/>
    <w:rsid w:val="003B0F1B"/>
    <w:rsid w:val="003B1995"/>
    <w:rsid w:val="003B2623"/>
    <w:rsid w:val="003B2CCF"/>
    <w:rsid w:val="003B376D"/>
    <w:rsid w:val="003B3FE3"/>
    <w:rsid w:val="003B4149"/>
    <w:rsid w:val="003B45E6"/>
    <w:rsid w:val="003B64E6"/>
    <w:rsid w:val="003C021A"/>
    <w:rsid w:val="003C14A5"/>
    <w:rsid w:val="003C1DF5"/>
    <w:rsid w:val="003C30ED"/>
    <w:rsid w:val="003C4DAD"/>
    <w:rsid w:val="003C5DFA"/>
    <w:rsid w:val="003C66A2"/>
    <w:rsid w:val="003C795A"/>
    <w:rsid w:val="003D0B52"/>
    <w:rsid w:val="003D0CED"/>
    <w:rsid w:val="003D1141"/>
    <w:rsid w:val="003D186A"/>
    <w:rsid w:val="003D2D94"/>
    <w:rsid w:val="003D2ED9"/>
    <w:rsid w:val="003D3F6D"/>
    <w:rsid w:val="003D3FE6"/>
    <w:rsid w:val="003D4731"/>
    <w:rsid w:val="003D5C16"/>
    <w:rsid w:val="003D5E00"/>
    <w:rsid w:val="003D61CF"/>
    <w:rsid w:val="003D76C7"/>
    <w:rsid w:val="003E0196"/>
    <w:rsid w:val="003E13A9"/>
    <w:rsid w:val="003E143E"/>
    <w:rsid w:val="003E2D9C"/>
    <w:rsid w:val="003E307B"/>
    <w:rsid w:val="003E31F8"/>
    <w:rsid w:val="003E3A07"/>
    <w:rsid w:val="003E3ACF"/>
    <w:rsid w:val="003E3C0F"/>
    <w:rsid w:val="003E4D8E"/>
    <w:rsid w:val="003E548F"/>
    <w:rsid w:val="003E56AF"/>
    <w:rsid w:val="003E5985"/>
    <w:rsid w:val="003E69F4"/>
    <w:rsid w:val="003F06CD"/>
    <w:rsid w:val="003F18B2"/>
    <w:rsid w:val="003F1A1F"/>
    <w:rsid w:val="003F1AAC"/>
    <w:rsid w:val="003F20E7"/>
    <w:rsid w:val="003F243A"/>
    <w:rsid w:val="003F3031"/>
    <w:rsid w:val="003F42C4"/>
    <w:rsid w:val="003F4B9A"/>
    <w:rsid w:val="003F5850"/>
    <w:rsid w:val="003F595E"/>
    <w:rsid w:val="003F5B99"/>
    <w:rsid w:val="003F5E91"/>
    <w:rsid w:val="003F62E5"/>
    <w:rsid w:val="003F680E"/>
    <w:rsid w:val="00401A1B"/>
    <w:rsid w:val="00401AFF"/>
    <w:rsid w:val="00402790"/>
    <w:rsid w:val="004028DA"/>
    <w:rsid w:val="00404616"/>
    <w:rsid w:val="00404D33"/>
    <w:rsid w:val="00404EFF"/>
    <w:rsid w:val="00405B3D"/>
    <w:rsid w:val="00406180"/>
    <w:rsid w:val="004061CA"/>
    <w:rsid w:val="00406B91"/>
    <w:rsid w:val="004070BC"/>
    <w:rsid w:val="004072A9"/>
    <w:rsid w:val="004074C7"/>
    <w:rsid w:val="004100AD"/>
    <w:rsid w:val="0041157F"/>
    <w:rsid w:val="004117DF"/>
    <w:rsid w:val="00412124"/>
    <w:rsid w:val="00412813"/>
    <w:rsid w:val="0041334A"/>
    <w:rsid w:val="00413B0D"/>
    <w:rsid w:val="00413F86"/>
    <w:rsid w:val="004147E1"/>
    <w:rsid w:val="004156EC"/>
    <w:rsid w:val="00415D34"/>
    <w:rsid w:val="00417401"/>
    <w:rsid w:val="0041799F"/>
    <w:rsid w:val="00417D41"/>
    <w:rsid w:val="00420193"/>
    <w:rsid w:val="00420D6B"/>
    <w:rsid w:val="00421261"/>
    <w:rsid w:val="0042170E"/>
    <w:rsid w:val="00421D92"/>
    <w:rsid w:val="00422682"/>
    <w:rsid w:val="0042271A"/>
    <w:rsid w:val="004227D9"/>
    <w:rsid w:val="00422B30"/>
    <w:rsid w:val="004237AF"/>
    <w:rsid w:val="004238E5"/>
    <w:rsid w:val="00423FDC"/>
    <w:rsid w:val="00424733"/>
    <w:rsid w:val="0042540D"/>
    <w:rsid w:val="004261D6"/>
    <w:rsid w:val="0042676F"/>
    <w:rsid w:val="004272DF"/>
    <w:rsid w:val="0042736A"/>
    <w:rsid w:val="00427D2C"/>
    <w:rsid w:val="00430557"/>
    <w:rsid w:val="00430F5B"/>
    <w:rsid w:val="00431C3C"/>
    <w:rsid w:val="00431E78"/>
    <w:rsid w:val="00431F72"/>
    <w:rsid w:val="0043262D"/>
    <w:rsid w:val="0043293A"/>
    <w:rsid w:val="00433287"/>
    <w:rsid w:val="00433662"/>
    <w:rsid w:val="00433C2C"/>
    <w:rsid w:val="0043646A"/>
    <w:rsid w:val="00436946"/>
    <w:rsid w:val="004379FF"/>
    <w:rsid w:val="004405B3"/>
    <w:rsid w:val="004408BF"/>
    <w:rsid w:val="004414DE"/>
    <w:rsid w:val="0044264B"/>
    <w:rsid w:val="00442CB2"/>
    <w:rsid w:val="00443B57"/>
    <w:rsid w:val="00443D9E"/>
    <w:rsid w:val="00443E19"/>
    <w:rsid w:val="00444C6C"/>
    <w:rsid w:val="004460CB"/>
    <w:rsid w:val="004465CA"/>
    <w:rsid w:val="004470AE"/>
    <w:rsid w:val="00447CF6"/>
    <w:rsid w:val="004507E8"/>
    <w:rsid w:val="00450F08"/>
    <w:rsid w:val="00451476"/>
    <w:rsid w:val="00452BDE"/>
    <w:rsid w:val="00454F36"/>
    <w:rsid w:val="004561A2"/>
    <w:rsid w:val="004579EB"/>
    <w:rsid w:val="00460156"/>
    <w:rsid w:val="00460505"/>
    <w:rsid w:val="00461BD3"/>
    <w:rsid w:val="00461CCC"/>
    <w:rsid w:val="00462C55"/>
    <w:rsid w:val="0046396B"/>
    <w:rsid w:val="00463CBA"/>
    <w:rsid w:val="00463D66"/>
    <w:rsid w:val="00465AD9"/>
    <w:rsid w:val="004663A2"/>
    <w:rsid w:val="00466E93"/>
    <w:rsid w:val="004678E6"/>
    <w:rsid w:val="00470166"/>
    <w:rsid w:val="00470208"/>
    <w:rsid w:val="004723A7"/>
    <w:rsid w:val="0047300C"/>
    <w:rsid w:val="00473022"/>
    <w:rsid w:val="004732B6"/>
    <w:rsid w:val="004738A0"/>
    <w:rsid w:val="00473C39"/>
    <w:rsid w:val="00474B74"/>
    <w:rsid w:val="00475B8B"/>
    <w:rsid w:val="0047632E"/>
    <w:rsid w:val="0047635A"/>
    <w:rsid w:val="00476A7D"/>
    <w:rsid w:val="0047703E"/>
    <w:rsid w:val="004809A1"/>
    <w:rsid w:val="004810AE"/>
    <w:rsid w:val="00481966"/>
    <w:rsid w:val="004821DE"/>
    <w:rsid w:val="00482E26"/>
    <w:rsid w:val="00483ADE"/>
    <w:rsid w:val="00484D71"/>
    <w:rsid w:val="00486774"/>
    <w:rsid w:val="00487470"/>
    <w:rsid w:val="00487555"/>
    <w:rsid w:val="00487ADA"/>
    <w:rsid w:val="00487D94"/>
    <w:rsid w:val="004906CC"/>
    <w:rsid w:val="00490BF3"/>
    <w:rsid w:val="00491F0E"/>
    <w:rsid w:val="004922DD"/>
    <w:rsid w:val="00492BF4"/>
    <w:rsid w:val="00493AAC"/>
    <w:rsid w:val="00493DDB"/>
    <w:rsid w:val="00494038"/>
    <w:rsid w:val="0049507D"/>
    <w:rsid w:val="00495614"/>
    <w:rsid w:val="0049615A"/>
    <w:rsid w:val="004965AF"/>
    <w:rsid w:val="0049662C"/>
    <w:rsid w:val="00497DE5"/>
    <w:rsid w:val="004A0063"/>
    <w:rsid w:val="004A1590"/>
    <w:rsid w:val="004A2B98"/>
    <w:rsid w:val="004A2C4C"/>
    <w:rsid w:val="004A317F"/>
    <w:rsid w:val="004A3F6B"/>
    <w:rsid w:val="004A4CB6"/>
    <w:rsid w:val="004A54CF"/>
    <w:rsid w:val="004A5F8A"/>
    <w:rsid w:val="004A6183"/>
    <w:rsid w:val="004A67D4"/>
    <w:rsid w:val="004A6881"/>
    <w:rsid w:val="004A6BDB"/>
    <w:rsid w:val="004A6DDB"/>
    <w:rsid w:val="004B07B3"/>
    <w:rsid w:val="004B10BE"/>
    <w:rsid w:val="004B12B2"/>
    <w:rsid w:val="004B1366"/>
    <w:rsid w:val="004B18C4"/>
    <w:rsid w:val="004B1AE8"/>
    <w:rsid w:val="004B2F68"/>
    <w:rsid w:val="004B315E"/>
    <w:rsid w:val="004B3934"/>
    <w:rsid w:val="004B3C94"/>
    <w:rsid w:val="004B3FD4"/>
    <w:rsid w:val="004B4487"/>
    <w:rsid w:val="004B5DC6"/>
    <w:rsid w:val="004B62E6"/>
    <w:rsid w:val="004B6CB6"/>
    <w:rsid w:val="004C17D6"/>
    <w:rsid w:val="004C3101"/>
    <w:rsid w:val="004C398E"/>
    <w:rsid w:val="004C41D4"/>
    <w:rsid w:val="004C4532"/>
    <w:rsid w:val="004C47B7"/>
    <w:rsid w:val="004C5D59"/>
    <w:rsid w:val="004C5D71"/>
    <w:rsid w:val="004C6C85"/>
    <w:rsid w:val="004C7DB6"/>
    <w:rsid w:val="004D010D"/>
    <w:rsid w:val="004D015A"/>
    <w:rsid w:val="004D0249"/>
    <w:rsid w:val="004D236E"/>
    <w:rsid w:val="004D2DC9"/>
    <w:rsid w:val="004D34A7"/>
    <w:rsid w:val="004D3FBD"/>
    <w:rsid w:val="004D4009"/>
    <w:rsid w:val="004D41D8"/>
    <w:rsid w:val="004D561B"/>
    <w:rsid w:val="004D5CEE"/>
    <w:rsid w:val="004D6C0A"/>
    <w:rsid w:val="004D7081"/>
    <w:rsid w:val="004D7090"/>
    <w:rsid w:val="004D7E8A"/>
    <w:rsid w:val="004E0270"/>
    <w:rsid w:val="004E20FB"/>
    <w:rsid w:val="004E31E2"/>
    <w:rsid w:val="004E3BE2"/>
    <w:rsid w:val="004E46BD"/>
    <w:rsid w:val="004E4BD3"/>
    <w:rsid w:val="004E5847"/>
    <w:rsid w:val="004E5F74"/>
    <w:rsid w:val="004F07F4"/>
    <w:rsid w:val="004F0BD8"/>
    <w:rsid w:val="004F0C18"/>
    <w:rsid w:val="004F0EE4"/>
    <w:rsid w:val="004F0EF5"/>
    <w:rsid w:val="004F13B7"/>
    <w:rsid w:val="004F141B"/>
    <w:rsid w:val="004F165E"/>
    <w:rsid w:val="004F19B1"/>
    <w:rsid w:val="004F1E42"/>
    <w:rsid w:val="004F2285"/>
    <w:rsid w:val="004F264E"/>
    <w:rsid w:val="004F2C43"/>
    <w:rsid w:val="004F2DAE"/>
    <w:rsid w:val="004F2F90"/>
    <w:rsid w:val="004F322A"/>
    <w:rsid w:val="004F3BE6"/>
    <w:rsid w:val="004F3CC0"/>
    <w:rsid w:val="004F5103"/>
    <w:rsid w:val="004F581D"/>
    <w:rsid w:val="004F5AFE"/>
    <w:rsid w:val="004F62AE"/>
    <w:rsid w:val="004F72E7"/>
    <w:rsid w:val="004F7A7F"/>
    <w:rsid w:val="004F7F69"/>
    <w:rsid w:val="005002DC"/>
    <w:rsid w:val="00500825"/>
    <w:rsid w:val="00500D59"/>
    <w:rsid w:val="00501093"/>
    <w:rsid w:val="00501211"/>
    <w:rsid w:val="0050146C"/>
    <w:rsid w:val="00501E8F"/>
    <w:rsid w:val="00502863"/>
    <w:rsid w:val="00502FCD"/>
    <w:rsid w:val="00503003"/>
    <w:rsid w:val="005030BF"/>
    <w:rsid w:val="00503AC0"/>
    <w:rsid w:val="00503DBB"/>
    <w:rsid w:val="00504936"/>
    <w:rsid w:val="005049AE"/>
    <w:rsid w:val="00504A0F"/>
    <w:rsid w:val="00504BAF"/>
    <w:rsid w:val="00505388"/>
    <w:rsid w:val="00505F36"/>
    <w:rsid w:val="00506BE0"/>
    <w:rsid w:val="005070E1"/>
    <w:rsid w:val="00507BAA"/>
    <w:rsid w:val="00510A11"/>
    <w:rsid w:val="005113E8"/>
    <w:rsid w:val="005133CC"/>
    <w:rsid w:val="00515858"/>
    <w:rsid w:val="005160BA"/>
    <w:rsid w:val="00516B5D"/>
    <w:rsid w:val="0052088F"/>
    <w:rsid w:val="005208D3"/>
    <w:rsid w:val="00520C87"/>
    <w:rsid w:val="00522597"/>
    <w:rsid w:val="0052295F"/>
    <w:rsid w:val="00522F9C"/>
    <w:rsid w:val="0052361C"/>
    <w:rsid w:val="00523A21"/>
    <w:rsid w:val="00523C0D"/>
    <w:rsid w:val="00524548"/>
    <w:rsid w:val="005255D8"/>
    <w:rsid w:val="0052763F"/>
    <w:rsid w:val="00530CEF"/>
    <w:rsid w:val="00530E9F"/>
    <w:rsid w:val="005323C8"/>
    <w:rsid w:val="00532CCD"/>
    <w:rsid w:val="00532DB1"/>
    <w:rsid w:val="00533058"/>
    <w:rsid w:val="00533C0F"/>
    <w:rsid w:val="00533D35"/>
    <w:rsid w:val="00534404"/>
    <w:rsid w:val="00534820"/>
    <w:rsid w:val="005348EB"/>
    <w:rsid w:val="00534EA5"/>
    <w:rsid w:val="00536541"/>
    <w:rsid w:val="00536B87"/>
    <w:rsid w:val="00536C18"/>
    <w:rsid w:val="00536DFE"/>
    <w:rsid w:val="005370F5"/>
    <w:rsid w:val="0053783C"/>
    <w:rsid w:val="00540CF9"/>
    <w:rsid w:val="005411E9"/>
    <w:rsid w:val="00543004"/>
    <w:rsid w:val="00544003"/>
    <w:rsid w:val="005440D3"/>
    <w:rsid w:val="005444D3"/>
    <w:rsid w:val="005448CD"/>
    <w:rsid w:val="00545097"/>
    <w:rsid w:val="0054513C"/>
    <w:rsid w:val="00545206"/>
    <w:rsid w:val="00546DF9"/>
    <w:rsid w:val="00547F76"/>
    <w:rsid w:val="00550999"/>
    <w:rsid w:val="00550CC9"/>
    <w:rsid w:val="00550F25"/>
    <w:rsid w:val="00550FB1"/>
    <w:rsid w:val="0055111E"/>
    <w:rsid w:val="00551E25"/>
    <w:rsid w:val="00552B03"/>
    <w:rsid w:val="005546DB"/>
    <w:rsid w:val="005553CF"/>
    <w:rsid w:val="005568BF"/>
    <w:rsid w:val="005569C2"/>
    <w:rsid w:val="0056072E"/>
    <w:rsid w:val="00560947"/>
    <w:rsid w:val="00560A9D"/>
    <w:rsid w:val="00561290"/>
    <w:rsid w:val="005617F4"/>
    <w:rsid w:val="00563500"/>
    <w:rsid w:val="0056434E"/>
    <w:rsid w:val="00565D36"/>
    <w:rsid w:val="00565E23"/>
    <w:rsid w:val="00566832"/>
    <w:rsid w:val="00566C08"/>
    <w:rsid w:val="00566EEE"/>
    <w:rsid w:val="00567272"/>
    <w:rsid w:val="005672CE"/>
    <w:rsid w:val="00570CAD"/>
    <w:rsid w:val="0057196D"/>
    <w:rsid w:val="00571DE8"/>
    <w:rsid w:val="005724E5"/>
    <w:rsid w:val="00572B7E"/>
    <w:rsid w:val="005742D9"/>
    <w:rsid w:val="005749C8"/>
    <w:rsid w:val="00574C19"/>
    <w:rsid w:val="0057548B"/>
    <w:rsid w:val="005758C4"/>
    <w:rsid w:val="005759E8"/>
    <w:rsid w:val="00576EE2"/>
    <w:rsid w:val="005801B5"/>
    <w:rsid w:val="00580547"/>
    <w:rsid w:val="00580ABC"/>
    <w:rsid w:val="00580E01"/>
    <w:rsid w:val="00582266"/>
    <w:rsid w:val="00582CA5"/>
    <w:rsid w:val="00582D11"/>
    <w:rsid w:val="00582EE7"/>
    <w:rsid w:val="00583A26"/>
    <w:rsid w:val="005863B7"/>
    <w:rsid w:val="005878C1"/>
    <w:rsid w:val="005879CE"/>
    <w:rsid w:val="00587B9E"/>
    <w:rsid w:val="005905CB"/>
    <w:rsid w:val="005906C9"/>
    <w:rsid w:val="0059085E"/>
    <w:rsid w:val="00590BBF"/>
    <w:rsid w:val="00591735"/>
    <w:rsid w:val="005924F8"/>
    <w:rsid w:val="00592882"/>
    <w:rsid w:val="00592F6F"/>
    <w:rsid w:val="005938A7"/>
    <w:rsid w:val="00593FA4"/>
    <w:rsid w:val="00594110"/>
    <w:rsid w:val="00594355"/>
    <w:rsid w:val="0059451D"/>
    <w:rsid w:val="00594FC3"/>
    <w:rsid w:val="0059547E"/>
    <w:rsid w:val="005959B6"/>
    <w:rsid w:val="00595B42"/>
    <w:rsid w:val="00595D4F"/>
    <w:rsid w:val="0059691E"/>
    <w:rsid w:val="005974E8"/>
    <w:rsid w:val="005A093C"/>
    <w:rsid w:val="005A098C"/>
    <w:rsid w:val="005A0E1E"/>
    <w:rsid w:val="005A1DB1"/>
    <w:rsid w:val="005A21D5"/>
    <w:rsid w:val="005A24D8"/>
    <w:rsid w:val="005A2B8F"/>
    <w:rsid w:val="005A2D7C"/>
    <w:rsid w:val="005A4161"/>
    <w:rsid w:val="005A49FF"/>
    <w:rsid w:val="005A50E6"/>
    <w:rsid w:val="005A5810"/>
    <w:rsid w:val="005A59C6"/>
    <w:rsid w:val="005A68F1"/>
    <w:rsid w:val="005A75B4"/>
    <w:rsid w:val="005A7AC0"/>
    <w:rsid w:val="005B0432"/>
    <w:rsid w:val="005B2456"/>
    <w:rsid w:val="005B354C"/>
    <w:rsid w:val="005B3569"/>
    <w:rsid w:val="005B4B83"/>
    <w:rsid w:val="005B4FC7"/>
    <w:rsid w:val="005B5086"/>
    <w:rsid w:val="005B5288"/>
    <w:rsid w:val="005B5EFE"/>
    <w:rsid w:val="005B5F28"/>
    <w:rsid w:val="005B6323"/>
    <w:rsid w:val="005B66D6"/>
    <w:rsid w:val="005B70EA"/>
    <w:rsid w:val="005B723F"/>
    <w:rsid w:val="005B7B21"/>
    <w:rsid w:val="005C0591"/>
    <w:rsid w:val="005C072A"/>
    <w:rsid w:val="005C0A32"/>
    <w:rsid w:val="005C15A0"/>
    <w:rsid w:val="005C1A38"/>
    <w:rsid w:val="005C1A5D"/>
    <w:rsid w:val="005C2300"/>
    <w:rsid w:val="005C2426"/>
    <w:rsid w:val="005C3148"/>
    <w:rsid w:val="005C31FA"/>
    <w:rsid w:val="005C3677"/>
    <w:rsid w:val="005C369F"/>
    <w:rsid w:val="005C3C51"/>
    <w:rsid w:val="005C3F38"/>
    <w:rsid w:val="005C4024"/>
    <w:rsid w:val="005C4ACF"/>
    <w:rsid w:val="005C4CDB"/>
    <w:rsid w:val="005C4FDC"/>
    <w:rsid w:val="005C6454"/>
    <w:rsid w:val="005C647F"/>
    <w:rsid w:val="005C7334"/>
    <w:rsid w:val="005C772F"/>
    <w:rsid w:val="005D0512"/>
    <w:rsid w:val="005D1452"/>
    <w:rsid w:val="005D169A"/>
    <w:rsid w:val="005D1BE3"/>
    <w:rsid w:val="005D3003"/>
    <w:rsid w:val="005D3999"/>
    <w:rsid w:val="005D40F7"/>
    <w:rsid w:val="005D41EC"/>
    <w:rsid w:val="005D48A8"/>
    <w:rsid w:val="005D52D1"/>
    <w:rsid w:val="005D535C"/>
    <w:rsid w:val="005E0B00"/>
    <w:rsid w:val="005E154F"/>
    <w:rsid w:val="005E1E99"/>
    <w:rsid w:val="005E278C"/>
    <w:rsid w:val="005E3442"/>
    <w:rsid w:val="005E3F73"/>
    <w:rsid w:val="005E4024"/>
    <w:rsid w:val="005E4825"/>
    <w:rsid w:val="005E4F77"/>
    <w:rsid w:val="005E61D3"/>
    <w:rsid w:val="005E623E"/>
    <w:rsid w:val="005E65DC"/>
    <w:rsid w:val="005E679D"/>
    <w:rsid w:val="005E6837"/>
    <w:rsid w:val="005E6851"/>
    <w:rsid w:val="005E7285"/>
    <w:rsid w:val="005E731F"/>
    <w:rsid w:val="005E769F"/>
    <w:rsid w:val="005E7FB3"/>
    <w:rsid w:val="005F00C4"/>
    <w:rsid w:val="005F0CAE"/>
    <w:rsid w:val="005F16DF"/>
    <w:rsid w:val="005F2304"/>
    <w:rsid w:val="005F295C"/>
    <w:rsid w:val="005F2A90"/>
    <w:rsid w:val="005F2AFD"/>
    <w:rsid w:val="005F37F1"/>
    <w:rsid w:val="005F5394"/>
    <w:rsid w:val="005F5679"/>
    <w:rsid w:val="005F6167"/>
    <w:rsid w:val="005F71DE"/>
    <w:rsid w:val="0060034F"/>
    <w:rsid w:val="0060143F"/>
    <w:rsid w:val="00602C02"/>
    <w:rsid w:val="00602FAB"/>
    <w:rsid w:val="006049EA"/>
    <w:rsid w:val="00605686"/>
    <w:rsid w:val="00607596"/>
    <w:rsid w:val="006076F3"/>
    <w:rsid w:val="006078B9"/>
    <w:rsid w:val="00607FE8"/>
    <w:rsid w:val="00610AAE"/>
    <w:rsid w:val="00610E45"/>
    <w:rsid w:val="00612641"/>
    <w:rsid w:val="00613494"/>
    <w:rsid w:val="00613569"/>
    <w:rsid w:val="0061371A"/>
    <w:rsid w:val="006142B5"/>
    <w:rsid w:val="0061432C"/>
    <w:rsid w:val="0061444D"/>
    <w:rsid w:val="0061458F"/>
    <w:rsid w:val="006152D3"/>
    <w:rsid w:val="00615419"/>
    <w:rsid w:val="00615CCC"/>
    <w:rsid w:val="0061633B"/>
    <w:rsid w:val="00616425"/>
    <w:rsid w:val="00616A96"/>
    <w:rsid w:val="00616EC1"/>
    <w:rsid w:val="006178C7"/>
    <w:rsid w:val="00617CB9"/>
    <w:rsid w:val="0062078A"/>
    <w:rsid w:val="00620D66"/>
    <w:rsid w:val="00620DC3"/>
    <w:rsid w:val="00621BF9"/>
    <w:rsid w:val="0062349D"/>
    <w:rsid w:val="00623D6D"/>
    <w:rsid w:val="00624B36"/>
    <w:rsid w:val="00624C13"/>
    <w:rsid w:val="00627608"/>
    <w:rsid w:val="006302CA"/>
    <w:rsid w:val="00630869"/>
    <w:rsid w:val="00630AAE"/>
    <w:rsid w:val="006315D1"/>
    <w:rsid w:val="00633CAD"/>
    <w:rsid w:val="00636294"/>
    <w:rsid w:val="0063635D"/>
    <w:rsid w:val="006379C5"/>
    <w:rsid w:val="00637E2E"/>
    <w:rsid w:val="006400AB"/>
    <w:rsid w:val="00640ACB"/>
    <w:rsid w:val="00641031"/>
    <w:rsid w:val="00641FB6"/>
    <w:rsid w:val="006428EC"/>
    <w:rsid w:val="00643877"/>
    <w:rsid w:val="0064485C"/>
    <w:rsid w:val="0064553A"/>
    <w:rsid w:val="006461DC"/>
    <w:rsid w:val="00646C5D"/>
    <w:rsid w:val="0065188F"/>
    <w:rsid w:val="00652135"/>
    <w:rsid w:val="006521F9"/>
    <w:rsid w:val="0065221A"/>
    <w:rsid w:val="006527DB"/>
    <w:rsid w:val="00653BF7"/>
    <w:rsid w:val="00653F65"/>
    <w:rsid w:val="00655110"/>
    <w:rsid w:val="00655514"/>
    <w:rsid w:val="0065565F"/>
    <w:rsid w:val="0066037B"/>
    <w:rsid w:val="006615D6"/>
    <w:rsid w:val="00661762"/>
    <w:rsid w:val="00662AF6"/>
    <w:rsid w:val="00662DB2"/>
    <w:rsid w:val="006633D7"/>
    <w:rsid w:val="00663A57"/>
    <w:rsid w:val="00663C82"/>
    <w:rsid w:val="006640A2"/>
    <w:rsid w:val="006648D2"/>
    <w:rsid w:val="00665808"/>
    <w:rsid w:val="006658EB"/>
    <w:rsid w:val="00666938"/>
    <w:rsid w:val="00666F64"/>
    <w:rsid w:val="006674D5"/>
    <w:rsid w:val="00667ACC"/>
    <w:rsid w:val="00667CE2"/>
    <w:rsid w:val="00667CF2"/>
    <w:rsid w:val="00670BC9"/>
    <w:rsid w:val="00671581"/>
    <w:rsid w:val="00672FF7"/>
    <w:rsid w:val="00673B6D"/>
    <w:rsid w:val="00674216"/>
    <w:rsid w:val="006748F1"/>
    <w:rsid w:val="00675014"/>
    <w:rsid w:val="006750A7"/>
    <w:rsid w:val="00676CD3"/>
    <w:rsid w:val="00680142"/>
    <w:rsid w:val="0068065C"/>
    <w:rsid w:val="00680D61"/>
    <w:rsid w:val="00681361"/>
    <w:rsid w:val="0068158B"/>
    <w:rsid w:val="006827CF"/>
    <w:rsid w:val="006827E0"/>
    <w:rsid w:val="00682CF2"/>
    <w:rsid w:val="0068344A"/>
    <w:rsid w:val="006837D1"/>
    <w:rsid w:val="00684279"/>
    <w:rsid w:val="006845EF"/>
    <w:rsid w:val="00684C08"/>
    <w:rsid w:val="006857B0"/>
    <w:rsid w:val="00685D49"/>
    <w:rsid w:val="0068606A"/>
    <w:rsid w:val="00686369"/>
    <w:rsid w:val="00686800"/>
    <w:rsid w:val="00686897"/>
    <w:rsid w:val="0068760E"/>
    <w:rsid w:val="006878CA"/>
    <w:rsid w:val="006927CF"/>
    <w:rsid w:val="00694143"/>
    <w:rsid w:val="006949C1"/>
    <w:rsid w:val="00694A9C"/>
    <w:rsid w:val="0069509D"/>
    <w:rsid w:val="00695E53"/>
    <w:rsid w:val="00696B85"/>
    <w:rsid w:val="00696D10"/>
    <w:rsid w:val="0069723C"/>
    <w:rsid w:val="006A09D0"/>
    <w:rsid w:val="006A1C4C"/>
    <w:rsid w:val="006A303E"/>
    <w:rsid w:val="006A3623"/>
    <w:rsid w:val="006A4B83"/>
    <w:rsid w:val="006A56BE"/>
    <w:rsid w:val="006A5ED6"/>
    <w:rsid w:val="006A6068"/>
    <w:rsid w:val="006A632C"/>
    <w:rsid w:val="006A6928"/>
    <w:rsid w:val="006A6C5C"/>
    <w:rsid w:val="006A6D02"/>
    <w:rsid w:val="006A781C"/>
    <w:rsid w:val="006A7D1A"/>
    <w:rsid w:val="006B0163"/>
    <w:rsid w:val="006B067E"/>
    <w:rsid w:val="006B17B6"/>
    <w:rsid w:val="006B2824"/>
    <w:rsid w:val="006B28A4"/>
    <w:rsid w:val="006B3EF6"/>
    <w:rsid w:val="006B40B8"/>
    <w:rsid w:val="006B53ED"/>
    <w:rsid w:val="006B58AF"/>
    <w:rsid w:val="006B5B73"/>
    <w:rsid w:val="006B5DF9"/>
    <w:rsid w:val="006B6038"/>
    <w:rsid w:val="006B6267"/>
    <w:rsid w:val="006B65F1"/>
    <w:rsid w:val="006B68AA"/>
    <w:rsid w:val="006B6BD6"/>
    <w:rsid w:val="006B70ED"/>
    <w:rsid w:val="006B7369"/>
    <w:rsid w:val="006C0733"/>
    <w:rsid w:val="006C1802"/>
    <w:rsid w:val="006C19EF"/>
    <w:rsid w:val="006C1BFF"/>
    <w:rsid w:val="006C271D"/>
    <w:rsid w:val="006C402D"/>
    <w:rsid w:val="006C4D6F"/>
    <w:rsid w:val="006C5086"/>
    <w:rsid w:val="006C516E"/>
    <w:rsid w:val="006C5562"/>
    <w:rsid w:val="006C5E3D"/>
    <w:rsid w:val="006C5E92"/>
    <w:rsid w:val="006C7194"/>
    <w:rsid w:val="006C7279"/>
    <w:rsid w:val="006D0506"/>
    <w:rsid w:val="006D09C4"/>
    <w:rsid w:val="006D11F7"/>
    <w:rsid w:val="006D18D6"/>
    <w:rsid w:val="006D2B67"/>
    <w:rsid w:val="006D2C22"/>
    <w:rsid w:val="006D2DA9"/>
    <w:rsid w:val="006D40E9"/>
    <w:rsid w:val="006D6A5A"/>
    <w:rsid w:val="006D6D90"/>
    <w:rsid w:val="006D7112"/>
    <w:rsid w:val="006D78CC"/>
    <w:rsid w:val="006D7A84"/>
    <w:rsid w:val="006D7E52"/>
    <w:rsid w:val="006E0FAF"/>
    <w:rsid w:val="006E12B7"/>
    <w:rsid w:val="006E30C3"/>
    <w:rsid w:val="006E40D1"/>
    <w:rsid w:val="006E4578"/>
    <w:rsid w:val="006E57D8"/>
    <w:rsid w:val="006E5BF6"/>
    <w:rsid w:val="006E5D55"/>
    <w:rsid w:val="006E64E7"/>
    <w:rsid w:val="006E7058"/>
    <w:rsid w:val="006E76E7"/>
    <w:rsid w:val="006F0EF5"/>
    <w:rsid w:val="006F1569"/>
    <w:rsid w:val="006F204B"/>
    <w:rsid w:val="006F304D"/>
    <w:rsid w:val="006F3606"/>
    <w:rsid w:val="006F377B"/>
    <w:rsid w:val="006F3C18"/>
    <w:rsid w:val="006F3CD5"/>
    <w:rsid w:val="006F4289"/>
    <w:rsid w:val="006F467F"/>
    <w:rsid w:val="006F46EC"/>
    <w:rsid w:val="006F51A1"/>
    <w:rsid w:val="006F69EF"/>
    <w:rsid w:val="006F78D5"/>
    <w:rsid w:val="006F7A95"/>
    <w:rsid w:val="006F7E61"/>
    <w:rsid w:val="007003A3"/>
    <w:rsid w:val="0070069F"/>
    <w:rsid w:val="007013CA"/>
    <w:rsid w:val="007019C0"/>
    <w:rsid w:val="00701CE3"/>
    <w:rsid w:val="0070207E"/>
    <w:rsid w:val="00702F1E"/>
    <w:rsid w:val="00703921"/>
    <w:rsid w:val="00705AA3"/>
    <w:rsid w:val="00705BD0"/>
    <w:rsid w:val="0070681C"/>
    <w:rsid w:val="00706950"/>
    <w:rsid w:val="007070D8"/>
    <w:rsid w:val="007075A4"/>
    <w:rsid w:val="007075BA"/>
    <w:rsid w:val="00707EF0"/>
    <w:rsid w:val="007101B6"/>
    <w:rsid w:val="00710DC5"/>
    <w:rsid w:val="00711477"/>
    <w:rsid w:val="007120A2"/>
    <w:rsid w:val="00713433"/>
    <w:rsid w:val="00713DEB"/>
    <w:rsid w:val="00714489"/>
    <w:rsid w:val="00714713"/>
    <w:rsid w:val="00714A9A"/>
    <w:rsid w:val="00715B25"/>
    <w:rsid w:val="00715F55"/>
    <w:rsid w:val="00716677"/>
    <w:rsid w:val="00717A10"/>
    <w:rsid w:val="00717B90"/>
    <w:rsid w:val="00717B96"/>
    <w:rsid w:val="00720286"/>
    <w:rsid w:val="0072256D"/>
    <w:rsid w:val="00722D11"/>
    <w:rsid w:val="00723FC5"/>
    <w:rsid w:val="007241A3"/>
    <w:rsid w:val="007262CD"/>
    <w:rsid w:val="0072649C"/>
    <w:rsid w:val="00726AB0"/>
    <w:rsid w:val="00730612"/>
    <w:rsid w:val="007314CC"/>
    <w:rsid w:val="00731FCB"/>
    <w:rsid w:val="00731FF5"/>
    <w:rsid w:val="0073265A"/>
    <w:rsid w:val="00732AC8"/>
    <w:rsid w:val="007330BC"/>
    <w:rsid w:val="00733BB6"/>
    <w:rsid w:val="00733BFF"/>
    <w:rsid w:val="007349CB"/>
    <w:rsid w:val="00734C1E"/>
    <w:rsid w:val="00735577"/>
    <w:rsid w:val="007372B0"/>
    <w:rsid w:val="007372B1"/>
    <w:rsid w:val="0073749C"/>
    <w:rsid w:val="00740EFA"/>
    <w:rsid w:val="007423B0"/>
    <w:rsid w:val="00743F59"/>
    <w:rsid w:val="00744538"/>
    <w:rsid w:val="007457A9"/>
    <w:rsid w:val="0074725A"/>
    <w:rsid w:val="007503D8"/>
    <w:rsid w:val="00750DC6"/>
    <w:rsid w:val="00752419"/>
    <w:rsid w:val="0075300D"/>
    <w:rsid w:val="007531AD"/>
    <w:rsid w:val="0075470E"/>
    <w:rsid w:val="00754949"/>
    <w:rsid w:val="00754F53"/>
    <w:rsid w:val="00755417"/>
    <w:rsid w:val="00755470"/>
    <w:rsid w:val="00757606"/>
    <w:rsid w:val="00760EEB"/>
    <w:rsid w:val="00762186"/>
    <w:rsid w:val="007623F5"/>
    <w:rsid w:val="007639DB"/>
    <w:rsid w:val="00763C7D"/>
    <w:rsid w:val="0076435D"/>
    <w:rsid w:val="0076441E"/>
    <w:rsid w:val="00765164"/>
    <w:rsid w:val="00767583"/>
    <w:rsid w:val="00767A60"/>
    <w:rsid w:val="0077051F"/>
    <w:rsid w:val="007709B2"/>
    <w:rsid w:val="0077134E"/>
    <w:rsid w:val="0077153B"/>
    <w:rsid w:val="00772DE1"/>
    <w:rsid w:val="007740F5"/>
    <w:rsid w:val="00774832"/>
    <w:rsid w:val="007759A7"/>
    <w:rsid w:val="00777745"/>
    <w:rsid w:val="007778B1"/>
    <w:rsid w:val="00777B83"/>
    <w:rsid w:val="00777C44"/>
    <w:rsid w:val="00780604"/>
    <w:rsid w:val="007819A0"/>
    <w:rsid w:val="00782252"/>
    <w:rsid w:val="00782DBA"/>
    <w:rsid w:val="00783065"/>
    <w:rsid w:val="00786458"/>
    <w:rsid w:val="00786573"/>
    <w:rsid w:val="00786BE9"/>
    <w:rsid w:val="00786C38"/>
    <w:rsid w:val="00787727"/>
    <w:rsid w:val="00790D60"/>
    <w:rsid w:val="007911A7"/>
    <w:rsid w:val="007933D6"/>
    <w:rsid w:val="007946D0"/>
    <w:rsid w:val="00794A77"/>
    <w:rsid w:val="00794D22"/>
    <w:rsid w:val="00794DCE"/>
    <w:rsid w:val="00794EFE"/>
    <w:rsid w:val="007A1253"/>
    <w:rsid w:val="007A12FD"/>
    <w:rsid w:val="007A1E7F"/>
    <w:rsid w:val="007A267B"/>
    <w:rsid w:val="007A4861"/>
    <w:rsid w:val="007A4E86"/>
    <w:rsid w:val="007A5FB4"/>
    <w:rsid w:val="007A64E3"/>
    <w:rsid w:val="007A68EE"/>
    <w:rsid w:val="007A6960"/>
    <w:rsid w:val="007A79EB"/>
    <w:rsid w:val="007A7A5F"/>
    <w:rsid w:val="007A7F90"/>
    <w:rsid w:val="007B00DC"/>
    <w:rsid w:val="007B0B6E"/>
    <w:rsid w:val="007B0CE3"/>
    <w:rsid w:val="007B1B3E"/>
    <w:rsid w:val="007B21E5"/>
    <w:rsid w:val="007B23E0"/>
    <w:rsid w:val="007B26BB"/>
    <w:rsid w:val="007B3E94"/>
    <w:rsid w:val="007B4A64"/>
    <w:rsid w:val="007B5FCA"/>
    <w:rsid w:val="007B66BE"/>
    <w:rsid w:val="007B7BA0"/>
    <w:rsid w:val="007C1B73"/>
    <w:rsid w:val="007C33E3"/>
    <w:rsid w:val="007C34BA"/>
    <w:rsid w:val="007C4349"/>
    <w:rsid w:val="007C4A04"/>
    <w:rsid w:val="007C4F1D"/>
    <w:rsid w:val="007C58CD"/>
    <w:rsid w:val="007C5930"/>
    <w:rsid w:val="007C5F4B"/>
    <w:rsid w:val="007C660E"/>
    <w:rsid w:val="007C7125"/>
    <w:rsid w:val="007C784D"/>
    <w:rsid w:val="007C79B7"/>
    <w:rsid w:val="007C7A2B"/>
    <w:rsid w:val="007D07AB"/>
    <w:rsid w:val="007D1604"/>
    <w:rsid w:val="007D260D"/>
    <w:rsid w:val="007D26E5"/>
    <w:rsid w:val="007D2ED2"/>
    <w:rsid w:val="007D3406"/>
    <w:rsid w:val="007D4061"/>
    <w:rsid w:val="007D755E"/>
    <w:rsid w:val="007D7F48"/>
    <w:rsid w:val="007E006C"/>
    <w:rsid w:val="007E09A1"/>
    <w:rsid w:val="007E14BD"/>
    <w:rsid w:val="007E1F3F"/>
    <w:rsid w:val="007E2688"/>
    <w:rsid w:val="007E297C"/>
    <w:rsid w:val="007E3605"/>
    <w:rsid w:val="007E39F3"/>
    <w:rsid w:val="007E3DE3"/>
    <w:rsid w:val="007E42AF"/>
    <w:rsid w:val="007E43FE"/>
    <w:rsid w:val="007E4D17"/>
    <w:rsid w:val="007E6496"/>
    <w:rsid w:val="007E657F"/>
    <w:rsid w:val="007F0D36"/>
    <w:rsid w:val="007F1AA5"/>
    <w:rsid w:val="007F26EF"/>
    <w:rsid w:val="007F310E"/>
    <w:rsid w:val="007F36FE"/>
    <w:rsid w:val="007F3B72"/>
    <w:rsid w:val="007F3DF2"/>
    <w:rsid w:val="007F5CDF"/>
    <w:rsid w:val="007F5E9D"/>
    <w:rsid w:val="007F6503"/>
    <w:rsid w:val="007F65EC"/>
    <w:rsid w:val="007F6E03"/>
    <w:rsid w:val="007F70F9"/>
    <w:rsid w:val="007F775C"/>
    <w:rsid w:val="007F78BF"/>
    <w:rsid w:val="008001B6"/>
    <w:rsid w:val="00800C50"/>
    <w:rsid w:val="008010E4"/>
    <w:rsid w:val="008015FB"/>
    <w:rsid w:val="00802F3B"/>
    <w:rsid w:val="008037F3"/>
    <w:rsid w:val="00804CC2"/>
    <w:rsid w:val="0080633E"/>
    <w:rsid w:val="00807071"/>
    <w:rsid w:val="008073CB"/>
    <w:rsid w:val="00807AB2"/>
    <w:rsid w:val="008102E6"/>
    <w:rsid w:val="00810486"/>
    <w:rsid w:val="008108C5"/>
    <w:rsid w:val="00811856"/>
    <w:rsid w:val="00812353"/>
    <w:rsid w:val="00812B64"/>
    <w:rsid w:val="0081370B"/>
    <w:rsid w:val="00814F6F"/>
    <w:rsid w:val="00815E87"/>
    <w:rsid w:val="00815F7E"/>
    <w:rsid w:val="00815F8C"/>
    <w:rsid w:val="00816565"/>
    <w:rsid w:val="00817AC1"/>
    <w:rsid w:val="00817EC3"/>
    <w:rsid w:val="00820EA4"/>
    <w:rsid w:val="00821E3F"/>
    <w:rsid w:val="00822091"/>
    <w:rsid w:val="0082264B"/>
    <w:rsid w:val="00822E4E"/>
    <w:rsid w:val="00823208"/>
    <w:rsid w:val="008236CE"/>
    <w:rsid w:val="008253CE"/>
    <w:rsid w:val="0082555C"/>
    <w:rsid w:val="00825B57"/>
    <w:rsid w:val="0082659C"/>
    <w:rsid w:val="0083176F"/>
    <w:rsid w:val="00831C03"/>
    <w:rsid w:val="00831D14"/>
    <w:rsid w:val="00833A14"/>
    <w:rsid w:val="00833E69"/>
    <w:rsid w:val="0083403D"/>
    <w:rsid w:val="0083514B"/>
    <w:rsid w:val="00835547"/>
    <w:rsid w:val="00835987"/>
    <w:rsid w:val="00836361"/>
    <w:rsid w:val="008370DC"/>
    <w:rsid w:val="00837B7D"/>
    <w:rsid w:val="0084034E"/>
    <w:rsid w:val="00840A0B"/>
    <w:rsid w:val="00840BBF"/>
    <w:rsid w:val="00840F97"/>
    <w:rsid w:val="0084157C"/>
    <w:rsid w:val="00841B20"/>
    <w:rsid w:val="0084207B"/>
    <w:rsid w:val="00842184"/>
    <w:rsid w:val="00842636"/>
    <w:rsid w:val="008427E5"/>
    <w:rsid w:val="00842D98"/>
    <w:rsid w:val="0084363E"/>
    <w:rsid w:val="00843C36"/>
    <w:rsid w:val="00843D13"/>
    <w:rsid w:val="00843D4B"/>
    <w:rsid w:val="00843E43"/>
    <w:rsid w:val="00844323"/>
    <w:rsid w:val="008448DD"/>
    <w:rsid w:val="00844A4E"/>
    <w:rsid w:val="00845BE2"/>
    <w:rsid w:val="008465F5"/>
    <w:rsid w:val="00846BEC"/>
    <w:rsid w:val="008471A4"/>
    <w:rsid w:val="00847DDE"/>
    <w:rsid w:val="00850577"/>
    <w:rsid w:val="00850E96"/>
    <w:rsid w:val="008512B7"/>
    <w:rsid w:val="00852388"/>
    <w:rsid w:val="00852892"/>
    <w:rsid w:val="00853E16"/>
    <w:rsid w:val="008543AD"/>
    <w:rsid w:val="00854BC7"/>
    <w:rsid w:val="008551E2"/>
    <w:rsid w:val="00857138"/>
    <w:rsid w:val="00860006"/>
    <w:rsid w:val="00860025"/>
    <w:rsid w:val="008609DC"/>
    <w:rsid w:val="00862068"/>
    <w:rsid w:val="00862126"/>
    <w:rsid w:val="00862FAA"/>
    <w:rsid w:val="008632C7"/>
    <w:rsid w:val="00863611"/>
    <w:rsid w:val="00863EAB"/>
    <w:rsid w:val="008646BC"/>
    <w:rsid w:val="00864B4A"/>
    <w:rsid w:val="00864E45"/>
    <w:rsid w:val="00865217"/>
    <w:rsid w:val="0086587A"/>
    <w:rsid w:val="00865B27"/>
    <w:rsid w:val="00865FD6"/>
    <w:rsid w:val="00865FE1"/>
    <w:rsid w:val="00866BF6"/>
    <w:rsid w:val="0086786A"/>
    <w:rsid w:val="00867BD1"/>
    <w:rsid w:val="008702A3"/>
    <w:rsid w:val="00871550"/>
    <w:rsid w:val="00871945"/>
    <w:rsid w:val="00871BFA"/>
    <w:rsid w:val="008721AE"/>
    <w:rsid w:val="00872544"/>
    <w:rsid w:val="00872BA4"/>
    <w:rsid w:val="008738A6"/>
    <w:rsid w:val="00873A64"/>
    <w:rsid w:val="008741E9"/>
    <w:rsid w:val="0087511F"/>
    <w:rsid w:val="008753FA"/>
    <w:rsid w:val="008763E1"/>
    <w:rsid w:val="00876F86"/>
    <w:rsid w:val="00880D09"/>
    <w:rsid w:val="008814A9"/>
    <w:rsid w:val="00881D9E"/>
    <w:rsid w:val="00882382"/>
    <w:rsid w:val="0088317B"/>
    <w:rsid w:val="00884096"/>
    <w:rsid w:val="00884F44"/>
    <w:rsid w:val="00885A6A"/>
    <w:rsid w:val="00890076"/>
    <w:rsid w:val="00890292"/>
    <w:rsid w:val="00890FF3"/>
    <w:rsid w:val="00891B1D"/>
    <w:rsid w:val="00891E40"/>
    <w:rsid w:val="00892728"/>
    <w:rsid w:val="00894293"/>
    <w:rsid w:val="008944E5"/>
    <w:rsid w:val="008952EA"/>
    <w:rsid w:val="00895CD7"/>
    <w:rsid w:val="008963D8"/>
    <w:rsid w:val="00896449"/>
    <w:rsid w:val="008A0CEC"/>
    <w:rsid w:val="008A1A74"/>
    <w:rsid w:val="008A26C1"/>
    <w:rsid w:val="008A2EDC"/>
    <w:rsid w:val="008A58D1"/>
    <w:rsid w:val="008A5F0C"/>
    <w:rsid w:val="008A5F23"/>
    <w:rsid w:val="008A7C71"/>
    <w:rsid w:val="008B0082"/>
    <w:rsid w:val="008B10E9"/>
    <w:rsid w:val="008B1928"/>
    <w:rsid w:val="008B1B39"/>
    <w:rsid w:val="008B1FC7"/>
    <w:rsid w:val="008B2B33"/>
    <w:rsid w:val="008B3053"/>
    <w:rsid w:val="008B397B"/>
    <w:rsid w:val="008B3A05"/>
    <w:rsid w:val="008B3D21"/>
    <w:rsid w:val="008B4F3A"/>
    <w:rsid w:val="008B5DE3"/>
    <w:rsid w:val="008B6294"/>
    <w:rsid w:val="008B697D"/>
    <w:rsid w:val="008B709B"/>
    <w:rsid w:val="008C015C"/>
    <w:rsid w:val="008C1235"/>
    <w:rsid w:val="008C1CD2"/>
    <w:rsid w:val="008C2209"/>
    <w:rsid w:val="008C222E"/>
    <w:rsid w:val="008C2647"/>
    <w:rsid w:val="008C2EB3"/>
    <w:rsid w:val="008C4454"/>
    <w:rsid w:val="008C4D2B"/>
    <w:rsid w:val="008C5421"/>
    <w:rsid w:val="008C5A6B"/>
    <w:rsid w:val="008C5FD0"/>
    <w:rsid w:val="008D0268"/>
    <w:rsid w:val="008D089E"/>
    <w:rsid w:val="008D151D"/>
    <w:rsid w:val="008D19CF"/>
    <w:rsid w:val="008D32E8"/>
    <w:rsid w:val="008D3BE1"/>
    <w:rsid w:val="008D4A1D"/>
    <w:rsid w:val="008D5F7F"/>
    <w:rsid w:val="008D6A16"/>
    <w:rsid w:val="008D7543"/>
    <w:rsid w:val="008E142B"/>
    <w:rsid w:val="008E146B"/>
    <w:rsid w:val="008E2AC1"/>
    <w:rsid w:val="008E2D1F"/>
    <w:rsid w:val="008E3CA7"/>
    <w:rsid w:val="008E476B"/>
    <w:rsid w:val="008E50F4"/>
    <w:rsid w:val="008E5F0F"/>
    <w:rsid w:val="008E679E"/>
    <w:rsid w:val="008E7063"/>
    <w:rsid w:val="008E750B"/>
    <w:rsid w:val="008E77A8"/>
    <w:rsid w:val="008E7ED0"/>
    <w:rsid w:val="008F0F34"/>
    <w:rsid w:val="008F269F"/>
    <w:rsid w:val="008F5085"/>
    <w:rsid w:val="008F51A3"/>
    <w:rsid w:val="008F6223"/>
    <w:rsid w:val="008F6E22"/>
    <w:rsid w:val="008F7D08"/>
    <w:rsid w:val="00900283"/>
    <w:rsid w:val="00900D68"/>
    <w:rsid w:val="0090310B"/>
    <w:rsid w:val="009036B3"/>
    <w:rsid w:val="00904D7C"/>
    <w:rsid w:val="00904E31"/>
    <w:rsid w:val="00904ED4"/>
    <w:rsid w:val="00905557"/>
    <w:rsid w:val="00905827"/>
    <w:rsid w:val="009059A4"/>
    <w:rsid w:val="0090601A"/>
    <w:rsid w:val="009062F6"/>
    <w:rsid w:val="0090670F"/>
    <w:rsid w:val="00910DA2"/>
    <w:rsid w:val="00910FDC"/>
    <w:rsid w:val="009119EF"/>
    <w:rsid w:val="00911A5B"/>
    <w:rsid w:val="00912A6A"/>
    <w:rsid w:val="009136A4"/>
    <w:rsid w:val="0091372A"/>
    <w:rsid w:val="0091409E"/>
    <w:rsid w:val="009143E1"/>
    <w:rsid w:val="00914536"/>
    <w:rsid w:val="00914E90"/>
    <w:rsid w:val="00915869"/>
    <w:rsid w:val="00916675"/>
    <w:rsid w:val="00920B32"/>
    <w:rsid w:val="00920FCD"/>
    <w:rsid w:val="00923092"/>
    <w:rsid w:val="00923662"/>
    <w:rsid w:val="00923BD8"/>
    <w:rsid w:val="00923E18"/>
    <w:rsid w:val="00925119"/>
    <w:rsid w:val="009255DC"/>
    <w:rsid w:val="00925F0B"/>
    <w:rsid w:val="00926AB8"/>
    <w:rsid w:val="009305DF"/>
    <w:rsid w:val="00931295"/>
    <w:rsid w:val="0093157D"/>
    <w:rsid w:val="00931942"/>
    <w:rsid w:val="00931E4A"/>
    <w:rsid w:val="00932032"/>
    <w:rsid w:val="00932E73"/>
    <w:rsid w:val="0093313E"/>
    <w:rsid w:val="009338B0"/>
    <w:rsid w:val="00933B54"/>
    <w:rsid w:val="0093462B"/>
    <w:rsid w:val="0093483B"/>
    <w:rsid w:val="0093517A"/>
    <w:rsid w:val="009364ED"/>
    <w:rsid w:val="00937E88"/>
    <w:rsid w:val="00940473"/>
    <w:rsid w:val="009407BF"/>
    <w:rsid w:val="00940AEA"/>
    <w:rsid w:val="00941835"/>
    <w:rsid w:val="0094478B"/>
    <w:rsid w:val="00944918"/>
    <w:rsid w:val="009449EA"/>
    <w:rsid w:val="0094502B"/>
    <w:rsid w:val="009454D2"/>
    <w:rsid w:val="00945E5D"/>
    <w:rsid w:val="0094627B"/>
    <w:rsid w:val="00946462"/>
    <w:rsid w:val="0094650D"/>
    <w:rsid w:val="0094796E"/>
    <w:rsid w:val="00950979"/>
    <w:rsid w:val="00950D6A"/>
    <w:rsid w:val="0095153E"/>
    <w:rsid w:val="00951D06"/>
    <w:rsid w:val="00952301"/>
    <w:rsid w:val="00952C0A"/>
    <w:rsid w:val="00953E75"/>
    <w:rsid w:val="0095419B"/>
    <w:rsid w:val="0095491B"/>
    <w:rsid w:val="00954BF3"/>
    <w:rsid w:val="00954D84"/>
    <w:rsid w:val="00954DC2"/>
    <w:rsid w:val="009550D3"/>
    <w:rsid w:val="00956F5B"/>
    <w:rsid w:val="00956F97"/>
    <w:rsid w:val="0096076B"/>
    <w:rsid w:val="00960958"/>
    <w:rsid w:val="0096095C"/>
    <w:rsid w:val="0096110D"/>
    <w:rsid w:val="00961363"/>
    <w:rsid w:val="00961C55"/>
    <w:rsid w:val="00961D82"/>
    <w:rsid w:val="00962AA8"/>
    <w:rsid w:val="009630D2"/>
    <w:rsid w:val="00963C25"/>
    <w:rsid w:val="00964045"/>
    <w:rsid w:val="00964379"/>
    <w:rsid w:val="00964634"/>
    <w:rsid w:val="0096580F"/>
    <w:rsid w:val="0096698B"/>
    <w:rsid w:val="00967923"/>
    <w:rsid w:val="009679CE"/>
    <w:rsid w:val="00967E52"/>
    <w:rsid w:val="00967F58"/>
    <w:rsid w:val="009708D1"/>
    <w:rsid w:val="00970F83"/>
    <w:rsid w:val="00971618"/>
    <w:rsid w:val="0097299D"/>
    <w:rsid w:val="00972CE2"/>
    <w:rsid w:val="009733D2"/>
    <w:rsid w:val="009742C7"/>
    <w:rsid w:val="00974496"/>
    <w:rsid w:val="00975121"/>
    <w:rsid w:val="00975D46"/>
    <w:rsid w:val="00976324"/>
    <w:rsid w:val="00976F0B"/>
    <w:rsid w:val="00976FE1"/>
    <w:rsid w:val="009771BD"/>
    <w:rsid w:val="00977AE7"/>
    <w:rsid w:val="009809C0"/>
    <w:rsid w:val="00980E9E"/>
    <w:rsid w:val="0098320B"/>
    <w:rsid w:val="00984790"/>
    <w:rsid w:val="00984B1E"/>
    <w:rsid w:val="00984CDB"/>
    <w:rsid w:val="00984D04"/>
    <w:rsid w:val="00984D8C"/>
    <w:rsid w:val="009855FF"/>
    <w:rsid w:val="00985B8B"/>
    <w:rsid w:val="00985C96"/>
    <w:rsid w:val="00985D43"/>
    <w:rsid w:val="00986AAE"/>
    <w:rsid w:val="00987344"/>
    <w:rsid w:val="009874E5"/>
    <w:rsid w:val="009879AA"/>
    <w:rsid w:val="00990059"/>
    <w:rsid w:val="009903D9"/>
    <w:rsid w:val="00990AC0"/>
    <w:rsid w:val="00990D25"/>
    <w:rsid w:val="00990F27"/>
    <w:rsid w:val="00991F7B"/>
    <w:rsid w:val="00991FF5"/>
    <w:rsid w:val="009921C4"/>
    <w:rsid w:val="0099267C"/>
    <w:rsid w:val="00993654"/>
    <w:rsid w:val="009939F0"/>
    <w:rsid w:val="00993A55"/>
    <w:rsid w:val="00993E32"/>
    <w:rsid w:val="00995058"/>
    <w:rsid w:val="0099639D"/>
    <w:rsid w:val="0099700D"/>
    <w:rsid w:val="00997E4F"/>
    <w:rsid w:val="009A03A2"/>
    <w:rsid w:val="009A0854"/>
    <w:rsid w:val="009A0921"/>
    <w:rsid w:val="009A0EEC"/>
    <w:rsid w:val="009A1EE6"/>
    <w:rsid w:val="009A2D39"/>
    <w:rsid w:val="009A3499"/>
    <w:rsid w:val="009A5A64"/>
    <w:rsid w:val="009A6864"/>
    <w:rsid w:val="009A68A8"/>
    <w:rsid w:val="009A7050"/>
    <w:rsid w:val="009B063B"/>
    <w:rsid w:val="009B15D0"/>
    <w:rsid w:val="009B1792"/>
    <w:rsid w:val="009B1BE1"/>
    <w:rsid w:val="009B3134"/>
    <w:rsid w:val="009B3B86"/>
    <w:rsid w:val="009B5007"/>
    <w:rsid w:val="009B5175"/>
    <w:rsid w:val="009B5ADF"/>
    <w:rsid w:val="009B75CE"/>
    <w:rsid w:val="009C01C5"/>
    <w:rsid w:val="009C2CCC"/>
    <w:rsid w:val="009C2F65"/>
    <w:rsid w:val="009C34B8"/>
    <w:rsid w:val="009C3E58"/>
    <w:rsid w:val="009C40DB"/>
    <w:rsid w:val="009C414E"/>
    <w:rsid w:val="009C46E5"/>
    <w:rsid w:val="009C7FB6"/>
    <w:rsid w:val="009D03D8"/>
    <w:rsid w:val="009D0966"/>
    <w:rsid w:val="009D0FAA"/>
    <w:rsid w:val="009D1AC4"/>
    <w:rsid w:val="009D3036"/>
    <w:rsid w:val="009D32FD"/>
    <w:rsid w:val="009D3C57"/>
    <w:rsid w:val="009D4046"/>
    <w:rsid w:val="009D412B"/>
    <w:rsid w:val="009D5EFF"/>
    <w:rsid w:val="009D633A"/>
    <w:rsid w:val="009D6C0A"/>
    <w:rsid w:val="009D77C0"/>
    <w:rsid w:val="009D7960"/>
    <w:rsid w:val="009D7F1D"/>
    <w:rsid w:val="009E0B84"/>
    <w:rsid w:val="009E1047"/>
    <w:rsid w:val="009E167D"/>
    <w:rsid w:val="009E170A"/>
    <w:rsid w:val="009E23D0"/>
    <w:rsid w:val="009E2CDE"/>
    <w:rsid w:val="009E306E"/>
    <w:rsid w:val="009E49D5"/>
    <w:rsid w:val="009E4AEB"/>
    <w:rsid w:val="009E514D"/>
    <w:rsid w:val="009E6BD7"/>
    <w:rsid w:val="009E70C8"/>
    <w:rsid w:val="009E7930"/>
    <w:rsid w:val="009F0A0B"/>
    <w:rsid w:val="009F0A48"/>
    <w:rsid w:val="009F13E3"/>
    <w:rsid w:val="009F18B0"/>
    <w:rsid w:val="009F1FAB"/>
    <w:rsid w:val="009F2B96"/>
    <w:rsid w:val="009F3DF2"/>
    <w:rsid w:val="009F3ED8"/>
    <w:rsid w:val="009F49B4"/>
    <w:rsid w:val="009F50CB"/>
    <w:rsid w:val="009F53CB"/>
    <w:rsid w:val="009F748D"/>
    <w:rsid w:val="00A0133C"/>
    <w:rsid w:val="00A01D55"/>
    <w:rsid w:val="00A031A6"/>
    <w:rsid w:val="00A03CA1"/>
    <w:rsid w:val="00A0433F"/>
    <w:rsid w:val="00A04ADB"/>
    <w:rsid w:val="00A04C7F"/>
    <w:rsid w:val="00A05715"/>
    <w:rsid w:val="00A05CCF"/>
    <w:rsid w:val="00A06FAD"/>
    <w:rsid w:val="00A0701F"/>
    <w:rsid w:val="00A10B7B"/>
    <w:rsid w:val="00A117E2"/>
    <w:rsid w:val="00A125E3"/>
    <w:rsid w:val="00A13788"/>
    <w:rsid w:val="00A1544C"/>
    <w:rsid w:val="00A154A6"/>
    <w:rsid w:val="00A15964"/>
    <w:rsid w:val="00A15E7C"/>
    <w:rsid w:val="00A16A70"/>
    <w:rsid w:val="00A17289"/>
    <w:rsid w:val="00A1795A"/>
    <w:rsid w:val="00A2150F"/>
    <w:rsid w:val="00A22066"/>
    <w:rsid w:val="00A2237C"/>
    <w:rsid w:val="00A225EA"/>
    <w:rsid w:val="00A234C1"/>
    <w:rsid w:val="00A2392D"/>
    <w:rsid w:val="00A244CB"/>
    <w:rsid w:val="00A250B4"/>
    <w:rsid w:val="00A25380"/>
    <w:rsid w:val="00A27510"/>
    <w:rsid w:val="00A27A03"/>
    <w:rsid w:val="00A309DC"/>
    <w:rsid w:val="00A31209"/>
    <w:rsid w:val="00A332FE"/>
    <w:rsid w:val="00A33592"/>
    <w:rsid w:val="00A343BA"/>
    <w:rsid w:val="00A35498"/>
    <w:rsid w:val="00A35F08"/>
    <w:rsid w:val="00A3619B"/>
    <w:rsid w:val="00A36485"/>
    <w:rsid w:val="00A36ACE"/>
    <w:rsid w:val="00A36B1B"/>
    <w:rsid w:val="00A371E2"/>
    <w:rsid w:val="00A374CB"/>
    <w:rsid w:val="00A37884"/>
    <w:rsid w:val="00A37E72"/>
    <w:rsid w:val="00A40425"/>
    <w:rsid w:val="00A411A2"/>
    <w:rsid w:val="00A411D4"/>
    <w:rsid w:val="00A413F6"/>
    <w:rsid w:val="00A41799"/>
    <w:rsid w:val="00A41ED4"/>
    <w:rsid w:val="00A44352"/>
    <w:rsid w:val="00A44C67"/>
    <w:rsid w:val="00A44F8C"/>
    <w:rsid w:val="00A45402"/>
    <w:rsid w:val="00A458B3"/>
    <w:rsid w:val="00A462C8"/>
    <w:rsid w:val="00A476C6"/>
    <w:rsid w:val="00A479B5"/>
    <w:rsid w:val="00A47BAB"/>
    <w:rsid w:val="00A47D04"/>
    <w:rsid w:val="00A503CC"/>
    <w:rsid w:val="00A50776"/>
    <w:rsid w:val="00A516FB"/>
    <w:rsid w:val="00A51909"/>
    <w:rsid w:val="00A51ECC"/>
    <w:rsid w:val="00A52690"/>
    <w:rsid w:val="00A52C59"/>
    <w:rsid w:val="00A53319"/>
    <w:rsid w:val="00A5356A"/>
    <w:rsid w:val="00A54080"/>
    <w:rsid w:val="00A548EC"/>
    <w:rsid w:val="00A548F3"/>
    <w:rsid w:val="00A54D33"/>
    <w:rsid w:val="00A55629"/>
    <w:rsid w:val="00A55DBE"/>
    <w:rsid w:val="00A569A8"/>
    <w:rsid w:val="00A56BD7"/>
    <w:rsid w:val="00A5769E"/>
    <w:rsid w:val="00A612B0"/>
    <w:rsid w:val="00A63229"/>
    <w:rsid w:val="00A63258"/>
    <w:rsid w:val="00A633CC"/>
    <w:rsid w:val="00A64F52"/>
    <w:rsid w:val="00A6558C"/>
    <w:rsid w:val="00A657F9"/>
    <w:rsid w:val="00A66AA8"/>
    <w:rsid w:val="00A67639"/>
    <w:rsid w:val="00A67EA6"/>
    <w:rsid w:val="00A70B11"/>
    <w:rsid w:val="00A70CC3"/>
    <w:rsid w:val="00A71DD8"/>
    <w:rsid w:val="00A73861"/>
    <w:rsid w:val="00A7399F"/>
    <w:rsid w:val="00A73D48"/>
    <w:rsid w:val="00A73D51"/>
    <w:rsid w:val="00A73E94"/>
    <w:rsid w:val="00A7532B"/>
    <w:rsid w:val="00A76052"/>
    <w:rsid w:val="00A7720F"/>
    <w:rsid w:val="00A805DA"/>
    <w:rsid w:val="00A806C0"/>
    <w:rsid w:val="00A81E12"/>
    <w:rsid w:val="00A82261"/>
    <w:rsid w:val="00A82448"/>
    <w:rsid w:val="00A824F3"/>
    <w:rsid w:val="00A83987"/>
    <w:rsid w:val="00A83CEA"/>
    <w:rsid w:val="00A84314"/>
    <w:rsid w:val="00A8434F"/>
    <w:rsid w:val="00A84546"/>
    <w:rsid w:val="00A84D92"/>
    <w:rsid w:val="00A86682"/>
    <w:rsid w:val="00A86C9A"/>
    <w:rsid w:val="00A87CA5"/>
    <w:rsid w:val="00A87DFB"/>
    <w:rsid w:val="00A90C92"/>
    <w:rsid w:val="00A90EAE"/>
    <w:rsid w:val="00A91AAD"/>
    <w:rsid w:val="00A94914"/>
    <w:rsid w:val="00A94AB9"/>
    <w:rsid w:val="00AA0C09"/>
    <w:rsid w:val="00AA1846"/>
    <w:rsid w:val="00AA219E"/>
    <w:rsid w:val="00AA3CC1"/>
    <w:rsid w:val="00AA54C8"/>
    <w:rsid w:val="00AA6357"/>
    <w:rsid w:val="00AA6679"/>
    <w:rsid w:val="00AA6B1A"/>
    <w:rsid w:val="00AA6DDF"/>
    <w:rsid w:val="00AA7332"/>
    <w:rsid w:val="00AA7652"/>
    <w:rsid w:val="00AB03A5"/>
    <w:rsid w:val="00AB1098"/>
    <w:rsid w:val="00AB17C5"/>
    <w:rsid w:val="00AB2393"/>
    <w:rsid w:val="00AB2C9E"/>
    <w:rsid w:val="00AB2CB9"/>
    <w:rsid w:val="00AB2E08"/>
    <w:rsid w:val="00AB386D"/>
    <w:rsid w:val="00AB578B"/>
    <w:rsid w:val="00AB5B3A"/>
    <w:rsid w:val="00AB6DEE"/>
    <w:rsid w:val="00AC1B98"/>
    <w:rsid w:val="00AC1F74"/>
    <w:rsid w:val="00AC24AE"/>
    <w:rsid w:val="00AC259A"/>
    <w:rsid w:val="00AC2C75"/>
    <w:rsid w:val="00AC4FEA"/>
    <w:rsid w:val="00AC547C"/>
    <w:rsid w:val="00AC5B89"/>
    <w:rsid w:val="00AC5E9E"/>
    <w:rsid w:val="00AC67BE"/>
    <w:rsid w:val="00AC71B7"/>
    <w:rsid w:val="00AC7671"/>
    <w:rsid w:val="00AD06C8"/>
    <w:rsid w:val="00AD1579"/>
    <w:rsid w:val="00AD1587"/>
    <w:rsid w:val="00AD1D2C"/>
    <w:rsid w:val="00AD21FC"/>
    <w:rsid w:val="00AD3C80"/>
    <w:rsid w:val="00AD4033"/>
    <w:rsid w:val="00AD49AD"/>
    <w:rsid w:val="00AD5A52"/>
    <w:rsid w:val="00AD5F9F"/>
    <w:rsid w:val="00AD69F4"/>
    <w:rsid w:val="00AD76DD"/>
    <w:rsid w:val="00AD7D0E"/>
    <w:rsid w:val="00AE0931"/>
    <w:rsid w:val="00AE2AAB"/>
    <w:rsid w:val="00AE38BB"/>
    <w:rsid w:val="00AE3E81"/>
    <w:rsid w:val="00AE54C6"/>
    <w:rsid w:val="00AE5F8D"/>
    <w:rsid w:val="00AE69DF"/>
    <w:rsid w:val="00AE7349"/>
    <w:rsid w:val="00AE79B1"/>
    <w:rsid w:val="00AE7D63"/>
    <w:rsid w:val="00AF06A2"/>
    <w:rsid w:val="00AF0FFA"/>
    <w:rsid w:val="00AF192C"/>
    <w:rsid w:val="00AF1DB6"/>
    <w:rsid w:val="00AF306B"/>
    <w:rsid w:val="00AF3893"/>
    <w:rsid w:val="00AF5947"/>
    <w:rsid w:val="00AF5A8B"/>
    <w:rsid w:val="00AF5BB2"/>
    <w:rsid w:val="00AF6679"/>
    <w:rsid w:val="00AF6944"/>
    <w:rsid w:val="00AF6D1C"/>
    <w:rsid w:val="00B00DC7"/>
    <w:rsid w:val="00B01C55"/>
    <w:rsid w:val="00B0205D"/>
    <w:rsid w:val="00B031DB"/>
    <w:rsid w:val="00B04E69"/>
    <w:rsid w:val="00B0543E"/>
    <w:rsid w:val="00B05BCA"/>
    <w:rsid w:val="00B05D4F"/>
    <w:rsid w:val="00B06A77"/>
    <w:rsid w:val="00B06AF9"/>
    <w:rsid w:val="00B07008"/>
    <w:rsid w:val="00B1070F"/>
    <w:rsid w:val="00B113AA"/>
    <w:rsid w:val="00B12ECC"/>
    <w:rsid w:val="00B14A83"/>
    <w:rsid w:val="00B15B27"/>
    <w:rsid w:val="00B15D25"/>
    <w:rsid w:val="00B16D7C"/>
    <w:rsid w:val="00B17B57"/>
    <w:rsid w:val="00B17EA2"/>
    <w:rsid w:val="00B17F8B"/>
    <w:rsid w:val="00B20A0E"/>
    <w:rsid w:val="00B20ACF"/>
    <w:rsid w:val="00B21926"/>
    <w:rsid w:val="00B21FCA"/>
    <w:rsid w:val="00B223C6"/>
    <w:rsid w:val="00B22B9E"/>
    <w:rsid w:val="00B235EB"/>
    <w:rsid w:val="00B235FB"/>
    <w:rsid w:val="00B244C8"/>
    <w:rsid w:val="00B253C7"/>
    <w:rsid w:val="00B2634A"/>
    <w:rsid w:val="00B26BA2"/>
    <w:rsid w:val="00B271E1"/>
    <w:rsid w:val="00B308AD"/>
    <w:rsid w:val="00B30D14"/>
    <w:rsid w:val="00B311EA"/>
    <w:rsid w:val="00B31FB2"/>
    <w:rsid w:val="00B324F9"/>
    <w:rsid w:val="00B33033"/>
    <w:rsid w:val="00B34091"/>
    <w:rsid w:val="00B34BE1"/>
    <w:rsid w:val="00B34F6C"/>
    <w:rsid w:val="00B35785"/>
    <w:rsid w:val="00B36321"/>
    <w:rsid w:val="00B36523"/>
    <w:rsid w:val="00B37126"/>
    <w:rsid w:val="00B37334"/>
    <w:rsid w:val="00B37615"/>
    <w:rsid w:val="00B37BA1"/>
    <w:rsid w:val="00B37DA8"/>
    <w:rsid w:val="00B4039D"/>
    <w:rsid w:val="00B40AA0"/>
    <w:rsid w:val="00B40E3F"/>
    <w:rsid w:val="00B412A8"/>
    <w:rsid w:val="00B42E1C"/>
    <w:rsid w:val="00B42FBE"/>
    <w:rsid w:val="00B440EF"/>
    <w:rsid w:val="00B45859"/>
    <w:rsid w:val="00B45D32"/>
    <w:rsid w:val="00B46595"/>
    <w:rsid w:val="00B465A5"/>
    <w:rsid w:val="00B4706F"/>
    <w:rsid w:val="00B478ED"/>
    <w:rsid w:val="00B505EF"/>
    <w:rsid w:val="00B50B62"/>
    <w:rsid w:val="00B50E34"/>
    <w:rsid w:val="00B518A5"/>
    <w:rsid w:val="00B51AA5"/>
    <w:rsid w:val="00B5225E"/>
    <w:rsid w:val="00B54678"/>
    <w:rsid w:val="00B5496D"/>
    <w:rsid w:val="00B550ED"/>
    <w:rsid w:val="00B55256"/>
    <w:rsid w:val="00B5562B"/>
    <w:rsid w:val="00B55CCF"/>
    <w:rsid w:val="00B56D7B"/>
    <w:rsid w:val="00B56DDB"/>
    <w:rsid w:val="00B60E32"/>
    <w:rsid w:val="00B612C5"/>
    <w:rsid w:val="00B61318"/>
    <w:rsid w:val="00B61B4F"/>
    <w:rsid w:val="00B624E7"/>
    <w:rsid w:val="00B628A2"/>
    <w:rsid w:val="00B62CB4"/>
    <w:rsid w:val="00B63ABC"/>
    <w:rsid w:val="00B64FD8"/>
    <w:rsid w:val="00B65932"/>
    <w:rsid w:val="00B65ED8"/>
    <w:rsid w:val="00B6781E"/>
    <w:rsid w:val="00B67FEC"/>
    <w:rsid w:val="00B71182"/>
    <w:rsid w:val="00B72580"/>
    <w:rsid w:val="00B7364B"/>
    <w:rsid w:val="00B73A25"/>
    <w:rsid w:val="00B75461"/>
    <w:rsid w:val="00B755C2"/>
    <w:rsid w:val="00B759C9"/>
    <w:rsid w:val="00B7735E"/>
    <w:rsid w:val="00B81EFB"/>
    <w:rsid w:val="00B82106"/>
    <w:rsid w:val="00B823FD"/>
    <w:rsid w:val="00B83263"/>
    <w:rsid w:val="00B83652"/>
    <w:rsid w:val="00B83B21"/>
    <w:rsid w:val="00B84002"/>
    <w:rsid w:val="00B85356"/>
    <w:rsid w:val="00B86AD5"/>
    <w:rsid w:val="00B90496"/>
    <w:rsid w:val="00B91952"/>
    <w:rsid w:val="00B92596"/>
    <w:rsid w:val="00B92A2A"/>
    <w:rsid w:val="00B933E2"/>
    <w:rsid w:val="00B9439F"/>
    <w:rsid w:val="00B94D47"/>
    <w:rsid w:val="00B968FB"/>
    <w:rsid w:val="00B96E87"/>
    <w:rsid w:val="00B979AD"/>
    <w:rsid w:val="00BA0496"/>
    <w:rsid w:val="00BA0CC3"/>
    <w:rsid w:val="00BA22FC"/>
    <w:rsid w:val="00BA3DAD"/>
    <w:rsid w:val="00BA44FA"/>
    <w:rsid w:val="00BA51B8"/>
    <w:rsid w:val="00BA6992"/>
    <w:rsid w:val="00BA6B13"/>
    <w:rsid w:val="00BA7730"/>
    <w:rsid w:val="00BB0A7C"/>
    <w:rsid w:val="00BB10DA"/>
    <w:rsid w:val="00BB1A18"/>
    <w:rsid w:val="00BB22F6"/>
    <w:rsid w:val="00BB249F"/>
    <w:rsid w:val="00BB2722"/>
    <w:rsid w:val="00BB3215"/>
    <w:rsid w:val="00BB3BB8"/>
    <w:rsid w:val="00BB3E8E"/>
    <w:rsid w:val="00BB41C2"/>
    <w:rsid w:val="00BB4661"/>
    <w:rsid w:val="00BB47FD"/>
    <w:rsid w:val="00BB55A4"/>
    <w:rsid w:val="00BB5717"/>
    <w:rsid w:val="00BB5969"/>
    <w:rsid w:val="00BB6701"/>
    <w:rsid w:val="00BB7766"/>
    <w:rsid w:val="00BC02F5"/>
    <w:rsid w:val="00BC1641"/>
    <w:rsid w:val="00BC1A72"/>
    <w:rsid w:val="00BC1EA2"/>
    <w:rsid w:val="00BC2514"/>
    <w:rsid w:val="00BC3B80"/>
    <w:rsid w:val="00BC3ED6"/>
    <w:rsid w:val="00BC5661"/>
    <w:rsid w:val="00BC5923"/>
    <w:rsid w:val="00BC5A97"/>
    <w:rsid w:val="00BC6044"/>
    <w:rsid w:val="00BC6539"/>
    <w:rsid w:val="00BC7A54"/>
    <w:rsid w:val="00BD0889"/>
    <w:rsid w:val="00BD09C3"/>
    <w:rsid w:val="00BD2AD5"/>
    <w:rsid w:val="00BD32CB"/>
    <w:rsid w:val="00BD3B83"/>
    <w:rsid w:val="00BD3DA7"/>
    <w:rsid w:val="00BD5266"/>
    <w:rsid w:val="00BD66F7"/>
    <w:rsid w:val="00BD713F"/>
    <w:rsid w:val="00BD7992"/>
    <w:rsid w:val="00BD799B"/>
    <w:rsid w:val="00BD7E1B"/>
    <w:rsid w:val="00BE0E70"/>
    <w:rsid w:val="00BE128F"/>
    <w:rsid w:val="00BE20C9"/>
    <w:rsid w:val="00BE25EC"/>
    <w:rsid w:val="00BE3D7F"/>
    <w:rsid w:val="00BE4A00"/>
    <w:rsid w:val="00BE5E14"/>
    <w:rsid w:val="00BE61FE"/>
    <w:rsid w:val="00BE6B74"/>
    <w:rsid w:val="00BE6CDA"/>
    <w:rsid w:val="00BE71B9"/>
    <w:rsid w:val="00BE73C7"/>
    <w:rsid w:val="00BE77A2"/>
    <w:rsid w:val="00BF0C14"/>
    <w:rsid w:val="00BF14E0"/>
    <w:rsid w:val="00BF15CE"/>
    <w:rsid w:val="00BF1640"/>
    <w:rsid w:val="00BF19FE"/>
    <w:rsid w:val="00BF23E4"/>
    <w:rsid w:val="00BF3645"/>
    <w:rsid w:val="00BF3C1C"/>
    <w:rsid w:val="00BF540C"/>
    <w:rsid w:val="00BF5848"/>
    <w:rsid w:val="00BF5B62"/>
    <w:rsid w:val="00BF5E70"/>
    <w:rsid w:val="00BF6A93"/>
    <w:rsid w:val="00BF6C04"/>
    <w:rsid w:val="00BF755E"/>
    <w:rsid w:val="00C007F1"/>
    <w:rsid w:val="00C00DC2"/>
    <w:rsid w:val="00C02BC8"/>
    <w:rsid w:val="00C03349"/>
    <w:rsid w:val="00C03388"/>
    <w:rsid w:val="00C034E4"/>
    <w:rsid w:val="00C039D5"/>
    <w:rsid w:val="00C03F1C"/>
    <w:rsid w:val="00C04038"/>
    <w:rsid w:val="00C044F9"/>
    <w:rsid w:val="00C045F3"/>
    <w:rsid w:val="00C0462A"/>
    <w:rsid w:val="00C05384"/>
    <w:rsid w:val="00C0557A"/>
    <w:rsid w:val="00C05C40"/>
    <w:rsid w:val="00C062EE"/>
    <w:rsid w:val="00C06526"/>
    <w:rsid w:val="00C066D0"/>
    <w:rsid w:val="00C06958"/>
    <w:rsid w:val="00C06AF5"/>
    <w:rsid w:val="00C06D8B"/>
    <w:rsid w:val="00C10686"/>
    <w:rsid w:val="00C1160F"/>
    <w:rsid w:val="00C11A75"/>
    <w:rsid w:val="00C11D25"/>
    <w:rsid w:val="00C12447"/>
    <w:rsid w:val="00C13AEF"/>
    <w:rsid w:val="00C13E1C"/>
    <w:rsid w:val="00C1422C"/>
    <w:rsid w:val="00C14882"/>
    <w:rsid w:val="00C149AB"/>
    <w:rsid w:val="00C1510A"/>
    <w:rsid w:val="00C15BA0"/>
    <w:rsid w:val="00C15D16"/>
    <w:rsid w:val="00C15D7B"/>
    <w:rsid w:val="00C17D65"/>
    <w:rsid w:val="00C205E0"/>
    <w:rsid w:val="00C212AC"/>
    <w:rsid w:val="00C212BD"/>
    <w:rsid w:val="00C21B27"/>
    <w:rsid w:val="00C21D3F"/>
    <w:rsid w:val="00C226F9"/>
    <w:rsid w:val="00C229A3"/>
    <w:rsid w:val="00C22BF5"/>
    <w:rsid w:val="00C22E7E"/>
    <w:rsid w:val="00C23602"/>
    <w:rsid w:val="00C245CC"/>
    <w:rsid w:val="00C247D2"/>
    <w:rsid w:val="00C25DA7"/>
    <w:rsid w:val="00C26912"/>
    <w:rsid w:val="00C26A12"/>
    <w:rsid w:val="00C27012"/>
    <w:rsid w:val="00C274B3"/>
    <w:rsid w:val="00C27772"/>
    <w:rsid w:val="00C27A75"/>
    <w:rsid w:val="00C3082B"/>
    <w:rsid w:val="00C309AF"/>
    <w:rsid w:val="00C31A09"/>
    <w:rsid w:val="00C31D35"/>
    <w:rsid w:val="00C3256E"/>
    <w:rsid w:val="00C32AF5"/>
    <w:rsid w:val="00C32CBF"/>
    <w:rsid w:val="00C330BF"/>
    <w:rsid w:val="00C33CBB"/>
    <w:rsid w:val="00C347B0"/>
    <w:rsid w:val="00C34ACE"/>
    <w:rsid w:val="00C34B60"/>
    <w:rsid w:val="00C34C4C"/>
    <w:rsid w:val="00C34F73"/>
    <w:rsid w:val="00C358B1"/>
    <w:rsid w:val="00C35E6A"/>
    <w:rsid w:val="00C36615"/>
    <w:rsid w:val="00C36921"/>
    <w:rsid w:val="00C375AB"/>
    <w:rsid w:val="00C3771C"/>
    <w:rsid w:val="00C37A54"/>
    <w:rsid w:val="00C404A0"/>
    <w:rsid w:val="00C407C7"/>
    <w:rsid w:val="00C40DCC"/>
    <w:rsid w:val="00C41010"/>
    <w:rsid w:val="00C41ECE"/>
    <w:rsid w:val="00C42780"/>
    <w:rsid w:val="00C42804"/>
    <w:rsid w:val="00C42FCF"/>
    <w:rsid w:val="00C42FED"/>
    <w:rsid w:val="00C43545"/>
    <w:rsid w:val="00C43A6D"/>
    <w:rsid w:val="00C4445F"/>
    <w:rsid w:val="00C44759"/>
    <w:rsid w:val="00C44787"/>
    <w:rsid w:val="00C454C1"/>
    <w:rsid w:val="00C45D4A"/>
    <w:rsid w:val="00C472CF"/>
    <w:rsid w:val="00C475F7"/>
    <w:rsid w:val="00C477BA"/>
    <w:rsid w:val="00C478AE"/>
    <w:rsid w:val="00C5011D"/>
    <w:rsid w:val="00C50757"/>
    <w:rsid w:val="00C50AC8"/>
    <w:rsid w:val="00C514E2"/>
    <w:rsid w:val="00C52578"/>
    <w:rsid w:val="00C5289F"/>
    <w:rsid w:val="00C52C69"/>
    <w:rsid w:val="00C53915"/>
    <w:rsid w:val="00C541AC"/>
    <w:rsid w:val="00C552F4"/>
    <w:rsid w:val="00C55472"/>
    <w:rsid w:val="00C5596E"/>
    <w:rsid w:val="00C56DBE"/>
    <w:rsid w:val="00C57D5F"/>
    <w:rsid w:val="00C602B6"/>
    <w:rsid w:val="00C60436"/>
    <w:rsid w:val="00C6125C"/>
    <w:rsid w:val="00C615CE"/>
    <w:rsid w:val="00C618E7"/>
    <w:rsid w:val="00C64B48"/>
    <w:rsid w:val="00C6502F"/>
    <w:rsid w:val="00C65070"/>
    <w:rsid w:val="00C6547D"/>
    <w:rsid w:val="00C6616C"/>
    <w:rsid w:val="00C6620F"/>
    <w:rsid w:val="00C7021C"/>
    <w:rsid w:val="00C70577"/>
    <w:rsid w:val="00C719C6"/>
    <w:rsid w:val="00C71AA0"/>
    <w:rsid w:val="00C72061"/>
    <w:rsid w:val="00C72AA6"/>
    <w:rsid w:val="00C72D7C"/>
    <w:rsid w:val="00C74773"/>
    <w:rsid w:val="00C7611D"/>
    <w:rsid w:val="00C7663D"/>
    <w:rsid w:val="00C769D8"/>
    <w:rsid w:val="00C77AA6"/>
    <w:rsid w:val="00C800D4"/>
    <w:rsid w:val="00C8089C"/>
    <w:rsid w:val="00C80AE3"/>
    <w:rsid w:val="00C80BA3"/>
    <w:rsid w:val="00C816E0"/>
    <w:rsid w:val="00C81E4D"/>
    <w:rsid w:val="00C82212"/>
    <w:rsid w:val="00C82936"/>
    <w:rsid w:val="00C834AD"/>
    <w:rsid w:val="00C84612"/>
    <w:rsid w:val="00C85899"/>
    <w:rsid w:val="00C85B35"/>
    <w:rsid w:val="00C85F4F"/>
    <w:rsid w:val="00C86BAB"/>
    <w:rsid w:val="00C8729E"/>
    <w:rsid w:val="00C8774A"/>
    <w:rsid w:val="00C87DBA"/>
    <w:rsid w:val="00C9110E"/>
    <w:rsid w:val="00C91B06"/>
    <w:rsid w:val="00C92247"/>
    <w:rsid w:val="00C930E0"/>
    <w:rsid w:val="00C9336D"/>
    <w:rsid w:val="00C93957"/>
    <w:rsid w:val="00C941F1"/>
    <w:rsid w:val="00C94318"/>
    <w:rsid w:val="00C94B26"/>
    <w:rsid w:val="00C956CE"/>
    <w:rsid w:val="00C95702"/>
    <w:rsid w:val="00C958E6"/>
    <w:rsid w:val="00C95FF0"/>
    <w:rsid w:val="00C96B58"/>
    <w:rsid w:val="00C9724A"/>
    <w:rsid w:val="00C972A8"/>
    <w:rsid w:val="00C97989"/>
    <w:rsid w:val="00C97A57"/>
    <w:rsid w:val="00CA02B5"/>
    <w:rsid w:val="00CA03C1"/>
    <w:rsid w:val="00CA08A7"/>
    <w:rsid w:val="00CA12EA"/>
    <w:rsid w:val="00CA16E0"/>
    <w:rsid w:val="00CA185D"/>
    <w:rsid w:val="00CA1B11"/>
    <w:rsid w:val="00CA1F50"/>
    <w:rsid w:val="00CA2028"/>
    <w:rsid w:val="00CA2E82"/>
    <w:rsid w:val="00CA44CD"/>
    <w:rsid w:val="00CA4737"/>
    <w:rsid w:val="00CA4D8C"/>
    <w:rsid w:val="00CA6728"/>
    <w:rsid w:val="00CA6C1C"/>
    <w:rsid w:val="00CA6FE8"/>
    <w:rsid w:val="00CA76D5"/>
    <w:rsid w:val="00CB04D9"/>
    <w:rsid w:val="00CB194E"/>
    <w:rsid w:val="00CB1ECE"/>
    <w:rsid w:val="00CB454E"/>
    <w:rsid w:val="00CB4650"/>
    <w:rsid w:val="00CB4789"/>
    <w:rsid w:val="00CB71A1"/>
    <w:rsid w:val="00CB75F5"/>
    <w:rsid w:val="00CC00B4"/>
    <w:rsid w:val="00CC0B05"/>
    <w:rsid w:val="00CC0B5E"/>
    <w:rsid w:val="00CC0F55"/>
    <w:rsid w:val="00CC1339"/>
    <w:rsid w:val="00CC1AEE"/>
    <w:rsid w:val="00CC2D87"/>
    <w:rsid w:val="00CC4693"/>
    <w:rsid w:val="00CC48D7"/>
    <w:rsid w:val="00CC5C63"/>
    <w:rsid w:val="00CC6B15"/>
    <w:rsid w:val="00CC6B23"/>
    <w:rsid w:val="00CC7CB1"/>
    <w:rsid w:val="00CD152A"/>
    <w:rsid w:val="00CD2600"/>
    <w:rsid w:val="00CD2A8D"/>
    <w:rsid w:val="00CD2B27"/>
    <w:rsid w:val="00CD2DC1"/>
    <w:rsid w:val="00CD300F"/>
    <w:rsid w:val="00CD428E"/>
    <w:rsid w:val="00CD4C70"/>
    <w:rsid w:val="00CD6755"/>
    <w:rsid w:val="00CD7498"/>
    <w:rsid w:val="00CE00AB"/>
    <w:rsid w:val="00CE229E"/>
    <w:rsid w:val="00CE316B"/>
    <w:rsid w:val="00CE4D37"/>
    <w:rsid w:val="00CE5D27"/>
    <w:rsid w:val="00CE5E49"/>
    <w:rsid w:val="00CE5E5A"/>
    <w:rsid w:val="00CE6B11"/>
    <w:rsid w:val="00CE6F39"/>
    <w:rsid w:val="00CF0442"/>
    <w:rsid w:val="00CF0D36"/>
    <w:rsid w:val="00CF154F"/>
    <w:rsid w:val="00CF2A38"/>
    <w:rsid w:val="00CF37EF"/>
    <w:rsid w:val="00CF5424"/>
    <w:rsid w:val="00CF62C3"/>
    <w:rsid w:val="00CF6BF8"/>
    <w:rsid w:val="00CF7274"/>
    <w:rsid w:val="00CF7869"/>
    <w:rsid w:val="00CF7B76"/>
    <w:rsid w:val="00CF7D9A"/>
    <w:rsid w:val="00CF7DF7"/>
    <w:rsid w:val="00D0013B"/>
    <w:rsid w:val="00D00FDA"/>
    <w:rsid w:val="00D01365"/>
    <w:rsid w:val="00D0195F"/>
    <w:rsid w:val="00D01B21"/>
    <w:rsid w:val="00D0217B"/>
    <w:rsid w:val="00D02DC2"/>
    <w:rsid w:val="00D03F06"/>
    <w:rsid w:val="00D042C5"/>
    <w:rsid w:val="00D0446E"/>
    <w:rsid w:val="00D04D9E"/>
    <w:rsid w:val="00D052CD"/>
    <w:rsid w:val="00D0577B"/>
    <w:rsid w:val="00D05C65"/>
    <w:rsid w:val="00D07E57"/>
    <w:rsid w:val="00D07FF1"/>
    <w:rsid w:val="00D10578"/>
    <w:rsid w:val="00D11003"/>
    <w:rsid w:val="00D11A90"/>
    <w:rsid w:val="00D12224"/>
    <w:rsid w:val="00D12279"/>
    <w:rsid w:val="00D12850"/>
    <w:rsid w:val="00D14AE3"/>
    <w:rsid w:val="00D1546F"/>
    <w:rsid w:val="00D15DC3"/>
    <w:rsid w:val="00D15EEE"/>
    <w:rsid w:val="00D16504"/>
    <w:rsid w:val="00D16717"/>
    <w:rsid w:val="00D16DA9"/>
    <w:rsid w:val="00D16FE5"/>
    <w:rsid w:val="00D17DDC"/>
    <w:rsid w:val="00D2037A"/>
    <w:rsid w:val="00D206C9"/>
    <w:rsid w:val="00D212B1"/>
    <w:rsid w:val="00D22ABA"/>
    <w:rsid w:val="00D22BD1"/>
    <w:rsid w:val="00D238D5"/>
    <w:rsid w:val="00D23DA9"/>
    <w:rsid w:val="00D23EB1"/>
    <w:rsid w:val="00D23EEA"/>
    <w:rsid w:val="00D24698"/>
    <w:rsid w:val="00D24736"/>
    <w:rsid w:val="00D24977"/>
    <w:rsid w:val="00D26309"/>
    <w:rsid w:val="00D264B1"/>
    <w:rsid w:val="00D26F4C"/>
    <w:rsid w:val="00D26F92"/>
    <w:rsid w:val="00D30F47"/>
    <w:rsid w:val="00D31231"/>
    <w:rsid w:val="00D31C0B"/>
    <w:rsid w:val="00D322EB"/>
    <w:rsid w:val="00D32391"/>
    <w:rsid w:val="00D32E77"/>
    <w:rsid w:val="00D34C5C"/>
    <w:rsid w:val="00D353D3"/>
    <w:rsid w:val="00D35899"/>
    <w:rsid w:val="00D35E14"/>
    <w:rsid w:val="00D365A7"/>
    <w:rsid w:val="00D37F9B"/>
    <w:rsid w:val="00D40775"/>
    <w:rsid w:val="00D40C6D"/>
    <w:rsid w:val="00D42703"/>
    <w:rsid w:val="00D42F36"/>
    <w:rsid w:val="00D4353A"/>
    <w:rsid w:val="00D43CAB"/>
    <w:rsid w:val="00D44601"/>
    <w:rsid w:val="00D44E85"/>
    <w:rsid w:val="00D4541C"/>
    <w:rsid w:val="00D4547E"/>
    <w:rsid w:val="00D4607C"/>
    <w:rsid w:val="00D46097"/>
    <w:rsid w:val="00D465E7"/>
    <w:rsid w:val="00D469DE"/>
    <w:rsid w:val="00D46C66"/>
    <w:rsid w:val="00D515FD"/>
    <w:rsid w:val="00D51E7C"/>
    <w:rsid w:val="00D53ACE"/>
    <w:rsid w:val="00D53B58"/>
    <w:rsid w:val="00D5428F"/>
    <w:rsid w:val="00D560E6"/>
    <w:rsid w:val="00D5611C"/>
    <w:rsid w:val="00D56382"/>
    <w:rsid w:val="00D5721D"/>
    <w:rsid w:val="00D600FE"/>
    <w:rsid w:val="00D61186"/>
    <w:rsid w:val="00D62D75"/>
    <w:rsid w:val="00D63478"/>
    <w:rsid w:val="00D64660"/>
    <w:rsid w:val="00D66454"/>
    <w:rsid w:val="00D66482"/>
    <w:rsid w:val="00D66BBB"/>
    <w:rsid w:val="00D70BAF"/>
    <w:rsid w:val="00D70E07"/>
    <w:rsid w:val="00D70F51"/>
    <w:rsid w:val="00D71D20"/>
    <w:rsid w:val="00D7452F"/>
    <w:rsid w:val="00D74CE4"/>
    <w:rsid w:val="00D74D51"/>
    <w:rsid w:val="00D75D6A"/>
    <w:rsid w:val="00D76A27"/>
    <w:rsid w:val="00D7741B"/>
    <w:rsid w:val="00D80551"/>
    <w:rsid w:val="00D81B04"/>
    <w:rsid w:val="00D82473"/>
    <w:rsid w:val="00D82A56"/>
    <w:rsid w:val="00D82FBE"/>
    <w:rsid w:val="00D83C3E"/>
    <w:rsid w:val="00D84D9B"/>
    <w:rsid w:val="00D85F79"/>
    <w:rsid w:val="00D865B8"/>
    <w:rsid w:val="00D877D8"/>
    <w:rsid w:val="00D87D4B"/>
    <w:rsid w:val="00D9020B"/>
    <w:rsid w:val="00D90393"/>
    <w:rsid w:val="00D90B72"/>
    <w:rsid w:val="00D90F82"/>
    <w:rsid w:val="00D9114C"/>
    <w:rsid w:val="00D91BDF"/>
    <w:rsid w:val="00D91FC2"/>
    <w:rsid w:val="00D92966"/>
    <w:rsid w:val="00D93750"/>
    <w:rsid w:val="00D94ED4"/>
    <w:rsid w:val="00D95A37"/>
    <w:rsid w:val="00D95E51"/>
    <w:rsid w:val="00D969DF"/>
    <w:rsid w:val="00D97714"/>
    <w:rsid w:val="00D97C33"/>
    <w:rsid w:val="00DA004D"/>
    <w:rsid w:val="00DA08A9"/>
    <w:rsid w:val="00DA09D1"/>
    <w:rsid w:val="00DA0DBD"/>
    <w:rsid w:val="00DA2B30"/>
    <w:rsid w:val="00DA36F5"/>
    <w:rsid w:val="00DA46EA"/>
    <w:rsid w:val="00DA4C0E"/>
    <w:rsid w:val="00DA5EBD"/>
    <w:rsid w:val="00DA61EB"/>
    <w:rsid w:val="00DA62D2"/>
    <w:rsid w:val="00DA670D"/>
    <w:rsid w:val="00DB06C4"/>
    <w:rsid w:val="00DB088E"/>
    <w:rsid w:val="00DB0B0F"/>
    <w:rsid w:val="00DB14B4"/>
    <w:rsid w:val="00DB16B2"/>
    <w:rsid w:val="00DB20A8"/>
    <w:rsid w:val="00DB2148"/>
    <w:rsid w:val="00DB30DA"/>
    <w:rsid w:val="00DB3C83"/>
    <w:rsid w:val="00DB5F7C"/>
    <w:rsid w:val="00DC0B12"/>
    <w:rsid w:val="00DC0F14"/>
    <w:rsid w:val="00DC18BA"/>
    <w:rsid w:val="00DC1E12"/>
    <w:rsid w:val="00DC1FAC"/>
    <w:rsid w:val="00DC2FBE"/>
    <w:rsid w:val="00DC3101"/>
    <w:rsid w:val="00DC3DD8"/>
    <w:rsid w:val="00DC4765"/>
    <w:rsid w:val="00DC4FCC"/>
    <w:rsid w:val="00DC6938"/>
    <w:rsid w:val="00DC772E"/>
    <w:rsid w:val="00DD0964"/>
    <w:rsid w:val="00DD0B17"/>
    <w:rsid w:val="00DD10BE"/>
    <w:rsid w:val="00DD15B7"/>
    <w:rsid w:val="00DD4C80"/>
    <w:rsid w:val="00DD5B78"/>
    <w:rsid w:val="00DD5D0E"/>
    <w:rsid w:val="00DD6A38"/>
    <w:rsid w:val="00DD6C26"/>
    <w:rsid w:val="00DD753D"/>
    <w:rsid w:val="00DE0586"/>
    <w:rsid w:val="00DE1E00"/>
    <w:rsid w:val="00DE2B43"/>
    <w:rsid w:val="00DE32AE"/>
    <w:rsid w:val="00DE34C7"/>
    <w:rsid w:val="00DE58A7"/>
    <w:rsid w:val="00DE5AB4"/>
    <w:rsid w:val="00DE6EB4"/>
    <w:rsid w:val="00DE6FBB"/>
    <w:rsid w:val="00DE7109"/>
    <w:rsid w:val="00DE7184"/>
    <w:rsid w:val="00DE7393"/>
    <w:rsid w:val="00DE73DB"/>
    <w:rsid w:val="00DE7F33"/>
    <w:rsid w:val="00DF1417"/>
    <w:rsid w:val="00DF1E61"/>
    <w:rsid w:val="00DF2493"/>
    <w:rsid w:val="00DF250A"/>
    <w:rsid w:val="00DF27AA"/>
    <w:rsid w:val="00DF4451"/>
    <w:rsid w:val="00DF4E48"/>
    <w:rsid w:val="00DF4EF2"/>
    <w:rsid w:val="00DF776C"/>
    <w:rsid w:val="00E018BB"/>
    <w:rsid w:val="00E019CB"/>
    <w:rsid w:val="00E03394"/>
    <w:rsid w:val="00E037AA"/>
    <w:rsid w:val="00E03E05"/>
    <w:rsid w:val="00E05101"/>
    <w:rsid w:val="00E053E8"/>
    <w:rsid w:val="00E0540C"/>
    <w:rsid w:val="00E055F6"/>
    <w:rsid w:val="00E05FBC"/>
    <w:rsid w:val="00E060E9"/>
    <w:rsid w:val="00E06BE3"/>
    <w:rsid w:val="00E10DDB"/>
    <w:rsid w:val="00E12D9F"/>
    <w:rsid w:val="00E1309E"/>
    <w:rsid w:val="00E13A8A"/>
    <w:rsid w:val="00E13DDE"/>
    <w:rsid w:val="00E142AD"/>
    <w:rsid w:val="00E1438D"/>
    <w:rsid w:val="00E1470D"/>
    <w:rsid w:val="00E15667"/>
    <w:rsid w:val="00E16354"/>
    <w:rsid w:val="00E1677C"/>
    <w:rsid w:val="00E167AA"/>
    <w:rsid w:val="00E178A5"/>
    <w:rsid w:val="00E20A20"/>
    <w:rsid w:val="00E2161E"/>
    <w:rsid w:val="00E21D17"/>
    <w:rsid w:val="00E22A37"/>
    <w:rsid w:val="00E22B44"/>
    <w:rsid w:val="00E23AA0"/>
    <w:rsid w:val="00E250A0"/>
    <w:rsid w:val="00E254D0"/>
    <w:rsid w:val="00E25938"/>
    <w:rsid w:val="00E261B5"/>
    <w:rsid w:val="00E265EE"/>
    <w:rsid w:val="00E266BE"/>
    <w:rsid w:val="00E26D7E"/>
    <w:rsid w:val="00E271AC"/>
    <w:rsid w:val="00E272EB"/>
    <w:rsid w:val="00E27518"/>
    <w:rsid w:val="00E27881"/>
    <w:rsid w:val="00E27E0B"/>
    <w:rsid w:val="00E31BA6"/>
    <w:rsid w:val="00E320D1"/>
    <w:rsid w:val="00E3237C"/>
    <w:rsid w:val="00E33D83"/>
    <w:rsid w:val="00E342F0"/>
    <w:rsid w:val="00E3633D"/>
    <w:rsid w:val="00E3720F"/>
    <w:rsid w:val="00E37335"/>
    <w:rsid w:val="00E403EB"/>
    <w:rsid w:val="00E4155B"/>
    <w:rsid w:val="00E42508"/>
    <w:rsid w:val="00E425B4"/>
    <w:rsid w:val="00E4344D"/>
    <w:rsid w:val="00E4367F"/>
    <w:rsid w:val="00E436C9"/>
    <w:rsid w:val="00E43F89"/>
    <w:rsid w:val="00E442D6"/>
    <w:rsid w:val="00E44441"/>
    <w:rsid w:val="00E45F74"/>
    <w:rsid w:val="00E463F3"/>
    <w:rsid w:val="00E46C65"/>
    <w:rsid w:val="00E47994"/>
    <w:rsid w:val="00E50073"/>
    <w:rsid w:val="00E50BF3"/>
    <w:rsid w:val="00E50EDD"/>
    <w:rsid w:val="00E51A8B"/>
    <w:rsid w:val="00E525A5"/>
    <w:rsid w:val="00E5264C"/>
    <w:rsid w:val="00E53543"/>
    <w:rsid w:val="00E54DAA"/>
    <w:rsid w:val="00E56CA2"/>
    <w:rsid w:val="00E56CCA"/>
    <w:rsid w:val="00E60203"/>
    <w:rsid w:val="00E605BA"/>
    <w:rsid w:val="00E60753"/>
    <w:rsid w:val="00E60DC0"/>
    <w:rsid w:val="00E60EB9"/>
    <w:rsid w:val="00E615DE"/>
    <w:rsid w:val="00E620E1"/>
    <w:rsid w:val="00E640DB"/>
    <w:rsid w:val="00E64675"/>
    <w:rsid w:val="00E6644D"/>
    <w:rsid w:val="00E66530"/>
    <w:rsid w:val="00E66889"/>
    <w:rsid w:val="00E66B95"/>
    <w:rsid w:val="00E66E42"/>
    <w:rsid w:val="00E66EA1"/>
    <w:rsid w:val="00E6703E"/>
    <w:rsid w:val="00E674D7"/>
    <w:rsid w:val="00E678B0"/>
    <w:rsid w:val="00E67EFE"/>
    <w:rsid w:val="00E70637"/>
    <w:rsid w:val="00E709A1"/>
    <w:rsid w:val="00E712C3"/>
    <w:rsid w:val="00E713F7"/>
    <w:rsid w:val="00E71505"/>
    <w:rsid w:val="00E720DD"/>
    <w:rsid w:val="00E72973"/>
    <w:rsid w:val="00E72E8F"/>
    <w:rsid w:val="00E73AA4"/>
    <w:rsid w:val="00E740E8"/>
    <w:rsid w:val="00E77793"/>
    <w:rsid w:val="00E8056C"/>
    <w:rsid w:val="00E80C7B"/>
    <w:rsid w:val="00E8164F"/>
    <w:rsid w:val="00E81C17"/>
    <w:rsid w:val="00E81C4C"/>
    <w:rsid w:val="00E82B43"/>
    <w:rsid w:val="00E83029"/>
    <w:rsid w:val="00E839CC"/>
    <w:rsid w:val="00E83E0A"/>
    <w:rsid w:val="00E842E8"/>
    <w:rsid w:val="00E843CD"/>
    <w:rsid w:val="00E84E1D"/>
    <w:rsid w:val="00E8559F"/>
    <w:rsid w:val="00E85943"/>
    <w:rsid w:val="00E86218"/>
    <w:rsid w:val="00E862DE"/>
    <w:rsid w:val="00E866E0"/>
    <w:rsid w:val="00E878A5"/>
    <w:rsid w:val="00E91B2E"/>
    <w:rsid w:val="00E91C1D"/>
    <w:rsid w:val="00E929B9"/>
    <w:rsid w:val="00E92F75"/>
    <w:rsid w:val="00E93DD6"/>
    <w:rsid w:val="00E94438"/>
    <w:rsid w:val="00E95549"/>
    <w:rsid w:val="00E95EBD"/>
    <w:rsid w:val="00E961B6"/>
    <w:rsid w:val="00E9640F"/>
    <w:rsid w:val="00E97817"/>
    <w:rsid w:val="00E97839"/>
    <w:rsid w:val="00E97A16"/>
    <w:rsid w:val="00E97A51"/>
    <w:rsid w:val="00E97B81"/>
    <w:rsid w:val="00EA013B"/>
    <w:rsid w:val="00EA1B2D"/>
    <w:rsid w:val="00EA1B5B"/>
    <w:rsid w:val="00EA3E39"/>
    <w:rsid w:val="00EA4832"/>
    <w:rsid w:val="00EA6151"/>
    <w:rsid w:val="00EA78F6"/>
    <w:rsid w:val="00EB02AD"/>
    <w:rsid w:val="00EB09A7"/>
    <w:rsid w:val="00EB0AAF"/>
    <w:rsid w:val="00EB1581"/>
    <w:rsid w:val="00EB1BCA"/>
    <w:rsid w:val="00EB2846"/>
    <w:rsid w:val="00EB2EAD"/>
    <w:rsid w:val="00EB3597"/>
    <w:rsid w:val="00EB3688"/>
    <w:rsid w:val="00EB3849"/>
    <w:rsid w:val="00EB4C37"/>
    <w:rsid w:val="00EB5D76"/>
    <w:rsid w:val="00EB7CB7"/>
    <w:rsid w:val="00EC012C"/>
    <w:rsid w:val="00EC0156"/>
    <w:rsid w:val="00EC017C"/>
    <w:rsid w:val="00EC0DB7"/>
    <w:rsid w:val="00EC1600"/>
    <w:rsid w:val="00EC1CA3"/>
    <w:rsid w:val="00EC46FB"/>
    <w:rsid w:val="00EC4D84"/>
    <w:rsid w:val="00EC5A5F"/>
    <w:rsid w:val="00EC5C7C"/>
    <w:rsid w:val="00EC6540"/>
    <w:rsid w:val="00EC791E"/>
    <w:rsid w:val="00ED0305"/>
    <w:rsid w:val="00ED0357"/>
    <w:rsid w:val="00ED044F"/>
    <w:rsid w:val="00ED1E4C"/>
    <w:rsid w:val="00ED29E5"/>
    <w:rsid w:val="00ED3258"/>
    <w:rsid w:val="00ED4A97"/>
    <w:rsid w:val="00ED62A0"/>
    <w:rsid w:val="00ED711B"/>
    <w:rsid w:val="00ED7A20"/>
    <w:rsid w:val="00EE0A26"/>
    <w:rsid w:val="00EE0C5D"/>
    <w:rsid w:val="00EE1070"/>
    <w:rsid w:val="00EE12DF"/>
    <w:rsid w:val="00EE15DF"/>
    <w:rsid w:val="00EE186C"/>
    <w:rsid w:val="00EE2446"/>
    <w:rsid w:val="00EE3C13"/>
    <w:rsid w:val="00EE46B5"/>
    <w:rsid w:val="00EE51DE"/>
    <w:rsid w:val="00EE5A7B"/>
    <w:rsid w:val="00EE693E"/>
    <w:rsid w:val="00EE775D"/>
    <w:rsid w:val="00EE7988"/>
    <w:rsid w:val="00EE7F6E"/>
    <w:rsid w:val="00EF024F"/>
    <w:rsid w:val="00EF0B48"/>
    <w:rsid w:val="00EF106A"/>
    <w:rsid w:val="00EF14FE"/>
    <w:rsid w:val="00EF17CD"/>
    <w:rsid w:val="00EF2E20"/>
    <w:rsid w:val="00EF2E73"/>
    <w:rsid w:val="00EF3AAC"/>
    <w:rsid w:val="00EF4174"/>
    <w:rsid w:val="00EF44D1"/>
    <w:rsid w:val="00EF4D39"/>
    <w:rsid w:val="00EF5C37"/>
    <w:rsid w:val="00EF63F7"/>
    <w:rsid w:val="00EF6CE9"/>
    <w:rsid w:val="00F00EA2"/>
    <w:rsid w:val="00F013B1"/>
    <w:rsid w:val="00F026BD"/>
    <w:rsid w:val="00F02A38"/>
    <w:rsid w:val="00F03586"/>
    <w:rsid w:val="00F045F8"/>
    <w:rsid w:val="00F0466E"/>
    <w:rsid w:val="00F04807"/>
    <w:rsid w:val="00F04A7E"/>
    <w:rsid w:val="00F05294"/>
    <w:rsid w:val="00F109EB"/>
    <w:rsid w:val="00F10C79"/>
    <w:rsid w:val="00F12D7E"/>
    <w:rsid w:val="00F12FBA"/>
    <w:rsid w:val="00F144E9"/>
    <w:rsid w:val="00F147AD"/>
    <w:rsid w:val="00F14D86"/>
    <w:rsid w:val="00F15C14"/>
    <w:rsid w:val="00F17451"/>
    <w:rsid w:val="00F17600"/>
    <w:rsid w:val="00F17F79"/>
    <w:rsid w:val="00F20465"/>
    <w:rsid w:val="00F20647"/>
    <w:rsid w:val="00F2072C"/>
    <w:rsid w:val="00F2135C"/>
    <w:rsid w:val="00F219CF"/>
    <w:rsid w:val="00F21AA4"/>
    <w:rsid w:val="00F21BE0"/>
    <w:rsid w:val="00F22A0A"/>
    <w:rsid w:val="00F22D60"/>
    <w:rsid w:val="00F242AE"/>
    <w:rsid w:val="00F258F8"/>
    <w:rsid w:val="00F25EEC"/>
    <w:rsid w:val="00F26947"/>
    <w:rsid w:val="00F26EA8"/>
    <w:rsid w:val="00F31054"/>
    <w:rsid w:val="00F31694"/>
    <w:rsid w:val="00F332A0"/>
    <w:rsid w:val="00F334E5"/>
    <w:rsid w:val="00F33900"/>
    <w:rsid w:val="00F352C4"/>
    <w:rsid w:val="00F37DCA"/>
    <w:rsid w:val="00F4030D"/>
    <w:rsid w:val="00F40DBF"/>
    <w:rsid w:val="00F417E3"/>
    <w:rsid w:val="00F42158"/>
    <w:rsid w:val="00F421BF"/>
    <w:rsid w:val="00F42396"/>
    <w:rsid w:val="00F43536"/>
    <w:rsid w:val="00F43C1C"/>
    <w:rsid w:val="00F447F4"/>
    <w:rsid w:val="00F448A2"/>
    <w:rsid w:val="00F44E98"/>
    <w:rsid w:val="00F4537B"/>
    <w:rsid w:val="00F464EF"/>
    <w:rsid w:val="00F465A1"/>
    <w:rsid w:val="00F46695"/>
    <w:rsid w:val="00F46FC8"/>
    <w:rsid w:val="00F471AD"/>
    <w:rsid w:val="00F502F2"/>
    <w:rsid w:val="00F50825"/>
    <w:rsid w:val="00F50D72"/>
    <w:rsid w:val="00F51E38"/>
    <w:rsid w:val="00F52C74"/>
    <w:rsid w:val="00F534AB"/>
    <w:rsid w:val="00F534D3"/>
    <w:rsid w:val="00F5380F"/>
    <w:rsid w:val="00F53959"/>
    <w:rsid w:val="00F53D9F"/>
    <w:rsid w:val="00F548F4"/>
    <w:rsid w:val="00F54BBA"/>
    <w:rsid w:val="00F55F30"/>
    <w:rsid w:val="00F55F3D"/>
    <w:rsid w:val="00F5634E"/>
    <w:rsid w:val="00F56BAB"/>
    <w:rsid w:val="00F57BB2"/>
    <w:rsid w:val="00F57E7A"/>
    <w:rsid w:val="00F60111"/>
    <w:rsid w:val="00F60377"/>
    <w:rsid w:val="00F612FD"/>
    <w:rsid w:val="00F61753"/>
    <w:rsid w:val="00F620B0"/>
    <w:rsid w:val="00F6259F"/>
    <w:rsid w:val="00F63A21"/>
    <w:rsid w:val="00F63E97"/>
    <w:rsid w:val="00F64244"/>
    <w:rsid w:val="00F64363"/>
    <w:rsid w:val="00F647E1"/>
    <w:rsid w:val="00F652CF"/>
    <w:rsid w:val="00F65D15"/>
    <w:rsid w:val="00F65DDB"/>
    <w:rsid w:val="00F65FF6"/>
    <w:rsid w:val="00F6628D"/>
    <w:rsid w:val="00F6775F"/>
    <w:rsid w:val="00F677E7"/>
    <w:rsid w:val="00F711C6"/>
    <w:rsid w:val="00F74223"/>
    <w:rsid w:val="00F7464A"/>
    <w:rsid w:val="00F751BC"/>
    <w:rsid w:val="00F7577C"/>
    <w:rsid w:val="00F75DDD"/>
    <w:rsid w:val="00F80903"/>
    <w:rsid w:val="00F809A5"/>
    <w:rsid w:val="00F80A52"/>
    <w:rsid w:val="00F80CB3"/>
    <w:rsid w:val="00F81B3E"/>
    <w:rsid w:val="00F81C0D"/>
    <w:rsid w:val="00F821A8"/>
    <w:rsid w:val="00F82456"/>
    <w:rsid w:val="00F827C1"/>
    <w:rsid w:val="00F82D1A"/>
    <w:rsid w:val="00F83060"/>
    <w:rsid w:val="00F84283"/>
    <w:rsid w:val="00F843D3"/>
    <w:rsid w:val="00F86022"/>
    <w:rsid w:val="00F860D9"/>
    <w:rsid w:val="00F87029"/>
    <w:rsid w:val="00F874B4"/>
    <w:rsid w:val="00F87814"/>
    <w:rsid w:val="00F90B5A"/>
    <w:rsid w:val="00F9125F"/>
    <w:rsid w:val="00F912A6"/>
    <w:rsid w:val="00F91D18"/>
    <w:rsid w:val="00F920DE"/>
    <w:rsid w:val="00F923DE"/>
    <w:rsid w:val="00F92D46"/>
    <w:rsid w:val="00F93289"/>
    <w:rsid w:val="00F93690"/>
    <w:rsid w:val="00F9385B"/>
    <w:rsid w:val="00F93CE0"/>
    <w:rsid w:val="00F93DF8"/>
    <w:rsid w:val="00F94FF0"/>
    <w:rsid w:val="00F9581A"/>
    <w:rsid w:val="00F9612E"/>
    <w:rsid w:val="00F97188"/>
    <w:rsid w:val="00F97759"/>
    <w:rsid w:val="00F9793B"/>
    <w:rsid w:val="00F97F98"/>
    <w:rsid w:val="00FA0B63"/>
    <w:rsid w:val="00FA1787"/>
    <w:rsid w:val="00FA25A4"/>
    <w:rsid w:val="00FA2CF4"/>
    <w:rsid w:val="00FA3103"/>
    <w:rsid w:val="00FA321C"/>
    <w:rsid w:val="00FA4E60"/>
    <w:rsid w:val="00FA4EBD"/>
    <w:rsid w:val="00FA61AF"/>
    <w:rsid w:val="00FA68E6"/>
    <w:rsid w:val="00FA69FD"/>
    <w:rsid w:val="00FA7255"/>
    <w:rsid w:val="00FA7655"/>
    <w:rsid w:val="00FA7E2C"/>
    <w:rsid w:val="00FA7E8D"/>
    <w:rsid w:val="00FB0077"/>
    <w:rsid w:val="00FB04D4"/>
    <w:rsid w:val="00FB1563"/>
    <w:rsid w:val="00FB19CE"/>
    <w:rsid w:val="00FB1A55"/>
    <w:rsid w:val="00FB2083"/>
    <w:rsid w:val="00FB2846"/>
    <w:rsid w:val="00FB2B02"/>
    <w:rsid w:val="00FB33F4"/>
    <w:rsid w:val="00FB3803"/>
    <w:rsid w:val="00FB5CBA"/>
    <w:rsid w:val="00FB61F1"/>
    <w:rsid w:val="00FB7039"/>
    <w:rsid w:val="00FB727B"/>
    <w:rsid w:val="00FB73A8"/>
    <w:rsid w:val="00FC0A3D"/>
    <w:rsid w:val="00FC13D6"/>
    <w:rsid w:val="00FC13D8"/>
    <w:rsid w:val="00FC32D3"/>
    <w:rsid w:val="00FC3306"/>
    <w:rsid w:val="00FC3953"/>
    <w:rsid w:val="00FC4849"/>
    <w:rsid w:val="00FC4A9A"/>
    <w:rsid w:val="00FC52EA"/>
    <w:rsid w:val="00FC5BEE"/>
    <w:rsid w:val="00FC61B1"/>
    <w:rsid w:val="00FC640A"/>
    <w:rsid w:val="00FC762F"/>
    <w:rsid w:val="00FC77F9"/>
    <w:rsid w:val="00FC7E04"/>
    <w:rsid w:val="00FD06C9"/>
    <w:rsid w:val="00FD3BC3"/>
    <w:rsid w:val="00FD551D"/>
    <w:rsid w:val="00FD5682"/>
    <w:rsid w:val="00FD5800"/>
    <w:rsid w:val="00FD5A99"/>
    <w:rsid w:val="00FD6AAE"/>
    <w:rsid w:val="00FD6B1D"/>
    <w:rsid w:val="00FD74BA"/>
    <w:rsid w:val="00FD7B0A"/>
    <w:rsid w:val="00FE0B03"/>
    <w:rsid w:val="00FE11D8"/>
    <w:rsid w:val="00FE1353"/>
    <w:rsid w:val="00FE32A8"/>
    <w:rsid w:val="00FE3E8D"/>
    <w:rsid w:val="00FE4998"/>
    <w:rsid w:val="00FE577C"/>
    <w:rsid w:val="00FE5BBB"/>
    <w:rsid w:val="00FE778E"/>
    <w:rsid w:val="00FE7DFD"/>
    <w:rsid w:val="00FF020E"/>
    <w:rsid w:val="00FF0B48"/>
    <w:rsid w:val="00FF115F"/>
    <w:rsid w:val="00FF239B"/>
    <w:rsid w:val="00FF2658"/>
    <w:rsid w:val="00FF29AA"/>
    <w:rsid w:val="00FF358D"/>
    <w:rsid w:val="00FF3614"/>
    <w:rsid w:val="00FF3CBB"/>
    <w:rsid w:val="00FF4D57"/>
    <w:rsid w:val="00FF56F1"/>
    <w:rsid w:val="00FF6BA7"/>
    <w:rsid w:val="00FF72D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663A5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63A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63A57"/>
    <w:pPr>
      <w:tabs>
        <w:tab w:val="center" w:pos="4536"/>
        <w:tab w:val="right" w:pos="9072"/>
      </w:tabs>
    </w:pPr>
  </w:style>
  <w:style w:type="character" w:customStyle="1" w:styleId="AAAddress">
    <w:name w:val="AA Address"/>
    <w:rsid w:val="00663A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63A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63A57"/>
    <w:pPr>
      <w:tabs>
        <w:tab w:val="center" w:pos="4536"/>
        <w:tab w:val="right" w:pos="9072"/>
      </w:tabs>
    </w:pPr>
  </w:style>
  <w:style w:type="paragraph" w:styleId="Caption">
    <w:name w:val="caption"/>
    <w:basedOn w:val="Normal"/>
    <w:next w:val="Normal"/>
    <w:qFormat/>
    <w:rsid w:val="00663A57"/>
    <w:rPr>
      <w:rFonts w:cs="Times New Roman"/>
      <w:b/>
      <w:bCs/>
    </w:rPr>
  </w:style>
  <w:style w:type="paragraph" w:styleId="ListBullet">
    <w:name w:val="List Bullet"/>
    <w:basedOn w:val="Normal"/>
    <w:rsid w:val="00663A57"/>
    <w:pPr>
      <w:numPr>
        <w:numId w:val="3"/>
      </w:numPr>
      <w:tabs>
        <w:tab w:val="clear" w:pos="360"/>
        <w:tab w:val="left" w:pos="284"/>
      </w:tabs>
      <w:ind w:left="284" w:hanging="284"/>
    </w:pPr>
  </w:style>
  <w:style w:type="paragraph" w:styleId="ListBullet2">
    <w:name w:val="List Bullet 2"/>
    <w:basedOn w:val="Normal"/>
    <w:rsid w:val="00663A57"/>
    <w:pPr>
      <w:numPr>
        <w:numId w:val="4"/>
      </w:numPr>
      <w:tabs>
        <w:tab w:val="clear" w:pos="643"/>
        <w:tab w:val="left" w:pos="567"/>
      </w:tabs>
      <w:ind w:left="851" w:hanging="284"/>
    </w:pPr>
  </w:style>
  <w:style w:type="paragraph" w:styleId="ListBullet3">
    <w:name w:val="List Bullet 3"/>
    <w:basedOn w:val="Normal"/>
    <w:rsid w:val="00663A57"/>
    <w:pPr>
      <w:numPr>
        <w:numId w:val="1"/>
      </w:numPr>
      <w:tabs>
        <w:tab w:val="clear" w:pos="926"/>
        <w:tab w:val="left" w:pos="851"/>
      </w:tabs>
      <w:ind w:left="1135" w:hanging="284"/>
    </w:pPr>
  </w:style>
  <w:style w:type="paragraph" w:styleId="ListBullet4">
    <w:name w:val="List Bullet 4"/>
    <w:basedOn w:val="Normal"/>
    <w:rsid w:val="00663A57"/>
    <w:pPr>
      <w:numPr>
        <w:numId w:val="2"/>
      </w:numPr>
      <w:tabs>
        <w:tab w:val="clear" w:pos="1209"/>
        <w:tab w:val="left" w:pos="1134"/>
      </w:tabs>
      <w:ind w:left="1418" w:hanging="284"/>
    </w:pPr>
  </w:style>
  <w:style w:type="paragraph" w:styleId="ListNumber">
    <w:name w:val="List Number"/>
    <w:basedOn w:val="Normal"/>
    <w:rsid w:val="00663A57"/>
    <w:pPr>
      <w:numPr>
        <w:numId w:val="5"/>
      </w:numPr>
      <w:tabs>
        <w:tab w:val="clear" w:pos="360"/>
        <w:tab w:val="left" w:pos="284"/>
      </w:tabs>
      <w:ind w:left="284" w:hanging="284"/>
    </w:pPr>
  </w:style>
  <w:style w:type="paragraph" w:styleId="ListNumber2">
    <w:name w:val="List Number 2"/>
    <w:basedOn w:val="Normal"/>
    <w:rsid w:val="00663A57"/>
    <w:pPr>
      <w:numPr>
        <w:numId w:val="6"/>
      </w:numPr>
      <w:tabs>
        <w:tab w:val="clear" w:pos="643"/>
        <w:tab w:val="left" w:pos="567"/>
      </w:tabs>
      <w:ind w:left="851" w:hanging="284"/>
    </w:pPr>
  </w:style>
  <w:style w:type="paragraph" w:styleId="ListNumber3">
    <w:name w:val="List Number 3"/>
    <w:basedOn w:val="Normal"/>
    <w:rsid w:val="00663A57"/>
    <w:pPr>
      <w:numPr>
        <w:numId w:val="7"/>
      </w:numPr>
      <w:tabs>
        <w:tab w:val="clear" w:pos="926"/>
        <w:tab w:val="left" w:pos="851"/>
      </w:tabs>
      <w:ind w:left="1135" w:hanging="284"/>
    </w:pPr>
  </w:style>
  <w:style w:type="paragraph" w:styleId="NormalIndent">
    <w:name w:val="Normal Indent"/>
    <w:basedOn w:val="Normal"/>
    <w:rsid w:val="00663A57"/>
    <w:pPr>
      <w:ind w:left="284"/>
    </w:pPr>
  </w:style>
  <w:style w:type="paragraph" w:customStyle="1" w:styleId="AAFrameAddress">
    <w:name w:val="AA Frame Address"/>
    <w:basedOn w:val="Heading1"/>
    <w:rsid w:val="00663A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63A57"/>
    <w:pPr>
      <w:numPr>
        <w:numId w:val="8"/>
      </w:numPr>
      <w:tabs>
        <w:tab w:val="clear" w:pos="1492"/>
        <w:tab w:val="left" w:pos="1418"/>
      </w:tabs>
      <w:ind w:left="1418" w:hanging="284"/>
    </w:pPr>
  </w:style>
  <w:style w:type="paragraph" w:styleId="ListNumber4">
    <w:name w:val="List Number 4"/>
    <w:basedOn w:val="Normal"/>
    <w:rsid w:val="00663A57"/>
    <w:pPr>
      <w:numPr>
        <w:numId w:val="9"/>
      </w:numPr>
      <w:tabs>
        <w:tab w:val="clear" w:pos="1209"/>
        <w:tab w:val="left" w:pos="1418"/>
      </w:tabs>
    </w:pPr>
  </w:style>
  <w:style w:type="paragraph" w:styleId="TableofAuthorities">
    <w:name w:val="table of authorities"/>
    <w:basedOn w:val="Normal"/>
    <w:next w:val="Normal"/>
    <w:semiHidden/>
    <w:rsid w:val="00663A57"/>
    <w:pPr>
      <w:ind w:left="284" w:hanging="284"/>
    </w:pPr>
  </w:style>
  <w:style w:type="paragraph" w:styleId="Index1">
    <w:name w:val="index 1"/>
    <w:basedOn w:val="Normal"/>
    <w:next w:val="Normal"/>
    <w:autoRedefine/>
    <w:semiHidden/>
    <w:rsid w:val="00663A57"/>
    <w:pPr>
      <w:ind w:left="284" w:hanging="284"/>
    </w:pPr>
  </w:style>
  <w:style w:type="paragraph" w:styleId="Index2">
    <w:name w:val="index 2"/>
    <w:basedOn w:val="Normal"/>
    <w:next w:val="Normal"/>
    <w:autoRedefine/>
    <w:semiHidden/>
    <w:rsid w:val="00663A57"/>
    <w:pPr>
      <w:ind w:left="568" w:hanging="284"/>
    </w:pPr>
  </w:style>
  <w:style w:type="paragraph" w:styleId="Index3">
    <w:name w:val="index 3"/>
    <w:basedOn w:val="Normal"/>
    <w:next w:val="Normal"/>
    <w:autoRedefine/>
    <w:semiHidden/>
    <w:rsid w:val="00663A57"/>
    <w:pPr>
      <w:ind w:left="851" w:hanging="284"/>
    </w:pPr>
  </w:style>
  <w:style w:type="paragraph" w:styleId="Index4">
    <w:name w:val="index 4"/>
    <w:basedOn w:val="Normal"/>
    <w:next w:val="Normal"/>
    <w:semiHidden/>
    <w:rsid w:val="00663A57"/>
    <w:pPr>
      <w:ind w:left="1135" w:hanging="284"/>
    </w:pPr>
  </w:style>
  <w:style w:type="paragraph" w:styleId="Index6">
    <w:name w:val="index 6"/>
    <w:basedOn w:val="Normal"/>
    <w:next w:val="Normal"/>
    <w:semiHidden/>
    <w:rsid w:val="00663A57"/>
    <w:pPr>
      <w:ind w:left="1702" w:hanging="284"/>
    </w:pPr>
  </w:style>
  <w:style w:type="paragraph" w:styleId="Index5">
    <w:name w:val="index 5"/>
    <w:basedOn w:val="Normal"/>
    <w:next w:val="Normal"/>
    <w:semiHidden/>
    <w:rsid w:val="00663A57"/>
    <w:pPr>
      <w:ind w:left="1418" w:hanging="284"/>
    </w:pPr>
  </w:style>
  <w:style w:type="paragraph" w:styleId="Index7">
    <w:name w:val="index 7"/>
    <w:basedOn w:val="Normal"/>
    <w:next w:val="Normal"/>
    <w:semiHidden/>
    <w:rsid w:val="00663A57"/>
    <w:pPr>
      <w:ind w:left="1985" w:hanging="284"/>
    </w:pPr>
  </w:style>
  <w:style w:type="paragraph" w:styleId="Index8">
    <w:name w:val="index 8"/>
    <w:basedOn w:val="Normal"/>
    <w:next w:val="Normal"/>
    <w:semiHidden/>
    <w:rsid w:val="00663A57"/>
    <w:pPr>
      <w:ind w:left="2269" w:hanging="284"/>
    </w:pPr>
  </w:style>
  <w:style w:type="paragraph" w:styleId="Index9">
    <w:name w:val="index 9"/>
    <w:basedOn w:val="Normal"/>
    <w:next w:val="Normal"/>
    <w:semiHidden/>
    <w:rsid w:val="00663A57"/>
    <w:pPr>
      <w:ind w:left="2552" w:hanging="284"/>
    </w:pPr>
  </w:style>
  <w:style w:type="paragraph" w:styleId="TOC2">
    <w:name w:val="toc 2"/>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63A57"/>
    <w:pPr>
      <w:ind w:left="851"/>
    </w:pPr>
  </w:style>
  <w:style w:type="paragraph" w:styleId="TOC5">
    <w:name w:val="toc 5"/>
    <w:basedOn w:val="Normal"/>
    <w:next w:val="Normal"/>
    <w:semiHidden/>
    <w:rsid w:val="00663A57"/>
    <w:pPr>
      <w:ind w:left="1134"/>
    </w:pPr>
  </w:style>
  <w:style w:type="paragraph" w:styleId="TOC6">
    <w:name w:val="toc 6"/>
    <w:basedOn w:val="Normal"/>
    <w:next w:val="Normal"/>
    <w:semiHidden/>
    <w:rsid w:val="00663A57"/>
    <w:pPr>
      <w:ind w:left="1418"/>
    </w:pPr>
  </w:style>
  <w:style w:type="paragraph" w:styleId="TOC7">
    <w:name w:val="toc 7"/>
    <w:basedOn w:val="Normal"/>
    <w:next w:val="Normal"/>
    <w:semiHidden/>
    <w:rsid w:val="00663A57"/>
    <w:pPr>
      <w:ind w:left="1701"/>
    </w:pPr>
  </w:style>
  <w:style w:type="paragraph" w:styleId="TOC8">
    <w:name w:val="toc 8"/>
    <w:basedOn w:val="Normal"/>
    <w:next w:val="Normal"/>
    <w:semiHidden/>
    <w:rsid w:val="00663A57"/>
    <w:pPr>
      <w:ind w:left="1985"/>
    </w:pPr>
  </w:style>
  <w:style w:type="paragraph" w:styleId="TOC9">
    <w:name w:val="toc 9"/>
    <w:basedOn w:val="Normal"/>
    <w:next w:val="Normal"/>
    <w:semiHidden/>
    <w:rsid w:val="00663A57"/>
    <w:pPr>
      <w:ind w:left="2268"/>
    </w:pPr>
  </w:style>
  <w:style w:type="paragraph" w:styleId="TableofFigures">
    <w:name w:val="table of figures"/>
    <w:basedOn w:val="Normal"/>
    <w:next w:val="Normal"/>
    <w:semiHidden/>
    <w:rsid w:val="00663A57"/>
    <w:pPr>
      <w:ind w:left="567" w:hanging="567"/>
    </w:pPr>
  </w:style>
  <w:style w:type="paragraph" w:styleId="ListBullet5">
    <w:name w:val="List Bullet 5"/>
    <w:basedOn w:val="Normal"/>
    <w:rsid w:val="00663A57"/>
    <w:pPr>
      <w:numPr>
        <w:numId w:val="10"/>
      </w:numPr>
      <w:tabs>
        <w:tab w:val="clear" w:pos="1492"/>
        <w:tab w:val="left" w:pos="1418"/>
      </w:tabs>
      <w:ind w:left="1702" w:hanging="284"/>
    </w:pPr>
  </w:style>
  <w:style w:type="paragraph" w:styleId="BodyText">
    <w:name w:val="Body Text"/>
    <w:basedOn w:val="Normal"/>
    <w:link w:val="BodyTextChar"/>
    <w:rsid w:val="00663A57"/>
    <w:pPr>
      <w:spacing w:after="120"/>
    </w:pPr>
  </w:style>
  <w:style w:type="paragraph" w:styleId="BodyTextFirstIndent">
    <w:name w:val="Body Text First Indent"/>
    <w:basedOn w:val="BodyText"/>
    <w:rsid w:val="00663A57"/>
    <w:pPr>
      <w:ind w:firstLine="284"/>
    </w:pPr>
  </w:style>
  <w:style w:type="paragraph" w:styleId="BodyTextIndent">
    <w:name w:val="Body Text Indent"/>
    <w:basedOn w:val="Normal"/>
    <w:rsid w:val="00663A57"/>
    <w:pPr>
      <w:spacing w:after="120"/>
      <w:ind w:left="283"/>
    </w:pPr>
  </w:style>
  <w:style w:type="paragraph" w:styleId="BodyTextFirstIndent2">
    <w:name w:val="Body Text First Indent 2"/>
    <w:basedOn w:val="BodyTextIndent"/>
    <w:rsid w:val="00663A57"/>
    <w:pPr>
      <w:ind w:left="284" w:firstLine="284"/>
    </w:pPr>
  </w:style>
  <w:style w:type="character" w:styleId="Strong">
    <w:name w:val="Strong"/>
    <w:qFormat/>
    <w:rsid w:val="00663A57"/>
    <w:rPr>
      <w:rFonts w:cs="Times New Roman"/>
      <w:b/>
      <w:bCs/>
    </w:rPr>
  </w:style>
  <w:style w:type="paragraph" w:customStyle="1" w:styleId="AA1stlevelbullet">
    <w:name w:val="AA 1st level bullet"/>
    <w:basedOn w:val="Normal"/>
    <w:rsid w:val="00663A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63A57"/>
    <w:pPr>
      <w:framePr w:w="4253" w:h="1418" w:hRule="exact" w:hSpace="142" w:vSpace="142" w:wrap="around" w:vAnchor="page" w:hAnchor="page" w:x="7457" w:y="568"/>
    </w:pPr>
  </w:style>
  <w:style w:type="character" w:customStyle="1" w:styleId="AACopyright">
    <w:name w:val="AA Copyright"/>
    <w:rsid w:val="00663A57"/>
    <w:rPr>
      <w:rFonts w:ascii="Arial" w:hAnsi="Arial"/>
      <w:sz w:val="13"/>
      <w:szCs w:val="13"/>
    </w:rPr>
  </w:style>
  <w:style w:type="paragraph" w:customStyle="1" w:styleId="AA2ndlevelbullet">
    <w:name w:val="AA 2nd level bullet"/>
    <w:basedOn w:val="AA1stlevelbullet"/>
    <w:rsid w:val="00663A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63A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rsid w:val="00663A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63A57"/>
    <w:pPr>
      <w:framePr w:h="1054" w:wrap="around" w:y="5920"/>
    </w:pPr>
  </w:style>
  <w:style w:type="paragraph" w:customStyle="1" w:styleId="ReportHeading3">
    <w:name w:val="ReportHeading3"/>
    <w:basedOn w:val="ReportHeading2"/>
    <w:rsid w:val="00663A57"/>
    <w:pPr>
      <w:framePr w:h="443" w:wrap="around" w:y="8223"/>
    </w:pPr>
  </w:style>
  <w:style w:type="paragraph" w:customStyle="1" w:styleId="a">
    <w:name w:val="¢éÍ¤ÇÒÁ"/>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rsid w:val="00663A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63A57"/>
    <w:pPr>
      <w:framePr w:w="7308" w:h="1134" w:hSpace="180" w:vSpace="180" w:wrap="notBeside" w:vAnchor="text" w:hAnchor="margin" w:x="1" w:y="7"/>
      <w:spacing w:after="240"/>
    </w:pPr>
  </w:style>
  <w:style w:type="paragraph" w:customStyle="1" w:styleId="PictureLeft">
    <w:name w:val="PictureLeft"/>
    <w:basedOn w:val="Normal"/>
    <w:rsid w:val="00663A57"/>
    <w:pPr>
      <w:framePr w:w="2603" w:h="1134" w:hSpace="142" w:wrap="around" w:vAnchor="text" w:hAnchor="page" w:x="1526" w:y="6"/>
      <w:spacing w:before="240"/>
    </w:pPr>
  </w:style>
  <w:style w:type="paragraph" w:customStyle="1" w:styleId="PicturteLeftFullLength">
    <w:name w:val="PicturteLeftFullLength"/>
    <w:basedOn w:val="PictureLeft"/>
    <w:rsid w:val="00663A57"/>
    <w:pPr>
      <w:framePr w:w="10142" w:hSpace="180" w:vSpace="180" w:wrap="around" w:y="7"/>
    </w:pPr>
  </w:style>
  <w:style w:type="paragraph" w:customStyle="1" w:styleId="AAheadingwocontents">
    <w:name w:val="AA heading wo contents"/>
    <w:basedOn w:val="Normal"/>
    <w:rsid w:val="00663A57"/>
    <w:pPr>
      <w:spacing w:line="280" w:lineRule="atLeast"/>
    </w:pPr>
    <w:rPr>
      <w:b/>
      <w:bCs/>
      <w:sz w:val="22"/>
      <w:szCs w:val="22"/>
    </w:rPr>
  </w:style>
  <w:style w:type="paragraph" w:customStyle="1" w:styleId="StandaardOpinion">
    <w:name w:val="StandaardOpinion"/>
    <w:basedOn w:val="Normal"/>
    <w:rsid w:val="00663A57"/>
    <w:pPr>
      <w:spacing w:line="280" w:lineRule="atLeast"/>
    </w:pPr>
    <w:rPr>
      <w:sz w:val="22"/>
      <w:szCs w:val="22"/>
    </w:rPr>
  </w:style>
  <w:style w:type="paragraph" w:customStyle="1" w:styleId="T">
    <w:name w:val="Å§ª×Í T"/>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rsid w:val="00663A57"/>
  </w:style>
  <w:style w:type="paragraph" w:customStyle="1" w:styleId="3">
    <w:name w:val="?????3????"/>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link w:val="BodyText3Char"/>
    <w:rsid w:val="00663A57"/>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paragraph" w:styleId="DocumentMap">
    <w:name w:val="Document Map"/>
    <w:basedOn w:val="Normal"/>
    <w:semiHidden/>
    <w:rsid w:val="00AB6DEE"/>
    <w:pPr>
      <w:shd w:val="clear" w:color="auto" w:fill="000080"/>
    </w:pPr>
    <w:rPr>
      <w:rFonts w:ascii="Tahoma" w:hAnsi="Tahoma"/>
      <w:szCs w:val="24"/>
    </w:rPr>
  </w:style>
  <w:style w:type="paragraph" w:styleId="PlainText">
    <w:name w:val="Plain Text"/>
    <w:basedOn w:val="Normal"/>
    <w:rsid w:val="00277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hAnsi="Arial" w:cs="Cordia New"/>
      <w:sz w:val="28"/>
      <w:szCs w:val="28"/>
      <w:lang w:eastAsia="th-TH"/>
    </w:rPr>
  </w:style>
  <w:style w:type="paragraph" w:customStyle="1" w:styleId="Char">
    <w:name w:val="Char"/>
    <w:basedOn w:val="Normal"/>
    <w:rsid w:val="006C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250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10">
    <w:name w:val="10"/>
    <w:basedOn w:val="Normal"/>
    <w:rsid w:val="002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customStyle="1" w:styleId="CharChar">
    <w:name w:val="Char Char"/>
    <w:basedOn w:val="Normal"/>
    <w:rsid w:val="00C2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rsid w:val="00D515FD"/>
    <w:rPr>
      <w:sz w:val="19"/>
      <w:szCs w:val="19"/>
    </w:rPr>
  </w:style>
  <w:style w:type="paragraph" w:customStyle="1" w:styleId="a3">
    <w:name w:val="อักขระ"/>
    <w:basedOn w:val="Normal"/>
    <w:rsid w:val="003D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
    <w:basedOn w:val="Normal"/>
    <w:rsid w:val="00807A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styleId="NoSpacing">
    <w:name w:val="No Spacing"/>
    <w:uiPriority w:val="1"/>
    <w:qFormat/>
    <w:rsid w:val="00807A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cctfourfigures">
    <w:name w:val="acct four figures"/>
    <w:aliases w:val="a4"/>
    <w:basedOn w:val="Normal"/>
    <w:rsid w:val="009F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Emphasis">
    <w:name w:val="Emphasis"/>
    <w:qFormat/>
    <w:rsid w:val="007B0CE3"/>
    <w:rPr>
      <w:i/>
      <w:iCs/>
    </w:rPr>
  </w:style>
  <w:style w:type="paragraph" w:customStyle="1" w:styleId="30">
    <w:name w:val="µÒÃÒ§3ªèÍ§"/>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5">
    <w:name w:val="???????"/>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character" w:customStyle="1" w:styleId="FooterChar">
    <w:name w:val="Footer Char"/>
    <w:link w:val="Footer"/>
    <w:uiPriority w:val="99"/>
    <w:rsid w:val="00020B58"/>
    <w:rPr>
      <w:sz w:val="30"/>
      <w:szCs w:val="30"/>
    </w:rPr>
  </w:style>
  <w:style w:type="character" w:customStyle="1" w:styleId="HeaderChar">
    <w:name w:val="Header Char"/>
    <w:link w:val="Header"/>
    <w:rsid w:val="00984D04"/>
    <w:rPr>
      <w:sz w:val="30"/>
      <w:szCs w:val="30"/>
    </w:rPr>
  </w:style>
  <w:style w:type="character" w:customStyle="1" w:styleId="apple-converted-space">
    <w:name w:val="apple-converted-space"/>
    <w:basedOn w:val="DefaultParagraphFont"/>
    <w:rsid w:val="005D41EC"/>
  </w:style>
  <w:style w:type="paragraph" w:styleId="ListParagraph">
    <w:name w:val="List Paragraph"/>
    <w:basedOn w:val="Normal"/>
    <w:link w:val="ListParagraphChar"/>
    <w:qFormat/>
    <w:rsid w:val="00014D21"/>
    <w:pPr>
      <w:ind w:left="720"/>
      <w:contextualSpacing/>
    </w:pPr>
    <w:rPr>
      <w:rFonts w:ascii="Arial" w:hAnsi="Arial"/>
      <w:sz w:val="18"/>
      <w:szCs w:val="22"/>
    </w:rPr>
  </w:style>
  <w:style w:type="character" w:customStyle="1" w:styleId="shorttext">
    <w:name w:val="short_text"/>
    <w:basedOn w:val="DefaultParagraphFont"/>
    <w:rsid w:val="00CA1B11"/>
  </w:style>
  <w:style w:type="character" w:customStyle="1" w:styleId="hps">
    <w:name w:val="hps"/>
    <w:basedOn w:val="DefaultParagraphFont"/>
    <w:rsid w:val="00CA1B11"/>
  </w:style>
  <w:style w:type="character" w:customStyle="1" w:styleId="BodyText3Char">
    <w:name w:val="Body Text 3 Char"/>
    <w:link w:val="BodyText3"/>
    <w:rsid w:val="00CA76D5"/>
    <w:rPr>
      <w:sz w:val="32"/>
      <w:szCs w:val="32"/>
    </w:rPr>
  </w:style>
  <w:style w:type="character" w:customStyle="1" w:styleId="BodyTextChar">
    <w:name w:val="Body Text Char"/>
    <w:link w:val="BodyText"/>
    <w:rsid w:val="00DE34C7"/>
    <w:rPr>
      <w:sz w:val="30"/>
      <w:szCs w:val="30"/>
    </w:rPr>
  </w:style>
  <w:style w:type="paragraph" w:customStyle="1" w:styleId="accttwolines">
    <w:name w:val="acct two lines"/>
    <w:aliases w:val="a2l"/>
    <w:basedOn w:val="Normal"/>
    <w:rsid w:val="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customStyle="1" w:styleId="a6">
    <w:name w:val="เนื้อเรื่อง"/>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customStyle="1" w:styleId="E0">
    <w:name w:val="?????????? E"/>
    <w:basedOn w:val="Normal"/>
    <w:rsid w:val="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character" w:styleId="LineNumber">
    <w:name w:val="line number"/>
    <w:basedOn w:val="DefaultParagraphFont"/>
    <w:semiHidden/>
    <w:unhideWhenUsed/>
    <w:rsid w:val="00E64675"/>
  </w:style>
  <w:style w:type="paragraph" w:styleId="HTMLPreformatted">
    <w:name w:val="HTML Preformatted"/>
    <w:basedOn w:val="Normal"/>
    <w:link w:val="HTMLPreformattedChar"/>
    <w:uiPriority w:val="99"/>
    <w:unhideWhenUsed/>
    <w:rsid w:val="007F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basedOn w:val="DefaultParagraphFont"/>
    <w:link w:val="HTMLPreformatted"/>
    <w:uiPriority w:val="99"/>
    <w:rsid w:val="007F6503"/>
    <w:rPr>
      <w:rFonts w:ascii="Tahoma" w:hAnsi="Tahoma"/>
    </w:rPr>
  </w:style>
  <w:style w:type="character" w:customStyle="1" w:styleId="ListParagraphChar">
    <w:name w:val="List Paragraph Char"/>
    <w:basedOn w:val="DefaultParagraphFont"/>
    <w:link w:val="ListParagraph"/>
    <w:uiPriority w:val="34"/>
    <w:rsid w:val="0068158B"/>
    <w:rPr>
      <w:rFonts w:ascii="Arial" w:hAnsi="Arial"/>
      <w:sz w:val="18"/>
      <w:szCs w:val="22"/>
    </w:rPr>
  </w:style>
  <w:style w:type="paragraph" w:customStyle="1" w:styleId="acctmergecolhdg">
    <w:name w:val="acct merge col hdg"/>
    <w:aliases w:val="mh"/>
    <w:basedOn w:val="Normal"/>
    <w:rsid w:val="00265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s>
</file>

<file path=word/webSettings.xml><?xml version="1.0" encoding="utf-8"?>
<w:webSettings xmlns:r="http://schemas.openxmlformats.org/officeDocument/2006/relationships" xmlns:w="http://schemas.openxmlformats.org/wordprocessingml/2006/main">
  <w:divs>
    <w:div w:id="779228876">
      <w:bodyDiv w:val="1"/>
      <w:marLeft w:val="0"/>
      <w:marRight w:val="0"/>
      <w:marTop w:val="0"/>
      <w:marBottom w:val="0"/>
      <w:divBdr>
        <w:top w:val="none" w:sz="0" w:space="0" w:color="auto"/>
        <w:left w:val="none" w:sz="0" w:space="0" w:color="auto"/>
        <w:bottom w:val="none" w:sz="0" w:space="0" w:color="auto"/>
        <w:right w:val="none" w:sz="0" w:space="0" w:color="auto"/>
      </w:divBdr>
    </w:div>
    <w:div w:id="843592922">
      <w:bodyDiv w:val="1"/>
      <w:marLeft w:val="0"/>
      <w:marRight w:val="0"/>
      <w:marTop w:val="0"/>
      <w:marBottom w:val="0"/>
      <w:divBdr>
        <w:top w:val="none" w:sz="0" w:space="0" w:color="auto"/>
        <w:left w:val="none" w:sz="0" w:space="0" w:color="auto"/>
        <w:bottom w:val="none" w:sz="0" w:space="0" w:color="auto"/>
        <w:right w:val="none" w:sz="0" w:space="0" w:color="auto"/>
      </w:divBdr>
    </w:div>
    <w:div w:id="1120608818">
      <w:bodyDiv w:val="1"/>
      <w:marLeft w:val="0"/>
      <w:marRight w:val="0"/>
      <w:marTop w:val="0"/>
      <w:marBottom w:val="0"/>
      <w:divBdr>
        <w:top w:val="none" w:sz="0" w:space="0" w:color="auto"/>
        <w:left w:val="none" w:sz="0" w:space="0" w:color="auto"/>
        <w:bottom w:val="none" w:sz="0" w:space="0" w:color="auto"/>
        <w:right w:val="none" w:sz="0" w:space="0" w:color="auto"/>
      </w:divBdr>
    </w:div>
    <w:div w:id="1342657085">
      <w:bodyDiv w:val="1"/>
      <w:marLeft w:val="0"/>
      <w:marRight w:val="0"/>
      <w:marTop w:val="0"/>
      <w:marBottom w:val="0"/>
      <w:divBdr>
        <w:top w:val="none" w:sz="0" w:space="0" w:color="auto"/>
        <w:left w:val="none" w:sz="0" w:space="0" w:color="auto"/>
        <w:bottom w:val="none" w:sz="0" w:space="0" w:color="auto"/>
        <w:right w:val="none" w:sz="0" w:space="0" w:color="auto"/>
      </w:divBdr>
    </w:div>
    <w:div w:id="190232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ng.com/ck/a?!&amp;&amp;p=2b5e3abb55872c62JmltdHM9MTY3NzE5NjgwMCZpZ3VpZD0xYzFiMzUyZS1hZTQzLTZlNGYtMTNkNy0yNWZmYWE0MzYwNTkmaW5zaWQ9NTE2Mg&amp;ptn=3&amp;hsh=3&amp;fclid=1c1b352e-ae43-6e4f-13d7-25ffaa436059&amp;psq=SRISAWAD+CORPORATION+PUBLIC+COMPANY+LIMITED&amp;u=a1aHR0cHM6Ly9pbnZlc3Rvci5zYXdhZC5jby50aC9lbi8&amp;ntb=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BB2203-97E1-48EB-83DD-89CF4D102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261</TotalTime>
  <Pages>9</Pages>
  <Words>2004</Words>
  <Characters>11843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13820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asus</cp:lastModifiedBy>
  <cp:revision>55</cp:revision>
  <cp:lastPrinted>2025-05-08T01:30:00Z</cp:lastPrinted>
  <dcterms:created xsi:type="dcterms:W3CDTF">2025-03-27T07:56:00Z</dcterms:created>
  <dcterms:modified xsi:type="dcterms:W3CDTF">2025-05-08T01:30:00Z</dcterms:modified>
</cp:coreProperties>
</file>