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B57C" w14:textId="18BF26C7" w:rsidR="00CF744E" w:rsidRPr="007B4BF1" w:rsidRDefault="2EF2E4B5" w:rsidP="00B7173C">
      <w:pPr>
        <w:spacing w:line="440" w:lineRule="exact"/>
        <w:jc w:val="center"/>
        <w:rPr>
          <w:rFonts w:ascii="Angsana New" w:hAnsi="Angsana New"/>
          <w:b/>
          <w:bCs/>
          <w:sz w:val="30"/>
          <w:szCs w:val="30"/>
          <w:cs/>
        </w:rPr>
      </w:pPr>
      <w:r w:rsidRPr="007B4BF1">
        <w:rPr>
          <w:rFonts w:ascii="Angsana New" w:hAnsi="Angsana New"/>
          <w:b/>
          <w:bCs/>
          <w:sz w:val="30"/>
          <w:szCs w:val="30"/>
        </w:rPr>
        <w:t>TPC POWER HOLDING PUBLIC COMPANY LIMITED AND SUBSIDIARIES</w:t>
      </w:r>
    </w:p>
    <w:p w14:paraId="1681CB55" w14:textId="77777777" w:rsidR="00EC0FD9" w:rsidRDefault="00830B47" w:rsidP="00D10F60">
      <w:pPr>
        <w:spacing w:line="440" w:lineRule="exact"/>
        <w:ind w:right="-1"/>
        <w:jc w:val="center"/>
        <w:rPr>
          <w:rFonts w:ascii="Angsana New" w:hAnsi="Angsana New"/>
          <w:b/>
          <w:bCs/>
          <w:sz w:val="30"/>
          <w:szCs w:val="30"/>
        </w:rPr>
      </w:pPr>
      <w:r w:rsidRPr="00830B47">
        <w:rPr>
          <w:rFonts w:ascii="Angsana New" w:hAnsi="Angsana New"/>
          <w:b/>
          <w:bCs/>
          <w:sz w:val="30"/>
          <w:szCs w:val="30"/>
        </w:rPr>
        <w:t>CONDENSED NOTES TO THE INTERIM FINANCIAL INFORMATION</w:t>
      </w:r>
    </w:p>
    <w:p w14:paraId="2BD0A3C6" w14:textId="1EFE2297" w:rsidR="00D10F60" w:rsidRPr="0020571C" w:rsidRDefault="00D10F60" w:rsidP="00D10F60">
      <w:pPr>
        <w:spacing w:line="440" w:lineRule="exact"/>
        <w:ind w:right="-1"/>
        <w:jc w:val="center"/>
        <w:rPr>
          <w:rFonts w:ascii="Angsana New" w:hAnsi="Angsana New"/>
          <w:b/>
          <w:bCs/>
          <w:snapToGrid w:val="0"/>
          <w:sz w:val="30"/>
          <w:szCs w:val="30"/>
          <w:lang w:eastAsia="th-TH"/>
        </w:rPr>
      </w:pPr>
      <w:r w:rsidRPr="0020571C">
        <w:rPr>
          <w:rFonts w:ascii="Angsana New" w:hAnsi="Angsana New"/>
          <w:b/>
          <w:bCs/>
          <w:snapToGrid w:val="0"/>
          <w:sz w:val="30"/>
          <w:szCs w:val="30"/>
          <w:lang w:eastAsia="th-TH"/>
        </w:rPr>
        <w:t xml:space="preserve">FOR THE THREE-MONTH PERIOD ENDED </w:t>
      </w:r>
      <w:r w:rsidRPr="0020571C">
        <w:rPr>
          <w:rFonts w:ascii="Angsana New" w:eastAsia="Angsana New" w:hAnsi="Angsana New"/>
          <w:b/>
          <w:bCs/>
          <w:color w:val="000000" w:themeColor="text1"/>
          <w:sz w:val="30"/>
          <w:szCs w:val="30"/>
        </w:rPr>
        <w:t>MARCH 31,</w:t>
      </w:r>
      <w:r w:rsidRPr="0020571C">
        <w:rPr>
          <w:rFonts w:ascii="Angsana New" w:hAnsi="Angsana New"/>
          <w:b/>
          <w:bCs/>
          <w:snapToGrid w:val="0"/>
          <w:sz w:val="30"/>
          <w:szCs w:val="30"/>
          <w:lang w:eastAsia="th-TH"/>
        </w:rPr>
        <w:t xml:space="preserve"> 202</w:t>
      </w:r>
      <w:r>
        <w:rPr>
          <w:rFonts w:ascii="Angsana New" w:hAnsi="Angsana New"/>
          <w:b/>
          <w:bCs/>
          <w:snapToGrid w:val="0"/>
          <w:sz w:val="30"/>
          <w:szCs w:val="30"/>
          <w:lang w:eastAsia="th-TH"/>
        </w:rPr>
        <w:t>5</w:t>
      </w:r>
    </w:p>
    <w:p w14:paraId="7E27B3D9" w14:textId="77777777" w:rsidR="00D10F60" w:rsidRPr="0020571C" w:rsidRDefault="00D10F60" w:rsidP="00D10F60">
      <w:pPr>
        <w:tabs>
          <w:tab w:val="left" w:pos="426"/>
        </w:tabs>
        <w:spacing w:before="120" w:after="120" w:line="440" w:lineRule="exact"/>
        <w:ind w:left="992" w:hanging="992"/>
        <w:jc w:val="center"/>
        <w:rPr>
          <w:rFonts w:ascii="Angsana New" w:hAnsi="Angsana New"/>
          <w:b/>
          <w:bCs/>
          <w:sz w:val="30"/>
          <w:szCs w:val="30"/>
        </w:rPr>
      </w:pPr>
      <w:r w:rsidRPr="0020571C">
        <w:rPr>
          <w:rFonts w:ascii="Angsana New" w:hAnsi="Angsana New"/>
          <w:b/>
          <w:bCs/>
          <w:sz w:val="30"/>
          <w:szCs w:val="30"/>
          <w:cs/>
        </w:rPr>
        <w:t>(</w:t>
      </w:r>
      <w:r w:rsidRPr="0020571C">
        <w:rPr>
          <w:rFonts w:ascii="Angsana New" w:hAnsi="Angsana New"/>
          <w:b/>
          <w:bCs/>
          <w:sz w:val="30"/>
          <w:szCs w:val="30"/>
        </w:rPr>
        <w:t>UNAUDITED</w:t>
      </w:r>
      <w:r w:rsidRPr="0020571C">
        <w:rPr>
          <w:rFonts w:ascii="Angsana New" w:hAnsi="Angsana New"/>
          <w:b/>
          <w:bCs/>
          <w:sz w:val="30"/>
          <w:szCs w:val="30"/>
          <w:cs/>
        </w:rPr>
        <w:t>/</w:t>
      </w:r>
      <w:r w:rsidRPr="0020571C">
        <w:rPr>
          <w:rFonts w:ascii="Angsana New" w:hAnsi="Angsana New"/>
          <w:b/>
          <w:bCs/>
          <w:sz w:val="30"/>
          <w:szCs w:val="30"/>
        </w:rPr>
        <w:t>REVIEW ONLY</w:t>
      </w:r>
      <w:r w:rsidRPr="0020571C">
        <w:rPr>
          <w:rFonts w:ascii="Angsana New" w:hAnsi="Angsana New"/>
          <w:b/>
          <w:bCs/>
          <w:sz w:val="30"/>
          <w:szCs w:val="30"/>
          <w:cs/>
        </w:rPr>
        <w:t>)</w:t>
      </w:r>
    </w:p>
    <w:p w14:paraId="2C3E9D78" w14:textId="77777777" w:rsidR="00FC0B5A" w:rsidRPr="007B4BF1" w:rsidRDefault="00FC0B5A" w:rsidP="00B7173C">
      <w:pPr>
        <w:spacing w:line="440" w:lineRule="exact"/>
        <w:ind w:right="-1"/>
        <w:jc w:val="center"/>
        <w:rPr>
          <w:rFonts w:ascii="Angsana New" w:hAnsi="Angsana New"/>
          <w:b/>
          <w:bCs/>
          <w:sz w:val="30"/>
          <w:szCs w:val="30"/>
          <w:cs/>
        </w:rPr>
      </w:pPr>
    </w:p>
    <w:p w14:paraId="792BCF5E" w14:textId="77777777" w:rsidR="00DB4BA5" w:rsidRPr="007B4BF1" w:rsidRDefault="00692DE1" w:rsidP="00C06962">
      <w:pPr>
        <w:spacing w:before="120" w:after="120" w:line="440" w:lineRule="exact"/>
        <w:ind w:left="426" w:hanging="426"/>
        <w:jc w:val="thaiDistribute"/>
        <w:rPr>
          <w:rFonts w:ascii="Angsana New" w:hAnsi="Angsana New"/>
          <w:b/>
          <w:bCs/>
          <w:sz w:val="32"/>
          <w:szCs w:val="32"/>
          <w:cs/>
        </w:rPr>
      </w:pPr>
      <w:r w:rsidRPr="007B4BF1">
        <w:rPr>
          <w:rFonts w:ascii="Angsana New" w:hAnsi="Angsana New"/>
          <w:b/>
          <w:bCs/>
          <w:sz w:val="30"/>
          <w:szCs w:val="30"/>
        </w:rPr>
        <w:t>1</w:t>
      </w:r>
      <w:r w:rsidR="00DB4BA5" w:rsidRPr="007B4BF1">
        <w:rPr>
          <w:rFonts w:ascii="Angsana New" w:hAnsi="Angsana New"/>
          <w:b/>
          <w:bCs/>
          <w:sz w:val="30"/>
          <w:szCs w:val="30"/>
          <w:cs/>
        </w:rPr>
        <w:t>.</w:t>
      </w:r>
      <w:r w:rsidR="00F57E5D" w:rsidRPr="007B4BF1">
        <w:rPr>
          <w:rFonts w:ascii="Angsana New" w:hAnsi="Angsana New"/>
          <w:b/>
          <w:bCs/>
          <w:sz w:val="30"/>
          <w:szCs w:val="30"/>
        </w:rPr>
        <w:tab/>
      </w:r>
      <w:r w:rsidR="00DB4BA5" w:rsidRPr="007B4BF1">
        <w:rPr>
          <w:rFonts w:ascii="Angsana New" w:hAnsi="Angsana New"/>
          <w:b/>
          <w:bCs/>
          <w:sz w:val="30"/>
          <w:szCs w:val="30"/>
        </w:rPr>
        <w:t>GENERAL INFORMATION</w:t>
      </w:r>
    </w:p>
    <w:p w14:paraId="20BF53FE" w14:textId="6332A61A" w:rsidR="000E5D44" w:rsidRPr="007B4BF1" w:rsidRDefault="00692DE1" w:rsidP="00B7173C">
      <w:pPr>
        <w:pStyle w:val="Subtitle"/>
        <w:spacing w:after="0" w:line="440" w:lineRule="exact"/>
        <w:ind w:left="993" w:hanging="567"/>
        <w:jc w:val="both"/>
        <w:rPr>
          <w:rFonts w:ascii="Angsana New" w:hAnsi="Angsana New"/>
          <w:cs/>
          <w:lang w:val="en-US"/>
        </w:rPr>
      </w:pPr>
      <w:r w:rsidRPr="007B4BF1">
        <w:rPr>
          <w:rFonts w:ascii="Angsana New" w:hAnsi="Angsana New"/>
          <w:sz w:val="30"/>
          <w:lang w:val="en-US"/>
        </w:rPr>
        <w:t>1</w:t>
      </w:r>
      <w:r w:rsidR="000E5D44" w:rsidRPr="007B4BF1">
        <w:rPr>
          <w:rFonts w:ascii="Angsana New" w:hAnsi="Angsana New"/>
          <w:sz w:val="30"/>
          <w:cs/>
          <w:lang w:val="en-US"/>
        </w:rPr>
        <w:t>.</w:t>
      </w:r>
      <w:r w:rsidRPr="007B4BF1">
        <w:rPr>
          <w:rFonts w:ascii="Angsana New" w:hAnsi="Angsana New"/>
          <w:sz w:val="30"/>
          <w:lang w:val="en-US"/>
        </w:rPr>
        <w:t>1</w:t>
      </w:r>
      <w:r w:rsidR="000E5D44" w:rsidRPr="007B4BF1">
        <w:rPr>
          <w:rFonts w:ascii="Angsana New" w:hAnsi="Angsana New"/>
          <w:sz w:val="30"/>
          <w:lang w:val="en-US"/>
        </w:rPr>
        <w:tab/>
      </w:r>
      <w:r w:rsidR="00CF744E" w:rsidRPr="007B4BF1">
        <w:rPr>
          <w:rFonts w:ascii="Angsana New" w:hAnsi="Angsana New"/>
          <w:sz w:val="30"/>
        </w:rPr>
        <w:t xml:space="preserve">TPC Power Holding Public Company Limited has engaged in investment in </w:t>
      </w:r>
      <w:r w:rsidR="00C21089" w:rsidRPr="007B4BF1">
        <w:rPr>
          <w:rFonts w:ascii="Angsana New" w:hAnsi="Angsana New"/>
          <w:sz w:val="30"/>
        </w:rPr>
        <w:t>g</w:t>
      </w:r>
      <w:r w:rsidR="00625320" w:rsidRPr="007B4BF1">
        <w:rPr>
          <w:rFonts w:ascii="Angsana New" w:hAnsi="Angsana New"/>
          <w:sz w:val="30"/>
        </w:rPr>
        <w:t>enerate and distribute of electricity current</w:t>
      </w:r>
      <w:r w:rsidR="00CF744E" w:rsidRPr="007B4BF1">
        <w:rPr>
          <w:rFonts w:ascii="Angsana New" w:hAnsi="Angsana New"/>
          <w:sz w:val="30"/>
        </w:rPr>
        <w:t xml:space="preserve"> business and was registered as a </w:t>
      </w:r>
      <w:r w:rsidR="006402E2" w:rsidRPr="007B4BF1">
        <w:rPr>
          <w:rFonts w:ascii="Angsana New" w:hAnsi="Angsana New"/>
          <w:sz w:val="30"/>
        </w:rPr>
        <w:t xml:space="preserve">company limited on December </w:t>
      </w:r>
      <w:r w:rsidR="0038523C" w:rsidRPr="007B4BF1">
        <w:rPr>
          <w:rFonts w:ascii="Angsana New" w:hAnsi="Angsana New"/>
          <w:sz w:val="30"/>
        </w:rPr>
        <w:t>26,</w:t>
      </w:r>
      <w:r w:rsidR="0038523C" w:rsidRPr="007B4BF1">
        <w:rPr>
          <w:rFonts w:ascii="Angsana New" w:hAnsi="Angsana New"/>
          <w:sz w:val="30"/>
          <w:cs/>
          <w:lang w:val="en-US"/>
        </w:rPr>
        <w:t xml:space="preserve"> </w:t>
      </w:r>
      <w:r w:rsidR="00DD7CFE" w:rsidRPr="007B4BF1">
        <w:rPr>
          <w:rFonts w:ascii="Angsana New" w:hAnsi="Angsana New"/>
          <w:sz w:val="30"/>
        </w:rPr>
        <w:t>2012,</w:t>
      </w:r>
      <w:r w:rsidR="00CF744E" w:rsidRPr="007B4BF1">
        <w:rPr>
          <w:rFonts w:ascii="Angsana New" w:hAnsi="Angsana New"/>
          <w:sz w:val="30"/>
        </w:rPr>
        <w:t xml:space="preserve"> with registration No</w:t>
      </w:r>
      <w:r w:rsidR="00CF744E" w:rsidRPr="007B4BF1">
        <w:rPr>
          <w:rFonts w:ascii="Angsana New" w:hAnsi="Angsana New"/>
          <w:sz w:val="30"/>
          <w:cs/>
        </w:rPr>
        <w:t>.</w:t>
      </w:r>
      <w:r w:rsidRPr="007B4BF1">
        <w:rPr>
          <w:rFonts w:ascii="Angsana New" w:hAnsi="Angsana New"/>
          <w:sz w:val="30"/>
          <w:lang w:val="en-US"/>
        </w:rPr>
        <w:t>0105555186711</w:t>
      </w:r>
      <w:r w:rsidR="00CF744E" w:rsidRPr="007B4BF1">
        <w:rPr>
          <w:rFonts w:ascii="Angsana New" w:hAnsi="Angsana New"/>
          <w:sz w:val="30"/>
          <w:cs/>
          <w:lang w:val="en-US"/>
        </w:rPr>
        <w:t xml:space="preserve"> </w:t>
      </w:r>
      <w:r w:rsidR="00CF744E" w:rsidRPr="007B4BF1">
        <w:rPr>
          <w:rFonts w:ascii="Angsana New" w:hAnsi="Angsana New"/>
          <w:sz w:val="30"/>
        </w:rPr>
        <w:t>and registered to be public company limited on</w:t>
      </w:r>
      <w:r w:rsidR="00CF744E" w:rsidRPr="007B4BF1">
        <w:rPr>
          <w:rFonts w:ascii="Angsana New" w:hAnsi="Angsana New"/>
          <w:sz w:val="30"/>
          <w:cs/>
          <w:lang w:val="en-US"/>
        </w:rPr>
        <w:t xml:space="preserve"> </w:t>
      </w:r>
      <w:r w:rsidR="00CF744E" w:rsidRPr="007B4BF1">
        <w:rPr>
          <w:rFonts w:ascii="Angsana New" w:hAnsi="Angsana New"/>
          <w:sz w:val="30"/>
        </w:rPr>
        <w:t xml:space="preserve">June </w:t>
      </w:r>
      <w:r w:rsidR="00CF744E" w:rsidRPr="007B4BF1">
        <w:rPr>
          <w:rFonts w:ascii="Angsana New" w:hAnsi="Angsana New"/>
          <w:sz w:val="30"/>
          <w:lang w:val="en-US"/>
        </w:rPr>
        <w:t>19</w:t>
      </w:r>
      <w:r w:rsidR="00CF744E" w:rsidRPr="007B4BF1">
        <w:rPr>
          <w:rFonts w:ascii="Angsana New" w:hAnsi="Angsana New"/>
          <w:sz w:val="30"/>
        </w:rPr>
        <w:t>,</w:t>
      </w:r>
      <w:r w:rsidR="0038523C" w:rsidRPr="007B4BF1">
        <w:rPr>
          <w:rFonts w:ascii="Angsana New" w:hAnsi="Angsana New"/>
          <w:sz w:val="30"/>
          <w:cs/>
          <w:lang w:val="en-US"/>
        </w:rPr>
        <w:t xml:space="preserve"> </w:t>
      </w:r>
      <w:r w:rsidR="00CF744E" w:rsidRPr="007B4BF1">
        <w:rPr>
          <w:rFonts w:ascii="Angsana New" w:hAnsi="Angsana New"/>
          <w:sz w:val="30"/>
        </w:rPr>
        <w:t>2014</w:t>
      </w:r>
      <w:r w:rsidR="00DD24E5" w:rsidRPr="007B4BF1">
        <w:rPr>
          <w:rFonts w:ascii="Angsana New" w:hAnsi="Angsana New"/>
          <w:sz w:val="30"/>
        </w:rPr>
        <w:t>,</w:t>
      </w:r>
      <w:r w:rsidR="00CF744E" w:rsidRPr="007B4BF1">
        <w:rPr>
          <w:rFonts w:ascii="Angsana New" w:hAnsi="Angsana New"/>
          <w:sz w:val="30"/>
          <w:cs/>
          <w:lang w:val="en-US"/>
        </w:rPr>
        <w:t xml:space="preserve"> </w:t>
      </w:r>
      <w:r w:rsidR="00CF744E" w:rsidRPr="007B4BF1">
        <w:rPr>
          <w:rFonts w:ascii="Angsana New" w:hAnsi="Angsana New"/>
          <w:sz w:val="30"/>
        </w:rPr>
        <w:t>with registration No</w:t>
      </w:r>
      <w:r w:rsidR="00CF744E" w:rsidRPr="007B4BF1">
        <w:rPr>
          <w:rFonts w:ascii="Angsana New" w:hAnsi="Angsana New"/>
          <w:sz w:val="30"/>
          <w:cs/>
        </w:rPr>
        <w:t>.</w:t>
      </w:r>
      <w:r w:rsidR="00CF744E" w:rsidRPr="007B4BF1">
        <w:rPr>
          <w:rFonts w:ascii="Angsana New" w:hAnsi="Angsana New"/>
          <w:sz w:val="30"/>
          <w:cs/>
          <w:lang w:val="en-US"/>
        </w:rPr>
        <w:t xml:space="preserve"> </w:t>
      </w:r>
      <w:r w:rsidRPr="007B4BF1">
        <w:rPr>
          <w:rFonts w:ascii="Angsana New" w:hAnsi="Angsana New"/>
          <w:sz w:val="30"/>
          <w:lang w:val="en-US"/>
        </w:rPr>
        <w:t>0107557000233</w:t>
      </w:r>
      <w:r w:rsidR="000C0C67" w:rsidRPr="007B4BF1">
        <w:rPr>
          <w:rFonts w:ascii="Angsana New" w:hAnsi="Angsana New"/>
          <w:sz w:val="30"/>
          <w:cs/>
          <w:lang w:val="en-US"/>
        </w:rPr>
        <w:t>.</w:t>
      </w:r>
    </w:p>
    <w:p w14:paraId="67060113" w14:textId="77777777" w:rsidR="000E5D44" w:rsidRPr="007B4BF1" w:rsidRDefault="00692DE1" w:rsidP="00B7173C">
      <w:pPr>
        <w:spacing w:before="120" w:line="440" w:lineRule="exact"/>
        <w:ind w:left="993" w:hanging="567"/>
        <w:jc w:val="thaiDistribute"/>
        <w:rPr>
          <w:rFonts w:ascii="Angsana New" w:hAnsi="Angsana New"/>
          <w:sz w:val="30"/>
          <w:szCs w:val="30"/>
        </w:rPr>
      </w:pPr>
      <w:r w:rsidRPr="007B4BF1">
        <w:rPr>
          <w:rFonts w:ascii="Angsana New" w:hAnsi="Angsana New"/>
          <w:sz w:val="30"/>
          <w:szCs w:val="30"/>
        </w:rPr>
        <w:t>1</w:t>
      </w:r>
      <w:r w:rsidR="000E5D44" w:rsidRPr="007B4BF1">
        <w:rPr>
          <w:rFonts w:ascii="Angsana New" w:hAnsi="Angsana New"/>
          <w:sz w:val="30"/>
          <w:szCs w:val="30"/>
          <w:cs/>
        </w:rPr>
        <w:t>.</w:t>
      </w:r>
      <w:r w:rsidRPr="007B4BF1">
        <w:rPr>
          <w:rFonts w:ascii="Angsana New" w:hAnsi="Angsana New"/>
          <w:sz w:val="30"/>
          <w:szCs w:val="30"/>
        </w:rPr>
        <w:t>2</w:t>
      </w:r>
      <w:r w:rsidR="000E5D44" w:rsidRPr="007B4BF1">
        <w:rPr>
          <w:rFonts w:ascii="Angsana New" w:hAnsi="Angsana New"/>
          <w:sz w:val="30"/>
          <w:szCs w:val="30"/>
        </w:rPr>
        <w:tab/>
      </w:r>
      <w:r w:rsidR="00DB4BA5" w:rsidRPr="007B4BF1">
        <w:rPr>
          <w:rFonts w:ascii="Angsana New" w:hAnsi="Angsana New"/>
          <w:sz w:val="30"/>
          <w:szCs w:val="30"/>
        </w:rPr>
        <w:t xml:space="preserve">TPC Power Holding </w:t>
      </w:r>
      <w:r w:rsidR="00A76D6F" w:rsidRPr="007B4BF1">
        <w:rPr>
          <w:rFonts w:ascii="Angsana New" w:hAnsi="Angsana New"/>
          <w:sz w:val="30"/>
          <w:szCs w:val="30"/>
        </w:rPr>
        <w:t xml:space="preserve">Public </w:t>
      </w:r>
      <w:r w:rsidR="00DB4BA5" w:rsidRPr="007B4BF1">
        <w:rPr>
          <w:rFonts w:ascii="Angsana New" w:hAnsi="Angsana New"/>
          <w:sz w:val="30"/>
          <w:szCs w:val="30"/>
        </w:rPr>
        <w:t xml:space="preserve">Company Limited has address of its registered office </w:t>
      </w:r>
      <w:r w:rsidR="002C12CE" w:rsidRPr="007B4BF1">
        <w:rPr>
          <w:rFonts w:ascii="Angsana New" w:hAnsi="Angsana New"/>
          <w:sz w:val="30"/>
          <w:szCs w:val="30"/>
        </w:rPr>
        <w:t>is</w:t>
      </w:r>
      <w:r w:rsidR="00DB4BA5" w:rsidRPr="007B4BF1">
        <w:rPr>
          <w:rFonts w:ascii="Angsana New" w:hAnsi="Angsana New"/>
          <w:sz w:val="30"/>
          <w:szCs w:val="30"/>
        </w:rPr>
        <w:t xml:space="preserve"> as </w:t>
      </w:r>
      <w:r w:rsidR="00B65C00" w:rsidRPr="007B4BF1">
        <w:rPr>
          <w:rFonts w:ascii="Angsana New" w:hAnsi="Angsana New"/>
          <w:sz w:val="30"/>
          <w:szCs w:val="30"/>
        </w:rPr>
        <w:t>follows</w:t>
      </w:r>
      <w:r w:rsidR="00B65C00" w:rsidRPr="007B4BF1">
        <w:rPr>
          <w:rFonts w:ascii="Angsana New" w:hAnsi="Angsana New"/>
          <w:sz w:val="30"/>
          <w:szCs w:val="30"/>
          <w:cs/>
        </w:rPr>
        <w:t>:</w:t>
      </w:r>
    </w:p>
    <w:p w14:paraId="6C6432E1" w14:textId="2DDE232C" w:rsidR="00080656" w:rsidRPr="007B4BF1" w:rsidRDefault="00F42AE7" w:rsidP="00B07B8D">
      <w:pPr>
        <w:spacing w:before="120" w:line="440" w:lineRule="exact"/>
        <w:ind w:left="993"/>
        <w:jc w:val="thaiDistribute"/>
        <w:rPr>
          <w:rFonts w:ascii="Angsana New" w:hAnsi="Angsana New"/>
          <w:sz w:val="30"/>
          <w:szCs w:val="30"/>
          <w:cs/>
        </w:rPr>
      </w:pPr>
      <w:r w:rsidRPr="007B4BF1">
        <w:rPr>
          <w:rFonts w:ascii="Angsana New" w:hAnsi="Angsana New"/>
          <w:sz w:val="30"/>
          <w:szCs w:val="30"/>
        </w:rPr>
        <w:t xml:space="preserve">HeadOffice is located at </w:t>
      </w:r>
      <w:r w:rsidR="00A818C1">
        <w:rPr>
          <w:rFonts w:ascii="Angsana New" w:hAnsi="Angsana New"/>
          <w:sz w:val="30"/>
          <w:szCs w:val="30"/>
        </w:rPr>
        <w:t>4/2</w:t>
      </w:r>
      <w:r w:rsidR="002F02F7" w:rsidRPr="007B4BF1">
        <w:rPr>
          <w:rFonts w:ascii="Angsana New" w:hAnsi="Angsana New"/>
          <w:sz w:val="30"/>
          <w:szCs w:val="30"/>
        </w:rPr>
        <w:t xml:space="preserve"> Prasertmanukit Soi </w:t>
      </w:r>
      <w:r w:rsidR="00442519" w:rsidRPr="007B4BF1">
        <w:rPr>
          <w:rFonts w:ascii="Angsana New" w:hAnsi="Angsana New"/>
          <w:sz w:val="30"/>
          <w:szCs w:val="30"/>
        </w:rPr>
        <w:t>29</w:t>
      </w:r>
      <w:r w:rsidRPr="007B4BF1">
        <w:rPr>
          <w:rFonts w:ascii="Angsana New" w:hAnsi="Angsana New"/>
          <w:sz w:val="30"/>
          <w:szCs w:val="30"/>
        </w:rPr>
        <w:t xml:space="preserve"> Yeak </w:t>
      </w:r>
      <w:r w:rsidR="004419D9" w:rsidRPr="007B4BF1">
        <w:rPr>
          <w:rFonts w:ascii="Angsana New" w:hAnsi="Angsana New"/>
          <w:sz w:val="30"/>
          <w:szCs w:val="30"/>
        </w:rPr>
        <w:t>8</w:t>
      </w:r>
      <w:r w:rsidRPr="007B4BF1">
        <w:rPr>
          <w:rFonts w:ascii="Angsana New" w:hAnsi="Angsana New"/>
          <w:sz w:val="30"/>
          <w:szCs w:val="30"/>
        </w:rPr>
        <w:t>, Prasertmanukit Road, Chaorakhebua, Ladprao,</w:t>
      </w:r>
      <w:r w:rsidR="000E5D44" w:rsidRPr="007B4BF1">
        <w:rPr>
          <w:rFonts w:ascii="Angsana New" w:hAnsi="Angsana New"/>
          <w:sz w:val="30"/>
          <w:szCs w:val="30"/>
          <w:cs/>
        </w:rPr>
        <w:t xml:space="preserve"> </w:t>
      </w:r>
      <w:r w:rsidRPr="007B4BF1">
        <w:rPr>
          <w:rFonts w:ascii="Angsana New" w:hAnsi="Angsana New"/>
          <w:sz w:val="30"/>
          <w:szCs w:val="30"/>
        </w:rPr>
        <w:t>Bangkok</w:t>
      </w:r>
      <w:r w:rsidRPr="007B4BF1">
        <w:rPr>
          <w:rFonts w:ascii="Angsana New" w:hAnsi="Angsana New"/>
          <w:sz w:val="30"/>
          <w:szCs w:val="30"/>
          <w:cs/>
        </w:rPr>
        <w:t>.</w:t>
      </w:r>
    </w:p>
    <w:p w14:paraId="5B00E10A" w14:textId="77777777" w:rsidR="0031250D" w:rsidRPr="007B4BF1" w:rsidRDefault="00080656" w:rsidP="00B7173C">
      <w:pPr>
        <w:spacing w:before="120" w:line="440" w:lineRule="exact"/>
        <w:ind w:left="993" w:hanging="567"/>
        <w:rPr>
          <w:rFonts w:ascii="Angsana New" w:hAnsi="Angsana New"/>
          <w:sz w:val="30"/>
          <w:szCs w:val="30"/>
        </w:rPr>
      </w:pP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 xml:space="preserve">The Company is a subsidiary of Thai Polycons Public Company Limited at </w:t>
      </w:r>
      <w:r w:rsidR="00214850" w:rsidRPr="007B4BF1">
        <w:rPr>
          <w:rFonts w:ascii="Angsana New" w:hAnsi="Angsana New"/>
          <w:sz w:val="30"/>
          <w:szCs w:val="30"/>
        </w:rPr>
        <w:t>4</w:t>
      </w:r>
      <w:r w:rsidR="004E29E6" w:rsidRPr="007B4BF1">
        <w:rPr>
          <w:rFonts w:ascii="Angsana New" w:hAnsi="Angsana New"/>
          <w:sz w:val="30"/>
          <w:szCs w:val="30"/>
        </w:rPr>
        <w:t>3</w:t>
      </w:r>
      <w:r w:rsidR="00214850" w:rsidRPr="007B4BF1">
        <w:rPr>
          <w:rFonts w:ascii="Angsana New" w:hAnsi="Angsana New"/>
          <w:sz w:val="30"/>
          <w:szCs w:val="30"/>
          <w:cs/>
        </w:rPr>
        <w:t>.</w:t>
      </w:r>
      <w:r w:rsidR="004E29E6" w:rsidRPr="007B4BF1">
        <w:rPr>
          <w:rFonts w:ascii="Angsana New" w:hAnsi="Angsana New"/>
          <w:sz w:val="30"/>
          <w:szCs w:val="30"/>
        </w:rPr>
        <w:t>26</w:t>
      </w:r>
      <w:r w:rsidRPr="007B4BF1">
        <w:rPr>
          <w:rFonts w:ascii="Angsana New" w:hAnsi="Angsana New"/>
          <w:sz w:val="30"/>
          <w:szCs w:val="30"/>
          <w:cs/>
        </w:rPr>
        <w:t xml:space="preserve">% </w:t>
      </w:r>
      <w:r w:rsidRPr="007B4BF1">
        <w:rPr>
          <w:rFonts w:ascii="Angsana New" w:hAnsi="Angsana New"/>
          <w:sz w:val="30"/>
          <w:szCs w:val="30"/>
        </w:rPr>
        <w:t>shareholding</w:t>
      </w:r>
      <w:r w:rsidRPr="007B4BF1">
        <w:rPr>
          <w:rFonts w:ascii="Angsana New" w:hAnsi="Angsana New"/>
          <w:sz w:val="30"/>
          <w:szCs w:val="30"/>
          <w:cs/>
        </w:rPr>
        <w:t>.</w:t>
      </w:r>
    </w:p>
    <w:p w14:paraId="4BC62DD9" w14:textId="057817B1" w:rsidR="000E34AB" w:rsidRPr="007B4BF1" w:rsidRDefault="006F4196" w:rsidP="00B7173C">
      <w:pPr>
        <w:spacing w:before="240" w:after="120" w:line="440" w:lineRule="exact"/>
        <w:ind w:left="425" w:hanging="425"/>
        <w:jc w:val="thaiDistribute"/>
        <w:rPr>
          <w:rFonts w:ascii="Angsana New" w:hAnsi="Angsana New"/>
          <w:b/>
          <w:bCs/>
          <w:sz w:val="30"/>
          <w:szCs w:val="30"/>
        </w:rPr>
      </w:pPr>
      <w:r w:rsidRPr="007B4BF1">
        <w:rPr>
          <w:rFonts w:ascii="Angsana New" w:hAnsi="Angsana New"/>
          <w:b/>
          <w:bCs/>
          <w:sz w:val="30"/>
          <w:szCs w:val="30"/>
        </w:rPr>
        <w:t>2</w:t>
      </w:r>
      <w:r w:rsidR="000E34AB" w:rsidRPr="007B4BF1">
        <w:rPr>
          <w:rFonts w:ascii="Angsana New" w:hAnsi="Angsana New"/>
          <w:b/>
          <w:bCs/>
          <w:sz w:val="30"/>
          <w:szCs w:val="30"/>
          <w:cs/>
        </w:rPr>
        <w:t>.</w:t>
      </w:r>
      <w:r w:rsidR="000E34AB" w:rsidRPr="007B4BF1">
        <w:rPr>
          <w:rFonts w:ascii="Angsana New" w:hAnsi="Angsana New"/>
          <w:b/>
          <w:bCs/>
          <w:sz w:val="30"/>
          <w:szCs w:val="30"/>
        </w:rPr>
        <w:tab/>
      </w:r>
      <w:r w:rsidR="00812E96" w:rsidRPr="00812E96">
        <w:rPr>
          <w:rFonts w:ascii="Angsana New" w:hAnsi="Angsana New"/>
          <w:b/>
          <w:bCs/>
          <w:sz w:val="30"/>
          <w:szCs w:val="30"/>
        </w:rPr>
        <w:t>BASIS OF PREPARATION AND PRESENTATION OF INTERIM FINANCIAL INFORMATION</w:t>
      </w:r>
    </w:p>
    <w:p w14:paraId="5D3C8F19" w14:textId="128944A3" w:rsidR="00BA60D8" w:rsidRPr="00B5300C" w:rsidRDefault="00BA60D8" w:rsidP="00BA60D8">
      <w:pPr>
        <w:spacing w:before="120" w:line="440" w:lineRule="exact"/>
        <w:ind w:left="993" w:hanging="567"/>
        <w:jc w:val="thaiDistribute"/>
        <w:rPr>
          <w:rFonts w:ascii="Angsana New" w:hAnsi="Angsana New"/>
          <w:b/>
          <w:bCs/>
          <w:sz w:val="30"/>
          <w:szCs w:val="30"/>
          <w:cs/>
        </w:rPr>
      </w:pPr>
      <w:r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1</w:t>
      </w:r>
      <w:r w:rsidRPr="00B5300C">
        <w:rPr>
          <w:rFonts w:ascii="Angsana New" w:hAnsi="Angsana New"/>
          <w:b/>
          <w:bCs/>
          <w:sz w:val="30"/>
          <w:szCs w:val="30"/>
        </w:rPr>
        <w:tab/>
      </w:r>
      <w:r w:rsidR="007E518B" w:rsidRPr="007E518B">
        <w:rPr>
          <w:rFonts w:ascii="Angsana New" w:hAnsi="Angsana New"/>
          <w:b/>
          <w:bCs/>
          <w:sz w:val="30"/>
          <w:szCs w:val="30"/>
        </w:rPr>
        <w:t>Basis for preparation of interim financial information</w:t>
      </w:r>
    </w:p>
    <w:p w14:paraId="774A95F5" w14:textId="0F3F742F" w:rsidR="00BA60D8" w:rsidRPr="00B5300C" w:rsidRDefault="00BA60D8" w:rsidP="00BA60D8">
      <w:pPr>
        <w:spacing w:before="120" w:line="440" w:lineRule="exact"/>
        <w:ind w:left="993"/>
        <w:jc w:val="thaiDistribute"/>
        <w:rPr>
          <w:rFonts w:ascii="Angsana New" w:hAnsi="Angsana New"/>
          <w:sz w:val="30"/>
          <w:szCs w:val="30"/>
        </w:rPr>
      </w:pPr>
      <w:r w:rsidRPr="00B5300C">
        <w:rPr>
          <w:rFonts w:ascii="Angsana New" w:hAnsi="Angsana New"/>
          <w:sz w:val="30"/>
          <w:szCs w:val="30"/>
        </w:rPr>
        <w:t xml:space="preserve">These </w:t>
      </w:r>
      <w:r w:rsidR="00FC6049" w:rsidRPr="00FC6049">
        <w:rPr>
          <w:rFonts w:ascii="Angsana New" w:hAnsi="Angsana New"/>
          <w:sz w:val="30"/>
          <w:szCs w:val="30"/>
        </w:rPr>
        <w:t>interim financial information</w:t>
      </w:r>
      <w:r w:rsidRPr="00B5300C">
        <w:rPr>
          <w:rFonts w:ascii="Angsana New" w:hAnsi="Angsana New"/>
          <w:sz w:val="30"/>
          <w:szCs w:val="30"/>
        </w:rPr>
        <w:t xml:space="preserve"> are prepared in accordance with Thai Accounting Standard No</w:t>
      </w:r>
      <w:r w:rsidRPr="00B5300C">
        <w:rPr>
          <w:rFonts w:ascii="Angsana New" w:hAnsi="Angsana New"/>
          <w:sz w:val="30"/>
          <w:szCs w:val="30"/>
          <w:cs/>
        </w:rPr>
        <w:t xml:space="preserve">. </w:t>
      </w:r>
      <w:r w:rsidRPr="00B5300C">
        <w:rPr>
          <w:rFonts w:ascii="Angsana New" w:hAnsi="Angsana New"/>
          <w:sz w:val="30"/>
          <w:szCs w:val="30"/>
        </w:rPr>
        <w:t xml:space="preserve">34 </w:t>
      </w:r>
      <w:r w:rsidRPr="00B5300C">
        <w:rPr>
          <w:rFonts w:ascii="Angsana New" w:hAnsi="Angsana New"/>
          <w:sz w:val="30"/>
          <w:szCs w:val="30"/>
          <w:cs/>
        </w:rPr>
        <w:t>"</w:t>
      </w:r>
      <w:r w:rsidRPr="00B5300C">
        <w:rPr>
          <w:rFonts w:ascii="Angsana New" w:hAnsi="Angsana New"/>
          <w:sz w:val="30"/>
          <w:szCs w:val="30"/>
        </w:rPr>
        <w:t>Interim Financial Reporting</w:t>
      </w:r>
      <w:r w:rsidRPr="00B5300C">
        <w:rPr>
          <w:rFonts w:ascii="Angsana New" w:hAnsi="Angsana New"/>
          <w:sz w:val="30"/>
          <w:szCs w:val="30"/>
          <w:cs/>
        </w:rPr>
        <w:t>"</w:t>
      </w:r>
      <w:r w:rsidRPr="00B5300C">
        <w:rPr>
          <w:rFonts w:ascii="Angsana New" w:hAnsi="Angsana New"/>
          <w:sz w:val="30"/>
          <w:szCs w:val="30"/>
        </w:rPr>
        <w:t>, of which the group</w:t>
      </w:r>
      <w:r w:rsidRPr="00B5300C">
        <w:rPr>
          <w:rFonts w:ascii="Angsana New" w:hAnsi="Angsana New"/>
          <w:sz w:val="30"/>
          <w:szCs w:val="30"/>
          <w:cs/>
        </w:rPr>
        <w:t xml:space="preserve"> </w:t>
      </w:r>
      <w:r w:rsidRPr="00B5300C">
        <w:rPr>
          <w:rFonts w:ascii="Angsana New" w:hAnsi="Angsana New"/>
          <w:sz w:val="30"/>
          <w:szCs w:val="30"/>
        </w:rPr>
        <w:t>chosen to present the condensed interim financial statements</w:t>
      </w:r>
      <w:r w:rsidRPr="00B5300C">
        <w:rPr>
          <w:rFonts w:ascii="Angsana New" w:hAnsi="Angsana New"/>
          <w:sz w:val="30"/>
          <w:szCs w:val="30"/>
          <w:cs/>
        </w:rPr>
        <w:t xml:space="preserve">. </w:t>
      </w:r>
      <w:r w:rsidRPr="00B5300C">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w:t>
      </w:r>
      <w:r w:rsidR="00FC6049">
        <w:rPr>
          <w:rFonts w:ascii="Angsana New" w:hAnsi="Angsana New" w:hint="cs"/>
          <w:sz w:val="30"/>
          <w:szCs w:val="30"/>
          <w:cs/>
        </w:rPr>
        <w:t xml:space="preserve"> </w:t>
      </w:r>
      <w:r w:rsidR="00FC6049" w:rsidRPr="00FC6049">
        <w:rPr>
          <w:rFonts w:ascii="Angsana New" w:hAnsi="Angsana New"/>
          <w:sz w:val="30"/>
          <w:szCs w:val="30"/>
        </w:rPr>
        <w:t>financial information</w:t>
      </w:r>
      <w:r w:rsidRPr="00B5300C">
        <w:rPr>
          <w:rFonts w:ascii="Angsana New" w:hAnsi="Angsana New"/>
          <w:sz w:val="30"/>
          <w:szCs w:val="30"/>
          <w:cs/>
        </w:rPr>
        <w:t>.</w:t>
      </w:r>
    </w:p>
    <w:p w14:paraId="0367DD15" w14:textId="38C13044" w:rsidR="00BA60D8" w:rsidRPr="00B5300C" w:rsidRDefault="00BA60D8" w:rsidP="00BA60D8">
      <w:pPr>
        <w:spacing w:before="120" w:line="440" w:lineRule="exact"/>
        <w:ind w:left="993"/>
        <w:jc w:val="thaiDistribute"/>
        <w:rPr>
          <w:rFonts w:ascii="Angsana New" w:hAnsi="Angsana New"/>
          <w:sz w:val="30"/>
          <w:szCs w:val="30"/>
        </w:rPr>
      </w:pPr>
      <w:r w:rsidRPr="00B5300C">
        <w:rPr>
          <w:rFonts w:ascii="Angsana New" w:hAnsi="Angsana New"/>
          <w:sz w:val="30"/>
          <w:szCs w:val="30"/>
        </w:rPr>
        <w:t xml:space="preserve">These </w:t>
      </w:r>
      <w:r w:rsidR="00FC6049" w:rsidRPr="00FC6049">
        <w:rPr>
          <w:rFonts w:ascii="Angsana New" w:hAnsi="Angsana New"/>
          <w:sz w:val="30"/>
          <w:szCs w:val="30"/>
        </w:rPr>
        <w:t xml:space="preserve">interim </w:t>
      </w:r>
      <w:bookmarkStart w:id="0" w:name="_Hlk197337992"/>
      <w:r w:rsidR="00FC6049" w:rsidRPr="00FC6049">
        <w:rPr>
          <w:rFonts w:ascii="Angsana New" w:hAnsi="Angsana New"/>
          <w:sz w:val="30"/>
          <w:szCs w:val="30"/>
        </w:rPr>
        <w:t xml:space="preserve">financial information </w:t>
      </w:r>
      <w:bookmarkEnd w:id="0"/>
      <w:r w:rsidRPr="00B5300C">
        <w:rPr>
          <w:rFonts w:ascii="Angsana New" w:hAnsi="Angsana New"/>
          <w:sz w:val="30"/>
          <w:szCs w:val="30"/>
        </w:rPr>
        <w:t xml:space="preserve">are intended to provide information additional to that included in the latest annual </w:t>
      </w:r>
      <w:r w:rsidR="00FC6049" w:rsidRPr="00FC6049">
        <w:rPr>
          <w:rFonts w:ascii="Angsana New" w:hAnsi="Angsana New"/>
          <w:sz w:val="30"/>
          <w:szCs w:val="30"/>
        </w:rPr>
        <w:t>financial information</w:t>
      </w:r>
      <w:r w:rsidRPr="00B5300C">
        <w:rPr>
          <w:rFonts w:ascii="Angsana New" w:hAnsi="Angsana New"/>
          <w:sz w:val="30"/>
          <w:szCs w:val="30"/>
          <w:cs/>
        </w:rPr>
        <w:t xml:space="preserve">. </w:t>
      </w:r>
      <w:r w:rsidRPr="00B5300C">
        <w:rPr>
          <w:rFonts w:ascii="Angsana New" w:hAnsi="Angsana New"/>
          <w:sz w:val="30"/>
          <w:szCs w:val="30"/>
        </w:rPr>
        <w:t>Accordingly, they focus on new activities, events and circumstances so as not to duplicate information previously reported</w:t>
      </w:r>
      <w:r w:rsidRPr="00B5300C">
        <w:rPr>
          <w:rFonts w:ascii="Angsana New" w:hAnsi="Angsana New"/>
          <w:sz w:val="30"/>
          <w:szCs w:val="30"/>
          <w:cs/>
        </w:rPr>
        <w:t xml:space="preserve">. </w:t>
      </w:r>
      <w:r w:rsidRPr="00B5300C">
        <w:rPr>
          <w:rFonts w:ascii="Angsana New" w:hAnsi="Angsana New"/>
          <w:sz w:val="30"/>
          <w:szCs w:val="30"/>
        </w:rPr>
        <w:t xml:space="preserve">These interim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should therefore be read in conjunction with the latest annual </w:t>
      </w:r>
      <w:r w:rsidR="00FC6049" w:rsidRPr="00FC6049">
        <w:rPr>
          <w:rFonts w:ascii="Angsana New" w:hAnsi="Angsana New"/>
          <w:sz w:val="30"/>
          <w:szCs w:val="30"/>
        </w:rPr>
        <w:t>financial information</w:t>
      </w:r>
      <w:r w:rsidRPr="00B5300C">
        <w:rPr>
          <w:rFonts w:ascii="Angsana New" w:hAnsi="Angsana New"/>
          <w:sz w:val="30"/>
          <w:szCs w:val="30"/>
          <w:cs/>
        </w:rPr>
        <w:t>.</w:t>
      </w:r>
    </w:p>
    <w:p w14:paraId="47523BF9" w14:textId="77777777" w:rsidR="00C01759" w:rsidRDefault="00BA60D8" w:rsidP="00BA60D8">
      <w:pPr>
        <w:spacing w:before="120" w:line="440" w:lineRule="exact"/>
        <w:ind w:left="993"/>
        <w:jc w:val="thaiDistribute"/>
        <w:rPr>
          <w:rFonts w:ascii="Angsana New" w:hAnsi="Angsana New"/>
          <w:sz w:val="30"/>
          <w:szCs w:val="30"/>
        </w:rPr>
      </w:pPr>
      <w:r w:rsidRPr="00B5300C">
        <w:rPr>
          <w:rFonts w:ascii="Angsana New" w:hAnsi="Angsana New"/>
          <w:sz w:val="30"/>
          <w:szCs w:val="30"/>
        </w:rPr>
        <w:t xml:space="preserve">The interim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in Thai language are the official statutory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of the Company. The interim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in English language have been translated from the Thai language </w:t>
      </w:r>
      <w:r w:rsidR="001E521B" w:rsidRPr="001E521B">
        <w:rPr>
          <w:rFonts w:ascii="Angsana New" w:hAnsi="Angsana New"/>
          <w:sz w:val="30"/>
          <w:szCs w:val="30"/>
        </w:rPr>
        <w:t>financial information</w:t>
      </w:r>
      <w:r w:rsidRPr="00B5300C">
        <w:rPr>
          <w:rFonts w:ascii="Angsana New" w:hAnsi="Angsana New"/>
          <w:sz w:val="30"/>
          <w:szCs w:val="30"/>
        </w:rPr>
        <w:t>.</w:t>
      </w:r>
    </w:p>
    <w:p w14:paraId="381F29D6" w14:textId="212FF18C" w:rsidR="00B7173C" w:rsidRPr="007B4BF1" w:rsidRDefault="00B7173C" w:rsidP="00BA60D8">
      <w:pPr>
        <w:spacing w:before="120" w:line="440" w:lineRule="exact"/>
        <w:ind w:left="993"/>
        <w:jc w:val="thaiDistribute"/>
        <w:rPr>
          <w:rFonts w:ascii="Angsana New" w:hAnsi="Angsana New"/>
          <w:sz w:val="30"/>
          <w:szCs w:val="30"/>
        </w:rPr>
      </w:pPr>
      <w:r w:rsidRPr="007B4BF1">
        <w:rPr>
          <w:rFonts w:ascii="Angsana New" w:hAnsi="Angsana New"/>
          <w:sz w:val="30"/>
          <w:szCs w:val="30"/>
        </w:rPr>
        <w:br w:type="page"/>
      </w:r>
    </w:p>
    <w:p w14:paraId="5302EE50" w14:textId="77777777" w:rsidR="00764D35" w:rsidRPr="00B5300C" w:rsidRDefault="00764D35" w:rsidP="00E66AC3">
      <w:pPr>
        <w:spacing w:before="120" w:line="460" w:lineRule="exact"/>
        <w:ind w:left="993" w:hanging="568"/>
        <w:rPr>
          <w:rFonts w:ascii="Angsana New" w:hAnsi="Angsana New"/>
          <w:b/>
          <w:bCs/>
          <w:sz w:val="30"/>
          <w:szCs w:val="30"/>
        </w:rPr>
      </w:pPr>
      <w:r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2</w:t>
      </w:r>
      <w:r w:rsidRPr="00B5300C">
        <w:rPr>
          <w:rFonts w:ascii="Angsana New" w:hAnsi="Angsana New"/>
          <w:b/>
          <w:bCs/>
          <w:sz w:val="30"/>
          <w:szCs w:val="30"/>
        </w:rPr>
        <w:tab/>
        <w:t>Financial reporting standards that became effective in the current period</w:t>
      </w:r>
    </w:p>
    <w:p w14:paraId="327D5778" w14:textId="66D46DAE" w:rsidR="00764D35" w:rsidRPr="00B5300C" w:rsidRDefault="00764D35" w:rsidP="00E66AC3">
      <w:pPr>
        <w:spacing w:before="120" w:line="460" w:lineRule="exact"/>
        <w:ind w:left="993"/>
        <w:jc w:val="thaiDistribute"/>
        <w:rPr>
          <w:rFonts w:ascii="Angsana New" w:hAnsi="Angsana New"/>
          <w:sz w:val="30"/>
          <w:szCs w:val="30"/>
        </w:rPr>
      </w:pPr>
      <w:r w:rsidRPr="00B5300C">
        <w:rPr>
          <w:rFonts w:ascii="Angsana New" w:hAnsi="Angsana New"/>
          <w:sz w:val="30"/>
          <w:szCs w:val="30"/>
        </w:rPr>
        <w:t>During the period, the Group has adopted a number of revised financial reporting standards,</w:t>
      </w:r>
      <w:r w:rsidRPr="00B5300C">
        <w:rPr>
          <w:rFonts w:ascii="Angsana New" w:hAnsi="Angsana New"/>
          <w:sz w:val="30"/>
          <w:szCs w:val="30"/>
          <w:cs/>
        </w:rPr>
        <w:t xml:space="preserve"> </w:t>
      </w:r>
      <w:r w:rsidRPr="00B5300C">
        <w:rPr>
          <w:rFonts w:ascii="Angsana New" w:hAnsi="Angsana New"/>
          <w:sz w:val="30"/>
          <w:szCs w:val="30"/>
        </w:rPr>
        <w:t>which are effective for the financial statements for the period beginning on or after January 1, 202</w:t>
      </w:r>
      <w:r>
        <w:rPr>
          <w:rFonts w:ascii="Angsana New" w:hAnsi="Angsana New"/>
          <w:sz w:val="30"/>
          <w:szCs w:val="30"/>
        </w:rPr>
        <w:t>5</w:t>
      </w:r>
      <w:r w:rsidRPr="00B5300C">
        <w:rPr>
          <w:rFonts w:ascii="Angsana New" w:hAnsi="Angsana New"/>
          <w:sz w:val="30"/>
          <w:szCs w:val="30"/>
          <w:cs/>
        </w:rPr>
        <w:t xml:space="preserve">. </w:t>
      </w:r>
      <w:r w:rsidRPr="00B5300C">
        <w:rPr>
          <w:rFonts w:ascii="Angsana New" w:hAnsi="Angsana New"/>
          <w:sz w:val="30"/>
          <w:szCs w:val="30"/>
        </w:rPr>
        <w:t>These</w:t>
      </w:r>
      <w:r w:rsidRPr="00B5300C">
        <w:rPr>
          <w:rFonts w:ascii="Angsana New" w:hAnsi="Angsana New"/>
          <w:sz w:val="30"/>
          <w:szCs w:val="30"/>
          <w:cs/>
        </w:rPr>
        <w:t xml:space="preserve"> </w:t>
      </w:r>
      <w:r w:rsidRPr="00B5300C">
        <w:rPr>
          <w:rFonts w:ascii="Angsana New" w:hAnsi="Angsana New"/>
          <w:sz w:val="30"/>
          <w:szCs w:val="30"/>
        </w:rPr>
        <w:t>financial reporting standards were aimed at alignment with the corresponding International Financial</w:t>
      </w:r>
      <w:r w:rsidRPr="00B5300C">
        <w:rPr>
          <w:rFonts w:ascii="Angsana New" w:hAnsi="Angsana New"/>
          <w:sz w:val="30"/>
          <w:szCs w:val="30"/>
          <w:cs/>
        </w:rPr>
        <w:t xml:space="preserve"> </w:t>
      </w:r>
      <w:r w:rsidRPr="00B5300C">
        <w:rPr>
          <w:rFonts w:ascii="Angsana New" w:hAnsi="Angsana New"/>
          <w:sz w:val="30"/>
          <w:szCs w:val="30"/>
        </w:rPr>
        <w:t>Reporting Standards.</w:t>
      </w:r>
    </w:p>
    <w:p w14:paraId="0D91595C" w14:textId="77777777" w:rsidR="00764D35" w:rsidRPr="00B5300C" w:rsidRDefault="00764D35" w:rsidP="00E66AC3">
      <w:pPr>
        <w:spacing w:before="120" w:line="460" w:lineRule="exact"/>
        <w:ind w:left="993"/>
        <w:jc w:val="thaiDistribute"/>
        <w:rPr>
          <w:rFonts w:ascii="Angsana New" w:hAnsi="Angsana New"/>
          <w:sz w:val="30"/>
          <w:szCs w:val="30"/>
        </w:rPr>
      </w:pPr>
      <w:r w:rsidRPr="00B5300C">
        <w:rPr>
          <w:rFonts w:ascii="Angsana New" w:hAnsi="Angsana New"/>
          <w:sz w:val="30"/>
          <w:szCs w:val="30"/>
        </w:rPr>
        <w:t>The adoption of these financial reporting standards does not have any significant impact on the</w:t>
      </w:r>
      <w:r w:rsidRPr="00B5300C">
        <w:rPr>
          <w:rFonts w:ascii="Angsana New" w:hAnsi="Angsana New"/>
          <w:sz w:val="30"/>
          <w:szCs w:val="30"/>
          <w:cs/>
        </w:rPr>
        <w:t xml:space="preserve"> </w:t>
      </w:r>
      <w:r w:rsidRPr="00B5300C">
        <w:rPr>
          <w:rFonts w:ascii="Angsana New" w:hAnsi="Angsana New"/>
          <w:sz w:val="30"/>
          <w:szCs w:val="30"/>
        </w:rPr>
        <w:t>Group</w:t>
      </w:r>
      <w:r w:rsidRPr="00B5300C">
        <w:rPr>
          <w:rFonts w:ascii="Angsana New" w:hAnsi="Angsana New"/>
          <w:sz w:val="30"/>
          <w:szCs w:val="30"/>
          <w:cs/>
        </w:rPr>
        <w:t>’</w:t>
      </w:r>
      <w:r w:rsidRPr="00B5300C">
        <w:rPr>
          <w:rFonts w:ascii="Angsana New" w:hAnsi="Angsana New"/>
          <w:sz w:val="30"/>
          <w:szCs w:val="30"/>
        </w:rPr>
        <w:t>s financial statements</w:t>
      </w:r>
      <w:r w:rsidRPr="00B5300C">
        <w:rPr>
          <w:rFonts w:ascii="Angsana New" w:hAnsi="Angsana New"/>
          <w:sz w:val="30"/>
          <w:szCs w:val="30"/>
          <w:cs/>
        </w:rPr>
        <w:t>.</w:t>
      </w:r>
    </w:p>
    <w:p w14:paraId="1C1DCBD5" w14:textId="291C3F38" w:rsidR="00764D35" w:rsidRPr="00B5300C" w:rsidRDefault="00764D35" w:rsidP="00E66AC3">
      <w:pPr>
        <w:spacing w:before="120" w:line="460" w:lineRule="exact"/>
        <w:ind w:left="993" w:hanging="567"/>
        <w:jc w:val="thaiDistribute"/>
        <w:rPr>
          <w:rFonts w:ascii="Angsana New" w:hAnsi="Angsana New"/>
          <w:b/>
          <w:bCs/>
          <w:sz w:val="30"/>
          <w:szCs w:val="30"/>
        </w:rPr>
      </w:pPr>
      <w:r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3</w:t>
      </w:r>
      <w:r w:rsidRPr="00B5300C">
        <w:rPr>
          <w:rFonts w:ascii="Angsana New" w:hAnsi="Angsana New"/>
          <w:b/>
          <w:bCs/>
          <w:sz w:val="30"/>
          <w:szCs w:val="30"/>
          <w:cs/>
        </w:rPr>
        <w:tab/>
      </w:r>
      <w:r w:rsidRPr="00B5300C">
        <w:rPr>
          <w:rFonts w:ascii="Angsana New" w:hAnsi="Angsana New"/>
          <w:b/>
          <w:bCs/>
          <w:sz w:val="30"/>
          <w:szCs w:val="30"/>
        </w:rPr>
        <w:t>New f</w:t>
      </w:r>
      <w:r w:rsidRPr="00B5300C">
        <w:rPr>
          <w:rFonts w:ascii="Angsana New" w:hAnsi="Angsana New"/>
          <w:b/>
          <w:bCs/>
          <w:sz w:val="30"/>
        </w:rPr>
        <w:t>inancial reporting standards that will become effective for the financial statements for the fiscal year beginning on or after January 1, 202</w:t>
      </w:r>
      <w:r>
        <w:rPr>
          <w:rFonts w:ascii="Angsana New" w:hAnsi="Angsana New"/>
          <w:b/>
          <w:bCs/>
          <w:sz w:val="30"/>
        </w:rPr>
        <w:t>6</w:t>
      </w:r>
    </w:p>
    <w:p w14:paraId="3E2160B4" w14:textId="377CCA1D" w:rsidR="00764D35" w:rsidRPr="00B5300C" w:rsidRDefault="00764D35" w:rsidP="00E66AC3">
      <w:pPr>
        <w:spacing w:before="120" w:line="460" w:lineRule="exact"/>
        <w:ind w:left="993"/>
        <w:jc w:val="thaiDistribute"/>
        <w:rPr>
          <w:rFonts w:ascii="Angsana New" w:hAnsi="Angsana New"/>
          <w:sz w:val="30"/>
          <w:szCs w:val="30"/>
        </w:rPr>
      </w:pPr>
      <w:r w:rsidRPr="00B5300C">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w:t>
      </w:r>
      <w:r>
        <w:rPr>
          <w:rFonts w:ascii="Angsana New" w:hAnsi="Angsana New"/>
          <w:sz w:val="30"/>
        </w:rPr>
        <w:t>6</w:t>
      </w:r>
      <w:r w:rsidRPr="00B5300C">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2187A751" w14:textId="77777777" w:rsidR="00764D35" w:rsidRPr="00B5300C" w:rsidRDefault="00764D35" w:rsidP="00E66AC3">
      <w:pPr>
        <w:spacing w:before="120" w:line="460" w:lineRule="exact"/>
        <w:ind w:left="993"/>
        <w:jc w:val="thaiDistribute"/>
        <w:rPr>
          <w:rFonts w:ascii="Angsana New" w:hAnsi="Angsana New"/>
          <w:sz w:val="30"/>
          <w:szCs w:val="30"/>
          <w:cs/>
        </w:rPr>
      </w:pPr>
      <w:r w:rsidRPr="00B5300C">
        <w:rPr>
          <w:rFonts w:ascii="Angsana New" w:hAnsi="Angsana New"/>
          <w:sz w:val="30"/>
        </w:rPr>
        <w:t>The management of the Group believes that the adoption of these revision will not have any significant impact on the Group’s financial statements.</w:t>
      </w:r>
    </w:p>
    <w:p w14:paraId="40FCCA09" w14:textId="75E05B59" w:rsidR="0061151D" w:rsidRDefault="0061151D" w:rsidP="00E66AC3">
      <w:pPr>
        <w:spacing w:before="120" w:line="460" w:lineRule="exact"/>
        <w:ind w:left="425" w:hanging="425"/>
        <w:rPr>
          <w:rFonts w:ascii="Angsana New" w:hAnsi="Angsana New"/>
          <w:b/>
          <w:bCs/>
          <w:sz w:val="30"/>
          <w:szCs w:val="30"/>
        </w:rPr>
      </w:pPr>
      <w:r w:rsidRPr="007B4BF1">
        <w:rPr>
          <w:rFonts w:ascii="Angsana New" w:hAnsi="Angsana New"/>
          <w:b/>
          <w:bCs/>
          <w:sz w:val="30"/>
          <w:szCs w:val="30"/>
        </w:rPr>
        <w:t>3</w:t>
      </w:r>
      <w:r w:rsidRPr="007B4BF1">
        <w:rPr>
          <w:rFonts w:ascii="Angsana New" w:hAnsi="Angsana New"/>
          <w:b/>
          <w:bCs/>
          <w:sz w:val="30"/>
          <w:szCs w:val="30"/>
          <w:cs/>
        </w:rPr>
        <w:t>.</w:t>
      </w:r>
      <w:r w:rsidRPr="007B4BF1">
        <w:rPr>
          <w:rFonts w:ascii="Angsana New" w:hAnsi="Angsana New"/>
          <w:b/>
          <w:bCs/>
          <w:sz w:val="30"/>
          <w:szCs w:val="30"/>
        </w:rPr>
        <w:tab/>
      </w:r>
      <w:r w:rsidR="008C7F66" w:rsidRPr="007B4BF1">
        <w:rPr>
          <w:rFonts w:ascii="Angsana New" w:hAnsi="Angsana New"/>
          <w:b/>
          <w:bCs/>
          <w:sz w:val="30"/>
          <w:szCs w:val="30"/>
        </w:rPr>
        <w:t xml:space="preserve">CONSOLIDATED FINANCIAL </w:t>
      </w:r>
      <w:r w:rsidR="004037F0">
        <w:rPr>
          <w:rFonts w:ascii="Angsana New" w:hAnsi="Angsana New"/>
          <w:b/>
          <w:bCs/>
          <w:sz w:val="30"/>
          <w:szCs w:val="30"/>
        </w:rPr>
        <w:t xml:space="preserve">INFORMATION </w:t>
      </w:r>
      <w:r w:rsidR="008C7F66" w:rsidRPr="007B4BF1">
        <w:rPr>
          <w:rFonts w:ascii="Angsana New" w:hAnsi="Angsana New"/>
          <w:b/>
          <w:bCs/>
          <w:sz w:val="30"/>
          <w:szCs w:val="30"/>
        </w:rPr>
        <w:t>PREPARATION BASIS</w:t>
      </w:r>
    </w:p>
    <w:p w14:paraId="77A98C6A" w14:textId="2E23010F" w:rsidR="00D91E5A" w:rsidRDefault="00387FBD" w:rsidP="00E66AC3">
      <w:pPr>
        <w:spacing w:before="120" w:line="460" w:lineRule="exact"/>
        <w:ind w:left="425" w:firstLine="1"/>
        <w:rPr>
          <w:rFonts w:ascii="Angsana New" w:hAnsi="Angsana New"/>
          <w:sz w:val="30"/>
          <w:szCs w:val="30"/>
        </w:rPr>
      </w:pPr>
      <w:r w:rsidRPr="00387FBD">
        <w:rPr>
          <w:rFonts w:ascii="Angsana New" w:hAnsi="Angsana New"/>
          <w:sz w:val="30"/>
          <w:szCs w:val="30"/>
        </w:rPr>
        <w:t xml:space="preserve">These interim consolidated financial </w:t>
      </w:r>
      <w:r w:rsidR="00D91E5A">
        <w:rPr>
          <w:rFonts w:ascii="Angsana New" w:hAnsi="Angsana New"/>
          <w:sz w:val="30"/>
          <w:szCs w:val="30"/>
        </w:rPr>
        <w:t xml:space="preserve">information </w:t>
      </w:r>
      <w:r w:rsidR="00D91E5A" w:rsidRPr="00D91E5A">
        <w:rPr>
          <w:rFonts w:ascii="Angsana New" w:hAnsi="Angsana New"/>
          <w:sz w:val="30"/>
          <w:szCs w:val="30"/>
        </w:rPr>
        <w:t xml:space="preserve">have been prepared on the same basis as that applied for the consolidated financial </w:t>
      </w:r>
      <w:r w:rsidR="00EF2809" w:rsidRPr="00EF2809">
        <w:rPr>
          <w:rFonts w:ascii="Angsana New" w:hAnsi="Angsana New"/>
          <w:sz w:val="30"/>
          <w:szCs w:val="30"/>
        </w:rPr>
        <w:t>information</w:t>
      </w:r>
      <w:r w:rsidR="00D91E5A" w:rsidRPr="00D91E5A">
        <w:rPr>
          <w:rFonts w:ascii="Angsana New" w:hAnsi="Angsana New"/>
          <w:sz w:val="30"/>
          <w:szCs w:val="30"/>
        </w:rPr>
        <w:t xml:space="preserve"> for the year ended 31 December 202</w:t>
      </w:r>
      <w:r w:rsidR="00D91E5A">
        <w:rPr>
          <w:rFonts w:ascii="Angsana New" w:hAnsi="Angsana New"/>
          <w:sz w:val="30"/>
          <w:szCs w:val="30"/>
        </w:rPr>
        <w:t xml:space="preserve">4 and </w:t>
      </w:r>
      <w:r w:rsidR="00D91E5A" w:rsidRPr="00D91E5A">
        <w:rPr>
          <w:rFonts w:ascii="Angsana New" w:hAnsi="Angsana New"/>
          <w:sz w:val="30"/>
          <w:szCs w:val="30"/>
        </w:rPr>
        <w:t xml:space="preserve">include the financial </w:t>
      </w:r>
      <w:r w:rsidR="008F454B" w:rsidRPr="008F454B">
        <w:rPr>
          <w:rFonts w:ascii="Angsana New" w:hAnsi="Angsana New"/>
          <w:sz w:val="30"/>
          <w:szCs w:val="30"/>
        </w:rPr>
        <w:t>information</w:t>
      </w:r>
      <w:r w:rsidR="00D91E5A" w:rsidRPr="00D91E5A">
        <w:rPr>
          <w:rFonts w:ascii="Angsana New" w:hAnsi="Angsana New"/>
          <w:sz w:val="30"/>
          <w:szCs w:val="30"/>
        </w:rPr>
        <w:t xml:space="preserve"> of the Company and its subsidiaries (“the Group”).</w:t>
      </w:r>
      <w:r w:rsidR="00D91E5A">
        <w:rPr>
          <w:rFonts w:ascii="Angsana New" w:hAnsi="Angsana New"/>
          <w:sz w:val="30"/>
          <w:szCs w:val="30"/>
        </w:rPr>
        <w:t xml:space="preserve"> </w:t>
      </w:r>
      <w:r w:rsidR="00EF2809" w:rsidRPr="00EF2809">
        <w:rPr>
          <w:rFonts w:ascii="Angsana New" w:hAnsi="Angsana New"/>
          <w:sz w:val="30"/>
          <w:szCs w:val="30"/>
        </w:rPr>
        <w:t>as follows:</w:t>
      </w:r>
    </w:p>
    <w:p w14:paraId="0024F9A9" w14:textId="258A6D90" w:rsidR="00E66AC3" w:rsidRDefault="00E66AC3">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7B4BF1" w14:paraId="3D11B3D3" w14:textId="77777777" w:rsidTr="00302D6F">
        <w:tc>
          <w:tcPr>
            <w:tcW w:w="2410" w:type="dxa"/>
            <w:shd w:val="clear" w:color="auto" w:fill="auto"/>
            <w:vAlign w:val="bottom"/>
          </w:tcPr>
          <w:p w14:paraId="557E5C98" w14:textId="77777777" w:rsidR="00EE6F53" w:rsidRPr="007B4BF1" w:rsidRDefault="00EE6F53" w:rsidP="008D59DD">
            <w:pPr>
              <w:spacing w:line="380" w:lineRule="exact"/>
              <w:jc w:val="center"/>
              <w:rPr>
                <w:rFonts w:ascii="Angsana New" w:hAnsi="Angsana New"/>
                <w:sz w:val="22"/>
                <w:szCs w:val="22"/>
                <w:cs/>
              </w:rPr>
            </w:pPr>
          </w:p>
        </w:tc>
        <w:tc>
          <w:tcPr>
            <w:tcW w:w="3118" w:type="dxa"/>
            <w:shd w:val="clear" w:color="auto" w:fill="auto"/>
            <w:vAlign w:val="bottom"/>
          </w:tcPr>
          <w:p w14:paraId="6BB30CC1" w14:textId="0DA329BD" w:rsidR="00EE6F53" w:rsidRPr="007B4BF1" w:rsidRDefault="00EE6F53" w:rsidP="008D59DD">
            <w:pPr>
              <w:spacing w:line="380" w:lineRule="exact"/>
              <w:jc w:val="center"/>
              <w:rPr>
                <w:rFonts w:ascii="Angsana New" w:hAnsi="Angsana New"/>
                <w:sz w:val="22"/>
                <w:szCs w:val="22"/>
                <w:cs/>
              </w:rPr>
            </w:pPr>
          </w:p>
        </w:tc>
        <w:tc>
          <w:tcPr>
            <w:tcW w:w="992" w:type="dxa"/>
            <w:shd w:val="clear" w:color="auto" w:fill="auto"/>
            <w:vAlign w:val="bottom"/>
          </w:tcPr>
          <w:p w14:paraId="4EFD4AA3" w14:textId="77777777" w:rsidR="00EE6F53" w:rsidRPr="007B4BF1" w:rsidRDefault="00EE6F53" w:rsidP="008D59DD">
            <w:pPr>
              <w:spacing w:line="380" w:lineRule="exact"/>
              <w:jc w:val="center"/>
              <w:rPr>
                <w:rFonts w:ascii="Angsana New" w:hAnsi="Angsana New"/>
                <w:sz w:val="22"/>
                <w:szCs w:val="22"/>
                <w:cs/>
              </w:rPr>
            </w:pPr>
            <w:r w:rsidRPr="007B4BF1">
              <w:rPr>
                <w:rFonts w:ascii="Angsana New" w:hAnsi="Angsana New"/>
                <w:sz w:val="22"/>
                <w:szCs w:val="22"/>
              </w:rPr>
              <w:t>Incorporated</w:t>
            </w:r>
          </w:p>
        </w:tc>
        <w:tc>
          <w:tcPr>
            <w:tcW w:w="2556" w:type="dxa"/>
            <w:gridSpan w:val="2"/>
            <w:shd w:val="clear" w:color="auto" w:fill="auto"/>
            <w:vAlign w:val="bottom"/>
          </w:tcPr>
          <w:p w14:paraId="6625393D" w14:textId="77777777" w:rsidR="00EE6F53" w:rsidRPr="007B4BF1" w:rsidRDefault="00EE6F53" w:rsidP="008D59DD">
            <w:pPr>
              <w:spacing w:line="380" w:lineRule="exact"/>
              <w:ind w:left="-57"/>
              <w:jc w:val="center"/>
              <w:rPr>
                <w:rFonts w:ascii="Angsana New" w:hAnsi="Angsana New"/>
                <w:sz w:val="22"/>
                <w:szCs w:val="22"/>
                <w:cs/>
              </w:rPr>
            </w:pPr>
            <w:r w:rsidRPr="007B4BF1">
              <w:rPr>
                <w:rFonts w:ascii="Angsana New" w:hAnsi="Angsana New"/>
                <w:sz w:val="22"/>
                <w:szCs w:val="22"/>
              </w:rPr>
              <w:t>Percentage of holding by Company or</w:t>
            </w:r>
          </w:p>
        </w:tc>
      </w:tr>
      <w:tr w:rsidR="00EE6F53" w:rsidRPr="007B4BF1" w14:paraId="2C978BFA" w14:textId="77777777" w:rsidTr="00302D6F">
        <w:tc>
          <w:tcPr>
            <w:tcW w:w="2410" w:type="dxa"/>
            <w:shd w:val="clear" w:color="auto" w:fill="auto"/>
            <w:vAlign w:val="bottom"/>
          </w:tcPr>
          <w:p w14:paraId="6B2C773F" w14:textId="77777777" w:rsidR="00EE6F53" w:rsidRPr="007B4BF1" w:rsidRDefault="00EE6F53" w:rsidP="008D59DD">
            <w:pPr>
              <w:pBdr>
                <w:bottom w:val="single" w:sz="4" w:space="1" w:color="auto"/>
              </w:pBdr>
              <w:spacing w:line="380" w:lineRule="exact"/>
              <w:jc w:val="center"/>
              <w:rPr>
                <w:rFonts w:ascii="Angsana New" w:hAnsi="Angsana New"/>
                <w:sz w:val="22"/>
                <w:szCs w:val="22"/>
                <w:cs/>
              </w:rPr>
            </w:pPr>
            <w:r w:rsidRPr="007B4BF1">
              <w:rPr>
                <w:rFonts w:ascii="Angsana New" w:hAnsi="Angsana New"/>
                <w:sz w:val="22"/>
                <w:szCs w:val="22"/>
              </w:rPr>
              <w:t>Company name</w:t>
            </w:r>
          </w:p>
        </w:tc>
        <w:tc>
          <w:tcPr>
            <w:tcW w:w="3118" w:type="dxa"/>
            <w:shd w:val="clear" w:color="auto" w:fill="auto"/>
            <w:vAlign w:val="bottom"/>
          </w:tcPr>
          <w:p w14:paraId="23E7A4AC" w14:textId="28F9659C" w:rsidR="00EE6F53" w:rsidRPr="007B4BF1" w:rsidRDefault="00D32AC5" w:rsidP="008D59DD">
            <w:pPr>
              <w:pBdr>
                <w:bottom w:val="single" w:sz="4" w:space="1" w:color="auto"/>
              </w:pBdr>
              <w:spacing w:line="380" w:lineRule="exact"/>
              <w:jc w:val="center"/>
              <w:rPr>
                <w:rFonts w:ascii="Angsana New" w:hAnsi="Angsana New"/>
                <w:sz w:val="22"/>
                <w:szCs w:val="22"/>
              </w:rPr>
            </w:pPr>
            <w:r w:rsidRPr="007B4BF1">
              <w:rPr>
                <w:rFonts w:ascii="Angsana New" w:hAnsi="Angsana New"/>
                <w:sz w:val="22"/>
                <w:szCs w:val="22"/>
              </w:rPr>
              <w:t xml:space="preserve">Type of </w:t>
            </w:r>
            <w:r w:rsidR="00EE6F53" w:rsidRPr="007B4BF1">
              <w:rPr>
                <w:rFonts w:ascii="Angsana New" w:hAnsi="Angsana New"/>
                <w:sz w:val="22"/>
                <w:szCs w:val="22"/>
              </w:rPr>
              <w:t>business</w:t>
            </w:r>
          </w:p>
        </w:tc>
        <w:tc>
          <w:tcPr>
            <w:tcW w:w="992" w:type="dxa"/>
            <w:shd w:val="clear" w:color="auto" w:fill="auto"/>
            <w:vAlign w:val="bottom"/>
          </w:tcPr>
          <w:p w14:paraId="08A52CD6" w14:textId="77777777" w:rsidR="00EE6F53" w:rsidRPr="007B4BF1" w:rsidRDefault="00EE6F53" w:rsidP="008D59DD">
            <w:pPr>
              <w:pBdr>
                <w:bottom w:val="single" w:sz="4" w:space="1" w:color="auto"/>
              </w:pBdr>
              <w:spacing w:line="380" w:lineRule="exact"/>
              <w:jc w:val="center"/>
              <w:rPr>
                <w:rFonts w:ascii="Angsana New" w:hAnsi="Angsana New"/>
                <w:sz w:val="22"/>
                <w:szCs w:val="22"/>
                <w:cs/>
              </w:rPr>
            </w:pPr>
            <w:r w:rsidRPr="007B4BF1">
              <w:rPr>
                <w:rFonts w:ascii="Angsana New" w:hAnsi="Angsana New"/>
                <w:sz w:val="22"/>
                <w:szCs w:val="22"/>
              </w:rPr>
              <w:t>In</w:t>
            </w:r>
          </w:p>
        </w:tc>
        <w:tc>
          <w:tcPr>
            <w:tcW w:w="2556" w:type="dxa"/>
            <w:gridSpan w:val="2"/>
            <w:shd w:val="clear" w:color="auto" w:fill="auto"/>
            <w:vAlign w:val="bottom"/>
          </w:tcPr>
          <w:p w14:paraId="43B5B2C2" w14:textId="77777777" w:rsidR="00EE6F53" w:rsidRPr="007B4BF1" w:rsidRDefault="00EE6F53" w:rsidP="008D59DD">
            <w:pPr>
              <w:pBdr>
                <w:bottom w:val="single" w:sz="4" w:space="1" w:color="auto"/>
              </w:pBdr>
              <w:spacing w:line="380" w:lineRule="exact"/>
              <w:ind w:left="-57"/>
              <w:jc w:val="center"/>
              <w:rPr>
                <w:rFonts w:ascii="Angsana New" w:hAnsi="Angsana New"/>
                <w:sz w:val="22"/>
                <w:szCs w:val="22"/>
              </w:rPr>
            </w:pPr>
            <w:r w:rsidRPr="007B4BF1">
              <w:rPr>
                <w:rFonts w:ascii="Angsana New" w:hAnsi="Angsana New"/>
                <w:sz w:val="22"/>
                <w:szCs w:val="22"/>
              </w:rPr>
              <w:t>Share of profit</w:t>
            </w:r>
          </w:p>
        </w:tc>
      </w:tr>
      <w:tr w:rsidR="00BF5FAA" w:rsidRPr="007B4BF1" w14:paraId="7BA7F0D6" w14:textId="77777777" w:rsidTr="00302D6F">
        <w:trPr>
          <w:trHeight w:val="305"/>
        </w:trPr>
        <w:tc>
          <w:tcPr>
            <w:tcW w:w="2410" w:type="dxa"/>
            <w:shd w:val="clear" w:color="auto" w:fill="auto"/>
            <w:vAlign w:val="bottom"/>
          </w:tcPr>
          <w:p w14:paraId="4CE1C4F2" w14:textId="77777777" w:rsidR="00BF5FAA" w:rsidRPr="007B4BF1" w:rsidRDefault="00BF5FAA" w:rsidP="008D59DD">
            <w:pPr>
              <w:spacing w:line="380" w:lineRule="exact"/>
              <w:jc w:val="center"/>
              <w:rPr>
                <w:rFonts w:ascii="Angsana New" w:hAnsi="Angsana New"/>
                <w:sz w:val="22"/>
                <w:szCs w:val="22"/>
              </w:rPr>
            </w:pPr>
          </w:p>
        </w:tc>
        <w:tc>
          <w:tcPr>
            <w:tcW w:w="3118" w:type="dxa"/>
            <w:shd w:val="clear" w:color="auto" w:fill="auto"/>
            <w:vAlign w:val="bottom"/>
          </w:tcPr>
          <w:p w14:paraId="0C4D4A90" w14:textId="77777777" w:rsidR="00BF5FAA" w:rsidRPr="007B4BF1" w:rsidRDefault="00BF5FAA" w:rsidP="008D59DD">
            <w:pPr>
              <w:spacing w:line="380" w:lineRule="exact"/>
              <w:jc w:val="center"/>
              <w:rPr>
                <w:rFonts w:ascii="Angsana New" w:hAnsi="Angsana New"/>
                <w:sz w:val="22"/>
                <w:szCs w:val="22"/>
              </w:rPr>
            </w:pPr>
          </w:p>
        </w:tc>
        <w:tc>
          <w:tcPr>
            <w:tcW w:w="992" w:type="dxa"/>
            <w:shd w:val="clear" w:color="auto" w:fill="auto"/>
            <w:vAlign w:val="bottom"/>
          </w:tcPr>
          <w:p w14:paraId="0C323734" w14:textId="77777777" w:rsidR="00BF5FAA" w:rsidRPr="007B4BF1" w:rsidRDefault="00BF5FAA" w:rsidP="008D59DD">
            <w:pPr>
              <w:spacing w:line="380" w:lineRule="exact"/>
              <w:jc w:val="center"/>
              <w:rPr>
                <w:rFonts w:ascii="Angsana New" w:hAnsi="Angsana New"/>
                <w:sz w:val="22"/>
                <w:szCs w:val="22"/>
              </w:rPr>
            </w:pPr>
          </w:p>
        </w:tc>
        <w:tc>
          <w:tcPr>
            <w:tcW w:w="1296" w:type="dxa"/>
            <w:shd w:val="clear" w:color="auto" w:fill="auto"/>
            <w:vAlign w:val="bottom"/>
          </w:tcPr>
          <w:p w14:paraId="7D7C84E7" w14:textId="26AA0B51" w:rsidR="00BF5FAA" w:rsidRPr="007B4BF1" w:rsidRDefault="00BF5FAA" w:rsidP="008D59DD">
            <w:pPr>
              <w:pBdr>
                <w:bottom w:val="single" w:sz="4" w:space="1" w:color="auto"/>
              </w:pBdr>
              <w:spacing w:line="380" w:lineRule="exact"/>
              <w:ind w:left="-57" w:right="-108"/>
              <w:jc w:val="center"/>
              <w:rPr>
                <w:rFonts w:ascii="Angsana New" w:hAnsi="Angsana New"/>
                <w:sz w:val="22"/>
                <w:szCs w:val="22"/>
              </w:rPr>
            </w:pPr>
            <w:r w:rsidRPr="0020571C">
              <w:rPr>
                <w:rFonts w:ascii="Angsana New" w:hAnsi="Angsana New"/>
                <w:sz w:val="22"/>
                <w:szCs w:val="22"/>
              </w:rPr>
              <w:t>March 31, 202</w:t>
            </w:r>
            <w:r>
              <w:rPr>
                <w:rFonts w:ascii="Angsana New" w:hAnsi="Angsana New"/>
                <w:sz w:val="22"/>
                <w:szCs w:val="22"/>
              </w:rPr>
              <w:t>5</w:t>
            </w:r>
          </w:p>
        </w:tc>
        <w:tc>
          <w:tcPr>
            <w:tcW w:w="1260" w:type="dxa"/>
            <w:shd w:val="clear" w:color="auto" w:fill="auto"/>
            <w:vAlign w:val="bottom"/>
          </w:tcPr>
          <w:p w14:paraId="2D0388E8" w14:textId="423DFB2E" w:rsidR="00BF5FAA" w:rsidRPr="007B4BF1" w:rsidRDefault="00BF5FAA" w:rsidP="008D59DD">
            <w:pPr>
              <w:pBdr>
                <w:bottom w:val="single" w:sz="4" w:space="1" w:color="auto"/>
              </w:pBdr>
              <w:spacing w:line="380" w:lineRule="exact"/>
              <w:ind w:right="-108"/>
              <w:jc w:val="center"/>
              <w:rPr>
                <w:rFonts w:ascii="Angsana New" w:hAnsi="Angsana New"/>
                <w:sz w:val="22"/>
                <w:szCs w:val="22"/>
                <w:cs/>
              </w:rPr>
            </w:pPr>
            <w:r w:rsidRPr="0020571C">
              <w:rPr>
                <w:rFonts w:ascii="Angsana New" w:hAnsi="Angsana New"/>
                <w:sz w:val="22"/>
                <w:szCs w:val="22"/>
              </w:rPr>
              <w:t>December 31, 202</w:t>
            </w:r>
            <w:r>
              <w:rPr>
                <w:rFonts w:ascii="Angsana New" w:hAnsi="Angsana New"/>
                <w:sz w:val="22"/>
                <w:szCs w:val="22"/>
              </w:rPr>
              <w:t>4</w:t>
            </w:r>
          </w:p>
        </w:tc>
      </w:tr>
      <w:tr w:rsidR="00EE6F53" w:rsidRPr="007B4BF1" w14:paraId="2BD8A46D" w14:textId="77777777" w:rsidTr="00302D6F">
        <w:trPr>
          <w:trHeight w:val="305"/>
        </w:trPr>
        <w:tc>
          <w:tcPr>
            <w:tcW w:w="2410" w:type="dxa"/>
            <w:shd w:val="clear" w:color="auto" w:fill="auto"/>
            <w:vAlign w:val="bottom"/>
          </w:tcPr>
          <w:p w14:paraId="74CF49A9" w14:textId="77777777" w:rsidR="00EE6F53" w:rsidRPr="007B4BF1" w:rsidRDefault="00EE6F53" w:rsidP="008D59DD">
            <w:pPr>
              <w:spacing w:line="380" w:lineRule="exact"/>
              <w:rPr>
                <w:rFonts w:ascii="Angsana New" w:hAnsi="Angsana New"/>
                <w:sz w:val="22"/>
                <w:szCs w:val="22"/>
              </w:rPr>
            </w:pPr>
            <w:r w:rsidRPr="007B4BF1">
              <w:rPr>
                <w:rFonts w:ascii="Angsana New" w:hAnsi="Angsana New"/>
                <w:sz w:val="22"/>
                <w:szCs w:val="22"/>
                <w:u w:val="single"/>
              </w:rPr>
              <w:t>Subsidiaries</w:t>
            </w:r>
          </w:p>
        </w:tc>
        <w:tc>
          <w:tcPr>
            <w:tcW w:w="3118" w:type="dxa"/>
            <w:shd w:val="clear" w:color="auto" w:fill="auto"/>
            <w:vAlign w:val="bottom"/>
          </w:tcPr>
          <w:p w14:paraId="4F49C56A" w14:textId="77777777" w:rsidR="00EE6F53" w:rsidRPr="007B4BF1" w:rsidRDefault="00EE6F53" w:rsidP="008D59DD">
            <w:pPr>
              <w:spacing w:line="380" w:lineRule="exact"/>
              <w:jc w:val="center"/>
              <w:rPr>
                <w:rFonts w:ascii="Angsana New" w:hAnsi="Angsana New"/>
                <w:sz w:val="22"/>
                <w:szCs w:val="22"/>
              </w:rPr>
            </w:pPr>
          </w:p>
        </w:tc>
        <w:tc>
          <w:tcPr>
            <w:tcW w:w="992" w:type="dxa"/>
            <w:shd w:val="clear" w:color="auto" w:fill="auto"/>
            <w:vAlign w:val="bottom"/>
          </w:tcPr>
          <w:p w14:paraId="5C27586F" w14:textId="77777777" w:rsidR="00EE6F53" w:rsidRPr="007B4BF1" w:rsidRDefault="00EE6F53" w:rsidP="008D59DD">
            <w:pPr>
              <w:spacing w:line="380" w:lineRule="exact"/>
              <w:jc w:val="center"/>
              <w:rPr>
                <w:rFonts w:ascii="Angsana New" w:hAnsi="Angsana New"/>
                <w:sz w:val="22"/>
                <w:szCs w:val="22"/>
              </w:rPr>
            </w:pPr>
          </w:p>
        </w:tc>
        <w:tc>
          <w:tcPr>
            <w:tcW w:w="1296" w:type="dxa"/>
            <w:shd w:val="clear" w:color="auto" w:fill="auto"/>
            <w:vAlign w:val="bottom"/>
          </w:tcPr>
          <w:p w14:paraId="6C788DDC" w14:textId="77777777" w:rsidR="00EE6F53" w:rsidRPr="007B4BF1" w:rsidRDefault="00EE6F53" w:rsidP="008D59DD">
            <w:pPr>
              <w:spacing w:line="380" w:lineRule="exact"/>
              <w:ind w:right="-42"/>
              <w:jc w:val="center"/>
              <w:rPr>
                <w:rFonts w:ascii="Angsana New" w:hAnsi="Angsana New"/>
                <w:sz w:val="22"/>
                <w:szCs w:val="22"/>
                <w:cs/>
              </w:rPr>
            </w:pPr>
          </w:p>
        </w:tc>
        <w:tc>
          <w:tcPr>
            <w:tcW w:w="1260" w:type="dxa"/>
            <w:shd w:val="clear" w:color="auto" w:fill="auto"/>
            <w:vAlign w:val="bottom"/>
          </w:tcPr>
          <w:p w14:paraId="67E73492" w14:textId="77777777" w:rsidR="00EE6F53" w:rsidRPr="007B4BF1" w:rsidRDefault="00EE6F53" w:rsidP="008D59DD">
            <w:pPr>
              <w:spacing w:line="380" w:lineRule="exact"/>
              <w:jc w:val="center"/>
              <w:rPr>
                <w:rFonts w:ascii="Angsana New" w:hAnsi="Angsana New"/>
                <w:sz w:val="22"/>
                <w:szCs w:val="22"/>
              </w:rPr>
            </w:pPr>
          </w:p>
        </w:tc>
      </w:tr>
      <w:tr w:rsidR="00214C4D" w:rsidRPr="007B4BF1" w14:paraId="3C82BB6E" w14:textId="77777777">
        <w:trPr>
          <w:trHeight w:val="283"/>
        </w:trPr>
        <w:tc>
          <w:tcPr>
            <w:tcW w:w="2410" w:type="dxa"/>
            <w:shd w:val="clear" w:color="auto" w:fill="auto"/>
          </w:tcPr>
          <w:p w14:paraId="3128A5D7" w14:textId="77777777" w:rsidR="00214C4D" w:rsidRPr="007B4BF1" w:rsidRDefault="00214C4D" w:rsidP="008D59DD">
            <w:pPr>
              <w:spacing w:line="380" w:lineRule="exact"/>
              <w:ind w:left="34"/>
              <w:jc w:val="thaiDistribute"/>
              <w:rPr>
                <w:rFonts w:ascii="Angsana New" w:hAnsi="Angsana New"/>
                <w:sz w:val="22"/>
                <w:szCs w:val="22"/>
                <w:u w:val="single"/>
              </w:rPr>
            </w:pPr>
            <w:r w:rsidRPr="007B4BF1">
              <w:rPr>
                <w:rFonts w:ascii="Angsana New" w:hAnsi="Angsana New"/>
                <w:sz w:val="22"/>
                <w:szCs w:val="22"/>
              </w:rPr>
              <w:t>Chang Raek Bio Power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7F6F0471"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610A4CFF" w14:textId="77777777" w:rsidR="00214C4D" w:rsidRPr="007B4BF1" w:rsidRDefault="00214C4D" w:rsidP="008D59DD">
            <w:pPr>
              <w:spacing w:line="380" w:lineRule="exact"/>
              <w:jc w:val="center"/>
              <w:rPr>
                <w:rFonts w:ascii="Angsana New" w:hAnsi="Angsana New"/>
                <w:sz w:val="22"/>
                <w:szCs w:val="22"/>
              </w:rPr>
            </w:pPr>
            <w:r w:rsidRPr="007B4BF1">
              <w:rPr>
                <w:rFonts w:ascii="Angsana New" w:hAnsi="Angsana New"/>
                <w:sz w:val="22"/>
                <w:szCs w:val="22"/>
              </w:rPr>
              <w:t>Thailand</w:t>
            </w:r>
          </w:p>
        </w:tc>
        <w:tc>
          <w:tcPr>
            <w:tcW w:w="1296" w:type="dxa"/>
          </w:tcPr>
          <w:p w14:paraId="6338CCD8" w14:textId="31D7D7D4" w:rsidR="00214C4D" w:rsidRPr="007B4BF1" w:rsidRDefault="00214C4D" w:rsidP="008D59DD">
            <w:pPr>
              <w:tabs>
                <w:tab w:val="center" w:pos="430"/>
                <w:tab w:val="right" w:pos="918"/>
              </w:tabs>
              <w:spacing w:line="380" w:lineRule="exact"/>
              <w:ind w:left="-57"/>
              <w:jc w:val="right"/>
              <w:rPr>
                <w:rFonts w:ascii="Angsana New" w:hAnsi="Angsana New"/>
                <w:sz w:val="22"/>
                <w:szCs w:val="22"/>
              </w:rPr>
            </w:pPr>
            <w:r w:rsidRPr="007B4BF1">
              <w:rPr>
                <w:rFonts w:ascii="Angsana New" w:hAnsi="Angsana New"/>
                <w:szCs w:val="24"/>
              </w:rPr>
              <w:t>73.12</w:t>
            </w:r>
          </w:p>
        </w:tc>
        <w:tc>
          <w:tcPr>
            <w:tcW w:w="1260" w:type="dxa"/>
          </w:tcPr>
          <w:p w14:paraId="15175E20" w14:textId="7F65D417"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73</w:t>
            </w:r>
            <w:r w:rsidRPr="007B4BF1">
              <w:rPr>
                <w:rFonts w:ascii="Angsana New" w:hAnsi="Angsana New"/>
                <w:szCs w:val="24"/>
                <w:cs/>
              </w:rPr>
              <w:t>.</w:t>
            </w:r>
            <w:r w:rsidRPr="007B4BF1">
              <w:rPr>
                <w:rFonts w:ascii="Angsana New" w:hAnsi="Angsana New"/>
                <w:szCs w:val="24"/>
              </w:rPr>
              <w:t>12</w:t>
            </w:r>
          </w:p>
        </w:tc>
      </w:tr>
      <w:tr w:rsidR="00214C4D" w:rsidRPr="007B4BF1" w14:paraId="02B04618" w14:textId="77777777">
        <w:tc>
          <w:tcPr>
            <w:tcW w:w="2410" w:type="dxa"/>
            <w:shd w:val="clear" w:color="auto" w:fill="auto"/>
          </w:tcPr>
          <w:p w14:paraId="7E5D4193" w14:textId="77777777" w:rsidR="00214C4D" w:rsidRPr="007B4BF1" w:rsidRDefault="00214C4D" w:rsidP="008D59DD">
            <w:pPr>
              <w:tabs>
                <w:tab w:val="left" w:pos="1760"/>
              </w:tabs>
              <w:spacing w:line="380" w:lineRule="exact"/>
              <w:ind w:left="34"/>
              <w:rPr>
                <w:rFonts w:ascii="Angsana New" w:hAnsi="Angsana New"/>
                <w:sz w:val="22"/>
                <w:szCs w:val="22"/>
                <w:cs/>
              </w:rPr>
            </w:pPr>
            <w:r w:rsidRPr="007B4BF1">
              <w:rPr>
                <w:rFonts w:ascii="Angsana New" w:hAnsi="Angsana New"/>
                <w:sz w:val="22"/>
                <w:szCs w:val="22"/>
              </w:rPr>
              <w:t>Thungsung Green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5AA9A3B4"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38FA219C"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6EE822C1" w14:textId="3EE9FB71"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65.00</w:t>
            </w:r>
          </w:p>
        </w:tc>
        <w:tc>
          <w:tcPr>
            <w:tcW w:w="1260" w:type="dxa"/>
          </w:tcPr>
          <w:p w14:paraId="5A8A3215" w14:textId="4900AB1C"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65</w:t>
            </w:r>
            <w:r w:rsidRPr="007B4BF1">
              <w:rPr>
                <w:rFonts w:ascii="Angsana New" w:hAnsi="Angsana New"/>
                <w:szCs w:val="24"/>
                <w:cs/>
              </w:rPr>
              <w:t>.</w:t>
            </w:r>
            <w:r w:rsidRPr="007B4BF1">
              <w:rPr>
                <w:rFonts w:ascii="Angsana New" w:hAnsi="Angsana New"/>
                <w:szCs w:val="24"/>
              </w:rPr>
              <w:t>00</w:t>
            </w:r>
          </w:p>
        </w:tc>
      </w:tr>
      <w:tr w:rsidR="00214C4D" w:rsidRPr="007B4BF1" w14:paraId="598B7E37" w14:textId="77777777">
        <w:trPr>
          <w:trHeight w:val="80"/>
        </w:trPr>
        <w:tc>
          <w:tcPr>
            <w:tcW w:w="2410" w:type="dxa"/>
            <w:shd w:val="clear" w:color="auto" w:fill="auto"/>
          </w:tcPr>
          <w:p w14:paraId="3F7DC0DD" w14:textId="77777777" w:rsidR="00214C4D" w:rsidRPr="007B4BF1" w:rsidRDefault="00214C4D" w:rsidP="008D59DD">
            <w:pPr>
              <w:tabs>
                <w:tab w:val="left" w:pos="1760"/>
              </w:tabs>
              <w:spacing w:line="380" w:lineRule="exact"/>
              <w:ind w:left="34"/>
              <w:rPr>
                <w:rFonts w:ascii="Angsana New" w:hAnsi="Angsana New"/>
                <w:sz w:val="22"/>
                <w:szCs w:val="22"/>
                <w:cs/>
              </w:rPr>
            </w:pPr>
            <w:r w:rsidRPr="007B4BF1">
              <w:rPr>
                <w:rFonts w:ascii="Angsana New" w:hAnsi="Angsana New"/>
                <w:sz w:val="22"/>
                <w:szCs w:val="22"/>
              </w:rPr>
              <w:t>Pattani Green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565CB654"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3DCB8F67"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454948EB" w14:textId="5FF0BF8C" w:rsidR="00214C4D" w:rsidRPr="007B4BF1" w:rsidRDefault="00214C4D" w:rsidP="008D59DD">
            <w:pPr>
              <w:spacing w:line="380" w:lineRule="exact"/>
              <w:jc w:val="right"/>
              <w:rPr>
                <w:rFonts w:ascii="Angsana New" w:hAnsi="Angsana New"/>
                <w:sz w:val="22"/>
                <w:szCs w:val="22"/>
              </w:rPr>
            </w:pPr>
            <w:r w:rsidRPr="007B4BF1">
              <w:rPr>
                <w:rFonts w:ascii="Angsana New" w:hAnsi="Angsana New"/>
                <w:szCs w:val="24"/>
              </w:rPr>
              <w:t>94.91</w:t>
            </w:r>
          </w:p>
        </w:tc>
        <w:tc>
          <w:tcPr>
            <w:tcW w:w="1260" w:type="dxa"/>
          </w:tcPr>
          <w:p w14:paraId="277F4BCB" w14:textId="132E2370" w:rsidR="00214C4D" w:rsidRPr="007B4BF1" w:rsidRDefault="00214C4D" w:rsidP="008D59DD">
            <w:pPr>
              <w:spacing w:line="380" w:lineRule="exact"/>
              <w:jc w:val="right"/>
              <w:rPr>
                <w:rFonts w:ascii="Angsana New" w:hAnsi="Angsana New"/>
                <w:sz w:val="22"/>
                <w:szCs w:val="22"/>
              </w:rPr>
            </w:pPr>
            <w:r w:rsidRPr="007B4BF1">
              <w:rPr>
                <w:rFonts w:ascii="Angsana New" w:hAnsi="Angsana New"/>
                <w:szCs w:val="24"/>
              </w:rPr>
              <w:t>94</w:t>
            </w:r>
            <w:r w:rsidRPr="007B4BF1">
              <w:rPr>
                <w:rFonts w:ascii="Angsana New" w:hAnsi="Angsana New"/>
                <w:szCs w:val="24"/>
                <w:cs/>
              </w:rPr>
              <w:t>.</w:t>
            </w:r>
            <w:r w:rsidRPr="007B4BF1">
              <w:rPr>
                <w:rFonts w:ascii="Angsana New" w:hAnsi="Angsana New"/>
                <w:szCs w:val="24"/>
              </w:rPr>
              <w:t>91</w:t>
            </w:r>
          </w:p>
        </w:tc>
      </w:tr>
      <w:tr w:rsidR="00214C4D" w:rsidRPr="007B4BF1" w14:paraId="52370DC4" w14:textId="77777777">
        <w:tc>
          <w:tcPr>
            <w:tcW w:w="2410" w:type="dxa"/>
            <w:shd w:val="clear" w:color="auto" w:fill="auto"/>
          </w:tcPr>
          <w:p w14:paraId="5775EB28" w14:textId="5B128150" w:rsidR="00214C4D" w:rsidRPr="007B4BF1" w:rsidRDefault="00214C4D" w:rsidP="008D59DD">
            <w:pPr>
              <w:spacing w:line="380" w:lineRule="exact"/>
              <w:ind w:left="34"/>
              <w:jc w:val="thaiDistribute"/>
              <w:rPr>
                <w:rFonts w:ascii="Angsana New" w:hAnsi="Angsana New"/>
                <w:sz w:val="22"/>
                <w:szCs w:val="22"/>
              </w:rPr>
            </w:pPr>
            <w:r w:rsidRPr="007B4BF1">
              <w:rPr>
                <w:rFonts w:ascii="Angsana New" w:hAnsi="Angsana New"/>
                <w:sz w:val="22"/>
                <w:szCs w:val="22"/>
              </w:rPr>
              <w:t>Phathalung Green Power Co</w:t>
            </w:r>
            <w:r w:rsidR="002956AC" w:rsidRPr="007B4BF1">
              <w:rPr>
                <w:rFonts w:ascii="Angsana New" w:hAnsi="Angsana New"/>
                <w:sz w:val="22"/>
                <w:szCs w:val="22"/>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61CB3BF0"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4CC7614B"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17EC64CC" w14:textId="10DA2897" w:rsidR="00214C4D" w:rsidRPr="007B4BF1" w:rsidRDefault="00214C4D" w:rsidP="008D59DD">
            <w:pPr>
              <w:spacing w:line="380" w:lineRule="exact"/>
              <w:ind w:left="23"/>
              <w:jc w:val="right"/>
              <w:rPr>
                <w:rFonts w:ascii="Angsana New" w:hAnsi="Angsana New"/>
                <w:sz w:val="22"/>
                <w:szCs w:val="22"/>
              </w:rPr>
            </w:pPr>
            <w:r w:rsidRPr="007B4BF1">
              <w:rPr>
                <w:rFonts w:ascii="Angsana New" w:hAnsi="Angsana New"/>
                <w:szCs w:val="24"/>
              </w:rPr>
              <w:t>60.00</w:t>
            </w:r>
          </w:p>
        </w:tc>
        <w:tc>
          <w:tcPr>
            <w:tcW w:w="1260" w:type="dxa"/>
          </w:tcPr>
          <w:p w14:paraId="62E3A4D3" w14:textId="576983DC" w:rsidR="00214C4D" w:rsidRPr="007B4BF1" w:rsidRDefault="00214C4D" w:rsidP="008D59DD">
            <w:pPr>
              <w:spacing w:line="380" w:lineRule="exact"/>
              <w:ind w:left="23"/>
              <w:jc w:val="right"/>
              <w:rPr>
                <w:rFonts w:ascii="Angsana New" w:hAnsi="Angsana New"/>
                <w:sz w:val="22"/>
                <w:szCs w:val="22"/>
              </w:rPr>
            </w:pPr>
            <w:r w:rsidRPr="007B4BF1">
              <w:rPr>
                <w:rFonts w:ascii="Angsana New" w:hAnsi="Angsana New"/>
                <w:szCs w:val="24"/>
              </w:rPr>
              <w:t>60</w:t>
            </w:r>
            <w:r w:rsidRPr="007B4BF1">
              <w:rPr>
                <w:rFonts w:ascii="Angsana New" w:hAnsi="Angsana New"/>
                <w:szCs w:val="24"/>
                <w:cs/>
              </w:rPr>
              <w:t>.</w:t>
            </w:r>
            <w:r w:rsidRPr="007B4BF1">
              <w:rPr>
                <w:rFonts w:ascii="Angsana New" w:hAnsi="Angsana New"/>
                <w:szCs w:val="24"/>
              </w:rPr>
              <w:t>00</w:t>
            </w:r>
          </w:p>
        </w:tc>
      </w:tr>
      <w:tr w:rsidR="00214C4D" w:rsidRPr="007B4BF1" w14:paraId="7F30633F" w14:textId="77777777">
        <w:tc>
          <w:tcPr>
            <w:tcW w:w="2410" w:type="dxa"/>
            <w:shd w:val="clear" w:color="auto" w:fill="auto"/>
          </w:tcPr>
          <w:p w14:paraId="2517ED40" w14:textId="77777777" w:rsidR="00214C4D" w:rsidRPr="007B4BF1" w:rsidRDefault="00214C4D" w:rsidP="008D59DD">
            <w:pPr>
              <w:spacing w:line="380" w:lineRule="exact"/>
              <w:ind w:left="34"/>
              <w:jc w:val="thaiDistribute"/>
              <w:rPr>
                <w:rFonts w:ascii="Angsana New" w:hAnsi="Angsana New"/>
                <w:sz w:val="22"/>
                <w:szCs w:val="22"/>
              </w:rPr>
            </w:pPr>
            <w:r w:rsidRPr="007B4BF1">
              <w:rPr>
                <w:rFonts w:ascii="Angsana New" w:hAnsi="Angsana New"/>
                <w:sz w:val="22"/>
                <w:szCs w:val="22"/>
              </w:rPr>
              <w:t>Satun Green Power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21F569F2"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5EEE3D82"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74BA80D6" w14:textId="108B62AA" w:rsidR="00214C4D" w:rsidRPr="007B4BF1" w:rsidRDefault="00214C4D" w:rsidP="008D59DD">
            <w:pPr>
              <w:spacing w:line="380" w:lineRule="exact"/>
              <w:jc w:val="right"/>
              <w:rPr>
                <w:rFonts w:ascii="Angsana New" w:hAnsi="Angsana New"/>
                <w:sz w:val="22"/>
                <w:szCs w:val="22"/>
              </w:rPr>
            </w:pPr>
            <w:r w:rsidRPr="007B4BF1">
              <w:rPr>
                <w:rFonts w:ascii="Angsana New" w:hAnsi="Angsana New"/>
                <w:szCs w:val="24"/>
              </w:rPr>
              <w:t>51.00</w:t>
            </w:r>
          </w:p>
        </w:tc>
        <w:tc>
          <w:tcPr>
            <w:tcW w:w="1260" w:type="dxa"/>
          </w:tcPr>
          <w:p w14:paraId="31ED7F10" w14:textId="26D08A6F" w:rsidR="00214C4D" w:rsidRPr="007B4BF1" w:rsidRDefault="00214C4D" w:rsidP="008D59DD">
            <w:pPr>
              <w:spacing w:line="380" w:lineRule="exact"/>
              <w:ind w:left="23"/>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r>
      <w:tr w:rsidR="00214C4D" w:rsidRPr="007B4BF1" w14:paraId="25AB5ABC" w14:textId="77777777">
        <w:trPr>
          <w:trHeight w:val="80"/>
        </w:trPr>
        <w:tc>
          <w:tcPr>
            <w:tcW w:w="2410" w:type="dxa"/>
            <w:shd w:val="clear" w:color="auto" w:fill="auto"/>
          </w:tcPr>
          <w:p w14:paraId="7E5C714D" w14:textId="77777777" w:rsidR="00214C4D" w:rsidRPr="007B4BF1" w:rsidRDefault="00214C4D" w:rsidP="008D59DD">
            <w:pPr>
              <w:spacing w:line="380" w:lineRule="exact"/>
              <w:ind w:left="34"/>
              <w:jc w:val="thaiDistribute"/>
              <w:rPr>
                <w:rFonts w:ascii="Angsana New" w:hAnsi="Angsana New"/>
                <w:sz w:val="22"/>
                <w:szCs w:val="22"/>
              </w:rPr>
            </w:pPr>
            <w:r w:rsidRPr="007B4BF1">
              <w:rPr>
                <w:rFonts w:ascii="Angsana New" w:hAnsi="Angsana New"/>
                <w:sz w:val="22"/>
                <w:szCs w:val="22"/>
              </w:rPr>
              <w:t>Maewong Energy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shd w:val="clear" w:color="auto" w:fill="auto"/>
          </w:tcPr>
          <w:p w14:paraId="3B739C45"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shd w:val="clear" w:color="auto" w:fill="auto"/>
          </w:tcPr>
          <w:p w14:paraId="5D3EE24C"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507C78A4" w14:textId="38E6D8EA" w:rsidR="00214C4D" w:rsidRPr="007B4BF1" w:rsidRDefault="00214C4D" w:rsidP="008D59DD">
            <w:pPr>
              <w:spacing w:line="380" w:lineRule="exact"/>
              <w:ind w:left="23"/>
              <w:jc w:val="right"/>
              <w:rPr>
                <w:rFonts w:ascii="Angsana New" w:hAnsi="Angsana New"/>
                <w:sz w:val="22"/>
                <w:szCs w:val="22"/>
                <w:cs/>
              </w:rPr>
            </w:pPr>
            <w:r w:rsidRPr="007B4BF1">
              <w:rPr>
                <w:rFonts w:ascii="Angsana New" w:hAnsi="Angsana New"/>
                <w:szCs w:val="24"/>
              </w:rPr>
              <w:t>85.00</w:t>
            </w:r>
          </w:p>
        </w:tc>
        <w:tc>
          <w:tcPr>
            <w:tcW w:w="1260" w:type="dxa"/>
          </w:tcPr>
          <w:p w14:paraId="522D0F28" w14:textId="5C78DFF3" w:rsidR="00214C4D" w:rsidRPr="007B4BF1" w:rsidRDefault="00214C4D" w:rsidP="008D59DD">
            <w:pPr>
              <w:spacing w:line="380" w:lineRule="exact"/>
              <w:ind w:left="23"/>
              <w:jc w:val="right"/>
              <w:rPr>
                <w:rFonts w:ascii="Angsana New" w:hAnsi="Angsana New"/>
                <w:sz w:val="22"/>
                <w:szCs w:val="22"/>
                <w:cs/>
              </w:rPr>
            </w:pPr>
            <w:r w:rsidRPr="007B4BF1">
              <w:rPr>
                <w:rFonts w:ascii="Angsana New" w:hAnsi="Angsana New"/>
                <w:szCs w:val="24"/>
              </w:rPr>
              <w:t>85</w:t>
            </w:r>
            <w:r w:rsidRPr="007B4BF1">
              <w:rPr>
                <w:rFonts w:ascii="Angsana New" w:hAnsi="Angsana New"/>
                <w:szCs w:val="24"/>
                <w:cs/>
              </w:rPr>
              <w:t>.</w:t>
            </w:r>
            <w:r w:rsidRPr="007B4BF1">
              <w:rPr>
                <w:rFonts w:ascii="Angsana New" w:hAnsi="Angsana New"/>
                <w:szCs w:val="24"/>
              </w:rPr>
              <w:t>00</w:t>
            </w:r>
          </w:p>
        </w:tc>
      </w:tr>
      <w:tr w:rsidR="00214C4D" w:rsidRPr="007B4BF1" w14:paraId="215F2017" w14:textId="77777777" w:rsidTr="00A8671E">
        <w:trPr>
          <w:trHeight w:val="556"/>
        </w:trPr>
        <w:tc>
          <w:tcPr>
            <w:tcW w:w="2410" w:type="dxa"/>
          </w:tcPr>
          <w:p w14:paraId="68605CD9" w14:textId="77777777" w:rsidR="00214C4D" w:rsidRPr="007B4BF1" w:rsidRDefault="00214C4D" w:rsidP="008D59DD">
            <w:pPr>
              <w:spacing w:line="380" w:lineRule="exact"/>
              <w:ind w:left="34"/>
              <w:jc w:val="thaiDistribute"/>
              <w:rPr>
                <w:rFonts w:ascii="Angsana New" w:hAnsi="Angsana New"/>
                <w:sz w:val="22"/>
                <w:szCs w:val="22"/>
              </w:rPr>
            </w:pPr>
            <w:r w:rsidRPr="007B4BF1">
              <w:rPr>
                <w:rFonts w:ascii="Angsana New" w:hAnsi="Angsana New"/>
                <w:sz w:val="22"/>
                <w:szCs w:val="22"/>
              </w:rPr>
              <w:t>P P L Power Co., Ltd.</w:t>
            </w:r>
          </w:p>
        </w:tc>
        <w:tc>
          <w:tcPr>
            <w:tcW w:w="3118" w:type="dxa"/>
          </w:tcPr>
          <w:p w14:paraId="53D6EFD6"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biogas</w:t>
            </w:r>
          </w:p>
        </w:tc>
        <w:tc>
          <w:tcPr>
            <w:tcW w:w="992" w:type="dxa"/>
          </w:tcPr>
          <w:p w14:paraId="77BBBA02" w14:textId="77777777" w:rsidR="00214C4D" w:rsidRPr="007B4BF1" w:rsidRDefault="00214C4D" w:rsidP="008D59DD">
            <w:pPr>
              <w:spacing w:line="380" w:lineRule="exact"/>
              <w:jc w:val="center"/>
              <w:rPr>
                <w:rFonts w:ascii="Angsana New" w:hAnsi="Angsana New"/>
                <w:sz w:val="22"/>
                <w:szCs w:val="22"/>
              </w:rPr>
            </w:pPr>
            <w:r w:rsidRPr="007B4BF1">
              <w:rPr>
                <w:rFonts w:ascii="Angsana New" w:hAnsi="Angsana New"/>
                <w:sz w:val="22"/>
                <w:szCs w:val="22"/>
              </w:rPr>
              <w:t>Thailand</w:t>
            </w:r>
          </w:p>
        </w:tc>
        <w:tc>
          <w:tcPr>
            <w:tcW w:w="1296" w:type="dxa"/>
          </w:tcPr>
          <w:p w14:paraId="77DBD3B0" w14:textId="05C5FF7E"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c>
          <w:tcPr>
            <w:tcW w:w="1260" w:type="dxa"/>
          </w:tcPr>
          <w:p w14:paraId="4754F59B" w14:textId="1AADF4B6"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r>
    </w:tbl>
    <w:p w14:paraId="76114686" w14:textId="413F278D" w:rsidR="004E6F37" w:rsidRPr="00B5300C" w:rsidRDefault="004E6F37" w:rsidP="008D59DD">
      <w:pPr>
        <w:spacing w:before="240" w:line="480" w:lineRule="exact"/>
        <w:ind w:left="425" w:hanging="425"/>
        <w:jc w:val="thaiDistribute"/>
        <w:rPr>
          <w:rFonts w:ascii="Angsana New" w:hAnsi="Angsana New"/>
          <w:b/>
          <w:bCs/>
          <w:sz w:val="30"/>
          <w:szCs w:val="30"/>
        </w:rPr>
      </w:pPr>
      <w:r w:rsidRPr="00B5300C">
        <w:rPr>
          <w:rFonts w:ascii="Angsana New" w:hAnsi="Angsana New"/>
          <w:b/>
          <w:bCs/>
          <w:sz w:val="30"/>
          <w:szCs w:val="30"/>
        </w:rPr>
        <w:t>4</w:t>
      </w:r>
      <w:r w:rsidRPr="00B5300C">
        <w:rPr>
          <w:rFonts w:ascii="Angsana New" w:hAnsi="Angsana New"/>
          <w:b/>
          <w:bCs/>
          <w:sz w:val="30"/>
          <w:szCs w:val="30"/>
          <w:cs/>
        </w:rPr>
        <w:t>.</w:t>
      </w:r>
      <w:r w:rsidRPr="00B5300C">
        <w:rPr>
          <w:rFonts w:ascii="Angsana New" w:hAnsi="Angsana New"/>
          <w:b/>
          <w:bCs/>
          <w:sz w:val="30"/>
          <w:szCs w:val="30"/>
        </w:rPr>
        <w:tab/>
        <w:t>SIGNIFICANT ACCOUNTING POLICIES</w:t>
      </w:r>
    </w:p>
    <w:p w14:paraId="0FCB77CC" w14:textId="0402A8C1" w:rsidR="004E6F37" w:rsidRPr="00B5300C" w:rsidRDefault="004E6F37" w:rsidP="008D59DD">
      <w:pPr>
        <w:spacing w:before="120" w:line="480" w:lineRule="exact"/>
        <w:ind w:left="425" w:firstLine="1"/>
        <w:jc w:val="thaiDistribute"/>
        <w:rPr>
          <w:rFonts w:ascii="Angsana New" w:hAnsi="Angsana New"/>
          <w:sz w:val="30"/>
          <w:szCs w:val="30"/>
        </w:rPr>
      </w:pPr>
      <w:r w:rsidRPr="00B5300C">
        <w:rPr>
          <w:rFonts w:ascii="Angsana New" w:hAnsi="Angsana New"/>
          <w:sz w:val="30"/>
          <w:szCs w:val="30"/>
        </w:rPr>
        <w:t xml:space="preserve">The interim </w:t>
      </w:r>
      <w:r w:rsidR="001E521B" w:rsidRPr="001E521B">
        <w:rPr>
          <w:rFonts w:ascii="Angsana New" w:hAnsi="Angsana New"/>
          <w:sz w:val="30"/>
          <w:szCs w:val="30"/>
        </w:rPr>
        <w:t xml:space="preserve">financial information </w:t>
      </w:r>
      <w:r w:rsidRPr="00B5300C">
        <w:rPr>
          <w:rFonts w:ascii="Angsana New" w:hAnsi="Angsana New"/>
          <w:sz w:val="30"/>
          <w:szCs w:val="30"/>
        </w:rPr>
        <w:t>are prepared using the same accounting policies and computation methods as those used for the financial statements for the year ended December 31, 202</w:t>
      </w:r>
      <w:r>
        <w:rPr>
          <w:rFonts w:ascii="Angsana New" w:hAnsi="Angsana New"/>
          <w:sz w:val="30"/>
          <w:szCs w:val="30"/>
        </w:rPr>
        <w:t>4</w:t>
      </w:r>
    </w:p>
    <w:p w14:paraId="66109986" w14:textId="77777777" w:rsidR="00161274" w:rsidRPr="007B4BF1" w:rsidRDefault="006F4196" w:rsidP="008D59DD">
      <w:pPr>
        <w:spacing w:before="120" w:line="480" w:lineRule="exact"/>
        <w:ind w:left="425" w:hanging="425"/>
        <w:rPr>
          <w:rFonts w:ascii="Angsana New" w:hAnsi="Angsana New"/>
          <w:sz w:val="30"/>
          <w:szCs w:val="30"/>
        </w:rPr>
      </w:pPr>
      <w:r w:rsidRPr="007B4BF1">
        <w:rPr>
          <w:rFonts w:ascii="Angsana New" w:hAnsi="Angsana New"/>
          <w:b/>
          <w:bCs/>
          <w:sz w:val="30"/>
          <w:szCs w:val="30"/>
        </w:rPr>
        <w:t>5</w:t>
      </w:r>
      <w:r w:rsidR="00161274" w:rsidRPr="007B4BF1">
        <w:rPr>
          <w:rFonts w:ascii="Angsana New" w:hAnsi="Angsana New"/>
          <w:b/>
          <w:bCs/>
          <w:sz w:val="30"/>
          <w:szCs w:val="30"/>
          <w:cs/>
        </w:rPr>
        <w:t>.</w:t>
      </w:r>
      <w:r w:rsidR="00161274" w:rsidRPr="007B4BF1">
        <w:rPr>
          <w:rFonts w:ascii="Angsana New" w:hAnsi="Angsana New"/>
          <w:b/>
          <w:bCs/>
          <w:sz w:val="30"/>
          <w:szCs w:val="30"/>
        </w:rPr>
        <w:tab/>
      </w:r>
      <w:r w:rsidR="008A2F40" w:rsidRPr="007B4BF1">
        <w:rPr>
          <w:rFonts w:ascii="Angsana New" w:hAnsi="Angsana New"/>
          <w:b/>
          <w:bCs/>
          <w:sz w:val="30"/>
          <w:szCs w:val="30"/>
        </w:rPr>
        <w:t>TRANSACTIONS WITH RELATED PARTIES</w:t>
      </w:r>
    </w:p>
    <w:p w14:paraId="25DE8F82" w14:textId="77777777" w:rsidR="00161274" w:rsidRPr="007B4BF1" w:rsidRDefault="00762F12" w:rsidP="008D59DD">
      <w:pPr>
        <w:spacing w:before="120" w:line="480" w:lineRule="exact"/>
        <w:ind w:left="851" w:hanging="425"/>
        <w:jc w:val="thaiDistribute"/>
        <w:rPr>
          <w:rFonts w:ascii="Angsana New" w:hAnsi="Angsana New"/>
          <w:b/>
          <w:bCs/>
          <w:sz w:val="30"/>
          <w:szCs w:val="30"/>
        </w:rPr>
      </w:pPr>
      <w:r w:rsidRPr="007B4BF1">
        <w:rPr>
          <w:rFonts w:ascii="Angsana New" w:hAnsi="Angsana New"/>
          <w:b/>
          <w:bCs/>
          <w:sz w:val="30"/>
          <w:szCs w:val="30"/>
        </w:rPr>
        <w:t>5</w:t>
      </w:r>
      <w:r w:rsidR="00161274" w:rsidRPr="007B4BF1">
        <w:rPr>
          <w:rFonts w:ascii="Angsana New" w:hAnsi="Angsana New"/>
          <w:b/>
          <w:bCs/>
          <w:sz w:val="30"/>
          <w:szCs w:val="30"/>
          <w:cs/>
        </w:rPr>
        <w:t>.</w:t>
      </w:r>
      <w:r w:rsidR="00161274" w:rsidRPr="007B4BF1">
        <w:rPr>
          <w:rFonts w:ascii="Angsana New" w:hAnsi="Angsana New"/>
          <w:b/>
          <w:bCs/>
          <w:sz w:val="30"/>
          <w:szCs w:val="30"/>
        </w:rPr>
        <w:t>1</w:t>
      </w:r>
      <w:r w:rsidR="00161274" w:rsidRPr="007B4BF1">
        <w:rPr>
          <w:rFonts w:ascii="Angsana New" w:hAnsi="Angsana New"/>
          <w:b/>
          <w:bCs/>
          <w:sz w:val="30"/>
          <w:szCs w:val="30"/>
        </w:rPr>
        <w:tab/>
      </w:r>
      <w:r w:rsidR="008A2F40" w:rsidRPr="007B4BF1">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29"/>
        <w:gridCol w:w="5884"/>
      </w:tblGrid>
      <w:tr w:rsidR="00AA55FC" w:rsidRPr="007B4BF1" w14:paraId="1C96D5A5" w14:textId="77777777" w:rsidTr="001114FA">
        <w:tc>
          <w:tcPr>
            <w:tcW w:w="3329" w:type="dxa"/>
            <w:shd w:val="clear" w:color="auto" w:fill="auto"/>
          </w:tcPr>
          <w:p w14:paraId="6634424B" w14:textId="77777777" w:rsidR="00AA55FC" w:rsidRPr="007B4BF1" w:rsidRDefault="00AA55FC" w:rsidP="008D59DD">
            <w:pPr>
              <w:spacing w:line="480" w:lineRule="exact"/>
              <w:ind w:left="331" w:hanging="331"/>
              <w:rPr>
                <w:rFonts w:ascii="Angsana New" w:hAnsi="Angsana New"/>
                <w:sz w:val="28"/>
              </w:rPr>
            </w:pPr>
          </w:p>
        </w:tc>
        <w:tc>
          <w:tcPr>
            <w:tcW w:w="5884" w:type="dxa"/>
            <w:shd w:val="clear" w:color="auto" w:fill="auto"/>
          </w:tcPr>
          <w:p w14:paraId="7DE02FCD" w14:textId="77777777" w:rsidR="00AA55FC" w:rsidRPr="007B4BF1" w:rsidRDefault="00AA55FC" w:rsidP="008D59DD">
            <w:pPr>
              <w:pBdr>
                <w:bottom w:val="single" w:sz="4" w:space="1" w:color="auto"/>
              </w:pBdr>
              <w:spacing w:line="480" w:lineRule="exact"/>
              <w:jc w:val="center"/>
              <w:rPr>
                <w:rFonts w:ascii="Angsana New" w:hAnsi="Angsana New"/>
                <w:sz w:val="28"/>
                <w:cs/>
              </w:rPr>
            </w:pPr>
            <w:r w:rsidRPr="007B4BF1">
              <w:rPr>
                <w:rFonts w:ascii="Angsana New" w:hAnsi="Angsana New"/>
                <w:sz w:val="28"/>
              </w:rPr>
              <w:t>Relationships</w:t>
            </w:r>
          </w:p>
        </w:tc>
      </w:tr>
      <w:tr w:rsidR="007E16FB" w:rsidRPr="007B4BF1" w14:paraId="667B08F2" w14:textId="77777777" w:rsidTr="001114FA">
        <w:tc>
          <w:tcPr>
            <w:tcW w:w="3329" w:type="dxa"/>
            <w:shd w:val="clear" w:color="auto" w:fill="auto"/>
          </w:tcPr>
          <w:p w14:paraId="618ECC51" w14:textId="77777777" w:rsidR="007E16FB" w:rsidRPr="007B4BF1" w:rsidRDefault="007E16FB" w:rsidP="008D59DD">
            <w:pPr>
              <w:spacing w:line="480" w:lineRule="exact"/>
              <w:ind w:left="34"/>
              <w:rPr>
                <w:rFonts w:ascii="Angsana New" w:hAnsi="Angsana New"/>
                <w:b/>
                <w:bCs/>
                <w:sz w:val="28"/>
              </w:rPr>
            </w:pPr>
            <w:r w:rsidRPr="007B4BF1">
              <w:rPr>
                <w:rFonts w:ascii="Angsana New" w:hAnsi="Angsana New"/>
                <w:b/>
                <w:bCs/>
                <w:sz w:val="28"/>
              </w:rPr>
              <w:t>5.1.1</w:t>
            </w:r>
            <w:r w:rsidRPr="007B4BF1">
              <w:rPr>
                <w:rFonts w:ascii="Angsana New" w:hAnsi="Angsana New"/>
                <w:b/>
                <w:bCs/>
                <w:sz w:val="28"/>
                <w:cs/>
              </w:rPr>
              <w:t xml:space="preserve"> </w:t>
            </w:r>
            <w:r w:rsidRPr="007B4BF1">
              <w:rPr>
                <w:rFonts w:ascii="Angsana New" w:hAnsi="Angsana New"/>
                <w:b/>
                <w:bCs/>
                <w:sz w:val="28"/>
              </w:rPr>
              <w:t>Subsidiaries</w:t>
            </w:r>
          </w:p>
        </w:tc>
        <w:tc>
          <w:tcPr>
            <w:tcW w:w="5884" w:type="dxa"/>
            <w:shd w:val="clear" w:color="auto" w:fill="auto"/>
          </w:tcPr>
          <w:p w14:paraId="3E41342A" w14:textId="77777777" w:rsidR="007E16FB" w:rsidRPr="007B4BF1" w:rsidRDefault="007E16FB" w:rsidP="008D59DD">
            <w:pPr>
              <w:spacing w:line="480" w:lineRule="exact"/>
              <w:jc w:val="center"/>
              <w:rPr>
                <w:rFonts w:ascii="Angsana New" w:hAnsi="Angsana New"/>
                <w:sz w:val="28"/>
              </w:rPr>
            </w:pPr>
          </w:p>
        </w:tc>
      </w:tr>
      <w:tr w:rsidR="0039291E" w:rsidRPr="007B4BF1" w14:paraId="1AB250AF" w14:textId="77777777" w:rsidTr="001114FA">
        <w:tc>
          <w:tcPr>
            <w:tcW w:w="3329" w:type="dxa"/>
            <w:shd w:val="clear" w:color="auto" w:fill="auto"/>
          </w:tcPr>
          <w:p w14:paraId="19131604" w14:textId="77777777" w:rsidR="0039291E" w:rsidRPr="007B4BF1" w:rsidRDefault="0039291E" w:rsidP="008D59DD">
            <w:pPr>
              <w:spacing w:line="480" w:lineRule="exact"/>
              <w:ind w:left="34"/>
              <w:rPr>
                <w:rFonts w:ascii="Angsana New" w:hAnsi="Angsana New"/>
                <w:sz w:val="28"/>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shd w:val="clear" w:color="auto" w:fill="auto"/>
          </w:tcPr>
          <w:p w14:paraId="0C4052BA" w14:textId="77777777" w:rsidR="0039291E" w:rsidRPr="007B4BF1" w:rsidRDefault="0039291E"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73</w:t>
            </w:r>
            <w:r w:rsidRPr="007B4BF1">
              <w:rPr>
                <w:rFonts w:ascii="Angsana New" w:hAnsi="Angsana New"/>
                <w:sz w:val="28"/>
                <w:szCs w:val="28"/>
                <w:cs/>
              </w:rPr>
              <w:t>.</w:t>
            </w:r>
            <w:r w:rsidRPr="007B4BF1">
              <w:rPr>
                <w:rFonts w:ascii="Angsana New" w:hAnsi="Angsana New"/>
                <w:sz w:val="28"/>
              </w:rPr>
              <w:t>12</w:t>
            </w:r>
            <w:r w:rsidR="00C20133" w:rsidRPr="007B4BF1">
              <w:rPr>
                <w:rFonts w:ascii="Angsana New" w:hAnsi="Angsana New"/>
                <w:sz w:val="28"/>
                <w:szCs w:val="28"/>
                <w:cs/>
              </w:rPr>
              <w:t xml:space="preserve">% </w:t>
            </w:r>
            <w:r w:rsidR="00C20133" w:rsidRPr="007B4BF1">
              <w:rPr>
                <w:rFonts w:ascii="Angsana New" w:hAnsi="Angsana New"/>
                <w:sz w:val="28"/>
              </w:rPr>
              <w:t>and</w:t>
            </w:r>
            <w:r w:rsidRPr="007B4BF1">
              <w:rPr>
                <w:rFonts w:ascii="Angsana New" w:hAnsi="Angsana New"/>
                <w:sz w:val="28"/>
              </w:rPr>
              <w:t xml:space="preserve"> directorship</w:t>
            </w:r>
          </w:p>
        </w:tc>
      </w:tr>
      <w:tr w:rsidR="00AA55FC" w:rsidRPr="007B4BF1" w14:paraId="550EBB61" w14:textId="77777777" w:rsidTr="001114FA">
        <w:tc>
          <w:tcPr>
            <w:tcW w:w="3329" w:type="dxa"/>
            <w:shd w:val="clear" w:color="auto" w:fill="auto"/>
          </w:tcPr>
          <w:p w14:paraId="45CE1C5F" w14:textId="77777777" w:rsidR="00AA55FC" w:rsidRPr="007B4BF1" w:rsidRDefault="00AA55FC" w:rsidP="008D59DD">
            <w:pPr>
              <w:spacing w:line="480" w:lineRule="exact"/>
              <w:ind w:left="34"/>
              <w:rPr>
                <w:rFonts w:ascii="Angsana New" w:hAnsi="Angsana New"/>
                <w:sz w:val="28"/>
                <w:cs/>
              </w:rPr>
            </w:pPr>
            <w:r w:rsidRPr="007B4BF1">
              <w:rPr>
                <w:rFonts w:ascii="Angsana New" w:hAnsi="Angsana New"/>
                <w:sz w:val="28"/>
              </w:rPr>
              <w:t>Thungsung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shd w:val="clear" w:color="auto" w:fill="auto"/>
          </w:tcPr>
          <w:p w14:paraId="0F233757" w14:textId="77777777" w:rsidR="00AA55FC" w:rsidRPr="007B4BF1" w:rsidRDefault="00AA55FC" w:rsidP="008D59DD">
            <w:pPr>
              <w:spacing w:line="480" w:lineRule="exact"/>
              <w:rPr>
                <w:rFonts w:ascii="Angsana New" w:hAnsi="Angsana New"/>
                <w:sz w:val="28"/>
                <w:cs/>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65</w:t>
            </w:r>
            <w:r w:rsidRPr="007B4BF1">
              <w:rPr>
                <w:rFonts w:ascii="Angsana New" w:hAnsi="Angsana New"/>
                <w:sz w:val="28"/>
                <w:szCs w:val="28"/>
                <w:cs/>
              </w:rPr>
              <w:t>.</w:t>
            </w:r>
            <w:r w:rsidRPr="007B4BF1">
              <w:rPr>
                <w:rFonts w:ascii="Angsana New" w:hAnsi="Angsana New"/>
                <w:sz w:val="28"/>
              </w:rPr>
              <w:t>00</w:t>
            </w:r>
            <w:r w:rsidR="00C20133" w:rsidRPr="007B4BF1">
              <w:rPr>
                <w:rFonts w:ascii="Angsana New" w:hAnsi="Angsana New"/>
                <w:sz w:val="28"/>
                <w:szCs w:val="28"/>
                <w:cs/>
              </w:rPr>
              <w:t xml:space="preserve">% </w:t>
            </w:r>
            <w:r w:rsidR="00C20133" w:rsidRPr="007B4BF1">
              <w:rPr>
                <w:rFonts w:ascii="Angsana New" w:hAnsi="Angsana New"/>
                <w:sz w:val="28"/>
              </w:rPr>
              <w:t>and</w:t>
            </w:r>
            <w:r w:rsidRPr="007B4BF1">
              <w:rPr>
                <w:rFonts w:ascii="Angsana New" w:hAnsi="Angsana New"/>
                <w:sz w:val="28"/>
              </w:rPr>
              <w:t xml:space="preserve"> directorship</w:t>
            </w:r>
          </w:p>
        </w:tc>
      </w:tr>
      <w:tr w:rsidR="0077498D" w:rsidRPr="007B4BF1" w14:paraId="45B404EF" w14:textId="77777777" w:rsidTr="001114FA">
        <w:tc>
          <w:tcPr>
            <w:tcW w:w="3329" w:type="dxa"/>
            <w:shd w:val="clear" w:color="auto" w:fill="auto"/>
          </w:tcPr>
          <w:p w14:paraId="3137499D" w14:textId="77777777" w:rsidR="0077498D" w:rsidRPr="007B4BF1" w:rsidRDefault="0077498D" w:rsidP="008D59DD">
            <w:pPr>
              <w:spacing w:line="480" w:lineRule="exact"/>
              <w:ind w:left="34"/>
              <w:rPr>
                <w:rFonts w:ascii="Angsana New" w:hAnsi="Angsana New"/>
                <w:sz w:val="28"/>
              </w:rPr>
            </w:pPr>
            <w:r w:rsidRPr="007B4BF1">
              <w:rPr>
                <w:rFonts w:ascii="Angsana New" w:hAnsi="Angsana New"/>
                <w:sz w:val="28"/>
              </w:rPr>
              <w:t>Pattani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shd w:val="clear" w:color="auto" w:fill="auto"/>
          </w:tcPr>
          <w:p w14:paraId="310FC98D"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00A976A5" w:rsidRPr="007B4BF1">
              <w:rPr>
                <w:rFonts w:ascii="Angsana New" w:hAnsi="Angsana New"/>
                <w:sz w:val="28"/>
                <w:szCs w:val="28"/>
              </w:rPr>
              <w:t>94</w:t>
            </w:r>
            <w:r w:rsidR="00A976A5" w:rsidRPr="007B4BF1">
              <w:rPr>
                <w:rFonts w:ascii="Angsana New" w:hAnsi="Angsana New"/>
                <w:sz w:val="28"/>
                <w:szCs w:val="28"/>
                <w:cs/>
              </w:rPr>
              <w:t>.</w:t>
            </w:r>
            <w:r w:rsidR="00A976A5" w:rsidRPr="007B4BF1">
              <w:rPr>
                <w:rFonts w:ascii="Angsana New" w:hAnsi="Angsana New"/>
                <w:sz w:val="28"/>
                <w:szCs w:val="28"/>
              </w:rPr>
              <w:t>91</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764E1917" w14:textId="77777777" w:rsidTr="001114FA">
        <w:tc>
          <w:tcPr>
            <w:tcW w:w="3329" w:type="dxa"/>
            <w:shd w:val="clear" w:color="auto" w:fill="auto"/>
          </w:tcPr>
          <w:p w14:paraId="262E0F14" w14:textId="77777777" w:rsidR="0077498D" w:rsidRPr="007B4BF1" w:rsidRDefault="0077498D" w:rsidP="008D59DD">
            <w:pPr>
              <w:spacing w:line="480" w:lineRule="exact"/>
              <w:ind w:left="34"/>
              <w:rPr>
                <w:rFonts w:ascii="Angsana New" w:hAnsi="Angsana New"/>
                <w:sz w:val="28"/>
              </w:rPr>
            </w:pPr>
            <w:r w:rsidRPr="007B4BF1">
              <w:rPr>
                <w:rFonts w:ascii="Angsana New" w:hAnsi="Angsana New"/>
                <w:sz w:val="28"/>
              </w:rPr>
              <w:t>Phathalung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shd w:val="clear" w:color="auto" w:fill="auto"/>
          </w:tcPr>
          <w:p w14:paraId="50054C54"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 xml:space="preserve">Shareholding in proportion of </w:t>
            </w:r>
            <w:r w:rsidR="00114EC4" w:rsidRPr="007B4BF1">
              <w:rPr>
                <w:rFonts w:ascii="Angsana New" w:hAnsi="Angsana New"/>
                <w:sz w:val="28"/>
              </w:rPr>
              <w:t>6</w:t>
            </w:r>
            <w:r w:rsidRPr="007B4BF1">
              <w:rPr>
                <w:rFonts w:ascii="Angsana New" w:hAnsi="Angsana New"/>
                <w:sz w:val="28"/>
              </w:rPr>
              <w:t>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4308D3D9" w14:textId="77777777" w:rsidTr="001114FA">
        <w:tc>
          <w:tcPr>
            <w:tcW w:w="3329" w:type="dxa"/>
            <w:shd w:val="clear" w:color="auto" w:fill="auto"/>
          </w:tcPr>
          <w:p w14:paraId="2D257ABF" w14:textId="77777777" w:rsidR="0077498D" w:rsidRPr="007B4BF1" w:rsidRDefault="0077498D" w:rsidP="008D59DD">
            <w:pPr>
              <w:spacing w:line="480" w:lineRule="exact"/>
              <w:ind w:left="34"/>
              <w:rPr>
                <w:rFonts w:ascii="Angsana New" w:hAnsi="Angsana New"/>
                <w:sz w:val="28"/>
              </w:rPr>
            </w:pPr>
            <w:r w:rsidRPr="007B4BF1">
              <w:rPr>
                <w:rFonts w:ascii="Angsana New" w:hAnsi="Angsana New"/>
                <w:sz w:val="28"/>
              </w:rPr>
              <w:t>Satun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884" w:type="dxa"/>
            <w:shd w:val="clear" w:color="auto" w:fill="auto"/>
          </w:tcPr>
          <w:p w14:paraId="11E2C0BD"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51</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4E8AC764" w14:textId="77777777" w:rsidTr="001114FA">
        <w:tc>
          <w:tcPr>
            <w:tcW w:w="3329" w:type="dxa"/>
            <w:shd w:val="clear" w:color="auto" w:fill="auto"/>
          </w:tcPr>
          <w:p w14:paraId="44B406B8" w14:textId="77777777" w:rsidR="0077498D" w:rsidRPr="007B4BF1" w:rsidRDefault="0077498D" w:rsidP="008D59DD">
            <w:pPr>
              <w:spacing w:line="480" w:lineRule="exact"/>
              <w:ind w:left="34"/>
              <w:rPr>
                <w:rFonts w:ascii="Angsana New" w:hAnsi="Angsana New"/>
                <w:sz w:val="28"/>
              </w:rPr>
            </w:pPr>
            <w:r w:rsidRPr="007B4BF1">
              <w:rPr>
                <w:rFonts w:ascii="Angsana New" w:hAnsi="Angsana New"/>
                <w:sz w:val="28"/>
              </w:rPr>
              <w:t xml:space="preserve">Maewong </w:t>
            </w:r>
            <w:r w:rsidR="000B3A50" w:rsidRPr="007B4BF1">
              <w:rPr>
                <w:rFonts w:ascii="Angsana New" w:hAnsi="Angsana New"/>
                <w:sz w:val="28"/>
              </w:rPr>
              <w:t>Energy Co</w:t>
            </w:r>
            <w:r w:rsidR="000B3A50" w:rsidRPr="007B4BF1">
              <w:rPr>
                <w:rFonts w:ascii="Angsana New" w:hAnsi="Angsana New"/>
                <w:sz w:val="28"/>
                <w:cs/>
              </w:rPr>
              <w:t>.</w:t>
            </w:r>
            <w:r w:rsidRPr="007B4BF1">
              <w:rPr>
                <w:rFonts w:ascii="Angsana New" w:hAnsi="Angsana New"/>
                <w:sz w:val="28"/>
              </w:rPr>
              <w:t>, Ltd</w:t>
            </w:r>
            <w:r w:rsidRPr="007B4BF1">
              <w:rPr>
                <w:rFonts w:ascii="Angsana New" w:hAnsi="Angsana New"/>
                <w:sz w:val="28"/>
                <w:szCs w:val="28"/>
                <w:cs/>
              </w:rPr>
              <w:t>.</w:t>
            </w:r>
          </w:p>
        </w:tc>
        <w:tc>
          <w:tcPr>
            <w:tcW w:w="5884" w:type="dxa"/>
            <w:shd w:val="clear" w:color="auto" w:fill="auto"/>
          </w:tcPr>
          <w:p w14:paraId="4972A758"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85</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503568" w:rsidRPr="007B4BF1" w14:paraId="28AF2DEE" w14:textId="77777777" w:rsidTr="001114FA">
        <w:tc>
          <w:tcPr>
            <w:tcW w:w="3329" w:type="dxa"/>
            <w:shd w:val="clear" w:color="auto" w:fill="auto"/>
          </w:tcPr>
          <w:p w14:paraId="3D101ACC" w14:textId="77777777" w:rsidR="00503568" w:rsidRPr="007B4BF1" w:rsidRDefault="00B60C80" w:rsidP="008D59DD">
            <w:pPr>
              <w:spacing w:line="480" w:lineRule="exact"/>
              <w:ind w:left="34"/>
              <w:rPr>
                <w:rFonts w:ascii="Angsana New" w:hAnsi="Angsana New"/>
                <w:sz w:val="28"/>
              </w:rPr>
            </w:pPr>
            <w:r w:rsidRPr="007B4BF1">
              <w:rPr>
                <w:rFonts w:ascii="Angsana New" w:hAnsi="Angsana New"/>
                <w:sz w:val="28"/>
              </w:rPr>
              <w:t>P P L Power Co., Ltd.</w:t>
            </w:r>
          </w:p>
        </w:tc>
        <w:tc>
          <w:tcPr>
            <w:tcW w:w="5884" w:type="dxa"/>
            <w:shd w:val="clear" w:color="auto" w:fill="auto"/>
          </w:tcPr>
          <w:p w14:paraId="2DE0EB49" w14:textId="77777777" w:rsidR="00503568" w:rsidRPr="007B4BF1" w:rsidRDefault="00B60C80" w:rsidP="008D59DD">
            <w:pPr>
              <w:spacing w:line="480" w:lineRule="exact"/>
              <w:rPr>
                <w:rFonts w:ascii="Angsana New" w:hAnsi="Angsana New"/>
                <w:sz w:val="28"/>
              </w:rPr>
            </w:pPr>
            <w:r w:rsidRPr="007B4BF1">
              <w:rPr>
                <w:rFonts w:ascii="Angsana New" w:hAnsi="Angsana New"/>
                <w:sz w:val="28"/>
              </w:rPr>
              <w:t>Shareholding in proportion of 51.00% and directorship</w:t>
            </w:r>
          </w:p>
        </w:tc>
      </w:tr>
    </w:tbl>
    <w:p w14:paraId="45DCE10B" w14:textId="77777777" w:rsidR="009E6900" w:rsidRPr="007B4BF1" w:rsidRDefault="009E6900" w:rsidP="008D59DD">
      <w:pPr>
        <w:spacing w:line="480" w:lineRule="exact"/>
        <w:rPr>
          <w:rFonts w:ascii="Angsana New" w:hAnsi="Angsana New"/>
        </w:rPr>
      </w:pPr>
      <w:r w:rsidRPr="007B4BF1">
        <w:rPr>
          <w:rFonts w:ascii="Angsana New" w:hAnsi="Angsana New"/>
        </w:rPr>
        <w:br w:type="page"/>
      </w:r>
    </w:p>
    <w:tbl>
      <w:tblPr>
        <w:tblW w:w="9355" w:type="dxa"/>
        <w:tblInd w:w="534" w:type="dxa"/>
        <w:tblLook w:val="04A0" w:firstRow="1" w:lastRow="0" w:firstColumn="1" w:lastColumn="0" w:noHBand="0" w:noVBand="1"/>
      </w:tblPr>
      <w:tblGrid>
        <w:gridCol w:w="3400"/>
        <w:gridCol w:w="5946"/>
        <w:gridCol w:w="9"/>
      </w:tblGrid>
      <w:tr w:rsidR="00E66AC3" w:rsidRPr="007B4BF1" w14:paraId="59B734D5" w14:textId="77777777" w:rsidTr="00E66AC3">
        <w:tc>
          <w:tcPr>
            <w:tcW w:w="3402" w:type="dxa"/>
            <w:shd w:val="clear" w:color="auto" w:fill="auto"/>
          </w:tcPr>
          <w:p w14:paraId="45CAA24E" w14:textId="77777777" w:rsidR="00E66AC3" w:rsidRPr="007B4BF1" w:rsidRDefault="00E66AC3" w:rsidP="00816237">
            <w:pPr>
              <w:spacing w:line="460" w:lineRule="exact"/>
              <w:rPr>
                <w:rFonts w:ascii="Angsana New" w:hAnsi="Angsana New"/>
                <w:b/>
                <w:bCs/>
                <w:sz w:val="28"/>
              </w:rPr>
            </w:pPr>
          </w:p>
        </w:tc>
        <w:tc>
          <w:tcPr>
            <w:tcW w:w="5953" w:type="dxa"/>
            <w:gridSpan w:val="2"/>
            <w:shd w:val="clear" w:color="auto" w:fill="auto"/>
          </w:tcPr>
          <w:p w14:paraId="09C15A70" w14:textId="77777777" w:rsidR="00E66AC3" w:rsidRPr="007B4BF1" w:rsidRDefault="00E66AC3" w:rsidP="00816237">
            <w:pPr>
              <w:pBdr>
                <w:bottom w:val="single" w:sz="4" w:space="1" w:color="auto"/>
              </w:pBdr>
              <w:spacing w:line="460" w:lineRule="exact"/>
              <w:jc w:val="center"/>
              <w:rPr>
                <w:rStyle w:val="normaltextrun"/>
                <w:rFonts w:ascii="Angsana New" w:hAnsi="Angsana New"/>
                <w:color w:val="000000"/>
                <w:sz w:val="28"/>
                <w:szCs w:val="28"/>
                <w:shd w:val="clear" w:color="auto" w:fill="FFFFFF"/>
              </w:rPr>
            </w:pPr>
            <w:r w:rsidRPr="007B4BF1">
              <w:rPr>
                <w:rFonts w:ascii="Angsana New" w:hAnsi="Angsana New"/>
                <w:sz w:val="28"/>
              </w:rPr>
              <w:t>Relationships</w:t>
            </w:r>
          </w:p>
        </w:tc>
      </w:tr>
      <w:tr w:rsidR="00E66AC3" w:rsidRPr="007B4BF1" w14:paraId="1D501D8D" w14:textId="77777777" w:rsidTr="00E66AC3">
        <w:tc>
          <w:tcPr>
            <w:tcW w:w="3402" w:type="dxa"/>
            <w:shd w:val="clear" w:color="auto" w:fill="auto"/>
          </w:tcPr>
          <w:p w14:paraId="0DA0E836" w14:textId="77777777" w:rsidR="00E66AC3" w:rsidRPr="007B4BF1" w:rsidRDefault="00E66AC3" w:rsidP="00816237">
            <w:pPr>
              <w:spacing w:line="480" w:lineRule="exact"/>
              <w:ind w:left="34"/>
              <w:rPr>
                <w:rFonts w:ascii="Angsana New" w:hAnsi="Angsana New"/>
                <w:sz w:val="28"/>
              </w:rPr>
            </w:pPr>
            <w:r w:rsidRPr="007B4BF1">
              <w:rPr>
                <w:rFonts w:ascii="Angsana New" w:hAnsi="Angsana New"/>
                <w:b/>
                <w:bCs/>
                <w:sz w:val="28"/>
              </w:rPr>
              <w:t>5.1.</w:t>
            </w:r>
            <w:r>
              <w:rPr>
                <w:rFonts w:ascii="Angsana New" w:hAnsi="Angsana New"/>
                <w:b/>
                <w:bCs/>
                <w:sz w:val="28"/>
              </w:rPr>
              <w:t>2</w:t>
            </w:r>
            <w:r w:rsidRPr="007B4BF1">
              <w:rPr>
                <w:rFonts w:ascii="Angsana New" w:hAnsi="Angsana New"/>
                <w:b/>
                <w:bCs/>
                <w:sz w:val="28"/>
              </w:rPr>
              <w:t xml:space="preserve"> </w:t>
            </w:r>
            <w:r>
              <w:rPr>
                <w:rFonts w:ascii="Angsana New" w:hAnsi="Angsana New"/>
                <w:b/>
                <w:bCs/>
                <w:sz w:val="28"/>
              </w:rPr>
              <w:t>A</w:t>
            </w:r>
            <w:r w:rsidRPr="00C8589B">
              <w:rPr>
                <w:rFonts w:ascii="Angsana New" w:hAnsi="Angsana New"/>
                <w:b/>
                <w:bCs/>
                <w:sz w:val="28"/>
              </w:rPr>
              <w:t>ssociates</w:t>
            </w:r>
          </w:p>
        </w:tc>
        <w:tc>
          <w:tcPr>
            <w:tcW w:w="5953" w:type="dxa"/>
            <w:gridSpan w:val="2"/>
            <w:shd w:val="clear" w:color="auto" w:fill="auto"/>
          </w:tcPr>
          <w:p w14:paraId="70F90C0C" w14:textId="77777777" w:rsidR="00E66AC3" w:rsidRPr="007B4BF1" w:rsidRDefault="00E66AC3" w:rsidP="00816237">
            <w:pPr>
              <w:spacing w:line="480" w:lineRule="exact"/>
              <w:rPr>
                <w:rFonts w:ascii="Angsana New" w:hAnsi="Angsana New"/>
                <w:sz w:val="28"/>
              </w:rPr>
            </w:pPr>
          </w:p>
        </w:tc>
      </w:tr>
      <w:tr w:rsidR="00E66AC3" w:rsidRPr="007B4BF1" w14:paraId="524C789B" w14:textId="77777777" w:rsidTr="00E66AC3">
        <w:tc>
          <w:tcPr>
            <w:tcW w:w="3402" w:type="dxa"/>
            <w:shd w:val="clear" w:color="auto" w:fill="auto"/>
          </w:tcPr>
          <w:p w14:paraId="258A60FF" w14:textId="77777777" w:rsidR="00E66AC3" w:rsidRPr="007B4BF1" w:rsidRDefault="00E66AC3" w:rsidP="00816237">
            <w:pPr>
              <w:spacing w:line="480" w:lineRule="exact"/>
              <w:ind w:left="34"/>
              <w:rPr>
                <w:rFonts w:ascii="Angsana New" w:hAnsi="Angsana New"/>
                <w:sz w:val="28"/>
              </w:rPr>
            </w:pPr>
            <w:r w:rsidRPr="007B4BF1">
              <w:rPr>
                <w:rFonts w:ascii="Angsana New" w:hAnsi="Angsana New"/>
                <w:sz w:val="28"/>
              </w:rPr>
              <w:t>Maekhong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953" w:type="dxa"/>
            <w:gridSpan w:val="2"/>
            <w:shd w:val="clear" w:color="auto" w:fill="auto"/>
          </w:tcPr>
          <w:p w14:paraId="48B7E802"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Shareholding in proportion of 40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4F81A79A" w14:textId="77777777" w:rsidTr="00E66AC3">
        <w:tc>
          <w:tcPr>
            <w:tcW w:w="3402" w:type="dxa"/>
            <w:shd w:val="clear" w:color="auto" w:fill="auto"/>
          </w:tcPr>
          <w:p w14:paraId="5ABBB104" w14:textId="77777777" w:rsidR="00E66AC3" w:rsidRPr="007B4BF1" w:rsidRDefault="00E66AC3" w:rsidP="00816237">
            <w:pPr>
              <w:spacing w:line="480" w:lineRule="exact"/>
              <w:ind w:left="34"/>
              <w:rPr>
                <w:rFonts w:ascii="Angsana New" w:hAnsi="Angsana New"/>
                <w:sz w:val="28"/>
              </w:rPr>
            </w:pPr>
            <w:r w:rsidRPr="007B4BF1">
              <w:rPr>
                <w:rFonts w:ascii="Angsana New" w:hAnsi="Angsana New"/>
                <w:sz w:val="28"/>
              </w:rPr>
              <w:t>Indochina Wind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953" w:type="dxa"/>
            <w:gridSpan w:val="2"/>
            <w:shd w:val="clear" w:color="auto" w:fill="auto"/>
          </w:tcPr>
          <w:p w14:paraId="6D82D711"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Shareholding in proportion of 40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w:t>
            </w:r>
          </w:p>
        </w:tc>
      </w:tr>
      <w:tr w:rsidR="00E66AC3" w:rsidRPr="007B4BF1" w14:paraId="6D99C931" w14:textId="77777777" w:rsidTr="00E66AC3">
        <w:tc>
          <w:tcPr>
            <w:tcW w:w="3402" w:type="dxa"/>
            <w:shd w:val="clear" w:color="auto" w:fill="auto"/>
          </w:tcPr>
          <w:p w14:paraId="3E370554" w14:textId="77777777" w:rsidR="00E66AC3" w:rsidRPr="007B4BF1" w:rsidRDefault="00E66AC3" w:rsidP="00816237">
            <w:pPr>
              <w:spacing w:line="480" w:lineRule="exact"/>
              <w:ind w:left="34"/>
              <w:rPr>
                <w:rFonts w:ascii="Angsana New" w:hAnsi="Angsana New"/>
                <w:sz w:val="28"/>
              </w:rPr>
            </w:pPr>
          </w:p>
        </w:tc>
        <w:tc>
          <w:tcPr>
            <w:tcW w:w="5953" w:type="dxa"/>
            <w:gridSpan w:val="2"/>
            <w:shd w:val="clear" w:color="auto" w:fill="auto"/>
          </w:tcPr>
          <w:p w14:paraId="5FD4464C" w14:textId="77777777" w:rsidR="00E66AC3" w:rsidRPr="007B4BF1" w:rsidRDefault="00E66AC3" w:rsidP="00816237">
            <w:pPr>
              <w:spacing w:line="480" w:lineRule="exact"/>
              <w:rPr>
                <w:rFonts w:ascii="Angsana New" w:hAnsi="Angsana New"/>
                <w:sz w:val="28"/>
              </w:rPr>
            </w:pPr>
          </w:p>
        </w:tc>
      </w:tr>
      <w:tr w:rsidR="00E66AC3" w:rsidRPr="007B4BF1" w14:paraId="15DE0CE3" w14:textId="77777777" w:rsidTr="00E66AC3">
        <w:tc>
          <w:tcPr>
            <w:tcW w:w="3402" w:type="dxa"/>
            <w:shd w:val="clear" w:color="auto" w:fill="auto"/>
          </w:tcPr>
          <w:p w14:paraId="3C07A5AC" w14:textId="77777777" w:rsidR="00E66AC3" w:rsidRPr="007B4BF1" w:rsidRDefault="00E66AC3" w:rsidP="00816237">
            <w:pPr>
              <w:spacing w:line="480" w:lineRule="exact"/>
              <w:ind w:left="34"/>
              <w:rPr>
                <w:rFonts w:ascii="Angsana New" w:hAnsi="Angsana New"/>
                <w:b/>
                <w:bCs/>
                <w:sz w:val="28"/>
              </w:rPr>
            </w:pPr>
            <w:r w:rsidRPr="007B4BF1">
              <w:rPr>
                <w:rFonts w:ascii="Angsana New" w:hAnsi="Angsana New"/>
                <w:b/>
                <w:bCs/>
                <w:sz w:val="28"/>
              </w:rPr>
              <w:t>5.1.</w:t>
            </w:r>
            <w:r>
              <w:rPr>
                <w:rFonts w:ascii="Angsana New" w:hAnsi="Angsana New"/>
                <w:b/>
                <w:bCs/>
                <w:sz w:val="28"/>
              </w:rPr>
              <w:t>3</w:t>
            </w:r>
            <w:r w:rsidRPr="007B4BF1">
              <w:rPr>
                <w:rFonts w:ascii="Angsana New" w:hAnsi="Angsana New"/>
                <w:b/>
                <w:bCs/>
                <w:sz w:val="28"/>
              </w:rPr>
              <w:t xml:space="preserve"> Joint ventures</w:t>
            </w:r>
          </w:p>
        </w:tc>
        <w:tc>
          <w:tcPr>
            <w:tcW w:w="5953" w:type="dxa"/>
            <w:gridSpan w:val="2"/>
            <w:shd w:val="clear" w:color="auto" w:fill="auto"/>
          </w:tcPr>
          <w:p w14:paraId="0C6B9273" w14:textId="77777777" w:rsidR="00E66AC3" w:rsidRPr="007B4BF1" w:rsidRDefault="00E66AC3" w:rsidP="00816237">
            <w:pPr>
              <w:spacing w:line="480" w:lineRule="exact"/>
              <w:rPr>
                <w:rFonts w:ascii="Angsana New" w:hAnsi="Angsana New"/>
                <w:sz w:val="28"/>
              </w:rPr>
            </w:pPr>
          </w:p>
        </w:tc>
      </w:tr>
      <w:tr w:rsidR="00E66AC3" w:rsidRPr="007B4BF1" w14:paraId="0AEAF700" w14:textId="77777777" w:rsidTr="00E66AC3">
        <w:tc>
          <w:tcPr>
            <w:tcW w:w="3402" w:type="dxa"/>
            <w:shd w:val="clear" w:color="auto" w:fill="auto"/>
          </w:tcPr>
          <w:p w14:paraId="02A12268"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Mahachai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953" w:type="dxa"/>
            <w:gridSpan w:val="2"/>
            <w:shd w:val="clear" w:color="auto" w:fill="auto"/>
          </w:tcPr>
          <w:p w14:paraId="7AB19D42" w14:textId="77777777" w:rsidR="00E66AC3" w:rsidRPr="007B4BF1" w:rsidRDefault="00E66AC3" w:rsidP="00816237">
            <w:pPr>
              <w:spacing w:line="480" w:lineRule="exact"/>
              <w:rPr>
                <w:rFonts w:ascii="Angsana New" w:hAnsi="Angsana New"/>
                <w:sz w:val="28"/>
                <w:szCs w:val="28"/>
              </w:rPr>
            </w:pPr>
            <w:r w:rsidRPr="007B4BF1">
              <w:rPr>
                <w:rFonts w:ascii="Angsana New" w:hAnsi="Angsana New"/>
                <w:sz w:val="28"/>
              </w:rPr>
              <w:t>Shareholding in proportion of 46</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17BE3E63" w14:textId="77777777" w:rsidTr="00E66AC3">
        <w:tc>
          <w:tcPr>
            <w:tcW w:w="3402" w:type="dxa"/>
            <w:shd w:val="clear" w:color="auto" w:fill="auto"/>
          </w:tcPr>
          <w:p w14:paraId="73127584"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PA Waste and Energy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953" w:type="dxa"/>
            <w:gridSpan w:val="2"/>
            <w:shd w:val="clear" w:color="auto" w:fill="auto"/>
          </w:tcPr>
          <w:p w14:paraId="263343D6" w14:textId="77777777" w:rsidR="00E66AC3" w:rsidRPr="007B4BF1" w:rsidRDefault="00E66AC3" w:rsidP="00816237">
            <w:pPr>
              <w:spacing w:line="480" w:lineRule="exact"/>
              <w:rPr>
                <w:rFonts w:ascii="Angsana New" w:hAnsi="Angsana New"/>
                <w:sz w:val="28"/>
                <w:szCs w:val="28"/>
              </w:rPr>
            </w:pPr>
            <w:r w:rsidRPr="007B4BF1">
              <w:rPr>
                <w:rFonts w:ascii="Angsana New" w:hAnsi="Angsana New"/>
                <w:sz w:val="28"/>
              </w:rPr>
              <w:t>Shareholding in proportion of 33</w:t>
            </w:r>
            <w:r w:rsidRPr="007B4BF1">
              <w:rPr>
                <w:rFonts w:ascii="Angsana New" w:hAnsi="Angsana New"/>
                <w:sz w:val="28"/>
                <w:szCs w:val="28"/>
                <w:cs/>
              </w:rPr>
              <w:t>.</w:t>
            </w:r>
            <w:r w:rsidRPr="007B4BF1">
              <w:rPr>
                <w:rFonts w:ascii="Angsana New" w:hAnsi="Angsana New"/>
                <w:sz w:val="28"/>
              </w:rPr>
              <w:t>04</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1506653C" w14:textId="77777777" w:rsidTr="00E66AC3">
        <w:tc>
          <w:tcPr>
            <w:tcW w:w="3402" w:type="dxa"/>
            <w:shd w:val="clear" w:color="auto" w:fill="auto"/>
          </w:tcPr>
          <w:p w14:paraId="786C270A"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Siam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cs/>
              </w:rPr>
              <w:t>.</w:t>
            </w:r>
          </w:p>
        </w:tc>
        <w:tc>
          <w:tcPr>
            <w:tcW w:w="5953" w:type="dxa"/>
            <w:gridSpan w:val="2"/>
            <w:shd w:val="clear" w:color="auto" w:fill="auto"/>
          </w:tcPr>
          <w:p w14:paraId="6822AAFC" w14:textId="77777777" w:rsidR="00E66AC3" w:rsidRPr="007B4BF1" w:rsidRDefault="00E66AC3" w:rsidP="00816237">
            <w:pPr>
              <w:spacing w:line="480" w:lineRule="exact"/>
              <w:rPr>
                <w:rFonts w:ascii="Angsana New" w:hAnsi="Angsana New"/>
                <w:sz w:val="28"/>
                <w:szCs w:val="28"/>
              </w:rPr>
            </w:pPr>
            <w:r w:rsidRPr="007B4BF1">
              <w:rPr>
                <w:rFonts w:ascii="Angsana New" w:hAnsi="Angsana New"/>
                <w:sz w:val="28"/>
              </w:rPr>
              <w:t>Shareholding in proportion of 50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50C79293" w14:textId="77777777" w:rsidTr="00E66AC3">
        <w:tc>
          <w:tcPr>
            <w:tcW w:w="3402" w:type="dxa"/>
            <w:shd w:val="clear" w:color="auto" w:fill="auto"/>
          </w:tcPr>
          <w:p w14:paraId="5C67F432" w14:textId="77777777" w:rsidR="00E66AC3" w:rsidRPr="007B4BF1" w:rsidRDefault="00E66AC3" w:rsidP="00816237">
            <w:pPr>
              <w:spacing w:line="480" w:lineRule="exact"/>
              <w:rPr>
                <w:rFonts w:ascii="Angsana New" w:hAnsi="Angsana New"/>
                <w:sz w:val="28"/>
              </w:rPr>
            </w:pPr>
          </w:p>
        </w:tc>
        <w:tc>
          <w:tcPr>
            <w:tcW w:w="5953" w:type="dxa"/>
            <w:gridSpan w:val="2"/>
            <w:shd w:val="clear" w:color="auto" w:fill="auto"/>
          </w:tcPr>
          <w:p w14:paraId="1B10061F" w14:textId="77777777" w:rsidR="00E66AC3" w:rsidRPr="007B4BF1" w:rsidRDefault="00E66AC3" w:rsidP="00816237">
            <w:pPr>
              <w:spacing w:line="480" w:lineRule="exact"/>
              <w:rPr>
                <w:rFonts w:ascii="Angsana New" w:hAnsi="Angsana New"/>
                <w:sz w:val="28"/>
              </w:rPr>
            </w:pPr>
          </w:p>
        </w:tc>
      </w:tr>
      <w:tr w:rsidR="00DE0BDE" w:rsidRPr="007B4BF1" w14:paraId="4D6D8857" w14:textId="77777777" w:rsidTr="008D59DD">
        <w:trPr>
          <w:gridAfter w:val="1"/>
          <w:wAfter w:w="9" w:type="dxa"/>
        </w:trPr>
        <w:tc>
          <w:tcPr>
            <w:tcW w:w="9355" w:type="dxa"/>
            <w:gridSpan w:val="2"/>
            <w:shd w:val="clear" w:color="auto" w:fill="auto"/>
          </w:tcPr>
          <w:p w14:paraId="1146350A" w14:textId="255102A9" w:rsidR="00DE0BDE" w:rsidRPr="007B4BF1" w:rsidRDefault="00E66AC3" w:rsidP="008D59DD">
            <w:pPr>
              <w:spacing w:line="460" w:lineRule="exact"/>
              <w:rPr>
                <w:rStyle w:val="normaltextrun"/>
                <w:rFonts w:ascii="Angsana New" w:hAnsi="Angsana New"/>
                <w:color w:val="000000"/>
                <w:sz w:val="28"/>
                <w:szCs w:val="28"/>
                <w:shd w:val="clear" w:color="auto" w:fill="FFFFFF"/>
              </w:rPr>
            </w:pPr>
            <w:r w:rsidRPr="007B4BF1">
              <w:rPr>
                <w:rFonts w:ascii="Angsana New" w:hAnsi="Angsana New"/>
                <w:b/>
                <w:bCs/>
                <w:sz w:val="28"/>
              </w:rPr>
              <w:t>5.1.</w:t>
            </w:r>
            <w:r>
              <w:rPr>
                <w:rFonts w:ascii="Angsana New" w:hAnsi="Angsana New"/>
                <w:b/>
                <w:bCs/>
                <w:sz w:val="28"/>
              </w:rPr>
              <w:t>4</w:t>
            </w:r>
            <w:r w:rsidRPr="007B4BF1">
              <w:rPr>
                <w:rFonts w:ascii="Angsana New" w:hAnsi="Angsana New"/>
                <w:b/>
                <w:bCs/>
                <w:sz w:val="28"/>
              </w:rPr>
              <w:t xml:space="preserve"> Other related person and</w:t>
            </w:r>
            <w:r w:rsidRPr="007B4BF1">
              <w:rPr>
                <w:rStyle w:val="normaltextrun"/>
                <w:rFonts w:ascii="Angsana New" w:hAnsi="Angsana New"/>
                <w:b/>
                <w:bCs/>
                <w:color w:val="000000"/>
                <w:sz w:val="28"/>
                <w:szCs w:val="28"/>
                <w:shd w:val="clear" w:color="auto" w:fill="FFFFFF"/>
              </w:rPr>
              <w:t xml:space="preserve"> companies</w:t>
            </w:r>
            <w:r w:rsidR="000D2304">
              <w:rPr>
                <w:rStyle w:val="normaltextrun"/>
                <w:rFonts w:ascii="Angsana New" w:hAnsi="Angsana New" w:hint="cs"/>
                <w:b/>
                <w:bCs/>
                <w:color w:val="000000"/>
                <w:sz w:val="28"/>
                <w:szCs w:val="28"/>
                <w:shd w:val="clear" w:color="auto" w:fill="FFFFFF"/>
                <w:cs/>
              </w:rPr>
              <w:t xml:space="preserve"> </w:t>
            </w:r>
          </w:p>
        </w:tc>
      </w:tr>
      <w:tr w:rsidR="006607F6" w:rsidRPr="007B4BF1" w14:paraId="1F9518E3" w14:textId="77777777" w:rsidTr="008D59DD">
        <w:trPr>
          <w:gridAfter w:val="1"/>
          <w:wAfter w:w="9" w:type="dxa"/>
        </w:trPr>
        <w:tc>
          <w:tcPr>
            <w:tcW w:w="3402" w:type="dxa"/>
            <w:shd w:val="clear" w:color="auto" w:fill="auto"/>
          </w:tcPr>
          <w:p w14:paraId="0F8D630F" w14:textId="77777777" w:rsidR="006607F6" w:rsidRPr="007B4BF1" w:rsidRDefault="006607F6" w:rsidP="008D59DD">
            <w:pPr>
              <w:spacing w:line="460" w:lineRule="exact"/>
              <w:rPr>
                <w:rFonts w:ascii="Angsana New" w:hAnsi="Angsana New"/>
                <w:sz w:val="28"/>
              </w:rPr>
            </w:pPr>
            <w:r w:rsidRPr="007B4BF1">
              <w:rPr>
                <w:rStyle w:val="normaltextrun"/>
                <w:rFonts w:ascii="Angsana New" w:hAnsi="Angsana New"/>
                <w:sz w:val="28"/>
                <w:szCs w:val="28"/>
              </w:rPr>
              <w:t>VSPP Consultant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953" w:type="dxa"/>
            <w:shd w:val="clear" w:color="auto" w:fill="auto"/>
          </w:tcPr>
          <w:p w14:paraId="3E1DFD8E" w14:textId="77777777" w:rsidR="006607F6" w:rsidRPr="007B4BF1" w:rsidRDefault="004C7E7C" w:rsidP="008D59DD">
            <w:pPr>
              <w:spacing w:line="460" w:lineRule="exact"/>
              <w:rPr>
                <w:rFonts w:ascii="Angsana New" w:hAnsi="Angsana New"/>
                <w:sz w:val="28"/>
                <w:szCs w:val="28"/>
              </w:rPr>
            </w:pPr>
            <w:r w:rsidRPr="007B4BF1">
              <w:rPr>
                <w:rStyle w:val="normaltextrun"/>
                <w:rFonts w:ascii="Angsana New" w:hAnsi="Angsana New"/>
                <w:color w:val="000000"/>
                <w:sz w:val="28"/>
                <w:szCs w:val="28"/>
                <w:shd w:val="clear" w:color="auto" w:fill="FFFFFF"/>
              </w:rPr>
              <w:t>Shareholding of Chang Raek Bio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 xml:space="preserve">. </w:t>
            </w:r>
            <w:r w:rsidRPr="007B4BF1">
              <w:rPr>
                <w:rStyle w:val="normaltextrun"/>
                <w:rFonts w:ascii="Angsana New" w:hAnsi="Angsana New"/>
                <w:color w:val="000000"/>
                <w:sz w:val="28"/>
                <w:szCs w:val="28"/>
                <w:shd w:val="clear" w:color="auto" w:fill="FFFFFF"/>
              </w:rPr>
              <w:t>at 16</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87</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w:t>
            </w:r>
            <w:r w:rsidRPr="007B4BF1">
              <w:rPr>
                <w:rStyle w:val="eop"/>
                <w:rFonts w:ascii="Angsana New" w:hAnsi="Angsana New"/>
                <w:color w:val="000000"/>
                <w:sz w:val="28"/>
                <w:szCs w:val="28"/>
                <w:shd w:val="clear" w:color="auto" w:fill="FFFFFF"/>
              </w:rPr>
              <w:t> </w:t>
            </w:r>
          </w:p>
        </w:tc>
      </w:tr>
      <w:tr w:rsidR="004C7E7C" w:rsidRPr="007B4BF1" w14:paraId="149B0EDE" w14:textId="77777777" w:rsidTr="008D59DD">
        <w:trPr>
          <w:gridAfter w:val="1"/>
          <w:wAfter w:w="9" w:type="dxa"/>
        </w:trPr>
        <w:tc>
          <w:tcPr>
            <w:tcW w:w="3402" w:type="dxa"/>
            <w:shd w:val="clear" w:color="auto" w:fill="auto"/>
          </w:tcPr>
          <w:p w14:paraId="35E8904F" w14:textId="77777777" w:rsidR="004C7E7C" w:rsidRPr="007B4BF1" w:rsidRDefault="004C7E7C" w:rsidP="008D59DD">
            <w:pPr>
              <w:spacing w:line="460" w:lineRule="exact"/>
              <w:rPr>
                <w:rFonts w:ascii="Angsana New" w:hAnsi="Angsana New"/>
                <w:sz w:val="28"/>
              </w:rPr>
            </w:pPr>
            <w:r w:rsidRPr="007B4BF1">
              <w:rPr>
                <w:rStyle w:val="normaltextrun"/>
                <w:rFonts w:ascii="Angsana New" w:hAnsi="Angsana New"/>
                <w:sz w:val="28"/>
                <w:szCs w:val="28"/>
              </w:rPr>
              <w:t>CarbonBW</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Thailand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953" w:type="dxa"/>
            <w:shd w:val="clear" w:color="auto" w:fill="auto"/>
          </w:tcPr>
          <w:p w14:paraId="35F50A5B" w14:textId="77777777" w:rsidR="004C7E7C" w:rsidRPr="007B4BF1" w:rsidRDefault="004C7E7C" w:rsidP="008D59DD">
            <w:pPr>
              <w:spacing w:line="460" w:lineRule="exact"/>
              <w:rPr>
                <w:rFonts w:ascii="Angsana New" w:hAnsi="Angsana New"/>
                <w:sz w:val="28"/>
              </w:rPr>
            </w:pPr>
            <w:r w:rsidRPr="007B4BF1">
              <w:rPr>
                <w:rStyle w:val="normaltextrun"/>
                <w:rFonts w:ascii="Angsana New" w:hAnsi="Angsana New"/>
                <w:sz w:val="28"/>
                <w:szCs w:val="28"/>
              </w:rPr>
              <w:t>Shareholding of Chang Raek Bio Power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 proportion of 10</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w:t>
            </w:r>
            <w:r w:rsidRPr="007B4BF1">
              <w:rPr>
                <w:rStyle w:val="normaltextrun"/>
                <w:rFonts w:ascii="Angsana New" w:hAnsi="Angsana New"/>
                <w:sz w:val="28"/>
                <w:szCs w:val="28"/>
              </w:rPr>
              <w:t>,</w:t>
            </w:r>
            <w:r w:rsidRPr="007B4BF1">
              <w:rPr>
                <w:rStyle w:val="eop"/>
                <w:rFonts w:ascii="Angsana New" w:hAnsi="Angsana New"/>
                <w:sz w:val="28"/>
                <w:szCs w:val="28"/>
              </w:rPr>
              <w:t> </w:t>
            </w:r>
          </w:p>
        </w:tc>
      </w:tr>
      <w:tr w:rsidR="004C7E7C" w:rsidRPr="007B4BF1" w14:paraId="6B1F7AB3" w14:textId="77777777" w:rsidTr="008D59DD">
        <w:trPr>
          <w:gridAfter w:val="1"/>
          <w:wAfter w:w="9" w:type="dxa"/>
        </w:trPr>
        <w:tc>
          <w:tcPr>
            <w:tcW w:w="3402" w:type="dxa"/>
            <w:shd w:val="clear" w:color="auto" w:fill="auto"/>
          </w:tcPr>
          <w:p w14:paraId="1B960AE8" w14:textId="77777777" w:rsidR="004C7E7C" w:rsidRPr="007B4BF1" w:rsidRDefault="004C7E7C" w:rsidP="008D59DD">
            <w:pPr>
              <w:spacing w:line="460" w:lineRule="exact"/>
              <w:rPr>
                <w:rStyle w:val="normaltextrun"/>
                <w:rFonts w:ascii="Angsana New" w:hAnsi="Angsana New"/>
                <w:sz w:val="28"/>
                <w:szCs w:val="28"/>
              </w:rPr>
            </w:pPr>
          </w:p>
        </w:tc>
        <w:tc>
          <w:tcPr>
            <w:tcW w:w="5953" w:type="dxa"/>
            <w:shd w:val="clear" w:color="auto" w:fill="auto"/>
          </w:tcPr>
          <w:p w14:paraId="662D18DB" w14:textId="77777777" w:rsidR="004C7E7C" w:rsidRPr="007B4BF1" w:rsidRDefault="004C7E7C" w:rsidP="008D59DD">
            <w:pPr>
              <w:spacing w:line="460" w:lineRule="exact"/>
              <w:rPr>
                <w:rFonts w:ascii="Angsana New" w:hAnsi="Angsana New"/>
                <w:sz w:val="28"/>
              </w:rPr>
            </w:pPr>
            <w:r w:rsidRPr="007B4BF1">
              <w:rPr>
                <w:rStyle w:val="normaltextrun"/>
                <w:rFonts w:ascii="Angsana New" w:hAnsi="Angsana New"/>
                <w:sz w:val="28"/>
                <w:szCs w:val="28"/>
              </w:rPr>
              <w:t>Thugsung Green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proportion of 35</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w:t>
            </w:r>
            <w:r w:rsidRPr="007B4BF1">
              <w:rPr>
                <w:rStyle w:val="eop"/>
                <w:rFonts w:ascii="Angsana New" w:hAnsi="Angsana New"/>
                <w:sz w:val="28"/>
                <w:szCs w:val="28"/>
              </w:rPr>
              <w:t> </w:t>
            </w:r>
          </w:p>
        </w:tc>
      </w:tr>
      <w:tr w:rsidR="004C7E7C" w:rsidRPr="007B4BF1" w14:paraId="2A3C2B86" w14:textId="77777777" w:rsidTr="008D59DD">
        <w:trPr>
          <w:gridAfter w:val="1"/>
          <w:wAfter w:w="9" w:type="dxa"/>
        </w:trPr>
        <w:tc>
          <w:tcPr>
            <w:tcW w:w="3402" w:type="dxa"/>
            <w:shd w:val="clear" w:color="auto" w:fill="auto"/>
          </w:tcPr>
          <w:p w14:paraId="31B30982" w14:textId="77777777" w:rsidR="004C7E7C" w:rsidRPr="007B4BF1" w:rsidRDefault="004C7E7C" w:rsidP="008D59DD">
            <w:pPr>
              <w:spacing w:line="460" w:lineRule="exact"/>
              <w:rPr>
                <w:rStyle w:val="normaltextrun"/>
                <w:rFonts w:ascii="Angsana New" w:hAnsi="Angsana New"/>
                <w:sz w:val="28"/>
                <w:szCs w:val="28"/>
              </w:rPr>
            </w:pPr>
          </w:p>
        </w:tc>
        <w:tc>
          <w:tcPr>
            <w:tcW w:w="5953" w:type="dxa"/>
            <w:shd w:val="clear" w:color="auto" w:fill="auto"/>
          </w:tcPr>
          <w:p w14:paraId="3C808A08" w14:textId="77777777" w:rsidR="004C7E7C" w:rsidRPr="007B4BF1" w:rsidRDefault="004C7E7C" w:rsidP="008D59DD">
            <w:pPr>
              <w:spacing w:line="460" w:lineRule="exact"/>
              <w:rPr>
                <w:rFonts w:ascii="Angsana New" w:hAnsi="Angsana New"/>
                <w:sz w:val="28"/>
              </w:rPr>
            </w:pPr>
            <w:r w:rsidRPr="007B4BF1">
              <w:rPr>
                <w:rStyle w:val="normaltextrun"/>
                <w:rFonts w:ascii="Angsana New" w:hAnsi="Angsana New"/>
                <w:sz w:val="28"/>
                <w:szCs w:val="28"/>
              </w:rPr>
              <w:t>Mahachai Green Power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 proportion of 46</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w:t>
            </w:r>
            <w:r w:rsidRPr="007B4BF1">
              <w:rPr>
                <w:rStyle w:val="normaltextrun"/>
                <w:rFonts w:ascii="Angsana New" w:hAnsi="Angsana New"/>
                <w:sz w:val="28"/>
                <w:szCs w:val="28"/>
              </w:rPr>
              <w:t> </w:t>
            </w:r>
            <w:r w:rsidRPr="007B4BF1">
              <w:rPr>
                <w:rStyle w:val="eop"/>
                <w:rFonts w:ascii="Angsana New" w:hAnsi="Angsana New"/>
                <w:sz w:val="28"/>
                <w:szCs w:val="28"/>
              </w:rPr>
              <w:t> </w:t>
            </w:r>
          </w:p>
        </w:tc>
      </w:tr>
      <w:tr w:rsidR="00DD24BA" w:rsidRPr="007B4BF1" w14:paraId="05DFFA8F" w14:textId="77777777" w:rsidTr="008D59DD">
        <w:trPr>
          <w:gridAfter w:val="1"/>
          <w:wAfter w:w="9" w:type="dxa"/>
        </w:trPr>
        <w:tc>
          <w:tcPr>
            <w:tcW w:w="3402" w:type="dxa"/>
            <w:shd w:val="clear" w:color="auto" w:fill="auto"/>
          </w:tcPr>
          <w:p w14:paraId="54A124C4" w14:textId="77777777" w:rsidR="00DD24BA" w:rsidRPr="007B4BF1" w:rsidRDefault="00DD24BA" w:rsidP="008D59DD">
            <w:pPr>
              <w:spacing w:line="460" w:lineRule="exact"/>
              <w:rPr>
                <w:rFonts w:ascii="Angsana New" w:hAnsi="Angsana New"/>
                <w:sz w:val="28"/>
              </w:rPr>
            </w:pPr>
            <w:r w:rsidRPr="007B4BF1">
              <w:rPr>
                <w:rFonts w:ascii="Angsana New" w:hAnsi="Angsana New"/>
                <w:sz w:val="28"/>
              </w:rPr>
              <w:t>Thai Polycons Public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953" w:type="dxa"/>
            <w:shd w:val="clear" w:color="auto" w:fill="auto"/>
          </w:tcPr>
          <w:p w14:paraId="450C59DB" w14:textId="77777777" w:rsidR="00DD24BA" w:rsidRPr="007B4BF1" w:rsidRDefault="00DD24BA" w:rsidP="008D59DD">
            <w:pPr>
              <w:spacing w:line="460" w:lineRule="exact"/>
              <w:rPr>
                <w:rFonts w:ascii="Angsana New" w:hAnsi="Angsana New"/>
                <w:sz w:val="28"/>
                <w:szCs w:val="28"/>
              </w:rPr>
            </w:pPr>
            <w:r w:rsidRPr="007B4BF1">
              <w:rPr>
                <w:rFonts w:ascii="Angsana New" w:hAnsi="Angsana New"/>
                <w:sz w:val="28"/>
              </w:rPr>
              <w:t>The Company's shareholder and directorship</w:t>
            </w:r>
          </w:p>
        </w:tc>
      </w:tr>
      <w:tr w:rsidR="00D55C68" w:rsidRPr="007B4BF1" w14:paraId="090FD8B4" w14:textId="77777777" w:rsidTr="008D59DD">
        <w:tc>
          <w:tcPr>
            <w:tcW w:w="3402" w:type="dxa"/>
            <w:shd w:val="clear" w:color="auto" w:fill="auto"/>
          </w:tcPr>
          <w:p w14:paraId="3E3096F9" w14:textId="77777777" w:rsidR="00D55C68" w:rsidRPr="007B4BF1" w:rsidRDefault="00D55C68" w:rsidP="008D59DD">
            <w:pPr>
              <w:spacing w:line="460" w:lineRule="exact"/>
              <w:ind w:left="34"/>
              <w:rPr>
                <w:rFonts w:ascii="Angsana New" w:hAnsi="Angsana New"/>
                <w:sz w:val="28"/>
              </w:rPr>
            </w:pPr>
            <w:r w:rsidRPr="007B4BF1">
              <w:rPr>
                <w:rFonts w:ascii="Angsana New" w:hAnsi="Angsana New"/>
                <w:sz w:val="28"/>
              </w:rPr>
              <w:t xml:space="preserve">Stepwise Energy Management </w:t>
            </w:r>
          </w:p>
        </w:tc>
        <w:tc>
          <w:tcPr>
            <w:tcW w:w="5953" w:type="dxa"/>
            <w:gridSpan w:val="2"/>
            <w:shd w:val="clear" w:color="auto" w:fill="auto"/>
          </w:tcPr>
          <w:p w14:paraId="691C9869" w14:textId="5A85D587" w:rsidR="00D55C68" w:rsidRPr="007B4BF1" w:rsidRDefault="001D46BB" w:rsidP="008D59DD">
            <w:pPr>
              <w:spacing w:line="460" w:lineRule="exact"/>
              <w:rPr>
                <w:rFonts w:ascii="Angsana New" w:hAnsi="Angsana New"/>
                <w:sz w:val="28"/>
              </w:rPr>
            </w:pPr>
            <w:r>
              <w:rPr>
                <w:rFonts w:ascii="Angsana New" w:hAnsi="Angsana New"/>
                <w:sz w:val="28"/>
              </w:rPr>
              <w:t>D</w:t>
            </w:r>
            <w:r w:rsidRPr="001D46BB">
              <w:rPr>
                <w:rFonts w:ascii="Angsana New" w:hAnsi="Angsana New"/>
                <w:sz w:val="28"/>
              </w:rPr>
              <w:t>irectorship</w:t>
            </w:r>
            <w:r w:rsidR="00D55C68" w:rsidRPr="007B4BF1">
              <w:rPr>
                <w:rFonts w:ascii="Angsana New" w:hAnsi="Angsana New"/>
                <w:sz w:val="28"/>
              </w:rPr>
              <w:t xml:space="preserve"> of Phathalung Green Power Co</w:t>
            </w:r>
            <w:r w:rsidR="00D55C68" w:rsidRPr="007B4BF1">
              <w:rPr>
                <w:rFonts w:ascii="Angsana New" w:hAnsi="Angsana New"/>
                <w:sz w:val="28"/>
                <w:szCs w:val="28"/>
                <w:cs/>
              </w:rPr>
              <w:t>.</w:t>
            </w:r>
            <w:r w:rsidR="00D55C68" w:rsidRPr="007B4BF1">
              <w:rPr>
                <w:rFonts w:ascii="Angsana New" w:hAnsi="Angsana New"/>
                <w:sz w:val="28"/>
              </w:rPr>
              <w:t>, Ltd</w:t>
            </w:r>
            <w:r w:rsidR="00D55C68" w:rsidRPr="007B4BF1">
              <w:rPr>
                <w:rFonts w:ascii="Angsana New" w:hAnsi="Angsana New"/>
                <w:sz w:val="28"/>
                <w:szCs w:val="28"/>
                <w:cs/>
              </w:rPr>
              <w:t xml:space="preserve">. </w:t>
            </w:r>
            <w:r w:rsidR="00D55C68" w:rsidRPr="007B4BF1">
              <w:rPr>
                <w:rFonts w:ascii="Angsana New" w:hAnsi="Angsana New"/>
                <w:sz w:val="28"/>
              </w:rPr>
              <w:t>and Satun Green</w:t>
            </w:r>
          </w:p>
        </w:tc>
      </w:tr>
      <w:tr w:rsidR="00D55C68" w:rsidRPr="007B4BF1" w14:paraId="4ABDEE84" w14:textId="77777777" w:rsidTr="008D59DD">
        <w:tc>
          <w:tcPr>
            <w:tcW w:w="3402" w:type="dxa"/>
            <w:shd w:val="clear" w:color="auto" w:fill="auto"/>
          </w:tcPr>
          <w:p w14:paraId="3FF91BBA" w14:textId="77777777" w:rsidR="00D55C68" w:rsidRPr="007B4BF1" w:rsidRDefault="00D55C68" w:rsidP="008D59DD">
            <w:pPr>
              <w:spacing w:line="460" w:lineRule="exact"/>
              <w:ind w:left="317"/>
              <w:rPr>
                <w:rFonts w:ascii="Angsana New" w:hAnsi="Angsana New"/>
                <w:sz w:val="28"/>
              </w:rPr>
            </w:pPr>
            <w:r w:rsidRPr="007B4BF1">
              <w:rPr>
                <w:rFonts w:ascii="Angsana New" w:hAnsi="Angsana New"/>
                <w:sz w:val="28"/>
              </w:rPr>
              <w:t>Co</w:t>
            </w:r>
            <w:r w:rsidRPr="007B4BF1">
              <w:rPr>
                <w:rFonts w:ascii="Angsana New" w:hAnsi="Angsana New"/>
                <w:sz w:val="28"/>
                <w:szCs w:val="28"/>
                <w:cs/>
              </w:rPr>
              <w:t>.</w:t>
            </w:r>
            <w:r w:rsidRPr="007B4BF1">
              <w:rPr>
                <w:rFonts w:ascii="Angsana New" w:hAnsi="Angsana New"/>
                <w:sz w:val="28"/>
              </w:rPr>
              <w:t>, Ltd</w:t>
            </w:r>
          </w:p>
        </w:tc>
        <w:tc>
          <w:tcPr>
            <w:tcW w:w="5953" w:type="dxa"/>
            <w:gridSpan w:val="2"/>
            <w:shd w:val="clear" w:color="auto" w:fill="auto"/>
          </w:tcPr>
          <w:p w14:paraId="52A97A19" w14:textId="77777777" w:rsidR="00D55C68" w:rsidRPr="007B4BF1" w:rsidRDefault="00D55C68" w:rsidP="008D59DD">
            <w:pPr>
              <w:tabs>
                <w:tab w:val="left" w:pos="1875"/>
              </w:tabs>
              <w:spacing w:line="460" w:lineRule="exact"/>
              <w:rPr>
                <w:rFonts w:ascii="Angsana New" w:hAnsi="Angsana New"/>
                <w:sz w:val="28"/>
              </w:rPr>
            </w:pPr>
            <w:r w:rsidRPr="007B4BF1">
              <w:rPr>
                <w:rFonts w:ascii="Angsana New" w:hAnsi="Angsana New"/>
                <w:sz w:val="28"/>
              </w:rPr>
              <w:t>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r>
      <w:tr w:rsidR="00D55C68" w:rsidRPr="007B4BF1" w14:paraId="79C820D4" w14:textId="77777777" w:rsidTr="008D59DD">
        <w:tc>
          <w:tcPr>
            <w:tcW w:w="3402" w:type="dxa"/>
            <w:shd w:val="clear" w:color="auto" w:fill="auto"/>
          </w:tcPr>
          <w:p w14:paraId="72948A71" w14:textId="77777777" w:rsidR="00D55C68" w:rsidRPr="007B4BF1" w:rsidRDefault="00D55C68" w:rsidP="008D59DD">
            <w:pPr>
              <w:spacing w:line="460" w:lineRule="exact"/>
              <w:ind w:left="34"/>
              <w:rPr>
                <w:rFonts w:ascii="Angsana New" w:hAnsi="Angsana New"/>
                <w:sz w:val="28"/>
                <w:cs/>
              </w:rPr>
            </w:pPr>
            <w:r w:rsidRPr="007B4BF1">
              <w:rPr>
                <w:rFonts w:ascii="Angsana New" w:hAnsi="Angsana New"/>
                <w:sz w:val="28"/>
              </w:rPr>
              <w:t>TPC Bangkok Supply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953" w:type="dxa"/>
            <w:gridSpan w:val="2"/>
            <w:shd w:val="clear" w:color="auto" w:fill="auto"/>
          </w:tcPr>
          <w:p w14:paraId="478FFC20" w14:textId="77777777" w:rsidR="00D55C68" w:rsidRPr="007B4BF1" w:rsidRDefault="00D55C68" w:rsidP="008D59DD">
            <w:pPr>
              <w:spacing w:line="460" w:lineRule="exact"/>
              <w:rPr>
                <w:rFonts w:ascii="Angsana New" w:hAnsi="Angsana New"/>
                <w:sz w:val="28"/>
                <w:cs/>
              </w:rPr>
            </w:pPr>
            <w:r w:rsidRPr="007B4BF1">
              <w:rPr>
                <w:rFonts w:ascii="Angsana New" w:hAnsi="Angsana New"/>
                <w:sz w:val="28"/>
              </w:rPr>
              <w:t>The Subsidiaries of Thai Polycons Public Co</w:t>
            </w:r>
            <w:r w:rsidRPr="007B4BF1">
              <w:rPr>
                <w:rFonts w:ascii="Angsana New" w:hAnsi="Angsana New"/>
                <w:sz w:val="28"/>
                <w:szCs w:val="28"/>
                <w:cs/>
              </w:rPr>
              <w:t>.</w:t>
            </w:r>
            <w:r w:rsidRPr="007B4BF1">
              <w:rPr>
                <w:rFonts w:ascii="Angsana New" w:hAnsi="Angsana New"/>
                <w:sz w:val="28"/>
              </w:rPr>
              <w:t xml:space="preserve">, </w:t>
            </w:r>
            <w:r w:rsidR="001F3591" w:rsidRPr="007B4BF1">
              <w:rPr>
                <w:rFonts w:ascii="Angsana New" w:hAnsi="Angsana New"/>
                <w:sz w:val="28"/>
              </w:rPr>
              <w:t>Ltd</w:t>
            </w:r>
            <w:r w:rsidRPr="007B4BF1">
              <w:rPr>
                <w:rFonts w:ascii="Angsana New" w:hAnsi="Angsana New"/>
                <w:sz w:val="28"/>
                <w:szCs w:val="28"/>
                <w:cs/>
              </w:rPr>
              <w:t xml:space="preserve">. </w:t>
            </w:r>
            <w:r w:rsidRPr="007B4BF1">
              <w:rPr>
                <w:rFonts w:ascii="Angsana New" w:hAnsi="Angsana New"/>
                <w:sz w:val="28"/>
              </w:rPr>
              <w:t>and directorship</w:t>
            </w:r>
          </w:p>
        </w:tc>
      </w:tr>
      <w:tr w:rsidR="000F4A26" w:rsidRPr="007B4BF1" w14:paraId="2FFE6758" w14:textId="77777777" w:rsidTr="008D59DD">
        <w:tc>
          <w:tcPr>
            <w:tcW w:w="3402" w:type="dxa"/>
            <w:shd w:val="clear" w:color="auto" w:fill="auto"/>
          </w:tcPr>
          <w:p w14:paraId="426D9A96" w14:textId="617B4E45" w:rsidR="000F4A26" w:rsidRPr="007B4BF1" w:rsidRDefault="000F4A26" w:rsidP="008D59DD">
            <w:pPr>
              <w:spacing w:line="460" w:lineRule="exact"/>
              <w:ind w:left="34"/>
              <w:rPr>
                <w:rFonts w:ascii="Angsana New" w:hAnsi="Angsana New"/>
                <w:sz w:val="28"/>
              </w:rPr>
            </w:pPr>
            <w:r w:rsidRPr="007B4BF1">
              <w:rPr>
                <w:rFonts w:ascii="Angsana New" w:hAnsi="Angsana New"/>
                <w:sz w:val="28"/>
              </w:rPr>
              <w:t>Wood Work Co., Ltd</w:t>
            </w:r>
          </w:p>
        </w:tc>
        <w:tc>
          <w:tcPr>
            <w:tcW w:w="5953" w:type="dxa"/>
            <w:gridSpan w:val="2"/>
            <w:shd w:val="clear" w:color="auto" w:fill="auto"/>
          </w:tcPr>
          <w:p w14:paraId="01D052A0" w14:textId="5276A267" w:rsidR="000F4A26" w:rsidRPr="007B4BF1" w:rsidRDefault="000F4A26" w:rsidP="008D59DD">
            <w:pPr>
              <w:spacing w:line="460" w:lineRule="exact"/>
              <w:rPr>
                <w:rFonts w:ascii="Angsana New" w:hAnsi="Angsana New"/>
                <w:sz w:val="28"/>
              </w:rPr>
            </w:pPr>
            <w:r w:rsidRPr="007B4BF1">
              <w:rPr>
                <w:rFonts w:ascii="Angsana New" w:hAnsi="Angsana New"/>
                <w:sz w:val="28"/>
                <w:szCs w:val="28"/>
              </w:rPr>
              <w:t>Shareholding of Wood Work Energy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The Company</w:t>
            </w:r>
            <w:r w:rsidRPr="007B4BF1">
              <w:rPr>
                <w:rFonts w:ascii="Angsana New" w:hAnsi="Angsana New"/>
                <w:sz w:val="28"/>
                <w:szCs w:val="28"/>
                <w:cs/>
              </w:rPr>
              <w:t>’</w:t>
            </w:r>
            <w:r w:rsidRPr="007B4BF1">
              <w:rPr>
                <w:rFonts w:ascii="Angsana New" w:hAnsi="Angsana New"/>
                <w:sz w:val="28"/>
                <w:szCs w:val="28"/>
              </w:rPr>
              <w:t xml:space="preserve">s </w:t>
            </w:r>
          </w:p>
        </w:tc>
      </w:tr>
      <w:tr w:rsidR="000F4A26" w:rsidRPr="007B4BF1" w14:paraId="4DAE3719" w14:textId="77777777" w:rsidTr="008D59DD">
        <w:tc>
          <w:tcPr>
            <w:tcW w:w="3402" w:type="dxa"/>
            <w:shd w:val="clear" w:color="auto" w:fill="auto"/>
          </w:tcPr>
          <w:p w14:paraId="3D09BD68" w14:textId="77777777" w:rsidR="000F4A26" w:rsidRPr="007B4BF1" w:rsidRDefault="000F4A26" w:rsidP="008D59DD">
            <w:pPr>
              <w:spacing w:line="460" w:lineRule="exact"/>
              <w:ind w:left="34"/>
              <w:rPr>
                <w:rFonts w:ascii="Angsana New" w:hAnsi="Angsana New"/>
                <w:sz w:val="28"/>
              </w:rPr>
            </w:pPr>
          </w:p>
        </w:tc>
        <w:tc>
          <w:tcPr>
            <w:tcW w:w="5953" w:type="dxa"/>
            <w:gridSpan w:val="2"/>
            <w:shd w:val="clear" w:color="auto" w:fill="auto"/>
          </w:tcPr>
          <w:p w14:paraId="39B41C4B" w14:textId="6EECBF8A" w:rsidR="000F4A26" w:rsidRPr="007B4BF1" w:rsidRDefault="00AC79E0" w:rsidP="008D59DD">
            <w:pPr>
              <w:spacing w:line="460" w:lineRule="exact"/>
              <w:rPr>
                <w:rFonts w:ascii="Angsana New" w:hAnsi="Angsana New"/>
                <w:sz w:val="28"/>
              </w:rPr>
            </w:pPr>
            <w:r w:rsidRPr="00AC79E0">
              <w:rPr>
                <w:rFonts w:ascii="Angsana New" w:hAnsi="Angsana New"/>
                <w:sz w:val="28"/>
                <w:szCs w:val="28"/>
              </w:rPr>
              <w:t>shareholder and directorship</w:t>
            </w:r>
            <w:r w:rsidR="000F4A26" w:rsidRPr="00567481">
              <w:rPr>
                <w:rFonts w:ascii="Angsana New" w:hAnsi="Angsana New"/>
                <w:sz w:val="28"/>
                <w:szCs w:val="28"/>
              </w:rPr>
              <w:t xml:space="preserve"> of</w:t>
            </w:r>
            <w:r w:rsidR="000F4A26" w:rsidRPr="00567481">
              <w:rPr>
                <w:rFonts w:ascii="Angsana New" w:hAnsi="Angsana New"/>
                <w:sz w:val="28"/>
                <w:szCs w:val="28"/>
                <w:cs/>
              </w:rPr>
              <w:t>:</w:t>
            </w:r>
          </w:p>
        </w:tc>
      </w:tr>
      <w:tr w:rsidR="000F4A26" w:rsidRPr="007B4BF1" w14:paraId="44B81B8F" w14:textId="77777777" w:rsidTr="008D59DD">
        <w:tc>
          <w:tcPr>
            <w:tcW w:w="3402" w:type="dxa"/>
            <w:shd w:val="clear" w:color="auto" w:fill="auto"/>
          </w:tcPr>
          <w:p w14:paraId="43FA3E18" w14:textId="77777777" w:rsidR="000F4A26" w:rsidRPr="007B4BF1" w:rsidRDefault="000F4A26" w:rsidP="008D59DD">
            <w:pPr>
              <w:spacing w:line="460" w:lineRule="exact"/>
              <w:ind w:left="34"/>
              <w:rPr>
                <w:rFonts w:ascii="Angsana New" w:hAnsi="Angsana New"/>
                <w:sz w:val="28"/>
              </w:rPr>
            </w:pPr>
          </w:p>
        </w:tc>
        <w:tc>
          <w:tcPr>
            <w:tcW w:w="5953" w:type="dxa"/>
            <w:gridSpan w:val="2"/>
            <w:shd w:val="clear" w:color="auto" w:fill="auto"/>
          </w:tcPr>
          <w:p w14:paraId="722D08D1" w14:textId="5C878EE7" w:rsidR="000F4A26" w:rsidRPr="007B4BF1" w:rsidRDefault="000F4A26" w:rsidP="008D59DD">
            <w:pPr>
              <w:spacing w:line="460" w:lineRule="exact"/>
              <w:rPr>
                <w:rFonts w:ascii="Angsana New" w:hAnsi="Angsana New"/>
                <w:sz w:val="28"/>
              </w:rPr>
            </w:pPr>
            <w:r w:rsidRPr="007B4BF1">
              <w:rPr>
                <w:rFonts w:ascii="Angsana New" w:hAnsi="Angsana New"/>
                <w:sz w:val="28"/>
                <w:szCs w:val="28"/>
              </w:rPr>
              <w:t>1</w:t>
            </w:r>
            <w:r w:rsidRPr="007B4BF1">
              <w:rPr>
                <w:rFonts w:ascii="Angsana New" w:hAnsi="Angsana New"/>
                <w:sz w:val="28"/>
                <w:szCs w:val="28"/>
                <w:cs/>
              </w:rPr>
              <w:t xml:space="preserve">. </w:t>
            </w:r>
            <w:r w:rsidRPr="007B4BF1">
              <w:rPr>
                <w:rFonts w:ascii="Angsana New" w:hAnsi="Angsana New"/>
                <w:sz w:val="28"/>
                <w:szCs w:val="28"/>
              </w:rPr>
              <w:t>Phathalung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r>
      <w:tr w:rsidR="000F4A26" w:rsidRPr="007B4BF1" w14:paraId="06CB7D13" w14:textId="77777777" w:rsidTr="008D59DD">
        <w:tc>
          <w:tcPr>
            <w:tcW w:w="3402" w:type="dxa"/>
            <w:shd w:val="clear" w:color="auto" w:fill="auto"/>
          </w:tcPr>
          <w:p w14:paraId="269CCD4A" w14:textId="77777777" w:rsidR="000F4A26" w:rsidRPr="007B4BF1" w:rsidRDefault="000F4A26" w:rsidP="008D59DD">
            <w:pPr>
              <w:spacing w:line="460" w:lineRule="exact"/>
              <w:ind w:left="34"/>
              <w:rPr>
                <w:rFonts w:ascii="Angsana New" w:hAnsi="Angsana New"/>
                <w:sz w:val="28"/>
              </w:rPr>
            </w:pPr>
          </w:p>
        </w:tc>
        <w:tc>
          <w:tcPr>
            <w:tcW w:w="5953" w:type="dxa"/>
            <w:gridSpan w:val="2"/>
            <w:shd w:val="clear" w:color="auto" w:fill="auto"/>
          </w:tcPr>
          <w:p w14:paraId="687C6214" w14:textId="5782188C" w:rsidR="000F4A26" w:rsidRPr="007B4BF1" w:rsidRDefault="000F4A26" w:rsidP="008D59DD">
            <w:pPr>
              <w:spacing w:line="460" w:lineRule="exact"/>
              <w:rPr>
                <w:rFonts w:ascii="Angsana New" w:hAnsi="Angsana New"/>
                <w:sz w:val="28"/>
              </w:rPr>
            </w:pPr>
            <w:r w:rsidRPr="007B4BF1">
              <w:rPr>
                <w:rFonts w:ascii="Angsana New" w:hAnsi="Angsana New"/>
                <w:sz w:val="28"/>
                <w:szCs w:val="28"/>
              </w:rPr>
              <w:t>2</w:t>
            </w:r>
            <w:r w:rsidRPr="007B4BF1">
              <w:rPr>
                <w:rFonts w:ascii="Angsana New" w:hAnsi="Angsana New"/>
                <w:sz w:val="28"/>
                <w:szCs w:val="28"/>
                <w:cs/>
              </w:rPr>
              <w:t xml:space="preserve">. </w:t>
            </w:r>
            <w:r w:rsidRPr="007B4BF1">
              <w:rPr>
                <w:rFonts w:ascii="Angsana New" w:hAnsi="Angsana New"/>
                <w:sz w:val="28"/>
                <w:szCs w:val="28"/>
              </w:rPr>
              <w:t>Satun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r>
    </w:tbl>
    <w:p w14:paraId="763C381F" w14:textId="537122E7" w:rsidR="00E66AC3" w:rsidRDefault="00E66AC3" w:rsidP="008D59DD">
      <w:pPr>
        <w:spacing w:line="460" w:lineRule="exact"/>
        <w:rPr>
          <w:rFonts w:ascii="Angsana New" w:hAnsi="Angsana New"/>
        </w:rPr>
      </w:pPr>
    </w:p>
    <w:p w14:paraId="3654EA1C" w14:textId="77777777" w:rsidR="00E66AC3" w:rsidRDefault="00E66AC3">
      <w:pPr>
        <w:overflowPunct/>
        <w:autoSpaceDE/>
        <w:autoSpaceDN/>
        <w:adjustRightInd/>
        <w:textAlignment w:val="auto"/>
        <w:rPr>
          <w:rFonts w:ascii="Angsana New" w:hAnsi="Angsana New"/>
        </w:rPr>
      </w:pPr>
      <w:r>
        <w:rPr>
          <w:rFonts w:ascii="Angsana New" w:hAnsi="Angsana New"/>
        </w:rPr>
        <w:br w:type="page"/>
      </w:r>
    </w:p>
    <w:tbl>
      <w:tblPr>
        <w:tblW w:w="9355" w:type="dxa"/>
        <w:tblInd w:w="534" w:type="dxa"/>
        <w:tblLook w:val="04A0" w:firstRow="1" w:lastRow="0" w:firstColumn="1" w:lastColumn="0" w:noHBand="0" w:noVBand="1"/>
      </w:tblPr>
      <w:tblGrid>
        <w:gridCol w:w="3402"/>
        <w:gridCol w:w="5953"/>
      </w:tblGrid>
      <w:tr w:rsidR="00E66AC3" w:rsidRPr="007B4BF1" w14:paraId="3E43B6CC" w14:textId="77777777" w:rsidTr="00816237">
        <w:tc>
          <w:tcPr>
            <w:tcW w:w="3402" w:type="dxa"/>
            <w:shd w:val="clear" w:color="auto" w:fill="auto"/>
          </w:tcPr>
          <w:p w14:paraId="4F6FC6BF" w14:textId="77777777" w:rsidR="00E66AC3" w:rsidRPr="007B4BF1" w:rsidRDefault="00E66AC3" w:rsidP="00E66AC3">
            <w:pPr>
              <w:spacing w:line="460" w:lineRule="exact"/>
              <w:rPr>
                <w:rFonts w:ascii="Angsana New" w:hAnsi="Angsana New"/>
                <w:b/>
                <w:bCs/>
                <w:sz w:val="28"/>
              </w:rPr>
            </w:pPr>
          </w:p>
        </w:tc>
        <w:tc>
          <w:tcPr>
            <w:tcW w:w="5953" w:type="dxa"/>
            <w:shd w:val="clear" w:color="auto" w:fill="auto"/>
          </w:tcPr>
          <w:p w14:paraId="0E2861FC" w14:textId="77777777" w:rsidR="00E66AC3" w:rsidRPr="007B4BF1" w:rsidRDefault="00E66AC3" w:rsidP="00E66AC3">
            <w:pPr>
              <w:pBdr>
                <w:bottom w:val="single" w:sz="4" w:space="1" w:color="auto"/>
              </w:pBdr>
              <w:spacing w:line="460" w:lineRule="exact"/>
              <w:jc w:val="center"/>
              <w:rPr>
                <w:rStyle w:val="normaltextrun"/>
                <w:rFonts w:ascii="Angsana New" w:hAnsi="Angsana New"/>
                <w:color w:val="000000"/>
                <w:sz w:val="28"/>
                <w:szCs w:val="28"/>
                <w:shd w:val="clear" w:color="auto" w:fill="FFFFFF"/>
              </w:rPr>
            </w:pPr>
            <w:r w:rsidRPr="007B4BF1">
              <w:rPr>
                <w:rFonts w:ascii="Angsana New" w:hAnsi="Angsana New"/>
                <w:sz w:val="28"/>
              </w:rPr>
              <w:t>Relationships</w:t>
            </w:r>
          </w:p>
        </w:tc>
      </w:tr>
      <w:tr w:rsidR="00E66AC3" w:rsidRPr="007B4BF1" w14:paraId="49ED9B55" w14:textId="77777777" w:rsidTr="00816237">
        <w:tc>
          <w:tcPr>
            <w:tcW w:w="9355" w:type="dxa"/>
            <w:gridSpan w:val="2"/>
            <w:shd w:val="clear" w:color="auto" w:fill="auto"/>
          </w:tcPr>
          <w:p w14:paraId="5D275B7C" w14:textId="4CA00319" w:rsidR="00E66AC3" w:rsidRPr="007B4BF1" w:rsidRDefault="00E66AC3" w:rsidP="00E66AC3">
            <w:pPr>
              <w:spacing w:line="460" w:lineRule="exact"/>
              <w:rPr>
                <w:rStyle w:val="normaltextrun"/>
                <w:rFonts w:ascii="Angsana New" w:hAnsi="Angsana New"/>
                <w:color w:val="000000"/>
                <w:sz w:val="28"/>
                <w:szCs w:val="28"/>
                <w:shd w:val="clear" w:color="auto" w:fill="FFFFFF"/>
              </w:rPr>
            </w:pPr>
            <w:r w:rsidRPr="007B4BF1">
              <w:rPr>
                <w:rFonts w:ascii="Angsana New" w:hAnsi="Angsana New"/>
                <w:b/>
                <w:bCs/>
                <w:sz w:val="28"/>
              </w:rPr>
              <w:t>5.1.</w:t>
            </w:r>
            <w:r>
              <w:rPr>
                <w:rFonts w:ascii="Angsana New" w:hAnsi="Angsana New"/>
                <w:b/>
                <w:bCs/>
                <w:sz w:val="28"/>
              </w:rPr>
              <w:t>4</w:t>
            </w:r>
            <w:r w:rsidRPr="007B4BF1">
              <w:rPr>
                <w:rFonts w:ascii="Angsana New" w:hAnsi="Angsana New"/>
                <w:b/>
                <w:bCs/>
                <w:sz w:val="28"/>
              </w:rPr>
              <w:t xml:space="preserve"> Other related person and</w:t>
            </w:r>
            <w:r w:rsidRPr="007B4BF1">
              <w:rPr>
                <w:rStyle w:val="normaltextrun"/>
                <w:rFonts w:ascii="Angsana New" w:hAnsi="Angsana New"/>
                <w:b/>
                <w:bCs/>
                <w:color w:val="000000"/>
                <w:sz w:val="28"/>
                <w:szCs w:val="28"/>
                <w:shd w:val="clear" w:color="auto" w:fill="FFFFFF"/>
              </w:rPr>
              <w:t xml:space="preserve"> companies</w:t>
            </w:r>
            <w:r w:rsidR="008B4F68">
              <w:rPr>
                <w:rStyle w:val="normaltextrun"/>
                <w:rFonts w:ascii="Angsana New" w:hAnsi="Angsana New" w:hint="cs"/>
                <w:b/>
                <w:bCs/>
                <w:color w:val="000000"/>
                <w:sz w:val="28"/>
                <w:szCs w:val="28"/>
                <w:shd w:val="clear" w:color="auto" w:fill="FFFFFF"/>
                <w:cs/>
              </w:rPr>
              <w:t xml:space="preserve"> </w:t>
            </w:r>
            <w:r w:rsidR="008B4F68" w:rsidRPr="000407F7">
              <w:rPr>
                <w:rFonts w:ascii="Angsana New" w:hAnsi="Angsana New" w:hint="cs"/>
                <w:b/>
                <w:bCs/>
                <w:sz w:val="28"/>
                <w:szCs w:val="24"/>
                <w:cs/>
              </w:rPr>
              <w:t>(</w:t>
            </w:r>
            <w:r w:rsidR="005C2BD3" w:rsidRPr="005C2BD3">
              <w:rPr>
                <w:rFonts w:ascii="Angsana New" w:hAnsi="Angsana New"/>
                <w:b/>
                <w:bCs/>
                <w:sz w:val="28"/>
                <w:szCs w:val="24"/>
              </w:rPr>
              <w:t>Continued</w:t>
            </w:r>
            <w:r w:rsidR="008B4F68" w:rsidRPr="000407F7">
              <w:rPr>
                <w:rFonts w:ascii="Angsana New" w:hAnsi="Angsana New" w:hint="cs"/>
                <w:b/>
                <w:bCs/>
                <w:sz w:val="28"/>
                <w:szCs w:val="24"/>
                <w:cs/>
              </w:rPr>
              <w:t>)</w:t>
            </w:r>
          </w:p>
        </w:tc>
      </w:tr>
      <w:tr w:rsidR="00E66AC3" w:rsidRPr="007B4BF1" w14:paraId="4BA445E4" w14:textId="77777777" w:rsidTr="00816237">
        <w:tc>
          <w:tcPr>
            <w:tcW w:w="3402" w:type="dxa"/>
            <w:shd w:val="clear" w:color="auto" w:fill="auto"/>
          </w:tcPr>
          <w:p w14:paraId="6AECB4F2" w14:textId="77777777" w:rsidR="00E66AC3" w:rsidRPr="007B4BF1" w:rsidRDefault="00E66AC3" w:rsidP="00E66AC3">
            <w:pPr>
              <w:spacing w:line="460" w:lineRule="exact"/>
              <w:ind w:left="34"/>
              <w:rPr>
                <w:rFonts w:ascii="Angsana New" w:hAnsi="Angsana New"/>
                <w:sz w:val="28"/>
              </w:rPr>
            </w:pPr>
            <w:r w:rsidRPr="007B4BF1">
              <w:rPr>
                <w:rFonts w:ascii="Angsana New" w:hAnsi="Angsana New"/>
                <w:sz w:val="28"/>
              </w:rPr>
              <w:t>Siam Power Korat Co., Ltd.</w:t>
            </w:r>
          </w:p>
        </w:tc>
        <w:tc>
          <w:tcPr>
            <w:tcW w:w="5953" w:type="dxa"/>
            <w:shd w:val="clear" w:color="auto" w:fill="auto"/>
          </w:tcPr>
          <w:p w14:paraId="15E6A067"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The Subsidiaries of Siam Power Co., Ltd., and directorship</w:t>
            </w:r>
          </w:p>
        </w:tc>
      </w:tr>
      <w:tr w:rsidR="00E66AC3" w:rsidRPr="007B4BF1" w14:paraId="0750FA43" w14:textId="77777777" w:rsidTr="00816237">
        <w:tc>
          <w:tcPr>
            <w:tcW w:w="3402" w:type="dxa"/>
            <w:shd w:val="clear" w:color="auto" w:fill="auto"/>
          </w:tcPr>
          <w:p w14:paraId="781A17B0" w14:textId="77777777" w:rsidR="00E66AC3" w:rsidRPr="007B4BF1" w:rsidRDefault="00E66AC3" w:rsidP="00E66AC3">
            <w:pPr>
              <w:spacing w:line="460" w:lineRule="exact"/>
              <w:ind w:left="34"/>
              <w:rPr>
                <w:rFonts w:ascii="Angsana New" w:hAnsi="Angsana New"/>
                <w:sz w:val="28"/>
              </w:rPr>
            </w:pPr>
            <w:r w:rsidRPr="007B4BF1">
              <w:rPr>
                <w:rFonts w:ascii="Angsana New" w:hAnsi="Angsana New"/>
                <w:sz w:val="28"/>
              </w:rPr>
              <w:t>Siam Power Nongsarai Co., Ltd.</w:t>
            </w:r>
          </w:p>
        </w:tc>
        <w:tc>
          <w:tcPr>
            <w:tcW w:w="5953" w:type="dxa"/>
            <w:shd w:val="clear" w:color="auto" w:fill="auto"/>
          </w:tcPr>
          <w:p w14:paraId="1C0BAF4E"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The Subsidiaries of Siam Power Co., Ltd., and directorship</w:t>
            </w:r>
          </w:p>
        </w:tc>
      </w:tr>
      <w:tr w:rsidR="00E66AC3" w:rsidRPr="007B4BF1" w14:paraId="00BAF6FE" w14:textId="77777777" w:rsidTr="00816237">
        <w:tc>
          <w:tcPr>
            <w:tcW w:w="3402" w:type="dxa"/>
            <w:shd w:val="clear" w:color="auto" w:fill="auto"/>
          </w:tcPr>
          <w:p w14:paraId="489D9549" w14:textId="77777777" w:rsidR="00E66AC3" w:rsidRPr="007B4BF1" w:rsidRDefault="00E66AC3" w:rsidP="00E66AC3">
            <w:pPr>
              <w:spacing w:line="460" w:lineRule="exact"/>
              <w:ind w:left="34"/>
              <w:rPr>
                <w:rFonts w:ascii="Angsana New" w:hAnsi="Angsana New"/>
                <w:sz w:val="28"/>
              </w:rPr>
            </w:pPr>
            <w:r w:rsidRPr="007B4BF1">
              <w:rPr>
                <w:rFonts w:ascii="Angsana New" w:hAnsi="Angsana New"/>
                <w:sz w:val="28"/>
              </w:rPr>
              <w:t>TPC Fresh Air Co., Ltd.</w:t>
            </w:r>
          </w:p>
        </w:tc>
        <w:tc>
          <w:tcPr>
            <w:tcW w:w="5953" w:type="dxa"/>
            <w:shd w:val="clear" w:color="auto" w:fill="auto"/>
          </w:tcPr>
          <w:p w14:paraId="6074ED28"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The Subsidiaries of Thai Polycons Public Co., Ltd., and directorship</w:t>
            </w:r>
          </w:p>
        </w:tc>
      </w:tr>
      <w:tr w:rsidR="00E66AC3" w:rsidRPr="007B4BF1" w14:paraId="430EB52A" w14:textId="77777777" w:rsidTr="00816237">
        <w:tc>
          <w:tcPr>
            <w:tcW w:w="3402" w:type="dxa"/>
            <w:shd w:val="clear" w:color="auto" w:fill="auto"/>
          </w:tcPr>
          <w:p w14:paraId="1FA2317D" w14:textId="77777777" w:rsidR="00E66AC3" w:rsidRPr="007B4BF1" w:rsidRDefault="00E66AC3" w:rsidP="00E66AC3">
            <w:pPr>
              <w:spacing w:line="460" w:lineRule="exact"/>
              <w:ind w:left="27"/>
              <w:rPr>
                <w:rStyle w:val="normaltextrun"/>
                <w:rFonts w:ascii="Angsana New" w:hAnsi="Angsana New"/>
                <w:b/>
                <w:bCs/>
                <w:color w:val="000000"/>
                <w:shd w:val="clear" w:color="auto" w:fill="FFFFFF"/>
              </w:rPr>
            </w:pPr>
            <w:r w:rsidRPr="007B4BF1">
              <w:rPr>
                <w:rFonts w:ascii="Angsana New" w:hAnsi="Angsana New"/>
                <w:sz w:val="28"/>
              </w:rPr>
              <w:t>TPC Operation Co., Ltd.</w:t>
            </w:r>
          </w:p>
        </w:tc>
        <w:tc>
          <w:tcPr>
            <w:tcW w:w="5953" w:type="dxa"/>
            <w:shd w:val="clear" w:color="auto" w:fill="auto"/>
          </w:tcPr>
          <w:p w14:paraId="2C513944"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The Subsidiaries of Thai Polycons Public Co., Ltd., and directorship</w:t>
            </w:r>
          </w:p>
        </w:tc>
      </w:tr>
      <w:tr w:rsidR="00E66AC3" w:rsidRPr="007B4BF1" w14:paraId="05E1BD4D" w14:textId="77777777" w:rsidTr="00816237">
        <w:tc>
          <w:tcPr>
            <w:tcW w:w="3402" w:type="dxa"/>
            <w:shd w:val="clear" w:color="auto" w:fill="auto"/>
            <w:vAlign w:val="bottom"/>
          </w:tcPr>
          <w:p w14:paraId="2648EB15" w14:textId="77777777" w:rsidR="00E66AC3" w:rsidRPr="007B4BF1" w:rsidRDefault="00E66AC3" w:rsidP="00E66AC3">
            <w:pPr>
              <w:spacing w:line="460" w:lineRule="exact"/>
              <w:ind w:left="34"/>
              <w:rPr>
                <w:rFonts w:ascii="Angsana New" w:hAnsi="Angsana New"/>
                <w:sz w:val="28"/>
              </w:rPr>
            </w:pPr>
            <w:r w:rsidRPr="007B4BF1">
              <w:rPr>
                <w:rStyle w:val="normaltextrun"/>
                <w:rFonts w:ascii="Angsana New" w:hAnsi="Angsana New"/>
                <w:sz w:val="28"/>
                <w:szCs w:val="28"/>
              </w:rPr>
              <w:t>Palm punlan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Co.,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953" w:type="dxa"/>
            <w:shd w:val="clear" w:color="auto" w:fill="auto"/>
            <w:vAlign w:val="bottom"/>
          </w:tcPr>
          <w:p w14:paraId="566F461D" w14:textId="77777777" w:rsidR="00E66AC3" w:rsidRPr="007B4BF1" w:rsidRDefault="00E66AC3" w:rsidP="00E66AC3">
            <w:pPr>
              <w:spacing w:line="460" w:lineRule="exact"/>
              <w:rPr>
                <w:rFonts w:ascii="Angsana New" w:hAnsi="Angsana New"/>
                <w:sz w:val="28"/>
                <w:szCs w:val="28"/>
              </w:rPr>
            </w:pPr>
            <w:r w:rsidRPr="007B4BF1">
              <w:rPr>
                <w:rStyle w:val="normaltextrun"/>
                <w:rFonts w:ascii="Angsana New" w:hAnsi="Angsana New"/>
                <w:sz w:val="28"/>
                <w:szCs w:val="28"/>
              </w:rPr>
              <w:t>Shareholder of P P L Power Co., Ltd. and directorship</w:t>
            </w:r>
            <w:r w:rsidRPr="007B4BF1">
              <w:rPr>
                <w:rStyle w:val="eop"/>
                <w:rFonts w:ascii="Angsana New" w:hAnsi="Angsana New"/>
                <w:sz w:val="28"/>
                <w:szCs w:val="28"/>
              </w:rPr>
              <w:t> </w:t>
            </w:r>
          </w:p>
        </w:tc>
      </w:tr>
      <w:tr w:rsidR="00E66AC3" w:rsidRPr="007B4BF1" w14:paraId="61114BBE" w14:textId="77777777" w:rsidTr="00816237">
        <w:tc>
          <w:tcPr>
            <w:tcW w:w="3402" w:type="dxa"/>
            <w:shd w:val="clear" w:color="auto" w:fill="auto"/>
            <w:vAlign w:val="bottom"/>
          </w:tcPr>
          <w:p w14:paraId="4027E2A1" w14:textId="77777777" w:rsidR="00E66AC3" w:rsidRPr="007B4BF1" w:rsidRDefault="00E66AC3" w:rsidP="00E66AC3">
            <w:pPr>
              <w:spacing w:line="460" w:lineRule="exact"/>
              <w:ind w:left="34"/>
              <w:rPr>
                <w:rStyle w:val="normaltextrun"/>
                <w:rFonts w:ascii="Angsana New" w:hAnsi="Angsana New"/>
                <w:sz w:val="28"/>
                <w:szCs w:val="28"/>
              </w:rPr>
            </w:pPr>
            <w:r w:rsidRPr="007B4BF1">
              <w:rPr>
                <w:rStyle w:val="normaltextrun"/>
                <w:rFonts w:ascii="Angsana New" w:hAnsi="Angsana New"/>
                <w:sz w:val="28"/>
                <w:szCs w:val="28"/>
              </w:rPr>
              <w:t>Biogas Operator Co., Ltd</w:t>
            </w:r>
            <w:r w:rsidRPr="007B4BF1">
              <w:rPr>
                <w:rStyle w:val="normaltextrun"/>
                <w:rFonts w:ascii="Angsana New" w:hAnsi="Angsana New"/>
                <w:sz w:val="28"/>
                <w:szCs w:val="28"/>
                <w:cs/>
              </w:rPr>
              <w:t>.</w:t>
            </w:r>
            <w:r w:rsidRPr="007B4BF1">
              <w:rPr>
                <w:rStyle w:val="eop"/>
                <w:rFonts w:ascii="Angsana New" w:hAnsi="Angsana New"/>
                <w:sz w:val="28"/>
                <w:szCs w:val="28"/>
              </w:rPr>
              <w:t> </w:t>
            </w:r>
          </w:p>
        </w:tc>
        <w:tc>
          <w:tcPr>
            <w:tcW w:w="5953" w:type="dxa"/>
            <w:shd w:val="clear" w:color="auto" w:fill="auto"/>
            <w:vAlign w:val="bottom"/>
          </w:tcPr>
          <w:p w14:paraId="552E020B" w14:textId="77777777" w:rsidR="00E66AC3" w:rsidRPr="007B4BF1" w:rsidRDefault="00E66AC3" w:rsidP="00E66AC3">
            <w:pPr>
              <w:spacing w:line="460" w:lineRule="exact"/>
              <w:rPr>
                <w:rStyle w:val="normaltextrun"/>
                <w:rFonts w:ascii="Angsana New" w:hAnsi="Angsana New"/>
                <w:sz w:val="28"/>
                <w:szCs w:val="28"/>
              </w:rPr>
            </w:pPr>
            <w:r w:rsidRPr="007B4BF1">
              <w:rPr>
                <w:rStyle w:val="normaltextrun"/>
                <w:rFonts w:ascii="Angsana New" w:hAnsi="Angsana New"/>
                <w:sz w:val="28"/>
                <w:szCs w:val="28"/>
              </w:rPr>
              <w:t>Shareholding of P P L Power Co., Ltd.</w:t>
            </w:r>
          </w:p>
        </w:tc>
      </w:tr>
      <w:tr w:rsidR="00E66AC3" w:rsidRPr="007B4BF1" w14:paraId="78536D3D" w14:textId="77777777" w:rsidTr="00816237">
        <w:tc>
          <w:tcPr>
            <w:tcW w:w="3402" w:type="dxa"/>
            <w:shd w:val="clear" w:color="auto" w:fill="auto"/>
            <w:vAlign w:val="bottom"/>
          </w:tcPr>
          <w:p w14:paraId="6F939981" w14:textId="77777777" w:rsidR="00E66AC3" w:rsidRPr="007B4BF1" w:rsidRDefault="00E66AC3" w:rsidP="00E66AC3">
            <w:pPr>
              <w:spacing w:line="460" w:lineRule="exact"/>
              <w:ind w:left="34"/>
              <w:rPr>
                <w:rStyle w:val="normaltextrun"/>
                <w:rFonts w:ascii="Angsana New" w:hAnsi="Angsana New"/>
                <w:sz w:val="28"/>
                <w:szCs w:val="28"/>
              </w:rPr>
            </w:pPr>
            <w:r w:rsidRPr="007B4BF1">
              <w:rPr>
                <w:rFonts w:ascii="Angsana New" w:hAnsi="Angsana New"/>
                <w:sz w:val="28"/>
                <w:szCs w:val="24"/>
              </w:rPr>
              <w:t xml:space="preserve">Waste And Energy </w:t>
            </w:r>
          </w:p>
        </w:tc>
        <w:tc>
          <w:tcPr>
            <w:tcW w:w="5953" w:type="dxa"/>
            <w:shd w:val="clear" w:color="auto" w:fill="auto"/>
            <w:vAlign w:val="bottom"/>
          </w:tcPr>
          <w:p w14:paraId="0C74CFC5" w14:textId="77777777" w:rsidR="00E66AC3" w:rsidRPr="007B4BF1" w:rsidRDefault="00E66AC3" w:rsidP="00E66AC3">
            <w:pPr>
              <w:spacing w:line="460" w:lineRule="exact"/>
              <w:rPr>
                <w:rStyle w:val="normaltextrun"/>
                <w:rFonts w:ascii="Angsana New" w:hAnsi="Angsana New"/>
                <w:sz w:val="28"/>
                <w:szCs w:val="28"/>
              </w:rPr>
            </w:pPr>
            <w:r w:rsidRPr="007B4BF1">
              <w:rPr>
                <w:rFonts w:ascii="Angsana New" w:hAnsi="Angsana New"/>
                <w:sz w:val="28"/>
                <w:szCs w:val="24"/>
              </w:rPr>
              <w:t>Shareholder of P P L Power Co., Ltd.</w:t>
            </w:r>
          </w:p>
        </w:tc>
      </w:tr>
      <w:tr w:rsidR="00E66AC3" w:rsidRPr="007B4BF1" w14:paraId="2212B2CE" w14:textId="77777777" w:rsidTr="00816237">
        <w:tc>
          <w:tcPr>
            <w:tcW w:w="3402" w:type="dxa"/>
            <w:shd w:val="clear" w:color="auto" w:fill="auto"/>
            <w:vAlign w:val="bottom"/>
          </w:tcPr>
          <w:p w14:paraId="3392B19A" w14:textId="77777777" w:rsidR="00E66AC3" w:rsidRPr="007B4BF1" w:rsidRDefault="00E66AC3" w:rsidP="00E66AC3">
            <w:pPr>
              <w:spacing w:line="460" w:lineRule="exact"/>
              <w:ind w:left="169"/>
              <w:rPr>
                <w:rStyle w:val="normaltextrun"/>
                <w:rFonts w:ascii="Angsana New" w:hAnsi="Angsana New"/>
                <w:sz w:val="28"/>
                <w:szCs w:val="28"/>
              </w:rPr>
            </w:pPr>
            <w:r w:rsidRPr="007B4BF1">
              <w:rPr>
                <w:rFonts w:ascii="Angsana New" w:hAnsi="Angsana New"/>
                <w:sz w:val="28"/>
                <w:szCs w:val="24"/>
              </w:rPr>
              <w:t>Management Co., Ltd.</w:t>
            </w:r>
          </w:p>
        </w:tc>
        <w:tc>
          <w:tcPr>
            <w:tcW w:w="5953" w:type="dxa"/>
            <w:shd w:val="clear" w:color="auto" w:fill="auto"/>
            <w:vAlign w:val="bottom"/>
          </w:tcPr>
          <w:p w14:paraId="1DB41EEA" w14:textId="77777777" w:rsidR="00E66AC3" w:rsidRPr="007B4BF1" w:rsidRDefault="00E66AC3" w:rsidP="00E66AC3">
            <w:pPr>
              <w:spacing w:line="460" w:lineRule="exact"/>
              <w:rPr>
                <w:rStyle w:val="normaltextrun"/>
                <w:rFonts w:ascii="Angsana New" w:hAnsi="Angsana New"/>
                <w:sz w:val="28"/>
                <w:szCs w:val="28"/>
              </w:rPr>
            </w:pPr>
          </w:p>
        </w:tc>
      </w:tr>
      <w:tr w:rsidR="00E66AC3" w:rsidRPr="007B4BF1" w14:paraId="58063687" w14:textId="77777777" w:rsidTr="00816237">
        <w:tc>
          <w:tcPr>
            <w:tcW w:w="3402" w:type="dxa"/>
            <w:shd w:val="clear" w:color="auto" w:fill="auto"/>
            <w:vAlign w:val="bottom"/>
          </w:tcPr>
          <w:p w14:paraId="42623A5D" w14:textId="77777777" w:rsidR="00E66AC3" w:rsidRPr="007B4BF1" w:rsidRDefault="00E66AC3" w:rsidP="00E66AC3">
            <w:pPr>
              <w:spacing w:line="460" w:lineRule="exact"/>
              <w:ind w:left="34"/>
              <w:rPr>
                <w:rStyle w:val="normaltextrun"/>
                <w:rFonts w:ascii="Angsana New" w:hAnsi="Angsana New"/>
                <w:sz w:val="28"/>
                <w:szCs w:val="28"/>
              </w:rPr>
            </w:pPr>
            <w:r w:rsidRPr="007B4BF1">
              <w:rPr>
                <w:rFonts w:ascii="Angsana New" w:hAnsi="Angsana New"/>
                <w:sz w:val="28"/>
                <w:szCs w:val="24"/>
              </w:rPr>
              <w:t xml:space="preserve">Greenbridge Co., Ltd. </w:t>
            </w:r>
          </w:p>
        </w:tc>
        <w:tc>
          <w:tcPr>
            <w:tcW w:w="5953" w:type="dxa"/>
            <w:shd w:val="clear" w:color="auto" w:fill="auto"/>
            <w:vAlign w:val="bottom"/>
          </w:tcPr>
          <w:p w14:paraId="4D65DE19" w14:textId="77777777" w:rsidR="00E66AC3" w:rsidRPr="007B4BF1" w:rsidRDefault="00E66AC3" w:rsidP="00E66AC3">
            <w:pPr>
              <w:spacing w:line="460" w:lineRule="exact"/>
              <w:rPr>
                <w:rStyle w:val="normaltextrun"/>
                <w:rFonts w:ascii="Angsana New" w:hAnsi="Angsana New"/>
                <w:sz w:val="28"/>
                <w:szCs w:val="28"/>
              </w:rPr>
            </w:pPr>
            <w:r w:rsidRPr="007B4BF1">
              <w:rPr>
                <w:rFonts w:ascii="Angsana New" w:hAnsi="Angsana New"/>
                <w:sz w:val="28"/>
                <w:szCs w:val="24"/>
              </w:rPr>
              <w:t>Shareholding of Phathalung Green Power Co., Ltd. and Satun Green</w:t>
            </w:r>
          </w:p>
        </w:tc>
      </w:tr>
      <w:tr w:rsidR="00E66AC3" w:rsidRPr="007B4BF1" w14:paraId="6A95BF80" w14:textId="77777777" w:rsidTr="00816237">
        <w:tc>
          <w:tcPr>
            <w:tcW w:w="3402" w:type="dxa"/>
            <w:shd w:val="clear" w:color="auto" w:fill="auto"/>
            <w:vAlign w:val="bottom"/>
          </w:tcPr>
          <w:p w14:paraId="0166C3E5" w14:textId="77777777" w:rsidR="00E66AC3" w:rsidRPr="007B4BF1" w:rsidRDefault="00E66AC3" w:rsidP="00E66AC3">
            <w:pPr>
              <w:spacing w:line="460" w:lineRule="exact"/>
              <w:ind w:left="34"/>
              <w:rPr>
                <w:rFonts w:ascii="Angsana New" w:hAnsi="Angsana New"/>
                <w:sz w:val="28"/>
                <w:szCs w:val="24"/>
                <w:cs/>
              </w:rPr>
            </w:pPr>
          </w:p>
        </w:tc>
        <w:tc>
          <w:tcPr>
            <w:tcW w:w="5953" w:type="dxa"/>
            <w:shd w:val="clear" w:color="auto" w:fill="auto"/>
            <w:vAlign w:val="bottom"/>
          </w:tcPr>
          <w:p w14:paraId="5E75DC6A" w14:textId="77777777" w:rsidR="00E66AC3" w:rsidRPr="007B4BF1" w:rsidRDefault="00E66AC3" w:rsidP="00E66AC3">
            <w:pPr>
              <w:spacing w:line="460" w:lineRule="exact"/>
              <w:rPr>
                <w:rFonts w:ascii="Angsana New" w:hAnsi="Angsana New"/>
                <w:sz w:val="28"/>
                <w:szCs w:val="24"/>
                <w:cs/>
              </w:rPr>
            </w:pPr>
            <w:r w:rsidRPr="007B4BF1">
              <w:rPr>
                <w:rFonts w:ascii="Angsana New" w:hAnsi="Angsana New"/>
                <w:sz w:val="28"/>
                <w:szCs w:val="24"/>
              </w:rPr>
              <w:t>Power Co., Ltd.</w:t>
            </w:r>
          </w:p>
        </w:tc>
      </w:tr>
      <w:tr w:rsidR="00E66AC3" w:rsidRPr="007B4BF1" w14:paraId="272C2544" w14:textId="77777777" w:rsidTr="00816237">
        <w:tc>
          <w:tcPr>
            <w:tcW w:w="3402" w:type="dxa"/>
            <w:shd w:val="clear" w:color="auto" w:fill="auto"/>
            <w:vAlign w:val="bottom"/>
          </w:tcPr>
          <w:p w14:paraId="0DE07382" w14:textId="77777777" w:rsidR="00E66AC3" w:rsidRPr="007B4BF1" w:rsidRDefault="00E66AC3" w:rsidP="00E66AC3">
            <w:pPr>
              <w:spacing w:line="460" w:lineRule="exact"/>
              <w:ind w:left="34"/>
              <w:rPr>
                <w:rStyle w:val="normaltextrun"/>
                <w:rFonts w:ascii="Angsana New" w:hAnsi="Angsana New"/>
                <w:sz w:val="28"/>
                <w:szCs w:val="28"/>
              </w:rPr>
            </w:pPr>
            <w:r w:rsidRPr="007B4BF1">
              <w:rPr>
                <w:rStyle w:val="normaltextrun"/>
                <w:rFonts w:ascii="Angsana New" w:hAnsi="Angsana New"/>
                <w:color w:val="000000"/>
                <w:sz w:val="26"/>
                <w:szCs w:val="26"/>
                <w:shd w:val="clear" w:color="auto" w:fill="FFFFFF"/>
              </w:rPr>
              <w:t>Siam Power Naklang Co., Ltd.</w:t>
            </w:r>
          </w:p>
        </w:tc>
        <w:tc>
          <w:tcPr>
            <w:tcW w:w="5953" w:type="dxa"/>
            <w:shd w:val="clear" w:color="auto" w:fill="auto"/>
            <w:vAlign w:val="bottom"/>
          </w:tcPr>
          <w:p w14:paraId="76BC0C2E" w14:textId="77777777" w:rsidR="00E66AC3" w:rsidRPr="007B4BF1" w:rsidRDefault="00E66AC3" w:rsidP="00E66AC3">
            <w:pPr>
              <w:spacing w:line="460" w:lineRule="exact"/>
              <w:rPr>
                <w:rStyle w:val="normaltextrun"/>
                <w:rFonts w:ascii="Angsana New" w:hAnsi="Angsana New"/>
                <w:sz w:val="28"/>
                <w:szCs w:val="28"/>
                <w:cs/>
              </w:rPr>
            </w:pPr>
            <w:r w:rsidRPr="007B4BF1">
              <w:rPr>
                <w:rStyle w:val="normaltextrun"/>
                <w:rFonts w:ascii="Angsana New" w:hAnsi="Angsana New"/>
                <w:color w:val="000000"/>
                <w:sz w:val="28"/>
                <w:szCs w:val="28"/>
                <w:shd w:val="clear" w:color="auto" w:fill="FFFFFF"/>
              </w:rPr>
              <w:t>The Subsidiaries of Siam Power Co., Ltd., and directorship</w:t>
            </w:r>
            <w:r w:rsidRPr="007B4BF1">
              <w:rPr>
                <w:rStyle w:val="eop"/>
                <w:rFonts w:ascii="Angsana New" w:hAnsi="Angsana New"/>
                <w:color w:val="000000"/>
                <w:sz w:val="28"/>
                <w:szCs w:val="28"/>
                <w:shd w:val="clear" w:color="auto" w:fill="FFFFFF"/>
              </w:rPr>
              <w:t> </w:t>
            </w:r>
          </w:p>
        </w:tc>
      </w:tr>
      <w:tr w:rsidR="00E66AC3" w:rsidRPr="007B4BF1" w14:paraId="412C8922" w14:textId="77777777" w:rsidTr="00816237">
        <w:tc>
          <w:tcPr>
            <w:tcW w:w="3402" w:type="dxa"/>
            <w:shd w:val="clear" w:color="auto" w:fill="auto"/>
          </w:tcPr>
          <w:p w14:paraId="639E728D" w14:textId="77777777" w:rsidR="00E66AC3" w:rsidRPr="007B4BF1" w:rsidRDefault="00E66AC3" w:rsidP="00E66AC3">
            <w:pPr>
              <w:spacing w:line="460" w:lineRule="exact"/>
              <w:ind w:left="34"/>
              <w:rPr>
                <w:rStyle w:val="normaltextrun"/>
                <w:rFonts w:ascii="Angsana New" w:hAnsi="Angsana New"/>
                <w:color w:val="000000"/>
                <w:sz w:val="26"/>
                <w:szCs w:val="26"/>
                <w:shd w:val="clear" w:color="auto" w:fill="FFFFFF"/>
              </w:rPr>
            </w:pPr>
            <w:r w:rsidRPr="007B4BF1">
              <w:rPr>
                <w:rFonts w:ascii="Angsana New" w:hAnsi="Angsana New"/>
                <w:sz w:val="28"/>
              </w:rPr>
              <w:t>Director of the Subsidiaries</w:t>
            </w:r>
          </w:p>
        </w:tc>
        <w:tc>
          <w:tcPr>
            <w:tcW w:w="5953" w:type="dxa"/>
            <w:shd w:val="clear" w:color="auto" w:fill="auto"/>
          </w:tcPr>
          <w:p w14:paraId="509D64B0" w14:textId="77777777" w:rsidR="00E66AC3" w:rsidRPr="007B4BF1" w:rsidRDefault="00E66AC3" w:rsidP="00E66AC3">
            <w:pPr>
              <w:spacing w:line="460" w:lineRule="exact"/>
              <w:rPr>
                <w:rStyle w:val="normaltextrun"/>
                <w:rFonts w:ascii="Angsana New" w:hAnsi="Angsana New"/>
                <w:color w:val="000000"/>
                <w:sz w:val="28"/>
                <w:szCs w:val="28"/>
                <w:shd w:val="clear" w:color="auto" w:fill="FFFFFF"/>
              </w:rPr>
            </w:pPr>
            <w:r w:rsidRPr="007B4BF1">
              <w:rPr>
                <w:rFonts w:ascii="Angsana New" w:hAnsi="Angsana New"/>
                <w:sz w:val="28"/>
                <w:szCs w:val="28"/>
              </w:rPr>
              <w:t>Shareholder and director of P P L Power Co., Ltd.</w:t>
            </w:r>
          </w:p>
        </w:tc>
      </w:tr>
    </w:tbl>
    <w:p w14:paraId="6495A4FB" w14:textId="77777777" w:rsidR="00E66AC3" w:rsidRDefault="00E66AC3" w:rsidP="00E66AC3">
      <w:pPr>
        <w:spacing w:line="460" w:lineRule="exact"/>
        <w:rPr>
          <w:rFonts w:ascii="Angsana New" w:hAnsi="Angsana New"/>
        </w:rPr>
      </w:pPr>
    </w:p>
    <w:p w14:paraId="3C5388E8" w14:textId="77777777" w:rsidR="00E66AC3" w:rsidRDefault="00E66AC3" w:rsidP="00E66AC3">
      <w:pPr>
        <w:spacing w:line="460" w:lineRule="exact"/>
        <w:rPr>
          <w:rFonts w:ascii="Angsana New" w:hAnsi="Angsana New"/>
        </w:rPr>
      </w:pPr>
    </w:p>
    <w:p w14:paraId="2C71337C" w14:textId="6A32DCF5" w:rsidR="003D7E26" w:rsidRPr="005C3161" w:rsidRDefault="003D7E26" w:rsidP="008D59DD">
      <w:pPr>
        <w:spacing w:line="460" w:lineRule="exact"/>
        <w:rPr>
          <w:rFonts w:ascii="Angsana New" w:hAnsi="Angsana New"/>
        </w:rPr>
      </w:pPr>
      <w:r w:rsidRPr="005C3161">
        <w:rPr>
          <w:rFonts w:ascii="Angsana New" w:hAnsi="Angsana New"/>
        </w:rPr>
        <w:br w:type="page"/>
      </w:r>
    </w:p>
    <w:tbl>
      <w:tblPr>
        <w:tblW w:w="9293" w:type="dxa"/>
        <w:tblInd w:w="534" w:type="dxa"/>
        <w:tblLook w:val="04A0" w:firstRow="1" w:lastRow="0" w:firstColumn="1" w:lastColumn="0" w:noHBand="0" w:noVBand="1"/>
      </w:tblPr>
      <w:tblGrid>
        <w:gridCol w:w="3118"/>
        <w:gridCol w:w="6175"/>
      </w:tblGrid>
      <w:tr w:rsidR="00612A9B" w:rsidRPr="007B4BF1" w14:paraId="4751D67B" w14:textId="77777777" w:rsidTr="00313C61">
        <w:tc>
          <w:tcPr>
            <w:tcW w:w="3118" w:type="dxa"/>
            <w:shd w:val="clear" w:color="auto" w:fill="auto"/>
          </w:tcPr>
          <w:p w14:paraId="6B5E68ED" w14:textId="77777777" w:rsidR="00612A9B" w:rsidRPr="007B4BF1" w:rsidRDefault="00612A9B" w:rsidP="00E66AC3">
            <w:pPr>
              <w:spacing w:line="460" w:lineRule="exact"/>
              <w:ind w:left="34"/>
              <w:rPr>
                <w:rFonts w:ascii="Angsana New" w:hAnsi="Angsana New"/>
                <w:sz w:val="28"/>
              </w:rPr>
            </w:pPr>
          </w:p>
        </w:tc>
        <w:tc>
          <w:tcPr>
            <w:tcW w:w="6175" w:type="dxa"/>
            <w:shd w:val="clear" w:color="auto" w:fill="auto"/>
            <w:vAlign w:val="bottom"/>
          </w:tcPr>
          <w:p w14:paraId="1FEC4CFA" w14:textId="77777777" w:rsidR="00612A9B" w:rsidRPr="007B4BF1" w:rsidRDefault="00612A9B" w:rsidP="00E66AC3">
            <w:pPr>
              <w:pBdr>
                <w:bottom w:val="single" w:sz="4" w:space="1" w:color="auto"/>
              </w:pBdr>
              <w:spacing w:line="460" w:lineRule="exact"/>
              <w:jc w:val="center"/>
              <w:rPr>
                <w:rFonts w:ascii="Angsana New" w:hAnsi="Angsana New"/>
                <w:sz w:val="28"/>
              </w:rPr>
            </w:pPr>
            <w:r w:rsidRPr="007B4BF1">
              <w:rPr>
                <w:rFonts w:ascii="Angsana New" w:hAnsi="Angsana New"/>
                <w:sz w:val="28"/>
              </w:rPr>
              <w:t>Pricing Policy</w:t>
            </w:r>
          </w:p>
        </w:tc>
      </w:tr>
      <w:tr w:rsidR="00DA3BE4" w:rsidRPr="007B4BF1" w14:paraId="66B926E1" w14:textId="77777777" w:rsidTr="00313C61">
        <w:tc>
          <w:tcPr>
            <w:tcW w:w="3118" w:type="dxa"/>
            <w:shd w:val="clear" w:color="auto" w:fill="auto"/>
          </w:tcPr>
          <w:p w14:paraId="299E0759" w14:textId="77777777" w:rsidR="00DA3BE4" w:rsidRPr="007B4BF1" w:rsidRDefault="00DA3BE4" w:rsidP="00E66AC3">
            <w:pPr>
              <w:spacing w:line="460" w:lineRule="exact"/>
              <w:ind w:left="34"/>
              <w:rPr>
                <w:rFonts w:ascii="Angsana New" w:hAnsi="Angsana New"/>
                <w:sz w:val="28"/>
              </w:rPr>
            </w:pPr>
            <w:r w:rsidRPr="007B4BF1">
              <w:rPr>
                <w:rFonts w:ascii="Angsana New" w:hAnsi="Angsana New"/>
                <w:sz w:val="28"/>
              </w:rPr>
              <w:t xml:space="preserve">Loan to </w:t>
            </w:r>
            <w:r w:rsidRPr="007B4BF1">
              <w:rPr>
                <w:rFonts w:ascii="Angsana New" w:hAnsi="Angsana New"/>
                <w:sz w:val="28"/>
                <w:cs/>
              </w:rPr>
              <w:t xml:space="preserve">/ </w:t>
            </w:r>
            <w:r w:rsidRPr="007B4BF1">
              <w:rPr>
                <w:rFonts w:ascii="Angsana New" w:hAnsi="Angsana New"/>
                <w:sz w:val="28"/>
              </w:rPr>
              <w:t>Loan from</w:t>
            </w:r>
          </w:p>
        </w:tc>
        <w:tc>
          <w:tcPr>
            <w:tcW w:w="6175" w:type="dxa"/>
            <w:shd w:val="clear" w:color="auto" w:fill="auto"/>
          </w:tcPr>
          <w:p w14:paraId="2E8CB2EE" w14:textId="51570B3E" w:rsidR="00DA3BE4" w:rsidRPr="0003712C" w:rsidRDefault="00DA3BE4" w:rsidP="00E66AC3">
            <w:pPr>
              <w:spacing w:line="460" w:lineRule="exact"/>
              <w:contextualSpacing/>
              <w:rPr>
                <w:rFonts w:ascii="Angsana New" w:hAnsi="Angsana New"/>
                <w:sz w:val="28"/>
              </w:rPr>
            </w:pPr>
            <w:r w:rsidRPr="0003712C">
              <w:rPr>
                <w:rStyle w:val="normaltextrun"/>
                <w:rFonts w:ascii="Angsana New" w:hAnsi="Angsana New"/>
                <w:sz w:val="28"/>
                <w:szCs w:val="28"/>
              </w:rPr>
              <w:t xml:space="preserve">Interest rate of </w:t>
            </w:r>
            <w:r w:rsidR="002F1CD3" w:rsidRPr="0003712C">
              <w:rPr>
                <w:rStyle w:val="normaltextrun"/>
                <w:rFonts w:ascii="Angsana New" w:hAnsi="Angsana New"/>
                <w:sz w:val="28"/>
                <w:szCs w:val="28"/>
              </w:rPr>
              <w:t>4.95</w:t>
            </w:r>
            <w:r w:rsidRPr="0003712C">
              <w:rPr>
                <w:rStyle w:val="normaltextrun"/>
                <w:rFonts w:ascii="Angsana New" w:hAnsi="Angsana New"/>
                <w:sz w:val="28"/>
                <w:szCs w:val="28"/>
              </w:rPr>
              <w:t xml:space="preserve">% </w:t>
            </w:r>
            <w:r w:rsidRPr="0003712C">
              <w:rPr>
                <w:rStyle w:val="normaltextrun"/>
                <w:rFonts w:ascii="Angsana New" w:hAnsi="Angsana New"/>
                <w:sz w:val="28"/>
                <w:szCs w:val="28"/>
                <w:cs/>
              </w:rPr>
              <w:t xml:space="preserve">- </w:t>
            </w:r>
            <w:r w:rsidR="00D20285">
              <w:rPr>
                <w:rStyle w:val="normaltextrun"/>
                <w:rFonts w:ascii="Angsana New" w:hAnsi="Angsana New"/>
                <w:sz w:val="28"/>
                <w:szCs w:val="28"/>
              </w:rPr>
              <w:t>7</w:t>
            </w:r>
            <w:r w:rsidRPr="0003712C">
              <w:rPr>
                <w:rStyle w:val="normaltextrun"/>
                <w:rFonts w:ascii="Angsana New" w:hAnsi="Angsana New"/>
                <w:sz w:val="28"/>
                <w:szCs w:val="28"/>
                <w:cs/>
              </w:rPr>
              <w:t xml:space="preserve">% </w:t>
            </w:r>
            <w:r w:rsidRPr="0003712C">
              <w:rPr>
                <w:rStyle w:val="normaltextrun"/>
                <w:rFonts w:ascii="Angsana New" w:hAnsi="Angsana New"/>
                <w:sz w:val="28"/>
                <w:szCs w:val="28"/>
              </w:rPr>
              <w:t>per annum</w:t>
            </w:r>
            <w:r w:rsidRPr="0003712C">
              <w:rPr>
                <w:rStyle w:val="normaltextrun"/>
                <w:rFonts w:ascii="Angsana New" w:hAnsi="Angsana New"/>
                <w:sz w:val="28"/>
                <w:szCs w:val="28"/>
                <w:cs/>
              </w:rPr>
              <w:t xml:space="preserve">. </w:t>
            </w:r>
            <w:r w:rsidRPr="0003712C">
              <w:rPr>
                <w:rStyle w:val="normaltextrun"/>
                <w:rFonts w:ascii="Angsana New" w:hAnsi="Angsana New"/>
                <w:sz w:val="28"/>
                <w:szCs w:val="28"/>
              </w:rPr>
              <w:t>Not more than interest rate</w:t>
            </w:r>
            <w:r w:rsidRPr="0003712C">
              <w:rPr>
                <w:rStyle w:val="eop"/>
                <w:rFonts w:ascii="Angsana New" w:hAnsi="Angsana New"/>
                <w:sz w:val="28"/>
                <w:szCs w:val="28"/>
              </w:rPr>
              <w:t> </w:t>
            </w:r>
          </w:p>
        </w:tc>
      </w:tr>
      <w:tr w:rsidR="00DA3BE4" w:rsidRPr="007B4BF1" w14:paraId="02EB4709" w14:textId="77777777" w:rsidTr="00313C61">
        <w:tc>
          <w:tcPr>
            <w:tcW w:w="3118" w:type="dxa"/>
            <w:shd w:val="clear" w:color="auto" w:fill="auto"/>
          </w:tcPr>
          <w:p w14:paraId="68157E72" w14:textId="77777777" w:rsidR="00DA3BE4" w:rsidRPr="007B4BF1" w:rsidRDefault="00DA3BE4" w:rsidP="00E66AC3">
            <w:pPr>
              <w:spacing w:line="460" w:lineRule="exact"/>
              <w:ind w:left="34"/>
              <w:rPr>
                <w:rFonts w:ascii="Angsana New" w:hAnsi="Angsana New"/>
                <w:sz w:val="28"/>
              </w:rPr>
            </w:pPr>
          </w:p>
        </w:tc>
        <w:tc>
          <w:tcPr>
            <w:tcW w:w="6175" w:type="dxa"/>
            <w:shd w:val="clear" w:color="auto" w:fill="auto"/>
          </w:tcPr>
          <w:p w14:paraId="1BA0CD28" w14:textId="77777777" w:rsidR="00DA3BE4" w:rsidRPr="0003712C" w:rsidRDefault="00DA3BE4" w:rsidP="00E66AC3">
            <w:pPr>
              <w:spacing w:line="460" w:lineRule="exact"/>
              <w:contextualSpacing/>
              <w:rPr>
                <w:rFonts w:ascii="Angsana New" w:hAnsi="Angsana New"/>
                <w:sz w:val="28"/>
              </w:rPr>
            </w:pPr>
            <w:r w:rsidRPr="0003712C">
              <w:rPr>
                <w:rStyle w:val="normaltextrun"/>
                <w:rFonts w:ascii="Angsana New" w:hAnsi="Angsana New"/>
                <w:sz w:val="28"/>
                <w:szCs w:val="28"/>
              </w:rPr>
              <w:t>on loan agreement with the bank of the company received</w:t>
            </w:r>
            <w:r w:rsidRPr="0003712C">
              <w:rPr>
                <w:rStyle w:val="eop"/>
                <w:rFonts w:ascii="Angsana New" w:hAnsi="Angsana New"/>
                <w:sz w:val="28"/>
                <w:szCs w:val="28"/>
              </w:rPr>
              <w:t> </w:t>
            </w:r>
          </w:p>
        </w:tc>
      </w:tr>
      <w:tr w:rsidR="00E15B59" w:rsidRPr="007B4BF1" w14:paraId="2AE40D38" w14:textId="77777777" w:rsidTr="00313C61">
        <w:tc>
          <w:tcPr>
            <w:tcW w:w="3118" w:type="dxa"/>
            <w:shd w:val="clear" w:color="auto" w:fill="auto"/>
          </w:tcPr>
          <w:p w14:paraId="644D55B4" w14:textId="77777777" w:rsidR="00E15B59" w:rsidRPr="007B4BF1" w:rsidRDefault="00E0649C" w:rsidP="00E66AC3">
            <w:pPr>
              <w:spacing w:line="460" w:lineRule="exact"/>
              <w:ind w:left="34"/>
              <w:rPr>
                <w:rFonts w:ascii="Angsana New" w:hAnsi="Angsana New"/>
                <w:sz w:val="28"/>
              </w:rPr>
            </w:pPr>
            <w:r w:rsidRPr="007B4BF1">
              <w:rPr>
                <w:rFonts w:ascii="Angsana New" w:hAnsi="Angsana New"/>
                <w:sz w:val="28"/>
              </w:rPr>
              <w:t>Power Plant management fee</w:t>
            </w:r>
            <w:r w:rsidR="00E15B59" w:rsidRPr="007B4BF1">
              <w:rPr>
                <w:rFonts w:ascii="Angsana New" w:hAnsi="Angsana New"/>
                <w:sz w:val="28"/>
                <w:szCs w:val="28"/>
                <w:cs/>
              </w:rPr>
              <w:t xml:space="preserve"> </w:t>
            </w:r>
          </w:p>
        </w:tc>
        <w:tc>
          <w:tcPr>
            <w:tcW w:w="6175" w:type="dxa"/>
            <w:shd w:val="clear" w:color="auto" w:fill="auto"/>
          </w:tcPr>
          <w:p w14:paraId="05DDD940" w14:textId="77777777" w:rsidR="00E15B59" w:rsidRPr="007B4BF1" w:rsidRDefault="00072FF6" w:rsidP="00E66AC3">
            <w:pPr>
              <w:spacing w:line="460" w:lineRule="exact"/>
              <w:contextualSpacing/>
              <w:rPr>
                <w:rFonts w:ascii="Angsana New" w:hAnsi="Angsana New"/>
                <w:sz w:val="28"/>
                <w:szCs w:val="28"/>
              </w:rPr>
            </w:pPr>
            <w:r w:rsidRPr="007B4BF1">
              <w:rPr>
                <w:rFonts w:ascii="Angsana New" w:hAnsi="Angsana New"/>
                <w:sz w:val="28"/>
                <w:szCs w:val="28"/>
              </w:rPr>
              <w:t>Chang Raek Bio Power Co., Ltd., and Thungsung Green Co., Ltd.,</w:t>
            </w:r>
          </w:p>
        </w:tc>
      </w:tr>
      <w:tr w:rsidR="00E15B59" w:rsidRPr="007B4BF1" w14:paraId="1517C827" w14:textId="77777777" w:rsidTr="00313C61">
        <w:tc>
          <w:tcPr>
            <w:tcW w:w="3118" w:type="dxa"/>
            <w:shd w:val="clear" w:color="auto" w:fill="auto"/>
          </w:tcPr>
          <w:p w14:paraId="09DBF430" w14:textId="77777777" w:rsidR="00E15B59" w:rsidRPr="007B4BF1" w:rsidRDefault="00E15B59" w:rsidP="00E66AC3">
            <w:pPr>
              <w:spacing w:line="460" w:lineRule="exact"/>
              <w:ind w:left="317"/>
              <w:rPr>
                <w:rFonts w:ascii="Angsana New" w:hAnsi="Angsana New"/>
                <w:sz w:val="28"/>
              </w:rPr>
            </w:pPr>
          </w:p>
        </w:tc>
        <w:tc>
          <w:tcPr>
            <w:tcW w:w="6175" w:type="dxa"/>
            <w:shd w:val="clear" w:color="auto" w:fill="auto"/>
          </w:tcPr>
          <w:p w14:paraId="56339CEB" w14:textId="77777777" w:rsidR="00E15B59" w:rsidRPr="007B4BF1" w:rsidRDefault="00966A4B" w:rsidP="00E66AC3">
            <w:pPr>
              <w:spacing w:line="460" w:lineRule="exact"/>
              <w:contextualSpacing/>
              <w:rPr>
                <w:rFonts w:ascii="Angsana New" w:hAnsi="Angsana New"/>
                <w:sz w:val="28"/>
                <w:szCs w:val="28"/>
              </w:rPr>
            </w:pPr>
            <w:r w:rsidRPr="007B4BF1">
              <w:rPr>
                <w:rFonts w:ascii="Angsana New" w:hAnsi="Angsana New"/>
                <w:sz w:val="28"/>
                <w:szCs w:val="28"/>
              </w:rPr>
              <w:t>has hired VSPP Consultant Co., Ltd., to manage the power plant at</w:t>
            </w:r>
          </w:p>
        </w:tc>
      </w:tr>
      <w:tr w:rsidR="00E15B59" w:rsidRPr="007B4BF1" w14:paraId="287DDB43" w14:textId="77777777" w:rsidTr="00313C61">
        <w:tc>
          <w:tcPr>
            <w:tcW w:w="3118" w:type="dxa"/>
            <w:shd w:val="clear" w:color="auto" w:fill="auto"/>
          </w:tcPr>
          <w:p w14:paraId="4C663F68" w14:textId="77777777" w:rsidR="00E15B59" w:rsidRPr="007B4BF1" w:rsidRDefault="00E15B59" w:rsidP="00E66AC3">
            <w:pPr>
              <w:spacing w:line="460" w:lineRule="exact"/>
              <w:ind w:left="34"/>
              <w:rPr>
                <w:rFonts w:ascii="Angsana New" w:hAnsi="Angsana New"/>
                <w:sz w:val="28"/>
              </w:rPr>
            </w:pPr>
          </w:p>
        </w:tc>
        <w:tc>
          <w:tcPr>
            <w:tcW w:w="6175" w:type="dxa"/>
            <w:shd w:val="clear" w:color="auto" w:fill="auto"/>
          </w:tcPr>
          <w:p w14:paraId="099B5E50" w14:textId="21B76509" w:rsidR="00E15B59" w:rsidRPr="007B4BF1" w:rsidRDefault="00874F59" w:rsidP="00E66AC3">
            <w:pPr>
              <w:spacing w:line="460" w:lineRule="exact"/>
              <w:contextualSpacing/>
              <w:rPr>
                <w:rFonts w:ascii="Angsana New" w:hAnsi="Angsana New"/>
                <w:sz w:val="28"/>
                <w:szCs w:val="28"/>
              </w:rPr>
            </w:pPr>
            <w:r w:rsidRPr="007B4BF1">
              <w:rPr>
                <w:rFonts w:ascii="Angsana New" w:hAnsi="Angsana New"/>
                <w:sz w:val="28"/>
                <w:szCs w:val="28"/>
              </w:rPr>
              <w:t>a rate per unit of electricity generated and distributed at Baht 1.</w:t>
            </w:r>
            <w:r w:rsidR="00BC6B6E" w:rsidRPr="007B4BF1">
              <w:rPr>
                <w:rFonts w:ascii="Angsana New" w:hAnsi="Angsana New"/>
                <w:sz w:val="28"/>
                <w:szCs w:val="28"/>
              </w:rPr>
              <w:t>85</w:t>
            </w:r>
            <w:r w:rsidRPr="007B4BF1">
              <w:rPr>
                <w:rFonts w:ascii="Angsana New" w:hAnsi="Angsana New"/>
                <w:sz w:val="28"/>
                <w:szCs w:val="28"/>
              </w:rPr>
              <w:t>-1.</w:t>
            </w:r>
            <w:r w:rsidR="00BC6B6E" w:rsidRPr="007B4BF1">
              <w:rPr>
                <w:rFonts w:ascii="Angsana New" w:hAnsi="Angsana New"/>
                <w:sz w:val="28"/>
                <w:szCs w:val="28"/>
              </w:rPr>
              <w:t>90</w:t>
            </w:r>
            <w:r w:rsidRPr="007B4BF1">
              <w:rPr>
                <w:rFonts w:ascii="Angsana New" w:hAnsi="Angsana New"/>
                <w:sz w:val="28"/>
                <w:szCs w:val="28"/>
              </w:rPr>
              <w:t xml:space="preserve"> per</w:t>
            </w:r>
            <w:r w:rsidR="0003712C">
              <w:rPr>
                <w:rFonts w:ascii="Angsana New" w:hAnsi="Angsana New"/>
                <w:sz w:val="28"/>
                <w:szCs w:val="28"/>
              </w:rPr>
              <w:t xml:space="preserve"> </w:t>
            </w:r>
            <w:r w:rsidR="0003712C" w:rsidRPr="007B4BF1">
              <w:rPr>
                <w:rFonts w:ascii="Angsana New" w:hAnsi="Angsana New"/>
                <w:sz w:val="28"/>
                <w:szCs w:val="28"/>
              </w:rPr>
              <w:t>unit</w:t>
            </w:r>
          </w:p>
        </w:tc>
      </w:tr>
      <w:tr w:rsidR="000F46B2" w:rsidRPr="007B4BF1" w14:paraId="0480CF7F" w14:textId="77777777" w:rsidTr="00313C61">
        <w:tc>
          <w:tcPr>
            <w:tcW w:w="3118" w:type="dxa"/>
            <w:shd w:val="clear" w:color="auto" w:fill="auto"/>
          </w:tcPr>
          <w:p w14:paraId="7836FBAE" w14:textId="77777777" w:rsidR="000F46B2" w:rsidRPr="007B4BF1" w:rsidRDefault="000F46B2" w:rsidP="00E66AC3">
            <w:pPr>
              <w:spacing w:line="460" w:lineRule="exact"/>
              <w:ind w:left="34"/>
              <w:rPr>
                <w:rFonts w:ascii="Angsana New" w:hAnsi="Angsana New"/>
                <w:sz w:val="28"/>
              </w:rPr>
            </w:pPr>
          </w:p>
        </w:tc>
        <w:tc>
          <w:tcPr>
            <w:tcW w:w="6175" w:type="dxa"/>
            <w:shd w:val="clear" w:color="auto" w:fill="auto"/>
          </w:tcPr>
          <w:p w14:paraId="706241BC" w14:textId="32977161" w:rsidR="000F46B2" w:rsidRPr="007B4BF1" w:rsidRDefault="000F46B2" w:rsidP="00E66AC3">
            <w:pPr>
              <w:spacing w:line="460" w:lineRule="exact"/>
              <w:contextualSpacing/>
              <w:rPr>
                <w:rFonts w:ascii="Angsana New" w:hAnsi="Angsana New"/>
                <w:sz w:val="28"/>
                <w:szCs w:val="28"/>
              </w:rPr>
            </w:pPr>
            <w:r w:rsidRPr="007B4BF1">
              <w:rPr>
                <w:rFonts w:ascii="Angsana New" w:hAnsi="Angsana New"/>
                <w:sz w:val="28"/>
                <w:szCs w:val="28"/>
              </w:rPr>
              <w:t>Satun Green Power Co</w:t>
            </w:r>
            <w:r w:rsidRPr="007B4BF1">
              <w:rPr>
                <w:rFonts w:ascii="Angsana New" w:hAnsi="Angsana New"/>
                <w:sz w:val="28"/>
                <w:szCs w:val="28"/>
                <w:cs/>
              </w:rPr>
              <w:t>.</w:t>
            </w:r>
            <w:r w:rsidRPr="007B4BF1">
              <w:rPr>
                <w:rFonts w:ascii="Angsana New" w:hAnsi="Angsana New"/>
                <w:sz w:val="28"/>
                <w:szCs w:val="28"/>
              </w:rPr>
              <w:t>, Ltd</w:t>
            </w:r>
            <w:r w:rsidR="001F278F" w:rsidRPr="007B4BF1">
              <w:rPr>
                <w:rFonts w:ascii="Angsana New" w:hAnsi="Angsana New"/>
                <w:sz w:val="28"/>
                <w:szCs w:val="28"/>
              </w:rPr>
              <w:t>.</w:t>
            </w:r>
            <w:r w:rsidR="00CD33E2" w:rsidRPr="007B4BF1">
              <w:rPr>
                <w:rFonts w:ascii="Angsana New" w:hAnsi="Angsana New"/>
                <w:sz w:val="28"/>
                <w:szCs w:val="28"/>
              </w:rPr>
              <w:t xml:space="preserve"> (Ended </w:t>
            </w:r>
            <w:r w:rsidR="00543893" w:rsidRPr="007B4BF1">
              <w:rPr>
                <w:rFonts w:ascii="Angsana New" w:hAnsi="Angsana New"/>
                <w:sz w:val="28"/>
                <w:szCs w:val="28"/>
              </w:rPr>
              <w:t>February 29, 2024)</w:t>
            </w:r>
            <w:r w:rsidRPr="007B4BF1">
              <w:rPr>
                <w:rFonts w:ascii="Angsana New" w:hAnsi="Angsana New"/>
                <w:sz w:val="28"/>
                <w:szCs w:val="28"/>
              </w:rPr>
              <w:t>, has</w:t>
            </w:r>
            <w:r w:rsidR="00A6505F" w:rsidRPr="007B4BF1">
              <w:rPr>
                <w:rFonts w:ascii="Angsana New" w:hAnsi="Angsana New"/>
                <w:sz w:val="28"/>
                <w:szCs w:val="28"/>
                <w:cs/>
              </w:rPr>
              <w:t xml:space="preserve"> </w:t>
            </w:r>
            <w:r w:rsidR="00A6505F" w:rsidRPr="007B4BF1">
              <w:rPr>
                <w:rFonts w:ascii="Angsana New" w:hAnsi="Angsana New"/>
                <w:sz w:val="28"/>
                <w:szCs w:val="28"/>
              </w:rPr>
              <w:t>hired</w:t>
            </w:r>
          </w:p>
        </w:tc>
      </w:tr>
      <w:tr w:rsidR="00C2766C" w:rsidRPr="007B4BF1" w14:paraId="14BCA537" w14:textId="77777777" w:rsidTr="00313C61">
        <w:tc>
          <w:tcPr>
            <w:tcW w:w="3118" w:type="dxa"/>
            <w:shd w:val="clear" w:color="auto" w:fill="auto"/>
          </w:tcPr>
          <w:p w14:paraId="5CA4FAE6" w14:textId="77777777" w:rsidR="00C2766C" w:rsidRPr="007B4BF1" w:rsidRDefault="00C2766C" w:rsidP="00E66AC3">
            <w:pPr>
              <w:spacing w:line="460" w:lineRule="exact"/>
              <w:ind w:left="34"/>
              <w:rPr>
                <w:rFonts w:ascii="Angsana New" w:hAnsi="Angsana New"/>
                <w:sz w:val="28"/>
              </w:rPr>
            </w:pPr>
          </w:p>
        </w:tc>
        <w:tc>
          <w:tcPr>
            <w:tcW w:w="6175" w:type="dxa"/>
            <w:shd w:val="clear" w:color="auto" w:fill="auto"/>
          </w:tcPr>
          <w:p w14:paraId="403A397F" w14:textId="77777777" w:rsidR="00C2766C" w:rsidRPr="007B4BF1" w:rsidRDefault="00E0649C" w:rsidP="00E66AC3">
            <w:pPr>
              <w:spacing w:line="460" w:lineRule="exact"/>
              <w:contextualSpacing/>
              <w:rPr>
                <w:rFonts w:ascii="Angsana New" w:hAnsi="Angsana New"/>
                <w:sz w:val="28"/>
              </w:rPr>
            </w:pPr>
            <w:r w:rsidRPr="007B4BF1">
              <w:rPr>
                <w:rFonts w:ascii="Angsana New" w:hAnsi="Angsana New"/>
                <w:sz w:val="28"/>
                <w:szCs w:val="28"/>
              </w:rPr>
              <w:t>Stepwise Energy Management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Pr="007B4BF1">
              <w:rPr>
                <w:rFonts w:ascii="Angsana New" w:hAnsi="Angsana New"/>
                <w:sz w:val="28"/>
                <w:szCs w:val="28"/>
              </w:rPr>
              <w:t xml:space="preserve">, the management fee </w:t>
            </w:r>
          </w:p>
        </w:tc>
      </w:tr>
      <w:tr w:rsidR="00C2766C" w:rsidRPr="007B4BF1" w14:paraId="2E810503" w14:textId="77777777" w:rsidTr="00313C61">
        <w:tc>
          <w:tcPr>
            <w:tcW w:w="3118" w:type="dxa"/>
            <w:shd w:val="clear" w:color="auto" w:fill="auto"/>
          </w:tcPr>
          <w:p w14:paraId="241AEDEC" w14:textId="77777777" w:rsidR="00C2766C" w:rsidRPr="007B4BF1" w:rsidRDefault="00C2766C" w:rsidP="00E66AC3">
            <w:pPr>
              <w:spacing w:line="460" w:lineRule="exact"/>
              <w:ind w:left="34"/>
              <w:rPr>
                <w:rFonts w:ascii="Angsana New" w:hAnsi="Angsana New"/>
                <w:sz w:val="28"/>
              </w:rPr>
            </w:pPr>
          </w:p>
        </w:tc>
        <w:tc>
          <w:tcPr>
            <w:tcW w:w="6175" w:type="dxa"/>
            <w:shd w:val="clear" w:color="auto" w:fill="auto"/>
          </w:tcPr>
          <w:p w14:paraId="38264064" w14:textId="77777777" w:rsidR="00C2766C" w:rsidRPr="007B4BF1" w:rsidRDefault="00BD7BF4" w:rsidP="00E66AC3">
            <w:pPr>
              <w:spacing w:line="460" w:lineRule="exact"/>
              <w:contextualSpacing/>
              <w:rPr>
                <w:rFonts w:ascii="Angsana New" w:hAnsi="Angsana New"/>
                <w:sz w:val="28"/>
              </w:rPr>
            </w:pPr>
            <w:r w:rsidRPr="007B4BF1">
              <w:rPr>
                <w:rFonts w:ascii="Angsana New" w:hAnsi="Angsana New"/>
                <w:sz w:val="28"/>
              </w:rPr>
              <w:t>by separating categories of management fees, It is a</w:t>
            </w:r>
          </w:p>
        </w:tc>
      </w:tr>
      <w:tr w:rsidR="00C2766C" w:rsidRPr="007B4BF1" w14:paraId="6E318401" w14:textId="77777777" w:rsidTr="00313C61">
        <w:tc>
          <w:tcPr>
            <w:tcW w:w="3118" w:type="dxa"/>
            <w:shd w:val="clear" w:color="auto" w:fill="auto"/>
          </w:tcPr>
          <w:p w14:paraId="26A9FEE9" w14:textId="77777777" w:rsidR="00C2766C" w:rsidRPr="007B4BF1" w:rsidRDefault="00C2766C" w:rsidP="00E66AC3">
            <w:pPr>
              <w:spacing w:line="460" w:lineRule="exact"/>
              <w:ind w:left="34"/>
              <w:rPr>
                <w:rFonts w:ascii="Angsana New" w:hAnsi="Angsana New"/>
                <w:sz w:val="28"/>
              </w:rPr>
            </w:pPr>
          </w:p>
        </w:tc>
        <w:tc>
          <w:tcPr>
            <w:tcW w:w="6175" w:type="dxa"/>
            <w:shd w:val="clear" w:color="auto" w:fill="auto"/>
            <w:vAlign w:val="center"/>
          </w:tcPr>
          <w:p w14:paraId="62A4FAAC" w14:textId="77777777" w:rsidR="00C2766C" w:rsidRPr="007B4BF1" w:rsidRDefault="001C4ACE" w:rsidP="00E66AC3">
            <w:pPr>
              <w:pStyle w:val="ListParagraph"/>
              <w:numPr>
                <w:ilvl w:val="0"/>
                <w:numId w:val="11"/>
              </w:numPr>
              <w:spacing w:after="0" w:line="460" w:lineRule="exact"/>
              <w:ind w:left="317"/>
              <w:rPr>
                <w:rFonts w:ascii="Angsana New" w:hAnsi="Angsana New" w:cs="Angsana New"/>
                <w:sz w:val="28"/>
              </w:rPr>
            </w:pPr>
            <w:r w:rsidRPr="007B4BF1">
              <w:rPr>
                <w:rFonts w:ascii="Angsana New" w:hAnsi="Angsana New" w:cs="Angsana New"/>
                <w:sz w:val="28"/>
              </w:rPr>
              <w:t>Overall management fees are charged as the rate per unit of electricity</w:t>
            </w:r>
          </w:p>
        </w:tc>
      </w:tr>
      <w:tr w:rsidR="008226A3" w:rsidRPr="007B4BF1" w14:paraId="473DFEE4" w14:textId="77777777" w:rsidTr="00313C61">
        <w:tc>
          <w:tcPr>
            <w:tcW w:w="3118" w:type="dxa"/>
            <w:shd w:val="clear" w:color="auto" w:fill="auto"/>
          </w:tcPr>
          <w:p w14:paraId="7CA20D4D" w14:textId="77777777" w:rsidR="008226A3" w:rsidRPr="007B4BF1" w:rsidRDefault="008226A3" w:rsidP="00E66AC3">
            <w:pPr>
              <w:spacing w:line="460" w:lineRule="exact"/>
              <w:ind w:left="34"/>
              <w:rPr>
                <w:rFonts w:ascii="Angsana New" w:hAnsi="Angsana New"/>
                <w:sz w:val="28"/>
              </w:rPr>
            </w:pPr>
          </w:p>
        </w:tc>
        <w:tc>
          <w:tcPr>
            <w:tcW w:w="6175" w:type="dxa"/>
            <w:shd w:val="clear" w:color="auto" w:fill="auto"/>
            <w:vAlign w:val="center"/>
          </w:tcPr>
          <w:p w14:paraId="6FE53563" w14:textId="77777777" w:rsidR="008226A3" w:rsidRPr="007B4BF1" w:rsidRDefault="00313C61" w:rsidP="00E66AC3">
            <w:pPr>
              <w:pStyle w:val="ListParagraph"/>
              <w:spacing w:after="0" w:line="460" w:lineRule="exact"/>
              <w:ind w:left="317"/>
              <w:rPr>
                <w:rFonts w:ascii="Angsana New" w:hAnsi="Angsana New" w:cs="Angsana New"/>
                <w:sz w:val="28"/>
              </w:rPr>
            </w:pPr>
            <w:r w:rsidRPr="007B4BF1">
              <w:rPr>
                <w:rFonts w:ascii="Angsana New" w:hAnsi="Angsana New" w:cs="Angsana New"/>
                <w:sz w:val="28"/>
              </w:rPr>
              <w:t>generated and distributed.</w:t>
            </w:r>
          </w:p>
        </w:tc>
      </w:tr>
      <w:tr w:rsidR="00C2766C" w:rsidRPr="007B4BF1" w14:paraId="1A9F2FA3" w14:textId="77777777" w:rsidTr="00313C61">
        <w:tc>
          <w:tcPr>
            <w:tcW w:w="3118" w:type="dxa"/>
            <w:shd w:val="clear" w:color="auto" w:fill="auto"/>
          </w:tcPr>
          <w:p w14:paraId="30684845" w14:textId="77777777" w:rsidR="00C2766C" w:rsidRPr="007B4BF1" w:rsidRDefault="00C2766C" w:rsidP="00E66AC3">
            <w:pPr>
              <w:spacing w:line="460" w:lineRule="exact"/>
              <w:ind w:left="34"/>
              <w:rPr>
                <w:rFonts w:ascii="Angsana New" w:hAnsi="Angsana New"/>
                <w:sz w:val="28"/>
              </w:rPr>
            </w:pPr>
          </w:p>
        </w:tc>
        <w:tc>
          <w:tcPr>
            <w:tcW w:w="6175" w:type="dxa"/>
            <w:shd w:val="clear" w:color="auto" w:fill="auto"/>
            <w:vAlign w:val="center"/>
          </w:tcPr>
          <w:p w14:paraId="2BA957EF" w14:textId="77777777" w:rsidR="00C2766C" w:rsidRPr="007B4BF1" w:rsidRDefault="00635B34" w:rsidP="00E66AC3">
            <w:pPr>
              <w:pStyle w:val="ListParagraph"/>
              <w:numPr>
                <w:ilvl w:val="0"/>
                <w:numId w:val="11"/>
              </w:numPr>
              <w:spacing w:after="0" w:line="460" w:lineRule="exact"/>
              <w:ind w:left="317"/>
              <w:rPr>
                <w:rFonts w:ascii="Angsana New" w:hAnsi="Angsana New" w:cs="Angsana New"/>
                <w:sz w:val="28"/>
              </w:rPr>
            </w:pPr>
            <w:r w:rsidRPr="007B4BF1">
              <w:rPr>
                <w:rFonts w:ascii="Angsana New" w:hAnsi="Angsana New" w:cs="Angsana New"/>
                <w:sz w:val="28"/>
              </w:rPr>
              <w:t xml:space="preserve">Fuel wood chopper wages are charged at the weight of wood per </w:t>
            </w:r>
          </w:p>
        </w:tc>
      </w:tr>
      <w:tr w:rsidR="00B527CC" w:rsidRPr="007B4BF1" w14:paraId="63304C4E" w14:textId="77777777" w:rsidTr="00313C61">
        <w:tc>
          <w:tcPr>
            <w:tcW w:w="3118" w:type="dxa"/>
            <w:shd w:val="clear" w:color="auto" w:fill="auto"/>
          </w:tcPr>
          <w:p w14:paraId="67F34273" w14:textId="77777777" w:rsidR="00B527CC" w:rsidRPr="007B4BF1" w:rsidRDefault="00B527CC" w:rsidP="00E66AC3">
            <w:pPr>
              <w:spacing w:line="460" w:lineRule="exact"/>
              <w:ind w:left="34"/>
              <w:rPr>
                <w:rFonts w:ascii="Angsana New" w:hAnsi="Angsana New"/>
                <w:sz w:val="28"/>
              </w:rPr>
            </w:pPr>
          </w:p>
        </w:tc>
        <w:tc>
          <w:tcPr>
            <w:tcW w:w="6175" w:type="dxa"/>
            <w:shd w:val="clear" w:color="auto" w:fill="auto"/>
            <w:vAlign w:val="center"/>
          </w:tcPr>
          <w:p w14:paraId="7A49257E" w14:textId="77777777" w:rsidR="00B527CC" w:rsidRPr="007B4BF1" w:rsidRDefault="00E0493D" w:rsidP="00E66AC3">
            <w:pPr>
              <w:spacing w:line="460" w:lineRule="exact"/>
              <w:rPr>
                <w:rFonts w:ascii="Angsana New" w:hAnsi="Angsana New"/>
                <w:sz w:val="28"/>
              </w:rPr>
            </w:pPr>
            <w:r w:rsidRPr="007B4BF1">
              <w:rPr>
                <w:rFonts w:ascii="Angsana New" w:hAnsi="Angsana New"/>
                <w:sz w:val="28"/>
              </w:rPr>
              <w:t>ton, with the wage price set at the agreed rate based on the</w:t>
            </w:r>
          </w:p>
        </w:tc>
      </w:tr>
      <w:tr w:rsidR="009E556F" w:rsidRPr="007B4BF1" w14:paraId="5A051C38" w14:textId="77777777" w:rsidTr="00313C61">
        <w:tc>
          <w:tcPr>
            <w:tcW w:w="3118" w:type="dxa"/>
            <w:shd w:val="clear" w:color="auto" w:fill="auto"/>
          </w:tcPr>
          <w:p w14:paraId="4EEC3E27" w14:textId="77777777" w:rsidR="009E556F" w:rsidRPr="007B4BF1" w:rsidRDefault="009E556F" w:rsidP="00E66AC3">
            <w:pPr>
              <w:spacing w:line="460" w:lineRule="exact"/>
              <w:ind w:left="34"/>
              <w:rPr>
                <w:rFonts w:ascii="Angsana New" w:hAnsi="Angsana New"/>
                <w:sz w:val="28"/>
              </w:rPr>
            </w:pPr>
          </w:p>
        </w:tc>
        <w:tc>
          <w:tcPr>
            <w:tcW w:w="6175" w:type="dxa"/>
            <w:shd w:val="clear" w:color="auto" w:fill="auto"/>
            <w:vAlign w:val="center"/>
          </w:tcPr>
          <w:p w14:paraId="581934A2" w14:textId="77777777" w:rsidR="009E556F" w:rsidRPr="007B4BF1" w:rsidRDefault="00EF1CF9" w:rsidP="00E66AC3">
            <w:pPr>
              <w:spacing w:line="460" w:lineRule="exact"/>
              <w:rPr>
                <w:rFonts w:ascii="Angsana New" w:hAnsi="Angsana New"/>
                <w:sz w:val="28"/>
                <w:szCs w:val="28"/>
              </w:rPr>
            </w:pPr>
            <w:r w:rsidRPr="007B4BF1">
              <w:rPr>
                <w:rFonts w:ascii="Angsana New" w:hAnsi="Angsana New"/>
                <w:sz w:val="28"/>
                <w:szCs w:val="28"/>
              </w:rPr>
              <w:t>management cost of the hire</w:t>
            </w:r>
          </w:p>
        </w:tc>
      </w:tr>
      <w:tr w:rsidR="00E420C4" w:rsidRPr="007B4BF1" w14:paraId="396DFABA" w14:textId="77777777" w:rsidTr="00313C61">
        <w:tc>
          <w:tcPr>
            <w:tcW w:w="3118" w:type="dxa"/>
            <w:shd w:val="clear" w:color="auto" w:fill="auto"/>
          </w:tcPr>
          <w:p w14:paraId="1118635E" w14:textId="77777777" w:rsidR="00E420C4" w:rsidRPr="007B4BF1" w:rsidRDefault="00E420C4" w:rsidP="00E66AC3">
            <w:pPr>
              <w:spacing w:line="460" w:lineRule="exact"/>
              <w:ind w:left="34"/>
              <w:rPr>
                <w:rFonts w:ascii="Angsana New" w:hAnsi="Angsana New"/>
                <w:sz w:val="28"/>
              </w:rPr>
            </w:pPr>
          </w:p>
        </w:tc>
        <w:tc>
          <w:tcPr>
            <w:tcW w:w="6175" w:type="dxa"/>
            <w:shd w:val="clear" w:color="auto" w:fill="auto"/>
            <w:vAlign w:val="center"/>
          </w:tcPr>
          <w:p w14:paraId="6FA8CA83" w14:textId="4B034D41" w:rsidR="00E420C4" w:rsidRPr="007B4BF1" w:rsidRDefault="00F00361" w:rsidP="00E66AC3">
            <w:pPr>
              <w:spacing w:line="460" w:lineRule="exact"/>
              <w:rPr>
                <w:rFonts w:ascii="Angsana New" w:hAnsi="Angsana New"/>
                <w:sz w:val="28"/>
                <w:szCs w:val="28"/>
                <w:cs/>
              </w:rPr>
            </w:pPr>
            <w:r w:rsidRPr="007B4BF1">
              <w:rPr>
                <w:rFonts w:ascii="Angsana New" w:hAnsi="Angsana New"/>
                <w:sz w:val="28"/>
                <w:szCs w:val="28"/>
              </w:rPr>
              <w:t>Phatthalung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Pr="007B4BF1">
              <w:rPr>
                <w:rFonts w:ascii="Angsana New" w:hAnsi="Angsana New"/>
                <w:sz w:val="28"/>
                <w:szCs w:val="28"/>
              </w:rPr>
              <w:t xml:space="preserve"> has</w:t>
            </w:r>
            <w:r w:rsidRPr="007B4BF1">
              <w:rPr>
                <w:rFonts w:ascii="Angsana New" w:hAnsi="Angsana New"/>
                <w:sz w:val="28"/>
                <w:szCs w:val="28"/>
                <w:cs/>
              </w:rPr>
              <w:t xml:space="preserve"> </w:t>
            </w:r>
            <w:r w:rsidRPr="007B4BF1">
              <w:rPr>
                <w:rFonts w:ascii="Angsana New" w:hAnsi="Angsana New"/>
                <w:sz w:val="28"/>
                <w:szCs w:val="28"/>
              </w:rPr>
              <w:t>hired</w:t>
            </w:r>
            <w:r w:rsidRPr="007B4BF1">
              <w:rPr>
                <w:rStyle w:val="normaltextrun"/>
                <w:rFonts w:ascii="Angsana New" w:hAnsi="Angsana New"/>
                <w:sz w:val="28"/>
                <w:szCs w:val="28"/>
              </w:rPr>
              <w:t xml:space="preserve"> </w:t>
            </w:r>
            <w:r w:rsidR="00E420C4" w:rsidRPr="007B4BF1">
              <w:rPr>
                <w:rStyle w:val="normaltextrun"/>
                <w:rFonts w:ascii="Angsana New" w:hAnsi="Angsana New"/>
                <w:sz w:val="28"/>
                <w:szCs w:val="28"/>
              </w:rPr>
              <w:t xml:space="preserve">TPC Operation Co., Ltd. to </w:t>
            </w:r>
          </w:p>
        </w:tc>
      </w:tr>
      <w:tr w:rsidR="00F00361" w:rsidRPr="007B4BF1" w14:paraId="778A6184" w14:textId="77777777" w:rsidTr="00313C61">
        <w:tc>
          <w:tcPr>
            <w:tcW w:w="3118" w:type="dxa"/>
            <w:shd w:val="clear" w:color="auto" w:fill="auto"/>
          </w:tcPr>
          <w:p w14:paraId="40D7C540" w14:textId="77777777" w:rsidR="00F00361" w:rsidRPr="007B4BF1" w:rsidRDefault="00F00361" w:rsidP="00E66AC3">
            <w:pPr>
              <w:spacing w:line="460" w:lineRule="exact"/>
              <w:ind w:left="34"/>
              <w:rPr>
                <w:rFonts w:ascii="Angsana New" w:hAnsi="Angsana New"/>
                <w:sz w:val="28"/>
              </w:rPr>
            </w:pPr>
          </w:p>
        </w:tc>
        <w:tc>
          <w:tcPr>
            <w:tcW w:w="6175" w:type="dxa"/>
            <w:shd w:val="clear" w:color="auto" w:fill="auto"/>
            <w:vAlign w:val="center"/>
          </w:tcPr>
          <w:p w14:paraId="30B70011" w14:textId="1435A575" w:rsidR="00F00361" w:rsidRPr="007B4BF1" w:rsidRDefault="00F00361" w:rsidP="00E66AC3">
            <w:pPr>
              <w:spacing w:line="460" w:lineRule="exact"/>
              <w:rPr>
                <w:rFonts w:ascii="Angsana New" w:hAnsi="Angsana New"/>
                <w:sz w:val="28"/>
                <w:szCs w:val="28"/>
              </w:rPr>
            </w:pPr>
            <w:r w:rsidRPr="007B4BF1">
              <w:rPr>
                <w:rStyle w:val="normaltextrun"/>
                <w:rFonts w:ascii="Angsana New" w:hAnsi="Angsana New"/>
                <w:sz w:val="28"/>
                <w:szCs w:val="28"/>
              </w:rPr>
              <w:t xml:space="preserve">operate the management starting on September 1, </w:t>
            </w:r>
            <w:r w:rsidR="00BB6259" w:rsidRPr="007B4BF1">
              <w:rPr>
                <w:rStyle w:val="normaltextrun"/>
                <w:rFonts w:ascii="Angsana New" w:hAnsi="Angsana New"/>
                <w:sz w:val="28"/>
                <w:szCs w:val="28"/>
              </w:rPr>
              <w:t>2023,</w:t>
            </w:r>
            <w:r w:rsidRPr="007B4BF1">
              <w:rPr>
                <w:rStyle w:val="eop"/>
                <w:rFonts w:ascii="Angsana New" w:hAnsi="Angsana New"/>
                <w:sz w:val="28"/>
                <w:szCs w:val="28"/>
              </w:rPr>
              <w:t> </w:t>
            </w:r>
          </w:p>
        </w:tc>
      </w:tr>
      <w:tr w:rsidR="00F00361" w:rsidRPr="007B4BF1" w14:paraId="49DC0050" w14:textId="77777777" w:rsidTr="00313C61">
        <w:tc>
          <w:tcPr>
            <w:tcW w:w="3118" w:type="dxa"/>
            <w:shd w:val="clear" w:color="auto" w:fill="auto"/>
          </w:tcPr>
          <w:p w14:paraId="449716B8" w14:textId="77777777" w:rsidR="00F00361" w:rsidRPr="007B4BF1" w:rsidRDefault="00F00361" w:rsidP="00E66AC3">
            <w:pPr>
              <w:spacing w:line="460" w:lineRule="exact"/>
              <w:ind w:left="34"/>
              <w:rPr>
                <w:rFonts w:ascii="Angsana New" w:hAnsi="Angsana New"/>
                <w:sz w:val="28"/>
              </w:rPr>
            </w:pPr>
          </w:p>
        </w:tc>
        <w:tc>
          <w:tcPr>
            <w:tcW w:w="6175" w:type="dxa"/>
            <w:shd w:val="clear" w:color="auto" w:fill="auto"/>
            <w:vAlign w:val="center"/>
          </w:tcPr>
          <w:p w14:paraId="734F722C" w14:textId="48ADF265" w:rsidR="00F00361" w:rsidRPr="007B4BF1" w:rsidRDefault="00F00361" w:rsidP="00E66AC3">
            <w:pPr>
              <w:spacing w:line="460" w:lineRule="exact"/>
              <w:rPr>
                <w:rFonts w:ascii="Angsana New" w:hAnsi="Angsana New"/>
                <w:sz w:val="28"/>
                <w:szCs w:val="28"/>
              </w:rPr>
            </w:pPr>
            <w:r w:rsidRPr="007B4BF1">
              <w:rPr>
                <w:rFonts w:ascii="Angsana New" w:hAnsi="Angsana New"/>
                <w:sz w:val="28"/>
                <w:szCs w:val="28"/>
              </w:rPr>
              <w:t>Satun Green Power Co., Ltd</w:t>
            </w:r>
            <w:r w:rsidRPr="007B4BF1">
              <w:rPr>
                <w:rFonts w:ascii="Angsana New" w:hAnsi="Angsana New"/>
                <w:sz w:val="28"/>
                <w:szCs w:val="28"/>
                <w:cs/>
              </w:rPr>
              <w:t>.</w:t>
            </w:r>
            <w:r w:rsidRPr="007B4BF1">
              <w:rPr>
                <w:rFonts w:ascii="Angsana New" w:hAnsi="Angsana New"/>
                <w:sz w:val="28"/>
                <w:szCs w:val="28"/>
              </w:rPr>
              <w:t xml:space="preserve"> has</w:t>
            </w:r>
            <w:r w:rsidRPr="007B4BF1">
              <w:rPr>
                <w:rFonts w:ascii="Angsana New" w:hAnsi="Angsana New"/>
                <w:sz w:val="28"/>
                <w:szCs w:val="28"/>
                <w:cs/>
              </w:rPr>
              <w:t xml:space="preserve"> </w:t>
            </w:r>
            <w:r w:rsidRPr="007B4BF1">
              <w:rPr>
                <w:rFonts w:ascii="Angsana New" w:hAnsi="Angsana New"/>
                <w:sz w:val="28"/>
                <w:szCs w:val="28"/>
              </w:rPr>
              <w:t>hired</w:t>
            </w:r>
            <w:r w:rsidRPr="007B4BF1">
              <w:rPr>
                <w:rStyle w:val="normaltextrun"/>
                <w:rFonts w:ascii="Angsana New" w:hAnsi="Angsana New"/>
                <w:sz w:val="28"/>
                <w:szCs w:val="28"/>
              </w:rPr>
              <w:t xml:space="preserve"> TPC Operation Co., Ltd. to </w:t>
            </w:r>
          </w:p>
        </w:tc>
      </w:tr>
      <w:tr w:rsidR="00F00361" w:rsidRPr="007B4BF1" w14:paraId="310BF207" w14:textId="77777777" w:rsidTr="00313C61">
        <w:tc>
          <w:tcPr>
            <w:tcW w:w="3118" w:type="dxa"/>
            <w:shd w:val="clear" w:color="auto" w:fill="auto"/>
          </w:tcPr>
          <w:p w14:paraId="7CE5C628" w14:textId="77777777" w:rsidR="00F00361" w:rsidRPr="007B4BF1" w:rsidRDefault="00F00361" w:rsidP="00E66AC3">
            <w:pPr>
              <w:spacing w:line="460" w:lineRule="exact"/>
              <w:ind w:left="34"/>
              <w:rPr>
                <w:rFonts w:ascii="Angsana New" w:hAnsi="Angsana New"/>
                <w:sz w:val="28"/>
              </w:rPr>
            </w:pPr>
          </w:p>
        </w:tc>
        <w:tc>
          <w:tcPr>
            <w:tcW w:w="6175" w:type="dxa"/>
            <w:shd w:val="clear" w:color="auto" w:fill="auto"/>
            <w:vAlign w:val="center"/>
          </w:tcPr>
          <w:p w14:paraId="15EFF162" w14:textId="29030F6C" w:rsidR="00F00361" w:rsidRPr="007B4BF1" w:rsidRDefault="00F00361" w:rsidP="00E66AC3">
            <w:pPr>
              <w:spacing w:line="460" w:lineRule="exact"/>
              <w:rPr>
                <w:rFonts w:ascii="Angsana New" w:hAnsi="Angsana New"/>
                <w:sz w:val="28"/>
                <w:szCs w:val="28"/>
              </w:rPr>
            </w:pPr>
            <w:r w:rsidRPr="007B4BF1">
              <w:rPr>
                <w:rStyle w:val="normaltextrun"/>
                <w:rFonts w:ascii="Angsana New" w:hAnsi="Angsana New"/>
                <w:sz w:val="28"/>
                <w:szCs w:val="28"/>
              </w:rPr>
              <w:t>operate the management starting on M</w:t>
            </w:r>
            <w:r w:rsidR="00933454" w:rsidRPr="007B4BF1">
              <w:rPr>
                <w:rStyle w:val="normaltextrun"/>
                <w:rFonts w:ascii="Angsana New" w:hAnsi="Angsana New"/>
                <w:sz w:val="28"/>
                <w:szCs w:val="28"/>
              </w:rPr>
              <w:t>arch</w:t>
            </w:r>
            <w:r w:rsidRPr="007B4BF1">
              <w:rPr>
                <w:rStyle w:val="normaltextrun"/>
                <w:rFonts w:ascii="Angsana New" w:hAnsi="Angsana New"/>
                <w:sz w:val="28"/>
                <w:szCs w:val="28"/>
              </w:rPr>
              <w:t xml:space="preserve"> 1, </w:t>
            </w:r>
            <w:r w:rsidR="00BB6259" w:rsidRPr="007B4BF1">
              <w:rPr>
                <w:rStyle w:val="normaltextrun"/>
                <w:rFonts w:ascii="Angsana New" w:hAnsi="Angsana New"/>
                <w:sz w:val="28"/>
                <w:szCs w:val="28"/>
              </w:rPr>
              <w:t>2024</w:t>
            </w:r>
            <w:r w:rsidRPr="007B4BF1">
              <w:rPr>
                <w:rStyle w:val="eop"/>
                <w:rFonts w:ascii="Angsana New" w:hAnsi="Angsana New"/>
                <w:sz w:val="28"/>
                <w:szCs w:val="28"/>
              </w:rPr>
              <w:t> </w:t>
            </w:r>
          </w:p>
        </w:tc>
      </w:tr>
      <w:tr w:rsidR="00816237" w:rsidRPr="007B4BF1" w14:paraId="52185EFF" w14:textId="77777777" w:rsidTr="00313C61">
        <w:tc>
          <w:tcPr>
            <w:tcW w:w="3118" w:type="dxa"/>
            <w:shd w:val="clear" w:color="auto" w:fill="auto"/>
          </w:tcPr>
          <w:p w14:paraId="03F60F9E" w14:textId="77777777" w:rsidR="00816237" w:rsidRPr="007B4BF1" w:rsidRDefault="00816237" w:rsidP="00816237">
            <w:pPr>
              <w:spacing w:line="460" w:lineRule="exact"/>
              <w:ind w:left="34"/>
              <w:rPr>
                <w:rFonts w:ascii="Angsana New" w:hAnsi="Angsana New"/>
                <w:sz w:val="28"/>
              </w:rPr>
            </w:pPr>
          </w:p>
        </w:tc>
        <w:tc>
          <w:tcPr>
            <w:tcW w:w="6175" w:type="dxa"/>
            <w:shd w:val="clear" w:color="auto" w:fill="auto"/>
            <w:vAlign w:val="center"/>
          </w:tcPr>
          <w:p w14:paraId="11C1C7BD" w14:textId="033711C6" w:rsidR="00816237" w:rsidRPr="007B4BF1" w:rsidRDefault="00816237" w:rsidP="00816237">
            <w:pPr>
              <w:spacing w:line="460" w:lineRule="exact"/>
              <w:rPr>
                <w:rStyle w:val="normaltextrun"/>
                <w:rFonts w:ascii="Angsana New" w:hAnsi="Angsana New"/>
                <w:sz w:val="28"/>
                <w:szCs w:val="28"/>
              </w:rPr>
            </w:pPr>
            <w:r w:rsidRPr="007B4BF1">
              <w:rPr>
                <w:rStyle w:val="normaltextrun"/>
                <w:rFonts w:ascii="Angsana New" w:hAnsi="Angsana New"/>
                <w:sz w:val="28"/>
                <w:szCs w:val="28"/>
              </w:rPr>
              <w:t>by separating the management fee into the following items</w:t>
            </w:r>
            <w:r w:rsidRPr="007B4BF1">
              <w:rPr>
                <w:rStyle w:val="eop"/>
                <w:rFonts w:ascii="Angsana New" w:hAnsi="Angsana New"/>
                <w:sz w:val="28"/>
                <w:szCs w:val="28"/>
              </w:rPr>
              <w:t> </w:t>
            </w:r>
          </w:p>
        </w:tc>
      </w:tr>
      <w:tr w:rsidR="00816237" w:rsidRPr="007B4BF1" w14:paraId="1425201A" w14:textId="77777777" w:rsidTr="00313C61">
        <w:tc>
          <w:tcPr>
            <w:tcW w:w="3118" w:type="dxa"/>
            <w:shd w:val="clear" w:color="auto" w:fill="auto"/>
          </w:tcPr>
          <w:p w14:paraId="56091ECB" w14:textId="77777777" w:rsidR="00816237" w:rsidRPr="007B4BF1" w:rsidRDefault="00816237" w:rsidP="00816237">
            <w:pPr>
              <w:spacing w:line="460" w:lineRule="exact"/>
              <w:ind w:left="34"/>
              <w:rPr>
                <w:rFonts w:ascii="Angsana New" w:hAnsi="Angsana New"/>
                <w:sz w:val="28"/>
              </w:rPr>
            </w:pPr>
          </w:p>
        </w:tc>
        <w:tc>
          <w:tcPr>
            <w:tcW w:w="6175" w:type="dxa"/>
            <w:shd w:val="clear" w:color="auto" w:fill="auto"/>
            <w:vAlign w:val="center"/>
          </w:tcPr>
          <w:p w14:paraId="36EF448A" w14:textId="72B181EA" w:rsidR="00816237" w:rsidRPr="007B4BF1" w:rsidRDefault="00816237" w:rsidP="00816237">
            <w:pPr>
              <w:spacing w:line="460" w:lineRule="exact"/>
              <w:rPr>
                <w:rStyle w:val="normaltextrun"/>
                <w:rFonts w:ascii="Angsana New" w:hAnsi="Angsana New"/>
                <w:sz w:val="28"/>
                <w:szCs w:val="28"/>
              </w:rPr>
            </w:pPr>
            <w:r w:rsidRPr="007B4BF1">
              <w:rPr>
                <w:rStyle w:val="normaltextrun"/>
                <w:rFonts w:ascii="Angsana New" w:hAnsi="Angsana New"/>
                <w:sz w:val="28"/>
                <w:szCs w:val="28"/>
              </w:rPr>
              <w:t>1. Overall management fee are charged at the rate per unit of electricity </w:t>
            </w:r>
            <w:r w:rsidRPr="007B4BF1">
              <w:rPr>
                <w:rStyle w:val="eop"/>
                <w:rFonts w:ascii="Angsana New" w:hAnsi="Angsana New"/>
                <w:sz w:val="28"/>
                <w:szCs w:val="28"/>
              </w:rPr>
              <w:t> </w:t>
            </w:r>
          </w:p>
        </w:tc>
      </w:tr>
      <w:tr w:rsidR="00816237" w:rsidRPr="007B4BF1" w14:paraId="11CA9E3A" w14:textId="77777777" w:rsidTr="00313C61">
        <w:tc>
          <w:tcPr>
            <w:tcW w:w="3118" w:type="dxa"/>
            <w:shd w:val="clear" w:color="auto" w:fill="auto"/>
          </w:tcPr>
          <w:p w14:paraId="2118641D" w14:textId="77777777" w:rsidR="00816237" w:rsidRPr="007B4BF1" w:rsidRDefault="00816237" w:rsidP="00816237">
            <w:pPr>
              <w:spacing w:line="460" w:lineRule="exact"/>
              <w:ind w:left="34"/>
              <w:rPr>
                <w:rFonts w:ascii="Angsana New" w:hAnsi="Angsana New"/>
                <w:sz w:val="28"/>
              </w:rPr>
            </w:pPr>
          </w:p>
        </w:tc>
        <w:tc>
          <w:tcPr>
            <w:tcW w:w="6175" w:type="dxa"/>
            <w:shd w:val="clear" w:color="auto" w:fill="auto"/>
            <w:vAlign w:val="center"/>
          </w:tcPr>
          <w:p w14:paraId="3FC55E97" w14:textId="1ED1D590" w:rsidR="00816237" w:rsidRPr="007B4BF1" w:rsidRDefault="00816237" w:rsidP="00816237">
            <w:pPr>
              <w:spacing w:line="460" w:lineRule="exact"/>
              <w:rPr>
                <w:rStyle w:val="normaltextrun"/>
                <w:rFonts w:ascii="Angsana New" w:hAnsi="Angsana New"/>
                <w:sz w:val="28"/>
                <w:szCs w:val="28"/>
              </w:rPr>
            </w:pPr>
            <w:r w:rsidRPr="007B4BF1">
              <w:rPr>
                <w:rStyle w:val="normaltextrun"/>
                <w:rFonts w:ascii="Angsana New" w:hAnsi="Angsana New"/>
                <w:sz w:val="28"/>
                <w:szCs w:val="28"/>
              </w:rPr>
              <w:t>generated and sold.</w:t>
            </w:r>
            <w:r w:rsidRPr="007B4BF1">
              <w:rPr>
                <w:rStyle w:val="eop"/>
                <w:rFonts w:ascii="Angsana New" w:hAnsi="Angsana New"/>
                <w:sz w:val="28"/>
                <w:szCs w:val="28"/>
              </w:rPr>
              <w:t> </w:t>
            </w:r>
          </w:p>
        </w:tc>
      </w:tr>
      <w:tr w:rsidR="00816237" w:rsidRPr="007B4BF1" w14:paraId="39C2D1E2" w14:textId="77777777" w:rsidTr="00313C61">
        <w:tc>
          <w:tcPr>
            <w:tcW w:w="3118" w:type="dxa"/>
            <w:shd w:val="clear" w:color="auto" w:fill="auto"/>
          </w:tcPr>
          <w:p w14:paraId="5A8D1862" w14:textId="77777777" w:rsidR="00816237" w:rsidRPr="007B4BF1" w:rsidRDefault="00816237" w:rsidP="00816237">
            <w:pPr>
              <w:spacing w:line="460" w:lineRule="exact"/>
              <w:ind w:left="34"/>
              <w:rPr>
                <w:rFonts w:ascii="Angsana New" w:hAnsi="Angsana New"/>
                <w:sz w:val="28"/>
              </w:rPr>
            </w:pPr>
          </w:p>
        </w:tc>
        <w:tc>
          <w:tcPr>
            <w:tcW w:w="6175" w:type="dxa"/>
            <w:shd w:val="clear" w:color="auto" w:fill="auto"/>
            <w:vAlign w:val="center"/>
          </w:tcPr>
          <w:p w14:paraId="71ED5AD7" w14:textId="72FAC0EA" w:rsidR="00816237" w:rsidRPr="007B4BF1" w:rsidRDefault="00816237" w:rsidP="00816237">
            <w:pPr>
              <w:spacing w:line="460" w:lineRule="exact"/>
              <w:rPr>
                <w:rStyle w:val="normaltextrun"/>
                <w:rFonts w:ascii="Angsana New" w:hAnsi="Angsana New"/>
                <w:sz w:val="28"/>
                <w:szCs w:val="28"/>
              </w:rPr>
            </w:pPr>
            <w:r w:rsidRPr="007B4BF1">
              <w:rPr>
                <w:rStyle w:val="normaltextrun"/>
                <w:rFonts w:ascii="Angsana New" w:hAnsi="Angsana New"/>
                <w:sz w:val="28"/>
                <w:szCs w:val="28"/>
              </w:rPr>
              <w:t>2</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Wood fuel shredder cost are calculated at the rate based on timber weight </w:t>
            </w:r>
            <w:r w:rsidRPr="007B4BF1">
              <w:rPr>
                <w:rStyle w:val="eop"/>
                <w:rFonts w:ascii="Angsana New" w:hAnsi="Angsana New"/>
                <w:sz w:val="28"/>
                <w:szCs w:val="28"/>
              </w:rPr>
              <w:t> </w:t>
            </w:r>
          </w:p>
        </w:tc>
      </w:tr>
      <w:tr w:rsidR="00816237" w:rsidRPr="007B4BF1" w14:paraId="236CA44C" w14:textId="77777777" w:rsidTr="00313C61">
        <w:tc>
          <w:tcPr>
            <w:tcW w:w="3118" w:type="dxa"/>
            <w:shd w:val="clear" w:color="auto" w:fill="auto"/>
          </w:tcPr>
          <w:p w14:paraId="4C3ECEEF" w14:textId="77777777" w:rsidR="00816237" w:rsidRPr="007B4BF1" w:rsidRDefault="00816237" w:rsidP="00816237">
            <w:pPr>
              <w:spacing w:line="460" w:lineRule="exact"/>
              <w:ind w:left="34"/>
              <w:rPr>
                <w:rFonts w:ascii="Angsana New" w:hAnsi="Angsana New"/>
                <w:sz w:val="28"/>
              </w:rPr>
            </w:pPr>
          </w:p>
        </w:tc>
        <w:tc>
          <w:tcPr>
            <w:tcW w:w="6175" w:type="dxa"/>
            <w:shd w:val="clear" w:color="auto" w:fill="auto"/>
            <w:vAlign w:val="center"/>
          </w:tcPr>
          <w:p w14:paraId="2095871A" w14:textId="18C7B56A" w:rsidR="00816237" w:rsidRPr="007B4BF1" w:rsidRDefault="00816237" w:rsidP="00816237">
            <w:pPr>
              <w:spacing w:line="460" w:lineRule="exact"/>
              <w:rPr>
                <w:rStyle w:val="normaltextrun"/>
                <w:rFonts w:ascii="Angsana New" w:hAnsi="Angsana New"/>
                <w:sz w:val="28"/>
                <w:szCs w:val="28"/>
              </w:rPr>
            </w:pPr>
            <w:r w:rsidRPr="007B4BF1">
              <w:rPr>
                <w:rStyle w:val="normaltextrun"/>
                <w:rFonts w:ascii="Angsana New" w:hAnsi="Angsana New"/>
                <w:sz w:val="28"/>
                <w:szCs w:val="28"/>
              </w:rPr>
              <w:t>per ton, with the wage is determined at the agreed rate based on the</w:t>
            </w:r>
            <w:r w:rsidRPr="007B4BF1">
              <w:rPr>
                <w:rStyle w:val="eop"/>
                <w:rFonts w:ascii="Angsana New" w:hAnsi="Angsana New"/>
                <w:sz w:val="28"/>
                <w:szCs w:val="28"/>
              </w:rPr>
              <w:t> </w:t>
            </w:r>
          </w:p>
        </w:tc>
      </w:tr>
      <w:tr w:rsidR="00816237" w:rsidRPr="007B4BF1" w14:paraId="31BB34E5" w14:textId="77777777" w:rsidTr="00313C61">
        <w:tc>
          <w:tcPr>
            <w:tcW w:w="3118" w:type="dxa"/>
            <w:shd w:val="clear" w:color="auto" w:fill="auto"/>
          </w:tcPr>
          <w:p w14:paraId="235E603A" w14:textId="77777777" w:rsidR="00816237" w:rsidRPr="007B4BF1" w:rsidRDefault="00816237" w:rsidP="00816237">
            <w:pPr>
              <w:spacing w:line="460" w:lineRule="exact"/>
              <w:ind w:left="34"/>
              <w:rPr>
                <w:rFonts w:ascii="Angsana New" w:hAnsi="Angsana New"/>
                <w:sz w:val="28"/>
              </w:rPr>
            </w:pPr>
          </w:p>
        </w:tc>
        <w:tc>
          <w:tcPr>
            <w:tcW w:w="6175" w:type="dxa"/>
            <w:shd w:val="clear" w:color="auto" w:fill="auto"/>
            <w:vAlign w:val="center"/>
          </w:tcPr>
          <w:p w14:paraId="769E4B49" w14:textId="40876645" w:rsidR="00816237" w:rsidRPr="007B4BF1" w:rsidRDefault="00816237" w:rsidP="00816237">
            <w:pPr>
              <w:spacing w:line="460" w:lineRule="exact"/>
              <w:rPr>
                <w:rStyle w:val="normaltextrun"/>
                <w:rFonts w:ascii="Angsana New" w:hAnsi="Angsana New"/>
                <w:sz w:val="28"/>
                <w:szCs w:val="28"/>
              </w:rPr>
            </w:pPr>
            <w:r w:rsidRPr="007B4BF1">
              <w:rPr>
                <w:rStyle w:val="normaltextrun"/>
                <w:rFonts w:ascii="Angsana New" w:hAnsi="Angsana New"/>
                <w:sz w:val="28"/>
                <w:szCs w:val="28"/>
              </w:rPr>
              <w:t>management</w:t>
            </w:r>
            <w:r w:rsidRPr="007B4BF1">
              <w:rPr>
                <w:rStyle w:val="normaltextrun"/>
                <w:rFonts w:ascii="Angsana New" w:hAnsi="Angsana New"/>
                <w:sz w:val="28"/>
                <w:szCs w:val="28"/>
                <w:cs/>
              </w:rPr>
              <w:t xml:space="preserve"> </w:t>
            </w:r>
            <w:r w:rsidRPr="007B4BF1">
              <w:rPr>
                <w:rStyle w:val="normaltextrun"/>
                <w:rFonts w:ascii="Angsana New" w:hAnsi="Angsana New"/>
                <w:color w:val="000000"/>
                <w:sz w:val="28"/>
                <w:szCs w:val="28"/>
                <w:bdr w:val="none" w:sz="0" w:space="0" w:color="auto" w:frame="1"/>
              </w:rPr>
              <w:t>costs of the contractors.</w:t>
            </w:r>
          </w:p>
        </w:tc>
      </w:tr>
    </w:tbl>
    <w:p w14:paraId="5F53B621" w14:textId="77777777" w:rsidR="008145DD" w:rsidRPr="007B4BF1" w:rsidRDefault="008145DD" w:rsidP="00E66AC3">
      <w:pPr>
        <w:spacing w:after="200" w:line="460" w:lineRule="exact"/>
        <w:contextualSpacing/>
        <w:jc w:val="center"/>
        <w:rPr>
          <w:rFonts w:ascii="Angsana New" w:hAnsi="Angsana New"/>
          <w:sz w:val="30"/>
          <w:szCs w:val="30"/>
          <w:cs/>
        </w:rPr>
      </w:pPr>
      <w:r w:rsidRPr="007B4BF1">
        <w:rPr>
          <w:rFonts w:ascii="Angsana New" w:hAnsi="Angsana New"/>
          <w:sz w:val="30"/>
          <w:szCs w:val="30"/>
          <w:cs/>
        </w:rPr>
        <w:br w:type="page"/>
      </w:r>
    </w:p>
    <w:tbl>
      <w:tblPr>
        <w:tblW w:w="9293" w:type="dxa"/>
        <w:tblInd w:w="534" w:type="dxa"/>
        <w:tblLook w:val="04A0" w:firstRow="1" w:lastRow="0" w:firstColumn="1" w:lastColumn="0" w:noHBand="0" w:noVBand="1"/>
      </w:tblPr>
      <w:tblGrid>
        <w:gridCol w:w="3118"/>
        <w:gridCol w:w="6175"/>
      </w:tblGrid>
      <w:tr w:rsidR="00E66AC3" w:rsidRPr="007B4BF1" w14:paraId="0BA0E736" w14:textId="77777777" w:rsidTr="00816237">
        <w:tc>
          <w:tcPr>
            <w:tcW w:w="3118" w:type="dxa"/>
            <w:shd w:val="clear" w:color="auto" w:fill="auto"/>
          </w:tcPr>
          <w:p w14:paraId="6336A3EE" w14:textId="77777777" w:rsidR="00E66AC3" w:rsidRPr="007B4BF1" w:rsidRDefault="00E66AC3" w:rsidP="00E66AC3">
            <w:pPr>
              <w:spacing w:line="460" w:lineRule="exact"/>
              <w:ind w:left="34"/>
              <w:rPr>
                <w:rFonts w:ascii="Angsana New" w:hAnsi="Angsana New"/>
                <w:sz w:val="28"/>
              </w:rPr>
            </w:pPr>
          </w:p>
        </w:tc>
        <w:tc>
          <w:tcPr>
            <w:tcW w:w="6175" w:type="dxa"/>
            <w:shd w:val="clear" w:color="auto" w:fill="auto"/>
            <w:vAlign w:val="bottom"/>
          </w:tcPr>
          <w:p w14:paraId="423BCFD5" w14:textId="77777777" w:rsidR="00E66AC3" w:rsidRPr="007B4BF1" w:rsidRDefault="00E66AC3" w:rsidP="00E66AC3">
            <w:pPr>
              <w:pBdr>
                <w:bottom w:val="single" w:sz="4" w:space="1" w:color="auto"/>
              </w:pBdr>
              <w:spacing w:line="460" w:lineRule="exact"/>
              <w:jc w:val="center"/>
              <w:rPr>
                <w:rFonts w:ascii="Angsana New" w:hAnsi="Angsana New"/>
                <w:sz w:val="28"/>
              </w:rPr>
            </w:pPr>
            <w:r w:rsidRPr="007B4BF1">
              <w:rPr>
                <w:rFonts w:ascii="Angsana New" w:hAnsi="Angsana New"/>
                <w:sz w:val="28"/>
              </w:rPr>
              <w:t>Pricing Policy</w:t>
            </w:r>
          </w:p>
        </w:tc>
      </w:tr>
      <w:tr w:rsidR="00E66AC3" w:rsidRPr="007B4BF1" w14:paraId="49305B8F" w14:textId="77777777" w:rsidTr="00816237">
        <w:tc>
          <w:tcPr>
            <w:tcW w:w="3118" w:type="dxa"/>
            <w:shd w:val="clear" w:color="auto" w:fill="auto"/>
          </w:tcPr>
          <w:p w14:paraId="76506167" w14:textId="77777777" w:rsidR="00E66AC3" w:rsidRPr="007B4BF1" w:rsidRDefault="00E66AC3" w:rsidP="00E66AC3">
            <w:pPr>
              <w:spacing w:line="460" w:lineRule="exact"/>
              <w:ind w:left="34"/>
              <w:rPr>
                <w:rFonts w:ascii="Angsana New" w:hAnsi="Angsana New"/>
                <w:sz w:val="28"/>
              </w:rPr>
            </w:pPr>
            <w:r w:rsidRPr="007B4BF1">
              <w:rPr>
                <w:rFonts w:ascii="Angsana New" w:hAnsi="Angsana New"/>
                <w:sz w:val="28"/>
              </w:rPr>
              <w:t>Biogas Plant management fee</w:t>
            </w:r>
          </w:p>
        </w:tc>
        <w:tc>
          <w:tcPr>
            <w:tcW w:w="6175" w:type="dxa"/>
            <w:shd w:val="clear" w:color="auto" w:fill="auto"/>
            <w:vAlign w:val="center"/>
          </w:tcPr>
          <w:p w14:paraId="04B5B012" w14:textId="77777777" w:rsidR="00E66AC3" w:rsidRPr="007B4BF1" w:rsidRDefault="00E66AC3" w:rsidP="00E66AC3">
            <w:pPr>
              <w:spacing w:line="460" w:lineRule="exac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At agreed price</w:t>
            </w:r>
          </w:p>
        </w:tc>
      </w:tr>
      <w:tr w:rsidR="00E66AC3" w:rsidRPr="007B4BF1" w14:paraId="10AD38B0" w14:textId="77777777" w:rsidTr="00816237">
        <w:tc>
          <w:tcPr>
            <w:tcW w:w="3118" w:type="dxa"/>
            <w:shd w:val="clear" w:color="auto" w:fill="auto"/>
          </w:tcPr>
          <w:p w14:paraId="5F355F8E" w14:textId="77777777" w:rsidR="00E66AC3" w:rsidRPr="007B4BF1" w:rsidRDefault="00E66AC3" w:rsidP="00E66AC3">
            <w:pPr>
              <w:spacing w:line="460" w:lineRule="exact"/>
              <w:ind w:left="34"/>
              <w:rPr>
                <w:rFonts w:ascii="Angsana New" w:hAnsi="Angsana New"/>
                <w:sz w:val="28"/>
              </w:rPr>
            </w:pPr>
            <w:r w:rsidRPr="007B4BF1">
              <w:rPr>
                <w:rFonts w:ascii="Angsana New" w:hAnsi="Angsana New"/>
                <w:sz w:val="28"/>
                <w:szCs w:val="28"/>
              </w:rPr>
              <w:t>Management fee</w:t>
            </w:r>
          </w:p>
        </w:tc>
        <w:tc>
          <w:tcPr>
            <w:tcW w:w="6175" w:type="dxa"/>
            <w:shd w:val="clear" w:color="auto" w:fill="auto"/>
          </w:tcPr>
          <w:p w14:paraId="1D9FA5ED" w14:textId="77777777" w:rsidR="00E66AC3" w:rsidRPr="007B4BF1" w:rsidRDefault="00E66AC3" w:rsidP="00E66AC3">
            <w:pPr>
              <w:spacing w:line="460" w:lineRule="exact"/>
              <w:contextualSpacing/>
              <w:rPr>
                <w:rFonts w:ascii="Angsana New" w:hAnsi="Angsana New"/>
                <w:sz w:val="28"/>
              </w:rPr>
            </w:pPr>
            <w:r w:rsidRPr="007B4BF1">
              <w:rPr>
                <w:rFonts w:ascii="Angsana New" w:hAnsi="Angsana New"/>
                <w:sz w:val="28"/>
                <w:szCs w:val="28"/>
              </w:rPr>
              <w:t>At agreed price</w:t>
            </w:r>
          </w:p>
        </w:tc>
      </w:tr>
      <w:tr w:rsidR="00E66AC3" w:rsidRPr="007B4BF1" w14:paraId="0B823A12" w14:textId="77777777" w:rsidTr="00816237">
        <w:tc>
          <w:tcPr>
            <w:tcW w:w="3118" w:type="dxa"/>
            <w:shd w:val="clear" w:color="auto" w:fill="auto"/>
          </w:tcPr>
          <w:p w14:paraId="60646544" w14:textId="77777777" w:rsidR="00E66AC3" w:rsidRPr="007B4BF1" w:rsidRDefault="00E66AC3" w:rsidP="00E66AC3">
            <w:pPr>
              <w:spacing w:line="460" w:lineRule="exact"/>
              <w:ind w:left="34"/>
              <w:rPr>
                <w:rFonts w:ascii="Angsana New" w:hAnsi="Angsana New"/>
                <w:sz w:val="28"/>
              </w:rPr>
            </w:pPr>
            <w:r w:rsidRPr="007B4BF1">
              <w:rPr>
                <w:rFonts w:ascii="Angsana New" w:hAnsi="Angsana New"/>
                <w:sz w:val="28"/>
                <w:szCs w:val="28"/>
              </w:rPr>
              <w:t>Fuel cost</w:t>
            </w:r>
          </w:p>
        </w:tc>
        <w:tc>
          <w:tcPr>
            <w:tcW w:w="6175" w:type="dxa"/>
            <w:shd w:val="clear" w:color="auto" w:fill="auto"/>
          </w:tcPr>
          <w:p w14:paraId="068DDDCA" w14:textId="77777777" w:rsidR="00E66AC3" w:rsidRPr="007B4BF1" w:rsidRDefault="00E66AC3" w:rsidP="00E66AC3">
            <w:pPr>
              <w:spacing w:line="460" w:lineRule="exact"/>
              <w:contextualSpacing/>
              <w:rPr>
                <w:rFonts w:ascii="Angsana New" w:hAnsi="Angsana New"/>
                <w:sz w:val="28"/>
              </w:rPr>
            </w:pPr>
            <w:r w:rsidRPr="007B4BF1">
              <w:rPr>
                <w:rFonts w:ascii="Angsana New" w:hAnsi="Angsana New"/>
                <w:sz w:val="28"/>
                <w:szCs w:val="28"/>
                <w:lang w:val="en"/>
              </w:rPr>
              <w:t xml:space="preserve">The price </w:t>
            </w:r>
            <w:r w:rsidRPr="007B4BF1">
              <w:rPr>
                <w:rFonts w:ascii="Angsana New" w:hAnsi="Angsana New"/>
                <w:sz w:val="28"/>
                <w:szCs w:val="28"/>
              </w:rPr>
              <w:t>agreed</w:t>
            </w:r>
            <w:r w:rsidRPr="007B4BF1">
              <w:rPr>
                <w:rFonts w:ascii="Angsana New" w:hAnsi="Angsana New"/>
                <w:sz w:val="28"/>
                <w:szCs w:val="28"/>
                <w:lang w:val="en"/>
              </w:rPr>
              <w:t xml:space="preserve"> in </w:t>
            </w:r>
            <w:r w:rsidRPr="007B4BF1">
              <w:rPr>
                <w:rFonts w:ascii="Angsana New" w:hAnsi="Angsana New"/>
                <w:sz w:val="28"/>
                <w:szCs w:val="28"/>
              </w:rPr>
              <w:t>contract and fluctuated by humidity of fuel</w:t>
            </w:r>
          </w:p>
        </w:tc>
      </w:tr>
      <w:tr w:rsidR="00E66AC3" w:rsidRPr="007B4BF1" w14:paraId="147FCFD0" w14:textId="77777777" w:rsidTr="00816237">
        <w:tc>
          <w:tcPr>
            <w:tcW w:w="3118" w:type="dxa"/>
            <w:shd w:val="clear" w:color="auto" w:fill="auto"/>
          </w:tcPr>
          <w:p w14:paraId="1DFA740C" w14:textId="77777777" w:rsidR="00E66AC3" w:rsidRPr="007B4BF1" w:rsidRDefault="00E66AC3" w:rsidP="00E66AC3">
            <w:pPr>
              <w:spacing w:line="460" w:lineRule="exact"/>
              <w:ind w:left="34"/>
              <w:rPr>
                <w:rFonts w:ascii="Angsana New" w:hAnsi="Angsana New"/>
                <w:sz w:val="28"/>
                <w:szCs w:val="28"/>
                <w:cs/>
              </w:rPr>
            </w:pPr>
            <w:r w:rsidRPr="007B4BF1">
              <w:rPr>
                <w:rFonts w:ascii="Angsana New" w:hAnsi="Angsana New"/>
                <w:sz w:val="28"/>
                <w:szCs w:val="28"/>
              </w:rPr>
              <w:t>Area fee</w:t>
            </w:r>
          </w:p>
        </w:tc>
        <w:tc>
          <w:tcPr>
            <w:tcW w:w="6175" w:type="dxa"/>
            <w:shd w:val="clear" w:color="auto" w:fill="auto"/>
          </w:tcPr>
          <w:p w14:paraId="2C42A9FB" w14:textId="77777777" w:rsidR="00E66AC3" w:rsidRPr="007B4BF1" w:rsidRDefault="00E66AC3" w:rsidP="00E66AC3">
            <w:pPr>
              <w:spacing w:line="460" w:lineRule="exact"/>
              <w:contextualSpacing/>
              <w:rPr>
                <w:rFonts w:ascii="Angsana New" w:hAnsi="Angsana New"/>
                <w:sz w:val="28"/>
                <w:szCs w:val="28"/>
              </w:rPr>
            </w:pPr>
            <w:r w:rsidRPr="007B4BF1">
              <w:rPr>
                <w:rFonts w:ascii="Angsana New" w:hAnsi="Angsana New"/>
                <w:sz w:val="28"/>
                <w:szCs w:val="28"/>
                <w:lang w:val="en"/>
              </w:rPr>
              <w:t>At agreed price</w:t>
            </w:r>
          </w:p>
        </w:tc>
      </w:tr>
      <w:tr w:rsidR="00E66AC3" w:rsidRPr="007B4BF1" w14:paraId="27EC26AB" w14:textId="77777777" w:rsidTr="00816237">
        <w:tc>
          <w:tcPr>
            <w:tcW w:w="3118" w:type="dxa"/>
            <w:shd w:val="clear" w:color="auto" w:fill="auto"/>
          </w:tcPr>
          <w:p w14:paraId="065418EF" w14:textId="77777777" w:rsidR="00E66AC3" w:rsidRPr="007B4BF1" w:rsidRDefault="00E66AC3" w:rsidP="00E66AC3">
            <w:pPr>
              <w:spacing w:line="460" w:lineRule="exact"/>
              <w:ind w:left="34"/>
              <w:rPr>
                <w:rFonts w:ascii="Angsana New" w:hAnsi="Angsana New"/>
                <w:sz w:val="28"/>
                <w:szCs w:val="28"/>
              </w:rPr>
            </w:pPr>
            <w:r w:rsidRPr="007B4BF1">
              <w:rPr>
                <w:rFonts w:ascii="Angsana New" w:hAnsi="Angsana New"/>
                <w:sz w:val="28"/>
                <w:szCs w:val="28"/>
              </w:rPr>
              <w:t>Transfer fee for the sale of Renewable</w:t>
            </w:r>
          </w:p>
        </w:tc>
        <w:tc>
          <w:tcPr>
            <w:tcW w:w="6175" w:type="dxa"/>
            <w:shd w:val="clear" w:color="auto" w:fill="auto"/>
          </w:tcPr>
          <w:p w14:paraId="634D4F68" w14:textId="77777777" w:rsidR="00E66AC3" w:rsidRPr="007B4BF1" w:rsidRDefault="00E66AC3" w:rsidP="00E66AC3">
            <w:pPr>
              <w:spacing w:line="460" w:lineRule="exact"/>
              <w:contextualSpacing/>
              <w:rPr>
                <w:rFonts w:ascii="Angsana New" w:hAnsi="Angsana New"/>
                <w:sz w:val="28"/>
                <w:szCs w:val="28"/>
                <w:lang w:val="en"/>
              </w:rPr>
            </w:pPr>
          </w:p>
        </w:tc>
      </w:tr>
      <w:tr w:rsidR="00E66AC3" w:rsidRPr="007B4BF1" w14:paraId="47FC0BA8" w14:textId="77777777" w:rsidTr="00816237">
        <w:tc>
          <w:tcPr>
            <w:tcW w:w="3118" w:type="dxa"/>
            <w:shd w:val="clear" w:color="auto" w:fill="auto"/>
          </w:tcPr>
          <w:p w14:paraId="29943874" w14:textId="77777777" w:rsidR="00E66AC3" w:rsidRPr="007B4BF1" w:rsidRDefault="00E66AC3" w:rsidP="00E66AC3">
            <w:pPr>
              <w:spacing w:line="460" w:lineRule="exact"/>
              <w:ind w:left="34" w:firstLine="281"/>
              <w:rPr>
                <w:rFonts w:ascii="Angsana New" w:hAnsi="Angsana New"/>
                <w:sz w:val="28"/>
                <w:szCs w:val="28"/>
              </w:rPr>
            </w:pPr>
            <w:r w:rsidRPr="007B4BF1">
              <w:rPr>
                <w:rFonts w:ascii="Angsana New" w:hAnsi="Angsana New"/>
                <w:sz w:val="28"/>
                <w:szCs w:val="28"/>
              </w:rPr>
              <w:t xml:space="preserve">Energy Power Generation </w:t>
            </w:r>
          </w:p>
        </w:tc>
        <w:tc>
          <w:tcPr>
            <w:tcW w:w="6175" w:type="dxa"/>
            <w:shd w:val="clear" w:color="auto" w:fill="auto"/>
          </w:tcPr>
          <w:p w14:paraId="364674CF" w14:textId="77777777" w:rsidR="00E66AC3" w:rsidRPr="007B4BF1" w:rsidRDefault="00E66AC3" w:rsidP="00E66AC3">
            <w:pPr>
              <w:spacing w:line="460" w:lineRule="exact"/>
              <w:contextualSpacing/>
              <w:rPr>
                <w:rFonts w:ascii="Angsana New" w:hAnsi="Angsana New"/>
                <w:sz w:val="28"/>
                <w:szCs w:val="28"/>
                <w:lang w:val="en"/>
              </w:rPr>
            </w:pPr>
          </w:p>
        </w:tc>
      </w:tr>
      <w:tr w:rsidR="00E66AC3" w:rsidRPr="007B4BF1" w14:paraId="14FF221E" w14:textId="77777777" w:rsidTr="00816237">
        <w:tc>
          <w:tcPr>
            <w:tcW w:w="3118" w:type="dxa"/>
            <w:shd w:val="clear" w:color="auto" w:fill="auto"/>
          </w:tcPr>
          <w:p w14:paraId="2B57F96F" w14:textId="77777777" w:rsidR="00E66AC3" w:rsidRPr="007B4BF1" w:rsidRDefault="00E66AC3" w:rsidP="00E66AC3">
            <w:pPr>
              <w:spacing w:line="460" w:lineRule="exact"/>
              <w:ind w:left="34" w:firstLine="281"/>
              <w:rPr>
                <w:rFonts w:ascii="Angsana New" w:hAnsi="Angsana New"/>
                <w:sz w:val="28"/>
                <w:szCs w:val="28"/>
              </w:rPr>
            </w:pPr>
            <w:r w:rsidRPr="007B4BF1">
              <w:rPr>
                <w:rFonts w:ascii="Angsana New" w:hAnsi="Angsana New"/>
                <w:sz w:val="28"/>
              </w:rPr>
              <w:t xml:space="preserve">Credit Certificate (I-REC) </w:t>
            </w:r>
          </w:p>
        </w:tc>
        <w:tc>
          <w:tcPr>
            <w:tcW w:w="6175" w:type="dxa"/>
            <w:shd w:val="clear" w:color="auto" w:fill="auto"/>
          </w:tcPr>
          <w:p w14:paraId="6908E326" w14:textId="77777777" w:rsidR="00E66AC3" w:rsidRPr="007B4BF1" w:rsidRDefault="00E66AC3" w:rsidP="00E66AC3">
            <w:pPr>
              <w:spacing w:line="460" w:lineRule="exact"/>
              <w:contextualSpacing/>
              <w:rPr>
                <w:rFonts w:ascii="Angsana New" w:hAnsi="Angsana New"/>
                <w:sz w:val="28"/>
                <w:szCs w:val="28"/>
                <w:lang w:val="en"/>
              </w:rPr>
            </w:pPr>
          </w:p>
        </w:tc>
      </w:tr>
      <w:tr w:rsidR="00E66AC3" w:rsidRPr="007B4BF1" w14:paraId="4C6BC5FC" w14:textId="77777777" w:rsidTr="00816237">
        <w:tc>
          <w:tcPr>
            <w:tcW w:w="3118" w:type="dxa"/>
            <w:shd w:val="clear" w:color="auto" w:fill="auto"/>
          </w:tcPr>
          <w:p w14:paraId="1ACC8F4D" w14:textId="77777777" w:rsidR="00E66AC3" w:rsidRPr="007B4BF1" w:rsidRDefault="00E66AC3" w:rsidP="00E66AC3">
            <w:pPr>
              <w:spacing w:line="460" w:lineRule="exact"/>
              <w:ind w:left="34" w:firstLine="281"/>
              <w:rPr>
                <w:rFonts w:ascii="Angsana New" w:hAnsi="Angsana New"/>
                <w:sz w:val="28"/>
                <w:szCs w:val="28"/>
              </w:rPr>
            </w:pPr>
            <w:r w:rsidRPr="007B4BF1">
              <w:rPr>
                <w:rFonts w:ascii="Angsana New" w:hAnsi="Angsana New"/>
                <w:sz w:val="28"/>
              </w:rPr>
              <w:t xml:space="preserve">and sale of Greenhouse Gas </w:t>
            </w:r>
          </w:p>
        </w:tc>
        <w:tc>
          <w:tcPr>
            <w:tcW w:w="6175" w:type="dxa"/>
            <w:shd w:val="clear" w:color="auto" w:fill="auto"/>
          </w:tcPr>
          <w:p w14:paraId="34A22B81" w14:textId="77777777" w:rsidR="00E66AC3" w:rsidRPr="007B4BF1" w:rsidRDefault="00E66AC3" w:rsidP="00E66AC3">
            <w:pPr>
              <w:spacing w:line="460" w:lineRule="exact"/>
              <w:contextualSpacing/>
              <w:rPr>
                <w:rFonts w:ascii="Angsana New" w:hAnsi="Angsana New"/>
                <w:sz w:val="28"/>
                <w:szCs w:val="28"/>
                <w:lang w:val="en"/>
              </w:rPr>
            </w:pPr>
          </w:p>
        </w:tc>
      </w:tr>
      <w:tr w:rsidR="00E66AC3" w:rsidRPr="007B4BF1" w14:paraId="34A49B3B" w14:textId="77777777" w:rsidTr="00816237">
        <w:tc>
          <w:tcPr>
            <w:tcW w:w="3118" w:type="dxa"/>
            <w:shd w:val="clear" w:color="auto" w:fill="auto"/>
          </w:tcPr>
          <w:p w14:paraId="5D973162" w14:textId="77777777" w:rsidR="00E66AC3" w:rsidRPr="007B4BF1" w:rsidRDefault="00E66AC3" w:rsidP="00E66AC3">
            <w:pPr>
              <w:spacing w:line="460" w:lineRule="exact"/>
              <w:ind w:left="34" w:firstLine="281"/>
              <w:rPr>
                <w:rFonts w:ascii="Angsana New" w:hAnsi="Angsana New"/>
                <w:sz w:val="28"/>
              </w:rPr>
            </w:pPr>
            <w:r w:rsidRPr="007B4BF1">
              <w:rPr>
                <w:rFonts w:ascii="Angsana New" w:hAnsi="Angsana New"/>
                <w:sz w:val="28"/>
                <w:szCs w:val="28"/>
              </w:rPr>
              <w:t>Certificate (T-VER).</w:t>
            </w:r>
          </w:p>
        </w:tc>
        <w:tc>
          <w:tcPr>
            <w:tcW w:w="6175" w:type="dxa"/>
            <w:shd w:val="clear" w:color="auto" w:fill="auto"/>
          </w:tcPr>
          <w:p w14:paraId="0C4E5878" w14:textId="77777777" w:rsidR="00E66AC3" w:rsidRPr="007B4BF1" w:rsidRDefault="00E66AC3" w:rsidP="00E66AC3">
            <w:pPr>
              <w:spacing w:line="460" w:lineRule="exact"/>
              <w:contextualSpacing/>
              <w:rPr>
                <w:rFonts w:ascii="Angsana New" w:hAnsi="Angsana New"/>
                <w:sz w:val="28"/>
                <w:szCs w:val="28"/>
                <w:lang w:val="en"/>
              </w:rPr>
            </w:pPr>
            <w:r w:rsidRPr="007B4BF1">
              <w:rPr>
                <w:rFonts w:ascii="Angsana New" w:hAnsi="Angsana New"/>
                <w:sz w:val="28"/>
                <w:szCs w:val="28"/>
                <w:lang w:val="en"/>
              </w:rPr>
              <w:t>At agreed price</w:t>
            </w:r>
          </w:p>
        </w:tc>
      </w:tr>
      <w:tr w:rsidR="00E66AC3" w:rsidRPr="007B4BF1" w14:paraId="02A70EEB" w14:textId="77777777" w:rsidTr="00816237">
        <w:tc>
          <w:tcPr>
            <w:tcW w:w="3118" w:type="dxa"/>
            <w:shd w:val="clear" w:color="auto" w:fill="auto"/>
          </w:tcPr>
          <w:p w14:paraId="29E403A5" w14:textId="77777777" w:rsidR="00E66AC3" w:rsidRPr="007B4BF1" w:rsidRDefault="00E66AC3" w:rsidP="00E66AC3">
            <w:pPr>
              <w:spacing w:line="460" w:lineRule="exact"/>
              <w:ind w:left="34"/>
              <w:rPr>
                <w:rFonts w:ascii="Angsana New" w:hAnsi="Angsana New"/>
                <w:sz w:val="28"/>
                <w:szCs w:val="28"/>
              </w:rPr>
            </w:pPr>
            <w:r w:rsidRPr="007B4BF1">
              <w:rPr>
                <w:rFonts w:ascii="Angsana New" w:hAnsi="Angsana New"/>
                <w:sz w:val="28"/>
                <w:szCs w:val="28"/>
              </w:rPr>
              <w:t>Other inter-billed expense</w:t>
            </w:r>
          </w:p>
        </w:tc>
        <w:tc>
          <w:tcPr>
            <w:tcW w:w="6175" w:type="dxa"/>
            <w:shd w:val="clear" w:color="auto" w:fill="auto"/>
          </w:tcPr>
          <w:p w14:paraId="2B6CA949" w14:textId="77777777" w:rsidR="00E66AC3" w:rsidRPr="007B4BF1" w:rsidRDefault="00E66AC3" w:rsidP="00E66AC3">
            <w:pPr>
              <w:spacing w:line="460" w:lineRule="exact"/>
              <w:contextualSpacing/>
              <w:rPr>
                <w:rFonts w:ascii="Angsana New" w:hAnsi="Angsana New"/>
                <w:sz w:val="28"/>
                <w:szCs w:val="28"/>
                <w:cs/>
                <w:lang w:val="en"/>
              </w:rPr>
            </w:pPr>
            <w:r w:rsidRPr="007B4BF1">
              <w:rPr>
                <w:rFonts w:ascii="Angsana New" w:hAnsi="Angsana New"/>
                <w:sz w:val="28"/>
                <w:szCs w:val="28"/>
                <w:lang w:val="en"/>
              </w:rPr>
              <w:t>At agreed price</w:t>
            </w:r>
          </w:p>
        </w:tc>
      </w:tr>
      <w:tr w:rsidR="00E66AC3" w:rsidRPr="007B4BF1" w14:paraId="4531779A" w14:textId="77777777" w:rsidTr="00816237">
        <w:trPr>
          <w:trHeight w:val="80"/>
        </w:trPr>
        <w:tc>
          <w:tcPr>
            <w:tcW w:w="3118" w:type="dxa"/>
            <w:shd w:val="clear" w:color="auto" w:fill="auto"/>
          </w:tcPr>
          <w:p w14:paraId="5DF40617" w14:textId="77777777" w:rsidR="00E66AC3" w:rsidRPr="007B4BF1" w:rsidRDefault="00E66AC3" w:rsidP="00E66AC3">
            <w:pPr>
              <w:spacing w:line="460" w:lineRule="exact"/>
              <w:ind w:left="34"/>
              <w:rPr>
                <w:rFonts w:ascii="Angsana New" w:hAnsi="Angsana New"/>
                <w:szCs w:val="24"/>
              </w:rPr>
            </w:pPr>
            <w:r w:rsidRPr="007B4BF1">
              <w:rPr>
                <w:rFonts w:ascii="Angsana New" w:hAnsi="Angsana New"/>
                <w:sz w:val="28"/>
                <w:szCs w:val="28"/>
              </w:rPr>
              <w:t>Long-term rental for land</w:t>
            </w:r>
          </w:p>
        </w:tc>
        <w:tc>
          <w:tcPr>
            <w:tcW w:w="6175" w:type="dxa"/>
            <w:shd w:val="clear" w:color="auto" w:fill="auto"/>
          </w:tcPr>
          <w:p w14:paraId="759A8D73" w14:textId="77777777" w:rsidR="00E66AC3" w:rsidRPr="007B4BF1" w:rsidRDefault="00E66AC3" w:rsidP="00E66AC3">
            <w:pPr>
              <w:spacing w:line="460" w:lineRule="exact"/>
              <w:contextualSpacing/>
              <w:rPr>
                <w:rFonts w:ascii="Angsana New" w:hAnsi="Angsana New"/>
                <w:sz w:val="28"/>
                <w:szCs w:val="28"/>
                <w:lang w:val="en"/>
              </w:rPr>
            </w:pPr>
            <w:r w:rsidRPr="007B4BF1">
              <w:rPr>
                <w:rFonts w:ascii="Angsana New" w:hAnsi="Angsana New"/>
                <w:sz w:val="28"/>
                <w:szCs w:val="28"/>
                <w:lang w:val="en"/>
              </w:rPr>
              <w:t>At agreed price</w:t>
            </w:r>
          </w:p>
        </w:tc>
      </w:tr>
    </w:tbl>
    <w:p w14:paraId="47BE2489" w14:textId="0D7E35CB" w:rsidR="00E66AC3" w:rsidRDefault="00E66AC3" w:rsidP="00E66AC3">
      <w:pPr>
        <w:overflowPunct/>
        <w:autoSpaceDE/>
        <w:autoSpaceDN/>
        <w:adjustRightInd/>
        <w:spacing w:line="460" w:lineRule="exact"/>
        <w:textAlignment w:val="auto"/>
        <w:rPr>
          <w:rFonts w:ascii="Angsana New" w:hAnsi="Angsana New"/>
          <w:b/>
          <w:bCs/>
          <w:sz w:val="30"/>
          <w:szCs w:val="30"/>
        </w:rPr>
      </w:pPr>
      <w:r>
        <w:rPr>
          <w:rFonts w:ascii="Angsana New" w:hAnsi="Angsana New"/>
          <w:b/>
          <w:bCs/>
          <w:sz w:val="30"/>
          <w:szCs w:val="30"/>
        </w:rPr>
        <w:br w:type="page"/>
      </w:r>
    </w:p>
    <w:p w14:paraId="297EF01F" w14:textId="4FDF61F7" w:rsidR="00C304F3" w:rsidRPr="007B4BF1" w:rsidRDefault="006F4196" w:rsidP="008D59DD">
      <w:pPr>
        <w:spacing w:after="120" w:line="460" w:lineRule="exact"/>
        <w:ind w:left="850" w:hanging="425"/>
        <w:jc w:val="thaiDistribute"/>
        <w:rPr>
          <w:rFonts w:ascii="Angsana New" w:hAnsi="Angsana New"/>
          <w:b/>
          <w:bCs/>
          <w:sz w:val="30"/>
          <w:szCs w:val="30"/>
        </w:rPr>
      </w:pPr>
      <w:r w:rsidRPr="007B4BF1">
        <w:rPr>
          <w:rFonts w:ascii="Angsana New" w:hAnsi="Angsana New"/>
          <w:b/>
          <w:bCs/>
          <w:sz w:val="30"/>
          <w:szCs w:val="30"/>
        </w:rPr>
        <w:t>5</w:t>
      </w:r>
      <w:r w:rsidRPr="007B4BF1">
        <w:rPr>
          <w:rFonts w:ascii="Angsana New" w:hAnsi="Angsana New"/>
          <w:b/>
          <w:bCs/>
          <w:sz w:val="30"/>
          <w:szCs w:val="30"/>
          <w:cs/>
        </w:rPr>
        <w:t>.</w:t>
      </w:r>
      <w:r w:rsidRPr="007B4BF1">
        <w:rPr>
          <w:rFonts w:ascii="Angsana New" w:hAnsi="Angsana New"/>
          <w:b/>
          <w:bCs/>
          <w:sz w:val="30"/>
          <w:szCs w:val="30"/>
        </w:rPr>
        <w:t>2</w:t>
      </w:r>
      <w:r w:rsidR="00A425DB" w:rsidRPr="007B4BF1">
        <w:rPr>
          <w:rFonts w:ascii="Angsana New" w:hAnsi="Angsana New"/>
          <w:b/>
          <w:bCs/>
          <w:sz w:val="30"/>
          <w:szCs w:val="30"/>
        </w:rPr>
        <w:tab/>
      </w:r>
      <w:r w:rsidR="00C304F3" w:rsidRPr="007B4BF1">
        <w:rPr>
          <w:rFonts w:ascii="Angsana New" w:hAnsi="Angsana New"/>
          <w:b/>
          <w:bCs/>
          <w:sz w:val="30"/>
          <w:szCs w:val="30"/>
        </w:rPr>
        <w:t>Transactions balance with related parties</w:t>
      </w:r>
      <w:r w:rsidR="00A7358C" w:rsidRPr="007B4BF1">
        <w:rPr>
          <w:rFonts w:ascii="Angsana New" w:hAnsi="Angsana New"/>
          <w:b/>
          <w:bCs/>
          <w:sz w:val="30"/>
          <w:szCs w:val="30"/>
        </w:rPr>
        <w:t xml:space="preserve"> </w:t>
      </w:r>
      <w:r w:rsidR="00064374" w:rsidRPr="007B4BF1">
        <w:rPr>
          <w:rFonts w:ascii="Angsana New" w:hAnsi="Angsana New"/>
          <w:b/>
          <w:bCs/>
          <w:sz w:val="30"/>
          <w:szCs w:val="30"/>
        </w:rPr>
        <w:t>and person</w:t>
      </w:r>
    </w:p>
    <w:p w14:paraId="05CEB0D4" w14:textId="0C3E8FE7" w:rsidR="00C304F3" w:rsidRPr="007B4BF1" w:rsidRDefault="00C304F3" w:rsidP="008D59DD">
      <w:pPr>
        <w:spacing w:after="120" w:line="460" w:lineRule="exact"/>
        <w:ind w:left="851"/>
        <w:jc w:val="thaiDistribute"/>
        <w:rPr>
          <w:rFonts w:ascii="Angsana New" w:hAnsi="Angsana New"/>
          <w:sz w:val="30"/>
          <w:szCs w:val="30"/>
        </w:rPr>
      </w:pPr>
      <w:r w:rsidRPr="007B4BF1">
        <w:rPr>
          <w:rFonts w:ascii="Angsana New" w:hAnsi="Angsana New"/>
          <w:sz w:val="30"/>
          <w:szCs w:val="30"/>
        </w:rPr>
        <w:t xml:space="preserve">Transactions balance with related parties as </w:t>
      </w:r>
      <w:r w:rsidR="00363724" w:rsidRPr="007B4BF1">
        <w:rPr>
          <w:rFonts w:ascii="Angsana New" w:hAnsi="Angsana New"/>
          <w:sz w:val="30"/>
          <w:szCs w:val="30"/>
        </w:rPr>
        <w:t>at</w:t>
      </w:r>
      <w:r w:rsidR="00BD06CD" w:rsidRPr="007B4BF1">
        <w:rPr>
          <w:rFonts w:ascii="Angsana New" w:hAnsi="Angsana New"/>
          <w:sz w:val="30"/>
          <w:szCs w:val="30"/>
          <w:cs/>
        </w:rPr>
        <w:t xml:space="preserve"> </w:t>
      </w:r>
      <w:r w:rsidR="0009203F" w:rsidRPr="0009203F">
        <w:rPr>
          <w:rFonts w:ascii="Angsana New" w:hAnsi="Angsana New"/>
          <w:sz w:val="30"/>
          <w:szCs w:val="30"/>
        </w:rPr>
        <w:t xml:space="preserve">March </w:t>
      </w:r>
      <w:r w:rsidR="00250DD4" w:rsidRPr="007B4BF1">
        <w:rPr>
          <w:rFonts w:ascii="Angsana New" w:hAnsi="Angsana New"/>
          <w:sz w:val="30"/>
          <w:szCs w:val="30"/>
        </w:rPr>
        <w:t>31</w:t>
      </w:r>
      <w:r w:rsidR="00412711" w:rsidRPr="007B4BF1">
        <w:rPr>
          <w:rFonts w:ascii="Angsana New" w:hAnsi="Angsana New"/>
          <w:sz w:val="30"/>
          <w:szCs w:val="30"/>
        </w:rPr>
        <w:t>,</w:t>
      </w:r>
      <w:r w:rsidR="007740A8" w:rsidRPr="007B4BF1">
        <w:rPr>
          <w:rFonts w:ascii="Angsana New" w:hAnsi="Angsana New"/>
          <w:sz w:val="30"/>
          <w:szCs w:val="30"/>
        </w:rPr>
        <w:t xml:space="preserve"> </w:t>
      </w:r>
      <w:r w:rsidR="004E28DF" w:rsidRPr="007B4BF1">
        <w:rPr>
          <w:rFonts w:ascii="Angsana New" w:hAnsi="Angsana New"/>
          <w:sz w:val="30"/>
          <w:szCs w:val="30"/>
        </w:rPr>
        <w:t>202</w:t>
      </w:r>
      <w:r w:rsidR="00CF249B">
        <w:rPr>
          <w:rFonts w:ascii="Angsana New" w:hAnsi="Angsana New"/>
          <w:sz w:val="30"/>
          <w:szCs w:val="30"/>
        </w:rPr>
        <w:t>5</w:t>
      </w:r>
      <w:r w:rsidR="00CD7EE2" w:rsidRPr="007B4BF1">
        <w:rPr>
          <w:rFonts w:ascii="Angsana New" w:hAnsi="Angsana New"/>
          <w:sz w:val="30"/>
          <w:szCs w:val="30"/>
          <w:cs/>
        </w:rPr>
        <w:t xml:space="preserve"> </w:t>
      </w:r>
      <w:r w:rsidR="0064559F" w:rsidRPr="007B4BF1">
        <w:rPr>
          <w:rFonts w:ascii="Angsana New" w:hAnsi="Angsana New"/>
          <w:sz w:val="30"/>
          <w:szCs w:val="30"/>
        </w:rPr>
        <w:t xml:space="preserve">and </w:t>
      </w:r>
      <w:r w:rsidR="0009203F" w:rsidRPr="007B4BF1">
        <w:rPr>
          <w:rFonts w:ascii="Angsana New" w:hAnsi="Angsana New"/>
          <w:sz w:val="30"/>
          <w:szCs w:val="30"/>
        </w:rPr>
        <w:t>December 31,</w:t>
      </w:r>
      <w:r w:rsidR="006C2D07" w:rsidRPr="007B4BF1">
        <w:rPr>
          <w:rFonts w:ascii="Angsana New" w:hAnsi="Angsana New"/>
          <w:sz w:val="30"/>
          <w:szCs w:val="30"/>
        </w:rPr>
        <w:t>20</w:t>
      </w:r>
      <w:r w:rsidR="00A314FB" w:rsidRPr="007B4BF1">
        <w:rPr>
          <w:rFonts w:ascii="Angsana New" w:hAnsi="Angsana New"/>
          <w:sz w:val="30"/>
          <w:szCs w:val="30"/>
        </w:rPr>
        <w:t>2</w:t>
      </w:r>
      <w:r w:rsidR="00CF249B">
        <w:rPr>
          <w:rFonts w:ascii="Angsana New" w:hAnsi="Angsana New"/>
          <w:sz w:val="30"/>
          <w:szCs w:val="30"/>
        </w:rPr>
        <w:t>4</w:t>
      </w:r>
      <w:r w:rsidR="00CD7EE2" w:rsidRPr="007B4BF1">
        <w:rPr>
          <w:rFonts w:ascii="Angsana New" w:hAnsi="Angsana New"/>
          <w:sz w:val="30"/>
          <w:szCs w:val="30"/>
        </w:rPr>
        <w:t xml:space="preserve"> </w:t>
      </w:r>
      <w:r w:rsidRPr="007B4BF1">
        <w:rPr>
          <w:rFonts w:ascii="Angsana New" w:hAnsi="Angsana New"/>
          <w:sz w:val="30"/>
          <w:szCs w:val="30"/>
        </w:rPr>
        <w:t>are as follows</w:t>
      </w:r>
      <w:r w:rsidRPr="007B4BF1">
        <w:rPr>
          <w:rFonts w:ascii="Angsana New" w:hAnsi="Angsana New"/>
          <w:sz w:val="30"/>
          <w:szCs w:val="30"/>
          <w:cs/>
        </w:rPr>
        <w:t>:</w:t>
      </w:r>
    </w:p>
    <w:tbl>
      <w:tblPr>
        <w:tblW w:w="8789" w:type="dxa"/>
        <w:tblInd w:w="817" w:type="dxa"/>
        <w:tblLook w:val="04A0" w:firstRow="1" w:lastRow="0" w:firstColumn="1" w:lastColumn="0" w:noHBand="0" w:noVBand="1"/>
      </w:tblPr>
      <w:tblGrid>
        <w:gridCol w:w="1822"/>
        <w:gridCol w:w="1750"/>
        <w:gridCol w:w="1750"/>
        <w:gridCol w:w="1750"/>
        <w:gridCol w:w="1750"/>
      </w:tblGrid>
      <w:tr w:rsidR="00C304F3" w:rsidRPr="007B4BF1" w14:paraId="424C2BC6" w14:textId="77777777" w:rsidTr="00F4237A">
        <w:trPr>
          <w:trHeight w:val="153"/>
        </w:trPr>
        <w:tc>
          <w:tcPr>
            <w:tcW w:w="3119" w:type="dxa"/>
            <w:shd w:val="clear" w:color="auto" w:fill="auto"/>
          </w:tcPr>
          <w:p w14:paraId="65626724" w14:textId="77777777" w:rsidR="00C304F3" w:rsidRPr="007B4BF1" w:rsidRDefault="00C304F3" w:rsidP="008D59DD">
            <w:pPr>
              <w:spacing w:line="460" w:lineRule="exact"/>
              <w:ind w:left="46"/>
              <w:jc w:val="center"/>
              <w:rPr>
                <w:rFonts w:ascii="Angsana New" w:hAnsi="Angsana New"/>
                <w:sz w:val="26"/>
                <w:szCs w:val="26"/>
              </w:rPr>
            </w:pPr>
            <w:bookmarkStart w:id="1" w:name="_Hlk47340981"/>
          </w:p>
        </w:tc>
        <w:tc>
          <w:tcPr>
            <w:tcW w:w="5670" w:type="dxa"/>
            <w:gridSpan w:val="4"/>
            <w:shd w:val="clear" w:color="auto" w:fill="auto"/>
          </w:tcPr>
          <w:p w14:paraId="0B1BBDC7" w14:textId="77777777" w:rsidR="00C304F3" w:rsidRPr="007B4BF1" w:rsidRDefault="00C304F3" w:rsidP="008D59DD">
            <w:pPr>
              <w:pBdr>
                <w:bottom w:val="single" w:sz="4" w:space="1" w:color="auto"/>
              </w:pBdr>
              <w:spacing w:line="460" w:lineRule="exact"/>
              <w:jc w:val="center"/>
              <w:rPr>
                <w:rFonts w:ascii="Angsana New" w:hAnsi="Angsana New"/>
                <w:sz w:val="28"/>
                <w:szCs w:val="28"/>
                <w:cs/>
              </w:rPr>
            </w:pPr>
            <w:r w:rsidRPr="007B4BF1">
              <w:rPr>
                <w:rFonts w:ascii="Angsana New" w:hAnsi="Angsana New"/>
                <w:sz w:val="28"/>
                <w:szCs w:val="28"/>
              </w:rPr>
              <w:t>Baht</w:t>
            </w:r>
          </w:p>
        </w:tc>
      </w:tr>
      <w:tr w:rsidR="00927BD1" w:rsidRPr="007B4BF1" w14:paraId="1158F9A5" w14:textId="77777777" w:rsidTr="00F4237A">
        <w:trPr>
          <w:trHeight w:val="85"/>
        </w:trPr>
        <w:tc>
          <w:tcPr>
            <w:tcW w:w="3119" w:type="dxa"/>
            <w:shd w:val="clear" w:color="auto" w:fill="auto"/>
          </w:tcPr>
          <w:p w14:paraId="7F381268" w14:textId="77777777" w:rsidR="00C304F3" w:rsidRPr="007B4BF1" w:rsidRDefault="00C304F3" w:rsidP="008D59DD">
            <w:pPr>
              <w:spacing w:line="460" w:lineRule="exact"/>
              <w:ind w:left="46"/>
              <w:jc w:val="center"/>
              <w:rPr>
                <w:rFonts w:ascii="Angsana New" w:hAnsi="Angsana New"/>
                <w:sz w:val="26"/>
                <w:szCs w:val="26"/>
              </w:rPr>
            </w:pPr>
          </w:p>
        </w:tc>
        <w:tc>
          <w:tcPr>
            <w:tcW w:w="2835" w:type="dxa"/>
            <w:gridSpan w:val="2"/>
            <w:shd w:val="clear" w:color="auto" w:fill="auto"/>
          </w:tcPr>
          <w:p w14:paraId="25272AED" w14:textId="77777777" w:rsidR="00C304F3" w:rsidRPr="007B4BF1" w:rsidRDefault="00C304F3" w:rsidP="008D59DD">
            <w:pPr>
              <w:pBdr>
                <w:bottom w:val="single" w:sz="4" w:space="1" w:color="auto"/>
              </w:pBdr>
              <w:spacing w:line="460" w:lineRule="exact"/>
              <w:jc w:val="center"/>
              <w:rPr>
                <w:rFonts w:ascii="Angsana New" w:hAnsi="Angsana New"/>
                <w:sz w:val="28"/>
                <w:szCs w:val="28"/>
                <w:cs/>
              </w:rPr>
            </w:pPr>
            <w:r w:rsidRPr="007B4BF1">
              <w:rPr>
                <w:rFonts w:ascii="Angsana New" w:hAnsi="Angsana New"/>
                <w:sz w:val="28"/>
                <w:szCs w:val="28"/>
              </w:rPr>
              <w:t>Consolidated financial statements</w:t>
            </w:r>
          </w:p>
        </w:tc>
        <w:tc>
          <w:tcPr>
            <w:tcW w:w="2835" w:type="dxa"/>
            <w:gridSpan w:val="2"/>
            <w:shd w:val="clear" w:color="auto" w:fill="auto"/>
          </w:tcPr>
          <w:p w14:paraId="6AA68569" w14:textId="77777777" w:rsidR="00C304F3" w:rsidRPr="007B4BF1" w:rsidRDefault="00C304F3" w:rsidP="008D59DD">
            <w:pPr>
              <w:pBdr>
                <w:bottom w:val="single" w:sz="4" w:space="1" w:color="auto"/>
              </w:pBdr>
              <w:spacing w:line="460" w:lineRule="exact"/>
              <w:jc w:val="center"/>
              <w:rPr>
                <w:rFonts w:ascii="Angsana New" w:hAnsi="Angsana New"/>
                <w:sz w:val="28"/>
                <w:szCs w:val="28"/>
                <w:cs/>
              </w:rPr>
            </w:pPr>
            <w:r w:rsidRPr="007B4BF1">
              <w:rPr>
                <w:rFonts w:ascii="Angsana New" w:hAnsi="Angsana New"/>
                <w:sz w:val="28"/>
                <w:szCs w:val="28"/>
              </w:rPr>
              <w:t>Separate financial statements</w:t>
            </w:r>
          </w:p>
        </w:tc>
      </w:tr>
      <w:tr w:rsidR="0061708A" w:rsidRPr="007B4BF1" w14:paraId="21493D64" w14:textId="77777777" w:rsidTr="00F4237A">
        <w:trPr>
          <w:trHeight w:val="123"/>
        </w:trPr>
        <w:tc>
          <w:tcPr>
            <w:tcW w:w="3119" w:type="dxa"/>
            <w:shd w:val="clear" w:color="auto" w:fill="auto"/>
          </w:tcPr>
          <w:p w14:paraId="1D6DE305" w14:textId="77777777" w:rsidR="0061708A" w:rsidRPr="007B4BF1" w:rsidRDefault="0061708A" w:rsidP="008D59DD">
            <w:pPr>
              <w:spacing w:line="460" w:lineRule="exact"/>
              <w:ind w:left="46"/>
              <w:jc w:val="center"/>
              <w:rPr>
                <w:rFonts w:ascii="Angsana New" w:hAnsi="Angsana New"/>
                <w:sz w:val="26"/>
                <w:szCs w:val="26"/>
                <w:cs/>
              </w:rPr>
            </w:pPr>
          </w:p>
        </w:tc>
        <w:tc>
          <w:tcPr>
            <w:tcW w:w="1397" w:type="dxa"/>
            <w:shd w:val="clear" w:color="auto" w:fill="auto"/>
            <w:vAlign w:val="bottom"/>
          </w:tcPr>
          <w:p w14:paraId="1BAAF383" w14:textId="7DD953AA" w:rsidR="0061708A" w:rsidRPr="007B4BF1" w:rsidRDefault="0061708A" w:rsidP="008D59DD">
            <w:pPr>
              <w:pBdr>
                <w:bottom w:val="single" w:sz="4" w:space="1" w:color="auto"/>
              </w:pBdr>
              <w:spacing w:line="460" w:lineRule="exact"/>
              <w:ind w:firstLine="14"/>
              <w:jc w:val="center"/>
              <w:rPr>
                <w:rFonts w:ascii="Angsana New" w:hAnsi="Angsana New"/>
                <w:sz w:val="22"/>
                <w:szCs w:val="22"/>
              </w:rPr>
            </w:pPr>
            <w:bookmarkStart w:id="2" w:name="_Hlk197331379"/>
            <w:r w:rsidRPr="0020571C">
              <w:rPr>
                <w:rFonts w:ascii="Angsana New" w:hAnsi="Angsana New"/>
                <w:sz w:val="22"/>
                <w:szCs w:val="22"/>
              </w:rPr>
              <w:t>March</w:t>
            </w:r>
            <w:bookmarkEnd w:id="2"/>
            <w:r w:rsidRPr="0020571C">
              <w:rPr>
                <w:rFonts w:ascii="Angsana New" w:hAnsi="Angsana New"/>
                <w:sz w:val="22"/>
                <w:szCs w:val="22"/>
              </w:rPr>
              <w:t xml:space="preserve"> 31, 202</w:t>
            </w:r>
            <w:r>
              <w:rPr>
                <w:rFonts w:ascii="Angsana New" w:hAnsi="Angsana New"/>
                <w:sz w:val="22"/>
                <w:szCs w:val="22"/>
              </w:rPr>
              <w:t>5</w:t>
            </w:r>
          </w:p>
        </w:tc>
        <w:tc>
          <w:tcPr>
            <w:tcW w:w="1438" w:type="dxa"/>
            <w:shd w:val="clear" w:color="auto" w:fill="auto"/>
            <w:vAlign w:val="bottom"/>
          </w:tcPr>
          <w:p w14:paraId="084CA104" w14:textId="5BBD5E1D" w:rsidR="0061708A" w:rsidRPr="007B4BF1" w:rsidRDefault="0061708A" w:rsidP="008D59DD">
            <w:pPr>
              <w:pBdr>
                <w:bottom w:val="single" w:sz="4" w:space="1" w:color="auto"/>
              </w:pBdr>
              <w:spacing w:line="460" w:lineRule="exact"/>
              <w:ind w:firstLine="14"/>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c>
          <w:tcPr>
            <w:tcW w:w="1417" w:type="dxa"/>
            <w:shd w:val="clear" w:color="auto" w:fill="auto"/>
            <w:vAlign w:val="bottom"/>
          </w:tcPr>
          <w:p w14:paraId="7EC9C14F" w14:textId="1EC3F733" w:rsidR="0061708A" w:rsidRPr="007B4BF1" w:rsidRDefault="0061708A" w:rsidP="008D59DD">
            <w:pPr>
              <w:pBdr>
                <w:bottom w:val="single" w:sz="4" w:space="1" w:color="auto"/>
              </w:pBdr>
              <w:spacing w:line="460" w:lineRule="exact"/>
              <w:ind w:firstLine="14"/>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418" w:type="dxa"/>
            <w:shd w:val="clear" w:color="auto" w:fill="auto"/>
            <w:vAlign w:val="bottom"/>
          </w:tcPr>
          <w:p w14:paraId="1D09F002" w14:textId="14AD5F8E" w:rsidR="0061708A" w:rsidRPr="007B4BF1" w:rsidRDefault="0061708A" w:rsidP="008D59DD">
            <w:pPr>
              <w:pBdr>
                <w:bottom w:val="single" w:sz="4" w:space="1" w:color="auto"/>
              </w:pBdr>
              <w:spacing w:line="460" w:lineRule="exact"/>
              <w:ind w:firstLine="14"/>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bookmarkEnd w:id="1"/>
      <w:tr w:rsidR="00B80BD3" w:rsidRPr="007B4BF1" w14:paraId="7C6B1881" w14:textId="77777777" w:rsidTr="00A13C12">
        <w:tblPrEx>
          <w:tblLook w:val="0000" w:firstRow="0" w:lastRow="0" w:firstColumn="0" w:lastColumn="0" w:noHBand="0" w:noVBand="0"/>
        </w:tblPrEx>
        <w:trPr>
          <w:trHeight w:val="343"/>
        </w:trPr>
        <w:tc>
          <w:tcPr>
            <w:tcW w:w="3119" w:type="dxa"/>
            <w:shd w:val="clear" w:color="auto" w:fill="auto"/>
            <w:vAlign w:val="bottom"/>
          </w:tcPr>
          <w:p w14:paraId="11C4F5CE" w14:textId="77777777" w:rsidR="00B80BD3" w:rsidRPr="007B4BF1" w:rsidRDefault="00750F79" w:rsidP="008D59DD">
            <w:pPr>
              <w:spacing w:line="460" w:lineRule="exact"/>
              <w:ind w:left="35"/>
              <w:rPr>
                <w:rFonts w:ascii="Angsana New" w:hAnsi="Angsana New"/>
                <w:b/>
                <w:bCs/>
                <w:sz w:val="28"/>
                <w:szCs w:val="28"/>
              </w:rPr>
            </w:pPr>
            <w:r w:rsidRPr="007B4BF1">
              <w:rPr>
                <w:rFonts w:ascii="Angsana New" w:hAnsi="Angsana New"/>
                <w:b/>
                <w:bCs/>
                <w:sz w:val="28"/>
                <w:szCs w:val="28"/>
              </w:rPr>
              <w:t>Accrued interest</w:t>
            </w:r>
            <w:r w:rsidR="00082096" w:rsidRPr="007B4BF1">
              <w:rPr>
                <w:rFonts w:ascii="Angsana New" w:hAnsi="Angsana New"/>
                <w:b/>
                <w:bCs/>
                <w:sz w:val="28"/>
                <w:szCs w:val="28"/>
              </w:rPr>
              <w:t xml:space="preserve"> income</w:t>
            </w:r>
          </w:p>
        </w:tc>
        <w:tc>
          <w:tcPr>
            <w:tcW w:w="1397" w:type="dxa"/>
            <w:vAlign w:val="bottom"/>
          </w:tcPr>
          <w:p w14:paraId="4C169675" w14:textId="77777777" w:rsidR="00B80BD3" w:rsidRPr="007B4BF1" w:rsidRDefault="00B80BD3" w:rsidP="008D59DD">
            <w:pPr>
              <w:spacing w:line="460" w:lineRule="exact"/>
              <w:jc w:val="right"/>
              <w:rPr>
                <w:rFonts w:ascii="Angsana New" w:hAnsi="Angsana New"/>
                <w:sz w:val="26"/>
                <w:szCs w:val="26"/>
              </w:rPr>
            </w:pPr>
          </w:p>
        </w:tc>
        <w:tc>
          <w:tcPr>
            <w:tcW w:w="1438" w:type="dxa"/>
            <w:vAlign w:val="bottom"/>
          </w:tcPr>
          <w:p w14:paraId="1996F04E" w14:textId="77777777" w:rsidR="00B80BD3" w:rsidRPr="007B4BF1" w:rsidRDefault="00B80BD3" w:rsidP="008D59DD">
            <w:pPr>
              <w:spacing w:line="460" w:lineRule="exact"/>
              <w:jc w:val="right"/>
              <w:rPr>
                <w:rFonts w:ascii="Angsana New" w:hAnsi="Angsana New"/>
                <w:sz w:val="26"/>
                <w:szCs w:val="26"/>
                <w:cs/>
              </w:rPr>
            </w:pPr>
          </w:p>
        </w:tc>
        <w:tc>
          <w:tcPr>
            <w:tcW w:w="1417" w:type="dxa"/>
            <w:vAlign w:val="bottom"/>
          </w:tcPr>
          <w:p w14:paraId="4E8DA618" w14:textId="77777777" w:rsidR="00B80BD3" w:rsidRPr="007B4BF1" w:rsidRDefault="00B80BD3" w:rsidP="008D59DD">
            <w:pPr>
              <w:spacing w:line="460" w:lineRule="exact"/>
              <w:jc w:val="right"/>
              <w:rPr>
                <w:rFonts w:ascii="Angsana New" w:hAnsi="Angsana New"/>
                <w:sz w:val="26"/>
                <w:szCs w:val="26"/>
              </w:rPr>
            </w:pPr>
          </w:p>
        </w:tc>
        <w:tc>
          <w:tcPr>
            <w:tcW w:w="1418" w:type="dxa"/>
            <w:vAlign w:val="bottom"/>
          </w:tcPr>
          <w:p w14:paraId="2B29C4AE" w14:textId="77777777" w:rsidR="00B80BD3" w:rsidRPr="007B4BF1" w:rsidRDefault="00B80BD3" w:rsidP="008D59DD">
            <w:pPr>
              <w:spacing w:line="460" w:lineRule="exact"/>
              <w:jc w:val="right"/>
              <w:rPr>
                <w:rFonts w:ascii="Angsana New" w:hAnsi="Angsana New"/>
                <w:sz w:val="26"/>
                <w:szCs w:val="26"/>
              </w:rPr>
            </w:pPr>
          </w:p>
        </w:tc>
      </w:tr>
      <w:tr w:rsidR="00D3218D" w:rsidRPr="007B4BF1" w14:paraId="723414B0" w14:textId="77777777" w:rsidTr="00A13C12">
        <w:tblPrEx>
          <w:tblLook w:val="0000" w:firstRow="0" w:lastRow="0" w:firstColumn="0" w:lastColumn="0" w:noHBand="0" w:noVBand="0"/>
        </w:tblPrEx>
        <w:trPr>
          <w:trHeight w:val="343"/>
        </w:trPr>
        <w:tc>
          <w:tcPr>
            <w:tcW w:w="3119" w:type="dxa"/>
            <w:shd w:val="clear" w:color="auto" w:fill="auto"/>
            <w:vAlign w:val="bottom"/>
          </w:tcPr>
          <w:p w14:paraId="33981024" w14:textId="77777777" w:rsidR="00D3218D" w:rsidRPr="007B4BF1" w:rsidRDefault="00D3218D" w:rsidP="008D59DD">
            <w:pPr>
              <w:spacing w:line="460" w:lineRule="exact"/>
              <w:ind w:left="177"/>
              <w:rPr>
                <w:rFonts w:ascii="Angsana New" w:hAnsi="Angsana New"/>
                <w:b/>
                <w:bCs/>
                <w:sz w:val="28"/>
                <w:szCs w:val="28"/>
              </w:rPr>
            </w:pPr>
            <w:r w:rsidRPr="007B4BF1">
              <w:rPr>
                <w:rStyle w:val="normaltextrun"/>
                <w:rFonts w:ascii="Angsana New" w:hAnsi="Angsana New"/>
                <w:color w:val="000000"/>
                <w:sz w:val="28"/>
                <w:szCs w:val="28"/>
                <w:shd w:val="clear" w:color="auto" w:fill="FFFFFF"/>
              </w:rPr>
              <w:t>Thai Polycons Public Co., Ltd.</w:t>
            </w:r>
          </w:p>
        </w:tc>
        <w:tc>
          <w:tcPr>
            <w:tcW w:w="1397" w:type="dxa"/>
            <w:vAlign w:val="bottom"/>
          </w:tcPr>
          <w:p w14:paraId="6BAFF18B" w14:textId="51ACCBF9" w:rsidR="00D3218D" w:rsidRPr="005C3161" w:rsidRDefault="00D3218D"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12</w:t>
            </w:r>
            <w:r w:rsidRPr="005C3161">
              <w:rPr>
                <w:rFonts w:ascii="Angsana New" w:hAnsi="Angsana New"/>
                <w:sz w:val="26"/>
                <w:szCs w:val="26"/>
                <w:lang w:bidi="ar-SA"/>
              </w:rPr>
              <w:t>,161,712.24</w:t>
            </w:r>
          </w:p>
        </w:tc>
        <w:tc>
          <w:tcPr>
            <w:tcW w:w="1438" w:type="dxa"/>
            <w:vAlign w:val="bottom"/>
          </w:tcPr>
          <w:p w14:paraId="57D251BD" w14:textId="750304D2" w:rsidR="00D3218D" w:rsidRPr="005C3161" w:rsidRDefault="00D3218D" w:rsidP="008D59DD">
            <w:pPr>
              <w:spacing w:line="460" w:lineRule="exact"/>
              <w:jc w:val="right"/>
              <w:rPr>
                <w:rFonts w:ascii="Angsana New" w:hAnsi="Angsana New"/>
                <w:sz w:val="28"/>
                <w:szCs w:val="28"/>
                <w:cs/>
              </w:rPr>
            </w:pPr>
            <w:r w:rsidRPr="005C3161">
              <w:rPr>
                <w:rFonts w:ascii="Angsana New" w:hAnsi="Angsana New" w:cs="Times New Roman"/>
                <w:sz w:val="26"/>
                <w:szCs w:val="26"/>
                <w:rtl/>
                <w:lang w:bidi="ar-SA"/>
              </w:rPr>
              <w:t>15</w:t>
            </w:r>
            <w:r w:rsidRPr="005C3161">
              <w:rPr>
                <w:rFonts w:ascii="Angsana New" w:hAnsi="Angsana New" w:cs="Times New Roman"/>
                <w:sz w:val="26"/>
                <w:szCs w:val="26"/>
                <w:lang w:bidi="ar-SA"/>
              </w:rPr>
              <w:t>,943,684.95</w:t>
            </w:r>
          </w:p>
        </w:tc>
        <w:tc>
          <w:tcPr>
            <w:tcW w:w="1417" w:type="dxa"/>
            <w:vAlign w:val="bottom"/>
          </w:tcPr>
          <w:p w14:paraId="3A969D65" w14:textId="1DA19746" w:rsidR="00D3218D" w:rsidRPr="005C3161" w:rsidRDefault="00D3218D"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10</w:t>
            </w:r>
            <w:r w:rsidRPr="005C3161">
              <w:rPr>
                <w:rFonts w:ascii="Angsana New" w:hAnsi="Angsana New"/>
                <w:sz w:val="26"/>
                <w:szCs w:val="26"/>
                <w:lang w:bidi="ar-SA"/>
              </w:rPr>
              <w:t>,121,219.15</w:t>
            </w:r>
          </w:p>
        </w:tc>
        <w:tc>
          <w:tcPr>
            <w:tcW w:w="1418" w:type="dxa"/>
            <w:vAlign w:val="bottom"/>
          </w:tcPr>
          <w:p w14:paraId="3F210E73" w14:textId="3C14766B" w:rsidR="00D3218D" w:rsidRPr="005C3161" w:rsidRDefault="00D3218D"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8</w:t>
            </w:r>
            <w:r w:rsidRPr="005C3161">
              <w:rPr>
                <w:rFonts w:ascii="Angsana New" w:hAnsi="Angsana New" w:cs="Times New Roman"/>
                <w:sz w:val="26"/>
                <w:szCs w:val="26"/>
                <w:lang w:bidi="ar-SA"/>
              </w:rPr>
              <w:t>,715,739.69</w:t>
            </w:r>
          </w:p>
        </w:tc>
      </w:tr>
      <w:tr w:rsidR="00D3218D" w:rsidRPr="007B4BF1" w14:paraId="20AD3396" w14:textId="77777777">
        <w:tblPrEx>
          <w:tblLook w:val="0000" w:firstRow="0" w:lastRow="0" w:firstColumn="0" w:lastColumn="0" w:noHBand="0" w:noVBand="0"/>
        </w:tblPrEx>
        <w:trPr>
          <w:trHeight w:val="343"/>
        </w:trPr>
        <w:tc>
          <w:tcPr>
            <w:tcW w:w="3119" w:type="dxa"/>
            <w:vAlign w:val="bottom"/>
          </w:tcPr>
          <w:p w14:paraId="393A5652" w14:textId="77777777" w:rsidR="00D3218D" w:rsidRPr="007B4BF1" w:rsidRDefault="00D3218D" w:rsidP="008D59DD">
            <w:pPr>
              <w:spacing w:line="460" w:lineRule="exact"/>
              <w:ind w:left="177"/>
              <w:rPr>
                <w:rFonts w:ascii="Angsana New" w:hAnsi="Angsana New"/>
                <w:sz w:val="28"/>
                <w:szCs w:val="28"/>
              </w:rPr>
            </w:pPr>
            <w:r w:rsidRPr="007B4BF1">
              <w:rPr>
                <w:rFonts w:ascii="Angsana New" w:hAnsi="Angsana New"/>
                <w:sz w:val="28"/>
                <w:szCs w:val="28"/>
              </w:rPr>
              <w:t>Siam Power Co., Ltd.</w:t>
            </w:r>
          </w:p>
        </w:tc>
        <w:tc>
          <w:tcPr>
            <w:tcW w:w="1397" w:type="dxa"/>
            <w:vAlign w:val="bottom"/>
          </w:tcPr>
          <w:p w14:paraId="0E0E5DA9" w14:textId="17C42704" w:rsidR="00D3218D" w:rsidRPr="005C3161" w:rsidRDefault="00D3218D" w:rsidP="008D59DD">
            <w:pPr>
              <w:spacing w:line="460" w:lineRule="exact"/>
              <w:jc w:val="right"/>
              <w:rPr>
                <w:rFonts w:ascii="Angsana New" w:eastAsia="Angsana New" w:hAnsi="Angsana New"/>
                <w:color w:val="000000" w:themeColor="text1"/>
                <w:sz w:val="28"/>
                <w:szCs w:val="28"/>
              </w:rPr>
            </w:pPr>
            <w:r w:rsidRPr="005C3161">
              <w:rPr>
                <w:rFonts w:ascii="Angsana New" w:hAnsi="Angsana New"/>
                <w:sz w:val="26"/>
                <w:szCs w:val="26"/>
              </w:rPr>
              <w:t>10,057,390.42</w:t>
            </w:r>
          </w:p>
        </w:tc>
        <w:tc>
          <w:tcPr>
            <w:tcW w:w="1438" w:type="dxa"/>
            <w:vAlign w:val="bottom"/>
          </w:tcPr>
          <w:p w14:paraId="582BD603" w14:textId="2FC91BE3" w:rsidR="00D3218D" w:rsidRPr="005C3161" w:rsidRDefault="00D3218D" w:rsidP="008D59DD">
            <w:pPr>
              <w:spacing w:line="460" w:lineRule="exact"/>
              <w:jc w:val="right"/>
              <w:rPr>
                <w:rFonts w:ascii="Angsana New" w:hAnsi="Angsana New"/>
                <w:sz w:val="28"/>
                <w:szCs w:val="28"/>
              </w:rPr>
            </w:pPr>
            <w:r w:rsidRPr="005C3161">
              <w:rPr>
                <w:rFonts w:ascii="Angsana New" w:hAnsi="Angsana New"/>
                <w:sz w:val="26"/>
                <w:szCs w:val="26"/>
              </w:rPr>
              <w:t>2,623,760.27</w:t>
            </w:r>
          </w:p>
        </w:tc>
        <w:tc>
          <w:tcPr>
            <w:tcW w:w="1417" w:type="dxa"/>
            <w:vAlign w:val="bottom"/>
          </w:tcPr>
          <w:p w14:paraId="24BE2515" w14:textId="1E9203E2" w:rsidR="00D3218D" w:rsidRPr="005C3161" w:rsidRDefault="00D3218D" w:rsidP="008D59DD">
            <w:pPr>
              <w:spacing w:line="460" w:lineRule="exact"/>
              <w:jc w:val="right"/>
              <w:rPr>
                <w:rFonts w:ascii="Angsana New" w:eastAsia="Angsana New" w:hAnsi="Angsana New"/>
                <w:color w:val="000000" w:themeColor="text1"/>
                <w:sz w:val="28"/>
                <w:szCs w:val="28"/>
              </w:rPr>
            </w:pPr>
            <w:r w:rsidRPr="005C3161">
              <w:rPr>
                <w:rFonts w:ascii="Angsana New" w:hAnsi="Angsana New"/>
                <w:sz w:val="26"/>
                <w:szCs w:val="26"/>
                <w:lang w:bidi="ar-SA"/>
              </w:rPr>
              <w:t>9,808,760.29</w:t>
            </w:r>
          </w:p>
        </w:tc>
        <w:tc>
          <w:tcPr>
            <w:tcW w:w="1418" w:type="dxa"/>
            <w:vAlign w:val="bottom"/>
          </w:tcPr>
          <w:p w14:paraId="2DA15100" w14:textId="15F7B36F" w:rsidR="00D3218D" w:rsidRPr="005C3161" w:rsidRDefault="00D3218D" w:rsidP="008D59DD">
            <w:pPr>
              <w:spacing w:line="460" w:lineRule="exact"/>
              <w:jc w:val="right"/>
              <w:rPr>
                <w:rFonts w:ascii="Angsana New" w:hAnsi="Angsana New"/>
                <w:sz w:val="28"/>
                <w:szCs w:val="28"/>
              </w:rPr>
            </w:pPr>
            <w:r w:rsidRPr="005C3161">
              <w:rPr>
                <w:rFonts w:ascii="Angsana New" w:hAnsi="Angsana New"/>
                <w:sz w:val="26"/>
                <w:szCs w:val="26"/>
                <w:lang w:bidi="ar-SA"/>
              </w:rPr>
              <w:t>2,560,061.64</w:t>
            </w:r>
          </w:p>
        </w:tc>
      </w:tr>
      <w:tr w:rsidR="00D3218D" w:rsidRPr="007B4BF1" w14:paraId="382BC703" w14:textId="77777777">
        <w:tblPrEx>
          <w:tblLook w:val="0000" w:firstRow="0" w:lastRow="0" w:firstColumn="0" w:lastColumn="0" w:noHBand="0" w:noVBand="0"/>
        </w:tblPrEx>
        <w:trPr>
          <w:trHeight w:val="343"/>
        </w:trPr>
        <w:tc>
          <w:tcPr>
            <w:tcW w:w="3119" w:type="dxa"/>
            <w:vAlign w:val="bottom"/>
          </w:tcPr>
          <w:p w14:paraId="2FA0B904" w14:textId="77777777" w:rsidR="00D3218D" w:rsidRPr="007B4BF1" w:rsidRDefault="00D3218D" w:rsidP="008D59DD">
            <w:pPr>
              <w:spacing w:line="460" w:lineRule="exact"/>
              <w:ind w:left="177"/>
              <w:rPr>
                <w:rFonts w:ascii="Angsana New" w:hAnsi="Angsana New"/>
                <w:sz w:val="28"/>
                <w:szCs w:val="28"/>
              </w:rPr>
            </w:pPr>
            <w:r w:rsidRPr="007B4BF1">
              <w:rPr>
                <w:rFonts w:ascii="Angsana New" w:hAnsi="Angsana New"/>
                <w:sz w:val="28"/>
                <w:szCs w:val="28"/>
              </w:rPr>
              <w:t>P P L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c>
          <w:tcPr>
            <w:tcW w:w="1397" w:type="dxa"/>
            <w:vAlign w:val="bottom"/>
          </w:tcPr>
          <w:p w14:paraId="43E698C8" w14:textId="59DC2E79" w:rsidR="00D3218D" w:rsidRPr="005C3161" w:rsidRDefault="00D3218D" w:rsidP="008D59DD">
            <w:pPr>
              <w:spacing w:line="460" w:lineRule="exact"/>
              <w:jc w:val="right"/>
              <w:rPr>
                <w:rFonts w:ascii="Angsana New" w:hAnsi="Angsana New"/>
                <w:sz w:val="28"/>
                <w:szCs w:val="28"/>
              </w:rPr>
            </w:pPr>
            <w:r w:rsidRPr="005C3161">
              <w:rPr>
                <w:rFonts w:ascii="Angsana New" w:hAnsi="Angsana New" w:hint="cs"/>
                <w:sz w:val="26"/>
                <w:szCs w:val="26"/>
                <w:cs/>
              </w:rPr>
              <w:t>-</w:t>
            </w:r>
          </w:p>
        </w:tc>
        <w:tc>
          <w:tcPr>
            <w:tcW w:w="1438" w:type="dxa"/>
            <w:vAlign w:val="bottom"/>
          </w:tcPr>
          <w:p w14:paraId="008011B1" w14:textId="11CBC7D0" w:rsidR="00D3218D" w:rsidRPr="005C3161" w:rsidRDefault="00D3218D" w:rsidP="008D59DD">
            <w:pPr>
              <w:spacing w:line="460" w:lineRule="exact"/>
              <w:jc w:val="right"/>
              <w:rPr>
                <w:rFonts w:ascii="Angsana New" w:eastAsia="Angsana New" w:hAnsi="Angsana New"/>
                <w:sz w:val="28"/>
                <w:szCs w:val="28"/>
              </w:rPr>
            </w:pPr>
            <w:r w:rsidRPr="005C3161">
              <w:rPr>
                <w:rFonts w:ascii="Angsana New" w:hAnsi="Angsana New" w:hint="cs"/>
                <w:sz w:val="26"/>
                <w:szCs w:val="26"/>
                <w:cs/>
              </w:rPr>
              <w:t>-</w:t>
            </w:r>
          </w:p>
        </w:tc>
        <w:tc>
          <w:tcPr>
            <w:tcW w:w="1417" w:type="dxa"/>
            <w:vAlign w:val="bottom"/>
          </w:tcPr>
          <w:p w14:paraId="4C336F65" w14:textId="731511E5" w:rsidR="00D3218D" w:rsidRPr="005C3161" w:rsidRDefault="00D3218D"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517</w:t>
            </w:r>
            <w:r w:rsidRPr="005C3161">
              <w:rPr>
                <w:rFonts w:ascii="Angsana New" w:hAnsi="Angsana New"/>
                <w:sz w:val="26"/>
                <w:szCs w:val="26"/>
                <w:lang w:bidi="ar-SA"/>
              </w:rPr>
              <w:t>,123.28</w:t>
            </w:r>
          </w:p>
        </w:tc>
        <w:tc>
          <w:tcPr>
            <w:tcW w:w="1418" w:type="dxa"/>
            <w:vAlign w:val="bottom"/>
          </w:tcPr>
          <w:p w14:paraId="6C454317" w14:textId="7C9AE48E" w:rsidR="00D3218D" w:rsidRPr="005C3161" w:rsidRDefault="00D3218D" w:rsidP="008D59DD">
            <w:pPr>
              <w:spacing w:line="460" w:lineRule="exact"/>
              <w:jc w:val="right"/>
              <w:rPr>
                <w:rFonts w:ascii="Angsana New" w:eastAsia="Angsana New" w:hAnsi="Angsana New"/>
                <w:sz w:val="28"/>
                <w:szCs w:val="28"/>
              </w:rPr>
            </w:pPr>
            <w:r w:rsidRPr="005C3161">
              <w:rPr>
                <w:rFonts w:ascii="Angsana New" w:hAnsi="Angsana New" w:cs="Times New Roman"/>
                <w:sz w:val="26"/>
                <w:szCs w:val="26"/>
                <w:rtl/>
                <w:lang w:bidi="ar-SA"/>
              </w:rPr>
              <w:t>208</w:t>
            </w:r>
            <w:r w:rsidRPr="005C3161">
              <w:rPr>
                <w:rFonts w:ascii="Angsana New" w:hAnsi="Angsana New" w:cs="Times New Roman"/>
                <w:sz w:val="26"/>
                <w:szCs w:val="26"/>
                <w:lang w:bidi="ar-SA"/>
              </w:rPr>
              <w:t>,904.11</w:t>
            </w:r>
          </w:p>
        </w:tc>
      </w:tr>
      <w:tr w:rsidR="00361EDF" w:rsidRPr="007B4BF1" w14:paraId="1165F7C5" w14:textId="77777777">
        <w:tblPrEx>
          <w:tblLook w:val="0000" w:firstRow="0" w:lastRow="0" w:firstColumn="0" w:lastColumn="0" w:noHBand="0" w:noVBand="0"/>
        </w:tblPrEx>
        <w:trPr>
          <w:trHeight w:val="343"/>
        </w:trPr>
        <w:tc>
          <w:tcPr>
            <w:tcW w:w="3119" w:type="dxa"/>
            <w:vAlign w:val="bottom"/>
          </w:tcPr>
          <w:p w14:paraId="305DFBE6" w14:textId="77777777" w:rsidR="00361EDF" w:rsidRPr="007B4BF1" w:rsidRDefault="00361EDF" w:rsidP="008D59DD">
            <w:pPr>
              <w:spacing w:line="460" w:lineRule="exact"/>
              <w:ind w:left="177"/>
              <w:rPr>
                <w:rFonts w:ascii="Angsana New" w:hAnsi="Angsana New"/>
                <w:sz w:val="28"/>
                <w:szCs w:val="28"/>
              </w:rPr>
            </w:pPr>
            <w:r w:rsidRPr="007B4BF1">
              <w:rPr>
                <w:rFonts w:ascii="Angsana New" w:hAnsi="Angsana New"/>
                <w:sz w:val="28"/>
                <w:szCs w:val="28"/>
              </w:rPr>
              <w:t>Siam Power Nongsarai Co., Ltd.</w:t>
            </w:r>
          </w:p>
        </w:tc>
        <w:tc>
          <w:tcPr>
            <w:tcW w:w="1397" w:type="dxa"/>
            <w:vAlign w:val="bottom"/>
          </w:tcPr>
          <w:p w14:paraId="2095692B" w14:textId="4821C22B" w:rsidR="00361EDF" w:rsidRPr="005C3161" w:rsidRDefault="00361EDF" w:rsidP="008D59DD">
            <w:pPr>
              <w:spacing w:line="460" w:lineRule="exact"/>
              <w:jc w:val="right"/>
              <w:rPr>
                <w:rFonts w:ascii="Angsana New" w:eastAsia="Angsana New" w:hAnsi="Angsana New"/>
                <w:sz w:val="28"/>
                <w:szCs w:val="28"/>
              </w:rPr>
            </w:pPr>
            <w:r w:rsidRPr="005C3161">
              <w:rPr>
                <w:rFonts w:ascii="Angsana New" w:hAnsi="Angsana New" w:cs="Times New Roman"/>
                <w:sz w:val="26"/>
                <w:szCs w:val="26"/>
                <w:rtl/>
                <w:lang w:bidi="ar-SA"/>
              </w:rPr>
              <w:t>902</w:t>
            </w:r>
            <w:r w:rsidRPr="005C3161">
              <w:rPr>
                <w:rFonts w:ascii="Angsana New" w:hAnsi="Angsana New"/>
                <w:sz w:val="26"/>
                <w:szCs w:val="26"/>
                <w:lang w:bidi="ar-SA"/>
              </w:rPr>
              <w:t>,671.22</w:t>
            </w:r>
          </w:p>
        </w:tc>
        <w:tc>
          <w:tcPr>
            <w:tcW w:w="1438" w:type="dxa"/>
            <w:vAlign w:val="bottom"/>
          </w:tcPr>
          <w:p w14:paraId="1EF05C75" w14:textId="64978A0C" w:rsidR="00361EDF" w:rsidRPr="005C3161" w:rsidRDefault="00361EDF" w:rsidP="008D59DD">
            <w:pPr>
              <w:spacing w:line="460" w:lineRule="exact"/>
              <w:jc w:val="right"/>
              <w:rPr>
                <w:rFonts w:ascii="Angsana New" w:eastAsia="Angsana New" w:hAnsi="Angsana New"/>
                <w:sz w:val="28"/>
                <w:szCs w:val="28"/>
              </w:rPr>
            </w:pPr>
            <w:r w:rsidRPr="005C3161">
              <w:rPr>
                <w:rFonts w:ascii="Angsana New" w:hAnsi="Angsana New" w:cs="Times New Roman"/>
                <w:sz w:val="26"/>
                <w:szCs w:val="26"/>
                <w:rtl/>
                <w:lang w:bidi="ar-SA"/>
              </w:rPr>
              <w:t>3</w:t>
            </w:r>
            <w:r w:rsidRPr="005C3161">
              <w:rPr>
                <w:rFonts w:ascii="Angsana New" w:hAnsi="Angsana New" w:cs="Times New Roman"/>
                <w:sz w:val="26"/>
                <w:szCs w:val="26"/>
                <w:lang w:bidi="ar-SA"/>
              </w:rPr>
              <w:t>,738,498.60</w:t>
            </w:r>
          </w:p>
        </w:tc>
        <w:tc>
          <w:tcPr>
            <w:tcW w:w="1417" w:type="dxa"/>
            <w:vAlign w:val="bottom"/>
          </w:tcPr>
          <w:p w14:paraId="0617B313" w14:textId="60B773D0" w:rsidR="00361EDF" w:rsidRPr="005C3161" w:rsidRDefault="00361EDF"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760</w:t>
            </w:r>
            <w:r w:rsidRPr="005C3161">
              <w:rPr>
                <w:rFonts w:ascii="Angsana New" w:hAnsi="Angsana New"/>
                <w:sz w:val="26"/>
                <w:szCs w:val="26"/>
                <w:lang w:bidi="ar-SA"/>
              </w:rPr>
              <w:t>,273.96</w:t>
            </w:r>
          </w:p>
        </w:tc>
        <w:tc>
          <w:tcPr>
            <w:tcW w:w="1418" w:type="dxa"/>
            <w:vAlign w:val="bottom"/>
          </w:tcPr>
          <w:p w14:paraId="563D86B7" w14:textId="5587CF41" w:rsidR="00361EDF" w:rsidRPr="005C3161" w:rsidRDefault="00361EDF" w:rsidP="008D59DD">
            <w:pPr>
              <w:spacing w:line="460" w:lineRule="exact"/>
              <w:jc w:val="right"/>
              <w:rPr>
                <w:rFonts w:ascii="Angsana New" w:eastAsia="Angsana New" w:hAnsi="Angsana New"/>
                <w:sz w:val="28"/>
                <w:szCs w:val="28"/>
              </w:rPr>
            </w:pPr>
            <w:r w:rsidRPr="005C3161">
              <w:rPr>
                <w:rFonts w:ascii="Angsana New" w:hAnsi="Angsana New" w:cs="Times New Roman"/>
                <w:sz w:val="26"/>
                <w:szCs w:val="26"/>
                <w:rtl/>
                <w:lang w:bidi="ar-SA"/>
              </w:rPr>
              <w:t>3</w:t>
            </w:r>
            <w:r w:rsidRPr="005C3161">
              <w:rPr>
                <w:rFonts w:ascii="Angsana New" w:hAnsi="Angsana New" w:cs="Times New Roman"/>
                <w:sz w:val="26"/>
                <w:szCs w:val="26"/>
                <w:lang w:bidi="ar-SA"/>
              </w:rPr>
              <w:t>,738,498.60</w:t>
            </w:r>
          </w:p>
        </w:tc>
      </w:tr>
      <w:tr w:rsidR="00361EDF" w:rsidRPr="007B4BF1" w14:paraId="762BDF49" w14:textId="77777777">
        <w:tblPrEx>
          <w:tblLook w:val="0000" w:firstRow="0" w:lastRow="0" w:firstColumn="0" w:lastColumn="0" w:noHBand="0" w:noVBand="0"/>
        </w:tblPrEx>
        <w:trPr>
          <w:trHeight w:val="343"/>
        </w:trPr>
        <w:tc>
          <w:tcPr>
            <w:tcW w:w="3119" w:type="dxa"/>
            <w:vAlign w:val="bottom"/>
          </w:tcPr>
          <w:p w14:paraId="0FDEF984" w14:textId="77777777" w:rsidR="00361EDF" w:rsidRPr="007B4BF1" w:rsidRDefault="00361EDF" w:rsidP="008D59DD">
            <w:pPr>
              <w:spacing w:line="460" w:lineRule="exact"/>
              <w:ind w:left="177"/>
              <w:rPr>
                <w:rFonts w:ascii="Angsana New" w:hAnsi="Angsana New"/>
                <w:sz w:val="28"/>
                <w:szCs w:val="28"/>
              </w:rPr>
            </w:pPr>
            <w:r w:rsidRPr="007B4BF1">
              <w:rPr>
                <w:rFonts w:ascii="Angsana New" w:hAnsi="Angsana New"/>
                <w:sz w:val="28"/>
                <w:szCs w:val="28"/>
              </w:rPr>
              <w:t>Siam Power Korat Co., Ltd.</w:t>
            </w:r>
          </w:p>
        </w:tc>
        <w:tc>
          <w:tcPr>
            <w:tcW w:w="1397" w:type="dxa"/>
            <w:vAlign w:val="bottom"/>
          </w:tcPr>
          <w:p w14:paraId="7816F239" w14:textId="197CE2DF" w:rsidR="00361EDF" w:rsidRPr="005C3161" w:rsidRDefault="00361EDF" w:rsidP="008D59DD">
            <w:pPr>
              <w:spacing w:line="460" w:lineRule="exact"/>
              <w:jc w:val="right"/>
              <w:rPr>
                <w:rFonts w:ascii="Angsana New" w:eastAsia="Angsana New" w:hAnsi="Angsana New"/>
                <w:sz w:val="28"/>
                <w:szCs w:val="28"/>
              </w:rPr>
            </w:pPr>
            <w:r w:rsidRPr="005C3161">
              <w:rPr>
                <w:rFonts w:ascii="Angsana New" w:hAnsi="Angsana New" w:cs="Times New Roman"/>
                <w:sz w:val="26"/>
                <w:szCs w:val="26"/>
                <w:rtl/>
                <w:lang w:bidi="ar-SA"/>
              </w:rPr>
              <w:t>9</w:t>
            </w:r>
            <w:r w:rsidRPr="005C3161">
              <w:rPr>
                <w:rFonts w:ascii="Angsana New" w:hAnsi="Angsana New"/>
                <w:sz w:val="26"/>
                <w:szCs w:val="26"/>
                <w:lang w:bidi="ar-SA"/>
              </w:rPr>
              <w:t>,558,845.23</w:t>
            </w:r>
          </w:p>
        </w:tc>
        <w:tc>
          <w:tcPr>
            <w:tcW w:w="1438" w:type="dxa"/>
            <w:vAlign w:val="bottom"/>
          </w:tcPr>
          <w:p w14:paraId="23577A88" w14:textId="720CCE7A" w:rsidR="00361EDF" w:rsidRPr="005C3161" w:rsidRDefault="00361EDF" w:rsidP="008D59DD">
            <w:pPr>
              <w:spacing w:line="460" w:lineRule="exact"/>
              <w:jc w:val="right"/>
              <w:rPr>
                <w:rStyle w:val="normaltextrun"/>
                <w:rFonts w:ascii="Angsana New" w:hAnsi="Angsana New"/>
                <w:color w:val="000000"/>
                <w:sz w:val="28"/>
                <w:szCs w:val="28"/>
                <w:shd w:val="clear" w:color="auto" w:fill="FFFFFF"/>
              </w:rPr>
            </w:pPr>
            <w:r w:rsidRPr="005C3161">
              <w:rPr>
                <w:rFonts w:ascii="Angsana New" w:hAnsi="Angsana New" w:cs="Times New Roman"/>
                <w:sz w:val="26"/>
                <w:szCs w:val="26"/>
                <w:rtl/>
                <w:lang w:bidi="ar-SA"/>
              </w:rPr>
              <w:t>7</w:t>
            </w:r>
            <w:r w:rsidRPr="005C3161">
              <w:rPr>
                <w:rFonts w:ascii="Angsana New" w:hAnsi="Angsana New" w:cs="Times New Roman"/>
                <w:sz w:val="26"/>
                <w:szCs w:val="26"/>
                <w:lang w:bidi="ar-SA"/>
              </w:rPr>
              <w:t>,820,612.34</w:t>
            </w:r>
          </w:p>
        </w:tc>
        <w:tc>
          <w:tcPr>
            <w:tcW w:w="1417" w:type="dxa"/>
            <w:vAlign w:val="bottom"/>
          </w:tcPr>
          <w:p w14:paraId="6E0476C4" w14:textId="33859206" w:rsidR="00361EDF" w:rsidRPr="005C3161" w:rsidRDefault="00361EDF"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9</w:t>
            </w:r>
            <w:r w:rsidRPr="005C3161">
              <w:rPr>
                <w:rFonts w:ascii="Angsana New" w:hAnsi="Angsana New"/>
                <w:sz w:val="26"/>
                <w:szCs w:val="26"/>
                <w:lang w:bidi="ar-SA"/>
              </w:rPr>
              <w:t>,558,845.23</w:t>
            </w:r>
          </w:p>
        </w:tc>
        <w:tc>
          <w:tcPr>
            <w:tcW w:w="1418" w:type="dxa"/>
            <w:vAlign w:val="bottom"/>
          </w:tcPr>
          <w:p w14:paraId="3C4D225B" w14:textId="2B175FF5" w:rsidR="00361EDF" w:rsidRPr="005C3161" w:rsidRDefault="00361EDF" w:rsidP="008D59DD">
            <w:pPr>
              <w:spacing w:line="460" w:lineRule="exact"/>
              <w:jc w:val="right"/>
              <w:rPr>
                <w:rStyle w:val="normaltextrun"/>
                <w:rFonts w:ascii="Angsana New" w:hAnsi="Angsana New"/>
                <w:color w:val="000000"/>
                <w:sz w:val="28"/>
                <w:szCs w:val="28"/>
                <w:shd w:val="clear" w:color="auto" w:fill="FFFFFF"/>
              </w:rPr>
            </w:pPr>
            <w:r w:rsidRPr="005C3161">
              <w:rPr>
                <w:rFonts w:ascii="Angsana New" w:hAnsi="Angsana New" w:cs="Times New Roman"/>
                <w:sz w:val="26"/>
                <w:szCs w:val="26"/>
                <w:rtl/>
                <w:lang w:bidi="ar-SA"/>
              </w:rPr>
              <w:t>7</w:t>
            </w:r>
            <w:r w:rsidRPr="005C3161">
              <w:rPr>
                <w:rFonts w:ascii="Angsana New" w:hAnsi="Angsana New" w:cs="Times New Roman"/>
                <w:sz w:val="26"/>
                <w:szCs w:val="26"/>
                <w:lang w:bidi="ar-SA"/>
              </w:rPr>
              <w:t>,820,612.34</w:t>
            </w:r>
          </w:p>
        </w:tc>
      </w:tr>
      <w:tr w:rsidR="00361EDF" w:rsidRPr="007B4BF1" w14:paraId="66321D84" w14:textId="77777777">
        <w:tblPrEx>
          <w:tblLook w:val="0000" w:firstRow="0" w:lastRow="0" w:firstColumn="0" w:lastColumn="0" w:noHBand="0" w:noVBand="0"/>
        </w:tblPrEx>
        <w:trPr>
          <w:trHeight w:val="343"/>
        </w:trPr>
        <w:tc>
          <w:tcPr>
            <w:tcW w:w="3119" w:type="dxa"/>
            <w:vAlign w:val="bottom"/>
          </w:tcPr>
          <w:p w14:paraId="2077D16C" w14:textId="486C8678" w:rsidR="00361EDF" w:rsidRPr="007B4BF1" w:rsidRDefault="00361EDF" w:rsidP="008D59DD">
            <w:pPr>
              <w:spacing w:line="460" w:lineRule="exact"/>
              <w:ind w:left="177"/>
              <w:rPr>
                <w:rFonts w:ascii="Angsana New" w:hAnsi="Angsana New"/>
                <w:sz w:val="28"/>
                <w:szCs w:val="28"/>
              </w:rPr>
            </w:pPr>
            <w:r w:rsidRPr="007B4BF1">
              <w:rPr>
                <w:rFonts w:ascii="Angsana New" w:hAnsi="Angsana New"/>
                <w:sz w:val="28"/>
                <w:szCs w:val="28"/>
              </w:rPr>
              <w:t>Siam Power Naklang Co., Ltd</w:t>
            </w:r>
          </w:p>
        </w:tc>
        <w:tc>
          <w:tcPr>
            <w:tcW w:w="1397" w:type="dxa"/>
            <w:vAlign w:val="bottom"/>
          </w:tcPr>
          <w:p w14:paraId="2FA9E750" w14:textId="296F4BBC" w:rsidR="00361EDF" w:rsidRPr="005C3161" w:rsidRDefault="00361EDF" w:rsidP="008D59DD">
            <w:pPr>
              <w:spacing w:line="460" w:lineRule="exact"/>
              <w:jc w:val="right"/>
              <w:rPr>
                <w:rFonts w:ascii="Angsana New" w:hAnsi="Angsana New" w:cs="Times New Roman"/>
                <w:sz w:val="26"/>
                <w:szCs w:val="26"/>
                <w:rtl/>
                <w:lang w:bidi="ar-SA"/>
              </w:rPr>
            </w:pPr>
            <w:r w:rsidRPr="005C3161">
              <w:rPr>
                <w:rFonts w:ascii="Angsana New" w:hAnsi="Angsana New" w:cs="Times New Roman"/>
                <w:sz w:val="26"/>
                <w:szCs w:val="26"/>
                <w:rtl/>
                <w:lang w:bidi="ar-SA"/>
              </w:rPr>
              <w:t>2</w:t>
            </w:r>
            <w:r w:rsidRPr="005C3161">
              <w:rPr>
                <w:rFonts w:ascii="Angsana New" w:hAnsi="Angsana New"/>
                <w:sz w:val="26"/>
                <w:szCs w:val="26"/>
                <w:lang w:bidi="ar-SA"/>
              </w:rPr>
              <w:t>,758,904.13</w:t>
            </w:r>
          </w:p>
        </w:tc>
        <w:tc>
          <w:tcPr>
            <w:tcW w:w="1438" w:type="dxa"/>
            <w:vAlign w:val="bottom"/>
          </w:tcPr>
          <w:p w14:paraId="241BC20E" w14:textId="7E5173A8" w:rsidR="00361EDF" w:rsidRPr="005C3161" w:rsidRDefault="00361EDF" w:rsidP="008D59DD">
            <w:pPr>
              <w:spacing w:line="460" w:lineRule="exact"/>
              <w:jc w:val="right"/>
              <w:rPr>
                <w:rFonts w:ascii="Angsana New" w:hAnsi="Angsana New" w:cs="Times New Roman"/>
                <w:sz w:val="26"/>
                <w:szCs w:val="26"/>
                <w:rtl/>
                <w:lang w:bidi="ar-SA"/>
              </w:rPr>
            </w:pPr>
            <w:r w:rsidRPr="005C3161">
              <w:rPr>
                <w:rFonts w:ascii="Angsana New" w:hAnsi="Angsana New" w:cs="Times New Roman"/>
                <w:sz w:val="26"/>
                <w:szCs w:val="26"/>
                <w:rtl/>
                <w:lang w:bidi="ar-SA"/>
              </w:rPr>
              <w:t>2</w:t>
            </w:r>
            <w:r w:rsidRPr="005C3161">
              <w:rPr>
                <w:rFonts w:ascii="Angsana New" w:hAnsi="Angsana New" w:cs="Times New Roman"/>
                <w:sz w:val="26"/>
                <w:szCs w:val="26"/>
                <w:lang w:bidi="ar-SA"/>
              </w:rPr>
              <w:t>,204,109.61</w:t>
            </w:r>
          </w:p>
        </w:tc>
        <w:tc>
          <w:tcPr>
            <w:tcW w:w="1417" w:type="dxa"/>
            <w:vAlign w:val="bottom"/>
          </w:tcPr>
          <w:p w14:paraId="57F04C54" w14:textId="7977E500" w:rsidR="00361EDF" w:rsidRPr="005C3161" w:rsidRDefault="00361EDF" w:rsidP="008D59DD">
            <w:pPr>
              <w:spacing w:line="460" w:lineRule="exact"/>
              <w:jc w:val="right"/>
              <w:rPr>
                <w:rFonts w:ascii="Angsana New" w:hAnsi="Angsana New" w:cs="Times New Roman"/>
                <w:sz w:val="26"/>
                <w:szCs w:val="26"/>
                <w:rtl/>
                <w:lang w:bidi="ar-SA"/>
              </w:rPr>
            </w:pPr>
            <w:r w:rsidRPr="005C3161">
              <w:rPr>
                <w:rFonts w:ascii="Angsana New" w:hAnsi="Angsana New" w:cs="Times New Roman"/>
                <w:sz w:val="26"/>
                <w:szCs w:val="26"/>
                <w:rtl/>
                <w:lang w:bidi="ar-SA"/>
              </w:rPr>
              <w:t>2</w:t>
            </w:r>
            <w:r w:rsidRPr="005C3161">
              <w:rPr>
                <w:rFonts w:ascii="Angsana New" w:hAnsi="Angsana New"/>
                <w:sz w:val="26"/>
                <w:szCs w:val="26"/>
                <w:lang w:bidi="ar-SA"/>
              </w:rPr>
              <w:t>,758,904.13</w:t>
            </w:r>
          </w:p>
        </w:tc>
        <w:tc>
          <w:tcPr>
            <w:tcW w:w="1418" w:type="dxa"/>
            <w:vAlign w:val="bottom"/>
          </w:tcPr>
          <w:p w14:paraId="38AD2A07" w14:textId="408D8755" w:rsidR="00361EDF" w:rsidRPr="005C3161" w:rsidRDefault="00361EDF" w:rsidP="008D59DD">
            <w:pPr>
              <w:spacing w:line="460" w:lineRule="exact"/>
              <w:jc w:val="right"/>
              <w:rPr>
                <w:rFonts w:ascii="Angsana New" w:hAnsi="Angsana New" w:cs="Times New Roman"/>
                <w:sz w:val="26"/>
                <w:szCs w:val="26"/>
                <w:rtl/>
                <w:lang w:bidi="ar-SA"/>
              </w:rPr>
            </w:pPr>
            <w:r w:rsidRPr="005C3161">
              <w:rPr>
                <w:rFonts w:ascii="Angsana New" w:hAnsi="Angsana New" w:cs="Times New Roman"/>
                <w:sz w:val="26"/>
                <w:szCs w:val="26"/>
                <w:rtl/>
                <w:lang w:bidi="ar-SA"/>
              </w:rPr>
              <w:t>2</w:t>
            </w:r>
            <w:r w:rsidRPr="005C3161">
              <w:rPr>
                <w:rFonts w:ascii="Angsana New" w:hAnsi="Angsana New" w:cs="Times New Roman"/>
                <w:sz w:val="26"/>
                <w:szCs w:val="26"/>
                <w:lang w:bidi="ar-SA"/>
              </w:rPr>
              <w:t>,204,109.61</w:t>
            </w:r>
          </w:p>
        </w:tc>
      </w:tr>
      <w:tr w:rsidR="00361EDF" w:rsidRPr="007B4BF1" w14:paraId="2889A4BF" w14:textId="77777777">
        <w:tblPrEx>
          <w:tblLook w:val="0000" w:firstRow="0" w:lastRow="0" w:firstColumn="0" w:lastColumn="0" w:noHBand="0" w:noVBand="0"/>
        </w:tblPrEx>
        <w:trPr>
          <w:trHeight w:val="343"/>
        </w:trPr>
        <w:tc>
          <w:tcPr>
            <w:tcW w:w="3119" w:type="dxa"/>
            <w:vAlign w:val="bottom"/>
          </w:tcPr>
          <w:p w14:paraId="0C21F8BF" w14:textId="297D3002" w:rsidR="00361EDF" w:rsidRPr="007B4BF1" w:rsidRDefault="00361EDF" w:rsidP="008D59DD">
            <w:pPr>
              <w:spacing w:line="460" w:lineRule="exact"/>
              <w:ind w:left="177"/>
              <w:rPr>
                <w:rFonts w:ascii="Angsana New" w:hAnsi="Angsana New"/>
                <w:sz w:val="28"/>
                <w:szCs w:val="28"/>
              </w:rPr>
            </w:pPr>
            <w:r>
              <w:rPr>
                <w:rFonts w:ascii="Angsana New" w:hAnsi="Angsana New"/>
                <w:sz w:val="28"/>
                <w:szCs w:val="28"/>
              </w:rPr>
              <w:t>Maekhong Power</w:t>
            </w:r>
            <w:r w:rsidRPr="007B4BF1">
              <w:rPr>
                <w:rFonts w:ascii="Angsana New" w:hAnsi="Angsana New"/>
                <w:sz w:val="28"/>
                <w:szCs w:val="28"/>
              </w:rPr>
              <w:t xml:space="preserve"> Co., Ltd</w:t>
            </w:r>
          </w:p>
        </w:tc>
        <w:tc>
          <w:tcPr>
            <w:tcW w:w="1397" w:type="dxa"/>
            <w:vAlign w:val="bottom"/>
          </w:tcPr>
          <w:p w14:paraId="0E50695E" w14:textId="2DB94297" w:rsidR="00361EDF" w:rsidRPr="005C3161" w:rsidRDefault="00361EDF" w:rsidP="008D59DD">
            <w:pPr>
              <w:pBdr>
                <w:bottom w:val="single" w:sz="4" w:space="1" w:color="auto"/>
              </w:pBdr>
              <w:spacing w:line="460" w:lineRule="exact"/>
              <w:jc w:val="right"/>
              <w:rPr>
                <w:rFonts w:ascii="Angsana New" w:hAnsi="Angsana New"/>
                <w:sz w:val="28"/>
                <w:szCs w:val="28"/>
              </w:rPr>
            </w:pPr>
            <w:r w:rsidRPr="005C3161">
              <w:rPr>
                <w:rFonts w:ascii="Angsana New" w:hAnsi="Angsana New" w:cs="Times New Roman"/>
                <w:sz w:val="26"/>
                <w:szCs w:val="26"/>
                <w:rtl/>
                <w:lang w:bidi="ar-SA"/>
              </w:rPr>
              <w:t>2</w:t>
            </w:r>
            <w:r w:rsidRPr="005C3161">
              <w:rPr>
                <w:rFonts w:ascii="Angsana New" w:hAnsi="Angsana New" w:cs="Times New Roman"/>
                <w:sz w:val="26"/>
                <w:szCs w:val="26"/>
                <w:lang w:bidi="ar-SA"/>
              </w:rPr>
              <w:t>,930,565.36</w:t>
            </w:r>
          </w:p>
        </w:tc>
        <w:tc>
          <w:tcPr>
            <w:tcW w:w="1438" w:type="dxa"/>
            <w:vAlign w:val="bottom"/>
          </w:tcPr>
          <w:p w14:paraId="3DE6F48B" w14:textId="7E89D2FC" w:rsidR="00361EDF" w:rsidRPr="005C3161" w:rsidRDefault="00361EDF" w:rsidP="008D59DD">
            <w:pPr>
              <w:pBdr>
                <w:bottom w:val="single" w:sz="4" w:space="1" w:color="auto"/>
              </w:pBdr>
              <w:spacing w:line="460" w:lineRule="exact"/>
              <w:jc w:val="right"/>
              <w:rPr>
                <w:rFonts w:ascii="Angsana New" w:eastAsia="Angsana New" w:hAnsi="Angsana New"/>
                <w:sz w:val="28"/>
                <w:szCs w:val="28"/>
              </w:rPr>
            </w:pPr>
            <w:r w:rsidRPr="005C3161">
              <w:rPr>
                <w:rFonts w:ascii="Angsana New" w:eastAsia="Angsana New" w:hAnsi="Angsana New"/>
                <w:sz w:val="28"/>
                <w:szCs w:val="28"/>
              </w:rPr>
              <w:t>-</w:t>
            </w:r>
          </w:p>
        </w:tc>
        <w:tc>
          <w:tcPr>
            <w:tcW w:w="1417" w:type="dxa"/>
            <w:vAlign w:val="bottom"/>
          </w:tcPr>
          <w:p w14:paraId="60405794" w14:textId="07992F8F" w:rsidR="00361EDF" w:rsidRPr="005C3161" w:rsidRDefault="00361EDF" w:rsidP="008D59DD">
            <w:pPr>
              <w:pBdr>
                <w:bottom w:val="single" w:sz="4" w:space="1" w:color="auto"/>
              </w:pBdr>
              <w:spacing w:line="460" w:lineRule="exact"/>
              <w:jc w:val="right"/>
              <w:rPr>
                <w:rFonts w:ascii="Angsana New" w:hAnsi="Angsana New"/>
                <w:sz w:val="28"/>
                <w:szCs w:val="28"/>
              </w:rPr>
            </w:pPr>
            <w:r w:rsidRPr="005C3161">
              <w:rPr>
                <w:rFonts w:ascii="Angsana New" w:hAnsi="Angsana New" w:cs="Times New Roman"/>
                <w:sz w:val="26"/>
                <w:szCs w:val="26"/>
                <w:rtl/>
                <w:lang w:bidi="ar-SA"/>
              </w:rPr>
              <w:t>2</w:t>
            </w:r>
            <w:r w:rsidRPr="005C3161">
              <w:rPr>
                <w:rFonts w:ascii="Angsana New" w:hAnsi="Angsana New" w:cs="Times New Roman"/>
                <w:sz w:val="26"/>
                <w:szCs w:val="26"/>
                <w:lang w:bidi="ar-SA"/>
              </w:rPr>
              <w:t>,930,565.36</w:t>
            </w:r>
          </w:p>
        </w:tc>
        <w:tc>
          <w:tcPr>
            <w:tcW w:w="1418" w:type="dxa"/>
            <w:vAlign w:val="bottom"/>
          </w:tcPr>
          <w:p w14:paraId="1F6CB5DD" w14:textId="086FFF71" w:rsidR="00361EDF" w:rsidRPr="005C3161" w:rsidRDefault="00361EDF" w:rsidP="008D59DD">
            <w:pPr>
              <w:pBdr>
                <w:bottom w:val="single" w:sz="4" w:space="1" w:color="auto"/>
              </w:pBdr>
              <w:spacing w:line="460" w:lineRule="exact"/>
              <w:jc w:val="right"/>
              <w:rPr>
                <w:rStyle w:val="normaltextrun"/>
                <w:rFonts w:ascii="Angsana New" w:eastAsia="Angsana New" w:hAnsi="Angsana New"/>
                <w:color w:val="000000"/>
                <w:sz w:val="28"/>
                <w:szCs w:val="28"/>
                <w:shd w:val="clear" w:color="auto" w:fill="FFFFFF"/>
              </w:rPr>
            </w:pPr>
            <w:r w:rsidRPr="005C3161">
              <w:rPr>
                <w:rStyle w:val="normaltextrun"/>
                <w:rFonts w:ascii="Angsana New" w:eastAsia="Angsana New" w:hAnsi="Angsana New"/>
                <w:color w:val="000000"/>
                <w:sz w:val="28"/>
                <w:szCs w:val="28"/>
                <w:shd w:val="clear" w:color="auto" w:fill="FFFFFF"/>
              </w:rPr>
              <w:t>-</w:t>
            </w:r>
          </w:p>
        </w:tc>
      </w:tr>
      <w:tr w:rsidR="0061708A" w:rsidRPr="007B4BF1" w14:paraId="6F43F25B" w14:textId="77777777">
        <w:tblPrEx>
          <w:tblLook w:val="0000" w:firstRow="0" w:lastRow="0" w:firstColumn="0" w:lastColumn="0" w:noHBand="0" w:noVBand="0"/>
        </w:tblPrEx>
        <w:trPr>
          <w:trHeight w:val="343"/>
        </w:trPr>
        <w:tc>
          <w:tcPr>
            <w:tcW w:w="3119" w:type="dxa"/>
            <w:vAlign w:val="bottom"/>
          </w:tcPr>
          <w:p w14:paraId="4381F579" w14:textId="77777777" w:rsidR="0061708A" w:rsidRPr="007B4BF1" w:rsidRDefault="0061708A" w:rsidP="008D59DD">
            <w:pPr>
              <w:spacing w:line="460" w:lineRule="exact"/>
              <w:ind w:left="1020"/>
              <w:rPr>
                <w:rFonts w:ascii="Angsana New" w:hAnsi="Angsana New"/>
                <w:sz w:val="28"/>
                <w:szCs w:val="28"/>
              </w:rPr>
            </w:pPr>
            <w:r w:rsidRPr="007B4BF1">
              <w:rPr>
                <w:rFonts w:ascii="Angsana New" w:hAnsi="Angsana New"/>
                <w:sz w:val="28"/>
                <w:szCs w:val="28"/>
              </w:rPr>
              <w:t>Total</w:t>
            </w:r>
          </w:p>
        </w:tc>
        <w:tc>
          <w:tcPr>
            <w:tcW w:w="1397" w:type="dxa"/>
            <w:vAlign w:val="bottom"/>
          </w:tcPr>
          <w:p w14:paraId="6BB304BC" w14:textId="20B60740" w:rsidR="0061708A" w:rsidRPr="005C3161" w:rsidRDefault="000010AA" w:rsidP="008D59DD">
            <w:pPr>
              <w:pBdr>
                <w:bottom w:val="double" w:sz="4" w:space="1" w:color="auto"/>
              </w:pBdr>
              <w:spacing w:line="460" w:lineRule="exact"/>
              <w:jc w:val="right"/>
              <w:rPr>
                <w:rFonts w:ascii="Angsana New" w:eastAsia="Angsana New" w:hAnsi="Angsana New"/>
                <w:color w:val="000000" w:themeColor="text1"/>
                <w:sz w:val="28"/>
                <w:szCs w:val="28"/>
                <w:cs/>
              </w:rPr>
            </w:pPr>
            <w:r w:rsidRPr="005C3161">
              <w:rPr>
                <w:rFonts w:ascii="Angsana New" w:hAnsi="Angsana New" w:cs="Times New Roman"/>
                <w:sz w:val="26"/>
                <w:szCs w:val="26"/>
                <w:rtl/>
                <w:lang w:bidi="ar-SA"/>
              </w:rPr>
              <w:t>38</w:t>
            </w:r>
            <w:r w:rsidRPr="005C3161">
              <w:rPr>
                <w:rFonts w:ascii="Angsana New" w:hAnsi="Angsana New"/>
                <w:sz w:val="26"/>
                <w:szCs w:val="26"/>
                <w:lang w:bidi="ar-SA"/>
              </w:rPr>
              <w:t>,370,088.60</w:t>
            </w:r>
          </w:p>
        </w:tc>
        <w:tc>
          <w:tcPr>
            <w:tcW w:w="1438" w:type="dxa"/>
            <w:vAlign w:val="bottom"/>
          </w:tcPr>
          <w:p w14:paraId="4DC9A212" w14:textId="7285E458" w:rsidR="0061708A" w:rsidRPr="005C3161" w:rsidRDefault="0061708A" w:rsidP="008D59DD">
            <w:pPr>
              <w:pBdr>
                <w:bottom w:val="double" w:sz="4" w:space="1" w:color="auto"/>
              </w:pBdr>
              <w:spacing w:line="460" w:lineRule="exact"/>
              <w:jc w:val="right"/>
              <w:rPr>
                <w:rFonts w:ascii="Angsana New" w:hAnsi="Angsana New"/>
                <w:sz w:val="28"/>
                <w:szCs w:val="28"/>
                <w:cs/>
              </w:rPr>
            </w:pPr>
            <w:r w:rsidRPr="005C3161">
              <w:rPr>
                <w:rFonts w:ascii="Angsana New" w:hAnsi="Angsana New" w:cs="Times New Roman"/>
                <w:sz w:val="26"/>
                <w:szCs w:val="26"/>
                <w:rtl/>
                <w:lang w:bidi="ar-SA"/>
              </w:rPr>
              <w:t>32</w:t>
            </w:r>
            <w:r w:rsidRPr="005C3161">
              <w:rPr>
                <w:rFonts w:ascii="Angsana New" w:hAnsi="Angsana New" w:cs="Times New Roman"/>
                <w:sz w:val="26"/>
                <w:szCs w:val="26"/>
                <w:lang w:bidi="ar-SA"/>
              </w:rPr>
              <w:t>,330,665.77</w:t>
            </w:r>
          </w:p>
        </w:tc>
        <w:tc>
          <w:tcPr>
            <w:tcW w:w="1417" w:type="dxa"/>
            <w:vAlign w:val="bottom"/>
          </w:tcPr>
          <w:p w14:paraId="4B5B7D75" w14:textId="092206F8" w:rsidR="0061708A" w:rsidRPr="005C3161" w:rsidRDefault="00815A9D" w:rsidP="008D59DD">
            <w:pPr>
              <w:pBdr>
                <w:bottom w:val="double" w:sz="4" w:space="1" w:color="auto"/>
              </w:pBdr>
              <w:spacing w:line="460" w:lineRule="exact"/>
              <w:jc w:val="right"/>
              <w:rPr>
                <w:rFonts w:ascii="Angsana New" w:eastAsia="Angsana New" w:hAnsi="Angsana New"/>
                <w:color w:val="000000" w:themeColor="text1"/>
                <w:sz w:val="28"/>
                <w:szCs w:val="28"/>
              </w:rPr>
            </w:pPr>
            <w:r w:rsidRPr="005C3161">
              <w:rPr>
                <w:rFonts w:ascii="Angsana New" w:hAnsi="Angsana New" w:cs="Times New Roman"/>
                <w:sz w:val="26"/>
                <w:szCs w:val="26"/>
                <w:rtl/>
                <w:lang w:bidi="ar-SA"/>
              </w:rPr>
              <w:t>36</w:t>
            </w:r>
            <w:r w:rsidRPr="005C3161">
              <w:rPr>
                <w:rFonts w:ascii="Angsana New" w:hAnsi="Angsana New"/>
                <w:sz w:val="26"/>
                <w:szCs w:val="26"/>
                <w:lang w:bidi="ar-SA"/>
              </w:rPr>
              <w:t>,455,691.40</w:t>
            </w:r>
          </w:p>
        </w:tc>
        <w:tc>
          <w:tcPr>
            <w:tcW w:w="1418" w:type="dxa"/>
            <w:vAlign w:val="bottom"/>
          </w:tcPr>
          <w:p w14:paraId="0FE8C115" w14:textId="764CBD95" w:rsidR="0061708A" w:rsidRPr="005C3161" w:rsidRDefault="0061708A" w:rsidP="008D59DD">
            <w:pPr>
              <w:pBdr>
                <w:bottom w:val="double" w:sz="4" w:space="1" w:color="auto"/>
              </w:pBdr>
              <w:spacing w:line="460" w:lineRule="exact"/>
              <w:jc w:val="right"/>
              <w:rPr>
                <w:rFonts w:ascii="Angsana New" w:hAnsi="Angsana New"/>
                <w:sz w:val="28"/>
                <w:szCs w:val="28"/>
                <w:cs/>
              </w:rPr>
            </w:pPr>
            <w:r w:rsidRPr="005C3161">
              <w:rPr>
                <w:rFonts w:ascii="Angsana New" w:hAnsi="Angsana New" w:cs="Times New Roman"/>
                <w:sz w:val="26"/>
                <w:szCs w:val="26"/>
                <w:rtl/>
                <w:lang w:bidi="ar-SA"/>
              </w:rPr>
              <w:t>25</w:t>
            </w:r>
            <w:r w:rsidRPr="005C3161">
              <w:rPr>
                <w:rFonts w:ascii="Angsana New" w:hAnsi="Angsana New" w:cs="Times New Roman"/>
                <w:sz w:val="26"/>
                <w:szCs w:val="26"/>
                <w:lang w:bidi="ar-SA"/>
              </w:rPr>
              <w:t>,247,925.99</w:t>
            </w:r>
          </w:p>
        </w:tc>
      </w:tr>
      <w:tr w:rsidR="00601379" w:rsidRPr="007B4BF1" w14:paraId="73F24CF0" w14:textId="77777777" w:rsidTr="00D63BE6">
        <w:trPr>
          <w:trHeight w:val="349"/>
        </w:trPr>
        <w:tc>
          <w:tcPr>
            <w:tcW w:w="3119" w:type="dxa"/>
            <w:shd w:val="clear" w:color="auto" w:fill="auto"/>
          </w:tcPr>
          <w:p w14:paraId="1CB581F3" w14:textId="77777777" w:rsidR="00601379" w:rsidRPr="007B4BF1" w:rsidRDefault="00601379" w:rsidP="008D59DD">
            <w:pPr>
              <w:spacing w:line="460" w:lineRule="exact"/>
              <w:ind w:left="35"/>
              <w:rPr>
                <w:rFonts w:ascii="Angsana New" w:hAnsi="Angsana New"/>
                <w:b/>
                <w:bCs/>
                <w:sz w:val="28"/>
                <w:szCs w:val="28"/>
              </w:rPr>
            </w:pPr>
            <w:r w:rsidRPr="007B4BF1">
              <w:rPr>
                <w:rFonts w:ascii="Angsana New" w:hAnsi="Angsana New"/>
                <w:b/>
                <w:bCs/>
                <w:sz w:val="28"/>
                <w:szCs w:val="28"/>
              </w:rPr>
              <w:t>Other current receivable</w:t>
            </w:r>
          </w:p>
        </w:tc>
        <w:tc>
          <w:tcPr>
            <w:tcW w:w="1397" w:type="dxa"/>
            <w:vAlign w:val="bottom"/>
          </w:tcPr>
          <w:p w14:paraId="7A470889" w14:textId="77777777" w:rsidR="00601379" w:rsidRPr="007B4BF1" w:rsidRDefault="00601379" w:rsidP="008D59DD">
            <w:pPr>
              <w:spacing w:line="460" w:lineRule="exact"/>
              <w:ind w:firstLine="14"/>
              <w:jc w:val="right"/>
              <w:rPr>
                <w:rFonts w:ascii="Angsana New" w:hAnsi="Angsana New"/>
                <w:sz w:val="28"/>
                <w:szCs w:val="28"/>
              </w:rPr>
            </w:pPr>
          </w:p>
        </w:tc>
        <w:tc>
          <w:tcPr>
            <w:tcW w:w="1438" w:type="dxa"/>
            <w:vAlign w:val="bottom"/>
          </w:tcPr>
          <w:p w14:paraId="121F77FE" w14:textId="77777777" w:rsidR="00601379" w:rsidRPr="007B4BF1" w:rsidRDefault="00601379" w:rsidP="008D59DD">
            <w:pPr>
              <w:spacing w:line="460" w:lineRule="exact"/>
              <w:jc w:val="right"/>
              <w:rPr>
                <w:rFonts w:ascii="Angsana New" w:hAnsi="Angsana New"/>
                <w:sz w:val="28"/>
                <w:szCs w:val="28"/>
              </w:rPr>
            </w:pPr>
          </w:p>
        </w:tc>
        <w:tc>
          <w:tcPr>
            <w:tcW w:w="1417" w:type="dxa"/>
            <w:vAlign w:val="bottom"/>
          </w:tcPr>
          <w:p w14:paraId="5C4B0771" w14:textId="77777777" w:rsidR="00601379" w:rsidRPr="007B4BF1" w:rsidRDefault="00601379" w:rsidP="008D59DD">
            <w:pPr>
              <w:spacing w:line="460" w:lineRule="exact"/>
              <w:ind w:firstLine="14"/>
              <w:jc w:val="right"/>
              <w:rPr>
                <w:rFonts w:ascii="Angsana New" w:hAnsi="Angsana New"/>
                <w:sz w:val="28"/>
                <w:szCs w:val="28"/>
              </w:rPr>
            </w:pPr>
          </w:p>
        </w:tc>
        <w:tc>
          <w:tcPr>
            <w:tcW w:w="1418" w:type="dxa"/>
            <w:shd w:val="clear" w:color="auto" w:fill="auto"/>
            <w:vAlign w:val="bottom"/>
          </w:tcPr>
          <w:p w14:paraId="45694E6C" w14:textId="77777777" w:rsidR="00601379" w:rsidRPr="007B4BF1" w:rsidRDefault="00601379" w:rsidP="008D59DD">
            <w:pPr>
              <w:spacing w:line="460" w:lineRule="exact"/>
              <w:jc w:val="right"/>
              <w:rPr>
                <w:rFonts w:ascii="Angsana New" w:hAnsi="Angsana New"/>
                <w:sz w:val="28"/>
                <w:szCs w:val="28"/>
              </w:rPr>
            </w:pPr>
          </w:p>
        </w:tc>
      </w:tr>
      <w:tr w:rsidR="0061708A" w:rsidRPr="007B4BF1" w14:paraId="66BECA25" w14:textId="77777777" w:rsidTr="00A13C12">
        <w:trPr>
          <w:trHeight w:val="349"/>
        </w:trPr>
        <w:tc>
          <w:tcPr>
            <w:tcW w:w="3119" w:type="dxa"/>
            <w:shd w:val="clear" w:color="auto" w:fill="auto"/>
          </w:tcPr>
          <w:p w14:paraId="47D75F93" w14:textId="77777777" w:rsidR="0061708A" w:rsidRPr="007B4BF1" w:rsidRDefault="0061708A" w:rsidP="008D59DD">
            <w:pPr>
              <w:spacing w:line="460" w:lineRule="exact"/>
              <w:ind w:left="177"/>
              <w:rPr>
                <w:rFonts w:ascii="Angsana New" w:hAnsi="Angsana New"/>
                <w:sz w:val="28"/>
                <w:szCs w:val="28"/>
              </w:rPr>
            </w:pPr>
            <w:r w:rsidRPr="007B4BF1">
              <w:rPr>
                <w:rStyle w:val="normaltextrun"/>
                <w:rFonts w:ascii="Angsana New" w:hAnsi="Angsana New"/>
                <w:color w:val="000000"/>
                <w:sz w:val="28"/>
                <w:szCs w:val="28"/>
                <w:shd w:val="clear" w:color="auto" w:fill="FFFFFF"/>
              </w:rPr>
              <w:t>Siam Power Co., Ltd.</w:t>
            </w:r>
            <w:r w:rsidRPr="007B4BF1">
              <w:rPr>
                <w:rStyle w:val="eop"/>
                <w:rFonts w:ascii="Angsana New" w:hAnsi="Angsana New"/>
                <w:color w:val="000000"/>
                <w:sz w:val="28"/>
                <w:szCs w:val="28"/>
                <w:shd w:val="clear" w:color="auto" w:fill="FFFFFF"/>
              </w:rPr>
              <w:t> </w:t>
            </w:r>
          </w:p>
        </w:tc>
        <w:tc>
          <w:tcPr>
            <w:tcW w:w="1397" w:type="dxa"/>
            <w:vAlign w:val="bottom"/>
          </w:tcPr>
          <w:p w14:paraId="2C7A5C4D" w14:textId="595805F0" w:rsidR="0061708A" w:rsidRPr="005C3161" w:rsidRDefault="00C0071A" w:rsidP="008D59DD">
            <w:pPr>
              <w:spacing w:line="460" w:lineRule="exact"/>
              <w:ind w:firstLine="14"/>
              <w:jc w:val="right"/>
              <w:rPr>
                <w:rFonts w:ascii="Angsana New" w:hAnsi="Angsana New"/>
                <w:sz w:val="28"/>
                <w:szCs w:val="28"/>
              </w:rPr>
            </w:pPr>
            <w:r w:rsidRPr="005C3161">
              <w:rPr>
                <w:rFonts w:ascii="Angsana New" w:hAnsi="Angsana New" w:cs="Times New Roman"/>
                <w:sz w:val="26"/>
                <w:szCs w:val="26"/>
                <w:rtl/>
                <w:lang w:bidi="ar-SA"/>
              </w:rPr>
              <w:t>419</w:t>
            </w:r>
            <w:r w:rsidRPr="005C3161">
              <w:rPr>
                <w:rFonts w:ascii="Angsana New" w:hAnsi="Angsana New"/>
                <w:sz w:val="26"/>
                <w:szCs w:val="26"/>
                <w:lang w:bidi="ar-SA"/>
              </w:rPr>
              <w:t>,208.22</w:t>
            </w:r>
          </w:p>
        </w:tc>
        <w:tc>
          <w:tcPr>
            <w:tcW w:w="1438" w:type="dxa"/>
            <w:vAlign w:val="bottom"/>
          </w:tcPr>
          <w:p w14:paraId="6D33BDE7" w14:textId="7EB76535" w:rsidR="0061708A" w:rsidRPr="005C3161" w:rsidRDefault="0061708A" w:rsidP="008D59DD">
            <w:pPr>
              <w:spacing w:line="460" w:lineRule="exact"/>
              <w:jc w:val="right"/>
              <w:rPr>
                <w:rStyle w:val="normaltextrun"/>
                <w:rFonts w:ascii="Angsana New" w:hAnsi="Angsana New"/>
                <w:color w:val="000000"/>
                <w:sz w:val="28"/>
                <w:szCs w:val="28"/>
                <w:shd w:val="clear" w:color="auto" w:fill="FFFFFF"/>
              </w:rPr>
            </w:pPr>
            <w:r w:rsidRPr="005C3161">
              <w:rPr>
                <w:rFonts w:ascii="Angsana New" w:hAnsi="Angsana New" w:cs="Times New Roman"/>
                <w:sz w:val="26"/>
                <w:szCs w:val="26"/>
                <w:rtl/>
                <w:lang w:bidi="ar-SA"/>
              </w:rPr>
              <w:t>128</w:t>
            </w:r>
            <w:r w:rsidRPr="005C3161">
              <w:rPr>
                <w:rFonts w:ascii="Angsana New" w:hAnsi="Angsana New" w:cs="Times New Roman"/>
                <w:sz w:val="26"/>
                <w:szCs w:val="26"/>
                <w:lang w:bidi="ar-SA"/>
              </w:rPr>
              <w:t>,667.81</w:t>
            </w:r>
          </w:p>
        </w:tc>
        <w:tc>
          <w:tcPr>
            <w:tcW w:w="1417" w:type="dxa"/>
            <w:vAlign w:val="bottom"/>
          </w:tcPr>
          <w:p w14:paraId="75092F24" w14:textId="1694C05D" w:rsidR="0061708A" w:rsidRPr="005C3161" w:rsidRDefault="00C0071A" w:rsidP="008D59DD">
            <w:pPr>
              <w:spacing w:line="460" w:lineRule="exact"/>
              <w:ind w:firstLine="14"/>
              <w:jc w:val="right"/>
              <w:rPr>
                <w:rFonts w:ascii="Angsana New" w:hAnsi="Angsana New"/>
                <w:sz w:val="28"/>
                <w:szCs w:val="28"/>
              </w:rPr>
            </w:pPr>
            <w:r w:rsidRPr="005C3161">
              <w:rPr>
                <w:rFonts w:ascii="Angsana New" w:hAnsi="Angsana New" w:cs="Times New Roman"/>
                <w:sz w:val="26"/>
                <w:szCs w:val="26"/>
                <w:rtl/>
                <w:lang w:bidi="ar-SA"/>
              </w:rPr>
              <w:t>419</w:t>
            </w:r>
            <w:r w:rsidRPr="005C3161">
              <w:rPr>
                <w:rFonts w:ascii="Angsana New" w:hAnsi="Angsana New"/>
                <w:sz w:val="26"/>
                <w:szCs w:val="26"/>
                <w:lang w:bidi="ar-SA"/>
              </w:rPr>
              <w:t>,208.22</w:t>
            </w:r>
          </w:p>
        </w:tc>
        <w:tc>
          <w:tcPr>
            <w:tcW w:w="1418" w:type="dxa"/>
            <w:vAlign w:val="bottom"/>
          </w:tcPr>
          <w:p w14:paraId="7C626B64" w14:textId="3986A327" w:rsidR="0061708A" w:rsidRPr="005C3161" w:rsidRDefault="0061708A" w:rsidP="008D59DD">
            <w:pPr>
              <w:spacing w:line="460" w:lineRule="exact"/>
              <w:jc w:val="right"/>
              <w:rPr>
                <w:rFonts w:ascii="Angsana New" w:hAnsi="Angsana New"/>
                <w:sz w:val="28"/>
                <w:szCs w:val="28"/>
              </w:rPr>
            </w:pPr>
            <w:r w:rsidRPr="005C3161">
              <w:rPr>
                <w:rFonts w:ascii="Angsana New" w:hAnsi="Angsana New" w:cs="Times New Roman"/>
                <w:sz w:val="26"/>
                <w:szCs w:val="26"/>
                <w:rtl/>
                <w:lang w:bidi="ar-SA"/>
              </w:rPr>
              <w:t>128</w:t>
            </w:r>
            <w:r w:rsidRPr="005C3161">
              <w:rPr>
                <w:rFonts w:ascii="Angsana New" w:hAnsi="Angsana New" w:cs="Times New Roman"/>
                <w:sz w:val="26"/>
                <w:szCs w:val="26"/>
                <w:lang w:bidi="ar-SA"/>
              </w:rPr>
              <w:t>,667.81</w:t>
            </w:r>
          </w:p>
        </w:tc>
      </w:tr>
      <w:tr w:rsidR="00C0071A" w:rsidRPr="007B4BF1" w14:paraId="605B817D" w14:textId="77777777">
        <w:trPr>
          <w:trHeight w:val="349"/>
        </w:trPr>
        <w:tc>
          <w:tcPr>
            <w:tcW w:w="3119" w:type="dxa"/>
            <w:shd w:val="clear" w:color="auto" w:fill="auto"/>
          </w:tcPr>
          <w:p w14:paraId="405DE028" w14:textId="499CB604" w:rsidR="00C0071A" w:rsidRPr="007B4BF1" w:rsidRDefault="00C0071A" w:rsidP="008D59DD">
            <w:pPr>
              <w:spacing w:line="460" w:lineRule="exact"/>
              <w:ind w:left="177"/>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Siam Power Nongsarai Co., Ltd.</w:t>
            </w:r>
          </w:p>
        </w:tc>
        <w:tc>
          <w:tcPr>
            <w:tcW w:w="1397" w:type="dxa"/>
          </w:tcPr>
          <w:p w14:paraId="6C6D3BE4" w14:textId="38A642B3" w:rsidR="00C0071A" w:rsidRPr="005C3161" w:rsidRDefault="00C0071A" w:rsidP="008D59DD">
            <w:pPr>
              <w:spacing w:line="460" w:lineRule="exact"/>
              <w:ind w:firstLine="14"/>
              <w:jc w:val="right"/>
              <w:rPr>
                <w:rFonts w:ascii="Angsana New" w:hAnsi="Angsana New"/>
                <w:sz w:val="28"/>
                <w:szCs w:val="28"/>
              </w:rPr>
            </w:pPr>
            <w:r w:rsidRPr="005C3161">
              <w:rPr>
                <w:rStyle w:val="normaltextrun"/>
                <w:rFonts w:ascii="Angsana New" w:hAnsi="Angsana New"/>
                <w:color w:val="000000"/>
                <w:sz w:val="28"/>
                <w:szCs w:val="28"/>
                <w:shd w:val="clear" w:color="auto" w:fill="FFFFFF"/>
              </w:rPr>
              <w:t>-</w:t>
            </w:r>
          </w:p>
        </w:tc>
        <w:tc>
          <w:tcPr>
            <w:tcW w:w="1438" w:type="dxa"/>
          </w:tcPr>
          <w:p w14:paraId="359F801B" w14:textId="539FC19B" w:rsidR="00C0071A" w:rsidRPr="005C3161" w:rsidRDefault="00C0071A" w:rsidP="008D59DD">
            <w:pPr>
              <w:spacing w:line="460" w:lineRule="exact"/>
              <w:jc w:val="right"/>
              <w:rPr>
                <w:rStyle w:val="normaltextrun"/>
                <w:rFonts w:ascii="Angsana New" w:hAnsi="Angsana New"/>
                <w:color w:val="000000"/>
                <w:sz w:val="28"/>
                <w:szCs w:val="28"/>
                <w:shd w:val="clear" w:color="auto" w:fill="FFFFFF"/>
              </w:rPr>
            </w:pPr>
            <w:r w:rsidRPr="005C3161">
              <w:rPr>
                <w:rStyle w:val="normaltextrun"/>
                <w:rFonts w:ascii="Angsana New" w:hAnsi="Angsana New"/>
                <w:color w:val="000000"/>
                <w:sz w:val="28"/>
                <w:szCs w:val="28"/>
                <w:shd w:val="clear" w:color="auto" w:fill="FFFFFF"/>
              </w:rPr>
              <w:t>718,865.74</w:t>
            </w:r>
          </w:p>
        </w:tc>
        <w:tc>
          <w:tcPr>
            <w:tcW w:w="1417" w:type="dxa"/>
          </w:tcPr>
          <w:p w14:paraId="43026366" w14:textId="69878231" w:rsidR="00C0071A" w:rsidRPr="005C3161" w:rsidRDefault="00C0071A" w:rsidP="008D59DD">
            <w:pPr>
              <w:spacing w:line="460" w:lineRule="exact"/>
              <w:ind w:firstLine="14"/>
              <w:jc w:val="right"/>
              <w:rPr>
                <w:rFonts w:ascii="Angsana New" w:hAnsi="Angsana New"/>
                <w:sz w:val="28"/>
                <w:szCs w:val="28"/>
              </w:rPr>
            </w:pPr>
            <w:r w:rsidRPr="005C3161">
              <w:rPr>
                <w:rStyle w:val="normaltextrun"/>
                <w:rFonts w:ascii="Angsana New" w:hAnsi="Angsana New"/>
                <w:color w:val="000000"/>
                <w:sz w:val="28"/>
                <w:szCs w:val="28"/>
                <w:shd w:val="clear" w:color="auto" w:fill="FFFFFF"/>
              </w:rPr>
              <w:t>-</w:t>
            </w:r>
          </w:p>
        </w:tc>
        <w:tc>
          <w:tcPr>
            <w:tcW w:w="1418" w:type="dxa"/>
          </w:tcPr>
          <w:p w14:paraId="4DAC26DB" w14:textId="592DF590" w:rsidR="00C0071A" w:rsidRPr="005C3161" w:rsidRDefault="00C0071A" w:rsidP="008D59DD">
            <w:pPr>
              <w:spacing w:line="460" w:lineRule="exact"/>
              <w:jc w:val="right"/>
              <w:rPr>
                <w:rFonts w:ascii="Angsana New" w:hAnsi="Angsana New"/>
                <w:sz w:val="28"/>
                <w:szCs w:val="28"/>
              </w:rPr>
            </w:pPr>
            <w:r w:rsidRPr="005C3161">
              <w:rPr>
                <w:rStyle w:val="normaltextrun"/>
                <w:rFonts w:ascii="Angsana New" w:hAnsi="Angsana New"/>
                <w:color w:val="000000"/>
                <w:sz w:val="28"/>
                <w:szCs w:val="28"/>
                <w:shd w:val="clear" w:color="auto" w:fill="FFFFFF"/>
              </w:rPr>
              <w:t>718,865.74</w:t>
            </w:r>
          </w:p>
        </w:tc>
      </w:tr>
      <w:tr w:rsidR="00FC694E" w:rsidRPr="007B4BF1" w14:paraId="597F8152" w14:textId="77777777">
        <w:trPr>
          <w:trHeight w:val="349"/>
        </w:trPr>
        <w:tc>
          <w:tcPr>
            <w:tcW w:w="3119" w:type="dxa"/>
            <w:shd w:val="clear" w:color="auto" w:fill="auto"/>
          </w:tcPr>
          <w:p w14:paraId="50619146" w14:textId="72C1337F" w:rsidR="00FC694E" w:rsidRPr="007B4BF1" w:rsidRDefault="00FC694E" w:rsidP="008D59DD">
            <w:pPr>
              <w:spacing w:line="460" w:lineRule="exact"/>
              <w:ind w:left="177"/>
              <w:rPr>
                <w:rStyle w:val="normaltextrun"/>
                <w:rFonts w:ascii="Angsana New" w:hAnsi="Angsana New"/>
                <w:color w:val="000000"/>
                <w:sz w:val="28"/>
                <w:szCs w:val="28"/>
                <w:shd w:val="clear" w:color="auto" w:fill="FFFFFF"/>
              </w:rPr>
            </w:pPr>
            <w:r>
              <w:rPr>
                <w:rFonts w:ascii="Angsana New" w:hAnsi="Angsana New"/>
                <w:sz w:val="28"/>
                <w:szCs w:val="28"/>
              </w:rPr>
              <w:t>Maekhong Power</w:t>
            </w:r>
            <w:r w:rsidRPr="007B4BF1">
              <w:rPr>
                <w:rFonts w:ascii="Angsana New" w:hAnsi="Angsana New"/>
                <w:sz w:val="28"/>
                <w:szCs w:val="28"/>
              </w:rPr>
              <w:t xml:space="preserve"> Co., Ltd</w:t>
            </w:r>
          </w:p>
        </w:tc>
        <w:tc>
          <w:tcPr>
            <w:tcW w:w="1397" w:type="dxa"/>
            <w:vAlign w:val="bottom"/>
          </w:tcPr>
          <w:p w14:paraId="4A0EFA61" w14:textId="3CC40A2C" w:rsidR="00FC694E" w:rsidRPr="005C3161" w:rsidRDefault="00FC694E" w:rsidP="008D59DD">
            <w:pPr>
              <w:pBdr>
                <w:bottom w:val="single" w:sz="4" w:space="1" w:color="auto"/>
              </w:pBdr>
              <w:spacing w:line="460" w:lineRule="exact"/>
              <w:ind w:firstLine="14"/>
              <w:jc w:val="right"/>
              <w:rPr>
                <w:rStyle w:val="normaltextrun"/>
                <w:rFonts w:ascii="Angsana New" w:hAnsi="Angsana New"/>
                <w:color w:val="000000"/>
                <w:sz w:val="28"/>
                <w:szCs w:val="28"/>
                <w:shd w:val="clear" w:color="auto" w:fill="FFFFFF"/>
              </w:rPr>
            </w:pPr>
            <w:r w:rsidRPr="008C6106">
              <w:rPr>
                <w:rFonts w:ascii="Angsana New" w:hAnsi="Angsana New" w:cs="Times New Roman"/>
                <w:sz w:val="26"/>
                <w:szCs w:val="26"/>
                <w:lang w:bidi="ar-SA"/>
              </w:rPr>
              <w:t>3,722,811.83</w:t>
            </w:r>
          </w:p>
        </w:tc>
        <w:tc>
          <w:tcPr>
            <w:tcW w:w="1438" w:type="dxa"/>
            <w:vAlign w:val="bottom"/>
          </w:tcPr>
          <w:p w14:paraId="3BA82DCF" w14:textId="47C6FFD1" w:rsidR="00FC694E" w:rsidRPr="005C3161" w:rsidRDefault="00FC694E" w:rsidP="008D59DD">
            <w:pPr>
              <w:pBdr>
                <w:bottom w:val="single" w:sz="4" w:space="1" w:color="auto"/>
              </w:pBdr>
              <w:spacing w:line="460" w:lineRule="exact"/>
              <w:jc w:val="right"/>
              <w:rPr>
                <w:rStyle w:val="normaltextrun"/>
                <w:rFonts w:ascii="Angsana New" w:hAnsi="Angsana New"/>
                <w:color w:val="000000"/>
                <w:sz w:val="28"/>
                <w:szCs w:val="28"/>
                <w:shd w:val="clear" w:color="auto" w:fill="FFFFFF"/>
              </w:rPr>
            </w:pPr>
            <w:r w:rsidRPr="008C6106">
              <w:rPr>
                <w:rFonts w:ascii="Angsana New" w:hAnsi="Angsana New"/>
                <w:sz w:val="26"/>
                <w:szCs w:val="26"/>
                <w:lang w:bidi="ar-SA"/>
              </w:rPr>
              <w:t>-</w:t>
            </w:r>
          </w:p>
        </w:tc>
        <w:tc>
          <w:tcPr>
            <w:tcW w:w="1417" w:type="dxa"/>
            <w:vAlign w:val="bottom"/>
          </w:tcPr>
          <w:p w14:paraId="3DF23E7C" w14:textId="3850D9DB" w:rsidR="00FC694E" w:rsidRPr="005C3161" w:rsidRDefault="00FC694E" w:rsidP="008D59DD">
            <w:pPr>
              <w:pBdr>
                <w:bottom w:val="single" w:sz="4" w:space="1" w:color="auto"/>
              </w:pBdr>
              <w:spacing w:line="460" w:lineRule="exact"/>
              <w:ind w:firstLine="14"/>
              <w:jc w:val="right"/>
              <w:rPr>
                <w:rStyle w:val="normaltextrun"/>
                <w:rFonts w:ascii="Angsana New" w:hAnsi="Angsana New"/>
                <w:color w:val="000000"/>
                <w:sz w:val="28"/>
                <w:szCs w:val="28"/>
                <w:shd w:val="clear" w:color="auto" w:fill="FFFFFF"/>
              </w:rPr>
            </w:pPr>
            <w:r w:rsidRPr="008C6106">
              <w:rPr>
                <w:rFonts w:ascii="Angsana New" w:hAnsi="Angsana New" w:cs="Times New Roman"/>
                <w:sz w:val="26"/>
                <w:szCs w:val="26"/>
                <w:lang w:bidi="ar-SA"/>
              </w:rPr>
              <w:t>3,722,811.83</w:t>
            </w:r>
          </w:p>
        </w:tc>
        <w:tc>
          <w:tcPr>
            <w:tcW w:w="1418" w:type="dxa"/>
            <w:vAlign w:val="bottom"/>
          </w:tcPr>
          <w:p w14:paraId="1153DE30" w14:textId="10C273BD" w:rsidR="00FC694E" w:rsidRPr="005C3161" w:rsidRDefault="00FC694E" w:rsidP="008D59DD">
            <w:pPr>
              <w:pBdr>
                <w:bottom w:val="single" w:sz="4" w:space="1" w:color="auto"/>
              </w:pBdr>
              <w:spacing w:line="460" w:lineRule="exact"/>
              <w:jc w:val="right"/>
              <w:rPr>
                <w:rStyle w:val="normaltextrun"/>
                <w:rFonts w:ascii="Angsana New" w:hAnsi="Angsana New"/>
                <w:color w:val="000000"/>
                <w:sz w:val="28"/>
                <w:szCs w:val="28"/>
                <w:shd w:val="clear" w:color="auto" w:fill="FFFFFF"/>
              </w:rPr>
            </w:pPr>
            <w:r>
              <w:rPr>
                <w:rFonts w:ascii="Angsana New" w:hAnsi="Angsana New"/>
                <w:sz w:val="26"/>
                <w:szCs w:val="26"/>
                <w:lang w:bidi="ar-SA"/>
              </w:rPr>
              <w:t>-</w:t>
            </w:r>
          </w:p>
        </w:tc>
      </w:tr>
      <w:tr w:rsidR="00FC694E" w:rsidRPr="007B4BF1" w14:paraId="484F2212" w14:textId="77777777" w:rsidTr="00F4237A">
        <w:trPr>
          <w:trHeight w:val="215"/>
        </w:trPr>
        <w:tc>
          <w:tcPr>
            <w:tcW w:w="3119" w:type="dxa"/>
            <w:shd w:val="clear" w:color="auto" w:fill="auto"/>
            <w:vAlign w:val="center"/>
          </w:tcPr>
          <w:p w14:paraId="2D27B213" w14:textId="77777777" w:rsidR="00FC694E" w:rsidRPr="007B4BF1" w:rsidRDefault="00FC694E" w:rsidP="008D59DD">
            <w:pPr>
              <w:spacing w:after="40" w:line="460" w:lineRule="exact"/>
              <w:ind w:left="1027"/>
              <w:rPr>
                <w:rFonts w:ascii="Angsana New" w:hAnsi="Angsana New"/>
                <w:sz w:val="28"/>
                <w:szCs w:val="28"/>
              </w:rPr>
            </w:pPr>
            <w:r w:rsidRPr="007B4BF1">
              <w:rPr>
                <w:rFonts w:ascii="Angsana New" w:hAnsi="Angsana New"/>
                <w:sz w:val="28"/>
                <w:szCs w:val="28"/>
              </w:rPr>
              <w:t>Total</w:t>
            </w:r>
          </w:p>
        </w:tc>
        <w:tc>
          <w:tcPr>
            <w:tcW w:w="1397" w:type="dxa"/>
            <w:vAlign w:val="bottom"/>
          </w:tcPr>
          <w:p w14:paraId="66E754DF" w14:textId="14F4C371" w:rsidR="00FC694E" w:rsidRPr="005C3161" w:rsidRDefault="00FC694E" w:rsidP="008D59DD">
            <w:pPr>
              <w:pBdr>
                <w:bottom w:val="double" w:sz="4" w:space="1" w:color="auto"/>
              </w:pBdr>
              <w:spacing w:after="40" w:line="460" w:lineRule="exact"/>
              <w:ind w:firstLine="14"/>
              <w:jc w:val="right"/>
              <w:rPr>
                <w:rFonts w:ascii="Angsana New" w:hAnsi="Angsana New"/>
                <w:sz w:val="28"/>
                <w:szCs w:val="28"/>
              </w:rPr>
            </w:pPr>
            <w:r w:rsidRPr="00FC11EA">
              <w:rPr>
                <w:rFonts w:ascii="Angsana New" w:hAnsi="Angsana New" w:cs="Times New Roman"/>
                <w:sz w:val="26"/>
                <w:szCs w:val="26"/>
                <w:rtl/>
                <w:lang w:bidi="ar-SA"/>
              </w:rPr>
              <w:t>4</w:t>
            </w:r>
            <w:r w:rsidRPr="00FC11EA">
              <w:rPr>
                <w:rFonts w:ascii="Angsana New" w:hAnsi="Angsana New" w:cs="Times New Roman"/>
                <w:sz w:val="26"/>
                <w:szCs w:val="26"/>
                <w:lang w:bidi="ar-SA"/>
              </w:rPr>
              <w:t>,142,020.05</w:t>
            </w:r>
          </w:p>
        </w:tc>
        <w:tc>
          <w:tcPr>
            <w:tcW w:w="1438" w:type="dxa"/>
            <w:vAlign w:val="bottom"/>
          </w:tcPr>
          <w:p w14:paraId="53AFE446" w14:textId="66AC7E29" w:rsidR="00FC694E" w:rsidRPr="005C3161" w:rsidRDefault="00FC694E" w:rsidP="008D59DD">
            <w:pPr>
              <w:pBdr>
                <w:bottom w:val="double" w:sz="4" w:space="1" w:color="auto"/>
              </w:pBdr>
              <w:spacing w:after="40" w:line="460" w:lineRule="exact"/>
              <w:jc w:val="right"/>
              <w:rPr>
                <w:rFonts w:ascii="Angsana New" w:hAnsi="Angsana New"/>
                <w:sz w:val="28"/>
                <w:szCs w:val="28"/>
              </w:rPr>
            </w:pPr>
            <w:r w:rsidRPr="008C6106">
              <w:rPr>
                <w:rFonts w:ascii="Angsana New" w:hAnsi="Angsana New"/>
                <w:sz w:val="26"/>
                <w:szCs w:val="26"/>
                <w:rtl/>
                <w:lang w:bidi="ar-SA"/>
              </w:rPr>
              <w:t>847</w:t>
            </w:r>
            <w:r w:rsidRPr="008C6106">
              <w:rPr>
                <w:rFonts w:ascii="Angsana New" w:hAnsi="Angsana New" w:cs="Times New Roman"/>
                <w:sz w:val="26"/>
                <w:szCs w:val="26"/>
                <w:lang w:bidi="ar-SA"/>
              </w:rPr>
              <w:t>,533.55</w:t>
            </w:r>
          </w:p>
        </w:tc>
        <w:tc>
          <w:tcPr>
            <w:tcW w:w="1417" w:type="dxa"/>
            <w:vAlign w:val="bottom"/>
          </w:tcPr>
          <w:p w14:paraId="1DD53589" w14:textId="136F981C" w:rsidR="00FC694E" w:rsidRPr="005C3161" w:rsidRDefault="00FC694E" w:rsidP="008D59DD">
            <w:pPr>
              <w:pBdr>
                <w:bottom w:val="double" w:sz="4" w:space="1" w:color="auto"/>
              </w:pBdr>
              <w:spacing w:after="40" w:line="460" w:lineRule="exact"/>
              <w:jc w:val="right"/>
              <w:rPr>
                <w:rFonts w:ascii="Angsana New" w:eastAsia="Angsana New" w:hAnsi="Angsana New"/>
                <w:color w:val="000000" w:themeColor="text1"/>
                <w:sz w:val="28"/>
                <w:szCs w:val="28"/>
              </w:rPr>
            </w:pPr>
            <w:r w:rsidRPr="00FC11EA">
              <w:rPr>
                <w:rFonts w:ascii="Angsana New" w:hAnsi="Angsana New" w:cs="Times New Roman"/>
                <w:sz w:val="26"/>
                <w:szCs w:val="26"/>
                <w:rtl/>
                <w:lang w:bidi="ar-SA"/>
              </w:rPr>
              <w:t>4</w:t>
            </w:r>
            <w:r w:rsidRPr="00FC11EA">
              <w:rPr>
                <w:rFonts w:ascii="Angsana New" w:hAnsi="Angsana New" w:cs="Times New Roman"/>
                <w:sz w:val="26"/>
                <w:szCs w:val="26"/>
                <w:lang w:bidi="ar-SA"/>
              </w:rPr>
              <w:t>,142,020.05</w:t>
            </w:r>
          </w:p>
        </w:tc>
        <w:tc>
          <w:tcPr>
            <w:tcW w:w="1418" w:type="dxa"/>
            <w:vAlign w:val="bottom"/>
          </w:tcPr>
          <w:p w14:paraId="17739606" w14:textId="0CDA69CD" w:rsidR="00FC694E" w:rsidRPr="005C3161" w:rsidRDefault="00FC694E" w:rsidP="008D59DD">
            <w:pPr>
              <w:pBdr>
                <w:bottom w:val="double" w:sz="4" w:space="1" w:color="auto"/>
              </w:pBdr>
              <w:spacing w:after="40" w:line="460" w:lineRule="exact"/>
              <w:jc w:val="right"/>
              <w:rPr>
                <w:rFonts w:ascii="Angsana New" w:hAnsi="Angsana New"/>
                <w:sz w:val="28"/>
                <w:szCs w:val="28"/>
              </w:rPr>
            </w:pPr>
            <w:r w:rsidRPr="008C6106">
              <w:rPr>
                <w:rFonts w:ascii="Angsana New" w:hAnsi="Angsana New"/>
                <w:sz w:val="26"/>
                <w:szCs w:val="26"/>
                <w:rtl/>
                <w:lang w:bidi="ar-SA"/>
              </w:rPr>
              <w:t>847</w:t>
            </w:r>
            <w:r w:rsidRPr="008C6106">
              <w:rPr>
                <w:rFonts w:ascii="Angsana New" w:hAnsi="Angsana New" w:cs="Times New Roman"/>
                <w:sz w:val="26"/>
                <w:szCs w:val="26"/>
                <w:lang w:bidi="ar-SA"/>
              </w:rPr>
              <w:t>,533.55</w:t>
            </w:r>
          </w:p>
        </w:tc>
      </w:tr>
    </w:tbl>
    <w:p w14:paraId="1EDAE7BB" w14:textId="77777777" w:rsidR="00E614F9" w:rsidRPr="007B4BF1" w:rsidRDefault="00E614F9" w:rsidP="008D59DD">
      <w:pPr>
        <w:spacing w:after="200" w:line="460" w:lineRule="exact"/>
        <w:contextualSpacing/>
        <w:jc w:val="center"/>
        <w:rPr>
          <w:rFonts w:ascii="Angsana New" w:hAnsi="Angsana New"/>
          <w:sz w:val="30"/>
          <w:szCs w:val="30"/>
          <w:cs/>
        </w:rPr>
      </w:pPr>
      <w:r w:rsidRPr="007B4BF1">
        <w:rPr>
          <w:rFonts w:ascii="Angsana New" w:hAnsi="Angsana New"/>
          <w:sz w:val="30"/>
          <w:szCs w:val="30"/>
          <w:cs/>
        </w:rPr>
        <w:br w:type="page"/>
      </w:r>
    </w:p>
    <w:tbl>
      <w:tblPr>
        <w:tblW w:w="8915" w:type="dxa"/>
        <w:tblInd w:w="675" w:type="dxa"/>
        <w:tblLook w:val="04A0" w:firstRow="1" w:lastRow="0" w:firstColumn="1" w:lastColumn="0" w:noHBand="0" w:noVBand="1"/>
      </w:tblPr>
      <w:tblGrid>
        <w:gridCol w:w="1609"/>
        <w:gridCol w:w="1878"/>
        <w:gridCol w:w="1878"/>
        <w:gridCol w:w="1878"/>
        <w:gridCol w:w="1721"/>
      </w:tblGrid>
      <w:tr w:rsidR="00C63263" w:rsidRPr="007B4BF1" w14:paraId="1DC02726" w14:textId="77777777" w:rsidTr="003D3AC2">
        <w:trPr>
          <w:trHeight w:val="85"/>
        </w:trPr>
        <w:tc>
          <w:tcPr>
            <w:tcW w:w="2978" w:type="dxa"/>
            <w:shd w:val="clear" w:color="auto" w:fill="auto"/>
          </w:tcPr>
          <w:p w14:paraId="4EF8A695" w14:textId="77777777" w:rsidR="00C63263" w:rsidRPr="007B4BF1" w:rsidRDefault="00C63263" w:rsidP="00F4237A">
            <w:pPr>
              <w:spacing w:line="460" w:lineRule="exact"/>
              <w:ind w:left="46"/>
              <w:jc w:val="center"/>
              <w:rPr>
                <w:rFonts w:ascii="Angsana New" w:hAnsi="Angsana New"/>
                <w:sz w:val="26"/>
                <w:szCs w:val="26"/>
              </w:rPr>
            </w:pPr>
          </w:p>
        </w:tc>
        <w:tc>
          <w:tcPr>
            <w:tcW w:w="5937" w:type="dxa"/>
            <w:gridSpan w:val="4"/>
            <w:shd w:val="clear" w:color="auto" w:fill="auto"/>
          </w:tcPr>
          <w:p w14:paraId="341B7E11"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C63263" w:rsidRPr="007B4BF1" w14:paraId="6F972B0D" w14:textId="77777777" w:rsidTr="003D3AC2">
        <w:trPr>
          <w:trHeight w:val="82"/>
        </w:trPr>
        <w:tc>
          <w:tcPr>
            <w:tcW w:w="2978" w:type="dxa"/>
            <w:shd w:val="clear" w:color="auto" w:fill="auto"/>
          </w:tcPr>
          <w:p w14:paraId="6FAA8F87" w14:textId="77777777" w:rsidR="00C63263" w:rsidRPr="007B4BF1" w:rsidRDefault="00C63263" w:rsidP="00F4237A">
            <w:pPr>
              <w:spacing w:line="460" w:lineRule="exact"/>
              <w:ind w:left="46"/>
              <w:jc w:val="center"/>
              <w:rPr>
                <w:rFonts w:ascii="Angsana New" w:hAnsi="Angsana New"/>
                <w:sz w:val="26"/>
                <w:szCs w:val="26"/>
              </w:rPr>
            </w:pPr>
          </w:p>
        </w:tc>
        <w:tc>
          <w:tcPr>
            <w:tcW w:w="2958" w:type="dxa"/>
            <w:gridSpan w:val="2"/>
            <w:shd w:val="clear" w:color="auto" w:fill="auto"/>
          </w:tcPr>
          <w:p w14:paraId="7D512D1E"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Consolidated financial statements</w:t>
            </w:r>
          </w:p>
        </w:tc>
        <w:tc>
          <w:tcPr>
            <w:tcW w:w="2979" w:type="dxa"/>
            <w:gridSpan w:val="2"/>
            <w:shd w:val="clear" w:color="auto" w:fill="auto"/>
          </w:tcPr>
          <w:p w14:paraId="2E3CDA80"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Separate financial statements</w:t>
            </w:r>
          </w:p>
        </w:tc>
      </w:tr>
      <w:tr w:rsidR="0061708A" w:rsidRPr="007B4BF1" w14:paraId="6976CDC0" w14:textId="77777777" w:rsidTr="003D3AC2">
        <w:trPr>
          <w:trHeight w:val="82"/>
        </w:trPr>
        <w:tc>
          <w:tcPr>
            <w:tcW w:w="2978" w:type="dxa"/>
            <w:shd w:val="clear" w:color="auto" w:fill="auto"/>
          </w:tcPr>
          <w:p w14:paraId="155B87AA" w14:textId="77777777" w:rsidR="0061708A" w:rsidRPr="007B4BF1" w:rsidRDefault="0061708A" w:rsidP="0061708A">
            <w:pPr>
              <w:spacing w:line="460" w:lineRule="exact"/>
              <w:ind w:left="46"/>
              <w:jc w:val="center"/>
              <w:rPr>
                <w:rFonts w:ascii="Angsana New" w:hAnsi="Angsana New"/>
                <w:sz w:val="26"/>
                <w:szCs w:val="26"/>
                <w:cs/>
              </w:rPr>
            </w:pPr>
          </w:p>
        </w:tc>
        <w:tc>
          <w:tcPr>
            <w:tcW w:w="1540" w:type="dxa"/>
            <w:shd w:val="clear" w:color="auto" w:fill="auto"/>
            <w:vAlign w:val="bottom"/>
          </w:tcPr>
          <w:p w14:paraId="737034A2" w14:textId="39F5C557" w:rsidR="0061708A" w:rsidRPr="007B4BF1" w:rsidRDefault="0061708A" w:rsidP="0061708A">
            <w:pPr>
              <w:pBdr>
                <w:bottom w:val="single" w:sz="4" w:space="1" w:color="auto"/>
              </w:pBdr>
              <w:spacing w:line="460" w:lineRule="exact"/>
              <w:ind w:right="-111" w:hanging="104"/>
              <w:jc w:val="center"/>
              <w:rPr>
                <w:rFonts w:ascii="Angsana New" w:hAnsi="Angsana New"/>
                <w:sz w:val="22"/>
                <w:szCs w:val="22"/>
              </w:rPr>
            </w:pPr>
            <w:r w:rsidRPr="0020571C">
              <w:rPr>
                <w:rFonts w:ascii="Angsana New" w:hAnsi="Angsana New"/>
                <w:sz w:val="22"/>
                <w:szCs w:val="22"/>
              </w:rPr>
              <w:t>March 31, 202</w:t>
            </w:r>
            <w:r>
              <w:rPr>
                <w:rFonts w:ascii="Angsana New" w:hAnsi="Angsana New"/>
                <w:sz w:val="22"/>
                <w:szCs w:val="22"/>
              </w:rPr>
              <w:t>5</w:t>
            </w:r>
          </w:p>
        </w:tc>
        <w:tc>
          <w:tcPr>
            <w:tcW w:w="1418" w:type="dxa"/>
            <w:shd w:val="clear" w:color="auto" w:fill="auto"/>
            <w:vAlign w:val="bottom"/>
          </w:tcPr>
          <w:p w14:paraId="32A02DAD" w14:textId="3B8600BE" w:rsidR="0061708A" w:rsidRPr="007B4BF1" w:rsidRDefault="0061708A" w:rsidP="0061708A">
            <w:pPr>
              <w:pBdr>
                <w:bottom w:val="single" w:sz="4" w:space="1" w:color="auto"/>
              </w:pBdr>
              <w:spacing w:line="460" w:lineRule="exact"/>
              <w:ind w:firstLine="14"/>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c>
          <w:tcPr>
            <w:tcW w:w="1418" w:type="dxa"/>
            <w:shd w:val="clear" w:color="auto" w:fill="auto"/>
            <w:vAlign w:val="bottom"/>
          </w:tcPr>
          <w:p w14:paraId="46052562" w14:textId="4217A20C" w:rsidR="0061708A" w:rsidRPr="007B4BF1" w:rsidRDefault="0061708A" w:rsidP="0061708A">
            <w:pPr>
              <w:pBdr>
                <w:bottom w:val="single" w:sz="4" w:space="1" w:color="auto"/>
              </w:pBdr>
              <w:spacing w:line="460" w:lineRule="exact"/>
              <w:ind w:firstLine="14"/>
              <w:jc w:val="center"/>
              <w:rPr>
                <w:rFonts w:ascii="Angsana New" w:hAnsi="Angsana New"/>
                <w:sz w:val="26"/>
                <w:szCs w:val="26"/>
              </w:rPr>
            </w:pPr>
            <w:r w:rsidRPr="0020571C">
              <w:rPr>
                <w:rFonts w:ascii="Angsana New" w:hAnsi="Angsana New"/>
                <w:sz w:val="22"/>
                <w:szCs w:val="22"/>
              </w:rPr>
              <w:t>March 31, 202</w:t>
            </w:r>
            <w:r>
              <w:rPr>
                <w:rFonts w:ascii="Angsana New" w:hAnsi="Angsana New"/>
                <w:sz w:val="22"/>
                <w:szCs w:val="22"/>
              </w:rPr>
              <w:t>5</w:t>
            </w:r>
          </w:p>
        </w:tc>
        <w:tc>
          <w:tcPr>
            <w:tcW w:w="1561" w:type="dxa"/>
            <w:shd w:val="clear" w:color="auto" w:fill="auto"/>
            <w:vAlign w:val="bottom"/>
          </w:tcPr>
          <w:p w14:paraId="4E77EAC8" w14:textId="52DC630F" w:rsidR="0061708A" w:rsidRPr="007B4BF1" w:rsidRDefault="0061708A" w:rsidP="0061708A">
            <w:pPr>
              <w:pBdr>
                <w:bottom w:val="single" w:sz="4" w:space="1" w:color="auto"/>
              </w:pBdr>
              <w:spacing w:line="460" w:lineRule="exact"/>
              <w:ind w:firstLine="14"/>
              <w:jc w:val="center"/>
              <w:rPr>
                <w:rFonts w:ascii="Angsana New" w:hAnsi="Angsana New"/>
                <w:sz w:val="26"/>
                <w:szCs w:val="26"/>
              </w:rPr>
            </w:pPr>
            <w:r w:rsidRPr="0020571C">
              <w:rPr>
                <w:rFonts w:ascii="Angsana New" w:hAnsi="Angsana New"/>
                <w:sz w:val="22"/>
                <w:szCs w:val="22"/>
              </w:rPr>
              <w:t>December 31, 202</w:t>
            </w:r>
            <w:r>
              <w:rPr>
                <w:rFonts w:ascii="Angsana New" w:hAnsi="Angsana New"/>
                <w:sz w:val="22"/>
                <w:szCs w:val="22"/>
              </w:rPr>
              <w:t>4</w:t>
            </w:r>
          </w:p>
        </w:tc>
      </w:tr>
      <w:tr w:rsidR="0061708A" w:rsidRPr="007B4BF1" w14:paraId="59C46ABF" w14:textId="77777777" w:rsidTr="003D3AC2">
        <w:tblPrEx>
          <w:tblLook w:val="0000" w:firstRow="0" w:lastRow="0" w:firstColumn="0" w:lastColumn="0" w:noHBand="0" w:noVBand="0"/>
        </w:tblPrEx>
        <w:trPr>
          <w:trHeight w:val="354"/>
        </w:trPr>
        <w:tc>
          <w:tcPr>
            <w:tcW w:w="2978" w:type="dxa"/>
            <w:shd w:val="clear" w:color="auto" w:fill="auto"/>
          </w:tcPr>
          <w:p w14:paraId="0DC02974" w14:textId="77777777" w:rsidR="0061708A" w:rsidRPr="007B4BF1" w:rsidRDefault="0061708A" w:rsidP="0061708A">
            <w:pPr>
              <w:spacing w:line="460" w:lineRule="exact"/>
              <w:ind w:left="35"/>
              <w:rPr>
                <w:rFonts w:ascii="Angsana New" w:hAnsi="Angsana New"/>
                <w:b/>
                <w:bCs/>
                <w:sz w:val="26"/>
                <w:szCs w:val="26"/>
              </w:rPr>
            </w:pPr>
            <w:r w:rsidRPr="007B4BF1">
              <w:rPr>
                <w:rFonts w:ascii="Angsana New" w:hAnsi="Angsana New"/>
                <w:b/>
                <w:bCs/>
                <w:sz w:val="26"/>
                <w:szCs w:val="26"/>
              </w:rPr>
              <w:t>Short</w:t>
            </w:r>
            <w:r w:rsidRPr="007B4BF1">
              <w:rPr>
                <w:rFonts w:ascii="Angsana New" w:hAnsi="Angsana New"/>
                <w:b/>
                <w:bCs/>
                <w:sz w:val="26"/>
                <w:szCs w:val="26"/>
                <w:cs/>
              </w:rPr>
              <w:t>-</w:t>
            </w:r>
            <w:r w:rsidRPr="007B4BF1">
              <w:rPr>
                <w:rFonts w:ascii="Angsana New" w:hAnsi="Angsana New"/>
                <w:b/>
                <w:bCs/>
                <w:sz w:val="26"/>
                <w:szCs w:val="26"/>
              </w:rPr>
              <w:t>term loans to related parties</w:t>
            </w:r>
          </w:p>
        </w:tc>
        <w:tc>
          <w:tcPr>
            <w:tcW w:w="1540" w:type="dxa"/>
            <w:vAlign w:val="bottom"/>
          </w:tcPr>
          <w:p w14:paraId="2002ED6E" w14:textId="77777777" w:rsidR="0061708A" w:rsidRPr="005C3161" w:rsidRDefault="0061708A" w:rsidP="0061708A">
            <w:pPr>
              <w:spacing w:line="460" w:lineRule="exact"/>
              <w:jc w:val="right"/>
              <w:rPr>
                <w:rFonts w:ascii="Angsana New" w:hAnsi="Angsana New"/>
                <w:sz w:val="26"/>
                <w:szCs w:val="26"/>
              </w:rPr>
            </w:pPr>
          </w:p>
        </w:tc>
        <w:tc>
          <w:tcPr>
            <w:tcW w:w="1418" w:type="dxa"/>
            <w:vAlign w:val="bottom"/>
          </w:tcPr>
          <w:p w14:paraId="2B5B67D5" w14:textId="77777777" w:rsidR="0061708A" w:rsidRPr="005C3161" w:rsidRDefault="0061708A" w:rsidP="0061708A">
            <w:pPr>
              <w:spacing w:line="460" w:lineRule="exact"/>
              <w:jc w:val="right"/>
              <w:rPr>
                <w:rFonts w:ascii="Angsana New" w:hAnsi="Angsana New"/>
                <w:sz w:val="26"/>
                <w:szCs w:val="26"/>
              </w:rPr>
            </w:pPr>
          </w:p>
        </w:tc>
        <w:tc>
          <w:tcPr>
            <w:tcW w:w="1418" w:type="dxa"/>
            <w:vAlign w:val="bottom"/>
          </w:tcPr>
          <w:p w14:paraId="6CAB2C2B" w14:textId="77777777" w:rsidR="0061708A" w:rsidRPr="005C3161" w:rsidRDefault="0061708A" w:rsidP="0061708A">
            <w:pPr>
              <w:spacing w:line="460" w:lineRule="exact"/>
              <w:jc w:val="right"/>
              <w:rPr>
                <w:rFonts w:ascii="Angsana New" w:hAnsi="Angsana New"/>
                <w:sz w:val="26"/>
                <w:szCs w:val="26"/>
              </w:rPr>
            </w:pPr>
          </w:p>
        </w:tc>
        <w:tc>
          <w:tcPr>
            <w:tcW w:w="1561" w:type="dxa"/>
            <w:vAlign w:val="bottom"/>
          </w:tcPr>
          <w:p w14:paraId="7DCA6CFF" w14:textId="77777777" w:rsidR="0061708A" w:rsidRPr="005C3161" w:rsidRDefault="0061708A" w:rsidP="0061708A">
            <w:pPr>
              <w:spacing w:line="460" w:lineRule="exact"/>
              <w:jc w:val="right"/>
              <w:rPr>
                <w:rFonts w:ascii="Angsana New" w:hAnsi="Angsana New"/>
                <w:sz w:val="26"/>
                <w:szCs w:val="26"/>
              </w:rPr>
            </w:pPr>
          </w:p>
        </w:tc>
      </w:tr>
      <w:tr w:rsidR="0061708A" w:rsidRPr="007B4BF1" w14:paraId="66A92177" w14:textId="77777777" w:rsidTr="003D3AC2">
        <w:tblPrEx>
          <w:tblLook w:val="0000" w:firstRow="0" w:lastRow="0" w:firstColumn="0" w:lastColumn="0" w:noHBand="0" w:noVBand="0"/>
        </w:tblPrEx>
        <w:trPr>
          <w:trHeight w:val="354"/>
        </w:trPr>
        <w:tc>
          <w:tcPr>
            <w:tcW w:w="2978" w:type="dxa"/>
            <w:shd w:val="clear" w:color="auto" w:fill="auto"/>
          </w:tcPr>
          <w:p w14:paraId="5F4001D1" w14:textId="77777777" w:rsidR="0061708A" w:rsidRPr="007B4BF1" w:rsidRDefault="0061708A" w:rsidP="0061708A">
            <w:pPr>
              <w:spacing w:line="460" w:lineRule="exact"/>
              <w:ind w:left="177"/>
              <w:rPr>
                <w:rFonts w:ascii="Angsana New" w:hAnsi="Angsana New"/>
                <w:sz w:val="26"/>
                <w:szCs w:val="26"/>
              </w:rPr>
            </w:pPr>
            <w:r w:rsidRPr="007B4BF1">
              <w:rPr>
                <w:rFonts w:ascii="Angsana New" w:hAnsi="Angsana New"/>
                <w:sz w:val="26"/>
                <w:szCs w:val="26"/>
              </w:rPr>
              <w:t>Thai Polycons Public Co., Ltd</w:t>
            </w:r>
          </w:p>
        </w:tc>
        <w:tc>
          <w:tcPr>
            <w:tcW w:w="1540" w:type="dxa"/>
            <w:vAlign w:val="bottom"/>
          </w:tcPr>
          <w:p w14:paraId="3592A65D" w14:textId="2CE3FD96" w:rsidR="0061708A" w:rsidRPr="005C3161" w:rsidRDefault="00696F1B" w:rsidP="0061708A">
            <w:pPr>
              <w:spacing w:line="460" w:lineRule="exact"/>
              <w:jc w:val="right"/>
              <w:rPr>
                <w:rFonts w:ascii="Angsana New" w:hAnsi="Angsana New"/>
                <w:sz w:val="26"/>
                <w:szCs w:val="26"/>
              </w:rPr>
            </w:pPr>
            <w:r w:rsidRPr="005C3161">
              <w:rPr>
                <w:rFonts w:ascii="Angsana New" w:hAnsi="Angsana New"/>
                <w:sz w:val="26"/>
                <w:szCs w:val="26"/>
              </w:rPr>
              <w:t>105,000,000.00</w:t>
            </w:r>
          </w:p>
        </w:tc>
        <w:tc>
          <w:tcPr>
            <w:tcW w:w="1418" w:type="dxa"/>
            <w:vAlign w:val="bottom"/>
          </w:tcPr>
          <w:p w14:paraId="560505CA" w14:textId="5C1280F0" w:rsidR="0061708A" w:rsidRPr="005C3161" w:rsidRDefault="0061708A" w:rsidP="0061708A">
            <w:pPr>
              <w:spacing w:line="460" w:lineRule="exact"/>
              <w:jc w:val="right"/>
              <w:rPr>
                <w:rFonts w:ascii="Angsana New" w:hAnsi="Angsana New"/>
                <w:sz w:val="26"/>
                <w:szCs w:val="26"/>
              </w:rPr>
            </w:pPr>
            <w:r w:rsidRPr="005C3161">
              <w:rPr>
                <w:rFonts w:ascii="Angsana New" w:hAnsi="Angsana New"/>
                <w:sz w:val="26"/>
                <w:szCs w:val="26"/>
              </w:rPr>
              <w:t>283,000,000.00</w:t>
            </w:r>
          </w:p>
        </w:tc>
        <w:tc>
          <w:tcPr>
            <w:tcW w:w="1418" w:type="dxa"/>
            <w:vAlign w:val="bottom"/>
          </w:tcPr>
          <w:p w14:paraId="19BC0594" w14:textId="1C7C6D5D" w:rsidR="0061708A" w:rsidRPr="005C3161" w:rsidRDefault="0061708A" w:rsidP="0061708A">
            <w:pPr>
              <w:spacing w:line="460" w:lineRule="exact"/>
              <w:jc w:val="right"/>
              <w:rPr>
                <w:rFonts w:ascii="Angsana New" w:hAnsi="Angsana New"/>
                <w:sz w:val="26"/>
                <w:szCs w:val="26"/>
              </w:rPr>
            </w:pPr>
            <w:r w:rsidRPr="005C3161">
              <w:rPr>
                <w:rFonts w:ascii="Angsana New" w:hAnsi="Angsana New"/>
                <w:sz w:val="26"/>
                <w:szCs w:val="26"/>
              </w:rPr>
              <w:t>95,000,000.00</w:t>
            </w:r>
          </w:p>
        </w:tc>
        <w:tc>
          <w:tcPr>
            <w:tcW w:w="1561" w:type="dxa"/>
            <w:vAlign w:val="bottom"/>
          </w:tcPr>
          <w:p w14:paraId="5D2EC785" w14:textId="628D3424" w:rsidR="0061708A" w:rsidRPr="005C3161" w:rsidRDefault="0061708A" w:rsidP="0061708A">
            <w:pPr>
              <w:spacing w:line="460" w:lineRule="exact"/>
              <w:jc w:val="right"/>
              <w:rPr>
                <w:rFonts w:ascii="Angsana New" w:hAnsi="Angsana New"/>
                <w:sz w:val="26"/>
                <w:szCs w:val="26"/>
              </w:rPr>
            </w:pPr>
            <w:r w:rsidRPr="005C3161">
              <w:rPr>
                <w:rFonts w:ascii="Angsana New" w:hAnsi="Angsana New"/>
                <w:sz w:val="26"/>
                <w:szCs w:val="26"/>
              </w:rPr>
              <w:t>95,000,000.00</w:t>
            </w:r>
          </w:p>
        </w:tc>
      </w:tr>
      <w:tr w:rsidR="0061708A" w:rsidRPr="007B4BF1" w14:paraId="2D0E8122" w14:textId="77777777" w:rsidTr="003D3AC2">
        <w:tblPrEx>
          <w:tblLook w:val="0000" w:firstRow="0" w:lastRow="0" w:firstColumn="0" w:lastColumn="0" w:noHBand="0" w:noVBand="0"/>
        </w:tblPrEx>
        <w:trPr>
          <w:trHeight w:val="354"/>
        </w:trPr>
        <w:tc>
          <w:tcPr>
            <w:tcW w:w="2978" w:type="dxa"/>
            <w:shd w:val="clear" w:color="auto" w:fill="auto"/>
          </w:tcPr>
          <w:p w14:paraId="3D80783E" w14:textId="77445C04" w:rsidR="0061708A" w:rsidRPr="007B4BF1" w:rsidRDefault="0061708A" w:rsidP="0061708A">
            <w:pPr>
              <w:spacing w:line="460" w:lineRule="exact"/>
              <w:ind w:left="177"/>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0" w:type="dxa"/>
            <w:vAlign w:val="bottom"/>
          </w:tcPr>
          <w:p w14:paraId="0491B2ED" w14:textId="6DC91E34" w:rsidR="0061708A" w:rsidRPr="005C3161" w:rsidRDefault="0061708A" w:rsidP="0061708A">
            <w:pPr>
              <w:spacing w:line="460" w:lineRule="exact"/>
              <w:jc w:val="right"/>
              <w:rPr>
                <w:rFonts w:ascii="Angsana New" w:hAnsi="Angsana New"/>
                <w:sz w:val="26"/>
                <w:szCs w:val="26"/>
              </w:rPr>
            </w:pPr>
            <w:r w:rsidRPr="005C3161">
              <w:rPr>
                <w:rFonts w:ascii="Angsana New" w:hAnsi="Angsana New"/>
                <w:sz w:val="26"/>
                <w:szCs w:val="26"/>
              </w:rPr>
              <w:t>-</w:t>
            </w:r>
          </w:p>
        </w:tc>
        <w:tc>
          <w:tcPr>
            <w:tcW w:w="1418" w:type="dxa"/>
            <w:vAlign w:val="bottom"/>
          </w:tcPr>
          <w:p w14:paraId="6489DDC0" w14:textId="311505D7" w:rsidR="0061708A" w:rsidRPr="005C3161" w:rsidRDefault="0061708A" w:rsidP="0061708A">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w:t>
            </w:r>
          </w:p>
        </w:tc>
        <w:tc>
          <w:tcPr>
            <w:tcW w:w="1418" w:type="dxa"/>
            <w:vAlign w:val="bottom"/>
          </w:tcPr>
          <w:p w14:paraId="180CFCAC" w14:textId="31C35840" w:rsidR="0061708A" w:rsidRPr="005C3161" w:rsidRDefault="007D78E1" w:rsidP="0061708A">
            <w:pPr>
              <w:spacing w:line="460" w:lineRule="exact"/>
              <w:jc w:val="right"/>
              <w:rPr>
                <w:rFonts w:ascii="Angsana New" w:hAnsi="Angsana New"/>
                <w:sz w:val="26"/>
                <w:szCs w:val="26"/>
              </w:rPr>
            </w:pPr>
            <w:r w:rsidRPr="005C3161">
              <w:rPr>
                <w:rFonts w:ascii="Angsana New" w:hAnsi="Angsana New"/>
                <w:sz w:val="26"/>
                <w:szCs w:val="26"/>
              </w:rPr>
              <w:t>5,000,000.00</w:t>
            </w:r>
          </w:p>
        </w:tc>
        <w:tc>
          <w:tcPr>
            <w:tcW w:w="1561" w:type="dxa"/>
            <w:vAlign w:val="bottom"/>
          </w:tcPr>
          <w:p w14:paraId="454617DE" w14:textId="15965CE5" w:rsidR="0061708A" w:rsidRPr="005C3161" w:rsidRDefault="0061708A" w:rsidP="0061708A">
            <w:pPr>
              <w:spacing w:line="460" w:lineRule="exact"/>
              <w:jc w:val="right"/>
              <w:rPr>
                <w:rFonts w:ascii="Angsana New" w:eastAsia="Angsana New" w:hAnsi="Angsana New"/>
                <w:sz w:val="26"/>
                <w:szCs w:val="26"/>
              </w:rPr>
            </w:pPr>
            <w:r w:rsidRPr="005C3161">
              <w:rPr>
                <w:rFonts w:ascii="Angsana New" w:hAnsi="Angsana New"/>
                <w:sz w:val="26"/>
                <w:szCs w:val="26"/>
              </w:rPr>
              <w:t>25,000,000.00</w:t>
            </w:r>
          </w:p>
        </w:tc>
      </w:tr>
      <w:tr w:rsidR="0061708A" w:rsidRPr="007B4BF1" w14:paraId="25CE580D" w14:textId="77777777" w:rsidTr="003D3AC2">
        <w:tblPrEx>
          <w:tblLook w:val="0000" w:firstRow="0" w:lastRow="0" w:firstColumn="0" w:lastColumn="0" w:noHBand="0" w:noVBand="0"/>
        </w:tblPrEx>
        <w:trPr>
          <w:trHeight w:val="354"/>
        </w:trPr>
        <w:tc>
          <w:tcPr>
            <w:tcW w:w="2978" w:type="dxa"/>
            <w:shd w:val="clear" w:color="auto" w:fill="auto"/>
          </w:tcPr>
          <w:p w14:paraId="143E734A" w14:textId="77777777" w:rsidR="0061708A" w:rsidRPr="007B4BF1" w:rsidRDefault="0061708A" w:rsidP="0061708A">
            <w:pPr>
              <w:spacing w:line="460" w:lineRule="exact"/>
              <w:ind w:left="177"/>
              <w:rPr>
                <w:rFonts w:ascii="Angsana New" w:hAnsi="Angsana New"/>
                <w:sz w:val="26"/>
                <w:szCs w:val="26"/>
              </w:rPr>
            </w:pPr>
            <w:r w:rsidRPr="007B4BF1">
              <w:rPr>
                <w:rStyle w:val="normaltextrun"/>
                <w:rFonts w:ascii="Angsana New" w:hAnsi="Angsana New"/>
                <w:color w:val="000000"/>
                <w:sz w:val="28"/>
                <w:szCs w:val="28"/>
                <w:shd w:val="clear" w:color="auto" w:fill="FFFFFF"/>
              </w:rPr>
              <w:t>Mahachai Green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540" w:type="dxa"/>
            <w:vAlign w:val="bottom"/>
          </w:tcPr>
          <w:p w14:paraId="3AD98E5D" w14:textId="598C68AF" w:rsidR="0061708A" w:rsidRPr="005C3161" w:rsidRDefault="00796343" w:rsidP="0061708A">
            <w:pPr>
              <w:spacing w:line="460" w:lineRule="exact"/>
              <w:jc w:val="right"/>
              <w:rPr>
                <w:rFonts w:ascii="Angsana New" w:eastAsia="Angsana New" w:hAnsi="Angsana New"/>
                <w:sz w:val="26"/>
                <w:szCs w:val="26"/>
                <w:cs/>
              </w:rPr>
            </w:pPr>
            <w:r w:rsidRPr="005C3161">
              <w:rPr>
                <w:rFonts w:ascii="Angsana New" w:hAnsi="Angsana New" w:hint="cs"/>
                <w:sz w:val="26"/>
                <w:szCs w:val="26"/>
                <w:cs/>
              </w:rPr>
              <w:t>-</w:t>
            </w:r>
          </w:p>
        </w:tc>
        <w:tc>
          <w:tcPr>
            <w:tcW w:w="1418" w:type="dxa"/>
            <w:vAlign w:val="bottom"/>
          </w:tcPr>
          <w:p w14:paraId="47374D44" w14:textId="7E10A471" w:rsidR="0061708A" w:rsidRPr="005C3161" w:rsidRDefault="0061708A" w:rsidP="0061708A">
            <w:pPr>
              <w:spacing w:line="460" w:lineRule="exact"/>
              <w:jc w:val="right"/>
              <w:rPr>
                <w:rFonts w:ascii="Angsana New" w:eastAsia="Angsana New" w:hAnsi="Angsana New"/>
                <w:sz w:val="26"/>
                <w:szCs w:val="26"/>
                <w:cs/>
              </w:rPr>
            </w:pPr>
            <w:r w:rsidRPr="005C3161">
              <w:rPr>
                <w:rFonts w:ascii="Angsana New" w:hAnsi="Angsana New"/>
                <w:sz w:val="26"/>
                <w:szCs w:val="26"/>
              </w:rPr>
              <w:t>50,000,000.00</w:t>
            </w:r>
          </w:p>
        </w:tc>
        <w:tc>
          <w:tcPr>
            <w:tcW w:w="1418" w:type="dxa"/>
            <w:vAlign w:val="bottom"/>
          </w:tcPr>
          <w:p w14:paraId="2F9C0E7C" w14:textId="069BC828" w:rsidR="0061708A" w:rsidRPr="005C3161" w:rsidRDefault="007D78E1" w:rsidP="0061708A">
            <w:pPr>
              <w:spacing w:line="460" w:lineRule="exact"/>
              <w:jc w:val="right"/>
              <w:rPr>
                <w:rFonts w:ascii="Angsana New" w:eastAsia="Angsana New" w:hAnsi="Angsana New"/>
                <w:sz w:val="26"/>
                <w:szCs w:val="26"/>
              </w:rPr>
            </w:pPr>
            <w:r w:rsidRPr="005C3161">
              <w:rPr>
                <w:rFonts w:ascii="Angsana New" w:hAnsi="Angsana New" w:hint="cs"/>
                <w:sz w:val="26"/>
                <w:szCs w:val="26"/>
                <w:cs/>
              </w:rPr>
              <w:t>-</w:t>
            </w:r>
          </w:p>
        </w:tc>
        <w:tc>
          <w:tcPr>
            <w:tcW w:w="1561" w:type="dxa"/>
            <w:vAlign w:val="bottom"/>
          </w:tcPr>
          <w:p w14:paraId="10E46A4A" w14:textId="0E0FF5F7" w:rsidR="0061708A" w:rsidRPr="005C3161" w:rsidRDefault="0061708A" w:rsidP="0061708A">
            <w:pPr>
              <w:spacing w:line="460" w:lineRule="exact"/>
              <w:jc w:val="right"/>
              <w:rPr>
                <w:rFonts w:ascii="Angsana New" w:eastAsia="Angsana New" w:hAnsi="Angsana New"/>
                <w:sz w:val="26"/>
                <w:szCs w:val="26"/>
              </w:rPr>
            </w:pPr>
            <w:r w:rsidRPr="005C3161">
              <w:rPr>
                <w:rFonts w:ascii="Angsana New" w:hAnsi="Angsana New"/>
                <w:sz w:val="26"/>
                <w:szCs w:val="26"/>
              </w:rPr>
              <w:t>50,000,000.00</w:t>
            </w:r>
          </w:p>
        </w:tc>
      </w:tr>
      <w:tr w:rsidR="0061708A" w:rsidRPr="007B4BF1" w14:paraId="2735C0A1" w14:textId="77777777" w:rsidTr="003D3AC2">
        <w:tblPrEx>
          <w:tblLook w:val="0000" w:firstRow="0" w:lastRow="0" w:firstColumn="0" w:lastColumn="0" w:noHBand="0" w:noVBand="0"/>
        </w:tblPrEx>
        <w:trPr>
          <w:trHeight w:val="354"/>
        </w:trPr>
        <w:tc>
          <w:tcPr>
            <w:tcW w:w="2978" w:type="dxa"/>
            <w:vAlign w:val="bottom"/>
          </w:tcPr>
          <w:p w14:paraId="0682E004" w14:textId="77777777" w:rsidR="0061708A" w:rsidRPr="007B4BF1" w:rsidRDefault="0061708A" w:rsidP="0061708A">
            <w:pPr>
              <w:spacing w:line="460" w:lineRule="exact"/>
              <w:ind w:left="177"/>
              <w:rPr>
                <w:rFonts w:ascii="Angsana New" w:hAnsi="Angsana New"/>
                <w:sz w:val="26"/>
                <w:szCs w:val="26"/>
              </w:rPr>
            </w:pPr>
            <w:r w:rsidRPr="007B4BF1">
              <w:rPr>
                <w:rFonts w:ascii="Angsana New" w:hAnsi="Angsana New"/>
                <w:sz w:val="26"/>
                <w:szCs w:val="26"/>
              </w:rPr>
              <w:t>P P L Power Co., Ltd.</w:t>
            </w:r>
          </w:p>
        </w:tc>
        <w:tc>
          <w:tcPr>
            <w:tcW w:w="1540" w:type="dxa"/>
            <w:shd w:val="clear" w:color="auto" w:fill="auto"/>
            <w:vAlign w:val="bottom"/>
          </w:tcPr>
          <w:p w14:paraId="65D8A522" w14:textId="295D5519" w:rsidR="0061708A" w:rsidRPr="005C3161" w:rsidRDefault="0061708A" w:rsidP="0061708A">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w:t>
            </w:r>
          </w:p>
        </w:tc>
        <w:tc>
          <w:tcPr>
            <w:tcW w:w="1418" w:type="dxa"/>
            <w:vAlign w:val="bottom"/>
          </w:tcPr>
          <w:p w14:paraId="43440595" w14:textId="6B62B644" w:rsidR="0061708A" w:rsidRPr="005C3161" w:rsidRDefault="0061708A" w:rsidP="0061708A">
            <w:pPr>
              <w:spacing w:line="460" w:lineRule="exact"/>
              <w:jc w:val="right"/>
              <w:rPr>
                <w:rFonts w:ascii="Angsana New" w:hAnsi="Angsana New"/>
                <w:sz w:val="25"/>
                <w:szCs w:val="25"/>
              </w:rPr>
            </w:pPr>
            <w:r w:rsidRPr="005C3161">
              <w:rPr>
                <w:rFonts w:ascii="Angsana New" w:hAnsi="Angsana New"/>
                <w:sz w:val="26"/>
                <w:szCs w:val="26"/>
              </w:rPr>
              <w:t>-</w:t>
            </w:r>
          </w:p>
        </w:tc>
        <w:tc>
          <w:tcPr>
            <w:tcW w:w="1418" w:type="dxa"/>
            <w:vAlign w:val="bottom"/>
          </w:tcPr>
          <w:p w14:paraId="2397051D" w14:textId="0F710F29" w:rsidR="0061708A" w:rsidRPr="005C3161" w:rsidRDefault="0061708A" w:rsidP="0061708A">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25,000,000.00</w:t>
            </w:r>
          </w:p>
        </w:tc>
        <w:tc>
          <w:tcPr>
            <w:tcW w:w="1561" w:type="dxa"/>
            <w:vAlign w:val="bottom"/>
          </w:tcPr>
          <w:p w14:paraId="73ABF728" w14:textId="194A89D2" w:rsidR="0061708A" w:rsidRPr="005C3161" w:rsidRDefault="0061708A" w:rsidP="0061708A">
            <w:pPr>
              <w:spacing w:line="460" w:lineRule="exact"/>
              <w:jc w:val="right"/>
              <w:rPr>
                <w:rFonts w:ascii="Angsana New" w:hAnsi="Angsana New"/>
                <w:sz w:val="25"/>
                <w:szCs w:val="25"/>
              </w:rPr>
            </w:pPr>
            <w:r w:rsidRPr="005C3161">
              <w:rPr>
                <w:rFonts w:ascii="Angsana New" w:hAnsi="Angsana New"/>
                <w:sz w:val="26"/>
                <w:szCs w:val="26"/>
              </w:rPr>
              <w:t>25,000,000.00</w:t>
            </w:r>
          </w:p>
        </w:tc>
      </w:tr>
      <w:tr w:rsidR="003D3AC2" w:rsidRPr="007B4BF1" w14:paraId="79823CB8" w14:textId="77777777" w:rsidTr="003D3AC2">
        <w:tblPrEx>
          <w:tblLook w:val="0000" w:firstRow="0" w:lastRow="0" w:firstColumn="0" w:lastColumn="0" w:noHBand="0" w:noVBand="0"/>
        </w:tblPrEx>
        <w:trPr>
          <w:trHeight w:val="354"/>
        </w:trPr>
        <w:tc>
          <w:tcPr>
            <w:tcW w:w="2978" w:type="dxa"/>
            <w:vAlign w:val="bottom"/>
          </w:tcPr>
          <w:p w14:paraId="542BA725" w14:textId="77777777" w:rsidR="003D3AC2" w:rsidRPr="007B4BF1" w:rsidRDefault="003D3AC2" w:rsidP="003D3AC2">
            <w:pPr>
              <w:spacing w:line="460" w:lineRule="exact"/>
              <w:ind w:left="177"/>
              <w:rPr>
                <w:rFonts w:ascii="Angsana New" w:hAnsi="Angsana New"/>
                <w:sz w:val="26"/>
                <w:szCs w:val="26"/>
              </w:rPr>
            </w:pPr>
            <w:r w:rsidRPr="007B4BF1">
              <w:rPr>
                <w:rFonts w:ascii="Angsana New" w:hAnsi="Angsana New"/>
                <w:sz w:val="26"/>
                <w:szCs w:val="26"/>
              </w:rPr>
              <w:t>Siam Power Co., Ltd.</w:t>
            </w:r>
          </w:p>
        </w:tc>
        <w:tc>
          <w:tcPr>
            <w:tcW w:w="1540" w:type="dxa"/>
            <w:shd w:val="clear" w:color="auto" w:fill="auto"/>
            <w:vAlign w:val="bottom"/>
          </w:tcPr>
          <w:p w14:paraId="29B81B4C" w14:textId="38AE80F1" w:rsidR="003D3AC2" w:rsidRPr="005C3161" w:rsidRDefault="003D3AC2" w:rsidP="003D3AC2">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551,750,000.00</w:t>
            </w:r>
          </w:p>
        </w:tc>
        <w:tc>
          <w:tcPr>
            <w:tcW w:w="1418" w:type="dxa"/>
            <w:vAlign w:val="bottom"/>
          </w:tcPr>
          <w:p w14:paraId="16FBF8D2" w14:textId="5D6759CA" w:rsidR="003D3AC2" w:rsidRPr="005C3161" w:rsidRDefault="003D3AC2" w:rsidP="003D3AC2">
            <w:pPr>
              <w:spacing w:line="460" w:lineRule="exact"/>
              <w:jc w:val="right"/>
              <w:rPr>
                <w:rFonts w:ascii="Angsana New" w:hAnsi="Angsana New"/>
                <w:sz w:val="25"/>
                <w:szCs w:val="25"/>
              </w:rPr>
            </w:pPr>
            <w:r w:rsidRPr="005C3161">
              <w:rPr>
                <w:rFonts w:ascii="Angsana New" w:hAnsi="Angsana New"/>
                <w:sz w:val="26"/>
                <w:szCs w:val="26"/>
              </w:rPr>
              <w:t>551,750,000.00</w:t>
            </w:r>
          </w:p>
        </w:tc>
        <w:tc>
          <w:tcPr>
            <w:tcW w:w="1418" w:type="dxa"/>
            <w:vAlign w:val="bottom"/>
          </w:tcPr>
          <w:p w14:paraId="5B854B55" w14:textId="0781DA2D" w:rsidR="003D3AC2" w:rsidRPr="005C3161" w:rsidRDefault="003D3AC2" w:rsidP="003D3AC2">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536,750,000.00</w:t>
            </w:r>
          </w:p>
        </w:tc>
        <w:tc>
          <w:tcPr>
            <w:tcW w:w="1561" w:type="dxa"/>
            <w:vAlign w:val="bottom"/>
          </w:tcPr>
          <w:p w14:paraId="23A7DAD1" w14:textId="245EC890" w:rsidR="003D3AC2" w:rsidRPr="005C3161" w:rsidRDefault="003D3AC2" w:rsidP="003D3AC2">
            <w:pPr>
              <w:spacing w:line="460" w:lineRule="exact"/>
              <w:jc w:val="right"/>
              <w:rPr>
                <w:rFonts w:ascii="Angsana New" w:hAnsi="Angsana New"/>
                <w:sz w:val="25"/>
                <w:szCs w:val="25"/>
              </w:rPr>
            </w:pPr>
            <w:r w:rsidRPr="005C3161">
              <w:rPr>
                <w:rFonts w:ascii="Angsana New" w:hAnsi="Angsana New"/>
                <w:sz w:val="26"/>
                <w:szCs w:val="26"/>
              </w:rPr>
              <w:t>536,750,000.00</w:t>
            </w:r>
          </w:p>
        </w:tc>
      </w:tr>
      <w:tr w:rsidR="003D3AC2" w:rsidRPr="007B4BF1" w14:paraId="5C7343A3" w14:textId="77777777" w:rsidTr="003D3AC2">
        <w:tblPrEx>
          <w:tblLook w:val="0000" w:firstRow="0" w:lastRow="0" w:firstColumn="0" w:lastColumn="0" w:noHBand="0" w:noVBand="0"/>
        </w:tblPrEx>
        <w:trPr>
          <w:trHeight w:val="354"/>
        </w:trPr>
        <w:tc>
          <w:tcPr>
            <w:tcW w:w="2978" w:type="dxa"/>
            <w:vAlign w:val="bottom"/>
          </w:tcPr>
          <w:p w14:paraId="146052E9" w14:textId="77777777" w:rsidR="003D3AC2" w:rsidRPr="007B4BF1" w:rsidRDefault="003D3AC2" w:rsidP="003D3AC2">
            <w:pPr>
              <w:spacing w:line="460" w:lineRule="exact"/>
              <w:ind w:left="177"/>
              <w:rPr>
                <w:rFonts w:ascii="Angsana New" w:hAnsi="Angsana New"/>
                <w:sz w:val="26"/>
                <w:szCs w:val="26"/>
              </w:rPr>
            </w:pPr>
            <w:r w:rsidRPr="007B4BF1">
              <w:rPr>
                <w:rFonts w:ascii="Angsana New" w:hAnsi="Angsana New"/>
                <w:sz w:val="26"/>
                <w:szCs w:val="26"/>
              </w:rPr>
              <w:t>Siam Power Korat Co., Ltd.</w:t>
            </w:r>
          </w:p>
        </w:tc>
        <w:tc>
          <w:tcPr>
            <w:tcW w:w="1540" w:type="dxa"/>
            <w:shd w:val="clear" w:color="auto" w:fill="auto"/>
            <w:vAlign w:val="bottom"/>
          </w:tcPr>
          <w:p w14:paraId="4E59760E" w14:textId="15994E6F" w:rsidR="003D3AC2" w:rsidRPr="005C3161" w:rsidRDefault="003D3AC2" w:rsidP="003D3AC2">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136,450,000.00</w:t>
            </w:r>
          </w:p>
        </w:tc>
        <w:tc>
          <w:tcPr>
            <w:tcW w:w="1418" w:type="dxa"/>
            <w:vAlign w:val="bottom"/>
          </w:tcPr>
          <w:p w14:paraId="5912E6E1" w14:textId="6CF9806F" w:rsidR="003D3AC2" w:rsidRPr="005C3161" w:rsidRDefault="003D3AC2" w:rsidP="003D3AC2">
            <w:pPr>
              <w:spacing w:line="460" w:lineRule="exact"/>
              <w:jc w:val="right"/>
              <w:rPr>
                <w:rFonts w:ascii="Angsana New" w:hAnsi="Angsana New"/>
                <w:sz w:val="25"/>
                <w:szCs w:val="25"/>
              </w:rPr>
            </w:pPr>
            <w:r w:rsidRPr="005C3161">
              <w:rPr>
                <w:rFonts w:ascii="Angsana New" w:hAnsi="Angsana New"/>
                <w:sz w:val="26"/>
                <w:szCs w:val="26"/>
              </w:rPr>
              <w:t>136,450,000.00</w:t>
            </w:r>
          </w:p>
        </w:tc>
        <w:tc>
          <w:tcPr>
            <w:tcW w:w="1418" w:type="dxa"/>
            <w:vAlign w:val="bottom"/>
          </w:tcPr>
          <w:p w14:paraId="45301FE1" w14:textId="3E0DDA22" w:rsidR="003D3AC2" w:rsidRPr="005C3161" w:rsidRDefault="003D3AC2" w:rsidP="003D3AC2">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136,450,000.00</w:t>
            </w:r>
          </w:p>
        </w:tc>
        <w:tc>
          <w:tcPr>
            <w:tcW w:w="1561" w:type="dxa"/>
            <w:vAlign w:val="bottom"/>
          </w:tcPr>
          <w:p w14:paraId="6243C1EB" w14:textId="51CAF58C" w:rsidR="003D3AC2" w:rsidRPr="005C3161" w:rsidRDefault="003D3AC2" w:rsidP="003D3AC2">
            <w:pPr>
              <w:spacing w:line="460" w:lineRule="exact"/>
              <w:jc w:val="right"/>
              <w:rPr>
                <w:rFonts w:ascii="Angsana New" w:hAnsi="Angsana New"/>
                <w:sz w:val="25"/>
                <w:szCs w:val="25"/>
              </w:rPr>
            </w:pPr>
            <w:r w:rsidRPr="005C3161">
              <w:rPr>
                <w:rFonts w:ascii="Angsana New" w:hAnsi="Angsana New"/>
                <w:sz w:val="26"/>
                <w:szCs w:val="26"/>
              </w:rPr>
              <w:t>136,450,000.00</w:t>
            </w:r>
          </w:p>
        </w:tc>
      </w:tr>
      <w:tr w:rsidR="003D3AC2" w:rsidRPr="007B4BF1" w14:paraId="53DDF790" w14:textId="77777777" w:rsidTr="003D3AC2">
        <w:tblPrEx>
          <w:tblLook w:val="0000" w:firstRow="0" w:lastRow="0" w:firstColumn="0" w:lastColumn="0" w:noHBand="0" w:noVBand="0"/>
        </w:tblPrEx>
        <w:trPr>
          <w:trHeight w:val="465"/>
        </w:trPr>
        <w:tc>
          <w:tcPr>
            <w:tcW w:w="2978" w:type="dxa"/>
            <w:vAlign w:val="bottom"/>
          </w:tcPr>
          <w:p w14:paraId="4CF6BA4D" w14:textId="77777777" w:rsidR="003D3AC2" w:rsidRPr="007B4BF1" w:rsidRDefault="003D3AC2" w:rsidP="003D3AC2">
            <w:pPr>
              <w:spacing w:line="460" w:lineRule="exact"/>
              <w:ind w:left="177"/>
              <w:rPr>
                <w:rFonts w:ascii="Angsana New" w:hAnsi="Angsana New"/>
                <w:sz w:val="26"/>
                <w:szCs w:val="26"/>
              </w:rPr>
            </w:pPr>
            <w:r w:rsidRPr="007B4BF1">
              <w:rPr>
                <w:rFonts w:ascii="Angsana New" w:hAnsi="Angsana New"/>
                <w:sz w:val="26"/>
                <w:szCs w:val="26"/>
              </w:rPr>
              <w:t>VSPP Consultant Co., Ltd.</w:t>
            </w:r>
          </w:p>
        </w:tc>
        <w:tc>
          <w:tcPr>
            <w:tcW w:w="1540" w:type="dxa"/>
            <w:vAlign w:val="bottom"/>
          </w:tcPr>
          <w:p w14:paraId="30560001" w14:textId="2845880A" w:rsidR="003D3AC2" w:rsidRPr="005C3161" w:rsidRDefault="003D3AC2" w:rsidP="003D3AC2">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11,750,000.00</w:t>
            </w:r>
          </w:p>
        </w:tc>
        <w:tc>
          <w:tcPr>
            <w:tcW w:w="1418" w:type="dxa"/>
            <w:vAlign w:val="bottom"/>
          </w:tcPr>
          <w:p w14:paraId="6E4AECA5" w14:textId="1B346ACD" w:rsidR="003D3AC2" w:rsidRPr="005C3161" w:rsidRDefault="003D3AC2" w:rsidP="003D3AC2">
            <w:pPr>
              <w:spacing w:line="460" w:lineRule="exact"/>
              <w:jc w:val="right"/>
              <w:rPr>
                <w:rFonts w:ascii="Angsana New" w:hAnsi="Angsana New"/>
                <w:sz w:val="25"/>
                <w:szCs w:val="25"/>
              </w:rPr>
            </w:pPr>
            <w:r w:rsidRPr="005C3161">
              <w:rPr>
                <w:rFonts w:ascii="Angsana New" w:hAnsi="Angsana New"/>
                <w:sz w:val="26"/>
                <w:szCs w:val="26"/>
              </w:rPr>
              <w:t>16,250,000.00</w:t>
            </w:r>
          </w:p>
        </w:tc>
        <w:tc>
          <w:tcPr>
            <w:tcW w:w="1418" w:type="dxa"/>
            <w:vAlign w:val="bottom"/>
          </w:tcPr>
          <w:p w14:paraId="4B655E51" w14:textId="33853B68" w:rsidR="003D3AC2" w:rsidRPr="005C3161" w:rsidRDefault="003D3AC2" w:rsidP="003D3AC2">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w:t>
            </w:r>
          </w:p>
        </w:tc>
        <w:tc>
          <w:tcPr>
            <w:tcW w:w="1561" w:type="dxa"/>
            <w:vAlign w:val="bottom"/>
          </w:tcPr>
          <w:p w14:paraId="0AE02451" w14:textId="584CECDE" w:rsidR="003D3AC2" w:rsidRPr="005C3161" w:rsidRDefault="003D3AC2" w:rsidP="003D3AC2">
            <w:pPr>
              <w:spacing w:line="460" w:lineRule="exact"/>
              <w:jc w:val="right"/>
              <w:rPr>
                <w:rFonts w:ascii="Angsana New" w:hAnsi="Angsana New"/>
                <w:sz w:val="25"/>
                <w:szCs w:val="25"/>
              </w:rPr>
            </w:pPr>
            <w:r w:rsidRPr="005C3161">
              <w:rPr>
                <w:rFonts w:ascii="Angsana New" w:hAnsi="Angsana New"/>
                <w:sz w:val="26"/>
                <w:szCs w:val="26"/>
              </w:rPr>
              <w:t>-</w:t>
            </w:r>
          </w:p>
        </w:tc>
      </w:tr>
      <w:tr w:rsidR="0067796D" w:rsidRPr="007B4BF1" w14:paraId="0A1082E9" w14:textId="77777777" w:rsidTr="003D3AC2">
        <w:tblPrEx>
          <w:tblLook w:val="0000" w:firstRow="0" w:lastRow="0" w:firstColumn="0" w:lastColumn="0" w:noHBand="0" w:noVBand="0"/>
        </w:tblPrEx>
        <w:trPr>
          <w:trHeight w:val="465"/>
        </w:trPr>
        <w:tc>
          <w:tcPr>
            <w:tcW w:w="2978" w:type="dxa"/>
            <w:vAlign w:val="bottom"/>
          </w:tcPr>
          <w:p w14:paraId="056F3BBD" w14:textId="77777777" w:rsidR="0067796D" w:rsidRPr="007B4BF1" w:rsidRDefault="0067796D" w:rsidP="0067796D">
            <w:pPr>
              <w:spacing w:line="460" w:lineRule="exact"/>
              <w:ind w:left="177"/>
              <w:rPr>
                <w:rFonts w:ascii="Angsana New" w:hAnsi="Angsana New"/>
                <w:sz w:val="26"/>
                <w:szCs w:val="26"/>
              </w:rPr>
            </w:pPr>
            <w:r w:rsidRPr="007B4BF1">
              <w:rPr>
                <w:rStyle w:val="normaltextrun"/>
                <w:rFonts w:ascii="Angsana New" w:hAnsi="Angsana New"/>
                <w:sz w:val="26"/>
                <w:szCs w:val="26"/>
              </w:rPr>
              <w:t>Siam Power Nongsarai Co., Ltd.</w:t>
            </w:r>
            <w:r w:rsidRPr="007B4BF1">
              <w:rPr>
                <w:rStyle w:val="eop"/>
                <w:rFonts w:ascii="Angsana New" w:hAnsi="Angsana New"/>
                <w:sz w:val="26"/>
                <w:szCs w:val="26"/>
              </w:rPr>
              <w:t> </w:t>
            </w:r>
          </w:p>
        </w:tc>
        <w:tc>
          <w:tcPr>
            <w:tcW w:w="1540" w:type="dxa"/>
            <w:vAlign w:val="bottom"/>
          </w:tcPr>
          <w:p w14:paraId="17536EC5" w14:textId="4735583C" w:rsidR="0067796D" w:rsidRPr="005C3161" w:rsidRDefault="0067796D" w:rsidP="0067796D">
            <w:pPr>
              <w:spacing w:line="460" w:lineRule="exact"/>
              <w:jc w:val="right"/>
              <w:rPr>
                <w:rFonts w:ascii="Angsana New" w:eastAsia="Angsana New" w:hAnsi="Angsana New"/>
                <w:sz w:val="26"/>
                <w:szCs w:val="26"/>
              </w:rPr>
            </w:pPr>
            <w:r w:rsidRPr="005C3161">
              <w:rPr>
                <w:rFonts w:ascii="Angsana New" w:hAnsi="Angsana New"/>
                <w:sz w:val="26"/>
                <w:szCs w:val="26"/>
              </w:rPr>
              <w:t>72,500,000.00</w:t>
            </w:r>
          </w:p>
        </w:tc>
        <w:tc>
          <w:tcPr>
            <w:tcW w:w="1418" w:type="dxa"/>
            <w:vAlign w:val="bottom"/>
          </w:tcPr>
          <w:p w14:paraId="76CD3C60" w14:textId="1005F7AB" w:rsidR="0067796D" w:rsidRPr="005C3161" w:rsidRDefault="0067796D" w:rsidP="0067796D">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52,500,000.00</w:t>
            </w:r>
          </w:p>
        </w:tc>
        <w:tc>
          <w:tcPr>
            <w:tcW w:w="1418" w:type="dxa"/>
            <w:vAlign w:val="bottom"/>
          </w:tcPr>
          <w:p w14:paraId="3A9233A6" w14:textId="7CE1B77B" w:rsidR="0067796D" w:rsidRPr="005C3161" w:rsidRDefault="0067796D" w:rsidP="0067796D">
            <w:pPr>
              <w:spacing w:line="460" w:lineRule="exact"/>
              <w:jc w:val="right"/>
              <w:rPr>
                <w:rFonts w:ascii="Angsana New" w:eastAsia="Angsana New" w:hAnsi="Angsana New"/>
                <w:sz w:val="26"/>
                <w:szCs w:val="26"/>
                <w:cs/>
              </w:rPr>
            </w:pPr>
            <w:r w:rsidRPr="005C3161">
              <w:rPr>
                <w:rFonts w:ascii="Angsana New" w:hAnsi="Angsana New"/>
                <w:sz w:val="26"/>
                <w:szCs w:val="26"/>
              </w:rPr>
              <w:t>57,500,000.00</w:t>
            </w:r>
          </w:p>
        </w:tc>
        <w:tc>
          <w:tcPr>
            <w:tcW w:w="1561" w:type="dxa"/>
            <w:vAlign w:val="bottom"/>
          </w:tcPr>
          <w:p w14:paraId="15D43C0D" w14:textId="081226C6" w:rsidR="0067796D" w:rsidRPr="005C3161" w:rsidRDefault="0067796D" w:rsidP="0067796D">
            <w:pPr>
              <w:spacing w:line="460" w:lineRule="exact"/>
              <w:jc w:val="right"/>
              <w:rPr>
                <w:rFonts w:ascii="Angsana New" w:eastAsia="Angsana New" w:hAnsi="Angsana New"/>
                <w:sz w:val="26"/>
                <w:szCs w:val="26"/>
                <w:cs/>
              </w:rPr>
            </w:pPr>
            <w:r w:rsidRPr="005C3161">
              <w:rPr>
                <w:rFonts w:ascii="Angsana New" w:hAnsi="Angsana New"/>
                <w:sz w:val="26"/>
                <w:szCs w:val="26"/>
              </w:rPr>
              <w:t>52,500,000.00</w:t>
            </w:r>
          </w:p>
        </w:tc>
      </w:tr>
      <w:tr w:rsidR="0067796D" w:rsidRPr="007B4BF1" w14:paraId="33CA01AC" w14:textId="77777777" w:rsidTr="003D3AC2">
        <w:tblPrEx>
          <w:tblLook w:val="0000" w:firstRow="0" w:lastRow="0" w:firstColumn="0" w:lastColumn="0" w:noHBand="0" w:noVBand="0"/>
        </w:tblPrEx>
        <w:trPr>
          <w:trHeight w:val="465"/>
        </w:trPr>
        <w:tc>
          <w:tcPr>
            <w:tcW w:w="2978" w:type="dxa"/>
            <w:vAlign w:val="bottom"/>
          </w:tcPr>
          <w:p w14:paraId="367AE35C" w14:textId="77777777" w:rsidR="0067796D" w:rsidRPr="007B4BF1" w:rsidRDefault="0067796D" w:rsidP="0067796D">
            <w:pPr>
              <w:spacing w:line="460" w:lineRule="exact"/>
              <w:ind w:left="177"/>
              <w:rPr>
                <w:rFonts w:ascii="Angsana New" w:hAnsi="Angsana New"/>
                <w:sz w:val="26"/>
                <w:szCs w:val="26"/>
              </w:rPr>
            </w:pPr>
            <w:r w:rsidRPr="007B4BF1">
              <w:rPr>
                <w:rStyle w:val="normaltextrun"/>
                <w:rFonts w:ascii="Angsana New" w:hAnsi="Angsana New"/>
                <w:sz w:val="26"/>
                <w:szCs w:val="26"/>
              </w:rPr>
              <w:t>Siam Power Naklang Co., Ltd</w:t>
            </w:r>
            <w:r w:rsidRPr="007B4BF1">
              <w:rPr>
                <w:rStyle w:val="eop"/>
                <w:rFonts w:ascii="Angsana New" w:hAnsi="Angsana New"/>
                <w:sz w:val="26"/>
                <w:szCs w:val="26"/>
              </w:rPr>
              <w:t> </w:t>
            </w:r>
          </w:p>
        </w:tc>
        <w:tc>
          <w:tcPr>
            <w:tcW w:w="1540" w:type="dxa"/>
            <w:vAlign w:val="bottom"/>
          </w:tcPr>
          <w:p w14:paraId="23711B89" w14:textId="23F50516" w:rsidR="0067796D" w:rsidRPr="005C3161" w:rsidRDefault="0067796D" w:rsidP="0067796D">
            <w:pPr>
              <w:spacing w:line="460" w:lineRule="exact"/>
              <w:jc w:val="right"/>
              <w:rPr>
                <w:rFonts w:ascii="Angsana New" w:eastAsia="Angsana New" w:hAnsi="Angsana New"/>
                <w:sz w:val="26"/>
                <w:szCs w:val="26"/>
              </w:rPr>
            </w:pPr>
            <w:r w:rsidRPr="005C3161">
              <w:rPr>
                <w:rFonts w:ascii="Angsana New" w:hAnsi="Angsana New"/>
                <w:sz w:val="26"/>
                <w:szCs w:val="26"/>
              </w:rPr>
              <w:t>42,500,000.00</w:t>
            </w:r>
          </w:p>
        </w:tc>
        <w:tc>
          <w:tcPr>
            <w:tcW w:w="1418" w:type="dxa"/>
            <w:vAlign w:val="bottom"/>
          </w:tcPr>
          <w:p w14:paraId="453A2BD0" w14:textId="6ED32516" w:rsidR="0067796D" w:rsidRPr="005C3161" w:rsidRDefault="0067796D" w:rsidP="0067796D">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42,500,000.00</w:t>
            </w:r>
          </w:p>
        </w:tc>
        <w:tc>
          <w:tcPr>
            <w:tcW w:w="1418" w:type="dxa"/>
            <w:vAlign w:val="bottom"/>
          </w:tcPr>
          <w:p w14:paraId="63AFAA9E" w14:textId="61AE676B" w:rsidR="0067796D" w:rsidRPr="005C3161" w:rsidRDefault="0067796D" w:rsidP="0067796D">
            <w:pPr>
              <w:spacing w:line="460" w:lineRule="exact"/>
              <w:jc w:val="right"/>
              <w:rPr>
                <w:rFonts w:ascii="Angsana New" w:eastAsia="Angsana New" w:hAnsi="Angsana New"/>
                <w:sz w:val="26"/>
                <w:szCs w:val="26"/>
                <w:cs/>
              </w:rPr>
            </w:pPr>
            <w:r w:rsidRPr="005C3161">
              <w:rPr>
                <w:rFonts w:ascii="Angsana New" w:hAnsi="Angsana New"/>
                <w:sz w:val="26"/>
                <w:szCs w:val="26"/>
              </w:rPr>
              <w:t>42,500,000.00</w:t>
            </w:r>
          </w:p>
        </w:tc>
        <w:tc>
          <w:tcPr>
            <w:tcW w:w="1561" w:type="dxa"/>
            <w:vAlign w:val="bottom"/>
          </w:tcPr>
          <w:p w14:paraId="65316A5B" w14:textId="58B80E29" w:rsidR="0067796D" w:rsidRPr="005C3161" w:rsidRDefault="0067796D" w:rsidP="0067796D">
            <w:pPr>
              <w:spacing w:line="460" w:lineRule="exact"/>
              <w:jc w:val="right"/>
              <w:rPr>
                <w:rFonts w:ascii="Angsana New" w:eastAsia="Angsana New" w:hAnsi="Angsana New"/>
                <w:sz w:val="26"/>
                <w:szCs w:val="26"/>
                <w:cs/>
              </w:rPr>
            </w:pPr>
            <w:r w:rsidRPr="005C3161">
              <w:rPr>
                <w:rFonts w:ascii="Angsana New" w:hAnsi="Angsana New"/>
                <w:sz w:val="26"/>
                <w:szCs w:val="26"/>
              </w:rPr>
              <w:t>42,500,000.00</w:t>
            </w:r>
          </w:p>
        </w:tc>
      </w:tr>
      <w:tr w:rsidR="0067796D" w:rsidRPr="007B4BF1" w14:paraId="5925A96B" w14:textId="77777777" w:rsidTr="003D3AC2">
        <w:tblPrEx>
          <w:tblLook w:val="0000" w:firstRow="0" w:lastRow="0" w:firstColumn="0" w:lastColumn="0" w:noHBand="0" w:noVBand="0"/>
        </w:tblPrEx>
        <w:trPr>
          <w:trHeight w:val="465"/>
        </w:trPr>
        <w:tc>
          <w:tcPr>
            <w:tcW w:w="2978" w:type="dxa"/>
            <w:vAlign w:val="center"/>
          </w:tcPr>
          <w:p w14:paraId="67AEEA70" w14:textId="3342C4F8" w:rsidR="0067796D" w:rsidRPr="007B4BF1" w:rsidRDefault="0067796D" w:rsidP="0067796D">
            <w:pPr>
              <w:spacing w:line="460" w:lineRule="exact"/>
              <w:ind w:left="177"/>
              <w:rPr>
                <w:rFonts w:ascii="Angsana New" w:hAnsi="Angsana New"/>
                <w:sz w:val="26"/>
                <w:szCs w:val="26"/>
              </w:rPr>
            </w:pPr>
            <w:r>
              <w:rPr>
                <w:rFonts w:ascii="Angsana New" w:hAnsi="Angsana New"/>
                <w:sz w:val="28"/>
                <w:szCs w:val="28"/>
              </w:rPr>
              <w:t>Maekhong Power</w:t>
            </w:r>
            <w:r w:rsidRPr="007B4BF1">
              <w:rPr>
                <w:rFonts w:ascii="Angsana New" w:hAnsi="Angsana New"/>
                <w:sz w:val="28"/>
                <w:szCs w:val="28"/>
              </w:rPr>
              <w:t xml:space="preserve"> Co., Ltd</w:t>
            </w:r>
          </w:p>
        </w:tc>
        <w:tc>
          <w:tcPr>
            <w:tcW w:w="1540" w:type="dxa"/>
            <w:vAlign w:val="bottom"/>
          </w:tcPr>
          <w:p w14:paraId="3C64CB6A" w14:textId="2CE2A5DC" w:rsidR="0067796D" w:rsidRPr="005C3161" w:rsidRDefault="0067796D" w:rsidP="0067796D">
            <w:pPr>
              <w:pBdr>
                <w:bottom w:val="single" w:sz="4" w:space="1" w:color="auto"/>
              </w:pBdr>
              <w:spacing w:line="460" w:lineRule="exact"/>
              <w:jc w:val="right"/>
              <w:rPr>
                <w:rFonts w:ascii="Angsana New" w:eastAsia="Angsana New" w:hAnsi="Angsana New"/>
                <w:sz w:val="26"/>
                <w:szCs w:val="26"/>
              </w:rPr>
            </w:pPr>
            <w:r w:rsidRPr="005C3161">
              <w:rPr>
                <w:rFonts w:ascii="Angsana New" w:hAnsi="Angsana New"/>
                <w:sz w:val="26"/>
                <w:szCs w:val="26"/>
              </w:rPr>
              <w:t>369,055,878.60</w:t>
            </w:r>
          </w:p>
        </w:tc>
        <w:tc>
          <w:tcPr>
            <w:tcW w:w="1418" w:type="dxa"/>
            <w:vAlign w:val="bottom"/>
          </w:tcPr>
          <w:p w14:paraId="01DC7D99" w14:textId="59DA3615" w:rsidR="0067796D" w:rsidRPr="005C3161" w:rsidRDefault="0067796D" w:rsidP="0067796D">
            <w:pPr>
              <w:pBdr>
                <w:bottom w:val="single" w:sz="4" w:space="1" w:color="auto"/>
              </w:pBd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w:t>
            </w:r>
          </w:p>
        </w:tc>
        <w:tc>
          <w:tcPr>
            <w:tcW w:w="1418" w:type="dxa"/>
            <w:vAlign w:val="bottom"/>
          </w:tcPr>
          <w:p w14:paraId="02CB1321" w14:textId="28A7C85A" w:rsidR="0067796D" w:rsidRPr="005C3161" w:rsidRDefault="0067796D" w:rsidP="0067796D">
            <w:pPr>
              <w:pBdr>
                <w:bottom w:val="single" w:sz="4" w:space="1" w:color="auto"/>
              </w:pBdr>
              <w:spacing w:line="460" w:lineRule="exact"/>
              <w:jc w:val="right"/>
              <w:rPr>
                <w:rFonts w:ascii="Angsana New" w:eastAsia="Angsana New" w:hAnsi="Angsana New"/>
                <w:sz w:val="26"/>
                <w:szCs w:val="26"/>
                <w:cs/>
              </w:rPr>
            </w:pPr>
            <w:r w:rsidRPr="005C3161">
              <w:rPr>
                <w:rFonts w:ascii="Angsana New" w:hAnsi="Angsana New"/>
                <w:sz w:val="26"/>
                <w:szCs w:val="26"/>
              </w:rPr>
              <w:t>369,055,878.60</w:t>
            </w:r>
          </w:p>
        </w:tc>
        <w:tc>
          <w:tcPr>
            <w:tcW w:w="1561" w:type="dxa"/>
            <w:vAlign w:val="bottom"/>
          </w:tcPr>
          <w:p w14:paraId="43A9837A" w14:textId="41C42923" w:rsidR="0067796D" w:rsidRPr="005C3161" w:rsidRDefault="0067796D" w:rsidP="0067796D">
            <w:pPr>
              <w:pBdr>
                <w:bottom w:val="single" w:sz="4" w:space="1" w:color="auto"/>
              </w:pBdr>
              <w:spacing w:line="460" w:lineRule="exact"/>
              <w:jc w:val="right"/>
              <w:rPr>
                <w:rFonts w:ascii="Angsana New" w:eastAsia="Angsana New" w:hAnsi="Angsana New"/>
                <w:sz w:val="26"/>
                <w:szCs w:val="26"/>
                <w:cs/>
              </w:rPr>
            </w:pPr>
            <w:r w:rsidRPr="005C3161">
              <w:rPr>
                <w:rFonts w:ascii="Angsana New" w:hAnsi="Angsana New"/>
                <w:sz w:val="26"/>
                <w:szCs w:val="26"/>
              </w:rPr>
              <w:t>-</w:t>
            </w:r>
          </w:p>
        </w:tc>
      </w:tr>
      <w:tr w:rsidR="00AD4BEB" w:rsidRPr="007B4BF1" w14:paraId="76D0AE2F" w14:textId="77777777">
        <w:tblPrEx>
          <w:tblLook w:val="0000" w:firstRow="0" w:lastRow="0" w:firstColumn="0" w:lastColumn="0" w:noHBand="0" w:noVBand="0"/>
        </w:tblPrEx>
        <w:trPr>
          <w:trHeight w:val="465"/>
        </w:trPr>
        <w:tc>
          <w:tcPr>
            <w:tcW w:w="2978" w:type="dxa"/>
            <w:vAlign w:val="center"/>
          </w:tcPr>
          <w:p w14:paraId="7F4119D9" w14:textId="16787C2B" w:rsidR="00AD4BEB" w:rsidRPr="007B4BF1" w:rsidRDefault="00AD4BEB" w:rsidP="00AD4BEB">
            <w:pPr>
              <w:spacing w:line="460" w:lineRule="exact"/>
              <w:ind w:left="1027"/>
              <w:rPr>
                <w:sz w:val="26"/>
                <w:szCs w:val="26"/>
              </w:rPr>
            </w:pPr>
            <w:r w:rsidRPr="007B4BF1">
              <w:rPr>
                <w:rFonts w:ascii="Angsana New" w:hAnsi="Angsana New"/>
                <w:sz w:val="26"/>
                <w:szCs w:val="26"/>
              </w:rPr>
              <w:t>Total</w:t>
            </w:r>
          </w:p>
        </w:tc>
        <w:tc>
          <w:tcPr>
            <w:tcW w:w="1540" w:type="dxa"/>
          </w:tcPr>
          <w:p w14:paraId="7F89996E" w14:textId="58FFAFAE" w:rsidR="00AD4BEB" w:rsidRPr="005C3161" w:rsidRDefault="00AD4BEB" w:rsidP="00AD4BEB">
            <w:pPr>
              <w:spacing w:line="460" w:lineRule="exact"/>
              <w:jc w:val="right"/>
              <w:rPr>
                <w:rFonts w:ascii="Angsana New" w:hAnsi="Angsana New"/>
                <w:sz w:val="26"/>
                <w:szCs w:val="26"/>
              </w:rPr>
            </w:pPr>
            <w:r w:rsidRPr="005C3161">
              <w:rPr>
                <w:rFonts w:ascii="Angsana New" w:hAnsi="Angsana New"/>
                <w:sz w:val="26"/>
                <w:szCs w:val="26"/>
              </w:rPr>
              <w:t>1,289,005,878.60</w:t>
            </w:r>
          </w:p>
        </w:tc>
        <w:tc>
          <w:tcPr>
            <w:tcW w:w="1418" w:type="dxa"/>
          </w:tcPr>
          <w:p w14:paraId="5CD01E0D" w14:textId="788CC801" w:rsidR="00AD4BEB" w:rsidRPr="005C3161" w:rsidRDefault="00427352" w:rsidP="00AD4BEB">
            <w:pPr>
              <w:spacing w:line="460" w:lineRule="exact"/>
              <w:jc w:val="right"/>
              <w:rPr>
                <w:rStyle w:val="normaltextrun"/>
                <w:rFonts w:ascii="Angsana New" w:hAnsi="Angsana New"/>
                <w:sz w:val="26"/>
                <w:szCs w:val="26"/>
              </w:rPr>
            </w:pPr>
            <w:r w:rsidRPr="005C3161">
              <w:rPr>
                <w:rFonts w:ascii="Angsana New" w:hAnsi="Angsana New"/>
                <w:sz w:val="26"/>
                <w:szCs w:val="26"/>
              </w:rPr>
              <w:t>1,132,450,000.00</w:t>
            </w:r>
          </w:p>
        </w:tc>
        <w:tc>
          <w:tcPr>
            <w:tcW w:w="1418" w:type="dxa"/>
            <w:vAlign w:val="center"/>
          </w:tcPr>
          <w:p w14:paraId="371DB3C3" w14:textId="465C0FAA" w:rsidR="00AD4BEB" w:rsidRPr="005C3161" w:rsidRDefault="00AD4BEB" w:rsidP="00AD4BEB">
            <w:pPr>
              <w:spacing w:line="460" w:lineRule="exact"/>
              <w:jc w:val="right"/>
              <w:rPr>
                <w:rFonts w:ascii="Angsana New" w:hAnsi="Angsana New"/>
                <w:sz w:val="26"/>
                <w:szCs w:val="26"/>
              </w:rPr>
            </w:pPr>
            <w:r w:rsidRPr="005C3161">
              <w:rPr>
                <w:rFonts w:ascii="Angsana New" w:hAnsi="Angsana New"/>
                <w:sz w:val="26"/>
                <w:szCs w:val="26"/>
              </w:rPr>
              <w:t>1,267,255,878.60</w:t>
            </w:r>
          </w:p>
        </w:tc>
        <w:tc>
          <w:tcPr>
            <w:tcW w:w="1561" w:type="dxa"/>
            <w:vAlign w:val="center"/>
          </w:tcPr>
          <w:p w14:paraId="09860DEB" w14:textId="2EA4AA34" w:rsidR="00AD4BEB" w:rsidRPr="005C3161" w:rsidRDefault="00AD4BEB" w:rsidP="00AD4BEB">
            <w:pPr>
              <w:spacing w:line="460" w:lineRule="exact"/>
              <w:jc w:val="right"/>
              <w:rPr>
                <w:rFonts w:ascii="Angsana New" w:eastAsia="Angsana New" w:hAnsi="Angsana New"/>
                <w:sz w:val="26"/>
                <w:szCs w:val="26"/>
              </w:rPr>
            </w:pPr>
            <w:r w:rsidRPr="005C3161">
              <w:rPr>
                <w:rFonts w:ascii="Angsana New" w:hAnsi="Angsana New"/>
                <w:sz w:val="26"/>
                <w:szCs w:val="26"/>
              </w:rPr>
              <w:t>963,200,000.00</w:t>
            </w:r>
          </w:p>
        </w:tc>
      </w:tr>
      <w:tr w:rsidR="0024424F" w:rsidRPr="007B4BF1" w14:paraId="70776BAD" w14:textId="77777777" w:rsidTr="003D3AC2">
        <w:tblPrEx>
          <w:tblLook w:val="0000" w:firstRow="0" w:lastRow="0" w:firstColumn="0" w:lastColumn="0" w:noHBand="0" w:noVBand="0"/>
        </w:tblPrEx>
        <w:trPr>
          <w:trHeight w:val="465"/>
        </w:trPr>
        <w:tc>
          <w:tcPr>
            <w:tcW w:w="2978" w:type="dxa"/>
            <w:vAlign w:val="center"/>
          </w:tcPr>
          <w:p w14:paraId="50D5D1DD" w14:textId="16A7136A" w:rsidR="0024424F" w:rsidRPr="007B4BF1" w:rsidRDefault="0024424F" w:rsidP="0024424F">
            <w:pPr>
              <w:spacing w:line="460" w:lineRule="exact"/>
              <w:ind w:left="177"/>
              <w:rPr>
                <w:rStyle w:val="normaltextrun"/>
                <w:rFonts w:asciiTheme="majorBidi" w:hAnsiTheme="majorBidi" w:cstheme="majorBidi"/>
                <w:sz w:val="28"/>
                <w:szCs w:val="28"/>
              </w:rPr>
            </w:pPr>
            <w:r w:rsidRPr="007B4BF1">
              <w:rPr>
                <w:rStyle w:val="normaltextrun"/>
                <w:rFonts w:asciiTheme="majorBidi" w:hAnsiTheme="majorBidi" w:cstheme="majorBidi"/>
                <w:sz w:val="28"/>
                <w:szCs w:val="28"/>
              </w:rPr>
              <w:t>Less Allowance for expected</w:t>
            </w:r>
          </w:p>
        </w:tc>
        <w:tc>
          <w:tcPr>
            <w:tcW w:w="1540" w:type="dxa"/>
            <w:vAlign w:val="center"/>
          </w:tcPr>
          <w:p w14:paraId="35E0FB3B" w14:textId="77777777" w:rsidR="0024424F" w:rsidRPr="005C3161" w:rsidRDefault="0024424F" w:rsidP="0024424F">
            <w:pPr>
              <w:spacing w:line="460" w:lineRule="exact"/>
              <w:jc w:val="right"/>
              <w:rPr>
                <w:rFonts w:ascii="Angsana New" w:hAnsi="Angsana New"/>
                <w:sz w:val="26"/>
                <w:szCs w:val="26"/>
              </w:rPr>
            </w:pPr>
          </w:p>
        </w:tc>
        <w:tc>
          <w:tcPr>
            <w:tcW w:w="1418" w:type="dxa"/>
            <w:vAlign w:val="center"/>
          </w:tcPr>
          <w:p w14:paraId="1312C826" w14:textId="77777777" w:rsidR="0024424F" w:rsidRPr="005C3161" w:rsidRDefault="0024424F" w:rsidP="0024424F">
            <w:pPr>
              <w:spacing w:line="460" w:lineRule="exact"/>
              <w:jc w:val="right"/>
              <w:rPr>
                <w:rFonts w:ascii="Angsana New" w:hAnsi="Angsana New"/>
                <w:sz w:val="26"/>
                <w:szCs w:val="26"/>
              </w:rPr>
            </w:pPr>
          </w:p>
        </w:tc>
        <w:tc>
          <w:tcPr>
            <w:tcW w:w="1418" w:type="dxa"/>
            <w:vAlign w:val="center"/>
          </w:tcPr>
          <w:p w14:paraId="529518BE" w14:textId="77777777" w:rsidR="0024424F" w:rsidRPr="005C3161" w:rsidRDefault="0024424F" w:rsidP="0024424F">
            <w:pPr>
              <w:spacing w:line="460" w:lineRule="exact"/>
              <w:jc w:val="right"/>
              <w:rPr>
                <w:rFonts w:ascii="Angsana New" w:hAnsi="Angsana New"/>
                <w:sz w:val="26"/>
                <w:szCs w:val="26"/>
              </w:rPr>
            </w:pPr>
          </w:p>
        </w:tc>
        <w:tc>
          <w:tcPr>
            <w:tcW w:w="1561" w:type="dxa"/>
            <w:vAlign w:val="center"/>
          </w:tcPr>
          <w:p w14:paraId="3CE3210B" w14:textId="77777777" w:rsidR="0024424F" w:rsidRPr="005C3161" w:rsidRDefault="0024424F" w:rsidP="0024424F">
            <w:pPr>
              <w:spacing w:line="460" w:lineRule="exact"/>
              <w:jc w:val="right"/>
              <w:rPr>
                <w:rFonts w:ascii="Angsana New" w:hAnsi="Angsana New"/>
                <w:sz w:val="26"/>
                <w:szCs w:val="26"/>
              </w:rPr>
            </w:pPr>
          </w:p>
        </w:tc>
      </w:tr>
      <w:tr w:rsidR="0024424F" w:rsidRPr="007B4BF1" w14:paraId="05BB5802" w14:textId="77777777" w:rsidTr="003D3AC2">
        <w:tblPrEx>
          <w:tblLook w:val="0000" w:firstRow="0" w:lastRow="0" w:firstColumn="0" w:lastColumn="0" w:noHBand="0" w:noVBand="0"/>
        </w:tblPrEx>
        <w:trPr>
          <w:trHeight w:val="465"/>
        </w:trPr>
        <w:tc>
          <w:tcPr>
            <w:tcW w:w="2978" w:type="dxa"/>
            <w:vAlign w:val="center"/>
          </w:tcPr>
          <w:p w14:paraId="52E4104D" w14:textId="1D6E4F38" w:rsidR="0024424F" w:rsidRPr="007B4BF1" w:rsidRDefault="0024424F" w:rsidP="0024424F">
            <w:pPr>
              <w:spacing w:line="460" w:lineRule="exact"/>
              <w:ind w:left="567"/>
              <w:rPr>
                <w:rStyle w:val="normaltextrun"/>
                <w:rFonts w:asciiTheme="majorBidi" w:hAnsiTheme="majorBidi" w:cstheme="majorBidi"/>
                <w:sz w:val="28"/>
                <w:szCs w:val="28"/>
              </w:rPr>
            </w:pPr>
            <w:r w:rsidRPr="007B4BF1">
              <w:rPr>
                <w:rStyle w:val="normaltextrun"/>
                <w:rFonts w:asciiTheme="majorBidi" w:hAnsiTheme="majorBidi" w:cstheme="majorBidi"/>
                <w:sz w:val="28"/>
                <w:szCs w:val="28"/>
              </w:rPr>
              <w:t>credit loss</w:t>
            </w:r>
          </w:p>
        </w:tc>
        <w:tc>
          <w:tcPr>
            <w:tcW w:w="1540" w:type="dxa"/>
            <w:vAlign w:val="bottom"/>
          </w:tcPr>
          <w:p w14:paraId="12523251" w14:textId="334FA77F" w:rsidR="0024424F" w:rsidRPr="005C3161" w:rsidRDefault="0024424F" w:rsidP="0024424F">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rPr>
              <w:t>-</w:t>
            </w:r>
          </w:p>
        </w:tc>
        <w:tc>
          <w:tcPr>
            <w:tcW w:w="1418" w:type="dxa"/>
            <w:vAlign w:val="bottom"/>
          </w:tcPr>
          <w:p w14:paraId="766106D1" w14:textId="6472B515" w:rsidR="0024424F" w:rsidRPr="005C3161" w:rsidRDefault="0024424F" w:rsidP="0024424F">
            <w:pPr>
              <w:pBdr>
                <w:bottom w:val="single" w:sz="4" w:space="1" w:color="auto"/>
              </w:pBdr>
              <w:spacing w:line="460" w:lineRule="exact"/>
              <w:jc w:val="right"/>
              <w:rPr>
                <w:rStyle w:val="normaltextrun"/>
                <w:rFonts w:ascii="Angsana New" w:hAnsi="Angsana New"/>
                <w:sz w:val="26"/>
                <w:szCs w:val="26"/>
              </w:rPr>
            </w:pPr>
            <w:r w:rsidRPr="005C3161">
              <w:rPr>
                <w:rFonts w:ascii="Angsana New" w:hAnsi="Angsana New"/>
                <w:sz w:val="26"/>
                <w:szCs w:val="26"/>
              </w:rPr>
              <w:t>-</w:t>
            </w:r>
          </w:p>
        </w:tc>
        <w:tc>
          <w:tcPr>
            <w:tcW w:w="1418" w:type="dxa"/>
            <w:vAlign w:val="bottom"/>
          </w:tcPr>
          <w:p w14:paraId="034F8561" w14:textId="62A03D61" w:rsidR="0024424F" w:rsidRPr="005C3161" w:rsidRDefault="0024424F" w:rsidP="0024424F">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rPr>
              <w:t>(25,000,000.00)</w:t>
            </w:r>
          </w:p>
        </w:tc>
        <w:tc>
          <w:tcPr>
            <w:tcW w:w="1561" w:type="dxa"/>
            <w:vAlign w:val="bottom"/>
          </w:tcPr>
          <w:p w14:paraId="1CBC7AAF" w14:textId="08D76518" w:rsidR="0024424F" w:rsidRPr="005C3161" w:rsidRDefault="0024424F" w:rsidP="0024424F">
            <w:pPr>
              <w:pBdr>
                <w:bottom w:val="single" w:sz="4" w:space="1" w:color="auto"/>
              </w:pBdr>
              <w:spacing w:line="460" w:lineRule="exact"/>
              <w:jc w:val="right"/>
              <w:rPr>
                <w:rFonts w:ascii="Angsana New" w:eastAsia="Angsana New" w:hAnsi="Angsana New"/>
                <w:sz w:val="26"/>
                <w:szCs w:val="26"/>
              </w:rPr>
            </w:pPr>
            <w:r w:rsidRPr="005C3161">
              <w:rPr>
                <w:rFonts w:ascii="Angsana New" w:hAnsi="Angsana New"/>
                <w:sz w:val="26"/>
                <w:szCs w:val="26"/>
              </w:rPr>
              <w:t>(25,000,000.00)</w:t>
            </w:r>
          </w:p>
        </w:tc>
      </w:tr>
      <w:tr w:rsidR="0024424F" w:rsidRPr="007B4BF1" w14:paraId="48F65442" w14:textId="77777777" w:rsidTr="003D3AC2">
        <w:trPr>
          <w:trHeight w:val="570"/>
        </w:trPr>
        <w:tc>
          <w:tcPr>
            <w:tcW w:w="2978" w:type="dxa"/>
            <w:shd w:val="clear" w:color="auto" w:fill="auto"/>
            <w:vAlign w:val="center"/>
          </w:tcPr>
          <w:p w14:paraId="14E158B9" w14:textId="77777777" w:rsidR="0024424F" w:rsidRPr="007B4BF1" w:rsidRDefault="0024424F" w:rsidP="0024424F">
            <w:pPr>
              <w:spacing w:line="460" w:lineRule="exact"/>
              <w:ind w:left="1027"/>
              <w:rPr>
                <w:rFonts w:ascii="Angsana New" w:hAnsi="Angsana New"/>
                <w:sz w:val="26"/>
                <w:szCs w:val="26"/>
              </w:rPr>
            </w:pPr>
            <w:r w:rsidRPr="007B4BF1">
              <w:rPr>
                <w:rFonts w:ascii="Angsana New" w:hAnsi="Angsana New"/>
                <w:sz w:val="26"/>
                <w:szCs w:val="26"/>
              </w:rPr>
              <w:t>Total</w:t>
            </w:r>
          </w:p>
        </w:tc>
        <w:tc>
          <w:tcPr>
            <w:tcW w:w="1540" w:type="dxa"/>
            <w:vAlign w:val="center"/>
          </w:tcPr>
          <w:p w14:paraId="2415656F" w14:textId="45049912" w:rsidR="0024424F" w:rsidRPr="005C3161" w:rsidRDefault="00AD4BEB" w:rsidP="0024424F">
            <w:pPr>
              <w:pBdr>
                <w:bottom w:val="double" w:sz="4" w:space="1" w:color="auto"/>
              </w:pBdr>
              <w:spacing w:line="460" w:lineRule="exact"/>
              <w:ind w:firstLine="14"/>
              <w:jc w:val="right"/>
              <w:rPr>
                <w:rFonts w:ascii="Angsana New" w:hAnsi="Angsana New"/>
                <w:sz w:val="25"/>
                <w:szCs w:val="25"/>
                <w:cs/>
              </w:rPr>
            </w:pPr>
            <w:r w:rsidRPr="005C3161">
              <w:rPr>
                <w:rFonts w:ascii="Angsana New" w:hAnsi="Angsana New"/>
                <w:sz w:val="26"/>
                <w:szCs w:val="26"/>
              </w:rPr>
              <w:t>1,289,005,878.60</w:t>
            </w:r>
          </w:p>
        </w:tc>
        <w:tc>
          <w:tcPr>
            <w:tcW w:w="1418" w:type="dxa"/>
            <w:vAlign w:val="center"/>
          </w:tcPr>
          <w:p w14:paraId="63E11DF3" w14:textId="692EA51E" w:rsidR="0024424F" w:rsidRPr="005C3161" w:rsidRDefault="0024424F" w:rsidP="0024424F">
            <w:pPr>
              <w:pBdr>
                <w:bottom w:val="double" w:sz="4" w:space="1" w:color="auto"/>
              </w:pBdr>
              <w:spacing w:line="460" w:lineRule="exact"/>
              <w:jc w:val="right"/>
              <w:rPr>
                <w:rFonts w:ascii="Angsana New" w:hAnsi="Angsana New"/>
                <w:sz w:val="25"/>
                <w:szCs w:val="25"/>
              </w:rPr>
            </w:pPr>
            <w:r w:rsidRPr="005C3161">
              <w:rPr>
                <w:rFonts w:ascii="Angsana New" w:hAnsi="Angsana New"/>
                <w:sz w:val="26"/>
                <w:szCs w:val="26"/>
              </w:rPr>
              <w:t>1,132,450,000.00</w:t>
            </w:r>
          </w:p>
        </w:tc>
        <w:tc>
          <w:tcPr>
            <w:tcW w:w="1418" w:type="dxa"/>
            <w:vAlign w:val="center"/>
          </w:tcPr>
          <w:p w14:paraId="4E46F02F" w14:textId="30C85795" w:rsidR="0024424F" w:rsidRPr="005C3161" w:rsidRDefault="00D1435E" w:rsidP="0024424F">
            <w:pPr>
              <w:pBdr>
                <w:bottom w:val="double" w:sz="4" w:space="1" w:color="auto"/>
              </w:pBd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1,242,255,878.60</w:t>
            </w:r>
          </w:p>
        </w:tc>
        <w:tc>
          <w:tcPr>
            <w:tcW w:w="1561" w:type="dxa"/>
            <w:vAlign w:val="center"/>
          </w:tcPr>
          <w:p w14:paraId="12790D0D" w14:textId="2A7355CE" w:rsidR="0024424F" w:rsidRPr="005C3161" w:rsidRDefault="0024424F" w:rsidP="0024424F">
            <w:pPr>
              <w:pBdr>
                <w:bottom w:val="double" w:sz="4" w:space="1" w:color="auto"/>
              </w:pBdr>
              <w:spacing w:line="460" w:lineRule="exact"/>
              <w:jc w:val="right"/>
              <w:rPr>
                <w:rFonts w:ascii="Angsana New" w:hAnsi="Angsana New"/>
                <w:sz w:val="25"/>
                <w:szCs w:val="25"/>
                <w:cs/>
              </w:rPr>
            </w:pPr>
            <w:r w:rsidRPr="005C3161">
              <w:rPr>
                <w:rFonts w:ascii="Angsana New" w:hAnsi="Angsana New"/>
                <w:sz w:val="26"/>
                <w:szCs w:val="26"/>
              </w:rPr>
              <w:t>938,200,000.00</w:t>
            </w:r>
          </w:p>
        </w:tc>
      </w:tr>
    </w:tbl>
    <w:p w14:paraId="100BDD75" w14:textId="25457447" w:rsidR="00CC2587" w:rsidRPr="007B4BF1" w:rsidRDefault="00033437" w:rsidP="00B5300C">
      <w:pPr>
        <w:spacing w:before="120" w:line="440" w:lineRule="exact"/>
        <w:ind w:left="851"/>
        <w:jc w:val="thaiDistribute"/>
        <w:rPr>
          <w:rStyle w:val="normaltextrun"/>
          <w:rFonts w:ascii="Angsana New" w:hAnsi="Angsana New"/>
          <w:color w:val="000000"/>
          <w:sz w:val="30"/>
          <w:szCs w:val="30"/>
          <w:shd w:val="clear" w:color="auto" w:fill="FFFFFF"/>
        </w:rPr>
      </w:pPr>
      <w:r w:rsidRPr="005C3161">
        <w:rPr>
          <w:rStyle w:val="normaltextrun"/>
          <w:rFonts w:ascii="Angsana New" w:hAnsi="Angsana New"/>
          <w:color w:val="000000"/>
          <w:sz w:val="30"/>
          <w:szCs w:val="30"/>
          <w:shd w:val="clear" w:color="auto" w:fill="FFFFFF"/>
        </w:rPr>
        <w:t xml:space="preserve">As at </w:t>
      </w:r>
      <w:r w:rsidR="0061708A" w:rsidRPr="005C3161">
        <w:rPr>
          <w:rFonts w:ascii="Angsana New" w:hAnsi="Angsana New"/>
          <w:sz w:val="30"/>
          <w:szCs w:val="30"/>
        </w:rPr>
        <w:t>March</w:t>
      </w:r>
      <w:r w:rsidR="00BA7F4E" w:rsidRPr="005C3161">
        <w:rPr>
          <w:rFonts w:ascii="Angsana New" w:hAnsi="Angsana New"/>
          <w:sz w:val="30"/>
          <w:szCs w:val="30"/>
        </w:rPr>
        <w:t xml:space="preserve"> 31</w:t>
      </w:r>
      <w:r w:rsidRPr="005C3161">
        <w:rPr>
          <w:rStyle w:val="normaltextrun"/>
          <w:rFonts w:ascii="Angsana New" w:hAnsi="Angsana New"/>
          <w:color w:val="000000"/>
          <w:sz w:val="30"/>
          <w:szCs w:val="30"/>
          <w:shd w:val="clear" w:color="auto" w:fill="FFFFFF"/>
        </w:rPr>
        <w:t xml:space="preserve">, </w:t>
      </w:r>
      <w:r w:rsidR="00B5300C" w:rsidRPr="005C3161">
        <w:rPr>
          <w:rStyle w:val="normaltextrun"/>
          <w:rFonts w:ascii="Angsana New" w:hAnsi="Angsana New"/>
          <w:color w:val="000000"/>
          <w:sz w:val="30"/>
          <w:szCs w:val="30"/>
          <w:shd w:val="clear" w:color="auto" w:fill="FFFFFF"/>
        </w:rPr>
        <w:t>202</w:t>
      </w:r>
      <w:r w:rsidR="0061708A" w:rsidRPr="005C3161">
        <w:rPr>
          <w:rStyle w:val="normaltextrun"/>
          <w:rFonts w:ascii="Angsana New" w:hAnsi="Angsana New"/>
          <w:color w:val="000000"/>
          <w:sz w:val="30"/>
          <w:szCs w:val="30"/>
          <w:shd w:val="clear" w:color="auto" w:fill="FFFFFF"/>
        </w:rPr>
        <w:t>5</w:t>
      </w:r>
      <w:r w:rsidRPr="005C3161">
        <w:rPr>
          <w:rStyle w:val="normaltextrun"/>
          <w:rFonts w:ascii="Angsana New" w:hAnsi="Angsana New"/>
          <w:color w:val="000000"/>
          <w:sz w:val="30"/>
          <w:szCs w:val="30"/>
          <w:shd w:val="clear" w:color="auto" w:fill="FFFFFF"/>
        </w:rPr>
        <w:t xml:space="preserve">, short-term loans to Thai Polycons Public </w:t>
      </w:r>
      <w:r w:rsidR="00BF55F0" w:rsidRPr="005C3161">
        <w:rPr>
          <w:rStyle w:val="normaltextrun"/>
          <w:rFonts w:ascii="Angsana New" w:hAnsi="Angsana New"/>
          <w:color w:val="000000"/>
          <w:sz w:val="30"/>
          <w:szCs w:val="30"/>
          <w:shd w:val="clear" w:color="auto" w:fill="FFFFFF"/>
        </w:rPr>
        <w:t>Co., Ltd.</w:t>
      </w:r>
      <w:r w:rsidRPr="005C3161">
        <w:rPr>
          <w:rStyle w:val="normaltextrun"/>
          <w:rFonts w:ascii="Angsana New" w:hAnsi="Angsana New"/>
          <w:color w:val="000000"/>
          <w:sz w:val="30"/>
          <w:szCs w:val="30"/>
          <w:shd w:val="clear" w:color="auto" w:fill="FFFFFF"/>
        </w:rPr>
        <w:t xml:space="preserve"> are guaranteed by pledging</w:t>
      </w:r>
      <w:r w:rsidR="002C705C" w:rsidRPr="005C3161">
        <w:rPr>
          <w:rStyle w:val="normaltextrun"/>
          <w:rFonts w:ascii="Angsana New" w:hAnsi="Angsana New"/>
          <w:color w:val="000000"/>
          <w:sz w:val="30"/>
          <w:szCs w:val="30"/>
          <w:shd w:val="clear" w:color="auto" w:fill="FFFFFF"/>
          <w:cs/>
        </w:rPr>
        <w:t xml:space="preserve"> </w:t>
      </w:r>
      <w:r w:rsidR="00AA5984" w:rsidRPr="005C3161">
        <w:rPr>
          <w:rStyle w:val="normaltextrun"/>
          <w:rFonts w:ascii="Angsana New" w:hAnsi="Angsana New"/>
          <w:color w:val="000000"/>
          <w:sz w:val="30"/>
          <w:szCs w:val="30"/>
          <w:shd w:val="clear" w:color="auto" w:fill="FFFFFF"/>
        </w:rPr>
        <w:t>10.00</w:t>
      </w:r>
      <w:r w:rsidR="002C705C" w:rsidRPr="005C3161">
        <w:rPr>
          <w:rStyle w:val="normaltextrun"/>
          <w:rFonts w:ascii="Angsana New" w:hAnsi="Angsana New"/>
          <w:color w:val="000000"/>
          <w:sz w:val="30"/>
          <w:szCs w:val="30"/>
          <w:shd w:val="clear" w:color="auto" w:fill="FFFFFF"/>
          <w:cs/>
        </w:rPr>
        <w:t xml:space="preserve"> </w:t>
      </w:r>
      <w:r w:rsidR="002C705C" w:rsidRPr="005C3161">
        <w:rPr>
          <w:rStyle w:val="normaltextrun"/>
          <w:rFonts w:ascii="Angsana New" w:hAnsi="Angsana New"/>
          <w:color w:val="000000"/>
          <w:sz w:val="30"/>
          <w:szCs w:val="30"/>
          <w:shd w:val="clear" w:color="auto" w:fill="FFFFFF"/>
        </w:rPr>
        <w:t xml:space="preserve">million ordinary shares of the Company and promissory notes amount of Baht </w:t>
      </w:r>
      <w:r w:rsidR="00EB054F" w:rsidRPr="005C3161">
        <w:rPr>
          <w:rStyle w:val="normaltextrun"/>
          <w:rFonts w:ascii="Angsana New" w:hAnsi="Angsana New"/>
          <w:color w:val="000000"/>
          <w:sz w:val="30"/>
          <w:szCs w:val="30"/>
          <w:shd w:val="clear" w:color="auto" w:fill="FFFFFF"/>
        </w:rPr>
        <w:t>2</w:t>
      </w:r>
      <w:r w:rsidR="002C705C" w:rsidRPr="005C3161">
        <w:rPr>
          <w:rStyle w:val="normaltextrun"/>
          <w:rFonts w:ascii="Angsana New" w:hAnsi="Angsana New"/>
          <w:color w:val="000000"/>
          <w:sz w:val="30"/>
          <w:szCs w:val="30"/>
          <w:shd w:val="clear" w:color="auto" w:fill="FFFFFF"/>
          <w:cs/>
        </w:rPr>
        <w:t xml:space="preserve"> </w:t>
      </w:r>
      <w:r w:rsidR="002C705C" w:rsidRPr="005C3161">
        <w:rPr>
          <w:rStyle w:val="normaltextrun"/>
          <w:rFonts w:ascii="Angsana New" w:hAnsi="Angsana New"/>
          <w:color w:val="000000"/>
          <w:sz w:val="30"/>
          <w:szCs w:val="30"/>
          <w:shd w:val="clear" w:color="auto" w:fill="FFFFFF"/>
        </w:rPr>
        <w:t xml:space="preserve">million which will be matured within </w:t>
      </w:r>
      <w:r w:rsidR="004C328C" w:rsidRPr="005C3161">
        <w:rPr>
          <w:rStyle w:val="normaltextrun"/>
          <w:rFonts w:ascii="Angsana New" w:hAnsi="Angsana New"/>
          <w:color w:val="000000"/>
          <w:sz w:val="30"/>
          <w:szCs w:val="30"/>
          <w:shd w:val="clear" w:color="auto" w:fill="FFFFFF"/>
        </w:rPr>
        <w:t>J</w:t>
      </w:r>
      <w:r w:rsidR="00DA36FD" w:rsidRPr="005C3161">
        <w:rPr>
          <w:rStyle w:val="normaltextrun"/>
          <w:rFonts w:ascii="Angsana New" w:hAnsi="Angsana New"/>
          <w:color w:val="000000"/>
          <w:sz w:val="30"/>
          <w:szCs w:val="30"/>
          <w:shd w:val="clear" w:color="auto" w:fill="FFFFFF"/>
        </w:rPr>
        <w:t>une</w:t>
      </w:r>
      <w:r w:rsidR="002C705C" w:rsidRPr="005C3161">
        <w:rPr>
          <w:rStyle w:val="normaltextrun"/>
          <w:rFonts w:ascii="Angsana New" w:hAnsi="Angsana New"/>
          <w:color w:val="000000"/>
          <w:sz w:val="30"/>
          <w:szCs w:val="30"/>
          <w:shd w:val="clear" w:color="auto" w:fill="FFFFFF"/>
        </w:rPr>
        <w:t xml:space="preserve"> </w:t>
      </w:r>
      <w:r w:rsidR="00EB054F" w:rsidRPr="005C3161">
        <w:rPr>
          <w:rStyle w:val="normaltextrun"/>
          <w:rFonts w:ascii="Angsana New" w:hAnsi="Angsana New"/>
          <w:color w:val="000000"/>
          <w:sz w:val="30"/>
          <w:szCs w:val="30"/>
          <w:shd w:val="clear" w:color="auto" w:fill="FFFFFF"/>
        </w:rPr>
        <w:t>3</w:t>
      </w:r>
      <w:r w:rsidR="00DA36FD" w:rsidRPr="005C3161">
        <w:rPr>
          <w:rStyle w:val="normaltextrun"/>
          <w:rFonts w:ascii="Angsana New" w:hAnsi="Angsana New"/>
          <w:color w:val="000000"/>
          <w:sz w:val="30"/>
          <w:szCs w:val="30"/>
          <w:shd w:val="clear" w:color="auto" w:fill="FFFFFF"/>
        </w:rPr>
        <w:t>0</w:t>
      </w:r>
      <w:r w:rsidR="002C705C" w:rsidRPr="005C3161">
        <w:rPr>
          <w:rStyle w:val="normaltextrun"/>
          <w:rFonts w:ascii="Angsana New" w:hAnsi="Angsana New"/>
          <w:color w:val="000000"/>
          <w:sz w:val="30"/>
          <w:szCs w:val="30"/>
          <w:shd w:val="clear" w:color="auto" w:fill="FFFFFF"/>
        </w:rPr>
        <w:t xml:space="preserve">, </w:t>
      </w:r>
      <w:r w:rsidR="00B5300C" w:rsidRPr="005C3161">
        <w:rPr>
          <w:rStyle w:val="normaltextrun"/>
          <w:rFonts w:ascii="Angsana New" w:hAnsi="Angsana New"/>
          <w:color w:val="000000"/>
          <w:sz w:val="30"/>
          <w:szCs w:val="30"/>
          <w:shd w:val="clear" w:color="auto" w:fill="FFFFFF"/>
        </w:rPr>
        <w:t>202</w:t>
      </w:r>
      <w:r w:rsidR="00462E7C" w:rsidRPr="005C3161">
        <w:rPr>
          <w:rStyle w:val="normaltextrun"/>
          <w:rFonts w:ascii="Angsana New" w:hAnsi="Angsana New"/>
          <w:color w:val="000000"/>
          <w:sz w:val="30"/>
          <w:szCs w:val="30"/>
          <w:shd w:val="clear" w:color="auto" w:fill="FFFFFF"/>
        </w:rPr>
        <w:t>5</w:t>
      </w:r>
      <w:r w:rsidR="002C705C" w:rsidRPr="005C3161">
        <w:rPr>
          <w:rStyle w:val="normaltextrun"/>
          <w:rFonts w:ascii="Angsana New" w:hAnsi="Angsana New"/>
          <w:color w:val="000000"/>
          <w:sz w:val="30"/>
          <w:szCs w:val="30"/>
          <w:shd w:val="clear" w:color="auto" w:fill="FFFFFF"/>
          <w:cs/>
        </w:rPr>
        <w:t>.</w:t>
      </w:r>
    </w:p>
    <w:p w14:paraId="25728EE2" w14:textId="77777777" w:rsidR="00173181" w:rsidRPr="007B4BF1" w:rsidRDefault="00A13C12" w:rsidP="0005340B">
      <w:pPr>
        <w:spacing w:after="200" w:line="460" w:lineRule="exact"/>
        <w:contextualSpacing/>
        <w:jc w:val="center"/>
        <w:rPr>
          <w:rFonts w:ascii="Angsana New" w:hAnsi="Angsana New"/>
          <w:sz w:val="30"/>
          <w:szCs w:val="30"/>
        </w:rPr>
      </w:pPr>
      <w:r w:rsidRPr="007B4BF1">
        <w:rPr>
          <w:rFonts w:ascii="Angsana New" w:hAnsi="Angsana New"/>
          <w:sz w:val="30"/>
          <w:szCs w:val="30"/>
        </w:rPr>
        <w:br w:type="page"/>
      </w:r>
    </w:p>
    <w:p w14:paraId="2B4DD82D" w14:textId="77777777" w:rsidR="002A6FC0" w:rsidRPr="007B4BF1" w:rsidRDefault="002A6FC0" w:rsidP="008D59DD">
      <w:pPr>
        <w:spacing w:before="120" w:line="400" w:lineRule="exact"/>
        <w:ind w:left="851" w:right="-142"/>
        <w:jc w:val="thaiDistribute"/>
        <w:rPr>
          <w:rFonts w:ascii="Angsana New" w:hAnsi="Angsana New"/>
          <w:sz w:val="30"/>
          <w:szCs w:val="30"/>
          <w:cs/>
        </w:rPr>
      </w:pPr>
      <w:r w:rsidRPr="007B4BF1">
        <w:rPr>
          <w:rFonts w:ascii="Angsana New" w:hAnsi="Angsana New"/>
          <w:sz w:val="30"/>
          <w:szCs w:val="30"/>
        </w:rPr>
        <w:t>Changes in short</w:t>
      </w:r>
      <w:r w:rsidRPr="007B4BF1">
        <w:rPr>
          <w:rFonts w:ascii="Angsana New" w:hAnsi="Angsana New"/>
          <w:sz w:val="30"/>
          <w:szCs w:val="30"/>
          <w:cs/>
        </w:rPr>
        <w:t>-</w:t>
      </w:r>
      <w:r w:rsidRPr="007B4BF1">
        <w:rPr>
          <w:rFonts w:ascii="Angsana New" w:hAnsi="Angsana New"/>
          <w:sz w:val="30"/>
          <w:szCs w:val="30"/>
        </w:rPr>
        <w:t xml:space="preserve">term loans to related parties </w:t>
      </w:r>
      <w:r w:rsidR="008341CD" w:rsidRPr="007B4BF1">
        <w:rPr>
          <w:rFonts w:ascii="Angsana New" w:hAnsi="Angsana New"/>
          <w:sz w:val="30"/>
          <w:szCs w:val="30"/>
        </w:rPr>
        <w:t>as at</w:t>
      </w:r>
      <w:r w:rsidRPr="007B4BF1">
        <w:rPr>
          <w:rFonts w:ascii="Angsana New" w:hAnsi="Angsana New"/>
          <w:sz w:val="30"/>
          <w:szCs w:val="30"/>
          <w:cs/>
        </w:rPr>
        <w:t xml:space="preserve"> </w:t>
      </w:r>
      <w:r w:rsidR="00C82066" w:rsidRPr="00C82066">
        <w:rPr>
          <w:rFonts w:ascii="Angsana New" w:hAnsi="Angsana New"/>
          <w:sz w:val="30"/>
          <w:szCs w:val="30"/>
        </w:rPr>
        <w:t>March 31, 2025</w:t>
      </w:r>
      <w:r w:rsidR="00E72FA6" w:rsidRPr="007B4BF1">
        <w:rPr>
          <w:rFonts w:ascii="Angsana New" w:hAnsi="Angsana New"/>
          <w:sz w:val="30"/>
          <w:szCs w:val="30"/>
        </w:rPr>
        <w:t xml:space="preserve"> </w:t>
      </w:r>
      <w:r w:rsidRPr="007B4BF1">
        <w:rPr>
          <w:rFonts w:ascii="Angsana New" w:hAnsi="Angsana New"/>
          <w:sz w:val="30"/>
          <w:szCs w:val="30"/>
        </w:rPr>
        <w:t>can be summarized as follows</w:t>
      </w:r>
      <w:r w:rsidRPr="007B4BF1">
        <w:rPr>
          <w:rFonts w:ascii="Angsana New" w:hAnsi="Angsana New"/>
          <w:sz w:val="30"/>
          <w:szCs w:val="30"/>
          <w:cs/>
        </w:rPr>
        <w:t>:</w:t>
      </w:r>
    </w:p>
    <w:tbl>
      <w:tblPr>
        <w:tblW w:w="9042" w:type="dxa"/>
        <w:tblInd w:w="675" w:type="dxa"/>
        <w:tblLook w:val="01E0" w:firstRow="1" w:lastRow="1" w:firstColumn="1" w:lastColumn="1" w:noHBand="0" w:noVBand="0"/>
      </w:tblPr>
      <w:tblGrid>
        <w:gridCol w:w="1628"/>
        <w:gridCol w:w="2115"/>
        <w:gridCol w:w="9"/>
        <w:gridCol w:w="1927"/>
        <w:gridCol w:w="1927"/>
        <w:gridCol w:w="2124"/>
      </w:tblGrid>
      <w:tr w:rsidR="002A6FC0" w:rsidRPr="007B4BF1" w14:paraId="5AE2A704" w14:textId="77777777" w:rsidTr="008130A6">
        <w:tc>
          <w:tcPr>
            <w:tcW w:w="2944" w:type="dxa"/>
            <w:shd w:val="clear" w:color="auto" w:fill="auto"/>
            <w:vAlign w:val="bottom"/>
          </w:tcPr>
          <w:p w14:paraId="646AF476" w14:textId="77777777" w:rsidR="002A6FC0" w:rsidRPr="007B4BF1" w:rsidRDefault="002A6FC0" w:rsidP="00A5479A">
            <w:pPr>
              <w:spacing w:line="400" w:lineRule="exact"/>
              <w:ind w:left="46"/>
              <w:jc w:val="center"/>
              <w:rPr>
                <w:rFonts w:ascii="Angsana New" w:hAnsi="Angsana New"/>
                <w:sz w:val="26"/>
                <w:szCs w:val="26"/>
              </w:rPr>
            </w:pPr>
          </w:p>
        </w:tc>
        <w:tc>
          <w:tcPr>
            <w:tcW w:w="6098" w:type="dxa"/>
            <w:gridSpan w:val="5"/>
            <w:shd w:val="clear" w:color="auto" w:fill="auto"/>
            <w:vAlign w:val="bottom"/>
          </w:tcPr>
          <w:p w14:paraId="763142F5" w14:textId="77777777" w:rsidR="002A6FC0" w:rsidRPr="007B4BF1" w:rsidRDefault="002A6FC0" w:rsidP="00A5479A">
            <w:pPr>
              <w:pBdr>
                <w:bottom w:val="single" w:sz="4" w:space="1" w:color="auto"/>
              </w:pBdr>
              <w:spacing w:line="40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72B03B29" w14:textId="77777777" w:rsidTr="008130A6">
        <w:tc>
          <w:tcPr>
            <w:tcW w:w="2944" w:type="dxa"/>
            <w:shd w:val="clear" w:color="auto" w:fill="auto"/>
            <w:vAlign w:val="bottom"/>
          </w:tcPr>
          <w:p w14:paraId="442E2197" w14:textId="77777777" w:rsidR="002A6FC0" w:rsidRPr="007B4BF1" w:rsidRDefault="002A6FC0" w:rsidP="00A5479A">
            <w:pPr>
              <w:spacing w:line="400" w:lineRule="exact"/>
              <w:ind w:left="34"/>
              <w:jc w:val="center"/>
              <w:rPr>
                <w:rFonts w:ascii="Angsana New" w:hAnsi="Angsana New"/>
                <w:sz w:val="26"/>
                <w:szCs w:val="26"/>
                <w:cs/>
              </w:rPr>
            </w:pPr>
          </w:p>
        </w:tc>
        <w:tc>
          <w:tcPr>
            <w:tcW w:w="1464" w:type="dxa"/>
            <w:gridSpan w:val="2"/>
            <w:shd w:val="clear" w:color="auto" w:fill="auto"/>
            <w:vAlign w:val="bottom"/>
          </w:tcPr>
          <w:p w14:paraId="38CB6F3A" w14:textId="77777777" w:rsidR="002A6FC0" w:rsidRPr="007B4BF1" w:rsidRDefault="002A6FC0" w:rsidP="00A5479A">
            <w:pPr>
              <w:spacing w:line="400" w:lineRule="exact"/>
              <w:jc w:val="center"/>
              <w:rPr>
                <w:rFonts w:ascii="Angsana New" w:hAnsi="Angsana New"/>
                <w:szCs w:val="24"/>
                <w:cs/>
              </w:rPr>
            </w:pPr>
            <w:r w:rsidRPr="007B4BF1">
              <w:rPr>
                <w:rFonts w:ascii="Angsana New" w:hAnsi="Angsana New"/>
                <w:szCs w:val="24"/>
              </w:rPr>
              <w:t>Balance</w:t>
            </w:r>
          </w:p>
        </w:tc>
        <w:tc>
          <w:tcPr>
            <w:tcW w:w="3107" w:type="dxa"/>
            <w:gridSpan w:val="2"/>
            <w:tcBorders>
              <w:left w:val="nil"/>
            </w:tcBorders>
            <w:shd w:val="clear" w:color="auto" w:fill="auto"/>
            <w:vAlign w:val="bottom"/>
          </w:tcPr>
          <w:p w14:paraId="6F76E7F2" w14:textId="77777777" w:rsidR="002A6FC0" w:rsidRPr="007B4BF1" w:rsidRDefault="002A6FC0" w:rsidP="00A5479A">
            <w:pPr>
              <w:pBdr>
                <w:bottom w:val="single" w:sz="4" w:space="1" w:color="auto"/>
              </w:pBdr>
              <w:spacing w:line="400" w:lineRule="exact"/>
              <w:jc w:val="center"/>
              <w:rPr>
                <w:rFonts w:ascii="Angsana New" w:hAnsi="Angsana New"/>
                <w:szCs w:val="24"/>
                <w:cs/>
              </w:rPr>
            </w:pPr>
            <w:r w:rsidRPr="007B4BF1">
              <w:rPr>
                <w:rFonts w:ascii="Angsana New" w:hAnsi="Angsana New"/>
                <w:szCs w:val="24"/>
              </w:rPr>
              <w:t>Movement</w:t>
            </w:r>
          </w:p>
        </w:tc>
        <w:tc>
          <w:tcPr>
            <w:tcW w:w="1527" w:type="dxa"/>
            <w:shd w:val="clear" w:color="auto" w:fill="auto"/>
            <w:vAlign w:val="bottom"/>
          </w:tcPr>
          <w:p w14:paraId="3FAD33FD" w14:textId="77777777" w:rsidR="002A6FC0" w:rsidRPr="007B4BF1" w:rsidRDefault="002A6FC0" w:rsidP="00A5479A">
            <w:pPr>
              <w:spacing w:line="400" w:lineRule="exact"/>
              <w:jc w:val="center"/>
              <w:rPr>
                <w:rFonts w:ascii="Angsana New" w:hAnsi="Angsana New"/>
                <w:szCs w:val="24"/>
                <w:cs/>
              </w:rPr>
            </w:pPr>
            <w:r w:rsidRPr="007B4BF1">
              <w:rPr>
                <w:rFonts w:ascii="Angsana New" w:hAnsi="Angsana New"/>
                <w:szCs w:val="24"/>
              </w:rPr>
              <w:t>Balance</w:t>
            </w:r>
          </w:p>
        </w:tc>
      </w:tr>
      <w:tr w:rsidR="0015042A" w:rsidRPr="007B4BF1" w14:paraId="6F7E9DB3" w14:textId="77777777" w:rsidTr="008130A6">
        <w:tc>
          <w:tcPr>
            <w:tcW w:w="2944" w:type="dxa"/>
            <w:shd w:val="clear" w:color="auto" w:fill="auto"/>
            <w:vAlign w:val="bottom"/>
          </w:tcPr>
          <w:p w14:paraId="6DDA9452" w14:textId="77777777" w:rsidR="0015042A" w:rsidRPr="007B4BF1" w:rsidRDefault="0015042A" w:rsidP="00A5479A">
            <w:pPr>
              <w:spacing w:line="400" w:lineRule="exact"/>
              <w:ind w:left="34"/>
              <w:jc w:val="center"/>
              <w:rPr>
                <w:rFonts w:ascii="Angsana New" w:hAnsi="Angsana New"/>
                <w:sz w:val="26"/>
                <w:szCs w:val="26"/>
                <w:cs/>
              </w:rPr>
            </w:pPr>
          </w:p>
        </w:tc>
        <w:tc>
          <w:tcPr>
            <w:tcW w:w="1464" w:type="dxa"/>
            <w:gridSpan w:val="2"/>
            <w:shd w:val="clear" w:color="auto" w:fill="auto"/>
            <w:vAlign w:val="bottom"/>
          </w:tcPr>
          <w:p w14:paraId="7578F483" w14:textId="77777777" w:rsidR="0015042A" w:rsidRPr="007B4BF1" w:rsidRDefault="003A0D5C" w:rsidP="00A5479A">
            <w:pPr>
              <w:pBdr>
                <w:bottom w:val="single" w:sz="4" w:space="1" w:color="auto"/>
              </w:pBdr>
              <w:spacing w:line="400" w:lineRule="exact"/>
              <w:jc w:val="center"/>
              <w:rPr>
                <w:rFonts w:ascii="Angsana New" w:hAnsi="Angsana New"/>
              </w:rPr>
            </w:pPr>
            <w:r w:rsidRPr="0020571C">
              <w:rPr>
                <w:rFonts w:ascii="Angsana New" w:hAnsi="Angsana New"/>
                <w:sz w:val="22"/>
                <w:szCs w:val="22"/>
              </w:rPr>
              <w:t>December 31, 202</w:t>
            </w:r>
            <w:r w:rsidR="00C82066">
              <w:rPr>
                <w:rFonts w:ascii="Angsana New" w:hAnsi="Angsana New"/>
                <w:sz w:val="22"/>
                <w:szCs w:val="22"/>
              </w:rPr>
              <w:t>4</w:t>
            </w:r>
          </w:p>
        </w:tc>
        <w:tc>
          <w:tcPr>
            <w:tcW w:w="1553" w:type="dxa"/>
            <w:tcBorders>
              <w:left w:val="nil"/>
            </w:tcBorders>
            <w:shd w:val="clear" w:color="auto" w:fill="auto"/>
            <w:vAlign w:val="bottom"/>
          </w:tcPr>
          <w:p w14:paraId="3C4946FE" w14:textId="77777777" w:rsidR="0015042A" w:rsidRPr="007B4BF1" w:rsidRDefault="0015042A" w:rsidP="00A5479A">
            <w:pPr>
              <w:pBdr>
                <w:bottom w:val="single" w:sz="4" w:space="1" w:color="auto"/>
              </w:pBdr>
              <w:spacing w:line="400" w:lineRule="exact"/>
              <w:jc w:val="center"/>
              <w:rPr>
                <w:rFonts w:ascii="Angsana New" w:hAnsi="Angsana New"/>
                <w:szCs w:val="24"/>
                <w:cs/>
              </w:rPr>
            </w:pPr>
            <w:r w:rsidRPr="007B4BF1">
              <w:rPr>
                <w:rFonts w:ascii="Angsana New" w:hAnsi="Angsana New"/>
                <w:szCs w:val="24"/>
              </w:rPr>
              <w:t>Increase</w:t>
            </w:r>
          </w:p>
        </w:tc>
        <w:tc>
          <w:tcPr>
            <w:tcW w:w="1554" w:type="dxa"/>
            <w:shd w:val="clear" w:color="auto" w:fill="auto"/>
            <w:vAlign w:val="bottom"/>
          </w:tcPr>
          <w:p w14:paraId="62354C6C" w14:textId="77777777" w:rsidR="0015042A" w:rsidRPr="007B4BF1" w:rsidRDefault="0015042A" w:rsidP="00A5479A">
            <w:pPr>
              <w:pBdr>
                <w:bottom w:val="single" w:sz="4" w:space="1" w:color="auto"/>
              </w:pBdr>
              <w:spacing w:line="400" w:lineRule="exact"/>
              <w:jc w:val="center"/>
              <w:rPr>
                <w:rFonts w:ascii="Angsana New" w:hAnsi="Angsana New"/>
                <w:szCs w:val="24"/>
                <w:cs/>
              </w:rPr>
            </w:pPr>
            <w:r w:rsidRPr="007B4BF1">
              <w:rPr>
                <w:rFonts w:ascii="Angsana New" w:hAnsi="Angsana New"/>
                <w:szCs w:val="24"/>
              </w:rPr>
              <w:t>Decrease</w:t>
            </w:r>
          </w:p>
        </w:tc>
        <w:tc>
          <w:tcPr>
            <w:tcW w:w="1527" w:type="dxa"/>
            <w:shd w:val="clear" w:color="auto" w:fill="auto"/>
            <w:vAlign w:val="bottom"/>
          </w:tcPr>
          <w:p w14:paraId="31C1B662" w14:textId="77777777" w:rsidR="0015042A" w:rsidRPr="007B4BF1" w:rsidRDefault="00C82066" w:rsidP="00A5479A">
            <w:pPr>
              <w:pBdr>
                <w:bottom w:val="single" w:sz="4" w:space="1" w:color="auto"/>
              </w:pBdr>
              <w:spacing w:line="400" w:lineRule="exact"/>
              <w:ind w:right="-87"/>
              <w:jc w:val="center"/>
              <w:rPr>
                <w:rFonts w:ascii="Angsana New" w:hAnsi="Angsana New"/>
                <w:cs/>
              </w:rPr>
            </w:pPr>
            <w:r w:rsidRPr="0020571C">
              <w:rPr>
                <w:rFonts w:ascii="Angsana New" w:hAnsi="Angsana New"/>
                <w:sz w:val="22"/>
                <w:szCs w:val="22"/>
              </w:rPr>
              <w:t>March 31, 202</w:t>
            </w:r>
            <w:r>
              <w:rPr>
                <w:rFonts w:ascii="Angsana New" w:hAnsi="Angsana New"/>
                <w:sz w:val="22"/>
                <w:szCs w:val="22"/>
              </w:rPr>
              <w:t>5</w:t>
            </w:r>
          </w:p>
        </w:tc>
      </w:tr>
      <w:tr w:rsidR="002A6FC0" w:rsidRPr="007B4BF1" w14:paraId="5473FAC8" w14:textId="77777777" w:rsidTr="008130A6">
        <w:tc>
          <w:tcPr>
            <w:tcW w:w="4408" w:type="dxa"/>
            <w:gridSpan w:val="3"/>
            <w:shd w:val="clear" w:color="auto" w:fill="auto"/>
          </w:tcPr>
          <w:p w14:paraId="6774BC88" w14:textId="77777777" w:rsidR="002A6FC0" w:rsidRPr="007B4BF1" w:rsidRDefault="002A6FC0" w:rsidP="00A5479A">
            <w:pPr>
              <w:spacing w:line="400" w:lineRule="exact"/>
              <w:ind w:left="34"/>
              <w:rPr>
                <w:rFonts w:ascii="Angsana New" w:hAnsi="Angsana New"/>
                <w:b/>
                <w:bCs/>
                <w:sz w:val="26"/>
                <w:szCs w:val="26"/>
                <w:cs/>
              </w:rPr>
            </w:pPr>
            <w:r w:rsidRPr="007B4BF1">
              <w:rPr>
                <w:rFonts w:ascii="Angsana New" w:hAnsi="Angsana New"/>
                <w:b/>
                <w:bCs/>
                <w:sz w:val="26"/>
                <w:szCs w:val="26"/>
                <w:u w:val="single"/>
              </w:rPr>
              <w:t>Consolidated financial statements</w:t>
            </w:r>
            <w:r w:rsidR="5453AEE1" w:rsidRPr="007B4BF1">
              <w:rPr>
                <w:rFonts w:ascii="Angsana New" w:hAnsi="Angsana New"/>
                <w:b/>
                <w:bCs/>
                <w:sz w:val="26"/>
                <w:szCs w:val="26"/>
                <w:u w:val="single"/>
              </w:rPr>
              <w:t xml:space="preserve"> </w:t>
            </w:r>
          </w:p>
        </w:tc>
        <w:tc>
          <w:tcPr>
            <w:tcW w:w="1553" w:type="dxa"/>
            <w:tcBorders>
              <w:left w:val="nil"/>
            </w:tcBorders>
            <w:shd w:val="clear" w:color="auto" w:fill="auto"/>
          </w:tcPr>
          <w:p w14:paraId="0471ABD0" w14:textId="77777777" w:rsidR="002A6FC0" w:rsidRPr="007B4BF1" w:rsidRDefault="002A6FC0" w:rsidP="00A5479A">
            <w:pPr>
              <w:spacing w:line="400" w:lineRule="exact"/>
              <w:rPr>
                <w:rFonts w:ascii="Angsana New" w:hAnsi="Angsana New"/>
                <w:b/>
                <w:bCs/>
                <w:sz w:val="26"/>
                <w:szCs w:val="26"/>
                <w:cs/>
              </w:rPr>
            </w:pPr>
          </w:p>
        </w:tc>
        <w:tc>
          <w:tcPr>
            <w:tcW w:w="1554" w:type="dxa"/>
            <w:shd w:val="clear" w:color="auto" w:fill="auto"/>
            <w:vAlign w:val="bottom"/>
          </w:tcPr>
          <w:p w14:paraId="17D90E73" w14:textId="77777777" w:rsidR="002A6FC0" w:rsidRPr="007B4BF1" w:rsidRDefault="002A6FC0" w:rsidP="00A5479A">
            <w:pPr>
              <w:spacing w:line="400" w:lineRule="exact"/>
              <w:jc w:val="right"/>
              <w:rPr>
                <w:rFonts w:ascii="Angsana New" w:hAnsi="Angsana New"/>
                <w:sz w:val="26"/>
                <w:szCs w:val="26"/>
              </w:rPr>
            </w:pPr>
          </w:p>
        </w:tc>
        <w:tc>
          <w:tcPr>
            <w:tcW w:w="1527" w:type="dxa"/>
            <w:shd w:val="clear" w:color="auto" w:fill="auto"/>
            <w:vAlign w:val="bottom"/>
          </w:tcPr>
          <w:p w14:paraId="7D0C1AFB" w14:textId="77777777" w:rsidR="002A6FC0" w:rsidRPr="007B4BF1" w:rsidRDefault="002A6FC0" w:rsidP="00A5479A">
            <w:pPr>
              <w:spacing w:line="400" w:lineRule="exact"/>
              <w:jc w:val="right"/>
              <w:rPr>
                <w:rFonts w:ascii="Angsana New" w:hAnsi="Angsana New"/>
                <w:sz w:val="26"/>
                <w:szCs w:val="26"/>
              </w:rPr>
            </w:pPr>
          </w:p>
        </w:tc>
      </w:tr>
      <w:tr w:rsidR="005564C5" w:rsidRPr="007B4BF1" w14:paraId="0FCEC13E" w14:textId="77777777" w:rsidTr="00004A25">
        <w:trPr>
          <w:trHeight w:val="413"/>
        </w:trPr>
        <w:tc>
          <w:tcPr>
            <w:tcW w:w="2944" w:type="dxa"/>
            <w:shd w:val="clear" w:color="auto" w:fill="auto"/>
          </w:tcPr>
          <w:p w14:paraId="7C1A629A" w14:textId="726B6791" w:rsidR="005564C5" w:rsidRPr="007B4BF1" w:rsidRDefault="002A3DBF" w:rsidP="002A3DBF">
            <w:pPr>
              <w:spacing w:line="400" w:lineRule="exact"/>
              <w:ind w:left="175"/>
              <w:rPr>
                <w:rFonts w:ascii="Angsana New" w:hAnsi="Angsana New"/>
                <w:sz w:val="26"/>
                <w:szCs w:val="26"/>
              </w:rPr>
            </w:pPr>
            <w:r w:rsidRPr="007B4BF1">
              <w:rPr>
                <w:rFonts w:ascii="Angsana New" w:hAnsi="Angsana New"/>
                <w:sz w:val="26"/>
                <w:szCs w:val="26"/>
              </w:rPr>
              <w:t xml:space="preserve">Thai Polycons Public </w:t>
            </w:r>
            <w:r w:rsidR="005564C5" w:rsidRPr="007B4BF1">
              <w:rPr>
                <w:rFonts w:ascii="Angsana New" w:hAnsi="Angsana New"/>
                <w:sz w:val="26"/>
                <w:szCs w:val="26"/>
              </w:rPr>
              <w:t>Co., Ltd</w:t>
            </w:r>
          </w:p>
        </w:tc>
        <w:tc>
          <w:tcPr>
            <w:tcW w:w="1464" w:type="dxa"/>
            <w:gridSpan w:val="2"/>
            <w:vAlign w:val="bottom"/>
          </w:tcPr>
          <w:p w14:paraId="1B45A622" w14:textId="77777777" w:rsidR="005564C5" w:rsidRPr="005C3161" w:rsidRDefault="00541DD1" w:rsidP="00A5479A">
            <w:pPr>
              <w:spacing w:line="400" w:lineRule="exact"/>
              <w:jc w:val="right"/>
              <w:rPr>
                <w:rFonts w:ascii="Angsana New" w:hAnsi="Angsana New"/>
                <w:sz w:val="26"/>
                <w:szCs w:val="26"/>
              </w:rPr>
            </w:pPr>
            <w:r w:rsidRPr="005C3161">
              <w:rPr>
                <w:rFonts w:ascii="Angsana New" w:hAnsi="Angsana New"/>
                <w:sz w:val="26"/>
                <w:szCs w:val="26"/>
              </w:rPr>
              <w:t>283,000,000.00</w:t>
            </w:r>
          </w:p>
        </w:tc>
        <w:tc>
          <w:tcPr>
            <w:tcW w:w="1553" w:type="dxa"/>
            <w:vAlign w:val="bottom"/>
          </w:tcPr>
          <w:p w14:paraId="5A032750"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hint="cs"/>
                <w:sz w:val="26"/>
                <w:szCs w:val="26"/>
                <w:cs/>
              </w:rPr>
              <w:t>10</w:t>
            </w:r>
            <w:r w:rsidR="005564C5" w:rsidRPr="005C3161">
              <w:rPr>
                <w:rFonts w:ascii="Angsana New" w:hAnsi="Angsana New"/>
                <w:sz w:val="26"/>
                <w:szCs w:val="26"/>
              </w:rPr>
              <w:t>,000,000.00</w:t>
            </w:r>
          </w:p>
        </w:tc>
        <w:tc>
          <w:tcPr>
            <w:tcW w:w="1554" w:type="dxa"/>
            <w:vAlign w:val="bottom"/>
          </w:tcPr>
          <w:p w14:paraId="46081469"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hint="cs"/>
                <w:sz w:val="26"/>
                <w:szCs w:val="26"/>
                <w:cs/>
              </w:rPr>
              <w:t>188</w:t>
            </w:r>
            <w:r w:rsidR="005564C5" w:rsidRPr="005C3161">
              <w:rPr>
                <w:rFonts w:ascii="Angsana New" w:hAnsi="Angsana New"/>
                <w:sz w:val="26"/>
                <w:szCs w:val="26"/>
              </w:rPr>
              <w:t>,000,000.00</w:t>
            </w:r>
          </w:p>
        </w:tc>
        <w:tc>
          <w:tcPr>
            <w:tcW w:w="1527" w:type="dxa"/>
            <w:vAlign w:val="bottom"/>
          </w:tcPr>
          <w:p w14:paraId="3F03CCA6"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hint="cs"/>
                <w:sz w:val="26"/>
                <w:szCs w:val="26"/>
                <w:cs/>
              </w:rPr>
              <w:t>105</w:t>
            </w:r>
            <w:r w:rsidR="005564C5" w:rsidRPr="005C3161">
              <w:rPr>
                <w:rFonts w:ascii="Angsana New" w:hAnsi="Angsana New"/>
                <w:sz w:val="26"/>
                <w:szCs w:val="26"/>
              </w:rPr>
              <w:t>,000,000.00</w:t>
            </w:r>
          </w:p>
        </w:tc>
      </w:tr>
      <w:tr w:rsidR="005564C5" w:rsidRPr="007B4BF1" w14:paraId="5E9F96C4" w14:textId="77777777" w:rsidTr="00004A25">
        <w:trPr>
          <w:trHeight w:val="413"/>
        </w:trPr>
        <w:tc>
          <w:tcPr>
            <w:tcW w:w="2944" w:type="dxa"/>
            <w:shd w:val="clear" w:color="auto" w:fill="auto"/>
          </w:tcPr>
          <w:p w14:paraId="09D81F33" w14:textId="77777777" w:rsidR="005564C5" w:rsidRPr="007B4BF1" w:rsidRDefault="005564C5" w:rsidP="00A5479A">
            <w:pPr>
              <w:spacing w:line="400" w:lineRule="exact"/>
              <w:ind w:left="175"/>
              <w:rPr>
                <w:rFonts w:ascii="Angsana New" w:hAnsi="Angsana New"/>
                <w:sz w:val="26"/>
                <w:szCs w:val="26"/>
              </w:rPr>
            </w:pPr>
            <w:r w:rsidRPr="007B4BF1">
              <w:rPr>
                <w:rStyle w:val="normaltextrun"/>
                <w:rFonts w:ascii="Angsana New" w:hAnsi="Angsana New"/>
                <w:color w:val="000000"/>
                <w:sz w:val="28"/>
                <w:szCs w:val="28"/>
                <w:shd w:val="clear" w:color="auto" w:fill="FFFFFF"/>
              </w:rPr>
              <w:t>Mahachai Green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464" w:type="dxa"/>
            <w:gridSpan w:val="2"/>
            <w:vAlign w:val="bottom"/>
          </w:tcPr>
          <w:p w14:paraId="4331996E" w14:textId="77777777" w:rsidR="005564C5" w:rsidRPr="005C3161" w:rsidRDefault="00541DD1" w:rsidP="00A5479A">
            <w:pPr>
              <w:spacing w:line="40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50,000,000.00</w:t>
            </w:r>
          </w:p>
        </w:tc>
        <w:tc>
          <w:tcPr>
            <w:tcW w:w="1553" w:type="dxa"/>
            <w:vAlign w:val="bottom"/>
          </w:tcPr>
          <w:p w14:paraId="60D7E9C0"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hint="cs"/>
                <w:sz w:val="26"/>
                <w:szCs w:val="26"/>
                <w:cs/>
              </w:rPr>
              <w:t>-</w:t>
            </w:r>
          </w:p>
        </w:tc>
        <w:tc>
          <w:tcPr>
            <w:tcW w:w="1554" w:type="dxa"/>
            <w:vAlign w:val="bottom"/>
          </w:tcPr>
          <w:p w14:paraId="562F4DF4" w14:textId="77777777" w:rsidR="005564C5" w:rsidRPr="005C3161" w:rsidRDefault="005564C5" w:rsidP="00A5479A">
            <w:pPr>
              <w:spacing w:line="400" w:lineRule="exact"/>
              <w:jc w:val="right"/>
              <w:rPr>
                <w:rFonts w:ascii="Angsana New" w:hAnsi="Angsana New"/>
                <w:sz w:val="26"/>
                <w:szCs w:val="26"/>
              </w:rPr>
            </w:pPr>
            <w:r w:rsidRPr="005C3161">
              <w:rPr>
                <w:rFonts w:ascii="Angsana New" w:hAnsi="Angsana New"/>
                <w:sz w:val="26"/>
                <w:szCs w:val="26"/>
              </w:rPr>
              <w:t>50,000,000.00</w:t>
            </w:r>
          </w:p>
        </w:tc>
        <w:tc>
          <w:tcPr>
            <w:tcW w:w="1527" w:type="dxa"/>
            <w:vAlign w:val="bottom"/>
          </w:tcPr>
          <w:p w14:paraId="6FCE765C"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hint="cs"/>
                <w:sz w:val="26"/>
                <w:szCs w:val="26"/>
                <w:cs/>
              </w:rPr>
              <w:t>-</w:t>
            </w:r>
          </w:p>
        </w:tc>
      </w:tr>
      <w:tr w:rsidR="005564C5" w:rsidRPr="007B4BF1" w14:paraId="1B4C09EF" w14:textId="77777777" w:rsidTr="00004A25">
        <w:trPr>
          <w:trHeight w:val="413"/>
        </w:trPr>
        <w:tc>
          <w:tcPr>
            <w:tcW w:w="2944" w:type="dxa"/>
            <w:shd w:val="clear" w:color="auto" w:fill="auto"/>
          </w:tcPr>
          <w:p w14:paraId="2B67B40C" w14:textId="77777777" w:rsidR="005564C5" w:rsidRPr="007B4BF1" w:rsidRDefault="005564C5" w:rsidP="00A5479A">
            <w:pPr>
              <w:spacing w:line="400" w:lineRule="exact"/>
              <w:ind w:left="175"/>
              <w:rPr>
                <w:rFonts w:ascii="Angsana New" w:hAnsi="Angsana New"/>
                <w:sz w:val="26"/>
                <w:szCs w:val="26"/>
              </w:rPr>
            </w:pPr>
            <w:r w:rsidRPr="007B4BF1">
              <w:rPr>
                <w:rFonts w:ascii="Angsana New" w:hAnsi="Angsana New"/>
                <w:sz w:val="26"/>
                <w:szCs w:val="26"/>
              </w:rPr>
              <w:t>Siam Power Co., Ltd.</w:t>
            </w:r>
          </w:p>
        </w:tc>
        <w:tc>
          <w:tcPr>
            <w:tcW w:w="1464" w:type="dxa"/>
            <w:gridSpan w:val="2"/>
            <w:vAlign w:val="bottom"/>
          </w:tcPr>
          <w:p w14:paraId="4472F7D7" w14:textId="77777777" w:rsidR="005564C5"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551,750,000.00</w:t>
            </w:r>
          </w:p>
        </w:tc>
        <w:tc>
          <w:tcPr>
            <w:tcW w:w="1553" w:type="dxa"/>
            <w:vAlign w:val="bottom"/>
          </w:tcPr>
          <w:p w14:paraId="099AD7E3" w14:textId="77777777" w:rsidR="00002660" w:rsidRPr="005C3161" w:rsidRDefault="00AC6DD4" w:rsidP="00A5479A">
            <w:pPr>
              <w:spacing w:line="400" w:lineRule="exact"/>
              <w:jc w:val="right"/>
              <w:rPr>
                <w:rFonts w:ascii="Angsana New" w:hAnsi="Angsana New"/>
                <w:sz w:val="26"/>
                <w:szCs w:val="26"/>
              </w:rPr>
            </w:pPr>
            <w:r w:rsidRPr="005C3161">
              <w:rPr>
                <w:rFonts w:ascii="Angsana New" w:hAnsi="Angsana New" w:hint="cs"/>
                <w:sz w:val="26"/>
                <w:szCs w:val="26"/>
                <w:cs/>
              </w:rPr>
              <w:t>-</w:t>
            </w:r>
          </w:p>
        </w:tc>
        <w:tc>
          <w:tcPr>
            <w:tcW w:w="1554" w:type="dxa"/>
            <w:vAlign w:val="bottom"/>
          </w:tcPr>
          <w:p w14:paraId="1458DEB5" w14:textId="77777777" w:rsidR="005564C5" w:rsidRPr="005C3161" w:rsidRDefault="00AC6DD4" w:rsidP="00A5479A">
            <w:pPr>
              <w:spacing w:line="400" w:lineRule="exact"/>
              <w:jc w:val="right"/>
              <w:rPr>
                <w:rFonts w:ascii="Angsana New" w:hAnsi="Angsana New"/>
                <w:sz w:val="25"/>
                <w:szCs w:val="25"/>
              </w:rPr>
            </w:pPr>
            <w:r w:rsidRPr="005C3161">
              <w:rPr>
                <w:rFonts w:ascii="Angsana New" w:hAnsi="Angsana New" w:hint="cs"/>
                <w:sz w:val="26"/>
                <w:szCs w:val="26"/>
                <w:cs/>
              </w:rPr>
              <w:t>-</w:t>
            </w:r>
          </w:p>
        </w:tc>
        <w:tc>
          <w:tcPr>
            <w:tcW w:w="1527" w:type="dxa"/>
            <w:vAlign w:val="bottom"/>
          </w:tcPr>
          <w:p w14:paraId="306484EB" w14:textId="77777777" w:rsidR="005564C5" w:rsidRPr="005C3161" w:rsidRDefault="005564C5" w:rsidP="00A5479A">
            <w:pPr>
              <w:spacing w:line="400" w:lineRule="exact"/>
              <w:jc w:val="right"/>
              <w:rPr>
                <w:rFonts w:ascii="Angsana New" w:hAnsi="Angsana New"/>
                <w:sz w:val="25"/>
                <w:szCs w:val="25"/>
              </w:rPr>
            </w:pPr>
            <w:r w:rsidRPr="005C3161">
              <w:rPr>
                <w:rFonts w:ascii="Angsana New" w:hAnsi="Angsana New"/>
                <w:sz w:val="26"/>
                <w:szCs w:val="26"/>
              </w:rPr>
              <w:t>551,750,000.00</w:t>
            </w:r>
          </w:p>
        </w:tc>
      </w:tr>
      <w:tr w:rsidR="005564C5" w:rsidRPr="007B4BF1" w14:paraId="0FEB1E4B" w14:textId="77777777" w:rsidTr="000F3172">
        <w:trPr>
          <w:trHeight w:val="80"/>
        </w:trPr>
        <w:tc>
          <w:tcPr>
            <w:tcW w:w="2944" w:type="dxa"/>
            <w:shd w:val="clear" w:color="auto" w:fill="auto"/>
            <w:vAlign w:val="bottom"/>
          </w:tcPr>
          <w:p w14:paraId="4F25D224" w14:textId="77777777" w:rsidR="005564C5" w:rsidRPr="007B4BF1" w:rsidRDefault="005564C5" w:rsidP="00A5479A">
            <w:pPr>
              <w:spacing w:line="400" w:lineRule="exact"/>
              <w:ind w:left="175"/>
              <w:rPr>
                <w:rFonts w:ascii="Angsana New" w:hAnsi="Angsana New"/>
                <w:sz w:val="26"/>
                <w:szCs w:val="26"/>
              </w:rPr>
            </w:pPr>
            <w:r w:rsidRPr="007B4BF1">
              <w:rPr>
                <w:rFonts w:ascii="Angsana New" w:hAnsi="Angsana New"/>
                <w:sz w:val="26"/>
                <w:szCs w:val="26"/>
              </w:rPr>
              <w:t>Siam Power Korat Co., Ltd.</w:t>
            </w:r>
          </w:p>
        </w:tc>
        <w:tc>
          <w:tcPr>
            <w:tcW w:w="1452" w:type="dxa"/>
            <w:vAlign w:val="bottom"/>
          </w:tcPr>
          <w:p w14:paraId="78FB9162" w14:textId="77777777" w:rsidR="005564C5" w:rsidRPr="005C3161" w:rsidRDefault="00541DD1" w:rsidP="00A5479A">
            <w:pPr>
              <w:spacing w:line="400" w:lineRule="exact"/>
              <w:jc w:val="right"/>
              <w:rPr>
                <w:rFonts w:ascii="Angsana New" w:hAnsi="Angsana New"/>
                <w:sz w:val="25"/>
                <w:szCs w:val="25"/>
                <w:cs/>
              </w:rPr>
            </w:pPr>
            <w:r w:rsidRPr="005C3161">
              <w:rPr>
                <w:rFonts w:ascii="Angsana New" w:hAnsi="Angsana New"/>
                <w:sz w:val="26"/>
                <w:szCs w:val="26"/>
              </w:rPr>
              <w:t>136,450,000.00</w:t>
            </w:r>
          </w:p>
        </w:tc>
        <w:tc>
          <w:tcPr>
            <w:tcW w:w="1565" w:type="dxa"/>
            <w:gridSpan w:val="2"/>
          </w:tcPr>
          <w:p w14:paraId="6605426D" w14:textId="77777777" w:rsidR="005564C5" w:rsidRPr="005C3161" w:rsidRDefault="005564C5" w:rsidP="00A5479A">
            <w:pPr>
              <w:spacing w:line="400" w:lineRule="exact"/>
              <w:jc w:val="right"/>
              <w:rPr>
                <w:rFonts w:ascii="Angsana New" w:hAnsi="Angsana New"/>
                <w:sz w:val="25"/>
                <w:szCs w:val="25"/>
              </w:rPr>
            </w:pPr>
            <w:r w:rsidRPr="005C3161">
              <w:rPr>
                <w:rFonts w:ascii="Angsana New" w:hAnsi="Angsana New"/>
                <w:sz w:val="26"/>
                <w:szCs w:val="26"/>
              </w:rPr>
              <w:t>-</w:t>
            </w:r>
          </w:p>
        </w:tc>
        <w:tc>
          <w:tcPr>
            <w:tcW w:w="1554" w:type="dxa"/>
            <w:vAlign w:val="bottom"/>
          </w:tcPr>
          <w:p w14:paraId="72D24A1A" w14:textId="77777777" w:rsidR="005564C5" w:rsidRPr="005C3161" w:rsidRDefault="005564C5" w:rsidP="00A5479A">
            <w:pPr>
              <w:spacing w:line="400" w:lineRule="exact"/>
              <w:jc w:val="right"/>
              <w:rPr>
                <w:rFonts w:ascii="Angsana New" w:hAnsi="Angsana New"/>
                <w:sz w:val="25"/>
                <w:szCs w:val="25"/>
              </w:rPr>
            </w:pPr>
            <w:r w:rsidRPr="005C3161">
              <w:rPr>
                <w:rFonts w:ascii="Angsana New" w:hAnsi="Angsana New" w:hint="cs"/>
                <w:sz w:val="26"/>
                <w:szCs w:val="26"/>
                <w:cs/>
              </w:rPr>
              <w:t>-</w:t>
            </w:r>
          </w:p>
        </w:tc>
        <w:tc>
          <w:tcPr>
            <w:tcW w:w="1527" w:type="dxa"/>
            <w:vAlign w:val="bottom"/>
          </w:tcPr>
          <w:p w14:paraId="0871C6FA" w14:textId="77777777" w:rsidR="005564C5" w:rsidRPr="005C3161" w:rsidRDefault="005564C5" w:rsidP="00A5479A">
            <w:pPr>
              <w:spacing w:line="400" w:lineRule="exact"/>
              <w:jc w:val="right"/>
              <w:rPr>
                <w:rFonts w:ascii="Angsana New" w:hAnsi="Angsana New"/>
                <w:sz w:val="25"/>
                <w:szCs w:val="25"/>
                <w:cs/>
              </w:rPr>
            </w:pPr>
            <w:r w:rsidRPr="005C3161">
              <w:rPr>
                <w:rFonts w:ascii="Angsana New" w:hAnsi="Angsana New"/>
                <w:sz w:val="26"/>
                <w:szCs w:val="26"/>
              </w:rPr>
              <w:t>136,450,000.00</w:t>
            </w:r>
          </w:p>
        </w:tc>
      </w:tr>
      <w:tr w:rsidR="005564C5" w:rsidRPr="007B4BF1" w14:paraId="638113E5" w14:textId="77777777">
        <w:trPr>
          <w:trHeight w:val="80"/>
        </w:trPr>
        <w:tc>
          <w:tcPr>
            <w:tcW w:w="2944" w:type="dxa"/>
            <w:shd w:val="clear" w:color="auto" w:fill="auto"/>
            <w:vAlign w:val="bottom"/>
          </w:tcPr>
          <w:p w14:paraId="49F5E2EF" w14:textId="77777777" w:rsidR="005564C5" w:rsidRPr="007B4BF1" w:rsidRDefault="005564C5" w:rsidP="00A5479A">
            <w:pPr>
              <w:spacing w:line="400" w:lineRule="exact"/>
              <w:ind w:left="175"/>
              <w:rPr>
                <w:rFonts w:ascii="Angsana New" w:hAnsi="Angsana New"/>
                <w:sz w:val="26"/>
                <w:szCs w:val="26"/>
              </w:rPr>
            </w:pPr>
            <w:r w:rsidRPr="007B4BF1">
              <w:rPr>
                <w:rFonts w:ascii="Angsana New" w:hAnsi="Angsana New"/>
                <w:sz w:val="26"/>
                <w:szCs w:val="26"/>
              </w:rPr>
              <w:t>VSPP Consultant Co., Ltd.</w:t>
            </w:r>
          </w:p>
        </w:tc>
        <w:tc>
          <w:tcPr>
            <w:tcW w:w="1452" w:type="dxa"/>
            <w:vAlign w:val="bottom"/>
          </w:tcPr>
          <w:p w14:paraId="790FD3CC" w14:textId="77777777" w:rsidR="005564C5" w:rsidRPr="005C3161" w:rsidRDefault="00541DD1" w:rsidP="00A5479A">
            <w:pPr>
              <w:spacing w:line="400" w:lineRule="exact"/>
              <w:jc w:val="right"/>
              <w:rPr>
                <w:rFonts w:ascii="Angsana New" w:hAnsi="Angsana New"/>
                <w:sz w:val="26"/>
                <w:szCs w:val="26"/>
                <w:cs/>
              </w:rPr>
            </w:pPr>
            <w:r w:rsidRPr="005C3161">
              <w:rPr>
                <w:rFonts w:ascii="Angsana New" w:hAnsi="Angsana New"/>
                <w:sz w:val="26"/>
                <w:szCs w:val="26"/>
              </w:rPr>
              <w:t>16,250,000.00</w:t>
            </w:r>
          </w:p>
        </w:tc>
        <w:tc>
          <w:tcPr>
            <w:tcW w:w="1565" w:type="dxa"/>
            <w:gridSpan w:val="2"/>
          </w:tcPr>
          <w:p w14:paraId="6F3D254E" w14:textId="77777777" w:rsidR="005564C5" w:rsidRPr="005C3161" w:rsidRDefault="005564C5" w:rsidP="00A5479A">
            <w:pPr>
              <w:spacing w:line="400" w:lineRule="exact"/>
              <w:jc w:val="right"/>
              <w:rPr>
                <w:rFonts w:ascii="Angsana New" w:hAnsi="Angsana New"/>
                <w:sz w:val="26"/>
                <w:szCs w:val="26"/>
              </w:rPr>
            </w:pPr>
            <w:r w:rsidRPr="005C3161">
              <w:rPr>
                <w:rFonts w:ascii="Angsana New" w:hAnsi="Angsana New"/>
                <w:sz w:val="26"/>
                <w:szCs w:val="26"/>
              </w:rPr>
              <w:t>-</w:t>
            </w:r>
          </w:p>
        </w:tc>
        <w:tc>
          <w:tcPr>
            <w:tcW w:w="1554" w:type="dxa"/>
            <w:vAlign w:val="bottom"/>
          </w:tcPr>
          <w:p w14:paraId="17CD0644"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sz w:val="26"/>
                <w:szCs w:val="26"/>
              </w:rPr>
              <w:t>4</w:t>
            </w:r>
            <w:r w:rsidR="005564C5" w:rsidRPr="005C3161">
              <w:rPr>
                <w:rFonts w:ascii="Angsana New" w:hAnsi="Angsana New"/>
                <w:sz w:val="26"/>
                <w:szCs w:val="26"/>
              </w:rPr>
              <w:t>,</w:t>
            </w:r>
            <w:r w:rsidRPr="005C3161">
              <w:rPr>
                <w:rFonts w:ascii="Angsana New" w:hAnsi="Angsana New"/>
                <w:sz w:val="26"/>
                <w:szCs w:val="26"/>
              </w:rPr>
              <w:t>5</w:t>
            </w:r>
            <w:r w:rsidR="005564C5" w:rsidRPr="005C3161">
              <w:rPr>
                <w:rFonts w:ascii="Angsana New" w:hAnsi="Angsana New"/>
                <w:sz w:val="26"/>
                <w:szCs w:val="26"/>
              </w:rPr>
              <w:t>00,000.00</w:t>
            </w:r>
          </w:p>
        </w:tc>
        <w:tc>
          <w:tcPr>
            <w:tcW w:w="1527" w:type="dxa"/>
            <w:vAlign w:val="bottom"/>
          </w:tcPr>
          <w:p w14:paraId="2F762BF5" w14:textId="77777777" w:rsidR="005564C5" w:rsidRPr="005C3161" w:rsidRDefault="005564C5" w:rsidP="00A5479A">
            <w:pPr>
              <w:spacing w:line="400" w:lineRule="exact"/>
              <w:jc w:val="right"/>
              <w:rPr>
                <w:rFonts w:ascii="Angsana New" w:hAnsi="Angsana New"/>
                <w:sz w:val="26"/>
                <w:szCs w:val="26"/>
                <w:cs/>
              </w:rPr>
            </w:pPr>
            <w:r w:rsidRPr="005C3161">
              <w:rPr>
                <w:rFonts w:ascii="Angsana New" w:hAnsi="Angsana New"/>
                <w:sz w:val="26"/>
                <w:szCs w:val="26"/>
              </w:rPr>
              <w:t>1</w:t>
            </w:r>
            <w:r w:rsidR="00AC6DD4" w:rsidRPr="005C3161">
              <w:rPr>
                <w:rFonts w:ascii="Angsana New" w:hAnsi="Angsana New"/>
                <w:sz w:val="26"/>
                <w:szCs w:val="26"/>
              </w:rPr>
              <w:t>1</w:t>
            </w:r>
            <w:r w:rsidRPr="005C3161">
              <w:rPr>
                <w:rFonts w:ascii="Angsana New" w:hAnsi="Angsana New"/>
                <w:sz w:val="26"/>
                <w:szCs w:val="26"/>
              </w:rPr>
              <w:t>,</w:t>
            </w:r>
            <w:r w:rsidR="00AC6DD4" w:rsidRPr="005C3161">
              <w:rPr>
                <w:rFonts w:ascii="Angsana New" w:hAnsi="Angsana New"/>
                <w:sz w:val="26"/>
                <w:szCs w:val="26"/>
              </w:rPr>
              <w:t>7</w:t>
            </w:r>
            <w:r w:rsidRPr="005C3161">
              <w:rPr>
                <w:rFonts w:ascii="Angsana New" w:hAnsi="Angsana New"/>
                <w:sz w:val="26"/>
                <w:szCs w:val="26"/>
              </w:rPr>
              <w:t>50,000.00</w:t>
            </w:r>
          </w:p>
        </w:tc>
      </w:tr>
      <w:tr w:rsidR="005564C5" w:rsidRPr="007B4BF1" w14:paraId="0051FA79" w14:textId="77777777">
        <w:trPr>
          <w:trHeight w:val="80"/>
        </w:trPr>
        <w:tc>
          <w:tcPr>
            <w:tcW w:w="2944" w:type="dxa"/>
            <w:shd w:val="clear" w:color="auto" w:fill="auto"/>
            <w:vAlign w:val="bottom"/>
          </w:tcPr>
          <w:p w14:paraId="69E51360" w14:textId="77777777" w:rsidR="005564C5" w:rsidRPr="007B4BF1" w:rsidRDefault="005564C5" w:rsidP="00A5479A">
            <w:pPr>
              <w:spacing w:line="400" w:lineRule="exact"/>
              <w:ind w:left="175"/>
              <w:rPr>
                <w:rFonts w:ascii="Angsana New" w:hAnsi="Angsana New"/>
                <w:sz w:val="26"/>
                <w:szCs w:val="26"/>
              </w:rPr>
            </w:pPr>
            <w:r w:rsidRPr="007B4BF1">
              <w:rPr>
                <w:rStyle w:val="normaltextrun"/>
                <w:rFonts w:ascii="Angsana New" w:hAnsi="Angsana New"/>
                <w:sz w:val="26"/>
                <w:szCs w:val="26"/>
              </w:rPr>
              <w:t>Siam Power Nongsarai Co., Ltd.</w:t>
            </w:r>
            <w:r w:rsidRPr="007B4BF1">
              <w:rPr>
                <w:rStyle w:val="eop"/>
                <w:rFonts w:ascii="Angsana New" w:hAnsi="Angsana New"/>
                <w:sz w:val="26"/>
                <w:szCs w:val="26"/>
              </w:rPr>
              <w:t> </w:t>
            </w:r>
          </w:p>
        </w:tc>
        <w:tc>
          <w:tcPr>
            <w:tcW w:w="1452" w:type="dxa"/>
            <w:vAlign w:val="bottom"/>
          </w:tcPr>
          <w:p w14:paraId="14254C41" w14:textId="77777777" w:rsidR="005564C5" w:rsidRPr="005C3161" w:rsidRDefault="00541DD1" w:rsidP="00A5479A">
            <w:pPr>
              <w:spacing w:line="400" w:lineRule="exact"/>
              <w:jc w:val="right"/>
              <w:rPr>
                <w:rStyle w:val="normaltextrun"/>
                <w:rFonts w:ascii="Angsana New" w:hAnsi="Angsana New"/>
                <w:sz w:val="26"/>
                <w:szCs w:val="26"/>
              </w:rPr>
            </w:pPr>
            <w:r w:rsidRPr="005C3161">
              <w:rPr>
                <w:rFonts w:ascii="Angsana New" w:hAnsi="Angsana New"/>
                <w:sz w:val="26"/>
                <w:szCs w:val="26"/>
              </w:rPr>
              <w:t>52,500,000.00</w:t>
            </w:r>
          </w:p>
        </w:tc>
        <w:tc>
          <w:tcPr>
            <w:tcW w:w="1565" w:type="dxa"/>
            <w:gridSpan w:val="2"/>
          </w:tcPr>
          <w:p w14:paraId="75EB0F2F" w14:textId="77777777" w:rsidR="005564C5" w:rsidRPr="005C3161" w:rsidRDefault="00AC6DD4" w:rsidP="00A5479A">
            <w:pPr>
              <w:spacing w:line="400" w:lineRule="exact"/>
              <w:jc w:val="right"/>
              <w:rPr>
                <w:rFonts w:ascii="Angsana New" w:hAnsi="Angsana New"/>
                <w:sz w:val="26"/>
                <w:szCs w:val="26"/>
              </w:rPr>
            </w:pPr>
            <w:r w:rsidRPr="005C3161">
              <w:rPr>
                <w:rFonts w:ascii="Angsana New" w:hAnsi="Angsana New"/>
                <w:sz w:val="26"/>
                <w:szCs w:val="26"/>
              </w:rPr>
              <w:t>20</w:t>
            </w:r>
            <w:r w:rsidR="005564C5" w:rsidRPr="005C3161">
              <w:rPr>
                <w:rFonts w:ascii="Angsana New" w:hAnsi="Angsana New"/>
                <w:sz w:val="26"/>
                <w:szCs w:val="26"/>
              </w:rPr>
              <w:t>,</w:t>
            </w:r>
            <w:r w:rsidRPr="005C3161">
              <w:rPr>
                <w:rFonts w:ascii="Angsana New" w:hAnsi="Angsana New"/>
                <w:sz w:val="26"/>
                <w:szCs w:val="26"/>
              </w:rPr>
              <w:t>0</w:t>
            </w:r>
            <w:r w:rsidR="005564C5" w:rsidRPr="005C3161">
              <w:rPr>
                <w:rFonts w:ascii="Angsana New" w:hAnsi="Angsana New"/>
                <w:sz w:val="26"/>
                <w:szCs w:val="26"/>
              </w:rPr>
              <w:t>00,000.00</w:t>
            </w:r>
          </w:p>
        </w:tc>
        <w:tc>
          <w:tcPr>
            <w:tcW w:w="1554" w:type="dxa"/>
            <w:vAlign w:val="bottom"/>
          </w:tcPr>
          <w:p w14:paraId="55B27968" w14:textId="77777777" w:rsidR="005564C5" w:rsidRPr="005C3161" w:rsidRDefault="005564C5" w:rsidP="00A5479A">
            <w:pPr>
              <w:spacing w:line="400" w:lineRule="exact"/>
              <w:jc w:val="right"/>
              <w:rPr>
                <w:rFonts w:ascii="Angsana New" w:hAnsi="Angsana New"/>
                <w:sz w:val="26"/>
                <w:szCs w:val="26"/>
              </w:rPr>
            </w:pPr>
            <w:r w:rsidRPr="005C3161">
              <w:rPr>
                <w:rFonts w:ascii="Angsana New" w:hAnsi="Angsana New"/>
                <w:sz w:val="26"/>
                <w:szCs w:val="26"/>
              </w:rPr>
              <w:t>-</w:t>
            </w:r>
          </w:p>
        </w:tc>
        <w:tc>
          <w:tcPr>
            <w:tcW w:w="1527" w:type="dxa"/>
            <w:vAlign w:val="bottom"/>
          </w:tcPr>
          <w:p w14:paraId="3AE86405" w14:textId="77777777" w:rsidR="005564C5" w:rsidRPr="005C3161" w:rsidRDefault="00BE54E7" w:rsidP="00A5479A">
            <w:pPr>
              <w:spacing w:line="400" w:lineRule="exact"/>
              <w:jc w:val="right"/>
              <w:rPr>
                <w:rFonts w:ascii="Angsana New" w:hAnsi="Angsana New"/>
                <w:sz w:val="26"/>
                <w:szCs w:val="26"/>
              </w:rPr>
            </w:pPr>
            <w:r w:rsidRPr="005C3161">
              <w:rPr>
                <w:rFonts w:ascii="Angsana New" w:hAnsi="Angsana New"/>
                <w:sz w:val="26"/>
                <w:szCs w:val="26"/>
              </w:rPr>
              <w:t>72,500,000.00</w:t>
            </w:r>
          </w:p>
        </w:tc>
      </w:tr>
      <w:tr w:rsidR="005564C5" w:rsidRPr="007B4BF1" w14:paraId="4D4C3EFF" w14:textId="77777777">
        <w:trPr>
          <w:trHeight w:val="80"/>
        </w:trPr>
        <w:tc>
          <w:tcPr>
            <w:tcW w:w="2944" w:type="dxa"/>
            <w:shd w:val="clear" w:color="auto" w:fill="auto"/>
            <w:vAlign w:val="bottom"/>
          </w:tcPr>
          <w:p w14:paraId="6402A196" w14:textId="77777777" w:rsidR="005564C5" w:rsidRPr="007B4BF1" w:rsidRDefault="005564C5" w:rsidP="00A5479A">
            <w:pPr>
              <w:spacing w:line="400" w:lineRule="exact"/>
              <w:ind w:left="175"/>
              <w:rPr>
                <w:rFonts w:ascii="Angsana New" w:hAnsi="Angsana New"/>
                <w:sz w:val="26"/>
                <w:szCs w:val="26"/>
              </w:rPr>
            </w:pPr>
            <w:r w:rsidRPr="007B4BF1">
              <w:rPr>
                <w:rStyle w:val="normaltextrun"/>
                <w:rFonts w:ascii="Angsana New" w:hAnsi="Angsana New"/>
                <w:sz w:val="26"/>
                <w:szCs w:val="26"/>
              </w:rPr>
              <w:t>Siam Power Naklang Co., Ltd</w:t>
            </w:r>
            <w:r w:rsidRPr="007B4BF1">
              <w:rPr>
                <w:rStyle w:val="normaltextrun"/>
                <w:rFonts w:ascii="Angsana New" w:hAnsi="Angsana New"/>
                <w:sz w:val="26"/>
                <w:szCs w:val="26"/>
                <w:cs/>
              </w:rPr>
              <w:t>.</w:t>
            </w:r>
            <w:r w:rsidRPr="007B4BF1">
              <w:rPr>
                <w:rStyle w:val="eop"/>
                <w:rFonts w:ascii="Angsana New" w:hAnsi="Angsana New"/>
                <w:sz w:val="26"/>
                <w:szCs w:val="26"/>
              </w:rPr>
              <w:t> </w:t>
            </w:r>
          </w:p>
        </w:tc>
        <w:tc>
          <w:tcPr>
            <w:tcW w:w="1452" w:type="dxa"/>
            <w:vAlign w:val="bottom"/>
          </w:tcPr>
          <w:p w14:paraId="53FDE916" w14:textId="77777777" w:rsidR="005564C5" w:rsidRPr="005C3161" w:rsidRDefault="00541DD1" w:rsidP="00A5479A">
            <w:pPr>
              <w:spacing w:line="400" w:lineRule="exact"/>
              <w:jc w:val="right"/>
              <w:rPr>
                <w:rStyle w:val="normaltextrun"/>
                <w:rFonts w:ascii="Angsana New" w:hAnsi="Angsana New"/>
                <w:sz w:val="26"/>
                <w:szCs w:val="26"/>
              </w:rPr>
            </w:pPr>
            <w:r w:rsidRPr="005C3161">
              <w:rPr>
                <w:rFonts w:ascii="Angsana New" w:hAnsi="Angsana New"/>
                <w:sz w:val="26"/>
                <w:szCs w:val="26"/>
              </w:rPr>
              <w:t>42,500,000.00</w:t>
            </w:r>
          </w:p>
        </w:tc>
        <w:tc>
          <w:tcPr>
            <w:tcW w:w="1565" w:type="dxa"/>
            <w:gridSpan w:val="2"/>
          </w:tcPr>
          <w:p w14:paraId="4EE3C0F1" w14:textId="77777777" w:rsidR="005564C5" w:rsidRPr="005C3161" w:rsidRDefault="00BE54E7" w:rsidP="00A5479A">
            <w:pPr>
              <w:spacing w:line="400" w:lineRule="exact"/>
              <w:jc w:val="right"/>
              <w:rPr>
                <w:rFonts w:ascii="Angsana New" w:hAnsi="Angsana New"/>
                <w:sz w:val="26"/>
                <w:szCs w:val="26"/>
              </w:rPr>
            </w:pPr>
            <w:r w:rsidRPr="005C3161">
              <w:rPr>
                <w:rFonts w:ascii="Angsana New" w:hAnsi="Angsana New"/>
                <w:sz w:val="26"/>
                <w:szCs w:val="26"/>
              </w:rPr>
              <w:t>-</w:t>
            </w:r>
          </w:p>
        </w:tc>
        <w:tc>
          <w:tcPr>
            <w:tcW w:w="1554" w:type="dxa"/>
            <w:vAlign w:val="bottom"/>
          </w:tcPr>
          <w:p w14:paraId="126DB020" w14:textId="77777777" w:rsidR="005564C5" w:rsidRPr="005C3161" w:rsidRDefault="00BE54E7" w:rsidP="00A5479A">
            <w:pPr>
              <w:spacing w:line="400" w:lineRule="exact"/>
              <w:jc w:val="right"/>
              <w:rPr>
                <w:rFonts w:ascii="Angsana New" w:hAnsi="Angsana New"/>
                <w:sz w:val="26"/>
                <w:szCs w:val="26"/>
              </w:rPr>
            </w:pPr>
            <w:r w:rsidRPr="005C3161">
              <w:rPr>
                <w:rFonts w:ascii="Angsana New" w:hAnsi="Angsana New"/>
                <w:sz w:val="26"/>
                <w:szCs w:val="26"/>
              </w:rPr>
              <w:t>-</w:t>
            </w:r>
          </w:p>
        </w:tc>
        <w:tc>
          <w:tcPr>
            <w:tcW w:w="1527" w:type="dxa"/>
            <w:vAlign w:val="bottom"/>
          </w:tcPr>
          <w:p w14:paraId="150A758C" w14:textId="77777777" w:rsidR="005564C5" w:rsidRPr="005C3161" w:rsidRDefault="005564C5" w:rsidP="00A5479A">
            <w:pPr>
              <w:spacing w:line="400" w:lineRule="exact"/>
              <w:jc w:val="right"/>
              <w:rPr>
                <w:rFonts w:ascii="Angsana New" w:hAnsi="Angsana New"/>
                <w:sz w:val="26"/>
                <w:szCs w:val="26"/>
                <w:cs/>
              </w:rPr>
            </w:pPr>
            <w:r w:rsidRPr="005C3161">
              <w:rPr>
                <w:rFonts w:ascii="Angsana New" w:hAnsi="Angsana New"/>
                <w:sz w:val="26"/>
                <w:szCs w:val="26"/>
              </w:rPr>
              <w:t>42,500,000.00</w:t>
            </w:r>
          </w:p>
        </w:tc>
      </w:tr>
      <w:tr w:rsidR="005564C5" w:rsidRPr="007B4BF1" w14:paraId="226DB133" w14:textId="77777777">
        <w:trPr>
          <w:trHeight w:val="80"/>
        </w:trPr>
        <w:tc>
          <w:tcPr>
            <w:tcW w:w="2944" w:type="dxa"/>
            <w:shd w:val="clear" w:color="auto" w:fill="auto"/>
            <w:vAlign w:val="bottom"/>
          </w:tcPr>
          <w:p w14:paraId="01198CE4" w14:textId="77777777" w:rsidR="005564C5" w:rsidRPr="007B4BF1" w:rsidRDefault="007E0E80" w:rsidP="00A5479A">
            <w:pPr>
              <w:spacing w:line="400" w:lineRule="exact"/>
              <w:ind w:left="175"/>
              <w:rPr>
                <w:rFonts w:ascii="Angsana New" w:hAnsi="Angsana New"/>
                <w:sz w:val="26"/>
                <w:szCs w:val="26"/>
              </w:rPr>
            </w:pPr>
            <w:r w:rsidRPr="007E0E80">
              <w:rPr>
                <w:rStyle w:val="normaltextrun"/>
                <w:rFonts w:ascii="Angsana New" w:hAnsi="Angsana New"/>
                <w:sz w:val="26"/>
                <w:szCs w:val="26"/>
              </w:rPr>
              <w:t>Maekhong Power Co., Ltd</w:t>
            </w:r>
          </w:p>
        </w:tc>
        <w:tc>
          <w:tcPr>
            <w:tcW w:w="1452" w:type="dxa"/>
            <w:vAlign w:val="center"/>
          </w:tcPr>
          <w:p w14:paraId="4C3EA88C" w14:textId="77777777" w:rsidR="005564C5" w:rsidRPr="002A60F6" w:rsidRDefault="00541DD1" w:rsidP="00A5479A">
            <w:pPr>
              <w:pBdr>
                <w:bottom w:val="single" w:sz="4" w:space="1" w:color="auto"/>
              </w:pBdr>
              <w:spacing w:line="400" w:lineRule="exact"/>
              <w:jc w:val="right"/>
              <w:rPr>
                <w:rStyle w:val="normaltextrun"/>
                <w:rFonts w:asciiTheme="majorBidi" w:hAnsiTheme="majorBidi" w:cstheme="majorBidi"/>
                <w:sz w:val="26"/>
                <w:szCs w:val="26"/>
              </w:rPr>
            </w:pPr>
            <w:r w:rsidRPr="002A60F6">
              <w:rPr>
                <w:rFonts w:asciiTheme="majorBidi" w:hAnsiTheme="majorBidi" w:cstheme="majorBidi"/>
              </w:rPr>
              <w:t>-</w:t>
            </w:r>
          </w:p>
        </w:tc>
        <w:tc>
          <w:tcPr>
            <w:tcW w:w="1565" w:type="dxa"/>
            <w:gridSpan w:val="2"/>
            <w:vAlign w:val="center"/>
          </w:tcPr>
          <w:p w14:paraId="1AD4D2A9" w14:textId="77777777" w:rsidR="005564C5" w:rsidRPr="005C3161" w:rsidRDefault="00A11033" w:rsidP="00A5479A">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369,055,878.60</w:t>
            </w:r>
          </w:p>
        </w:tc>
        <w:tc>
          <w:tcPr>
            <w:tcW w:w="1554" w:type="dxa"/>
            <w:vAlign w:val="center"/>
          </w:tcPr>
          <w:p w14:paraId="71A26D7D" w14:textId="77777777" w:rsidR="005564C5" w:rsidRPr="005C3161" w:rsidRDefault="00A11033" w:rsidP="00A5479A">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c>
          <w:tcPr>
            <w:tcW w:w="1527" w:type="dxa"/>
            <w:vAlign w:val="center"/>
          </w:tcPr>
          <w:p w14:paraId="7F4F5B47" w14:textId="77777777" w:rsidR="005564C5" w:rsidRPr="005C3161" w:rsidRDefault="00A11033" w:rsidP="00A5479A">
            <w:pPr>
              <w:pBdr>
                <w:bottom w:val="single" w:sz="4" w:space="1" w:color="auto"/>
              </w:pBdr>
              <w:spacing w:line="400" w:lineRule="exact"/>
              <w:ind w:left="1134" w:hanging="1134"/>
              <w:jc w:val="right"/>
              <w:rPr>
                <w:rFonts w:ascii="Angsana New" w:hAnsi="Angsana New"/>
                <w:sz w:val="26"/>
                <w:szCs w:val="26"/>
                <w:cs/>
              </w:rPr>
            </w:pPr>
            <w:r w:rsidRPr="005C3161">
              <w:rPr>
                <w:rFonts w:ascii="Angsana New" w:hAnsi="Angsana New"/>
                <w:sz w:val="26"/>
                <w:szCs w:val="26"/>
              </w:rPr>
              <w:t>369,055,878.60</w:t>
            </w:r>
          </w:p>
        </w:tc>
      </w:tr>
      <w:tr w:rsidR="00646F9B" w:rsidRPr="007B4BF1" w14:paraId="1AE7F25A" w14:textId="77777777" w:rsidTr="000F3172">
        <w:trPr>
          <w:trHeight w:val="80"/>
        </w:trPr>
        <w:tc>
          <w:tcPr>
            <w:tcW w:w="2944" w:type="dxa"/>
            <w:shd w:val="clear" w:color="auto" w:fill="auto"/>
            <w:vAlign w:val="bottom"/>
          </w:tcPr>
          <w:p w14:paraId="6533B57C" w14:textId="77777777" w:rsidR="00646F9B" w:rsidRPr="007B4BF1" w:rsidRDefault="00646F9B" w:rsidP="00A5479A">
            <w:pPr>
              <w:spacing w:line="400" w:lineRule="exact"/>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0BC64C96" w14:textId="77777777" w:rsidR="00646F9B" w:rsidRPr="005C3161" w:rsidRDefault="00646F9B" w:rsidP="00A5479A">
            <w:pPr>
              <w:pBdr>
                <w:bottom w:val="double" w:sz="4" w:space="1" w:color="auto"/>
              </w:pBdr>
              <w:spacing w:line="400" w:lineRule="exact"/>
              <w:jc w:val="right"/>
              <w:rPr>
                <w:rFonts w:ascii="Angsana New" w:hAnsi="Angsana New"/>
                <w:sz w:val="26"/>
                <w:szCs w:val="26"/>
                <w:cs/>
              </w:rPr>
            </w:pPr>
            <w:r w:rsidRPr="005C3161">
              <w:rPr>
                <w:rFonts w:ascii="Angsana New" w:hAnsi="Angsana New"/>
                <w:sz w:val="26"/>
                <w:szCs w:val="26"/>
              </w:rPr>
              <w:t>1,132,450,000.00</w:t>
            </w:r>
          </w:p>
        </w:tc>
        <w:tc>
          <w:tcPr>
            <w:tcW w:w="1553" w:type="dxa"/>
            <w:vAlign w:val="center"/>
          </w:tcPr>
          <w:p w14:paraId="5174D79B" w14:textId="77777777" w:rsidR="00646F9B" w:rsidRPr="005C3161" w:rsidRDefault="00646F9B" w:rsidP="00A5479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399,055,878.60</w:t>
            </w:r>
          </w:p>
        </w:tc>
        <w:tc>
          <w:tcPr>
            <w:tcW w:w="1554" w:type="dxa"/>
            <w:vAlign w:val="center"/>
          </w:tcPr>
          <w:p w14:paraId="0A80293B" w14:textId="77777777" w:rsidR="00646F9B" w:rsidRPr="005C3161" w:rsidRDefault="00646F9B" w:rsidP="00A5479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242,500,000.00</w:t>
            </w:r>
          </w:p>
        </w:tc>
        <w:tc>
          <w:tcPr>
            <w:tcW w:w="1527" w:type="dxa"/>
            <w:vAlign w:val="center"/>
          </w:tcPr>
          <w:p w14:paraId="71BA80B1" w14:textId="77777777" w:rsidR="00646F9B" w:rsidRPr="005C3161" w:rsidRDefault="000E3A30" w:rsidP="00A5479A">
            <w:pPr>
              <w:pBdr>
                <w:bottom w:val="double" w:sz="4" w:space="1" w:color="auto"/>
              </w:pBdr>
              <w:spacing w:line="400" w:lineRule="exact"/>
              <w:jc w:val="right"/>
              <w:rPr>
                <w:rFonts w:ascii="Angsana New" w:hAnsi="Angsana New"/>
                <w:sz w:val="26"/>
                <w:szCs w:val="26"/>
                <w:cs/>
              </w:rPr>
            </w:pPr>
            <w:r w:rsidRPr="005C3161">
              <w:rPr>
                <w:rFonts w:ascii="Angsana New" w:hAnsi="Angsana New"/>
                <w:sz w:val="26"/>
                <w:szCs w:val="26"/>
              </w:rPr>
              <w:t>1,289,005,878.60</w:t>
            </w:r>
          </w:p>
        </w:tc>
      </w:tr>
      <w:tr w:rsidR="0005340B" w:rsidRPr="007B4BF1" w14:paraId="516C1756" w14:textId="77777777" w:rsidTr="008130A6">
        <w:trPr>
          <w:trHeight w:val="80"/>
        </w:trPr>
        <w:tc>
          <w:tcPr>
            <w:tcW w:w="4408" w:type="dxa"/>
            <w:gridSpan w:val="3"/>
            <w:shd w:val="clear" w:color="auto" w:fill="auto"/>
          </w:tcPr>
          <w:p w14:paraId="4F491779" w14:textId="77777777" w:rsidR="0005340B" w:rsidRPr="007B4BF1" w:rsidRDefault="00031F21" w:rsidP="00A5479A">
            <w:pPr>
              <w:spacing w:line="400" w:lineRule="exact"/>
              <w:rPr>
                <w:rFonts w:ascii="Angsana New" w:hAnsi="Angsana New"/>
                <w:sz w:val="25"/>
                <w:szCs w:val="25"/>
                <w:cs/>
              </w:rPr>
            </w:pPr>
            <w:r w:rsidRPr="007B4BF1">
              <w:rPr>
                <w:rFonts w:ascii="Angsana New" w:hAnsi="Angsana New"/>
                <w:b/>
                <w:bCs/>
                <w:sz w:val="26"/>
                <w:szCs w:val="26"/>
                <w:u w:val="single"/>
              </w:rPr>
              <w:t>Separate financial statements</w:t>
            </w:r>
          </w:p>
        </w:tc>
        <w:tc>
          <w:tcPr>
            <w:tcW w:w="1553" w:type="dxa"/>
            <w:vAlign w:val="center"/>
          </w:tcPr>
          <w:p w14:paraId="42166050" w14:textId="77777777" w:rsidR="0005340B" w:rsidRPr="007B4BF1" w:rsidRDefault="0005340B" w:rsidP="00A5479A">
            <w:pPr>
              <w:spacing w:line="400" w:lineRule="exact"/>
              <w:jc w:val="right"/>
              <w:rPr>
                <w:rFonts w:ascii="Angsana New" w:hAnsi="Angsana New"/>
                <w:sz w:val="25"/>
                <w:szCs w:val="25"/>
              </w:rPr>
            </w:pPr>
          </w:p>
        </w:tc>
        <w:tc>
          <w:tcPr>
            <w:tcW w:w="1554" w:type="dxa"/>
            <w:vAlign w:val="center"/>
          </w:tcPr>
          <w:p w14:paraId="6F79B15B" w14:textId="77777777" w:rsidR="0005340B" w:rsidRPr="007B4BF1" w:rsidRDefault="0005340B" w:rsidP="00A5479A">
            <w:pPr>
              <w:spacing w:line="400" w:lineRule="exact"/>
              <w:jc w:val="right"/>
              <w:rPr>
                <w:rFonts w:ascii="Angsana New" w:hAnsi="Angsana New"/>
                <w:sz w:val="25"/>
                <w:szCs w:val="25"/>
              </w:rPr>
            </w:pPr>
          </w:p>
        </w:tc>
        <w:tc>
          <w:tcPr>
            <w:tcW w:w="1527" w:type="dxa"/>
            <w:vAlign w:val="center"/>
          </w:tcPr>
          <w:p w14:paraId="2A95D729" w14:textId="77777777" w:rsidR="0005340B" w:rsidRPr="007B4BF1" w:rsidRDefault="0005340B" w:rsidP="00A5479A">
            <w:pPr>
              <w:spacing w:line="400" w:lineRule="exact"/>
              <w:jc w:val="right"/>
              <w:rPr>
                <w:rFonts w:ascii="Angsana New" w:hAnsi="Angsana New"/>
                <w:sz w:val="25"/>
                <w:szCs w:val="25"/>
              </w:rPr>
            </w:pPr>
          </w:p>
        </w:tc>
      </w:tr>
      <w:tr w:rsidR="00541DD1" w:rsidRPr="007B4BF1" w14:paraId="022F794A" w14:textId="77777777" w:rsidTr="008130A6">
        <w:trPr>
          <w:trHeight w:val="80"/>
        </w:trPr>
        <w:tc>
          <w:tcPr>
            <w:tcW w:w="2944" w:type="dxa"/>
            <w:shd w:val="clear" w:color="auto" w:fill="auto"/>
          </w:tcPr>
          <w:p w14:paraId="6A12FA0C" w14:textId="42246919" w:rsidR="00541DD1" w:rsidRPr="007B4BF1" w:rsidRDefault="002A3DBF" w:rsidP="002A3DBF">
            <w:pPr>
              <w:spacing w:line="400" w:lineRule="exact"/>
              <w:ind w:left="175"/>
              <w:rPr>
                <w:rFonts w:ascii="Angsana New" w:hAnsi="Angsana New"/>
                <w:sz w:val="26"/>
                <w:szCs w:val="26"/>
              </w:rPr>
            </w:pPr>
            <w:r w:rsidRPr="007B4BF1">
              <w:rPr>
                <w:rFonts w:ascii="Angsana New" w:hAnsi="Angsana New"/>
                <w:sz w:val="26"/>
                <w:szCs w:val="26"/>
              </w:rPr>
              <w:t>Thai Polycons Public Co., Ltd</w:t>
            </w:r>
          </w:p>
        </w:tc>
        <w:tc>
          <w:tcPr>
            <w:tcW w:w="1464" w:type="dxa"/>
            <w:gridSpan w:val="2"/>
            <w:vAlign w:val="center"/>
          </w:tcPr>
          <w:p w14:paraId="750F9438" w14:textId="77777777" w:rsidR="00541DD1" w:rsidRPr="005C3161" w:rsidRDefault="00541DD1" w:rsidP="00A5479A">
            <w:pPr>
              <w:spacing w:line="400" w:lineRule="exact"/>
              <w:jc w:val="right"/>
              <w:rPr>
                <w:rFonts w:ascii="Angsana New" w:eastAsia="Angsana New" w:hAnsi="Angsana New"/>
                <w:sz w:val="26"/>
                <w:szCs w:val="26"/>
              </w:rPr>
            </w:pPr>
            <w:r w:rsidRPr="005C3161">
              <w:rPr>
                <w:rFonts w:ascii="Angsana New" w:hAnsi="Angsana New"/>
                <w:sz w:val="26"/>
                <w:szCs w:val="26"/>
              </w:rPr>
              <w:t>95,000,000.00</w:t>
            </w:r>
          </w:p>
        </w:tc>
        <w:tc>
          <w:tcPr>
            <w:tcW w:w="1553" w:type="dxa"/>
            <w:vAlign w:val="center"/>
          </w:tcPr>
          <w:p w14:paraId="71B61DD4" w14:textId="77777777" w:rsidR="00541DD1" w:rsidRPr="005C3161" w:rsidRDefault="000E3A30" w:rsidP="00A5479A">
            <w:pPr>
              <w:spacing w:line="400" w:lineRule="exact"/>
              <w:jc w:val="right"/>
              <w:rPr>
                <w:rFonts w:ascii="Angsana New" w:eastAsia="Angsana New" w:hAnsi="Angsana New"/>
                <w:sz w:val="26"/>
                <w:szCs w:val="26"/>
              </w:rPr>
            </w:pPr>
            <w:r w:rsidRPr="005C3161">
              <w:rPr>
                <w:rFonts w:ascii="Angsana New" w:hAnsi="Angsana New"/>
                <w:sz w:val="26"/>
                <w:szCs w:val="26"/>
              </w:rPr>
              <w:t>-</w:t>
            </w:r>
          </w:p>
        </w:tc>
        <w:tc>
          <w:tcPr>
            <w:tcW w:w="1554" w:type="dxa"/>
            <w:vAlign w:val="center"/>
          </w:tcPr>
          <w:p w14:paraId="72A34706" w14:textId="77777777" w:rsidR="00541DD1" w:rsidRPr="005C3161" w:rsidRDefault="000E3A30" w:rsidP="00A5479A">
            <w:pPr>
              <w:spacing w:line="400" w:lineRule="exact"/>
              <w:jc w:val="right"/>
              <w:rPr>
                <w:rFonts w:ascii="Angsana New" w:hAnsi="Angsana New"/>
                <w:sz w:val="26"/>
                <w:szCs w:val="26"/>
              </w:rPr>
            </w:pPr>
            <w:r w:rsidRPr="005C3161">
              <w:rPr>
                <w:rFonts w:ascii="Angsana New" w:hAnsi="Angsana New"/>
                <w:sz w:val="26"/>
                <w:szCs w:val="26"/>
              </w:rPr>
              <w:t>-</w:t>
            </w:r>
          </w:p>
        </w:tc>
        <w:tc>
          <w:tcPr>
            <w:tcW w:w="1527" w:type="dxa"/>
            <w:vAlign w:val="center"/>
          </w:tcPr>
          <w:p w14:paraId="7CE89881" w14:textId="77777777" w:rsidR="00541DD1" w:rsidRPr="005C3161" w:rsidRDefault="00541DD1" w:rsidP="00A5479A">
            <w:pPr>
              <w:spacing w:line="400" w:lineRule="exact"/>
              <w:jc w:val="right"/>
              <w:rPr>
                <w:rFonts w:ascii="Angsana New" w:eastAsia="Angsana New" w:hAnsi="Angsana New"/>
                <w:sz w:val="26"/>
                <w:szCs w:val="26"/>
              </w:rPr>
            </w:pPr>
            <w:r w:rsidRPr="005C3161">
              <w:rPr>
                <w:rFonts w:ascii="Angsana New" w:hAnsi="Angsana New"/>
                <w:sz w:val="26"/>
                <w:szCs w:val="26"/>
              </w:rPr>
              <w:t>95,000,000.00</w:t>
            </w:r>
          </w:p>
        </w:tc>
      </w:tr>
      <w:tr w:rsidR="00541DD1" w:rsidRPr="007B4BF1" w14:paraId="2DBB3790" w14:textId="77777777">
        <w:trPr>
          <w:trHeight w:val="80"/>
        </w:trPr>
        <w:tc>
          <w:tcPr>
            <w:tcW w:w="2944" w:type="dxa"/>
            <w:shd w:val="clear" w:color="auto" w:fill="auto"/>
          </w:tcPr>
          <w:p w14:paraId="724CB910" w14:textId="77777777" w:rsidR="00541DD1" w:rsidRPr="007B4BF1" w:rsidRDefault="00541DD1" w:rsidP="00A5479A">
            <w:pPr>
              <w:spacing w:line="400" w:lineRule="exact"/>
              <w:ind w:left="175"/>
              <w:rPr>
                <w:rStyle w:val="normaltextrun"/>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64" w:type="dxa"/>
            <w:gridSpan w:val="2"/>
            <w:vAlign w:val="center"/>
          </w:tcPr>
          <w:p w14:paraId="046488F7" w14:textId="77777777" w:rsidR="00541DD1" w:rsidRPr="005C3161" w:rsidRDefault="00541DD1" w:rsidP="00A5479A">
            <w:pPr>
              <w:spacing w:line="400" w:lineRule="exact"/>
              <w:jc w:val="right"/>
              <w:rPr>
                <w:rFonts w:ascii="Angsana New" w:hAnsi="Angsana New"/>
                <w:sz w:val="26"/>
                <w:szCs w:val="26"/>
                <w:cs/>
              </w:rPr>
            </w:pPr>
            <w:r w:rsidRPr="005C3161">
              <w:rPr>
                <w:rFonts w:ascii="Angsana New" w:hAnsi="Angsana New"/>
                <w:sz w:val="26"/>
                <w:szCs w:val="26"/>
              </w:rPr>
              <w:t>25,000,000.00</w:t>
            </w:r>
          </w:p>
        </w:tc>
        <w:tc>
          <w:tcPr>
            <w:tcW w:w="1553" w:type="dxa"/>
            <w:vAlign w:val="center"/>
          </w:tcPr>
          <w:p w14:paraId="1FE7105F" w14:textId="77777777" w:rsidR="00541DD1" w:rsidRPr="005C3161" w:rsidRDefault="000E3A30" w:rsidP="00A5479A">
            <w:pPr>
              <w:spacing w:line="400" w:lineRule="exact"/>
              <w:jc w:val="right"/>
              <w:rPr>
                <w:rFonts w:ascii="Angsana New" w:hAnsi="Angsana New"/>
                <w:sz w:val="26"/>
                <w:szCs w:val="26"/>
              </w:rPr>
            </w:pPr>
            <w:r w:rsidRPr="005C3161">
              <w:rPr>
                <w:rFonts w:ascii="Angsana New" w:hAnsi="Angsana New"/>
                <w:sz w:val="26"/>
                <w:szCs w:val="26"/>
              </w:rPr>
              <w:t>1</w:t>
            </w:r>
            <w:r w:rsidR="00541DD1" w:rsidRPr="005C3161">
              <w:rPr>
                <w:rFonts w:ascii="Angsana New" w:hAnsi="Angsana New"/>
                <w:sz w:val="26"/>
                <w:szCs w:val="26"/>
              </w:rPr>
              <w:t>5,000,000.00</w:t>
            </w:r>
          </w:p>
        </w:tc>
        <w:tc>
          <w:tcPr>
            <w:tcW w:w="1554" w:type="dxa"/>
            <w:vAlign w:val="center"/>
          </w:tcPr>
          <w:p w14:paraId="7E6BDF87" w14:textId="77777777" w:rsidR="00541DD1" w:rsidRPr="005C3161" w:rsidRDefault="00076737" w:rsidP="00A5479A">
            <w:pPr>
              <w:spacing w:line="400" w:lineRule="exact"/>
              <w:jc w:val="right"/>
              <w:rPr>
                <w:rFonts w:ascii="Angsana New" w:hAnsi="Angsana New"/>
                <w:sz w:val="26"/>
                <w:szCs w:val="26"/>
              </w:rPr>
            </w:pPr>
            <w:r w:rsidRPr="005C3161">
              <w:rPr>
                <w:rFonts w:ascii="Angsana New" w:hAnsi="Angsana New"/>
                <w:sz w:val="26"/>
                <w:szCs w:val="26"/>
              </w:rPr>
              <w:t>35,000,000.00</w:t>
            </w:r>
          </w:p>
        </w:tc>
        <w:tc>
          <w:tcPr>
            <w:tcW w:w="1527" w:type="dxa"/>
            <w:vAlign w:val="center"/>
          </w:tcPr>
          <w:p w14:paraId="0B6B4824" w14:textId="77777777" w:rsidR="00541DD1" w:rsidRPr="005C3161" w:rsidRDefault="00541DD1" w:rsidP="00A5479A">
            <w:pPr>
              <w:spacing w:line="400" w:lineRule="exact"/>
              <w:jc w:val="right"/>
              <w:rPr>
                <w:rFonts w:ascii="Angsana New" w:hAnsi="Angsana New"/>
                <w:sz w:val="26"/>
                <w:szCs w:val="26"/>
              </w:rPr>
            </w:pPr>
            <w:r w:rsidRPr="005C3161">
              <w:rPr>
                <w:rFonts w:ascii="Angsana New" w:hAnsi="Angsana New"/>
                <w:sz w:val="26"/>
                <w:szCs w:val="26"/>
              </w:rPr>
              <w:t>5,000,000.00</w:t>
            </w:r>
          </w:p>
        </w:tc>
      </w:tr>
      <w:tr w:rsidR="00541DD1" w:rsidRPr="007B4BF1" w14:paraId="060CA004" w14:textId="77777777" w:rsidTr="008130A6">
        <w:trPr>
          <w:trHeight w:val="80"/>
        </w:trPr>
        <w:tc>
          <w:tcPr>
            <w:tcW w:w="2944" w:type="dxa"/>
            <w:shd w:val="clear" w:color="auto" w:fill="auto"/>
          </w:tcPr>
          <w:p w14:paraId="024F68C8" w14:textId="77777777" w:rsidR="00541DD1" w:rsidRPr="007B4BF1" w:rsidRDefault="00541DD1" w:rsidP="00A5479A">
            <w:pPr>
              <w:spacing w:line="400" w:lineRule="exact"/>
              <w:ind w:left="175"/>
              <w:rPr>
                <w:rFonts w:ascii="Angsana New" w:hAnsi="Angsana New"/>
                <w:sz w:val="26"/>
                <w:szCs w:val="26"/>
              </w:rPr>
            </w:pPr>
            <w:r w:rsidRPr="007B4BF1">
              <w:rPr>
                <w:rFonts w:ascii="Angsana New" w:hAnsi="Angsana New"/>
                <w:sz w:val="26"/>
                <w:szCs w:val="26"/>
              </w:rPr>
              <w:t>Mahachai Green Power Co., Ltd.</w:t>
            </w:r>
          </w:p>
        </w:tc>
        <w:tc>
          <w:tcPr>
            <w:tcW w:w="1464" w:type="dxa"/>
            <w:gridSpan w:val="2"/>
            <w:vAlign w:val="center"/>
          </w:tcPr>
          <w:p w14:paraId="3B736F7D" w14:textId="77777777" w:rsidR="00541DD1" w:rsidRPr="005C3161" w:rsidRDefault="00541DD1" w:rsidP="00A5479A">
            <w:pPr>
              <w:spacing w:line="400" w:lineRule="exact"/>
              <w:jc w:val="right"/>
              <w:rPr>
                <w:rStyle w:val="normaltextrun"/>
                <w:rFonts w:ascii="Angsana New" w:hAnsi="Angsana New"/>
                <w:sz w:val="26"/>
                <w:szCs w:val="26"/>
              </w:rPr>
            </w:pPr>
            <w:r w:rsidRPr="005C3161">
              <w:rPr>
                <w:rFonts w:ascii="Angsana New" w:hAnsi="Angsana New"/>
                <w:sz w:val="26"/>
                <w:szCs w:val="26"/>
              </w:rPr>
              <w:t>50,000,000.00</w:t>
            </w:r>
          </w:p>
        </w:tc>
        <w:tc>
          <w:tcPr>
            <w:tcW w:w="1553" w:type="dxa"/>
            <w:vAlign w:val="center"/>
          </w:tcPr>
          <w:p w14:paraId="5688D60B" w14:textId="77777777" w:rsidR="00541DD1" w:rsidRPr="005C3161" w:rsidRDefault="00076737" w:rsidP="00A5479A">
            <w:pPr>
              <w:spacing w:line="400" w:lineRule="exact"/>
              <w:jc w:val="right"/>
              <w:rPr>
                <w:rFonts w:ascii="Angsana New" w:eastAsia="Angsana New" w:hAnsi="Angsana New"/>
                <w:sz w:val="26"/>
                <w:szCs w:val="26"/>
                <w:cs/>
              </w:rPr>
            </w:pPr>
            <w:r w:rsidRPr="005C3161">
              <w:rPr>
                <w:rFonts w:ascii="Angsana New" w:hAnsi="Angsana New"/>
                <w:sz w:val="26"/>
                <w:szCs w:val="26"/>
              </w:rPr>
              <w:t>-</w:t>
            </w:r>
          </w:p>
        </w:tc>
        <w:tc>
          <w:tcPr>
            <w:tcW w:w="1554" w:type="dxa"/>
            <w:vAlign w:val="center"/>
          </w:tcPr>
          <w:p w14:paraId="5A88475A" w14:textId="77777777" w:rsidR="00541DD1" w:rsidRPr="005C3161" w:rsidRDefault="00076737" w:rsidP="00A5479A">
            <w:pPr>
              <w:spacing w:line="400" w:lineRule="exact"/>
              <w:jc w:val="right"/>
              <w:rPr>
                <w:rFonts w:ascii="Angsana New" w:eastAsia="Angsana New" w:hAnsi="Angsana New"/>
                <w:sz w:val="26"/>
                <w:szCs w:val="26"/>
              </w:rPr>
            </w:pPr>
            <w:r w:rsidRPr="005C3161">
              <w:rPr>
                <w:rFonts w:ascii="Angsana New" w:hAnsi="Angsana New"/>
                <w:sz w:val="26"/>
                <w:szCs w:val="26"/>
              </w:rPr>
              <w:t>5</w:t>
            </w:r>
            <w:r w:rsidR="00541DD1" w:rsidRPr="005C3161">
              <w:rPr>
                <w:rFonts w:ascii="Angsana New" w:hAnsi="Angsana New"/>
                <w:sz w:val="26"/>
                <w:szCs w:val="26"/>
              </w:rPr>
              <w:t>0,000,000.00</w:t>
            </w:r>
          </w:p>
        </w:tc>
        <w:tc>
          <w:tcPr>
            <w:tcW w:w="1527" w:type="dxa"/>
            <w:vAlign w:val="center"/>
          </w:tcPr>
          <w:p w14:paraId="39261BFE" w14:textId="77777777" w:rsidR="00541DD1" w:rsidRPr="005C3161" w:rsidRDefault="00076737" w:rsidP="00A5479A">
            <w:pPr>
              <w:spacing w:line="400" w:lineRule="exact"/>
              <w:jc w:val="right"/>
              <w:rPr>
                <w:rFonts w:ascii="Angsana New" w:eastAsia="Angsana New" w:hAnsi="Angsana New"/>
                <w:sz w:val="26"/>
                <w:szCs w:val="26"/>
                <w:cs/>
              </w:rPr>
            </w:pPr>
            <w:r w:rsidRPr="005C3161">
              <w:rPr>
                <w:rFonts w:ascii="Angsana New" w:hAnsi="Angsana New"/>
                <w:sz w:val="26"/>
                <w:szCs w:val="26"/>
              </w:rPr>
              <w:t>-</w:t>
            </w:r>
          </w:p>
        </w:tc>
      </w:tr>
      <w:tr w:rsidR="00541DD1" w:rsidRPr="007B4BF1" w14:paraId="51624F56" w14:textId="77777777" w:rsidTr="008130A6">
        <w:trPr>
          <w:trHeight w:val="253"/>
        </w:trPr>
        <w:tc>
          <w:tcPr>
            <w:tcW w:w="2944" w:type="dxa"/>
            <w:shd w:val="clear" w:color="auto" w:fill="auto"/>
            <w:vAlign w:val="center"/>
          </w:tcPr>
          <w:p w14:paraId="2D636A88" w14:textId="77777777" w:rsidR="00541DD1" w:rsidRPr="007B4BF1" w:rsidRDefault="00541DD1" w:rsidP="00A5479A">
            <w:pPr>
              <w:spacing w:line="400" w:lineRule="exact"/>
              <w:ind w:left="175"/>
              <w:rPr>
                <w:rFonts w:ascii="Angsana New" w:hAnsi="Angsana New"/>
                <w:sz w:val="26"/>
                <w:szCs w:val="26"/>
              </w:rPr>
            </w:pPr>
            <w:r w:rsidRPr="007B4BF1">
              <w:rPr>
                <w:rFonts w:ascii="Angsana New" w:hAnsi="Angsana New"/>
                <w:sz w:val="26"/>
                <w:szCs w:val="26"/>
              </w:rPr>
              <w:t>P P L Power Co., Ltd.</w:t>
            </w:r>
          </w:p>
        </w:tc>
        <w:tc>
          <w:tcPr>
            <w:tcW w:w="1464" w:type="dxa"/>
            <w:gridSpan w:val="2"/>
            <w:vAlign w:val="center"/>
          </w:tcPr>
          <w:p w14:paraId="59FABC45"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25,000,000.00</w:t>
            </w:r>
          </w:p>
        </w:tc>
        <w:tc>
          <w:tcPr>
            <w:tcW w:w="1553" w:type="dxa"/>
            <w:vAlign w:val="center"/>
          </w:tcPr>
          <w:p w14:paraId="03158D3E"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w:t>
            </w:r>
          </w:p>
        </w:tc>
        <w:tc>
          <w:tcPr>
            <w:tcW w:w="1554" w:type="dxa"/>
            <w:vAlign w:val="center"/>
          </w:tcPr>
          <w:p w14:paraId="6CD845C2"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w:t>
            </w:r>
          </w:p>
        </w:tc>
        <w:tc>
          <w:tcPr>
            <w:tcW w:w="1527" w:type="dxa"/>
            <w:vAlign w:val="center"/>
          </w:tcPr>
          <w:p w14:paraId="3FF91333"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25,000,000.00</w:t>
            </w:r>
          </w:p>
        </w:tc>
      </w:tr>
      <w:tr w:rsidR="00541DD1" w:rsidRPr="007B4BF1" w14:paraId="48CF80E3" w14:textId="77777777">
        <w:trPr>
          <w:trHeight w:val="81"/>
        </w:trPr>
        <w:tc>
          <w:tcPr>
            <w:tcW w:w="2944" w:type="dxa"/>
            <w:shd w:val="clear" w:color="auto" w:fill="auto"/>
            <w:vAlign w:val="center"/>
          </w:tcPr>
          <w:p w14:paraId="438A7ED8" w14:textId="77777777" w:rsidR="00541DD1" w:rsidRPr="007B4BF1" w:rsidRDefault="00541DD1" w:rsidP="00A5479A">
            <w:pPr>
              <w:spacing w:line="400" w:lineRule="exact"/>
              <w:ind w:left="175"/>
              <w:rPr>
                <w:rFonts w:ascii="Angsana New" w:hAnsi="Angsana New"/>
                <w:sz w:val="26"/>
                <w:szCs w:val="26"/>
              </w:rPr>
            </w:pPr>
            <w:r w:rsidRPr="007B4BF1">
              <w:rPr>
                <w:rFonts w:ascii="Angsana New" w:hAnsi="Angsana New"/>
                <w:sz w:val="26"/>
                <w:szCs w:val="26"/>
              </w:rPr>
              <w:t>Siam Power Co., Ltd.</w:t>
            </w:r>
          </w:p>
        </w:tc>
        <w:tc>
          <w:tcPr>
            <w:tcW w:w="1464" w:type="dxa"/>
            <w:gridSpan w:val="2"/>
          </w:tcPr>
          <w:p w14:paraId="3330EDD3"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536,750,000.00</w:t>
            </w:r>
          </w:p>
        </w:tc>
        <w:tc>
          <w:tcPr>
            <w:tcW w:w="1553" w:type="dxa"/>
          </w:tcPr>
          <w:p w14:paraId="77208AD2" w14:textId="77777777" w:rsidR="00541DD1" w:rsidRPr="005C3161" w:rsidRDefault="00076737" w:rsidP="00A5479A">
            <w:pPr>
              <w:spacing w:line="400" w:lineRule="exact"/>
              <w:jc w:val="right"/>
              <w:rPr>
                <w:rFonts w:ascii="Angsana New" w:hAnsi="Angsana New"/>
                <w:sz w:val="25"/>
                <w:szCs w:val="25"/>
              </w:rPr>
            </w:pPr>
            <w:r w:rsidRPr="005C3161">
              <w:rPr>
                <w:rFonts w:ascii="Angsana New" w:hAnsi="Angsana New"/>
                <w:sz w:val="25"/>
                <w:szCs w:val="25"/>
              </w:rPr>
              <w:t>-</w:t>
            </w:r>
          </w:p>
        </w:tc>
        <w:tc>
          <w:tcPr>
            <w:tcW w:w="1554" w:type="dxa"/>
          </w:tcPr>
          <w:p w14:paraId="367A8BF5" w14:textId="77777777" w:rsidR="00541DD1" w:rsidRPr="005C3161" w:rsidRDefault="00076737" w:rsidP="00A5479A">
            <w:pPr>
              <w:spacing w:line="400" w:lineRule="exact"/>
              <w:jc w:val="right"/>
              <w:rPr>
                <w:rFonts w:ascii="Angsana New" w:hAnsi="Angsana New"/>
                <w:sz w:val="25"/>
                <w:szCs w:val="25"/>
              </w:rPr>
            </w:pPr>
            <w:r w:rsidRPr="005C3161">
              <w:rPr>
                <w:rFonts w:ascii="Angsana New" w:hAnsi="Angsana New"/>
                <w:sz w:val="25"/>
                <w:szCs w:val="25"/>
              </w:rPr>
              <w:t>-</w:t>
            </w:r>
          </w:p>
        </w:tc>
        <w:tc>
          <w:tcPr>
            <w:tcW w:w="1527" w:type="dxa"/>
          </w:tcPr>
          <w:p w14:paraId="1657FE9D"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536,750,000.00</w:t>
            </w:r>
          </w:p>
        </w:tc>
      </w:tr>
      <w:tr w:rsidR="00541DD1" w:rsidRPr="007B4BF1" w14:paraId="6FF7C5CF" w14:textId="77777777">
        <w:trPr>
          <w:trHeight w:val="80"/>
        </w:trPr>
        <w:tc>
          <w:tcPr>
            <w:tcW w:w="2944" w:type="dxa"/>
            <w:shd w:val="clear" w:color="auto" w:fill="auto"/>
            <w:vAlign w:val="center"/>
          </w:tcPr>
          <w:p w14:paraId="5B90529D" w14:textId="77777777" w:rsidR="00541DD1" w:rsidRPr="007B4BF1" w:rsidRDefault="00541DD1" w:rsidP="00A5479A">
            <w:pPr>
              <w:spacing w:line="400" w:lineRule="exact"/>
              <w:ind w:left="175"/>
              <w:rPr>
                <w:rFonts w:ascii="Angsana New" w:hAnsi="Angsana New"/>
                <w:sz w:val="26"/>
                <w:szCs w:val="26"/>
              </w:rPr>
            </w:pPr>
            <w:r w:rsidRPr="007B4BF1">
              <w:rPr>
                <w:rFonts w:ascii="Angsana New" w:hAnsi="Angsana New"/>
                <w:sz w:val="26"/>
                <w:szCs w:val="26"/>
              </w:rPr>
              <w:t>Siam Power Korat Co., Ltd.</w:t>
            </w:r>
          </w:p>
        </w:tc>
        <w:tc>
          <w:tcPr>
            <w:tcW w:w="1464" w:type="dxa"/>
            <w:gridSpan w:val="2"/>
            <w:vAlign w:val="center"/>
          </w:tcPr>
          <w:p w14:paraId="4ABE3C2F"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136,450,000</w:t>
            </w:r>
            <w:r w:rsidRPr="005C3161">
              <w:rPr>
                <w:rFonts w:ascii="Angsana New" w:hAnsi="Angsana New"/>
                <w:sz w:val="26"/>
                <w:szCs w:val="26"/>
                <w:cs/>
              </w:rPr>
              <w:t>.</w:t>
            </w:r>
            <w:r w:rsidRPr="005C3161">
              <w:rPr>
                <w:rFonts w:ascii="Angsana New" w:hAnsi="Angsana New"/>
                <w:sz w:val="26"/>
                <w:szCs w:val="26"/>
              </w:rPr>
              <w:t>00</w:t>
            </w:r>
          </w:p>
        </w:tc>
        <w:tc>
          <w:tcPr>
            <w:tcW w:w="1553" w:type="dxa"/>
            <w:vAlign w:val="center"/>
          </w:tcPr>
          <w:p w14:paraId="7F17A72B"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w:t>
            </w:r>
          </w:p>
        </w:tc>
        <w:tc>
          <w:tcPr>
            <w:tcW w:w="1554" w:type="dxa"/>
            <w:vAlign w:val="center"/>
          </w:tcPr>
          <w:p w14:paraId="4975237E"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w:t>
            </w:r>
          </w:p>
        </w:tc>
        <w:tc>
          <w:tcPr>
            <w:tcW w:w="1527" w:type="dxa"/>
            <w:vAlign w:val="center"/>
          </w:tcPr>
          <w:p w14:paraId="2DDF70D1" w14:textId="77777777" w:rsidR="00541DD1" w:rsidRPr="005C3161" w:rsidRDefault="00541DD1" w:rsidP="00A5479A">
            <w:pPr>
              <w:spacing w:line="400" w:lineRule="exact"/>
              <w:jc w:val="right"/>
              <w:rPr>
                <w:rFonts w:ascii="Angsana New" w:hAnsi="Angsana New"/>
                <w:sz w:val="25"/>
                <w:szCs w:val="25"/>
              </w:rPr>
            </w:pPr>
            <w:r w:rsidRPr="005C3161">
              <w:rPr>
                <w:rFonts w:ascii="Angsana New" w:hAnsi="Angsana New"/>
                <w:sz w:val="26"/>
                <w:szCs w:val="26"/>
              </w:rPr>
              <w:t>136,450,000</w:t>
            </w:r>
            <w:r w:rsidRPr="005C3161">
              <w:rPr>
                <w:rFonts w:ascii="Angsana New" w:hAnsi="Angsana New"/>
                <w:sz w:val="26"/>
                <w:szCs w:val="26"/>
                <w:cs/>
              </w:rPr>
              <w:t>.</w:t>
            </w:r>
            <w:r w:rsidRPr="005C3161">
              <w:rPr>
                <w:rFonts w:ascii="Angsana New" w:hAnsi="Angsana New"/>
                <w:sz w:val="26"/>
                <w:szCs w:val="26"/>
              </w:rPr>
              <w:t>00</w:t>
            </w:r>
          </w:p>
        </w:tc>
      </w:tr>
      <w:tr w:rsidR="00541DD1" w:rsidRPr="007B4BF1" w14:paraId="024BA881" w14:textId="77777777">
        <w:trPr>
          <w:trHeight w:val="80"/>
        </w:trPr>
        <w:tc>
          <w:tcPr>
            <w:tcW w:w="2944" w:type="dxa"/>
            <w:shd w:val="clear" w:color="auto" w:fill="auto"/>
            <w:vAlign w:val="center"/>
          </w:tcPr>
          <w:p w14:paraId="0F6C85C5" w14:textId="77777777" w:rsidR="00541DD1" w:rsidRPr="007B4BF1" w:rsidRDefault="00541DD1" w:rsidP="00A5479A">
            <w:pPr>
              <w:spacing w:line="400" w:lineRule="exact"/>
              <w:ind w:left="175"/>
              <w:rPr>
                <w:rFonts w:ascii="Angsana New" w:hAnsi="Angsana New"/>
                <w:sz w:val="26"/>
                <w:szCs w:val="26"/>
              </w:rPr>
            </w:pPr>
            <w:r w:rsidRPr="007B4BF1">
              <w:rPr>
                <w:rStyle w:val="normaltextrun"/>
                <w:rFonts w:ascii="Angsana New" w:hAnsi="Angsana New"/>
                <w:sz w:val="26"/>
                <w:szCs w:val="26"/>
              </w:rPr>
              <w:t>Siam Power Nongsarai Co., Ltd.</w:t>
            </w:r>
            <w:r w:rsidRPr="007B4BF1">
              <w:rPr>
                <w:rStyle w:val="eop"/>
                <w:rFonts w:ascii="Angsana New" w:hAnsi="Angsana New"/>
                <w:sz w:val="26"/>
                <w:szCs w:val="26"/>
              </w:rPr>
              <w:t> </w:t>
            </w:r>
          </w:p>
        </w:tc>
        <w:tc>
          <w:tcPr>
            <w:tcW w:w="1464" w:type="dxa"/>
            <w:gridSpan w:val="2"/>
            <w:vAlign w:val="center"/>
          </w:tcPr>
          <w:p w14:paraId="51549BE0" w14:textId="77777777" w:rsidR="00541DD1" w:rsidRPr="005C3161" w:rsidRDefault="00541DD1" w:rsidP="00A5479A">
            <w:pPr>
              <w:spacing w:line="40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52,500,000.00</w:t>
            </w:r>
          </w:p>
        </w:tc>
        <w:tc>
          <w:tcPr>
            <w:tcW w:w="1553" w:type="dxa"/>
            <w:vAlign w:val="center"/>
          </w:tcPr>
          <w:p w14:paraId="35ECBAE4" w14:textId="77777777" w:rsidR="00541DD1" w:rsidRPr="005C3161" w:rsidRDefault="00076737" w:rsidP="00A5479A">
            <w:pPr>
              <w:spacing w:line="400" w:lineRule="exact"/>
              <w:jc w:val="right"/>
              <w:rPr>
                <w:rFonts w:ascii="Angsana New" w:hAnsi="Angsana New"/>
                <w:sz w:val="26"/>
                <w:szCs w:val="26"/>
              </w:rPr>
            </w:pPr>
            <w:r w:rsidRPr="005C3161">
              <w:rPr>
                <w:rFonts w:ascii="Angsana New" w:hAnsi="Angsana New"/>
                <w:sz w:val="26"/>
                <w:szCs w:val="26"/>
              </w:rPr>
              <w:t>5</w:t>
            </w:r>
            <w:r w:rsidR="00541DD1" w:rsidRPr="005C3161">
              <w:rPr>
                <w:rFonts w:ascii="Angsana New" w:hAnsi="Angsana New"/>
                <w:sz w:val="26"/>
                <w:szCs w:val="26"/>
              </w:rPr>
              <w:t>,</w:t>
            </w:r>
            <w:r w:rsidRPr="005C3161">
              <w:rPr>
                <w:rFonts w:ascii="Angsana New" w:hAnsi="Angsana New"/>
                <w:sz w:val="26"/>
                <w:szCs w:val="26"/>
              </w:rPr>
              <w:t>0</w:t>
            </w:r>
            <w:r w:rsidR="00541DD1" w:rsidRPr="005C3161">
              <w:rPr>
                <w:rFonts w:ascii="Angsana New" w:hAnsi="Angsana New"/>
                <w:sz w:val="26"/>
                <w:szCs w:val="26"/>
              </w:rPr>
              <w:t>00,000</w:t>
            </w:r>
            <w:r w:rsidR="00541DD1" w:rsidRPr="005C3161">
              <w:rPr>
                <w:rFonts w:ascii="Angsana New" w:hAnsi="Angsana New"/>
                <w:sz w:val="26"/>
                <w:szCs w:val="26"/>
                <w:cs/>
              </w:rPr>
              <w:t>.</w:t>
            </w:r>
            <w:r w:rsidR="00541DD1" w:rsidRPr="005C3161">
              <w:rPr>
                <w:rFonts w:ascii="Angsana New" w:hAnsi="Angsana New"/>
                <w:sz w:val="26"/>
                <w:szCs w:val="26"/>
              </w:rPr>
              <w:t>00</w:t>
            </w:r>
          </w:p>
        </w:tc>
        <w:tc>
          <w:tcPr>
            <w:tcW w:w="1554" w:type="dxa"/>
            <w:vAlign w:val="center"/>
          </w:tcPr>
          <w:p w14:paraId="55CA807D" w14:textId="77777777" w:rsidR="00541DD1" w:rsidRPr="005C3161" w:rsidRDefault="00541DD1" w:rsidP="00A5479A">
            <w:pPr>
              <w:spacing w:line="400" w:lineRule="exact"/>
              <w:jc w:val="right"/>
              <w:rPr>
                <w:rFonts w:ascii="Angsana New" w:hAnsi="Angsana New"/>
                <w:sz w:val="26"/>
                <w:szCs w:val="26"/>
              </w:rPr>
            </w:pPr>
            <w:r w:rsidRPr="005C3161">
              <w:rPr>
                <w:rFonts w:ascii="Angsana New" w:hAnsi="Angsana New" w:hint="cs"/>
                <w:sz w:val="26"/>
                <w:szCs w:val="26"/>
                <w:cs/>
              </w:rPr>
              <w:t>-</w:t>
            </w:r>
          </w:p>
        </w:tc>
        <w:tc>
          <w:tcPr>
            <w:tcW w:w="1527" w:type="dxa"/>
            <w:vAlign w:val="center"/>
          </w:tcPr>
          <w:p w14:paraId="54B01613" w14:textId="77777777" w:rsidR="00541DD1" w:rsidRPr="005C3161" w:rsidRDefault="00541DD1" w:rsidP="00A5479A">
            <w:pPr>
              <w:spacing w:line="400" w:lineRule="exact"/>
              <w:jc w:val="right"/>
              <w:rPr>
                <w:rFonts w:ascii="Angsana New" w:hAnsi="Angsana New"/>
                <w:sz w:val="26"/>
                <w:szCs w:val="26"/>
              </w:rPr>
            </w:pPr>
            <w:r w:rsidRPr="005C3161">
              <w:rPr>
                <w:rFonts w:ascii="Angsana New" w:hAnsi="Angsana New"/>
                <w:sz w:val="26"/>
                <w:szCs w:val="26"/>
              </w:rPr>
              <w:t>5</w:t>
            </w:r>
            <w:r w:rsidR="00076737" w:rsidRPr="005C3161">
              <w:rPr>
                <w:rFonts w:ascii="Angsana New" w:hAnsi="Angsana New"/>
                <w:sz w:val="26"/>
                <w:szCs w:val="26"/>
              </w:rPr>
              <w:t>7</w:t>
            </w:r>
            <w:r w:rsidRPr="005C3161">
              <w:rPr>
                <w:rFonts w:ascii="Angsana New" w:hAnsi="Angsana New"/>
                <w:sz w:val="26"/>
                <w:szCs w:val="26"/>
              </w:rPr>
              <w:t>,500,000.00</w:t>
            </w:r>
          </w:p>
        </w:tc>
      </w:tr>
      <w:tr w:rsidR="00076737" w:rsidRPr="007B4BF1" w14:paraId="3121480F" w14:textId="77777777">
        <w:trPr>
          <w:trHeight w:val="80"/>
        </w:trPr>
        <w:tc>
          <w:tcPr>
            <w:tcW w:w="2944" w:type="dxa"/>
            <w:shd w:val="clear" w:color="auto" w:fill="auto"/>
            <w:vAlign w:val="center"/>
          </w:tcPr>
          <w:p w14:paraId="2B8C08EC" w14:textId="77777777" w:rsidR="00076737" w:rsidRPr="007B4BF1" w:rsidRDefault="00076737" w:rsidP="00A5479A">
            <w:pPr>
              <w:spacing w:line="400" w:lineRule="exact"/>
              <w:ind w:left="175"/>
              <w:rPr>
                <w:rStyle w:val="normaltextrun"/>
                <w:rFonts w:ascii="Angsana New" w:hAnsi="Angsana New"/>
                <w:sz w:val="26"/>
                <w:szCs w:val="26"/>
              </w:rPr>
            </w:pPr>
            <w:r w:rsidRPr="007B4BF1">
              <w:rPr>
                <w:rStyle w:val="normaltextrun"/>
                <w:rFonts w:ascii="Angsana New" w:hAnsi="Angsana New"/>
                <w:sz w:val="26"/>
                <w:szCs w:val="26"/>
              </w:rPr>
              <w:t>Siam Power Naklang Co., Ltd</w:t>
            </w:r>
            <w:r w:rsidRPr="007B4BF1">
              <w:rPr>
                <w:rStyle w:val="eop"/>
                <w:rFonts w:ascii="Angsana New" w:hAnsi="Angsana New"/>
                <w:sz w:val="26"/>
                <w:szCs w:val="26"/>
              </w:rPr>
              <w:t> </w:t>
            </w:r>
          </w:p>
        </w:tc>
        <w:tc>
          <w:tcPr>
            <w:tcW w:w="1464" w:type="dxa"/>
            <w:gridSpan w:val="2"/>
          </w:tcPr>
          <w:p w14:paraId="363F1815" w14:textId="77777777" w:rsidR="00076737" w:rsidRPr="005C3161" w:rsidRDefault="00076737" w:rsidP="00A5479A">
            <w:pPr>
              <w:spacing w:line="400" w:lineRule="exact"/>
              <w:jc w:val="right"/>
              <w:rPr>
                <w:rFonts w:ascii="Angsana New" w:hAnsi="Angsana New"/>
                <w:sz w:val="26"/>
                <w:szCs w:val="26"/>
              </w:rPr>
            </w:pPr>
            <w:r w:rsidRPr="005C3161">
              <w:rPr>
                <w:rFonts w:ascii="Angsana New" w:hAnsi="Angsana New"/>
                <w:sz w:val="26"/>
                <w:szCs w:val="26"/>
              </w:rPr>
              <w:t>42,500,000.00</w:t>
            </w:r>
          </w:p>
        </w:tc>
        <w:tc>
          <w:tcPr>
            <w:tcW w:w="1553" w:type="dxa"/>
          </w:tcPr>
          <w:p w14:paraId="2D8BC003" w14:textId="77777777" w:rsidR="00076737" w:rsidRPr="005C3161" w:rsidRDefault="00076737" w:rsidP="00A5479A">
            <w:pPr>
              <w:spacing w:line="400" w:lineRule="exact"/>
              <w:jc w:val="right"/>
              <w:rPr>
                <w:rFonts w:ascii="Angsana New" w:hAnsi="Angsana New"/>
                <w:sz w:val="26"/>
                <w:szCs w:val="26"/>
              </w:rPr>
            </w:pPr>
            <w:r w:rsidRPr="005C3161">
              <w:rPr>
                <w:rFonts w:ascii="Angsana New" w:hAnsi="Angsana New"/>
                <w:sz w:val="26"/>
                <w:szCs w:val="26"/>
              </w:rPr>
              <w:t>-</w:t>
            </w:r>
          </w:p>
        </w:tc>
        <w:tc>
          <w:tcPr>
            <w:tcW w:w="1554" w:type="dxa"/>
          </w:tcPr>
          <w:p w14:paraId="6551F985" w14:textId="77777777" w:rsidR="00076737" w:rsidRPr="005C3161" w:rsidRDefault="00076737" w:rsidP="00A5479A">
            <w:pPr>
              <w:spacing w:line="400" w:lineRule="exact"/>
              <w:jc w:val="right"/>
              <w:rPr>
                <w:rFonts w:ascii="Angsana New" w:hAnsi="Angsana New"/>
                <w:sz w:val="26"/>
                <w:szCs w:val="26"/>
                <w:cs/>
              </w:rPr>
            </w:pPr>
            <w:r w:rsidRPr="005C3161">
              <w:rPr>
                <w:rFonts w:ascii="Angsana New" w:hAnsi="Angsana New"/>
                <w:sz w:val="26"/>
                <w:szCs w:val="26"/>
              </w:rPr>
              <w:t>-</w:t>
            </w:r>
          </w:p>
        </w:tc>
        <w:tc>
          <w:tcPr>
            <w:tcW w:w="1527" w:type="dxa"/>
          </w:tcPr>
          <w:p w14:paraId="14DE59A2" w14:textId="77777777" w:rsidR="00076737" w:rsidRPr="005C3161" w:rsidRDefault="00076737" w:rsidP="00A5479A">
            <w:pPr>
              <w:spacing w:line="400" w:lineRule="exact"/>
              <w:jc w:val="right"/>
              <w:rPr>
                <w:rFonts w:ascii="Angsana New" w:hAnsi="Angsana New"/>
                <w:sz w:val="26"/>
                <w:szCs w:val="26"/>
              </w:rPr>
            </w:pPr>
            <w:r w:rsidRPr="005C3161">
              <w:rPr>
                <w:rFonts w:ascii="Angsana New" w:hAnsi="Angsana New"/>
                <w:sz w:val="26"/>
                <w:szCs w:val="26"/>
              </w:rPr>
              <w:t>42,500,000.00</w:t>
            </w:r>
          </w:p>
        </w:tc>
      </w:tr>
      <w:tr w:rsidR="00541DD1" w:rsidRPr="007B4BF1" w14:paraId="0C4F3878" w14:textId="77777777">
        <w:trPr>
          <w:trHeight w:val="80"/>
        </w:trPr>
        <w:tc>
          <w:tcPr>
            <w:tcW w:w="2944" w:type="dxa"/>
            <w:shd w:val="clear" w:color="auto" w:fill="auto"/>
            <w:vAlign w:val="center"/>
          </w:tcPr>
          <w:p w14:paraId="64D647BB" w14:textId="77777777" w:rsidR="00541DD1" w:rsidRPr="007B4BF1" w:rsidRDefault="00076737" w:rsidP="00A5479A">
            <w:pPr>
              <w:spacing w:line="400" w:lineRule="exact"/>
              <w:ind w:left="175"/>
              <w:rPr>
                <w:rFonts w:ascii="Angsana New" w:hAnsi="Angsana New"/>
                <w:sz w:val="26"/>
                <w:szCs w:val="26"/>
              </w:rPr>
            </w:pPr>
            <w:r w:rsidRPr="00076737">
              <w:rPr>
                <w:rStyle w:val="normaltextrun"/>
                <w:rFonts w:ascii="Angsana New" w:hAnsi="Angsana New"/>
                <w:sz w:val="26"/>
                <w:szCs w:val="26"/>
              </w:rPr>
              <w:t>Maekhong Power Co., Ltd</w:t>
            </w:r>
          </w:p>
        </w:tc>
        <w:tc>
          <w:tcPr>
            <w:tcW w:w="1464" w:type="dxa"/>
            <w:gridSpan w:val="2"/>
          </w:tcPr>
          <w:p w14:paraId="0B8ABA70" w14:textId="77777777" w:rsidR="00541DD1" w:rsidRPr="002A60F6" w:rsidRDefault="00076737" w:rsidP="00A5479A">
            <w:pPr>
              <w:pBdr>
                <w:bottom w:val="single" w:sz="4" w:space="1" w:color="auto"/>
              </w:pBdr>
              <w:spacing w:line="400" w:lineRule="exact"/>
              <w:jc w:val="right"/>
              <w:rPr>
                <w:rStyle w:val="normaltextrun"/>
                <w:rFonts w:asciiTheme="majorBidi" w:hAnsiTheme="majorBidi" w:cstheme="majorBidi"/>
                <w:color w:val="000000"/>
                <w:sz w:val="26"/>
                <w:szCs w:val="26"/>
                <w:shd w:val="clear" w:color="auto" w:fill="FFFFFF"/>
              </w:rPr>
            </w:pPr>
            <w:r w:rsidRPr="002A60F6">
              <w:rPr>
                <w:rFonts w:asciiTheme="majorBidi" w:hAnsiTheme="majorBidi" w:cstheme="majorBidi"/>
              </w:rPr>
              <w:t>-</w:t>
            </w:r>
          </w:p>
        </w:tc>
        <w:tc>
          <w:tcPr>
            <w:tcW w:w="1553" w:type="dxa"/>
          </w:tcPr>
          <w:p w14:paraId="641F0492" w14:textId="77777777" w:rsidR="00541DD1" w:rsidRPr="005C3161" w:rsidRDefault="00E16884" w:rsidP="00A5479A">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369,055,878.60</w:t>
            </w:r>
          </w:p>
        </w:tc>
        <w:tc>
          <w:tcPr>
            <w:tcW w:w="1554" w:type="dxa"/>
          </w:tcPr>
          <w:p w14:paraId="14FF437C" w14:textId="77777777" w:rsidR="00541DD1" w:rsidRPr="005C3161" w:rsidRDefault="00E16884" w:rsidP="00A5479A">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c>
          <w:tcPr>
            <w:tcW w:w="1527" w:type="dxa"/>
          </w:tcPr>
          <w:p w14:paraId="1FCCBBD9" w14:textId="77777777" w:rsidR="00541DD1" w:rsidRPr="005C3161" w:rsidRDefault="00E16884" w:rsidP="00A5479A">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369,055,878.60</w:t>
            </w:r>
          </w:p>
        </w:tc>
      </w:tr>
      <w:tr w:rsidR="005F02BB" w:rsidRPr="007B4BF1" w14:paraId="17623C2C" w14:textId="77777777">
        <w:trPr>
          <w:trHeight w:val="80"/>
        </w:trPr>
        <w:tc>
          <w:tcPr>
            <w:tcW w:w="2944" w:type="dxa"/>
            <w:shd w:val="clear" w:color="auto" w:fill="auto"/>
            <w:vAlign w:val="center"/>
          </w:tcPr>
          <w:p w14:paraId="563615C1" w14:textId="77777777" w:rsidR="005F02BB" w:rsidRPr="007B4BF1" w:rsidRDefault="005F02BB" w:rsidP="00A5479A">
            <w:pPr>
              <w:spacing w:line="400" w:lineRule="exact"/>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73ED75DC" w14:textId="77777777" w:rsidR="005F02BB" w:rsidRPr="005C3161" w:rsidRDefault="005F02BB" w:rsidP="00A5479A">
            <w:pPr>
              <w:spacing w:line="400" w:lineRule="exact"/>
              <w:jc w:val="right"/>
              <w:rPr>
                <w:rFonts w:ascii="Angsana New" w:hAnsi="Angsana New"/>
                <w:sz w:val="26"/>
                <w:szCs w:val="26"/>
              </w:rPr>
            </w:pPr>
            <w:r w:rsidRPr="005C3161">
              <w:rPr>
                <w:rFonts w:ascii="Angsana New" w:hAnsi="Angsana New"/>
                <w:sz w:val="26"/>
                <w:szCs w:val="26"/>
              </w:rPr>
              <w:t>963,200,000.00</w:t>
            </w:r>
          </w:p>
        </w:tc>
        <w:tc>
          <w:tcPr>
            <w:tcW w:w="1553" w:type="dxa"/>
            <w:vAlign w:val="center"/>
          </w:tcPr>
          <w:p w14:paraId="77CF7693" w14:textId="77777777" w:rsidR="005F02BB" w:rsidRPr="005C3161" w:rsidRDefault="005F02BB" w:rsidP="00A5479A">
            <w:pPr>
              <w:spacing w:line="400" w:lineRule="exact"/>
              <w:jc w:val="right"/>
              <w:rPr>
                <w:rFonts w:ascii="Angsana New" w:hAnsi="Angsana New"/>
                <w:sz w:val="26"/>
                <w:szCs w:val="26"/>
              </w:rPr>
            </w:pPr>
            <w:r w:rsidRPr="005C3161">
              <w:rPr>
                <w:rFonts w:ascii="Angsana New" w:hAnsi="Angsana New"/>
                <w:sz w:val="26"/>
                <w:szCs w:val="26"/>
              </w:rPr>
              <w:t>389,055,878.60</w:t>
            </w:r>
          </w:p>
        </w:tc>
        <w:tc>
          <w:tcPr>
            <w:tcW w:w="1554" w:type="dxa"/>
            <w:vAlign w:val="center"/>
          </w:tcPr>
          <w:p w14:paraId="6D04D6C4" w14:textId="77777777" w:rsidR="005F02BB" w:rsidRPr="005C3161" w:rsidRDefault="005F02BB" w:rsidP="00A5479A">
            <w:pPr>
              <w:spacing w:line="400" w:lineRule="exact"/>
              <w:jc w:val="right"/>
              <w:rPr>
                <w:rFonts w:ascii="Angsana New" w:hAnsi="Angsana New"/>
                <w:sz w:val="26"/>
                <w:szCs w:val="26"/>
              </w:rPr>
            </w:pPr>
            <w:r w:rsidRPr="005C3161">
              <w:rPr>
                <w:rFonts w:ascii="Angsana New" w:hAnsi="Angsana New"/>
                <w:sz w:val="26"/>
                <w:szCs w:val="26"/>
              </w:rPr>
              <w:t>85,000,000.00</w:t>
            </w:r>
          </w:p>
        </w:tc>
        <w:tc>
          <w:tcPr>
            <w:tcW w:w="1527" w:type="dxa"/>
            <w:vAlign w:val="center"/>
          </w:tcPr>
          <w:p w14:paraId="6DB016A9" w14:textId="77777777" w:rsidR="005F02BB" w:rsidRPr="005C3161" w:rsidRDefault="005F02BB" w:rsidP="00A5479A">
            <w:pPr>
              <w:spacing w:line="400" w:lineRule="exact"/>
              <w:jc w:val="right"/>
              <w:rPr>
                <w:rFonts w:ascii="Angsana New" w:hAnsi="Angsana New"/>
                <w:sz w:val="26"/>
                <w:szCs w:val="26"/>
              </w:rPr>
            </w:pPr>
            <w:r w:rsidRPr="005C3161">
              <w:rPr>
                <w:rFonts w:ascii="Angsana New" w:hAnsi="Angsana New"/>
                <w:sz w:val="26"/>
                <w:szCs w:val="26"/>
              </w:rPr>
              <w:t>1,267,255,878.60</w:t>
            </w:r>
          </w:p>
        </w:tc>
      </w:tr>
      <w:tr w:rsidR="00541DD1" w:rsidRPr="007B4BF1" w14:paraId="5CB450CF" w14:textId="77777777">
        <w:trPr>
          <w:trHeight w:val="80"/>
        </w:trPr>
        <w:tc>
          <w:tcPr>
            <w:tcW w:w="2944" w:type="dxa"/>
            <w:shd w:val="clear" w:color="auto" w:fill="auto"/>
            <w:vAlign w:val="center"/>
          </w:tcPr>
          <w:p w14:paraId="2EAB1151" w14:textId="77777777" w:rsidR="00541DD1" w:rsidRPr="007B4BF1" w:rsidRDefault="00541DD1" w:rsidP="00A5479A">
            <w:pPr>
              <w:spacing w:line="400" w:lineRule="exact"/>
              <w:ind w:left="175"/>
              <w:rPr>
                <w:rStyle w:val="normaltextrun"/>
                <w:rFonts w:asciiTheme="majorBidi" w:hAnsiTheme="majorBidi" w:cstheme="majorBidi"/>
              </w:rPr>
            </w:pPr>
            <w:r w:rsidRPr="007B4BF1">
              <w:rPr>
                <w:rStyle w:val="normaltextrun"/>
                <w:rFonts w:asciiTheme="majorBidi" w:hAnsiTheme="majorBidi" w:cstheme="majorBidi"/>
              </w:rPr>
              <w:t>Less Allowance for expected</w:t>
            </w:r>
          </w:p>
        </w:tc>
        <w:tc>
          <w:tcPr>
            <w:tcW w:w="1464" w:type="dxa"/>
            <w:gridSpan w:val="2"/>
            <w:vAlign w:val="center"/>
          </w:tcPr>
          <w:p w14:paraId="73C42624" w14:textId="77777777" w:rsidR="00541DD1" w:rsidRPr="005C3161" w:rsidRDefault="00541DD1" w:rsidP="00A5479A">
            <w:pPr>
              <w:spacing w:line="400" w:lineRule="exact"/>
              <w:jc w:val="right"/>
              <w:rPr>
                <w:rFonts w:ascii="Angsana New" w:hAnsi="Angsana New"/>
                <w:sz w:val="26"/>
                <w:szCs w:val="26"/>
              </w:rPr>
            </w:pPr>
          </w:p>
        </w:tc>
        <w:tc>
          <w:tcPr>
            <w:tcW w:w="1553" w:type="dxa"/>
            <w:vAlign w:val="center"/>
          </w:tcPr>
          <w:p w14:paraId="46F82B7D" w14:textId="77777777" w:rsidR="00541DD1" w:rsidRPr="005C3161" w:rsidRDefault="00541DD1" w:rsidP="00A5479A">
            <w:pPr>
              <w:spacing w:line="400" w:lineRule="exact"/>
              <w:jc w:val="right"/>
              <w:rPr>
                <w:rFonts w:ascii="Angsana New" w:hAnsi="Angsana New"/>
                <w:sz w:val="26"/>
                <w:szCs w:val="26"/>
              </w:rPr>
            </w:pPr>
          </w:p>
        </w:tc>
        <w:tc>
          <w:tcPr>
            <w:tcW w:w="1554" w:type="dxa"/>
            <w:vAlign w:val="center"/>
          </w:tcPr>
          <w:p w14:paraId="39A9305B" w14:textId="77777777" w:rsidR="00541DD1" w:rsidRPr="005C3161" w:rsidRDefault="00541DD1" w:rsidP="00A5479A">
            <w:pPr>
              <w:spacing w:line="400" w:lineRule="exact"/>
              <w:jc w:val="right"/>
              <w:rPr>
                <w:rFonts w:ascii="Angsana New" w:hAnsi="Angsana New"/>
                <w:sz w:val="26"/>
                <w:szCs w:val="26"/>
              </w:rPr>
            </w:pPr>
          </w:p>
        </w:tc>
        <w:tc>
          <w:tcPr>
            <w:tcW w:w="1527" w:type="dxa"/>
            <w:vAlign w:val="center"/>
          </w:tcPr>
          <w:p w14:paraId="2AB0D3A6" w14:textId="77777777" w:rsidR="00541DD1" w:rsidRPr="005C3161" w:rsidRDefault="00541DD1" w:rsidP="00A5479A">
            <w:pPr>
              <w:spacing w:line="400" w:lineRule="exact"/>
              <w:jc w:val="right"/>
              <w:rPr>
                <w:rFonts w:ascii="Angsana New" w:hAnsi="Angsana New"/>
                <w:sz w:val="26"/>
                <w:szCs w:val="26"/>
              </w:rPr>
            </w:pPr>
          </w:p>
        </w:tc>
      </w:tr>
      <w:tr w:rsidR="00541DD1" w:rsidRPr="007B4BF1" w14:paraId="6CEBF32F" w14:textId="77777777" w:rsidTr="00A5479A">
        <w:trPr>
          <w:trHeight w:val="80"/>
        </w:trPr>
        <w:tc>
          <w:tcPr>
            <w:tcW w:w="2944" w:type="dxa"/>
            <w:shd w:val="clear" w:color="auto" w:fill="auto"/>
            <w:vAlign w:val="center"/>
          </w:tcPr>
          <w:p w14:paraId="0C8CF64F" w14:textId="77777777" w:rsidR="00541DD1" w:rsidRPr="007B4BF1" w:rsidRDefault="00541DD1" w:rsidP="00A5479A">
            <w:pPr>
              <w:spacing w:line="400" w:lineRule="exact"/>
              <w:ind w:left="567"/>
              <w:rPr>
                <w:rStyle w:val="normaltextrun"/>
                <w:rFonts w:asciiTheme="majorBidi" w:hAnsiTheme="majorBidi" w:cstheme="majorBidi"/>
              </w:rPr>
            </w:pPr>
            <w:r w:rsidRPr="007B4BF1">
              <w:rPr>
                <w:rStyle w:val="normaltextrun"/>
                <w:rFonts w:asciiTheme="majorBidi" w:hAnsiTheme="majorBidi" w:cstheme="majorBidi"/>
              </w:rPr>
              <w:t>credit loss</w:t>
            </w:r>
          </w:p>
        </w:tc>
        <w:tc>
          <w:tcPr>
            <w:tcW w:w="1464" w:type="dxa"/>
            <w:gridSpan w:val="2"/>
            <w:vAlign w:val="center"/>
          </w:tcPr>
          <w:p w14:paraId="16D1F7C3" w14:textId="77777777" w:rsidR="00541DD1" w:rsidRPr="005C3161" w:rsidRDefault="00541DD1" w:rsidP="00A5479A">
            <w:pPr>
              <w:pBdr>
                <w:bottom w:val="single" w:sz="4" w:space="1" w:color="auto"/>
              </w:pBdr>
              <w:spacing w:line="400" w:lineRule="exact"/>
              <w:jc w:val="right"/>
              <w:rPr>
                <w:rFonts w:ascii="Angsana New" w:eastAsia="Angsana New" w:hAnsi="Angsana New"/>
                <w:sz w:val="26"/>
                <w:szCs w:val="26"/>
              </w:rPr>
            </w:pPr>
            <w:r w:rsidRPr="005C3161">
              <w:rPr>
                <w:rFonts w:ascii="Angsana New" w:hAnsi="Angsana New"/>
                <w:sz w:val="26"/>
                <w:szCs w:val="26"/>
                <w:cs/>
              </w:rPr>
              <w:t>(25</w:t>
            </w:r>
            <w:r w:rsidRPr="005C3161">
              <w:rPr>
                <w:rFonts w:ascii="Angsana New" w:hAnsi="Angsana New"/>
                <w:sz w:val="26"/>
                <w:szCs w:val="26"/>
              </w:rPr>
              <w:t>,</w:t>
            </w:r>
            <w:r w:rsidRPr="005C3161">
              <w:rPr>
                <w:rFonts w:ascii="Angsana New" w:hAnsi="Angsana New"/>
                <w:sz w:val="26"/>
                <w:szCs w:val="26"/>
                <w:cs/>
              </w:rPr>
              <w:t>000</w:t>
            </w:r>
            <w:r w:rsidRPr="005C3161">
              <w:rPr>
                <w:rFonts w:ascii="Angsana New" w:hAnsi="Angsana New"/>
                <w:sz w:val="26"/>
                <w:szCs w:val="26"/>
              </w:rPr>
              <w:t>,</w:t>
            </w:r>
            <w:r w:rsidRPr="005C3161">
              <w:rPr>
                <w:rFonts w:ascii="Angsana New" w:hAnsi="Angsana New"/>
                <w:sz w:val="26"/>
                <w:szCs w:val="26"/>
                <w:cs/>
              </w:rPr>
              <w:t>000.00)</w:t>
            </w:r>
          </w:p>
        </w:tc>
        <w:tc>
          <w:tcPr>
            <w:tcW w:w="1553" w:type="dxa"/>
            <w:vAlign w:val="center"/>
          </w:tcPr>
          <w:p w14:paraId="101ABD1F" w14:textId="77777777" w:rsidR="00541DD1" w:rsidRPr="005C3161" w:rsidRDefault="005F02BB" w:rsidP="00A5479A">
            <w:pPr>
              <w:pBdr>
                <w:bottom w:val="single" w:sz="4" w:space="1" w:color="auto"/>
              </w:pBdr>
              <w:spacing w:line="400" w:lineRule="exact"/>
              <w:jc w:val="right"/>
              <w:rPr>
                <w:rFonts w:ascii="Angsana New" w:eastAsia="Angsana New" w:hAnsi="Angsana New"/>
                <w:sz w:val="26"/>
                <w:szCs w:val="26"/>
              </w:rPr>
            </w:pPr>
            <w:r w:rsidRPr="005C3161">
              <w:rPr>
                <w:rFonts w:ascii="Angsana New" w:hAnsi="Angsana New"/>
                <w:sz w:val="26"/>
                <w:szCs w:val="26"/>
              </w:rPr>
              <w:t>-</w:t>
            </w:r>
          </w:p>
        </w:tc>
        <w:tc>
          <w:tcPr>
            <w:tcW w:w="1554" w:type="dxa"/>
            <w:vAlign w:val="center"/>
          </w:tcPr>
          <w:p w14:paraId="6CD61A76" w14:textId="77777777" w:rsidR="00541DD1" w:rsidRPr="005C3161" w:rsidRDefault="00541DD1" w:rsidP="00A5479A">
            <w:pPr>
              <w:pBdr>
                <w:bottom w:val="single" w:sz="4" w:space="1" w:color="auto"/>
              </w:pBdr>
              <w:spacing w:line="400" w:lineRule="exact"/>
              <w:jc w:val="right"/>
              <w:rPr>
                <w:rFonts w:ascii="Angsana New" w:eastAsia="Angsana New" w:hAnsi="Angsana New"/>
                <w:color w:val="000000" w:themeColor="text1"/>
                <w:sz w:val="25"/>
                <w:szCs w:val="25"/>
              </w:rPr>
            </w:pPr>
            <w:r w:rsidRPr="005C3161">
              <w:rPr>
                <w:rFonts w:ascii="Angsana New" w:hAnsi="Angsana New"/>
                <w:sz w:val="26"/>
                <w:szCs w:val="26"/>
              </w:rPr>
              <w:t>-</w:t>
            </w:r>
          </w:p>
        </w:tc>
        <w:tc>
          <w:tcPr>
            <w:tcW w:w="1527" w:type="dxa"/>
            <w:vAlign w:val="center"/>
          </w:tcPr>
          <w:p w14:paraId="6CC216A7" w14:textId="77777777" w:rsidR="00541DD1" w:rsidRPr="005C3161" w:rsidRDefault="00541DD1" w:rsidP="00A5479A">
            <w:pPr>
              <w:pBdr>
                <w:bottom w:val="single" w:sz="4" w:space="1" w:color="auto"/>
              </w:pBdr>
              <w:spacing w:line="400" w:lineRule="exact"/>
              <w:jc w:val="right"/>
              <w:rPr>
                <w:rFonts w:ascii="Angsana New" w:eastAsia="Angsana New" w:hAnsi="Angsana New"/>
                <w:color w:val="000000" w:themeColor="text1"/>
                <w:sz w:val="25"/>
                <w:szCs w:val="25"/>
                <w:cs/>
              </w:rPr>
            </w:pPr>
            <w:r w:rsidRPr="005C3161">
              <w:rPr>
                <w:rFonts w:ascii="Angsana New" w:hAnsi="Angsana New"/>
                <w:sz w:val="26"/>
                <w:szCs w:val="26"/>
                <w:cs/>
              </w:rPr>
              <w:t>(25</w:t>
            </w:r>
            <w:r w:rsidRPr="005C3161">
              <w:rPr>
                <w:rFonts w:ascii="Angsana New" w:hAnsi="Angsana New"/>
                <w:sz w:val="26"/>
                <w:szCs w:val="26"/>
              </w:rPr>
              <w:t>,</w:t>
            </w:r>
            <w:r w:rsidRPr="005C3161">
              <w:rPr>
                <w:rFonts w:ascii="Angsana New" w:hAnsi="Angsana New"/>
                <w:sz w:val="26"/>
                <w:szCs w:val="26"/>
                <w:cs/>
              </w:rPr>
              <w:t>000</w:t>
            </w:r>
            <w:r w:rsidRPr="005C3161">
              <w:rPr>
                <w:rFonts w:ascii="Angsana New" w:hAnsi="Angsana New"/>
                <w:sz w:val="26"/>
                <w:szCs w:val="26"/>
              </w:rPr>
              <w:t>,</w:t>
            </w:r>
            <w:r w:rsidRPr="005C3161">
              <w:rPr>
                <w:rFonts w:ascii="Angsana New" w:hAnsi="Angsana New"/>
                <w:sz w:val="26"/>
                <w:szCs w:val="26"/>
                <w:cs/>
              </w:rPr>
              <w:t>000.00)</w:t>
            </w:r>
          </w:p>
        </w:tc>
      </w:tr>
      <w:tr w:rsidR="005F168A" w:rsidRPr="007B4BF1" w14:paraId="03227BA2" w14:textId="77777777" w:rsidTr="00093A60">
        <w:trPr>
          <w:trHeight w:val="507"/>
        </w:trPr>
        <w:tc>
          <w:tcPr>
            <w:tcW w:w="2944" w:type="dxa"/>
            <w:shd w:val="clear" w:color="auto" w:fill="auto"/>
            <w:vAlign w:val="center"/>
          </w:tcPr>
          <w:p w14:paraId="32DD4F48" w14:textId="77777777" w:rsidR="005F168A" w:rsidRPr="007B4BF1" w:rsidRDefault="005F168A" w:rsidP="00A5479A">
            <w:pPr>
              <w:spacing w:line="400" w:lineRule="exact"/>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6F3744B6" w14:textId="77777777" w:rsidR="005F168A" w:rsidRPr="005C3161" w:rsidRDefault="005F168A" w:rsidP="00A5479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938,200,000.00</w:t>
            </w:r>
          </w:p>
        </w:tc>
        <w:tc>
          <w:tcPr>
            <w:tcW w:w="1553" w:type="dxa"/>
            <w:vAlign w:val="center"/>
          </w:tcPr>
          <w:p w14:paraId="3653E5DD" w14:textId="77777777" w:rsidR="005F168A" w:rsidRPr="005C3161" w:rsidRDefault="005F168A" w:rsidP="00A5479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389,055,878.60</w:t>
            </w:r>
          </w:p>
        </w:tc>
        <w:tc>
          <w:tcPr>
            <w:tcW w:w="1554" w:type="dxa"/>
            <w:vAlign w:val="center"/>
          </w:tcPr>
          <w:p w14:paraId="4BA630EB" w14:textId="77777777" w:rsidR="005F168A" w:rsidRPr="005C3161" w:rsidRDefault="005F168A" w:rsidP="00A5479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85,000,000.00</w:t>
            </w:r>
          </w:p>
        </w:tc>
        <w:tc>
          <w:tcPr>
            <w:tcW w:w="1527" w:type="dxa"/>
            <w:vAlign w:val="center"/>
          </w:tcPr>
          <w:p w14:paraId="41AF74D9" w14:textId="77777777" w:rsidR="005F168A" w:rsidRPr="005C3161" w:rsidRDefault="005F168A" w:rsidP="00A5479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1,242,255,878.60</w:t>
            </w:r>
          </w:p>
        </w:tc>
      </w:tr>
    </w:tbl>
    <w:p w14:paraId="6697ACC2" w14:textId="77777777" w:rsidR="008D59DD" w:rsidRDefault="008D59DD" w:rsidP="009F4BC8">
      <w:pPr>
        <w:spacing w:before="120" w:line="400" w:lineRule="exact"/>
        <w:ind w:left="851" w:right="-142"/>
        <w:jc w:val="thaiDistribute"/>
        <w:rPr>
          <w:rFonts w:ascii="Angsana New" w:hAnsi="Angsana New"/>
          <w:sz w:val="30"/>
          <w:szCs w:val="30"/>
        </w:rPr>
      </w:pPr>
    </w:p>
    <w:p w14:paraId="5A6892D6" w14:textId="529EC3C8" w:rsidR="00B84846" w:rsidRPr="007B4BF1" w:rsidRDefault="00B84846">
      <w:pPr>
        <w:overflowPunct/>
        <w:autoSpaceDE/>
        <w:autoSpaceDN/>
        <w:adjustRightInd/>
        <w:textAlignment w:val="auto"/>
        <w:rPr>
          <w:rFonts w:ascii="Angsana New" w:hAnsi="Angsana New"/>
          <w:sz w:val="30"/>
          <w:szCs w:val="30"/>
        </w:rPr>
        <w:sectPr w:rsidR="00B84846" w:rsidRPr="007B4BF1" w:rsidSect="00797E5E">
          <w:headerReference w:type="default" r:id="rId11"/>
          <w:pgSz w:w="11907" w:h="16840" w:code="9"/>
          <w:pgMar w:top="851" w:right="1134" w:bottom="1134" w:left="1350" w:header="851" w:footer="709" w:gutter="0"/>
          <w:cols w:space="720"/>
          <w:titlePg/>
          <w:docGrid w:linePitch="326"/>
        </w:sectPr>
      </w:pPr>
    </w:p>
    <w:p w14:paraId="421865D8" w14:textId="4CC84B08" w:rsidR="00CE1B39" w:rsidRPr="007B4BF1" w:rsidRDefault="00CE1B39" w:rsidP="00E97836">
      <w:pPr>
        <w:spacing w:before="120" w:line="440" w:lineRule="exact"/>
        <w:ind w:left="993"/>
        <w:jc w:val="thaiDistribute"/>
        <w:rPr>
          <w:rFonts w:ascii="Angsana New" w:hAnsi="Angsana New"/>
          <w:sz w:val="30"/>
          <w:szCs w:val="30"/>
        </w:rPr>
      </w:pPr>
      <w:r w:rsidRPr="007B4BF1">
        <w:rPr>
          <w:rStyle w:val="normaltextrun"/>
          <w:rFonts w:ascii="Angsana New" w:hAnsi="Angsana New"/>
          <w:b/>
          <w:bCs/>
          <w:color w:val="000000"/>
          <w:sz w:val="30"/>
          <w:szCs w:val="30"/>
          <w:shd w:val="clear" w:color="auto" w:fill="FFFFFF"/>
        </w:rPr>
        <w:t>Short-term loans</w:t>
      </w:r>
      <w:r w:rsidR="00957783">
        <w:rPr>
          <w:rStyle w:val="normaltextrun"/>
          <w:rFonts w:ascii="Angsana New" w:hAnsi="Angsana New"/>
          <w:b/>
          <w:bCs/>
          <w:color w:val="000000"/>
          <w:sz w:val="30"/>
          <w:szCs w:val="30"/>
          <w:shd w:val="clear" w:color="auto" w:fill="FFFFFF"/>
        </w:rPr>
        <w:t xml:space="preserve"> to</w:t>
      </w:r>
      <w:r w:rsidRPr="007B4BF1">
        <w:rPr>
          <w:rStyle w:val="normaltextrun"/>
          <w:rFonts w:ascii="Angsana New" w:hAnsi="Angsana New"/>
          <w:b/>
          <w:bCs/>
          <w:color w:val="000000"/>
          <w:sz w:val="30"/>
          <w:szCs w:val="30"/>
          <w:shd w:val="clear" w:color="auto" w:fill="FFFFFF"/>
        </w:rPr>
        <w:t xml:space="preserve"> related parties, as detailed below:</w:t>
      </w:r>
      <w:r w:rsidRPr="007B4BF1">
        <w:rPr>
          <w:rStyle w:val="eop"/>
          <w:rFonts w:ascii="Angsana New" w:hAnsi="Angsana New"/>
          <w:color w:val="000000"/>
          <w:sz w:val="30"/>
          <w:szCs w:val="30"/>
          <w:shd w:val="clear" w:color="auto" w:fill="FFFFFF"/>
        </w:rPr>
        <w:t>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268"/>
      </w:tblGrid>
      <w:tr w:rsidR="009D0BE7" w:rsidRPr="007B4BF1" w14:paraId="3121AD76" w14:textId="7A62040F" w:rsidTr="008074EB">
        <w:tc>
          <w:tcPr>
            <w:tcW w:w="3685" w:type="dxa"/>
          </w:tcPr>
          <w:p w14:paraId="3D07D84D"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Company</w:t>
            </w:r>
          </w:p>
        </w:tc>
        <w:tc>
          <w:tcPr>
            <w:tcW w:w="2552" w:type="dxa"/>
          </w:tcPr>
          <w:p w14:paraId="7101D630"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Interest rate</w:t>
            </w:r>
          </w:p>
        </w:tc>
        <w:tc>
          <w:tcPr>
            <w:tcW w:w="2268" w:type="dxa"/>
          </w:tcPr>
          <w:p w14:paraId="6E82F5EE"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Due date</w:t>
            </w:r>
          </w:p>
        </w:tc>
      </w:tr>
      <w:tr w:rsidR="009D0BE7" w:rsidRPr="007B4BF1" w14:paraId="25891B4A" w14:textId="676DE22F" w:rsidTr="008074EB">
        <w:tc>
          <w:tcPr>
            <w:tcW w:w="3685" w:type="dxa"/>
          </w:tcPr>
          <w:p w14:paraId="74086766" w14:textId="77777777"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Thai Polycons Public Co., Ltd</w:t>
            </w:r>
          </w:p>
        </w:tc>
        <w:tc>
          <w:tcPr>
            <w:tcW w:w="2552" w:type="dxa"/>
          </w:tcPr>
          <w:p w14:paraId="0173A49A" w14:textId="7ECDC6A6"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6.00% Per year</w:t>
            </w:r>
          </w:p>
        </w:tc>
        <w:tc>
          <w:tcPr>
            <w:tcW w:w="2268" w:type="dxa"/>
          </w:tcPr>
          <w:p w14:paraId="4C7E54D4" w14:textId="06B399E7"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 xml:space="preserve">Not later than </w:t>
            </w:r>
            <w:r w:rsidR="00F8178C" w:rsidRPr="005C3161">
              <w:rPr>
                <w:rFonts w:ascii="Angsana New" w:hAnsi="Angsana New"/>
                <w:sz w:val="28"/>
                <w:szCs w:val="28"/>
              </w:rPr>
              <w:t>June</w:t>
            </w:r>
            <w:r w:rsidRPr="005C3161">
              <w:rPr>
                <w:rFonts w:ascii="Angsana New" w:hAnsi="Angsana New"/>
                <w:sz w:val="28"/>
                <w:szCs w:val="28"/>
              </w:rPr>
              <w:t xml:space="preserve"> </w:t>
            </w:r>
          </w:p>
        </w:tc>
      </w:tr>
      <w:tr w:rsidR="009D0BE7" w:rsidRPr="007B4BF1" w14:paraId="579F483D" w14:textId="287340ED" w:rsidTr="008074EB">
        <w:tc>
          <w:tcPr>
            <w:tcW w:w="3685" w:type="dxa"/>
          </w:tcPr>
          <w:p w14:paraId="1D0C76D7" w14:textId="77777777" w:rsidR="009D0BE7" w:rsidRPr="005C3161" w:rsidRDefault="009D0BE7" w:rsidP="004B6BA8">
            <w:pPr>
              <w:spacing w:line="440" w:lineRule="exact"/>
              <w:rPr>
                <w:rFonts w:ascii="Angsana New" w:hAnsi="Angsana New"/>
                <w:sz w:val="28"/>
                <w:szCs w:val="28"/>
              </w:rPr>
            </w:pPr>
          </w:p>
        </w:tc>
        <w:tc>
          <w:tcPr>
            <w:tcW w:w="2552" w:type="dxa"/>
          </w:tcPr>
          <w:p w14:paraId="0237C697" w14:textId="77777777" w:rsidR="009D0BE7" w:rsidRPr="005C3161" w:rsidRDefault="009D0BE7" w:rsidP="004B6BA8">
            <w:pPr>
              <w:spacing w:line="440" w:lineRule="exact"/>
              <w:rPr>
                <w:rFonts w:ascii="Angsana New" w:hAnsi="Angsana New"/>
                <w:sz w:val="28"/>
                <w:szCs w:val="28"/>
              </w:rPr>
            </w:pPr>
          </w:p>
        </w:tc>
        <w:tc>
          <w:tcPr>
            <w:tcW w:w="2268" w:type="dxa"/>
          </w:tcPr>
          <w:p w14:paraId="30CA2FFA" w14:textId="40A2C587" w:rsidR="009D0BE7" w:rsidRPr="005C3161" w:rsidRDefault="004D3F40" w:rsidP="004B6BA8">
            <w:pPr>
              <w:spacing w:line="440" w:lineRule="exact"/>
              <w:rPr>
                <w:rFonts w:ascii="Angsana New" w:hAnsi="Angsana New"/>
                <w:sz w:val="28"/>
                <w:szCs w:val="28"/>
              </w:rPr>
            </w:pPr>
            <w:r w:rsidRPr="005C3161">
              <w:rPr>
                <w:rFonts w:ascii="Angsana New" w:hAnsi="Angsana New"/>
                <w:sz w:val="28"/>
                <w:szCs w:val="28"/>
              </w:rPr>
              <w:t>3</w:t>
            </w:r>
            <w:r w:rsidR="00F8178C" w:rsidRPr="005C3161">
              <w:rPr>
                <w:rFonts w:ascii="Angsana New" w:hAnsi="Angsana New"/>
                <w:sz w:val="28"/>
                <w:szCs w:val="28"/>
              </w:rPr>
              <w:t>0</w:t>
            </w:r>
            <w:r w:rsidRPr="005C3161">
              <w:rPr>
                <w:rFonts w:ascii="Angsana New" w:hAnsi="Angsana New"/>
                <w:sz w:val="28"/>
                <w:szCs w:val="28"/>
              </w:rPr>
              <w:t>,</w:t>
            </w:r>
            <w:r w:rsidR="00991632">
              <w:rPr>
                <w:rFonts w:ascii="Angsana New" w:hAnsi="Angsana New"/>
                <w:sz w:val="28"/>
                <w:szCs w:val="28"/>
              </w:rPr>
              <w:t xml:space="preserve"> </w:t>
            </w:r>
            <w:r w:rsidR="009D0BE7" w:rsidRPr="005C3161">
              <w:rPr>
                <w:rFonts w:ascii="Angsana New" w:hAnsi="Angsana New"/>
                <w:sz w:val="28"/>
                <w:szCs w:val="28"/>
              </w:rPr>
              <w:t>2025/or on demand</w:t>
            </w:r>
          </w:p>
        </w:tc>
      </w:tr>
      <w:tr w:rsidR="009D0BE7" w:rsidRPr="007B4BF1" w14:paraId="6445A1B6" w14:textId="07EE0D15" w:rsidTr="008074EB">
        <w:tc>
          <w:tcPr>
            <w:tcW w:w="3685" w:type="dxa"/>
          </w:tcPr>
          <w:p w14:paraId="5CD82194" w14:textId="7F0DBAD1"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Maewong Energy Co., Ltd.</w:t>
            </w:r>
          </w:p>
        </w:tc>
        <w:tc>
          <w:tcPr>
            <w:tcW w:w="2552" w:type="dxa"/>
          </w:tcPr>
          <w:p w14:paraId="6A8D05E0" w14:textId="60249B8D"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6.00</w:t>
            </w:r>
            <w:r w:rsidRPr="005C3161">
              <w:rPr>
                <w:rFonts w:ascii="Angsana New" w:hAnsi="Angsana New"/>
                <w:sz w:val="28"/>
                <w:szCs w:val="28"/>
                <w:cs/>
              </w:rPr>
              <w:t xml:space="preserve">% </w:t>
            </w:r>
            <w:r w:rsidRPr="005C3161">
              <w:rPr>
                <w:rFonts w:ascii="Angsana New" w:hAnsi="Angsana New"/>
                <w:sz w:val="28"/>
                <w:szCs w:val="28"/>
              </w:rPr>
              <w:t>Per year</w:t>
            </w:r>
          </w:p>
        </w:tc>
        <w:tc>
          <w:tcPr>
            <w:tcW w:w="2268" w:type="dxa"/>
          </w:tcPr>
          <w:p w14:paraId="3F275DC8" w14:textId="155E493A"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Repayment on demand</w:t>
            </w:r>
          </w:p>
        </w:tc>
      </w:tr>
      <w:tr w:rsidR="009D0BE7" w:rsidRPr="007B4BF1" w14:paraId="4C272DB0" w14:textId="3008C08D" w:rsidTr="008074EB">
        <w:tc>
          <w:tcPr>
            <w:tcW w:w="3685" w:type="dxa"/>
            <w:vAlign w:val="bottom"/>
          </w:tcPr>
          <w:p w14:paraId="30F5D9E1" w14:textId="4A5C61C6"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Siam Power Co., Ltd.</w:t>
            </w:r>
          </w:p>
        </w:tc>
        <w:tc>
          <w:tcPr>
            <w:tcW w:w="2552" w:type="dxa"/>
          </w:tcPr>
          <w:p w14:paraId="62B468E6" w14:textId="408819D5"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5.00% - 6.00%</w:t>
            </w:r>
            <w:r w:rsidRPr="005C3161">
              <w:rPr>
                <w:rFonts w:ascii="Angsana New" w:hAnsi="Angsana New"/>
                <w:sz w:val="28"/>
                <w:szCs w:val="28"/>
                <w:cs/>
              </w:rPr>
              <w:t xml:space="preserve"> </w:t>
            </w:r>
            <w:r w:rsidRPr="005C3161">
              <w:rPr>
                <w:rFonts w:ascii="Angsana New" w:hAnsi="Angsana New"/>
                <w:sz w:val="28"/>
                <w:szCs w:val="28"/>
              </w:rPr>
              <w:t>Per year</w:t>
            </w:r>
          </w:p>
        </w:tc>
        <w:tc>
          <w:tcPr>
            <w:tcW w:w="2268" w:type="dxa"/>
          </w:tcPr>
          <w:p w14:paraId="3E29296E" w14:textId="46C8C127" w:rsidR="009D0BE7" w:rsidRPr="005C3161" w:rsidRDefault="00257B99" w:rsidP="004B6BA8">
            <w:pPr>
              <w:spacing w:line="440" w:lineRule="exact"/>
              <w:rPr>
                <w:rFonts w:ascii="Angsana New" w:hAnsi="Angsana New"/>
                <w:sz w:val="28"/>
                <w:szCs w:val="28"/>
              </w:rPr>
            </w:pPr>
            <w:r w:rsidRPr="005C3161">
              <w:rPr>
                <w:rFonts w:ascii="Angsana New" w:hAnsi="Angsana New"/>
                <w:sz w:val="28"/>
                <w:szCs w:val="28"/>
              </w:rPr>
              <w:t>Repayment on demand</w:t>
            </w:r>
          </w:p>
        </w:tc>
      </w:tr>
      <w:tr w:rsidR="009D0BE7" w:rsidRPr="007B4BF1" w14:paraId="7AC7A6E6" w14:textId="0E2A460B" w:rsidTr="008074EB">
        <w:tc>
          <w:tcPr>
            <w:tcW w:w="3685" w:type="dxa"/>
            <w:vAlign w:val="bottom"/>
          </w:tcPr>
          <w:p w14:paraId="4FDBEB05" w14:textId="15FF3F74"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P P L Power Co., Ltd.</w:t>
            </w:r>
          </w:p>
        </w:tc>
        <w:tc>
          <w:tcPr>
            <w:tcW w:w="2552" w:type="dxa"/>
          </w:tcPr>
          <w:p w14:paraId="42D3F476" w14:textId="243B35A6"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5.00</w:t>
            </w:r>
            <w:r w:rsidRPr="005C3161">
              <w:rPr>
                <w:rFonts w:ascii="Angsana New" w:hAnsi="Angsana New"/>
                <w:sz w:val="28"/>
                <w:szCs w:val="28"/>
                <w:cs/>
              </w:rPr>
              <w:t xml:space="preserve">% </w:t>
            </w:r>
            <w:r w:rsidRPr="005C3161">
              <w:rPr>
                <w:rFonts w:ascii="Angsana New" w:hAnsi="Angsana New"/>
                <w:sz w:val="28"/>
                <w:szCs w:val="28"/>
              </w:rPr>
              <w:t>Per year</w:t>
            </w:r>
          </w:p>
        </w:tc>
        <w:tc>
          <w:tcPr>
            <w:tcW w:w="2268" w:type="dxa"/>
          </w:tcPr>
          <w:p w14:paraId="58561DF2" w14:textId="43E6D8CA"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Repayment on demand</w:t>
            </w:r>
          </w:p>
        </w:tc>
      </w:tr>
      <w:tr w:rsidR="009D0BE7" w:rsidRPr="007B4BF1" w14:paraId="6DF7291D" w14:textId="4FFE6116" w:rsidTr="008074EB">
        <w:tc>
          <w:tcPr>
            <w:tcW w:w="3685" w:type="dxa"/>
          </w:tcPr>
          <w:p w14:paraId="35C94036" w14:textId="43485774"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VSPP Consultant Co., Ltd.</w:t>
            </w:r>
          </w:p>
        </w:tc>
        <w:tc>
          <w:tcPr>
            <w:tcW w:w="2552" w:type="dxa"/>
          </w:tcPr>
          <w:p w14:paraId="04B1380E" w14:textId="14D5056E"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5.25%</w:t>
            </w:r>
            <w:r w:rsidRPr="005C3161">
              <w:rPr>
                <w:rFonts w:ascii="Angsana New" w:hAnsi="Angsana New"/>
                <w:sz w:val="28"/>
                <w:szCs w:val="28"/>
                <w:cs/>
              </w:rPr>
              <w:t xml:space="preserve"> </w:t>
            </w:r>
            <w:r w:rsidRPr="005C3161">
              <w:rPr>
                <w:rFonts w:ascii="Angsana New" w:hAnsi="Angsana New"/>
                <w:sz w:val="28"/>
                <w:szCs w:val="28"/>
              </w:rPr>
              <w:t>Per year</w:t>
            </w:r>
          </w:p>
        </w:tc>
        <w:tc>
          <w:tcPr>
            <w:tcW w:w="2268" w:type="dxa"/>
          </w:tcPr>
          <w:p w14:paraId="1DC01BCC" w14:textId="61490CD5"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 xml:space="preserve">Within </w:t>
            </w:r>
            <w:r w:rsidR="005F168A" w:rsidRPr="005C3161">
              <w:rPr>
                <w:rFonts w:ascii="Angsana New" w:hAnsi="Angsana New"/>
                <w:sz w:val="28"/>
                <w:szCs w:val="28"/>
              </w:rPr>
              <w:t>A</w:t>
            </w:r>
            <w:r w:rsidR="002829D3" w:rsidRPr="005C3161">
              <w:rPr>
                <w:rFonts w:ascii="Angsana New" w:hAnsi="Angsana New"/>
                <w:sz w:val="28"/>
                <w:szCs w:val="28"/>
              </w:rPr>
              <w:t>pril</w:t>
            </w:r>
            <w:r w:rsidR="00EE52AA" w:rsidRPr="005C3161">
              <w:rPr>
                <w:rFonts w:ascii="Angsana New" w:hAnsi="Angsana New"/>
                <w:sz w:val="28"/>
                <w:szCs w:val="28"/>
              </w:rPr>
              <w:t xml:space="preserve"> </w:t>
            </w:r>
            <w:r w:rsidRPr="005C3161">
              <w:rPr>
                <w:rFonts w:ascii="Angsana New" w:hAnsi="Angsana New"/>
                <w:sz w:val="28"/>
                <w:szCs w:val="28"/>
              </w:rPr>
              <w:t>202</w:t>
            </w:r>
            <w:r w:rsidR="000404E4" w:rsidRPr="005C3161">
              <w:rPr>
                <w:rFonts w:ascii="Angsana New" w:hAnsi="Angsana New"/>
                <w:sz w:val="28"/>
                <w:szCs w:val="28"/>
              </w:rPr>
              <w:t>5</w:t>
            </w:r>
            <w:r w:rsidRPr="005C3161">
              <w:rPr>
                <w:rFonts w:ascii="Angsana New" w:hAnsi="Angsana New"/>
                <w:sz w:val="28"/>
                <w:szCs w:val="28"/>
              </w:rPr>
              <w:t xml:space="preserve"> - </w:t>
            </w:r>
          </w:p>
        </w:tc>
      </w:tr>
      <w:tr w:rsidR="009D0BE7" w:rsidRPr="007B4BF1" w14:paraId="563AFA43" w14:textId="6FB0FE9E" w:rsidTr="008074EB">
        <w:tc>
          <w:tcPr>
            <w:tcW w:w="3685" w:type="dxa"/>
          </w:tcPr>
          <w:p w14:paraId="3DF12CBB" w14:textId="1381F682" w:rsidR="009D0BE7" w:rsidRPr="005C3161" w:rsidRDefault="009D0BE7" w:rsidP="004B6BA8">
            <w:pPr>
              <w:spacing w:line="440" w:lineRule="exact"/>
              <w:rPr>
                <w:rFonts w:ascii="Angsana New" w:hAnsi="Angsana New"/>
                <w:sz w:val="28"/>
                <w:szCs w:val="28"/>
                <w:cs/>
              </w:rPr>
            </w:pPr>
          </w:p>
        </w:tc>
        <w:tc>
          <w:tcPr>
            <w:tcW w:w="2552" w:type="dxa"/>
          </w:tcPr>
          <w:p w14:paraId="684DCAB0" w14:textId="7BDAA726" w:rsidR="009D0BE7" w:rsidRPr="005C3161" w:rsidRDefault="009D0BE7" w:rsidP="007975E3">
            <w:pPr>
              <w:spacing w:line="440" w:lineRule="exact"/>
              <w:jc w:val="right"/>
              <w:rPr>
                <w:rFonts w:ascii="Angsana New" w:hAnsi="Angsana New"/>
                <w:sz w:val="28"/>
                <w:szCs w:val="28"/>
                <w:cs/>
              </w:rPr>
            </w:pPr>
          </w:p>
        </w:tc>
        <w:tc>
          <w:tcPr>
            <w:tcW w:w="2268" w:type="dxa"/>
          </w:tcPr>
          <w:p w14:paraId="0B65AA17" w14:textId="7BB1EDAD"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November 2025</w:t>
            </w:r>
          </w:p>
        </w:tc>
      </w:tr>
      <w:tr w:rsidR="009D0BE7" w:rsidRPr="007B4BF1" w14:paraId="2214C077" w14:textId="428EBAB4" w:rsidTr="008074EB">
        <w:tc>
          <w:tcPr>
            <w:tcW w:w="3685" w:type="dxa"/>
            <w:vAlign w:val="bottom"/>
          </w:tcPr>
          <w:p w14:paraId="076C5DE3" w14:textId="73F8128F"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Siam Power Korat Co., Ltd.</w:t>
            </w:r>
          </w:p>
        </w:tc>
        <w:tc>
          <w:tcPr>
            <w:tcW w:w="2552" w:type="dxa"/>
          </w:tcPr>
          <w:p w14:paraId="635A6F8E" w14:textId="1D25ABB9" w:rsidR="009D0BE7" w:rsidRPr="005C3161" w:rsidRDefault="00EE52AA" w:rsidP="004B6BA8">
            <w:pPr>
              <w:spacing w:line="440" w:lineRule="exact"/>
              <w:rPr>
                <w:rFonts w:ascii="Angsana New" w:hAnsi="Angsana New"/>
                <w:sz w:val="28"/>
                <w:szCs w:val="28"/>
              </w:rPr>
            </w:pPr>
            <w:r w:rsidRPr="005C3161">
              <w:rPr>
                <w:rFonts w:ascii="Angsana New" w:hAnsi="Angsana New"/>
                <w:sz w:val="28"/>
                <w:szCs w:val="28"/>
              </w:rPr>
              <w:t>5.00% - 6.00% Per year</w:t>
            </w:r>
          </w:p>
        </w:tc>
        <w:tc>
          <w:tcPr>
            <w:tcW w:w="2268" w:type="dxa"/>
          </w:tcPr>
          <w:p w14:paraId="1F768D3B" w14:textId="66EED167"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Repayment on demand</w:t>
            </w:r>
          </w:p>
        </w:tc>
      </w:tr>
      <w:tr w:rsidR="009D0BE7" w:rsidRPr="007B4BF1" w14:paraId="70F2C58A" w14:textId="16A03A6D" w:rsidTr="008074EB">
        <w:tc>
          <w:tcPr>
            <w:tcW w:w="3685" w:type="dxa"/>
          </w:tcPr>
          <w:p w14:paraId="1FA033E4" w14:textId="48C0DD0A"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Siam Power Naklang Co., Ltd</w:t>
            </w:r>
          </w:p>
        </w:tc>
        <w:tc>
          <w:tcPr>
            <w:tcW w:w="2552" w:type="dxa"/>
          </w:tcPr>
          <w:p w14:paraId="5FF36920" w14:textId="55DF25CD"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5.00% - 6.00% Per year</w:t>
            </w:r>
          </w:p>
        </w:tc>
        <w:tc>
          <w:tcPr>
            <w:tcW w:w="2268" w:type="dxa"/>
          </w:tcPr>
          <w:p w14:paraId="1814CC6A" w14:textId="0057E30D" w:rsidR="009D0BE7" w:rsidRPr="005C3161" w:rsidRDefault="009D0BE7" w:rsidP="004B6BA8">
            <w:pPr>
              <w:spacing w:line="440" w:lineRule="exact"/>
              <w:rPr>
                <w:rFonts w:ascii="Angsana New" w:hAnsi="Angsana New"/>
                <w:sz w:val="28"/>
                <w:szCs w:val="28"/>
              </w:rPr>
            </w:pPr>
            <w:r w:rsidRPr="005C3161">
              <w:rPr>
                <w:rFonts w:ascii="Angsana New" w:hAnsi="Angsana New"/>
                <w:sz w:val="28"/>
                <w:szCs w:val="28"/>
              </w:rPr>
              <w:t>Repayment on demand</w:t>
            </w:r>
          </w:p>
        </w:tc>
      </w:tr>
      <w:tr w:rsidR="009D0BE7" w:rsidRPr="007B4BF1" w14:paraId="2A041BA6" w14:textId="1D53BD32" w:rsidTr="008074EB">
        <w:tc>
          <w:tcPr>
            <w:tcW w:w="3685" w:type="dxa"/>
            <w:vAlign w:val="bottom"/>
          </w:tcPr>
          <w:p w14:paraId="2E2F4C2F" w14:textId="1D0EBC2D"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Siam Power Nongsarai Co., Ltd.</w:t>
            </w:r>
          </w:p>
        </w:tc>
        <w:tc>
          <w:tcPr>
            <w:tcW w:w="2552" w:type="dxa"/>
          </w:tcPr>
          <w:p w14:paraId="678A620A" w14:textId="552068ED" w:rsidR="009D0BE7" w:rsidRPr="005C3161" w:rsidRDefault="009D0BE7" w:rsidP="004B6BA8">
            <w:pPr>
              <w:spacing w:line="440" w:lineRule="exact"/>
              <w:rPr>
                <w:rFonts w:ascii="Angsana New" w:hAnsi="Angsana New"/>
                <w:sz w:val="28"/>
                <w:szCs w:val="28"/>
                <w:cs/>
              </w:rPr>
            </w:pPr>
            <w:r w:rsidRPr="005C3161">
              <w:rPr>
                <w:rFonts w:ascii="Angsana New" w:hAnsi="Angsana New"/>
                <w:sz w:val="28"/>
                <w:szCs w:val="28"/>
              </w:rPr>
              <w:t>5.50% - 6.00% Per year</w:t>
            </w:r>
          </w:p>
        </w:tc>
        <w:tc>
          <w:tcPr>
            <w:tcW w:w="2268" w:type="dxa"/>
          </w:tcPr>
          <w:p w14:paraId="42E017F6" w14:textId="1145E7D3" w:rsidR="009D0BE7" w:rsidRPr="005C3161" w:rsidRDefault="002E57CB" w:rsidP="004B6BA8">
            <w:pPr>
              <w:spacing w:line="440" w:lineRule="exact"/>
              <w:rPr>
                <w:rFonts w:ascii="Angsana New" w:hAnsi="Angsana New"/>
                <w:sz w:val="28"/>
                <w:szCs w:val="28"/>
                <w:cs/>
              </w:rPr>
            </w:pPr>
            <w:r w:rsidRPr="002E57CB">
              <w:rPr>
                <w:rFonts w:ascii="Angsana New" w:hAnsi="Angsana New"/>
                <w:sz w:val="28"/>
                <w:szCs w:val="28"/>
              </w:rPr>
              <w:t xml:space="preserve">At call and/or borrower </w:t>
            </w:r>
          </w:p>
        </w:tc>
      </w:tr>
      <w:tr w:rsidR="002829D3" w:rsidRPr="007B4BF1" w14:paraId="46DCA1AB" w14:textId="77777777" w:rsidTr="008074EB">
        <w:tc>
          <w:tcPr>
            <w:tcW w:w="3685" w:type="dxa"/>
            <w:vAlign w:val="bottom"/>
          </w:tcPr>
          <w:p w14:paraId="3711E85E" w14:textId="77777777" w:rsidR="002829D3" w:rsidRPr="005C3161" w:rsidRDefault="002829D3" w:rsidP="004B6BA8">
            <w:pPr>
              <w:spacing w:line="440" w:lineRule="exact"/>
              <w:rPr>
                <w:rFonts w:ascii="Angsana New" w:hAnsi="Angsana New"/>
                <w:sz w:val="28"/>
                <w:szCs w:val="28"/>
              </w:rPr>
            </w:pPr>
          </w:p>
        </w:tc>
        <w:tc>
          <w:tcPr>
            <w:tcW w:w="2552" w:type="dxa"/>
          </w:tcPr>
          <w:p w14:paraId="450C2B8D" w14:textId="77777777" w:rsidR="002829D3" w:rsidRPr="005C3161" w:rsidRDefault="002829D3" w:rsidP="004B6BA8">
            <w:pPr>
              <w:spacing w:line="440" w:lineRule="exact"/>
              <w:rPr>
                <w:rFonts w:ascii="Angsana New" w:hAnsi="Angsana New"/>
                <w:sz w:val="28"/>
                <w:szCs w:val="28"/>
              </w:rPr>
            </w:pPr>
          </w:p>
        </w:tc>
        <w:tc>
          <w:tcPr>
            <w:tcW w:w="2268" w:type="dxa"/>
          </w:tcPr>
          <w:p w14:paraId="7EEF8C0C" w14:textId="6AA855C3" w:rsidR="002829D3" w:rsidRPr="005C3161" w:rsidRDefault="004B2E92" w:rsidP="00C263C6">
            <w:pPr>
              <w:spacing w:line="440" w:lineRule="exact"/>
              <w:rPr>
                <w:rFonts w:ascii="Angsana New" w:hAnsi="Angsana New"/>
                <w:sz w:val="28"/>
                <w:szCs w:val="28"/>
              </w:rPr>
            </w:pPr>
            <w:r>
              <w:rPr>
                <w:rFonts w:ascii="Angsana New" w:hAnsi="Angsana New"/>
                <w:sz w:val="28"/>
                <w:szCs w:val="28"/>
              </w:rPr>
              <w:t>r</w:t>
            </w:r>
            <w:r w:rsidR="002E57CB" w:rsidRPr="002E57CB">
              <w:rPr>
                <w:rFonts w:ascii="Angsana New" w:hAnsi="Angsana New"/>
                <w:sz w:val="28"/>
                <w:szCs w:val="28"/>
              </w:rPr>
              <w:t>eceived</w:t>
            </w:r>
            <w:r>
              <w:rPr>
                <w:rFonts w:ascii="Angsana New" w:hAnsi="Angsana New"/>
                <w:sz w:val="28"/>
                <w:szCs w:val="28"/>
              </w:rPr>
              <w:t xml:space="preserve"> f</w:t>
            </w:r>
            <w:r w:rsidRPr="004B2E92">
              <w:rPr>
                <w:rFonts w:ascii="Angsana New" w:hAnsi="Angsana New"/>
                <w:sz w:val="28"/>
                <w:szCs w:val="28"/>
              </w:rPr>
              <w:t xml:space="preserve">irst installment </w:t>
            </w:r>
          </w:p>
        </w:tc>
      </w:tr>
      <w:tr w:rsidR="00FB4E38" w:rsidRPr="007B4BF1" w14:paraId="556BD90C" w14:textId="77777777" w:rsidTr="008074EB">
        <w:tc>
          <w:tcPr>
            <w:tcW w:w="3685" w:type="dxa"/>
            <w:vAlign w:val="bottom"/>
          </w:tcPr>
          <w:p w14:paraId="4712F20E" w14:textId="77777777" w:rsidR="00FB4E38" w:rsidRPr="005C3161" w:rsidRDefault="00FB4E38" w:rsidP="004B6BA8">
            <w:pPr>
              <w:spacing w:line="440" w:lineRule="exact"/>
              <w:rPr>
                <w:rFonts w:ascii="Angsana New" w:hAnsi="Angsana New"/>
                <w:sz w:val="28"/>
                <w:szCs w:val="28"/>
              </w:rPr>
            </w:pPr>
          </w:p>
        </w:tc>
        <w:tc>
          <w:tcPr>
            <w:tcW w:w="2552" w:type="dxa"/>
          </w:tcPr>
          <w:p w14:paraId="3CDCDC2D" w14:textId="77777777" w:rsidR="00FB4E38" w:rsidRPr="005C3161" w:rsidRDefault="00FB4E38" w:rsidP="004B6BA8">
            <w:pPr>
              <w:spacing w:line="440" w:lineRule="exact"/>
              <w:rPr>
                <w:rFonts w:ascii="Angsana New" w:hAnsi="Angsana New"/>
                <w:sz w:val="28"/>
                <w:szCs w:val="28"/>
              </w:rPr>
            </w:pPr>
          </w:p>
        </w:tc>
        <w:tc>
          <w:tcPr>
            <w:tcW w:w="2268" w:type="dxa"/>
          </w:tcPr>
          <w:p w14:paraId="7FF7830F" w14:textId="2E2E6503" w:rsidR="00FB4E38" w:rsidRPr="008074EB" w:rsidRDefault="004B2E92" w:rsidP="00C263C6">
            <w:pPr>
              <w:spacing w:line="440" w:lineRule="exact"/>
              <w:rPr>
                <w:rFonts w:ascii="Angsana New" w:hAnsi="Angsana New"/>
                <w:sz w:val="28"/>
                <w:szCs w:val="28"/>
                <w:cs/>
              </w:rPr>
            </w:pPr>
            <w:r w:rsidRPr="004B2E92">
              <w:rPr>
                <w:rFonts w:ascii="Angsana New" w:hAnsi="Angsana New"/>
                <w:sz w:val="28"/>
                <w:szCs w:val="28"/>
              </w:rPr>
              <w:t>from financial institution</w:t>
            </w:r>
          </w:p>
        </w:tc>
      </w:tr>
      <w:tr w:rsidR="009D0BE7" w:rsidRPr="007B4BF1" w14:paraId="2D475F55" w14:textId="7F54BFDA" w:rsidTr="008074EB">
        <w:tc>
          <w:tcPr>
            <w:tcW w:w="3685" w:type="dxa"/>
            <w:vAlign w:val="bottom"/>
          </w:tcPr>
          <w:p w14:paraId="7AA57CA1" w14:textId="1D42E702" w:rsidR="009D0BE7" w:rsidRPr="005C3161" w:rsidRDefault="002829D3" w:rsidP="004B6BA8">
            <w:pPr>
              <w:spacing w:line="440" w:lineRule="exact"/>
              <w:rPr>
                <w:rFonts w:ascii="Angsana New" w:hAnsi="Angsana New"/>
                <w:sz w:val="28"/>
                <w:szCs w:val="28"/>
                <w:cs/>
              </w:rPr>
            </w:pPr>
            <w:r w:rsidRPr="005C3161">
              <w:rPr>
                <w:rFonts w:ascii="Angsana New" w:hAnsi="Angsana New"/>
                <w:sz w:val="28"/>
                <w:szCs w:val="28"/>
              </w:rPr>
              <w:t>Maekhong Power Co., Ltd</w:t>
            </w:r>
          </w:p>
        </w:tc>
        <w:tc>
          <w:tcPr>
            <w:tcW w:w="2552" w:type="dxa"/>
          </w:tcPr>
          <w:p w14:paraId="39AB17B6" w14:textId="5D74243E" w:rsidR="009D0BE7" w:rsidRPr="005C3161" w:rsidRDefault="002829D3" w:rsidP="004B6BA8">
            <w:pPr>
              <w:spacing w:line="440" w:lineRule="exact"/>
              <w:rPr>
                <w:rFonts w:ascii="Angsana New" w:hAnsi="Angsana New"/>
                <w:sz w:val="28"/>
                <w:szCs w:val="28"/>
                <w:cs/>
              </w:rPr>
            </w:pPr>
            <w:r w:rsidRPr="005C3161">
              <w:rPr>
                <w:rFonts w:ascii="Angsana New" w:hAnsi="Angsana New"/>
                <w:sz w:val="28"/>
                <w:szCs w:val="28"/>
              </w:rPr>
              <w:t>7</w:t>
            </w:r>
            <w:r w:rsidR="009D0BE7" w:rsidRPr="005C3161">
              <w:rPr>
                <w:rFonts w:ascii="Angsana New" w:hAnsi="Angsana New"/>
                <w:sz w:val="28"/>
                <w:szCs w:val="28"/>
              </w:rPr>
              <w:t>.</w:t>
            </w:r>
            <w:r w:rsidRPr="005C3161">
              <w:rPr>
                <w:rFonts w:ascii="Angsana New" w:hAnsi="Angsana New"/>
                <w:sz w:val="28"/>
                <w:szCs w:val="28"/>
              </w:rPr>
              <w:t>0</w:t>
            </w:r>
            <w:r w:rsidR="009D0BE7" w:rsidRPr="005C3161">
              <w:rPr>
                <w:rFonts w:ascii="Angsana New" w:hAnsi="Angsana New"/>
                <w:sz w:val="28"/>
                <w:szCs w:val="28"/>
              </w:rPr>
              <w:t>0% Per year</w:t>
            </w:r>
          </w:p>
        </w:tc>
        <w:tc>
          <w:tcPr>
            <w:tcW w:w="2268" w:type="dxa"/>
          </w:tcPr>
          <w:p w14:paraId="73B97842" w14:textId="5DC7EFC4" w:rsidR="009D0BE7" w:rsidRPr="005C3161" w:rsidRDefault="00C56260" w:rsidP="004B6BA8">
            <w:pPr>
              <w:spacing w:line="440" w:lineRule="exact"/>
              <w:rPr>
                <w:rFonts w:ascii="Angsana New" w:hAnsi="Angsana New"/>
                <w:sz w:val="28"/>
                <w:szCs w:val="28"/>
                <w:cs/>
              </w:rPr>
            </w:pPr>
            <w:r w:rsidRPr="00C56260">
              <w:rPr>
                <w:rFonts w:ascii="Angsana New" w:hAnsi="Angsana New"/>
                <w:sz w:val="28"/>
                <w:szCs w:val="28"/>
              </w:rPr>
              <w:t xml:space="preserve">Upon the borrower’s </w:t>
            </w:r>
          </w:p>
        </w:tc>
      </w:tr>
      <w:tr w:rsidR="008074EB" w:rsidRPr="007B4BF1" w14:paraId="508651CD" w14:textId="77777777" w:rsidTr="008074EB">
        <w:tc>
          <w:tcPr>
            <w:tcW w:w="3685" w:type="dxa"/>
            <w:vAlign w:val="bottom"/>
          </w:tcPr>
          <w:p w14:paraId="5B5202B4" w14:textId="77777777" w:rsidR="008074EB" w:rsidRPr="005C3161" w:rsidRDefault="008074EB" w:rsidP="004B6BA8">
            <w:pPr>
              <w:spacing w:line="440" w:lineRule="exact"/>
              <w:rPr>
                <w:rFonts w:ascii="Angsana New" w:hAnsi="Angsana New"/>
                <w:sz w:val="28"/>
                <w:szCs w:val="28"/>
              </w:rPr>
            </w:pPr>
          </w:p>
        </w:tc>
        <w:tc>
          <w:tcPr>
            <w:tcW w:w="2552" w:type="dxa"/>
          </w:tcPr>
          <w:p w14:paraId="743EA847" w14:textId="77777777" w:rsidR="008074EB" w:rsidRPr="005C3161" w:rsidRDefault="008074EB" w:rsidP="004B6BA8">
            <w:pPr>
              <w:spacing w:line="440" w:lineRule="exact"/>
              <w:rPr>
                <w:rFonts w:ascii="Angsana New" w:hAnsi="Angsana New"/>
                <w:sz w:val="28"/>
                <w:szCs w:val="28"/>
                <w:cs/>
              </w:rPr>
            </w:pPr>
          </w:p>
        </w:tc>
        <w:tc>
          <w:tcPr>
            <w:tcW w:w="2268" w:type="dxa"/>
          </w:tcPr>
          <w:p w14:paraId="22CA936C" w14:textId="26F5E97B" w:rsidR="008074EB" w:rsidRPr="00D41237" w:rsidRDefault="00C56260" w:rsidP="00C263C6">
            <w:pPr>
              <w:spacing w:line="440" w:lineRule="exact"/>
              <w:rPr>
                <w:rFonts w:ascii="Angsana New" w:hAnsi="Angsana New"/>
                <w:sz w:val="28"/>
                <w:szCs w:val="28"/>
              </w:rPr>
            </w:pPr>
            <w:r w:rsidRPr="00C56260">
              <w:rPr>
                <w:rFonts w:ascii="Angsana New" w:hAnsi="Angsana New"/>
                <w:sz w:val="28"/>
                <w:szCs w:val="28"/>
              </w:rPr>
              <w:t xml:space="preserve">receipt of the first loan </w:t>
            </w:r>
          </w:p>
        </w:tc>
      </w:tr>
      <w:tr w:rsidR="00C56260" w:rsidRPr="007B4BF1" w14:paraId="0FD1FE00" w14:textId="77777777" w:rsidTr="008074EB">
        <w:tc>
          <w:tcPr>
            <w:tcW w:w="3685" w:type="dxa"/>
            <w:vAlign w:val="bottom"/>
          </w:tcPr>
          <w:p w14:paraId="7309F6A0" w14:textId="77777777" w:rsidR="00C56260" w:rsidRPr="005C3161" w:rsidRDefault="00C56260" w:rsidP="004B6BA8">
            <w:pPr>
              <w:spacing w:line="440" w:lineRule="exact"/>
              <w:rPr>
                <w:rFonts w:ascii="Angsana New" w:hAnsi="Angsana New"/>
                <w:sz w:val="28"/>
                <w:szCs w:val="28"/>
              </w:rPr>
            </w:pPr>
          </w:p>
        </w:tc>
        <w:tc>
          <w:tcPr>
            <w:tcW w:w="2552" w:type="dxa"/>
          </w:tcPr>
          <w:p w14:paraId="60473AA7" w14:textId="77777777" w:rsidR="00C56260" w:rsidRPr="005C3161" w:rsidRDefault="00C56260" w:rsidP="004B6BA8">
            <w:pPr>
              <w:spacing w:line="440" w:lineRule="exact"/>
              <w:rPr>
                <w:rFonts w:ascii="Angsana New" w:hAnsi="Angsana New"/>
                <w:sz w:val="28"/>
                <w:szCs w:val="28"/>
                <w:cs/>
              </w:rPr>
            </w:pPr>
          </w:p>
        </w:tc>
        <w:tc>
          <w:tcPr>
            <w:tcW w:w="2268" w:type="dxa"/>
          </w:tcPr>
          <w:p w14:paraId="27A2137A" w14:textId="0BB94CC0" w:rsidR="00C56260" w:rsidRPr="00C56260" w:rsidRDefault="00C56260" w:rsidP="00C263C6">
            <w:pPr>
              <w:spacing w:line="440" w:lineRule="exact"/>
              <w:rPr>
                <w:rFonts w:ascii="Angsana New" w:hAnsi="Angsana New"/>
                <w:sz w:val="28"/>
                <w:szCs w:val="28"/>
              </w:rPr>
            </w:pPr>
            <w:r w:rsidRPr="00C56260">
              <w:rPr>
                <w:rFonts w:ascii="Angsana New" w:hAnsi="Angsana New"/>
                <w:sz w:val="28"/>
                <w:szCs w:val="28"/>
              </w:rPr>
              <w:t xml:space="preserve">disbursement from the </w:t>
            </w:r>
          </w:p>
        </w:tc>
      </w:tr>
      <w:tr w:rsidR="00C56260" w:rsidRPr="007B4BF1" w14:paraId="6C5EEF39" w14:textId="77777777" w:rsidTr="008074EB">
        <w:tc>
          <w:tcPr>
            <w:tcW w:w="3685" w:type="dxa"/>
            <w:vAlign w:val="bottom"/>
          </w:tcPr>
          <w:p w14:paraId="427FEE31" w14:textId="77777777" w:rsidR="00C56260" w:rsidRPr="005C3161" w:rsidRDefault="00C56260" w:rsidP="004B6BA8">
            <w:pPr>
              <w:spacing w:line="440" w:lineRule="exact"/>
              <w:rPr>
                <w:rFonts w:ascii="Angsana New" w:hAnsi="Angsana New"/>
                <w:sz w:val="28"/>
                <w:szCs w:val="28"/>
              </w:rPr>
            </w:pPr>
          </w:p>
        </w:tc>
        <w:tc>
          <w:tcPr>
            <w:tcW w:w="2552" w:type="dxa"/>
          </w:tcPr>
          <w:p w14:paraId="40E19AE7" w14:textId="77777777" w:rsidR="00C56260" w:rsidRPr="005C3161" w:rsidRDefault="00C56260" w:rsidP="004B6BA8">
            <w:pPr>
              <w:spacing w:line="440" w:lineRule="exact"/>
              <w:rPr>
                <w:rFonts w:ascii="Angsana New" w:hAnsi="Angsana New"/>
                <w:sz w:val="28"/>
                <w:szCs w:val="28"/>
                <w:cs/>
              </w:rPr>
            </w:pPr>
          </w:p>
        </w:tc>
        <w:tc>
          <w:tcPr>
            <w:tcW w:w="2268" w:type="dxa"/>
          </w:tcPr>
          <w:p w14:paraId="2A00663D" w14:textId="5EC21E5E" w:rsidR="00C56260" w:rsidRPr="00C56260" w:rsidRDefault="00C56260" w:rsidP="00C263C6">
            <w:pPr>
              <w:spacing w:line="440" w:lineRule="exact"/>
              <w:rPr>
                <w:rFonts w:ascii="Angsana New" w:hAnsi="Angsana New"/>
                <w:sz w:val="28"/>
                <w:szCs w:val="28"/>
                <w:cs/>
              </w:rPr>
            </w:pPr>
            <w:r w:rsidRPr="00C56260">
              <w:rPr>
                <w:rFonts w:ascii="Angsana New" w:hAnsi="Angsana New"/>
                <w:sz w:val="28"/>
                <w:szCs w:val="28"/>
              </w:rPr>
              <w:t>financial institution.</w:t>
            </w:r>
          </w:p>
        </w:tc>
      </w:tr>
    </w:tbl>
    <w:p w14:paraId="0B5A9B25" w14:textId="0474F9DA" w:rsidR="00B7695A" w:rsidRPr="007B4BF1" w:rsidRDefault="00B7695A" w:rsidP="009F4BC8">
      <w:pPr>
        <w:overflowPunct/>
        <w:autoSpaceDE/>
        <w:autoSpaceDN/>
        <w:adjustRightInd/>
        <w:spacing w:before="120" w:line="440" w:lineRule="exact"/>
        <w:ind w:left="992"/>
        <w:rPr>
          <w:rFonts w:ascii="Angsana New" w:hAnsi="Angsana New"/>
          <w:sz w:val="22"/>
          <w:szCs w:val="22"/>
        </w:rPr>
      </w:pPr>
      <w:r w:rsidRPr="007B4BF1">
        <w:rPr>
          <w:rFonts w:ascii="Angsana New" w:hAnsi="Angsana New"/>
          <w:b/>
          <w:bCs/>
          <w:sz w:val="30"/>
          <w:szCs w:val="30"/>
        </w:rPr>
        <w:t>Charging</w:t>
      </w:r>
      <w:r w:rsidRPr="007B4BF1">
        <w:rPr>
          <w:rFonts w:ascii="Angsana New" w:hAnsi="Angsana New"/>
          <w:b/>
          <w:bCs/>
          <w:sz w:val="28"/>
          <w:szCs w:val="28"/>
        </w:rPr>
        <w:t xml:space="preserve"> official fee to use a bank letter of guarantee</w:t>
      </w:r>
      <w:r w:rsidRPr="007B4BF1">
        <w:rPr>
          <w:rFonts w:ascii="Angsana New" w:hAnsi="Angsana New"/>
          <w:b/>
          <w:bCs/>
          <w:sz w:val="28"/>
          <w:szCs w:val="28"/>
          <w:cs/>
        </w:rPr>
        <w:t xml:space="preserve"> </w:t>
      </w:r>
      <w:r w:rsidRPr="007B4BF1">
        <w:rPr>
          <w:rFonts w:ascii="Angsana New" w:hAnsi="Angsana New"/>
          <w:b/>
          <w:bCs/>
          <w:sz w:val="30"/>
          <w:szCs w:val="30"/>
        </w:rPr>
        <w:t>as detailed below:</w:t>
      </w:r>
      <w:r w:rsidRPr="007B4BF1">
        <w:rPr>
          <w:rFonts w:ascii="Angsana New" w:hAnsi="Angsana New"/>
          <w:sz w:val="30"/>
          <w:szCs w:val="30"/>
        </w:rPr>
        <w:t> </w:t>
      </w:r>
    </w:p>
    <w:tbl>
      <w:tblPr>
        <w:tblW w:w="6237"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5"/>
        <w:gridCol w:w="2552"/>
      </w:tblGrid>
      <w:tr w:rsidR="00B7695A" w:rsidRPr="007B4BF1" w14:paraId="205B19FC" w14:textId="77777777" w:rsidTr="00E66AC3">
        <w:trPr>
          <w:trHeight w:val="85"/>
        </w:trPr>
        <w:tc>
          <w:tcPr>
            <w:tcW w:w="3685" w:type="dxa"/>
            <w:tcBorders>
              <w:top w:val="nil"/>
              <w:left w:val="nil"/>
              <w:bottom w:val="nil"/>
              <w:right w:val="nil"/>
            </w:tcBorders>
            <w:shd w:val="clear" w:color="auto" w:fill="auto"/>
            <w:hideMark/>
          </w:tcPr>
          <w:p w14:paraId="2DFE884D" w14:textId="77777777" w:rsidR="00B7695A" w:rsidRPr="007B4BF1" w:rsidRDefault="00B7695A" w:rsidP="00E95680">
            <w:pPr>
              <w:pBdr>
                <w:bottom w:val="single" w:sz="4" w:space="1" w:color="auto"/>
              </w:pBdr>
              <w:overflowPunct/>
              <w:autoSpaceDE/>
              <w:autoSpaceDN/>
              <w:adjustRightInd/>
              <w:spacing w:line="440" w:lineRule="exact"/>
              <w:ind w:left="147"/>
              <w:jc w:val="center"/>
              <w:rPr>
                <w:rFonts w:ascii="Angsana New" w:hAnsi="Angsana New"/>
                <w:szCs w:val="24"/>
              </w:rPr>
            </w:pPr>
            <w:r w:rsidRPr="007B4BF1">
              <w:rPr>
                <w:rFonts w:ascii="Angsana New" w:hAnsi="Angsana New"/>
                <w:sz w:val="28"/>
                <w:szCs w:val="28"/>
              </w:rPr>
              <w:t>Company </w:t>
            </w:r>
          </w:p>
        </w:tc>
        <w:tc>
          <w:tcPr>
            <w:tcW w:w="2552" w:type="dxa"/>
            <w:tcBorders>
              <w:top w:val="nil"/>
              <w:left w:val="nil"/>
              <w:bottom w:val="nil"/>
              <w:right w:val="nil"/>
            </w:tcBorders>
            <w:shd w:val="clear" w:color="auto" w:fill="auto"/>
            <w:hideMark/>
          </w:tcPr>
          <w:p w14:paraId="18BFABBF" w14:textId="77777777" w:rsidR="00B7695A" w:rsidRPr="007B4BF1" w:rsidRDefault="00B7695A">
            <w:pPr>
              <w:pBdr>
                <w:bottom w:val="single" w:sz="4" w:space="1" w:color="000000"/>
              </w:pBdr>
              <w:overflowPunct/>
              <w:autoSpaceDE/>
              <w:autoSpaceDN/>
              <w:adjustRightInd/>
              <w:spacing w:line="440" w:lineRule="exact"/>
              <w:ind w:left="113" w:right="113"/>
              <w:jc w:val="center"/>
              <w:rPr>
                <w:rFonts w:ascii="Angsana New" w:hAnsi="Angsana New"/>
                <w:szCs w:val="24"/>
              </w:rPr>
            </w:pPr>
            <w:r w:rsidRPr="007B4BF1">
              <w:rPr>
                <w:rFonts w:ascii="Angsana New" w:hAnsi="Angsana New"/>
                <w:sz w:val="28"/>
                <w:szCs w:val="28"/>
              </w:rPr>
              <w:t>Fee rate </w:t>
            </w:r>
          </w:p>
        </w:tc>
      </w:tr>
      <w:tr w:rsidR="00B7695A" w:rsidRPr="007B4BF1" w14:paraId="4885AD73" w14:textId="77777777" w:rsidTr="00E66AC3">
        <w:trPr>
          <w:trHeight w:val="300"/>
        </w:trPr>
        <w:tc>
          <w:tcPr>
            <w:tcW w:w="3685" w:type="dxa"/>
            <w:tcBorders>
              <w:top w:val="nil"/>
              <w:left w:val="nil"/>
              <w:bottom w:val="nil"/>
              <w:right w:val="nil"/>
            </w:tcBorders>
            <w:shd w:val="clear" w:color="auto" w:fill="auto"/>
            <w:vAlign w:val="bottom"/>
            <w:hideMark/>
          </w:tcPr>
          <w:p w14:paraId="62009FE0" w14:textId="77777777" w:rsidR="00B7695A" w:rsidRPr="005C3161" w:rsidRDefault="00B7695A">
            <w:pPr>
              <w:overflowPunct/>
              <w:autoSpaceDE/>
              <w:autoSpaceDN/>
              <w:adjustRightInd/>
              <w:spacing w:line="440" w:lineRule="exact"/>
              <w:ind w:left="147"/>
              <w:rPr>
                <w:rFonts w:ascii="Angsana New" w:hAnsi="Angsana New"/>
                <w:szCs w:val="24"/>
              </w:rPr>
            </w:pPr>
            <w:r w:rsidRPr="005C3161">
              <w:rPr>
                <w:rFonts w:ascii="Angsana New" w:hAnsi="Angsana New"/>
                <w:sz w:val="28"/>
                <w:szCs w:val="28"/>
              </w:rPr>
              <w:t>Siam Power Co., Ltd. </w:t>
            </w:r>
          </w:p>
        </w:tc>
        <w:tc>
          <w:tcPr>
            <w:tcW w:w="2552" w:type="dxa"/>
            <w:tcBorders>
              <w:top w:val="nil"/>
              <w:left w:val="nil"/>
              <w:bottom w:val="nil"/>
              <w:right w:val="nil"/>
            </w:tcBorders>
            <w:shd w:val="clear" w:color="auto" w:fill="auto"/>
            <w:hideMark/>
          </w:tcPr>
          <w:p w14:paraId="4D025194" w14:textId="77777777" w:rsidR="00B7695A" w:rsidRPr="005C3161" w:rsidRDefault="00B7695A">
            <w:pPr>
              <w:overflowPunct/>
              <w:autoSpaceDE/>
              <w:autoSpaceDN/>
              <w:adjustRightInd/>
              <w:spacing w:line="440" w:lineRule="exact"/>
              <w:ind w:left="113" w:right="113"/>
              <w:rPr>
                <w:rFonts w:ascii="Angsana New" w:hAnsi="Angsana New"/>
                <w:szCs w:val="24"/>
              </w:rPr>
            </w:pPr>
            <w:r w:rsidRPr="005C3161">
              <w:rPr>
                <w:rFonts w:ascii="Angsana New" w:hAnsi="Angsana New"/>
                <w:sz w:val="28"/>
                <w:szCs w:val="28"/>
              </w:rPr>
              <w:t>6.00%</w:t>
            </w:r>
            <w:r w:rsidRPr="005C3161">
              <w:rPr>
                <w:rFonts w:ascii="Angsana New" w:hAnsi="Angsana New"/>
                <w:sz w:val="28"/>
                <w:szCs w:val="28"/>
                <w:cs/>
              </w:rPr>
              <w:t xml:space="preserve"> </w:t>
            </w:r>
            <w:r w:rsidRPr="005C3161">
              <w:rPr>
                <w:rFonts w:ascii="Angsana New" w:hAnsi="Angsana New"/>
                <w:sz w:val="28"/>
                <w:szCs w:val="28"/>
              </w:rPr>
              <w:t>Per year </w:t>
            </w:r>
          </w:p>
        </w:tc>
      </w:tr>
      <w:tr w:rsidR="00B7695A" w:rsidRPr="007B4BF1" w14:paraId="57CA3C37" w14:textId="77777777" w:rsidTr="00E66AC3">
        <w:trPr>
          <w:trHeight w:val="300"/>
        </w:trPr>
        <w:tc>
          <w:tcPr>
            <w:tcW w:w="3685" w:type="dxa"/>
            <w:tcBorders>
              <w:top w:val="nil"/>
              <w:left w:val="nil"/>
              <w:bottom w:val="nil"/>
              <w:right w:val="nil"/>
            </w:tcBorders>
            <w:shd w:val="clear" w:color="auto" w:fill="auto"/>
            <w:vAlign w:val="bottom"/>
          </w:tcPr>
          <w:p w14:paraId="2D689BFE" w14:textId="77777777" w:rsidR="00B7695A" w:rsidRPr="007B4BF1" w:rsidRDefault="00B7695A">
            <w:pPr>
              <w:overflowPunct/>
              <w:autoSpaceDE/>
              <w:autoSpaceDN/>
              <w:adjustRightInd/>
              <w:spacing w:line="440" w:lineRule="exact"/>
              <w:ind w:left="147"/>
              <w:rPr>
                <w:rFonts w:ascii="Angsana New" w:hAnsi="Angsana New"/>
                <w:sz w:val="28"/>
                <w:szCs w:val="28"/>
              </w:rPr>
            </w:pPr>
          </w:p>
        </w:tc>
        <w:tc>
          <w:tcPr>
            <w:tcW w:w="2552" w:type="dxa"/>
            <w:tcBorders>
              <w:top w:val="nil"/>
              <w:left w:val="nil"/>
              <w:bottom w:val="nil"/>
              <w:right w:val="nil"/>
            </w:tcBorders>
            <w:shd w:val="clear" w:color="auto" w:fill="auto"/>
          </w:tcPr>
          <w:p w14:paraId="2135307F" w14:textId="77777777" w:rsidR="00B7695A" w:rsidRPr="007B4BF1" w:rsidRDefault="00B7695A">
            <w:pPr>
              <w:overflowPunct/>
              <w:autoSpaceDE/>
              <w:autoSpaceDN/>
              <w:adjustRightInd/>
              <w:spacing w:line="440" w:lineRule="exact"/>
              <w:ind w:left="113" w:right="113"/>
              <w:rPr>
                <w:rFonts w:ascii="Angsana New" w:hAnsi="Angsana New"/>
                <w:sz w:val="28"/>
                <w:szCs w:val="28"/>
              </w:rPr>
            </w:pPr>
          </w:p>
        </w:tc>
      </w:tr>
    </w:tbl>
    <w:p w14:paraId="32A15A46" w14:textId="77777777" w:rsidR="004B6BA8" w:rsidRPr="007B4BF1" w:rsidRDefault="004B6BA8" w:rsidP="009F4BC8">
      <w:pPr>
        <w:overflowPunct/>
        <w:autoSpaceDE/>
        <w:autoSpaceDN/>
        <w:adjustRightInd/>
        <w:spacing w:line="440" w:lineRule="exact"/>
        <w:textAlignment w:val="auto"/>
        <w:rPr>
          <w:rFonts w:ascii="Angsana New" w:hAnsi="Angsana New"/>
          <w:b/>
          <w:bCs/>
          <w:sz w:val="30"/>
          <w:szCs w:val="30"/>
        </w:rPr>
        <w:sectPr w:rsidR="004B6BA8" w:rsidRPr="007B4BF1" w:rsidSect="009D0BE7">
          <w:headerReference w:type="even" r:id="rId12"/>
          <w:headerReference w:type="default" r:id="rId13"/>
          <w:headerReference w:type="first" r:id="rId14"/>
          <w:pgSz w:w="11907" w:h="16840" w:code="9"/>
          <w:pgMar w:top="851" w:right="1134" w:bottom="1134" w:left="1350" w:header="851" w:footer="709" w:gutter="0"/>
          <w:cols w:space="720"/>
          <w:titlePg/>
          <w:docGrid w:linePitch="326"/>
        </w:sectPr>
      </w:pPr>
      <w:r w:rsidRPr="007B4BF1">
        <w:rPr>
          <w:rFonts w:ascii="Angsana New" w:hAnsi="Angsana New"/>
          <w:b/>
          <w:bCs/>
          <w:sz w:val="30"/>
          <w:szCs w:val="30"/>
        </w:rPr>
        <w:br w:type="page"/>
      </w:r>
    </w:p>
    <w:tbl>
      <w:tblPr>
        <w:tblW w:w="8647" w:type="dxa"/>
        <w:tblInd w:w="959" w:type="dxa"/>
        <w:tblBorders>
          <w:bottom w:val="single" w:sz="4" w:space="0" w:color="auto"/>
        </w:tblBorders>
        <w:tblLook w:val="01E0" w:firstRow="1" w:lastRow="1" w:firstColumn="1" w:lastColumn="1" w:noHBand="0" w:noVBand="0"/>
      </w:tblPr>
      <w:tblGrid>
        <w:gridCol w:w="2469"/>
        <w:gridCol w:w="1927"/>
        <w:gridCol w:w="1787"/>
        <w:gridCol w:w="1142"/>
        <w:gridCol w:w="1322"/>
      </w:tblGrid>
      <w:tr w:rsidR="00357092" w:rsidRPr="007B4BF1" w14:paraId="6277021F" w14:textId="77777777" w:rsidTr="00E66AC3">
        <w:trPr>
          <w:trHeight w:val="86"/>
        </w:trPr>
        <w:tc>
          <w:tcPr>
            <w:tcW w:w="2977" w:type="dxa"/>
            <w:shd w:val="clear" w:color="auto" w:fill="auto"/>
          </w:tcPr>
          <w:p w14:paraId="287CD6F2" w14:textId="77777777" w:rsidR="00357092" w:rsidRPr="007B4BF1" w:rsidRDefault="00357092" w:rsidP="00B7695A">
            <w:pPr>
              <w:overflowPunct/>
              <w:autoSpaceDE/>
              <w:autoSpaceDN/>
              <w:adjustRightInd/>
              <w:textAlignment w:val="auto"/>
              <w:rPr>
                <w:rFonts w:ascii="Angsana New" w:hAnsi="Angsana New"/>
                <w:sz w:val="26"/>
                <w:szCs w:val="26"/>
                <w:cs/>
              </w:rPr>
            </w:pPr>
          </w:p>
        </w:tc>
        <w:tc>
          <w:tcPr>
            <w:tcW w:w="5670" w:type="dxa"/>
            <w:gridSpan w:val="4"/>
            <w:shd w:val="clear" w:color="auto" w:fill="auto"/>
          </w:tcPr>
          <w:p w14:paraId="584ECF64"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Baht</w:t>
            </w:r>
          </w:p>
        </w:tc>
      </w:tr>
      <w:tr w:rsidR="00357092" w:rsidRPr="007B4BF1" w14:paraId="3C04031E" w14:textId="77777777" w:rsidTr="00E66AC3">
        <w:trPr>
          <w:trHeight w:val="85"/>
        </w:trPr>
        <w:tc>
          <w:tcPr>
            <w:tcW w:w="2977" w:type="dxa"/>
            <w:shd w:val="clear" w:color="auto" w:fill="auto"/>
          </w:tcPr>
          <w:p w14:paraId="0A995474" w14:textId="77777777" w:rsidR="00357092" w:rsidRPr="007B4BF1" w:rsidRDefault="00357092" w:rsidP="00E97836">
            <w:pPr>
              <w:spacing w:line="440" w:lineRule="exact"/>
              <w:ind w:left="46"/>
              <w:contextualSpacing/>
              <w:jc w:val="center"/>
              <w:rPr>
                <w:rFonts w:ascii="Angsana New" w:hAnsi="Angsana New"/>
                <w:sz w:val="26"/>
                <w:szCs w:val="26"/>
              </w:rPr>
            </w:pPr>
          </w:p>
        </w:tc>
        <w:tc>
          <w:tcPr>
            <w:tcW w:w="2835" w:type="dxa"/>
            <w:gridSpan w:val="2"/>
            <w:shd w:val="clear" w:color="auto" w:fill="auto"/>
          </w:tcPr>
          <w:p w14:paraId="37499CEA"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shd w:val="clear" w:color="auto" w:fill="auto"/>
          </w:tcPr>
          <w:p w14:paraId="1E158E62"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F8178C" w:rsidRPr="007B4BF1" w14:paraId="6EEC792A" w14:textId="77777777" w:rsidTr="00E66AC3">
        <w:trPr>
          <w:trHeight w:val="415"/>
        </w:trPr>
        <w:tc>
          <w:tcPr>
            <w:tcW w:w="2977" w:type="dxa"/>
            <w:shd w:val="clear" w:color="auto" w:fill="auto"/>
          </w:tcPr>
          <w:p w14:paraId="00F8749D" w14:textId="77777777" w:rsidR="00F8178C" w:rsidRPr="007B4BF1" w:rsidRDefault="00F8178C" w:rsidP="00F8178C">
            <w:pPr>
              <w:spacing w:line="440" w:lineRule="exact"/>
              <w:ind w:left="34"/>
              <w:contextualSpacing/>
              <w:rPr>
                <w:rFonts w:ascii="Angsana New" w:hAnsi="Angsana New"/>
                <w:sz w:val="26"/>
                <w:szCs w:val="26"/>
                <w:cs/>
              </w:rPr>
            </w:pPr>
          </w:p>
        </w:tc>
        <w:tc>
          <w:tcPr>
            <w:tcW w:w="1418" w:type="dxa"/>
            <w:shd w:val="clear" w:color="auto" w:fill="auto"/>
            <w:vAlign w:val="bottom"/>
          </w:tcPr>
          <w:p w14:paraId="569E4EED" w14:textId="3D63B527" w:rsidR="00F8178C" w:rsidRPr="007B4BF1" w:rsidRDefault="00F8178C" w:rsidP="00F8178C">
            <w:pPr>
              <w:pBdr>
                <w:bottom w:val="single" w:sz="4" w:space="1" w:color="auto"/>
              </w:pBdr>
              <w:spacing w:line="440" w:lineRule="exact"/>
              <w:contextualSpacing/>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417" w:type="dxa"/>
            <w:shd w:val="clear" w:color="auto" w:fill="auto"/>
            <w:vAlign w:val="bottom"/>
          </w:tcPr>
          <w:p w14:paraId="1246B42A" w14:textId="12870164" w:rsidR="00F8178C" w:rsidRPr="007B4BF1" w:rsidRDefault="00F8178C" w:rsidP="00F8178C">
            <w:pPr>
              <w:pBdr>
                <w:bottom w:val="single" w:sz="4" w:space="1" w:color="auto"/>
              </w:pBdr>
              <w:spacing w:line="440" w:lineRule="exact"/>
              <w:contextualSpacing/>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418" w:type="dxa"/>
            <w:shd w:val="clear" w:color="auto" w:fill="auto"/>
            <w:vAlign w:val="bottom"/>
          </w:tcPr>
          <w:p w14:paraId="3D7A7AF0" w14:textId="0AB9C0EE" w:rsidR="00F8178C" w:rsidRPr="007B4BF1" w:rsidRDefault="00F8178C" w:rsidP="00F8178C">
            <w:pPr>
              <w:pBdr>
                <w:bottom w:val="single" w:sz="4" w:space="1" w:color="auto"/>
              </w:pBdr>
              <w:spacing w:line="440" w:lineRule="exact"/>
              <w:contextualSpacing/>
              <w:jc w:val="center"/>
              <w:rPr>
                <w:rFonts w:ascii="Angsana New" w:hAnsi="Angsana New"/>
                <w:sz w:val="26"/>
                <w:szCs w:val="26"/>
              </w:rPr>
            </w:pPr>
            <w:r w:rsidRPr="0020571C">
              <w:rPr>
                <w:rFonts w:ascii="Angsana New" w:hAnsi="Angsana New"/>
                <w:sz w:val="22"/>
                <w:szCs w:val="22"/>
              </w:rPr>
              <w:t>March 31, 202</w:t>
            </w:r>
            <w:r>
              <w:rPr>
                <w:rFonts w:ascii="Angsana New" w:hAnsi="Angsana New"/>
                <w:sz w:val="22"/>
                <w:szCs w:val="22"/>
              </w:rPr>
              <w:t>5</w:t>
            </w:r>
          </w:p>
        </w:tc>
        <w:tc>
          <w:tcPr>
            <w:tcW w:w="1417" w:type="dxa"/>
            <w:shd w:val="clear" w:color="auto" w:fill="auto"/>
            <w:vAlign w:val="bottom"/>
          </w:tcPr>
          <w:p w14:paraId="1ECB0E33" w14:textId="76EEFFF4" w:rsidR="00F8178C" w:rsidRPr="007B4BF1" w:rsidRDefault="00F8178C" w:rsidP="00F8178C">
            <w:pPr>
              <w:pBdr>
                <w:bottom w:val="single" w:sz="4" w:space="1" w:color="auto"/>
              </w:pBdr>
              <w:spacing w:line="440" w:lineRule="exact"/>
              <w:contextualSpacing/>
              <w:jc w:val="center"/>
              <w:rPr>
                <w:rFonts w:ascii="Angsana New" w:hAnsi="Angsana New"/>
                <w:sz w:val="26"/>
                <w:szCs w:val="26"/>
              </w:rPr>
            </w:pPr>
            <w:r w:rsidRPr="0020571C">
              <w:rPr>
                <w:rFonts w:ascii="Angsana New" w:hAnsi="Angsana New"/>
                <w:sz w:val="22"/>
                <w:szCs w:val="22"/>
              </w:rPr>
              <w:t>December 31, 202</w:t>
            </w:r>
            <w:r>
              <w:rPr>
                <w:rFonts w:ascii="Angsana New" w:hAnsi="Angsana New"/>
                <w:sz w:val="22"/>
                <w:szCs w:val="22"/>
              </w:rPr>
              <w:t>4</w:t>
            </w:r>
          </w:p>
        </w:tc>
      </w:tr>
      <w:tr w:rsidR="00D96178" w:rsidRPr="007B4BF1" w14:paraId="5217EAF3" w14:textId="77777777" w:rsidTr="00E66AC3">
        <w:trPr>
          <w:trHeight w:val="253"/>
        </w:trPr>
        <w:tc>
          <w:tcPr>
            <w:tcW w:w="2977" w:type="dxa"/>
            <w:shd w:val="clear" w:color="auto" w:fill="auto"/>
          </w:tcPr>
          <w:p w14:paraId="6C2CD285" w14:textId="77777777" w:rsidR="00D96178" w:rsidRPr="007B4BF1" w:rsidRDefault="00D96178" w:rsidP="00D96178">
            <w:pPr>
              <w:spacing w:line="440" w:lineRule="exact"/>
              <w:ind w:left="61"/>
              <w:contextualSpacing/>
              <w:rPr>
                <w:rFonts w:ascii="Angsana New" w:hAnsi="Angsana New"/>
                <w:sz w:val="26"/>
                <w:szCs w:val="26"/>
                <w:cs/>
              </w:rPr>
            </w:pPr>
            <w:r w:rsidRPr="007B4BF1">
              <w:rPr>
                <w:rFonts w:ascii="Angsana New" w:hAnsi="Angsana New"/>
                <w:b/>
                <w:bCs/>
                <w:sz w:val="26"/>
                <w:szCs w:val="26"/>
              </w:rPr>
              <w:t>Advance payment for management</w:t>
            </w:r>
          </w:p>
        </w:tc>
        <w:tc>
          <w:tcPr>
            <w:tcW w:w="1418" w:type="dxa"/>
            <w:vAlign w:val="center"/>
          </w:tcPr>
          <w:p w14:paraId="0E952411" w14:textId="77777777" w:rsidR="00D96178" w:rsidRPr="007B4BF1" w:rsidRDefault="00D96178" w:rsidP="00D96178">
            <w:pPr>
              <w:spacing w:line="440" w:lineRule="exact"/>
              <w:contextualSpacing/>
              <w:jc w:val="right"/>
              <w:rPr>
                <w:rFonts w:ascii="Angsana New" w:hAnsi="Angsana New"/>
                <w:sz w:val="25"/>
                <w:szCs w:val="25"/>
                <w:cs/>
              </w:rPr>
            </w:pPr>
          </w:p>
        </w:tc>
        <w:tc>
          <w:tcPr>
            <w:tcW w:w="1417" w:type="dxa"/>
            <w:vAlign w:val="center"/>
          </w:tcPr>
          <w:p w14:paraId="0A955B73" w14:textId="77777777" w:rsidR="00D96178" w:rsidRPr="007B4BF1" w:rsidRDefault="00D96178" w:rsidP="00D96178">
            <w:pPr>
              <w:spacing w:line="440" w:lineRule="exact"/>
              <w:contextualSpacing/>
              <w:jc w:val="right"/>
              <w:rPr>
                <w:rFonts w:ascii="Angsana New" w:hAnsi="Angsana New"/>
                <w:sz w:val="25"/>
                <w:szCs w:val="25"/>
                <w:cs/>
              </w:rPr>
            </w:pPr>
          </w:p>
        </w:tc>
        <w:tc>
          <w:tcPr>
            <w:tcW w:w="1418" w:type="dxa"/>
            <w:vAlign w:val="bottom"/>
          </w:tcPr>
          <w:p w14:paraId="1EE1F1E4" w14:textId="77777777" w:rsidR="00D96178" w:rsidRPr="007B4BF1" w:rsidRDefault="00D96178" w:rsidP="00D96178">
            <w:pPr>
              <w:spacing w:line="440" w:lineRule="exact"/>
              <w:contextualSpacing/>
              <w:jc w:val="right"/>
              <w:rPr>
                <w:rFonts w:ascii="Angsana New" w:hAnsi="Angsana New"/>
                <w:sz w:val="25"/>
                <w:szCs w:val="25"/>
                <w:cs/>
              </w:rPr>
            </w:pPr>
          </w:p>
        </w:tc>
        <w:tc>
          <w:tcPr>
            <w:tcW w:w="1417" w:type="dxa"/>
          </w:tcPr>
          <w:p w14:paraId="5D098A9F" w14:textId="77777777" w:rsidR="00D96178" w:rsidRPr="007B4BF1" w:rsidRDefault="00D96178" w:rsidP="00D96178">
            <w:pPr>
              <w:spacing w:line="440" w:lineRule="exact"/>
              <w:contextualSpacing/>
              <w:jc w:val="right"/>
              <w:rPr>
                <w:rFonts w:ascii="Angsana New" w:hAnsi="Angsana New"/>
                <w:sz w:val="25"/>
                <w:szCs w:val="25"/>
                <w:cs/>
              </w:rPr>
            </w:pPr>
          </w:p>
        </w:tc>
      </w:tr>
      <w:tr w:rsidR="00F8178C" w:rsidRPr="007B4BF1" w14:paraId="0D4A70F6" w14:textId="77777777" w:rsidTr="00E66AC3">
        <w:trPr>
          <w:trHeight w:val="235"/>
        </w:trPr>
        <w:tc>
          <w:tcPr>
            <w:tcW w:w="2977" w:type="dxa"/>
            <w:shd w:val="clear" w:color="auto" w:fill="auto"/>
          </w:tcPr>
          <w:p w14:paraId="7A9D4969" w14:textId="77777777" w:rsidR="00F8178C" w:rsidRPr="007B4BF1" w:rsidRDefault="00F8178C" w:rsidP="00F8178C">
            <w:pPr>
              <w:spacing w:line="440" w:lineRule="exact"/>
              <w:ind w:left="176"/>
              <w:contextualSpacing/>
              <w:rPr>
                <w:rFonts w:ascii="Angsana New" w:hAnsi="Angsana New"/>
                <w:sz w:val="26"/>
                <w:szCs w:val="26"/>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Pr>
          <w:p w14:paraId="7F1638E0" w14:textId="4CD598D4" w:rsidR="00F8178C" w:rsidRPr="005C3161" w:rsidRDefault="00F8178C" w:rsidP="00F8178C">
            <w:pPr>
              <w:spacing w:line="440" w:lineRule="exact"/>
              <w:jc w:val="right"/>
              <w:rPr>
                <w:rFonts w:ascii="Angsana New" w:eastAsia="Angsana New" w:hAnsi="Angsana New"/>
                <w:color w:val="000000" w:themeColor="text1"/>
                <w:sz w:val="25"/>
                <w:szCs w:val="25"/>
              </w:rPr>
            </w:pPr>
            <w:r w:rsidRPr="005C3161">
              <w:rPr>
                <w:rFonts w:ascii="Angsana New" w:hAnsi="Angsana New"/>
                <w:sz w:val="26"/>
                <w:szCs w:val="26"/>
              </w:rPr>
              <w:t>37,000,000.00</w:t>
            </w:r>
          </w:p>
        </w:tc>
        <w:tc>
          <w:tcPr>
            <w:tcW w:w="1417" w:type="dxa"/>
          </w:tcPr>
          <w:p w14:paraId="1290F3C5" w14:textId="7CFF62FA" w:rsidR="00F8178C" w:rsidRPr="005C3161" w:rsidRDefault="00F8178C" w:rsidP="00F8178C">
            <w:pPr>
              <w:spacing w:line="440" w:lineRule="exact"/>
              <w:contextualSpacing/>
              <w:jc w:val="right"/>
              <w:rPr>
                <w:rFonts w:ascii="Angsana New" w:hAnsi="Angsana New"/>
                <w:sz w:val="25"/>
                <w:szCs w:val="25"/>
              </w:rPr>
            </w:pPr>
            <w:r w:rsidRPr="005C3161">
              <w:rPr>
                <w:rFonts w:ascii="Angsana New" w:hAnsi="Angsana New"/>
                <w:sz w:val="26"/>
                <w:szCs w:val="26"/>
              </w:rPr>
              <w:t>37,000,000.00</w:t>
            </w:r>
          </w:p>
        </w:tc>
        <w:tc>
          <w:tcPr>
            <w:tcW w:w="1418" w:type="dxa"/>
            <w:vAlign w:val="bottom"/>
          </w:tcPr>
          <w:p w14:paraId="5DE492EC" w14:textId="77777777" w:rsidR="00F8178C" w:rsidRPr="005C3161" w:rsidRDefault="00F8178C" w:rsidP="00F8178C">
            <w:pPr>
              <w:spacing w:line="440" w:lineRule="exact"/>
              <w:contextualSpacing/>
              <w:jc w:val="right"/>
              <w:rPr>
                <w:rFonts w:ascii="Angsana New" w:hAnsi="Angsana New"/>
                <w:sz w:val="25"/>
                <w:szCs w:val="25"/>
                <w:cs/>
              </w:rPr>
            </w:pPr>
            <w:r w:rsidRPr="005C3161">
              <w:rPr>
                <w:rFonts w:ascii="Angsana New" w:hAnsi="Angsana New"/>
                <w:sz w:val="25"/>
                <w:szCs w:val="25"/>
                <w:cs/>
              </w:rPr>
              <w:t>-</w:t>
            </w:r>
          </w:p>
        </w:tc>
        <w:tc>
          <w:tcPr>
            <w:tcW w:w="1417" w:type="dxa"/>
          </w:tcPr>
          <w:p w14:paraId="24E55714" w14:textId="77777777" w:rsidR="00F8178C" w:rsidRPr="005C3161" w:rsidRDefault="00F8178C" w:rsidP="00F8178C">
            <w:pPr>
              <w:spacing w:line="440" w:lineRule="exact"/>
              <w:contextualSpacing/>
              <w:jc w:val="right"/>
              <w:rPr>
                <w:rFonts w:ascii="Angsana New" w:hAnsi="Angsana New"/>
                <w:sz w:val="25"/>
                <w:szCs w:val="25"/>
                <w:cs/>
              </w:rPr>
            </w:pPr>
            <w:r w:rsidRPr="005C3161">
              <w:rPr>
                <w:rFonts w:ascii="Angsana New" w:hAnsi="Angsana New"/>
                <w:sz w:val="25"/>
                <w:szCs w:val="25"/>
                <w:cs/>
              </w:rPr>
              <w:t>-</w:t>
            </w:r>
          </w:p>
        </w:tc>
      </w:tr>
      <w:tr w:rsidR="00F8178C" w:rsidRPr="007B4BF1" w14:paraId="1E5A18AD" w14:textId="77777777" w:rsidTr="00E66AC3">
        <w:trPr>
          <w:trHeight w:val="235"/>
        </w:trPr>
        <w:tc>
          <w:tcPr>
            <w:tcW w:w="2977" w:type="dxa"/>
            <w:shd w:val="clear" w:color="auto" w:fill="auto"/>
          </w:tcPr>
          <w:p w14:paraId="7BDC46E9" w14:textId="77777777" w:rsidR="00F8178C" w:rsidRPr="007B4BF1" w:rsidRDefault="00F8178C" w:rsidP="00F8178C">
            <w:pPr>
              <w:spacing w:line="440" w:lineRule="exact"/>
              <w:ind w:left="176"/>
              <w:contextualSpacing/>
              <w:rPr>
                <w:rFonts w:ascii="Angsana New" w:hAnsi="Angsana New"/>
                <w:sz w:val="26"/>
                <w:szCs w:val="26"/>
              </w:rPr>
            </w:pPr>
            <w:r w:rsidRPr="007B4BF1">
              <w:rPr>
                <w:rStyle w:val="normaltextrun"/>
                <w:rFonts w:ascii="Angsana New" w:hAnsi="Angsana New"/>
                <w:color w:val="000000"/>
                <w:sz w:val="26"/>
                <w:szCs w:val="26"/>
                <w:shd w:val="clear" w:color="auto" w:fill="FFFFFF"/>
              </w:rPr>
              <w:t>TPC Operation Co., Ltd</w:t>
            </w:r>
            <w:r w:rsidRPr="007B4BF1">
              <w:rPr>
                <w:rStyle w:val="eop"/>
                <w:rFonts w:ascii="Angsana New" w:hAnsi="Angsana New"/>
                <w:color w:val="000000"/>
                <w:sz w:val="26"/>
                <w:szCs w:val="26"/>
                <w:shd w:val="clear" w:color="auto" w:fill="FFFFFF"/>
              </w:rPr>
              <w:t> </w:t>
            </w:r>
          </w:p>
        </w:tc>
        <w:tc>
          <w:tcPr>
            <w:tcW w:w="1418" w:type="dxa"/>
            <w:vAlign w:val="bottom"/>
          </w:tcPr>
          <w:p w14:paraId="4C9945AA" w14:textId="4CBED01B" w:rsidR="00F8178C" w:rsidRPr="005C3161" w:rsidRDefault="00AA162F" w:rsidP="00F8178C">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7</w:t>
            </w:r>
            <w:r w:rsidR="00F8178C" w:rsidRPr="005C3161">
              <w:rPr>
                <w:rFonts w:ascii="Angsana New" w:hAnsi="Angsana New"/>
                <w:sz w:val="26"/>
                <w:szCs w:val="26"/>
              </w:rPr>
              <w:t>,</w:t>
            </w:r>
            <w:r w:rsidRPr="005C3161">
              <w:rPr>
                <w:rFonts w:ascii="Angsana New" w:hAnsi="Angsana New"/>
                <w:sz w:val="26"/>
                <w:szCs w:val="26"/>
              </w:rPr>
              <w:t>0</w:t>
            </w:r>
            <w:r w:rsidR="00F8178C" w:rsidRPr="005C3161">
              <w:rPr>
                <w:rFonts w:ascii="Angsana New" w:hAnsi="Angsana New"/>
                <w:sz w:val="26"/>
                <w:szCs w:val="26"/>
              </w:rPr>
              <w:t>00,000.00</w:t>
            </w:r>
          </w:p>
        </w:tc>
        <w:tc>
          <w:tcPr>
            <w:tcW w:w="1417" w:type="dxa"/>
            <w:vAlign w:val="bottom"/>
          </w:tcPr>
          <w:p w14:paraId="2F126FB0" w14:textId="44C04965" w:rsidR="00F8178C" w:rsidRPr="005C3161" w:rsidRDefault="00F8178C" w:rsidP="00F8178C">
            <w:pPr>
              <w:pBdr>
                <w:bottom w:val="single" w:sz="4" w:space="1" w:color="auto"/>
              </w:pBdr>
              <w:spacing w:line="440" w:lineRule="exact"/>
              <w:contextualSpacing/>
              <w:jc w:val="right"/>
              <w:rPr>
                <w:rFonts w:ascii="Angsana New" w:hAnsi="Angsana New"/>
                <w:sz w:val="26"/>
                <w:szCs w:val="26"/>
              </w:rPr>
            </w:pPr>
            <w:r w:rsidRPr="005C3161">
              <w:rPr>
                <w:rFonts w:ascii="Angsana New" w:hAnsi="Angsana New"/>
                <w:sz w:val="26"/>
                <w:szCs w:val="26"/>
              </w:rPr>
              <w:t>8,200,000.00</w:t>
            </w:r>
          </w:p>
        </w:tc>
        <w:tc>
          <w:tcPr>
            <w:tcW w:w="1418" w:type="dxa"/>
            <w:vAlign w:val="bottom"/>
          </w:tcPr>
          <w:p w14:paraId="7153801C" w14:textId="2825C804" w:rsidR="00F8178C" w:rsidRPr="005C3161" w:rsidRDefault="00F8178C" w:rsidP="00F8178C">
            <w:pPr>
              <w:pBdr>
                <w:bottom w:val="single" w:sz="4" w:space="1" w:color="auto"/>
              </w:pBdr>
              <w:spacing w:line="440" w:lineRule="exact"/>
              <w:contextualSpacing/>
              <w:jc w:val="right"/>
              <w:rPr>
                <w:rFonts w:ascii="Angsana New" w:hAnsi="Angsana New"/>
                <w:sz w:val="25"/>
                <w:szCs w:val="25"/>
                <w:cs/>
              </w:rPr>
            </w:pPr>
            <w:r w:rsidRPr="005C3161">
              <w:rPr>
                <w:rFonts w:ascii="Angsana New" w:hAnsi="Angsana New"/>
                <w:sz w:val="25"/>
                <w:szCs w:val="25"/>
                <w:cs/>
              </w:rPr>
              <w:t>-</w:t>
            </w:r>
          </w:p>
        </w:tc>
        <w:tc>
          <w:tcPr>
            <w:tcW w:w="1417" w:type="dxa"/>
          </w:tcPr>
          <w:p w14:paraId="2B66B5D3" w14:textId="4C771C91" w:rsidR="00F8178C" w:rsidRPr="005C3161" w:rsidRDefault="00F8178C" w:rsidP="00F8178C">
            <w:pPr>
              <w:pBdr>
                <w:bottom w:val="single" w:sz="4" w:space="1" w:color="auto"/>
              </w:pBdr>
              <w:spacing w:line="440" w:lineRule="exact"/>
              <w:contextualSpacing/>
              <w:jc w:val="right"/>
              <w:rPr>
                <w:rFonts w:ascii="Angsana New" w:hAnsi="Angsana New"/>
                <w:sz w:val="25"/>
                <w:szCs w:val="25"/>
                <w:cs/>
              </w:rPr>
            </w:pPr>
            <w:r w:rsidRPr="005C3161">
              <w:rPr>
                <w:rFonts w:ascii="Angsana New" w:hAnsi="Angsana New"/>
                <w:sz w:val="25"/>
                <w:szCs w:val="25"/>
                <w:cs/>
              </w:rPr>
              <w:t>-</w:t>
            </w:r>
          </w:p>
        </w:tc>
      </w:tr>
      <w:tr w:rsidR="00F8178C" w:rsidRPr="007B4BF1" w14:paraId="6CC8519B" w14:textId="77777777" w:rsidTr="00E66AC3">
        <w:trPr>
          <w:trHeight w:val="85"/>
        </w:trPr>
        <w:tc>
          <w:tcPr>
            <w:tcW w:w="2977" w:type="dxa"/>
            <w:shd w:val="clear" w:color="auto" w:fill="auto"/>
            <w:vAlign w:val="center"/>
          </w:tcPr>
          <w:p w14:paraId="2B2B29BA" w14:textId="77777777" w:rsidR="00F8178C" w:rsidRPr="007B4BF1" w:rsidRDefault="00F8178C" w:rsidP="00F8178C">
            <w:pPr>
              <w:spacing w:line="440" w:lineRule="exact"/>
              <w:ind w:left="631"/>
              <w:contextualSpacing/>
              <w:rPr>
                <w:rFonts w:ascii="Angsana New" w:hAnsi="Angsana New"/>
                <w:b/>
                <w:bCs/>
                <w:sz w:val="26"/>
                <w:szCs w:val="26"/>
              </w:rPr>
            </w:pPr>
            <w:r w:rsidRPr="007B4BF1">
              <w:rPr>
                <w:rFonts w:ascii="Angsana New" w:hAnsi="Angsana New"/>
                <w:b/>
                <w:bCs/>
                <w:sz w:val="26"/>
                <w:szCs w:val="26"/>
              </w:rPr>
              <w:t>Total</w:t>
            </w:r>
          </w:p>
        </w:tc>
        <w:tc>
          <w:tcPr>
            <w:tcW w:w="1418" w:type="dxa"/>
            <w:vAlign w:val="bottom"/>
          </w:tcPr>
          <w:p w14:paraId="31EC7FFD" w14:textId="5B25A3A8" w:rsidR="00F8178C" w:rsidRPr="005C3161" w:rsidRDefault="00F8178C" w:rsidP="00F8178C">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5C3161">
              <w:rPr>
                <w:rFonts w:ascii="Angsana New" w:hAnsi="Angsana New"/>
                <w:sz w:val="26"/>
                <w:szCs w:val="26"/>
              </w:rPr>
              <w:t>4</w:t>
            </w:r>
            <w:r w:rsidR="00AA162F" w:rsidRPr="005C3161">
              <w:rPr>
                <w:rFonts w:ascii="Angsana New" w:hAnsi="Angsana New"/>
                <w:sz w:val="26"/>
                <w:szCs w:val="26"/>
              </w:rPr>
              <w:t>4</w:t>
            </w:r>
            <w:r w:rsidRPr="005C3161">
              <w:rPr>
                <w:rFonts w:ascii="Angsana New" w:hAnsi="Angsana New"/>
                <w:sz w:val="26"/>
                <w:szCs w:val="26"/>
              </w:rPr>
              <w:t>,</w:t>
            </w:r>
            <w:r w:rsidR="00AA162F" w:rsidRPr="005C3161">
              <w:rPr>
                <w:rFonts w:ascii="Angsana New" w:hAnsi="Angsana New"/>
                <w:sz w:val="26"/>
                <w:szCs w:val="26"/>
              </w:rPr>
              <w:t>0</w:t>
            </w:r>
            <w:r w:rsidRPr="005C3161">
              <w:rPr>
                <w:rFonts w:ascii="Angsana New" w:hAnsi="Angsana New"/>
                <w:sz w:val="26"/>
                <w:szCs w:val="26"/>
              </w:rPr>
              <w:t>00,000.00</w:t>
            </w:r>
          </w:p>
        </w:tc>
        <w:tc>
          <w:tcPr>
            <w:tcW w:w="1417" w:type="dxa"/>
            <w:vAlign w:val="bottom"/>
          </w:tcPr>
          <w:p w14:paraId="58F6E852" w14:textId="063E314D" w:rsidR="00F8178C" w:rsidRPr="005C3161" w:rsidRDefault="00F8178C" w:rsidP="00F8178C">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5C3161">
              <w:rPr>
                <w:rFonts w:ascii="Angsana New" w:hAnsi="Angsana New"/>
                <w:sz w:val="26"/>
                <w:szCs w:val="26"/>
              </w:rPr>
              <w:t>45,200,000.00</w:t>
            </w:r>
          </w:p>
        </w:tc>
        <w:tc>
          <w:tcPr>
            <w:tcW w:w="1418" w:type="dxa"/>
            <w:vAlign w:val="center"/>
          </w:tcPr>
          <w:p w14:paraId="133B82B6" w14:textId="77777777" w:rsidR="00F8178C" w:rsidRPr="005C3161" w:rsidRDefault="00F8178C" w:rsidP="00F8178C">
            <w:pPr>
              <w:pBdr>
                <w:bottom w:val="double" w:sz="4" w:space="1" w:color="auto"/>
              </w:pBdr>
              <w:spacing w:line="440" w:lineRule="exact"/>
              <w:jc w:val="right"/>
              <w:rPr>
                <w:rFonts w:ascii="Angsana New" w:hAnsi="Angsana New"/>
                <w:sz w:val="25"/>
                <w:szCs w:val="25"/>
              </w:rPr>
            </w:pPr>
            <w:r w:rsidRPr="005C3161">
              <w:rPr>
                <w:rFonts w:ascii="Angsana New" w:hAnsi="Angsana New"/>
                <w:sz w:val="25"/>
                <w:szCs w:val="25"/>
                <w:cs/>
              </w:rPr>
              <w:t>-</w:t>
            </w:r>
          </w:p>
        </w:tc>
        <w:tc>
          <w:tcPr>
            <w:tcW w:w="1417" w:type="dxa"/>
            <w:vAlign w:val="center"/>
          </w:tcPr>
          <w:p w14:paraId="6D122953" w14:textId="77777777" w:rsidR="00F8178C" w:rsidRPr="005C3161" w:rsidRDefault="00F8178C" w:rsidP="00F8178C">
            <w:pPr>
              <w:pBdr>
                <w:bottom w:val="double" w:sz="4" w:space="1" w:color="auto"/>
              </w:pBdr>
              <w:spacing w:line="440" w:lineRule="exact"/>
              <w:jc w:val="right"/>
              <w:rPr>
                <w:rFonts w:ascii="Angsana New" w:hAnsi="Angsana New"/>
                <w:sz w:val="25"/>
                <w:szCs w:val="25"/>
              </w:rPr>
            </w:pPr>
            <w:r w:rsidRPr="005C3161">
              <w:rPr>
                <w:rFonts w:ascii="Angsana New" w:hAnsi="Angsana New"/>
                <w:sz w:val="25"/>
                <w:szCs w:val="25"/>
                <w:cs/>
              </w:rPr>
              <w:t>-</w:t>
            </w:r>
          </w:p>
        </w:tc>
      </w:tr>
      <w:tr w:rsidR="00AA162F" w:rsidRPr="007B4BF1" w14:paraId="1FB60881" w14:textId="77777777" w:rsidTr="00E66AC3">
        <w:trPr>
          <w:trHeight w:val="85"/>
        </w:trPr>
        <w:tc>
          <w:tcPr>
            <w:tcW w:w="2977" w:type="dxa"/>
            <w:shd w:val="clear" w:color="auto" w:fill="auto"/>
            <w:vAlign w:val="center"/>
          </w:tcPr>
          <w:p w14:paraId="43D7D95A" w14:textId="239B5475" w:rsidR="00AA162F" w:rsidRPr="007B4BF1" w:rsidRDefault="004F1C4A" w:rsidP="001500D2">
            <w:pPr>
              <w:spacing w:line="440" w:lineRule="exact"/>
              <w:ind w:left="61"/>
              <w:contextualSpacing/>
              <w:rPr>
                <w:rFonts w:ascii="Angsana New" w:hAnsi="Angsana New"/>
                <w:b/>
                <w:bCs/>
                <w:sz w:val="26"/>
                <w:szCs w:val="26"/>
              </w:rPr>
            </w:pPr>
            <w:r w:rsidRPr="004F1C4A">
              <w:rPr>
                <w:rFonts w:ascii="Angsana New" w:hAnsi="Angsana New"/>
                <w:b/>
                <w:bCs/>
                <w:sz w:val="26"/>
                <w:szCs w:val="26"/>
              </w:rPr>
              <w:t>Other</w:t>
            </w:r>
            <w:r w:rsidR="001500D2">
              <w:rPr>
                <w:rFonts w:ascii="Angsana New" w:hAnsi="Angsana New"/>
                <w:b/>
                <w:bCs/>
                <w:sz w:val="26"/>
                <w:szCs w:val="26"/>
              </w:rPr>
              <w:t xml:space="preserve"> non</w:t>
            </w:r>
            <w:r w:rsidR="001500D2" w:rsidRPr="001500D2">
              <w:rPr>
                <w:rFonts w:ascii="Angsana New" w:hAnsi="Angsana New"/>
                <w:b/>
                <w:bCs/>
                <w:sz w:val="26"/>
                <w:szCs w:val="26"/>
              </w:rPr>
              <w:t>-</w:t>
            </w:r>
            <w:r w:rsidR="001500D2">
              <w:rPr>
                <w:rFonts w:ascii="Angsana New" w:hAnsi="Angsana New"/>
                <w:b/>
                <w:bCs/>
                <w:sz w:val="26"/>
                <w:szCs w:val="26"/>
              </w:rPr>
              <w:t>current</w:t>
            </w:r>
            <w:r w:rsidR="001500D2" w:rsidRPr="001500D2">
              <w:rPr>
                <w:rFonts w:ascii="Angsana New" w:hAnsi="Angsana New"/>
                <w:b/>
                <w:bCs/>
                <w:sz w:val="26"/>
                <w:szCs w:val="26"/>
              </w:rPr>
              <w:t xml:space="preserve"> </w:t>
            </w:r>
            <w:r w:rsidR="001500D2">
              <w:rPr>
                <w:rFonts w:ascii="Angsana New" w:hAnsi="Angsana New"/>
                <w:b/>
                <w:bCs/>
                <w:sz w:val="26"/>
                <w:szCs w:val="26"/>
              </w:rPr>
              <w:t>assets</w:t>
            </w:r>
          </w:p>
        </w:tc>
        <w:tc>
          <w:tcPr>
            <w:tcW w:w="1418" w:type="dxa"/>
            <w:vAlign w:val="bottom"/>
          </w:tcPr>
          <w:p w14:paraId="4ABA25D7" w14:textId="77777777" w:rsidR="00AA162F" w:rsidRPr="005C3161" w:rsidRDefault="00AA162F" w:rsidP="00AA162F">
            <w:pPr>
              <w:spacing w:line="440" w:lineRule="exact"/>
              <w:jc w:val="right"/>
              <w:rPr>
                <w:rFonts w:ascii="Angsana New" w:hAnsi="Angsana New"/>
                <w:sz w:val="26"/>
                <w:szCs w:val="26"/>
              </w:rPr>
            </w:pPr>
          </w:p>
        </w:tc>
        <w:tc>
          <w:tcPr>
            <w:tcW w:w="1417" w:type="dxa"/>
            <w:vAlign w:val="bottom"/>
          </w:tcPr>
          <w:p w14:paraId="624A8245" w14:textId="77777777" w:rsidR="00AA162F" w:rsidRPr="005C3161" w:rsidRDefault="00AA162F" w:rsidP="00AA162F">
            <w:pPr>
              <w:spacing w:line="440" w:lineRule="exact"/>
              <w:jc w:val="right"/>
              <w:rPr>
                <w:rFonts w:ascii="Angsana New" w:hAnsi="Angsana New"/>
                <w:sz w:val="26"/>
                <w:szCs w:val="26"/>
              </w:rPr>
            </w:pPr>
          </w:p>
        </w:tc>
        <w:tc>
          <w:tcPr>
            <w:tcW w:w="1418" w:type="dxa"/>
            <w:vAlign w:val="center"/>
          </w:tcPr>
          <w:p w14:paraId="5F7470C0" w14:textId="77777777" w:rsidR="00AA162F" w:rsidRPr="005C3161" w:rsidRDefault="00AA162F" w:rsidP="00AA162F">
            <w:pPr>
              <w:spacing w:line="440" w:lineRule="exact"/>
              <w:jc w:val="right"/>
              <w:rPr>
                <w:rFonts w:ascii="Angsana New" w:hAnsi="Angsana New"/>
                <w:sz w:val="25"/>
                <w:szCs w:val="25"/>
                <w:cs/>
              </w:rPr>
            </w:pPr>
          </w:p>
        </w:tc>
        <w:tc>
          <w:tcPr>
            <w:tcW w:w="1417" w:type="dxa"/>
            <w:vAlign w:val="center"/>
          </w:tcPr>
          <w:p w14:paraId="11164DDE" w14:textId="77777777" w:rsidR="00AA162F" w:rsidRPr="005C3161" w:rsidRDefault="00AA162F" w:rsidP="00AA162F">
            <w:pPr>
              <w:spacing w:line="440" w:lineRule="exact"/>
              <w:jc w:val="right"/>
              <w:rPr>
                <w:rFonts w:ascii="Angsana New" w:hAnsi="Angsana New"/>
                <w:sz w:val="25"/>
                <w:szCs w:val="25"/>
                <w:cs/>
              </w:rPr>
            </w:pPr>
          </w:p>
        </w:tc>
      </w:tr>
      <w:tr w:rsidR="00AA162F" w:rsidRPr="007B4BF1" w14:paraId="54FDC5F4" w14:textId="77777777" w:rsidTr="00E66AC3">
        <w:trPr>
          <w:trHeight w:val="85"/>
        </w:trPr>
        <w:tc>
          <w:tcPr>
            <w:tcW w:w="2977" w:type="dxa"/>
            <w:shd w:val="clear" w:color="auto" w:fill="auto"/>
            <w:vAlign w:val="center"/>
          </w:tcPr>
          <w:p w14:paraId="58902D8D" w14:textId="5DAFADC6" w:rsidR="00AA162F" w:rsidRPr="00AA162F" w:rsidRDefault="00AA162F" w:rsidP="00AA162F">
            <w:pPr>
              <w:spacing w:line="440" w:lineRule="exact"/>
              <w:ind w:left="176"/>
              <w:contextualSpacing/>
              <w:rPr>
                <w:rFonts w:ascii="Angsana New" w:hAnsi="Angsana New"/>
                <w:b/>
                <w:bCs/>
                <w:sz w:val="26"/>
                <w:szCs w:val="26"/>
              </w:rPr>
            </w:pPr>
            <w:r w:rsidRPr="00AA162F">
              <w:rPr>
                <w:rStyle w:val="normaltextrun"/>
                <w:rFonts w:ascii="Angsana New" w:hAnsi="Angsana New"/>
                <w:color w:val="000000"/>
                <w:sz w:val="26"/>
                <w:szCs w:val="26"/>
                <w:shd w:val="clear" w:color="auto" w:fill="FFFFFF"/>
              </w:rPr>
              <w:t>Thai Polycons Public Co., Ltd</w:t>
            </w:r>
          </w:p>
        </w:tc>
        <w:tc>
          <w:tcPr>
            <w:tcW w:w="1418" w:type="dxa"/>
            <w:vAlign w:val="bottom"/>
          </w:tcPr>
          <w:p w14:paraId="2E305FAD" w14:textId="3F6CC893" w:rsidR="00AA162F" w:rsidRPr="005C3161" w:rsidRDefault="0062392F" w:rsidP="00AA162F">
            <w:pPr>
              <w:spacing w:line="440" w:lineRule="exact"/>
              <w:jc w:val="right"/>
              <w:rPr>
                <w:rFonts w:ascii="Angsana New" w:hAnsi="Angsana New"/>
                <w:sz w:val="26"/>
                <w:szCs w:val="26"/>
              </w:rPr>
            </w:pPr>
            <w:r w:rsidRPr="005C3161">
              <w:rPr>
                <w:rFonts w:ascii="Angsana New" w:hAnsi="Angsana New"/>
                <w:sz w:val="26"/>
                <w:szCs w:val="26"/>
              </w:rPr>
              <w:t>7,889,917.94</w:t>
            </w:r>
          </w:p>
        </w:tc>
        <w:tc>
          <w:tcPr>
            <w:tcW w:w="1417" w:type="dxa"/>
            <w:vAlign w:val="bottom"/>
          </w:tcPr>
          <w:p w14:paraId="10D34771" w14:textId="2C2DDFEB" w:rsidR="00AA162F" w:rsidRPr="005C3161" w:rsidRDefault="0062392F" w:rsidP="00AA162F">
            <w:pPr>
              <w:spacing w:line="440" w:lineRule="exact"/>
              <w:jc w:val="right"/>
              <w:rPr>
                <w:rFonts w:ascii="Angsana New" w:hAnsi="Angsana New"/>
                <w:sz w:val="26"/>
                <w:szCs w:val="26"/>
              </w:rPr>
            </w:pPr>
            <w:r w:rsidRPr="005C3161">
              <w:rPr>
                <w:rFonts w:ascii="Angsana New" w:hAnsi="Angsana New"/>
                <w:sz w:val="26"/>
                <w:szCs w:val="26"/>
              </w:rPr>
              <w:t>-</w:t>
            </w:r>
          </w:p>
        </w:tc>
        <w:tc>
          <w:tcPr>
            <w:tcW w:w="1418" w:type="dxa"/>
            <w:vAlign w:val="center"/>
          </w:tcPr>
          <w:p w14:paraId="14687A7E" w14:textId="093195E7" w:rsidR="00AA162F" w:rsidRPr="005C3161" w:rsidRDefault="0062392F" w:rsidP="00AA162F">
            <w:pPr>
              <w:spacing w:line="440" w:lineRule="exact"/>
              <w:jc w:val="right"/>
              <w:rPr>
                <w:rFonts w:ascii="Angsana New" w:hAnsi="Angsana New"/>
                <w:sz w:val="25"/>
                <w:szCs w:val="25"/>
                <w:cs/>
              </w:rPr>
            </w:pPr>
            <w:r w:rsidRPr="005C3161">
              <w:rPr>
                <w:rFonts w:ascii="Angsana New" w:hAnsi="Angsana New"/>
                <w:sz w:val="25"/>
                <w:szCs w:val="25"/>
              </w:rPr>
              <w:t>-</w:t>
            </w:r>
          </w:p>
        </w:tc>
        <w:tc>
          <w:tcPr>
            <w:tcW w:w="1417" w:type="dxa"/>
            <w:vAlign w:val="center"/>
          </w:tcPr>
          <w:p w14:paraId="072FEF58" w14:textId="76F3FCAE" w:rsidR="00AA162F" w:rsidRPr="005C3161" w:rsidRDefault="0062392F" w:rsidP="00AA162F">
            <w:pPr>
              <w:spacing w:line="440" w:lineRule="exact"/>
              <w:jc w:val="right"/>
              <w:rPr>
                <w:rFonts w:ascii="Angsana New" w:hAnsi="Angsana New"/>
                <w:sz w:val="25"/>
                <w:szCs w:val="25"/>
                <w:cs/>
              </w:rPr>
            </w:pPr>
            <w:r w:rsidRPr="005C3161">
              <w:rPr>
                <w:rFonts w:ascii="Angsana New" w:hAnsi="Angsana New"/>
                <w:sz w:val="25"/>
                <w:szCs w:val="25"/>
              </w:rPr>
              <w:t>-</w:t>
            </w:r>
          </w:p>
        </w:tc>
      </w:tr>
      <w:tr w:rsidR="00797433" w:rsidRPr="007B4BF1" w14:paraId="016ABEB3" w14:textId="77777777" w:rsidTr="00E66AC3">
        <w:trPr>
          <w:trHeight w:val="85"/>
        </w:trPr>
        <w:tc>
          <w:tcPr>
            <w:tcW w:w="2977" w:type="dxa"/>
            <w:tcBorders>
              <w:bottom w:val="nil"/>
            </w:tcBorders>
            <w:shd w:val="clear" w:color="auto" w:fill="auto"/>
            <w:vAlign w:val="center"/>
          </w:tcPr>
          <w:p w14:paraId="04101C04" w14:textId="1199E98F" w:rsidR="00797433" w:rsidRPr="0019603D" w:rsidRDefault="00B009E0" w:rsidP="0019603D">
            <w:pPr>
              <w:spacing w:line="440" w:lineRule="exact"/>
              <w:ind w:left="61"/>
              <w:contextualSpacing/>
              <w:rPr>
                <w:rStyle w:val="normaltextrun"/>
                <w:rFonts w:ascii="Angsana New" w:hAnsi="Angsana New"/>
                <w:color w:val="000000"/>
                <w:sz w:val="26"/>
                <w:szCs w:val="26"/>
                <w:shd w:val="clear" w:color="auto" w:fill="FFFFFF"/>
              </w:rPr>
            </w:pPr>
            <w:r>
              <w:rPr>
                <w:rFonts w:ascii="Angsana New" w:hAnsi="Angsana New"/>
                <w:b/>
                <w:bCs/>
                <w:sz w:val="26"/>
                <w:szCs w:val="26"/>
              </w:rPr>
              <w:t>Long</w:t>
            </w:r>
            <w:r w:rsidR="0019603D" w:rsidRPr="0019603D">
              <w:rPr>
                <w:rFonts w:ascii="Angsana New" w:hAnsi="Angsana New"/>
                <w:b/>
                <w:bCs/>
                <w:sz w:val="26"/>
                <w:szCs w:val="26"/>
              </w:rPr>
              <w:t>-term loans to related parties</w:t>
            </w:r>
          </w:p>
        </w:tc>
        <w:tc>
          <w:tcPr>
            <w:tcW w:w="1418" w:type="dxa"/>
            <w:tcBorders>
              <w:bottom w:val="nil"/>
            </w:tcBorders>
            <w:vAlign w:val="bottom"/>
          </w:tcPr>
          <w:p w14:paraId="790F6D89" w14:textId="77777777" w:rsidR="00797433" w:rsidRPr="005C3161" w:rsidRDefault="00797433" w:rsidP="00AA162F">
            <w:pPr>
              <w:spacing w:line="440" w:lineRule="exact"/>
              <w:jc w:val="right"/>
              <w:rPr>
                <w:rFonts w:ascii="Angsana New" w:hAnsi="Angsana New"/>
                <w:sz w:val="26"/>
                <w:szCs w:val="26"/>
              </w:rPr>
            </w:pPr>
          </w:p>
        </w:tc>
        <w:tc>
          <w:tcPr>
            <w:tcW w:w="1417" w:type="dxa"/>
            <w:tcBorders>
              <w:bottom w:val="nil"/>
            </w:tcBorders>
            <w:vAlign w:val="bottom"/>
          </w:tcPr>
          <w:p w14:paraId="5FEA27CA" w14:textId="77777777" w:rsidR="00797433" w:rsidRPr="005C3161" w:rsidRDefault="00797433" w:rsidP="00AA162F">
            <w:pPr>
              <w:spacing w:line="440" w:lineRule="exact"/>
              <w:jc w:val="right"/>
              <w:rPr>
                <w:rFonts w:ascii="Angsana New" w:hAnsi="Angsana New"/>
                <w:sz w:val="26"/>
                <w:szCs w:val="26"/>
              </w:rPr>
            </w:pPr>
          </w:p>
        </w:tc>
        <w:tc>
          <w:tcPr>
            <w:tcW w:w="1418" w:type="dxa"/>
            <w:tcBorders>
              <w:bottom w:val="nil"/>
            </w:tcBorders>
            <w:vAlign w:val="center"/>
          </w:tcPr>
          <w:p w14:paraId="35055683" w14:textId="77777777" w:rsidR="00797433" w:rsidRPr="005C3161" w:rsidRDefault="00797433" w:rsidP="00AA162F">
            <w:pPr>
              <w:spacing w:line="440" w:lineRule="exact"/>
              <w:jc w:val="right"/>
              <w:rPr>
                <w:rFonts w:ascii="Angsana New" w:hAnsi="Angsana New"/>
                <w:sz w:val="25"/>
                <w:szCs w:val="25"/>
              </w:rPr>
            </w:pPr>
          </w:p>
        </w:tc>
        <w:tc>
          <w:tcPr>
            <w:tcW w:w="1417" w:type="dxa"/>
            <w:tcBorders>
              <w:bottom w:val="nil"/>
            </w:tcBorders>
            <w:vAlign w:val="center"/>
          </w:tcPr>
          <w:p w14:paraId="28D4A92C" w14:textId="77777777" w:rsidR="00797433" w:rsidRPr="005C3161" w:rsidRDefault="00797433" w:rsidP="00AA162F">
            <w:pPr>
              <w:spacing w:line="440" w:lineRule="exact"/>
              <w:jc w:val="right"/>
              <w:rPr>
                <w:rFonts w:ascii="Angsana New" w:hAnsi="Angsana New"/>
                <w:sz w:val="25"/>
                <w:szCs w:val="25"/>
              </w:rPr>
            </w:pPr>
          </w:p>
        </w:tc>
      </w:tr>
      <w:tr w:rsidR="0019603D" w:rsidRPr="007B4BF1" w14:paraId="5DCB3EF3" w14:textId="77777777" w:rsidTr="00C679EA">
        <w:trPr>
          <w:trHeight w:val="85"/>
        </w:trPr>
        <w:tc>
          <w:tcPr>
            <w:tcW w:w="2977" w:type="dxa"/>
            <w:shd w:val="clear" w:color="auto" w:fill="auto"/>
            <w:vAlign w:val="center"/>
          </w:tcPr>
          <w:p w14:paraId="5521D267" w14:textId="2304700C" w:rsidR="0019603D" w:rsidRPr="00AA162F" w:rsidRDefault="0019603D" w:rsidP="0019603D">
            <w:pPr>
              <w:spacing w:line="440" w:lineRule="exact"/>
              <w:ind w:left="176"/>
              <w:contextualSpacing/>
              <w:rPr>
                <w:rStyle w:val="normaltextrun"/>
                <w:rFonts w:ascii="Angsana New" w:hAnsi="Angsana New"/>
                <w:color w:val="000000"/>
                <w:sz w:val="26"/>
                <w:szCs w:val="26"/>
                <w:shd w:val="clear" w:color="auto" w:fill="FFFFFF"/>
              </w:rPr>
            </w:pPr>
            <w:r w:rsidRPr="00AA162F">
              <w:rPr>
                <w:rStyle w:val="normaltextrun"/>
                <w:rFonts w:ascii="Angsana New" w:hAnsi="Angsana New"/>
                <w:color w:val="000000"/>
                <w:sz w:val="26"/>
                <w:szCs w:val="26"/>
                <w:shd w:val="clear" w:color="auto" w:fill="FFFFFF"/>
              </w:rPr>
              <w:t>Thai Polycons Public Co., Ltd</w:t>
            </w:r>
          </w:p>
        </w:tc>
        <w:tc>
          <w:tcPr>
            <w:tcW w:w="1418" w:type="dxa"/>
            <w:vAlign w:val="bottom"/>
          </w:tcPr>
          <w:p w14:paraId="0D91A159" w14:textId="51CA548A" w:rsidR="0019603D" w:rsidRPr="005C3161" w:rsidRDefault="0019603D" w:rsidP="0019603D">
            <w:pPr>
              <w:spacing w:line="440" w:lineRule="exact"/>
              <w:jc w:val="right"/>
              <w:rPr>
                <w:rFonts w:ascii="Angsana New" w:hAnsi="Angsana New"/>
                <w:sz w:val="26"/>
                <w:szCs w:val="26"/>
              </w:rPr>
            </w:pPr>
            <w:r w:rsidRPr="005C3161">
              <w:rPr>
                <w:rFonts w:ascii="Angsana New" w:hAnsi="Angsana New"/>
                <w:sz w:val="26"/>
                <w:szCs w:val="26"/>
              </w:rPr>
              <w:t>168,000,000.00</w:t>
            </w:r>
          </w:p>
        </w:tc>
        <w:tc>
          <w:tcPr>
            <w:tcW w:w="1417" w:type="dxa"/>
            <w:vAlign w:val="bottom"/>
          </w:tcPr>
          <w:p w14:paraId="26E78456" w14:textId="5A1A12DD" w:rsidR="0019603D" w:rsidRPr="005C3161" w:rsidRDefault="0019603D" w:rsidP="0019603D">
            <w:pPr>
              <w:spacing w:line="440" w:lineRule="exact"/>
              <w:jc w:val="right"/>
              <w:rPr>
                <w:rFonts w:ascii="Angsana New" w:hAnsi="Angsana New"/>
                <w:sz w:val="26"/>
                <w:szCs w:val="26"/>
              </w:rPr>
            </w:pPr>
            <w:r w:rsidRPr="005C3161">
              <w:rPr>
                <w:rFonts w:ascii="Angsana New" w:hAnsi="Angsana New"/>
                <w:sz w:val="26"/>
                <w:szCs w:val="26"/>
              </w:rPr>
              <w:t>-</w:t>
            </w:r>
          </w:p>
        </w:tc>
        <w:tc>
          <w:tcPr>
            <w:tcW w:w="1418" w:type="dxa"/>
            <w:vAlign w:val="bottom"/>
          </w:tcPr>
          <w:p w14:paraId="1ACCA924" w14:textId="3552953B" w:rsidR="0019603D" w:rsidRPr="005C3161" w:rsidRDefault="0019603D" w:rsidP="0019603D">
            <w:pPr>
              <w:spacing w:line="440" w:lineRule="exact"/>
              <w:jc w:val="right"/>
              <w:rPr>
                <w:rFonts w:ascii="Angsana New" w:hAnsi="Angsana New"/>
                <w:sz w:val="25"/>
                <w:szCs w:val="25"/>
              </w:rPr>
            </w:pPr>
            <w:r w:rsidRPr="005C3161">
              <w:rPr>
                <w:rFonts w:ascii="Angsana New" w:hAnsi="Angsana New"/>
                <w:sz w:val="26"/>
                <w:szCs w:val="26"/>
              </w:rPr>
              <w:t>-</w:t>
            </w:r>
          </w:p>
        </w:tc>
        <w:tc>
          <w:tcPr>
            <w:tcW w:w="1417" w:type="dxa"/>
            <w:vAlign w:val="bottom"/>
          </w:tcPr>
          <w:p w14:paraId="38819203" w14:textId="3C33D652" w:rsidR="0019603D" w:rsidRPr="005C3161" w:rsidRDefault="0019603D" w:rsidP="0019603D">
            <w:pPr>
              <w:spacing w:line="440" w:lineRule="exact"/>
              <w:jc w:val="right"/>
              <w:rPr>
                <w:rFonts w:ascii="Angsana New" w:hAnsi="Angsana New"/>
                <w:sz w:val="25"/>
                <w:szCs w:val="25"/>
              </w:rPr>
            </w:pPr>
            <w:r w:rsidRPr="005C3161">
              <w:rPr>
                <w:rFonts w:ascii="Angsana New" w:hAnsi="Angsana New"/>
                <w:sz w:val="26"/>
                <w:szCs w:val="26"/>
              </w:rPr>
              <w:t>-</w:t>
            </w:r>
          </w:p>
        </w:tc>
      </w:tr>
      <w:tr w:rsidR="00C679EA" w:rsidRPr="007B4BF1" w14:paraId="6325B000" w14:textId="77777777" w:rsidTr="00E66AC3">
        <w:trPr>
          <w:trHeight w:val="85"/>
        </w:trPr>
        <w:tc>
          <w:tcPr>
            <w:tcW w:w="2977" w:type="dxa"/>
            <w:tcBorders>
              <w:bottom w:val="nil"/>
            </w:tcBorders>
            <w:shd w:val="clear" w:color="auto" w:fill="auto"/>
            <w:vAlign w:val="center"/>
          </w:tcPr>
          <w:p w14:paraId="35355895" w14:textId="77777777" w:rsidR="00C679EA" w:rsidRPr="00AA162F" w:rsidRDefault="00C679EA" w:rsidP="0019603D">
            <w:pPr>
              <w:spacing w:line="440" w:lineRule="exact"/>
              <w:ind w:left="176"/>
              <w:contextualSpacing/>
              <w:rPr>
                <w:rStyle w:val="normaltextrun"/>
                <w:rFonts w:ascii="Angsana New" w:hAnsi="Angsana New"/>
                <w:color w:val="000000"/>
                <w:sz w:val="26"/>
                <w:szCs w:val="26"/>
                <w:shd w:val="clear" w:color="auto" w:fill="FFFFFF"/>
              </w:rPr>
            </w:pPr>
          </w:p>
        </w:tc>
        <w:tc>
          <w:tcPr>
            <w:tcW w:w="1418" w:type="dxa"/>
            <w:tcBorders>
              <w:bottom w:val="nil"/>
            </w:tcBorders>
            <w:vAlign w:val="bottom"/>
          </w:tcPr>
          <w:p w14:paraId="5A942811" w14:textId="77777777" w:rsidR="00C679EA" w:rsidRPr="005C3161" w:rsidRDefault="00C679EA" w:rsidP="0019603D">
            <w:pPr>
              <w:spacing w:line="440" w:lineRule="exact"/>
              <w:jc w:val="right"/>
              <w:rPr>
                <w:rFonts w:ascii="Angsana New" w:hAnsi="Angsana New"/>
                <w:sz w:val="26"/>
                <w:szCs w:val="26"/>
              </w:rPr>
            </w:pPr>
          </w:p>
        </w:tc>
        <w:tc>
          <w:tcPr>
            <w:tcW w:w="1417" w:type="dxa"/>
            <w:tcBorders>
              <w:bottom w:val="nil"/>
            </w:tcBorders>
            <w:vAlign w:val="bottom"/>
          </w:tcPr>
          <w:p w14:paraId="00D1E926" w14:textId="77777777" w:rsidR="00C679EA" w:rsidRPr="005C3161" w:rsidRDefault="00C679EA" w:rsidP="0019603D">
            <w:pPr>
              <w:spacing w:line="440" w:lineRule="exact"/>
              <w:jc w:val="right"/>
              <w:rPr>
                <w:rFonts w:ascii="Angsana New" w:hAnsi="Angsana New"/>
                <w:sz w:val="26"/>
                <w:szCs w:val="26"/>
              </w:rPr>
            </w:pPr>
          </w:p>
        </w:tc>
        <w:tc>
          <w:tcPr>
            <w:tcW w:w="1418" w:type="dxa"/>
            <w:tcBorders>
              <w:bottom w:val="nil"/>
            </w:tcBorders>
            <w:vAlign w:val="bottom"/>
          </w:tcPr>
          <w:p w14:paraId="0FEA0989" w14:textId="77777777" w:rsidR="00C679EA" w:rsidRPr="005C3161" w:rsidRDefault="00C679EA" w:rsidP="0019603D">
            <w:pPr>
              <w:spacing w:line="440" w:lineRule="exact"/>
              <w:jc w:val="right"/>
              <w:rPr>
                <w:rFonts w:ascii="Angsana New" w:hAnsi="Angsana New"/>
                <w:sz w:val="26"/>
                <w:szCs w:val="26"/>
              </w:rPr>
            </w:pPr>
          </w:p>
        </w:tc>
        <w:tc>
          <w:tcPr>
            <w:tcW w:w="1417" w:type="dxa"/>
            <w:tcBorders>
              <w:bottom w:val="nil"/>
            </w:tcBorders>
            <w:vAlign w:val="bottom"/>
          </w:tcPr>
          <w:p w14:paraId="207C7F20" w14:textId="77777777" w:rsidR="00C679EA" w:rsidRPr="005C3161" w:rsidRDefault="00C679EA" w:rsidP="0019603D">
            <w:pPr>
              <w:spacing w:line="440" w:lineRule="exact"/>
              <w:jc w:val="right"/>
              <w:rPr>
                <w:rFonts w:ascii="Angsana New" w:hAnsi="Angsana New"/>
                <w:sz w:val="26"/>
                <w:szCs w:val="26"/>
              </w:rPr>
            </w:pPr>
          </w:p>
        </w:tc>
      </w:tr>
    </w:tbl>
    <w:p w14:paraId="0CF4C716" w14:textId="71E13960" w:rsidR="008E25C8" w:rsidRPr="007B4BF1" w:rsidRDefault="008E25C8" w:rsidP="00E66AC3">
      <w:pPr>
        <w:spacing w:before="120" w:line="460" w:lineRule="exact"/>
        <w:ind w:left="993" w:right="-142"/>
        <w:jc w:val="thaiDistribute"/>
        <w:rPr>
          <w:rFonts w:ascii="Angsana New" w:hAnsi="Angsana New"/>
          <w:sz w:val="30"/>
          <w:szCs w:val="30"/>
          <w:cs/>
        </w:rPr>
      </w:pPr>
      <w:r w:rsidRPr="007B4BF1">
        <w:rPr>
          <w:rFonts w:ascii="Angsana New" w:hAnsi="Angsana New"/>
          <w:sz w:val="30"/>
          <w:szCs w:val="30"/>
        </w:rPr>
        <w:t xml:space="preserve">Changes in </w:t>
      </w:r>
      <w:r>
        <w:rPr>
          <w:rFonts w:ascii="Angsana New" w:hAnsi="Angsana New"/>
          <w:sz w:val="30"/>
          <w:szCs w:val="30"/>
        </w:rPr>
        <w:t>long</w:t>
      </w:r>
      <w:r w:rsidRPr="007B4BF1">
        <w:rPr>
          <w:rFonts w:ascii="Angsana New" w:hAnsi="Angsana New"/>
          <w:sz w:val="30"/>
          <w:szCs w:val="30"/>
          <w:cs/>
        </w:rPr>
        <w:t>-</w:t>
      </w:r>
      <w:r w:rsidRPr="007B4BF1">
        <w:rPr>
          <w:rFonts w:ascii="Angsana New" w:hAnsi="Angsana New"/>
          <w:sz w:val="30"/>
          <w:szCs w:val="30"/>
        </w:rPr>
        <w:t>term loans to related parties as at</w:t>
      </w:r>
      <w:r w:rsidRPr="007B4BF1">
        <w:rPr>
          <w:rFonts w:ascii="Angsana New" w:hAnsi="Angsana New"/>
          <w:sz w:val="30"/>
          <w:szCs w:val="30"/>
          <w:cs/>
        </w:rPr>
        <w:t xml:space="preserve"> </w:t>
      </w:r>
      <w:r w:rsidRPr="00C82066">
        <w:rPr>
          <w:rFonts w:ascii="Angsana New" w:hAnsi="Angsana New"/>
          <w:sz w:val="30"/>
          <w:szCs w:val="30"/>
        </w:rPr>
        <w:t>March 31, 2025</w:t>
      </w:r>
      <w:r w:rsidRPr="007B4BF1">
        <w:rPr>
          <w:rFonts w:ascii="Angsana New" w:hAnsi="Angsana New"/>
          <w:sz w:val="30"/>
          <w:szCs w:val="30"/>
        </w:rPr>
        <w:t xml:space="preserve"> can be summarized as follows</w:t>
      </w:r>
      <w:r w:rsidRPr="007B4BF1">
        <w:rPr>
          <w:rFonts w:ascii="Angsana New" w:hAnsi="Angsana New"/>
          <w:sz w:val="30"/>
          <w:szCs w:val="30"/>
          <w:cs/>
        </w:rPr>
        <w:t>:</w:t>
      </w:r>
    </w:p>
    <w:tbl>
      <w:tblPr>
        <w:tblW w:w="8649" w:type="dxa"/>
        <w:tblInd w:w="959" w:type="dxa"/>
        <w:tblLook w:val="01E0" w:firstRow="1" w:lastRow="1" w:firstColumn="1" w:lastColumn="1" w:noHBand="0" w:noVBand="0"/>
      </w:tblPr>
      <w:tblGrid>
        <w:gridCol w:w="2183"/>
        <w:gridCol w:w="1307"/>
        <w:gridCol w:w="7"/>
        <w:gridCol w:w="1916"/>
        <w:gridCol w:w="11"/>
        <w:gridCol w:w="1291"/>
        <w:gridCol w:w="7"/>
        <w:gridCol w:w="1916"/>
        <w:gridCol w:w="11"/>
      </w:tblGrid>
      <w:tr w:rsidR="008E25C8" w:rsidRPr="007B4BF1" w14:paraId="1DC71178" w14:textId="77777777" w:rsidTr="00E66AC3">
        <w:tc>
          <w:tcPr>
            <w:tcW w:w="2977" w:type="dxa"/>
            <w:shd w:val="clear" w:color="auto" w:fill="auto"/>
            <w:vAlign w:val="bottom"/>
          </w:tcPr>
          <w:p w14:paraId="25864779" w14:textId="77777777" w:rsidR="008E25C8" w:rsidRPr="007B4BF1" w:rsidRDefault="008E25C8">
            <w:pPr>
              <w:ind w:left="46"/>
              <w:jc w:val="center"/>
              <w:rPr>
                <w:rFonts w:ascii="Angsana New" w:hAnsi="Angsana New"/>
                <w:sz w:val="26"/>
                <w:szCs w:val="26"/>
              </w:rPr>
            </w:pPr>
          </w:p>
        </w:tc>
        <w:tc>
          <w:tcPr>
            <w:tcW w:w="5672" w:type="dxa"/>
            <w:gridSpan w:val="8"/>
            <w:shd w:val="clear" w:color="auto" w:fill="auto"/>
            <w:vAlign w:val="bottom"/>
          </w:tcPr>
          <w:p w14:paraId="2B70B471" w14:textId="77777777" w:rsidR="008E25C8" w:rsidRPr="007B4BF1" w:rsidRDefault="008E25C8">
            <w:pPr>
              <w:pBdr>
                <w:bottom w:val="single" w:sz="4" w:space="1" w:color="auto"/>
              </w:pBdr>
              <w:jc w:val="center"/>
              <w:rPr>
                <w:rFonts w:ascii="Angsana New" w:hAnsi="Angsana New"/>
                <w:sz w:val="26"/>
                <w:szCs w:val="26"/>
              </w:rPr>
            </w:pPr>
            <w:r w:rsidRPr="007B4BF1">
              <w:rPr>
                <w:rFonts w:ascii="Angsana New" w:hAnsi="Angsana New"/>
                <w:sz w:val="26"/>
                <w:szCs w:val="26"/>
              </w:rPr>
              <w:t>Baht</w:t>
            </w:r>
          </w:p>
        </w:tc>
      </w:tr>
      <w:tr w:rsidR="008E25C8" w:rsidRPr="007B4BF1" w14:paraId="06C2B65F" w14:textId="77777777" w:rsidTr="00E66AC3">
        <w:tc>
          <w:tcPr>
            <w:tcW w:w="2977" w:type="dxa"/>
            <w:shd w:val="clear" w:color="auto" w:fill="auto"/>
            <w:vAlign w:val="bottom"/>
          </w:tcPr>
          <w:p w14:paraId="78F5E7D5" w14:textId="77777777" w:rsidR="008E25C8" w:rsidRPr="007B4BF1" w:rsidRDefault="008E25C8">
            <w:pPr>
              <w:ind w:left="34"/>
              <w:jc w:val="center"/>
              <w:rPr>
                <w:rFonts w:ascii="Angsana New" w:hAnsi="Angsana New"/>
                <w:sz w:val="26"/>
                <w:szCs w:val="26"/>
                <w:cs/>
              </w:rPr>
            </w:pPr>
          </w:p>
        </w:tc>
        <w:tc>
          <w:tcPr>
            <w:tcW w:w="1417" w:type="dxa"/>
            <w:gridSpan w:val="2"/>
            <w:shd w:val="clear" w:color="auto" w:fill="auto"/>
            <w:vAlign w:val="bottom"/>
          </w:tcPr>
          <w:p w14:paraId="0CCBBBE9" w14:textId="77777777" w:rsidR="008E25C8" w:rsidRPr="007B4BF1" w:rsidRDefault="008E25C8">
            <w:pPr>
              <w:jc w:val="center"/>
              <w:rPr>
                <w:rFonts w:ascii="Angsana New" w:hAnsi="Angsana New"/>
                <w:szCs w:val="24"/>
                <w:cs/>
              </w:rPr>
            </w:pPr>
            <w:r w:rsidRPr="007B4BF1">
              <w:rPr>
                <w:rFonts w:ascii="Angsana New" w:hAnsi="Angsana New"/>
                <w:szCs w:val="24"/>
              </w:rPr>
              <w:t>Balance</w:t>
            </w:r>
          </w:p>
        </w:tc>
        <w:tc>
          <w:tcPr>
            <w:tcW w:w="2837" w:type="dxa"/>
            <w:gridSpan w:val="4"/>
            <w:tcBorders>
              <w:left w:val="nil"/>
            </w:tcBorders>
            <w:shd w:val="clear" w:color="auto" w:fill="auto"/>
            <w:vAlign w:val="bottom"/>
          </w:tcPr>
          <w:p w14:paraId="7EF491EA" w14:textId="77777777" w:rsidR="008E25C8" w:rsidRPr="007B4BF1" w:rsidRDefault="008E25C8">
            <w:pPr>
              <w:pBdr>
                <w:bottom w:val="single" w:sz="4" w:space="1" w:color="auto"/>
              </w:pBdr>
              <w:jc w:val="center"/>
              <w:rPr>
                <w:rFonts w:ascii="Angsana New" w:hAnsi="Angsana New"/>
                <w:szCs w:val="24"/>
                <w:cs/>
              </w:rPr>
            </w:pPr>
            <w:r w:rsidRPr="007B4BF1">
              <w:rPr>
                <w:rFonts w:ascii="Angsana New" w:hAnsi="Angsana New"/>
                <w:szCs w:val="24"/>
              </w:rPr>
              <w:t>Movement</w:t>
            </w:r>
          </w:p>
        </w:tc>
        <w:tc>
          <w:tcPr>
            <w:tcW w:w="1418" w:type="dxa"/>
            <w:gridSpan w:val="2"/>
            <w:shd w:val="clear" w:color="auto" w:fill="auto"/>
            <w:vAlign w:val="bottom"/>
          </w:tcPr>
          <w:p w14:paraId="078EA7A9" w14:textId="77777777" w:rsidR="008E25C8" w:rsidRPr="007B4BF1" w:rsidRDefault="008E25C8">
            <w:pPr>
              <w:jc w:val="center"/>
              <w:rPr>
                <w:rFonts w:ascii="Angsana New" w:hAnsi="Angsana New"/>
                <w:szCs w:val="24"/>
                <w:cs/>
              </w:rPr>
            </w:pPr>
            <w:r w:rsidRPr="007B4BF1">
              <w:rPr>
                <w:rFonts w:ascii="Angsana New" w:hAnsi="Angsana New"/>
                <w:szCs w:val="24"/>
              </w:rPr>
              <w:t>Balance</w:t>
            </w:r>
          </w:p>
        </w:tc>
      </w:tr>
      <w:tr w:rsidR="008E25C8" w:rsidRPr="007B4BF1" w14:paraId="7E5FF07D" w14:textId="77777777" w:rsidTr="00E66AC3">
        <w:tc>
          <w:tcPr>
            <w:tcW w:w="2977" w:type="dxa"/>
            <w:shd w:val="clear" w:color="auto" w:fill="auto"/>
            <w:vAlign w:val="bottom"/>
          </w:tcPr>
          <w:p w14:paraId="76DB01EC" w14:textId="77777777" w:rsidR="008E25C8" w:rsidRPr="007B4BF1" w:rsidRDefault="008E25C8">
            <w:pPr>
              <w:ind w:left="34"/>
              <w:jc w:val="center"/>
              <w:rPr>
                <w:rFonts w:ascii="Angsana New" w:hAnsi="Angsana New"/>
                <w:sz w:val="26"/>
                <w:szCs w:val="26"/>
                <w:cs/>
              </w:rPr>
            </w:pPr>
          </w:p>
        </w:tc>
        <w:tc>
          <w:tcPr>
            <w:tcW w:w="1417" w:type="dxa"/>
            <w:gridSpan w:val="2"/>
            <w:shd w:val="clear" w:color="auto" w:fill="auto"/>
            <w:vAlign w:val="bottom"/>
          </w:tcPr>
          <w:p w14:paraId="4AE5A967" w14:textId="77777777" w:rsidR="008E25C8" w:rsidRPr="007B4BF1" w:rsidRDefault="008E25C8">
            <w:pPr>
              <w:pBdr>
                <w:bottom w:val="single" w:sz="4" w:space="1" w:color="auto"/>
              </w:pBdr>
              <w:jc w:val="center"/>
              <w:rPr>
                <w:rFonts w:ascii="Angsana New" w:hAnsi="Angsana New"/>
              </w:rPr>
            </w:pPr>
            <w:r w:rsidRPr="0020571C">
              <w:rPr>
                <w:rFonts w:ascii="Angsana New" w:hAnsi="Angsana New"/>
                <w:sz w:val="22"/>
                <w:szCs w:val="22"/>
              </w:rPr>
              <w:t>December 31, 202</w:t>
            </w:r>
            <w:r>
              <w:rPr>
                <w:rFonts w:ascii="Angsana New" w:hAnsi="Angsana New"/>
                <w:sz w:val="22"/>
                <w:szCs w:val="22"/>
              </w:rPr>
              <w:t>4</w:t>
            </w:r>
          </w:p>
        </w:tc>
        <w:tc>
          <w:tcPr>
            <w:tcW w:w="1418" w:type="dxa"/>
            <w:gridSpan w:val="2"/>
            <w:tcBorders>
              <w:left w:val="nil"/>
            </w:tcBorders>
            <w:shd w:val="clear" w:color="auto" w:fill="auto"/>
            <w:vAlign w:val="bottom"/>
          </w:tcPr>
          <w:p w14:paraId="67A0B932" w14:textId="77777777" w:rsidR="008E25C8" w:rsidRPr="007B4BF1" w:rsidRDefault="008E25C8">
            <w:pPr>
              <w:pBdr>
                <w:bottom w:val="single" w:sz="4" w:space="1" w:color="auto"/>
              </w:pBdr>
              <w:jc w:val="center"/>
              <w:rPr>
                <w:rFonts w:ascii="Angsana New" w:hAnsi="Angsana New"/>
                <w:szCs w:val="24"/>
                <w:cs/>
              </w:rPr>
            </w:pPr>
            <w:r w:rsidRPr="007B4BF1">
              <w:rPr>
                <w:rFonts w:ascii="Angsana New" w:hAnsi="Angsana New"/>
                <w:szCs w:val="24"/>
              </w:rPr>
              <w:t>Increase</w:t>
            </w:r>
          </w:p>
        </w:tc>
        <w:tc>
          <w:tcPr>
            <w:tcW w:w="1419" w:type="dxa"/>
            <w:gridSpan w:val="2"/>
            <w:shd w:val="clear" w:color="auto" w:fill="auto"/>
            <w:vAlign w:val="bottom"/>
          </w:tcPr>
          <w:p w14:paraId="1BED98C5" w14:textId="77777777" w:rsidR="008E25C8" w:rsidRPr="007B4BF1" w:rsidRDefault="008E25C8">
            <w:pPr>
              <w:pBdr>
                <w:bottom w:val="single" w:sz="4" w:space="1" w:color="auto"/>
              </w:pBdr>
              <w:jc w:val="center"/>
              <w:rPr>
                <w:rFonts w:ascii="Angsana New" w:hAnsi="Angsana New"/>
                <w:szCs w:val="24"/>
                <w:cs/>
              </w:rPr>
            </w:pPr>
            <w:r w:rsidRPr="007B4BF1">
              <w:rPr>
                <w:rFonts w:ascii="Angsana New" w:hAnsi="Angsana New"/>
                <w:szCs w:val="24"/>
              </w:rPr>
              <w:t>Decrease</w:t>
            </w:r>
          </w:p>
        </w:tc>
        <w:tc>
          <w:tcPr>
            <w:tcW w:w="1418" w:type="dxa"/>
            <w:gridSpan w:val="2"/>
            <w:shd w:val="clear" w:color="auto" w:fill="auto"/>
            <w:vAlign w:val="bottom"/>
          </w:tcPr>
          <w:p w14:paraId="050A7CBC" w14:textId="77777777" w:rsidR="008E25C8" w:rsidRPr="007B4BF1" w:rsidRDefault="008E25C8">
            <w:pPr>
              <w:pBdr>
                <w:bottom w:val="single" w:sz="4" w:space="1" w:color="auto"/>
              </w:pBdr>
              <w:ind w:right="-87"/>
              <w:jc w:val="center"/>
              <w:rPr>
                <w:rFonts w:ascii="Angsana New" w:hAnsi="Angsana New"/>
                <w:cs/>
              </w:rPr>
            </w:pPr>
            <w:r w:rsidRPr="0020571C">
              <w:rPr>
                <w:rFonts w:ascii="Angsana New" w:hAnsi="Angsana New"/>
                <w:sz w:val="22"/>
                <w:szCs w:val="22"/>
              </w:rPr>
              <w:t>March 31, 202</w:t>
            </w:r>
            <w:r>
              <w:rPr>
                <w:rFonts w:ascii="Angsana New" w:hAnsi="Angsana New"/>
                <w:sz w:val="22"/>
                <w:szCs w:val="22"/>
              </w:rPr>
              <w:t>5</w:t>
            </w:r>
          </w:p>
        </w:tc>
      </w:tr>
      <w:tr w:rsidR="008E25C8" w:rsidRPr="007B4BF1" w14:paraId="28596A9F" w14:textId="77777777" w:rsidTr="00E66AC3">
        <w:trPr>
          <w:gridAfter w:val="1"/>
          <w:wAfter w:w="7" w:type="dxa"/>
        </w:trPr>
        <w:tc>
          <w:tcPr>
            <w:tcW w:w="4387" w:type="dxa"/>
            <w:gridSpan w:val="2"/>
            <w:shd w:val="clear" w:color="auto" w:fill="auto"/>
          </w:tcPr>
          <w:p w14:paraId="4199F474" w14:textId="77777777" w:rsidR="008E25C8" w:rsidRPr="007B4BF1" w:rsidRDefault="008E25C8">
            <w:pPr>
              <w:ind w:left="34"/>
              <w:rPr>
                <w:rFonts w:ascii="Angsana New" w:hAnsi="Angsana New"/>
                <w:b/>
                <w:bCs/>
                <w:sz w:val="26"/>
                <w:szCs w:val="26"/>
                <w:cs/>
              </w:rPr>
            </w:pPr>
            <w:r w:rsidRPr="007B4BF1">
              <w:rPr>
                <w:rFonts w:ascii="Angsana New" w:hAnsi="Angsana New"/>
                <w:b/>
                <w:bCs/>
                <w:sz w:val="26"/>
                <w:szCs w:val="26"/>
                <w:u w:val="single"/>
              </w:rPr>
              <w:t xml:space="preserve">Consolidated financial statements </w:t>
            </w:r>
          </w:p>
        </w:tc>
        <w:tc>
          <w:tcPr>
            <w:tcW w:w="1418" w:type="dxa"/>
            <w:gridSpan w:val="2"/>
            <w:tcBorders>
              <w:left w:val="nil"/>
            </w:tcBorders>
            <w:shd w:val="clear" w:color="auto" w:fill="auto"/>
          </w:tcPr>
          <w:p w14:paraId="4A43E885" w14:textId="77777777" w:rsidR="008E25C8" w:rsidRPr="007B4BF1" w:rsidRDefault="008E25C8">
            <w:pPr>
              <w:rPr>
                <w:rFonts w:ascii="Angsana New" w:hAnsi="Angsana New"/>
                <w:b/>
                <w:bCs/>
                <w:sz w:val="26"/>
                <w:szCs w:val="26"/>
                <w:cs/>
              </w:rPr>
            </w:pPr>
          </w:p>
        </w:tc>
        <w:tc>
          <w:tcPr>
            <w:tcW w:w="1419" w:type="dxa"/>
            <w:gridSpan w:val="2"/>
            <w:shd w:val="clear" w:color="auto" w:fill="auto"/>
            <w:vAlign w:val="bottom"/>
          </w:tcPr>
          <w:p w14:paraId="2A3C231D" w14:textId="77777777" w:rsidR="008E25C8" w:rsidRPr="007B4BF1" w:rsidRDefault="008E25C8">
            <w:pPr>
              <w:jc w:val="right"/>
              <w:rPr>
                <w:rFonts w:ascii="Angsana New" w:hAnsi="Angsana New"/>
                <w:sz w:val="26"/>
                <w:szCs w:val="26"/>
              </w:rPr>
            </w:pPr>
          </w:p>
        </w:tc>
        <w:tc>
          <w:tcPr>
            <w:tcW w:w="1418" w:type="dxa"/>
            <w:gridSpan w:val="2"/>
            <w:shd w:val="clear" w:color="auto" w:fill="auto"/>
            <w:vAlign w:val="bottom"/>
          </w:tcPr>
          <w:p w14:paraId="601BDF7B" w14:textId="77777777" w:rsidR="008E25C8" w:rsidRPr="007B4BF1" w:rsidRDefault="008E25C8">
            <w:pPr>
              <w:jc w:val="right"/>
              <w:rPr>
                <w:rFonts w:ascii="Angsana New" w:hAnsi="Angsana New"/>
                <w:sz w:val="26"/>
                <w:szCs w:val="26"/>
              </w:rPr>
            </w:pPr>
          </w:p>
        </w:tc>
      </w:tr>
      <w:tr w:rsidR="008E25C8" w:rsidRPr="007B4BF1" w14:paraId="5E47D317" w14:textId="77777777" w:rsidTr="00E66AC3">
        <w:trPr>
          <w:trHeight w:val="413"/>
        </w:trPr>
        <w:tc>
          <w:tcPr>
            <w:tcW w:w="2977" w:type="dxa"/>
            <w:shd w:val="clear" w:color="auto" w:fill="auto"/>
          </w:tcPr>
          <w:p w14:paraId="1EFB17FC" w14:textId="465D721E" w:rsidR="008E25C8" w:rsidRPr="007B4BF1" w:rsidRDefault="00C679EA" w:rsidP="00C679EA">
            <w:pPr>
              <w:ind w:left="175"/>
              <w:rPr>
                <w:rFonts w:ascii="Angsana New" w:hAnsi="Angsana New"/>
                <w:sz w:val="26"/>
                <w:szCs w:val="26"/>
              </w:rPr>
            </w:pPr>
            <w:r w:rsidRPr="007B4BF1">
              <w:rPr>
                <w:rFonts w:ascii="Angsana New" w:hAnsi="Angsana New"/>
                <w:sz w:val="26"/>
                <w:szCs w:val="26"/>
              </w:rPr>
              <w:t xml:space="preserve">Thai Polycons Public </w:t>
            </w:r>
            <w:r w:rsidR="008E25C8" w:rsidRPr="007B4BF1">
              <w:rPr>
                <w:rFonts w:ascii="Angsana New" w:hAnsi="Angsana New"/>
                <w:sz w:val="26"/>
                <w:szCs w:val="26"/>
              </w:rPr>
              <w:t>Co., Ltd</w:t>
            </w:r>
          </w:p>
        </w:tc>
        <w:tc>
          <w:tcPr>
            <w:tcW w:w="1417" w:type="dxa"/>
            <w:gridSpan w:val="2"/>
            <w:vAlign w:val="bottom"/>
          </w:tcPr>
          <w:p w14:paraId="21D3E7F1" w14:textId="58D4CFE8" w:rsidR="008E25C8" w:rsidRPr="005C3161" w:rsidRDefault="008E25C8">
            <w:pPr>
              <w:jc w:val="right"/>
              <w:rPr>
                <w:rFonts w:ascii="Angsana New" w:hAnsi="Angsana New"/>
                <w:sz w:val="26"/>
                <w:szCs w:val="26"/>
              </w:rPr>
            </w:pPr>
            <w:r w:rsidRPr="005C3161">
              <w:rPr>
                <w:rFonts w:ascii="Angsana New" w:hAnsi="Angsana New"/>
                <w:sz w:val="26"/>
                <w:szCs w:val="26"/>
              </w:rPr>
              <w:t>-</w:t>
            </w:r>
          </w:p>
        </w:tc>
        <w:tc>
          <w:tcPr>
            <w:tcW w:w="1418" w:type="dxa"/>
            <w:gridSpan w:val="2"/>
            <w:vAlign w:val="bottom"/>
          </w:tcPr>
          <w:p w14:paraId="5975CC06" w14:textId="0CE99F1A" w:rsidR="008E25C8" w:rsidRPr="005C3161" w:rsidRDefault="008E25C8">
            <w:pPr>
              <w:jc w:val="right"/>
              <w:rPr>
                <w:rFonts w:ascii="Angsana New" w:hAnsi="Angsana New"/>
                <w:sz w:val="26"/>
                <w:szCs w:val="26"/>
              </w:rPr>
            </w:pPr>
            <w:r w:rsidRPr="005C3161">
              <w:rPr>
                <w:rFonts w:ascii="Angsana New" w:hAnsi="Angsana New" w:hint="cs"/>
                <w:sz w:val="26"/>
                <w:szCs w:val="26"/>
                <w:cs/>
              </w:rPr>
              <w:t>1</w:t>
            </w:r>
            <w:r w:rsidR="0014012B" w:rsidRPr="005C3161">
              <w:rPr>
                <w:rFonts w:ascii="Angsana New" w:hAnsi="Angsana New"/>
                <w:sz w:val="26"/>
                <w:szCs w:val="26"/>
              </w:rPr>
              <w:t>68</w:t>
            </w:r>
            <w:r w:rsidRPr="005C3161">
              <w:rPr>
                <w:rFonts w:ascii="Angsana New" w:hAnsi="Angsana New"/>
                <w:sz w:val="26"/>
                <w:szCs w:val="26"/>
              </w:rPr>
              <w:t>,000,000.00</w:t>
            </w:r>
          </w:p>
        </w:tc>
        <w:tc>
          <w:tcPr>
            <w:tcW w:w="1419" w:type="dxa"/>
            <w:gridSpan w:val="2"/>
            <w:vAlign w:val="bottom"/>
          </w:tcPr>
          <w:p w14:paraId="1720DE9B" w14:textId="75CB2E84" w:rsidR="008E25C8" w:rsidRPr="005C3161" w:rsidRDefault="00940667">
            <w:pPr>
              <w:jc w:val="right"/>
              <w:rPr>
                <w:rFonts w:ascii="Angsana New" w:hAnsi="Angsana New"/>
                <w:sz w:val="26"/>
                <w:szCs w:val="26"/>
              </w:rPr>
            </w:pPr>
            <w:r w:rsidRPr="005C3161">
              <w:rPr>
                <w:rFonts w:ascii="Angsana New" w:hAnsi="Angsana New"/>
                <w:sz w:val="26"/>
                <w:szCs w:val="26"/>
              </w:rPr>
              <w:t>-</w:t>
            </w:r>
          </w:p>
        </w:tc>
        <w:tc>
          <w:tcPr>
            <w:tcW w:w="1418" w:type="dxa"/>
            <w:gridSpan w:val="2"/>
            <w:vAlign w:val="bottom"/>
          </w:tcPr>
          <w:p w14:paraId="6308A8FD" w14:textId="71955F53" w:rsidR="008E25C8" w:rsidRPr="005C3161" w:rsidRDefault="00940667">
            <w:pPr>
              <w:jc w:val="right"/>
              <w:rPr>
                <w:rFonts w:ascii="Angsana New" w:hAnsi="Angsana New"/>
                <w:sz w:val="26"/>
                <w:szCs w:val="26"/>
              </w:rPr>
            </w:pPr>
            <w:r w:rsidRPr="005C3161">
              <w:rPr>
                <w:rFonts w:ascii="Angsana New" w:hAnsi="Angsana New" w:hint="cs"/>
                <w:sz w:val="26"/>
                <w:szCs w:val="26"/>
                <w:cs/>
              </w:rPr>
              <w:t>1</w:t>
            </w:r>
            <w:r w:rsidRPr="005C3161">
              <w:rPr>
                <w:rFonts w:ascii="Angsana New" w:hAnsi="Angsana New"/>
                <w:sz w:val="26"/>
                <w:szCs w:val="26"/>
              </w:rPr>
              <w:t>68,000,000.00</w:t>
            </w:r>
          </w:p>
        </w:tc>
      </w:tr>
    </w:tbl>
    <w:p w14:paraId="5ABDA637" w14:textId="24DE3A99" w:rsidR="00940667" w:rsidRPr="007B4BF1" w:rsidRDefault="00940667" w:rsidP="00940667">
      <w:pPr>
        <w:spacing w:before="120" w:line="440" w:lineRule="exact"/>
        <w:ind w:left="993"/>
        <w:jc w:val="thaiDistribute"/>
        <w:rPr>
          <w:rFonts w:ascii="Angsana New" w:hAnsi="Angsana New"/>
          <w:sz w:val="30"/>
          <w:szCs w:val="30"/>
        </w:rPr>
      </w:pPr>
      <w:r>
        <w:rPr>
          <w:rStyle w:val="normaltextrun"/>
          <w:rFonts w:ascii="Angsana New" w:hAnsi="Angsana New"/>
          <w:b/>
          <w:bCs/>
          <w:color w:val="000000"/>
          <w:sz w:val="30"/>
          <w:szCs w:val="30"/>
          <w:shd w:val="clear" w:color="auto" w:fill="FFFFFF"/>
        </w:rPr>
        <w:t>Long</w:t>
      </w:r>
      <w:r w:rsidRPr="007B4BF1">
        <w:rPr>
          <w:rStyle w:val="normaltextrun"/>
          <w:rFonts w:ascii="Angsana New" w:hAnsi="Angsana New"/>
          <w:b/>
          <w:bCs/>
          <w:color w:val="000000"/>
          <w:sz w:val="30"/>
          <w:szCs w:val="30"/>
          <w:shd w:val="clear" w:color="auto" w:fill="FFFFFF"/>
        </w:rPr>
        <w:t xml:space="preserve">-term loans </w:t>
      </w:r>
      <w:r w:rsidR="00312449">
        <w:rPr>
          <w:rStyle w:val="normaltextrun"/>
          <w:rFonts w:ascii="Angsana New" w:hAnsi="Angsana New"/>
          <w:b/>
          <w:bCs/>
          <w:color w:val="000000"/>
          <w:sz w:val="30"/>
          <w:szCs w:val="30"/>
          <w:shd w:val="clear" w:color="auto" w:fill="FFFFFF"/>
        </w:rPr>
        <w:t>to</w:t>
      </w:r>
      <w:r w:rsidRPr="007B4BF1">
        <w:rPr>
          <w:rStyle w:val="normaltextrun"/>
          <w:rFonts w:ascii="Angsana New" w:hAnsi="Angsana New"/>
          <w:b/>
          <w:bCs/>
          <w:color w:val="000000"/>
          <w:sz w:val="30"/>
          <w:szCs w:val="30"/>
          <w:shd w:val="clear" w:color="auto" w:fill="FFFFFF"/>
        </w:rPr>
        <w:t xml:space="preserve"> related parties, as detailed below:</w:t>
      </w:r>
      <w:r w:rsidRPr="007B4BF1">
        <w:rPr>
          <w:rStyle w:val="eop"/>
          <w:rFonts w:ascii="Angsana New" w:hAnsi="Angsana New"/>
          <w:color w:val="000000"/>
          <w:sz w:val="30"/>
          <w:szCs w:val="30"/>
          <w:shd w:val="clear" w:color="auto" w:fill="FFFFFF"/>
        </w:rPr>
        <w:t> </w:t>
      </w:r>
    </w:p>
    <w:tbl>
      <w:tblPr>
        <w:tblStyle w:val="TableGrid"/>
        <w:tblW w:w="86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269"/>
        <w:gridCol w:w="2693"/>
      </w:tblGrid>
      <w:tr w:rsidR="00940667" w:rsidRPr="007B4BF1" w14:paraId="32F104A6" w14:textId="77777777" w:rsidTr="00E66AC3">
        <w:tc>
          <w:tcPr>
            <w:tcW w:w="3685" w:type="dxa"/>
          </w:tcPr>
          <w:p w14:paraId="389E6452" w14:textId="77777777" w:rsidR="00940667" w:rsidRPr="007B4BF1" w:rsidRDefault="00940667">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Company</w:t>
            </w:r>
          </w:p>
        </w:tc>
        <w:tc>
          <w:tcPr>
            <w:tcW w:w="2269" w:type="dxa"/>
          </w:tcPr>
          <w:p w14:paraId="2F7B7D8C" w14:textId="77777777" w:rsidR="00940667" w:rsidRPr="007B4BF1" w:rsidRDefault="00940667">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Interest rate</w:t>
            </w:r>
          </w:p>
        </w:tc>
        <w:tc>
          <w:tcPr>
            <w:tcW w:w="2693" w:type="dxa"/>
          </w:tcPr>
          <w:p w14:paraId="2F8C42F2" w14:textId="77777777" w:rsidR="00940667" w:rsidRPr="007B4BF1" w:rsidRDefault="00940667">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Due date</w:t>
            </w:r>
          </w:p>
        </w:tc>
      </w:tr>
      <w:tr w:rsidR="00940667" w:rsidRPr="007B4BF1" w14:paraId="0E20D340" w14:textId="77777777" w:rsidTr="00E66AC3">
        <w:tc>
          <w:tcPr>
            <w:tcW w:w="3685" w:type="dxa"/>
          </w:tcPr>
          <w:p w14:paraId="634C19C3" w14:textId="77777777" w:rsidR="00940667" w:rsidRPr="005C3161" w:rsidRDefault="00940667">
            <w:pPr>
              <w:spacing w:line="440" w:lineRule="exact"/>
              <w:rPr>
                <w:rFonts w:ascii="Angsana New" w:hAnsi="Angsana New"/>
                <w:sz w:val="28"/>
                <w:szCs w:val="28"/>
              </w:rPr>
            </w:pPr>
            <w:r w:rsidRPr="005C3161">
              <w:rPr>
                <w:rFonts w:ascii="Angsana New" w:hAnsi="Angsana New"/>
                <w:sz w:val="28"/>
                <w:szCs w:val="28"/>
              </w:rPr>
              <w:t>Thai Polycons Public Co., Ltd</w:t>
            </w:r>
          </w:p>
        </w:tc>
        <w:tc>
          <w:tcPr>
            <w:tcW w:w="2269" w:type="dxa"/>
          </w:tcPr>
          <w:p w14:paraId="79853649" w14:textId="77777777" w:rsidR="00940667" w:rsidRPr="005C3161" w:rsidRDefault="00940667">
            <w:pPr>
              <w:spacing w:line="440" w:lineRule="exact"/>
              <w:rPr>
                <w:rFonts w:ascii="Angsana New" w:hAnsi="Angsana New"/>
                <w:sz w:val="28"/>
                <w:szCs w:val="28"/>
              </w:rPr>
            </w:pPr>
            <w:r w:rsidRPr="005C3161">
              <w:rPr>
                <w:rFonts w:ascii="Angsana New" w:hAnsi="Angsana New"/>
                <w:sz w:val="28"/>
                <w:szCs w:val="28"/>
              </w:rPr>
              <w:t>6.00% Per year</w:t>
            </w:r>
          </w:p>
        </w:tc>
        <w:tc>
          <w:tcPr>
            <w:tcW w:w="2693" w:type="dxa"/>
          </w:tcPr>
          <w:p w14:paraId="068096AB" w14:textId="4399B17D" w:rsidR="00940667" w:rsidRPr="005C3161" w:rsidRDefault="00C263C6">
            <w:pPr>
              <w:spacing w:line="440" w:lineRule="exact"/>
              <w:rPr>
                <w:rFonts w:ascii="Angsana New" w:hAnsi="Angsana New"/>
                <w:sz w:val="28"/>
                <w:szCs w:val="28"/>
              </w:rPr>
            </w:pPr>
            <w:r w:rsidRPr="00C263C6">
              <w:rPr>
                <w:rFonts w:ascii="Angsana New" w:hAnsi="Angsana New"/>
                <w:sz w:val="28"/>
                <w:szCs w:val="28"/>
              </w:rPr>
              <w:t xml:space="preserve">Repay since the year </w:t>
            </w:r>
          </w:p>
        </w:tc>
      </w:tr>
      <w:tr w:rsidR="00940667" w:rsidRPr="007B4BF1" w14:paraId="46E67DBA" w14:textId="77777777" w:rsidTr="00E66AC3">
        <w:tc>
          <w:tcPr>
            <w:tcW w:w="3685" w:type="dxa"/>
          </w:tcPr>
          <w:p w14:paraId="1C54E969" w14:textId="77777777" w:rsidR="00940667" w:rsidRPr="005C3161" w:rsidRDefault="00940667">
            <w:pPr>
              <w:spacing w:line="440" w:lineRule="exact"/>
              <w:rPr>
                <w:rFonts w:ascii="Angsana New" w:hAnsi="Angsana New"/>
                <w:sz w:val="28"/>
                <w:szCs w:val="28"/>
              </w:rPr>
            </w:pPr>
          </w:p>
        </w:tc>
        <w:tc>
          <w:tcPr>
            <w:tcW w:w="2269" w:type="dxa"/>
          </w:tcPr>
          <w:p w14:paraId="008B2C9A" w14:textId="77777777" w:rsidR="00940667" w:rsidRPr="005C3161" w:rsidRDefault="00940667">
            <w:pPr>
              <w:spacing w:line="440" w:lineRule="exact"/>
              <w:rPr>
                <w:rFonts w:ascii="Angsana New" w:hAnsi="Angsana New"/>
                <w:sz w:val="28"/>
                <w:szCs w:val="28"/>
              </w:rPr>
            </w:pPr>
          </w:p>
        </w:tc>
        <w:tc>
          <w:tcPr>
            <w:tcW w:w="2693" w:type="dxa"/>
          </w:tcPr>
          <w:p w14:paraId="763AC00C" w14:textId="5A30CB0E" w:rsidR="00940667" w:rsidRPr="005C3161" w:rsidRDefault="00C263C6">
            <w:pPr>
              <w:spacing w:line="440" w:lineRule="exact"/>
              <w:rPr>
                <w:rFonts w:ascii="Angsana New" w:hAnsi="Angsana New"/>
                <w:sz w:val="28"/>
                <w:szCs w:val="28"/>
              </w:rPr>
            </w:pPr>
            <w:r w:rsidRPr="00C263C6">
              <w:rPr>
                <w:rFonts w:ascii="Angsana New" w:hAnsi="Angsana New"/>
                <w:sz w:val="28"/>
                <w:szCs w:val="28"/>
              </w:rPr>
              <w:t>2027</w:t>
            </w:r>
            <w:r w:rsidR="00AA1AC1">
              <w:rPr>
                <w:rFonts w:ascii="Angsana New" w:hAnsi="Angsana New"/>
                <w:sz w:val="28"/>
                <w:szCs w:val="28"/>
              </w:rPr>
              <w:t xml:space="preserve"> a</w:t>
            </w:r>
            <w:r w:rsidR="00AA1AC1" w:rsidRPr="00AA1AC1">
              <w:rPr>
                <w:rFonts w:ascii="Angsana New" w:hAnsi="Angsana New"/>
                <w:sz w:val="28"/>
                <w:szCs w:val="28"/>
              </w:rPr>
              <w:t>nd completely</w:t>
            </w:r>
          </w:p>
        </w:tc>
      </w:tr>
      <w:tr w:rsidR="00AA786A" w:rsidRPr="007B4BF1" w14:paraId="5D1EE72C" w14:textId="77777777" w:rsidTr="00E66AC3">
        <w:tc>
          <w:tcPr>
            <w:tcW w:w="3685" w:type="dxa"/>
          </w:tcPr>
          <w:p w14:paraId="68410F81" w14:textId="77777777" w:rsidR="00AA786A" w:rsidRPr="005C3161" w:rsidRDefault="00AA786A">
            <w:pPr>
              <w:spacing w:line="440" w:lineRule="exact"/>
              <w:rPr>
                <w:rFonts w:ascii="Angsana New" w:hAnsi="Angsana New"/>
                <w:sz w:val="28"/>
                <w:szCs w:val="28"/>
              </w:rPr>
            </w:pPr>
          </w:p>
        </w:tc>
        <w:tc>
          <w:tcPr>
            <w:tcW w:w="2269" w:type="dxa"/>
          </w:tcPr>
          <w:p w14:paraId="22FCA9F2" w14:textId="77777777" w:rsidR="00AA786A" w:rsidRPr="005C3161" w:rsidRDefault="00AA786A">
            <w:pPr>
              <w:spacing w:line="440" w:lineRule="exact"/>
              <w:rPr>
                <w:rFonts w:ascii="Angsana New" w:hAnsi="Angsana New"/>
                <w:sz w:val="28"/>
                <w:szCs w:val="28"/>
              </w:rPr>
            </w:pPr>
          </w:p>
        </w:tc>
        <w:tc>
          <w:tcPr>
            <w:tcW w:w="2693" w:type="dxa"/>
          </w:tcPr>
          <w:p w14:paraId="521079D6" w14:textId="3402602F" w:rsidR="00AA786A" w:rsidRPr="00AA786A" w:rsidRDefault="00AA1AC1">
            <w:pPr>
              <w:spacing w:line="440" w:lineRule="exact"/>
              <w:rPr>
                <w:rFonts w:ascii="Angsana New" w:hAnsi="Angsana New"/>
                <w:sz w:val="28"/>
                <w:szCs w:val="28"/>
              </w:rPr>
            </w:pPr>
            <w:r w:rsidRPr="00AA1AC1">
              <w:rPr>
                <w:rFonts w:ascii="Angsana New" w:hAnsi="Angsana New"/>
                <w:sz w:val="28"/>
                <w:szCs w:val="28"/>
              </w:rPr>
              <w:t>repaid in 2030</w:t>
            </w:r>
          </w:p>
        </w:tc>
      </w:tr>
    </w:tbl>
    <w:p w14:paraId="2EB914C3" w14:textId="2D7B3A03" w:rsidR="008E25C8" w:rsidRDefault="008E25C8">
      <w:r>
        <w:br w:type="page"/>
      </w:r>
    </w:p>
    <w:tbl>
      <w:tblPr>
        <w:tblW w:w="9099" w:type="dxa"/>
        <w:tblInd w:w="648" w:type="dxa"/>
        <w:tblBorders>
          <w:bottom w:val="single" w:sz="4" w:space="0" w:color="auto"/>
        </w:tblBorders>
        <w:tblLook w:val="01E0" w:firstRow="1" w:lastRow="1" w:firstColumn="1" w:lastColumn="1" w:noHBand="0" w:noVBand="0"/>
      </w:tblPr>
      <w:tblGrid>
        <w:gridCol w:w="2985"/>
        <w:gridCol w:w="1787"/>
        <w:gridCol w:w="1787"/>
        <w:gridCol w:w="1199"/>
        <w:gridCol w:w="1341"/>
      </w:tblGrid>
      <w:tr w:rsidR="007765D0" w:rsidRPr="007B4BF1" w14:paraId="2C85DFFE" w14:textId="77777777">
        <w:trPr>
          <w:trHeight w:val="86"/>
        </w:trPr>
        <w:tc>
          <w:tcPr>
            <w:tcW w:w="3429" w:type="dxa"/>
            <w:shd w:val="clear" w:color="auto" w:fill="auto"/>
          </w:tcPr>
          <w:p w14:paraId="4E0A1957" w14:textId="77777777" w:rsidR="007765D0" w:rsidRPr="007B4BF1" w:rsidRDefault="007765D0" w:rsidP="006B3B3B">
            <w:pPr>
              <w:overflowPunct/>
              <w:autoSpaceDE/>
              <w:autoSpaceDN/>
              <w:adjustRightInd/>
              <w:spacing w:line="460" w:lineRule="exact"/>
              <w:textAlignment w:val="auto"/>
              <w:rPr>
                <w:rFonts w:ascii="Angsana New" w:hAnsi="Angsana New"/>
                <w:sz w:val="26"/>
                <w:szCs w:val="26"/>
                <w:cs/>
              </w:rPr>
            </w:pPr>
          </w:p>
        </w:tc>
        <w:tc>
          <w:tcPr>
            <w:tcW w:w="5670" w:type="dxa"/>
            <w:gridSpan w:val="4"/>
            <w:shd w:val="clear" w:color="auto" w:fill="auto"/>
          </w:tcPr>
          <w:p w14:paraId="747AF7EB"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cs/>
              </w:rPr>
            </w:pPr>
            <w:r w:rsidRPr="007B4BF1">
              <w:rPr>
                <w:rFonts w:ascii="Angsana New" w:hAnsi="Angsana New"/>
                <w:sz w:val="26"/>
                <w:szCs w:val="26"/>
              </w:rPr>
              <w:t>Baht</w:t>
            </w:r>
          </w:p>
        </w:tc>
      </w:tr>
      <w:tr w:rsidR="007765D0" w:rsidRPr="007B4BF1" w14:paraId="59A42A66" w14:textId="77777777">
        <w:trPr>
          <w:trHeight w:val="85"/>
        </w:trPr>
        <w:tc>
          <w:tcPr>
            <w:tcW w:w="3429" w:type="dxa"/>
            <w:shd w:val="clear" w:color="auto" w:fill="auto"/>
          </w:tcPr>
          <w:p w14:paraId="26EEE339" w14:textId="77777777" w:rsidR="007765D0" w:rsidRPr="007B4BF1" w:rsidRDefault="007765D0" w:rsidP="006B3B3B">
            <w:pPr>
              <w:spacing w:line="460" w:lineRule="exact"/>
              <w:ind w:left="46"/>
              <w:contextualSpacing/>
              <w:jc w:val="center"/>
              <w:rPr>
                <w:rFonts w:ascii="Angsana New" w:hAnsi="Angsana New"/>
                <w:sz w:val="26"/>
                <w:szCs w:val="26"/>
              </w:rPr>
            </w:pPr>
          </w:p>
        </w:tc>
        <w:tc>
          <w:tcPr>
            <w:tcW w:w="2835" w:type="dxa"/>
            <w:gridSpan w:val="2"/>
            <w:shd w:val="clear" w:color="auto" w:fill="auto"/>
          </w:tcPr>
          <w:p w14:paraId="358FD447"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shd w:val="clear" w:color="auto" w:fill="auto"/>
          </w:tcPr>
          <w:p w14:paraId="69CF8813"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7765D0" w:rsidRPr="007B4BF1" w14:paraId="0B3AE516" w14:textId="77777777">
        <w:trPr>
          <w:trHeight w:val="415"/>
        </w:trPr>
        <w:tc>
          <w:tcPr>
            <w:tcW w:w="3429" w:type="dxa"/>
            <w:shd w:val="clear" w:color="auto" w:fill="auto"/>
          </w:tcPr>
          <w:p w14:paraId="09FB81AB" w14:textId="77777777" w:rsidR="007765D0" w:rsidRPr="007B4BF1" w:rsidRDefault="007765D0" w:rsidP="006B3B3B">
            <w:pPr>
              <w:spacing w:line="460" w:lineRule="exact"/>
              <w:ind w:left="34"/>
              <w:contextualSpacing/>
              <w:rPr>
                <w:rFonts w:ascii="Angsana New" w:hAnsi="Angsana New"/>
                <w:sz w:val="26"/>
                <w:szCs w:val="26"/>
                <w:cs/>
              </w:rPr>
            </w:pPr>
          </w:p>
        </w:tc>
        <w:tc>
          <w:tcPr>
            <w:tcW w:w="1418" w:type="dxa"/>
            <w:shd w:val="clear" w:color="auto" w:fill="auto"/>
            <w:vAlign w:val="bottom"/>
          </w:tcPr>
          <w:p w14:paraId="10AA4535" w14:textId="77777777" w:rsidR="007765D0" w:rsidRPr="007B4BF1" w:rsidRDefault="007765D0" w:rsidP="006B3B3B">
            <w:pPr>
              <w:pBdr>
                <w:bottom w:val="single" w:sz="4" w:space="1" w:color="auto"/>
              </w:pBdr>
              <w:spacing w:line="460" w:lineRule="exact"/>
              <w:contextualSpacing/>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417" w:type="dxa"/>
            <w:shd w:val="clear" w:color="auto" w:fill="auto"/>
            <w:vAlign w:val="bottom"/>
          </w:tcPr>
          <w:p w14:paraId="6F2DABB0" w14:textId="77777777" w:rsidR="007765D0" w:rsidRPr="007B4BF1" w:rsidRDefault="007765D0" w:rsidP="006B3B3B">
            <w:pPr>
              <w:pBdr>
                <w:bottom w:val="single" w:sz="4" w:space="1" w:color="auto"/>
              </w:pBdr>
              <w:spacing w:line="460" w:lineRule="exact"/>
              <w:contextualSpacing/>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418" w:type="dxa"/>
            <w:shd w:val="clear" w:color="auto" w:fill="auto"/>
            <w:vAlign w:val="bottom"/>
          </w:tcPr>
          <w:p w14:paraId="462069EF"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rPr>
            </w:pPr>
            <w:r w:rsidRPr="0020571C">
              <w:rPr>
                <w:rFonts w:ascii="Angsana New" w:hAnsi="Angsana New"/>
                <w:sz w:val="22"/>
                <w:szCs w:val="22"/>
              </w:rPr>
              <w:t>March 31, 202</w:t>
            </w:r>
            <w:r>
              <w:rPr>
                <w:rFonts w:ascii="Angsana New" w:hAnsi="Angsana New"/>
                <w:sz w:val="22"/>
                <w:szCs w:val="22"/>
              </w:rPr>
              <w:t>5</w:t>
            </w:r>
          </w:p>
        </w:tc>
        <w:tc>
          <w:tcPr>
            <w:tcW w:w="1417" w:type="dxa"/>
            <w:shd w:val="clear" w:color="auto" w:fill="auto"/>
            <w:vAlign w:val="bottom"/>
          </w:tcPr>
          <w:p w14:paraId="648CDE59"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rPr>
            </w:pPr>
            <w:r w:rsidRPr="0020571C">
              <w:rPr>
                <w:rFonts w:ascii="Angsana New" w:hAnsi="Angsana New"/>
                <w:sz w:val="22"/>
                <w:szCs w:val="22"/>
              </w:rPr>
              <w:t>December 31, 202</w:t>
            </w:r>
            <w:r>
              <w:rPr>
                <w:rFonts w:ascii="Angsana New" w:hAnsi="Angsana New"/>
                <w:sz w:val="22"/>
                <w:szCs w:val="22"/>
              </w:rPr>
              <w:t>4</w:t>
            </w:r>
          </w:p>
        </w:tc>
      </w:tr>
      <w:tr w:rsidR="00D96178" w:rsidRPr="007B4BF1" w14:paraId="0130AFBF" w14:textId="77777777" w:rsidTr="00E97870">
        <w:trPr>
          <w:trHeight w:val="85"/>
        </w:trPr>
        <w:tc>
          <w:tcPr>
            <w:tcW w:w="3429" w:type="dxa"/>
            <w:shd w:val="clear" w:color="auto" w:fill="auto"/>
          </w:tcPr>
          <w:p w14:paraId="6D72FE52" w14:textId="1D505AD3" w:rsidR="00D96178" w:rsidRPr="007B4BF1" w:rsidRDefault="00D96178" w:rsidP="006B3B3B">
            <w:pPr>
              <w:spacing w:line="460" w:lineRule="exact"/>
              <w:ind w:left="60"/>
              <w:contextualSpacing/>
              <w:jc w:val="both"/>
              <w:rPr>
                <w:rFonts w:ascii="Angsana New" w:hAnsi="Angsana New"/>
                <w:b/>
                <w:bCs/>
                <w:sz w:val="26"/>
                <w:szCs w:val="26"/>
              </w:rPr>
            </w:pPr>
            <w:r w:rsidRPr="007B4BF1">
              <w:rPr>
                <w:rFonts w:ascii="Angsana New" w:hAnsi="Angsana New"/>
                <w:b/>
                <w:bCs/>
                <w:sz w:val="26"/>
                <w:szCs w:val="26"/>
              </w:rPr>
              <w:t xml:space="preserve">Trade accounts payable </w:t>
            </w:r>
          </w:p>
        </w:tc>
        <w:tc>
          <w:tcPr>
            <w:tcW w:w="1418" w:type="dxa"/>
          </w:tcPr>
          <w:p w14:paraId="6F937C35" w14:textId="77777777" w:rsidR="00D96178" w:rsidRPr="005C3161" w:rsidRDefault="00D96178" w:rsidP="006B3B3B">
            <w:pPr>
              <w:spacing w:line="460" w:lineRule="exact"/>
              <w:jc w:val="right"/>
              <w:rPr>
                <w:rFonts w:ascii="Angsana New" w:eastAsia="Angsana New" w:hAnsi="Angsana New"/>
                <w:color w:val="000000" w:themeColor="text1"/>
                <w:sz w:val="25"/>
                <w:szCs w:val="25"/>
              </w:rPr>
            </w:pPr>
          </w:p>
        </w:tc>
        <w:tc>
          <w:tcPr>
            <w:tcW w:w="1417" w:type="dxa"/>
          </w:tcPr>
          <w:p w14:paraId="0810F72A" w14:textId="77777777" w:rsidR="00D96178" w:rsidRPr="005C3161" w:rsidRDefault="00D96178" w:rsidP="006B3B3B">
            <w:pPr>
              <w:spacing w:line="460" w:lineRule="exact"/>
              <w:jc w:val="right"/>
              <w:rPr>
                <w:rFonts w:ascii="Angsana New" w:hAnsi="Angsana New"/>
                <w:sz w:val="26"/>
                <w:szCs w:val="26"/>
              </w:rPr>
            </w:pPr>
          </w:p>
        </w:tc>
        <w:tc>
          <w:tcPr>
            <w:tcW w:w="1418" w:type="dxa"/>
            <w:vAlign w:val="bottom"/>
          </w:tcPr>
          <w:p w14:paraId="0DE6CE1E" w14:textId="77777777" w:rsidR="00D96178" w:rsidRPr="005C3161" w:rsidRDefault="00D96178" w:rsidP="006B3B3B">
            <w:pPr>
              <w:spacing w:line="460" w:lineRule="exact"/>
              <w:jc w:val="right"/>
              <w:rPr>
                <w:rFonts w:ascii="Angsana New" w:hAnsi="Angsana New"/>
                <w:sz w:val="25"/>
                <w:szCs w:val="25"/>
                <w:cs/>
              </w:rPr>
            </w:pPr>
          </w:p>
        </w:tc>
        <w:tc>
          <w:tcPr>
            <w:tcW w:w="1417" w:type="dxa"/>
            <w:vAlign w:val="bottom"/>
          </w:tcPr>
          <w:p w14:paraId="6A7E0FCA" w14:textId="77777777" w:rsidR="00D96178" w:rsidRPr="005C3161" w:rsidRDefault="00D96178" w:rsidP="006B3B3B">
            <w:pPr>
              <w:spacing w:line="460" w:lineRule="exact"/>
              <w:jc w:val="right"/>
              <w:rPr>
                <w:rFonts w:ascii="Angsana New" w:hAnsi="Angsana New"/>
                <w:sz w:val="25"/>
                <w:szCs w:val="25"/>
                <w:cs/>
              </w:rPr>
            </w:pPr>
          </w:p>
        </w:tc>
      </w:tr>
      <w:tr w:rsidR="00F8178C" w:rsidRPr="007B4BF1" w14:paraId="0A884BB2" w14:textId="77777777" w:rsidTr="00E97870">
        <w:trPr>
          <w:trHeight w:val="85"/>
        </w:trPr>
        <w:tc>
          <w:tcPr>
            <w:tcW w:w="3429" w:type="dxa"/>
            <w:tcBorders>
              <w:bottom w:val="nil"/>
            </w:tcBorders>
            <w:shd w:val="clear" w:color="auto" w:fill="auto"/>
          </w:tcPr>
          <w:p w14:paraId="43D2F36D" w14:textId="77777777" w:rsidR="00F8178C" w:rsidRPr="007B4BF1" w:rsidRDefault="00F8178C" w:rsidP="006B3B3B">
            <w:pPr>
              <w:spacing w:line="460" w:lineRule="exact"/>
              <w:ind w:left="202"/>
              <w:contextualSpacing/>
              <w:jc w:val="both"/>
              <w:rPr>
                <w:rFonts w:ascii="Angsana New" w:hAnsi="Angsana New"/>
                <w:b/>
                <w:bCs/>
                <w:sz w:val="26"/>
                <w:szCs w:val="26"/>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Borders>
              <w:bottom w:val="nil"/>
            </w:tcBorders>
          </w:tcPr>
          <w:p w14:paraId="0ED1698E" w14:textId="252F79D9" w:rsidR="00F8178C" w:rsidRPr="005C3161" w:rsidRDefault="00BD712B" w:rsidP="006B3B3B">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49,510,150.71</w:t>
            </w:r>
          </w:p>
        </w:tc>
        <w:tc>
          <w:tcPr>
            <w:tcW w:w="1417" w:type="dxa"/>
            <w:tcBorders>
              <w:bottom w:val="nil"/>
            </w:tcBorders>
          </w:tcPr>
          <w:p w14:paraId="12CB1A12" w14:textId="725A62D7" w:rsidR="00F8178C" w:rsidRPr="005C3161" w:rsidRDefault="00F8178C" w:rsidP="006B3B3B">
            <w:pPr>
              <w:spacing w:line="460" w:lineRule="exact"/>
              <w:jc w:val="right"/>
              <w:rPr>
                <w:rFonts w:ascii="Angsana New" w:hAnsi="Angsana New"/>
                <w:sz w:val="26"/>
                <w:szCs w:val="26"/>
              </w:rPr>
            </w:pPr>
            <w:r w:rsidRPr="005C3161">
              <w:rPr>
                <w:rFonts w:ascii="Angsana New" w:hAnsi="Angsana New"/>
                <w:sz w:val="26"/>
                <w:szCs w:val="26"/>
              </w:rPr>
              <w:t>52,441,179.96</w:t>
            </w:r>
          </w:p>
        </w:tc>
        <w:tc>
          <w:tcPr>
            <w:tcW w:w="1418" w:type="dxa"/>
            <w:tcBorders>
              <w:bottom w:val="nil"/>
            </w:tcBorders>
            <w:vAlign w:val="bottom"/>
          </w:tcPr>
          <w:p w14:paraId="14B3E1D5" w14:textId="77777777" w:rsidR="00F8178C" w:rsidRPr="005C3161" w:rsidRDefault="00F8178C" w:rsidP="006B3B3B">
            <w:pPr>
              <w:spacing w:line="460" w:lineRule="exact"/>
              <w:jc w:val="right"/>
              <w:rPr>
                <w:rFonts w:ascii="Angsana New" w:hAnsi="Angsana New"/>
                <w:sz w:val="25"/>
                <w:szCs w:val="25"/>
                <w:cs/>
              </w:rPr>
            </w:pPr>
            <w:r w:rsidRPr="005C3161">
              <w:rPr>
                <w:rFonts w:ascii="Angsana New" w:hAnsi="Angsana New"/>
                <w:sz w:val="25"/>
                <w:szCs w:val="25"/>
                <w:cs/>
              </w:rPr>
              <w:t>-</w:t>
            </w:r>
          </w:p>
        </w:tc>
        <w:tc>
          <w:tcPr>
            <w:tcW w:w="1417" w:type="dxa"/>
            <w:tcBorders>
              <w:bottom w:val="nil"/>
            </w:tcBorders>
            <w:vAlign w:val="bottom"/>
          </w:tcPr>
          <w:p w14:paraId="53EB722F" w14:textId="77777777" w:rsidR="00F8178C" w:rsidRPr="005C3161" w:rsidRDefault="00F8178C" w:rsidP="006B3B3B">
            <w:pPr>
              <w:spacing w:line="460" w:lineRule="exact"/>
              <w:jc w:val="right"/>
              <w:rPr>
                <w:rFonts w:ascii="Angsana New" w:hAnsi="Angsana New"/>
                <w:sz w:val="25"/>
                <w:szCs w:val="25"/>
                <w:cs/>
              </w:rPr>
            </w:pPr>
            <w:r w:rsidRPr="005C3161">
              <w:rPr>
                <w:rFonts w:ascii="Angsana New" w:hAnsi="Angsana New"/>
                <w:sz w:val="25"/>
                <w:szCs w:val="25"/>
                <w:cs/>
              </w:rPr>
              <w:t>-</w:t>
            </w:r>
          </w:p>
        </w:tc>
      </w:tr>
      <w:tr w:rsidR="001D75F8" w:rsidRPr="007B4BF1" w14:paraId="696D49EA" w14:textId="77777777" w:rsidTr="00E97870">
        <w:trPr>
          <w:trHeight w:val="85"/>
        </w:trPr>
        <w:tc>
          <w:tcPr>
            <w:tcW w:w="3429" w:type="dxa"/>
            <w:tcBorders>
              <w:bottom w:val="nil"/>
            </w:tcBorders>
            <w:shd w:val="clear" w:color="auto" w:fill="auto"/>
          </w:tcPr>
          <w:p w14:paraId="1F98A45F" w14:textId="7E6E1119" w:rsidR="001D75F8" w:rsidRPr="007B4BF1" w:rsidRDefault="001D75F8" w:rsidP="006B3B3B">
            <w:pPr>
              <w:spacing w:line="460" w:lineRule="exact"/>
              <w:ind w:left="202"/>
              <w:contextualSpacing/>
              <w:jc w:val="both"/>
              <w:rPr>
                <w:rFonts w:ascii="Angsana New" w:hAnsi="Angsana New"/>
                <w:sz w:val="26"/>
                <w:szCs w:val="26"/>
              </w:rPr>
            </w:pPr>
            <w:r w:rsidRPr="007B4BF1">
              <w:rPr>
                <w:rFonts w:ascii="Angsana New" w:hAnsi="Angsana New"/>
                <w:sz w:val="26"/>
                <w:szCs w:val="26"/>
              </w:rPr>
              <w:t xml:space="preserve">Waste And Energy </w:t>
            </w:r>
          </w:p>
        </w:tc>
        <w:tc>
          <w:tcPr>
            <w:tcW w:w="1418" w:type="dxa"/>
            <w:tcBorders>
              <w:bottom w:val="nil"/>
            </w:tcBorders>
          </w:tcPr>
          <w:p w14:paraId="3DE69632" w14:textId="77777777" w:rsidR="001D75F8" w:rsidRPr="005C3161" w:rsidRDefault="001D75F8" w:rsidP="006B3B3B">
            <w:pPr>
              <w:spacing w:line="460" w:lineRule="exact"/>
              <w:jc w:val="right"/>
              <w:rPr>
                <w:rFonts w:ascii="Angsana New" w:hAnsi="Angsana New"/>
                <w:sz w:val="26"/>
                <w:szCs w:val="26"/>
              </w:rPr>
            </w:pPr>
          </w:p>
        </w:tc>
        <w:tc>
          <w:tcPr>
            <w:tcW w:w="1417" w:type="dxa"/>
            <w:tcBorders>
              <w:bottom w:val="nil"/>
            </w:tcBorders>
          </w:tcPr>
          <w:p w14:paraId="521CD328" w14:textId="77777777" w:rsidR="001D75F8" w:rsidRPr="005C3161" w:rsidRDefault="001D75F8" w:rsidP="006B3B3B">
            <w:pPr>
              <w:spacing w:line="460" w:lineRule="exact"/>
              <w:jc w:val="right"/>
              <w:rPr>
                <w:rFonts w:ascii="Angsana New" w:hAnsi="Angsana New"/>
                <w:sz w:val="26"/>
                <w:szCs w:val="26"/>
              </w:rPr>
            </w:pPr>
          </w:p>
        </w:tc>
        <w:tc>
          <w:tcPr>
            <w:tcW w:w="1418" w:type="dxa"/>
            <w:tcBorders>
              <w:bottom w:val="nil"/>
            </w:tcBorders>
            <w:vAlign w:val="bottom"/>
          </w:tcPr>
          <w:p w14:paraId="36DD7AF3" w14:textId="77777777" w:rsidR="001D75F8" w:rsidRPr="005C3161" w:rsidRDefault="001D75F8" w:rsidP="006B3B3B">
            <w:pPr>
              <w:spacing w:line="460" w:lineRule="exact"/>
              <w:jc w:val="right"/>
              <w:rPr>
                <w:rFonts w:ascii="Angsana New" w:hAnsi="Angsana New"/>
                <w:sz w:val="25"/>
                <w:szCs w:val="25"/>
                <w:cs/>
              </w:rPr>
            </w:pPr>
          </w:p>
        </w:tc>
        <w:tc>
          <w:tcPr>
            <w:tcW w:w="1417" w:type="dxa"/>
            <w:tcBorders>
              <w:bottom w:val="nil"/>
            </w:tcBorders>
            <w:vAlign w:val="bottom"/>
          </w:tcPr>
          <w:p w14:paraId="69C298D0" w14:textId="77777777" w:rsidR="001D75F8" w:rsidRPr="005C3161" w:rsidRDefault="001D75F8" w:rsidP="006B3B3B">
            <w:pPr>
              <w:spacing w:line="460" w:lineRule="exact"/>
              <w:jc w:val="right"/>
              <w:rPr>
                <w:rFonts w:ascii="Angsana New" w:hAnsi="Angsana New"/>
                <w:sz w:val="25"/>
                <w:szCs w:val="25"/>
                <w:cs/>
              </w:rPr>
            </w:pPr>
          </w:p>
        </w:tc>
      </w:tr>
      <w:tr w:rsidR="001D75F8" w:rsidRPr="007B4BF1" w14:paraId="14906FC0" w14:textId="77777777" w:rsidTr="00E97870">
        <w:trPr>
          <w:trHeight w:val="85"/>
        </w:trPr>
        <w:tc>
          <w:tcPr>
            <w:tcW w:w="3429" w:type="dxa"/>
            <w:tcBorders>
              <w:bottom w:val="nil"/>
            </w:tcBorders>
            <w:shd w:val="clear" w:color="auto" w:fill="auto"/>
          </w:tcPr>
          <w:p w14:paraId="1AD6D0E9" w14:textId="1FADFEA8" w:rsidR="001D75F8" w:rsidRPr="007B4BF1" w:rsidRDefault="001D75F8" w:rsidP="006B3B3B">
            <w:pPr>
              <w:spacing w:line="460" w:lineRule="exact"/>
              <w:ind w:left="489"/>
              <w:contextualSpacing/>
              <w:jc w:val="both"/>
              <w:rPr>
                <w:rFonts w:ascii="Angsana New" w:hAnsi="Angsana New"/>
                <w:b/>
                <w:bCs/>
                <w:sz w:val="26"/>
                <w:szCs w:val="26"/>
              </w:rPr>
            </w:pPr>
            <w:r w:rsidRPr="007B4BF1">
              <w:rPr>
                <w:rFonts w:ascii="Angsana New" w:hAnsi="Angsana New"/>
                <w:sz w:val="26"/>
                <w:szCs w:val="26"/>
              </w:rPr>
              <w:t>Management Co., Ltd.</w:t>
            </w:r>
          </w:p>
        </w:tc>
        <w:tc>
          <w:tcPr>
            <w:tcW w:w="1418" w:type="dxa"/>
            <w:tcBorders>
              <w:bottom w:val="nil"/>
            </w:tcBorders>
          </w:tcPr>
          <w:p w14:paraId="3E193C48" w14:textId="3A6CFC67" w:rsidR="001D75F8" w:rsidRPr="005C3161" w:rsidRDefault="0017739A" w:rsidP="006B3B3B">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16,050.00</w:t>
            </w:r>
          </w:p>
        </w:tc>
        <w:tc>
          <w:tcPr>
            <w:tcW w:w="1417" w:type="dxa"/>
            <w:tcBorders>
              <w:bottom w:val="nil"/>
            </w:tcBorders>
          </w:tcPr>
          <w:p w14:paraId="692A747D" w14:textId="70CA1796" w:rsidR="001D75F8" w:rsidRPr="005C3161" w:rsidRDefault="001D75F8" w:rsidP="006B3B3B">
            <w:pPr>
              <w:spacing w:line="460" w:lineRule="exact"/>
              <w:jc w:val="right"/>
              <w:rPr>
                <w:rFonts w:ascii="Angsana New" w:hAnsi="Angsana New"/>
                <w:sz w:val="26"/>
                <w:szCs w:val="26"/>
              </w:rPr>
            </w:pPr>
            <w:r w:rsidRPr="005C3161">
              <w:rPr>
                <w:rFonts w:ascii="Angsana New" w:hAnsi="Angsana New"/>
                <w:sz w:val="26"/>
                <w:szCs w:val="26"/>
              </w:rPr>
              <w:t>-</w:t>
            </w:r>
          </w:p>
        </w:tc>
        <w:tc>
          <w:tcPr>
            <w:tcW w:w="1418" w:type="dxa"/>
            <w:tcBorders>
              <w:bottom w:val="nil"/>
            </w:tcBorders>
            <w:vAlign w:val="bottom"/>
          </w:tcPr>
          <w:p w14:paraId="1CC3D38D" w14:textId="18C05297" w:rsidR="001D75F8" w:rsidRPr="005C3161" w:rsidRDefault="0017739A" w:rsidP="006B3B3B">
            <w:pPr>
              <w:spacing w:line="460" w:lineRule="exact"/>
              <w:jc w:val="right"/>
              <w:rPr>
                <w:rFonts w:ascii="Angsana New" w:hAnsi="Angsana New"/>
                <w:sz w:val="25"/>
                <w:szCs w:val="25"/>
                <w:cs/>
              </w:rPr>
            </w:pPr>
            <w:r w:rsidRPr="005C3161">
              <w:rPr>
                <w:rFonts w:ascii="Angsana New" w:hAnsi="Angsana New"/>
                <w:sz w:val="25"/>
                <w:szCs w:val="25"/>
              </w:rPr>
              <w:t>-</w:t>
            </w:r>
          </w:p>
        </w:tc>
        <w:tc>
          <w:tcPr>
            <w:tcW w:w="1417" w:type="dxa"/>
            <w:tcBorders>
              <w:bottom w:val="nil"/>
            </w:tcBorders>
            <w:vAlign w:val="bottom"/>
          </w:tcPr>
          <w:p w14:paraId="1F979088" w14:textId="77777777" w:rsidR="001D75F8" w:rsidRPr="005C3161" w:rsidRDefault="001D75F8" w:rsidP="006B3B3B">
            <w:pPr>
              <w:spacing w:line="460" w:lineRule="exact"/>
              <w:jc w:val="right"/>
              <w:rPr>
                <w:rFonts w:ascii="Angsana New" w:hAnsi="Angsana New"/>
                <w:sz w:val="25"/>
                <w:szCs w:val="25"/>
                <w:cs/>
              </w:rPr>
            </w:pPr>
            <w:r w:rsidRPr="005C3161">
              <w:rPr>
                <w:rFonts w:ascii="Angsana New" w:hAnsi="Angsana New"/>
                <w:sz w:val="25"/>
                <w:szCs w:val="25"/>
                <w:cs/>
              </w:rPr>
              <w:t>-</w:t>
            </w:r>
          </w:p>
        </w:tc>
      </w:tr>
      <w:tr w:rsidR="00F8178C" w:rsidRPr="007B4BF1" w14:paraId="380F58B7" w14:textId="77777777" w:rsidTr="00E97870">
        <w:trPr>
          <w:trHeight w:val="85"/>
        </w:trPr>
        <w:tc>
          <w:tcPr>
            <w:tcW w:w="3429" w:type="dxa"/>
            <w:tcBorders>
              <w:bottom w:val="nil"/>
            </w:tcBorders>
            <w:shd w:val="clear" w:color="auto" w:fill="auto"/>
          </w:tcPr>
          <w:p w14:paraId="041BD106" w14:textId="77777777" w:rsidR="00F8178C" w:rsidRPr="007B4BF1" w:rsidRDefault="00F8178C" w:rsidP="006B3B3B">
            <w:pPr>
              <w:spacing w:line="460" w:lineRule="exact"/>
              <w:ind w:left="202"/>
              <w:contextualSpacing/>
              <w:jc w:val="both"/>
              <w:rPr>
                <w:rFonts w:ascii="Angsana New" w:hAnsi="Angsana New"/>
                <w:b/>
                <w:bCs/>
                <w:sz w:val="26"/>
                <w:szCs w:val="26"/>
              </w:rPr>
            </w:pPr>
            <w:r w:rsidRPr="007B4BF1">
              <w:rPr>
                <w:rFonts w:ascii="Angsana New" w:hAnsi="Angsana New"/>
                <w:sz w:val="26"/>
                <w:szCs w:val="26"/>
              </w:rPr>
              <w:t>TPC Bangkok Supply Co</w:t>
            </w:r>
            <w:r w:rsidRPr="007B4BF1">
              <w:rPr>
                <w:rFonts w:ascii="Angsana New" w:hAnsi="Angsana New"/>
                <w:sz w:val="26"/>
                <w:szCs w:val="26"/>
                <w:cs/>
              </w:rPr>
              <w:t>.</w:t>
            </w:r>
            <w:r w:rsidRPr="007B4BF1">
              <w:rPr>
                <w:rFonts w:ascii="Angsana New" w:hAnsi="Angsana New"/>
                <w:sz w:val="26"/>
                <w:szCs w:val="26"/>
              </w:rPr>
              <w:t>, Ltd</w:t>
            </w:r>
          </w:p>
        </w:tc>
        <w:tc>
          <w:tcPr>
            <w:tcW w:w="1418" w:type="dxa"/>
            <w:tcBorders>
              <w:bottom w:val="nil"/>
            </w:tcBorders>
          </w:tcPr>
          <w:p w14:paraId="3A2E9677" w14:textId="00933FF9" w:rsidR="00F8178C" w:rsidRPr="005C3161" w:rsidRDefault="003272E4" w:rsidP="006B3B3B">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3,284,670.33</w:t>
            </w:r>
          </w:p>
        </w:tc>
        <w:tc>
          <w:tcPr>
            <w:tcW w:w="1417" w:type="dxa"/>
            <w:tcBorders>
              <w:bottom w:val="nil"/>
            </w:tcBorders>
          </w:tcPr>
          <w:p w14:paraId="284F316B" w14:textId="232A5DBB" w:rsidR="00F8178C" w:rsidRPr="005C3161" w:rsidRDefault="00F8178C" w:rsidP="006B3B3B">
            <w:pPr>
              <w:spacing w:line="460" w:lineRule="exact"/>
              <w:jc w:val="right"/>
              <w:rPr>
                <w:rFonts w:ascii="Angsana New" w:hAnsi="Angsana New"/>
                <w:sz w:val="26"/>
                <w:szCs w:val="26"/>
              </w:rPr>
            </w:pPr>
            <w:r w:rsidRPr="005C3161">
              <w:rPr>
                <w:rFonts w:ascii="Angsana New" w:hAnsi="Angsana New"/>
                <w:sz w:val="26"/>
                <w:szCs w:val="26"/>
              </w:rPr>
              <w:t>12,160,688.99</w:t>
            </w:r>
          </w:p>
        </w:tc>
        <w:tc>
          <w:tcPr>
            <w:tcW w:w="1418" w:type="dxa"/>
            <w:tcBorders>
              <w:bottom w:val="nil"/>
            </w:tcBorders>
            <w:vAlign w:val="bottom"/>
          </w:tcPr>
          <w:p w14:paraId="012795B7" w14:textId="77777777" w:rsidR="00F8178C" w:rsidRPr="005C3161" w:rsidRDefault="00F8178C" w:rsidP="006B3B3B">
            <w:pPr>
              <w:spacing w:line="460" w:lineRule="exact"/>
              <w:jc w:val="right"/>
              <w:rPr>
                <w:rFonts w:ascii="Angsana New" w:hAnsi="Angsana New"/>
                <w:sz w:val="25"/>
                <w:szCs w:val="25"/>
                <w:cs/>
              </w:rPr>
            </w:pPr>
            <w:r w:rsidRPr="005C3161">
              <w:rPr>
                <w:rFonts w:ascii="Angsana New" w:hAnsi="Angsana New"/>
                <w:sz w:val="25"/>
                <w:szCs w:val="25"/>
                <w:cs/>
              </w:rPr>
              <w:t>-</w:t>
            </w:r>
          </w:p>
        </w:tc>
        <w:tc>
          <w:tcPr>
            <w:tcW w:w="1417" w:type="dxa"/>
            <w:tcBorders>
              <w:bottom w:val="nil"/>
            </w:tcBorders>
            <w:vAlign w:val="bottom"/>
          </w:tcPr>
          <w:p w14:paraId="66A737AA" w14:textId="77777777" w:rsidR="00F8178C" w:rsidRPr="005C3161" w:rsidRDefault="00F8178C" w:rsidP="006B3B3B">
            <w:pPr>
              <w:spacing w:line="460" w:lineRule="exact"/>
              <w:jc w:val="right"/>
              <w:rPr>
                <w:rFonts w:ascii="Angsana New" w:hAnsi="Angsana New"/>
                <w:sz w:val="25"/>
                <w:szCs w:val="25"/>
                <w:cs/>
              </w:rPr>
            </w:pPr>
            <w:r w:rsidRPr="005C3161">
              <w:rPr>
                <w:rFonts w:ascii="Angsana New" w:hAnsi="Angsana New"/>
                <w:sz w:val="25"/>
                <w:szCs w:val="25"/>
                <w:cs/>
              </w:rPr>
              <w:t>-</w:t>
            </w:r>
          </w:p>
        </w:tc>
      </w:tr>
      <w:tr w:rsidR="00F8178C" w:rsidRPr="007B4BF1" w14:paraId="76C71F81" w14:textId="77777777" w:rsidTr="00E97870">
        <w:trPr>
          <w:trHeight w:val="85"/>
        </w:trPr>
        <w:tc>
          <w:tcPr>
            <w:tcW w:w="3429" w:type="dxa"/>
            <w:tcBorders>
              <w:bottom w:val="nil"/>
            </w:tcBorders>
            <w:shd w:val="clear" w:color="auto" w:fill="auto"/>
          </w:tcPr>
          <w:p w14:paraId="0CE728F9" w14:textId="77777777" w:rsidR="00F8178C" w:rsidRPr="007B4BF1" w:rsidRDefault="00F8178C" w:rsidP="006B3B3B">
            <w:pPr>
              <w:spacing w:line="460" w:lineRule="exact"/>
              <w:ind w:left="202"/>
              <w:contextualSpacing/>
              <w:jc w:val="both"/>
              <w:rPr>
                <w:rFonts w:ascii="Angsana New" w:hAnsi="Angsana New"/>
                <w:sz w:val="26"/>
                <w:szCs w:val="26"/>
              </w:rPr>
            </w:pPr>
            <w:r w:rsidRPr="007B4BF1">
              <w:rPr>
                <w:rStyle w:val="normaltextrun"/>
                <w:rFonts w:ascii="Angsana New" w:hAnsi="Angsana New"/>
                <w:sz w:val="26"/>
                <w:szCs w:val="26"/>
              </w:rPr>
              <w:t>TPC Operation Co., Ltd</w:t>
            </w:r>
            <w:r w:rsidRPr="007B4BF1">
              <w:rPr>
                <w:rStyle w:val="eop"/>
                <w:rFonts w:ascii="Angsana New" w:hAnsi="Angsana New"/>
                <w:sz w:val="26"/>
                <w:szCs w:val="26"/>
              </w:rPr>
              <w:t> </w:t>
            </w:r>
          </w:p>
        </w:tc>
        <w:tc>
          <w:tcPr>
            <w:tcW w:w="1418" w:type="dxa"/>
            <w:tcBorders>
              <w:bottom w:val="nil"/>
            </w:tcBorders>
          </w:tcPr>
          <w:p w14:paraId="1B1B8CAF" w14:textId="15E5ECA6" w:rsidR="00F8178C" w:rsidRPr="005C3161" w:rsidRDefault="00BB0DE4" w:rsidP="006B3B3B">
            <w:pPr>
              <w:spacing w:line="460" w:lineRule="exact"/>
              <w:jc w:val="right"/>
              <w:rPr>
                <w:rFonts w:ascii="Angsana New" w:hAnsi="Angsana New"/>
                <w:sz w:val="26"/>
                <w:szCs w:val="26"/>
              </w:rPr>
            </w:pPr>
            <w:r w:rsidRPr="005C3161">
              <w:rPr>
                <w:rFonts w:ascii="Angsana New" w:hAnsi="Angsana New"/>
                <w:sz w:val="26"/>
                <w:szCs w:val="26"/>
              </w:rPr>
              <w:t>10,323,154.29</w:t>
            </w:r>
          </w:p>
        </w:tc>
        <w:tc>
          <w:tcPr>
            <w:tcW w:w="1417" w:type="dxa"/>
            <w:tcBorders>
              <w:bottom w:val="nil"/>
            </w:tcBorders>
          </w:tcPr>
          <w:p w14:paraId="0AF0E035" w14:textId="55D817C7" w:rsidR="00F8178C" w:rsidRPr="005C3161" w:rsidRDefault="00F8178C" w:rsidP="006B3B3B">
            <w:pPr>
              <w:spacing w:line="460" w:lineRule="exact"/>
              <w:jc w:val="right"/>
              <w:rPr>
                <w:rFonts w:ascii="Angsana New" w:hAnsi="Angsana New"/>
                <w:sz w:val="26"/>
                <w:szCs w:val="26"/>
              </w:rPr>
            </w:pPr>
            <w:r w:rsidRPr="005C3161">
              <w:rPr>
                <w:rFonts w:ascii="Angsana New" w:hAnsi="Angsana New"/>
                <w:sz w:val="26"/>
                <w:szCs w:val="26"/>
              </w:rPr>
              <w:t>9,063,392.08</w:t>
            </w:r>
          </w:p>
        </w:tc>
        <w:tc>
          <w:tcPr>
            <w:tcW w:w="1418" w:type="dxa"/>
            <w:tcBorders>
              <w:bottom w:val="nil"/>
            </w:tcBorders>
            <w:vAlign w:val="bottom"/>
          </w:tcPr>
          <w:p w14:paraId="55D6016F" w14:textId="77777777" w:rsidR="00F8178C" w:rsidRPr="005C3161" w:rsidRDefault="00F8178C" w:rsidP="006B3B3B">
            <w:pPr>
              <w:spacing w:line="460" w:lineRule="exact"/>
              <w:jc w:val="right"/>
              <w:rPr>
                <w:rFonts w:ascii="Angsana New" w:hAnsi="Angsana New"/>
                <w:sz w:val="25"/>
                <w:szCs w:val="25"/>
                <w:cs/>
              </w:rPr>
            </w:pPr>
            <w:r w:rsidRPr="005C3161">
              <w:rPr>
                <w:rFonts w:ascii="Angsana New" w:hAnsi="Angsana New"/>
                <w:sz w:val="25"/>
                <w:szCs w:val="25"/>
              </w:rPr>
              <w:t>-</w:t>
            </w:r>
          </w:p>
        </w:tc>
        <w:tc>
          <w:tcPr>
            <w:tcW w:w="1417" w:type="dxa"/>
            <w:tcBorders>
              <w:bottom w:val="nil"/>
            </w:tcBorders>
            <w:vAlign w:val="bottom"/>
          </w:tcPr>
          <w:p w14:paraId="0E01D14D" w14:textId="77777777" w:rsidR="00F8178C" w:rsidRPr="005C3161" w:rsidRDefault="00F8178C" w:rsidP="006B3B3B">
            <w:pPr>
              <w:spacing w:line="460" w:lineRule="exact"/>
              <w:jc w:val="right"/>
              <w:rPr>
                <w:rFonts w:ascii="Angsana New" w:hAnsi="Angsana New"/>
                <w:sz w:val="25"/>
                <w:szCs w:val="25"/>
                <w:cs/>
              </w:rPr>
            </w:pPr>
            <w:r w:rsidRPr="005C3161">
              <w:rPr>
                <w:rFonts w:ascii="Angsana New" w:hAnsi="Angsana New"/>
                <w:sz w:val="25"/>
                <w:szCs w:val="25"/>
                <w:cs/>
              </w:rPr>
              <w:t>-</w:t>
            </w:r>
          </w:p>
        </w:tc>
      </w:tr>
      <w:tr w:rsidR="00A73FD2" w:rsidRPr="007B4BF1" w14:paraId="157195C8" w14:textId="77777777" w:rsidTr="00E97870">
        <w:trPr>
          <w:trHeight w:val="85"/>
        </w:trPr>
        <w:tc>
          <w:tcPr>
            <w:tcW w:w="3429" w:type="dxa"/>
            <w:tcBorders>
              <w:bottom w:val="nil"/>
            </w:tcBorders>
            <w:shd w:val="clear" w:color="auto" w:fill="auto"/>
          </w:tcPr>
          <w:p w14:paraId="128537C3" w14:textId="09BE9188" w:rsidR="00A73FD2" w:rsidRPr="007B4BF1" w:rsidRDefault="00A73FD2" w:rsidP="006B3B3B">
            <w:pPr>
              <w:spacing w:line="460" w:lineRule="exact"/>
              <w:ind w:left="202"/>
              <w:contextualSpacing/>
              <w:jc w:val="both"/>
              <w:rPr>
                <w:rStyle w:val="normaltextrun"/>
                <w:rFonts w:ascii="Angsana New" w:hAnsi="Angsana New"/>
                <w:sz w:val="26"/>
                <w:szCs w:val="26"/>
              </w:rPr>
            </w:pPr>
            <w:r w:rsidRPr="007B4BF1">
              <w:rPr>
                <w:rStyle w:val="normaltextrun"/>
                <w:rFonts w:ascii="Angsana New" w:hAnsi="Angsana New"/>
                <w:sz w:val="26"/>
                <w:szCs w:val="26"/>
              </w:rPr>
              <w:t>Palm punlan Co.</w:t>
            </w:r>
            <w:r>
              <w:rPr>
                <w:rStyle w:val="normaltextrun"/>
                <w:rFonts w:ascii="Angsana New" w:hAnsi="Angsana New"/>
                <w:sz w:val="26"/>
                <w:szCs w:val="26"/>
              </w:rPr>
              <w:t>,</w:t>
            </w:r>
            <w:r w:rsidRPr="007B4BF1">
              <w:rPr>
                <w:rStyle w:val="normaltextrun"/>
                <w:rFonts w:ascii="Angsana New" w:hAnsi="Angsana New"/>
                <w:sz w:val="26"/>
                <w:szCs w:val="26"/>
              </w:rPr>
              <w:t>Ltd.</w:t>
            </w:r>
          </w:p>
        </w:tc>
        <w:tc>
          <w:tcPr>
            <w:tcW w:w="1418" w:type="dxa"/>
            <w:tcBorders>
              <w:bottom w:val="nil"/>
            </w:tcBorders>
          </w:tcPr>
          <w:p w14:paraId="1BB8DDF4" w14:textId="2B3CE2DE" w:rsidR="00A73FD2" w:rsidRPr="005C3161" w:rsidRDefault="00A73FD2" w:rsidP="006B3B3B">
            <w:pPr>
              <w:spacing w:line="460" w:lineRule="exact"/>
              <w:jc w:val="right"/>
              <w:rPr>
                <w:rFonts w:ascii="Angsana New" w:hAnsi="Angsana New"/>
                <w:sz w:val="26"/>
                <w:szCs w:val="26"/>
              </w:rPr>
            </w:pPr>
            <w:r w:rsidRPr="005C3161">
              <w:rPr>
                <w:rFonts w:ascii="Angsana New" w:hAnsi="Angsana New"/>
                <w:sz w:val="26"/>
                <w:szCs w:val="26"/>
              </w:rPr>
              <w:t>1,588.90</w:t>
            </w:r>
          </w:p>
        </w:tc>
        <w:tc>
          <w:tcPr>
            <w:tcW w:w="1417" w:type="dxa"/>
            <w:tcBorders>
              <w:bottom w:val="nil"/>
            </w:tcBorders>
          </w:tcPr>
          <w:p w14:paraId="1E279044" w14:textId="6BD2E613" w:rsidR="00A73FD2" w:rsidRPr="005C3161" w:rsidRDefault="00A73FD2" w:rsidP="006B3B3B">
            <w:pPr>
              <w:spacing w:line="460" w:lineRule="exact"/>
              <w:jc w:val="right"/>
              <w:rPr>
                <w:rStyle w:val="normaltextrun"/>
                <w:rFonts w:ascii="Angsana New" w:hAnsi="Angsana New"/>
                <w:sz w:val="26"/>
                <w:szCs w:val="26"/>
              </w:rPr>
            </w:pPr>
            <w:r w:rsidRPr="005C3161">
              <w:rPr>
                <w:rFonts w:ascii="Angsana New" w:hAnsi="Angsana New"/>
                <w:sz w:val="26"/>
                <w:szCs w:val="26"/>
              </w:rPr>
              <w:t>994.30</w:t>
            </w:r>
          </w:p>
        </w:tc>
        <w:tc>
          <w:tcPr>
            <w:tcW w:w="1418" w:type="dxa"/>
            <w:tcBorders>
              <w:bottom w:val="nil"/>
            </w:tcBorders>
            <w:vAlign w:val="bottom"/>
          </w:tcPr>
          <w:p w14:paraId="6ED64423" w14:textId="433E719A" w:rsidR="00A73FD2" w:rsidRPr="005C3161" w:rsidRDefault="00A73FD2" w:rsidP="006B3B3B">
            <w:pPr>
              <w:spacing w:line="460" w:lineRule="exact"/>
              <w:jc w:val="right"/>
              <w:rPr>
                <w:rFonts w:ascii="Angsana New" w:hAnsi="Angsana New"/>
                <w:sz w:val="25"/>
                <w:szCs w:val="25"/>
              </w:rPr>
            </w:pPr>
            <w:r w:rsidRPr="005C3161">
              <w:rPr>
                <w:rFonts w:ascii="Angsana New" w:hAnsi="Angsana New"/>
                <w:sz w:val="25"/>
                <w:szCs w:val="25"/>
              </w:rPr>
              <w:t>-</w:t>
            </w:r>
          </w:p>
        </w:tc>
        <w:tc>
          <w:tcPr>
            <w:tcW w:w="1417" w:type="dxa"/>
            <w:tcBorders>
              <w:bottom w:val="nil"/>
            </w:tcBorders>
            <w:vAlign w:val="bottom"/>
          </w:tcPr>
          <w:p w14:paraId="2D00DED6" w14:textId="4D9902E0" w:rsidR="00A73FD2" w:rsidRPr="005C3161" w:rsidRDefault="00A73FD2" w:rsidP="006B3B3B">
            <w:pPr>
              <w:spacing w:line="460" w:lineRule="exact"/>
              <w:jc w:val="right"/>
              <w:rPr>
                <w:rFonts w:ascii="Angsana New" w:hAnsi="Angsana New"/>
                <w:sz w:val="25"/>
                <w:szCs w:val="25"/>
                <w:cs/>
              </w:rPr>
            </w:pPr>
            <w:r w:rsidRPr="005C3161">
              <w:rPr>
                <w:rFonts w:ascii="Angsana New" w:hAnsi="Angsana New"/>
                <w:sz w:val="25"/>
                <w:szCs w:val="25"/>
              </w:rPr>
              <w:t>-</w:t>
            </w:r>
          </w:p>
        </w:tc>
      </w:tr>
      <w:tr w:rsidR="00A73FD2" w:rsidRPr="007B4BF1" w14:paraId="17AD06EE" w14:textId="77777777" w:rsidTr="00E97870">
        <w:trPr>
          <w:trHeight w:val="85"/>
        </w:trPr>
        <w:tc>
          <w:tcPr>
            <w:tcW w:w="3429" w:type="dxa"/>
            <w:tcBorders>
              <w:bottom w:val="nil"/>
            </w:tcBorders>
            <w:shd w:val="clear" w:color="auto" w:fill="auto"/>
          </w:tcPr>
          <w:p w14:paraId="5010A255" w14:textId="190CEB83" w:rsidR="00A73FD2" w:rsidRPr="007B4BF1" w:rsidRDefault="00A73FD2" w:rsidP="006B3B3B">
            <w:pPr>
              <w:spacing w:line="460" w:lineRule="exact"/>
              <w:ind w:left="202"/>
              <w:contextualSpacing/>
              <w:jc w:val="both"/>
              <w:rPr>
                <w:rStyle w:val="normaltextrun"/>
                <w:rFonts w:ascii="Angsana New" w:hAnsi="Angsana New"/>
                <w:sz w:val="26"/>
                <w:szCs w:val="26"/>
              </w:rPr>
            </w:pPr>
            <w:r w:rsidRPr="007B4BF1">
              <w:rPr>
                <w:rStyle w:val="normaltextrun"/>
                <w:rFonts w:ascii="Angsana New" w:hAnsi="Angsana New"/>
                <w:sz w:val="26"/>
                <w:szCs w:val="26"/>
              </w:rPr>
              <w:t>Biogas Operator Co., Ltd.</w:t>
            </w:r>
          </w:p>
        </w:tc>
        <w:tc>
          <w:tcPr>
            <w:tcW w:w="1418" w:type="dxa"/>
            <w:tcBorders>
              <w:bottom w:val="nil"/>
            </w:tcBorders>
          </w:tcPr>
          <w:p w14:paraId="29306422" w14:textId="5497A0A1" w:rsidR="00A73FD2" w:rsidRPr="005C3161" w:rsidRDefault="00A73FD2" w:rsidP="006B3B3B">
            <w:pPr>
              <w:spacing w:line="460" w:lineRule="exact"/>
              <w:jc w:val="right"/>
              <w:rPr>
                <w:rFonts w:ascii="Angsana New" w:hAnsi="Angsana New"/>
                <w:sz w:val="26"/>
                <w:szCs w:val="26"/>
              </w:rPr>
            </w:pPr>
            <w:r w:rsidRPr="005C3161">
              <w:rPr>
                <w:rFonts w:ascii="Angsana New" w:hAnsi="Angsana New"/>
                <w:sz w:val="26"/>
                <w:szCs w:val="26"/>
              </w:rPr>
              <w:t>258,054.85</w:t>
            </w:r>
          </w:p>
        </w:tc>
        <w:tc>
          <w:tcPr>
            <w:tcW w:w="1417" w:type="dxa"/>
            <w:tcBorders>
              <w:bottom w:val="nil"/>
            </w:tcBorders>
          </w:tcPr>
          <w:p w14:paraId="407E2A3E" w14:textId="4064A8DE" w:rsidR="00A73FD2" w:rsidRPr="005C3161" w:rsidRDefault="00A73FD2" w:rsidP="006B3B3B">
            <w:pPr>
              <w:spacing w:line="460" w:lineRule="exact"/>
              <w:jc w:val="right"/>
              <w:rPr>
                <w:rStyle w:val="normaltextrun"/>
                <w:rFonts w:ascii="Angsana New" w:hAnsi="Angsana New"/>
                <w:sz w:val="26"/>
                <w:szCs w:val="26"/>
              </w:rPr>
            </w:pPr>
            <w:r w:rsidRPr="005C3161">
              <w:rPr>
                <w:rFonts w:ascii="Angsana New" w:hAnsi="Angsana New"/>
                <w:sz w:val="26"/>
                <w:szCs w:val="26"/>
              </w:rPr>
              <w:t>103,221.94</w:t>
            </w:r>
          </w:p>
        </w:tc>
        <w:tc>
          <w:tcPr>
            <w:tcW w:w="1418" w:type="dxa"/>
            <w:tcBorders>
              <w:bottom w:val="nil"/>
            </w:tcBorders>
            <w:vAlign w:val="bottom"/>
          </w:tcPr>
          <w:p w14:paraId="432767B6" w14:textId="77777777" w:rsidR="00A73FD2" w:rsidRPr="005C3161" w:rsidRDefault="00A73FD2" w:rsidP="006B3B3B">
            <w:pPr>
              <w:spacing w:line="460" w:lineRule="exact"/>
              <w:jc w:val="right"/>
              <w:rPr>
                <w:rFonts w:ascii="Angsana New" w:hAnsi="Angsana New"/>
                <w:sz w:val="25"/>
                <w:szCs w:val="25"/>
                <w:cs/>
              </w:rPr>
            </w:pPr>
            <w:r w:rsidRPr="005C3161">
              <w:rPr>
                <w:rFonts w:ascii="Angsana New" w:hAnsi="Angsana New"/>
                <w:sz w:val="25"/>
                <w:szCs w:val="25"/>
              </w:rPr>
              <w:t>-</w:t>
            </w:r>
          </w:p>
        </w:tc>
        <w:tc>
          <w:tcPr>
            <w:tcW w:w="1417" w:type="dxa"/>
            <w:tcBorders>
              <w:bottom w:val="nil"/>
            </w:tcBorders>
            <w:vAlign w:val="bottom"/>
          </w:tcPr>
          <w:p w14:paraId="59C28D21" w14:textId="77777777" w:rsidR="00A73FD2" w:rsidRPr="005C3161" w:rsidRDefault="00A73FD2" w:rsidP="006B3B3B">
            <w:pPr>
              <w:spacing w:line="460" w:lineRule="exact"/>
              <w:jc w:val="right"/>
              <w:rPr>
                <w:rFonts w:ascii="Angsana New" w:hAnsi="Angsana New"/>
                <w:sz w:val="25"/>
                <w:szCs w:val="25"/>
                <w:cs/>
              </w:rPr>
            </w:pPr>
            <w:r w:rsidRPr="005C3161">
              <w:rPr>
                <w:rFonts w:ascii="Angsana New" w:hAnsi="Angsana New"/>
                <w:sz w:val="25"/>
                <w:szCs w:val="25"/>
              </w:rPr>
              <w:t>-</w:t>
            </w:r>
          </w:p>
        </w:tc>
      </w:tr>
      <w:tr w:rsidR="00A73FD2" w:rsidRPr="007B4BF1" w14:paraId="6AA0C3AF" w14:textId="77777777" w:rsidTr="00E97870">
        <w:trPr>
          <w:trHeight w:val="85"/>
        </w:trPr>
        <w:tc>
          <w:tcPr>
            <w:tcW w:w="3429" w:type="dxa"/>
            <w:tcBorders>
              <w:bottom w:val="nil"/>
            </w:tcBorders>
            <w:shd w:val="clear" w:color="auto" w:fill="auto"/>
          </w:tcPr>
          <w:p w14:paraId="128D8E94" w14:textId="0B983177" w:rsidR="00A73FD2" w:rsidRPr="007B4BF1" w:rsidRDefault="00A73FD2" w:rsidP="006B3B3B">
            <w:pPr>
              <w:spacing w:line="460" w:lineRule="exact"/>
              <w:ind w:left="202"/>
              <w:contextualSpacing/>
              <w:jc w:val="both"/>
              <w:rPr>
                <w:rStyle w:val="normaltextrun"/>
                <w:rFonts w:ascii="Angsana New" w:hAnsi="Angsana New"/>
                <w:sz w:val="26"/>
                <w:szCs w:val="26"/>
              </w:rPr>
            </w:pPr>
            <w:r w:rsidRPr="007B4BF1">
              <w:rPr>
                <w:rFonts w:ascii="Angsana New" w:hAnsi="Angsana New"/>
                <w:sz w:val="26"/>
                <w:szCs w:val="26"/>
              </w:rPr>
              <w:t>Greenbridge Co., Ltd</w:t>
            </w:r>
          </w:p>
        </w:tc>
        <w:tc>
          <w:tcPr>
            <w:tcW w:w="1418" w:type="dxa"/>
            <w:tcBorders>
              <w:bottom w:val="nil"/>
            </w:tcBorders>
          </w:tcPr>
          <w:p w14:paraId="5BA38554" w14:textId="301042DB" w:rsidR="00A73FD2" w:rsidRPr="005C3161" w:rsidRDefault="00A73FD2" w:rsidP="006B3B3B">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rPr>
              <w:t>11,477,221.40</w:t>
            </w:r>
          </w:p>
        </w:tc>
        <w:tc>
          <w:tcPr>
            <w:tcW w:w="1417" w:type="dxa"/>
            <w:tcBorders>
              <w:bottom w:val="nil"/>
            </w:tcBorders>
          </w:tcPr>
          <w:p w14:paraId="2B3EBEE2" w14:textId="0C2D6686" w:rsidR="00A73FD2" w:rsidRPr="005C3161" w:rsidRDefault="00A73FD2" w:rsidP="006B3B3B">
            <w:pPr>
              <w:pBdr>
                <w:bottom w:val="single" w:sz="4" w:space="1" w:color="auto"/>
              </w:pBdr>
              <w:spacing w:line="460" w:lineRule="exact"/>
              <w:jc w:val="right"/>
              <w:rPr>
                <w:rStyle w:val="normaltextrun"/>
                <w:rFonts w:ascii="Angsana New" w:hAnsi="Angsana New"/>
                <w:sz w:val="26"/>
                <w:szCs w:val="26"/>
              </w:rPr>
            </w:pPr>
            <w:r w:rsidRPr="005C3161">
              <w:rPr>
                <w:rFonts w:ascii="Angsana New" w:hAnsi="Angsana New"/>
                <w:sz w:val="26"/>
                <w:szCs w:val="26"/>
              </w:rPr>
              <w:t>21,031,883.05</w:t>
            </w:r>
          </w:p>
        </w:tc>
        <w:tc>
          <w:tcPr>
            <w:tcW w:w="1418" w:type="dxa"/>
            <w:tcBorders>
              <w:bottom w:val="nil"/>
            </w:tcBorders>
            <w:vAlign w:val="bottom"/>
          </w:tcPr>
          <w:p w14:paraId="212DB600" w14:textId="41170286" w:rsidR="00A73FD2" w:rsidRPr="005C3161" w:rsidRDefault="00A73FD2" w:rsidP="006B3B3B">
            <w:pPr>
              <w:pBdr>
                <w:bottom w:val="single" w:sz="4" w:space="1" w:color="auto"/>
              </w:pBdr>
              <w:spacing w:line="460" w:lineRule="exact"/>
              <w:jc w:val="right"/>
              <w:rPr>
                <w:rFonts w:ascii="Angsana New" w:hAnsi="Angsana New"/>
                <w:sz w:val="25"/>
                <w:szCs w:val="25"/>
              </w:rPr>
            </w:pPr>
            <w:r w:rsidRPr="005C3161">
              <w:rPr>
                <w:rFonts w:ascii="Angsana New" w:hAnsi="Angsana New"/>
                <w:sz w:val="25"/>
                <w:szCs w:val="25"/>
              </w:rPr>
              <w:t>-</w:t>
            </w:r>
          </w:p>
        </w:tc>
        <w:tc>
          <w:tcPr>
            <w:tcW w:w="1417" w:type="dxa"/>
            <w:tcBorders>
              <w:bottom w:val="nil"/>
            </w:tcBorders>
            <w:vAlign w:val="bottom"/>
          </w:tcPr>
          <w:p w14:paraId="71ABE5EE" w14:textId="2AC8A4A0" w:rsidR="00A73FD2" w:rsidRPr="005C3161" w:rsidRDefault="00A73FD2" w:rsidP="006B3B3B">
            <w:pPr>
              <w:pBdr>
                <w:bottom w:val="single" w:sz="4" w:space="1" w:color="auto"/>
              </w:pBdr>
              <w:spacing w:line="460" w:lineRule="exact"/>
              <w:jc w:val="right"/>
              <w:rPr>
                <w:rFonts w:ascii="Angsana New" w:hAnsi="Angsana New"/>
                <w:sz w:val="25"/>
                <w:szCs w:val="25"/>
              </w:rPr>
            </w:pPr>
            <w:r w:rsidRPr="005C3161">
              <w:rPr>
                <w:rFonts w:ascii="Angsana New" w:hAnsi="Angsana New"/>
                <w:sz w:val="25"/>
                <w:szCs w:val="25"/>
              </w:rPr>
              <w:t>-</w:t>
            </w:r>
          </w:p>
        </w:tc>
      </w:tr>
      <w:tr w:rsidR="00A73FD2" w:rsidRPr="007B4BF1" w14:paraId="780DC545" w14:textId="77777777" w:rsidTr="00E97870">
        <w:trPr>
          <w:trHeight w:val="85"/>
        </w:trPr>
        <w:tc>
          <w:tcPr>
            <w:tcW w:w="3429" w:type="dxa"/>
            <w:tcBorders>
              <w:bottom w:val="nil"/>
            </w:tcBorders>
            <w:shd w:val="clear" w:color="auto" w:fill="auto"/>
            <w:vAlign w:val="center"/>
          </w:tcPr>
          <w:p w14:paraId="63EF8711" w14:textId="77777777" w:rsidR="00A73FD2" w:rsidRPr="007B4BF1" w:rsidRDefault="00A73FD2" w:rsidP="006B3B3B">
            <w:pPr>
              <w:spacing w:line="460" w:lineRule="exact"/>
              <w:ind w:left="631"/>
              <w:contextualSpacing/>
              <w:jc w:val="both"/>
              <w:rPr>
                <w:rFonts w:ascii="Angsana New" w:hAnsi="Angsana New"/>
                <w:b/>
                <w:bCs/>
                <w:sz w:val="26"/>
                <w:szCs w:val="26"/>
              </w:rPr>
            </w:pPr>
            <w:r w:rsidRPr="007B4BF1">
              <w:rPr>
                <w:rFonts w:ascii="Angsana New" w:hAnsi="Angsana New"/>
                <w:b/>
                <w:bCs/>
                <w:sz w:val="26"/>
                <w:szCs w:val="26"/>
              </w:rPr>
              <w:t>Total</w:t>
            </w:r>
          </w:p>
        </w:tc>
        <w:tc>
          <w:tcPr>
            <w:tcW w:w="1418" w:type="dxa"/>
            <w:tcBorders>
              <w:top w:val="nil"/>
              <w:bottom w:val="nil"/>
            </w:tcBorders>
            <w:vAlign w:val="bottom"/>
          </w:tcPr>
          <w:p w14:paraId="771D7043" w14:textId="38E461A8" w:rsidR="00A73FD2" w:rsidRPr="005C3161" w:rsidRDefault="00A73FD2" w:rsidP="006B3B3B">
            <w:pPr>
              <w:pBdr>
                <w:bottom w:val="double" w:sz="4" w:space="1" w:color="auto"/>
              </w:pBd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74,870,890.48</w:t>
            </w:r>
          </w:p>
        </w:tc>
        <w:tc>
          <w:tcPr>
            <w:tcW w:w="1417" w:type="dxa"/>
            <w:tcBorders>
              <w:top w:val="nil"/>
              <w:bottom w:val="nil"/>
            </w:tcBorders>
            <w:vAlign w:val="bottom"/>
          </w:tcPr>
          <w:p w14:paraId="3F68B96B" w14:textId="011A5428" w:rsidR="00A73FD2" w:rsidRPr="005C3161" w:rsidRDefault="00A73FD2" w:rsidP="006B3B3B">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94,801,360.32</w:t>
            </w:r>
          </w:p>
        </w:tc>
        <w:tc>
          <w:tcPr>
            <w:tcW w:w="1418" w:type="dxa"/>
            <w:tcBorders>
              <w:top w:val="nil"/>
              <w:bottom w:val="nil"/>
            </w:tcBorders>
            <w:vAlign w:val="bottom"/>
          </w:tcPr>
          <w:p w14:paraId="2F9E1A1C" w14:textId="77777777" w:rsidR="00A73FD2" w:rsidRPr="005C3161" w:rsidRDefault="00A73FD2" w:rsidP="006B3B3B">
            <w:pPr>
              <w:pBdr>
                <w:bottom w:val="double" w:sz="4" w:space="1" w:color="auto"/>
              </w:pBdr>
              <w:spacing w:line="460" w:lineRule="exact"/>
              <w:jc w:val="right"/>
              <w:rPr>
                <w:rFonts w:ascii="Angsana New" w:hAnsi="Angsana New"/>
                <w:sz w:val="25"/>
                <w:szCs w:val="25"/>
                <w:cs/>
              </w:rPr>
            </w:pPr>
            <w:r w:rsidRPr="005C3161">
              <w:rPr>
                <w:rFonts w:ascii="Angsana New" w:hAnsi="Angsana New"/>
                <w:sz w:val="25"/>
                <w:szCs w:val="25"/>
              </w:rPr>
              <w:t>-</w:t>
            </w:r>
          </w:p>
        </w:tc>
        <w:tc>
          <w:tcPr>
            <w:tcW w:w="1417" w:type="dxa"/>
            <w:tcBorders>
              <w:top w:val="nil"/>
              <w:bottom w:val="nil"/>
            </w:tcBorders>
            <w:vAlign w:val="bottom"/>
          </w:tcPr>
          <w:p w14:paraId="5F5C6EA6" w14:textId="77777777" w:rsidR="00A73FD2" w:rsidRPr="005C3161" w:rsidRDefault="00A73FD2" w:rsidP="006B3B3B">
            <w:pPr>
              <w:pBdr>
                <w:bottom w:val="double" w:sz="4" w:space="1" w:color="auto"/>
              </w:pBdr>
              <w:spacing w:line="460" w:lineRule="exact"/>
              <w:jc w:val="right"/>
              <w:rPr>
                <w:rFonts w:ascii="Angsana New" w:hAnsi="Angsana New"/>
                <w:sz w:val="25"/>
                <w:szCs w:val="25"/>
                <w:cs/>
              </w:rPr>
            </w:pPr>
            <w:r w:rsidRPr="005C3161">
              <w:rPr>
                <w:rFonts w:ascii="Angsana New" w:hAnsi="Angsana New"/>
                <w:sz w:val="25"/>
                <w:szCs w:val="25"/>
              </w:rPr>
              <w:t>-</w:t>
            </w:r>
          </w:p>
        </w:tc>
      </w:tr>
      <w:tr w:rsidR="00D96178" w:rsidRPr="007B4BF1" w14:paraId="185ED74B" w14:textId="77777777" w:rsidTr="00E97870">
        <w:trPr>
          <w:trHeight w:val="85"/>
        </w:trPr>
        <w:tc>
          <w:tcPr>
            <w:tcW w:w="3429" w:type="dxa"/>
            <w:tcBorders>
              <w:bottom w:val="nil"/>
            </w:tcBorders>
            <w:shd w:val="clear" w:color="auto" w:fill="auto"/>
            <w:vAlign w:val="center"/>
          </w:tcPr>
          <w:p w14:paraId="4355E8A5" w14:textId="77777777" w:rsidR="00D96178" w:rsidRPr="007B4BF1" w:rsidRDefault="00D96178" w:rsidP="006B3B3B">
            <w:pPr>
              <w:spacing w:line="460" w:lineRule="exact"/>
              <w:ind w:left="60"/>
              <w:contextualSpacing/>
              <w:jc w:val="both"/>
              <w:rPr>
                <w:rFonts w:ascii="Angsana New" w:hAnsi="Angsana New"/>
                <w:b/>
                <w:bCs/>
                <w:sz w:val="26"/>
                <w:szCs w:val="26"/>
              </w:rPr>
            </w:pPr>
            <w:r w:rsidRPr="007B4BF1">
              <w:rPr>
                <w:rFonts w:ascii="Angsana New" w:hAnsi="Angsana New"/>
                <w:b/>
                <w:bCs/>
                <w:sz w:val="26"/>
                <w:szCs w:val="26"/>
              </w:rPr>
              <w:t>Accrued interest payable</w:t>
            </w:r>
          </w:p>
        </w:tc>
        <w:tc>
          <w:tcPr>
            <w:tcW w:w="1418" w:type="dxa"/>
            <w:tcBorders>
              <w:top w:val="nil"/>
              <w:bottom w:val="nil"/>
            </w:tcBorders>
            <w:vAlign w:val="center"/>
          </w:tcPr>
          <w:p w14:paraId="51CAD017" w14:textId="77777777" w:rsidR="00D96178" w:rsidRPr="005C3161" w:rsidRDefault="00D96178" w:rsidP="006B3B3B">
            <w:pPr>
              <w:spacing w:line="460" w:lineRule="exact"/>
              <w:jc w:val="right"/>
              <w:rPr>
                <w:rFonts w:ascii="Angsana New" w:eastAsia="Angsana New" w:hAnsi="Angsana New"/>
                <w:color w:val="000000" w:themeColor="text1"/>
                <w:sz w:val="25"/>
                <w:szCs w:val="25"/>
              </w:rPr>
            </w:pPr>
          </w:p>
        </w:tc>
        <w:tc>
          <w:tcPr>
            <w:tcW w:w="1417" w:type="dxa"/>
            <w:tcBorders>
              <w:top w:val="nil"/>
              <w:bottom w:val="nil"/>
            </w:tcBorders>
            <w:vAlign w:val="bottom"/>
          </w:tcPr>
          <w:p w14:paraId="6C9DED80" w14:textId="77777777" w:rsidR="00D96178" w:rsidRPr="005C3161" w:rsidRDefault="00D96178" w:rsidP="006B3B3B">
            <w:pPr>
              <w:spacing w:line="460" w:lineRule="exact"/>
              <w:jc w:val="right"/>
              <w:rPr>
                <w:rFonts w:ascii="Angsana New" w:hAnsi="Angsana New"/>
                <w:sz w:val="26"/>
                <w:szCs w:val="26"/>
              </w:rPr>
            </w:pPr>
          </w:p>
        </w:tc>
        <w:tc>
          <w:tcPr>
            <w:tcW w:w="1418" w:type="dxa"/>
            <w:tcBorders>
              <w:top w:val="nil"/>
              <w:bottom w:val="nil"/>
            </w:tcBorders>
            <w:vAlign w:val="bottom"/>
          </w:tcPr>
          <w:p w14:paraId="01AD3DF7" w14:textId="77777777" w:rsidR="00D96178" w:rsidRPr="005C3161" w:rsidRDefault="00D96178" w:rsidP="006B3B3B">
            <w:pPr>
              <w:spacing w:line="460" w:lineRule="exact"/>
              <w:jc w:val="right"/>
              <w:rPr>
                <w:rFonts w:ascii="Angsana New" w:hAnsi="Angsana New"/>
                <w:sz w:val="25"/>
                <w:szCs w:val="25"/>
                <w:cs/>
              </w:rPr>
            </w:pPr>
          </w:p>
        </w:tc>
        <w:tc>
          <w:tcPr>
            <w:tcW w:w="1417" w:type="dxa"/>
            <w:tcBorders>
              <w:top w:val="nil"/>
              <w:bottom w:val="nil"/>
            </w:tcBorders>
            <w:vAlign w:val="bottom"/>
          </w:tcPr>
          <w:p w14:paraId="6E2EE6F2" w14:textId="77777777" w:rsidR="00D96178" w:rsidRPr="005C3161" w:rsidRDefault="00D96178" w:rsidP="006B3B3B">
            <w:pPr>
              <w:spacing w:line="460" w:lineRule="exact"/>
              <w:jc w:val="right"/>
              <w:rPr>
                <w:rFonts w:ascii="Angsana New" w:hAnsi="Angsana New"/>
                <w:sz w:val="25"/>
                <w:szCs w:val="25"/>
                <w:cs/>
              </w:rPr>
            </w:pPr>
          </w:p>
        </w:tc>
      </w:tr>
      <w:tr w:rsidR="00F8178C" w:rsidRPr="007B4BF1" w14:paraId="6EDAF65F" w14:textId="77777777" w:rsidTr="00E97870">
        <w:trPr>
          <w:trHeight w:val="85"/>
        </w:trPr>
        <w:tc>
          <w:tcPr>
            <w:tcW w:w="3429" w:type="dxa"/>
            <w:tcBorders>
              <w:bottom w:val="nil"/>
            </w:tcBorders>
            <w:shd w:val="clear" w:color="auto" w:fill="auto"/>
            <w:vAlign w:val="center"/>
          </w:tcPr>
          <w:p w14:paraId="048ECE10" w14:textId="035BD1D4" w:rsidR="00F8178C" w:rsidRPr="007B4BF1" w:rsidRDefault="00F8178C" w:rsidP="006B3B3B">
            <w:pPr>
              <w:spacing w:line="460" w:lineRule="exact"/>
              <w:ind w:left="202"/>
              <w:contextualSpacing/>
              <w:jc w:val="both"/>
              <w:rPr>
                <w:rFonts w:ascii="Angsana New" w:hAnsi="Angsana New"/>
                <w:sz w:val="26"/>
                <w:szCs w:val="26"/>
              </w:rPr>
            </w:pPr>
            <w:r w:rsidRPr="007B4BF1">
              <w:rPr>
                <w:rFonts w:ascii="Angsana New" w:hAnsi="Angsana New"/>
                <w:sz w:val="26"/>
                <w:szCs w:val="26"/>
              </w:rPr>
              <w:t>Director of the Subsidiaries</w:t>
            </w:r>
          </w:p>
        </w:tc>
        <w:tc>
          <w:tcPr>
            <w:tcW w:w="1418" w:type="dxa"/>
            <w:tcBorders>
              <w:bottom w:val="nil"/>
            </w:tcBorders>
            <w:vAlign w:val="bottom"/>
          </w:tcPr>
          <w:p w14:paraId="7583E94B" w14:textId="0175FC1D" w:rsidR="00F8178C" w:rsidRPr="005C3161" w:rsidRDefault="00F213E2" w:rsidP="006B3B3B">
            <w:pPr>
              <w:spacing w:line="460" w:lineRule="exact"/>
              <w:jc w:val="right"/>
              <w:rPr>
                <w:rFonts w:ascii="Angsana New" w:hAnsi="Angsana New"/>
                <w:sz w:val="26"/>
                <w:szCs w:val="26"/>
              </w:rPr>
            </w:pPr>
            <w:r w:rsidRPr="005C3161">
              <w:rPr>
                <w:rFonts w:ascii="Angsana New" w:hAnsi="Angsana New"/>
                <w:sz w:val="26"/>
                <w:szCs w:val="26"/>
              </w:rPr>
              <w:t>179,346.86</w:t>
            </w:r>
          </w:p>
        </w:tc>
        <w:tc>
          <w:tcPr>
            <w:tcW w:w="1417" w:type="dxa"/>
            <w:tcBorders>
              <w:bottom w:val="nil"/>
            </w:tcBorders>
            <w:vAlign w:val="bottom"/>
          </w:tcPr>
          <w:p w14:paraId="6099C5E6" w14:textId="5F39401A" w:rsidR="00F8178C" w:rsidRPr="005C3161" w:rsidRDefault="00F8178C" w:rsidP="006B3B3B">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90,658.85</w:t>
            </w:r>
          </w:p>
        </w:tc>
        <w:tc>
          <w:tcPr>
            <w:tcW w:w="1418" w:type="dxa"/>
            <w:tcBorders>
              <w:bottom w:val="nil"/>
            </w:tcBorders>
            <w:vAlign w:val="bottom"/>
          </w:tcPr>
          <w:p w14:paraId="0649F8E0" w14:textId="5B22EB8A" w:rsidR="00F8178C" w:rsidRPr="005C3161" w:rsidRDefault="00F8178C" w:rsidP="006B3B3B">
            <w:pPr>
              <w:spacing w:line="460" w:lineRule="exact"/>
              <w:jc w:val="right"/>
              <w:rPr>
                <w:rFonts w:ascii="Angsana New" w:eastAsia="Angsana New" w:hAnsi="Angsana New"/>
                <w:sz w:val="25"/>
                <w:szCs w:val="25"/>
              </w:rPr>
            </w:pPr>
            <w:r w:rsidRPr="005C3161">
              <w:rPr>
                <w:rFonts w:ascii="Angsana New" w:hAnsi="Angsana New"/>
                <w:sz w:val="26"/>
                <w:szCs w:val="26"/>
              </w:rPr>
              <w:t>-</w:t>
            </w:r>
          </w:p>
        </w:tc>
        <w:tc>
          <w:tcPr>
            <w:tcW w:w="1417" w:type="dxa"/>
            <w:tcBorders>
              <w:bottom w:val="nil"/>
            </w:tcBorders>
            <w:vAlign w:val="bottom"/>
          </w:tcPr>
          <w:p w14:paraId="5EDD6790" w14:textId="2506EC27" w:rsidR="00F8178C" w:rsidRPr="005C3161" w:rsidRDefault="00F8178C" w:rsidP="006B3B3B">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w:t>
            </w:r>
          </w:p>
        </w:tc>
      </w:tr>
    </w:tbl>
    <w:p w14:paraId="6C69C7CC" w14:textId="77777777" w:rsidR="00FE42DE" w:rsidRPr="007B4BF1" w:rsidRDefault="00FE42DE" w:rsidP="006B3B3B">
      <w:pPr>
        <w:overflowPunct/>
        <w:autoSpaceDE/>
        <w:autoSpaceDN/>
        <w:adjustRightInd/>
        <w:spacing w:line="460" w:lineRule="exact"/>
        <w:textAlignment w:val="auto"/>
        <w:rPr>
          <w:rFonts w:ascii="Angsana New" w:hAnsi="Angsana New"/>
        </w:rPr>
      </w:pPr>
      <w:r w:rsidRPr="007B4BF1">
        <w:rPr>
          <w:rFonts w:ascii="Angsana New" w:hAnsi="Angsana New"/>
        </w:rPr>
        <w:br w:type="page"/>
      </w:r>
    </w:p>
    <w:tbl>
      <w:tblPr>
        <w:tblW w:w="9241" w:type="dxa"/>
        <w:tblInd w:w="648" w:type="dxa"/>
        <w:tblBorders>
          <w:bottom w:val="single" w:sz="4" w:space="0" w:color="auto"/>
        </w:tblBorders>
        <w:tblLook w:val="01E0" w:firstRow="1" w:lastRow="1" w:firstColumn="1" w:lastColumn="1" w:noHBand="0" w:noVBand="0"/>
      </w:tblPr>
      <w:tblGrid>
        <w:gridCol w:w="2430"/>
        <w:gridCol w:w="1787"/>
        <w:gridCol w:w="1787"/>
        <w:gridCol w:w="1787"/>
        <w:gridCol w:w="1450"/>
      </w:tblGrid>
      <w:tr w:rsidR="004A70B3" w:rsidRPr="007B4BF1" w14:paraId="244C6F0A" w14:textId="77777777" w:rsidTr="00D96178">
        <w:trPr>
          <w:trHeight w:val="86"/>
        </w:trPr>
        <w:tc>
          <w:tcPr>
            <w:tcW w:w="3429" w:type="dxa"/>
            <w:shd w:val="clear" w:color="auto" w:fill="auto"/>
          </w:tcPr>
          <w:p w14:paraId="20DE75B1" w14:textId="77777777" w:rsidR="004A70B3" w:rsidRPr="007B4BF1" w:rsidRDefault="004A70B3" w:rsidP="006B3B3B">
            <w:pPr>
              <w:spacing w:line="400" w:lineRule="exact"/>
              <w:ind w:left="46"/>
              <w:contextualSpacing/>
              <w:jc w:val="center"/>
              <w:rPr>
                <w:rFonts w:ascii="Angsana New" w:hAnsi="Angsana New"/>
                <w:sz w:val="26"/>
                <w:szCs w:val="26"/>
              </w:rPr>
            </w:pPr>
          </w:p>
        </w:tc>
        <w:tc>
          <w:tcPr>
            <w:tcW w:w="5812" w:type="dxa"/>
            <w:gridSpan w:val="4"/>
            <w:shd w:val="clear" w:color="auto" w:fill="auto"/>
          </w:tcPr>
          <w:p w14:paraId="1155D155" w14:textId="77777777" w:rsidR="004A70B3" w:rsidRPr="007B4BF1" w:rsidRDefault="004A70B3" w:rsidP="006B3B3B">
            <w:pPr>
              <w:pBdr>
                <w:bottom w:val="single" w:sz="4" w:space="1" w:color="auto"/>
              </w:pBdr>
              <w:spacing w:line="400" w:lineRule="exact"/>
              <w:contextualSpacing/>
              <w:jc w:val="center"/>
              <w:rPr>
                <w:rFonts w:ascii="Angsana New" w:hAnsi="Angsana New"/>
                <w:sz w:val="26"/>
                <w:szCs w:val="26"/>
                <w:cs/>
              </w:rPr>
            </w:pPr>
            <w:r w:rsidRPr="007B4BF1">
              <w:rPr>
                <w:rFonts w:ascii="Angsana New" w:hAnsi="Angsana New"/>
                <w:sz w:val="26"/>
                <w:szCs w:val="26"/>
              </w:rPr>
              <w:t>Baht</w:t>
            </w:r>
          </w:p>
        </w:tc>
      </w:tr>
      <w:tr w:rsidR="004A70B3" w:rsidRPr="007B4BF1" w14:paraId="7962AE12" w14:textId="77777777" w:rsidTr="00D96178">
        <w:trPr>
          <w:trHeight w:val="85"/>
        </w:trPr>
        <w:tc>
          <w:tcPr>
            <w:tcW w:w="3429" w:type="dxa"/>
            <w:shd w:val="clear" w:color="auto" w:fill="auto"/>
          </w:tcPr>
          <w:p w14:paraId="234C9F36" w14:textId="77777777" w:rsidR="004A70B3" w:rsidRPr="007B4BF1" w:rsidRDefault="004A70B3" w:rsidP="006B3B3B">
            <w:pPr>
              <w:spacing w:line="400" w:lineRule="exact"/>
              <w:ind w:left="46"/>
              <w:contextualSpacing/>
              <w:jc w:val="center"/>
              <w:rPr>
                <w:rFonts w:ascii="Angsana New" w:hAnsi="Angsana New"/>
                <w:sz w:val="26"/>
                <w:szCs w:val="26"/>
              </w:rPr>
            </w:pPr>
          </w:p>
        </w:tc>
        <w:tc>
          <w:tcPr>
            <w:tcW w:w="2977" w:type="dxa"/>
            <w:gridSpan w:val="2"/>
            <w:shd w:val="clear" w:color="auto" w:fill="auto"/>
          </w:tcPr>
          <w:p w14:paraId="4D84A685" w14:textId="77777777" w:rsidR="004A70B3" w:rsidRPr="007B4BF1" w:rsidRDefault="004A70B3" w:rsidP="006B3B3B">
            <w:pPr>
              <w:pBdr>
                <w:bottom w:val="single" w:sz="4" w:space="1" w:color="auto"/>
              </w:pBdr>
              <w:spacing w:line="40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shd w:val="clear" w:color="auto" w:fill="auto"/>
          </w:tcPr>
          <w:p w14:paraId="74F5163A" w14:textId="77777777" w:rsidR="004A70B3" w:rsidRPr="007B4BF1" w:rsidRDefault="004A70B3" w:rsidP="006B3B3B">
            <w:pPr>
              <w:pBdr>
                <w:bottom w:val="single" w:sz="4" w:space="1" w:color="auto"/>
              </w:pBdr>
              <w:spacing w:line="40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F8178C" w:rsidRPr="007B4BF1" w14:paraId="29F81DE3" w14:textId="77777777" w:rsidTr="00D96178">
        <w:trPr>
          <w:trHeight w:val="415"/>
        </w:trPr>
        <w:tc>
          <w:tcPr>
            <w:tcW w:w="3429" w:type="dxa"/>
            <w:shd w:val="clear" w:color="auto" w:fill="auto"/>
          </w:tcPr>
          <w:p w14:paraId="59BCE43F" w14:textId="77777777" w:rsidR="00F8178C" w:rsidRPr="007B4BF1" w:rsidRDefault="00F8178C" w:rsidP="006B3B3B">
            <w:pPr>
              <w:spacing w:line="400" w:lineRule="exact"/>
              <w:ind w:left="34"/>
              <w:contextualSpacing/>
              <w:rPr>
                <w:rFonts w:ascii="Angsana New" w:hAnsi="Angsana New"/>
                <w:sz w:val="26"/>
                <w:szCs w:val="26"/>
                <w:cs/>
              </w:rPr>
            </w:pPr>
          </w:p>
        </w:tc>
        <w:tc>
          <w:tcPr>
            <w:tcW w:w="1546" w:type="dxa"/>
            <w:shd w:val="clear" w:color="auto" w:fill="auto"/>
            <w:vAlign w:val="bottom"/>
          </w:tcPr>
          <w:p w14:paraId="3E8D1A88" w14:textId="1A362670" w:rsidR="00F8178C" w:rsidRPr="007B4BF1" w:rsidRDefault="00F8178C" w:rsidP="006B3B3B">
            <w:pPr>
              <w:pBdr>
                <w:bottom w:val="single" w:sz="4" w:space="1" w:color="auto"/>
              </w:pBdr>
              <w:spacing w:line="400" w:lineRule="exact"/>
              <w:contextualSpacing/>
              <w:jc w:val="center"/>
              <w:rPr>
                <w:rFonts w:ascii="Angsana New" w:hAnsi="Angsana New"/>
                <w:sz w:val="22"/>
                <w:szCs w:val="22"/>
              </w:rPr>
            </w:pPr>
            <w:r w:rsidRPr="0020571C">
              <w:rPr>
                <w:rFonts w:ascii="Angsana New" w:hAnsi="Angsana New"/>
                <w:sz w:val="22"/>
                <w:szCs w:val="22"/>
              </w:rPr>
              <w:t>March 31, 202</w:t>
            </w:r>
            <w:r>
              <w:rPr>
                <w:rFonts w:ascii="Angsana New" w:hAnsi="Angsana New"/>
                <w:sz w:val="22"/>
                <w:szCs w:val="22"/>
              </w:rPr>
              <w:t>5</w:t>
            </w:r>
          </w:p>
        </w:tc>
        <w:tc>
          <w:tcPr>
            <w:tcW w:w="1431" w:type="dxa"/>
            <w:shd w:val="clear" w:color="auto" w:fill="auto"/>
            <w:vAlign w:val="bottom"/>
          </w:tcPr>
          <w:p w14:paraId="463F9E7C" w14:textId="401EA3C6" w:rsidR="00F8178C" w:rsidRPr="007B4BF1" w:rsidRDefault="00F8178C" w:rsidP="006B3B3B">
            <w:pPr>
              <w:pBdr>
                <w:bottom w:val="single" w:sz="4" w:space="1" w:color="auto"/>
              </w:pBdr>
              <w:spacing w:line="400" w:lineRule="exact"/>
              <w:contextualSpacing/>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c>
          <w:tcPr>
            <w:tcW w:w="1418" w:type="dxa"/>
            <w:shd w:val="clear" w:color="auto" w:fill="auto"/>
            <w:vAlign w:val="bottom"/>
          </w:tcPr>
          <w:p w14:paraId="11AFD50A" w14:textId="59784900" w:rsidR="00F8178C" w:rsidRPr="007B4BF1" w:rsidRDefault="00F8178C" w:rsidP="006B3B3B">
            <w:pPr>
              <w:pBdr>
                <w:bottom w:val="single" w:sz="4" w:space="1" w:color="auto"/>
              </w:pBdr>
              <w:spacing w:line="400" w:lineRule="exact"/>
              <w:contextualSpacing/>
              <w:jc w:val="center"/>
              <w:rPr>
                <w:rFonts w:ascii="Angsana New" w:hAnsi="Angsana New"/>
                <w:sz w:val="22"/>
                <w:szCs w:val="22"/>
              </w:rPr>
            </w:pPr>
            <w:r w:rsidRPr="0020571C">
              <w:rPr>
                <w:rFonts w:ascii="Angsana New" w:hAnsi="Angsana New"/>
                <w:sz w:val="22"/>
                <w:szCs w:val="22"/>
              </w:rPr>
              <w:t>March 31, 202</w:t>
            </w:r>
            <w:r>
              <w:rPr>
                <w:rFonts w:ascii="Angsana New" w:hAnsi="Angsana New"/>
                <w:sz w:val="22"/>
                <w:szCs w:val="22"/>
              </w:rPr>
              <w:t>5</w:t>
            </w:r>
          </w:p>
        </w:tc>
        <w:tc>
          <w:tcPr>
            <w:tcW w:w="1417" w:type="dxa"/>
            <w:shd w:val="clear" w:color="auto" w:fill="auto"/>
            <w:vAlign w:val="bottom"/>
          </w:tcPr>
          <w:p w14:paraId="218C99E1" w14:textId="5D7517FB" w:rsidR="00F8178C" w:rsidRPr="007B4BF1" w:rsidRDefault="00F8178C" w:rsidP="006B3B3B">
            <w:pPr>
              <w:pBdr>
                <w:bottom w:val="single" w:sz="4" w:space="1" w:color="auto"/>
              </w:pBdr>
              <w:spacing w:line="400" w:lineRule="exact"/>
              <w:contextualSpacing/>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r>
      <w:tr w:rsidR="0054186E" w:rsidRPr="007B4BF1" w14:paraId="19E3FAC9" w14:textId="77777777" w:rsidTr="00D96178">
        <w:trPr>
          <w:trHeight w:val="415"/>
        </w:trPr>
        <w:tc>
          <w:tcPr>
            <w:tcW w:w="3429" w:type="dxa"/>
            <w:shd w:val="clear" w:color="auto" w:fill="auto"/>
            <w:vAlign w:val="center"/>
          </w:tcPr>
          <w:p w14:paraId="2E9F5C71" w14:textId="0E1EBEBC" w:rsidR="0054186E" w:rsidRPr="007B4BF1" w:rsidRDefault="004A4F77" w:rsidP="006B3B3B">
            <w:pPr>
              <w:spacing w:line="400" w:lineRule="exact"/>
              <w:contextualSpacing/>
              <w:rPr>
                <w:rFonts w:ascii="Angsana New" w:hAnsi="Angsana New"/>
                <w:sz w:val="26"/>
                <w:szCs w:val="26"/>
                <w:cs/>
              </w:rPr>
            </w:pPr>
            <w:r w:rsidRPr="007B4BF1">
              <w:rPr>
                <w:rFonts w:ascii="Angsana New" w:hAnsi="Angsana New"/>
                <w:b/>
                <w:bCs/>
                <w:sz w:val="26"/>
                <w:szCs w:val="26"/>
              </w:rPr>
              <w:t>Accrued expenses - operating wage bonus</w:t>
            </w:r>
          </w:p>
        </w:tc>
        <w:tc>
          <w:tcPr>
            <w:tcW w:w="1546" w:type="dxa"/>
            <w:shd w:val="clear" w:color="auto" w:fill="auto"/>
            <w:vAlign w:val="bottom"/>
          </w:tcPr>
          <w:p w14:paraId="32AA1FC3" w14:textId="77777777" w:rsidR="0054186E" w:rsidRPr="007B4BF1" w:rsidRDefault="0054186E" w:rsidP="006B3B3B">
            <w:pPr>
              <w:spacing w:line="400" w:lineRule="exact"/>
              <w:ind w:firstLine="176"/>
              <w:jc w:val="center"/>
              <w:rPr>
                <w:rFonts w:ascii="Angsana New" w:hAnsi="Angsana New"/>
                <w:sz w:val="22"/>
                <w:szCs w:val="22"/>
              </w:rPr>
            </w:pPr>
          </w:p>
        </w:tc>
        <w:tc>
          <w:tcPr>
            <w:tcW w:w="1431" w:type="dxa"/>
            <w:shd w:val="clear" w:color="auto" w:fill="auto"/>
            <w:vAlign w:val="bottom"/>
          </w:tcPr>
          <w:p w14:paraId="439144F8" w14:textId="77777777" w:rsidR="0054186E" w:rsidRPr="007B4BF1" w:rsidRDefault="0054186E" w:rsidP="006B3B3B">
            <w:pPr>
              <w:spacing w:line="400" w:lineRule="exact"/>
              <w:contextualSpacing/>
              <w:jc w:val="center"/>
              <w:rPr>
                <w:rFonts w:ascii="Angsana New" w:hAnsi="Angsana New"/>
                <w:szCs w:val="24"/>
              </w:rPr>
            </w:pPr>
          </w:p>
        </w:tc>
        <w:tc>
          <w:tcPr>
            <w:tcW w:w="1418" w:type="dxa"/>
            <w:shd w:val="clear" w:color="auto" w:fill="auto"/>
            <w:vAlign w:val="bottom"/>
          </w:tcPr>
          <w:p w14:paraId="370FC2B9" w14:textId="77777777" w:rsidR="0054186E" w:rsidRPr="007B4BF1" w:rsidRDefault="0054186E" w:rsidP="006B3B3B">
            <w:pPr>
              <w:spacing w:line="400" w:lineRule="exact"/>
              <w:contextualSpacing/>
              <w:jc w:val="center"/>
              <w:rPr>
                <w:rFonts w:ascii="Angsana New" w:hAnsi="Angsana New"/>
                <w:szCs w:val="24"/>
              </w:rPr>
            </w:pPr>
          </w:p>
        </w:tc>
        <w:tc>
          <w:tcPr>
            <w:tcW w:w="1417" w:type="dxa"/>
            <w:shd w:val="clear" w:color="auto" w:fill="auto"/>
            <w:vAlign w:val="bottom"/>
          </w:tcPr>
          <w:p w14:paraId="72AE0ADF" w14:textId="77777777" w:rsidR="0054186E" w:rsidRPr="007B4BF1" w:rsidRDefault="0054186E" w:rsidP="006B3B3B">
            <w:pPr>
              <w:spacing w:line="400" w:lineRule="exact"/>
              <w:jc w:val="right"/>
              <w:rPr>
                <w:rFonts w:ascii="Angsana New" w:hAnsi="Angsana New"/>
                <w:sz w:val="26"/>
                <w:szCs w:val="26"/>
              </w:rPr>
            </w:pPr>
          </w:p>
        </w:tc>
      </w:tr>
      <w:tr w:rsidR="008C3833" w:rsidRPr="007B4BF1" w14:paraId="4BD56E80" w14:textId="77777777" w:rsidTr="00D96178">
        <w:trPr>
          <w:trHeight w:val="415"/>
        </w:trPr>
        <w:tc>
          <w:tcPr>
            <w:tcW w:w="3429" w:type="dxa"/>
            <w:shd w:val="clear" w:color="auto" w:fill="auto"/>
            <w:vAlign w:val="bottom"/>
          </w:tcPr>
          <w:p w14:paraId="6426783A" w14:textId="09C8B7C6" w:rsidR="008C3833" w:rsidRPr="007B4BF1" w:rsidRDefault="008C3833" w:rsidP="006B3B3B">
            <w:pPr>
              <w:spacing w:line="400" w:lineRule="exact"/>
              <w:ind w:left="183"/>
              <w:contextualSpacing/>
              <w:rPr>
                <w:rFonts w:ascii="Angsana New" w:hAnsi="Angsana New"/>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6" w:type="dxa"/>
            <w:shd w:val="clear" w:color="auto" w:fill="auto"/>
            <w:vAlign w:val="bottom"/>
          </w:tcPr>
          <w:p w14:paraId="32DF37BE" w14:textId="562FAB78" w:rsidR="008C3833" w:rsidRPr="005C3161" w:rsidRDefault="008C3833" w:rsidP="006B3B3B">
            <w:pPr>
              <w:spacing w:line="400" w:lineRule="exact"/>
              <w:contextualSpacing/>
              <w:jc w:val="right"/>
              <w:rPr>
                <w:rFonts w:ascii="Angsana New" w:hAnsi="Angsana New"/>
                <w:sz w:val="26"/>
                <w:szCs w:val="26"/>
              </w:rPr>
            </w:pPr>
            <w:r w:rsidRPr="005C3161">
              <w:rPr>
                <w:rFonts w:ascii="Angsana New" w:hAnsi="Angsana New"/>
                <w:sz w:val="26"/>
                <w:szCs w:val="26"/>
              </w:rPr>
              <w:t>2,152,773.00</w:t>
            </w:r>
          </w:p>
        </w:tc>
        <w:tc>
          <w:tcPr>
            <w:tcW w:w="1431" w:type="dxa"/>
            <w:shd w:val="clear" w:color="auto" w:fill="auto"/>
            <w:vAlign w:val="bottom"/>
          </w:tcPr>
          <w:p w14:paraId="386A325D" w14:textId="3F6C2831" w:rsidR="008C3833" w:rsidRPr="005C3161" w:rsidRDefault="008C3833" w:rsidP="006B3B3B">
            <w:pPr>
              <w:spacing w:line="400" w:lineRule="exact"/>
              <w:contextualSpacing/>
              <w:jc w:val="right"/>
              <w:rPr>
                <w:rFonts w:ascii="Angsana New" w:hAnsi="Angsana New"/>
                <w:szCs w:val="24"/>
              </w:rPr>
            </w:pPr>
            <w:r w:rsidRPr="005C3161">
              <w:rPr>
                <w:rFonts w:ascii="Angsana New" w:hAnsi="Angsana New"/>
                <w:sz w:val="26"/>
                <w:szCs w:val="26"/>
              </w:rPr>
              <w:t>5,144,699.00</w:t>
            </w:r>
          </w:p>
        </w:tc>
        <w:tc>
          <w:tcPr>
            <w:tcW w:w="1418" w:type="dxa"/>
            <w:shd w:val="clear" w:color="auto" w:fill="auto"/>
            <w:vAlign w:val="bottom"/>
          </w:tcPr>
          <w:p w14:paraId="5D1AF86B" w14:textId="3C94EA12" w:rsidR="008C3833" w:rsidRPr="005C3161" w:rsidRDefault="008C3833" w:rsidP="006B3B3B">
            <w:pPr>
              <w:spacing w:line="400" w:lineRule="exact"/>
              <w:contextualSpacing/>
              <w:jc w:val="right"/>
              <w:rPr>
                <w:rFonts w:ascii="Angsana New" w:hAnsi="Angsana New"/>
                <w:szCs w:val="24"/>
              </w:rPr>
            </w:pPr>
            <w:r w:rsidRPr="005C3161">
              <w:rPr>
                <w:rFonts w:ascii="Angsana New" w:hAnsi="Angsana New"/>
                <w:sz w:val="25"/>
                <w:szCs w:val="25"/>
              </w:rPr>
              <w:t>-</w:t>
            </w:r>
          </w:p>
        </w:tc>
        <w:tc>
          <w:tcPr>
            <w:tcW w:w="1417" w:type="dxa"/>
            <w:shd w:val="clear" w:color="auto" w:fill="auto"/>
            <w:vAlign w:val="bottom"/>
          </w:tcPr>
          <w:p w14:paraId="6EB90A84" w14:textId="37E490B4" w:rsidR="008C3833" w:rsidRPr="005C3161" w:rsidRDefault="008C3833" w:rsidP="006B3B3B">
            <w:pPr>
              <w:spacing w:line="400" w:lineRule="exact"/>
              <w:jc w:val="right"/>
              <w:rPr>
                <w:rFonts w:ascii="Angsana New" w:hAnsi="Angsana New"/>
                <w:sz w:val="26"/>
                <w:szCs w:val="26"/>
              </w:rPr>
            </w:pPr>
            <w:r w:rsidRPr="005C3161">
              <w:rPr>
                <w:rFonts w:ascii="Angsana New" w:hAnsi="Angsana New"/>
                <w:sz w:val="25"/>
                <w:szCs w:val="25"/>
                <w:cs/>
              </w:rPr>
              <w:t>-</w:t>
            </w:r>
          </w:p>
        </w:tc>
      </w:tr>
      <w:tr w:rsidR="008C3833" w:rsidRPr="007B4BF1" w14:paraId="43E8DEB4" w14:textId="77777777" w:rsidTr="00D96178">
        <w:trPr>
          <w:trHeight w:val="415"/>
        </w:trPr>
        <w:tc>
          <w:tcPr>
            <w:tcW w:w="3429" w:type="dxa"/>
            <w:shd w:val="clear" w:color="auto" w:fill="auto"/>
            <w:vAlign w:val="bottom"/>
          </w:tcPr>
          <w:p w14:paraId="3F36BD11" w14:textId="56900CE6" w:rsidR="008C3833" w:rsidRPr="007B4BF1" w:rsidRDefault="008C3833" w:rsidP="006B3B3B">
            <w:pPr>
              <w:spacing w:line="400" w:lineRule="exact"/>
              <w:ind w:left="183"/>
              <w:contextualSpacing/>
              <w:rPr>
                <w:rFonts w:ascii="Angsana New" w:hAnsi="Angsana New"/>
              </w:rPr>
            </w:pPr>
            <w:r w:rsidRPr="007B4BF1">
              <w:rPr>
                <w:rFonts w:ascii="Angsana New" w:hAnsi="Angsana New"/>
              </w:rPr>
              <w:t>TPC Operation Co., Ltd </w:t>
            </w:r>
          </w:p>
        </w:tc>
        <w:tc>
          <w:tcPr>
            <w:tcW w:w="1546" w:type="dxa"/>
            <w:shd w:val="clear" w:color="auto" w:fill="auto"/>
            <w:vAlign w:val="bottom"/>
          </w:tcPr>
          <w:p w14:paraId="31FFFADC" w14:textId="7A4A9B9D" w:rsidR="008C3833" w:rsidRPr="005C3161" w:rsidRDefault="008C3833" w:rsidP="006B3B3B">
            <w:pPr>
              <w:spacing w:line="400" w:lineRule="exact"/>
              <w:contextualSpacing/>
              <w:jc w:val="right"/>
              <w:rPr>
                <w:rFonts w:ascii="Angsana New" w:hAnsi="Angsana New"/>
                <w:sz w:val="26"/>
                <w:szCs w:val="26"/>
              </w:rPr>
            </w:pPr>
            <w:r w:rsidRPr="005C3161">
              <w:rPr>
                <w:rFonts w:ascii="Angsana New" w:hAnsi="Angsana New"/>
                <w:sz w:val="26"/>
                <w:szCs w:val="26"/>
              </w:rPr>
              <w:t>3,247,777.50</w:t>
            </w:r>
          </w:p>
        </w:tc>
        <w:tc>
          <w:tcPr>
            <w:tcW w:w="1431" w:type="dxa"/>
            <w:shd w:val="clear" w:color="auto" w:fill="auto"/>
            <w:vAlign w:val="bottom"/>
          </w:tcPr>
          <w:p w14:paraId="4447A0EA" w14:textId="6D40453D" w:rsidR="008C3833" w:rsidRPr="005C3161" w:rsidRDefault="008C3833" w:rsidP="006B3B3B">
            <w:pPr>
              <w:spacing w:line="400" w:lineRule="exact"/>
              <w:contextualSpacing/>
              <w:jc w:val="right"/>
              <w:rPr>
                <w:rFonts w:ascii="Angsana New" w:hAnsi="Angsana New"/>
                <w:szCs w:val="24"/>
              </w:rPr>
            </w:pPr>
            <w:r w:rsidRPr="005C3161">
              <w:rPr>
                <w:rFonts w:ascii="Angsana New" w:hAnsi="Angsana New"/>
                <w:sz w:val="26"/>
                <w:szCs w:val="26"/>
              </w:rPr>
              <w:t>4,773,611.00</w:t>
            </w:r>
          </w:p>
        </w:tc>
        <w:tc>
          <w:tcPr>
            <w:tcW w:w="1418" w:type="dxa"/>
            <w:shd w:val="clear" w:color="auto" w:fill="auto"/>
            <w:vAlign w:val="bottom"/>
          </w:tcPr>
          <w:p w14:paraId="0AF5066E" w14:textId="194FA768" w:rsidR="008C3833" w:rsidRPr="005C3161" w:rsidRDefault="008C3833" w:rsidP="006B3B3B">
            <w:pPr>
              <w:spacing w:line="400" w:lineRule="exact"/>
              <w:contextualSpacing/>
              <w:jc w:val="right"/>
              <w:rPr>
                <w:rFonts w:ascii="Angsana New" w:hAnsi="Angsana New"/>
                <w:szCs w:val="24"/>
              </w:rPr>
            </w:pPr>
            <w:r w:rsidRPr="005C3161">
              <w:rPr>
                <w:rFonts w:ascii="Angsana New" w:hAnsi="Angsana New"/>
                <w:sz w:val="25"/>
                <w:szCs w:val="25"/>
              </w:rPr>
              <w:t>-</w:t>
            </w:r>
          </w:p>
        </w:tc>
        <w:tc>
          <w:tcPr>
            <w:tcW w:w="1417" w:type="dxa"/>
            <w:shd w:val="clear" w:color="auto" w:fill="auto"/>
            <w:vAlign w:val="bottom"/>
          </w:tcPr>
          <w:p w14:paraId="75046022" w14:textId="1FD5FAC7" w:rsidR="008C3833" w:rsidRPr="005C3161" w:rsidRDefault="008C3833" w:rsidP="006B3B3B">
            <w:pPr>
              <w:spacing w:line="400" w:lineRule="exact"/>
              <w:jc w:val="right"/>
              <w:rPr>
                <w:rFonts w:ascii="Angsana New" w:hAnsi="Angsana New"/>
                <w:sz w:val="26"/>
                <w:szCs w:val="26"/>
              </w:rPr>
            </w:pPr>
            <w:r w:rsidRPr="005C3161">
              <w:rPr>
                <w:rFonts w:ascii="Angsana New" w:hAnsi="Angsana New"/>
                <w:sz w:val="25"/>
                <w:szCs w:val="25"/>
              </w:rPr>
              <w:t>-</w:t>
            </w:r>
          </w:p>
        </w:tc>
      </w:tr>
      <w:tr w:rsidR="008C3833" w:rsidRPr="007B4BF1" w14:paraId="67B1AB9B" w14:textId="77777777" w:rsidTr="00D96178">
        <w:trPr>
          <w:trHeight w:val="415"/>
        </w:trPr>
        <w:tc>
          <w:tcPr>
            <w:tcW w:w="3429" w:type="dxa"/>
            <w:shd w:val="clear" w:color="auto" w:fill="auto"/>
            <w:vAlign w:val="center"/>
          </w:tcPr>
          <w:p w14:paraId="30F992EE" w14:textId="6F026E65" w:rsidR="008C3833" w:rsidRPr="007B4BF1" w:rsidRDefault="008C3833" w:rsidP="006B3B3B">
            <w:pPr>
              <w:spacing w:line="400" w:lineRule="exact"/>
              <w:ind w:left="183"/>
              <w:contextualSpacing/>
              <w:jc w:val="center"/>
              <w:rPr>
                <w:rStyle w:val="normaltextrun"/>
                <w:rFonts w:ascii="Angsana New" w:hAnsi="Angsana New"/>
                <w:b/>
                <w:bCs/>
                <w:sz w:val="26"/>
                <w:szCs w:val="26"/>
              </w:rPr>
            </w:pPr>
            <w:r w:rsidRPr="007B4BF1">
              <w:rPr>
                <w:rFonts w:ascii="Angsana New" w:hAnsi="Angsana New"/>
                <w:b/>
                <w:bCs/>
                <w:sz w:val="26"/>
                <w:szCs w:val="26"/>
              </w:rPr>
              <w:t>Total</w:t>
            </w:r>
          </w:p>
        </w:tc>
        <w:tc>
          <w:tcPr>
            <w:tcW w:w="1546" w:type="dxa"/>
            <w:shd w:val="clear" w:color="auto" w:fill="auto"/>
            <w:vAlign w:val="bottom"/>
          </w:tcPr>
          <w:p w14:paraId="71868DEC" w14:textId="2167B3E9" w:rsidR="008C3833" w:rsidRPr="005C3161" w:rsidRDefault="008C3833" w:rsidP="006B3B3B">
            <w:pPr>
              <w:pBdr>
                <w:top w:val="single" w:sz="4" w:space="1" w:color="auto"/>
                <w:bottom w:val="double" w:sz="4" w:space="1" w:color="auto"/>
              </w:pBdr>
              <w:spacing w:line="400" w:lineRule="exact"/>
              <w:contextualSpacing/>
              <w:jc w:val="right"/>
              <w:rPr>
                <w:rFonts w:ascii="Angsana New" w:hAnsi="Angsana New"/>
                <w:sz w:val="26"/>
                <w:szCs w:val="26"/>
              </w:rPr>
            </w:pPr>
            <w:r w:rsidRPr="005C3161">
              <w:rPr>
                <w:rFonts w:ascii="Angsana New" w:hAnsi="Angsana New"/>
                <w:sz w:val="26"/>
                <w:szCs w:val="26"/>
              </w:rPr>
              <w:t>5,400,550.50</w:t>
            </w:r>
          </w:p>
        </w:tc>
        <w:tc>
          <w:tcPr>
            <w:tcW w:w="1431" w:type="dxa"/>
            <w:shd w:val="clear" w:color="auto" w:fill="auto"/>
            <w:vAlign w:val="bottom"/>
          </w:tcPr>
          <w:p w14:paraId="51FF924A" w14:textId="71945A91" w:rsidR="008C3833" w:rsidRPr="005C3161" w:rsidRDefault="008C3833" w:rsidP="006B3B3B">
            <w:pPr>
              <w:pBdr>
                <w:top w:val="single" w:sz="4" w:space="1" w:color="auto"/>
                <w:bottom w:val="double" w:sz="4" w:space="1" w:color="auto"/>
              </w:pBdr>
              <w:spacing w:line="400" w:lineRule="exact"/>
              <w:contextualSpacing/>
              <w:jc w:val="right"/>
              <w:rPr>
                <w:rFonts w:ascii="Angsana New" w:hAnsi="Angsana New"/>
                <w:szCs w:val="24"/>
              </w:rPr>
            </w:pPr>
            <w:r w:rsidRPr="005C3161">
              <w:rPr>
                <w:rFonts w:ascii="Angsana New" w:hAnsi="Angsana New"/>
                <w:sz w:val="26"/>
                <w:szCs w:val="26"/>
              </w:rPr>
              <w:t>9,918,310.00</w:t>
            </w:r>
          </w:p>
        </w:tc>
        <w:tc>
          <w:tcPr>
            <w:tcW w:w="1418" w:type="dxa"/>
            <w:shd w:val="clear" w:color="auto" w:fill="auto"/>
            <w:vAlign w:val="bottom"/>
          </w:tcPr>
          <w:p w14:paraId="549C0EF4" w14:textId="4D3077AF" w:rsidR="008C3833" w:rsidRPr="005C3161" w:rsidRDefault="008C3833" w:rsidP="006B3B3B">
            <w:pPr>
              <w:pBdr>
                <w:top w:val="single" w:sz="4" w:space="1" w:color="auto"/>
                <w:bottom w:val="double" w:sz="4" w:space="1" w:color="auto"/>
              </w:pBdr>
              <w:spacing w:line="400" w:lineRule="exact"/>
              <w:contextualSpacing/>
              <w:jc w:val="right"/>
              <w:rPr>
                <w:rFonts w:ascii="Angsana New" w:hAnsi="Angsana New"/>
                <w:szCs w:val="24"/>
              </w:rPr>
            </w:pPr>
            <w:r w:rsidRPr="005C3161">
              <w:rPr>
                <w:rFonts w:ascii="Angsana New" w:eastAsia="Angsana New" w:hAnsi="Angsana New"/>
                <w:sz w:val="26"/>
                <w:szCs w:val="26"/>
              </w:rPr>
              <w:t>-</w:t>
            </w:r>
          </w:p>
        </w:tc>
        <w:tc>
          <w:tcPr>
            <w:tcW w:w="1417" w:type="dxa"/>
            <w:shd w:val="clear" w:color="auto" w:fill="auto"/>
            <w:vAlign w:val="bottom"/>
          </w:tcPr>
          <w:p w14:paraId="01F679F7" w14:textId="576C4AF7" w:rsidR="008C3833" w:rsidRPr="005C3161" w:rsidRDefault="008C3833" w:rsidP="006B3B3B">
            <w:pPr>
              <w:pBdr>
                <w:top w:val="single" w:sz="4" w:space="1" w:color="auto"/>
                <w:bottom w:val="double" w:sz="4" w:space="1" w:color="auto"/>
              </w:pBdr>
              <w:spacing w:line="400" w:lineRule="exact"/>
              <w:jc w:val="right"/>
              <w:rPr>
                <w:rFonts w:ascii="Angsana New" w:hAnsi="Angsana New"/>
                <w:sz w:val="26"/>
                <w:szCs w:val="26"/>
              </w:rPr>
            </w:pPr>
            <w:r w:rsidRPr="005C3161">
              <w:rPr>
                <w:rFonts w:ascii="Angsana New" w:eastAsia="Angsana New" w:hAnsi="Angsana New"/>
                <w:sz w:val="26"/>
                <w:szCs w:val="26"/>
                <w:cs/>
              </w:rPr>
              <w:t>-</w:t>
            </w:r>
          </w:p>
        </w:tc>
      </w:tr>
      <w:tr w:rsidR="00F8178C" w:rsidRPr="007B4BF1" w14:paraId="785FA3A2" w14:textId="77777777" w:rsidTr="00D96178">
        <w:trPr>
          <w:trHeight w:val="85"/>
        </w:trPr>
        <w:tc>
          <w:tcPr>
            <w:tcW w:w="3429" w:type="dxa"/>
            <w:shd w:val="clear" w:color="auto" w:fill="auto"/>
            <w:vAlign w:val="center"/>
          </w:tcPr>
          <w:p w14:paraId="218A2132" w14:textId="77777777" w:rsidR="00F8178C" w:rsidRPr="007B4BF1" w:rsidRDefault="00F8178C" w:rsidP="006B3B3B">
            <w:pPr>
              <w:spacing w:line="400" w:lineRule="exact"/>
              <w:contextualSpacing/>
              <w:rPr>
                <w:rFonts w:ascii="Angsana New" w:hAnsi="Angsana New"/>
                <w:b/>
                <w:bCs/>
                <w:sz w:val="26"/>
                <w:szCs w:val="26"/>
              </w:rPr>
            </w:pPr>
            <w:r w:rsidRPr="007B4BF1">
              <w:rPr>
                <w:rFonts w:ascii="Angsana New" w:hAnsi="Angsana New"/>
                <w:b/>
                <w:bCs/>
                <w:sz w:val="26"/>
                <w:szCs w:val="26"/>
              </w:rPr>
              <w:t>Other current payables</w:t>
            </w:r>
          </w:p>
        </w:tc>
        <w:tc>
          <w:tcPr>
            <w:tcW w:w="1546" w:type="dxa"/>
            <w:vAlign w:val="bottom"/>
          </w:tcPr>
          <w:p w14:paraId="4B282E0A" w14:textId="77777777" w:rsidR="00F8178C" w:rsidRPr="005C3161" w:rsidRDefault="00F8178C" w:rsidP="006B3B3B">
            <w:pPr>
              <w:spacing w:line="400" w:lineRule="exact"/>
              <w:ind w:firstLine="176"/>
              <w:jc w:val="center"/>
              <w:rPr>
                <w:rFonts w:ascii="Angsana New" w:hAnsi="Angsana New"/>
                <w:sz w:val="22"/>
                <w:szCs w:val="22"/>
              </w:rPr>
            </w:pPr>
          </w:p>
        </w:tc>
        <w:tc>
          <w:tcPr>
            <w:tcW w:w="1431" w:type="dxa"/>
            <w:vAlign w:val="bottom"/>
          </w:tcPr>
          <w:p w14:paraId="5F7B1C48" w14:textId="77777777" w:rsidR="00F8178C" w:rsidRPr="005C3161" w:rsidRDefault="00F8178C" w:rsidP="006B3B3B">
            <w:pPr>
              <w:spacing w:line="400" w:lineRule="exact"/>
              <w:jc w:val="center"/>
              <w:rPr>
                <w:rFonts w:ascii="Angsana New" w:hAnsi="Angsana New"/>
                <w:sz w:val="22"/>
                <w:szCs w:val="22"/>
              </w:rPr>
            </w:pPr>
          </w:p>
        </w:tc>
        <w:tc>
          <w:tcPr>
            <w:tcW w:w="1418" w:type="dxa"/>
            <w:vAlign w:val="bottom"/>
          </w:tcPr>
          <w:p w14:paraId="10F8F084" w14:textId="77777777" w:rsidR="00F8178C" w:rsidRPr="005C3161" w:rsidRDefault="00F8178C" w:rsidP="006B3B3B">
            <w:pPr>
              <w:spacing w:line="400" w:lineRule="exact"/>
              <w:ind w:firstLine="176"/>
              <w:jc w:val="center"/>
              <w:rPr>
                <w:rFonts w:ascii="Angsana New" w:hAnsi="Angsana New"/>
                <w:sz w:val="22"/>
                <w:szCs w:val="22"/>
              </w:rPr>
            </w:pPr>
          </w:p>
        </w:tc>
        <w:tc>
          <w:tcPr>
            <w:tcW w:w="1417" w:type="dxa"/>
            <w:vAlign w:val="bottom"/>
          </w:tcPr>
          <w:p w14:paraId="392FC32F" w14:textId="77777777" w:rsidR="00F8178C" w:rsidRPr="005C3161" w:rsidRDefault="00F8178C" w:rsidP="006B3B3B">
            <w:pPr>
              <w:spacing w:line="400" w:lineRule="exact"/>
              <w:jc w:val="right"/>
              <w:rPr>
                <w:rFonts w:ascii="Angsana New" w:hAnsi="Angsana New"/>
                <w:sz w:val="26"/>
                <w:szCs w:val="26"/>
              </w:rPr>
            </w:pPr>
          </w:p>
        </w:tc>
      </w:tr>
      <w:tr w:rsidR="00EE310C" w:rsidRPr="007B4BF1" w14:paraId="156AFECB" w14:textId="77777777" w:rsidTr="00D96178">
        <w:trPr>
          <w:trHeight w:val="85"/>
        </w:trPr>
        <w:tc>
          <w:tcPr>
            <w:tcW w:w="3429" w:type="dxa"/>
            <w:shd w:val="clear" w:color="auto" w:fill="auto"/>
            <w:vAlign w:val="center"/>
          </w:tcPr>
          <w:p w14:paraId="08157B96" w14:textId="77777777" w:rsidR="00EE310C" w:rsidRPr="007B4BF1" w:rsidRDefault="00EE310C" w:rsidP="006B3B3B">
            <w:pPr>
              <w:spacing w:line="400" w:lineRule="exact"/>
              <w:ind w:left="183"/>
              <w:contextualSpacing/>
              <w:rPr>
                <w:rFonts w:ascii="Angsana New" w:hAnsi="Angsana New"/>
                <w:b/>
                <w:bCs/>
                <w:sz w:val="26"/>
                <w:szCs w:val="26"/>
              </w:rPr>
            </w:pPr>
            <w:r w:rsidRPr="007B4BF1">
              <w:rPr>
                <w:rFonts w:ascii="Angsana New" w:hAnsi="Angsana New"/>
                <w:sz w:val="26"/>
                <w:szCs w:val="26"/>
              </w:rPr>
              <w:t>Thai Polycons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6" w:type="dxa"/>
            <w:vAlign w:val="bottom"/>
          </w:tcPr>
          <w:p w14:paraId="3B32D52D" w14:textId="54A366AF" w:rsidR="00EE310C" w:rsidRPr="005C3161" w:rsidRDefault="00EE310C" w:rsidP="006B3B3B">
            <w:pPr>
              <w:spacing w:line="400" w:lineRule="exact"/>
              <w:jc w:val="right"/>
              <w:rPr>
                <w:rFonts w:ascii="Angsana New" w:hAnsi="Angsana New"/>
                <w:sz w:val="25"/>
                <w:szCs w:val="25"/>
              </w:rPr>
            </w:pPr>
            <w:r w:rsidRPr="005C3161">
              <w:rPr>
                <w:rFonts w:ascii="Angsana New" w:hAnsi="Angsana New"/>
                <w:sz w:val="26"/>
                <w:szCs w:val="26"/>
              </w:rPr>
              <w:t>418,927.40</w:t>
            </w:r>
          </w:p>
        </w:tc>
        <w:tc>
          <w:tcPr>
            <w:tcW w:w="1431" w:type="dxa"/>
            <w:vAlign w:val="bottom"/>
          </w:tcPr>
          <w:p w14:paraId="2828F538" w14:textId="0B3F81A2" w:rsidR="00EE310C" w:rsidRPr="005C3161" w:rsidRDefault="00EE310C" w:rsidP="006B3B3B">
            <w:pPr>
              <w:spacing w:line="400" w:lineRule="exact"/>
              <w:jc w:val="right"/>
              <w:rPr>
                <w:rFonts w:ascii="Angsana New" w:hAnsi="Angsana New"/>
                <w:sz w:val="26"/>
                <w:szCs w:val="26"/>
                <w:cs/>
              </w:rPr>
            </w:pPr>
            <w:r w:rsidRPr="005C3161">
              <w:rPr>
                <w:rFonts w:ascii="Angsana New" w:hAnsi="Angsana New"/>
                <w:sz w:val="26"/>
                <w:szCs w:val="26"/>
              </w:rPr>
              <w:t>417,300.00</w:t>
            </w:r>
          </w:p>
        </w:tc>
        <w:tc>
          <w:tcPr>
            <w:tcW w:w="1418" w:type="dxa"/>
            <w:vAlign w:val="bottom"/>
          </w:tcPr>
          <w:p w14:paraId="46541EF7" w14:textId="7017CE49" w:rsidR="00EE310C" w:rsidRPr="005C3161" w:rsidRDefault="00EE310C" w:rsidP="006B3B3B">
            <w:pPr>
              <w:spacing w:line="400" w:lineRule="exact"/>
              <w:jc w:val="right"/>
              <w:rPr>
                <w:rFonts w:ascii="Angsana New" w:hAnsi="Angsana New"/>
                <w:sz w:val="25"/>
                <w:szCs w:val="25"/>
              </w:rPr>
            </w:pPr>
            <w:r w:rsidRPr="005C3161">
              <w:rPr>
                <w:rFonts w:ascii="Angsana New" w:hAnsi="Angsana New"/>
                <w:sz w:val="26"/>
                <w:szCs w:val="26"/>
              </w:rPr>
              <w:t>417,300.00</w:t>
            </w:r>
          </w:p>
        </w:tc>
        <w:tc>
          <w:tcPr>
            <w:tcW w:w="1417" w:type="dxa"/>
            <w:vAlign w:val="bottom"/>
          </w:tcPr>
          <w:p w14:paraId="2434B75C" w14:textId="39E7769B" w:rsidR="00EE310C" w:rsidRPr="005C3161" w:rsidRDefault="00EE310C" w:rsidP="006B3B3B">
            <w:pPr>
              <w:spacing w:line="400" w:lineRule="exact"/>
              <w:jc w:val="right"/>
              <w:rPr>
                <w:rFonts w:ascii="Angsana New" w:hAnsi="Angsana New"/>
                <w:sz w:val="26"/>
                <w:szCs w:val="26"/>
              </w:rPr>
            </w:pPr>
            <w:r w:rsidRPr="005C3161">
              <w:rPr>
                <w:rFonts w:ascii="Angsana New" w:hAnsi="Angsana New"/>
                <w:sz w:val="26"/>
                <w:szCs w:val="26"/>
              </w:rPr>
              <w:t>417,300.00</w:t>
            </w:r>
          </w:p>
        </w:tc>
      </w:tr>
      <w:tr w:rsidR="00EE310C" w:rsidRPr="007B4BF1" w14:paraId="66DAC65C" w14:textId="77777777">
        <w:trPr>
          <w:trHeight w:val="85"/>
        </w:trPr>
        <w:tc>
          <w:tcPr>
            <w:tcW w:w="3429" w:type="dxa"/>
            <w:shd w:val="clear" w:color="auto" w:fill="auto"/>
          </w:tcPr>
          <w:p w14:paraId="12740E0D" w14:textId="5E218EB4" w:rsidR="00EE310C" w:rsidRPr="007B4BF1" w:rsidRDefault="00EE310C" w:rsidP="006B3B3B">
            <w:pPr>
              <w:spacing w:line="400" w:lineRule="exact"/>
              <w:ind w:left="183"/>
              <w:contextualSpacing/>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546" w:type="dxa"/>
            <w:vAlign w:val="bottom"/>
          </w:tcPr>
          <w:p w14:paraId="094BB8C1" w14:textId="7851B34D" w:rsidR="00EE310C" w:rsidRPr="005C3161" w:rsidRDefault="00EE310C" w:rsidP="006B3B3B">
            <w:pPr>
              <w:spacing w:line="400" w:lineRule="exact"/>
              <w:jc w:val="right"/>
              <w:rPr>
                <w:rFonts w:ascii="Angsana New" w:hAnsi="Angsana New"/>
                <w:sz w:val="26"/>
                <w:szCs w:val="26"/>
              </w:rPr>
            </w:pPr>
            <w:r w:rsidRPr="005C3161">
              <w:rPr>
                <w:rFonts w:ascii="Angsana New" w:hAnsi="Angsana New"/>
                <w:sz w:val="26"/>
                <w:szCs w:val="26"/>
              </w:rPr>
              <w:t>-</w:t>
            </w:r>
          </w:p>
        </w:tc>
        <w:tc>
          <w:tcPr>
            <w:tcW w:w="1431" w:type="dxa"/>
            <w:vAlign w:val="bottom"/>
          </w:tcPr>
          <w:p w14:paraId="38FB8826" w14:textId="6E195072" w:rsidR="00EE310C" w:rsidRPr="005C3161" w:rsidRDefault="00EE310C" w:rsidP="006B3B3B">
            <w:pPr>
              <w:spacing w:line="400" w:lineRule="exact"/>
              <w:jc w:val="right"/>
              <w:rPr>
                <w:rFonts w:ascii="Angsana New" w:hAnsi="Angsana New"/>
                <w:sz w:val="26"/>
                <w:szCs w:val="26"/>
              </w:rPr>
            </w:pPr>
            <w:r w:rsidRPr="005C3161">
              <w:rPr>
                <w:rFonts w:ascii="Angsana New" w:hAnsi="Angsana New"/>
                <w:sz w:val="26"/>
                <w:szCs w:val="26"/>
              </w:rPr>
              <w:t>-</w:t>
            </w:r>
          </w:p>
        </w:tc>
        <w:tc>
          <w:tcPr>
            <w:tcW w:w="1418" w:type="dxa"/>
            <w:vAlign w:val="bottom"/>
          </w:tcPr>
          <w:p w14:paraId="24A2F0F3" w14:textId="45339C21" w:rsidR="00EE310C" w:rsidRPr="005C3161" w:rsidRDefault="00EE310C" w:rsidP="006B3B3B">
            <w:pPr>
              <w:spacing w:line="400" w:lineRule="exact"/>
              <w:jc w:val="right"/>
              <w:rPr>
                <w:rFonts w:ascii="Angsana New" w:hAnsi="Angsana New"/>
                <w:sz w:val="26"/>
                <w:szCs w:val="26"/>
              </w:rPr>
            </w:pPr>
            <w:r w:rsidRPr="005C3161">
              <w:rPr>
                <w:rFonts w:ascii="Angsana New" w:hAnsi="Angsana New"/>
                <w:sz w:val="26"/>
                <w:szCs w:val="26"/>
              </w:rPr>
              <w:t>-</w:t>
            </w:r>
          </w:p>
        </w:tc>
        <w:tc>
          <w:tcPr>
            <w:tcW w:w="1417" w:type="dxa"/>
            <w:vAlign w:val="bottom"/>
          </w:tcPr>
          <w:p w14:paraId="1A025746" w14:textId="0D0E763C" w:rsidR="00EE310C" w:rsidRPr="005C3161" w:rsidRDefault="00EE310C" w:rsidP="006B3B3B">
            <w:pPr>
              <w:spacing w:line="400" w:lineRule="exact"/>
              <w:jc w:val="right"/>
              <w:rPr>
                <w:rFonts w:ascii="Angsana New" w:hAnsi="Angsana New"/>
                <w:sz w:val="26"/>
                <w:szCs w:val="26"/>
              </w:rPr>
            </w:pPr>
            <w:r w:rsidRPr="005C3161">
              <w:rPr>
                <w:rFonts w:ascii="Angsana New" w:hAnsi="Angsana New"/>
                <w:sz w:val="26"/>
                <w:szCs w:val="26"/>
              </w:rPr>
              <w:t>192.60</w:t>
            </w:r>
          </w:p>
        </w:tc>
      </w:tr>
      <w:tr w:rsidR="00EE310C" w:rsidRPr="007B4BF1" w14:paraId="161454A7" w14:textId="77777777" w:rsidTr="00D96178">
        <w:trPr>
          <w:trHeight w:val="433"/>
        </w:trPr>
        <w:tc>
          <w:tcPr>
            <w:tcW w:w="3429" w:type="dxa"/>
            <w:tcBorders>
              <w:bottom w:val="nil"/>
            </w:tcBorders>
            <w:shd w:val="clear" w:color="auto" w:fill="auto"/>
            <w:vAlign w:val="center"/>
          </w:tcPr>
          <w:p w14:paraId="2FD4957A" w14:textId="7127B12C" w:rsidR="00EE310C" w:rsidRPr="007B4BF1" w:rsidRDefault="00EE310C" w:rsidP="006B3B3B">
            <w:pPr>
              <w:spacing w:line="400" w:lineRule="exact"/>
              <w:ind w:left="183"/>
              <w:contextualSpacing/>
              <w:rPr>
                <w:rFonts w:ascii="Angsana New" w:hAnsi="Angsana New"/>
                <w:sz w:val="26"/>
                <w:szCs w:val="26"/>
              </w:rPr>
            </w:pPr>
            <w:r w:rsidRPr="007B4BF1">
              <w:rPr>
                <w:rStyle w:val="normaltextrun"/>
                <w:rFonts w:ascii="Angsana New" w:hAnsi="Angsana New"/>
                <w:sz w:val="26"/>
                <w:szCs w:val="26"/>
              </w:rPr>
              <w:t>Director of the Subsidiaries</w:t>
            </w:r>
            <w:r w:rsidRPr="007B4BF1">
              <w:rPr>
                <w:rStyle w:val="eop"/>
                <w:rFonts w:ascii="Angsana New" w:hAnsi="Angsana New"/>
                <w:sz w:val="26"/>
                <w:szCs w:val="26"/>
              </w:rPr>
              <w:t> </w:t>
            </w:r>
          </w:p>
        </w:tc>
        <w:tc>
          <w:tcPr>
            <w:tcW w:w="1546" w:type="dxa"/>
            <w:tcBorders>
              <w:bottom w:val="nil"/>
            </w:tcBorders>
            <w:vAlign w:val="bottom"/>
          </w:tcPr>
          <w:p w14:paraId="09773D2B" w14:textId="6EC61182" w:rsidR="00EE310C" w:rsidRPr="005C3161" w:rsidRDefault="00EE310C" w:rsidP="006B3B3B">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206,756.74</w:t>
            </w:r>
          </w:p>
        </w:tc>
        <w:tc>
          <w:tcPr>
            <w:tcW w:w="1431" w:type="dxa"/>
            <w:tcBorders>
              <w:bottom w:val="nil"/>
            </w:tcBorders>
            <w:vAlign w:val="bottom"/>
          </w:tcPr>
          <w:p w14:paraId="3E7257EA" w14:textId="03525C98" w:rsidR="00EE310C" w:rsidRPr="005C3161" w:rsidRDefault="00EE310C" w:rsidP="006B3B3B">
            <w:pPr>
              <w:pBdr>
                <w:bottom w:val="single" w:sz="4" w:space="1" w:color="auto"/>
              </w:pBdr>
              <w:spacing w:line="400" w:lineRule="exact"/>
              <w:jc w:val="right"/>
              <w:rPr>
                <w:rFonts w:ascii="Angsana New" w:hAnsi="Angsana New"/>
                <w:sz w:val="26"/>
                <w:szCs w:val="26"/>
                <w:cs/>
              </w:rPr>
            </w:pPr>
            <w:r w:rsidRPr="005C3161">
              <w:rPr>
                <w:rFonts w:ascii="Angsana New" w:hAnsi="Angsana New"/>
                <w:sz w:val="26"/>
                <w:szCs w:val="26"/>
              </w:rPr>
              <w:t>206,756.74</w:t>
            </w:r>
          </w:p>
        </w:tc>
        <w:tc>
          <w:tcPr>
            <w:tcW w:w="1418" w:type="dxa"/>
            <w:tcBorders>
              <w:bottom w:val="nil"/>
            </w:tcBorders>
            <w:vAlign w:val="bottom"/>
          </w:tcPr>
          <w:p w14:paraId="43A375D0" w14:textId="6AB2D7F3" w:rsidR="00EE310C" w:rsidRPr="005C3161" w:rsidRDefault="00EE310C" w:rsidP="006B3B3B">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c>
          <w:tcPr>
            <w:tcW w:w="1417" w:type="dxa"/>
            <w:tcBorders>
              <w:bottom w:val="nil"/>
            </w:tcBorders>
            <w:vAlign w:val="bottom"/>
          </w:tcPr>
          <w:p w14:paraId="70EB832D" w14:textId="7997E07B" w:rsidR="00EE310C" w:rsidRPr="005C3161" w:rsidRDefault="00EE310C" w:rsidP="006B3B3B">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r>
      <w:tr w:rsidR="00EE310C" w:rsidRPr="007B4BF1" w14:paraId="2B003412" w14:textId="77777777" w:rsidTr="00D96178">
        <w:trPr>
          <w:trHeight w:val="433"/>
        </w:trPr>
        <w:tc>
          <w:tcPr>
            <w:tcW w:w="3429" w:type="dxa"/>
            <w:tcBorders>
              <w:bottom w:val="nil"/>
            </w:tcBorders>
            <w:shd w:val="clear" w:color="auto" w:fill="auto"/>
            <w:vAlign w:val="center"/>
          </w:tcPr>
          <w:p w14:paraId="25005586" w14:textId="77777777" w:rsidR="00EE310C" w:rsidRPr="007B4BF1" w:rsidRDefault="00EE310C" w:rsidP="006B3B3B">
            <w:pPr>
              <w:spacing w:line="400" w:lineRule="exact"/>
              <w:ind w:left="183"/>
              <w:contextualSpacing/>
              <w:jc w:val="center"/>
              <w:rPr>
                <w:rFonts w:ascii="Angsana New" w:hAnsi="Angsana New"/>
                <w:b/>
                <w:bCs/>
                <w:sz w:val="26"/>
                <w:szCs w:val="26"/>
              </w:rPr>
            </w:pPr>
            <w:r w:rsidRPr="007B4BF1">
              <w:rPr>
                <w:rFonts w:ascii="Angsana New" w:hAnsi="Angsana New"/>
                <w:b/>
                <w:bCs/>
                <w:sz w:val="26"/>
                <w:szCs w:val="26"/>
              </w:rPr>
              <w:t>Total</w:t>
            </w:r>
          </w:p>
        </w:tc>
        <w:tc>
          <w:tcPr>
            <w:tcW w:w="1546" w:type="dxa"/>
            <w:tcBorders>
              <w:bottom w:val="nil"/>
            </w:tcBorders>
            <w:vAlign w:val="bottom"/>
          </w:tcPr>
          <w:p w14:paraId="18DDBAC4" w14:textId="27F4FB79" w:rsidR="00EE310C" w:rsidRPr="005C3161" w:rsidRDefault="00EE310C" w:rsidP="006B3B3B">
            <w:pPr>
              <w:pBdr>
                <w:bottom w:val="double" w:sz="4" w:space="0" w:color="auto"/>
              </w:pBdr>
              <w:spacing w:line="400" w:lineRule="exact"/>
              <w:jc w:val="right"/>
              <w:rPr>
                <w:rFonts w:ascii="Angsana New" w:hAnsi="Angsana New"/>
                <w:sz w:val="25"/>
                <w:szCs w:val="25"/>
              </w:rPr>
            </w:pPr>
            <w:r w:rsidRPr="005C3161">
              <w:rPr>
                <w:rFonts w:ascii="Angsana New" w:hAnsi="Angsana New"/>
                <w:sz w:val="26"/>
                <w:szCs w:val="26"/>
              </w:rPr>
              <w:t>625,684.14</w:t>
            </w:r>
          </w:p>
        </w:tc>
        <w:tc>
          <w:tcPr>
            <w:tcW w:w="1431" w:type="dxa"/>
            <w:tcBorders>
              <w:bottom w:val="nil"/>
            </w:tcBorders>
            <w:vAlign w:val="bottom"/>
          </w:tcPr>
          <w:p w14:paraId="0D52B6D1" w14:textId="4AD0D46A" w:rsidR="00EE310C" w:rsidRPr="005C3161" w:rsidRDefault="00EE310C" w:rsidP="006B3B3B">
            <w:pPr>
              <w:pBdr>
                <w:bottom w:val="double" w:sz="4" w:space="0" w:color="auto"/>
              </w:pBdr>
              <w:spacing w:line="400" w:lineRule="exact"/>
              <w:jc w:val="right"/>
              <w:rPr>
                <w:rFonts w:ascii="Angsana New" w:hAnsi="Angsana New"/>
                <w:sz w:val="26"/>
                <w:szCs w:val="26"/>
              </w:rPr>
            </w:pPr>
            <w:r w:rsidRPr="005C3161">
              <w:rPr>
                <w:rFonts w:ascii="Angsana New" w:hAnsi="Angsana New"/>
                <w:sz w:val="26"/>
                <w:szCs w:val="26"/>
              </w:rPr>
              <w:t>624,056.74</w:t>
            </w:r>
          </w:p>
        </w:tc>
        <w:tc>
          <w:tcPr>
            <w:tcW w:w="1418" w:type="dxa"/>
            <w:tcBorders>
              <w:bottom w:val="nil"/>
            </w:tcBorders>
            <w:vAlign w:val="bottom"/>
          </w:tcPr>
          <w:p w14:paraId="393C1996" w14:textId="07B88B18" w:rsidR="00EE310C" w:rsidRPr="005C3161" w:rsidRDefault="00EE310C" w:rsidP="006B3B3B">
            <w:pPr>
              <w:pBdr>
                <w:bottom w:val="double" w:sz="4" w:space="0" w:color="auto"/>
              </w:pBdr>
              <w:spacing w:line="400" w:lineRule="exact"/>
              <w:jc w:val="right"/>
              <w:rPr>
                <w:rFonts w:ascii="Angsana New" w:hAnsi="Angsana New"/>
                <w:sz w:val="26"/>
                <w:szCs w:val="26"/>
              </w:rPr>
            </w:pPr>
            <w:r w:rsidRPr="005C3161">
              <w:rPr>
                <w:rFonts w:ascii="Angsana New" w:hAnsi="Angsana New"/>
                <w:sz w:val="26"/>
                <w:szCs w:val="26"/>
              </w:rPr>
              <w:t>417,300.00</w:t>
            </w:r>
          </w:p>
        </w:tc>
        <w:tc>
          <w:tcPr>
            <w:tcW w:w="1417" w:type="dxa"/>
            <w:tcBorders>
              <w:bottom w:val="nil"/>
            </w:tcBorders>
            <w:vAlign w:val="bottom"/>
          </w:tcPr>
          <w:p w14:paraId="51AE6908" w14:textId="5744FAF4" w:rsidR="00EE310C" w:rsidRPr="005C3161" w:rsidRDefault="00EE310C" w:rsidP="006B3B3B">
            <w:pPr>
              <w:pBdr>
                <w:bottom w:val="double" w:sz="4" w:space="0" w:color="auto"/>
              </w:pBdr>
              <w:spacing w:line="400" w:lineRule="exact"/>
              <w:jc w:val="right"/>
              <w:rPr>
                <w:rFonts w:ascii="Angsana New" w:hAnsi="Angsana New"/>
                <w:sz w:val="26"/>
                <w:szCs w:val="26"/>
              </w:rPr>
            </w:pPr>
            <w:r w:rsidRPr="005C3161">
              <w:rPr>
                <w:rFonts w:ascii="Angsana New" w:hAnsi="Angsana New"/>
                <w:sz w:val="26"/>
                <w:szCs w:val="26"/>
              </w:rPr>
              <w:t>417,492.60</w:t>
            </w:r>
          </w:p>
        </w:tc>
      </w:tr>
      <w:tr w:rsidR="00403980" w:rsidRPr="007B4BF1" w14:paraId="6C79DAAA" w14:textId="77777777" w:rsidTr="00D96178">
        <w:trPr>
          <w:trHeight w:val="433"/>
        </w:trPr>
        <w:tc>
          <w:tcPr>
            <w:tcW w:w="3429" w:type="dxa"/>
            <w:tcBorders>
              <w:bottom w:val="nil"/>
            </w:tcBorders>
            <w:shd w:val="clear" w:color="auto" w:fill="auto"/>
            <w:vAlign w:val="center"/>
          </w:tcPr>
          <w:p w14:paraId="0D7E8DD1" w14:textId="3CAAAF5A" w:rsidR="00403980" w:rsidRPr="007B4BF1" w:rsidRDefault="00403980" w:rsidP="006B3B3B">
            <w:pPr>
              <w:spacing w:line="400" w:lineRule="exact"/>
              <w:ind w:left="59"/>
              <w:contextualSpacing/>
              <w:rPr>
                <w:rFonts w:ascii="Angsana New" w:hAnsi="Angsana New"/>
                <w:b/>
                <w:bCs/>
                <w:sz w:val="26"/>
                <w:szCs w:val="26"/>
              </w:rPr>
            </w:pPr>
            <w:r w:rsidRPr="007B4BF1">
              <w:rPr>
                <w:rFonts w:ascii="Angsana New" w:hAnsi="Angsana New"/>
                <w:b/>
                <w:bCs/>
                <w:sz w:val="26"/>
                <w:szCs w:val="26"/>
              </w:rPr>
              <w:t>Long-term lease payables</w:t>
            </w:r>
          </w:p>
        </w:tc>
        <w:tc>
          <w:tcPr>
            <w:tcW w:w="1546" w:type="dxa"/>
            <w:tcBorders>
              <w:bottom w:val="nil"/>
            </w:tcBorders>
            <w:vAlign w:val="bottom"/>
          </w:tcPr>
          <w:p w14:paraId="4B13430C" w14:textId="77777777" w:rsidR="00403980" w:rsidRPr="007B4BF1" w:rsidRDefault="00403980" w:rsidP="006B3B3B">
            <w:pPr>
              <w:spacing w:line="400" w:lineRule="exact"/>
              <w:jc w:val="right"/>
              <w:rPr>
                <w:rFonts w:ascii="Angsana New" w:hAnsi="Angsana New"/>
                <w:sz w:val="26"/>
                <w:szCs w:val="26"/>
              </w:rPr>
            </w:pPr>
          </w:p>
        </w:tc>
        <w:tc>
          <w:tcPr>
            <w:tcW w:w="1431" w:type="dxa"/>
            <w:tcBorders>
              <w:bottom w:val="nil"/>
            </w:tcBorders>
            <w:vAlign w:val="bottom"/>
          </w:tcPr>
          <w:p w14:paraId="3CFFFF12" w14:textId="77777777" w:rsidR="00403980" w:rsidRPr="007B4BF1" w:rsidRDefault="00403980" w:rsidP="006B3B3B">
            <w:pPr>
              <w:spacing w:line="400" w:lineRule="exact"/>
              <w:jc w:val="right"/>
              <w:rPr>
                <w:rFonts w:ascii="Angsana New" w:hAnsi="Angsana New"/>
                <w:sz w:val="26"/>
                <w:szCs w:val="26"/>
              </w:rPr>
            </w:pPr>
          </w:p>
        </w:tc>
        <w:tc>
          <w:tcPr>
            <w:tcW w:w="1418" w:type="dxa"/>
            <w:tcBorders>
              <w:bottom w:val="nil"/>
            </w:tcBorders>
            <w:vAlign w:val="bottom"/>
          </w:tcPr>
          <w:p w14:paraId="43E93BF7" w14:textId="77777777" w:rsidR="00403980" w:rsidRPr="007B4BF1" w:rsidRDefault="00403980" w:rsidP="006B3B3B">
            <w:pPr>
              <w:spacing w:line="400" w:lineRule="exact"/>
              <w:jc w:val="right"/>
              <w:rPr>
                <w:rFonts w:ascii="Angsana New" w:hAnsi="Angsana New"/>
                <w:sz w:val="26"/>
                <w:szCs w:val="26"/>
              </w:rPr>
            </w:pPr>
          </w:p>
        </w:tc>
        <w:tc>
          <w:tcPr>
            <w:tcW w:w="1417" w:type="dxa"/>
            <w:tcBorders>
              <w:bottom w:val="nil"/>
            </w:tcBorders>
            <w:vAlign w:val="bottom"/>
          </w:tcPr>
          <w:p w14:paraId="65AE582E" w14:textId="77777777" w:rsidR="00403980" w:rsidRPr="007B4BF1" w:rsidRDefault="00403980" w:rsidP="006B3B3B">
            <w:pPr>
              <w:spacing w:line="400" w:lineRule="exact"/>
              <w:jc w:val="right"/>
              <w:rPr>
                <w:rFonts w:ascii="Angsana New" w:hAnsi="Angsana New"/>
                <w:sz w:val="26"/>
                <w:szCs w:val="26"/>
              </w:rPr>
            </w:pPr>
          </w:p>
        </w:tc>
      </w:tr>
      <w:tr w:rsidR="00F8178C" w:rsidRPr="007B4BF1" w14:paraId="3EAF4EA2" w14:textId="77777777" w:rsidTr="00D96178">
        <w:trPr>
          <w:trHeight w:val="433"/>
        </w:trPr>
        <w:tc>
          <w:tcPr>
            <w:tcW w:w="3429" w:type="dxa"/>
            <w:tcBorders>
              <w:bottom w:val="nil"/>
            </w:tcBorders>
            <w:shd w:val="clear" w:color="auto" w:fill="auto"/>
            <w:vAlign w:val="center"/>
          </w:tcPr>
          <w:p w14:paraId="16C46C5A" w14:textId="71938E58" w:rsidR="00F8178C" w:rsidRPr="007B4BF1" w:rsidRDefault="00F8178C" w:rsidP="006B3B3B">
            <w:pPr>
              <w:spacing w:line="400" w:lineRule="exact"/>
              <w:ind w:left="183"/>
              <w:contextualSpacing/>
              <w:rPr>
                <w:rFonts w:ascii="Angsana New" w:hAnsi="Angsana New"/>
                <w:sz w:val="26"/>
                <w:szCs w:val="26"/>
              </w:rPr>
            </w:pPr>
            <w:r w:rsidRPr="007B4BF1">
              <w:rPr>
                <w:rFonts w:ascii="Angsana New" w:hAnsi="Angsana New"/>
                <w:sz w:val="26"/>
                <w:szCs w:val="26"/>
              </w:rPr>
              <w:t>Palm punlan Co., Ltd.</w:t>
            </w:r>
          </w:p>
        </w:tc>
        <w:tc>
          <w:tcPr>
            <w:tcW w:w="1546" w:type="dxa"/>
            <w:tcBorders>
              <w:bottom w:val="nil"/>
            </w:tcBorders>
            <w:vAlign w:val="center"/>
          </w:tcPr>
          <w:p w14:paraId="087D6D99" w14:textId="144FB432" w:rsidR="00F8178C" w:rsidRPr="005C3161" w:rsidRDefault="00D6203B" w:rsidP="006B3B3B">
            <w:pPr>
              <w:spacing w:line="400" w:lineRule="exact"/>
              <w:jc w:val="right"/>
              <w:rPr>
                <w:rFonts w:ascii="Angsana New" w:hAnsi="Angsana New"/>
                <w:sz w:val="26"/>
                <w:szCs w:val="26"/>
              </w:rPr>
            </w:pPr>
            <w:r w:rsidRPr="005C3161">
              <w:rPr>
                <w:rFonts w:ascii="Angsana New" w:hAnsi="Angsana New"/>
                <w:sz w:val="26"/>
                <w:szCs w:val="26"/>
              </w:rPr>
              <w:t>1,569,912.28</w:t>
            </w:r>
          </w:p>
        </w:tc>
        <w:tc>
          <w:tcPr>
            <w:tcW w:w="1431" w:type="dxa"/>
            <w:tcBorders>
              <w:bottom w:val="nil"/>
            </w:tcBorders>
            <w:vAlign w:val="center"/>
          </w:tcPr>
          <w:p w14:paraId="4EE24333" w14:textId="78ACF2C1"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6"/>
                <w:szCs w:val="26"/>
              </w:rPr>
              <w:t>1,551,478.87</w:t>
            </w:r>
          </w:p>
        </w:tc>
        <w:tc>
          <w:tcPr>
            <w:tcW w:w="1418" w:type="dxa"/>
            <w:tcBorders>
              <w:bottom w:val="nil"/>
            </w:tcBorders>
            <w:vAlign w:val="bottom"/>
          </w:tcPr>
          <w:p w14:paraId="5938D358" w14:textId="61CAD15A"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6"/>
                <w:szCs w:val="26"/>
              </w:rPr>
              <w:t>-</w:t>
            </w:r>
          </w:p>
        </w:tc>
        <w:tc>
          <w:tcPr>
            <w:tcW w:w="1417" w:type="dxa"/>
            <w:tcBorders>
              <w:bottom w:val="nil"/>
            </w:tcBorders>
            <w:vAlign w:val="bottom"/>
          </w:tcPr>
          <w:p w14:paraId="7410AC4F" w14:textId="3CCE41F6"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6"/>
                <w:szCs w:val="26"/>
              </w:rPr>
              <w:t>-</w:t>
            </w:r>
          </w:p>
        </w:tc>
      </w:tr>
      <w:tr w:rsidR="00F8178C" w:rsidRPr="007B4BF1" w14:paraId="75DD98F9" w14:textId="77777777" w:rsidTr="00D96178">
        <w:trPr>
          <w:trHeight w:val="85"/>
        </w:trPr>
        <w:tc>
          <w:tcPr>
            <w:tcW w:w="3429" w:type="dxa"/>
            <w:shd w:val="clear" w:color="auto" w:fill="auto"/>
          </w:tcPr>
          <w:p w14:paraId="2F1A0DA1" w14:textId="22BDE766" w:rsidR="00F8178C" w:rsidRPr="007B4BF1" w:rsidRDefault="00F8178C" w:rsidP="006B3B3B">
            <w:pPr>
              <w:spacing w:line="400" w:lineRule="exact"/>
              <w:ind w:left="59"/>
              <w:contextualSpacing/>
              <w:rPr>
                <w:rFonts w:ascii="Angsana New" w:hAnsi="Angsana New"/>
                <w:b/>
                <w:bCs/>
                <w:sz w:val="26"/>
                <w:szCs w:val="26"/>
              </w:rPr>
            </w:pPr>
            <w:r w:rsidRPr="007B4BF1">
              <w:rPr>
                <w:rFonts w:ascii="Angsana New" w:hAnsi="Angsana New"/>
                <w:b/>
                <w:bCs/>
                <w:sz w:val="26"/>
                <w:szCs w:val="26"/>
              </w:rPr>
              <w:t>Loans from related parties</w:t>
            </w:r>
          </w:p>
        </w:tc>
        <w:tc>
          <w:tcPr>
            <w:tcW w:w="1546" w:type="dxa"/>
          </w:tcPr>
          <w:p w14:paraId="15899330" w14:textId="77777777" w:rsidR="00F8178C" w:rsidRPr="005C3161" w:rsidRDefault="00F8178C" w:rsidP="006B3B3B">
            <w:pPr>
              <w:spacing w:line="400" w:lineRule="exact"/>
              <w:jc w:val="right"/>
              <w:rPr>
                <w:rFonts w:ascii="Angsana New" w:hAnsi="Angsana New"/>
                <w:sz w:val="26"/>
                <w:szCs w:val="26"/>
              </w:rPr>
            </w:pPr>
          </w:p>
        </w:tc>
        <w:tc>
          <w:tcPr>
            <w:tcW w:w="1431" w:type="dxa"/>
          </w:tcPr>
          <w:p w14:paraId="59E046AB" w14:textId="77777777" w:rsidR="00F8178C" w:rsidRPr="005C3161" w:rsidRDefault="00F8178C" w:rsidP="006B3B3B">
            <w:pPr>
              <w:spacing w:line="400" w:lineRule="exact"/>
              <w:jc w:val="right"/>
              <w:rPr>
                <w:rFonts w:ascii="Angsana New" w:hAnsi="Angsana New"/>
                <w:sz w:val="26"/>
                <w:szCs w:val="26"/>
              </w:rPr>
            </w:pPr>
          </w:p>
        </w:tc>
        <w:tc>
          <w:tcPr>
            <w:tcW w:w="1418" w:type="dxa"/>
            <w:vAlign w:val="bottom"/>
          </w:tcPr>
          <w:p w14:paraId="0C03EABC" w14:textId="77777777" w:rsidR="00F8178C" w:rsidRPr="005C3161" w:rsidRDefault="00F8178C" w:rsidP="006B3B3B">
            <w:pPr>
              <w:spacing w:line="400" w:lineRule="exact"/>
              <w:jc w:val="right"/>
              <w:rPr>
                <w:rFonts w:ascii="Angsana New" w:hAnsi="Angsana New"/>
                <w:sz w:val="26"/>
                <w:szCs w:val="26"/>
              </w:rPr>
            </w:pPr>
          </w:p>
        </w:tc>
        <w:tc>
          <w:tcPr>
            <w:tcW w:w="1417" w:type="dxa"/>
          </w:tcPr>
          <w:p w14:paraId="0D50F542" w14:textId="77777777" w:rsidR="00F8178C" w:rsidRPr="005C3161" w:rsidRDefault="00F8178C" w:rsidP="006B3B3B">
            <w:pPr>
              <w:spacing w:line="400" w:lineRule="exact"/>
              <w:jc w:val="right"/>
              <w:rPr>
                <w:rFonts w:ascii="Angsana New" w:hAnsi="Angsana New"/>
                <w:sz w:val="26"/>
                <w:szCs w:val="26"/>
              </w:rPr>
            </w:pPr>
          </w:p>
        </w:tc>
      </w:tr>
      <w:tr w:rsidR="00534F8E" w:rsidRPr="007B4BF1" w14:paraId="4488CFFA" w14:textId="77777777">
        <w:trPr>
          <w:trHeight w:val="85"/>
        </w:trPr>
        <w:tc>
          <w:tcPr>
            <w:tcW w:w="3429" w:type="dxa"/>
            <w:shd w:val="clear" w:color="auto" w:fill="auto"/>
            <w:vAlign w:val="bottom"/>
          </w:tcPr>
          <w:p w14:paraId="51428AE8" w14:textId="77777777" w:rsidR="00534F8E" w:rsidRPr="007B4BF1" w:rsidRDefault="00534F8E" w:rsidP="006B3B3B">
            <w:pPr>
              <w:spacing w:line="400" w:lineRule="exact"/>
              <w:ind w:left="183"/>
              <w:contextualSpacing/>
              <w:rPr>
                <w:rFonts w:ascii="Angsana New" w:hAnsi="Angsana New"/>
                <w:b/>
                <w:bCs/>
                <w:sz w:val="26"/>
                <w:szCs w:val="26"/>
              </w:rPr>
            </w:pPr>
            <w:r w:rsidRPr="007B4BF1">
              <w:rPr>
                <w:rFonts w:ascii="Angsana New" w:hAnsi="Angsana New"/>
                <w:sz w:val="26"/>
                <w:szCs w:val="26"/>
              </w:rPr>
              <w:t>CarbonBW (Thailand) Co., Ltd.</w:t>
            </w:r>
          </w:p>
        </w:tc>
        <w:tc>
          <w:tcPr>
            <w:tcW w:w="1546" w:type="dxa"/>
            <w:vAlign w:val="center"/>
          </w:tcPr>
          <w:p w14:paraId="00D7C944" w14:textId="30CD29F3" w:rsidR="00534F8E" w:rsidRPr="005C3161" w:rsidRDefault="00534F8E" w:rsidP="006B3B3B">
            <w:pPr>
              <w:spacing w:line="400" w:lineRule="exact"/>
              <w:jc w:val="right"/>
              <w:rPr>
                <w:rFonts w:ascii="Angsana New" w:hAnsi="Angsana New"/>
                <w:sz w:val="26"/>
                <w:szCs w:val="26"/>
              </w:rPr>
            </w:pPr>
            <w:r w:rsidRPr="005C3161">
              <w:rPr>
                <w:rFonts w:ascii="Angsana New" w:hAnsi="Angsana New"/>
                <w:sz w:val="26"/>
                <w:szCs w:val="26"/>
              </w:rPr>
              <w:t>56,750,000.00</w:t>
            </w:r>
          </w:p>
        </w:tc>
        <w:tc>
          <w:tcPr>
            <w:tcW w:w="1431" w:type="dxa"/>
            <w:vAlign w:val="center"/>
          </w:tcPr>
          <w:p w14:paraId="7150E727" w14:textId="2C461067" w:rsidR="00534F8E" w:rsidRPr="005C3161" w:rsidRDefault="00534F8E" w:rsidP="006B3B3B">
            <w:pPr>
              <w:spacing w:line="400" w:lineRule="exact"/>
              <w:jc w:val="right"/>
              <w:rPr>
                <w:rFonts w:ascii="Angsana New" w:hAnsi="Angsana New"/>
                <w:sz w:val="26"/>
                <w:szCs w:val="26"/>
              </w:rPr>
            </w:pPr>
            <w:r w:rsidRPr="005C3161">
              <w:rPr>
                <w:rFonts w:ascii="Angsana New" w:hAnsi="Angsana New"/>
                <w:sz w:val="26"/>
                <w:szCs w:val="26"/>
              </w:rPr>
              <w:t>71,250,000.00</w:t>
            </w:r>
          </w:p>
        </w:tc>
        <w:tc>
          <w:tcPr>
            <w:tcW w:w="1418" w:type="dxa"/>
            <w:vAlign w:val="center"/>
          </w:tcPr>
          <w:p w14:paraId="47C0BEE0" w14:textId="31B47E66" w:rsidR="00534F8E" w:rsidRPr="005C3161" w:rsidRDefault="00534F8E" w:rsidP="006B3B3B">
            <w:pPr>
              <w:spacing w:line="400" w:lineRule="exact"/>
              <w:jc w:val="right"/>
              <w:rPr>
                <w:rFonts w:ascii="Angsana New" w:hAnsi="Angsana New"/>
                <w:sz w:val="26"/>
                <w:szCs w:val="26"/>
              </w:rPr>
            </w:pPr>
            <w:r w:rsidRPr="005C3161">
              <w:rPr>
                <w:rFonts w:ascii="Angsana New" w:hAnsi="Angsana New" w:hint="cs"/>
                <w:sz w:val="26"/>
                <w:szCs w:val="26"/>
                <w:cs/>
              </w:rPr>
              <w:t>-</w:t>
            </w:r>
          </w:p>
        </w:tc>
        <w:tc>
          <w:tcPr>
            <w:tcW w:w="1417" w:type="dxa"/>
            <w:vAlign w:val="bottom"/>
          </w:tcPr>
          <w:p w14:paraId="4867788F" w14:textId="77777777" w:rsidR="00534F8E" w:rsidRPr="005C3161" w:rsidRDefault="00534F8E" w:rsidP="006B3B3B">
            <w:pPr>
              <w:spacing w:line="400" w:lineRule="exact"/>
              <w:ind w:right="-45"/>
              <w:jc w:val="right"/>
              <w:rPr>
                <w:rFonts w:ascii="Angsana New" w:hAnsi="Angsana New"/>
                <w:sz w:val="26"/>
                <w:szCs w:val="26"/>
              </w:rPr>
            </w:pPr>
            <w:r w:rsidRPr="005C3161">
              <w:rPr>
                <w:rFonts w:ascii="Angsana New" w:hAnsi="Angsana New"/>
                <w:sz w:val="26"/>
                <w:szCs w:val="26"/>
              </w:rPr>
              <w:t>-</w:t>
            </w:r>
          </w:p>
        </w:tc>
      </w:tr>
      <w:tr w:rsidR="00534F8E" w:rsidRPr="007B4BF1" w14:paraId="48990F18" w14:textId="77777777">
        <w:trPr>
          <w:trHeight w:val="85"/>
        </w:trPr>
        <w:tc>
          <w:tcPr>
            <w:tcW w:w="3429" w:type="dxa"/>
            <w:shd w:val="clear" w:color="auto" w:fill="auto"/>
            <w:vAlign w:val="bottom"/>
          </w:tcPr>
          <w:p w14:paraId="4026D517" w14:textId="380CF7E4" w:rsidR="00534F8E" w:rsidRPr="007B4BF1" w:rsidRDefault="00534F8E" w:rsidP="006B3B3B">
            <w:pPr>
              <w:spacing w:line="400" w:lineRule="exact"/>
              <w:ind w:left="183"/>
              <w:contextualSpacing/>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546" w:type="dxa"/>
            <w:vAlign w:val="center"/>
          </w:tcPr>
          <w:p w14:paraId="2CC9A601" w14:textId="49CF103D" w:rsidR="00534F8E" w:rsidRPr="005C3161" w:rsidRDefault="00534F8E" w:rsidP="006B3B3B">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c>
          <w:tcPr>
            <w:tcW w:w="1431" w:type="dxa"/>
            <w:vAlign w:val="center"/>
          </w:tcPr>
          <w:p w14:paraId="4EF23540" w14:textId="658B75BF" w:rsidR="00534F8E" w:rsidRPr="005C3161" w:rsidRDefault="00534F8E" w:rsidP="006B3B3B">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c>
          <w:tcPr>
            <w:tcW w:w="1418" w:type="dxa"/>
            <w:vAlign w:val="center"/>
          </w:tcPr>
          <w:p w14:paraId="3CF1BDA1" w14:textId="7461E837" w:rsidR="00534F8E" w:rsidRPr="005C3161" w:rsidRDefault="00534F8E" w:rsidP="006B3B3B">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20,000,000.00</w:t>
            </w:r>
          </w:p>
        </w:tc>
        <w:tc>
          <w:tcPr>
            <w:tcW w:w="1417" w:type="dxa"/>
            <w:vAlign w:val="bottom"/>
          </w:tcPr>
          <w:p w14:paraId="21049A1D" w14:textId="5B2DBF61" w:rsidR="00534F8E" w:rsidRPr="005C3161" w:rsidRDefault="00534F8E" w:rsidP="006B3B3B">
            <w:pPr>
              <w:pBdr>
                <w:bottom w:val="single" w:sz="4" w:space="1" w:color="auto"/>
              </w:pBdr>
              <w:spacing w:line="400" w:lineRule="exact"/>
              <w:ind w:right="-45"/>
              <w:jc w:val="right"/>
              <w:rPr>
                <w:rFonts w:ascii="Angsana New" w:hAnsi="Angsana New"/>
                <w:sz w:val="26"/>
                <w:szCs w:val="26"/>
              </w:rPr>
            </w:pPr>
            <w:r w:rsidRPr="005C3161">
              <w:rPr>
                <w:rFonts w:ascii="Angsana New" w:hAnsi="Angsana New"/>
                <w:sz w:val="26"/>
                <w:szCs w:val="26"/>
              </w:rPr>
              <w:t>-</w:t>
            </w:r>
          </w:p>
        </w:tc>
      </w:tr>
      <w:tr w:rsidR="00534F8E" w:rsidRPr="007B4BF1" w14:paraId="71BF1328" w14:textId="77777777">
        <w:trPr>
          <w:trHeight w:val="85"/>
        </w:trPr>
        <w:tc>
          <w:tcPr>
            <w:tcW w:w="3429" w:type="dxa"/>
            <w:shd w:val="clear" w:color="auto" w:fill="auto"/>
            <w:vAlign w:val="bottom"/>
          </w:tcPr>
          <w:p w14:paraId="232B4BEA" w14:textId="0B3069C2" w:rsidR="00534F8E" w:rsidRPr="007B4BF1" w:rsidRDefault="00534F8E" w:rsidP="006B3B3B">
            <w:pPr>
              <w:spacing w:line="400" w:lineRule="exact"/>
              <w:ind w:left="183"/>
              <w:contextualSpacing/>
              <w:jc w:val="center"/>
              <w:rPr>
                <w:rFonts w:ascii="Angsana New" w:hAnsi="Angsana New"/>
                <w:sz w:val="26"/>
                <w:szCs w:val="26"/>
              </w:rPr>
            </w:pPr>
            <w:r w:rsidRPr="007B4BF1">
              <w:rPr>
                <w:rFonts w:ascii="Angsana New" w:hAnsi="Angsana New"/>
                <w:b/>
                <w:bCs/>
                <w:sz w:val="26"/>
                <w:szCs w:val="26"/>
              </w:rPr>
              <w:t>Total</w:t>
            </w:r>
          </w:p>
        </w:tc>
        <w:tc>
          <w:tcPr>
            <w:tcW w:w="1546" w:type="dxa"/>
            <w:vAlign w:val="center"/>
          </w:tcPr>
          <w:p w14:paraId="4F0C055B" w14:textId="27AEE082" w:rsidR="00534F8E" w:rsidRPr="005C3161" w:rsidRDefault="00534F8E" w:rsidP="006B3B3B">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56,750,000.00</w:t>
            </w:r>
          </w:p>
        </w:tc>
        <w:tc>
          <w:tcPr>
            <w:tcW w:w="1431" w:type="dxa"/>
            <w:vAlign w:val="center"/>
          </w:tcPr>
          <w:p w14:paraId="1B365A7D" w14:textId="31820F23" w:rsidR="00534F8E" w:rsidRPr="005C3161" w:rsidRDefault="00534F8E" w:rsidP="006B3B3B">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71,250,000.00</w:t>
            </w:r>
          </w:p>
        </w:tc>
        <w:tc>
          <w:tcPr>
            <w:tcW w:w="1418" w:type="dxa"/>
            <w:vAlign w:val="center"/>
          </w:tcPr>
          <w:p w14:paraId="0F3A2C81" w14:textId="6B168C06" w:rsidR="00534F8E" w:rsidRPr="005C3161" w:rsidRDefault="00534F8E" w:rsidP="006B3B3B">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20,000,000.00</w:t>
            </w:r>
          </w:p>
        </w:tc>
        <w:tc>
          <w:tcPr>
            <w:tcW w:w="1417" w:type="dxa"/>
            <w:vAlign w:val="bottom"/>
          </w:tcPr>
          <w:p w14:paraId="45CA0217" w14:textId="0513C75B" w:rsidR="00534F8E" w:rsidRPr="005C3161" w:rsidRDefault="00534F8E" w:rsidP="006B3B3B">
            <w:pPr>
              <w:pBdr>
                <w:bottom w:val="double" w:sz="4" w:space="1" w:color="auto"/>
              </w:pBdr>
              <w:spacing w:line="400" w:lineRule="exact"/>
              <w:ind w:right="-45"/>
              <w:jc w:val="right"/>
              <w:rPr>
                <w:rFonts w:ascii="Angsana New" w:hAnsi="Angsana New"/>
                <w:sz w:val="26"/>
                <w:szCs w:val="26"/>
              </w:rPr>
            </w:pPr>
            <w:r w:rsidRPr="005C3161">
              <w:rPr>
                <w:rFonts w:ascii="Angsana New" w:hAnsi="Angsana New"/>
                <w:sz w:val="26"/>
                <w:szCs w:val="26"/>
              </w:rPr>
              <w:t>-</w:t>
            </w:r>
          </w:p>
        </w:tc>
      </w:tr>
      <w:tr w:rsidR="00F8178C" w:rsidRPr="007B4BF1" w14:paraId="58EC8CCE" w14:textId="77777777" w:rsidTr="00D96178">
        <w:trPr>
          <w:trHeight w:val="85"/>
        </w:trPr>
        <w:tc>
          <w:tcPr>
            <w:tcW w:w="3429" w:type="dxa"/>
            <w:tcBorders>
              <w:bottom w:val="nil"/>
            </w:tcBorders>
            <w:shd w:val="clear" w:color="auto" w:fill="auto"/>
            <w:vAlign w:val="center"/>
          </w:tcPr>
          <w:p w14:paraId="17513813" w14:textId="1EA3A37A" w:rsidR="00F8178C" w:rsidRPr="007B4BF1" w:rsidRDefault="00212BF9" w:rsidP="006B3B3B">
            <w:pPr>
              <w:spacing w:line="400" w:lineRule="exact"/>
              <w:ind w:left="-83" w:firstLine="142"/>
              <w:contextualSpacing/>
              <w:rPr>
                <w:rFonts w:ascii="Angsana New" w:hAnsi="Angsana New"/>
                <w:b/>
                <w:bCs/>
                <w:sz w:val="26"/>
                <w:szCs w:val="26"/>
              </w:rPr>
            </w:pPr>
            <w:r>
              <w:rPr>
                <w:rFonts w:ascii="Angsana New" w:hAnsi="Angsana New"/>
                <w:b/>
                <w:bCs/>
                <w:sz w:val="26"/>
                <w:szCs w:val="26"/>
              </w:rPr>
              <w:t>L</w:t>
            </w:r>
            <w:r w:rsidR="00F8178C" w:rsidRPr="007B4BF1">
              <w:rPr>
                <w:rFonts w:ascii="Angsana New" w:hAnsi="Angsana New"/>
                <w:b/>
                <w:bCs/>
                <w:sz w:val="26"/>
                <w:szCs w:val="26"/>
              </w:rPr>
              <w:t>oans from related person</w:t>
            </w:r>
          </w:p>
        </w:tc>
        <w:tc>
          <w:tcPr>
            <w:tcW w:w="1546" w:type="dxa"/>
            <w:tcBorders>
              <w:bottom w:val="nil"/>
            </w:tcBorders>
            <w:vAlign w:val="center"/>
          </w:tcPr>
          <w:p w14:paraId="21E0F504" w14:textId="77777777" w:rsidR="00F8178C" w:rsidRPr="005C3161" w:rsidRDefault="00F8178C" w:rsidP="006B3B3B">
            <w:pPr>
              <w:spacing w:line="400" w:lineRule="exact"/>
              <w:jc w:val="right"/>
              <w:rPr>
                <w:rFonts w:ascii="Angsana New" w:hAnsi="Angsana New"/>
                <w:sz w:val="26"/>
                <w:szCs w:val="26"/>
              </w:rPr>
            </w:pPr>
          </w:p>
        </w:tc>
        <w:tc>
          <w:tcPr>
            <w:tcW w:w="1431" w:type="dxa"/>
            <w:tcBorders>
              <w:bottom w:val="nil"/>
            </w:tcBorders>
            <w:vAlign w:val="center"/>
          </w:tcPr>
          <w:p w14:paraId="4E245233" w14:textId="77777777" w:rsidR="00F8178C" w:rsidRPr="005C3161" w:rsidRDefault="00F8178C" w:rsidP="006B3B3B">
            <w:pPr>
              <w:spacing w:line="400" w:lineRule="exact"/>
              <w:jc w:val="right"/>
              <w:rPr>
                <w:rFonts w:ascii="Angsana New" w:hAnsi="Angsana New"/>
                <w:sz w:val="26"/>
                <w:szCs w:val="26"/>
              </w:rPr>
            </w:pPr>
          </w:p>
        </w:tc>
        <w:tc>
          <w:tcPr>
            <w:tcW w:w="1418" w:type="dxa"/>
            <w:tcBorders>
              <w:bottom w:val="nil"/>
            </w:tcBorders>
            <w:vAlign w:val="bottom"/>
          </w:tcPr>
          <w:p w14:paraId="62724DC2" w14:textId="77777777" w:rsidR="00F8178C" w:rsidRPr="005C3161" w:rsidRDefault="00F8178C" w:rsidP="006B3B3B">
            <w:pPr>
              <w:spacing w:line="400" w:lineRule="exact"/>
              <w:jc w:val="right"/>
              <w:rPr>
                <w:rFonts w:ascii="Angsana New" w:hAnsi="Angsana New"/>
                <w:sz w:val="26"/>
                <w:szCs w:val="26"/>
              </w:rPr>
            </w:pPr>
          </w:p>
        </w:tc>
        <w:tc>
          <w:tcPr>
            <w:tcW w:w="1417" w:type="dxa"/>
            <w:tcBorders>
              <w:bottom w:val="nil"/>
            </w:tcBorders>
            <w:vAlign w:val="bottom"/>
          </w:tcPr>
          <w:p w14:paraId="561E0682" w14:textId="77777777" w:rsidR="00F8178C" w:rsidRPr="005C3161" w:rsidRDefault="00F8178C" w:rsidP="006B3B3B">
            <w:pPr>
              <w:spacing w:line="400" w:lineRule="exact"/>
              <w:jc w:val="right"/>
              <w:rPr>
                <w:rFonts w:ascii="Angsana New" w:hAnsi="Angsana New"/>
                <w:sz w:val="26"/>
                <w:szCs w:val="26"/>
              </w:rPr>
            </w:pPr>
          </w:p>
        </w:tc>
      </w:tr>
      <w:tr w:rsidR="00F8178C" w:rsidRPr="007B4BF1" w14:paraId="29C838FD" w14:textId="77777777" w:rsidTr="00D96178">
        <w:trPr>
          <w:trHeight w:val="85"/>
        </w:trPr>
        <w:tc>
          <w:tcPr>
            <w:tcW w:w="3429" w:type="dxa"/>
            <w:tcBorders>
              <w:bottom w:val="nil"/>
            </w:tcBorders>
            <w:shd w:val="clear" w:color="auto" w:fill="auto"/>
            <w:vAlign w:val="center"/>
          </w:tcPr>
          <w:p w14:paraId="05E2A40A" w14:textId="0E823539" w:rsidR="00F8178C" w:rsidRPr="007B4BF1" w:rsidRDefault="00F8178C" w:rsidP="006B3B3B">
            <w:pPr>
              <w:spacing w:line="400" w:lineRule="exact"/>
              <w:ind w:left="183"/>
              <w:contextualSpacing/>
              <w:rPr>
                <w:rFonts w:ascii="Angsana New" w:hAnsi="Angsana New"/>
                <w:b/>
                <w:bCs/>
                <w:sz w:val="26"/>
                <w:szCs w:val="26"/>
              </w:rPr>
            </w:pPr>
            <w:r w:rsidRPr="007B4BF1">
              <w:rPr>
                <w:rFonts w:ascii="Angsana New" w:hAnsi="Angsana New"/>
                <w:sz w:val="26"/>
                <w:szCs w:val="26"/>
              </w:rPr>
              <w:t>Director of the Subsidiaries</w:t>
            </w:r>
          </w:p>
        </w:tc>
        <w:tc>
          <w:tcPr>
            <w:tcW w:w="1546" w:type="dxa"/>
            <w:tcBorders>
              <w:bottom w:val="nil"/>
            </w:tcBorders>
            <w:vAlign w:val="center"/>
          </w:tcPr>
          <w:p w14:paraId="62BBC802" w14:textId="5DBC9079" w:rsidR="00F8178C" w:rsidRPr="005C3161" w:rsidRDefault="001D2E3B" w:rsidP="006B3B3B">
            <w:pPr>
              <w:spacing w:line="400" w:lineRule="exact"/>
              <w:jc w:val="right"/>
              <w:rPr>
                <w:rFonts w:ascii="Angsana New" w:hAnsi="Angsana New"/>
                <w:sz w:val="26"/>
                <w:szCs w:val="26"/>
              </w:rPr>
            </w:pPr>
            <w:r w:rsidRPr="005C3161">
              <w:rPr>
                <w:rFonts w:ascii="Angsana New" w:hAnsi="Angsana New"/>
                <w:sz w:val="26"/>
                <w:szCs w:val="26"/>
              </w:rPr>
              <w:t>7,193,582.78</w:t>
            </w:r>
          </w:p>
        </w:tc>
        <w:tc>
          <w:tcPr>
            <w:tcW w:w="1431" w:type="dxa"/>
            <w:tcBorders>
              <w:bottom w:val="nil"/>
            </w:tcBorders>
            <w:vAlign w:val="center"/>
          </w:tcPr>
          <w:p w14:paraId="58F4CD4A" w14:textId="10D84F40"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6"/>
                <w:szCs w:val="26"/>
              </w:rPr>
              <w:t>7,193,582.78</w:t>
            </w:r>
          </w:p>
        </w:tc>
        <w:tc>
          <w:tcPr>
            <w:tcW w:w="1418" w:type="dxa"/>
            <w:tcBorders>
              <w:bottom w:val="nil"/>
            </w:tcBorders>
            <w:vAlign w:val="bottom"/>
          </w:tcPr>
          <w:p w14:paraId="4274848C" w14:textId="77777777"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5"/>
                <w:szCs w:val="25"/>
                <w:cs/>
              </w:rPr>
              <w:t>-</w:t>
            </w:r>
          </w:p>
        </w:tc>
        <w:tc>
          <w:tcPr>
            <w:tcW w:w="1417" w:type="dxa"/>
            <w:tcBorders>
              <w:bottom w:val="nil"/>
            </w:tcBorders>
            <w:vAlign w:val="bottom"/>
          </w:tcPr>
          <w:p w14:paraId="0B0DC195" w14:textId="77777777"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5"/>
                <w:szCs w:val="25"/>
                <w:cs/>
              </w:rPr>
              <w:t>-</w:t>
            </w:r>
          </w:p>
        </w:tc>
      </w:tr>
    </w:tbl>
    <w:p w14:paraId="47847CD4" w14:textId="77777777" w:rsidR="000E1D3F" w:rsidRPr="007B4BF1" w:rsidRDefault="000E1D3F" w:rsidP="006B3B3B">
      <w:pPr>
        <w:spacing w:before="120" w:line="400" w:lineRule="exact"/>
        <w:ind w:left="851"/>
        <w:rPr>
          <w:rFonts w:ascii="Angsana New" w:hAnsi="Angsana New"/>
          <w:sz w:val="30"/>
          <w:szCs w:val="30"/>
        </w:rPr>
      </w:pPr>
    </w:p>
    <w:p w14:paraId="1479A475" w14:textId="77777777" w:rsidR="000E1D3F" w:rsidRPr="007B4BF1" w:rsidRDefault="000E1D3F" w:rsidP="006B3B3B">
      <w:pPr>
        <w:overflowPunct/>
        <w:autoSpaceDE/>
        <w:autoSpaceDN/>
        <w:adjustRightInd/>
        <w:spacing w:line="400" w:lineRule="exact"/>
        <w:textAlignment w:val="auto"/>
        <w:rPr>
          <w:rFonts w:ascii="Angsana New" w:hAnsi="Angsana New"/>
          <w:sz w:val="30"/>
          <w:szCs w:val="30"/>
        </w:rPr>
      </w:pPr>
      <w:r w:rsidRPr="007B4BF1">
        <w:rPr>
          <w:rFonts w:ascii="Angsana New" w:hAnsi="Angsana New"/>
          <w:sz w:val="30"/>
          <w:szCs w:val="30"/>
        </w:rPr>
        <w:br w:type="page"/>
      </w:r>
    </w:p>
    <w:p w14:paraId="2DCC5DFC" w14:textId="275E8FA0" w:rsidR="00130853" w:rsidRPr="007B4BF1" w:rsidRDefault="00130853" w:rsidP="007D5C68">
      <w:pPr>
        <w:spacing w:before="120" w:line="420" w:lineRule="exact"/>
        <w:ind w:left="851"/>
        <w:rPr>
          <w:rFonts w:ascii="Angsana New" w:hAnsi="Angsana New"/>
          <w:sz w:val="30"/>
          <w:szCs w:val="30"/>
        </w:rPr>
      </w:pPr>
      <w:r w:rsidRPr="007B4BF1">
        <w:rPr>
          <w:rFonts w:ascii="Angsana New" w:hAnsi="Angsana New"/>
          <w:sz w:val="30"/>
          <w:szCs w:val="30"/>
        </w:rPr>
        <w:t xml:space="preserve">Changes in loans </w:t>
      </w:r>
      <w:r w:rsidR="006E5F19" w:rsidRPr="007B4BF1">
        <w:rPr>
          <w:rFonts w:ascii="Angsana New" w:hAnsi="Angsana New"/>
          <w:sz w:val="30"/>
          <w:szCs w:val="30"/>
        </w:rPr>
        <w:t>from</w:t>
      </w:r>
      <w:r w:rsidRPr="007B4BF1">
        <w:rPr>
          <w:rFonts w:ascii="Angsana New" w:hAnsi="Angsana New"/>
          <w:sz w:val="30"/>
          <w:szCs w:val="30"/>
        </w:rPr>
        <w:t xml:space="preserve"> related parties</w:t>
      </w:r>
      <w:r w:rsidR="0078107E" w:rsidRPr="007B4BF1">
        <w:rPr>
          <w:rFonts w:ascii="Angsana New" w:hAnsi="Angsana New"/>
          <w:sz w:val="30"/>
          <w:szCs w:val="30"/>
        </w:rPr>
        <w:t xml:space="preserve"> and person</w:t>
      </w:r>
      <w:r w:rsidRPr="007B4BF1">
        <w:rPr>
          <w:rFonts w:ascii="Angsana New" w:hAnsi="Angsana New"/>
          <w:sz w:val="30"/>
          <w:szCs w:val="30"/>
        </w:rPr>
        <w:t xml:space="preserve"> as at </w:t>
      </w:r>
      <w:r w:rsidR="004831F9" w:rsidRPr="004831F9">
        <w:rPr>
          <w:rFonts w:ascii="Angsana New" w:hAnsi="Angsana New"/>
          <w:sz w:val="30"/>
          <w:szCs w:val="30"/>
        </w:rPr>
        <w:t>March 31, 2025</w:t>
      </w:r>
      <w:r w:rsidR="004831F9">
        <w:rPr>
          <w:rFonts w:ascii="Angsana New" w:hAnsi="Angsana New"/>
          <w:sz w:val="30"/>
          <w:szCs w:val="30"/>
        </w:rPr>
        <w:t xml:space="preserve"> </w:t>
      </w:r>
      <w:r w:rsidR="005636FA" w:rsidRPr="007B4BF1">
        <w:rPr>
          <w:rFonts w:ascii="Angsana New" w:hAnsi="Angsana New"/>
          <w:sz w:val="30"/>
          <w:szCs w:val="30"/>
        </w:rPr>
        <w:t>can</w:t>
      </w:r>
      <w:r w:rsidRPr="007B4BF1">
        <w:rPr>
          <w:rFonts w:ascii="Angsana New" w:hAnsi="Angsana New"/>
          <w:sz w:val="30"/>
          <w:szCs w:val="30"/>
        </w:rPr>
        <w:t xml:space="preserve"> be summarized as follows</w:t>
      </w:r>
      <w:r w:rsidRPr="007B4BF1">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1854"/>
        <w:gridCol w:w="1821"/>
        <w:gridCol w:w="1821"/>
        <w:gridCol w:w="1821"/>
        <w:gridCol w:w="1821"/>
      </w:tblGrid>
      <w:tr w:rsidR="00130853" w:rsidRPr="007B4BF1" w14:paraId="218B42FE" w14:textId="77777777" w:rsidTr="00AD5492">
        <w:trPr>
          <w:trHeight w:val="199"/>
        </w:trPr>
        <w:tc>
          <w:tcPr>
            <w:tcW w:w="3412" w:type="dxa"/>
            <w:tcBorders>
              <w:bottom w:val="nil"/>
            </w:tcBorders>
          </w:tcPr>
          <w:p w14:paraId="143E5A7A" w14:textId="77777777" w:rsidR="00130853" w:rsidRPr="007B4BF1" w:rsidRDefault="00130853" w:rsidP="007D5C68">
            <w:pPr>
              <w:spacing w:line="420" w:lineRule="exact"/>
              <w:ind w:left="34"/>
              <w:jc w:val="center"/>
              <w:rPr>
                <w:rFonts w:ascii="Angsana New" w:hAnsi="Angsana New"/>
                <w:b/>
                <w:bCs/>
                <w:sz w:val="26"/>
                <w:szCs w:val="26"/>
              </w:rPr>
            </w:pPr>
          </w:p>
        </w:tc>
        <w:tc>
          <w:tcPr>
            <w:tcW w:w="5668" w:type="dxa"/>
            <w:gridSpan w:val="4"/>
            <w:tcBorders>
              <w:bottom w:val="nil"/>
            </w:tcBorders>
            <w:vAlign w:val="center"/>
          </w:tcPr>
          <w:p w14:paraId="3721AA33" w14:textId="77777777" w:rsidR="00130853" w:rsidRPr="007B4BF1" w:rsidRDefault="00202A0E" w:rsidP="007D5C68">
            <w:pPr>
              <w:pBdr>
                <w:bottom w:val="single" w:sz="4" w:space="1" w:color="auto"/>
              </w:pBdr>
              <w:spacing w:line="420" w:lineRule="exact"/>
              <w:ind w:left="34"/>
              <w:jc w:val="center"/>
              <w:rPr>
                <w:rFonts w:ascii="Angsana New" w:hAnsi="Angsana New"/>
                <w:sz w:val="26"/>
                <w:szCs w:val="26"/>
              </w:rPr>
            </w:pPr>
            <w:r w:rsidRPr="007B4BF1">
              <w:rPr>
                <w:rFonts w:ascii="Angsana New" w:hAnsi="Angsana New"/>
                <w:sz w:val="26"/>
                <w:szCs w:val="26"/>
              </w:rPr>
              <w:t>Baht</w:t>
            </w:r>
          </w:p>
        </w:tc>
      </w:tr>
      <w:tr w:rsidR="00202A0E" w:rsidRPr="007B4BF1" w14:paraId="326AB9C1" w14:textId="77777777" w:rsidTr="00AD5492">
        <w:trPr>
          <w:trHeight w:val="199"/>
        </w:trPr>
        <w:tc>
          <w:tcPr>
            <w:tcW w:w="3412" w:type="dxa"/>
            <w:tcBorders>
              <w:bottom w:val="nil"/>
            </w:tcBorders>
          </w:tcPr>
          <w:p w14:paraId="7695C34A" w14:textId="77777777" w:rsidR="00202A0E" w:rsidRPr="007B4BF1" w:rsidRDefault="00202A0E" w:rsidP="007D5C68">
            <w:pPr>
              <w:spacing w:line="420" w:lineRule="exact"/>
              <w:ind w:left="34"/>
              <w:jc w:val="center"/>
              <w:rPr>
                <w:rFonts w:ascii="Angsana New" w:hAnsi="Angsana New"/>
                <w:b/>
                <w:bCs/>
                <w:sz w:val="26"/>
                <w:szCs w:val="26"/>
                <w:cs/>
              </w:rPr>
            </w:pPr>
          </w:p>
        </w:tc>
        <w:tc>
          <w:tcPr>
            <w:tcW w:w="1456" w:type="dxa"/>
            <w:tcBorders>
              <w:bottom w:val="nil"/>
            </w:tcBorders>
            <w:vAlign w:val="bottom"/>
          </w:tcPr>
          <w:p w14:paraId="6A71F6D9" w14:textId="77777777" w:rsidR="00202A0E" w:rsidRPr="007B4BF1" w:rsidRDefault="00202A0E" w:rsidP="007D5C68">
            <w:pPr>
              <w:spacing w:line="420" w:lineRule="exact"/>
              <w:jc w:val="center"/>
              <w:rPr>
                <w:rFonts w:ascii="Angsana New" w:hAnsi="Angsana New"/>
                <w:sz w:val="26"/>
                <w:szCs w:val="26"/>
                <w:cs/>
              </w:rPr>
            </w:pPr>
            <w:r w:rsidRPr="007B4BF1">
              <w:rPr>
                <w:rFonts w:ascii="Angsana New" w:hAnsi="Angsana New"/>
                <w:sz w:val="26"/>
                <w:szCs w:val="26"/>
              </w:rPr>
              <w:t>Balance</w:t>
            </w:r>
          </w:p>
        </w:tc>
        <w:tc>
          <w:tcPr>
            <w:tcW w:w="2774" w:type="dxa"/>
            <w:gridSpan w:val="2"/>
            <w:tcBorders>
              <w:bottom w:val="nil"/>
            </w:tcBorders>
            <w:vAlign w:val="bottom"/>
          </w:tcPr>
          <w:p w14:paraId="3117E489" w14:textId="77777777" w:rsidR="00202A0E" w:rsidRPr="007B4BF1" w:rsidRDefault="00202A0E" w:rsidP="007D5C68">
            <w:pPr>
              <w:pBdr>
                <w:bottom w:val="single" w:sz="4" w:space="1" w:color="auto"/>
              </w:pBdr>
              <w:spacing w:line="420" w:lineRule="exact"/>
              <w:jc w:val="center"/>
              <w:rPr>
                <w:rFonts w:ascii="Angsana New" w:hAnsi="Angsana New"/>
                <w:sz w:val="26"/>
                <w:szCs w:val="26"/>
                <w:cs/>
              </w:rPr>
            </w:pPr>
            <w:r w:rsidRPr="007B4BF1">
              <w:rPr>
                <w:rFonts w:ascii="Angsana New" w:hAnsi="Angsana New"/>
                <w:sz w:val="26"/>
                <w:szCs w:val="26"/>
              </w:rPr>
              <w:t>Movement</w:t>
            </w:r>
          </w:p>
        </w:tc>
        <w:tc>
          <w:tcPr>
            <w:tcW w:w="1438" w:type="dxa"/>
            <w:tcBorders>
              <w:bottom w:val="nil"/>
            </w:tcBorders>
            <w:vAlign w:val="bottom"/>
          </w:tcPr>
          <w:p w14:paraId="7CA71F5A" w14:textId="77777777" w:rsidR="00202A0E" w:rsidRPr="007B4BF1" w:rsidRDefault="00202A0E" w:rsidP="007D5C68">
            <w:pPr>
              <w:spacing w:line="420" w:lineRule="exact"/>
              <w:jc w:val="center"/>
              <w:rPr>
                <w:rFonts w:ascii="Angsana New" w:hAnsi="Angsana New"/>
                <w:sz w:val="26"/>
                <w:szCs w:val="26"/>
                <w:cs/>
              </w:rPr>
            </w:pPr>
            <w:r w:rsidRPr="007B4BF1">
              <w:rPr>
                <w:rFonts w:ascii="Angsana New" w:hAnsi="Angsana New"/>
                <w:sz w:val="26"/>
                <w:szCs w:val="26"/>
              </w:rPr>
              <w:t>Balance</w:t>
            </w:r>
          </w:p>
        </w:tc>
      </w:tr>
      <w:tr w:rsidR="00202A0E" w:rsidRPr="007B4BF1" w14:paraId="2A695BF3" w14:textId="77777777" w:rsidTr="00AD5492">
        <w:trPr>
          <w:trHeight w:val="199"/>
        </w:trPr>
        <w:tc>
          <w:tcPr>
            <w:tcW w:w="3412" w:type="dxa"/>
            <w:tcBorders>
              <w:bottom w:val="nil"/>
            </w:tcBorders>
          </w:tcPr>
          <w:p w14:paraId="4364F6E8" w14:textId="77777777" w:rsidR="00202A0E" w:rsidRPr="007B4BF1" w:rsidRDefault="00202A0E" w:rsidP="007D5C68">
            <w:pPr>
              <w:spacing w:line="420" w:lineRule="exact"/>
              <w:ind w:left="34"/>
              <w:jc w:val="center"/>
              <w:rPr>
                <w:rFonts w:ascii="Angsana New" w:hAnsi="Angsana New"/>
                <w:b/>
                <w:bCs/>
                <w:sz w:val="26"/>
                <w:szCs w:val="26"/>
              </w:rPr>
            </w:pPr>
          </w:p>
        </w:tc>
        <w:tc>
          <w:tcPr>
            <w:tcW w:w="1456" w:type="dxa"/>
            <w:tcBorders>
              <w:bottom w:val="nil"/>
            </w:tcBorders>
            <w:shd w:val="clear" w:color="auto" w:fill="auto"/>
            <w:vAlign w:val="bottom"/>
          </w:tcPr>
          <w:p w14:paraId="1360FB4D" w14:textId="0086FC99" w:rsidR="00202A0E" w:rsidRPr="007B4BF1" w:rsidRDefault="004831F9" w:rsidP="007D5C68">
            <w:pPr>
              <w:pBdr>
                <w:bottom w:val="single" w:sz="4" w:space="1" w:color="auto"/>
              </w:pBdr>
              <w:spacing w:line="420" w:lineRule="exact"/>
              <w:jc w:val="center"/>
              <w:rPr>
                <w:rFonts w:ascii="Angsana New" w:hAnsi="Angsana New"/>
                <w:sz w:val="22"/>
                <w:szCs w:val="22"/>
                <w:cs/>
              </w:rPr>
            </w:pPr>
            <w:r w:rsidRPr="004831F9">
              <w:rPr>
                <w:rFonts w:ascii="Angsana New" w:hAnsi="Angsana New"/>
                <w:sz w:val="22"/>
                <w:szCs w:val="22"/>
              </w:rPr>
              <w:t>December 31, 2024</w:t>
            </w:r>
          </w:p>
        </w:tc>
        <w:tc>
          <w:tcPr>
            <w:tcW w:w="1427" w:type="dxa"/>
            <w:tcBorders>
              <w:bottom w:val="nil"/>
            </w:tcBorders>
            <w:vAlign w:val="bottom"/>
          </w:tcPr>
          <w:p w14:paraId="0A95645C" w14:textId="77777777" w:rsidR="00202A0E" w:rsidRPr="007B4BF1" w:rsidRDefault="00202A0E"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Increase</w:t>
            </w:r>
          </w:p>
        </w:tc>
        <w:tc>
          <w:tcPr>
            <w:tcW w:w="1347" w:type="dxa"/>
            <w:tcBorders>
              <w:bottom w:val="nil"/>
            </w:tcBorders>
            <w:vAlign w:val="bottom"/>
          </w:tcPr>
          <w:p w14:paraId="2037D76B" w14:textId="77777777" w:rsidR="00202A0E" w:rsidRPr="007B4BF1" w:rsidRDefault="00202A0E"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Decrease</w:t>
            </w:r>
          </w:p>
        </w:tc>
        <w:tc>
          <w:tcPr>
            <w:tcW w:w="1438" w:type="dxa"/>
            <w:tcBorders>
              <w:bottom w:val="nil"/>
            </w:tcBorders>
            <w:vAlign w:val="bottom"/>
          </w:tcPr>
          <w:p w14:paraId="194FEDFA" w14:textId="4B1A98D4" w:rsidR="00202A0E" w:rsidRPr="007B4BF1" w:rsidRDefault="004831F9" w:rsidP="007D5C68">
            <w:pPr>
              <w:pBdr>
                <w:bottom w:val="single" w:sz="4" w:space="1" w:color="auto"/>
              </w:pBdr>
              <w:spacing w:line="420" w:lineRule="exact"/>
              <w:jc w:val="center"/>
              <w:rPr>
                <w:rFonts w:ascii="Angsana New" w:hAnsi="Angsana New"/>
                <w:sz w:val="22"/>
                <w:szCs w:val="22"/>
              </w:rPr>
            </w:pPr>
            <w:r w:rsidRPr="004831F9">
              <w:rPr>
                <w:rFonts w:ascii="Angsana New" w:hAnsi="Angsana New"/>
                <w:sz w:val="22"/>
                <w:szCs w:val="22"/>
              </w:rPr>
              <w:t>March 31, 2025</w:t>
            </w:r>
          </w:p>
        </w:tc>
      </w:tr>
      <w:tr w:rsidR="006E6F93" w:rsidRPr="007B4BF1" w14:paraId="0AEF4D7D" w14:textId="77777777" w:rsidTr="00AD5492">
        <w:trPr>
          <w:trHeight w:val="20"/>
        </w:trPr>
        <w:tc>
          <w:tcPr>
            <w:tcW w:w="3412" w:type="dxa"/>
            <w:tcBorders>
              <w:bottom w:val="nil"/>
            </w:tcBorders>
          </w:tcPr>
          <w:p w14:paraId="26F941BC" w14:textId="77777777" w:rsidR="006E6F93" w:rsidRPr="007B4BF1" w:rsidRDefault="00202A0E" w:rsidP="007D5C68">
            <w:pPr>
              <w:spacing w:line="420" w:lineRule="exact"/>
              <w:ind w:left="34"/>
              <w:rPr>
                <w:rFonts w:ascii="Angsana New" w:hAnsi="Angsana New"/>
                <w:sz w:val="26"/>
                <w:szCs w:val="26"/>
              </w:rPr>
            </w:pPr>
            <w:r w:rsidRPr="007B4BF1">
              <w:rPr>
                <w:rFonts w:ascii="Angsana New" w:hAnsi="Angsana New"/>
                <w:b/>
                <w:bCs/>
                <w:sz w:val="26"/>
                <w:szCs w:val="26"/>
                <w:u w:val="single"/>
              </w:rPr>
              <w:t>Consolidated financial statements</w:t>
            </w:r>
          </w:p>
        </w:tc>
        <w:tc>
          <w:tcPr>
            <w:tcW w:w="1456" w:type="dxa"/>
            <w:tcBorders>
              <w:bottom w:val="nil"/>
            </w:tcBorders>
            <w:shd w:val="clear" w:color="auto" w:fill="auto"/>
            <w:vAlign w:val="bottom"/>
          </w:tcPr>
          <w:p w14:paraId="435B9593" w14:textId="77777777" w:rsidR="006E6F93" w:rsidRPr="007B4BF1" w:rsidRDefault="006E6F93" w:rsidP="007D5C68">
            <w:pPr>
              <w:spacing w:line="420" w:lineRule="exact"/>
              <w:ind w:left="34"/>
              <w:jc w:val="right"/>
              <w:rPr>
                <w:rFonts w:ascii="Angsana New" w:hAnsi="Angsana New"/>
                <w:sz w:val="26"/>
                <w:szCs w:val="26"/>
              </w:rPr>
            </w:pPr>
          </w:p>
        </w:tc>
        <w:tc>
          <w:tcPr>
            <w:tcW w:w="1427" w:type="dxa"/>
            <w:tcBorders>
              <w:bottom w:val="nil"/>
            </w:tcBorders>
            <w:vAlign w:val="bottom"/>
          </w:tcPr>
          <w:p w14:paraId="2B85FECC" w14:textId="77777777" w:rsidR="006E6F93" w:rsidRPr="007B4BF1" w:rsidRDefault="006E6F93" w:rsidP="007D5C68">
            <w:pPr>
              <w:spacing w:line="420" w:lineRule="exact"/>
              <w:ind w:left="34"/>
              <w:jc w:val="right"/>
              <w:rPr>
                <w:rFonts w:ascii="Angsana New" w:hAnsi="Angsana New"/>
                <w:sz w:val="26"/>
                <w:szCs w:val="26"/>
              </w:rPr>
            </w:pPr>
          </w:p>
        </w:tc>
        <w:tc>
          <w:tcPr>
            <w:tcW w:w="1347" w:type="dxa"/>
            <w:tcBorders>
              <w:bottom w:val="nil"/>
            </w:tcBorders>
            <w:vAlign w:val="bottom"/>
          </w:tcPr>
          <w:p w14:paraId="4E8C9C25" w14:textId="77777777" w:rsidR="006E6F93" w:rsidRPr="007B4BF1" w:rsidRDefault="006E6F93" w:rsidP="007D5C68">
            <w:pPr>
              <w:spacing w:line="420" w:lineRule="exact"/>
              <w:ind w:left="34"/>
              <w:jc w:val="right"/>
              <w:rPr>
                <w:rFonts w:ascii="Angsana New" w:hAnsi="Angsana New"/>
                <w:sz w:val="26"/>
                <w:szCs w:val="26"/>
              </w:rPr>
            </w:pPr>
          </w:p>
        </w:tc>
        <w:tc>
          <w:tcPr>
            <w:tcW w:w="1438" w:type="dxa"/>
            <w:tcBorders>
              <w:bottom w:val="nil"/>
            </w:tcBorders>
            <w:vAlign w:val="bottom"/>
          </w:tcPr>
          <w:p w14:paraId="034F0E96" w14:textId="77777777" w:rsidR="006E6F93" w:rsidRPr="007B4BF1" w:rsidRDefault="006E6F93" w:rsidP="007D5C68">
            <w:pPr>
              <w:spacing w:line="420" w:lineRule="exact"/>
              <w:ind w:left="34"/>
              <w:jc w:val="right"/>
              <w:rPr>
                <w:rFonts w:ascii="Angsana New" w:hAnsi="Angsana New"/>
                <w:sz w:val="26"/>
                <w:szCs w:val="26"/>
              </w:rPr>
            </w:pPr>
          </w:p>
        </w:tc>
      </w:tr>
      <w:tr w:rsidR="00DF17CB" w:rsidRPr="007B4BF1" w14:paraId="3D286969" w14:textId="77777777" w:rsidTr="00AD5492">
        <w:trPr>
          <w:trHeight w:val="20"/>
        </w:trPr>
        <w:tc>
          <w:tcPr>
            <w:tcW w:w="3412" w:type="dxa"/>
            <w:tcBorders>
              <w:bottom w:val="nil"/>
            </w:tcBorders>
            <w:vAlign w:val="center"/>
          </w:tcPr>
          <w:p w14:paraId="197C6259" w14:textId="77777777" w:rsidR="00DF17CB" w:rsidRPr="007B4BF1" w:rsidRDefault="00DF17CB" w:rsidP="00DF17CB">
            <w:pPr>
              <w:spacing w:line="420" w:lineRule="exact"/>
              <w:ind w:left="183"/>
              <w:rPr>
                <w:rFonts w:ascii="Angsana New" w:hAnsi="Angsana New"/>
                <w:sz w:val="26"/>
                <w:szCs w:val="26"/>
              </w:rPr>
            </w:pPr>
            <w:r w:rsidRPr="007B4BF1">
              <w:rPr>
                <w:rFonts w:ascii="Angsana New" w:hAnsi="Angsana New"/>
                <w:sz w:val="26"/>
                <w:szCs w:val="26"/>
              </w:rPr>
              <w:t>CarbonBW (Thailand) Co., Ltd.</w:t>
            </w:r>
          </w:p>
        </w:tc>
        <w:tc>
          <w:tcPr>
            <w:tcW w:w="1456" w:type="dxa"/>
            <w:tcBorders>
              <w:bottom w:val="nil"/>
            </w:tcBorders>
            <w:shd w:val="clear" w:color="auto" w:fill="auto"/>
            <w:vAlign w:val="center"/>
          </w:tcPr>
          <w:p w14:paraId="53D5A1B3" w14:textId="40908BB3" w:rsidR="00DF17CB" w:rsidRPr="005C3161" w:rsidRDefault="00DF17CB" w:rsidP="00DF17CB">
            <w:pPr>
              <w:spacing w:line="420" w:lineRule="exact"/>
              <w:ind w:left="34"/>
              <w:jc w:val="right"/>
              <w:rPr>
                <w:rFonts w:ascii="Angsana New" w:hAnsi="Angsana New"/>
                <w:sz w:val="26"/>
                <w:szCs w:val="26"/>
              </w:rPr>
            </w:pPr>
            <w:r w:rsidRPr="005C3161">
              <w:rPr>
                <w:rFonts w:ascii="Angsana New" w:hAnsi="Angsana New"/>
                <w:sz w:val="26"/>
                <w:szCs w:val="26"/>
              </w:rPr>
              <w:t>71,250,000.00</w:t>
            </w:r>
          </w:p>
        </w:tc>
        <w:tc>
          <w:tcPr>
            <w:tcW w:w="1427" w:type="dxa"/>
            <w:vAlign w:val="center"/>
          </w:tcPr>
          <w:p w14:paraId="45A93585" w14:textId="66DBB44D" w:rsidR="00DF17CB" w:rsidRPr="005C3161" w:rsidRDefault="00DF17CB" w:rsidP="00DF17CB">
            <w:pPr>
              <w:spacing w:line="420" w:lineRule="exact"/>
              <w:jc w:val="right"/>
              <w:rPr>
                <w:rFonts w:ascii="Angsana New" w:eastAsia="Angsana New" w:hAnsi="Angsana New"/>
                <w:color w:val="000000" w:themeColor="text1"/>
                <w:sz w:val="26"/>
                <w:szCs w:val="26"/>
                <w:cs/>
              </w:rPr>
            </w:pPr>
            <w:r w:rsidRPr="005C3161">
              <w:rPr>
                <w:rFonts w:ascii="Angsana New" w:hAnsi="Angsana New"/>
                <w:sz w:val="26"/>
                <w:szCs w:val="26"/>
              </w:rPr>
              <w:t>-</w:t>
            </w:r>
          </w:p>
        </w:tc>
        <w:tc>
          <w:tcPr>
            <w:tcW w:w="1347" w:type="dxa"/>
            <w:vAlign w:val="center"/>
          </w:tcPr>
          <w:p w14:paraId="0776F740" w14:textId="56EA0808" w:rsidR="00DF17CB" w:rsidRPr="005C3161" w:rsidRDefault="00DF17CB" w:rsidP="00DF17CB">
            <w:pPr>
              <w:spacing w:line="420" w:lineRule="exact"/>
              <w:jc w:val="right"/>
              <w:rPr>
                <w:rFonts w:ascii="Angsana New" w:eastAsia="Angsana New" w:hAnsi="Angsana New"/>
                <w:color w:val="000000" w:themeColor="text1"/>
                <w:sz w:val="26"/>
                <w:szCs w:val="26"/>
              </w:rPr>
            </w:pPr>
            <w:r w:rsidRPr="005C3161">
              <w:rPr>
                <w:rFonts w:ascii="Angsana New" w:hAnsi="Angsana New"/>
                <w:sz w:val="26"/>
                <w:szCs w:val="26"/>
              </w:rPr>
              <w:t>14,500,000.00</w:t>
            </w:r>
          </w:p>
        </w:tc>
        <w:tc>
          <w:tcPr>
            <w:tcW w:w="1438" w:type="dxa"/>
            <w:vAlign w:val="center"/>
          </w:tcPr>
          <w:p w14:paraId="79F8141C" w14:textId="0415A528" w:rsidR="00DF17CB" w:rsidRPr="005C3161" w:rsidRDefault="00DF17CB" w:rsidP="00DF17CB">
            <w:pPr>
              <w:spacing w:line="420" w:lineRule="exact"/>
              <w:ind w:left="34"/>
              <w:jc w:val="right"/>
              <w:rPr>
                <w:rFonts w:ascii="Angsana New" w:hAnsi="Angsana New"/>
                <w:sz w:val="26"/>
                <w:szCs w:val="26"/>
                <w:cs/>
              </w:rPr>
            </w:pPr>
            <w:r w:rsidRPr="005C3161">
              <w:rPr>
                <w:rFonts w:ascii="Angsana New" w:hAnsi="Angsana New"/>
                <w:sz w:val="26"/>
                <w:szCs w:val="26"/>
              </w:rPr>
              <w:t>56,750,000.00</w:t>
            </w:r>
          </w:p>
        </w:tc>
      </w:tr>
      <w:tr w:rsidR="00DF17CB" w:rsidRPr="007B4BF1" w14:paraId="15DBEF50" w14:textId="77777777" w:rsidTr="00F342F7">
        <w:trPr>
          <w:trHeight w:val="20"/>
        </w:trPr>
        <w:tc>
          <w:tcPr>
            <w:tcW w:w="3412" w:type="dxa"/>
            <w:tcBorders>
              <w:bottom w:val="nil"/>
            </w:tcBorders>
            <w:vAlign w:val="center"/>
          </w:tcPr>
          <w:p w14:paraId="275B27E5" w14:textId="29871DCF" w:rsidR="00DF17CB" w:rsidRPr="007B4BF1" w:rsidRDefault="00DF17CB" w:rsidP="00DF17CB">
            <w:pPr>
              <w:spacing w:line="420" w:lineRule="exact"/>
              <w:ind w:left="183"/>
              <w:rPr>
                <w:rFonts w:ascii="Angsana New" w:hAnsi="Angsana New"/>
                <w:sz w:val="26"/>
                <w:szCs w:val="26"/>
              </w:rPr>
            </w:pPr>
            <w:r w:rsidRPr="007B4BF1">
              <w:rPr>
                <w:rFonts w:ascii="Angsana New" w:hAnsi="Angsana New"/>
                <w:sz w:val="26"/>
                <w:szCs w:val="26"/>
              </w:rPr>
              <w:t>Director of the Subsidiaries</w:t>
            </w:r>
          </w:p>
        </w:tc>
        <w:tc>
          <w:tcPr>
            <w:tcW w:w="1456" w:type="dxa"/>
            <w:tcBorders>
              <w:bottom w:val="nil"/>
            </w:tcBorders>
            <w:shd w:val="clear" w:color="auto" w:fill="auto"/>
            <w:vAlign w:val="center"/>
          </w:tcPr>
          <w:p w14:paraId="6F16459E" w14:textId="779AE812" w:rsidR="00DF17CB" w:rsidRPr="005C3161" w:rsidRDefault="00DF17CB" w:rsidP="00DF17CB">
            <w:pPr>
              <w:pBdr>
                <w:bottom w:val="single" w:sz="4" w:space="1" w:color="auto"/>
              </w:pBdr>
              <w:spacing w:line="420" w:lineRule="exact"/>
              <w:ind w:left="34"/>
              <w:jc w:val="right"/>
              <w:rPr>
                <w:rFonts w:ascii="Angsana New" w:hAnsi="Angsana New"/>
                <w:sz w:val="26"/>
                <w:szCs w:val="26"/>
              </w:rPr>
            </w:pPr>
            <w:r w:rsidRPr="005C3161">
              <w:rPr>
                <w:rFonts w:ascii="Angsana New" w:hAnsi="Angsana New"/>
                <w:sz w:val="26"/>
                <w:szCs w:val="26"/>
              </w:rPr>
              <w:t>7,193,582.78</w:t>
            </w:r>
          </w:p>
        </w:tc>
        <w:tc>
          <w:tcPr>
            <w:tcW w:w="1427" w:type="dxa"/>
            <w:tcBorders>
              <w:bottom w:val="nil"/>
            </w:tcBorders>
            <w:vAlign w:val="center"/>
          </w:tcPr>
          <w:p w14:paraId="4479BEE7" w14:textId="00CBA425" w:rsidR="00DF17CB" w:rsidRPr="005C3161" w:rsidRDefault="00DF17CB" w:rsidP="00DF17CB">
            <w:pPr>
              <w:pBdr>
                <w:bottom w:val="single" w:sz="4" w:space="1" w:color="auto"/>
              </w:pBdr>
              <w:spacing w:line="420" w:lineRule="exact"/>
              <w:ind w:left="34"/>
              <w:jc w:val="right"/>
              <w:rPr>
                <w:rFonts w:ascii="Angsana New" w:hAnsi="Angsana New"/>
                <w:sz w:val="26"/>
                <w:szCs w:val="26"/>
              </w:rPr>
            </w:pPr>
            <w:r w:rsidRPr="005C3161">
              <w:rPr>
                <w:rFonts w:ascii="Angsana New" w:hAnsi="Angsana New"/>
                <w:sz w:val="26"/>
                <w:szCs w:val="26"/>
              </w:rPr>
              <w:t>-</w:t>
            </w:r>
          </w:p>
        </w:tc>
        <w:tc>
          <w:tcPr>
            <w:tcW w:w="1347" w:type="dxa"/>
            <w:tcBorders>
              <w:bottom w:val="nil"/>
            </w:tcBorders>
            <w:vAlign w:val="center"/>
          </w:tcPr>
          <w:p w14:paraId="0D9D6B2E" w14:textId="7B554386" w:rsidR="00DF17CB" w:rsidRPr="005C3161" w:rsidRDefault="00DF17CB" w:rsidP="00DF17CB">
            <w:pPr>
              <w:pBdr>
                <w:bottom w:val="single" w:sz="4" w:space="1" w:color="auto"/>
              </w:pBdr>
              <w:spacing w:line="420" w:lineRule="exact"/>
              <w:ind w:left="34"/>
              <w:jc w:val="right"/>
              <w:rPr>
                <w:rFonts w:ascii="Angsana New" w:hAnsi="Angsana New"/>
                <w:sz w:val="26"/>
                <w:szCs w:val="26"/>
              </w:rPr>
            </w:pPr>
            <w:r w:rsidRPr="005C3161">
              <w:rPr>
                <w:rFonts w:ascii="Angsana New" w:hAnsi="Angsana New"/>
                <w:sz w:val="26"/>
                <w:szCs w:val="26"/>
                <w:cs/>
              </w:rPr>
              <w:t>-</w:t>
            </w:r>
          </w:p>
        </w:tc>
        <w:tc>
          <w:tcPr>
            <w:tcW w:w="1438" w:type="dxa"/>
            <w:tcBorders>
              <w:bottom w:val="nil"/>
            </w:tcBorders>
            <w:vAlign w:val="center"/>
          </w:tcPr>
          <w:p w14:paraId="6B256D38" w14:textId="211CC6C9" w:rsidR="00DF17CB" w:rsidRPr="005C3161" w:rsidRDefault="00DF17CB" w:rsidP="00DF17CB">
            <w:pPr>
              <w:pBdr>
                <w:bottom w:val="single" w:sz="4" w:space="1" w:color="auto"/>
              </w:pBdr>
              <w:spacing w:line="420" w:lineRule="exact"/>
              <w:ind w:left="34"/>
              <w:jc w:val="right"/>
              <w:rPr>
                <w:rFonts w:ascii="Angsana New" w:hAnsi="Angsana New"/>
                <w:sz w:val="26"/>
                <w:szCs w:val="26"/>
              </w:rPr>
            </w:pPr>
            <w:r w:rsidRPr="005C3161">
              <w:rPr>
                <w:rFonts w:ascii="Angsana New" w:hAnsi="Angsana New"/>
                <w:sz w:val="26"/>
                <w:szCs w:val="26"/>
              </w:rPr>
              <w:t>7,193,582.78</w:t>
            </w:r>
          </w:p>
        </w:tc>
      </w:tr>
      <w:tr w:rsidR="00DF17CB" w:rsidRPr="007B4BF1" w14:paraId="33529A5E" w14:textId="77777777" w:rsidTr="006E6537">
        <w:trPr>
          <w:trHeight w:val="87"/>
        </w:trPr>
        <w:tc>
          <w:tcPr>
            <w:tcW w:w="3412" w:type="dxa"/>
            <w:vAlign w:val="center"/>
          </w:tcPr>
          <w:p w14:paraId="31788E2E" w14:textId="77777777" w:rsidR="00DF17CB" w:rsidRPr="007B4BF1" w:rsidRDefault="00DF17CB" w:rsidP="00DF17CB">
            <w:pPr>
              <w:spacing w:line="420" w:lineRule="exact"/>
              <w:ind w:left="34"/>
              <w:jc w:val="center"/>
              <w:rPr>
                <w:rFonts w:ascii="Angsana New" w:hAnsi="Angsana New"/>
                <w:sz w:val="26"/>
                <w:szCs w:val="26"/>
              </w:rPr>
            </w:pPr>
            <w:r w:rsidRPr="007B4BF1">
              <w:rPr>
                <w:rFonts w:ascii="Angsana New" w:hAnsi="Angsana New"/>
                <w:b/>
                <w:bCs/>
                <w:sz w:val="26"/>
                <w:szCs w:val="26"/>
              </w:rPr>
              <w:t>Total</w:t>
            </w:r>
          </w:p>
        </w:tc>
        <w:tc>
          <w:tcPr>
            <w:tcW w:w="1456" w:type="dxa"/>
            <w:vAlign w:val="center"/>
          </w:tcPr>
          <w:p w14:paraId="78F34470" w14:textId="1FB0198A" w:rsidR="00DF17CB" w:rsidRPr="005C3161" w:rsidRDefault="00DF17CB" w:rsidP="00DF17CB">
            <w:pPr>
              <w:pBdr>
                <w:bottom w:val="double" w:sz="4" w:space="1" w:color="auto"/>
              </w:pBdr>
              <w:spacing w:line="420" w:lineRule="exact"/>
              <w:ind w:left="34"/>
              <w:jc w:val="right"/>
              <w:rPr>
                <w:rFonts w:ascii="Angsana New" w:hAnsi="Angsana New"/>
                <w:sz w:val="26"/>
                <w:szCs w:val="26"/>
                <w:cs/>
              </w:rPr>
            </w:pPr>
            <w:r w:rsidRPr="005C3161">
              <w:rPr>
                <w:rFonts w:ascii="Angsana New" w:hAnsi="Angsana New"/>
                <w:sz w:val="26"/>
                <w:szCs w:val="26"/>
              </w:rPr>
              <w:t>78,443,582.78</w:t>
            </w:r>
          </w:p>
        </w:tc>
        <w:tc>
          <w:tcPr>
            <w:tcW w:w="1427" w:type="dxa"/>
            <w:vAlign w:val="center"/>
          </w:tcPr>
          <w:p w14:paraId="279572B4" w14:textId="4EECDF4C" w:rsidR="00DF17CB" w:rsidRPr="005C3161" w:rsidRDefault="00DF17CB" w:rsidP="00DF17CB">
            <w:pPr>
              <w:pBdr>
                <w:bottom w:val="double" w:sz="4" w:space="1" w:color="auto"/>
              </w:pBdr>
              <w:spacing w:line="420" w:lineRule="exact"/>
              <w:ind w:left="34"/>
              <w:jc w:val="right"/>
              <w:rPr>
                <w:rFonts w:ascii="Angsana New" w:eastAsia="Angsana New" w:hAnsi="Angsana New"/>
                <w:sz w:val="26"/>
                <w:szCs w:val="26"/>
              </w:rPr>
            </w:pPr>
            <w:r w:rsidRPr="005C3161">
              <w:rPr>
                <w:rFonts w:ascii="Angsana New" w:hAnsi="Angsana New"/>
                <w:sz w:val="26"/>
                <w:szCs w:val="26"/>
              </w:rPr>
              <w:t>-</w:t>
            </w:r>
          </w:p>
        </w:tc>
        <w:tc>
          <w:tcPr>
            <w:tcW w:w="1347" w:type="dxa"/>
            <w:vAlign w:val="center"/>
          </w:tcPr>
          <w:p w14:paraId="2B5E1A2A" w14:textId="45676FA6" w:rsidR="00DF17CB" w:rsidRPr="005C3161" w:rsidRDefault="00DF17CB" w:rsidP="00DF17CB">
            <w:pPr>
              <w:pBdr>
                <w:bottom w:val="double" w:sz="4" w:space="1" w:color="auto"/>
              </w:pBdr>
              <w:spacing w:line="420" w:lineRule="exact"/>
              <w:ind w:left="34"/>
              <w:jc w:val="right"/>
              <w:rPr>
                <w:rFonts w:ascii="Angsana New" w:eastAsia="Angsana New" w:hAnsi="Angsana New"/>
                <w:sz w:val="26"/>
                <w:szCs w:val="26"/>
              </w:rPr>
            </w:pPr>
            <w:r w:rsidRPr="005C3161">
              <w:rPr>
                <w:rFonts w:ascii="Angsana New" w:hAnsi="Angsana New"/>
                <w:sz w:val="26"/>
                <w:szCs w:val="26"/>
              </w:rPr>
              <w:t>14,500,000.00</w:t>
            </w:r>
          </w:p>
        </w:tc>
        <w:tc>
          <w:tcPr>
            <w:tcW w:w="1438" w:type="dxa"/>
            <w:vAlign w:val="center"/>
          </w:tcPr>
          <w:p w14:paraId="541E8EA1" w14:textId="3C7DE245" w:rsidR="00DF17CB" w:rsidRPr="005C3161" w:rsidRDefault="00DF17CB" w:rsidP="00DF17CB">
            <w:pPr>
              <w:pBdr>
                <w:bottom w:val="double" w:sz="4" w:space="1" w:color="auto"/>
              </w:pBdr>
              <w:spacing w:line="420" w:lineRule="exact"/>
              <w:ind w:left="34"/>
              <w:jc w:val="right"/>
              <w:rPr>
                <w:rFonts w:ascii="Angsana New" w:hAnsi="Angsana New"/>
                <w:sz w:val="26"/>
                <w:szCs w:val="26"/>
              </w:rPr>
            </w:pPr>
            <w:r w:rsidRPr="005C3161">
              <w:rPr>
                <w:rFonts w:ascii="Angsana New" w:hAnsi="Angsana New"/>
                <w:sz w:val="26"/>
                <w:szCs w:val="26"/>
              </w:rPr>
              <w:t>63,943,582.78</w:t>
            </w:r>
          </w:p>
        </w:tc>
      </w:tr>
      <w:tr w:rsidR="006E6537" w:rsidRPr="007B4BF1" w14:paraId="40D80D59" w14:textId="77777777" w:rsidTr="00F342F7">
        <w:trPr>
          <w:trHeight w:val="87"/>
        </w:trPr>
        <w:tc>
          <w:tcPr>
            <w:tcW w:w="3412" w:type="dxa"/>
            <w:tcBorders>
              <w:bottom w:val="nil"/>
            </w:tcBorders>
            <w:vAlign w:val="center"/>
          </w:tcPr>
          <w:p w14:paraId="5E9EFA20" w14:textId="4F159F45" w:rsidR="006E6537" w:rsidRPr="007B4BF1" w:rsidRDefault="006E6537" w:rsidP="006E6537">
            <w:pPr>
              <w:spacing w:line="420" w:lineRule="exact"/>
              <w:ind w:left="34"/>
              <w:rPr>
                <w:rFonts w:ascii="Angsana New" w:hAnsi="Angsana New"/>
                <w:b/>
                <w:bCs/>
                <w:sz w:val="26"/>
                <w:szCs w:val="26"/>
                <w:u w:val="single"/>
              </w:rPr>
            </w:pPr>
            <w:r w:rsidRPr="007B4BF1">
              <w:rPr>
                <w:rFonts w:ascii="Angsana New" w:hAnsi="Angsana New"/>
                <w:b/>
                <w:bCs/>
                <w:sz w:val="26"/>
                <w:szCs w:val="26"/>
                <w:u w:val="single"/>
              </w:rPr>
              <w:t>Separate financial statements</w:t>
            </w:r>
          </w:p>
        </w:tc>
        <w:tc>
          <w:tcPr>
            <w:tcW w:w="1456" w:type="dxa"/>
            <w:tcBorders>
              <w:bottom w:val="nil"/>
            </w:tcBorders>
            <w:vAlign w:val="center"/>
          </w:tcPr>
          <w:p w14:paraId="13EE7A9D" w14:textId="77777777" w:rsidR="006E6537" w:rsidRPr="007B4BF1" w:rsidRDefault="006E6537" w:rsidP="006E6537">
            <w:pPr>
              <w:spacing w:line="420" w:lineRule="exact"/>
              <w:ind w:left="34"/>
              <w:jc w:val="right"/>
              <w:rPr>
                <w:rStyle w:val="normaltextrun"/>
                <w:rFonts w:ascii="Angsana New" w:hAnsi="Angsana New"/>
                <w:color w:val="000000"/>
                <w:sz w:val="26"/>
                <w:szCs w:val="26"/>
                <w:shd w:val="clear" w:color="auto" w:fill="FFFFFF"/>
              </w:rPr>
            </w:pPr>
          </w:p>
        </w:tc>
        <w:tc>
          <w:tcPr>
            <w:tcW w:w="1427" w:type="dxa"/>
            <w:tcBorders>
              <w:bottom w:val="nil"/>
            </w:tcBorders>
            <w:vAlign w:val="center"/>
          </w:tcPr>
          <w:p w14:paraId="3EE29C79" w14:textId="77777777" w:rsidR="006E6537" w:rsidRPr="007B4BF1" w:rsidRDefault="006E6537" w:rsidP="006E6537">
            <w:pPr>
              <w:spacing w:line="420" w:lineRule="exact"/>
              <w:ind w:left="34"/>
              <w:jc w:val="right"/>
              <w:rPr>
                <w:rFonts w:ascii="Angsana New" w:eastAsia="Angsana New" w:hAnsi="Angsana New"/>
                <w:color w:val="000000" w:themeColor="text1"/>
                <w:sz w:val="26"/>
                <w:szCs w:val="26"/>
              </w:rPr>
            </w:pPr>
          </w:p>
        </w:tc>
        <w:tc>
          <w:tcPr>
            <w:tcW w:w="1347" w:type="dxa"/>
            <w:tcBorders>
              <w:bottom w:val="nil"/>
            </w:tcBorders>
            <w:vAlign w:val="center"/>
          </w:tcPr>
          <w:p w14:paraId="169993B8" w14:textId="77777777" w:rsidR="006E6537" w:rsidRPr="007B4BF1" w:rsidRDefault="006E6537" w:rsidP="006E6537">
            <w:pPr>
              <w:spacing w:line="420" w:lineRule="exact"/>
              <w:ind w:left="34"/>
              <w:jc w:val="right"/>
              <w:rPr>
                <w:rFonts w:ascii="Angsana New" w:eastAsia="Angsana New" w:hAnsi="Angsana New"/>
                <w:sz w:val="26"/>
                <w:szCs w:val="26"/>
              </w:rPr>
            </w:pPr>
          </w:p>
        </w:tc>
        <w:tc>
          <w:tcPr>
            <w:tcW w:w="1438" w:type="dxa"/>
            <w:tcBorders>
              <w:bottom w:val="nil"/>
            </w:tcBorders>
            <w:vAlign w:val="center"/>
          </w:tcPr>
          <w:p w14:paraId="1CC4B171" w14:textId="77777777" w:rsidR="006E6537" w:rsidRPr="007B4BF1" w:rsidRDefault="006E6537" w:rsidP="006E6537">
            <w:pPr>
              <w:spacing w:line="420" w:lineRule="exact"/>
              <w:ind w:left="34"/>
              <w:jc w:val="right"/>
              <w:rPr>
                <w:rFonts w:ascii="Angsana New" w:hAnsi="Angsana New"/>
                <w:sz w:val="26"/>
                <w:szCs w:val="26"/>
              </w:rPr>
            </w:pPr>
          </w:p>
        </w:tc>
      </w:tr>
      <w:tr w:rsidR="007D6EC0" w:rsidRPr="007B4BF1" w14:paraId="10A279F9" w14:textId="77777777">
        <w:trPr>
          <w:trHeight w:val="87"/>
        </w:trPr>
        <w:tc>
          <w:tcPr>
            <w:tcW w:w="3412" w:type="dxa"/>
            <w:tcBorders>
              <w:bottom w:val="nil"/>
            </w:tcBorders>
          </w:tcPr>
          <w:p w14:paraId="277C3923" w14:textId="622E4ABC" w:rsidR="007D6EC0" w:rsidRPr="007B4BF1" w:rsidRDefault="007D6EC0" w:rsidP="007D6EC0">
            <w:pPr>
              <w:spacing w:line="420" w:lineRule="exact"/>
              <w:ind w:left="183"/>
              <w:rPr>
                <w:rFonts w:ascii="Angsana New" w:hAnsi="Angsana New"/>
                <w:sz w:val="26"/>
                <w:szCs w:val="26"/>
              </w:rPr>
            </w:pPr>
            <w:r w:rsidRPr="00DF17CB">
              <w:rPr>
                <w:rFonts w:ascii="Angsana New" w:hAnsi="Angsana New"/>
                <w:sz w:val="26"/>
                <w:szCs w:val="26"/>
              </w:rPr>
              <w:t>Pattani Green Co., Ltd</w:t>
            </w:r>
            <w:r w:rsidR="001B1364">
              <w:rPr>
                <w:rFonts w:ascii="Angsana New" w:hAnsi="Angsana New"/>
                <w:sz w:val="26"/>
                <w:szCs w:val="26"/>
              </w:rPr>
              <w:t>.</w:t>
            </w:r>
          </w:p>
        </w:tc>
        <w:tc>
          <w:tcPr>
            <w:tcW w:w="1456" w:type="dxa"/>
            <w:tcBorders>
              <w:bottom w:val="nil"/>
            </w:tcBorders>
            <w:vAlign w:val="center"/>
          </w:tcPr>
          <w:p w14:paraId="63A8C310" w14:textId="68C9644F" w:rsidR="007D6EC0" w:rsidRPr="005C3161" w:rsidRDefault="007D6EC0" w:rsidP="007D6EC0">
            <w:pPr>
              <w:spacing w:line="420" w:lineRule="exact"/>
              <w:ind w:left="34"/>
              <w:jc w:val="right"/>
              <w:rPr>
                <w:rStyle w:val="normaltextrun"/>
                <w:rFonts w:ascii="Angsana New" w:hAnsi="Angsana New"/>
                <w:color w:val="000000"/>
                <w:sz w:val="26"/>
                <w:szCs w:val="26"/>
                <w:shd w:val="clear" w:color="auto" w:fill="FFFFFF"/>
              </w:rPr>
            </w:pPr>
            <w:r w:rsidRPr="005C3161">
              <w:rPr>
                <w:rFonts w:ascii="Angsana New" w:hAnsi="Angsana New"/>
                <w:sz w:val="26"/>
                <w:szCs w:val="26"/>
                <w:cs/>
              </w:rPr>
              <w:t>-</w:t>
            </w:r>
          </w:p>
        </w:tc>
        <w:tc>
          <w:tcPr>
            <w:tcW w:w="1427" w:type="dxa"/>
            <w:tcBorders>
              <w:bottom w:val="nil"/>
            </w:tcBorders>
            <w:vAlign w:val="center"/>
          </w:tcPr>
          <w:p w14:paraId="5C50245D" w14:textId="48253ADD" w:rsidR="007D6EC0" w:rsidRPr="005C3161" w:rsidRDefault="007D6EC0" w:rsidP="007D6EC0">
            <w:pPr>
              <w:spacing w:line="42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25,000,000.00</w:t>
            </w:r>
          </w:p>
        </w:tc>
        <w:tc>
          <w:tcPr>
            <w:tcW w:w="1347" w:type="dxa"/>
            <w:tcBorders>
              <w:bottom w:val="nil"/>
            </w:tcBorders>
            <w:vAlign w:val="center"/>
          </w:tcPr>
          <w:p w14:paraId="098FDEAD" w14:textId="345682A9" w:rsidR="007D6EC0" w:rsidRPr="005C3161" w:rsidRDefault="007D6EC0" w:rsidP="007D6EC0">
            <w:pPr>
              <w:spacing w:line="420" w:lineRule="exact"/>
              <w:ind w:left="34"/>
              <w:jc w:val="right"/>
              <w:rPr>
                <w:rFonts w:ascii="Angsana New" w:eastAsia="Angsana New" w:hAnsi="Angsana New"/>
                <w:sz w:val="26"/>
                <w:szCs w:val="26"/>
              </w:rPr>
            </w:pPr>
            <w:r w:rsidRPr="005C3161">
              <w:rPr>
                <w:rFonts w:ascii="Angsana New" w:hAnsi="Angsana New"/>
                <w:sz w:val="26"/>
                <w:szCs w:val="26"/>
              </w:rPr>
              <w:t>5,000,000.00</w:t>
            </w:r>
          </w:p>
        </w:tc>
        <w:tc>
          <w:tcPr>
            <w:tcW w:w="1438" w:type="dxa"/>
            <w:tcBorders>
              <w:bottom w:val="nil"/>
            </w:tcBorders>
            <w:vAlign w:val="center"/>
          </w:tcPr>
          <w:p w14:paraId="6F5E52FC" w14:textId="154648F5" w:rsidR="007D6EC0" w:rsidRPr="005C3161" w:rsidRDefault="007D6EC0" w:rsidP="007D6EC0">
            <w:pPr>
              <w:spacing w:line="420" w:lineRule="exact"/>
              <w:ind w:left="34"/>
              <w:jc w:val="right"/>
              <w:rPr>
                <w:rFonts w:ascii="Angsana New" w:hAnsi="Angsana New"/>
                <w:sz w:val="26"/>
                <w:szCs w:val="26"/>
              </w:rPr>
            </w:pPr>
            <w:r w:rsidRPr="005C3161">
              <w:rPr>
                <w:rFonts w:ascii="Angsana New" w:hAnsi="Angsana New"/>
                <w:sz w:val="26"/>
                <w:szCs w:val="26"/>
              </w:rPr>
              <w:t>20,000,000.00</w:t>
            </w:r>
          </w:p>
        </w:tc>
      </w:tr>
      <w:tr w:rsidR="007D6EC0" w:rsidRPr="007B4BF1" w14:paraId="162EFA72" w14:textId="77777777">
        <w:trPr>
          <w:trHeight w:val="87"/>
        </w:trPr>
        <w:tc>
          <w:tcPr>
            <w:tcW w:w="3412" w:type="dxa"/>
            <w:tcBorders>
              <w:bottom w:val="nil"/>
            </w:tcBorders>
          </w:tcPr>
          <w:p w14:paraId="1176A1DE" w14:textId="6E371DB4" w:rsidR="007D6EC0" w:rsidRPr="007B4BF1" w:rsidRDefault="007D6EC0" w:rsidP="007D6EC0">
            <w:pPr>
              <w:spacing w:line="420" w:lineRule="exact"/>
              <w:ind w:left="183"/>
              <w:rPr>
                <w:rFonts w:ascii="Angsana New" w:hAnsi="Angsana New"/>
                <w:sz w:val="26"/>
                <w:szCs w:val="26"/>
              </w:rPr>
            </w:pPr>
            <w:r w:rsidRPr="007B4BF1">
              <w:rPr>
                <w:rFonts w:ascii="Angsana New" w:hAnsi="Angsana New"/>
                <w:sz w:val="26"/>
                <w:szCs w:val="26"/>
              </w:rPr>
              <w:t>Satun Green Power Co., Ltd.</w:t>
            </w:r>
          </w:p>
        </w:tc>
        <w:tc>
          <w:tcPr>
            <w:tcW w:w="1456" w:type="dxa"/>
            <w:tcBorders>
              <w:bottom w:val="nil"/>
            </w:tcBorders>
            <w:vAlign w:val="center"/>
          </w:tcPr>
          <w:p w14:paraId="0F2C73A1" w14:textId="1E8328C9" w:rsidR="007D6EC0" w:rsidRPr="005C3161" w:rsidRDefault="007D6EC0" w:rsidP="007D6EC0">
            <w:pPr>
              <w:spacing w:line="420" w:lineRule="exact"/>
              <w:ind w:left="34"/>
              <w:jc w:val="right"/>
              <w:rPr>
                <w:rStyle w:val="normaltextrun"/>
                <w:rFonts w:ascii="Angsana New" w:hAnsi="Angsana New"/>
                <w:color w:val="000000"/>
                <w:sz w:val="26"/>
                <w:szCs w:val="26"/>
                <w:shd w:val="clear" w:color="auto" w:fill="FFFFFF"/>
              </w:rPr>
            </w:pPr>
            <w:r w:rsidRPr="005C3161">
              <w:rPr>
                <w:rFonts w:ascii="Angsana New" w:hAnsi="Angsana New"/>
                <w:sz w:val="26"/>
                <w:szCs w:val="26"/>
                <w:cs/>
              </w:rPr>
              <w:t>-</w:t>
            </w:r>
          </w:p>
        </w:tc>
        <w:tc>
          <w:tcPr>
            <w:tcW w:w="1427" w:type="dxa"/>
            <w:tcBorders>
              <w:bottom w:val="nil"/>
            </w:tcBorders>
            <w:vAlign w:val="center"/>
          </w:tcPr>
          <w:p w14:paraId="375CA0E2" w14:textId="2147C8CE" w:rsidR="007D6EC0" w:rsidRPr="005C3161" w:rsidRDefault="007D6EC0" w:rsidP="007D6EC0">
            <w:pPr>
              <w:spacing w:line="42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20,000,000.00</w:t>
            </w:r>
          </w:p>
        </w:tc>
        <w:tc>
          <w:tcPr>
            <w:tcW w:w="1347" w:type="dxa"/>
            <w:tcBorders>
              <w:bottom w:val="nil"/>
            </w:tcBorders>
            <w:vAlign w:val="center"/>
          </w:tcPr>
          <w:p w14:paraId="7794DD2F" w14:textId="4DA1F26F" w:rsidR="007D6EC0" w:rsidRPr="005C3161" w:rsidRDefault="007D6EC0" w:rsidP="007D6EC0">
            <w:pPr>
              <w:spacing w:line="420" w:lineRule="exact"/>
              <w:ind w:left="34"/>
              <w:jc w:val="right"/>
              <w:rPr>
                <w:rFonts w:ascii="Angsana New" w:eastAsia="Angsana New" w:hAnsi="Angsana New"/>
                <w:sz w:val="26"/>
                <w:szCs w:val="26"/>
              </w:rPr>
            </w:pPr>
            <w:r w:rsidRPr="005C3161">
              <w:rPr>
                <w:rFonts w:ascii="Angsana New" w:hAnsi="Angsana New"/>
                <w:sz w:val="26"/>
                <w:szCs w:val="26"/>
              </w:rPr>
              <w:t>20,000,000.00</w:t>
            </w:r>
          </w:p>
        </w:tc>
        <w:tc>
          <w:tcPr>
            <w:tcW w:w="1438" w:type="dxa"/>
            <w:tcBorders>
              <w:bottom w:val="nil"/>
            </w:tcBorders>
            <w:vAlign w:val="center"/>
          </w:tcPr>
          <w:p w14:paraId="24F6412C" w14:textId="6A1007C0" w:rsidR="007D6EC0" w:rsidRPr="005C3161" w:rsidRDefault="007D6EC0" w:rsidP="007D6EC0">
            <w:pPr>
              <w:spacing w:line="420" w:lineRule="exact"/>
              <w:ind w:left="34"/>
              <w:jc w:val="right"/>
              <w:rPr>
                <w:rFonts w:ascii="Angsana New" w:hAnsi="Angsana New"/>
                <w:sz w:val="26"/>
                <w:szCs w:val="26"/>
              </w:rPr>
            </w:pPr>
            <w:r w:rsidRPr="005C3161">
              <w:rPr>
                <w:rFonts w:ascii="Angsana New" w:hAnsi="Angsana New"/>
                <w:sz w:val="26"/>
                <w:szCs w:val="26"/>
              </w:rPr>
              <w:t>-</w:t>
            </w:r>
          </w:p>
        </w:tc>
      </w:tr>
      <w:tr w:rsidR="007D6EC0" w:rsidRPr="007B4BF1" w14:paraId="44E76B57" w14:textId="77777777" w:rsidTr="00F342F7">
        <w:trPr>
          <w:trHeight w:val="87"/>
        </w:trPr>
        <w:tc>
          <w:tcPr>
            <w:tcW w:w="3412" w:type="dxa"/>
            <w:tcBorders>
              <w:bottom w:val="nil"/>
            </w:tcBorders>
            <w:vAlign w:val="center"/>
          </w:tcPr>
          <w:p w14:paraId="2FBEFD3D" w14:textId="4952F368" w:rsidR="007D6EC0" w:rsidRPr="007B4BF1" w:rsidRDefault="007D6EC0" w:rsidP="007D6EC0">
            <w:pPr>
              <w:spacing w:line="420" w:lineRule="exact"/>
              <w:ind w:left="34"/>
              <w:jc w:val="center"/>
              <w:rPr>
                <w:rFonts w:ascii="Angsana New" w:hAnsi="Angsana New"/>
                <w:b/>
                <w:bCs/>
                <w:sz w:val="26"/>
                <w:szCs w:val="26"/>
              </w:rPr>
            </w:pPr>
            <w:r w:rsidRPr="007B4BF1">
              <w:rPr>
                <w:rFonts w:ascii="Angsana New" w:hAnsi="Angsana New"/>
                <w:b/>
                <w:bCs/>
                <w:sz w:val="26"/>
                <w:szCs w:val="26"/>
              </w:rPr>
              <w:t>Total</w:t>
            </w:r>
          </w:p>
        </w:tc>
        <w:tc>
          <w:tcPr>
            <w:tcW w:w="1456" w:type="dxa"/>
            <w:tcBorders>
              <w:bottom w:val="nil"/>
            </w:tcBorders>
            <w:vAlign w:val="center"/>
          </w:tcPr>
          <w:p w14:paraId="4D05D71D" w14:textId="096EC058" w:rsidR="007D6EC0" w:rsidRPr="005C3161" w:rsidRDefault="007D6EC0" w:rsidP="007D6EC0">
            <w:pPr>
              <w:pBdr>
                <w:top w:val="single" w:sz="4" w:space="1" w:color="auto"/>
                <w:bottom w:val="double" w:sz="4" w:space="1" w:color="auto"/>
              </w:pBdr>
              <w:spacing w:line="420" w:lineRule="exact"/>
              <w:ind w:left="34"/>
              <w:jc w:val="right"/>
              <w:rPr>
                <w:rStyle w:val="normaltextrun"/>
                <w:rFonts w:ascii="Angsana New" w:hAnsi="Angsana New"/>
                <w:color w:val="000000"/>
                <w:sz w:val="26"/>
                <w:szCs w:val="26"/>
                <w:shd w:val="clear" w:color="auto" w:fill="FFFFFF"/>
              </w:rPr>
            </w:pPr>
            <w:r w:rsidRPr="005C3161">
              <w:rPr>
                <w:rFonts w:ascii="Angsana New" w:hAnsi="Angsana New"/>
                <w:sz w:val="26"/>
                <w:szCs w:val="26"/>
                <w:cs/>
              </w:rPr>
              <w:t>-</w:t>
            </w:r>
          </w:p>
        </w:tc>
        <w:tc>
          <w:tcPr>
            <w:tcW w:w="1427" w:type="dxa"/>
            <w:tcBorders>
              <w:bottom w:val="nil"/>
            </w:tcBorders>
            <w:vAlign w:val="center"/>
          </w:tcPr>
          <w:p w14:paraId="741A5816" w14:textId="00094194" w:rsidR="007D6EC0" w:rsidRPr="005C3161" w:rsidRDefault="007D6EC0" w:rsidP="007D6EC0">
            <w:pPr>
              <w:pBdr>
                <w:top w:val="single" w:sz="4" w:space="1" w:color="auto"/>
                <w:bottom w:val="double" w:sz="4" w:space="1" w:color="auto"/>
              </w:pBdr>
              <w:spacing w:line="42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45,000,000.00</w:t>
            </w:r>
          </w:p>
        </w:tc>
        <w:tc>
          <w:tcPr>
            <w:tcW w:w="1347" w:type="dxa"/>
            <w:tcBorders>
              <w:bottom w:val="nil"/>
            </w:tcBorders>
            <w:vAlign w:val="center"/>
          </w:tcPr>
          <w:p w14:paraId="31B23B0E" w14:textId="7D7A7870" w:rsidR="007D6EC0" w:rsidRPr="005C3161" w:rsidRDefault="007D6EC0" w:rsidP="007D6EC0">
            <w:pPr>
              <w:pBdr>
                <w:top w:val="single" w:sz="4" w:space="1" w:color="auto"/>
                <w:bottom w:val="double" w:sz="4" w:space="1" w:color="auto"/>
              </w:pBdr>
              <w:spacing w:line="420" w:lineRule="exact"/>
              <w:ind w:left="34"/>
              <w:jc w:val="right"/>
              <w:rPr>
                <w:rFonts w:ascii="Angsana New" w:eastAsia="Angsana New" w:hAnsi="Angsana New"/>
                <w:sz w:val="26"/>
                <w:szCs w:val="26"/>
              </w:rPr>
            </w:pPr>
            <w:r w:rsidRPr="005C3161">
              <w:rPr>
                <w:rFonts w:ascii="Angsana New" w:hAnsi="Angsana New"/>
                <w:sz w:val="26"/>
                <w:szCs w:val="26"/>
              </w:rPr>
              <w:t>25,000,000.00</w:t>
            </w:r>
          </w:p>
        </w:tc>
        <w:tc>
          <w:tcPr>
            <w:tcW w:w="1438" w:type="dxa"/>
            <w:tcBorders>
              <w:bottom w:val="nil"/>
            </w:tcBorders>
            <w:vAlign w:val="center"/>
          </w:tcPr>
          <w:p w14:paraId="1D9053B1" w14:textId="576E2837" w:rsidR="007D6EC0" w:rsidRPr="005C3161" w:rsidRDefault="007D6EC0" w:rsidP="007D6EC0">
            <w:pPr>
              <w:pBdr>
                <w:top w:val="single" w:sz="4" w:space="1" w:color="auto"/>
                <w:bottom w:val="double" w:sz="4" w:space="1" w:color="auto"/>
              </w:pBdr>
              <w:spacing w:line="420" w:lineRule="exact"/>
              <w:ind w:left="34"/>
              <w:jc w:val="right"/>
              <w:rPr>
                <w:rFonts w:ascii="Angsana New" w:hAnsi="Angsana New"/>
                <w:sz w:val="26"/>
                <w:szCs w:val="26"/>
              </w:rPr>
            </w:pPr>
            <w:r w:rsidRPr="005C3161">
              <w:rPr>
                <w:rFonts w:ascii="Angsana New" w:hAnsi="Angsana New"/>
                <w:sz w:val="26"/>
                <w:szCs w:val="26"/>
              </w:rPr>
              <w:t>20,000,000.00</w:t>
            </w:r>
          </w:p>
        </w:tc>
      </w:tr>
    </w:tbl>
    <w:p w14:paraId="06865DDE" w14:textId="6196D9F1" w:rsidR="00963BDD" w:rsidRPr="007B4BF1" w:rsidRDefault="0078107E" w:rsidP="007D5C68">
      <w:pPr>
        <w:spacing w:before="120" w:line="420" w:lineRule="exact"/>
        <w:ind w:left="851"/>
        <w:rPr>
          <w:rFonts w:ascii="Angsana New" w:hAnsi="Angsana New"/>
          <w:sz w:val="22"/>
          <w:szCs w:val="22"/>
        </w:rPr>
      </w:pPr>
      <w:r w:rsidRPr="007B4BF1">
        <w:rPr>
          <w:rFonts w:ascii="Angsana New" w:hAnsi="Angsana New"/>
          <w:b/>
          <w:bCs/>
          <w:sz w:val="30"/>
          <w:szCs w:val="30"/>
        </w:rPr>
        <w:t>L</w:t>
      </w:r>
      <w:r w:rsidR="00963BDD" w:rsidRPr="007B4BF1">
        <w:rPr>
          <w:rFonts w:ascii="Angsana New" w:hAnsi="Angsana New"/>
          <w:b/>
          <w:bCs/>
          <w:sz w:val="30"/>
          <w:szCs w:val="30"/>
        </w:rPr>
        <w:t>oans</w:t>
      </w:r>
      <w:r w:rsidR="00963BDD" w:rsidRPr="007B4BF1">
        <w:rPr>
          <w:rFonts w:ascii="Angsana New" w:hAnsi="Angsana New"/>
          <w:b/>
          <w:bCs/>
          <w:sz w:val="30"/>
          <w:szCs w:val="30"/>
          <w:cs/>
        </w:rPr>
        <w:t xml:space="preserve"> </w:t>
      </w:r>
      <w:r w:rsidR="00963BDD" w:rsidRPr="007B4BF1">
        <w:rPr>
          <w:rFonts w:ascii="Angsana New" w:hAnsi="Angsana New"/>
          <w:b/>
          <w:bCs/>
          <w:sz w:val="30"/>
          <w:szCs w:val="30"/>
        </w:rPr>
        <w:t>from related parties,</w:t>
      </w:r>
      <w:r w:rsidR="00134093" w:rsidRPr="007B4BF1">
        <w:rPr>
          <w:rFonts w:ascii="Angsana New" w:hAnsi="Angsana New"/>
          <w:b/>
          <w:bCs/>
          <w:sz w:val="30"/>
          <w:szCs w:val="30"/>
        </w:rPr>
        <w:t xml:space="preserve"> </w:t>
      </w:r>
      <w:r w:rsidR="00963BDD" w:rsidRPr="007B4BF1">
        <w:rPr>
          <w:rFonts w:ascii="Angsana New" w:hAnsi="Angsana New"/>
          <w:b/>
          <w:bCs/>
          <w:sz w:val="30"/>
          <w:szCs w:val="30"/>
        </w:rPr>
        <w:t>and</w:t>
      </w:r>
      <w:r w:rsidR="00963BDD" w:rsidRPr="007B4BF1">
        <w:rPr>
          <w:rFonts w:ascii="Angsana New" w:hAnsi="Angsana New"/>
          <w:b/>
          <w:bCs/>
          <w:sz w:val="30"/>
          <w:szCs w:val="30"/>
          <w:cs/>
        </w:rPr>
        <w:t xml:space="preserve"> </w:t>
      </w:r>
      <w:r w:rsidR="00963BDD" w:rsidRPr="007B4BF1">
        <w:rPr>
          <w:rFonts w:ascii="Angsana New" w:hAnsi="Angsana New"/>
          <w:b/>
          <w:bCs/>
          <w:sz w:val="30"/>
          <w:szCs w:val="30"/>
        </w:rPr>
        <w:t>person as detailed below:</w:t>
      </w:r>
      <w:r w:rsidR="00963BDD" w:rsidRPr="007B4BF1">
        <w:rPr>
          <w:rFonts w:ascii="Angsana New" w:hAnsi="Angsana New"/>
          <w:sz w:val="30"/>
          <w:szCs w:val="30"/>
        </w:rPr>
        <w:t> </w:t>
      </w:r>
    </w:p>
    <w:tbl>
      <w:tblPr>
        <w:tblStyle w:val="TableGrid5"/>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1"/>
        <w:gridCol w:w="2268"/>
      </w:tblGrid>
      <w:tr w:rsidR="00963BDD" w:rsidRPr="007B4BF1" w14:paraId="1EC492D3" w14:textId="77777777" w:rsidTr="007D5C68">
        <w:tc>
          <w:tcPr>
            <w:tcW w:w="4253" w:type="dxa"/>
          </w:tcPr>
          <w:p w14:paraId="77F84642" w14:textId="40213845"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Company </w:t>
            </w:r>
          </w:p>
        </w:tc>
        <w:tc>
          <w:tcPr>
            <w:tcW w:w="2551" w:type="dxa"/>
          </w:tcPr>
          <w:p w14:paraId="0AAC3DA7" w14:textId="0AAD8F07"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Interest rate </w:t>
            </w:r>
          </w:p>
        </w:tc>
        <w:tc>
          <w:tcPr>
            <w:tcW w:w="2268" w:type="dxa"/>
          </w:tcPr>
          <w:p w14:paraId="0CC5E3E5" w14:textId="305BCD5E"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Due date </w:t>
            </w:r>
          </w:p>
        </w:tc>
      </w:tr>
      <w:tr w:rsidR="007D6EC0" w:rsidRPr="007B4BF1" w14:paraId="1F88C711" w14:textId="77777777" w:rsidTr="007D5C68">
        <w:tc>
          <w:tcPr>
            <w:tcW w:w="4253" w:type="dxa"/>
          </w:tcPr>
          <w:p w14:paraId="764158D4" w14:textId="31ECA091" w:rsidR="007D6EC0" w:rsidRPr="005C3161" w:rsidRDefault="007D6EC0" w:rsidP="007D6EC0">
            <w:pPr>
              <w:tabs>
                <w:tab w:val="left" w:pos="1985"/>
              </w:tabs>
              <w:spacing w:line="420" w:lineRule="exact"/>
              <w:ind w:right="-142"/>
              <w:jc w:val="thaiDistribute"/>
              <w:rPr>
                <w:sz w:val="28"/>
              </w:rPr>
            </w:pPr>
            <w:r w:rsidRPr="005C3161">
              <w:rPr>
                <w:sz w:val="28"/>
                <w:szCs w:val="28"/>
              </w:rPr>
              <w:t>CarbonBW (Thailand) Co., Ltd. </w:t>
            </w:r>
          </w:p>
        </w:tc>
        <w:tc>
          <w:tcPr>
            <w:tcW w:w="2551" w:type="dxa"/>
          </w:tcPr>
          <w:p w14:paraId="43F9B55A" w14:textId="5C5B8B97" w:rsidR="007D6EC0" w:rsidRPr="005C3161" w:rsidRDefault="007D6EC0" w:rsidP="007D6EC0">
            <w:pPr>
              <w:tabs>
                <w:tab w:val="left" w:pos="1985"/>
              </w:tabs>
              <w:spacing w:line="420" w:lineRule="exact"/>
              <w:ind w:right="-142"/>
              <w:jc w:val="thaiDistribute"/>
              <w:rPr>
                <w:sz w:val="28"/>
              </w:rPr>
            </w:pPr>
            <w:r w:rsidRPr="005C3161">
              <w:rPr>
                <w:sz w:val="28"/>
                <w:szCs w:val="28"/>
              </w:rPr>
              <w:t>4.95% and 5.00% Per year </w:t>
            </w:r>
          </w:p>
        </w:tc>
        <w:tc>
          <w:tcPr>
            <w:tcW w:w="2268" w:type="dxa"/>
          </w:tcPr>
          <w:p w14:paraId="5DAF0CBE" w14:textId="6727A408" w:rsidR="007D6EC0" w:rsidRPr="005C3161" w:rsidRDefault="007D6EC0" w:rsidP="007D6EC0">
            <w:pPr>
              <w:tabs>
                <w:tab w:val="left" w:pos="1985"/>
              </w:tabs>
              <w:spacing w:line="420" w:lineRule="exact"/>
              <w:ind w:right="-142"/>
              <w:jc w:val="thaiDistribute"/>
              <w:rPr>
                <w:sz w:val="28"/>
              </w:rPr>
            </w:pPr>
            <w:r w:rsidRPr="005C3161">
              <w:rPr>
                <w:sz w:val="28"/>
                <w:szCs w:val="28"/>
              </w:rPr>
              <w:t xml:space="preserve">Not later than April </w:t>
            </w:r>
          </w:p>
        </w:tc>
      </w:tr>
      <w:tr w:rsidR="007D6EC0" w:rsidRPr="007B4BF1" w14:paraId="740443DC" w14:textId="77777777" w:rsidTr="007D5C68">
        <w:tc>
          <w:tcPr>
            <w:tcW w:w="4253" w:type="dxa"/>
          </w:tcPr>
          <w:p w14:paraId="4728C1B1" w14:textId="77777777" w:rsidR="007D6EC0" w:rsidRPr="005C3161" w:rsidRDefault="007D6EC0" w:rsidP="007D6EC0">
            <w:pPr>
              <w:tabs>
                <w:tab w:val="left" w:pos="1985"/>
              </w:tabs>
              <w:spacing w:line="420" w:lineRule="exact"/>
              <w:ind w:right="-142"/>
              <w:jc w:val="thaiDistribute"/>
              <w:rPr>
                <w:sz w:val="28"/>
                <w:szCs w:val="28"/>
              </w:rPr>
            </w:pPr>
          </w:p>
        </w:tc>
        <w:tc>
          <w:tcPr>
            <w:tcW w:w="2551" w:type="dxa"/>
          </w:tcPr>
          <w:p w14:paraId="019B8430" w14:textId="77777777" w:rsidR="007D6EC0" w:rsidRPr="005C3161" w:rsidRDefault="007D6EC0" w:rsidP="007D6EC0">
            <w:pPr>
              <w:tabs>
                <w:tab w:val="left" w:pos="1985"/>
              </w:tabs>
              <w:spacing w:line="420" w:lineRule="exact"/>
              <w:ind w:right="-142"/>
              <w:jc w:val="thaiDistribute"/>
              <w:rPr>
                <w:sz w:val="28"/>
                <w:szCs w:val="28"/>
              </w:rPr>
            </w:pPr>
          </w:p>
        </w:tc>
        <w:tc>
          <w:tcPr>
            <w:tcW w:w="2268" w:type="dxa"/>
          </w:tcPr>
          <w:p w14:paraId="462AD398" w14:textId="7CFC199D" w:rsidR="007D6EC0" w:rsidRPr="005C3161" w:rsidRDefault="007D6EC0" w:rsidP="007D6EC0">
            <w:pPr>
              <w:tabs>
                <w:tab w:val="left" w:pos="1985"/>
              </w:tabs>
              <w:spacing w:line="420" w:lineRule="exact"/>
              <w:ind w:right="-142"/>
              <w:jc w:val="thaiDistribute"/>
              <w:rPr>
                <w:sz w:val="28"/>
                <w:szCs w:val="28"/>
              </w:rPr>
            </w:pPr>
            <w:r w:rsidRPr="005C3161">
              <w:rPr>
                <w:sz w:val="28"/>
                <w:szCs w:val="28"/>
              </w:rPr>
              <w:t>30,</w:t>
            </w:r>
            <w:r w:rsidR="00DF38B0">
              <w:rPr>
                <w:sz w:val="28"/>
                <w:szCs w:val="28"/>
              </w:rPr>
              <w:t xml:space="preserve"> </w:t>
            </w:r>
            <w:r w:rsidRPr="005C3161">
              <w:rPr>
                <w:sz w:val="28"/>
                <w:szCs w:val="28"/>
              </w:rPr>
              <w:t>2025/or on demand</w:t>
            </w:r>
          </w:p>
        </w:tc>
      </w:tr>
      <w:tr w:rsidR="007D6EC0" w:rsidRPr="007B4BF1" w14:paraId="6E3022AB" w14:textId="77777777" w:rsidTr="007D5C68">
        <w:tc>
          <w:tcPr>
            <w:tcW w:w="4253" w:type="dxa"/>
          </w:tcPr>
          <w:p w14:paraId="0BCD6380" w14:textId="005D7262" w:rsidR="007D6EC0" w:rsidRPr="005C3161" w:rsidRDefault="007D6EC0" w:rsidP="007D6EC0">
            <w:pPr>
              <w:tabs>
                <w:tab w:val="left" w:pos="1985"/>
              </w:tabs>
              <w:spacing w:line="420" w:lineRule="exact"/>
              <w:ind w:right="-142"/>
              <w:jc w:val="thaiDistribute"/>
              <w:rPr>
                <w:sz w:val="28"/>
                <w:szCs w:val="28"/>
              </w:rPr>
            </w:pPr>
            <w:r w:rsidRPr="005C3161">
              <w:rPr>
                <w:sz w:val="28"/>
                <w:szCs w:val="28"/>
              </w:rPr>
              <w:t>Director of the Subsidiaries </w:t>
            </w:r>
          </w:p>
        </w:tc>
        <w:tc>
          <w:tcPr>
            <w:tcW w:w="2551" w:type="dxa"/>
          </w:tcPr>
          <w:p w14:paraId="616EE9C2" w14:textId="1BF9D3E6" w:rsidR="007D6EC0" w:rsidRPr="005C3161" w:rsidRDefault="007D6EC0" w:rsidP="007D6EC0">
            <w:pPr>
              <w:tabs>
                <w:tab w:val="left" w:pos="1985"/>
              </w:tabs>
              <w:spacing w:line="420" w:lineRule="exact"/>
              <w:ind w:right="-142"/>
              <w:jc w:val="thaiDistribute"/>
              <w:rPr>
                <w:sz w:val="28"/>
                <w:szCs w:val="28"/>
              </w:rPr>
            </w:pPr>
            <w:r w:rsidRPr="005C3161">
              <w:rPr>
                <w:sz w:val="28"/>
                <w:szCs w:val="28"/>
              </w:rPr>
              <w:t>5.00% Per year </w:t>
            </w:r>
          </w:p>
        </w:tc>
        <w:tc>
          <w:tcPr>
            <w:tcW w:w="2268" w:type="dxa"/>
          </w:tcPr>
          <w:p w14:paraId="770AA385" w14:textId="52520803" w:rsidR="007D6EC0" w:rsidRPr="005C3161" w:rsidRDefault="007D6EC0" w:rsidP="007D6EC0">
            <w:pPr>
              <w:tabs>
                <w:tab w:val="left" w:pos="1985"/>
              </w:tabs>
              <w:spacing w:line="420" w:lineRule="exact"/>
              <w:ind w:right="-142"/>
              <w:jc w:val="thaiDistribute"/>
              <w:rPr>
                <w:sz w:val="28"/>
                <w:szCs w:val="28"/>
              </w:rPr>
            </w:pPr>
            <w:r w:rsidRPr="005C3161">
              <w:rPr>
                <w:sz w:val="28"/>
                <w:szCs w:val="28"/>
              </w:rPr>
              <w:t>In the year 2025 </w:t>
            </w:r>
          </w:p>
        </w:tc>
      </w:tr>
      <w:tr w:rsidR="00963BDD" w:rsidRPr="007B4BF1" w14:paraId="3C55B862" w14:textId="77777777" w:rsidTr="007D5C68">
        <w:tc>
          <w:tcPr>
            <w:tcW w:w="4253" w:type="dxa"/>
          </w:tcPr>
          <w:p w14:paraId="5D499C2F" w14:textId="054C7B99" w:rsidR="00963BDD" w:rsidRPr="005C3161" w:rsidRDefault="007D6EC0" w:rsidP="007D5C68">
            <w:pPr>
              <w:tabs>
                <w:tab w:val="left" w:pos="1985"/>
              </w:tabs>
              <w:spacing w:line="420" w:lineRule="exact"/>
              <w:ind w:right="-142"/>
              <w:jc w:val="thaiDistribute"/>
              <w:rPr>
                <w:sz w:val="28"/>
              </w:rPr>
            </w:pPr>
            <w:r w:rsidRPr="005C3161">
              <w:rPr>
                <w:sz w:val="28"/>
                <w:szCs w:val="28"/>
              </w:rPr>
              <w:t>Pattani Green Co., Ltd</w:t>
            </w:r>
            <w:r w:rsidR="001B1364">
              <w:rPr>
                <w:sz w:val="28"/>
              </w:rPr>
              <w:t>.</w:t>
            </w:r>
          </w:p>
        </w:tc>
        <w:tc>
          <w:tcPr>
            <w:tcW w:w="2551" w:type="dxa"/>
          </w:tcPr>
          <w:p w14:paraId="6BF99C13" w14:textId="241E7300" w:rsidR="00963BDD" w:rsidRPr="005C3161" w:rsidRDefault="00963BDD" w:rsidP="004B1716">
            <w:pPr>
              <w:spacing w:line="420" w:lineRule="exact"/>
              <w:rPr>
                <w:sz w:val="28"/>
              </w:rPr>
            </w:pPr>
            <w:r w:rsidRPr="005C3161">
              <w:rPr>
                <w:sz w:val="28"/>
                <w:szCs w:val="28"/>
              </w:rPr>
              <w:t>5.</w:t>
            </w:r>
            <w:r w:rsidR="007D6EC0" w:rsidRPr="005C3161">
              <w:rPr>
                <w:sz w:val="28"/>
                <w:szCs w:val="28"/>
              </w:rPr>
              <w:t>15</w:t>
            </w:r>
            <w:r w:rsidRPr="005C3161">
              <w:rPr>
                <w:sz w:val="28"/>
                <w:szCs w:val="28"/>
              </w:rPr>
              <w:t>% Per year </w:t>
            </w:r>
          </w:p>
        </w:tc>
        <w:tc>
          <w:tcPr>
            <w:tcW w:w="2268" w:type="dxa"/>
          </w:tcPr>
          <w:p w14:paraId="61E57F69" w14:textId="67400D41" w:rsidR="00963BDD" w:rsidRPr="005C3161" w:rsidRDefault="007D6EC0" w:rsidP="007D5C68">
            <w:pPr>
              <w:tabs>
                <w:tab w:val="left" w:pos="1985"/>
              </w:tabs>
              <w:spacing w:line="420" w:lineRule="exact"/>
              <w:ind w:right="-142"/>
              <w:jc w:val="thaiDistribute"/>
              <w:rPr>
                <w:sz w:val="28"/>
              </w:rPr>
            </w:pPr>
            <w:r w:rsidRPr="005C3161">
              <w:rPr>
                <w:sz w:val="28"/>
                <w:szCs w:val="28"/>
              </w:rPr>
              <w:t>Repayment on demand</w:t>
            </w:r>
          </w:p>
        </w:tc>
      </w:tr>
    </w:tbl>
    <w:p w14:paraId="11347E2D" w14:textId="77777777" w:rsidR="00963BDD" w:rsidRPr="007B4BF1" w:rsidRDefault="00963BDD" w:rsidP="007D5C68">
      <w:pPr>
        <w:overflowPunct/>
        <w:autoSpaceDE/>
        <w:autoSpaceDN/>
        <w:adjustRightInd/>
        <w:spacing w:line="420" w:lineRule="exact"/>
        <w:textAlignment w:val="auto"/>
        <w:rPr>
          <w:rFonts w:ascii="Angsana New" w:hAnsi="Angsana New"/>
          <w:b/>
          <w:bCs/>
          <w:sz w:val="28"/>
          <w:szCs w:val="28"/>
        </w:rPr>
      </w:pPr>
      <w:r w:rsidRPr="007B4BF1">
        <w:rPr>
          <w:rFonts w:ascii="Angsana New" w:hAnsi="Angsana New"/>
          <w:b/>
          <w:bCs/>
          <w:sz w:val="28"/>
          <w:szCs w:val="28"/>
        </w:rPr>
        <w:br w:type="page"/>
      </w:r>
    </w:p>
    <w:p w14:paraId="25D935F4" w14:textId="77777777" w:rsidR="00202A0E" w:rsidRPr="007B4BF1" w:rsidRDefault="00202A0E" w:rsidP="009F4BC8">
      <w:pPr>
        <w:spacing w:before="120" w:after="120" w:line="460" w:lineRule="exact"/>
        <w:ind w:left="850" w:hanging="425"/>
        <w:jc w:val="thaiDistribute"/>
        <w:rPr>
          <w:rFonts w:ascii="Angsana New" w:hAnsi="Angsana New"/>
          <w:b/>
          <w:bCs/>
          <w:sz w:val="28"/>
        </w:rPr>
      </w:pPr>
      <w:r w:rsidRPr="007B4BF1">
        <w:rPr>
          <w:rFonts w:ascii="Angsana New" w:hAnsi="Angsana New"/>
          <w:b/>
          <w:bCs/>
          <w:sz w:val="28"/>
          <w:szCs w:val="28"/>
        </w:rPr>
        <w:t>5</w:t>
      </w:r>
      <w:r w:rsidRPr="007B4BF1">
        <w:rPr>
          <w:rFonts w:ascii="Angsana New" w:hAnsi="Angsana New"/>
          <w:b/>
          <w:bCs/>
          <w:sz w:val="28"/>
          <w:szCs w:val="28"/>
          <w:cs/>
        </w:rPr>
        <w:t>.</w:t>
      </w:r>
      <w:r w:rsidRPr="007B4BF1">
        <w:rPr>
          <w:rFonts w:ascii="Angsana New" w:hAnsi="Angsana New"/>
          <w:b/>
          <w:bCs/>
          <w:sz w:val="28"/>
        </w:rPr>
        <w:t>3</w:t>
      </w:r>
      <w:r w:rsidRPr="007B4BF1">
        <w:rPr>
          <w:rFonts w:ascii="Angsana New" w:hAnsi="Angsana New"/>
          <w:b/>
          <w:bCs/>
          <w:sz w:val="28"/>
        </w:rPr>
        <w:tab/>
        <w:t>Revenues and expenses with related parties</w:t>
      </w:r>
      <w:r w:rsidR="00E33E66" w:rsidRPr="007B4BF1">
        <w:rPr>
          <w:rFonts w:ascii="Angsana New" w:hAnsi="Angsana New"/>
          <w:b/>
          <w:bCs/>
          <w:sz w:val="28"/>
        </w:rPr>
        <w:t xml:space="preserve"> </w:t>
      </w:r>
      <w:r w:rsidR="00B03845" w:rsidRPr="007B4BF1">
        <w:rPr>
          <w:rFonts w:ascii="Angsana New" w:hAnsi="Angsana New"/>
          <w:b/>
          <w:bCs/>
          <w:sz w:val="28"/>
        </w:rPr>
        <w:t>and person</w:t>
      </w:r>
    </w:p>
    <w:p w14:paraId="18F78E8F" w14:textId="51531E4A" w:rsidR="00202A0E" w:rsidRPr="007B4BF1" w:rsidRDefault="00202A0E" w:rsidP="009F4BC8">
      <w:pPr>
        <w:spacing w:line="460" w:lineRule="exact"/>
        <w:ind w:left="851"/>
        <w:jc w:val="thaiDistribute"/>
        <w:rPr>
          <w:rFonts w:ascii="Angsana New" w:hAnsi="Angsana New"/>
          <w:sz w:val="28"/>
          <w:szCs w:val="28"/>
          <w:cs/>
        </w:rPr>
      </w:pPr>
      <w:r w:rsidRPr="007B4BF1">
        <w:rPr>
          <w:rFonts w:ascii="Angsana New" w:hAnsi="Angsana New"/>
          <w:sz w:val="28"/>
          <w:szCs w:val="28"/>
        </w:rPr>
        <w:t xml:space="preserve">The significant transactions with related parties </w:t>
      </w:r>
      <w:r w:rsidR="0089276C" w:rsidRPr="007B4BF1">
        <w:rPr>
          <w:rFonts w:ascii="Angsana New" w:hAnsi="Angsana New"/>
          <w:sz w:val="28"/>
          <w:szCs w:val="28"/>
        </w:rPr>
        <w:t>and perso</w:t>
      </w:r>
      <w:r w:rsidR="008832A8" w:rsidRPr="007B4BF1">
        <w:rPr>
          <w:rFonts w:ascii="Angsana New" w:hAnsi="Angsana New"/>
          <w:sz w:val="28"/>
          <w:szCs w:val="28"/>
        </w:rPr>
        <w:t>n</w:t>
      </w:r>
      <w:r w:rsidRPr="007B4BF1">
        <w:rPr>
          <w:rFonts w:ascii="Angsana New" w:hAnsi="Angsana New"/>
          <w:sz w:val="28"/>
          <w:szCs w:val="28"/>
        </w:rPr>
        <w:t xml:space="preserve"> </w:t>
      </w:r>
      <w:r w:rsidR="007A3A86" w:rsidRPr="007A3A86">
        <w:rPr>
          <w:rFonts w:ascii="Angsana New" w:hAnsi="Angsana New"/>
          <w:sz w:val="28"/>
          <w:szCs w:val="28"/>
        </w:rPr>
        <w:t>for the Three-month period</w:t>
      </w:r>
      <w:r w:rsidR="00564DCA" w:rsidRPr="007B4BF1">
        <w:rPr>
          <w:rFonts w:ascii="Angsana New" w:hAnsi="Angsana New"/>
          <w:snapToGrid w:val="0"/>
          <w:sz w:val="28"/>
          <w:szCs w:val="28"/>
          <w:lang w:eastAsia="th-TH"/>
        </w:rPr>
        <w:t xml:space="preserve"> ended</w:t>
      </w:r>
      <w:r w:rsidR="000F30BA" w:rsidRPr="007B4BF1">
        <w:rPr>
          <w:rFonts w:ascii="Angsana New" w:hAnsi="Angsana New"/>
          <w:sz w:val="28"/>
          <w:szCs w:val="28"/>
        </w:rPr>
        <w:t xml:space="preserve"> </w:t>
      </w:r>
      <w:r w:rsidR="004831F9" w:rsidRPr="004831F9">
        <w:rPr>
          <w:rFonts w:ascii="Angsana New" w:hAnsi="Angsana New"/>
          <w:sz w:val="28"/>
          <w:szCs w:val="28"/>
        </w:rPr>
        <w:t>March</w:t>
      </w:r>
      <w:r w:rsidR="00EE4654" w:rsidRPr="007B4BF1">
        <w:rPr>
          <w:rFonts w:ascii="Angsana New" w:hAnsi="Angsana New"/>
          <w:sz w:val="28"/>
          <w:szCs w:val="28"/>
        </w:rPr>
        <w:t xml:space="preserve"> </w:t>
      </w:r>
      <w:r w:rsidR="0001075D" w:rsidRPr="007B4BF1">
        <w:rPr>
          <w:rFonts w:ascii="Angsana New" w:hAnsi="Angsana New"/>
          <w:sz w:val="28"/>
          <w:szCs w:val="28"/>
        </w:rPr>
        <w:t>3</w:t>
      </w:r>
      <w:r w:rsidR="00EE4654" w:rsidRPr="007B4BF1">
        <w:rPr>
          <w:rFonts w:ascii="Angsana New" w:hAnsi="Angsana New"/>
          <w:sz w:val="28"/>
          <w:szCs w:val="28"/>
        </w:rPr>
        <w:t>1</w:t>
      </w:r>
      <w:r w:rsidR="00564DCA" w:rsidRPr="007B4BF1">
        <w:rPr>
          <w:rFonts w:ascii="Angsana New" w:hAnsi="Angsana New"/>
          <w:sz w:val="28"/>
          <w:szCs w:val="28"/>
        </w:rPr>
        <w:t xml:space="preserve">, </w:t>
      </w:r>
      <w:r w:rsidR="004E28DF" w:rsidRPr="007B4BF1">
        <w:rPr>
          <w:rFonts w:ascii="Angsana New" w:hAnsi="Angsana New"/>
          <w:sz w:val="28"/>
          <w:szCs w:val="28"/>
        </w:rPr>
        <w:t>202</w:t>
      </w:r>
      <w:r w:rsidR="004831F9">
        <w:rPr>
          <w:rFonts w:ascii="Angsana New" w:hAnsi="Angsana New"/>
          <w:sz w:val="28"/>
          <w:szCs w:val="28"/>
        </w:rPr>
        <w:t>5</w:t>
      </w:r>
      <w:r w:rsidR="00EC500B" w:rsidRPr="007B4BF1">
        <w:rPr>
          <w:rFonts w:ascii="Angsana New" w:hAnsi="Angsana New"/>
          <w:sz w:val="28"/>
          <w:szCs w:val="28"/>
        </w:rPr>
        <w:t>,</w:t>
      </w:r>
      <w:r w:rsidR="00564DCA" w:rsidRPr="007B4BF1">
        <w:rPr>
          <w:rFonts w:ascii="Angsana New" w:hAnsi="Angsana New"/>
          <w:sz w:val="28"/>
          <w:szCs w:val="28"/>
          <w:cs/>
        </w:rPr>
        <w:t xml:space="preserve"> </w:t>
      </w:r>
      <w:r w:rsidR="003921B9" w:rsidRPr="007B4BF1">
        <w:rPr>
          <w:rFonts w:ascii="Angsana New" w:hAnsi="Angsana New"/>
          <w:sz w:val="28"/>
          <w:szCs w:val="28"/>
        </w:rPr>
        <w:t>and</w:t>
      </w:r>
      <w:r w:rsidRPr="007B4BF1">
        <w:rPr>
          <w:rFonts w:ascii="Angsana New" w:hAnsi="Angsana New"/>
          <w:sz w:val="28"/>
          <w:szCs w:val="28"/>
        </w:rPr>
        <w:t xml:space="preserve"> </w:t>
      </w:r>
      <w:r w:rsidR="004E28DF" w:rsidRPr="007B4BF1">
        <w:rPr>
          <w:rFonts w:ascii="Angsana New" w:hAnsi="Angsana New"/>
          <w:sz w:val="28"/>
          <w:szCs w:val="28"/>
        </w:rPr>
        <w:t>202</w:t>
      </w:r>
      <w:r w:rsidR="004831F9">
        <w:rPr>
          <w:rFonts w:ascii="Angsana New" w:hAnsi="Angsana New"/>
          <w:sz w:val="28"/>
          <w:szCs w:val="28"/>
        </w:rPr>
        <w:t>4</w:t>
      </w:r>
      <w:r w:rsidR="00EC0813" w:rsidRPr="007B4BF1">
        <w:rPr>
          <w:rFonts w:ascii="Angsana New" w:hAnsi="Angsana New"/>
          <w:sz w:val="28"/>
          <w:szCs w:val="28"/>
          <w:cs/>
        </w:rPr>
        <w:t xml:space="preserve"> </w:t>
      </w:r>
      <w:r w:rsidRPr="007B4BF1">
        <w:rPr>
          <w:rFonts w:ascii="Angsana New" w:hAnsi="Angsana New"/>
          <w:sz w:val="28"/>
          <w:szCs w:val="28"/>
        </w:rPr>
        <w:t>are as follows</w:t>
      </w:r>
      <w:r w:rsidRPr="007B4BF1">
        <w:rPr>
          <w:rFonts w:ascii="Angsana New" w:hAnsi="Angsana New"/>
          <w:sz w:val="28"/>
          <w:szCs w:val="28"/>
          <w:cs/>
        </w:rPr>
        <w:t>:</w:t>
      </w:r>
    </w:p>
    <w:tbl>
      <w:tblPr>
        <w:tblW w:w="8793" w:type="dxa"/>
        <w:tblInd w:w="817" w:type="dxa"/>
        <w:tblBorders>
          <w:bottom w:val="single" w:sz="4" w:space="0" w:color="auto"/>
        </w:tblBorders>
        <w:tblLook w:val="01E0" w:firstRow="1" w:lastRow="1" w:firstColumn="1" w:lastColumn="1" w:noHBand="0" w:noVBand="0"/>
      </w:tblPr>
      <w:tblGrid>
        <w:gridCol w:w="2286"/>
        <w:gridCol w:w="1363"/>
        <w:gridCol w:w="1362"/>
        <w:gridCol w:w="1821"/>
        <w:gridCol w:w="1949"/>
        <w:gridCol w:w="12"/>
      </w:tblGrid>
      <w:tr w:rsidR="00202A0E" w:rsidRPr="007B4BF1" w14:paraId="724BBECF" w14:textId="77777777" w:rsidTr="00934F8B">
        <w:trPr>
          <w:gridAfter w:val="1"/>
          <w:wAfter w:w="7" w:type="dxa"/>
          <w:trHeight w:val="20"/>
        </w:trPr>
        <w:tc>
          <w:tcPr>
            <w:tcW w:w="3119" w:type="dxa"/>
            <w:shd w:val="clear" w:color="auto" w:fill="auto"/>
            <w:vAlign w:val="bottom"/>
          </w:tcPr>
          <w:p w14:paraId="6C24D146" w14:textId="77777777" w:rsidR="00202A0E" w:rsidRPr="007B4BF1" w:rsidRDefault="00202A0E" w:rsidP="009F4BC8">
            <w:pPr>
              <w:spacing w:line="460" w:lineRule="exact"/>
              <w:jc w:val="center"/>
              <w:rPr>
                <w:rFonts w:ascii="Angsana New" w:hAnsi="Angsana New"/>
                <w:sz w:val="26"/>
                <w:szCs w:val="26"/>
              </w:rPr>
            </w:pPr>
          </w:p>
        </w:tc>
        <w:tc>
          <w:tcPr>
            <w:tcW w:w="5667" w:type="dxa"/>
            <w:gridSpan w:val="4"/>
            <w:shd w:val="clear" w:color="auto" w:fill="auto"/>
            <w:vAlign w:val="bottom"/>
          </w:tcPr>
          <w:p w14:paraId="5B7D55A7" w14:textId="77777777" w:rsidR="00202A0E" w:rsidRPr="007B4BF1" w:rsidRDefault="00202A0E" w:rsidP="009F4BC8">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927BD1" w:rsidRPr="007B4BF1" w14:paraId="7A372253" w14:textId="77777777" w:rsidTr="00934F8B">
        <w:trPr>
          <w:trHeight w:val="262"/>
        </w:trPr>
        <w:tc>
          <w:tcPr>
            <w:tcW w:w="3119" w:type="dxa"/>
            <w:shd w:val="clear" w:color="auto" w:fill="auto"/>
            <w:vAlign w:val="bottom"/>
          </w:tcPr>
          <w:p w14:paraId="5EE3EE8D" w14:textId="77777777" w:rsidR="00202A0E" w:rsidRPr="007B4BF1" w:rsidRDefault="00202A0E" w:rsidP="009F4BC8">
            <w:pPr>
              <w:spacing w:line="460" w:lineRule="exact"/>
              <w:ind w:left="46"/>
              <w:jc w:val="center"/>
              <w:rPr>
                <w:rFonts w:ascii="Angsana New" w:hAnsi="Angsana New"/>
                <w:sz w:val="26"/>
                <w:szCs w:val="26"/>
              </w:rPr>
            </w:pPr>
          </w:p>
        </w:tc>
        <w:tc>
          <w:tcPr>
            <w:tcW w:w="2837" w:type="dxa"/>
            <w:gridSpan w:val="2"/>
            <w:shd w:val="clear" w:color="auto" w:fill="auto"/>
          </w:tcPr>
          <w:p w14:paraId="69439207" w14:textId="77777777" w:rsidR="00202A0E" w:rsidRPr="007B4BF1" w:rsidRDefault="00202A0E"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2837" w:type="dxa"/>
            <w:gridSpan w:val="3"/>
            <w:shd w:val="clear" w:color="auto" w:fill="auto"/>
          </w:tcPr>
          <w:p w14:paraId="60460B94" w14:textId="77777777" w:rsidR="00202A0E" w:rsidRPr="007B4BF1" w:rsidRDefault="00202A0E"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4831F9" w:rsidRPr="007B4BF1" w14:paraId="27155689" w14:textId="77777777" w:rsidTr="00934F8B">
        <w:trPr>
          <w:trHeight w:val="433"/>
        </w:trPr>
        <w:tc>
          <w:tcPr>
            <w:tcW w:w="3119" w:type="dxa"/>
            <w:shd w:val="clear" w:color="auto" w:fill="auto"/>
            <w:vAlign w:val="bottom"/>
          </w:tcPr>
          <w:p w14:paraId="302CCA22" w14:textId="77777777" w:rsidR="004831F9" w:rsidRPr="007B4BF1" w:rsidRDefault="004831F9" w:rsidP="009F4BC8">
            <w:pPr>
              <w:spacing w:line="46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4153371E" w14:textId="5045F94D" w:rsidR="004831F9" w:rsidRPr="007B4BF1" w:rsidRDefault="004831F9" w:rsidP="009F4BC8">
            <w:pPr>
              <w:pBdr>
                <w:bottom w:val="single" w:sz="4" w:space="1" w:color="auto"/>
              </w:pBdr>
              <w:spacing w:line="460" w:lineRule="exact"/>
              <w:ind w:left="34"/>
              <w:jc w:val="center"/>
              <w:rPr>
                <w:rFonts w:ascii="Angsana New" w:hAnsi="Angsana New"/>
                <w:sz w:val="22"/>
                <w:szCs w:val="22"/>
              </w:rPr>
            </w:pPr>
            <w:r w:rsidRPr="004831F9">
              <w:rPr>
                <w:rFonts w:ascii="Angsana New" w:hAnsi="Angsana New"/>
                <w:sz w:val="22"/>
                <w:szCs w:val="22"/>
              </w:rPr>
              <w:t>March 31, 2025</w:t>
            </w:r>
          </w:p>
        </w:tc>
        <w:tc>
          <w:tcPr>
            <w:tcW w:w="1417" w:type="dxa"/>
            <w:shd w:val="clear" w:color="auto" w:fill="auto"/>
            <w:vAlign w:val="bottom"/>
          </w:tcPr>
          <w:p w14:paraId="30765FA7" w14:textId="51222279" w:rsidR="004831F9" w:rsidRPr="007B4BF1" w:rsidRDefault="004831F9" w:rsidP="009F4BC8">
            <w:pPr>
              <w:pBdr>
                <w:bottom w:val="single" w:sz="4" w:space="1" w:color="auto"/>
              </w:pBdr>
              <w:spacing w:line="460" w:lineRule="exact"/>
              <w:jc w:val="center"/>
              <w:rPr>
                <w:rFonts w:ascii="Angsana New" w:hAnsi="Angsana New"/>
                <w:sz w:val="22"/>
                <w:szCs w:val="22"/>
              </w:rPr>
            </w:pPr>
            <w:r w:rsidRPr="004831F9">
              <w:rPr>
                <w:rFonts w:ascii="Angsana New" w:hAnsi="Angsana New"/>
                <w:sz w:val="22"/>
                <w:szCs w:val="22"/>
              </w:rPr>
              <w:t>March 31, 202</w:t>
            </w:r>
            <w:r>
              <w:rPr>
                <w:rFonts w:ascii="Angsana New" w:hAnsi="Angsana New"/>
                <w:sz w:val="22"/>
                <w:szCs w:val="22"/>
              </w:rPr>
              <w:t>4</w:t>
            </w:r>
          </w:p>
        </w:tc>
        <w:tc>
          <w:tcPr>
            <w:tcW w:w="1419" w:type="dxa"/>
            <w:tcBorders>
              <w:bottom w:val="nil"/>
            </w:tcBorders>
            <w:shd w:val="clear" w:color="auto" w:fill="auto"/>
            <w:vAlign w:val="bottom"/>
          </w:tcPr>
          <w:p w14:paraId="484056C5" w14:textId="6841749D" w:rsidR="004831F9" w:rsidRPr="007B4BF1" w:rsidRDefault="004831F9" w:rsidP="009F4BC8">
            <w:pPr>
              <w:pBdr>
                <w:bottom w:val="single" w:sz="4" w:space="1" w:color="auto"/>
              </w:pBdr>
              <w:spacing w:line="460" w:lineRule="exact"/>
              <w:ind w:left="34"/>
              <w:jc w:val="center"/>
              <w:rPr>
                <w:rFonts w:ascii="Angsana New" w:hAnsi="Angsana New"/>
                <w:sz w:val="22"/>
                <w:szCs w:val="22"/>
                <w:cs/>
              </w:rPr>
            </w:pPr>
            <w:r w:rsidRPr="004831F9">
              <w:rPr>
                <w:rFonts w:ascii="Angsana New" w:hAnsi="Angsana New"/>
                <w:sz w:val="22"/>
                <w:szCs w:val="22"/>
              </w:rPr>
              <w:t>March 31, 2025</w:t>
            </w:r>
          </w:p>
        </w:tc>
        <w:tc>
          <w:tcPr>
            <w:tcW w:w="1418" w:type="dxa"/>
            <w:gridSpan w:val="2"/>
            <w:shd w:val="clear" w:color="auto" w:fill="auto"/>
            <w:vAlign w:val="bottom"/>
          </w:tcPr>
          <w:p w14:paraId="674D99E2" w14:textId="1B6A8BFC" w:rsidR="004831F9" w:rsidRPr="007B4BF1" w:rsidRDefault="004831F9" w:rsidP="009F4BC8">
            <w:pPr>
              <w:pBdr>
                <w:bottom w:val="single" w:sz="4" w:space="1" w:color="auto"/>
              </w:pBdr>
              <w:spacing w:line="460" w:lineRule="exact"/>
              <w:jc w:val="center"/>
              <w:rPr>
                <w:rFonts w:ascii="Angsana New" w:hAnsi="Angsana New"/>
                <w:sz w:val="22"/>
                <w:szCs w:val="22"/>
              </w:rPr>
            </w:pPr>
            <w:r w:rsidRPr="004831F9">
              <w:rPr>
                <w:rFonts w:ascii="Angsana New" w:hAnsi="Angsana New"/>
                <w:sz w:val="22"/>
                <w:szCs w:val="22"/>
              </w:rPr>
              <w:t>March 31, 202</w:t>
            </w:r>
            <w:r>
              <w:rPr>
                <w:rFonts w:ascii="Angsana New" w:hAnsi="Angsana New"/>
                <w:sz w:val="22"/>
                <w:szCs w:val="22"/>
              </w:rPr>
              <w:t>4</w:t>
            </w:r>
          </w:p>
        </w:tc>
      </w:tr>
      <w:tr w:rsidR="00B61D63" w:rsidRPr="007B4BF1" w14:paraId="4C9329A5" w14:textId="77777777" w:rsidTr="00934F8B">
        <w:trPr>
          <w:trHeight w:val="321"/>
        </w:trPr>
        <w:tc>
          <w:tcPr>
            <w:tcW w:w="3119" w:type="dxa"/>
            <w:tcBorders>
              <w:bottom w:val="nil"/>
            </w:tcBorders>
            <w:shd w:val="clear" w:color="auto" w:fill="auto"/>
          </w:tcPr>
          <w:p w14:paraId="78A57AAA" w14:textId="77777777" w:rsidR="00B61D63" w:rsidRPr="007B4BF1" w:rsidRDefault="00B61D63" w:rsidP="009F4BC8">
            <w:pPr>
              <w:spacing w:line="460" w:lineRule="exact"/>
              <w:ind w:left="34"/>
              <w:rPr>
                <w:rFonts w:ascii="Angsana New" w:hAnsi="Angsana New"/>
                <w:sz w:val="26"/>
                <w:szCs w:val="26"/>
                <w:cs/>
              </w:rPr>
            </w:pPr>
            <w:r w:rsidRPr="007B4BF1">
              <w:rPr>
                <w:rFonts w:ascii="Angsana New" w:hAnsi="Angsana New"/>
                <w:b/>
                <w:bCs/>
                <w:sz w:val="26"/>
                <w:szCs w:val="26"/>
              </w:rPr>
              <w:t>Dividends</w:t>
            </w:r>
          </w:p>
        </w:tc>
        <w:tc>
          <w:tcPr>
            <w:tcW w:w="1420" w:type="dxa"/>
            <w:tcBorders>
              <w:top w:val="nil"/>
              <w:bottom w:val="nil"/>
            </w:tcBorders>
            <w:shd w:val="clear" w:color="auto" w:fill="auto"/>
            <w:vAlign w:val="bottom"/>
          </w:tcPr>
          <w:p w14:paraId="7F5FD519" w14:textId="77777777" w:rsidR="00B61D63" w:rsidRPr="007B4BF1" w:rsidRDefault="00B61D63" w:rsidP="009F4BC8">
            <w:pPr>
              <w:spacing w:line="460" w:lineRule="exact"/>
              <w:ind w:left="34"/>
              <w:jc w:val="right"/>
              <w:rPr>
                <w:rFonts w:ascii="Angsana New" w:hAnsi="Angsana New"/>
                <w:sz w:val="26"/>
                <w:szCs w:val="26"/>
                <w:cs/>
              </w:rPr>
            </w:pPr>
          </w:p>
        </w:tc>
        <w:tc>
          <w:tcPr>
            <w:tcW w:w="1417" w:type="dxa"/>
            <w:tcBorders>
              <w:bottom w:val="nil"/>
            </w:tcBorders>
            <w:shd w:val="clear" w:color="auto" w:fill="auto"/>
            <w:vAlign w:val="bottom"/>
          </w:tcPr>
          <w:p w14:paraId="1A7F1E57" w14:textId="77777777" w:rsidR="00B61D63" w:rsidRPr="007B4BF1" w:rsidRDefault="00B61D63" w:rsidP="009F4BC8">
            <w:pPr>
              <w:spacing w:line="46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19BBA5A2" w14:textId="77777777" w:rsidR="00B61D63" w:rsidRPr="007B4BF1" w:rsidRDefault="00B61D63" w:rsidP="009F4BC8">
            <w:pPr>
              <w:spacing w:line="460" w:lineRule="exact"/>
              <w:ind w:left="-108" w:firstLine="142"/>
              <w:jc w:val="right"/>
              <w:rPr>
                <w:rFonts w:ascii="Angsana New" w:hAnsi="Angsana New"/>
                <w:sz w:val="26"/>
                <w:szCs w:val="26"/>
                <w:cs/>
              </w:rPr>
            </w:pPr>
          </w:p>
        </w:tc>
        <w:tc>
          <w:tcPr>
            <w:tcW w:w="1418" w:type="dxa"/>
            <w:gridSpan w:val="2"/>
            <w:tcBorders>
              <w:bottom w:val="nil"/>
            </w:tcBorders>
            <w:shd w:val="clear" w:color="auto" w:fill="auto"/>
            <w:vAlign w:val="bottom"/>
          </w:tcPr>
          <w:p w14:paraId="4ECDE9E7" w14:textId="77777777" w:rsidR="00B61D63" w:rsidRPr="007B4BF1" w:rsidRDefault="00B61D63" w:rsidP="009F4BC8">
            <w:pPr>
              <w:spacing w:line="460" w:lineRule="exact"/>
              <w:ind w:left="34"/>
              <w:jc w:val="right"/>
              <w:rPr>
                <w:rFonts w:ascii="Angsana New" w:hAnsi="Angsana New"/>
                <w:sz w:val="26"/>
                <w:szCs w:val="26"/>
                <w:cs/>
              </w:rPr>
            </w:pPr>
          </w:p>
        </w:tc>
      </w:tr>
      <w:tr w:rsidR="00947EC7" w:rsidRPr="007B4BF1" w14:paraId="262B56BC" w14:textId="77777777" w:rsidTr="00934F8B">
        <w:trPr>
          <w:trHeight w:val="321"/>
        </w:trPr>
        <w:tc>
          <w:tcPr>
            <w:tcW w:w="3119" w:type="dxa"/>
            <w:tcBorders>
              <w:bottom w:val="nil"/>
            </w:tcBorders>
            <w:shd w:val="clear" w:color="auto" w:fill="auto"/>
          </w:tcPr>
          <w:p w14:paraId="31791959" w14:textId="6773F77F" w:rsidR="00947EC7" w:rsidRPr="007B4BF1" w:rsidRDefault="00947EC7" w:rsidP="009F4BC8">
            <w:pPr>
              <w:spacing w:line="460" w:lineRule="exact"/>
              <w:ind w:left="175"/>
              <w:rPr>
                <w:rFonts w:ascii="Angsana New" w:hAnsi="Angsana New"/>
                <w:b/>
                <w:bCs/>
                <w:sz w:val="26"/>
                <w:szCs w:val="26"/>
              </w:rPr>
            </w:pPr>
            <w:r w:rsidRPr="007B4BF1">
              <w:rPr>
                <w:rFonts w:ascii="Angsana New" w:hAnsi="Angsana New"/>
                <w:sz w:val="26"/>
                <w:szCs w:val="26"/>
              </w:rPr>
              <w:t>Chang Raek Bio Power Co</w:t>
            </w:r>
            <w:r w:rsidRPr="007B4BF1">
              <w:rPr>
                <w:rFonts w:ascii="Angsana New" w:hAnsi="Angsana New"/>
                <w:sz w:val="26"/>
                <w:szCs w:val="26"/>
                <w:cs/>
              </w:rPr>
              <w:t>.</w:t>
            </w:r>
            <w:r w:rsidRPr="007B4BF1">
              <w:rPr>
                <w:rFonts w:ascii="Angsana New" w:hAnsi="Angsana New"/>
                <w:sz w:val="26"/>
                <w:szCs w:val="26"/>
              </w:rPr>
              <w:t>, Ltd</w:t>
            </w:r>
          </w:p>
        </w:tc>
        <w:tc>
          <w:tcPr>
            <w:tcW w:w="1420" w:type="dxa"/>
            <w:tcBorders>
              <w:top w:val="nil"/>
              <w:bottom w:val="nil"/>
            </w:tcBorders>
            <w:shd w:val="clear" w:color="auto" w:fill="auto"/>
            <w:vAlign w:val="bottom"/>
          </w:tcPr>
          <w:p w14:paraId="0DCE3F1B" w14:textId="6CF4DC67" w:rsidR="00947EC7" w:rsidRPr="005C3161" w:rsidRDefault="00947EC7" w:rsidP="009F4BC8">
            <w:pPr>
              <w:spacing w:line="460" w:lineRule="exact"/>
              <w:ind w:left="34"/>
              <w:jc w:val="right"/>
              <w:rPr>
                <w:rFonts w:ascii="Angsana New" w:hAnsi="Angsana New"/>
                <w:sz w:val="26"/>
                <w:szCs w:val="26"/>
                <w:cs/>
              </w:rPr>
            </w:pPr>
            <w:r w:rsidRPr="005C3161">
              <w:rPr>
                <w:rFonts w:ascii="Angsana New" w:hAnsi="Angsana New"/>
                <w:sz w:val="26"/>
                <w:szCs w:val="26"/>
              </w:rPr>
              <w:t>-</w:t>
            </w:r>
          </w:p>
        </w:tc>
        <w:tc>
          <w:tcPr>
            <w:tcW w:w="1417" w:type="dxa"/>
            <w:tcBorders>
              <w:bottom w:val="nil"/>
            </w:tcBorders>
            <w:shd w:val="clear" w:color="auto" w:fill="auto"/>
            <w:vAlign w:val="bottom"/>
          </w:tcPr>
          <w:p w14:paraId="3C57A522" w14:textId="08B83D6E" w:rsidR="00947EC7" w:rsidRPr="005C3161" w:rsidRDefault="00947EC7" w:rsidP="009F4BC8">
            <w:pPr>
              <w:spacing w:line="460" w:lineRule="exact"/>
              <w:ind w:left="34"/>
              <w:jc w:val="right"/>
              <w:rPr>
                <w:rFonts w:ascii="Angsana New" w:hAnsi="Angsana New"/>
                <w:sz w:val="26"/>
                <w:szCs w:val="26"/>
                <w:cs/>
              </w:rPr>
            </w:pPr>
            <w:r w:rsidRPr="005C3161">
              <w:rPr>
                <w:rFonts w:ascii="Angsana New" w:hAnsi="Angsana New"/>
                <w:sz w:val="26"/>
                <w:szCs w:val="26"/>
              </w:rPr>
              <w:t>-</w:t>
            </w:r>
          </w:p>
        </w:tc>
        <w:tc>
          <w:tcPr>
            <w:tcW w:w="1419" w:type="dxa"/>
            <w:tcBorders>
              <w:bottom w:val="nil"/>
            </w:tcBorders>
            <w:shd w:val="clear" w:color="auto" w:fill="auto"/>
            <w:vAlign w:val="bottom"/>
          </w:tcPr>
          <w:p w14:paraId="0966D748" w14:textId="349FF12B" w:rsidR="00947EC7" w:rsidRPr="005C3161" w:rsidRDefault="00B9203F" w:rsidP="009F4BC8">
            <w:pPr>
              <w:spacing w:line="460" w:lineRule="exact"/>
              <w:ind w:left="-108" w:firstLine="142"/>
              <w:jc w:val="right"/>
              <w:rPr>
                <w:rFonts w:ascii="Angsana New" w:hAnsi="Angsana New"/>
                <w:sz w:val="26"/>
                <w:szCs w:val="26"/>
                <w:cs/>
              </w:rPr>
            </w:pPr>
            <w:r w:rsidRPr="005C3161">
              <w:rPr>
                <w:rFonts w:ascii="Angsana New" w:hAnsi="Angsana New"/>
                <w:sz w:val="26"/>
                <w:szCs w:val="26"/>
              </w:rPr>
              <w:t>18,281,225.00</w:t>
            </w:r>
          </w:p>
        </w:tc>
        <w:tc>
          <w:tcPr>
            <w:tcW w:w="1418" w:type="dxa"/>
            <w:gridSpan w:val="2"/>
            <w:tcBorders>
              <w:bottom w:val="nil"/>
            </w:tcBorders>
            <w:shd w:val="clear" w:color="auto" w:fill="auto"/>
            <w:vAlign w:val="bottom"/>
          </w:tcPr>
          <w:p w14:paraId="495D9509" w14:textId="6DCFFE97" w:rsidR="00947EC7" w:rsidRPr="007B4BF1" w:rsidRDefault="00947EC7" w:rsidP="009F4BC8">
            <w:pPr>
              <w:spacing w:line="460" w:lineRule="exact"/>
              <w:ind w:left="34"/>
              <w:jc w:val="right"/>
              <w:rPr>
                <w:rFonts w:ascii="Angsana New" w:hAnsi="Angsana New"/>
                <w:sz w:val="26"/>
                <w:szCs w:val="26"/>
                <w:cs/>
              </w:rPr>
            </w:pPr>
            <w:r w:rsidRPr="005C3161">
              <w:rPr>
                <w:rFonts w:ascii="Angsana New" w:hAnsi="Angsana New"/>
                <w:sz w:val="26"/>
                <w:szCs w:val="26"/>
              </w:rPr>
              <w:t>-</w:t>
            </w:r>
          </w:p>
        </w:tc>
      </w:tr>
      <w:tr w:rsidR="00947EC7" w:rsidRPr="007B4BF1" w14:paraId="7FC43832" w14:textId="77777777" w:rsidTr="00934F8B">
        <w:trPr>
          <w:trHeight w:val="87"/>
        </w:trPr>
        <w:tc>
          <w:tcPr>
            <w:tcW w:w="3119" w:type="dxa"/>
            <w:tcBorders>
              <w:bottom w:val="nil"/>
            </w:tcBorders>
            <w:shd w:val="clear" w:color="auto" w:fill="auto"/>
          </w:tcPr>
          <w:p w14:paraId="606CE45C" w14:textId="77777777" w:rsidR="00947EC7" w:rsidRPr="007B4BF1" w:rsidRDefault="00947EC7" w:rsidP="009F4BC8">
            <w:pPr>
              <w:spacing w:line="460" w:lineRule="exact"/>
              <w:ind w:left="175"/>
              <w:rPr>
                <w:rFonts w:ascii="Angsana New" w:hAnsi="Angsana New"/>
                <w:sz w:val="26"/>
                <w:szCs w:val="26"/>
              </w:rPr>
            </w:pPr>
            <w:r w:rsidRPr="007B4BF1">
              <w:rPr>
                <w:rFonts w:ascii="Angsana New" w:hAnsi="Angsana New"/>
                <w:sz w:val="26"/>
                <w:szCs w:val="26"/>
              </w:rPr>
              <w:t>Thungsung Green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4C817FF4" w14:textId="77777777" w:rsidR="00947EC7" w:rsidRPr="005C3161" w:rsidRDefault="00947EC7" w:rsidP="009F4BC8">
            <w:pPr>
              <w:spacing w:line="460" w:lineRule="exact"/>
              <w:ind w:left="34"/>
              <w:jc w:val="right"/>
              <w:rPr>
                <w:rFonts w:ascii="Angsana New" w:hAnsi="Angsana New"/>
                <w:sz w:val="26"/>
                <w:szCs w:val="26"/>
              </w:rPr>
            </w:pPr>
            <w:r w:rsidRPr="005C3161">
              <w:rPr>
                <w:rFonts w:ascii="Angsana New" w:hAnsi="Angsana New"/>
                <w:sz w:val="26"/>
                <w:szCs w:val="26"/>
              </w:rPr>
              <w:t>-</w:t>
            </w:r>
          </w:p>
        </w:tc>
        <w:tc>
          <w:tcPr>
            <w:tcW w:w="1417" w:type="dxa"/>
            <w:vAlign w:val="bottom"/>
          </w:tcPr>
          <w:p w14:paraId="1F168803" w14:textId="77777777" w:rsidR="00947EC7" w:rsidRPr="005C3161" w:rsidRDefault="00947EC7" w:rsidP="009F4BC8">
            <w:pPr>
              <w:spacing w:line="460" w:lineRule="exact"/>
              <w:ind w:left="34"/>
              <w:jc w:val="right"/>
              <w:rPr>
                <w:rFonts w:ascii="Angsana New" w:hAnsi="Angsana New"/>
                <w:sz w:val="26"/>
                <w:szCs w:val="26"/>
              </w:rPr>
            </w:pPr>
            <w:r w:rsidRPr="005C3161">
              <w:rPr>
                <w:rFonts w:ascii="Angsana New" w:hAnsi="Angsana New"/>
                <w:sz w:val="26"/>
                <w:szCs w:val="26"/>
                <w:cs/>
              </w:rPr>
              <w:t>-</w:t>
            </w:r>
          </w:p>
        </w:tc>
        <w:tc>
          <w:tcPr>
            <w:tcW w:w="1419" w:type="dxa"/>
            <w:vAlign w:val="bottom"/>
          </w:tcPr>
          <w:p w14:paraId="3E6CA2CC" w14:textId="7770EE7D" w:rsidR="00947EC7" w:rsidRPr="005C3161" w:rsidRDefault="00B64F81" w:rsidP="009F4BC8">
            <w:pPr>
              <w:spacing w:line="460" w:lineRule="exact"/>
              <w:ind w:left="34"/>
              <w:jc w:val="right"/>
              <w:rPr>
                <w:rFonts w:ascii="Angsana New" w:eastAsia="Angsana New" w:hAnsi="Angsana New"/>
                <w:color w:val="000000" w:themeColor="text1"/>
                <w:sz w:val="26"/>
                <w:szCs w:val="26"/>
                <w:cs/>
              </w:rPr>
            </w:pPr>
            <w:r w:rsidRPr="005C3161">
              <w:rPr>
                <w:rFonts w:ascii="Angsana New" w:hAnsi="Angsana New"/>
                <w:sz w:val="26"/>
                <w:szCs w:val="26"/>
              </w:rPr>
              <w:t>3,249,992.50</w:t>
            </w:r>
          </w:p>
        </w:tc>
        <w:tc>
          <w:tcPr>
            <w:tcW w:w="1418" w:type="dxa"/>
            <w:gridSpan w:val="2"/>
            <w:vAlign w:val="bottom"/>
          </w:tcPr>
          <w:p w14:paraId="68AE3F6D" w14:textId="1264725D" w:rsidR="00947EC7" w:rsidRPr="007B4BF1" w:rsidRDefault="00947EC7" w:rsidP="009F4BC8">
            <w:pPr>
              <w:spacing w:line="460" w:lineRule="exact"/>
              <w:ind w:left="34"/>
              <w:jc w:val="right"/>
              <w:rPr>
                <w:rFonts w:ascii="Angsana New" w:hAnsi="Angsana New"/>
                <w:sz w:val="26"/>
                <w:szCs w:val="26"/>
                <w:cs/>
              </w:rPr>
            </w:pPr>
            <w:r w:rsidRPr="005C3161">
              <w:rPr>
                <w:rFonts w:ascii="Angsana New" w:hAnsi="Angsana New"/>
                <w:sz w:val="26"/>
                <w:szCs w:val="26"/>
              </w:rPr>
              <w:t>-</w:t>
            </w:r>
          </w:p>
        </w:tc>
      </w:tr>
      <w:tr w:rsidR="0050456D" w:rsidRPr="007B4BF1" w14:paraId="4B8524B9" w14:textId="77777777" w:rsidTr="00934F8B">
        <w:trPr>
          <w:trHeight w:val="226"/>
        </w:trPr>
        <w:tc>
          <w:tcPr>
            <w:tcW w:w="3119" w:type="dxa"/>
            <w:tcBorders>
              <w:bottom w:val="nil"/>
            </w:tcBorders>
            <w:shd w:val="clear" w:color="auto" w:fill="auto"/>
            <w:vAlign w:val="center"/>
          </w:tcPr>
          <w:p w14:paraId="4B3E41F2" w14:textId="77777777" w:rsidR="0050456D" w:rsidRPr="007B4BF1" w:rsidRDefault="0050456D" w:rsidP="009F4BC8">
            <w:pPr>
              <w:spacing w:line="460" w:lineRule="exact"/>
              <w:ind w:left="175"/>
              <w:rPr>
                <w:rFonts w:ascii="Angsana New" w:hAnsi="Angsana New"/>
                <w:sz w:val="26"/>
                <w:szCs w:val="26"/>
              </w:rPr>
            </w:pPr>
            <w:r w:rsidRPr="007B4BF1">
              <w:rPr>
                <w:rFonts w:ascii="Angsana New" w:hAnsi="Angsana New"/>
                <w:sz w:val="26"/>
                <w:szCs w:val="26"/>
              </w:rPr>
              <w:t>Phathalung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tcBorders>
              <w:bottom w:val="nil"/>
            </w:tcBorders>
            <w:vAlign w:val="bottom"/>
          </w:tcPr>
          <w:p w14:paraId="2E74C638" w14:textId="77777777" w:rsidR="0050456D" w:rsidRPr="005C3161" w:rsidRDefault="0050456D" w:rsidP="009F4BC8">
            <w:pPr>
              <w:spacing w:line="460" w:lineRule="exact"/>
              <w:ind w:left="175" w:hanging="175"/>
              <w:jc w:val="right"/>
              <w:rPr>
                <w:rFonts w:ascii="Angsana New" w:hAnsi="Angsana New"/>
                <w:sz w:val="26"/>
                <w:szCs w:val="26"/>
              </w:rPr>
            </w:pPr>
            <w:r w:rsidRPr="005C3161">
              <w:rPr>
                <w:rFonts w:ascii="Angsana New" w:hAnsi="Angsana New"/>
                <w:sz w:val="26"/>
                <w:szCs w:val="26"/>
                <w:cs/>
              </w:rPr>
              <w:t>-</w:t>
            </w:r>
          </w:p>
        </w:tc>
        <w:tc>
          <w:tcPr>
            <w:tcW w:w="1417" w:type="dxa"/>
            <w:tcBorders>
              <w:bottom w:val="nil"/>
            </w:tcBorders>
            <w:vAlign w:val="bottom"/>
          </w:tcPr>
          <w:p w14:paraId="50E51BFF" w14:textId="77777777" w:rsidR="0050456D" w:rsidRPr="005C3161" w:rsidRDefault="0050456D" w:rsidP="009F4BC8">
            <w:pPr>
              <w:spacing w:line="460" w:lineRule="exact"/>
              <w:ind w:left="175" w:hanging="175"/>
              <w:jc w:val="right"/>
              <w:rPr>
                <w:rFonts w:ascii="Angsana New" w:hAnsi="Angsana New"/>
                <w:sz w:val="26"/>
                <w:szCs w:val="26"/>
              </w:rPr>
            </w:pPr>
            <w:r w:rsidRPr="005C3161">
              <w:rPr>
                <w:rFonts w:ascii="Angsana New" w:hAnsi="Angsana New"/>
                <w:sz w:val="26"/>
                <w:szCs w:val="26"/>
                <w:cs/>
              </w:rPr>
              <w:t>-</w:t>
            </w:r>
          </w:p>
        </w:tc>
        <w:tc>
          <w:tcPr>
            <w:tcW w:w="1419" w:type="dxa"/>
            <w:tcBorders>
              <w:bottom w:val="nil"/>
            </w:tcBorders>
            <w:vAlign w:val="bottom"/>
          </w:tcPr>
          <w:p w14:paraId="006FF4AF" w14:textId="0D79D37E" w:rsidR="0050456D" w:rsidRPr="005C3161" w:rsidRDefault="0050456D" w:rsidP="009F4BC8">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8,999,998.20</w:t>
            </w:r>
          </w:p>
        </w:tc>
        <w:tc>
          <w:tcPr>
            <w:tcW w:w="1418" w:type="dxa"/>
            <w:gridSpan w:val="2"/>
            <w:tcBorders>
              <w:bottom w:val="nil"/>
            </w:tcBorders>
            <w:vAlign w:val="bottom"/>
          </w:tcPr>
          <w:p w14:paraId="620A9864" w14:textId="4DD59119" w:rsidR="0050456D" w:rsidRPr="007B4BF1" w:rsidRDefault="0050456D" w:rsidP="009F4BC8">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8,249,998.35</w:t>
            </w:r>
          </w:p>
        </w:tc>
      </w:tr>
      <w:tr w:rsidR="0050456D" w:rsidRPr="007B4BF1" w14:paraId="20BC198E" w14:textId="77777777" w:rsidTr="00934F8B">
        <w:trPr>
          <w:trHeight w:val="226"/>
        </w:trPr>
        <w:tc>
          <w:tcPr>
            <w:tcW w:w="3119" w:type="dxa"/>
            <w:tcBorders>
              <w:bottom w:val="nil"/>
            </w:tcBorders>
            <w:shd w:val="clear" w:color="auto" w:fill="auto"/>
            <w:vAlign w:val="center"/>
          </w:tcPr>
          <w:p w14:paraId="4DDE9DD4" w14:textId="77777777" w:rsidR="0050456D" w:rsidRPr="007B4BF1" w:rsidRDefault="0050456D" w:rsidP="009F4BC8">
            <w:pPr>
              <w:spacing w:line="460" w:lineRule="exact"/>
              <w:ind w:left="175"/>
              <w:rPr>
                <w:rFonts w:ascii="Angsana New" w:hAnsi="Angsana New"/>
                <w:sz w:val="26"/>
                <w:szCs w:val="26"/>
              </w:rPr>
            </w:pPr>
            <w:r w:rsidRPr="007B4BF1">
              <w:rPr>
                <w:rFonts w:ascii="Angsana New" w:hAnsi="Angsana New"/>
                <w:sz w:val="26"/>
                <w:szCs w:val="26"/>
              </w:rPr>
              <w:t>Pattani Green Co., Ltd.</w:t>
            </w:r>
          </w:p>
        </w:tc>
        <w:tc>
          <w:tcPr>
            <w:tcW w:w="1420" w:type="dxa"/>
            <w:tcBorders>
              <w:bottom w:val="nil"/>
            </w:tcBorders>
            <w:vAlign w:val="bottom"/>
          </w:tcPr>
          <w:p w14:paraId="7059B8F0" w14:textId="77777777" w:rsidR="0050456D" w:rsidRPr="005C3161" w:rsidRDefault="0050456D" w:rsidP="009F4BC8">
            <w:pPr>
              <w:spacing w:line="460" w:lineRule="exact"/>
              <w:ind w:left="175" w:hanging="175"/>
              <w:jc w:val="right"/>
              <w:rPr>
                <w:rFonts w:ascii="Angsana New" w:hAnsi="Angsana New"/>
                <w:sz w:val="26"/>
                <w:szCs w:val="26"/>
                <w:cs/>
              </w:rPr>
            </w:pPr>
            <w:r w:rsidRPr="005C3161">
              <w:rPr>
                <w:rFonts w:ascii="Angsana New" w:hAnsi="Angsana New"/>
                <w:sz w:val="26"/>
                <w:szCs w:val="26"/>
              </w:rPr>
              <w:t>-</w:t>
            </w:r>
          </w:p>
        </w:tc>
        <w:tc>
          <w:tcPr>
            <w:tcW w:w="1417" w:type="dxa"/>
            <w:tcBorders>
              <w:bottom w:val="nil"/>
            </w:tcBorders>
            <w:vAlign w:val="bottom"/>
          </w:tcPr>
          <w:p w14:paraId="3D18B0BF" w14:textId="77777777" w:rsidR="0050456D" w:rsidRPr="005C3161" w:rsidRDefault="0050456D" w:rsidP="009F4BC8">
            <w:pPr>
              <w:spacing w:line="460" w:lineRule="exact"/>
              <w:ind w:left="175" w:hanging="175"/>
              <w:jc w:val="right"/>
              <w:rPr>
                <w:rFonts w:ascii="Angsana New" w:hAnsi="Angsana New"/>
                <w:sz w:val="26"/>
                <w:szCs w:val="26"/>
                <w:cs/>
              </w:rPr>
            </w:pPr>
            <w:r w:rsidRPr="005C3161">
              <w:rPr>
                <w:rFonts w:ascii="Angsana New" w:hAnsi="Angsana New"/>
                <w:sz w:val="26"/>
                <w:szCs w:val="26"/>
              </w:rPr>
              <w:t>-</w:t>
            </w:r>
          </w:p>
        </w:tc>
        <w:tc>
          <w:tcPr>
            <w:tcW w:w="1419" w:type="dxa"/>
            <w:tcBorders>
              <w:bottom w:val="nil"/>
            </w:tcBorders>
            <w:vAlign w:val="bottom"/>
          </w:tcPr>
          <w:p w14:paraId="7741560B" w14:textId="18AAEE75" w:rsidR="0050456D" w:rsidRPr="005C3161" w:rsidRDefault="0050456D" w:rsidP="009F4BC8">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23,030,998.20</w:t>
            </w:r>
          </w:p>
        </w:tc>
        <w:tc>
          <w:tcPr>
            <w:tcW w:w="1418" w:type="dxa"/>
            <w:gridSpan w:val="2"/>
            <w:tcBorders>
              <w:bottom w:val="nil"/>
            </w:tcBorders>
            <w:vAlign w:val="bottom"/>
          </w:tcPr>
          <w:p w14:paraId="208EC8DA" w14:textId="5EFBFAF9" w:rsidR="0050456D" w:rsidRPr="007B4BF1" w:rsidRDefault="0050456D" w:rsidP="009F4BC8">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23,030,998.20</w:t>
            </w:r>
          </w:p>
        </w:tc>
      </w:tr>
      <w:tr w:rsidR="0050456D" w:rsidRPr="007B4BF1" w14:paraId="56B0E62B" w14:textId="77777777" w:rsidTr="00934F8B">
        <w:trPr>
          <w:trHeight w:val="226"/>
        </w:trPr>
        <w:tc>
          <w:tcPr>
            <w:tcW w:w="3119" w:type="dxa"/>
            <w:tcBorders>
              <w:bottom w:val="nil"/>
            </w:tcBorders>
            <w:shd w:val="clear" w:color="auto" w:fill="auto"/>
            <w:vAlign w:val="bottom"/>
          </w:tcPr>
          <w:p w14:paraId="6B2D2590" w14:textId="77777777" w:rsidR="0050456D" w:rsidRPr="007B4BF1" w:rsidRDefault="0050456D" w:rsidP="009F4BC8">
            <w:pPr>
              <w:spacing w:line="460" w:lineRule="exact"/>
              <w:ind w:left="175"/>
              <w:rPr>
                <w:rFonts w:ascii="Angsana New" w:hAnsi="Angsana New"/>
                <w:sz w:val="26"/>
                <w:szCs w:val="26"/>
              </w:rPr>
            </w:pPr>
            <w:r w:rsidRPr="007B4BF1">
              <w:rPr>
                <w:rFonts w:ascii="Angsana New" w:hAnsi="Angsana New"/>
                <w:sz w:val="26"/>
                <w:szCs w:val="26"/>
              </w:rPr>
              <w:t>Satun Green Power Co., Ltd.</w:t>
            </w:r>
          </w:p>
        </w:tc>
        <w:tc>
          <w:tcPr>
            <w:tcW w:w="1420" w:type="dxa"/>
            <w:tcBorders>
              <w:bottom w:val="nil"/>
            </w:tcBorders>
            <w:vAlign w:val="bottom"/>
          </w:tcPr>
          <w:p w14:paraId="3E07025E" w14:textId="77777777" w:rsidR="0050456D" w:rsidRPr="005C3161" w:rsidRDefault="0050456D" w:rsidP="009F4BC8">
            <w:pPr>
              <w:pBdr>
                <w:bottom w:val="single" w:sz="4" w:space="1" w:color="auto"/>
              </w:pBdr>
              <w:spacing w:line="460" w:lineRule="exact"/>
              <w:ind w:left="175" w:hanging="175"/>
              <w:jc w:val="right"/>
              <w:rPr>
                <w:rFonts w:ascii="Angsana New" w:hAnsi="Angsana New"/>
                <w:sz w:val="26"/>
                <w:szCs w:val="26"/>
                <w:cs/>
              </w:rPr>
            </w:pPr>
            <w:r w:rsidRPr="005C3161">
              <w:rPr>
                <w:rFonts w:ascii="Angsana New" w:hAnsi="Angsana New"/>
                <w:sz w:val="26"/>
                <w:szCs w:val="26"/>
              </w:rPr>
              <w:t>-</w:t>
            </w:r>
          </w:p>
        </w:tc>
        <w:tc>
          <w:tcPr>
            <w:tcW w:w="1417" w:type="dxa"/>
            <w:tcBorders>
              <w:bottom w:val="nil"/>
            </w:tcBorders>
            <w:vAlign w:val="bottom"/>
          </w:tcPr>
          <w:p w14:paraId="2DF2B022" w14:textId="77777777" w:rsidR="0050456D" w:rsidRPr="005C3161" w:rsidRDefault="0050456D" w:rsidP="009F4BC8">
            <w:pPr>
              <w:pBdr>
                <w:bottom w:val="single" w:sz="4" w:space="1" w:color="auto"/>
              </w:pBdr>
              <w:spacing w:line="460" w:lineRule="exact"/>
              <w:ind w:left="175" w:hanging="175"/>
              <w:jc w:val="right"/>
              <w:rPr>
                <w:rFonts w:ascii="Angsana New" w:hAnsi="Angsana New"/>
                <w:sz w:val="26"/>
                <w:szCs w:val="26"/>
                <w:cs/>
              </w:rPr>
            </w:pPr>
            <w:r w:rsidRPr="005C3161">
              <w:rPr>
                <w:rFonts w:ascii="Angsana New" w:hAnsi="Angsana New"/>
                <w:sz w:val="26"/>
                <w:szCs w:val="26"/>
              </w:rPr>
              <w:t>-</w:t>
            </w:r>
          </w:p>
        </w:tc>
        <w:tc>
          <w:tcPr>
            <w:tcW w:w="1419" w:type="dxa"/>
            <w:tcBorders>
              <w:bottom w:val="nil"/>
            </w:tcBorders>
            <w:shd w:val="clear" w:color="auto" w:fill="auto"/>
            <w:vAlign w:val="bottom"/>
          </w:tcPr>
          <w:p w14:paraId="525BD5FA" w14:textId="176712FE" w:rsidR="0050456D" w:rsidRPr="005C3161" w:rsidRDefault="0050456D" w:rsidP="009F4BC8">
            <w:pPr>
              <w:pBdr>
                <w:bottom w:val="single" w:sz="4" w:space="1" w:color="auto"/>
              </w:pBd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21,292,494.99</w:t>
            </w:r>
          </w:p>
        </w:tc>
        <w:tc>
          <w:tcPr>
            <w:tcW w:w="1418" w:type="dxa"/>
            <w:gridSpan w:val="2"/>
            <w:tcBorders>
              <w:bottom w:val="nil"/>
            </w:tcBorders>
            <w:vAlign w:val="bottom"/>
          </w:tcPr>
          <w:p w14:paraId="282CB88E" w14:textId="12B421BB" w:rsidR="0050456D" w:rsidRPr="007B4BF1" w:rsidRDefault="0050456D" w:rsidP="009F4BC8">
            <w:pPr>
              <w:pBdr>
                <w:bottom w:val="single" w:sz="4" w:space="1" w:color="auto"/>
              </w:pBd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110,159,974.08</w:t>
            </w:r>
          </w:p>
        </w:tc>
      </w:tr>
      <w:tr w:rsidR="0050456D" w:rsidRPr="007B4BF1" w14:paraId="4F900C32" w14:textId="77777777" w:rsidTr="00934F8B">
        <w:trPr>
          <w:trHeight w:val="483"/>
        </w:trPr>
        <w:tc>
          <w:tcPr>
            <w:tcW w:w="3119" w:type="dxa"/>
            <w:tcBorders>
              <w:bottom w:val="nil"/>
            </w:tcBorders>
            <w:shd w:val="clear" w:color="auto" w:fill="auto"/>
            <w:vAlign w:val="center"/>
          </w:tcPr>
          <w:p w14:paraId="5B7ADD81" w14:textId="77777777" w:rsidR="0050456D" w:rsidRPr="007B4BF1" w:rsidRDefault="0050456D" w:rsidP="009F4BC8">
            <w:pPr>
              <w:spacing w:line="460" w:lineRule="exact"/>
              <w:ind w:left="34" w:firstLine="992"/>
              <w:rPr>
                <w:rFonts w:ascii="Angsana New" w:hAnsi="Angsana New"/>
                <w:b/>
                <w:bCs/>
                <w:sz w:val="26"/>
                <w:szCs w:val="26"/>
              </w:rPr>
            </w:pPr>
            <w:r w:rsidRPr="007B4BF1">
              <w:rPr>
                <w:rFonts w:ascii="Angsana New" w:hAnsi="Angsana New"/>
                <w:b/>
                <w:bCs/>
                <w:sz w:val="26"/>
                <w:szCs w:val="26"/>
              </w:rPr>
              <w:t>Total</w:t>
            </w:r>
          </w:p>
        </w:tc>
        <w:tc>
          <w:tcPr>
            <w:tcW w:w="1420" w:type="dxa"/>
            <w:tcBorders>
              <w:bottom w:val="nil"/>
            </w:tcBorders>
            <w:vAlign w:val="center"/>
          </w:tcPr>
          <w:p w14:paraId="13908E8F" w14:textId="77777777" w:rsidR="0050456D" w:rsidRPr="005C3161" w:rsidRDefault="0050456D" w:rsidP="009F4BC8">
            <w:pPr>
              <w:pBdr>
                <w:bottom w:val="double" w:sz="4" w:space="1" w:color="auto"/>
              </w:pBdr>
              <w:spacing w:line="460" w:lineRule="exact"/>
              <w:ind w:left="34"/>
              <w:jc w:val="right"/>
              <w:rPr>
                <w:rFonts w:ascii="Angsana New" w:hAnsi="Angsana New"/>
                <w:sz w:val="26"/>
                <w:szCs w:val="26"/>
              </w:rPr>
            </w:pPr>
            <w:r w:rsidRPr="005C3161">
              <w:rPr>
                <w:rFonts w:ascii="Angsana New" w:hAnsi="Angsana New"/>
                <w:sz w:val="26"/>
                <w:szCs w:val="26"/>
              </w:rPr>
              <w:t>-</w:t>
            </w:r>
          </w:p>
        </w:tc>
        <w:tc>
          <w:tcPr>
            <w:tcW w:w="1417" w:type="dxa"/>
            <w:tcBorders>
              <w:bottom w:val="nil"/>
            </w:tcBorders>
            <w:vAlign w:val="center"/>
          </w:tcPr>
          <w:p w14:paraId="2BB9BE9F" w14:textId="77777777" w:rsidR="0050456D" w:rsidRPr="005C3161" w:rsidRDefault="0050456D" w:rsidP="009F4BC8">
            <w:pPr>
              <w:pBdr>
                <w:bottom w:val="double" w:sz="4" w:space="1" w:color="auto"/>
              </w:pBdr>
              <w:spacing w:line="460" w:lineRule="exact"/>
              <w:ind w:left="34"/>
              <w:jc w:val="right"/>
              <w:rPr>
                <w:rFonts w:ascii="Angsana New" w:hAnsi="Angsana New"/>
                <w:sz w:val="26"/>
                <w:szCs w:val="26"/>
              </w:rPr>
            </w:pPr>
            <w:r w:rsidRPr="005C3161">
              <w:rPr>
                <w:rFonts w:ascii="Angsana New" w:hAnsi="Angsana New"/>
                <w:sz w:val="26"/>
                <w:szCs w:val="26"/>
              </w:rPr>
              <w:t>-</w:t>
            </w:r>
          </w:p>
        </w:tc>
        <w:tc>
          <w:tcPr>
            <w:tcW w:w="1419" w:type="dxa"/>
            <w:tcBorders>
              <w:bottom w:val="nil"/>
            </w:tcBorders>
            <w:vAlign w:val="center"/>
          </w:tcPr>
          <w:p w14:paraId="0FD295DC" w14:textId="6C088D51" w:rsidR="0050456D" w:rsidRPr="005C3161" w:rsidRDefault="0050456D" w:rsidP="009F4BC8">
            <w:pPr>
              <w:pBdr>
                <w:bottom w:val="double" w:sz="4" w:space="1" w:color="auto"/>
              </w:pBd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74,854,708.89</w:t>
            </w:r>
          </w:p>
        </w:tc>
        <w:tc>
          <w:tcPr>
            <w:tcW w:w="1418" w:type="dxa"/>
            <w:gridSpan w:val="2"/>
            <w:tcBorders>
              <w:bottom w:val="nil"/>
            </w:tcBorders>
            <w:vAlign w:val="center"/>
          </w:tcPr>
          <w:p w14:paraId="1CCBBFF6" w14:textId="4DE0FA8F" w:rsidR="0050456D" w:rsidRPr="007B4BF1" w:rsidRDefault="0050456D" w:rsidP="009F4BC8">
            <w:pPr>
              <w:pBdr>
                <w:bottom w:val="double" w:sz="4" w:space="1" w:color="auto"/>
              </w:pBd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141,440,970.63</w:t>
            </w:r>
          </w:p>
        </w:tc>
      </w:tr>
      <w:tr w:rsidR="00B24318" w:rsidRPr="007B4BF1" w14:paraId="56854161" w14:textId="77777777" w:rsidTr="00934F8B">
        <w:trPr>
          <w:trHeight w:val="20"/>
        </w:trPr>
        <w:tc>
          <w:tcPr>
            <w:tcW w:w="3119" w:type="dxa"/>
            <w:shd w:val="clear" w:color="auto" w:fill="auto"/>
          </w:tcPr>
          <w:p w14:paraId="51A83242" w14:textId="77777777" w:rsidR="00B24318" w:rsidRPr="007B4BF1" w:rsidRDefault="00B24318" w:rsidP="009F4BC8">
            <w:pPr>
              <w:spacing w:line="460" w:lineRule="exact"/>
              <w:rPr>
                <w:rFonts w:ascii="Angsana New" w:hAnsi="Angsana New"/>
                <w:sz w:val="26"/>
                <w:szCs w:val="26"/>
              </w:rPr>
            </w:pPr>
            <w:r w:rsidRPr="007B4BF1">
              <w:rPr>
                <w:rFonts w:ascii="Angsana New" w:hAnsi="Angsana New"/>
                <w:b/>
                <w:bCs/>
                <w:sz w:val="26"/>
                <w:szCs w:val="26"/>
              </w:rPr>
              <w:t>Management income</w:t>
            </w:r>
          </w:p>
        </w:tc>
        <w:tc>
          <w:tcPr>
            <w:tcW w:w="1420" w:type="dxa"/>
            <w:shd w:val="clear" w:color="auto" w:fill="auto"/>
            <w:vAlign w:val="bottom"/>
          </w:tcPr>
          <w:p w14:paraId="3C9CE0EC" w14:textId="77777777" w:rsidR="00B24318" w:rsidRPr="005C3161" w:rsidRDefault="00B24318" w:rsidP="009F4BC8">
            <w:pPr>
              <w:spacing w:line="460" w:lineRule="exact"/>
              <w:ind w:left="34"/>
              <w:jc w:val="right"/>
              <w:rPr>
                <w:rFonts w:ascii="Angsana New" w:hAnsi="Angsana New"/>
                <w:sz w:val="25"/>
                <w:szCs w:val="25"/>
              </w:rPr>
            </w:pPr>
          </w:p>
        </w:tc>
        <w:tc>
          <w:tcPr>
            <w:tcW w:w="1417" w:type="dxa"/>
            <w:shd w:val="clear" w:color="auto" w:fill="auto"/>
            <w:vAlign w:val="bottom"/>
          </w:tcPr>
          <w:p w14:paraId="696D9A7E" w14:textId="77777777" w:rsidR="00B24318" w:rsidRPr="007B4BF1" w:rsidRDefault="00B24318" w:rsidP="009F4BC8">
            <w:pPr>
              <w:spacing w:line="460" w:lineRule="exact"/>
              <w:ind w:left="34"/>
              <w:jc w:val="right"/>
              <w:rPr>
                <w:rFonts w:ascii="Angsana New" w:hAnsi="Angsana New"/>
                <w:sz w:val="25"/>
                <w:szCs w:val="25"/>
              </w:rPr>
            </w:pPr>
          </w:p>
        </w:tc>
        <w:tc>
          <w:tcPr>
            <w:tcW w:w="1419" w:type="dxa"/>
            <w:shd w:val="clear" w:color="auto" w:fill="auto"/>
            <w:vAlign w:val="bottom"/>
          </w:tcPr>
          <w:p w14:paraId="2CCCCF08" w14:textId="77777777" w:rsidR="00B24318" w:rsidRPr="007B4BF1" w:rsidRDefault="00B24318" w:rsidP="009F4BC8">
            <w:pPr>
              <w:spacing w:line="460" w:lineRule="exact"/>
              <w:ind w:left="34"/>
              <w:jc w:val="right"/>
              <w:rPr>
                <w:rFonts w:ascii="Angsana New" w:hAnsi="Angsana New"/>
                <w:sz w:val="25"/>
                <w:szCs w:val="25"/>
              </w:rPr>
            </w:pPr>
          </w:p>
        </w:tc>
        <w:tc>
          <w:tcPr>
            <w:tcW w:w="1418" w:type="dxa"/>
            <w:gridSpan w:val="2"/>
            <w:shd w:val="clear" w:color="auto" w:fill="auto"/>
            <w:vAlign w:val="bottom"/>
          </w:tcPr>
          <w:p w14:paraId="482F3807" w14:textId="77777777" w:rsidR="00B24318" w:rsidRPr="007B4BF1" w:rsidRDefault="00B24318" w:rsidP="009F4BC8">
            <w:pPr>
              <w:spacing w:line="460" w:lineRule="exact"/>
              <w:ind w:left="34"/>
              <w:jc w:val="right"/>
              <w:rPr>
                <w:rFonts w:ascii="Angsana New" w:hAnsi="Angsana New"/>
                <w:sz w:val="25"/>
                <w:szCs w:val="25"/>
              </w:rPr>
            </w:pPr>
          </w:p>
        </w:tc>
      </w:tr>
      <w:tr w:rsidR="00684AA6" w:rsidRPr="007B4BF1" w14:paraId="1DADC5FF" w14:textId="77777777" w:rsidTr="00934F8B">
        <w:trPr>
          <w:trHeight w:val="312"/>
        </w:trPr>
        <w:tc>
          <w:tcPr>
            <w:tcW w:w="3119" w:type="dxa"/>
            <w:shd w:val="clear" w:color="auto" w:fill="auto"/>
          </w:tcPr>
          <w:p w14:paraId="512A021A" w14:textId="77777777" w:rsidR="00684AA6" w:rsidRPr="007B4BF1" w:rsidRDefault="00684AA6" w:rsidP="009F4BC8">
            <w:pPr>
              <w:spacing w:line="460" w:lineRule="exact"/>
              <w:ind w:left="176"/>
              <w:rPr>
                <w:rFonts w:ascii="Angsana New" w:hAnsi="Angsana New"/>
                <w:sz w:val="26"/>
                <w:szCs w:val="26"/>
              </w:rPr>
            </w:pPr>
            <w:r w:rsidRPr="007B4BF1">
              <w:rPr>
                <w:rFonts w:ascii="Angsana New" w:hAnsi="Angsana New"/>
                <w:sz w:val="26"/>
                <w:szCs w:val="26"/>
              </w:rPr>
              <w:t>Chang Raek Bio Power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539F6D72" w14:textId="0FFEDF12"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7" w:type="dxa"/>
            <w:vAlign w:val="bottom"/>
          </w:tcPr>
          <w:p w14:paraId="26368BA0" w14:textId="6C86ED68" w:rsidR="00684AA6" w:rsidRPr="005C3161" w:rsidRDefault="00684AA6" w:rsidP="009F4BC8">
            <w:pPr>
              <w:spacing w:line="460" w:lineRule="exact"/>
              <w:ind w:left="34"/>
              <w:jc w:val="right"/>
              <w:rPr>
                <w:rFonts w:ascii="Angsana New" w:hAnsi="Angsana New"/>
                <w:sz w:val="25"/>
                <w:szCs w:val="25"/>
                <w:cs/>
              </w:rPr>
            </w:pPr>
            <w:r w:rsidRPr="005C3161">
              <w:rPr>
                <w:rFonts w:ascii="Angsana New" w:hAnsi="Angsana New"/>
                <w:sz w:val="26"/>
                <w:szCs w:val="26"/>
                <w:cs/>
              </w:rPr>
              <w:t>-</w:t>
            </w:r>
          </w:p>
        </w:tc>
        <w:tc>
          <w:tcPr>
            <w:tcW w:w="1419" w:type="dxa"/>
            <w:vAlign w:val="bottom"/>
          </w:tcPr>
          <w:p w14:paraId="15975178" w14:textId="7415C53D" w:rsidR="00684AA6" w:rsidRPr="005C3161" w:rsidRDefault="00684AA6" w:rsidP="009F4BC8">
            <w:pPr>
              <w:spacing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30,000.00</w:t>
            </w:r>
          </w:p>
        </w:tc>
        <w:tc>
          <w:tcPr>
            <w:tcW w:w="1418" w:type="dxa"/>
            <w:gridSpan w:val="2"/>
            <w:shd w:val="clear" w:color="auto" w:fill="auto"/>
            <w:vAlign w:val="bottom"/>
          </w:tcPr>
          <w:p w14:paraId="691D21FD" w14:textId="5C2F2216" w:rsidR="00684AA6" w:rsidRPr="005C3161" w:rsidRDefault="00684AA6" w:rsidP="009F4BC8">
            <w:pPr>
              <w:spacing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30,000.00</w:t>
            </w:r>
          </w:p>
        </w:tc>
      </w:tr>
      <w:tr w:rsidR="00684AA6" w:rsidRPr="007B4BF1" w14:paraId="09D645AF" w14:textId="77777777">
        <w:trPr>
          <w:trHeight w:val="20"/>
        </w:trPr>
        <w:tc>
          <w:tcPr>
            <w:tcW w:w="3119" w:type="dxa"/>
            <w:shd w:val="clear" w:color="auto" w:fill="auto"/>
          </w:tcPr>
          <w:p w14:paraId="2E918E5F" w14:textId="77777777" w:rsidR="00684AA6" w:rsidRPr="007B4BF1" w:rsidRDefault="00684AA6" w:rsidP="009F4BC8">
            <w:pPr>
              <w:spacing w:line="460" w:lineRule="exact"/>
              <w:ind w:left="176"/>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10F97F9" w14:textId="56CB2A9F"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7" w:type="dxa"/>
            <w:vAlign w:val="bottom"/>
          </w:tcPr>
          <w:p w14:paraId="6E45ED8B" w14:textId="110B0614" w:rsidR="00684AA6" w:rsidRPr="005C3161" w:rsidRDefault="00684AA6" w:rsidP="009F4BC8">
            <w:pPr>
              <w:spacing w:line="460" w:lineRule="exact"/>
              <w:ind w:left="34"/>
              <w:jc w:val="right"/>
              <w:rPr>
                <w:rFonts w:ascii="Angsana New" w:hAnsi="Angsana New"/>
                <w:sz w:val="25"/>
                <w:szCs w:val="25"/>
                <w:cs/>
              </w:rPr>
            </w:pPr>
            <w:r w:rsidRPr="005C3161">
              <w:rPr>
                <w:rFonts w:ascii="Angsana New" w:hAnsi="Angsana New"/>
                <w:sz w:val="26"/>
                <w:szCs w:val="26"/>
                <w:cs/>
              </w:rPr>
              <w:t>-</w:t>
            </w:r>
          </w:p>
        </w:tc>
        <w:tc>
          <w:tcPr>
            <w:tcW w:w="1419" w:type="dxa"/>
            <w:vAlign w:val="bottom"/>
          </w:tcPr>
          <w:p w14:paraId="0BB6CF48" w14:textId="6EE0F8B3" w:rsidR="00684AA6" w:rsidRPr="005C3161" w:rsidRDefault="00684AA6" w:rsidP="009F4BC8">
            <w:pPr>
              <w:spacing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30,000.00</w:t>
            </w:r>
          </w:p>
        </w:tc>
        <w:tc>
          <w:tcPr>
            <w:tcW w:w="1418" w:type="dxa"/>
            <w:gridSpan w:val="2"/>
            <w:shd w:val="clear" w:color="auto" w:fill="auto"/>
          </w:tcPr>
          <w:p w14:paraId="7F3AB247" w14:textId="07FCCDD8" w:rsidR="00684AA6" w:rsidRPr="005C3161" w:rsidRDefault="00684AA6" w:rsidP="009F4BC8">
            <w:pPr>
              <w:spacing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30,000.00</w:t>
            </w:r>
          </w:p>
        </w:tc>
      </w:tr>
      <w:tr w:rsidR="00684AA6" w:rsidRPr="007B4BF1" w14:paraId="23342569" w14:textId="77777777">
        <w:trPr>
          <w:trHeight w:val="20"/>
        </w:trPr>
        <w:tc>
          <w:tcPr>
            <w:tcW w:w="3119" w:type="dxa"/>
            <w:shd w:val="clear" w:color="auto" w:fill="auto"/>
          </w:tcPr>
          <w:p w14:paraId="7C3BEFA9" w14:textId="77777777" w:rsidR="00684AA6" w:rsidRPr="007B4BF1" w:rsidRDefault="00684AA6" w:rsidP="009F4BC8">
            <w:pPr>
              <w:spacing w:line="460" w:lineRule="exact"/>
              <w:ind w:left="175"/>
              <w:rPr>
                <w:rFonts w:ascii="Angsana New" w:hAnsi="Angsana New"/>
                <w:b/>
                <w:bCs/>
                <w:sz w:val="26"/>
                <w:szCs w:val="26"/>
              </w:rPr>
            </w:pPr>
            <w:r w:rsidRPr="007B4BF1">
              <w:rPr>
                <w:rFonts w:ascii="Angsana New" w:hAnsi="Angsana New"/>
                <w:sz w:val="26"/>
                <w:szCs w:val="26"/>
              </w:rPr>
              <w:t>Thungsung Green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266233A" w14:textId="61B9437B"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7" w:type="dxa"/>
            <w:vAlign w:val="bottom"/>
          </w:tcPr>
          <w:p w14:paraId="43623339" w14:textId="6A3CF28E"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cs/>
              </w:rPr>
              <w:t>-</w:t>
            </w:r>
          </w:p>
        </w:tc>
        <w:tc>
          <w:tcPr>
            <w:tcW w:w="1419" w:type="dxa"/>
            <w:vAlign w:val="bottom"/>
          </w:tcPr>
          <w:p w14:paraId="2953F2AA" w14:textId="0FA2BECC" w:rsidR="00684AA6" w:rsidRPr="005C3161" w:rsidRDefault="00684AA6" w:rsidP="009F4BC8">
            <w:pPr>
              <w:spacing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30,000.00</w:t>
            </w:r>
          </w:p>
        </w:tc>
        <w:tc>
          <w:tcPr>
            <w:tcW w:w="1418" w:type="dxa"/>
            <w:gridSpan w:val="2"/>
          </w:tcPr>
          <w:p w14:paraId="14913F40" w14:textId="04E9AEBD"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30,000.00</w:t>
            </w:r>
          </w:p>
        </w:tc>
      </w:tr>
      <w:tr w:rsidR="00684AA6" w:rsidRPr="007B4BF1" w14:paraId="0AFBB829" w14:textId="77777777">
        <w:trPr>
          <w:trHeight w:val="20"/>
        </w:trPr>
        <w:tc>
          <w:tcPr>
            <w:tcW w:w="3119" w:type="dxa"/>
            <w:shd w:val="clear" w:color="auto" w:fill="auto"/>
          </w:tcPr>
          <w:p w14:paraId="228BF899" w14:textId="77777777" w:rsidR="00684AA6" w:rsidRPr="007B4BF1" w:rsidRDefault="00684AA6" w:rsidP="009F4BC8">
            <w:pPr>
              <w:spacing w:line="460" w:lineRule="exact"/>
              <w:ind w:left="175"/>
              <w:rPr>
                <w:rFonts w:ascii="Angsana New" w:hAnsi="Angsana New"/>
                <w:sz w:val="26"/>
                <w:szCs w:val="26"/>
              </w:rPr>
            </w:pPr>
            <w:r w:rsidRPr="007B4BF1">
              <w:rPr>
                <w:rFonts w:ascii="Angsana New" w:hAnsi="Angsana New"/>
                <w:sz w:val="26"/>
                <w:szCs w:val="26"/>
              </w:rPr>
              <w:t>Mahachai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6ECCDC0C" w14:textId="182BE894" w:rsidR="00684AA6" w:rsidRPr="005C3161" w:rsidRDefault="00684AA6" w:rsidP="009F4BC8">
            <w:pPr>
              <w:spacing w:line="460" w:lineRule="exact"/>
              <w:ind w:left="34"/>
              <w:jc w:val="right"/>
              <w:rPr>
                <w:rFonts w:ascii="Angsana New" w:hAnsi="Angsana New"/>
                <w:sz w:val="26"/>
                <w:szCs w:val="26"/>
              </w:rPr>
            </w:pPr>
            <w:r w:rsidRPr="005C3161">
              <w:rPr>
                <w:rFonts w:ascii="Angsana New" w:hAnsi="Angsana New"/>
                <w:sz w:val="26"/>
                <w:szCs w:val="26"/>
              </w:rPr>
              <w:t>30,000.00</w:t>
            </w:r>
          </w:p>
        </w:tc>
        <w:tc>
          <w:tcPr>
            <w:tcW w:w="1417" w:type="dxa"/>
            <w:vAlign w:val="bottom"/>
          </w:tcPr>
          <w:p w14:paraId="4422A9BA" w14:textId="6B60C289" w:rsidR="00684AA6" w:rsidRPr="005C3161" w:rsidRDefault="00684AA6" w:rsidP="009F4BC8">
            <w:pPr>
              <w:spacing w:line="460" w:lineRule="exact"/>
              <w:ind w:left="34"/>
              <w:jc w:val="right"/>
              <w:rPr>
                <w:rFonts w:ascii="Angsana New" w:hAnsi="Angsana New"/>
                <w:sz w:val="26"/>
                <w:szCs w:val="26"/>
              </w:rPr>
            </w:pPr>
            <w:r w:rsidRPr="005C3161">
              <w:rPr>
                <w:rFonts w:ascii="Angsana New" w:hAnsi="Angsana New"/>
                <w:sz w:val="26"/>
                <w:szCs w:val="26"/>
              </w:rPr>
              <w:t>30,000.00</w:t>
            </w:r>
          </w:p>
        </w:tc>
        <w:tc>
          <w:tcPr>
            <w:tcW w:w="1419" w:type="dxa"/>
            <w:vAlign w:val="bottom"/>
          </w:tcPr>
          <w:p w14:paraId="00D617AC" w14:textId="18AA42B0"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30,000.00</w:t>
            </w:r>
          </w:p>
        </w:tc>
        <w:tc>
          <w:tcPr>
            <w:tcW w:w="1418" w:type="dxa"/>
            <w:gridSpan w:val="2"/>
          </w:tcPr>
          <w:p w14:paraId="3056BF75" w14:textId="440BEE08"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30,000.00</w:t>
            </w:r>
          </w:p>
        </w:tc>
      </w:tr>
      <w:tr w:rsidR="00684AA6" w:rsidRPr="007B4BF1" w14:paraId="73BEB2FC" w14:textId="77777777">
        <w:trPr>
          <w:trHeight w:val="20"/>
        </w:trPr>
        <w:tc>
          <w:tcPr>
            <w:tcW w:w="3119" w:type="dxa"/>
            <w:shd w:val="clear" w:color="auto" w:fill="auto"/>
            <w:vAlign w:val="center"/>
          </w:tcPr>
          <w:p w14:paraId="75D4B4E7" w14:textId="77777777" w:rsidR="00684AA6" w:rsidRPr="007B4BF1" w:rsidRDefault="00684AA6" w:rsidP="009F4BC8">
            <w:pPr>
              <w:spacing w:line="460" w:lineRule="exact"/>
              <w:ind w:left="175"/>
              <w:rPr>
                <w:rFonts w:ascii="Angsana New" w:hAnsi="Angsana New"/>
                <w:sz w:val="26"/>
                <w:szCs w:val="26"/>
              </w:rPr>
            </w:pPr>
            <w:r w:rsidRPr="007B4BF1">
              <w:rPr>
                <w:rFonts w:ascii="Angsana New" w:hAnsi="Angsana New"/>
                <w:sz w:val="26"/>
                <w:szCs w:val="26"/>
              </w:rPr>
              <w:t>Phathalung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C2CE65B" w14:textId="22E2EA70"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7" w:type="dxa"/>
            <w:vAlign w:val="bottom"/>
          </w:tcPr>
          <w:p w14:paraId="618E30F6" w14:textId="47E0A7FA"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9" w:type="dxa"/>
            <w:vAlign w:val="bottom"/>
          </w:tcPr>
          <w:p w14:paraId="26F9299B" w14:textId="15A4D4DF" w:rsidR="00684AA6" w:rsidRPr="005C3161" w:rsidRDefault="00684AA6" w:rsidP="009F4BC8">
            <w:pPr>
              <w:spacing w:line="46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rPr>
              <w:t>30,000.00</w:t>
            </w:r>
          </w:p>
        </w:tc>
        <w:tc>
          <w:tcPr>
            <w:tcW w:w="1418" w:type="dxa"/>
            <w:gridSpan w:val="2"/>
          </w:tcPr>
          <w:p w14:paraId="3FBDE9CA" w14:textId="537E86CA" w:rsidR="00684AA6" w:rsidRPr="005C3161" w:rsidRDefault="00684AA6" w:rsidP="009F4BC8">
            <w:pPr>
              <w:spacing w:line="460" w:lineRule="exact"/>
              <w:ind w:left="34"/>
              <w:jc w:val="right"/>
              <w:rPr>
                <w:rFonts w:ascii="Angsana New" w:hAnsi="Angsana New"/>
                <w:sz w:val="25"/>
                <w:szCs w:val="25"/>
                <w:cs/>
              </w:rPr>
            </w:pPr>
            <w:r w:rsidRPr="005C3161">
              <w:rPr>
                <w:rFonts w:ascii="Angsana New" w:hAnsi="Angsana New"/>
                <w:sz w:val="26"/>
                <w:szCs w:val="26"/>
              </w:rPr>
              <w:t>30,000.00</w:t>
            </w:r>
          </w:p>
        </w:tc>
      </w:tr>
      <w:tr w:rsidR="00684AA6" w:rsidRPr="007B4BF1" w14:paraId="336D9862" w14:textId="77777777">
        <w:trPr>
          <w:trHeight w:val="20"/>
        </w:trPr>
        <w:tc>
          <w:tcPr>
            <w:tcW w:w="3119" w:type="dxa"/>
            <w:shd w:val="clear" w:color="auto" w:fill="auto"/>
          </w:tcPr>
          <w:p w14:paraId="75E56E1F" w14:textId="77777777" w:rsidR="00684AA6" w:rsidRPr="007B4BF1" w:rsidRDefault="00684AA6" w:rsidP="009F4BC8">
            <w:pPr>
              <w:spacing w:line="460" w:lineRule="exact"/>
              <w:ind w:left="175"/>
              <w:rPr>
                <w:rFonts w:ascii="Angsana New" w:hAnsi="Angsana New"/>
                <w:sz w:val="26"/>
                <w:szCs w:val="26"/>
              </w:rPr>
            </w:pPr>
            <w:r w:rsidRPr="007B4BF1">
              <w:rPr>
                <w:rFonts w:ascii="Angsana New" w:hAnsi="Angsana New"/>
                <w:sz w:val="26"/>
                <w:szCs w:val="26"/>
              </w:rPr>
              <w:t>Satun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DBE8FC6" w14:textId="56959D7F"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7" w:type="dxa"/>
            <w:vAlign w:val="bottom"/>
          </w:tcPr>
          <w:p w14:paraId="129E8A28" w14:textId="631DCA7E"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9" w:type="dxa"/>
            <w:vAlign w:val="bottom"/>
          </w:tcPr>
          <w:p w14:paraId="6726D14F" w14:textId="2D1234CB" w:rsidR="00684AA6" w:rsidRPr="005C3161" w:rsidRDefault="00684AA6" w:rsidP="009F4BC8">
            <w:pPr>
              <w:spacing w:line="46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rPr>
              <w:t>30,000.00</w:t>
            </w:r>
          </w:p>
        </w:tc>
        <w:tc>
          <w:tcPr>
            <w:tcW w:w="1418" w:type="dxa"/>
            <w:gridSpan w:val="2"/>
          </w:tcPr>
          <w:p w14:paraId="5738A70E" w14:textId="542B5805" w:rsidR="00684AA6" w:rsidRPr="005C3161" w:rsidRDefault="00684AA6" w:rsidP="009F4BC8">
            <w:pPr>
              <w:spacing w:line="460" w:lineRule="exact"/>
              <w:ind w:left="34"/>
              <w:jc w:val="right"/>
              <w:rPr>
                <w:rFonts w:ascii="Angsana New" w:hAnsi="Angsana New"/>
                <w:sz w:val="25"/>
                <w:szCs w:val="25"/>
                <w:cs/>
              </w:rPr>
            </w:pPr>
            <w:r w:rsidRPr="005C3161">
              <w:rPr>
                <w:rFonts w:ascii="Angsana New" w:hAnsi="Angsana New"/>
                <w:sz w:val="26"/>
                <w:szCs w:val="26"/>
              </w:rPr>
              <w:t>30,000.00</w:t>
            </w:r>
          </w:p>
        </w:tc>
      </w:tr>
      <w:tr w:rsidR="00684AA6" w:rsidRPr="007B4BF1" w14:paraId="15F978F7" w14:textId="77777777" w:rsidTr="00934F8B">
        <w:trPr>
          <w:trHeight w:val="20"/>
        </w:trPr>
        <w:tc>
          <w:tcPr>
            <w:tcW w:w="3119" w:type="dxa"/>
            <w:shd w:val="clear" w:color="auto" w:fill="auto"/>
            <w:vAlign w:val="center"/>
          </w:tcPr>
          <w:p w14:paraId="0E7BA858" w14:textId="77777777" w:rsidR="00684AA6" w:rsidRPr="007B4BF1" w:rsidRDefault="00684AA6" w:rsidP="009F4BC8">
            <w:pPr>
              <w:spacing w:line="460" w:lineRule="exact"/>
              <w:ind w:left="175"/>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38F5E90C" w14:textId="474BAAF0"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7" w:type="dxa"/>
            <w:vAlign w:val="bottom"/>
          </w:tcPr>
          <w:p w14:paraId="4CFA4A39" w14:textId="51565A9B" w:rsidR="00684AA6" w:rsidRPr="005C3161" w:rsidRDefault="00684AA6"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9" w:type="dxa"/>
            <w:vAlign w:val="bottom"/>
          </w:tcPr>
          <w:p w14:paraId="38FE56E2" w14:textId="02305A8D" w:rsidR="00684AA6" w:rsidRPr="005C3161" w:rsidRDefault="00684AA6" w:rsidP="009F4BC8">
            <w:pPr>
              <w:spacing w:line="46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rPr>
              <w:t>60,000.00</w:t>
            </w:r>
          </w:p>
        </w:tc>
        <w:tc>
          <w:tcPr>
            <w:tcW w:w="1418" w:type="dxa"/>
            <w:gridSpan w:val="2"/>
            <w:vAlign w:val="bottom"/>
          </w:tcPr>
          <w:p w14:paraId="1057DE57" w14:textId="4BD336B1" w:rsidR="00684AA6" w:rsidRPr="005C3161" w:rsidRDefault="00684AA6" w:rsidP="009F4BC8">
            <w:pPr>
              <w:spacing w:line="460" w:lineRule="exact"/>
              <w:ind w:left="34"/>
              <w:jc w:val="right"/>
              <w:rPr>
                <w:rFonts w:ascii="Angsana New" w:hAnsi="Angsana New"/>
                <w:sz w:val="25"/>
                <w:szCs w:val="25"/>
                <w:cs/>
              </w:rPr>
            </w:pPr>
            <w:r w:rsidRPr="005C3161">
              <w:rPr>
                <w:rFonts w:ascii="Angsana New" w:hAnsi="Angsana New"/>
                <w:sz w:val="26"/>
                <w:szCs w:val="26"/>
              </w:rPr>
              <w:t>60,000.00</w:t>
            </w:r>
          </w:p>
        </w:tc>
      </w:tr>
      <w:tr w:rsidR="00684AA6" w:rsidRPr="007B4BF1" w14:paraId="6FCA3E8F" w14:textId="77777777" w:rsidTr="00934F8B">
        <w:trPr>
          <w:trHeight w:val="20"/>
        </w:trPr>
        <w:tc>
          <w:tcPr>
            <w:tcW w:w="3119" w:type="dxa"/>
            <w:shd w:val="clear" w:color="auto" w:fill="auto"/>
            <w:vAlign w:val="center"/>
          </w:tcPr>
          <w:p w14:paraId="5F2DB529" w14:textId="6829288E" w:rsidR="00684AA6" w:rsidRPr="007B4BF1" w:rsidRDefault="00684AA6" w:rsidP="009F4BC8">
            <w:pPr>
              <w:spacing w:line="460" w:lineRule="exact"/>
              <w:ind w:left="175"/>
              <w:rPr>
                <w:rFonts w:ascii="Angsana New" w:hAnsi="Angsana New"/>
                <w:sz w:val="26"/>
                <w:szCs w:val="26"/>
              </w:rPr>
            </w:pPr>
            <w:r w:rsidRPr="007B4BF1">
              <w:rPr>
                <w:rFonts w:ascii="Angsana New" w:hAnsi="Angsana New"/>
                <w:sz w:val="26"/>
                <w:szCs w:val="26"/>
              </w:rPr>
              <w:t>PA Waste and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78BC174" w14:textId="667293F5" w:rsidR="00684AA6" w:rsidRPr="005C3161" w:rsidRDefault="00684AA6" w:rsidP="009F4BC8">
            <w:pPr>
              <w:pBdr>
                <w:bottom w:val="single" w:sz="4" w:space="1" w:color="auto"/>
              </w:pBdr>
              <w:spacing w:line="460" w:lineRule="exact"/>
              <w:ind w:left="34"/>
              <w:jc w:val="right"/>
              <w:rPr>
                <w:rFonts w:ascii="Angsana New" w:hAnsi="Angsana New"/>
                <w:sz w:val="26"/>
                <w:szCs w:val="26"/>
              </w:rPr>
            </w:pPr>
            <w:r w:rsidRPr="005C3161">
              <w:rPr>
                <w:rFonts w:ascii="Angsana New" w:hAnsi="Angsana New"/>
                <w:sz w:val="26"/>
                <w:szCs w:val="26"/>
              </w:rPr>
              <w:t>10,000.00</w:t>
            </w:r>
          </w:p>
        </w:tc>
        <w:tc>
          <w:tcPr>
            <w:tcW w:w="1417" w:type="dxa"/>
            <w:vAlign w:val="bottom"/>
          </w:tcPr>
          <w:p w14:paraId="47897DFE" w14:textId="37A3F53D" w:rsidR="00684AA6" w:rsidRPr="005C3161" w:rsidRDefault="00684AA6" w:rsidP="009F4BC8">
            <w:pPr>
              <w:pBdr>
                <w:bottom w:val="single" w:sz="4" w:space="1" w:color="auto"/>
              </w:pBdr>
              <w:spacing w:line="460" w:lineRule="exact"/>
              <w:ind w:left="34"/>
              <w:jc w:val="right"/>
              <w:rPr>
                <w:rFonts w:ascii="Angsana New" w:hAnsi="Angsana New"/>
                <w:sz w:val="26"/>
                <w:szCs w:val="26"/>
              </w:rPr>
            </w:pPr>
            <w:r w:rsidRPr="005C3161">
              <w:rPr>
                <w:rFonts w:ascii="Angsana New" w:hAnsi="Angsana New"/>
                <w:sz w:val="26"/>
                <w:szCs w:val="26"/>
              </w:rPr>
              <w:t>10,000.00</w:t>
            </w:r>
          </w:p>
        </w:tc>
        <w:tc>
          <w:tcPr>
            <w:tcW w:w="1419" w:type="dxa"/>
            <w:vAlign w:val="bottom"/>
          </w:tcPr>
          <w:p w14:paraId="00B3670C" w14:textId="0E68FAA6" w:rsidR="00684AA6" w:rsidRPr="005C3161" w:rsidRDefault="00684AA6" w:rsidP="009F4BC8">
            <w:pPr>
              <w:pBdr>
                <w:bottom w:val="single" w:sz="4" w:space="1" w:color="auto"/>
              </w:pBdr>
              <w:spacing w:line="460" w:lineRule="exact"/>
              <w:ind w:left="34"/>
              <w:jc w:val="right"/>
              <w:rPr>
                <w:rFonts w:ascii="Angsana New" w:hAnsi="Angsana New"/>
                <w:sz w:val="26"/>
                <w:szCs w:val="26"/>
              </w:rPr>
            </w:pPr>
            <w:r w:rsidRPr="005C3161">
              <w:rPr>
                <w:rFonts w:ascii="Angsana New" w:hAnsi="Angsana New"/>
                <w:sz w:val="26"/>
                <w:szCs w:val="26"/>
              </w:rPr>
              <w:t>10,000.00</w:t>
            </w:r>
          </w:p>
        </w:tc>
        <w:tc>
          <w:tcPr>
            <w:tcW w:w="1418" w:type="dxa"/>
            <w:gridSpan w:val="2"/>
            <w:vAlign w:val="bottom"/>
          </w:tcPr>
          <w:p w14:paraId="7D84EECE" w14:textId="12BE0601" w:rsidR="00684AA6" w:rsidRPr="005C3161" w:rsidRDefault="00684AA6" w:rsidP="009F4BC8">
            <w:pPr>
              <w:pBdr>
                <w:bottom w:val="single" w:sz="4" w:space="1" w:color="auto"/>
              </w:pBdr>
              <w:spacing w:line="460" w:lineRule="exact"/>
              <w:ind w:left="34"/>
              <w:jc w:val="right"/>
              <w:rPr>
                <w:rFonts w:ascii="Angsana New" w:hAnsi="Angsana New"/>
                <w:sz w:val="26"/>
                <w:szCs w:val="26"/>
              </w:rPr>
            </w:pPr>
            <w:r w:rsidRPr="005C3161">
              <w:rPr>
                <w:rFonts w:ascii="Angsana New" w:hAnsi="Angsana New"/>
                <w:sz w:val="26"/>
                <w:szCs w:val="26"/>
              </w:rPr>
              <w:t>10,000.00</w:t>
            </w:r>
          </w:p>
        </w:tc>
      </w:tr>
      <w:tr w:rsidR="00684AA6" w:rsidRPr="007B4BF1" w14:paraId="31425953" w14:textId="77777777" w:rsidTr="00934F8B">
        <w:trPr>
          <w:trHeight w:val="80"/>
        </w:trPr>
        <w:tc>
          <w:tcPr>
            <w:tcW w:w="3119" w:type="dxa"/>
            <w:tcBorders>
              <w:top w:val="nil"/>
              <w:bottom w:val="nil"/>
            </w:tcBorders>
            <w:shd w:val="clear" w:color="auto" w:fill="auto"/>
          </w:tcPr>
          <w:p w14:paraId="7402D552" w14:textId="77777777" w:rsidR="00684AA6" w:rsidRPr="007B4BF1" w:rsidRDefault="00684AA6" w:rsidP="009F4BC8">
            <w:pPr>
              <w:spacing w:after="40" w:line="460" w:lineRule="exact"/>
              <w:ind w:left="1168"/>
              <w:rPr>
                <w:rFonts w:ascii="Angsana New" w:hAnsi="Angsana New"/>
                <w:b/>
                <w:bCs/>
                <w:sz w:val="26"/>
                <w:szCs w:val="26"/>
              </w:rPr>
            </w:pPr>
            <w:r w:rsidRPr="007B4BF1">
              <w:rPr>
                <w:rFonts w:ascii="Angsana New" w:hAnsi="Angsana New"/>
                <w:b/>
                <w:bCs/>
                <w:sz w:val="26"/>
                <w:szCs w:val="26"/>
              </w:rPr>
              <w:t>Total</w:t>
            </w:r>
          </w:p>
        </w:tc>
        <w:tc>
          <w:tcPr>
            <w:tcW w:w="1420" w:type="dxa"/>
            <w:tcBorders>
              <w:top w:val="nil"/>
              <w:bottom w:val="nil"/>
            </w:tcBorders>
            <w:vAlign w:val="bottom"/>
          </w:tcPr>
          <w:p w14:paraId="2BBE9DCE" w14:textId="0C63DBA0" w:rsidR="00684AA6" w:rsidRPr="005C3161" w:rsidRDefault="00684AA6" w:rsidP="009F4BC8">
            <w:pPr>
              <w:pBdr>
                <w:bottom w:val="double" w:sz="4" w:space="1" w:color="auto"/>
              </w:pBdr>
              <w:spacing w:after="40" w:line="460" w:lineRule="exact"/>
              <w:ind w:left="34"/>
              <w:jc w:val="right"/>
              <w:rPr>
                <w:rFonts w:ascii="Angsana New" w:hAnsi="Angsana New"/>
                <w:sz w:val="25"/>
                <w:szCs w:val="25"/>
              </w:rPr>
            </w:pPr>
            <w:r w:rsidRPr="005C3161">
              <w:rPr>
                <w:rFonts w:ascii="Angsana New" w:hAnsi="Angsana New"/>
                <w:sz w:val="26"/>
                <w:szCs w:val="26"/>
              </w:rPr>
              <w:t>40,000.00</w:t>
            </w:r>
          </w:p>
        </w:tc>
        <w:tc>
          <w:tcPr>
            <w:tcW w:w="1417" w:type="dxa"/>
            <w:tcBorders>
              <w:top w:val="nil"/>
              <w:bottom w:val="nil"/>
            </w:tcBorders>
            <w:vAlign w:val="bottom"/>
          </w:tcPr>
          <w:p w14:paraId="4AB8BAC8" w14:textId="7F9F68B5" w:rsidR="00684AA6" w:rsidRPr="005C3161" w:rsidRDefault="00684AA6" w:rsidP="009F4BC8">
            <w:pPr>
              <w:pBdr>
                <w:bottom w:val="double" w:sz="4" w:space="1" w:color="auto"/>
              </w:pBdr>
              <w:spacing w:after="40"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40,000.00</w:t>
            </w:r>
          </w:p>
        </w:tc>
        <w:tc>
          <w:tcPr>
            <w:tcW w:w="1419" w:type="dxa"/>
            <w:tcBorders>
              <w:top w:val="nil"/>
              <w:bottom w:val="nil"/>
            </w:tcBorders>
            <w:vAlign w:val="center"/>
          </w:tcPr>
          <w:p w14:paraId="2BE2676B" w14:textId="661F731B" w:rsidR="00684AA6" w:rsidRPr="005C3161" w:rsidRDefault="00684AA6" w:rsidP="009F4BC8">
            <w:pPr>
              <w:pBdr>
                <w:bottom w:val="double" w:sz="4" w:space="1" w:color="auto"/>
              </w:pBdr>
              <w:spacing w:after="40"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250,000.00</w:t>
            </w:r>
          </w:p>
        </w:tc>
        <w:tc>
          <w:tcPr>
            <w:tcW w:w="1418" w:type="dxa"/>
            <w:gridSpan w:val="2"/>
            <w:tcBorders>
              <w:top w:val="nil"/>
              <w:bottom w:val="nil"/>
            </w:tcBorders>
            <w:vAlign w:val="center"/>
          </w:tcPr>
          <w:p w14:paraId="27A648C4" w14:textId="07A34871" w:rsidR="00684AA6" w:rsidRPr="007B4BF1" w:rsidRDefault="00684AA6" w:rsidP="009F4BC8">
            <w:pPr>
              <w:pBdr>
                <w:bottom w:val="double" w:sz="4" w:space="1" w:color="auto"/>
              </w:pBdr>
              <w:spacing w:after="40" w:line="4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250,000.00</w:t>
            </w:r>
          </w:p>
        </w:tc>
      </w:tr>
    </w:tbl>
    <w:p w14:paraId="2F786C51" w14:textId="77777777" w:rsidR="00934F8B" w:rsidRPr="007B4BF1" w:rsidRDefault="00934F8B" w:rsidP="009F4BC8">
      <w:pPr>
        <w:spacing w:line="460" w:lineRule="exact"/>
        <w:rPr>
          <w:rFonts w:ascii="Angsana New" w:hAnsi="Angsana New"/>
        </w:rPr>
      </w:pPr>
      <w:r w:rsidRPr="007B4BF1">
        <w:rPr>
          <w:rFonts w:ascii="Angsana New" w:hAnsi="Angsana New"/>
        </w:rPr>
        <w:br w:type="page"/>
      </w:r>
    </w:p>
    <w:tbl>
      <w:tblPr>
        <w:tblW w:w="8934" w:type="dxa"/>
        <w:tblInd w:w="817" w:type="dxa"/>
        <w:tblBorders>
          <w:bottom w:val="single" w:sz="4" w:space="0" w:color="auto"/>
        </w:tblBorders>
        <w:tblLook w:val="01E0" w:firstRow="1" w:lastRow="1" w:firstColumn="1" w:lastColumn="1" w:noHBand="0" w:noVBand="0"/>
      </w:tblPr>
      <w:tblGrid>
        <w:gridCol w:w="2011"/>
        <w:gridCol w:w="1822"/>
        <w:gridCol w:w="1822"/>
        <w:gridCol w:w="1822"/>
        <w:gridCol w:w="1822"/>
      </w:tblGrid>
      <w:tr w:rsidR="00422055" w:rsidRPr="007B4BF1" w14:paraId="61465AE7" w14:textId="77777777" w:rsidTr="0036516F">
        <w:trPr>
          <w:trHeight w:val="20"/>
        </w:trPr>
        <w:tc>
          <w:tcPr>
            <w:tcW w:w="3260" w:type="dxa"/>
            <w:shd w:val="clear" w:color="auto" w:fill="auto"/>
            <w:vAlign w:val="bottom"/>
          </w:tcPr>
          <w:p w14:paraId="7352AB69" w14:textId="37F790BD" w:rsidR="00422055" w:rsidRPr="007B4BF1" w:rsidRDefault="00422055" w:rsidP="009F4BC8">
            <w:pPr>
              <w:spacing w:line="460" w:lineRule="exact"/>
              <w:jc w:val="center"/>
              <w:rPr>
                <w:rFonts w:ascii="Angsana New" w:hAnsi="Angsana New"/>
                <w:sz w:val="26"/>
                <w:szCs w:val="26"/>
              </w:rPr>
            </w:pPr>
          </w:p>
        </w:tc>
        <w:tc>
          <w:tcPr>
            <w:tcW w:w="5674" w:type="dxa"/>
            <w:gridSpan w:val="4"/>
            <w:shd w:val="clear" w:color="auto" w:fill="auto"/>
            <w:vAlign w:val="bottom"/>
          </w:tcPr>
          <w:p w14:paraId="4586D92D" w14:textId="77777777" w:rsidR="00422055" w:rsidRPr="007B4BF1" w:rsidRDefault="00422055" w:rsidP="009F4BC8">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422055" w:rsidRPr="007B4BF1" w14:paraId="4D747CDA" w14:textId="77777777" w:rsidTr="0036516F">
        <w:trPr>
          <w:trHeight w:val="262"/>
        </w:trPr>
        <w:tc>
          <w:tcPr>
            <w:tcW w:w="3260" w:type="dxa"/>
            <w:shd w:val="clear" w:color="auto" w:fill="auto"/>
            <w:vAlign w:val="bottom"/>
          </w:tcPr>
          <w:p w14:paraId="631A3BAA" w14:textId="77777777" w:rsidR="00422055" w:rsidRPr="007B4BF1" w:rsidRDefault="00422055" w:rsidP="009F4BC8">
            <w:pPr>
              <w:spacing w:line="460" w:lineRule="exact"/>
              <w:ind w:left="46"/>
              <w:jc w:val="center"/>
              <w:rPr>
                <w:rFonts w:ascii="Angsana New" w:hAnsi="Angsana New"/>
                <w:sz w:val="26"/>
                <w:szCs w:val="26"/>
              </w:rPr>
            </w:pPr>
          </w:p>
        </w:tc>
        <w:tc>
          <w:tcPr>
            <w:tcW w:w="2837" w:type="dxa"/>
            <w:gridSpan w:val="2"/>
            <w:shd w:val="clear" w:color="auto" w:fill="auto"/>
          </w:tcPr>
          <w:p w14:paraId="006FCA3E" w14:textId="77777777" w:rsidR="00422055" w:rsidRPr="007B4BF1" w:rsidRDefault="00422055"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2837" w:type="dxa"/>
            <w:gridSpan w:val="2"/>
            <w:shd w:val="clear" w:color="auto" w:fill="auto"/>
          </w:tcPr>
          <w:p w14:paraId="5BAE6C10" w14:textId="77777777" w:rsidR="00422055" w:rsidRPr="007B4BF1" w:rsidRDefault="00422055"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462EDA" w:rsidRPr="007B4BF1" w14:paraId="28D7CAB6" w14:textId="77777777" w:rsidTr="0036516F">
        <w:trPr>
          <w:trHeight w:val="433"/>
        </w:trPr>
        <w:tc>
          <w:tcPr>
            <w:tcW w:w="3260" w:type="dxa"/>
            <w:shd w:val="clear" w:color="auto" w:fill="auto"/>
            <w:vAlign w:val="bottom"/>
          </w:tcPr>
          <w:p w14:paraId="08E690BD" w14:textId="77777777" w:rsidR="00462EDA" w:rsidRPr="007B4BF1" w:rsidRDefault="00462EDA" w:rsidP="009F4BC8">
            <w:pPr>
              <w:spacing w:line="46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104B5876" w14:textId="5022A97A" w:rsidR="00462EDA" w:rsidRPr="007B4BF1" w:rsidRDefault="00462EDA" w:rsidP="009F4BC8">
            <w:pPr>
              <w:pBdr>
                <w:bottom w:val="single" w:sz="4" w:space="1" w:color="auto"/>
              </w:pBdr>
              <w:spacing w:line="460" w:lineRule="exact"/>
              <w:ind w:left="34"/>
              <w:jc w:val="center"/>
              <w:rPr>
                <w:rFonts w:ascii="Angsana New" w:hAnsi="Angsana New"/>
                <w:sz w:val="22"/>
                <w:szCs w:val="22"/>
              </w:rPr>
            </w:pPr>
            <w:r w:rsidRPr="004831F9">
              <w:rPr>
                <w:rFonts w:ascii="Angsana New" w:hAnsi="Angsana New"/>
                <w:sz w:val="22"/>
                <w:szCs w:val="22"/>
              </w:rPr>
              <w:t>March 31, 2025</w:t>
            </w:r>
          </w:p>
        </w:tc>
        <w:tc>
          <w:tcPr>
            <w:tcW w:w="1417" w:type="dxa"/>
            <w:shd w:val="clear" w:color="auto" w:fill="auto"/>
            <w:vAlign w:val="bottom"/>
          </w:tcPr>
          <w:p w14:paraId="358D6A61" w14:textId="2EB77291" w:rsidR="00462EDA" w:rsidRPr="007B4BF1" w:rsidRDefault="00462EDA" w:rsidP="009F4BC8">
            <w:pPr>
              <w:pBdr>
                <w:bottom w:val="single" w:sz="4" w:space="1" w:color="auto"/>
              </w:pBdr>
              <w:spacing w:line="460" w:lineRule="exact"/>
              <w:jc w:val="center"/>
              <w:rPr>
                <w:rFonts w:ascii="Angsana New" w:hAnsi="Angsana New"/>
                <w:sz w:val="22"/>
                <w:szCs w:val="22"/>
              </w:rPr>
            </w:pPr>
            <w:r w:rsidRPr="004831F9">
              <w:rPr>
                <w:rFonts w:ascii="Angsana New" w:hAnsi="Angsana New"/>
                <w:sz w:val="22"/>
                <w:szCs w:val="22"/>
              </w:rPr>
              <w:t>March 31, 202</w:t>
            </w:r>
            <w:r>
              <w:rPr>
                <w:rFonts w:ascii="Angsana New" w:hAnsi="Angsana New"/>
                <w:sz w:val="22"/>
                <w:szCs w:val="22"/>
              </w:rPr>
              <w:t>4</w:t>
            </w:r>
          </w:p>
        </w:tc>
        <w:tc>
          <w:tcPr>
            <w:tcW w:w="1419" w:type="dxa"/>
            <w:tcBorders>
              <w:bottom w:val="nil"/>
            </w:tcBorders>
            <w:shd w:val="clear" w:color="auto" w:fill="auto"/>
            <w:vAlign w:val="bottom"/>
          </w:tcPr>
          <w:p w14:paraId="0D36D7F8" w14:textId="41233EEC" w:rsidR="00462EDA" w:rsidRPr="007B4BF1" w:rsidRDefault="00462EDA" w:rsidP="009F4BC8">
            <w:pPr>
              <w:pBdr>
                <w:bottom w:val="single" w:sz="4" w:space="1" w:color="auto"/>
              </w:pBdr>
              <w:spacing w:line="460" w:lineRule="exact"/>
              <w:ind w:left="34"/>
              <w:jc w:val="center"/>
              <w:rPr>
                <w:rFonts w:ascii="Angsana New" w:hAnsi="Angsana New"/>
                <w:sz w:val="22"/>
                <w:szCs w:val="22"/>
                <w:cs/>
              </w:rPr>
            </w:pPr>
            <w:r w:rsidRPr="004831F9">
              <w:rPr>
                <w:rFonts w:ascii="Angsana New" w:hAnsi="Angsana New"/>
                <w:sz w:val="22"/>
                <w:szCs w:val="22"/>
              </w:rPr>
              <w:t>March 31, 2025</w:t>
            </w:r>
          </w:p>
        </w:tc>
        <w:tc>
          <w:tcPr>
            <w:tcW w:w="1418" w:type="dxa"/>
            <w:shd w:val="clear" w:color="auto" w:fill="auto"/>
            <w:vAlign w:val="bottom"/>
          </w:tcPr>
          <w:p w14:paraId="0C07F893" w14:textId="0F2B831D" w:rsidR="00462EDA" w:rsidRPr="007B4BF1" w:rsidRDefault="00462EDA" w:rsidP="009F4BC8">
            <w:pPr>
              <w:pBdr>
                <w:bottom w:val="single" w:sz="4" w:space="1" w:color="auto"/>
              </w:pBdr>
              <w:spacing w:line="460" w:lineRule="exact"/>
              <w:jc w:val="center"/>
              <w:rPr>
                <w:rFonts w:ascii="Angsana New" w:hAnsi="Angsana New"/>
                <w:sz w:val="22"/>
                <w:szCs w:val="22"/>
              </w:rPr>
            </w:pPr>
            <w:r w:rsidRPr="004831F9">
              <w:rPr>
                <w:rFonts w:ascii="Angsana New" w:hAnsi="Angsana New"/>
                <w:sz w:val="22"/>
                <w:szCs w:val="22"/>
              </w:rPr>
              <w:t>March 31, 202</w:t>
            </w:r>
            <w:r>
              <w:rPr>
                <w:rFonts w:ascii="Angsana New" w:hAnsi="Angsana New"/>
                <w:sz w:val="22"/>
                <w:szCs w:val="22"/>
              </w:rPr>
              <w:t>4</w:t>
            </w:r>
          </w:p>
        </w:tc>
      </w:tr>
      <w:tr w:rsidR="003F7B2A" w:rsidRPr="007B4BF1" w14:paraId="2BC83A33"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12B5E67" w14:textId="77777777" w:rsidR="003F7B2A" w:rsidRPr="007B4BF1" w:rsidRDefault="003F7B2A" w:rsidP="009F4BC8">
            <w:pPr>
              <w:spacing w:line="460" w:lineRule="exact"/>
              <w:ind w:left="34"/>
              <w:rPr>
                <w:rFonts w:ascii="Angsana New" w:hAnsi="Angsana New"/>
                <w:b/>
                <w:bCs/>
                <w:sz w:val="26"/>
                <w:szCs w:val="26"/>
              </w:rPr>
            </w:pPr>
            <w:r w:rsidRPr="007B4BF1">
              <w:rPr>
                <w:rFonts w:ascii="Angsana New" w:hAnsi="Angsana New"/>
                <w:b/>
                <w:bCs/>
                <w:sz w:val="26"/>
                <w:szCs w:val="26"/>
              </w:rPr>
              <w:t>Interest income</w:t>
            </w:r>
          </w:p>
        </w:tc>
        <w:tc>
          <w:tcPr>
            <w:tcW w:w="1420" w:type="dxa"/>
            <w:vAlign w:val="bottom"/>
          </w:tcPr>
          <w:p w14:paraId="67D151BC" w14:textId="77777777" w:rsidR="003F7B2A" w:rsidRPr="007B4BF1" w:rsidRDefault="003F7B2A" w:rsidP="009F4BC8">
            <w:pPr>
              <w:spacing w:line="460" w:lineRule="exact"/>
              <w:ind w:left="34"/>
              <w:jc w:val="right"/>
              <w:rPr>
                <w:rFonts w:ascii="Angsana New" w:hAnsi="Angsana New"/>
                <w:sz w:val="25"/>
                <w:szCs w:val="25"/>
              </w:rPr>
            </w:pPr>
          </w:p>
        </w:tc>
        <w:tc>
          <w:tcPr>
            <w:tcW w:w="1417" w:type="dxa"/>
            <w:vAlign w:val="bottom"/>
          </w:tcPr>
          <w:p w14:paraId="64397B9A" w14:textId="77777777" w:rsidR="003F7B2A" w:rsidRPr="007B4BF1" w:rsidRDefault="003F7B2A" w:rsidP="009F4BC8">
            <w:pPr>
              <w:spacing w:line="460" w:lineRule="exact"/>
              <w:ind w:left="34"/>
              <w:jc w:val="right"/>
              <w:rPr>
                <w:rFonts w:ascii="Angsana New" w:hAnsi="Angsana New"/>
                <w:sz w:val="25"/>
                <w:szCs w:val="25"/>
              </w:rPr>
            </w:pPr>
          </w:p>
        </w:tc>
        <w:tc>
          <w:tcPr>
            <w:tcW w:w="1419" w:type="dxa"/>
            <w:vAlign w:val="bottom"/>
          </w:tcPr>
          <w:p w14:paraId="0C47A8C7" w14:textId="77777777" w:rsidR="003F7B2A" w:rsidRPr="007B4BF1" w:rsidRDefault="003F7B2A" w:rsidP="009F4BC8">
            <w:pPr>
              <w:spacing w:line="460" w:lineRule="exact"/>
              <w:jc w:val="right"/>
              <w:rPr>
                <w:rFonts w:ascii="Angsana New" w:hAnsi="Angsana New"/>
                <w:sz w:val="25"/>
                <w:szCs w:val="25"/>
              </w:rPr>
            </w:pPr>
          </w:p>
        </w:tc>
        <w:tc>
          <w:tcPr>
            <w:tcW w:w="1418" w:type="dxa"/>
            <w:vAlign w:val="bottom"/>
          </w:tcPr>
          <w:p w14:paraId="34228800" w14:textId="77777777" w:rsidR="003F7B2A" w:rsidRPr="007B4BF1" w:rsidRDefault="003F7B2A" w:rsidP="009F4BC8">
            <w:pPr>
              <w:spacing w:line="460" w:lineRule="exact"/>
              <w:ind w:left="34"/>
              <w:jc w:val="right"/>
              <w:rPr>
                <w:rFonts w:ascii="Angsana New" w:hAnsi="Angsana New"/>
                <w:sz w:val="25"/>
                <w:szCs w:val="25"/>
              </w:rPr>
            </w:pPr>
          </w:p>
        </w:tc>
      </w:tr>
      <w:tr w:rsidR="00421F19" w:rsidRPr="007B4BF1" w14:paraId="02DB6A46"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B6D73F8" w14:textId="77777777" w:rsidR="00421F19" w:rsidRPr="007B4BF1" w:rsidRDefault="00421F19" w:rsidP="009F4BC8">
            <w:pPr>
              <w:spacing w:line="460" w:lineRule="exact"/>
              <w:ind w:left="164"/>
              <w:rPr>
                <w:rFonts w:ascii="Angsana New" w:hAnsi="Angsana New"/>
                <w:b/>
                <w:bCs/>
                <w:sz w:val="26"/>
                <w:szCs w:val="26"/>
              </w:rPr>
            </w:pPr>
            <w:r w:rsidRPr="007B4BF1">
              <w:rPr>
                <w:rFonts w:ascii="Angsana New" w:hAnsi="Angsana New"/>
                <w:sz w:val="26"/>
                <w:szCs w:val="26"/>
              </w:rPr>
              <w:t>Thai Polycons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106C8D5" w14:textId="1EF8311E" w:rsidR="00421F19" w:rsidRPr="005C3161" w:rsidRDefault="00F159D4" w:rsidP="009F4BC8">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4,137,534.27</w:t>
            </w:r>
          </w:p>
        </w:tc>
        <w:tc>
          <w:tcPr>
            <w:tcW w:w="1417" w:type="dxa"/>
            <w:vAlign w:val="bottom"/>
          </w:tcPr>
          <w:p w14:paraId="2C53881E" w14:textId="43ED9196" w:rsidR="00421F19" w:rsidRPr="007B4BF1" w:rsidRDefault="00421F19" w:rsidP="009F4BC8">
            <w:pPr>
              <w:spacing w:line="460" w:lineRule="exact"/>
              <w:jc w:val="right"/>
              <w:rPr>
                <w:rFonts w:ascii="Angsana New" w:hAnsi="Angsana New"/>
                <w:sz w:val="25"/>
                <w:szCs w:val="25"/>
              </w:rPr>
            </w:pPr>
            <w:r w:rsidRPr="005C3161">
              <w:rPr>
                <w:rFonts w:ascii="Angsana New" w:hAnsi="Angsana New"/>
                <w:sz w:val="26"/>
                <w:szCs w:val="26"/>
              </w:rPr>
              <w:t>3,566,342.45</w:t>
            </w:r>
          </w:p>
        </w:tc>
        <w:tc>
          <w:tcPr>
            <w:tcW w:w="1419" w:type="dxa"/>
            <w:vAlign w:val="bottom"/>
          </w:tcPr>
          <w:p w14:paraId="1B99C0BD" w14:textId="0CFAAAAE" w:rsidR="00421F19" w:rsidRPr="005C3161" w:rsidRDefault="00CB2867" w:rsidP="009F4BC8">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1,405,479.46</w:t>
            </w:r>
          </w:p>
        </w:tc>
        <w:tc>
          <w:tcPr>
            <w:tcW w:w="1418" w:type="dxa"/>
            <w:vAlign w:val="bottom"/>
          </w:tcPr>
          <w:p w14:paraId="7483E454" w14:textId="1BA3F734" w:rsidR="00421F19" w:rsidRPr="007B4BF1" w:rsidRDefault="00421F19" w:rsidP="009F4BC8">
            <w:pPr>
              <w:spacing w:line="460" w:lineRule="exact"/>
              <w:jc w:val="right"/>
              <w:rPr>
                <w:rFonts w:ascii="Angsana New" w:hAnsi="Angsana New"/>
                <w:sz w:val="25"/>
                <w:szCs w:val="25"/>
              </w:rPr>
            </w:pPr>
            <w:r w:rsidRPr="005C3161">
              <w:rPr>
                <w:rFonts w:ascii="Angsana New" w:hAnsi="Angsana New"/>
                <w:sz w:val="26"/>
                <w:szCs w:val="26"/>
              </w:rPr>
              <w:t>2,149,027.37</w:t>
            </w:r>
          </w:p>
        </w:tc>
      </w:tr>
      <w:tr w:rsidR="00421F19" w:rsidRPr="007B4BF1" w14:paraId="1AD449A4"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EBE1DB4" w14:textId="4A5F5EB7" w:rsidR="00421F19" w:rsidRPr="007B4BF1" w:rsidRDefault="00421F19" w:rsidP="009F4BC8">
            <w:pPr>
              <w:spacing w:line="460" w:lineRule="exact"/>
              <w:ind w:left="164"/>
              <w:rPr>
                <w:rFonts w:ascii="Angsana New" w:hAnsi="Angsana New"/>
                <w:sz w:val="26"/>
                <w:szCs w:val="26"/>
              </w:rPr>
            </w:pPr>
            <w:r w:rsidRPr="007B4BF1">
              <w:rPr>
                <w:rFonts w:ascii="Angsana New" w:hAnsi="Angsana New"/>
                <w:sz w:val="26"/>
                <w:szCs w:val="26"/>
              </w:rPr>
              <w:t>Chang Raek Bio Power Co., Ltd</w:t>
            </w:r>
          </w:p>
        </w:tc>
        <w:tc>
          <w:tcPr>
            <w:tcW w:w="1420" w:type="dxa"/>
          </w:tcPr>
          <w:p w14:paraId="0E8682F9" w14:textId="5CDDFD20" w:rsidR="00421F19" w:rsidRPr="005C3161" w:rsidRDefault="00421F19" w:rsidP="009F4BC8">
            <w:pPr>
              <w:spacing w:line="460" w:lineRule="exact"/>
              <w:jc w:val="right"/>
              <w:rPr>
                <w:rFonts w:ascii="Angsana New" w:eastAsia="Angsana New" w:hAnsi="Angsana New"/>
                <w:sz w:val="26"/>
                <w:szCs w:val="26"/>
              </w:rPr>
            </w:pPr>
            <w:r w:rsidRPr="005C3161">
              <w:rPr>
                <w:rFonts w:ascii="Angsana New" w:hAnsi="Angsana New"/>
                <w:sz w:val="26"/>
                <w:szCs w:val="26"/>
              </w:rPr>
              <w:t>-</w:t>
            </w:r>
          </w:p>
        </w:tc>
        <w:tc>
          <w:tcPr>
            <w:tcW w:w="1417" w:type="dxa"/>
          </w:tcPr>
          <w:p w14:paraId="595B323E" w14:textId="1F177EC0" w:rsidR="00421F19" w:rsidRPr="007B4BF1" w:rsidRDefault="00421F19" w:rsidP="009F4BC8">
            <w:pPr>
              <w:spacing w:line="460" w:lineRule="exact"/>
              <w:jc w:val="right"/>
              <w:rPr>
                <w:rFonts w:ascii="Angsana New" w:eastAsia="Angsana New" w:hAnsi="Angsana New"/>
                <w:sz w:val="26"/>
                <w:szCs w:val="26"/>
              </w:rPr>
            </w:pPr>
            <w:r w:rsidRPr="005C3161">
              <w:rPr>
                <w:rFonts w:ascii="Angsana New" w:hAnsi="Angsana New"/>
                <w:sz w:val="26"/>
                <w:szCs w:val="26"/>
              </w:rPr>
              <w:t>-</w:t>
            </w:r>
          </w:p>
        </w:tc>
        <w:tc>
          <w:tcPr>
            <w:tcW w:w="1419" w:type="dxa"/>
          </w:tcPr>
          <w:p w14:paraId="1AA35FAC" w14:textId="44E20B95" w:rsidR="00421F19" w:rsidRPr="005C3161" w:rsidRDefault="009E4ABE" w:rsidP="009F4BC8">
            <w:pPr>
              <w:spacing w:line="460" w:lineRule="exact"/>
              <w:jc w:val="right"/>
              <w:rPr>
                <w:rFonts w:ascii="Angsana New" w:hAnsi="Angsana New"/>
                <w:sz w:val="26"/>
                <w:szCs w:val="26"/>
              </w:rPr>
            </w:pPr>
            <w:r w:rsidRPr="005C3161">
              <w:rPr>
                <w:rFonts w:ascii="Angsana New" w:hAnsi="Angsana New" w:hint="cs"/>
                <w:sz w:val="26"/>
                <w:szCs w:val="26"/>
                <w:cs/>
              </w:rPr>
              <w:t>-</w:t>
            </w:r>
          </w:p>
        </w:tc>
        <w:tc>
          <w:tcPr>
            <w:tcW w:w="1418" w:type="dxa"/>
          </w:tcPr>
          <w:p w14:paraId="089A1996" w14:textId="088EE359" w:rsidR="00421F19" w:rsidRPr="007B4BF1" w:rsidRDefault="00421F19" w:rsidP="009F4BC8">
            <w:pPr>
              <w:spacing w:line="460" w:lineRule="exact"/>
              <w:jc w:val="right"/>
              <w:rPr>
                <w:rFonts w:ascii="Angsana New" w:hAnsi="Angsana New"/>
                <w:sz w:val="26"/>
                <w:szCs w:val="26"/>
              </w:rPr>
            </w:pPr>
            <w:r w:rsidRPr="005C3161">
              <w:rPr>
                <w:rFonts w:ascii="Angsana New" w:hAnsi="Angsana New"/>
                <w:sz w:val="26"/>
                <w:szCs w:val="26"/>
              </w:rPr>
              <w:t>178,356</w:t>
            </w:r>
            <w:r w:rsidRPr="005C3161">
              <w:rPr>
                <w:rFonts w:ascii="Angsana New" w:hAnsi="Angsana New"/>
                <w:sz w:val="26"/>
                <w:szCs w:val="26"/>
                <w:cs/>
              </w:rPr>
              <w:t>.</w:t>
            </w:r>
            <w:r w:rsidRPr="005C3161">
              <w:rPr>
                <w:rFonts w:ascii="Angsana New" w:hAnsi="Angsana New"/>
                <w:sz w:val="26"/>
                <w:szCs w:val="26"/>
              </w:rPr>
              <w:t>17</w:t>
            </w:r>
          </w:p>
        </w:tc>
      </w:tr>
      <w:tr w:rsidR="002A6EC8" w:rsidRPr="007B4BF1" w14:paraId="25FBE472"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688A75E" w14:textId="77777777" w:rsidR="002A6EC8" w:rsidRPr="007B4BF1" w:rsidRDefault="002A6EC8" w:rsidP="009F4BC8">
            <w:pPr>
              <w:spacing w:line="460" w:lineRule="exact"/>
              <w:ind w:left="175"/>
              <w:rPr>
                <w:rFonts w:ascii="Angsana New" w:hAnsi="Angsana New"/>
                <w:sz w:val="26"/>
                <w:szCs w:val="26"/>
              </w:rPr>
            </w:pPr>
            <w:r w:rsidRPr="007B4BF1">
              <w:rPr>
                <w:rFonts w:ascii="Angsana New" w:hAnsi="Angsana New"/>
                <w:sz w:val="26"/>
                <w:szCs w:val="26"/>
              </w:rPr>
              <w:t>Maewong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tcPr>
          <w:p w14:paraId="338993DF" w14:textId="21BDEA06" w:rsidR="002A6EC8" w:rsidRPr="005C3161" w:rsidRDefault="002A6EC8" w:rsidP="009F4BC8">
            <w:pPr>
              <w:spacing w:line="460" w:lineRule="exact"/>
              <w:ind w:left="34"/>
              <w:contextualSpacing/>
              <w:jc w:val="right"/>
              <w:rPr>
                <w:rFonts w:ascii="Angsana New" w:hAnsi="Angsana New"/>
                <w:sz w:val="25"/>
                <w:szCs w:val="25"/>
                <w:cs/>
              </w:rPr>
            </w:pPr>
            <w:r w:rsidRPr="005C3161">
              <w:rPr>
                <w:rFonts w:ascii="Angsana New" w:hAnsi="Angsana New"/>
                <w:sz w:val="26"/>
                <w:szCs w:val="26"/>
              </w:rPr>
              <w:t>-</w:t>
            </w:r>
          </w:p>
        </w:tc>
        <w:tc>
          <w:tcPr>
            <w:tcW w:w="1417" w:type="dxa"/>
          </w:tcPr>
          <w:p w14:paraId="3FFAB0DF" w14:textId="669CAE55" w:rsidR="002A6EC8" w:rsidRPr="007B4BF1" w:rsidRDefault="002A6EC8" w:rsidP="009F4BC8">
            <w:pPr>
              <w:spacing w:line="460" w:lineRule="exact"/>
              <w:ind w:left="34"/>
              <w:jc w:val="right"/>
              <w:rPr>
                <w:rFonts w:ascii="Angsana New" w:hAnsi="Angsana New"/>
                <w:sz w:val="25"/>
                <w:szCs w:val="25"/>
              </w:rPr>
            </w:pPr>
            <w:r w:rsidRPr="005C3161">
              <w:rPr>
                <w:rFonts w:ascii="Angsana New" w:hAnsi="Angsana New"/>
                <w:sz w:val="26"/>
                <w:szCs w:val="26"/>
              </w:rPr>
              <w:t>-</w:t>
            </w:r>
          </w:p>
        </w:tc>
        <w:tc>
          <w:tcPr>
            <w:tcW w:w="1419" w:type="dxa"/>
          </w:tcPr>
          <w:p w14:paraId="0F603335" w14:textId="5B9188CD" w:rsidR="002A6EC8" w:rsidRPr="005C3161" w:rsidRDefault="009E4ABE" w:rsidP="009F4BC8">
            <w:pPr>
              <w:spacing w:line="460" w:lineRule="exact"/>
              <w:ind w:left="34"/>
              <w:contextualSpacing/>
              <w:jc w:val="right"/>
              <w:rPr>
                <w:rFonts w:ascii="Angsana New" w:hAnsi="Angsana New"/>
                <w:sz w:val="25"/>
                <w:szCs w:val="25"/>
                <w:cs/>
              </w:rPr>
            </w:pPr>
            <w:r w:rsidRPr="005C3161">
              <w:rPr>
                <w:rFonts w:ascii="Angsana New" w:hAnsi="Angsana New"/>
                <w:sz w:val="26"/>
                <w:szCs w:val="26"/>
              </w:rPr>
              <w:t>106,027.39</w:t>
            </w:r>
          </w:p>
        </w:tc>
        <w:tc>
          <w:tcPr>
            <w:tcW w:w="1418" w:type="dxa"/>
          </w:tcPr>
          <w:p w14:paraId="789923B6" w14:textId="75068F11" w:rsidR="002A6EC8" w:rsidRPr="007B4BF1" w:rsidRDefault="002A6EC8" w:rsidP="009F4BC8">
            <w:pPr>
              <w:spacing w:line="460" w:lineRule="exact"/>
              <w:ind w:left="34"/>
              <w:contextualSpacing/>
              <w:jc w:val="right"/>
              <w:rPr>
                <w:rFonts w:ascii="Angsana New" w:eastAsia="Angsana New" w:hAnsi="Angsana New"/>
                <w:color w:val="000000" w:themeColor="text1"/>
                <w:sz w:val="25"/>
                <w:szCs w:val="25"/>
                <w:cs/>
              </w:rPr>
            </w:pPr>
            <w:r w:rsidRPr="005C3161">
              <w:rPr>
                <w:rFonts w:ascii="Angsana New" w:hAnsi="Angsana New"/>
                <w:sz w:val="26"/>
                <w:szCs w:val="26"/>
              </w:rPr>
              <w:t>-</w:t>
            </w:r>
          </w:p>
        </w:tc>
      </w:tr>
      <w:tr w:rsidR="002A6EC8" w:rsidRPr="007B4BF1" w14:paraId="4E8973A0"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464C6B4" w14:textId="0BDC1FCA" w:rsidR="002A6EC8" w:rsidRPr="007B4BF1" w:rsidRDefault="002A6EC8" w:rsidP="009F4BC8">
            <w:pPr>
              <w:spacing w:line="460" w:lineRule="exact"/>
              <w:ind w:left="175"/>
              <w:rPr>
                <w:rFonts w:ascii="Angsana New" w:hAnsi="Angsana New"/>
                <w:sz w:val="26"/>
                <w:szCs w:val="26"/>
              </w:rPr>
            </w:pPr>
            <w:r w:rsidRPr="007B4BF1">
              <w:rPr>
                <w:rFonts w:ascii="Angsana New" w:hAnsi="Angsana New"/>
                <w:sz w:val="26"/>
                <w:szCs w:val="26"/>
              </w:rPr>
              <w:t>Mahachai Green Power Co., Ltd.</w:t>
            </w:r>
          </w:p>
        </w:tc>
        <w:tc>
          <w:tcPr>
            <w:tcW w:w="1420" w:type="dxa"/>
          </w:tcPr>
          <w:p w14:paraId="6927C439" w14:textId="46385773" w:rsidR="002A6EC8" w:rsidRPr="005C3161" w:rsidRDefault="005D1C42" w:rsidP="009F4BC8">
            <w:pPr>
              <w:spacing w:line="460" w:lineRule="exact"/>
              <w:ind w:left="34"/>
              <w:contextualSpacing/>
              <w:jc w:val="right"/>
              <w:rPr>
                <w:rFonts w:ascii="Angsana New" w:hAnsi="Angsana New"/>
                <w:sz w:val="26"/>
                <w:szCs w:val="26"/>
              </w:rPr>
            </w:pPr>
            <w:r w:rsidRPr="005C3161">
              <w:rPr>
                <w:rFonts w:ascii="Angsana New" w:hAnsi="Angsana New"/>
                <w:sz w:val="26"/>
                <w:szCs w:val="26"/>
              </w:rPr>
              <w:t>331,506.85</w:t>
            </w:r>
          </w:p>
        </w:tc>
        <w:tc>
          <w:tcPr>
            <w:tcW w:w="1417" w:type="dxa"/>
          </w:tcPr>
          <w:p w14:paraId="359FC0EF" w14:textId="5D2C63C4" w:rsidR="002A6EC8" w:rsidRPr="007B4BF1" w:rsidRDefault="002A6EC8" w:rsidP="009F4BC8">
            <w:pPr>
              <w:spacing w:line="460" w:lineRule="exact"/>
              <w:ind w:left="34"/>
              <w:jc w:val="right"/>
              <w:rPr>
                <w:rFonts w:ascii="Angsana New" w:hAnsi="Angsana New"/>
                <w:sz w:val="26"/>
                <w:szCs w:val="26"/>
              </w:rPr>
            </w:pPr>
            <w:r w:rsidRPr="005C3161">
              <w:rPr>
                <w:rFonts w:ascii="Angsana New" w:hAnsi="Angsana New"/>
                <w:sz w:val="26"/>
                <w:szCs w:val="26"/>
              </w:rPr>
              <w:t>69,917</w:t>
            </w:r>
            <w:r w:rsidRPr="005C3161">
              <w:rPr>
                <w:rFonts w:ascii="Angsana New" w:hAnsi="Angsana New"/>
                <w:sz w:val="26"/>
                <w:szCs w:val="26"/>
                <w:cs/>
              </w:rPr>
              <w:t>.</w:t>
            </w:r>
            <w:r w:rsidRPr="005C3161">
              <w:rPr>
                <w:rFonts w:ascii="Angsana New" w:hAnsi="Angsana New"/>
                <w:sz w:val="26"/>
                <w:szCs w:val="26"/>
              </w:rPr>
              <w:t>80</w:t>
            </w:r>
          </w:p>
        </w:tc>
        <w:tc>
          <w:tcPr>
            <w:tcW w:w="1419" w:type="dxa"/>
          </w:tcPr>
          <w:p w14:paraId="4CB95ED3" w14:textId="465B990E" w:rsidR="002A6EC8" w:rsidRPr="005C3161" w:rsidRDefault="001E2606" w:rsidP="009F4BC8">
            <w:pPr>
              <w:spacing w:line="460" w:lineRule="exact"/>
              <w:ind w:left="34"/>
              <w:contextualSpacing/>
              <w:jc w:val="right"/>
              <w:rPr>
                <w:rFonts w:ascii="Angsana New" w:hAnsi="Angsana New"/>
                <w:sz w:val="26"/>
                <w:szCs w:val="26"/>
              </w:rPr>
            </w:pPr>
            <w:r w:rsidRPr="005C3161">
              <w:rPr>
                <w:rFonts w:ascii="Angsana New" w:hAnsi="Angsana New"/>
                <w:sz w:val="26"/>
                <w:szCs w:val="26"/>
              </w:rPr>
              <w:t>331,506.85</w:t>
            </w:r>
          </w:p>
        </w:tc>
        <w:tc>
          <w:tcPr>
            <w:tcW w:w="1418" w:type="dxa"/>
          </w:tcPr>
          <w:p w14:paraId="7E77A1DC" w14:textId="09133EAA" w:rsidR="002A6EC8" w:rsidRPr="007B4BF1" w:rsidRDefault="002A6EC8" w:rsidP="009F4BC8">
            <w:pPr>
              <w:spacing w:line="460" w:lineRule="exact"/>
              <w:ind w:left="34"/>
              <w:contextualSpacing/>
              <w:jc w:val="right"/>
              <w:rPr>
                <w:rFonts w:ascii="Angsana New" w:hAnsi="Angsana New"/>
                <w:sz w:val="26"/>
                <w:szCs w:val="26"/>
              </w:rPr>
            </w:pPr>
            <w:r w:rsidRPr="005C3161">
              <w:rPr>
                <w:rFonts w:ascii="Angsana New" w:hAnsi="Angsana New"/>
                <w:sz w:val="26"/>
                <w:szCs w:val="26"/>
              </w:rPr>
              <w:t>36,164.38</w:t>
            </w:r>
          </w:p>
        </w:tc>
      </w:tr>
      <w:tr w:rsidR="002A6EC8" w:rsidRPr="007B4BF1" w14:paraId="2EDCB34B"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288BA0B0" w14:textId="77777777" w:rsidR="002A6EC8" w:rsidRPr="007B4BF1" w:rsidRDefault="002A6EC8" w:rsidP="009F4BC8">
            <w:pPr>
              <w:spacing w:line="460" w:lineRule="exact"/>
              <w:ind w:left="175"/>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0FA056EF" w14:textId="47F734F1" w:rsidR="002A6EC8" w:rsidRPr="005C3161" w:rsidRDefault="002A6EC8" w:rsidP="009F4BC8">
            <w:pPr>
              <w:spacing w:line="460" w:lineRule="exact"/>
              <w:ind w:left="34"/>
              <w:contextualSpacing/>
              <w:jc w:val="right"/>
              <w:rPr>
                <w:rFonts w:ascii="Angsana New" w:hAnsi="Angsana New"/>
                <w:sz w:val="25"/>
                <w:szCs w:val="25"/>
                <w:cs/>
              </w:rPr>
            </w:pPr>
            <w:r w:rsidRPr="005C3161">
              <w:rPr>
                <w:rFonts w:ascii="Angsana New" w:hAnsi="Angsana New"/>
                <w:sz w:val="26"/>
                <w:szCs w:val="26"/>
              </w:rPr>
              <w:t>-</w:t>
            </w:r>
          </w:p>
        </w:tc>
        <w:tc>
          <w:tcPr>
            <w:tcW w:w="1417" w:type="dxa"/>
            <w:vAlign w:val="bottom"/>
          </w:tcPr>
          <w:p w14:paraId="1533BDE2" w14:textId="07EB8640" w:rsidR="002A6EC8" w:rsidRPr="007B4BF1" w:rsidRDefault="002A6EC8" w:rsidP="009F4BC8">
            <w:pPr>
              <w:spacing w:line="460" w:lineRule="exact"/>
              <w:ind w:left="34"/>
              <w:jc w:val="right"/>
              <w:rPr>
                <w:rFonts w:ascii="Angsana New" w:hAnsi="Angsana New"/>
                <w:sz w:val="25"/>
                <w:szCs w:val="25"/>
              </w:rPr>
            </w:pPr>
            <w:r w:rsidRPr="005C3161">
              <w:rPr>
                <w:rFonts w:ascii="Angsana New" w:hAnsi="Angsana New"/>
                <w:sz w:val="26"/>
                <w:szCs w:val="26"/>
                <w:cs/>
              </w:rPr>
              <w:t>-</w:t>
            </w:r>
          </w:p>
        </w:tc>
        <w:tc>
          <w:tcPr>
            <w:tcW w:w="1419" w:type="dxa"/>
          </w:tcPr>
          <w:p w14:paraId="7D083D45" w14:textId="48E0B80A" w:rsidR="002A6EC8" w:rsidRPr="005C3161" w:rsidRDefault="001E2606" w:rsidP="009F4BC8">
            <w:pPr>
              <w:spacing w:line="460" w:lineRule="exact"/>
              <w:contextualSpacing/>
              <w:jc w:val="right"/>
              <w:rPr>
                <w:rFonts w:ascii="Angsana New" w:eastAsia="Angsana New" w:hAnsi="Angsana New"/>
                <w:color w:val="000000" w:themeColor="text1"/>
                <w:sz w:val="25"/>
                <w:szCs w:val="25"/>
                <w:cs/>
              </w:rPr>
            </w:pPr>
            <w:r w:rsidRPr="005C3161">
              <w:rPr>
                <w:rFonts w:ascii="Angsana New" w:hAnsi="Angsana New" w:hint="cs"/>
                <w:sz w:val="26"/>
                <w:szCs w:val="26"/>
                <w:cs/>
              </w:rPr>
              <w:t>-</w:t>
            </w:r>
          </w:p>
        </w:tc>
        <w:tc>
          <w:tcPr>
            <w:tcW w:w="1418" w:type="dxa"/>
          </w:tcPr>
          <w:p w14:paraId="40238CC8" w14:textId="3C2D17D2" w:rsidR="002A6EC8" w:rsidRPr="007B4BF1" w:rsidRDefault="002A6EC8" w:rsidP="009F4BC8">
            <w:pPr>
              <w:spacing w:line="460" w:lineRule="exact"/>
              <w:ind w:left="34"/>
              <w:contextualSpacing/>
              <w:jc w:val="right"/>
              <w:rPr>
                <w:rFonts w:ascii="Angsana New" w:hAnsi="Angsana New"/>
                <w:sz w:val="25"/>
                <w:szCs w:val="25"/>
              </w:rPr>
            </w:pPr>
            <w:r w:rsidRPr="005C3161">
              <w:rPr>
                <w:rFonts w:ascii="Angsana New" w:hAnsi="Angsana New"/>
                <w:sz w:val="26"/>
                <w:szCs w:val="26"/>
              </w:rPr>
              <w:t>2,857,761.56</w:t>
            </w:r>
          </w:p>
        </w:tc>
      </w:tr>
      <w:tr w:rsidR="002A6EC8" w:rsidRPr="007B4BF1" w14:paraId="5F6274DA"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7EAC1E8" w14:textId="083BED52" w:rsidR="002A6EC8" w:rsidRPr="007B4BF1" w:rsidRDefault="002A6EC8" w:rsidP="009F4BC8">
            <w:pPr>
              <w:spacing w:line="460" w:lineRule="exact"/>
              <w:ind w:left="175"/>
              <w:rPr>
                <w:rFonts w:ascii="Angsana New" w:hAnsi="Angsana New"/>
                <w:sz w:val="26"/>
                <w:szCs w:val="26"/>
              </w:rPr>
            </w:pPr>
            <w:r w:rsidRPr="007B4BF1">
              <w:rPr>
                <w:rFonts w:ascii="Angsana New" w:hAnsi="Angsana New"/>
                <w:sz w:val="26"/>
                <w:szCs w:val="26"/>
              </w:rPr>
              <w:t>Phathalung Green Power Co., Ltd.</w:t>
            </w:r>
          </w:p>
        </w:tc>
        <w:tc>
          <w:tcPr>
            <w:tcW w:w="1420" w:type="dxa"/>
            <w:vAlign w:val="bottom"/>
          </w:tcPr>
          <w:p w14:paraId="541D84DF" w14:textId="0DE62A32" w:rsidR="002A6EC8" w:rsidRPr="005C3161" w:rsidRDefault="002A6EC8" w:rsidP="009F4BC8">
            <w:pPr>
              <w:spacing w:line="460" w:lineRule="exact"/>
              <w:ind w:left="34"/>
              <w:contextualSpacing/>
              <w:jc w:val="right"/>
              <w:rPr>
                <w:rFonts w:ascii="Angsana New" w:hAnsi="Angsana New"/>
                <w:sz w:val="26"/>
                <w:szCs w:val="26"/>
              </w:rPr>
            </w:pPr>
            <w:r w:rsidRPr="005C3161">
              <w:rPr>
                <w:rFonts w:ascii="Angsana New" w:hAnsi="Angsana New"/>
                <w:sz w:val="26"/>
                <w:szCs w:val="26"/>
              </w:rPr>
              <w:t>-</w:t>
            </w:r>
          </w:p>
        </w:tc>
        <w:tc>
          <w:tcPr>
            <w:tcW w:w="1417" w:type="dxa"/>
            <w:vAlign w:val="bottom"/>
          </w:tcPr>
          <w:p w14:paraId="0B7F4392" w14:textId="53FB360B" w:rsidR="002A6EC8" w:rsidRPr="007B4BF1" w:rsidRDefault="002A6EC8" w:rsidP="009F4BC8">
            <w:pPr>
              <w:spacing w:line="460" w:lineRule="exact"/>
              <w:ind w:left="34"/>
              <w:jc w:val="right"/>
              <w:rPr>
                <w:rFonts w:ascii="Angsana New" w:hAnsi="Angsana New"/>
                <w:sz w:val="26"/>
                <w:szCs w:val="26"/>
              </w:rPr>
            </w:pPr>
            <w:r w:rsidRPr="005C3161">
              <w:rPr>
                <w:rFonts w:ascii="Angsana New" w:hAnsi="Angsana New"/>
                <w:sz w:val="26"/>
                <w:szCs w:val="26"/>
              </w:rPr>
              <w:t>-</w:t>
            </w:r>
          </w:p>
        </w:tc>
        <w:tc>
          <w:tcPr>
            <w:tcW w:w="1419" w:type="dxa"/>
          </w:tcPr>
          <w:p w14:paraId="2C4FE260" w14:textId="7B604345" w:rsidR="002A6EC8" w:rsidRPr="005C3161" w:rsidRDefault="001E2606" w:rsidP="009F4BC8">
            <w:pPr>
              <w:spacing w:line="460" w:lineRule="exact"/>
              <w:contextualSpacing/>
              <w:jc w:val="right"/>
              <w:rPr>
                <w:rFonts w:ascii="Angsana New" w:hAnsi="Angsana New"/>
                <w:sz w:val="26"/>
                <w:szCs w:val="26"/>
              </w:rPr>
            </w:pPr>
            <w:r w:rsidRPr="005C3161">
              <w:rPr>
                <w:rFonts w:ascii="Angsana New" w:hAnsi="Angsana New" w:hint="cs"/>
                <w:sz w:val="26"/>
                <w:szCs w:val="26"/>
                <w:cs/>
              </w:rPr>
              <w:t>-</w:t>
            </w:r>
          </w:p>
        </w:tc>
        <w:tc>
          <w:tcPr>
            <w:tcW w:w="1418" w:type="dxa"/>
          </w:tcPr>
          <w:p w14:paraId="0FAC4868" w14:textId="3E04DBD4" w:rsidR="002A6EC8" w:rsidRPr="007B4BF1" w:rsidRDefault="002A6EC8" w:rsidP="009F4BC8">
            <w:pPr>
              <w:spacing w:line="460" w:lineRule="exact"/>
              <w:ind w:left="34"/>
              <w:contextualSpacing/>
              <w:jc w:val="right"/>
              <w:rPr>
                <w:rFonts w:ascii="Angsana New" w:hAnsi="Angsana New"/>
                <w:sz w:val="26"/>
                <w:szCs w:val="26"/>
              </w:rPr>
            </w:pPr>
            <w:r w:rsidRPr="005C3161">
              <w:rPr>
                <w:rFonts w:ascii="Angsana New" w:hAnsi="Angsana New"/>
                <w:sz w:val="26"/>
                <w:szCs w:val="26"/>
              </w:rPr>
              <w:t>616,438</w:t>
            </w:r>
            <w:r w:rsidRPr="005C3161">
              <w:rPr>
                <w:rFonts w:ascii="Angsana New" w:hAnsi="Angsana New"/>
                <w:sz w:val="26"/>
                <w:szCs w:val="26"/>
                <w:cs/>
              </w:rPr>
              <w:t>.</w:t>
            </w:r>
            <w:r w:rsidRPr="005C3161">
              <w:rPr>
                <w:rFonts w:ascii="Angsana New" w:hAnsi="Angsana New"/>
                <w:sz w:val="26"/>
                <w:szCs w:val="26"/>
              </w:rPr>
              <w:t>35</w:t>
            </w:r>
          </w:p>
        </w:tc>
      </w:tr>
      <w:tr w:rsidR="002A6EC8" w:rsidRPr="007B4BF1" w14:paraId="28A88CBA"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448F3AF" w14:textId="4CC66CB3" w:rsidR="002A6EC8" w:rsidRPr="007B4BF1" w:rsidRDefault="002A6EC8" w:rsidP="009F4BC8">
            <w:pPr>
              <w:spacing w:line="460" w:lineRule="exact"/>
              <w:ind w:left="175"/>
              <w:rPr>
                <w:rFonts w:ascii="Angsana New" w:hAnsi="Angsana New"/>
                <w:sz w:val="26"/>
                <w:szCs w:val="26"/>
              </w:rPr>
            </w:pPr>
            <w:r w:rsidRPr="007B4BF1">
              <w:rPr>
                <w:rFonts w:ascii="Angsana New" w:hAnsi="Angsana New"/>
                <w:sz w:val="26"/>
                <w:szCs w:val="26"/>
              </w:rPr>
              <w:t>Satun Green Power Co., Ltd.</w:t>
            </w:r>
          </w:p>
        </w:tc>
        <w:tc>
          <w:tcPr>
            <w:tcW w:w="1420" w:type="dxa"/>
            <w:vAlign w:val="bottom"/>
          </w:tcPr>
          <w:p w14:paraId="5DB9602E" w14:textId="1D29AFE0" w:rsidR="002A6EC8" w:rsidRPr="005C3161" w:rsidRDefault="002A6EC8" w:rsidP="009F4BC8">
            <w:pPr>
              <w:spacing w:line="460" w:lineRule="exact"/>
              <w:ind w:left="34"/>
              <w:contextualSpacing/>
              <w:jc w:val="right"/>
              <w:rPr>
                <w:rFonts w:ascii="Angsana New" w:hAnsi="Angsana New"/>
                <w:sz w:val="26"/>
                <w:szCs w:val="26"/>
                <w:cs/>
              </w:rPr>
            </w:pPr>
            <w:r w:rsidRPr="005C3161">
              <w:rPr>
                <w:rFonts w:ascii="Angsana New" w:hAnsi="Angsana New"/>
                <w:sz w:val="26"/>
                <w:szCs w:val="26"/>
              </w:rPr>
              <w:t>-</w:t>
            </w:r>
          </w:p>
        </w:tc>
        <w:tc>
          <w:tcPr>
            <w:tcW w:w="1417" w:type="dxa"/>
            <w:vAlign w:val="bottom"/>
          </w:tcPr>
          <w:p w14:paraId="2BABBC39" w14:textId="4AFE4308" w:rsidR="002A6EC8" w:rsidRPr="007B4BF1" w:rsidRDefault="002A6EC8" w:rsidP="009F4BC8">
            <w:pPr>
              <w:spacing w:line="460" w:lineRule="exact"/>
              <w:ind w:left="34"/>
              <w:jc w:val="right"/>
              <w:rPr>
                <w:rFonts w:ascii="Angsana New" w:hAnsi="Angsana New"/>
                <w:sz w:val="26"/>
                <w:szCs w:val="26"/>
              </w:rPr>
            </w:pPr>
            <w:r w:rsidRPr="005C3161">
              <w:rPr>
                <w:rFonts w:ascii="Angsana New" w:hAnsi="Angsana New"/>
                <w:sz w:val="26"/>
                <w:szCs w:val="26"/>
              </w:rPr>
              <w:t>-</w:t>
            </w:r>
          </w:p>
        </w:tc>
        <w:tc>
          <w:tcPr>
            <w:tcW w:w="1419" w:type="dxa"/>
          </w:tcPr>
          <w:p w14:paraId="7660A5AE" w14:textId="5442B8F0" w:rsidR="002A6EC8" w:rsidRPr="005C3161" w:rsidRDefault="001E2606" w:rsidP="009F4BC8">
            <w:pPr>
              <w:spacing w:line="460" w:lineRule="exact"/>
              <w:contextualSpacing/>
              <w:jc w:val="right"/>
              <w:rPr>
                <w:rFonts w:ascii="Angsana New" w:hAnsi="Angsana New"/>
                <w:sz w:val="26"/>
                <w:szCs w:val="26"/>
                <w:cs/>
              </w:rPr>
            </w:pPr>
            <w:r w:rsidRPr="005C3161">
              <w:rPr>
                <w:rFonts w:ascii="Angsana New" w:hAnsi="Angsana New" w:hint="cs"/>
                <w:sz w:val="26"/>
                <w:szCs w:val="26"/>
                <w:cs/>
              </w:rPr>
              <w:t>-</w:t>
            </w:r>
          </w:p>
        </w:tc>
        <w:tc>
          <w:tcPr>
            <w:tcW w:w="1418" w:type="dxa"/>
          </w:tcPr>
          <w:p w14:paraId="74C0EF48" w14:textId="45A0E461" w:rsidR="002A6EC8" w:rsidRPr="007B4BF1" w:rsidRDefault="002A6EC8" w:rsidP="009F4BC8">
            <w:pPr>
              <w:spacing w:line="460" w:lineRule="exact"/>
              <w:ind w:left="34"/>
              <w:contextualSpacing/>
              <w:jc w:val="right"/>
              <w:rPr>
                <w:rFonts w:ascii="Angsana New" w:hAnsi="Angsana New"/>
                <w:sz w:val="26"/>
                <w:szCs w:val="26"/>
              </w:rPr>
            </w:pPr>
            <w:r w:rsidRPr="005C3161">
              <w:rPr>
                <w:rFonts w:ascii="Angsana New" w:hAnsi="Angsana New"/>
                <w:sz w:val="26"/>
                <w:szCs w:val="26"/>
              </w:rPr>
              <w:t>720,547.95</w:t>
            </w:r>
          </w:p>
        </w:tc>
      </w:tr>
      <w:tr w:rsidR="005C3918" w:rsidRPr="007B4BF1" w14:paraId="44151F29"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1CF9D94" w14:textId="77777777" w:rsidR="005C3918" w:rsidRPr="007B4BF1" w:rsidRDefault="005C3918" w:rsidP="009F4BC8">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Co</w:t>
            </w:r>
            <w:r w:rsidRPr="007B4BF1">
              <w:rPr>
                <w:rFonts w:ascii="Angsana New" w:eastAsia="Angsana New" w:hAnsi="Angsana New"/>
                <w:color w:val="000000" w:themeColor="text1"/>
                <w:sz w:val="25"/>
                <w:szCs w:val="25"/>
                <w:cs/>
              </w:rPr>
              <w:t>.</w:t>
            </w:r>
            <w:r w:rsidRPr="007B4BF1">
              <w:rPr>
                <w:rFonts w:ascii="Angsana New" w:eastAsia="Angsana New" w:hAnsi="Angsana New"/>
                <w:color w:val="000000" w:themeColor="text1"/>
                <w:sz w:val="25"/>
                <w:szCs w:val="25"/>
              </w:rPr>
              <w:t>, Ltd</w:t>
            </w:r>
            <w:r w:rsidRPr="007B4BF1">
              <w:rPr>
                <w:rFonts w:ascii="Angsana New" w:eastAsia="Angsana New" w:hAnsi="Angsana New"/>
                <w:color w:val="000000" w:themeColor="text1"/>
                <w:sz w:val="25"/>
                <w:szCs w:val="25"/>
                <w:cs/>
              </w:rPr>
              <w:t>.</w:t>
            </w:r>
            <w:r w:rsidRPr="007B4BF1">
              <w:rPr>
                <w:rFonts w:ascii="Angsana New" w:eastAsia="Angsana New" w:hAnsi="Angsana New"/>
                <w:color w:val="000000" w:themeColor="text1"/>
                <w:sz w:val="25"/>
                <w:szCs w:val="25"/>
              </w:rPr>
              <w:t xml:space="preserve"> </w:t>
            </w:r>
          </w:p>
        </w:tc>
        <w:tc>
          <w:tcPr>
            <w:tcW w:w="1420" w:type="dxa"/>
            <w:vAlign w:val="center"/>
          </w:tcPr>
          <w:p w14:paraId="74DD2342" w14:textId="4D59A54A" w:rsidR="005C3918" w:rsidRPr="005C3161" w:rsidRDefault="005C3918" w:rsidP="009F4BC8">
            <w:pPr>
              <w:spacing w:line="460" w:lineRule="exact"/>
              <w:ind w:left="175"/>
              <w:jc w:val="right"/>
              <w:rPr>
                <w:rFonts w:ascii="Angsana New" w:eastAsia="Angsana New" w:hAnsi="Angsana New"/>
                <w:color w:val="000000" w:themeColor="text1"/>
                <w:sz w:val="25"/>
                <w:szCs w:val="25"/>
                <w:cs/>
              </w:rPr>
            </w:pPr>
            <w:r w:rsidRPr="005C3161">
              <w:rPr>
                <w:rFonts w:ascii="Angsana New" w:hAnsi="Angsana New"/>
                <w:sz w:val="26"/>
                <w:szCs w:val="26"/>
              </w:rPr>
              <w:t>7,433,630.15</w:t>
            </w:r>
          </w:p>
        </w:tc>
        <w:tc>
          <w:tcPr>
            <w:tcW w:w="1417" w:type="dxa"/>
            <w:vAlign w:val="center"/>
          </w:tcPr>
          <w:p w14:paraId="629E9BC7" w14:textId="18EC41AB" w:rsidR="005C3918" w:rsidRPr="007B4BF1" w:rsidRDefault="005C3918"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6,303,828.72</w:t>
            </w:r>
          </w:p>
        </w:tc>
        <w:tc>
          <w:tcPr>
            <w:tcW w:w="1419" w:type="dxa"/>
            <w:vAlign w:val="center"/>
          </w:tcPr>
          <w:p w14:paraId="79CB046B" w14:textId="0781DF97" w:rsidR="005C3918" w:rsidRPr="005C3161" w:rsidRDefault="00684B83"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7,248,698.65</w:t>
            </w:r>
          </w:p>
        </w:tc>
        <w:tc>
          <w:tcPr>
            <w:tcW w:w="1418" w:type="dxa"/>
            <w:vAlign w:val="center"/>
          </w:tcPr>
          <w:p w14:paraId="7C7588FC" w14:textId="12F47C1B" w:rsidR="005C3918" w:rsidRPr="007B4BF1" w:rsidRDefault="005C3918"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6,198,952.01</w:t>
            </w:r>
          </w:p>
        </w:tc>
      </w:tr>
      <w:tr w:rsidR="005C3918" w:rsidRPr="007B4BF1" w14:paraId="37D78140"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9594C38" w14:textId="77777777" w:rsidR="005C3918" w:rsidRPr="007B4BF1" w:rsidRDefault="005C3918" w:rsidP="009F4BC8">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Korat Co., Ltd.</w:t>
            </w:r>
          </w:p>
        </w:tc>
        <w:tc>
          <w:tcPr>
            <w:tcW w:w="1420" w:type="dxa"/>
            <w:vAlign w:val="center"/>
          </w:tcPr>
          <w:p w14:paraId="71CE08DC" w14:textId="03DC9CD5" w:rsidR="005C3918" w:rsidRPr="005C3161" w:rsidRDefault="005C3918"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1,738,232.89</w:t>
            </w:r>
          </w:p>
        </w:tc>
        <w:tc>
          <w:tcPr>
            <w:tcW w:w="1417" w:type="dxa"/>
            <w:vAlign w:val="center"/>
          </w:tcPr>
          <w:p w14:paraId="0836DE54" w14:textId="26595E2F" w:rsidR="005C3918" w:rsidRPr="007B4BF1" w:rsidRDefault="005C3918"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1,757,546.58</w:t>
            </w:r>
          </w:p>
        </w:tc>
        <w:tc>
          <w:tcPr>
            <w:tcW w:w="1419" w:type="dxa"/>
            <w:vAlign w:val="center"/>
          </w:tcPr>
          <w:p w14:paraId="3BFC007A" w14:textId="545298EB" w:rsidR="005C3918" w:rsidRPr="005C3161" w:rsidRDefault="00D30DF5"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1,738,232.89</w:t>
            </w:r>
          </w:p>
        </w:tc>
        <w:tc>
          <w:tcPr>
            <w:tcW w:w="1418" w:type="dxa"/>
            <w:vAlign w:val="center"/>
          </w:tcPr>
          <w:p w14:paraId="4DAB187E" w14:textId="546CC5A5" w:rsidR="005C3918" w:rsidRPr="007B4BF1" w:rsidRDefault="005C3918" w:rsidP="009F4BC8">
            <w:pPr>
              <w:spacing w:line="460" w:lineRule="exact"/>
              <w:ind w:left="175"/>
              <w:jc w:val="right"/>
              <w:rPr>
                <w:rFonts w:ascii="Angsana New" w:eastAsia="Angsana New" w:hAnsi="Angsana New"/>
                <w:color w:val="000000" w:themeColor="text1"/>
                <w:sz w:val="25"/>
                <w:szCs w:val="25"/>
              </w:rPr>
            </w:pPr>
            <w:r w:rsidRPr="005C3161">
              <w:rPr>
                <w:rFonts w:ascii="Angsana New" w:hAnsi="Angsana New"/>
                <w:sz w:val="26"/>
                <w:szCs w:val="26"/>
              </w:rPr>
              <w:t>1,757,546.58</w:t>
            </w:r>
          </w:p>
        </w:tc>
      </w:tr>
      <w:tr w:rsidR="002A79BD" w:rsidRPr="007B4BF1" w14:paraId="6E9DE41C"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5FDB5757" w14:textId="267255E1" w:rsidR="002A79BD" w:rsidRPr="007B4BF1" w:rsidRDefault="002A79BD" w:rsidP="009F4BC8">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Nongsarai Co., Ltd.</w:t>
            </w:r>
          </w:p>
        </w:tc>
        <w:tc>
          <w:tcPr>
            <w:tcW w:w="1420" w:type="dxa"/>
            <w:vAlign w:val="center"/>
          </w:tcPr>
          <w:p w14:paraId="7CB2A148" w14:textId="6AB17CEE" w:rsidR="002A79BD" w:rsidRPr="005C3161" w:rsidRDefault="002A79BD" w:rsidP="009F4BC8">
            <w:pPr>
              <w:spacing w:line="460" w:lineRule="exact"/>
              <w:ind w:left="175"/>
              <w:jc w:val="right"/>
              <w:rPr>
                <w:rFonts w:ascii="Angsana New" w:hAnsi="Angsana New"/>
                <w:sz w:val="26"/>
                <w:szCs w:val="26"/>
              </w:rPr>
            </w:pPr>
            <w:r w:rsidRPr="005C3161">
              <w:rPr>
                <w:rFonts w:ascii="Angsana New" w:hAnsi="Angsana New"/>
                <w:sz w:val="26"/>
                <w:szCs w:val="26"/>
              </w:rPr>
              <w:t>902,671.22</w:t>
            </w:r>
          </w:p>
        </w:tc>
        <w:tc>
          <w:tcPr>
            <w:tcW w:w="1417" w:type="dxa"/>
            <w:vAlign w:val="center"/>
          </w:tcPr>
          <w:p w14:paraId="6BE250F2" w14:textId="7DA5B0AD" w:rsidR="002A79BD" w:rsidRPr="007B4BF1" w:rsidRDefault="002A79BD" w:rsidP="009F4BC8">
            <w:pPr>
              <w:spacing w:line="460" w:lineRule="exact"/>
              <w:ind w:left="175"/>
              <w:jc w:val="right"/>
              <w:rPr>
                <w:rFonts w:ascii="Angsana New" w:hAnsi="Angsana New"/>
                <w:sz w:val="26"/>
                <w:szCs w:val="26"/>
              </w:rPr>
            </w:pPr>
            <w:r w:rsidRPr="005C3161">
              <w:rPr>
                <w:rFonts w:ascii="Angsana New" w:hAnsi="Angsana New"/>
                <w:sz w:val="26"/>
                <w:szCs w:val="26"/>
              </w:rPr>
              <w:t>548,493</w:t>
            </w:r>
            <w:r w:rsidRPr="005C3161">
              <w:rPr>
                <w:rFonts w:ascii="Angsana New" w:hAnsi="Angsana New"/>
                <w:sz w:val="26"/>
                <w:szCs w:val="26"/>
                <w:cs/>
              </w:rPr>
              <w:t>.</w:t>
            </w:r>
            <w:r w:rsidRPr="005C3161">
              <w:rPr>
                <w:rFonts w:ascii="Angsana New" w:hAnsi="Angsana New"/>
                <w:sz w:val="26"/>
                <w:szCs w:val="26"/>
              </w:rPr>
              <w:t>15</w:t>
            </w:r>
          </w:p>
        </w:tc>
        <w:tc>
          <w:tcPr>
            <w:tcW w:w="1419" w:type="dxa"/>
            <w:vAlign w:val="center"/>
          </w:tcPr>
          <w:p w14:paraId="6448559D" w14:textId="254D4E2A" w:rsidR="002A79BD" w:rsidRPr="005C3161" w:rsidRDefault="002A79BD" w:rsidP="009F4BC8">
            <w:pPr>
              <w:spacing w:line="460" w:lineRule="exact"/>
              <w:ind w:left="175"/>
              <w:jc w:val="right"/>
              <w:rPr>
                <w:rFonts w:ascii="Angsana New" w:hAnsi="Angsana New"/>
                <w:sz w:val="26"/>
                <w:szCs w:val="26"/>
              </w:rPr>
            </w:pPr>
            <w:r w:rsidRPr="005C3161">
              <w:rPr>
                <w:rFonts w:ascii="Angsana New" w:hAnsi="Angsana New"/>
                <w:sz w:val="26"/>
                <w:szCs w:val="26"/>
              </w:rPr>
              <w:t>760,273.96</w:t>
            </w:r>
          </w:p>
        </w:tc>
        <w:tc>
          <w:tcPr>
            <w:tcW w:w="1418" w:type="dxa"/>
            <w:vAlign w:val="center"/>
          </w:tcPr>
          <w:p w14:paraId="4609520F" w14:textId="131863B7" w:rsidR="002A79BD" w:rsidRPr="007B4BF1" w:rsidRDefault="002A79BD" w:rsidP="009F4BC8">
            <w:pPr>
              <w:spacing w:line="460" w:lineRule="exact"/>
              <w:ind w:left="175"/>
              <w:jc w:val="right"/>
              <w:rPr>
                <w:rFonts w:ascii="Angsana New" w:hAnsi="Angsana New"/>
                <w:sz w:val="26"/>
                <w:szCs w:val="26"/>
              </w:rPr>
            </w:pPr>
            <w:r w:rsidRPr="005C3161">
              <w:rPr>
                <w:rFonts w:ascii="Angsana New" w:hAnsi="Angsana New"/>
                <w:sz w:val="26"/>
                <w:szCs w:val="26"/>
              </w:rPr>
              <w:t>548,493.15</w:t>
            </w:r>
          </w:p>
        </w:tc>
      </w:tr>
      <w:tr w:rsidR="002A79BD" w:rsidRPr="007B4BF1" w14:paraId="23D3A02F"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EB3278E" w14:textId="65C166BC" w:rsidR="002A79BD" w:rsidRPr="007B4BF1" w:rsidRDefault="002A79BD" w:rsidP="009F4BC8">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Naklang Co., Ltd</w:t>
            </w:r>
          </w:p>
        </w:tc>
        <w:tc>
          <w:tcPr>
            <w:tcW w:w="1420" w:type="dxa"/>
            <w:vAlign w:val="center"/>
          </w:tcPr>
          <w:p w14:paraId="7A01581C" w14:textId="032DB504" w:rsidR="002A79BD" w:rsidRPr="005C3161" w:rsidRDefault="002A79BD" w:rsidP="009F4BC8">
            <w:pPr>
              <w:spacing w:line="460" w:lineRule="exact"/>
              <w:ind w:left="175"/>
              <w:jc w:val="right"/>
              <w:rPr>
                <w:rFonts w:ascii="Angsana New" w:hAnsi="Angsana New"/>
                <w:sz w:val="26"/>
                <w:szCs w:val="26"/>
                <w:cs/>
              </w:rPr>
            </w:pPr>
            <w:r w:rsidRPr="005C3161">
              <w:rPr>
                <w:rFonts w:ascii="Angsana New" w:hAnsi="Angsana New"/>
                <w:sz w:val="26"/>
                <w:szCs w:val="26"/>
              </w:rPr>
              <w:t>554,794.52</w:t>
            </w:r>
          </w:p>
        </w:tc>
        <w:tc>
          <w:tcPr>
            <w:tcW w:w="1417" w:type="dxa"/>
            <w:vAlign w:val="center"/>
          </w:tcPr>
          <w:p w14:paraId="209E2F19" w14:textId="0779A3B8" w:rsidR="002A79BD" w:rsidRPr="007B4BF1" w:rsidRDefault="002A79BD" w:rsidP="009F4BC8">
            <w:pPr>
              <w:spacing w:line="460" w:lineRule="exact"/>
              <w:ind w:left="175"/>
              <w:jc w:val="right"/>
              <w:rPr>
                <w:rFonts w:ascii="Angsana New" w:hAnsi="Angsana New"/>
                <w:sz w:val="26"/>
                <w:szCs w:val="26"/>
              </w:rPr>
            </w:pPr>
            <w:r w:rsidRPr="005C3161">
              <w:rPr>
                <w:rFonts w:ascii="Angsana New" w:hAnsi="Angsana New"/>
                <w:sz w:val="26"/>
                <w:szCs w:val="26"/>
              </w:rPr>
              <w:t>623,287</w:t>
            </w:r>
            <w:r w:rsidRPr="005C3161">
              <w:rPr>
                <w:rFonts w:ascii="Angsana New" w:hAnsi="Angsana New"/>
                <w:sz w:val="26"/>
                <w:szCs w:val="26"/>
                <w:cs/>
              </w:rPr>
              <w:t>.</w:t>
            </w:r>
            <w:r w:rsidRPr="005C3161">
              <w:rPr>
                <w:rFonts w:ascii="Angsana New" w:hAnsi="Angsana New"/>
                <w:sz w:val="26"/>
                <w:szCs w:val="26"/>
              </w:rPr>
              <w:t>68</w:t>
            </w:r>
          </w:p>
        </w:tc>
        <w:tc>
          <w:tcPr>
            <w:tcW w:w="1419" w:type="dxa"/>
            <w:vAlign w:val="center"/>
          </w:tcPr>
          <w:p w14:paraId="6F818E8C" w14:textId="52AC4F37" w:rsidR="002A79BD" w:rsidRPr="005C3161" w:rsidRDefault="002A79BD" w:rsidP="009F4BC8">
            <w:pPr>
              <w:spacing w:line="460" w:lineRule="exact"/>
              <w:ind w:left="175"/>
              <w:jc w:val="right"/>
              <w:rPr>
                <w:rFonts w:ascii="Angsana New" w:hAnsi="Angsana New"/>
                <w:sz w:val="26"/>
                <w:szCs w:val="26"/>
                <w:cs/>
              </w:rPr>
            </w:pPr>
            <w:r w:rsidRPr="005C3161">
              <w:rPr>
                <w:rFonts w:ascii="Angsana New" w:hAnsi="Angsana New"/>
                <w:sz w:val="26"/>
                <w:szCs w:val="26"/>
              </w:rPr>
              <w:t>554,794.52</w:t>
            </w:r>
          </w:p>
        </w:tc>
        <w:tc>
          <w:tcPr>
            <w:tcW w:w="1418" w:type="dxa"/>
            <w:vAlign w:val="center"/>
          </w:tcPr>
          <w:p w14:paraId="5846811A" w14:textId="4CFCBFC0" w:rsidR="002A79BD" w:rsidRPr="007B4BF1" w:rsidRDefault="002A79BD" w:rsidP="009F4BC8">
            <w:pPr>
              <w:spacing w:line="460" w:lineRule="exact"/>
              <w:ind w:left="175"/>
              <w:jc w:val="right"/>
              <w:rPr>
                <w:rFonts w:ascii="Angsana New" w:hAnsi="Angsana New"/>
                <w:sz w:val="26"/>
                <w:szCs w:val="26"/>
              </w:rPr>
            </w:pPr>
            <w:r w:rsidRPr="005C3161">
              <w:rPr>
                <w:rFonts w:ascii="Angsana New" w:hAnsi="Angsana New"/>
                <w:sz w:val="26"/>
                <w:szCs w:val="26"/>
              </w:rPr>
              <w:t>623,287.68</w:t>
            </w:r>
          </w:p>
        </w:tc>
      </w:tr>
      <w:tr w:rsidR="002A79BD" w:rsidRPr="007B4BF1" w14:paraId="37AB5279"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6186482B" w14:textId="77777777" w:rsidR="002A79BD" w:rsidRPr="007B4BF1" w:rsidRDefault="002A79BD" w:rsidP="009F4BC8">
            <w:pPr>
              <w:spacing w:line="460" w:lineRule="exact"/>
              <w:ind w:left="175"/>
              <w:rPr>
                <w:rFonts w:ascii="Angsana New" w:hAnsi="Angsana New"/>
                <w:sz w:val="26"/>
                <w:szCs w:val="26"/>
              </w:rPr>
            </w:pPr>
            <w:r w:rsidRPr="007B4BF1">
              <w:rPr>
                <w:rFonts w:ascii="Angsana New" w:hAnsi="Angsana New"/>
                <w:sz w:val="26"/>
                <w:szCs w:val="26"/>
              </w:rPr>
              <w:t>P P L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center"/>
          </w:tcPr>
          <w:p w14:paraId="778B843E" w14:textId="780EA1D9" w:rsidR="002A79BD" w:rsidRPr="005C3161" w:rsidRDefault="002A79BD" w:rsidP="009F4BC8">
            <w:pPr>
              <w:spacing w:line="460" w:lineRule="exact"/>
              <w:jc w:val="right"/>
              <w:rPr>
                <w:rFonts w:ascii="Angsana New" w:hAnsi="Angsana New"/>
                <w:sz w:val="25"/>
                <w:szCs w:val="25"/>
                <w:cs/>
              </w:rPr>
            </w:pPr>
            <w:r w:rsidRPr="005C3161">
              <w:rPr>
                <w:rFonts w:ascii="Angsana New" w:hAnsi="Angsana New"/>
                <w:sz w:val="26"/>
                <w:szCs w:val="26"/>
                <w:cs/>
              </w:rPr>
              <w:t>-</w:t>
            </w:r>
          </w:p>
        </w:tc>
        <w:tc>
          <w:tcPr>
            <w:tcW w:w="1417" w:type="dxa"/>
            <w:vAlign w:val="center"/>
          </w:tcPr>
          <w:p w14:paraId="3E5D2A92" w14:textId="3BF5FC36" w:rsidR="002A79BD" w:rsidRPr="007B4BF1" w:rsidRDefault="002A79BD" w:rsidP="009F4BC8">
            <w:pPr>
              <w:spacing w:line="460" w:lineRule="exact"/>
              <w:jc w:val="right"/>
              <w:rPr>
                <w:rFonts w:ascii="Angsana New" w:hAnsi="Angsana New"/>
                <w:sz w:val="25"/>
                <w:szCs w:val="25"/>
              </w:rPr>
            </w:pPr>
            <w:r w:rsidRPr="007B4BF1">
              <w:rPr>
                <w:rFonts w:ascii="Angsana New" w:hAnsi="Angsana New"/>
                <w:sz w:val="26"/>
                <w:szCs w:val="26"/>
                <w:cs/>
              </w:rPr>
              <w:t>-</w:t>
            </w:r>
          </w:p>
        </w:tc>
        <w:tc>
          <w:tcPr>
            <w:tcW w:w="1419" w:type="dxa"/>
            <w:vAlign w:val="center"/>
          </w:tcPr>
          <w:p w14:paraId="1736FA2F" w14:textId="263B30AD" w:rsidR="002A79BD" w:rsidRPr="005C3161" w:rsidRDefault="002A79BD" w:rsidP="009F4BC8">
            <w:pPr>
              <w:spacing w:line="460" w:lineRule="exact"/>
              <w:jc w:val="right"/>
              <w:rPr>
                <w:rFonts w:ascii="Angsana New" w:hAnsi="Angsana New"/>
                <w:sz w:val="25"/>
                <w:szCs w:val="25"/>
              </w:rPr>
            </w:pPr>
            <w:r w:rsidRPr="005C3161">
              <w:rPr>
                <w:rFonts w:ascii="Angsana New" w:hAnsi="Angsana New"/>
                <w:sz w:val="26"/>
                <w:szCs w:val="26"/>
              </w:rPr>
              <w:t>308,219.17</w:t>
            </w:r>
          </w:p>
        </w:tc>
        <w:tc>
          <w:tcPr>
            <w:tcW w:w="1418" w:type="dxa"/>
            <w:vAlign w:val="center"/>
          </w:tcPr>
          <w:p w14:paraId="33289A11" w14:textId="3154636B" w:rsidR="002A79BD" w:rsidRPr="007B4BF1" w:rsidRDefault="002A79BD" w:rsidP="009F4BC8">
            <w:pPr>
              <w:spacing w:line="460" w:lineRule="exact"/>
              <w:ind w:left="34"/>
              <w:contextualSpacing/>
              <w:jc w:val="right"/>
              <w:rPr>
                <w:rFonts w:ascii="Angsana New" w:hAnsi="Angsana New"/>
                <w:sz w:val="25"/>
                <w:szCs w:val="25"/>
              </w:rPr>
            </w:pPr>
            <w:r w:rsidRPr="005C3161">
              <w:rPr>
                <w:rFonts w:ascii="Angsana New" w:hAnsi="Angsana New"/>
                <w:sz w:val="26"/>
                <w:szCs w:val="26"/>
              </w:rPr>
              <w:t>311,643.83</w:t>
            </w:r>
          </w:p>
        </w:tc>
      </w:tr>
      <w:tr w:rsidR="001B2A4F" w:rsidRPr="007B4BF1" w14:paraId="29265535"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4287ACB2" w14:textId="77777777" w:rsidR="001B2A4F" w:rsidRPr="007B4BF1" w:rsidRDefault="001B2A4F" w:rsidP="009F4BC8">
            <w:pPr>
              <w:spacing w:line="460" w:lineRule="exact"/>
              <w:ind w:left="175"/>
              <w:rPr>
                <w:rFonts w:ascii="Angsana New" w:hAnsi="Angsana New"/>
                <w:sz w:val="26"/>
                <w:szCs w:val="26"/>
              </w:rPr>
            </w:pPr>
            <w:r w:rsidRPr="007B4BF1">
              <w:rPr>
                <w:rFonts w:ascii="Angsana New" w:hAnsi="Angsana New"/>
                <w:sz w:val="26"/>
                <w:szCs w:val="26"/>
              </w:rPr>
              <w:t>VSPP Consultant Co., Ltd.</w:t>
            </w:r>
          </w:p>
        </w:tc>
        <w:tc>
          <w:tcPr>
            <w:tcW w:w="1420" w:type="dxa"/>
          </w:tcPr>
          <w:p w14:paraId="69F9001A" w14:textId="088F0A17" w:rsidR="001B2A4F" w:rsidRPr="005C3161" w:rsidRDefault="008D0763" w:rsidP="009F4BC8">
            <w:pPr>
              <w:spacing w:line="460" w:lineRule="exact"/>
              <w:jc w:val="right"/>
              <w:rPr>
                <w:rFonts w:ascii="Angsana New" w:hAnsi="Angsana New"/>
                <w:sz w:val="25"/>
                <w:szCs w:val="25"/>
              </w:rPr>
            </w:pPr>
            <w:r w:rsidRPr="005C3161">
              <w:rPr>
                <w:rFonts w:ascii="Angsana New" w:hAnsi="Angsana New"/>
                <w:sz w:val="26"/>
                <w:szCs w:val="26"/>
              </w:rPr>
              <w:t>181,232.97</w:t>
            </w:r>
          </w:p>
        </w:tc>
        <w:tc>
          <w:tcPr>
            <w:tcW w:w="1417" w:type="dxa"/>
          </w:tcPr>
          <w:p w14:paraId="1085E4AD" w14:textId="1F8F007D" w:rsidR="001B2A4F" w:rsidRPr="007B4BF1" w:rsidRDefault="001B2A4F" w:rsidP="009F4BC8">
            <w:pPr>
              <w:spacing w:line="460" w:lineRule="exact"/>
              <w:jc w:val="right"/>
              <w:rPr>
                <w:rFonts w:ascii="Angsana New" w:hAnsi="Angsana New"/>
                <w:sz w:val="25"/>
                <w:szCs w:val="25"/>
              </w:rPr>
            </w:pPr>
            <w:r w:rsidRPr="005C3161">
              <w:rPr>
                <w:rFonts w:ascii="Angsana New" w:hAnsi="Angsana New"/>
                <w:sz w:val="26"/>
                <w:szCs w:val="26"/>
              </w:rPr>
              <w:t>415,173.02</w:t>
            </w:r>
          </w:p>
        </w:tc>
        <w:tc>
          <w:tcPr>
            <w:tcW w:w="1419" w:type="dxa"/>
          </w:tcPr>
          <w:p w14:paraId="7BA284A8" w14:textId="64D88D3C" w:rsidR="001B2A4F" w:rsidRPr="005C3161" w:rsidRDefault="001B2A4F" w:rsidP="009F4BC8">
            <w:pPr>
              <w:spacing w:line="460" w:lineRule="exact"/>
              <w:jc w:val="right"/>
              <w:rPr>
                <w:rFonts w:ascii="Angsana New" w:hAnsi="Angsana New"/>
                <w:sz w:val="25"/>
                <w:szCs w:val="25"/>
              </w:rPr>
            </w:pPr>
            <w:r w:rsidRPr="005C3161">
              <w:rPr>
                <w:rFonts w:ascii="Angsana New" w:hAnsi="Angsana New"/>
                <w:sz w:val="26"/>
                <w:szCs w:val="26"/>
              </w:rPr>
              <w:t>-</w:t>
            </w:r>
          </w:p>
        </w:tc>
        <w:tc>
          <w:tcPr>
            <w:tcW w:w="1418" w:type="dxa"/>
          </w:tcPr>
          <w:p w14:paraId="24C809A2" w14:textId="75774002" w:rsidR="001B2A4F" w:rsidRPr="007B4BF1" w:rsidRDefault="001B2A4F" w:rsidP="009F4BC8">
            <w:pPr>
              <w:spacing w:line="460" w:lineRule="exact"/>
              <w:ind w:left="34"/>
              <w:contextualSpacing/>
              <w:jc w:val="right"/>
              <w:rPr>
                <w:rFonts w:ascii="Angsana New" w:hAnsi="Angsana New"/>
                <w:sz w:val="25"/>
                <w:szCs w:val="25"/>
              </w:rPr>
            </w:pPr>
            <w:r w:rsidRPr="007B4BF1">
              <w:rPr>
                <w:rFonts w:ascii="Angsana New" w:hAnsi="Angsana New"/>
                <w:sz w:val="26"/>
                <w:szCs w:val="26"/>
              </w:rPr>
              <w:t>-</w:t>
            </w:r>
          </w:p>
        </w:tc>
      </w:tr>
      <w:tr w:rsidR="008D0763" w:rsidRPr="007B4BF1" w14:paraId="20D49A82" w14:textId="77777777">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4190CC11" w14:textId="2C2E71B9" w:rsidR="008D0763" w:rsidRPr="007B4BF1" w:rsidRDefault="008D0763" w:rsidP="009F4BC8">
            <w:pPr>
              <w:spacing w:line="460" w:lineRule="exact"/>
              <w:ind w:left="175"/>
              <w:rPr>
                <w:rFonts w:ascii="Angsana New" w:hAnsi="Angsana New"/>
                <w:sz w:val="26"/>
                <w:szCs w:val="26"/>
              </w:rPr>
            </w:pPr>
            <w:r w:rsidRPr="007B4BF1">
              <w:rPr>
                <w:rFonts w:ascii="Angsana New" w:hAnsi="Angsana New"/>
                <w:sz w:val="26"/>
                <w:szCs w:val="26"/>
              </w:rPr>
              <w:t>TPC Bangkok Supply Co., Ltd</w:t>
            </w:r>
          </w:p>
        </w:tc>
        <w:tc>
          <w:tcPr>
            <w:tcW w:w="1420" w:type="dxa"/>
            <w:vAlign w:val="center"/>
          </w:tcPr>
          <w:p w14:paraId="6AF184C9" w14:textId="2895C0C9" w:rsidR="008D0763" w:rsidRPr="005C3161" w:rsidRDefault="00F27F0E" w:rsidP="009F4BC8">
            <w:pPr>
              <w:spacing w:line="460" w:lineRule="exact"/>
              <w:jc w:val="right"/>
              <w:rPr>
                <w:rFonts w:ascii="Angsana New" w:hAnsi="Angsana New"/>
                <w:sz w:val="26"/>
                <w:szCs w:val="26"/>
              </w:rPr>
            </w:pPr>
            <w:r w:rsidRPr="005C3161">
              <w:rPr>
                <w:rFonts w:ascii="Angsana New" w:hAnsi="Angsana New" w:hint="cs"/>
                <w:sz w:val="26"/>
                <w:szCs w:val="26"/>
                <w:cs/>
              </w:rPr>
              <w:t>-</w:t>
            </w:r>
          </w:p>
        </w:tc>
        <w:tc>
          <w:tcPr>
            <w:tcW w:w="1417" w:type="dxa"/>
            <w:vAlign w:val="center"/>
          </w:tcPr>
          <w:p w14:paraId="4E800057" w14:textId="455F969A" w:rsidR="008D0763" w:rsidRPr="005C3161" w:rsidRDefault="008D0763" w:rsidP="009F4BC8">
            <w:pPr>
              <w:spacing w:line="460" w:lineRule="exact"/>
              <w:jc w:val="right"/>
              <w:rPr>
                <w:rFonts w:ascii="Angsana New" w:hAnsi="Angsana New"/>
                <w:sz w:val="26"/>
                <w:szCs w:val="26"/>
              </w:rPr>
            </w:pPr>
            <w:r w:rsidRPr="005C3161">
              <w:rPr>
                <w:rFonts w:ascii="Angsana New" w:hAnsi="Angsana New"/>
                <w:sz w:val="26"/>
                <w:szCs w:val="26"/>
              </w:rPr>
              <w:t>85,890</w:t>
            </w:r>
            <w:r w:rsidRPr="005C3161">
              <w:rPr>
                <w:rFonts w:ascii="Angsana New" w:hAnsi="Angsana New"/>
                <w:sz w:val="26"/>
                <w:szCs w:val="26"/>
                <w:cs/>
              </w:rPr>
              <w:t>.</w:t>
            </w:r>
            <w:r w:rsidRPr="005C3161">
              <w:rPr>
                <w:rFonts w:ascii="Angsana New" w:hAnsi="Angsana New"/>
                <w:sz w:val="26"/>
                <w:szCs w:val="26"/>
              </w:rPr>
              <w:t>43</w:t>
            </w:r>
          </w:p>
        </w:tc>
        <w:tc>
          <w:tcPr>
            <w:tcW w:w="1419" w:type="dxa"/>
            <w:vAlign w:val="center"/>
          </w:tcPr>
          <w:p w14:paraId="1F99E40C" w14:textId="7F217B11" w:rsidR="008D0763" w:rsidRPr="005C3161" w:rsidRDefault="008D0763" w:rsidP="009F4BC8">
            <w:pPr>
              <w:spacing w:line="460" w:lineRule="exact"/>
              <w:jc w:val="right"/>
              <w:rPr>
                <w:rFonts w:ascii="Angsana New" w:hAnsi="Angsana New"/>
                <w:sz w:val="26"/>
                <w:szCs w:val="26"/>
              </w:rPr>
            </w:pPr>
            <w:r w:rsidRPr="005C3161">
              <w:rPr>
                <w:rFonts w:ascii="Angsana New" w:hAnsi="Angsana New" w:hint="cs"/>
                <w:sz w:val="26"/>
                <w:szCs w:val="26"/>
                <w:cs/>
              </w:rPr>
              <w:t>-</w:t>
            </w:r>
          </w:p>
        </w:tc>
        <w:tc>
          <w:tcPr>
            <w:tcW w:w="1418" w:type="dxa"/>
            <w:vAlign w:val="center"/>
          </w:tcPr>
          <w:p w14:paraId="6DCE5D0C" w14:textId="427B354F" w:rsidR="008D0763" w:rsidRPr="007B4BF1" w:rsidRDefault="008D0763" w:rsidP="009F4BC8">
            <w:pPr>
              <w:spacing w:line="460" w:lineRule="exact"/>
              <w:ind w:left="34"/>
              <w:contextualSpacing/>
              <w:jc w:val="right"/>
              <w:rPr>
                <w:rFonts w:ascii="Angsana New" w:hAnsi="Angsana New"/>
                <w:sz w:val="26"/>
                <w:szCs w:val="26"/>
              </w:rPr>
            </w:pPr>
            <w:r>
              <w:rPr>
                <w:rFonts w:ascii="Angsana New" w:hAnsi="Angsana New"/>
                <w:sz w:val="26"/>
                <w:szCs w:val="26"/>
              </w:rPr>
              <w:t>-</w:t>
            </w:r>
          </w:p>
        </w:tc>
      </w:tr>
      <w:tr w:rsidR="001B2A4F" w:rsidRPr="007B4BF1" w14:paraId="12694822" w14:textId="77777777" w:rsidTr="0036516F">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749884A4" w14:textId="5AA03375" w:rsidR="001B2A4F" w:rsidRPr="007B4BF1" w:rsidRDefault="008D0763" w:rsidP="009F4BC8">
            <w:pPr>
              <w:spacing w:line="460" w:lineRule="exact"/>
              <w:ind w:left="175"/>
              <w:rPr>
                <w:rFonts w:ascii="Angsana New" w:hAnsi="Angsana New"/>
                <w:sz w:val="26"/>
                <w:szCs w:val="26"/>
                <w:cs/>
              </w:rPr>
            </w:pPr>
            <w:r w:rsidRPr="008D0763">
              <w:rPr>
                <w:rFonts w:ascii="Angsana New" w:hAnsi="Angsana New"/>
                <w:sz w:val="26"/>
                <w:szCs w:val="26"/>
              </w:rPr>
              <w:t>Maekhong Power Co., Ltd</w:t>
            </w:r>
          </w:p>
        </w:tc>
        <w:tc>
          <w:tcPr>
            <w:tcW w:w="1420" w:type="dxa"/>
            <w:vAlign w:val="center"/>
          </w:tcPr>
          <w:p w14:paraId="1A256D55" w14:textId="2C109C54" w:rsidR="001B2A4F" w:rsidRPr="005C3161" w:rsidRDefault="00923A45" w:rsidP="009F4BC8">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2</w:t>
            </w:r>
            <w:r w:rsidRPr="005C3161">
              <w:rPr>
                <w:rFonts w:ascii="Angsana New" w:hAnsi="Angsana New"/>
                <w:sz w:val="26"/>
                <w:szCs w:val="26"/>
              </w:rPr>
              <w:t>,</w:t>
            </w:r>
            <w:r w:rsidRPr="005C3161">
              <w:rPr>
                <w:rFonts w:ascii="Angsana New" w:hAnsi="Angsana New"/>
                <w:sz w:val="26"/>
                <w:szCs w:val="26"/>
                <w:cs/>
              </w:rPr>
              <w:t>930</w:t>
            </w:r>
            <w:r w:rsidRPr="005C3161">
              <w:rPr>
                <w:rFonts w:ascii="Angsana New" w:hAnsi="Angsana New"/>
                <w:sz w:val="26"/>
                <w:szCs w:val="26"/>
              </w:rPr>
              <w:t>,</w:t>
            </w:r>
            <w:r w:rsidRPr="005C3161">
              <w:rPr>
                <w:rFonts w:ascii="Angsana New" w:hAnsi="Angsana New"/>
                <w:sz w:val="26"/>
                <w:szCs w:val="26"/>
                <w:cs/>
              </w:rPr>
              <w:t>565.36</w:t>
            </w:r>
          </w:p>
        </w:tc>
        <w:tc>
          <w:tcPr>
            <w:tcW w:w="1417" w:type="dxa"/>
            <w:vAlign w:val="center"/>
          </w:tcPr>
          <w:p w14:paraId="28E02322" w14:textId="17010A0A" w:rsidR="001B2A4F" w:rsidRPr="007B4BF1" w:rsidRDefault="008D0763" w:rsidP="009F4BC8">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rPr>
              <w:t>-</w:t>
            </w:r>
          </w:p>
        </w:tc>
        <w:tc>
          <w:tcPr>
            <w:tcW w:w="1419" w:type="dxa"/>
            <w:vAlign w:val="center"/>
          </w:tcPr>
          <w:p w14:paraId="39B08D3E" w14:textId="5C2B05E5" w:rsidR="001B2A4F" w:rsidRPr="005C3161" w:rsidRDefault="00923A45" w:rsidP="009F4BC8">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2</w:t>
            </w:r>
            <w:r w:rsidRPr="005C3161">
              <w:rPr>
                <w:rFonts w:ascii="Angsana New" w:hAnsi="Angsana New"/>
                <w:sz w:val="26"/>
                <w:szCs w:val="26"/>
              </w:rPr>
              <w:t>,</w:t>
            </w:r>
            <w:r w:rsidRPr="005C3161">
              <w:rPr>
                <w:rFonts w:ascii="Angsana New" w:hAnsi="Angsana New"/>
                <w:sz w:val="26"/>
                <w:szCs w:val="26"/>
                <w:cs/>
              </w:rPr>
              <w:t>930</w:t>
            </w:r>
            <w:r w:rsidRPr="005C3161">
              <w:rPr>
                <w:rFonts w:ascii="Angsana New" w:hAnsi="Angsana New"/>
                <w:sz w:val="26"/>
                <w:szCs w:val="26"/>
              </w:rPr>
              <w:t>,</w:t>
            </w:r>
            <w:r w:rsidRPr="005C3161">
              <w:rPr>
                <w:rFonts w:ascii="Angsana New" w:hAnsi="Angsana New"/>
                <w:sz w:val="26"/>
                <w:szCs w:val="26"/>
                <w:cs/>
              </w:rPr>
              <w:t>565.36</w:t>
            </w:r>
          </w:p>
        </w:tc>
        <w:tc>
          <w:tcPr>
            <w:tcW w:w="1418" w:type="dxa"/>
            <w:vAlign w:val="center"/>
          </w:tcPr>
          <w:p w14:paraId="45275EB6" w14:textId="1336C653" w:rsidR="001B2A4F" w:rsidRPr="007B4BF1" w:rsidRDefault="007F0BD9" w:rsidP="009F4BC8">
            <w:pPr>
              <w:pBdr>
                <w:bottom w:val="single" w:sz="4" w:space="1" w:color="auto"/>
              </w:pBdr>
              <w:spacing w:line="460" w:lineRule="exact"/>
              <w:ind w:left="34"/>
              <w:contextualSpacing/>
              <w:jc w:val="right"/>
              <w:rPr>
                <w:rFonts w:ascii="Angsana New" w:hAnsi="Angsana New"/>
                <w:sz w:val="26"/>
                <w:szCs w:val="26"/>
              </w:rPr>
            </w:pPr>
            <w:r w:rsidRPr="005C3161">
              <w:rPr>
                <w:rFonts w:ascii="Angsana New" w:hAnsi="Angsana New"/>
                <w:sz w:val="26"/>
                <w:szCs w:val="26"/>
              </w:rPr>
              <w:t>-</w:t>
            </w:r>
          </w:p>
        </w:tc>
      </w:tr>
      <w:tr w:rsidR="00934654" w:rsidRPr="007B4BF1" w14:paraId="0F587ED9" w14:textId="77777777" w:rsidTr="009F4BC8">
        <w:tblPrEx>
          <w:tblBorders>
            <w:bottom w:val="none" w:sz="0" w:space="0" w:color="auto"/>
          </w:tblBorders>
          <w:tblLook w:val="04A0" w:firstRow="1" w:lastRow="0" w:firstColumn="1" w:lastColumn="0" w:noHBand="0" w:noVBand="1"/>
        </w:tblPrEx>
        <w:trPr>
          <w:trHeight w:val="522"/>
        </w:trPr>
        <w:tc>
          <w:tcPr>
            <w:tcW w:w="3260" w:type="dxa"/>
            <w:shd w:val="clear" w:color="auto" w:fill="auto"/>
            <w:vAlign w:val="bottom"/>
          </w:tcPr>
          <w:p w14:paraId="7E3CD1F1" w14:textId="77777777" w:rsidR="00934654" w:rsidRPr="007B4BF1" w:rsidRDefault="00934654" w:rsidP="009F4BC8">
            <w:pPr>
              <w:spacing w:line="460" w:lineRule="exact"/>
              <w:ind w:left="1168"/>
              <w:rPr>
                <w:rFonts w:ascii="Angsana New" w:hAnsi="Angsana New"/>
                <w:b/>
                <w:bCs/>
                <w:sz w:val="26"/>
                <w:szCs w:val="26"/>
              </w:rPr>
            </w:pPr>
            <w:r w:rsidRPr="007B4BF1">
              <w:rPr>
                <w:rFonts w:ascii="Angsana New" w:hAnsi="Angsana New"/>
                <w:b/>
                <w:bCs/>
                <w:sz w:val="26"/>
                <w:szCs w:val="26"/>
              </w:rPr>
              <w:t>Total</w:t>
            </w:r>
          </w:p>
        </w:tc>
        <w:tc>
          <w:tcPr>
            <w:tcW w:w="1420" w:type="dxa"/>
          </w:tcPr>
          <w:p w14:paraId="7E4EFE76" w14:textId="731D5564" w:rsidR="00934654" w:rsidRPr="005C3161" w:rsidRDefault="00D81D6E" w:rsidP="009F4BC8">
            <w:pPr>
              <w:pBdr>
                <w:bottom w:val="double" w:sz="4" w:space="1" w:color="auto"/>
              </w:pBdr>
              <w:spacing w:line="460" w:lineRule="exact"/>
              <w:jc w:val="right"/>
              <w:rPr>
                <w:rFonts w:ascii="Angsana New" w:eastAsia="Angsana New" w:hAnsi="Angsana New"/>
                <w:sz w:val="26"/>
                <w:szCs w:val="26"/>
              </w:rPr>
            </w:pPr>
            <w:r w:rsidRPr="005C3161">
              <w:rPr>
                <w:rFonts w:ascii="Angsana New" w:hAnsi="Angsana New"/>
                <w:sz w:val="26"/>
                <w:szCs w:val="26"/>
              </w:rPr>
              <w:t>18,210,168.23</w:t>
            </w:r>
          </w:p>
        </w:tc>
        <w:tc>
          <w:tcPr>
            <w:tcW w:w="1417" w:type="dxa"/>
          </w:tcPr>
          <w:p w14:paraId="3784F512" w14:textId="4E05A3A6" w:rsidR="00934654" w:rsidRPr="007B4BF1" w:rsidRDefault="00B51B5B" w:rsidP="009F4BC8">
            <w:pPr>
              <w:pBdr>
                <w:bottom w:val="double" w:sz="4" w:space="1" w:color="auto"/>
              </w:pBdr>
              <w:spacing w:line="460" w:lineRule="exact"/>
              <w:jc w:val="right"/>
              <w:rPr>
                <w:rFonts w:ascii="Angsana New" w:eastAsia="Angsana New" w:hAnsi="Angsana New"/>
                <w:sz w:val="26"/>
                <w:szCs w:val="26"/>
              </w:rPr>
            </w:pPr>
            <w:r w:rsidRPr="005C3161">
              <w:rPr>
                <w:rFonts w:ascii="Angsana New" w:hAnsi="Angsana New"/>
                <w:sz w:val="26"/>
                <w:szCs w:val="26"/>
              </w:rPr>
              <w:t>13,370,479.83</w:t>
            </w:r>
          </w:p>
        </w:tc>
        <w:tc>
          <w:tcPr>
            <w:tcW w:w="1419" w:type="dxa"/>
          </w:tcPr>
          <w:p w14:paraId="02BA854A" w14:textId="5B64916C" w:rsidR="00934654" w:rsidRPr="005C3161" w:rsidRDefault="00470406" w:rsidP="009F4BC8">
            <w:pPr>
              <w:pBdr>
                <w:bottom w:val="double" w:sz="4" w:space="1" w:color="auto"/>
              </w:pBdr>
              <w:spacing w:line="460" w:lineRule="exact"/>
              <w:jc w:val="right"/>
              <w:rPr>
                <w:rFonts w:ascii="Angsana New" w:eastAsia="Angsana New" w:hAnsi="Angsana New"/>
                <w:sz w:val="26"/>
                <w:szCs w:val="26"/>
              </w:rPr>
            </w:pPr>
            <w:r w:rsidRPr="005C3161">
              <w:rPr>
                <w:rFonts w:ascii="Angsana New" w:hAnsi="Angsana New"/>
                <w:sz w:val="26"/>
                <w:szCs w:val="26"/>
              </w:rPr>
              <w:t>15,383,798.25</w:t>
            </w:r>
          </w:p>
        </w:tc>
        <w:tc>
          <w:tcPr>
            <w:tcW w:w="1418" w:type="dxa"/>
          </w:tcPr>
          <w:p w14:paraId="489821E1" w14:textId="624C795F" w:rsidR="00934654" w:rsidRPr="007B4BF1" w:rsidRDefault="003F6454" w:rsidP="009F4BC8">
            <w:pPr>
              <w:pBdr>
                <w:bottom w:val="double" w:sz="4" w:space="1" w:color="auto"/>
              </w:pBdr>
              <w:spacing w:line="460" w:lineRule="exact"/>
              <w:contextualSpacing/>
              <w:jc w:val="right"/>
              <w:rPr>
                <w:rFonts w:ascii="Angsana New" w:eastAsia="Angsana New" w:hAnsi="Angsana New"/>
                <w:sz w:val="26"/>
                <w:szCs w:val="26"/>
              </w:rPr>
            </w:pPr>
            <w:r w:rsidRPr="005C3161">
              <w:rPr>
                <w:rFonts w:ascii="Angsana New" w:hAnsi="Angsana New"/>
                <w:sz w:val="26"/>
                <w:szCs w:val="26"/>
              </w:rPr>
              <w:t>15,998,219.03</w:t>
            </w:r>
          </w:p>
        </w:tc>
      </w:tr>
    </w:tbl>
    <w:p w14:paraId="1EF4717F" w14:textId="3165A344" w:rsidR="0036516F" w:rsidRPr="007B4BF1" w:rsidRDefault="0036516F" w:rsidP="009F4BC8">
      <w:pPr>
        <w:spacing w:line="460" w:lineRule="exact"/>
        <w:rPr>
          <w:rFonts w:ascii="Angsana New" w:hAnsi="Angsana New"/>
        </w:rPr>
      </w:pPr>
      <w:r w:rsidRPr="007B4BF1">
        <w:rPr>
          <w:rFonts w:ascii="Angsana New" w:hAnsi="Angsana New"/>
        </w:rPr>
        <w:br w:type="page"/>
      </w:r>
    </w:p>
    <w:tbl>
      <w:tblPr>
        <w:tblW w:w="8934" w:type="dxa"/>
        <w:tblInd w:w="817" w:type="dxa"/>
        <w:tblLook w:val="01E0" w:firstRow="1" w:lastRow="1" w:firstColumn="1" w:lastColumn="1" w:noHBand="0" w:noVBand="0"/>
      </w:tblPr>
      <w:tblGrid>
        <w:gridCol w:w="2459"/>
        <w:gridCol w:w="1927"/>
        <w:gridCol w:w="1743"/>
        <w:gridCol w:w="44"/>
        <w:gridCol w:w="1458"/>
        <w:gridCol w:w="1484"/>
      </w:tblGrid>
      <w:tr w:rsidR="003D4A56" w:rsidRPr="007B4BF1" w14:paraId="56C10B61" w14:textId="77777777" w:rsidTr="00DE5691">
        <w:trPr>
          <w:trHeight w:val="20"/>
        </w:trPr>
        <w:tc>
          <w:tcPr>
            <w:tcW w:w="3247" w:type="dxa"/>
            <w:shd w:val="clear" w:color="auto" w:fill="auto"/>
            <w:vAlign w:val="bottom"/>
          </w:tcPr>
          <w:p w14:paraId="109C555F" w14:textId="77777777" w:rsidR="003D4A56" w:rsidRPr="007B4BF1" w:rsidRDefault="003D4A56">
            <w:pPr>
              <w:spacing w:line="420" w:lineRule="exact"/>
              <w:jc w:val="center"/>
              <w:rPr>
                <w:rFonts w:ascii="Angsana New" w:hAnsi="Angsana New"/>
                <w:sz w:val="26"/>
                <w:szCs w:val="26"/>
              </w:rPr>
            </w:pPr>
          </w:p>
        </w:tc>
        <w:tc>
          <w:tcPr>
            <w:tcW w:w="5687" w:type="dxa"/>
            <w:gridSpan w:val="5"/>
            <w:shd w:val="clear" w:color="auto" w:fill="auto"/>
            <w:vAlign w:val="bottom"/>
          </w:tcPr>
          <w:p w14:paraId="5883E3A5"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Baht</w:t>
            </w:r>
          </w:p>
        </w:tc>
      </w:tr>
      <w:tr w:rsidR="003D4A56" w:rsidRPr="007B4BF1" w14:paraId="514B4EEE" w14:textId="77777777" w:rsidTr="00DE5691">
        <w:trPr>
          <w:trHeight w:val="327"/>
        </w:trPr>
        <w:tc>
          <w:tcPr>
            <w:tcW w:w="3247" w:type="dxa"/>
            <w:shd w:val="clear" w:color="auto" w:fill="auto"/>
            <w:vAlign w:val="bottom"/>
          </w:tcPr>
          <w:p w14:paraId="46DE6B4B" w14:textId="77777777" w:rsidR="003D4A56" w:rsidRPr="007B4BF1" w:rsidRDefault="003D4A56">
            <w:pPr>
              <w:spacing w:line="420" w:lineRule="exact"/>
              <w:ind w:left="46"/>
              <w:jc w:val="center"/>
              <w:rPr>
                <w:rFonts w:ascii="Angsana New" w:hAnsi="Angsana New"/>
                <w:sz w:val="26"/>
                <w:szCs w:val="26"/>
              </w:rPr>
            </w:pPr>
          </w:p>
        </w:tc>
        <w:tc>
          <w:tcPr>
            <w:tcW w:w="2835" w:type="dxa"/>
            <w:gridSpan w:val="3"/>
            <w:shd w:val="clear" w:color="auto" w:fill="auto"/>
          </w:tcPr>
          <w:p w14:paraId="5DC6FB07"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Consolidated financial statements</w:t>
            </w:r>
          </w:p>
        </w:tc>
        <w:tc>
          <w:tcPr>
            <w:tcW w:w="2852" w:type="dxa"/>
            <w:gridSpan w:val="2"/>
            <w:shd w:val="clear" w:color="auto" w:fill="auto"/>
          </w:tcPr>
          <w:p w14:paraId="35993321"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Separate financial statements</w:t>
            </w:r>
          </w:p>
        </w:tc>
      </w:tr>
      <w:tr w:rsidR="003F6454" w:rsidRPr="007B4BF1" w14:paraId="476756EB" w14:textId="77777777" w:rsidTr="00DE5691">
        <w:trPr>
          <w:trHeight w:val="433"/>
        </w:trPr>
        <w:tc>
          <w:tcPr>
            <w:tcW w:w="3247" w:type="dxa"/>
            <w:shd w:val="clear" w:color="auto" w:fill="auto"/>
            <w:vAlign w:val="bottom"/>
          </w:tcPr>
          <w:p w14:paraId="511FE769" w14:textId="77777777" w:rsidR="003F6454" w:rsidRPr="007B4BF1" w:rsidRDefault="003F6454" w:rsidP="003F6454">
            <w:pPr>
              <w:spacing w:line="420" w:lineRule="exact"/>
              <w:ind w:left="34"/>
              <w:jc w:val="center"/>
              <w:rPr>
                <w:rFonts w:ascii="Angsana New" w:hAnsi="Angsana New"/>
                <w:sz w:val="26"/>
                <w:szCs w:val="26"/>
                <w:cs/>
              </w:rPr>
            </w:pPr>
          </w:p>
        </w:tc>
        <w:tc>
          <w:tcPr>
            <w:tcW w:w="1419" w:type="dxa"/>
            <w:shd w:val="clear" w:color="auto" w:fill="auto"/>
            <w:vAlign w:val="bottom"/>
          </w:tcPr>
          <w:p w14:paraId="4FFD9703" w14:textId="1205ACF9" w:rsidR="003F6454" w:rsidRPr="007B4BF1" w:rsidRDefault="003F6454" w:rsidP="003F6454">
            <w:pPr>
              <w:pBdr>
                <w:bottom w:val="single" w:sz="4" w:space="1" w:color="auto"/>
              </w:pBdr>
              <w:overflowPunct/>
              <w:spacing w:line="420" w:lineRule="exact"/>
              <w:jc w:val="center"/>
              <w:textAlignment w:val="auto"/>
              <w:rPr>
                <w:rFonts w:ascii="Angsana New" w:eastAsia="Calibri" w:hAnsi="Angsana New"/>
                <w:sz w:val="22"/>
                <w:szCs w:val="22"/>
                <w:cs/>
              </w:rPr>
            </w:pPr>
            <w:r w:rsidRPr="004831F9">
              <w:rPr>
                <w:rFonts w:ascii="Angsana New" w:hAnsi="Angsana New"/>
                <w:sz w:val="22"/>
                <w:szCs w:val="22"/>
              </w:rPr>
              <w:t>March 31, 2025</w:t>
            </w:r>
          </w:p>
        </w:tc>
        <w:tc>
          <w:tcPr>
            <w:tcW w:w="1416" w:type="dxa"/>
            <w:gridSpan w:val="2"/>
            <w:shd w:val="clear" w:color="auto" w:fill="auto"/>
            <w:vAlign w:val="bottom"/>
          </w:tcPr>
          <w:p w14:paraId="4E972F32" w14:textId="11F6143E" w:rsidR="003F6454" w:rsidRPr="007B4BF1" w:rsidRDefault="003F6454" w:rsidP="003F6454">
            <w:pPr>
              <w:pBdr>
                <w:bottom w:val="single" w:sz="4" w:space="1" w:color="auto"/>
              </w:pBdr>
              <w:overflowPunct/>
              <w:spacing w:line="420" w:lineRule="exact"/>
              <w:jc w:val="center"/>
              <w:textAlignment w:val="auto"/>
              <w:rPr>
                <w:rFonts w:ascii="Angsana New" w:eastAsia="Calibri" w:hAnsi="Angsana New"/>
                <w:sz w:val="22"/>
                <w:szCs w:val="22"/>
              </w:rPr>
            </w:pPr>
            <w:r w:rsidRPr="004831F9">
              <w:rPr>
                <w:rFonts w:ascii="Angsana New" w:hAnsi="Angsana New"/>
                <w:sz w:val="22"/>
                <w:szCs w:val="22"/>
              </w:rPr>
              <w:t>March 31, 202</w:t>
            </w:r>
            <w:r>
              <w:rPr>
                <w:rFonts w:ascii="Angsana New" w:hAnsi="Angsana New"/>
                <w:sz w:val="22"/>
                <w:szCs w:val="22"/>
              </w:rPr>
              <w:t>4</w:t>
            </w:r>
          </w:p>
        </w:tc>
        <w:tc>
          <w:tcPr>
            <w:tcW w:w="1415" w:type="dxa"/>
            <w:shd w:val="clear" w:color="auto" w:fill="auto"/>
            <w:vAlign w:val="bottom"/>
          </w:tcPr>
          <w:p w14:paraId="18FA7A97" w14:textId="6A10BC27" w:rsidR="003F6454" w:rsidRPr="007B4BF1" w:rsidRDefault="003F6454" w:rsidP="003F6454">
            <w:pPr>
              <w:pBdr>
                <w:bottom w:val="single" w:sz="4" w:space="1" w:color="auto"/>
              </w:pBdr>
              <w:overflowPunct/>
              <w:spacing w:line="420" w:lineRule="exact"/>
              <w:jc w:val="center"/>
              <w:textAlignment w:val="auto"/>
              <w:rPr>
                <w:rFonts w:ascii="Angsana New" w:eastAsia="Calibri" w:hAnsi="Angsana New"/>
                <w:sz w:val="22"/>
                <w:szCs w:val="22"/>
                <w:cs/>
              </w:rPr>
            </w:pPr>
            <w:r w:rsidRPr="004831F9">
              <w:rPr>
                <w:rFonts w:ascii="Angsana New" w:hAnsi="Angsana New"/>
                <w:sz w:val="22"/>
                <w:szCs w:val="22"/>
              </w:rPr>
              <w:t>March 31, 2025</w:t>
            </w:r>
          </w:p>
        </w:tc>
        <w:tc>
          <w:tcPr>
            <w:tcW w:w="1437" w:type="dxa"/>
            <w:shd w:val="clear" w:color="auto" w:fill="auto"/>
            <w:vAlign w:val="bottom"/>
          </w:tcPr>
          <w:p w14:paraId="5C3DBC22" w14:textId="1DC31DEF" w:rsidR="003F6454" w:rsidRPr="007B4BF1" w:rsidRDefault="003F6454" w:rsidP="003F6454">
            <w:pPr>
              <w:pBdr>
                <w:bottom w:val="single" w:sz="4" w:space="1" w:color="auto"/>
              </w:pBdr>
              <w:overflowPunct/>
              <w:spacing w:line="420" w:lineRule="exact"/>
              <w:jc w:val="center"/>
              <w:textAlignment w:val="auto"/>
              <w:rPr>
                <w:rFonts w:ascii="Angsana New" w:eastAsia="Calibri" w:hAnsi="Angsana New"/>
                <w:sz w:val="22"/>
                <w:szCs w:val="22"/>
              </w:rPr>
            </w:pPr>
            <w:r w:rsidRPr="004831F9">
              <w:rPr>
                <w:rFonts w:ascii="Angsana New" w:hAnsi="Angsana New"/>
                <w:sz w:val="22"/>
                <w:szCs w:val="22"/>
              </w:rPr>
              <w:t>March 31, 202</w:t>
            </w:r>
            <w:r>
              <w:rPr>
                <w:rFonts w:ascii="Angsana New" w:hAnsi="Angsana New"/>
                <w:sz w:val="22"/>
                <w:szCs w:val="22"/>
              </w:rPr>
              <w:t>4</w:t>
            </w:r>
          </w:p>
        </w:tc>
      </w:tr>
      <w:tr w:rsidR="00934F8B" w:rsidRPr="007B4BF1" w14:paraId="05F28C3A" w14:textId="77777777" w:rsidTr="00DE5691">
        <w:tblPrEx>
          <w:tblBorders>
            <w:bottom w:val="single" w:sz="4" w:space="0" w:color="auto"/>
          </w:tblBorders>
        </w:tblPrEx>
        <w:trPr>
          <w:trHeight w:val="88"/>
        </w:trPr>
        <w:tc>
          <w:tcPr>
            <w:tcW w:w="3247" w:type="dxa"/>
            <w:shd w:val="clear" w:color="auto" w:fill="auto"/>
            <w:vAlign w:val="center"/>
          </w:tcPr>
          <w:p w14:paraId="4675EF1A" w14:textId="77777777" w:rsidR="00934F8B" w:rsidRPr="007B4BF1" w:rsidRDefault="00934F8B" w:rsidP="009F4BC8">
            <w:pPr>
              <w:spacing w:line="420" w:lineRule="exact"/>
              <w:rPr>
                <w:rFonts w:ascii="Angsana New" w:hAnsi="Angsana New"/>
                <w:b/>
                <w:bCs/>
                <w:sz w:val="26"/>
                <w:szCs w:val="26"/>
              </w:rPr>
            </w:pPr>
            <w:r w:rsidRPr="007B4BF1">
              <w:rPr>
                <w:rFonts w:ascii="Angsana New" w:hAnsi="Angsana New"/>
                <w:b/>
                <w:bCs/>
                <w:sz w:val="26"/>
                <w:szCs w:val="26"/>
              </w:rPr>
              <w:t xml:space="preserve">Other income </w:t>
            </w:r>
            <w:r w:rsidRPr="007B4BF1">
              <w:rPr>
                <w:rFonts w:ascii="Angsana New" w:hAnsi="Angsana New"/>
                <w:b/>
                <w:bCs/>
                <w:sz w:val="26"/>
                <w:szCs w:val="26"/>
                <w:cs/>
              </w:rPr>
              <w:t xml:space="preserve">- </w:t>
            </w:r>
            <w:r w:rsidRPr="007B4BF1">
              <w:rPr>
                <w:rFonts w:ascii="Angsana New" w:hAnsi="Angsana New"/>
                <w:b/>
                <w:bCs/>
                <w:sz w:val="26"/>
                <w:szCs w:val="26"/>
              </w:rPr>
              <w:t>Fees</w:t>
            </w:r>
          </w:p>
        </w:tc>
        <w:tc>
          <w:tcPr>
            <w:tcW w:w="1419" w:type="dxa"/>
            <w:shd w:val="clear" w:color="auto" w:fill="auto"/>
            <w:vAlign w:val="bottom"/>
          </w:tcPr>
          <w:p w14:paraId="35628207" w14:textId="77777777" w:rsidR="00934F8B" w:rsidRPr="007B4BF1" w:rsidRDefault="00934F8B" w:rsidP="009F4BC8">
            <w:pPr>
              <w:spacing w:line="420" w:lineRule="exact"/>
              <w:jc w:val="right"/>
              <w:rPr>
                <w:rFonts w:ascii="Angsana New" w:hAnsi="Angsana New"/>
                <w:sz w:val="25"/>
                <w:szCs w:val="25"/>
              </w:rPr>
            </w:pPr>
          </w:p>
        </w:tc>
        <w:tc>
          <w:tcPr>
            <w:tcW w:w="1372" w:type="dxa"/>
            <w:shd w:val="clear" w:color="auto" w:fill="auto"/>
            <w:vAlign w:val="bottom"/>
          </w:tcPr>
          <w:p w14:paraId="1F230842" w14:textId="77777777" w:rsidR="00934F8B" w:rsidRPr="007B4BF1" w:rsidRDefault="00934F8B" w:rsidP="009F4BC8">
            <w:pPr>
              <w:spacing w:line="420" w:lineRule="exact"/>
              <w:jc w:val="right"/>
              <w:rPr>
                <w:rFonts w:ascii="Angsana New" w:hAnsi="Angsana New"/>
                <w:sz w:val="25"/>
                <w:szCs w:val="25"/>
              </w:rPr>
            </w:pPr>
          </w:p>
        </w:tc>
        <w:tc>
          <w:tcPr>
            <w:tcW w:w="1459" w:type="dxa"/>
            <w:gridSpan w:val="2"/>
            <w:shd w:val="clear" w:color="auto" w:fill="auto"/>
            <w:vAlign w:val="bottom"/>
          </w:tcPr>
          <w:p w14:paraId="1E008AEB" w14:textId="77777777" w:rsidR="00934F8B" w:rsidRPr="007B4BF1" w:rsidRDefault="00934F8B" w:rsidP="009F4BC8">
            <w:pPr>
              <w:spacing w:line="420" w:lineRule="exact"/>
              <w:ind w:left="34"/>
              <w:jc w:val="right"/>
              <w:rPr>
                <w:rFonts w:ascii="Angsana New" w:hAnsi="Angsana New"/>
                <w:sz w:val="25"/>
                <w:szCs w:val="25"/>
              </w:rPr>
            </w:pPr>
          </w:p>
        </w:tc>
        <w:tc>
          <w:tcPr>
            <w:tcW w:w="1437" w:type="dxa"/>
            <w:shd w:val="clear" w:color="auto" w:fill="auto"/>
            <w:vAlign w:val="bottom"/>
          </w:tcPr>
          <w:p w14:paraId="15DE2307" w14:textId="77777777" w:rsidR="00934F8B" w:rsidRPr="007B4BF1" w:rsidRDefault="00934F8B" w:rsidP="009F4BC8">
            <w:pPr>
              <w:spacing w:line="420" w:lineRule="exact"/>
              <w:ind w:left="34"/>
              <w:jc w:val="right"/>
              <w:rPr>
                <w:rFonts w:ascii="Angsana New" w:hAnsi="Angsana New"/>
                <w:sz w:val="25"/>
                <w:szCs w:val="25"/>
              </w:rPr>
            </w:pPr>
          </w:p>
        </w:tc>
      </w:tr>
      <w:tr w:rsidR="007D0C74" w:rsidRPr="007B4BF1" w14:paraId="7A26FB5F" w14:textId="77777777" w:rsidTr="00DE5691">
        <w:tblPrEx>
          <w:tblBorders>
            <w:bottom w:val="single" w:sz="4" w:space="0" w:color="auto"/>
          </w:tblBorders>
        </w:tblPrEx>
        <w:trPr>
          <w:trHeight w:val="88"/>
        </w:trPr>
        <w:tc>
          <w:tcPr>
            <w:tcW w:w="3247" w:type="dxa"/>
            <w:shd w:val="clear" w:color="auto" w:fill="auto"/>
            <w:vAlign w:val="center"/>
          </w:tcPr>
          <w:p w14:paraId="24599F49" w14:textId="02ADA26E" w:rsidR="007D0C74" w:rsidRPr="007B4BF1" w:rsidRDefault="007D0C74" w:rsidP="009F4BC8">
            <w:pPr>
              <w:spacing w:line="420" w:lineRule="exact"/>
              <w:ind w:left="175"/>
              <w:rPr>
                <w:rFonts w:ascii="Angsana New" w:hAnsi="Angsana New"/>
                <w:b/>
                <w:bCs/>
                <w:sz w:val="26"/>
                <w:szCs w:val="26"/>
              </w:rPr>
            </w:pPr>
            <w:r w:rsidRPr="00F23F8B">
              <w:rPr>
                <w:rFonts w:ascii="Angsana New" w:hAnsi="Angsana New"/>
                <w:sz w:val="26"/>
                <w:szCs w:val="26"/>
              </w:rPr>
              <w:t>Maekhong Power Co., Ltd</w:t>
            </w:r>
          </w:p>
        </w:tc>
        <w:tc>
          <w:tcPr>
            <w:tcW w:w="1419" w:type="dxa"/>
            <w:shd w:val="clear" w:color="auto" w:fill="auto"/>
            <w:vAlign w:val="bottom"/>
          </w:tcPr>
          <w:p w14:paraId="1D4084BF" w14:textId="2B1E6E9E" w:rsidR="007D0C74" w:rsidRPr="007B4BF1" w:rsidRDefault="007D0C74" w:rsidP="009F4BC8">
            <w:pPr>
              <w:spacing w:line="420" w:lineRule="exact"/>
              <w:jc w:val="right"/>
              <w:rPr>
                <w:rFonts w:ascii="Angsana New" w:hAnsi="Angsana New"/>
                <w:sz w:val="25"/>
                <w:szCs w:val="25"/>
              </w:rPr>
            </w:pPr>
            <w:r w:rsidRPr="005C3161">
              <w:rPr>
                <w:rFonts w:ascii="Angsana New" w:hAnsi="Angsana New"/>
                <w:sz w:val="26"/>
                <w:szCs w:val="26"/>
              </w:rPr>
              <w:t>478,486.20</w:t>
            </w:r>
          </w:p>
        </w:tc>
        <w:tc>
          <w:tcPr>
            <w:tcW w:w="1372" w:type="dxa"/>
            <w:shd w:val="clear" w:color="auto" w:fill="auto"/>
            <w:vAlign w:val="bottom"/>
          </w:tcPr>
          <w:p w14:paraId="4F3142F7" w14:textId="498665EF" w:rsidR="007D0C74" w:rsidRPr="007B4BF1" w:rsidRDefault="007D0C74" w:rsidP="009F4BC8">
            <w:pPr>
              <w:spacing w:line="420" w:lineRule="exact"/>
              <w:jc w:val="right"/>
              <w:rPr>
                <w:rFonts w:ascii="Angsana New" w:hAnsi="Angsana New"/>
                <w:sz w:val="25"/>
                <w:szCs w:val="25"/>
              </w:rPr>
            </w:pPr>
            <w:r w:rsidRPr="005C3161">
              <w:rPr>
                <w:rFonts w:ascii="Angsana New" w:hAnsi="Angsana New"/>
                <w:sz w:val="26"/>
                <w:szCs w:val="26"/>
              </w:rPr>
              <w:t>-</w:t>
            </w:r>
          </w:p>
        </w:tc>
        <w:tc>
          <w:tcPr>
            <w:tcW w:w="1459" w:type="dxa"/>
            <w:gridSpan w:val="2"/>
            <w:shd w:val="clear" w:color="auto" w:fill="auto"/>
            <w:vAlign w:val="bottom"/>
          </w:tcPr>
          <w:p w14:paraId="2FE2E4AF" w14:textId="4401670D" w:rsidR="007D0C74" w:rsidRPr="007B4BF1" w:rsidRDefault="007D0C74" w:rsidP="009F4BC8">
            <w:pPr>
              <w:spacing w:line="420" w:lineRule="exact"/>
              <w:ind w:left="34"/>
              <w:jc w:val="right"/>
              <w:rPr>
                <w:rFonts w:ascii="Angsana New" w:hAnsi="Angsana New"/>
                <w:sz w:val="25"/>
                <w:szCs w:val="25"/>
              </w:rPr>
            </w:pPr>
            <w:r w:rsidRPr="005C3161">
              <w:rPr>
                <w:rFonts w:ascii="Angsana New" w:hAnsi="Angsana New"/>
                <w:sz w:val="26"/>
                <w:szCs w:val="26"/>
              </w:rPr>
              <w:t>478,486.20</w:t>
            </w:r>
          </w:p>
        </w:tc>
        <w:tc>
          <w:tcPr>
            <w:tcW w:w="1437" w:type="dxa"/>
            <w:shd w:val="clear" w:color="auto" w:fill="auto"/>
            <w:vAlign w:val="bottom"/>
          </w:tcPr>
          <w:p w14:paraId="2E6BD715" w14:textId="04DB46C7" w:rsidR="007D0C74" w:rsidRPr="007B4BF1" w:rsidRDefault="007D0C74" w:rsidP="009F4BC8">
            <w:pPr>
              <w:spacing w:line="420" w:lineRule="exact"/>
              <w:ind w:left="34"/>
              <w:jc w:val="right"/>
              <w:rPr>
                <w:rFonts w:ascii="Angsana New" w:hAnsi="Angsana New"/>
                <w:sz w:val="25"/>
                <w:szCs w:val="25"/>
              </w:rPr>
            </w:pPr>
            <w:r w:rsidRPr="005C3161">
              <w:rPr>
                <w:rFonts w:ascii="Angsana New" w:hAnsi="Angsana New"/>
                <w:sz w:val="26"/>
                <w:szCs w:val="26"/>
              </w:rPr>
              <w:t>-</w:t>
            </w:r>
          </w:p>
        </w:tc>
      </w:tr>
      <w:tr w:rsidR="00D86E77" w:rsidRPr="007B4BF1" w14:paraId="22BE2373" w14:textId="77777777" w:rsidTr="00DE5691">
        <w:tblPrEx>
          <w:tblBorders>
            <w:bottom w:val="single" w:sz="4" w:space="0" w:color="auto"/>
          </w:tblBorders>
        </w:tblPrEx>
        <w:trPr>
          <w:trHeight w:val="88"/>
        </w:trPr>
        <w:tc>
          <w:tcPr>
            <w:tcW w:w="3247" w:type="dxa"/>
            <w:shd w:val="clear" w:color="auto" w:fill="auto"/>
            <w:vAlign w:val="center"/>
          </w:tcPr>
          <w:p w14:paraId="44FA47E4" w14:textId="77777777" w:rsidR="00D86E77" w:rsidRPr="007B4BF1" w:rsidRDefault="00D86E77" w:rsidP="009F4BC8">
            <w:pPr>
              <w:spacing w:line="420" w:lineRule="exact"/>
              <w:ind w:left="175"/>
              <w:rPr>
                <w:rFonts w:ascii="Angsana New" w:hAnsi="Angsana New"/>
                <w:sz w:val="26"/>
                <w:szCs w:val="26"/>
                <w:cs/>
              </w:rPr>
            </w:pPr>
            <w:r w:rsidRPr="007B4BF1">
              <w:rPr>
                <w:rFonts w:ascii="Angsana New" w:hAnsi="Angsana New"/>
                <w:sz w:val="26"/>
                <w:szCs w:val="26"/>
              </w:rPr>
              <w:t>Siam Power Nongsarai Co., Ltd.</w:t>
            </w:r>
          </w:p>
        </w:tc>
        <w:tc>
          <w:tcPr>
            <w:tcW w:w="1419" w:type="dxa"/>
            <w:vAlign w:val="bottom"/>
          </w:tcPr>
          <w:p w14:paraId="50A4BFDB" w14:textId="36C46EE5" w:rsidR="00D86E77" w:rsidRPr="005C3161" w:rsidRDefault="00D86E77" w:rsidP="009F4BC8">
            <w:pPr>
              <w:spacing w:line="420" w:lineRule="exact"/>
              <w:ind w:left="34"/>
              <w:contextualSpacing/>
              <w:jc w:val="right"/>
              <w:rPr>
                <w:rFonts w:ascii="Angsana New" w:hAnsi="Angsana New"/>
                <w:sz w:val="25"/>
                <w:szCs w:val="25"/>
              </w:rPr>
            </w:pPr>
            <w:r w:rsidRPr="005C3161">
              <w:rPr>
                <w:rFonts w:ascii="Angsana New" w:hAnsi="Angsana New"/>
                <w:sz w:val="26"/>
                <w:szCs w:val="26"/>
              </w:rPr>
              <w:t>-</w:t>
            </w:r>
          </w:p>
        </w:tc>
        <w:tc>
          <w:tcPr>
            <w:tcW w:w="1372" w:type="dxa"/>
            <w:vAlign w:val="bottom"/>
          </w:tcPr>
          <w:p w14:paraId="5B612014" w14:textId="6238BA54" w:rsidR="00D86E77" w:rsidRPr="007B4BF1" w:rsidRDefault="00D86E77" w:rsidP="009F4BC8">
            <w:pPr>
              <w:spacing w:line="420" w:lineRule="exact"/>
              <w:ind w:left="34"/>
              <w:contextualSpacing/>
              <w:jc w:val="right"/>
              <w:rPr>
                <w:rFonts w:ascii="Angsana New" w:hAnsi="Angsana New"/>
                <w:sz w:val="25"/>
                <w:szCs w:val="25"/>
              </w:rPr>
            </w:pPr>
            <w:r w:rsidRPr="005C3161">
              <w:rPr>
                <w:rFonts w:ascii="Angsana New" w:hAnsi="Angsana New"/>
                <w:sz w:val="26"/>
                <w:szCs w:val="26"/>
              </w:rPr>
              <w:t>39,008.22</w:t>
            </w:r>
          </w:p>
        </w:tc>
        <w:tc>
          <w:tcPr>
            <w:tcW w:w="1459" w:type="dxa"/>
            <w:gridSpan w:val="2"/>
            <w:vAlign w:val="bottom"/>
          </w:tcPr>
          <w:p w14:paraId="38189235" w14:textId="5891AD52" w:rsidR="00D86E77" w:rsidRPr="005C3161" w:rsidRDefault="00D86E77" w:rsidP="009F4BC8">
            <w:pPr>
              <w:spacing w:line="420" w:lineRule="exact"/>
              <w:contextualSpacing/>
              <w:jc w:val="right"/>
              <w:rPr>
                <w:rFonts w:ascii="Angsana New" w:hAnsi="Angsana New"/>
                <w:sz w:val="25"/>
                <w:szCs w:val="25"/>
              </w:rPr>
            </w:pPr>
            <w:r w:rsidRPr="005C3161">
              <w:rPr>
                <w:rFonts w:ascii="Angsana New" w:hAnsi="Angsana New"/>
                <w:sz w:val="26"/>
                <w:szCs w:val="26"/>
              </w:rPr>
              <w:t>-</w:t>
            </w:r>
          </w:p>
        </w:tc>
        <w:tc>
          <w:tcPr>
            <w:tcW w:w="1437" w:type="dxa"/>
            <w:vAlign w:val="bottom"/>
          </w:tcPr>
          <w:p w14:paraId="21ADC729" w14:textId="4E48C0B0" w:rsidR="00D86E77" w:rsidRPr="007B4BF1" w:rsidRDefault="00D86E77" w:rsidP="009F4BC8">
            <w:pPr>
              <w:spacing w:line="420" w:lineRule="exact"/>
              <w:ind w:left="34"/>
              <w:contextualSpacing/>
              <w:jc w:val="right"/>
              <w:rPr>
                <w:rFonts w:ascii="Angsana New" w:hAnsi="Angsana New"/>
                <w:sz w:val="26"/>
                <w:szCs w:val="26"/>
              </w:rPr>
            </w:pPr>
            <w:r w:rsidRPr="005C3161">
              <w:rPr>
                <w:rFonts w:ascii="Angsana New" w:hAnsi="Angsana New"/>
                <w:sz w:val="26"/>
                <w:szCs w:val="26"/>
              </w:rPr>
              <w:t>39,008.22</w:t>
            </w:r>
          </w:p>
        </w:tc>
      </w:tr>
      <w:tr w:rsidR="00D86E77" w:rsidRPr="007B4BF1" w14:paraId="232A0D16" w14:textId="77777777" w:rsidTr="00DE5691">
        <w:tblPrEx>
          <w:tblBorders>
            <w:bottom w:val="single" w:sz="4" w:space="0" w:color="auto"/>
          </w:tblBorders>
        </w:tblPrEx>
        <w:trPr>
          <w:trHeight w:val="88"/>
        </w:trPr>
        <w:tc>
          <w:tcPr>
            <w:tcW w:w="3247" w:type="dxa"/>
            <w:tcBorders>
              <w:bottom w:val="nil"/>
            </w:tcBorders>
            <w:shd w:val="clear" w:color="auto" w:fill="auto"/>
            <w:vAlign w:val="center"/>
          </w:tcPr>
          <w:p w14:paraId="7362A50D" w14:textId="77777777" w:rsidR="00D86E77" w:rsidRPr="007B4BF1" w:rsidRDefault="00D86E77" w:rsidP="009F4BC8">
            <w:pPr>
              <w:spacing w:line="420" w:lineRule="exact"/>
              <w:ind w:left="175"/>
              <w:rPr>
                <w:rFonts w:ascii="Angsana New" w:hAnsi="Angsana New"/>
                <w:sz w:val="26"/>
                <w:szCs w:val="26"/>
              </w:rPr>
            </w:pPr>
            <w:r w:rsidRPr="007B4BF1">
              <w:rPr>
                <w:rFonts w:ascii="Angsana New" w:hAnsi="Angsana New"/>
                <w:sz w:val="26"/>
                <w:szCs w:val="26"/>
              </w:rPr>
              <w:t>Siam Power Co., Ltd.</w:t>
            </w:r>
          </w:p>
        </w:tc>
        <w:tc>
          <w:tcPr>
            <w:tcW w:w="1419" w:type="dxa"/>
            <w:tcBorders>
              <w:bottom w:val="nil"/>
            </w:tcBorders>
            <w:vAlign w:val="bottom"/>
          </w:tcPr>
          <w:p w14:paraId="2A62DF5B" w14:textId="0F514C21" w:rsidR="00D86E77" w:rsidRPr="005C3161" w:rsidRDefault="00D86E77" w:rsidP="009F4BC8">
            <w:pPr>
              <w:pBdr>
                <w:bottom w:val="single" w:sz="4" w:space="1" w:color="auto"/>
              </w:pBdr>
              <w:spacing w:line="420" w:lineRule="exact"/>
              <w:ind w:left="34"/>
              <w:contextualSpacing/>
              <w:jc w:val="right"/>
              <w:rPr>
                <w:rFonts w:ascii="Angsana New" w:hAnsi="Angsana New"/>
                <w:sz w:val="26"/>
                <w:szCs w:val="26"/>
              </w:rPr>
            </w:pPr>
            <w:r w:rsidRPr="005C3161">
              <w:rPr>
                <w:rFonts w:ascii="Angsana New" w:hAnsi="Angsana New"/>
                <w:sz w:val="26"/>
                <w:szCs w:val="26"/>
              </w:rPr>
              <w:t>295,890.41</w:t>
            </w:r>
          </w:p>
        </w:tc>
        <w:tc>
          <w:tcPr>
            <w:tcW w:w="1372" w:type="dxa"/>
            <w:tcBorders>
              <w:bottom w:val="nil"/>
            </w:tcBorders>
            <w:vAlign w:val="bottom"/>
          </w:tcPr>
          <w:p w14:paraId="2E1F74CF" w14:textId="0097A5F1" w:rsidR="00D86E77" w:rsidRPr="007B4BF1" w:rsidRDefault="00D86E77" w:rsidP="009F4BC8">
            <w:pPr>
              <w:pBdr>
                <w:bottom w:val="single" w:sz="4" w:space="1" w:color="auto"/>
              </w:pBdr>
              <w:spacing w:line="420" w:lineRule="exact"/>
              <w:ind w:left="34"/>
              <w:contextualSpacing/>
              <w:jc w:val="right"/>
              <w:rPr>
                <w:rFonts w:ascii="Angsana New" w:hAnsi="Angsana New"/>
                <w:sz w:val="26"/>
                <w:szCs w:val="26"/>
              </w:rPr>
            </w:pPr>
            <w:r w:rsidRPr="005C3161">
              <w:rPr>
                <w:rFonts w:ascii="Angsana New" w:hAnsi="Angsana New"/>
                <w:sz w:val="26"/>
                <w:szCs w:val="26"/>
              </w:rPr>
              <w:t>299,178.09</w:t>
            </w:r>
          </w:p>
        </w:tc>
        <w:tc>
          <w:tcPr>
            <w:tcW w:w="1459" w:type="dxa"/>
            <w:gridSpan w:val="2"/>
            <w:tcBorders>
              <w:bottom w:val="nil"/>
            </w:tcBorders>
            <w:vAlign w:val="bottom"/>
          </w:tcPr>
          <w:p w14:paraId="07D0FF5F" w14:textId="5C5852B5" w:rsidR="00D86E77" w:rsidRPr="005C3161" w:rsidRDefault="00D86E77" w:rsidP="009F4BC8">
            <w:pPr>
              <w:pBdr>
                <w:bottom w:val="single" w:sz="4" w:space="1" w:color="auto"/>
              </w:pBdr>
              <w:spacing w:line="420" w:lineRule="exact"/>
              <w:contextualSpacing/>
              <w:jc w:val="right"/>
              <w:rPr>
                <w:rFonts w:ascii="Angsana New" w:hAnsi="Angsana New"/>
                <w:sz w:val="26"/>
                <w:szCs w:val="26"/>
              </w:rPr>
            </w:pPr>
            <w:r w:rsidRPr="005C3161">
              <w:rPr>
                <w:rFonts w:ascii="Angsana New" w:hAnsi="Angsana New"/>
                <w:sz w:val="26"/>
                <w:szCs w:val="26"/>
              </w:rPr>
              <w:t>295,890.41</w:t>
            </w:r>
          </w:p>
        </w:tc>
        <w:tc>
          <w:tcPr>
            <w:tcW w:w="1437" w:type="dxa"/>
            <w:tcBorders>
              <w:bottom w:val="nil"/>
            </w:tcBorders>
            <w:vAlign w:val="bottom"/>
          </w:tcPr>
          <w:p w14:paraId="77E18EA3" w14:textId="35DC2EB1" w:rsidR="00D86E77" w:rsidRPr="007B4BF1" w:rsidRDefault="00D86E77" w:rsidP="009F4BC8">
            <w:pPr>
              <w:pBdr>
                <w:bottom w:val="single" w:sz="4" w:space="1" w:color="auto"/>
              </w:pBdr>
              <w:spacing w:line="420" w:lineRule="exact"/>
              <w:ind w:left="34"/>
              <w:contextualSpacing/>
              <w:jc w:val="right"/>
              <w:rPr>
                <w:rFonts w:ascii="Angsana New" w:hAnsi="Angsana New"/>
                <w:sz w:val="26"/>
                <w:szCs w:val="26"/>
              </w:rPr>
            </w:pPr>
            <w:r w:rsidRPr="005C3161">
              <w:rPr>
                <w:rFonts w:ascii="Angsana New" w:hAnsi="Angsana New"/>
                <w:sz w:val="26"/>
                <w:szCs w:val="26"/>
              </w:rPr>
              <w:t>299,178.09</w:t>
            </w:r>
          </w:p>
        </w:tc>
      </w:tr>
      <w:tr w:rsidR="00D86E77" w:rsidRPr="007B4BF1" w14:paraId="4DC0219F" w14:textId="77777777" w:rsidTr="00DE5691">
        <w:tblPrEx>
          <w:tblBorders>
            <w:bottom w:val="single" w:sz="4" w:space="0" w:color="auto"/>
          </w:tblBorders>
        </w:tblPrEx>
        <w:trPr>
          <w:trHeight w:val="321"/>
        </w:trPr>
        <w:tc>
          <w:tcPr>
            <w:tcW w:w="3247" w:type="dxa"/>
            <w:tcBorders>
              <w:bottom w:val="nil"/>
            </w:tcBorders>
            <w:shd w:val="clear" w:color="auto" w:fill="auto"/>
            <w:vAlign w:val="center"/>
          </w:tcPr>
          <w:p w14:paraId="1F44C0DD" w14:textId="77777777" w:rsidR="00D86E77" w:rsidRPr="007B4BF1" w:rsidRDefault="00D86E77" w:rsidP="009F4BC8">
            <w:pPr>
              <w:spacing w:after="20" w:line="420" w:lineRule="exact"/>
              <w:ind w:left="175"/>
              <w:jc w:val="center"/>
              <w:rPr>
                <w:rFonts w:ascii="Angsana New" w:hAnsi="Angsana New"/>
                <w:sz w:val="26"/>
                <w:szCs w:val="26"/>
              </w:rPr>
            </w:pPr>
            <w:r w:rsidRPr="007B4BF1">
              <w:rPr>
                <w:rFonts w:ascii="Angsana New" w:hAnsi="Angsana New"/>
                <w:b/>
                <w:bCs/>
                <w:sz w:val="26"/>
                <w:szCs w:val="26"/>
              </w:rPr>
              <w:t>Total</w:t>
            </w:r>
          </w:p>
        </w:tc>
        <w:tc>
          <w:tcPr>
            <w:tcW w:w="1419" w:type="dxa"/>
            <w:tcBorders>
              <w:bottom w:val="nil"/>
            </w:tcBorders>
            <w:vAlign w:val="bottom"/>
          </w:tcPr>
          <w:p w14:paraId="2BA796C8" w14:textId="50DC0E0C" w:rsidR="00D86E77" w:rsidRPr="005C3161" w:rsidRDefault="00D86E77" w:rsidP="009F4BC8">
            <w:pPr>
              <w:pBdr>
                <w:bottom w:val="double" w:sz="4" w:space="1" w:color="auto"/>
              </w:pBdr>
              <w:spacing w:after="20" w:line="420" w:lineRule="exact"/>
              <w:ind w:left="34"/>
              <w:contextualSpacing/>
              <w:jc w:val="right"/>
              <w:rPr>
                <w:rFonts w:ascii="Angsana New" w:hAnsi="Angsana New"/>
                <w:sz w:val="26"/>
                <w:szCs w:val="26"/>
              </w:rPr>
            </w:pPr>
            <w:r w:rsidRPr="005C3161">
              <w:rPr>
                <w:rFonts w:ascii="Angsana New" w:hAnsi="Angsana New"/>
                <w:sz w:val="26"/>
                <w:szCs w:val="26"/>
              </w:rPr>
              <w:t>774,376.61</w:t>
            </w:r>
          </w:p>
        </w:tc>
        <w:tc>
          <w:tcPr>
            <w:tcW w:w="1372" w:type="dxa"/>
            <w:tcBorders>
              <w:bottom w:val="nil"/>
            </w:tcBorders>
            <w:vAlign w:val="bottom"/>
          </w:tcPr>
          <w:p w14:paraId="57504ED9" w14:textId="3FDFAD2B" w:rsidR="00D86E77" w:rsidRPr="007B4BF1" w:rsidRDefault="00D86E77" w:rsidP="009F4BC8">
            <w:pPr>
              <w:pBdr>
                <w:bottom w:val="double" w:sz="4" w:space="1" w:color="auto"/>
              </w:pBdr>
              <w:spacing w:after="20" w:line="420" w:lineRule="exact"/>
              <w:ind w:left="34"/>
              <w:contextualSpacing/>
              <w:jc w:val="right"/>
              <w:rPr>
                <w:rFonts w:ascii="Angsana New" w:hAnsi="Angsana New"/>
                <w:sz w:val="26"/>
                <w:szCs w:val="26"/>
              </w:rPr>
            </w:pPr>
            <w:r w:rsidRPr="005C3161">
              <w:rPr>
                <w:rFonts w:ascii="Angsana New" w:hAnsi="Angsana New"/>
                <w:sz w:val="26"/>
                <w:szCs w:val="26"/>
              </w:rPr>
              <w:t>338,186.31</w:t>
            </w:r>
          </w:p>
        </w:tc>
        <w:tc>
          <w:tcPr>
            <w:tcW w:w="1459" w:type="dxa"/>
            <w:gridSpan w:val="2"/>
            <w:tcBorders>
              <w:bottom w:val="nil"/>
            </w:tcBorders>
            <w:vAlign w:val="bottom"/>
          </w:tcPr>
          <w:p w14:paraId="3EEDACA7" w14:textId="4AE636E0" w:rsidR="00D86E77" w:rsidRPr="005C3161" w:rsidRDefault="00D86E77" w:rsidP="009F4BC8">
            <w:pPr>
              <w:pBdr>
                <w:bottom w:val="double" w:sz="4" w:space="1" w:color="auto"/>
              </w:pBdr>
              <w:spacing w:after="20" w:line="420" w:lineRule="exact"/>
              <w:contextualSpacing/>
              <w:jc w:val="right"/>
              <w:rPr>
                <w:rFonts w:ascii="Angsana New" w:hAnsi="Angsana New"/>
                <w:sz w:val="26"/>
                <w:szCs w:val="26"/>
              </w:rPr>
            </w:pPr>
            <w:r w:rsidRPr="005C3161">
              <w:rPr>
                <w:rFonts w:ascii="Angsana New" w:hAnsi="Angsana New"/>
                <w:sz w:val="26"/>
                <w:szCs w:val="26"/>
              </w:rPr>
              <w:t>774,376.61</w:t>
            </w:r>
          </w:p>
        </w:tc>
        <w:tc>
          <w:tcPr>
            <w:tcW w:w="1437" w:type="dxa"/>
            <w:tcBorders>
              <w:bottom w:val="nil"/>
            </w:tcBorders>
            <w:vAlign w:val="bottom"/>
          </w:tcPr>
          <w:p w14:paraId="3F0569FF" w14:textId="7AA9F26B" w:rsidR="00D86E77" w:rsidRPr="007B4BF1" w:rsidRDefault="00D86E77" w:rsidP="009F4BC8">
            <w:pPr>
              <w:pBdr>
                <w:bottom w:val="double" w:sz="4" w:space="1" w:color="auto"/>
              </w:pBdr>
              <w:spacing w:after="20" w:line="420" w:lineRule="exact"/>
              <w:ind w:left="34"/>
              <w:contextualSpacing/>
              <w:jc w:val="right"/>
              <w:rPr>
                <w:rFonts w:ascii="Angsana New" w:hAnsi="Angsana New"/>
                <w:sz w:val="26"/>
                <w:szCs w:val="26"/>
              </w:rPr>
            </w:pPr>
            <w:r w:rsidRPr="005C3161">
              <w:rPr>
                <w:rFonts w:ascii="Angsana New" w:hAnsi="Angsana New"/>
                <w:sz w:val="26"/>
                <w:szCs w:val="26"/>
              </w:rPr>
              <w:t>338,186.31</w:t>
            </w:r>
          </w:p>
        </w:tc>
      </w:tr>
      <w:tr w:rsidR="00AE5925" w:rsidRPr="007B4BF1" w14:paraId="7498ECE8" w14:textId="77777777" w:rsidTr="00DE5691">
        <w:tblPrEx>
          <w:tblBorders>
            <w:bottom w:val="single" w:sz="4" w:space="0" w:color="auto"/>
          </w:tblBorders>
        </w:tblPrEx>
        <w:trPr>
          <w:trHeight w:val="20"/>
        </w:trPr>
        <w:tc>
          <w:tcPr>
            <w:tcW w:w="3247" w:type="dxa"/>
            <w:shd w:val="clear" w:color="auto" w:fill="auto"/>
          </w:tcPr>
          <w:p w14:paraId="3CE73F11" w14:textId="285515A4" w:rsidR="00AE5925" w:rsidRPr="007B4BF1" w:rsidRDefault="00AE5925" w:rsidP="009F4BC8">
            <w:pPr>
              <w:spacing w:line="420" w:lineRule="exact"/>
              <w:rPr>
                <w:rFonts w:ascii="Angsana New" w:hAnsi="Angsana New"/>
                <w:sz w:val="26"/>
                <w:szCs w:val="26"/>
              </w:rPr>
            </w:pPr>
            <w:r w:rsidRPr="007B4BF1">
              <w:rPr>
                <w:rFonts w:ascii="Angsana New" w:hAnsi="Angsana New"/>
                <w:b/>
                <w:bCs/>
                <w:sz w:val="26"/>
                <w:szCs w:val="26"/>
              </w:rPr>
              <w:t>Other income - area fee</w:t>
            </w:r>
          </w:p>
        </w:tc>
        <w:tc>
          <w:tcPr>
            <w:tcW w:w="1419" w:type="dxa"/>
            <w:shd w:val="clear" w:color="auto" w:fill="auto"/>
            <w:vAlign w:val="bottom"/>
          </w:tcPr>
          <w:p w14:paraId="0E6B4FE9" w14:textId="77777777" w:rsidR="00AE5925" w:rsidRPr="005C3161" w:rsidRDefault="00AE5925" w:rsidP="009F4BC8">
            <w:pPr>
              <w:spacing w:line="420" w:lineRule="exact"/>
              <w:ind w:left="34"/>
              <w:jc w:val="right"/>
              <w:rPr>
                <w:rFonts w:ascii="Angsana New" w:hAnsi="Angsana New"/>
                <w:sz w:val="25"/>
                <w:szCs w:val="25"/>
              </w:rPr>
            </w:pPr>
          </w:p>
        </w:tc>
        <w:tc>
          <w:tcPr>
            <w:tcW w:w="1416" w:type="dxa"/>
            <w:gridSpan w:val="2"/>
            <w:shd w:val="clear" w:color="auto" w:fill="auto"/>
            <w:vAlign w:val="bottom"/>
          </w:tcPr>
          <w:p w14:paraId="45E5643A" w14:textId="77777777" w:rsidR="00AE5925" w:rsidRPr="007B4BF1" w:rsidRDefault="00AE5925" w:rsidP="009F4BC8">
            <w:pPr>
              <w:spacing w:line="420" w:lineRule="exact"/>
              <w:ind w:left="34"/>
              <w:jc w:val="right"/>
              <w:rPr>
                <w:rFonts w:ascii="Angsana New" w:hAnsi="Angsana New"/>
                <w:sz w:val="25"/>
                <w:szCs w:val="25"/>
              </w:rPr>
            </w:pPr>
          </w:p>
        </w:tc>
        <w:tc>
          <w:tcPr>
            <w:tcW w:w="1415" w:type="dxa"/>
            <w:shd w:val="clear" w:color="auto" w:fill="auto"/>
            <w:vAlign w:val="bottom"/>
          </w:tcPr>
          <w:p w14:paraId="0C42E2F5" w14:textId="77777777" w:rsidR="00AE5925" w:rsidRPr="005C3161" w:rsidRDefault="00AE5925" w:rsidP="009F4BC8">
            <w:pPr>
              <w:spacing w:line="420" w:lineRule="exact"/>
              <w:ind w:left="34"/>
              <w:jc w:val="right"/>
              <w:rPr>
                <w:rFonts w:ascii="Angsana New" w:hAnsi="Angsana New"/>
                <w:sz w:val="25"/>
                <w:szCs w:val="25"/>
              </w:rPr>
            </w:pPr>
          </w:p>
        </w:tc>
        <w:tc>
          <w:tcPr>
            <w:tcW w:w="1437" w:type="dxa"/>
            <w:shd w:val="clear" w:color="auto" w:fill="auto"/>
            <w:vAlign w:val="bottom"/>
          </w:tcPr>
          <w:p w14:paraId="7D099B54" w14:textId="77777777" w:rsidR="00AE5925" w:rsidRPr="007B4BF1" w:rsidRDefault="00AE5925" w:rsidP="009F4BC8">
            <w:pPr>
              <w:spacing w:line="420" w:lineRule="exact"/>
              <w:ind w:left="34"/>
              <w:jc w:val="right"/>
              <w:rPr>
                <w:rFonts w:ascii="Angsana New" w:hAnsi="Angsana New"/>
                <w:sz w:val="25"/>
                <w:szCs w:val="25"/>
              </w:rPr>
            </w:pPr>
          </w:p>
        </w:tc>
      </w:tr>
      <w:tr w:rsidR="00AE5925" w:rsidRPr="007B4BF1" w14:paraId="38CE2052" w14:textId="77777777" w:rsidTr="00DE5691">
        <w:tblPrEx>
          <w:tblBorders>
            <w:bottom w:val="single" w:sz="4" w:space="0" w:color="auto"/>
          </w:tblBorders>
        </w:tblPrEx>
        <w:trPr>
          <w:trHeight w:val="20"/>
        </w:trPr>
        <w:tc>
          <w:tcPr>
            <w:tcW w:w="3247" w:type="dxa"/>
            <w:shd w:val="clear" w:color="auto" w:fill="auto"/>
            <w:vAlign w:val="center"/>
          </w:tcPr>
          <w:p w14:paraId="29C5892D" w14:textId="77777777" w:rsidR="00AE5925" w:rsidRPr="007B4BF1" w:rsidRDefault="00AE5925" w:rsidP="009F4BC8">
            <w:pPr>
              <w:spacing w:line="420" w:lineRule="exact"/>
              <w:ind w:left="175"/>
              <w:rPr>
                <w:rFonts w:ascii="Angsana New" w:hAnsi="Angsana New"/>
                <w:sz w:val="26"/>
                <w:szCs w:val="26"/>
              </w:rPr>
            </w:pPr>
            <w:r w:rsidRPr="007B4BF1">
              <w:rPr>
                <w:rFonts w:ascii="Angsana New" w:hAnsi="Angsana New"/>
                <w:sz w:val="26"/>
                <w:szCs w:val="26"/>
              </w:rPr>
              <w:t>TPC Fresh Air Co., Ltd.</w:t>
            </w:r>
          </w:p>
        </w:tc>
        <w:tc>
          <w:tcPr>
            <w:tcW w:w="1419" w:type="dxa"/>
            <w:vAlign w:val="bottom"/>
          </w:tcPr>
          <w:p w14:paraId="1A2C57CB" w14:textId="05AA4E25" w:rsidR="00AE5925" w:rsidRPr="005C3161" w:rsidRDefault="007D0C74" w:rsidP="009F4BC8">
            <w:pPr>
              <w:spacing w:line="420" w:lineRule="exact"/>
              <w:ind w:left="34"/>
              <w:jc w:val="right"/>
              <w:rPr>
                <w:rFonts w:ascii="Angsana New" w:hAnsi="Angsana New"/>
                <w:sz w:val="25"/>
                <w:szCs w:val="25"/>
              </w:rPr>
            </w:pPr>
            <w:r w:rsidRPr="005C3161">
              <w:rPr>
                <w:rFonts w:ascii="Angsana New" w:hAnsi="Angsana New" w:hint="cs"/>
                <w:sz w:val="26"/>
                <w:szCs w:val="26"/>
                <w:cs/>
              </w:rPr>
              <w:t>6</w:t>
            </w:r>
            <w:r w:rsidR="008C04F3" w:rsidRPr="005C3161">
              <w:rPr>
                <w:rFonts w:ascii="Angsana New" w:hAnsi="Angsana New"/>
                <w:sz w:val="26"/>
                <w:szCs w:val="26"/>
              </w:rPr>
              <w:t>0,000.00</w:t>
            </w:r>
          </w:p>
        </w:tc>
        <w:tc>
          <w:tcPr>
            <w:tcW w:w="1416" w:type="dxa"/>
            <w:gridSpan w:val="2"/>
            <w:vAlign w:val="bottom"/>
          </w:tcPr>
          <w:p w14:paraId="3230D56C" w14:textId="6E8AE575" w:rsidR="00AE5925" w:rsidRPr="005C3161" w:rsidRDefault="003C5066" w:rsidP="009F4BC8">
            <w:pPr>
              <w:spacing w:line="420" w:lineRule="exact"/>
              <w:ind w:left="34"/>
              <w:jc w:val="right"/>
              <w:rPr>
                <w:rFonts w:ascii="Angsana New" w:hAnsi="Angsana New"/>
                <w:sz w:val="25"/>
                <w:szCs w:val="25"/>
              </w:rPr>
            </w:pPr>
            <w:r w:rsidRPr="005C3161">
              <w:rPr>
                <w:rFonts w:ascii="Angsana New" w:hAnsi="Angsana New"/>
                <w:sz w:val="26"/>
                <w:szCs w:val="26"/>
              </w:rPr>
              <w:t>6</w:t>
            </w:r>
            <w:r w:rsidR="00AE5925" w:rsidRPr="005C3161">
              <w:rPr>
                <w:rFonts w:ascii="Angsana New" w:hAnsi="Angsana New"/>
                <w:sz w:val="26"/>
                <w:szCs w:val="26"/>
              </w:rPr>
              <w:t>0,000.00</w:t>
            </w:r>
          </w:p>
        </w:tc>
        <w:tc>
          <w:tcPr>
            <w:tcW w:w="1415" w:type="dxa"/>
            <w:vAlign w:val="bottom"/>
          </w:tcPr>
          <w:p w14:paraId="16785F70" w14:textId="1145FBFA" w:rsidR="00AE5925" w:rsidRPr="005C3161" w:rsidRDefault="007D0C74" w:rsidP="009F4BC8">
            <w:pPr>
              <w:spacing w:line="420" w:lineRule="exact"/>
              <w:ind w:left="34"/>
              <w:jc w:val="right"/>
              <w:rPr>
                <w:rFonts w:ascii="Angsana New" w:eastAsia="Angsana New" w:hAnsi="Angsana New"/>
                <w:color w:val="000000" w:themeColor="text1"/>
                <w:sz w:val="25"/>
                <w:szCs w:val="25"/>
                <w:cs/>
              </w:rPr>
            </w:pPr>
            <w:r w:rsidRPr="005C3161">
              <w:rPr>
                <w:rFonts w:ascii="Angsana New" w:hAnsi="Angsana New" w:hint="cs"/>
                <w:sz w:val="26"/>
                <w:szCs w:val="26"/>
                <w:cs/>
              </w:rPr>
              <w:t>6</w:t>
            </w:r>
            <w:r w:rsidR="008C04F3" w:rsidRPr="005C3161">
              <w:rPr>
                <w:rFonts w:ascii="Angsana New" w:hAnsi="Angsana New"/>
                <w:sz w:val="26"/>
                <w:szCs w:val="26"/>
              </w:rPr>
              <w:t>0,000.00</w:t>
            </w:r>
          </w:p>
        </w:tc>
        <w:tc>
          <w:tcPr>
            <w:tcW w:w="1437" w:type="dxa"/>
            <w:vAlign w:val="bottom"/>
          </w:tcPr>
          <w:p w14:paraId="22F1FEF1" w14:textId="0C0147BF" w:rsidR="00AE5925" w:rsidRPr="005C3161" w:rsidRDefault="003C5066" w:rsidP="009F4BC8">
            <w:pPr>
              <w:spacing w:line="420" w:lineRule="exact"/>
              <w:ind w:left="34"/>
              <w:jc w:val="right"/>
              <w:rPr>
                <w:rFonts w:ascii="Angsana New" w:hAnsi="Angsana New"/>
                <w:sz w:val="25"/>
                <w:szCs w:val="25"/>
                <w:cs/>
              </w:rPr>
            </w:pPr>
            <w:r w:rsidRPr="005C3161">
              <w:rPr>
                <w:rFonts w:ascii="Angsana New" w:hAnsi="Angsana New"/>
                <w:sz w:val="26"/>
                <w:szCs w:val="26"/>
              </w:rPr>
              <w:t>6</w:t>
            </w:r>
            <w:r w:rsidR="00AE5925" w:rsidRPr="005C3161">
              <w:rPr>
                <w:rFonts w:ascii="Angsana New" w:hAnsi="Angsana New"/>
                <w:sz w:val="26"/>
                <w:szCs w:val="26"/>
              </w:rPr>
              <w:t>0,000.00</w:t>
            </w:r>
          </w:p>
        </w:tc>
      </w:tr>
      <w:tr w:rsidR="001265B3" w:rsidRPr="007B4BF1" w14:paraId="72B2DF34" w14:textId="77777777" w:rsidTr="00AE5925">
        <w:tblPrEx>
          <w:tblLook w:val="04A0" w:firstRow="1" w:lastRow="0" w:firstColumn="1" w:lastColumn="0" w:noHBand="0" w:noVBand="1"/>
        </w:tblPrEx>
        <w:trPr>
          <w:trHeight w:val="87"/>
        </w:trPr>
        <w:tc>
          <w:tcPr>
            <w:tcW w:w="8934" w:type="dxa"/>
            <w:gridSpan w:val="6"/>
            <w:shd w:val="clear" w:color="auto" w:fill="auto"/>
          </w:tcPr>
          <w:p w14:paraId="75810BE9" w14:textId="641EBC1A"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Other – information technology operation costs</w:t>
            </w:r>
          </w:p>
        </w:tc>
      </w:tr>
      <w:tr w:rsidR="001265B3" w:rsidRPr="007B4BF1" w14:paraId="308DB2C8" w14:textId="77777777" w:rsidTr="00DE5691">
        <w:tblPrEx>
          <w:tblLook w:val="04A0" w:firstRow="1" w:lastRow="0" w:firstColumn="1" w:lastColumn="0" w:noHBand="0" w:noVBand="1"/>
        </w:tblPrEx>
        <w:trPr>
          <w:trHeight w:val="87"/>
        </w:trPr>
        <w:tc>
          <w:tcPr>
            <w:tcW w:w="3247" w:type="dxa"/>
            <w:shd w:val="clear" w:color="auto" w:fill="auto"/>
          </w:tcPr>
          <w:p w14:paraId="5329CDF1" w14:textId="77777777" w:rsidR="001265B3" w:rsidRPr="007B4BF1" w:rsidRDefault="001265B3">
            <w:pPr>
              <w:overflowPunct/>
              <w:spacing w:line="420" w:lineRule="exact"/>
              <w:ind w:firstLine="175"/>
              <w:textAlignment w:val="auto"/>
              <w:rPr>
                <w:rFonts w:ascii="Angsana New" w:eastAsia="Calibri" w:hAnsi="Angsana New"/>
                <w:b/>
                <w:bCs/>
                <w:sz w:val="26"/>
                <w:szCs w:val="26"/>
              </w:rPr>
            </w:pPr>
            <w:r w:rsidRPr="007B4BF1">
              <w:rPr>
                <w:rFonts w:ascii="Angsana New" w:eastAsia="Calibri" w:hAnsi="Angsana New"/>
                <w:sz w:val="26"/>
                <w:szCs w:val="26"/>
              </w:rPr>
              <w:t>Siam Power Co., Ltd.</w:t>
            </w:r>
          </w:p>
        </w:tc>
        <w:tc>
          <w:tcPr>
            <w:tcW w:w="1419" w:type="dxa"/>
            <w:shd w:val="clear" w:color="auto" w:fill="auto"/>
          </w:tcPr>
          <w:p w14:paraId="05CE80BA" w14:textId="6DF9A857" w:rsidR="001265B3" w:rsidRPr="005C3161" w:rsidRDefault="007D0C74">
            <w:pPr>
              <w:overflowPunct/>
              <w:spacing w:line="420" w:lineRule="exact"/>
              <w:ind w:left="34"/>
              <w:jc w:val="right"/>
              <w:textAlignment w:val="auto"/>
              <w:rPr>
                <w:rFonts w:ascii="Angsana New" w:eastAsia="Calibri" w:hAnsi="Angsana New"/>
                <w:sz w:val="26"/>
                <w:szCs w:val="26"/>
              </w:rPr>
            </w:pPr>
            <w:r w:rsidRPr="005C3161">
              <w:rPr>
                <w:rFonts w:ascii="Angsana New" w:hAnsi="Angsana New" w:hint="cs"/>
                <w:sz w:val="26"/>
                <w:szCs w:val="26"/>
                <w:cs/>
              </w:rPr>
              <w:t>1</w:t>
            </w:r>
            <w:r w:rsidR="00D30396" w:rsidRPr="005C3161">
              <w:rPr>
                <w:rFonts w:ascii="Angsana New" w:hAnsi="Angsana New"/>
                <w:sz w:val="26"/>
                <w:szCs w:val="26"/>
              </w:rPr>
              <w:t>5,000.00</w:t>
            </w:r>
          </w:p>
        </w:tc>
        <w:tc>
          <w:tcPr>
            <w:tcW w:w="1416" w:type="dxa"/>
            <w:gridSpan w:val="2"/>
            <w:shd w:val="clear" w:color="auto" w:fill="auto"/>
          </w:tcPr>
          <w:p w14:paraId="5E2D21CE" w14:textId="77777777" w:rsidR="001265B3" w:rsidRPr="005C3161" w:rsidRDefault="001265B3">
            <w:pPr>
              <w:overflowPunct/>
              <w:spacing w:line="420" w:lineRule="exact"/>
              <w:ind w:left="34"/>
              <w:jc w:val="right"/>
              <w:textAlignment w:val="auto"/>
              <w:rPr>
                <w:rFonts w:ascii="Angsana New" w:eastAsia="Calibri" w:hAnsi="Angsana New"/>
                <w:sz w:val="26"/>
                <w:szCs w:val="26"/>
              </w:rPr>
            </w:pPr>
            <w:r w:rsidRPr="005C3161">
              <w:rPr>
                <w:rFonts w:ascii="Angsana New" w:eastAsia="Calibri" w:hAnsi="Angsana New"/>
                <w:sz w:val="26"/>
                <w:szCs w:val="26"/>
              </w:rPr>
              <w:t>-</w:t>
            </w:r>
          </w:p>
        </w:tc>
        <w:tc>
          <w:tcPr>
            <w:tcW w:w="1415" w:type="dxa"/>
            <w:shd w:val="clear" w:color="auto" w:fill="auto"/>
            <w:vAlign w:val="bottom"/>
          </w:tcPr>
          <w:p w14:paraId="0476CB8F" w14:textId="4F6F0D20" w:rsidR="001265B3" w:rsidRPr="005C3161" w:rsidRDefault="007D0C74">
            <w:pPr>
              <w:overflowPunct/>
              <w:spacing w:line="420" w:lineRule="exact"/>
              <w:ind w:left="34"/>
              <w:jc w:val="right"/>
              <w:textAlignment w:val="auto"/>
              <w:rPr>
                <w:rFonts w:ascii="Angsana New" w:eastAsia="Calibri" w:hAnsi="Angsana New"/>
                <w:sz w:val="26"/>
                <w:szCs w:val="26"/>
              </w:rPr>
            </w:pPr>
            <w:r w:rsidRPr="005C3161">
              <w:rPr>
                <w:rFonts w:ascii="Angsana New" w:hAnsi="Angsana New" w:hint="cs"/>
                <w:sz w:val="26"/>
                <w:szCs w:val="26"/>
                <w:cs/>
              </w:rPr>
              <w:t>1</w:t>
            </w:r>
            <w:r w:rsidR="00D30396" w:rsidRPr="005C3161">
              <w:rPr>
                <w:rFonts w:ascii="Angsana New" w:hAnsi="Angsana New"/>
                <w:sz w:val="26"/>
                <w:szCs w:val="26"/>
              </w:rPr>
              <w:t>5,000.00</w:t>
            </w:r>
          </w:p>
        </w:tc>
        <w:tc>
          <w:tcPr>
            <w:tcW w:w="1437" w:type="dxa"/>
            <w:shd w:val="clear" w:color="auto" w:fill="auto"/>
          </w:tcPr>
          <w:p w14:paraId="5C6BD9C1" w14:textId="77777777" w:rsidR="001265B3" w:rsidRPr="005C3161" w:rsidRDefault="001265B3">
            <w:pPr>
              <w:overflowPunct/>
              <w:spacing w:line="420" w:lineRule="exact"/>
              <w:ind w:left="34"/>
              <w:jc w:val="right"/>
              <w:textAlignment w:val="auto"/>
              <w:rPr>
                <w:rFonts w:ascii="Angsana New" w:eastAsia="Calibri" w:hAnsi="Angsana New"/>
                <w:sz w:val="26"/>
                <w:szCs w:val="26"/>
              </w:rPr>
            </w:pPr>
            <w:r w:rsidRPr="005C3161">
              <w:rPr>
                <w:rFonts w:ascii="Angsana New" w:eastAsia="Calibri" w:hAnsi="Angsana New"/>
                <w:sz w:val="26"/>
                <w:szCs w:val="26"/>
              </w:rPr>
              <w:t>-</w:t>
            </w:r>
          </w:p>
        </w:tc>
      </w:tr>
      <w:tr w:rsidR="001265B3" w:rsidRPr="007B4BF1" w14:paraId="4C181B31" w14:textId="77777777" w:rsidTr="00DE5691">
        <w:tblPrEx>
          <w:tblLook w:val="04A0" w:firstRow="1" w:lastRow="0" w:firstColumn="1" w:lastColumn="0" w:noHBand="0" w:noVBand="1"/>
        </w:tblPrEx>
        <w:trPr>
          <w:trHeight w:val="87"/>
        </w:trPr>
        <w:tc>
          <w:tcPr>
            <w:tcW w:w="3247" w:type="dxa"/>
            <w:shd w:val="clear" w:color="auto" w:fill="auto"/>
          </w:tcPr>
          <w:p w14:paraId="47106B30"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Fuel expenses</w:t>
            </w:r>
          </w:p>
        </w:tc>
        <w:tc>
          <w:tcPr>
            <w:tcW w:w="1419" w:type="dxa"/>
            <w:shd w:val="clear" w:color="auto" w:fill="auto"/>
          </w:tcPr>
          <w:p w14:paraId="5BECE3AE" w14:textId="77777777" w:rsidR="001265B3" w:rsidRPr="005C3161" w:rsidRDefault="001265B3">
            <w:pPr>
              <w:overflowPunct/>
              <w:spacing w:line="420" w:lineRule="exact"/>
              <w:ind w:left="34"/>
              <w:jc w:val="right"/>
              <w:textAlignment w:val="auto"/>
              <w:rPr>
                <w:rFonts w:ascii="Angsana New" w:eastAsia="Calibri" w:hAnsi="Angsana New"/>
                <w:b/>
                <w:bCs/>
                <w:sz w:val="26"/>
                <w:szCs w:val="26"/>
              </w:rPr>
            </w:pPr>
          </w:p>
        </w:tc>
        <w:tc>
          <w:tcPr>
            <w:tcW w:w="1416" w:type="dxa"/>
            <w:gridSpan w:val="2"/>
            <w:shd w:val="clear" w:color="auto" w:fill="auto"/>
          </w:tcPr>
          <w:p w14:paraId="29E782D9" w14:textId="77777777" w:rsidR="001265B3" w:rsidRPr="005C3161" w:rsidRDefault="001265B3">
            <w:pPr>
              <w:overflowPunct/>
              <w:spacing w:line="420" w:lineRule="exact"/>
              <w:ind w:left="34"/>
              <w:jc w:val="right"/>
              <w:textAlignment w:val="auto"/>
              <w:rPr>
                <w:rFonts w:ascii="Angsana New" w:eastAsia="Calibri" w:hAnsi="Angsana New"/>
                <w:b/>
                <w:bCs/>
                <w:sz w:val="26"/>
                <w:szCs w:val="26"/>
              </w:rPr>
            </w:pPr>
          </w:p>
        </w:tc>
        <w:tc>
          <w:tcPr>
            <w:tcW w:w="1415" w:type="dxa"/>
            <w:shd w:val="clear" w:color="auto" w:fill="auto"/>
            <w:vAlign w:val="bottom"/>
          </w:tcPr>
          <w:p w14:paraId="3193833E" w14:textId="77777777" w:rsidR="001265B3" w:rsidRPr="005C3161" w:rsidRDefault="001265B3">
            <w:pPr>
              <w:overflowPunct/>
              <w:spacing w:line="420" w:lineRule="exact"/>
              <w:ind w:left="34"/>
              <w:jc w:val="right"/>
              <w:textAlignment w:val="auto"/>
              <w:rPr>
                <w:rFonts w:ascii="Angsana New" w:eastAsia="Calibri" w:hAnsi="Angsana New"/>
                <w:b/>
                <w:bCs/>
                <w:sz w:val="26"/>
                <w:szCs w:val="26"/>
              </w:rPr>
            </w:pPr>
          </w:p>
        </w:tc>
        <w:tc>
          <w:tcPr>
            <w:tcW w:w="1437" w:type="dxa"/>
            <w:shd w:val="clear" w:color="auto" w:fill="auto"/>
          </w:tcPr>
          <w:p w14:paraId="031EB526" w14:textId="77777777" w:rsidR="001265B3" w:rsidRPr="005C3161" w:rsidRDefault="001265B3">
            <w:pPr>
              <w:overflowPunct/>
              <w:spacing w:line="420" w:lineRule="exact"/>
              <w:ind w:left="34"/>
              <w:jc w:val="right"/>
              <w:textAlignment w:val="auto"/>
              <w:rPr>
                <w:rFonts w:ascii="Angsana New" w:eastAsia="Calibri" w:hAnsi="Angsana New"/>
                <w:b/>
                <w:bCs/>
                <w:sz w:val="26"/>
                <w:szCs w:val="26"/>
              </w:rPr>
            </w:pPr>
          </w:p>
        </w:tc>
      </w:tr>
      <w:tr w:rsidR="00A168E6" w:rsidRPr="007B4BF1" w14:paraId="479474B3" w14:textId="77777777" w:rsidTr="00DE5691">
        <w:tblPrEx>
          <w:tblLook w:val="04A0" w:firstRow="1" w:lastRow="0" w:firstColumn="1" w:lastColumn="0" w:noHBand="0" w:noVBand="1"/>
        </w:tblPrEx>
        <w:trPr>
          <w:trHeight w:val="87"/>
        </w:trPr>
        <w:tc>
          <w:tcPr>
            <w:tcW w:w="3247" w:type="dxa"/>
            <w:shd w:val="clear" w:color="auto" w:fill="auto"/>
          </w:tcPr>
          <w:p w14:paraId="53D7FCF8" w14:textId="77777777" w:rsidR="00A168E6" w:rsidRPr="007B4BF1" w:rsidRDefault="00A168E6" w:rsidP="00A168E6">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Siam Greentech Energy Co., Ltd.</w:t>
            </w:r>
          </w:p>
        </w:tc>
        <w:tc>
          <w:tcPr>
            <w:tcW w:w="1419" w:type="dxa"/>
          </w:tcPr>
          <w:p w14:paraId="2010A298" w14:textId="58037D21" w:rsidR="00A168E6" w:rsidRPr="005C3161" w:rsidRDefault="00A168E6" w:rsidP="00A168E6">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416" w:type="dxa"/>
            <w:gridSpan w:val="2"/>
          </w:tcPr>
          <w:p w14:paraId="393A554B" w14:textId="731EAB33" w:rsidR="00A168E6" w:rsidRPr="005C3161" w:rsidRDefault="00A168E6" w:rsidP="00A168E6">
            <w:pPr>
              <w:overflowPunct/>
              <w:spacing w:line="420" w:lineRule="exact"/>
              <w:jc w:val="right"/>
              <w:textAlignment w:val="auto"/>
              <w:rPr>
                <w:rFonts w:ascii="Angsana New" w:hAnsi="Angsana New"/>
                <w:sz w:val="26"/>
                <w:szCs w:val="26"/>
              </w:rPr>
            </w:pPr>
            <w:r w:rsidRPr="005C3161">
              <w:rPr>
                <w:rFonts w:ascii="Angsana New" w:hAnsi="Angsana New"/>
                <w:sz w:val="26"/>
                <w:szCs w:val="26"/>
              </w:rPr>
              <w:t>3,822,457</w:t>
            </w:r>
            <w:r w:rsidRPr="005C3161">
              <w:rPr>
                <w:rFonts w:ascii="Angsana New" w:hAnsi="Angsana New"/>
                <w:sz w:val="26"/>
                <w:szCs w:val="26"/>
                <w:cs/>
              </w:rPr>
              <w:t>.</w:t>
            </w:r>
            <w:r w:rsidRPr="005C3161">
              <w:rPr>
                <w:rFonts w:ascii="Angsana New" w:hAnsi="Angsana New"/>
                <w:sz w:val="26"/>
                <w:szCs w:val="26"/>
              </w:rPr>
              <w:t>49</w:t>
            </w:r>
          </w:p>
        </w:tc>
        <w:tc>
          <w:tcPr>
            <w:tcW w:w="1415" w:type="dxa"/>
            <w:vAlign w:val="center"/>
          </w:tcPr>
          <w:p w14:paraId="0DE7014E" w14:textId="77777777" w:rsidR="00A168E6" w:rsidRPr="005C3161" w:rsidRDefault="00A168E6" w:rsidP="00A168E6">
            <w:pP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c>
          <w:tcPr>
            <w:tcW w:w="1437" w:type="dxa"/>
            <w:vAlign w:val="center"/>
          </w:tcPr>
          <w:p w14:paraId="7229C5C1" w14:textId="77777777" w:rsidR="00A168E6" w:rsidRPr="005C3161" w:rsidRDefault="00A168E6" w:rsidP="00A168E6">
            <w:pP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r>
      <w:tr w:rsidR="00A168E6" w:rsidRPr="007B4BF1" w14:paraId="2BE7C365" w14:textId="77777777" w:rsidTr="00DE5691">
        <w:tblPrEx>
          <w:tblLook w:val="04A0" w:firstRow="1" w:lastRow="0" w:firstColumn="1" w:lastColumn="0" w:noHBand="0" w:noVBand="1"/>
        </w:tblPrEx>
        <w:trPr>
          <w:trHeight w:val="87"/>
        </w:trPr>
        <w:tc>
          <w:tcPr>
            <w:tcW w:w="3247" w:type="dxa"/>
            <w:shd w:val="clear" w:color="auto" w:fill="auto"/>
          </w:tcPr>
          <w:p w14:paraId="254DCCF9" w14:textId="77777777" w:rsidR="00A168E6" w:rsidRPr="007B4BF1" w:rsidRDefault="00A168E6" w:rsidP="00A168E6">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Greenbridge Co., Ltd</w:t>
            </w:r>
          </w:p>
        </w:tc>
        <w:tc>
          <w:tcPr>
            <w:tcW w:w="1419" w:type="dxa"/>
          </w:tcPr>
          <w:p w14:paraId="34BD2D0C" w14:textId="09970EFB" w:rsidR="00A168E6" w:rsidRPr="005C3161" w:rsidRDefault="00A168E6" w:rsidP="00A168E6">
            <w:pPr>
              <w:overflowPunct/>
              <w:spacing w:line="420" w:lineRule="exact"/>
              <w:jc w:val="right"/>
              <w:textAlignment w:val="auto"/>
              <w:rPr>
                <w:rFonts w:ascii="Angsana New" w:hAnsi="Angsana New"/>
                <w:sz w:val="26"/>
                <w:szCs w:val="26"/>
              </w:rPr>
            </w:pPr>
            <w:r w:rsidRPr="005C3161">
              <w:rPr>
                <w:rFonts w:ascii="Angsana New" w:hAnsi="Angsana New"/>
                <w:sz w:val="26"/>
                <w:szCs w:val="26"/>
              </w:rPr>
              <w:t>30,335,041.00</w:t>
            </w:r>
          </w:p>
        </w:tc>
        <w:tc>
          <w:tcPr>
            <w:tcW w:w="1416" w:type="dxa"/>
            <w:gridSpan w:val="2"/>
          </w:tcPr>
          <w:p w14:paraId="5875EEDD" w14:textId="1E706D64" w:rsidR="00A168E6" w:rsidRPr="005C3161" w:rsidRDefault="00A168E6" w:rsidP="00A168E6">
            <w:pPr>
              <w:overflowPunct/>
              <w:spacing w:line="420" w:lineRule="exact"/>
              <w:jc w:val="right"/>
              <w:textAlignment w:val="auto"/>
              <w:rPr>
                <w:rFonts w:ascii="Angsana New" w:hAnsi="Angsana New"/>
                <w:sz w:val="26"/>
                <w:szCs w:val="26"/>
                <w:cs/>
              </w:rPr>
            </w:pPr>
            <w:r w:rsidRPr="005C3161">
              <w:rPr>
                <w:rFonts w:ascii="Angsana New" w:hAnsi="Angsana New" w:hint="cs"/>
                <w:sz w:val="26"/>
                <w:szCs w:val="26"/>
                <w:cs/>
              </w:rPr>
              <w:t>-</w:t>
            </w:r>
          </w:p>
        </w:tc>
        <w:tc>
          <w:tcPr>
            <w:tcW w:w="1415" w:type="dxa"/>
            <w:vAlign w:val="center"/>
          </w:tcPr>
          <w:p w14:paraId="3F597565" w14:textId="77777777" w:rsidR="00A168E6" w:rsidRPr="005C3161" w:rsidRDefault="00A168E6" w:rsidP="00A168E6">
            <w:pP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cs/>
              </w:rPr>
              <w:t>-</w:t>
            </w:r>
          </w:p>
        </w:tc>
        <w:tc>
          <w:tcPr>
            <w:tcW w:w="1437" w:type="dxa"/>
            <w:vAlign w:val="center"/>
          </w:tcPr>
          <w:p w14:paraId="65F966C0" w14:textId="77777777" w:rsidR="00A168E6" w:rsidRPr="005C3161" w:rsidRDefault="00A168E6" w:rsidP="00A168E6">
            <w:pP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cs/>
              </w:rPr>
              <w:t>-</w:t>
            </w:r>
          </w:p>
        </w:tc>
      </w:tr>
      <w:tr w:rsidR="00A168E6" w:rsidRPr="007B4BF1" w14:paraId="1E8718F1" w14:textId="77777777" w:rsidTr="00DE5691">
        <w:tblPrEx>
          <w:tblLook w:val="04A0" w:firstRow="1" w:lastRow="0" w:firstColumn="1" w:lastColumn="0" w:noHBand="0" w:noVBand="1"/>
        </w:tblPrEx>
        <w:trPr>
          <w:trHeight w:val="87"/>
        </w:trPr>
        <w:tc>
          <w:tcPr>
            <w:tcW w:w="3247" w:type="dxa"/>
            <w:shd w:val="clear" w:color="auto" w:fill="auto"/>
          </w:tcPr>
          <w:p w14:paraId="753FC5E4" w14:textId="77777777" w:rsidR="00A168E6" w:rsidRPr="007B4BF1" w:rsidRDefault="00A168E6" w:rsidP="00A168E6">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Wood Work Co., Ltd.</w:t>
            </w:r>
          </w:p>
        </w:tc>
        <w:tc>
          <w:tcPr>
            <w:tcW w:w="1419" w:type="dxa"/>
          </w:tcPr>
          <w:p w14:paraId="2A97B19E" w14:textId="7165C846" w:rsidR="00A168E6" w:rsidRPr="005C3161" w:rsidRDefault="00A168E6" w:rsidP="00A168E6">
            <w:pP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w:t>
            </w:r>
          </w:p>
        </w:tc>
        <w:tc>
          <w:tcPr>
            <w:tcW w:w="1416" w:type="dxa"/>
            <w:gridSpan w:val="2"/>
          </w:tcPr>
          <w:p w14:paraId="1885C28F" w14:textId="4A82920B" w:rsidR="00A168E6" w:rsidRPr="005C3161" w:rsidRDefault="00A168E6" w:rsidP="00A168E6">
            <w:pP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23,533,496.46</w:t>
            </w:r>
          </w:p>
        </w:tc>
        <w:tc>
          <w:tcPr>
            <w:tcW w:w="1415" w:type="dxa"/>
            <w:vAlign w:val="center"/>
          </w:tcPr>
          <w:p w14:paraId="5E85985A" w14:textId="77777777" w:rsidR="00A168E6" w:rsidRPr="005C3161" w:rsidRDefault="00A168E6" w:rsidP="00A168E6">
            <w:pP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c>
          <w:tcPr>
            <w:tcW w:w="1437" w:type="dxa"/>
            <w:vAlign w:val="center"/>
          </w:tcPr>
          <w:p w14:paraId="46329B92" w14:textId="77777777" w:rsidR="00A168E6" w:rsidRPr="005C3161" w:rsidRDefault="00A168E6" w:rsidP="00A168E6">
            <w:pP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r>
      <w:tr w:rsidR="00A168E6" w:rsidRPr="007B4BF1" w14:paraId="7039AE43" w14:textId="77777777" w:rsidTr="00DE5691">
        <w:tblPrEx>
          <w:tblLook w:val="04A0" w:firstRow="1" w:lastRow="0" w:firstColumn="1" w:lastColumn="0" w:noHBand="0" w:noVBand="1"/>
        </w:tblPrEx>
        <w:trPr>
          <w:trHeight w:val="87"/>
        </w:trPr>
        <w:tc>
          <w:tcPr>
            <w:tcW w:w="3247" w:type="dxa"/>
            <w:shd w:val="clear" w:color="auto" w:fill="auto"/>
          </w:tcPr>
          <w:p w14:paraId="3FD4946A" w14:textId="77777777" w:rsidR="00A168E6" w:rsidRPr="007B4BF1" w:rsidRDefault="00A168E6" w:rsidP="00A168E6">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TPC Bangkok Supply Co., Ltd.</w:t>
            </w:r>
          </w:p>
        </w:tc>
        <w:tc>
          <w:tcPr>
            <w:tcW w:w="1419" w:type="dxa"/>
          </w:tcPr>
          <w:p w14:paraId="594E8F8E" w14:textId="5288FAA6" w:rsidR="00A168E6" w:rsidRPr="005C3161" w:rsidRDefault="00A168E6" w:rsidP="00A168E6">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79,274,603.70</w:t>
            </w:r>
          </w:p>
        </w:tc>
        <w:tc>
          <w:tcPr>
            <w:tcW w:w="1416" w:type="dxa"/>
            <w:gridSpan w:val="2"/>
          </w:tcPr>
          <w:p w14:paraId="35E62DC0" w14:textId="686641C2" w:rsidR="00A168E6" w:rsidRPr="005C3161" w:rsidRDefault="00A168E6" w:rsidP="00A168E6">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43,619,421.55</w:t>
            </w:r>
          </w:p>
        </w:tc>
        <w:tc>
          <w:tcPr>
            <w:tcW w:w="1415" w:type="dxa"/>
            <w:vAlign w:val="center"/>
          </w:tcPr>
          <w:p w14:paraId="5A75FF8E" w14:textId="77777777" w:rsidR="00A168E6" w:rsidRPr="005C3161" w:rsidRDefault="00A168E6" w:rsidP="00A168E6">
            <w:pPr>
              <w:pBdr>
                <w:bottom w:val="single" w:sz="4" w:space="1" w:color="auto"/>
              </w:pBd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c>
          <w:tcPr>
            <w:tcW w:w="1437" w:type="dxa"/>
            <w:vAlign w:val="center"/>
          </w:tcPr>
          <w:p w14:paraId="7BD9DE7F" w14:textId="77777777" w:rsidR="00A168E6" w:rsidRPr="005C3161" w:rsidRDefault="00A168E6" w:rsidP="00A168E6">
            <w:pPr>
              <w:pBdr>
                <w:bottom w:val="single" w:sz="4" w:space="1" w:color="auto"/>
              </w:pBd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r>
      <w:tr w:rsidR="00A168E6" w:rsidRPr="007B4BF1" w14:paraId="05F3ABFA" w14:textId="77777777" w:rsidTr="006B3B3B">
        <w:tblPrEx>
          <w:tblLook w:val="04A0" w:firstRow="1" w:lastRow="0" w:firstColumn="1" w:lastColumn="0" w:noHBand="0" w:noVBand="1"/>
        </w:tblPrEx>
        <w:trPr>
          <w:trHeight w:val="80"/>
        </w:trPr>
        <w:tc>
          <w:tcPr>
            <w:tcW w:w="3247" w:type="dxa"/>
            <w:shd w:val="clear" w:color="auto" w:fill="auto"/>
            <w:vAlign w:val="center"/>
          </w:tcPr>
          <w:p w14:paraId="6FDF318E" w14:textId="77777777" w:rsidR="00A168E6" w:rsidRPr="007B4BF1" w:rsidRDefault="00A168E6" w:rsidP="00A168E6">
            <w:pP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Total</w:t>
            </w:r>
          </w:p>
        </w:tc>
        <w:tc>
          <w:tcPr>
            <w:tcW w:w="1419" w:type="dxa"/>
          </w:tcPr>
          <w:p w14:paraId="607D001B" w14:textId="08193B3E" w:rsidR="00A168E6" w:rsidRPr="005C3161" w:rsidRDefault="00A168E6" w:rsidP="00A168E6">
            <w:pPr>
              <w:pBdr>
                <w:bottom w:val="double" w:sz="4" w:space="1" w:color="auto"/>
              </w:pBd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109,609,644.70</w:t>
            </w:r>
          </w:p>
        </w:tc>
        <w:tc>
          <w:tcPr>
            <w:tcW w:w="1416" w:type="dxa"/>
            <w:gridSpan w:val="2"/>
          </w:tcPr>
          <w:p w14:paraId="3679FED3" w14:textId="2DA0B50A" w:rsidR="00A168E6" w:rsidRPr="005C3161" w:rsidRDefault="00A168E6" w:rsidP="00A168E6">
            <w:pPr>
              <w:pBdr>
                <w:bottom w:val="double" w:sz="4" w:space="1" w:color="auto"/>
              </w:pBdr>
              <w:overflowPunct/>
              <w:spacing w:line="420" w:lineRule="exact"/>
              <w:jc w:val="right"/>
              <w:textAlignment w:val="auto"/>
              <w:rPr>
                <w:rFonts w:ascii="Angsana New" w:eastAsia="Angsana New" w:hAnsi="Angsana New"/>
                <w:color w:val="000000" w:themeColor="text1"/>
                <w:sz w:val="25"/>
                <w:szCs w:val="25"/>
                <w:cs/>
              </w:rPr>
            </w:pPr>
            <w:r w:rsidRPr="005C3161">
              <w:rPr>
                <w:rFonts w:ascii="Angsana New" w:hAnsi="Angsana New"/>
                <w:sz w:val="26"/>
                <w:szCs w:val="26"/>
              </w:rPr>
              <w:t>70,975,375.50</w:t>
            </w:r>
          </w:p>
        </w:tc>
        <w:tc>
          <w:tcPr>
            <w:tcW w:w="1415" w:type="dxa"/>
            <w:vAlign w:val="center"/>
          </w:tcPr>
          <w:p w14:paraId="0131B787" w14:textId="77777777" w:rsidR="00A168E6" w:rsidRPr="005C3161" w:rsidRDefault="00A168E6" w:rsidP="00A168E6">
            <w:pPr>
              <w:pBdr>
                <w:bottom w:val="double" w:sz="4" w:space="1" w:color="auto"/>
              </w:pBdr>
              <w:overflowPunct/>
              <w:spacing w:line="420" w:lineRule="exact"/>
              <w:jc w:val="right"/>
              <w:textAlignment w:val="auto"/>
              <w:rPr>
                <w:rFonts w:ascii="Angsana New" w:eastAsia="Calibri" w:hAnsi="Angsana New"/>
                <w:sz w:val="26"/>
                <w:szCs w:val="26"/>
              </w:rPr>
            </w:pPr>
            <w:r w:rsidRPr="005C3161">
              <w:rPr>
                <w:rFonts w:ascii="Angsana New" w:hAnsi="Angsana New"/>
                <w:sz w:val="26"/>
                <w:szCs w:val="26"/>
                <w:cs/>
              </w:rPr>
              <w:t>-</w:t>
            </w:r>
          </w:p>
        </w:tc>
        <w:tc>
          <w:tcPr>
            <w:tcW w:w="1437" w:type="dxa"/>
            <w:vAlign w:val="center"/>
          </w:tcPr>
          <w:p w14:paraId="6B5A6578" w14:textId="77777777" w:rsidR="00A168E6" w:rsidRPr="005C3161" w:rsidRDefault="00A168E6" w:rsidP="00A168E6">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rPr>
              <w:t>-</w:t>
            </w:r>
          </w:p>
        </w:tc>
      </w:tr>
      <w:tr w:rsidR="001265B3" w:rsidRPr="007B4BF1" w14:paraId="56A0B186" w14:textId="77777777" w:rsidTr="00DE5691">
        <w:tblPrEx>
          <w:tblLook w:val="04A0" w:firstRow="1" w:lastRow="0" w:firstColumn="1" w:lastColumn="0" w:noHBand="0" w:noVBand="1"/>
        </w:tblPrEx>
        <w:trPr>
          <w:trHeight w:val="435"/>
        </w:trPr>
        <w:tc>
          <w:tcPr>
            <w:tcW w:w="3247" w:type="dxa"/>
            <w:shd w:val="clear" w:color="auto" w:fill="auto"/>
            <w:vAlign w:val="center"/>
          </w:tcPr>
          <w:p w14:paraId="70194CBD"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Purchase of waste water costs</w:t>
            </w:r>
          </w:p>
        </w:tc>
        <w:tc>
          <w:tcPr>
            <w:tcW w:w="1419" w:type="dxa"/>
          </w:tcPr>
          <w:p w14:paraId="15A1F456" w14:textId="77777777" w:rsidR="001265B3" w:rsidRPr="007B4BF1" w:rsidRDefault="001265B3">
            <w:pPr>
              <w:overflowPunct/>
              <w:spacing w:line="420" w:lineRule="exact"/>
              <w:jc w:val="right"/>
              <w:textAlignment w:val="auto"/>
              <w:rPr>
                <w:rFonts w:ascii="Angsana New" w:hAnsi="Angsana New"/>
                <w:sz w:val="26"/>
                <w:szCs w:val="26"/>
              </w:rPr>
            </w:pPr>
          </w:p>
        </w:tc>
        <w:tc>
          <w:tcPr>
            <w:tcW w:w="1416" w:type="dxa"/>
            <w:gridSpan w:val="2"/>
          </w:tcPr>
          <w:p w14:paraId="01273C85" w14:textId="77777777" w:rsidR="001265B3" w:rsidRPr="007B4BF1" w:rsidRDefault="001265B3">
            <w:pPr>
              <w:overflowPunct/>
              <w:spacing w:line="420" w:lineRule="exact"/>
              <w:jc w:val="right"/>
              <w:textAlignment w:val="auto"/>
              <w:rPr>
                <w:rFonts w:ascii="Angsana New" w:hAnsi="Angsana New"/>
                <w:sz w:val="26"/>
                <w:szCs w:val="26"/>
              </w:rPr>
            </w:pPr>
          </w:p>
        </w:tc>
        <w:tc>
          <w:tcPr>
            <w:tcW w:w="1415" w:type="dxa"/>
            <w:vAlign w:val="center"/>
          </w:tcPr>
          <w:p w14:paraId="59497369" w14:textId="77777777" w:rsidR="001265B3" w:rsidRPr="007B4BF1" w:rsidRDefault="001265B3">
            <w:pPr>
              <w:overflowPunct/>
              <w:spacing w:line="420" w:lineRule="exact"/>
              <w:jc w:val="right"/>
              <w:textAlignment w:val="auto"/>
              <w:rPr>
                <w:rFonts w:ascii="Angsana New" w:hAnsi="Angsana New"/>
                <w:sz w:val="26"/>
                <w:szCs w:val="26"/>
                <w:cs/>
              </w:rPr>
            </w:pPr>
          </w:p>
        </w:tc>
        <w:tc>
          <w:tcPr>
            <w:tcW w:w="1437" w:type="dxa"/>
            <w:vAlign w:val="center"/>
          </w:tcPr>
          <w:p w14:paraId="71DD6CB8" w14:textId="77777777" w:rsidR="001265B3" w:rsidRPr="007B4BF1" w:rsidRDefault="001265B3">
            <w:pPr>
              <w:overflowPunct/>
              <w:spacing w:line="420" w:lineRule="exact"/>
              <w:jc w:val="right"/>
              <w:textAlignment w:val="auto"/>
              <w:rPr>
                <w:rFonts w:ascii="Angsana New" w:eastAsia="Angsana New" w:hAnsi="Angsana New"/>
                <w:color w:val="000000" w:themeColor="text1"/>
                <w:sz w:val="26"/>
                <w:szCs w:val="26"/>
              </w:rPr>
            </w:pPr>
          </w:p>
        </w:tc>
      </w:tr>
      <w:tr w:rsidR="001265B3" w:rsidRPr="007B4BF1" w14:paraId="45738678" w14:textId="77777777" w:rsidTr="00DE5691">
        <w:tblPrEx>
          <w:tblLook w:val="04A0" w:firstRow="1" w:lastRow="0" w:firstColumn="1" w:lastColumn="0" w:noHBand="0" w:noVBand="1"/>
        </w:tblPrEx>
        <w:trPr>
          <w:trHeight w:val="435"/>
        </w:trPr>
        <w:tc>
          <w:tcPr>
            <w:tcW w:w="3247" w:type="dxa"/>
            <w:shd w:val="clear" w:color="auto" w:fill="auto"/>
            <w:vAlign w:val="center"/>
          </w:tcPr>
          <w:p w14:paraId="6DC7440F" w14:textId="77777777" w:rsidR="001265B3" w:rsidRPr="007B4BF1" w:rsidRDefault="001265B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Palm punlan Co., Ltd.</w:t>
            </w:r>
          </w:p>
        </w:tc>
        <w:tc>
          <w:tcPr>
            <w:tcW w:w="1419" w:type="dxa"/>
          </w:tcPr>
          <w:p w14:paraId="108AE040" w14:textId="403B6210" w:rsidR="001265B3" w:rsidRPr="005C3161" w:rsidRDefault="00A168E6">
            <w:pPr>
              <w:overflowPunct/>
              <w:spacing w:line="420" w:lineRule="exact"/>
              <w:jc w:val="right"/>
              <w:textAlignment w:val="auto"/>
              <w:rPr>
                <w:rFonts w:ascii="Angsana New" w:hAnsi="Angsana New"/>
                <w:sz w:val="26"/>
                <w:szCs w:val="26"/>
              </w:rPr>
            </w:pPr>
            <w:r w:rsidRPr="005C3161">
              <w:rPr>
                <w:rFonts w:ascii="Angsana New" w:hAnsi="Angsana New" w:hint="cs"/>
                <w:sz w:val="26"/>
                <w:szCs w:val="26"/>
                <w:cs/>
              </w:rPr>
              <w:t>-</w:t>
            </w:r>
          </w:p>
        </w:tc>
        <w:tc>
          <w:tcPr>
            <w:tcW w:w="1416" w:type="dxa"/>
            <w:gridSpan w:val="2"/>
          </w:tcPr>
          <w:p w14:paraId="3AC9A0D6" w14:textId="195E944B" w:rsidR="001265B3" w:rsidRPr="007B4BF1" w:rsidRDefault="008367A7">
            <w:pPr>
              <w:overflowPunct/>
              <w:spacing w:line="420" w:lineRule="exact"/>
              <w:jc w:val="right"/>
              <w:textAlignment w:val="auto"/>
              <w:rPr>
                <w:rFonts w:ascii="Angsana New" w:hAnsi="Angsana New"/>
                <w:sz w:val="26"/>
                <w:szCs w:val="26"/>
              </w:rPr>
            </w:pPr>
            <w:r w:rsidRPr="005C3161">
              <w:rPr>
                <w:rFonts w:ascii="Angsana New" w:hAnsi="Angsana New"/>
                <w:sz w:val="26"/>
                <w:szCs w:val="26"/>
              </w:rPr>
              <w:t>342,411</w:t>
            </w:r>
            <w:r w:rsidRPr="005C3161">
              <w:rPr>
                <w:rFonts w:ascii="Angsana New" w:hAnsi="Angsana New"/>
                <w:sz w:val="26"/>
                <w:szCs w:val="26"/>
                <w:cs/>
              </w:rPr>
              <w:t>.</w:t>
            </w:r>
            <w:r w:rsidRPr="005C3161">
              <w:rPr>
                <w:rFonts w:ascii="Angsana New" w:hAnsi="Angsana New"/>
                <w:sz w:val="26"/>
                <w:szCs w:val="26"/>
              </w:rPr>
              <w:t>20</w:t>
            </w:r>
          </w:p>
        </w:tc>
        <w:tc>
          <w:tcPr>
            <w:tcW w:w="1415" w:type="dxa"/>
            <w:vAlign w:val="center"/>
          </w:tcPr>
          <w:p w14:paraId="642C0450" w14:textId="77777777" w:rsidR="001265B3" w:rsidRPr="005C3161" w:rsidRDefault="001265B3">
            <w:pPr>
              <w:overflowPunct/>
              <w:spacing w:line="420" w:lineRule="exact"/>
              <w:jc w:val="right"/>
              <w:textAlignment w:val="auto"/>
              <w:rPr>
                <w:rFonts w:ascii="Angsana New" w:hAnsi="Angsana New"/>
                <w:sz w:val="26"/>
                <w:szCs w:val="26"/>
                <w:cs/>
              </w:rPr>
            </w:pPr>
            <w:r w:rsidRPr="005C3161">
              <w:rPr>
                <w:rFonts w:ascii="Angsana New" w:hAnsi="Angsana New"/>
                <w:sz w:val="26"/>
                <w:szCs w:val="26"/>
              </w:rPr>
              <w:t>-</w:t>
            </w:r>
          </w:p>
        </w:tc>
        <w:tc>
          <w:tcPr>
            <w:tcW w:w="1437" w:type="dxa"/>
            <w:vAlign w:val="center"/>
          </w:tcPr>
          <w:p w14:paraId="07AE5159" w14:textId="77777777" w:rsidR="001265B3" w:rsidRPr="005C3161" w:rsidRDefault="001265B3">
            <w:pPr>
              <w:overflowPunct/>
              <w:spacing w:line="420" w:lineRule="exact"/>
              <w:jc w:val="right"/>
              <w:textAlignment w:val="auto"/>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rPr>
              <w:t>-</w:t>
            </w:r>
          </w:p>
        </w:tc>
      </w:tr>
      <w:tr w:rsidR="001265B3" w:rsidRPr="007B4BF1" w14:paraId="74B65325" w14:textId="77777777" w:rsidTr="00DE5691">
        <w:tblPrEx>
          <w:tblLook w:val="04A0" w:firstRow="1" w:lastRow="0" w:firstColumn="1" w:lastColumn="0" w:noHBand="0" w:noVBand="1"/>
        </w:tblPrEx>
        <w:trPr>
          <w:trHeight w:val="307"/>
        </w:trPr>
        <w:tc>
          <w:tcPr>
            <w:tcW w:w="3247" w:type="dxa"/>
            <w:shd w:val="clear" w:color="auto" w:fill="auto"/>
            <w:vAlign w:val="center"/>
          </w:tcPr>
          <w:p w14:paraId="7BFA79D7"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Chopped Wood Expense</w:t>
            </w:r>
          </w:p>
        </w:tc>
        <w:tc>
          <w:tcPr>
            <w:tcW w:w="1419" w:type="dxa"/>
            <w:vAlign w:val="center"/>
          </w:tcPr>
          <w:p w14:paraId="53211B8D" w14:textId="77777777" w:rsidR="001265B3" w:rsidRPr="005C3161" w:rsidRDefault="001265B3">
            <w:pPr>
              <w:overflowPunct/>
              <w:spacing w:line="420" w:lineRule="exact"/>
              <w:jc w:val="right"/>
              <w:textAlignment w:val="auto"/>
              <w:rPr>
                <w:rFonts w:ascii="Angsana New" w:eastAsia="Calibri" w:hAnsi="Angsana New"/>
                <w:sz w:val="25"/>
                <w:szCs w:val="25"/>
              </w:rPr>
            </w:pPr>
          </w:p>
        </w:tc>
        <w:tc>
          <w:tcPr>
            <w:tcW w:w="1416" w:type="dxa"/>
            <w:gridSpan w:val="2"/>
            <w:vAlign w:val="center"/>
          </w:tcPr>
          <w:p w14:paraId="382AC02C" w14:textId="77777777" w:rsidR="001265B3" w:rsidRPr="007B4BF1" w:rsidRDefault="001265B3">
            <w:pPr>
              <w:overflowPunct/>
              <w:spacing w:line="420" w:lineRule="exact"/>
              <w:jc w:val="right"/>
              <w:textAlignment w:val="auto"/>
              <w:rPr>
                <w:rFonts w:ascii="Angsana New" w:eastAsia="Calibri" w:hAnsi="Angsana New"/>
                <w:sz w:val="25"/>
                <w:szCs w:val="25"/>
              </w:rPr>
            </w:pPr>
          </w:p>
        </w:tc>
        <w:tc>
          <w:tcPr>
            <w:tcW w:w="1415" w:type="dxa"/>
            <w:vAlign w:val="center"/>
          </w:tcPr>
          <w:p w14:paraId="5B1B2A8E" w14:textId="77777777" w:rsidR="001265B3" w:rsidRPr="005C3161" w:rsidRDefault="001265B3">
            <w:pPr>
              <w:overflowPunct/>
              <w:spacing w:line="420" w:lineRule="exact"/>
              <w:jc w:val="right"/>
              <w:textAlignment w:val="auto"/>
              <w:rPr>
                <w:rFonts w:ascii="Angsana New" w:eastAsia="Calibri" w:hAnsi="Angsana New"/>
                <w:sz w:val="26"/>
                <w:szCs w:val="26"/>
              </w:rPr>
            </w:pPr>
          </w:p>
        </w:tc>
        <w:tc>
          <w:tcPr>
            <w:tcW w:w="1437" w:type="dxa"/>
            <w:vAlign w:val="center"/>
          </w:tcPr>
          <w:p w14:paraId="3C3C69DF" w14:textId="77777777" w:rsidR="001265B3" w:rsidRPr="005C3161" w:rsidRDefault="001265B3">
            <w:pPr>
              <w:overflowPunct/>
              <w:spacing w:line="420" w:lineRule="exact"/>
              <w:jc w:val="right"/>
              <w:textAlignment w:val="auto"/>
              <w:rPr>
                <w:rFonts w:ascii="Angsana New" w:eastAsia="Calibri" w:hAnsi="Angsana New"/>
                <w:sz w:val="26"/>
                <w:szCs w:val="26"/>
              </w:rPr>
            </w:pPr>
          </w:p>
        </w:tc>
      </w:tr>
      <w:tr w:rsidR="001265B3" w:rsidRPr="007B4BF1" w14:paraId="56F7E71A" w14:textId="77777777" w:rsidTr="00DE5691">
        <w:tblPrEx>
          <w:tblLook w:val="04A0" w:firstRow="1" w:lastRow="0" w:firstColumn="1" w:lastColumn="0" w:noHBand="0" w:noVBand="1"/>
        </w:tblPrEx>
        <w:trPr>
          <w:trHeight w:val="307"/>
        </w:trPr>
        <w:tc>
          <w:tcPr>
            <w:tcW w:w="3247" w:type="dxa"/>
            <w:shd w:val="clear" w:color="auto" w:fill="auto"/>
          </w:tcPr>
          <w:p w14:paraId="11A0A90E" w14:textId="77777777" w:rsidR="001265B3" w:rsidRPr="007B4BF1" w:rsidRDefault="001265B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Stepwise Energy</w:t>
            </w:r>
          </w:p>
        </w:tc>
        <w:tc>
          <w:tcPr>
            <w:tcW w:w="1419" w:type="dxa"/>
            <w:vAlign w:val="center"/>
          </w:tcPr>
          <w:p w14:paraId="5B82463E" w14:textId="77777777" w:rsidR="001265B3" w:rsidRPr="005C3161" w:rsidRDefault="001265B3">
            <w:pPr>
              <w:overflowPunct/>
              <w:spacing w:line="420" w:lineRule="exact"/>
              <w:ind w:left="34"/>
              <w:jc w:val="right"/>
              <w:textAlignment w:val="auto"/>
              <w:rPr>
                <w:rFonts w:ascii="Angsana New" w:eastAsia="Calibri" w:hAnsi="Angsana New"/>
                <w:sz w:val="25"/>
                <w:szCs w:val="25"/>
              </w:rPr>
            </w:pPr>
          </w:p>
        </w:tc>
        <w:tc>
          <w:tcPr>
            <w:tcW w:w="1416" w:type="dxa"/>
            <w:gridSpan w:val="2"/>
            <w:vAlign w:val="center"/>
          </w:tcPr>
          <w:p w14:paraId="2FCD8F4B" w14:textId="77777777" w:rsidR="001265B3" w:rsidRPr="007B4BF1" w:rsidRDefault="001265B3">
            <w:pPr>
              <w:overflowPunct/>
              <w:spacing w:line="420" w:lineRule="exact"/>
              <w:ind w:left="34"/>
              <w:jc w:val="right"/>
              <w:textAlignment w:val="auto"/>
              <w:rPr>
                <w:rFonts w:ascii="Angsana New" w:eastAsia="Calibri" w:hAnsi="Angsana New"/>
                <w:sz w:val="25"/>
                <w:szCs w:val="25"/>
              </w:rPr>
            </w:pPr>
          </w:p>
        </w:tc>
        <w:tc>
          <w:tcPr>
            <w:tcW w:w="1415" w:type="dxa"/>
            <w:vAlign w:val="center"/>
          </w:tcPr>
          <w:p w14:paraId="7BFEF0C2" w14:textId="77777777" w:rsidR="001265B3" w:rsidRPr="005C3161" w:rsidRDefault="001265B3">
            <w:pPr>
              <w:overflowPunct/>
              <w:spacing w:line="420" w:lineRule="exact"/>
              <w:ind w:left="34"/>
              <w:jc w:val="right"/>
              <w:textAlignment w:val="auto"/>
              <w:rPr>
                <w:rFonts w:ascii="Angsana New" w:eastAsia="Calibri" w:hAnsi="Angsana New"/>
                <w:sz w:val="26"/>
                <w:szCs w:val="26"/>
              </w:rPr>
            </w:pPr>
          </w:p>
        </w:tc>
        <w:tc>
          <w:tcPr>
            <w:tcW w:w="1437" w:type="dxa"/>
            <w:vAlign w:val="center"/>
          </w:tcPr>
          <w:p w14:paraId="7E672B5F" w14:textId="77777777" w:rsidR="001265B3" w:rsidRPr="005C3161" w:rsidRDefault="001265B3">
            <w:pPr>
              <w:overflowPunct/>
              <w:spacing w:line="420" w:lineRule="exact"/>
              <w:ind w:left="34"/>
              <w:jc w:val="right"/>
              <w:textAlignment w:val="auto"/>
              <w:rPr>
                <w:rFonts w:ascii="Angsana New" w:eastAsia="Calibri" w:hAnsi="Angsana New"/>
                <w:sz w:val="26"/>
                <w:szCs w:val="26"/>
              </w:rPr>
            </w:pPr>
          </w:p>
        </w:tc>
      </w:tr>
      <w:tr w:rsidR="00204FF0" w:rsidRPr="007B4BF1" w14:paraId="69F027E7" w14:textId="77777777" w:rsidTr="00DE5691">
        <w:tblPrEx>
          <w:tblLook w:val="04A0" w:firstRow="1" w:lastRow="0" w:firstColumn="1" w:lastColumn="0" w:noHBand="0" w:noVBand="1"/>
        </w:tblPrEx>
        <w:trPr>
          <w:trHeight w:val="307"/>
        </w:trPr>
        <w:tc>
          <w:tcPr>
            <w:tcW w:w="3247" w:type="dxa"/>
            <w:shd w:val="clear" w:color="auto" w:fill="auto"/>
          </w:tcPr>
          <w:p w14:paraId="7F69B991" w14:textId="77777777" w:rsidR="00204FF0" w:rsidRPr="007B4BF1" w:rsidRDefault="00204FF0" w:rsidP="00204FF0">
            <w:pPr>
              <w:tabs>
                <w:tab w:val="left" w:pos="627"/>
              </w:tabs>
              <w:spacing w:line="420" w:lineRule="exact"/>
              <w:ind w:left="595"/>
              <w:rPr>
                <w:rFonts w:ascii="Angsana New" w:eastAsia="Calibri" w:hAnsi="Angsana New"/>
                <w:sz w:val="28"/>
              </w:rPr>
            </w:pPr>
            <w:r w:rsidRPr="007B4BF1">
              <w:rPr>
                <w:rFonts w:ascii="Angsana New" w:hAnsi="Angsana New"/>
                <w:sz w:val="28"/>
              </w:rPr>
              <w:t>Management Co., Ltd.</w:t>
            </w:r>
          </w:p>
        </w:tc>
        <w:tc>
          <w:tcPr>
            <w:tcW w:w="1419" w:type="dxa"/>
          </w:tcPr>
          <w:p w14:paraId="1600E9D0" w14:textId="1E231C09" w:rsidR="00204FF0" w:rsidRPr="005C3161" w:rsidRDefault="00204FF0" w:rsidP="00204FF0">
            <w:pP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w:t>
            </w:r>
          </w:p>
        </w:tc>
        <w:tc>
          <w:tcPr>
            <w:tcW w:w="1416" w:type="dxa"/>
            <w:gridSpan w:val="2"/>
          </w:tcPr>
          <w:p w14:paraId="3C168709" w14:textId="788EB182" w:rsidR="00204FF0" w:rsidRPr="007B4BF1" w:rsidRDefault="00204FF0" w:rsidP="00204FF0">
            <w:pPr>
              <w:overflowPunct/>
              <w:spacing w:line="420" w:lineRule="exact"/>
              <w:ind w:left="34"/>
              <w:jc w:val="right"/>
              <w:textAlignment w:val="auto"/>
              <w:rPr>
                <w:rFonts w:ascii="Angsana New" w:eastAsia="Angsana New" w:hAnsi="Angsana New"/>
                <w:color w:val="000000" w:themeColor="text1"/>
                <w:sz w:val="25"/>
                <w:szCs w:val="25"/>
              </w:rPr>
            </w:pPr>
            <w:r w:rsidRPr="005C3161">
              <w:rPr>
                <w:rFonts w:ascii="Angsana New" w:hAnsi="Angsana New"/>
                <w:sz w:val="26"/>
                <w:szCs w:val="26"/>
              </w:rPr>
              <w:t>2,766,022.50</w:t>
            </w:r>
          </w:p>
        </w:tc>
        <w:tc>
          <w:tcPr>
            <w:tcW w:w="1415" w:type="dxa"/>
            <w:vAlign w:val="bottom"/>
          </w:tcPr>
          <w:p w14:paraId="47474022" w14:textId="77777777" w:rsidR="00204FF0" w:rsidRPr="005C3161" w:rsidRDefault="00204FF0" w:rsidP="00204FF0">
            <w:pPr>
              <w:overflowPunct/>
              <w:spacing w:line="420" w:lineRule="exact"/>
              <w:jc w:val="right"/>
              <w:textAlignment w:val="auto"/>
              <w:rPr>
                <w:rFonts w:ascii="Angsana New" w:eastAsia="Calibri" w:hAnsi="Angsana New"/>
                <w:sz w:val="26"/>
                <w:szCs w:val="26"/>
              </w:rPr>
            </w:pPr>
            <w:r w:rsidRPr="005C3161">
              <w:rPr>
                <w:rFonts w:ascii="Angsana New" w:hAnsi="Angsana New"/>
                <w:sz w:val="26"/>
                <w:szCs w:val="26"/>
              </w:rPr>
              <w:t>-</w:t>
            </w:r>
          </w:p>
        </w:tc>
        <w:tc>
          <w:tcPr>
            <w:tcW w:w="1437" w:type="dxa"/>
            <w:vAlign w:val="bottom"/>
          </w:tcPr>
          <w:p w14:paraId="1374265B" w14:textId="77777777" w:rsidR="00204FF0" w:rsidRPr="005C3161" w:rsidRDefault="00204FF0" w:rsidP="00204FF0">
            <w:pPr>
              <w:overflowPunct/>
              <w:spacing w:line="420" w:lineRule="exact"/>
              <w:jc w:val="right"/>
              <w:textAlignment w:val="auto"/>
              <w:rPr>
                <w:rFonts w:ascii="Angsana New" w:eastAsia="Calibri" w:hAnsi="Angsana New"/>
                <w:sz w:val="26"/>
                <w:szCs w:val="26"/>
              </w:rPr>
            </w:pPr>
            <w:r w:rsidRPr="005C3161">
              <w:rPr>
                <w:rFonts w:ascii="Angsana New" w:hAnsi="Angsana New"/>
                <w:sz w:val="26"/>
                <w:szCs w:val="26"/>
              </w:rPr>
              <w:t>-</w:t>
            </w:r>
          </w:p>
        </w:tc>
      </w:tr>
      <w:tr w:rsidR="00204FF0" w:rsidRPr="007B4BF1" w14:paraId="6BC8B093" w14:textId="77777777" w:rsidTr="00DE5691">
        <w:tblPrEx>
          <w:tblLook w:val="04A0" w:firstRow="1" w:lastRow="0" w:firstColumn="1" w:lastColumn="0" w:noHBand="0" w:noVBand="1"/>
        </w:tblPrEx>
        <w:trPr>
          <w:trHeight w:val="307"/>
        </w:trPr>
        <w:tc>
          <w:tcPr>
            <w:tcW w:w="3247" w:type="dxa"/>
            <w:shd w:val="clear" w:color="auto" w:fill="auto"/>
          </w:tcPr>
          <w:p w14:paraId="3D37C79F" w14:textId="77777777" w:rsidR="00204FF0" w:rsidRPr="007B4BF1" w:rsidRDefault="00204FF0" w:rsidP="00204FF0">
            <w:pPr>
              <w:tabs>
                <w:tab w:val="left" w:pos="627"/>
              </w:tabs>
              <w:spacing w:line="420" w:lineRule="exact"/>
              <w:ind w:firstLine="175"/>
              <w:rPr>
                <w:rFonts w:ascii="Angsana New" w:hAnsi="Angsana New"/>
                <w:sz w:val="28"/>
              </w:rPr>
            </w:pPr>
            <w:r w:rsidRPr="007B4BF1">
              <w:rPr>
                <w:rFonts w:ascii="Angsana New" w:hAnsi="Angsana New"/>
                <w:sz w:val="28"/>
              </w:rPr>
              <w:t>TPC Operation Co., Ltd.</w:t>
            </w:r>
          </w:p>
        </w:tc>
        <w:tc>
          <w:tcPr>
            <w:tcW w:w="1419" w:type="dxa"/>
          </w:tcPr>
          <w:p w14:paraId="1FF1FE86" w14:textId="7DCA4EBF" w:rsidR="00204FF0" w:rsidRPr="005C3161" w:rsidRDefault="00204FF0" w:rsidP="00204FF0">
            <w:pPr>
              <w:pBdr>
                <w:bottom w:val="single" w:sz="4" w:space="1" w:color="auto"/>
              </w:pBdr>
              <w:overflowPunct/>
              <w:spacing w:line="420" w:lineRule="exact"/>
              <w:jc w:val="right"/>
              <w:textAlignment w:val="auto"/>
              <w:rPr>
                <w:rFonts w:ascii="Angsana New" w:hAnsi="Angsana New"/>
                <w:sz w:val="26"/>
                <w:szCs w:val="26"/>
              </w:rPr>
            </w:pPr>
            <w:r w:rsidRPr="005C3161">
              <w:rPr>
                <w:rFonts w:ascii="Angsana New" w:hAnsi="Angsana New"/>
                <w:sz w:val="26"/>
                <w:szCs w:val="26"/>
              </w:rPr>
              <w:t>10,620,740.50</w:t>
            </w:r>
          </w:p>
        </w:tc>
        <w:tc>
          <w:tcPr>
            <w:tcW w:w="1416" w:type="dxa"/>
            <w:gridSpan w:val="2"/>
          </w:tcPr>
          <w:p w14:paraId="21BE1367" w14:textId="54725D48" w:rsidR="00204FF0" w:rsidRPr="007B4BF1" w:rsidRDefault="00204FF0" w:rsidP="00204FF0">
            <w:pPr>
              <w:pBdr>
                <w:bottom w:val="single" w:sz="4" w:space="1" w:color="auto"/>
              </w:pBdr>
              <w:overflowPunct/>
              <w:spacing w:line="420" w:lineRule="exact"/>
              <w:ind w:left="34"/>
              <w:jc w:val="right"/>
              <w:textAlignment w:val="auto"/>
              <w:rPr>
                <w:rFonts w:ascii="Angsana New" w:eastAsia="Calibri" w:hAnsi="Angsana New"/>
                <w:sz w:val="26"/>
                <w:szCs w:val="26"/>
                <w:cs/>
              </w:rPr>
            </w:pPr>
            <w:r w:rsidRPr="005C3161">
              <w:rPr>
                <w:rFonts w:ascii="Angsana New" w:hAnsi="Angsana New"/>
                <w:sz w:val="26"/>
                <w:szCs w:val="26"/>
              </w:rPr>
              <w:t>5,265,310</w:t>
            </w:r>
            <w:r w:rsidRPr="005C3161">
              <w:rPr>
                <w:rFonts w:ascii="Angsana New" w:hAnsi="Angsana New"/>
                <w:sz w:val="26"/>
                <w:szCs w:val="26"/>
                <w:cs/>
              </w:rPr>
              <w:t>.</w:t>
            </w:r>
            <w:r w:rsidRPr="005C3161">
              <w:rPr>
                <w:rFonts w:ascii="Angsana New" w:hAnsi="Angsana New"/>
                <w:sz w:val="26"/>
                <w:szCs w:val="26"/>
              </w:rPr>
              <w:t>00</w:t>
            </w:r>
          </w:p>
        </w:tc>
        <w:tc>
          <w:tcPr>
            <w:tcW w:w="1415" w:type="dxa"/>
            <w:vAlign w:val="bottom"/>
          </w:tcPr>
          <w:p w14:paraId="13FB1D27" w14:textId="77777777" w:rsidR="00204FF0" w:rsidRPr="005C3161" w:rsidRDefault="00204FF0" w:rsidP="00204FF0">
            <w:pPr>
              <w:pBdr>
                <w:bottom w:val="single" w:sz="4" w:space="1" w:color="auto"/>
              </w:pBdr>
              <w:overflowPunct/>
              <w:spacing w:line="420" w:lineRule="exact"/>
              <w:jc w:val="right"/>
              <w:textAlignment w:val="auto"/>
              <w:rPr>
                <w:rFonts w:ascii="Angsana New" w:hAnsi="Angsana New"/>
                <w:sz w:val="26"/>
                <w:szCs w:val="26"/>
                <w:cs/>
              </w:rPr>
            </w:pPr>
            <w:r w:rsidRPr="005C3161">
              <w:rPr>
                <w:rFonts w:ascii="Angsana New" w:hAnsi="Angsana New"/>
                <w:sz w:val="26"/>
                <w:szCs w:val="26"/>
              </w:rPr>
              <w:t>-</w:t>
            </w:r>
          </w:p>
        </w:tc>
        <w:tc>
          <w:tcPr>
            <w:tcW w:w="1437" w:type="dxa"/>
            <w:vAlign w:val="bottom"/>
          </w:tcPr>
          <w:p w14:paraId="239A26A1" w14:textId="77777777" w:rsidR="00204FF0" w:rsidRPr="005C3161" w:rsidRDefault="00204FF0" w:rsidP="00204FF0">
            <w:pPr>
              <w:pBdr>
                <w:bottom w:val="single" w:sz="4" w:space="1" w:color="auto"/>
              </w:pBdr>
              <w:overflowPunct/>
              <w:spacing w:line="420" w:lineRule="exact"/>
              <w:jc w:val="right"/>
              <w:textAlignment w:val="auto"/>
              <w:rPr>
                <w:rFonts w:ascii="Angsana New" w:hAnsi="Angsana New"/>
                <w:sz w:val="26"/>
                <w:szCs w:val="26"/>
                <w:cs/>
              </w:rPr>
            </w:pPr>
            <w:r w:rsidRPr="005C3161">
              <w:rPr>
                <w:rFonts w:ascii="Angsana New" w:hAnsi="Angsana New"/>
                <w:sz w:val="26"/>
                <w:szCs w:val="26"/>
              </w:rPr>
              <w:t>-</w:t>
            </w:r>
          </w:p>
        </w:tc>
      </w:tr>
      <w:tr w:rsidR="00204FF0" w:rsidRPr="007B4BF1" w14:paraId="76C5BEDA" w14:textId="77777777" w:rsidTr="009F4BC8">
        <w:tblPrEx>
          <w:tblLook w:val="04A0" w:firstRow="1" w:lastRow="0" w:firstColumn="1" w:lastColumn="0" w:noHBand="0" w:noVBand="1"/>
        </w:tblPrEx>
        <w:trPr>
          <w:trHeight w:val="275"/>
        </w:trPr>
        <w:tc>
          <w:tcPr>
            <w:tcW w:w="3247" w:type="dxa"/>
            <w:shd w:val="clear" w:color="auto" w:fill="auto"/>
          </w:tcPr>
          <w:p w14:paraId="0D2AD930" w14:textId="77777777" w:rsidR="00204FF0" w:rsidRPr="007B4BF1" w:rsidRDefault="00204FF0" w:rsidP="00204FF0">
            <w:pPr>
              <w:tabs>
                <w:tab w:val="left" w:pos="627"/>
              </w:tabs>
              <w:spacing w:line="420" w:lineRule="exact"/>
              <w:jc w:val="center"/>
              <w:rPr>
                <w:rFonts w:ascii="Angsana New" w:hAnsi="Angsana New"/>
                <w:sz w:val="28"/>
              </w:rPr>
            </w:pPr>
            <w:r w:rsidRPr="007B4BF1">
              <w:rPr>
                <w:rFonts w:ascii="Angsana New" w:hAnsi="Angsana New"/>
                <w:sz w:val="28"/>
              </w:rPr>
              <w:t>Total</w:t>
            </w:r>
          </w:p>
        </w:tc>
        <w:tc>
          <w:tcPr>
            <w:tcW w:w="1419" w:type="dxa"/>
          </w:tcPr>
          <w:p w14:paraId="3FDABB90" w14:textId="76A5C67B" w:rsidR="00204FF0" w:rsidRPr="005C3161" w:rsidRDefault="00204FF0" w:rsidP="00204FF0">
            <w:pPr>
              <w:pBdr>
                <w:bottom w:val="double" w:sz="4" w:space="1" w:color="auto"/>
              </w:pBdr>
              <w:overflowPunct/>
              <w:spacing w:line="420" w:lineRule="exact"/>
              <w:jc w:val="right"/>
              <w:textAlignment w:val="auto"/>
              <w:rPr>
                <w:rFonts w:ascii="Angsana New" w:hAnsi="Angsana New"/>
                <w:sz w:val="26"/>
                <w:szCs w:val="26"/>
              </w:rPr>
            </w:pPr>
            <w:r w:rsidRPr="005C3161">
              <w:rPr>
                <w:rFonts w:ascii="Angsana New" w:hAnsi="Angsana New"/>
                <w:sz w:val="26"/>
                <w:szCs w:val="26"/>
              </w:rPr>
              <w:t>10,620,740.50</w:t>
            </w:r>
          </w:p>
        </w:tc>
        <w:tc>
          <w:tcPr>
            <w:tcW w:w="1416" w:type="dxa"/>
            <w:gridSpan w:val="2"/>
          </w:tcPr>
          <w:p w14:paraId="455A54D6" w14:textId="14ABA198" w:rsidR="00204FF0" w:rsidRPr="007B4BF1" w:rsidRDefault="00204FF0" w:rsidP="00204FF0">
            <w:pPr>
              <w:pBdr>
                <w:bottom w:val="double" w:sz="4" w:space="1" w:color="auto"/>
              </w:pBdr>
              <w:overflowPunct/>
              <w:spacing w:line="420" w:lineRule="exact"/>
              <w:ind w:left="34"/>
              <w:jc w:val="right"/>
              <w:textAlignment w:val="auto"/>
              <w:rPr>
                <w:rFonts w:ascii="Angsana New" w:eastAsia="Calibri" w:hAnsi="Angsana New"/>
                <w:sz w:val="26"/>
                <w:szCs w:val="26"/>
              </w:rPr>
            </w:pPr>
            <w:r w:rsidRPr="005C3161">
              <w:rPr>
                <w:rFonts w:ascii="Angsana New" w:hAnsi="Angsana New"/>
                <w:sz w:val="26"/>
                <w:szCs w:val="26"/>
              </w:rPr>
              <w:t>8,031,332</w:t>
            </w:r>
            <w:r w:rsidRPr="005C3161">
              <w:rPr>
                <w:rFonts w:ascii="Angsana New" w:hAnsi="Angsana New"/>
                <w:sz w:val="26"/>
                <w:szCs w:val="26"/>
                <w:cs/>
              </w:rPr>
              <w:t>.</w:t>
            </w:r>
            <w:r w:rsidRPr="005C3161">
              <w:rPr>
                <w:rFonts w:ascii="Angsana New" w:hAnsi="Angsana New"/>
                <w:sz w:val="26"/>
                <w:szCs w:val="26"/>
              </w:rPr>
              <w:t>50</w:t>
            </w:r>
          </w:p>
        </w:tc>
        <w:tc>
          <w:tcPr>
            <w:tcW w:w="1415" w:type="dxa"/>
            <w:vAlign w:val="bottom"/>
          </w:tcPr>
          <w:p w14:paraId="35756132" w14:textId="77777777" w:rsidR="00204FF0" w:rsidRPr="005C3161" w:rsidRDefault="00204FF0" w:rsidP="00204FF0">
            <w:pPr>
              <w:pBdr>
                <w:bottom w:val="double" w:sz="4" w:space="1" w:color="auto"/>
              </w:pBdr>
              <w:overflowPunct/>
              <w:spacing w:line="420" w:lineRule="exact"/>
              <w:jc w:val="right"/>
              <w:textAlignment w:val="auto"/>
              <w:rPr>
                <w:rFonts w:ascii="Angsana New" w:hAnsi="Angsana New"/>
                <w:sz w:val="26"/>
                <w:szCs w:val="26"/>
                <w:cs/>
              </w:rPr>
            </w:pPr>
            <w:r w:rsidRPr="005C3161">
              <w:rPr>
                <w:rFonts w:ascii="Angsana New" w:hAnsi="Angsana New"/>
                <w:sz w:val="26"/>
                <w:szCs w:val="26"/>
              </w:rPr>
              <w:t>-</w:t>
            </w:r>
          </w:p>
        </w:tc>
        <w:tc>
          <w:tcPr>
            <w:tcW w:w="1437" w:type="dxa"/>
            <w:vAlign w:val="bottom"/>
          </w:tcPr>
          <w:p w14:paraId="731E91A1" w14:textId="77777777" w:rsidR="00204FF0" w:rsidRPr="005C3161" w:rsidRDefault="00204FF0" w:rsidP="00204FF0">
            <w:pPr>
              <w:pBdr>
                <w:bottom w:val="double" w:sz="4" w:space="1" w:color="auto"/>
              </w:pBdr>
              <w:overflowPunct/>
              <w:spacing w:line="420" w:lineRule="exact"/>
              <w:jc w:val="right"/>
              <w:textAlignment w:val="auto"/>
              <w:rPr>
                <w:rFonts w:ascii="Angsana New" w:hAnsi="Angsana New"/>
                <w:sz w:val="26"/>
                <w:szCs w:val="26"/>
                <w:cs/>
              </w:rPr>
            </w:pPr>
            <w:r w:rsidRPr="005C3161">
              <w:rPr>
                <w:rFonts w:ascii="Angsana New" w:hAnsi="Angsana New"/>
                <w:sz w:val="26"/>
                <w:szCs w:val="26"/>
              </w:rPr>
              <w:t>-</w:t>
            </w:r>
          </w:p>
        </w:tc>
      </w:tr>
    </w:tbl>
    <w:p w14:paraId="42D44336" w14:textId="47B6ABF5" w:rsidR="00AA797F" w:rsidRDefault="00AA797F" w:rsidP="009F4BC8">
      <w:pPr>
        <w:overflowPunct/>
        <w:autoSpaceDE/>
        <w:autoSpaceDN/>
        <w:adjustRightInd/>
        <w:spacing w:line="420" w:lineRule="exact"/>
        <w:textAlignment w:val="auto"/>
        <w:rPr>
          <w:rFonts w:ascii="Angsana New" w:hAnsi="Angsana New"/>
          <w:sz w:val="30"/>
          <w:szCs w:val="30"/>
        </w:rPr>
      </w:pPr>
      <w:r>
        <w:rPr>
          <w:rFonts w:ascii="Angsana New" w:hAnsi="Angsana New"/>
          <w:sz w:val="30"/>
          <w:szCs w:val="30"/>
        </w:rPr>
        <w:br w:type="page"/>
      </w:r>
    </w:p>
    <w:tbl>
      <w:tblPr>
        <w:tblW w:w="9105" w:type="dxa"/>
        <w:tblInd w:w="534" w:type="dxa"/>
        <w:tblLook w:val="01E0" w:firstRow="1" w:lastRow="1" w:firstColumn="1" w:lastColumn="1" w:noHBand="0" w:noVBand="0"/>
      </w:tblPr>
      <w:tblGrid>
        <w:gridCol w:w="2509"/>
        <w:gridCol w:w="1787"/>
        <w:gridCol w:w="1821"/>
        <w:gridCol w:w="1475"/>
        <w:gridCol w:w="37"/>
        <w:gridCol w:w="1476"/>
      </w:tblGrid>
      <w:tr w:rsidR="00D00AE6" w:rsidRPr="007B4BF1" w14:paraId="3753FCD9" w14:textId="77777777" w:rsidTr="007975E3">
        <w:trPr>
          <w:trHeight w:val="20"/>
        </w:trPr>
        <w:tc>
          <w:tcPr>
            <w:tcW w:w="2827" w:type="dxa"/>
            <w:shd w:val="clear" w:color="auto" w:fill="auto"/>
            <w:vAlign w:val="bottom"/>
          </w:tcPr>
          <w:p w14:paraId="4FCD0375" w14:textId="77777777" w:rsidR="00D00AE6" w:rsidRPr="007B4BF1" w:rsidRDefault="00D00AE6" w:rsidP="00946F09">
            <w:pPr>
              <w:spacing w:line="420" w:lineRule="exact"/>
              <w:jc w:val="center"/>
              <w:rPr>
                <w:rFonts w:ascii="Angsana New" w:hAnsi="Angsana New"/>
                <w:sz w:val="26"/>
                <w:szCs w:val="26"/>
              </w:rPr>
            </w:pPr>
          </w:p>
        </w:tc>
        <w:tc>
          <w:tcPr>
            <w:tcW w:w="6278" w:type="dxa"/>
            <w:gridSpan w:val="5"/>
            <w:shd w:val="clear" w:color="auto" w:fill="auto"/>
            <w:vAlign w:val="bottom"/>
          </w:tcPr>
          <w:p w14:paraId="070A75C0"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Baht</w:t>
            </w:r>
          </w:p>
        </w:tc>
      </w:tr>
      <w:tr w:rsidR="00D00AE6" w:rsidRPr="007B4BF1" w14:paraId="51CE5FF7" w14:textId="77777777" w:rsidTr="007975E3">
        <w:trPr>
          <w:trHeight w:val="327"/>
        </w:trPr>
        <w:tc>
          <w:tcPr>
            <w:tcW w:w="2827" w:type="dxa"/>
            <w:shd w:val="clear" w:color="auto" w:fill="auto"/>
            <w:vAlign w:val="bottom"/>
          </w:tcPr>
          <w:p w14:paraId="2C17F038" w14:textId="77777777" w:rsidR="00D00AE6" w:rsidRPr="007B4BF1" w:rsidRDefault="00D00AE6" w:rsidP="00946F09">
            <w:pPr>
              <w:spacing w:line="420" w:lineRule="exact"/>
              <w:ind w:left="46"/>
              <w:jc w:val="center"/>
              <w:rPr>
                <w:rFonts w:ascii="Angsana New" w:hAnsi="Angsana New"/>
                <w:sz w:val="26"/>
                <w:szCs w:val="26"/>
              </w:rPr>
            </w:pPr>
          </w:p>
        </w:tc>
        <w:tc>
          <w:tcPr>
            <w:tcW w:w="3121" w:type="dxa"/>
            <w:gridSpan w:val="2"/>
            <w:shd w:val="clear" w:color="auto" w:fill="auto"/>
          </w:tcPr>
          <w:p w14:paraId="2D675096"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Consolidated financial statements</w:t>
            </w:r>
          </w:p>
        </w:tc>
        <w:tc>
          <w:tcPr>
            <w:tcW w:w="3157" w:type="dxa"/>
            <w:gridSpan w:val="3"/>
            <w:shd w:val="clear" w:color="auto" w:fill="auto"/>
          </w:tcPr>
          <w:p w14:paraId="6F8B65D4"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Separate financial statements</w:t>
            </w:r>
          </w:p>
        </w:tc>
      </w:tr>
      <w:tr w:rsidR="00622782" w:rsidRPr="007B4BF1" w14:paraId="40744C22" w14:textId="77777777" w:rsidTr="007975E3">
        <w:trPr>
          <w:trHeight w:val="433"/>
        </w:trPr>
        <w:tc>
          <w:tcPr>
            <w:tcW w:w="2827" w:type="dxa"/>
            <w:shd w:val="clear" w:color="auto" w:fill="auto"/>
            <w:vAlign w:val="bottom"/>
          </w:tcPr>
          <w:p w14:paraId="75445A93" w14:textId="77777777" w:rsidR="00622782" w:rsidRPr="007B4BF1" w:rsidRDefault="00622782" w:rsidP="00622782">
            <w:pPr>
              <w:spacing w:line="420" w:lineRule="exact"/>
              <w:ind w:left="34"/>
              <w:jc w:val="center"/>
              <w:rPr>
                <w:rFonts w:ascii="Angsana New" w:hAnsi="Angsana New"/>
                <w:sz w:val="26"/>
                <w:szCs w:val="26"/>
                <w:cs/>
              </w:rPr>
            </w:pPr>
          </w:p>
        </w:tc>
        <w:tc>
          <w:tcPr>
            <w:tcW w:w="1560" w:type="dxa"/>
            <w:shd w:val="clear" w:color="auto" w:fill="auto"/>
            <w:vAlign w:val="bottom"/>
          </w:tcPr>
          <w:p w14:paraId="5A539D0E" w14:textId="567D6F88" w:rsidR="00622782" w:rsidRPr="007B4BF1" w:rsidRDefault="00622782" w:rsidP="00622782">
            <w:pPr>
              <w:pBdr>
                <w:bottom w:val="single" w:sz="4" w:space="1" w:color="auto"/>
              </w:pBdr>
              <w:overflowPunct/>
              <w:spacing w:line="420" w:lineRule="exact"/>
              <w:jc w:val="center"/>
              <w:textAlignment w:val="auto"/>
              <w:rPr>
                <w:rFonts w:ascii="Angsana New" w:eastAsia="Calibri" w:hAnsi="Angsana New"/>
                <w:sz w:val="22"/>
                <w:szCs w:val="22"/>
                <w:cs/>
              </w:rPr>
            </w:pPr>
            <w:r w:rsidRPr="004831F9">
              <w:rPr>
                <w:rFonts w:ascii="Angsana New" w:hAnsi="Angsana New"/>
                <w:sz w:val="22"/>
                <w:szCs w:val="22"/>
              </w:rPr>
              <w:t>March 31, 2025</w:t>
            </w:r>
          </w:p>
        </w:tc>
        <w:tc>
          <w:tcPr>
            <w:tcW w:w="1561" w:type="dxa"/>
            <w:shd w:val="clear" w:color="auto" w:fill="auto"/>
            <w:vAlign w:val="bottom"/>
          </w:tcPr>
          <w:p w14:paraId="54BD1267" w14:textId="38CA1F07" w:rsidR="00622782" w:rsidRPr="007B4BF1" w:rsidRDefault="00622782" w:rsidP="00622782">
            <w:pPr>
              <w:pBdr>
                <w:bottom w:val="single" w:sz="4" w:space="1" w:color="auto"/>
              </w:pBdr>
              <w:overflowPunct/>
              <w:spacing w:line="420" w:lineRule="exact"/>
              <w:jc w:val="center"/>
              <w:textAlignment w:val="auto"/>
              <w:rPr>
                <w:rFonts w:ascii="Angsana New" w:eastAsia="Calibri" w:hAnsi="Angsana New"/>
                <w:sz w:val="22"/>
                <w:szCs w:val="22"/>
              </w:rPr>
            </w:pPr>
            <w:r w:rsidRPr="004831F9">
              <w:rPr>
                <w:rFonts w:ascii="Angsana New" w:hAnsi="Angsana New"/>
                <w:sz w:val="22"/>
                <w:szCs w:val="22"/>
              </w:rPr>
              <w:t>March 31, 202</w:t>
            </w:r>
            <w:r>
              <w:rPr>
                <w:rFonts w:ascii="Angsana New" w:hAnsi="Angsana New"/>
                <w:sz w:val="22"/>
                <w:szCs w:val="22"/>
              </w:rPr>
              <w:t>4</w:t>
            </w:r>
          </w:p>
        </w:tc>
        <w:tc>
          <w:tcPr>
            <w:tcW w:w="1524" w:type="dxa"/>
            <w:shd w:val="clear" w:color="auto" w:fill="auto"/>
            <w:vAlign w:val="bottom"/>
          </w:tcPr>
          <w:p w14:paraId="7477DDF8" w14:textId="6C3290B1" w:rsidR="00622782" w:rsidRPr="007B4BF1" w:rsidRDefault="00622782" w:rsidP="00622782">
            <w:pPr>
              <w:pBdr>
                <w:bottom w:val="single" w:sz="4" w:space="1" w:color="auto"/>
              </w:pBdr>
              <w:overflowPunct/>
              <w:spacing w:line="420" w:lineRule="exact"/>
              <w:jc w:val="center"/>
              <w:textAlignment w:val="auto"/>
              <w:rPr>
                <w:rFonts w:ascii="Angsana New" w:eastAsia="Calibri" w:hAnsi="Angsana New"/>
                <w:sz w:val="22"/>
                <w:szCs w:val="22"/>
                <w:cs/>
              </w:rPr>
            </w:pPr>
            <w:r w:rsidRPr="004831F9">
              <w:rPr>
                <w:rFonts w:ascii="Angsana New" w:hAnsi="Angsana New"/>
                <w:sz w:val="22"/>
                <w:szCs w:val="22"/>
              </w:rPr>
              <w:t>March 31, 2025</w:t>
            </w:r>
          </w:p>
        </w:tc>
        <w:tc>
          <w:tcPr>
            <w:tcW w:w="1633" w:type="dxa"/>
            <w:gridSpan w:val="2"/>
            <w:shd w:val="clear" w:color="auto" w:fill="auto"/>
            <w:vAlign w:val="bottom"/>
          </w:tcPr>
          <w:p w14:paraId="358B6A28" w14:textId="09EAD816" w:rsidR="00622782" w:rsidRPr="007B4BF1" w:rsidRDefault="00622782" w:rsidP="00622782">
            <w:pPr>
              <w:pBdr>
                <w:bottom w:val="single" w:sz="4" w:space="1" w:color="auto"/>
              </w:pBdr>
              <w:overflowPunct/>
              <w:spacing w:line="420" w:lineRule="exact"/>
              <w:jc w:val="center"/>
              <w:textAlignment w:val="auto"/>
              <w:rPr>
                <w:rFonts w:ascii="Angsana New" w:eastAsia="Calibri" w:hAnsi="Angsana New"/>
                <w:sz w:val="22"/>
                <w:szCs w:val="22"/>
              </w:rPr>
            </w:pPr>
            <w:r w:rsidRPr="004831F9">
              <w:rPr>
                <w:rFonts w:ascii="Angsana New" w:hAnsi="Angsana New"/>
                <w:sz w:val="22"/>
                <w:szCs w:val="22"/>
              </w:rPr>
              <w:t>March 31, 202</w:t>
            </w:r>
            <w:r>
              <w:rPr>
                <w:rFonts w:ascii="Angsana New" w:hAnsi="Angsana New"/>
                <w:sz w:val="22"/>
                <w:szCs w:val="22"/>
              </w:rPr>
              <w:t>4</w:t>
            </w:r>
          </w:p>
        </w:tc>
      </w:tr>
      <w:tr w:rsidR="00E87F1A" w:rsidRPr="007B4BF1" w14:paraId="6EC16511" w14:textId="77777777" w:rsidTr="007975E3">
        <w:tblPrEx>
          <w:tblLook w:val="04A0" w:firstRow="1" w:lastRow="0" w:firstColumn="1" w:lastColumn="0" w:noHBand="0" w:noVBand="1"/>
        </w:tblPrEx>
        <w:trPr>
          <w:trHeight w:val="87"/>
        </w:trPr>
        <w:tc>
          <w:tcPr>
            <w:tcW w:w="2827" w:type="dxa"/>
            <w:shd w:val="clear" w:color="auto" w:fill="auto"/>
          </w:tcPr>
          <w:p w14:paraId="0369A509" w14:textId="77777777" w:rsidR="00E87F1A" w:rsidRPr="007B4BF1" w:rsidRDefault="00E87F1A" w:rsidP="00E87F1A">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Power Plant management fee</w:t>
            </w:r>
          </w:p>
        </w:tc>
        <w:tc>
          <w:tcPr>
            <w:tcW w:w="1560" w:type="dxa"/>
          </w:tcPr>
          <w:p w14:paraId="06ED0012" w14:textId="77777777" w:rsidR="00E87F1A" w:rsidRPr="007B4BF1" w:rsidRDefault="00E87F1A" w:rsidP="00E87F1A">
            <w:pPr>
              <w:overflowPunct/>
              <w:spacing w:line="420" w:lineRule="exact"/>
              <w:jc w:val="right"/>
              <w:textAlignment w:val="auto"/>
              <w:rPr>
                <w:rFonts w:ascii="Angsana New" w:eastAsia="Calibri" w:hAnsi="Angsana New"/>
                <w:sz w:val="25"/>
                <w:szCs w:val="25"/>
              </w:rPr>
            </w:pPr>
          </w:p>
        </w:tc>
        <w:tc>
          <w:tcPr>
            <w:tcW w:w="1561" w:type="dxa"/>
          </w:tcPr>
          <w:p w14:paraId="4D28760D" w14:textId="77777777" w:rsidR="00E87F1A" w:rsidRPr="007B4BF1" w:rsidRDefault="00E87F1A" w:rsidP="00E87F1A">
            <w:pPr>
              <w:overflowPunct/>
              <w:spacing w:line="420" w:lineRule="exact"/>
              <w:jc w:val="right"/>
              <w:textAlignment w:val="auto"/>
              <w:rPr>
                <w:rFonts w:ascii="Angsana New" w:eastAsia="Calibri" w:hAnsi="Angsana New"/>
                <w:sz w:val="25"/>
                <w:szCs w:val="25"/>
              </w:rPr>
            </w:pPr>
          </w:p>
        </w:tc>
        <w:tc>
          <w:tcPr>
            <w:tcW w:w="1524" w:type="dxa"/>
            <w:shd w:val="clear" w:color="auto" w:fill="auto"/>
            <w:vAlign w:val="center"/>
          </w:tcPr>
          <w:p w14:paraId="24459D74" w14:textId="77777777" w:rsidR="00E87F1A" w:rsidRPr="007B4BF1" w:rsidRDefault="00E87F1A" w:rsidP="00E87F1A">
            <w:pPr>
              <w:overflowPunct/>
              <w:spacing w:line="420" w:lineRule="exact"/>
              <w:jc w:val="right"/>
              <w:textAlignment w:val="auto"/>
              <w:rPr>
                <w:rFonts w:ascii="Angsana New" w:eastAsia="Calibri" w:hAnsi="Angsana New"/>
                <w:sz w:val="26"/>
                <w:szCs w:val="26"/>
              </w:rPr>
            </w:pPr>
          </w:p>
        </w:tc>
        <w:tc>
          <w:tcPr>
            <w:tcW w:w="1633" w:type="dxa"/>
            <w:gridSpan w:val="2"/>
            <w:shd w:val="clear" w:color="auto" w:fill="auto"/>
            <w:vAlign w:val="center"/>
          </w:tcPr>
          <w:p w14:paraId="1DB61E9E" w14:textId="77777777" w:rsidR="00E87F1A" w:rsidRPr="007B4BF1" w:rsidRDefault="00E87F1A" w:rsidP="00E87F1A">
            <w:pPr>
              <w:overflowPunct/>
              <w:spacing w:line="420" w:lineRule="exact"/>
              <w:jc w:val="right"/>
              <w:textAlignment w:val="auto"/>
              <w:rPr>
                <w:rFonts w:ascii="Angsana New" w:eastAsia="Calibri" w:hAnsi="Angsana New"/>
                <w:sz w:val="26"/>
                <w:szCs w:val="26"/>
              </w:rPr>
            </w:pPr>
          </w:p>
        </w:tc>
      </w:tr>
      <w:tr w:rsidR="00DC4A20" w:rsidRPr="007B4BF1" w14:paraId="20F449E3" w14:textId="77777777" w:rsidTr="007975E3">
        <w:tblPrEx>
          <w:tblLook w:val="04A0" w:firstRow="1" w:lastRow="0" w:firstColumn="1" w:lastColumn="0" w:noHBand="0" w:noVBand="1"/>
        </w:tblPrEx>
        <w:trPr>
          <w:trHeight w:val="87"/>
        </w:trPr>
        <w:tc>
          <w:tcPr>
            <w:tcW w:w="2827" w:type="dxa"/>
            <w:shd w:val="clear" w:color="auto" w:fill="auto"/>
          </w:tcPr>
          <w:p w14:paraId="0C4F3CEF" w14:textId="77777777" w:rsidR="00DC4A20" w:rsidRPr="007B4BF1" w:rsidRDefault="00DC4A20" w:rsidP="00DC4A20">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VSPP Consultant Co., Ltd.</w:t>
            </w:r>
          </w:p>
        </w:tc>
        <w:tc>
          <w:tcPr>
            <w:tcW w:w="1560" w:type="dxa"/>
          </w:tcPr>
          <w:p w14:paraId="56E144C3" w14:textId="3BC45833" w:rsidR="00DC4A20" w:rsidRPr="005C3161" w:rsidRDefault="00DC4A20" w:rsidP="00DC4A20">
            <w:pPr>
              <w:overflowPunct/>
              <w:spacing w:line="420" w:lineRule="exact"/>
              <w:jc w:val="right"/>
              <w:textAlignment w:val="auto"/>
              <w:rPr>
                <w:rFonts w:ascii="Angsana New" w:eastAsia="Angsana New" w:hAnsi="Angsana New"/>
                <w:sz w:val="26"/>
                <w:szCs w:val="26"/>
              </w:rPr>
            </w:pPr>
            <w:r w:rsidRPr="005C3161">
              <w:rPr>
                <w:rFonts w:ascii="Angsana New" w:hAnsi="Angsana New"/>
                <w:sz w:val="26"/>
                <w:szCs w:val="26"/>
              </w:rPr>
              <w:t>76,197,554.55</w:t>
            </w:r>
          </w:p>
        </w:tc>
        <w:tc>
          <w:tcPr>
            <w:tcW w:w="1561" w:type="dxa"/>
          </w:tcPr>
          <w:p w14:paraId="1B17BF90" w14:textId="123BB200" w:rsidR="00DC4A20" w:rsidRPr="007B4BF1" w:rsidRDefault="00DC4A20" w:rsidP="00DC4A20">
            <w:pPr>
              <w:overflowPunct/>
              <w:spacing w:line="420" w:lineRule="exact"/>
              <w:jc w:val="right"/>
              <w:textAlignment w:val="auto"/>
              <w:rPr>
                <w:rFonts w:ascii="Angsana New" w:eastAsia="Angsana New" w:hAnsi="Angsana New"/>
                <w:sz w:val="26"/>
                <w:szCs w:val="26"/>
              </w:rPr>
            </w:pPr>
            <w:r w:rsidRPr="005C3161">
              <w:rPr>
                <w:rFonts w:ascii="Angsana New" w:hAnsi="Angsana New"/>
                <w:sz w:val="26"/>
                <w:szCs w:val="26"/>
              </w:rPr>
              <w:t>78,383,579.85</w:t>
            </w:r>
          </w:p>
        </w:tc>
        <w:tc>
          <w:tcPr>
            <w:tcW w:w="1524" w:type="dxa"/>
            <w:vAlign w:val="bottom"/>
          </w:tcPr>
          <w:p w14:paraId="791CBF2A" w14:textId="77777777" w:rsidR="00DC4A20" w:rsidRPr="005C3161" w:rsidRDefault="00DC4A20" w:rsidP="00DC4A20">
            <w:pPr>
              <w:overflowPunct/>
              <w:spacing w:line="420" w:lineRule="exact"/>
              <w:contextualSpacing/>
              <w:jc w:val="right"/>
              <w:textAlignment w:val="auto"/>
              <w:rPr>
                <w:rFonts w:ascii="Angsana New" w:eastAsia="Calibri" w:hAnsi="Angsana New"/>
                <w:sz w:val="26"/>
                <w:szCs w:val="26"/>
                <w:cs/>
              </w:rPr>
            </w:pPr>
            <w:r w:rsidRPr="005C3161">
              <w:rPr>
                <w:rFonts w:ascii="Angsana New" w:hAnsi="Angsana New"/>
                <w:sz w:val="26"/>
                <w:szCs w:val="26"/>
              </w:rPr>
              <w:t>-</w:t>
            </w:r>
          </w:p>
        </w:tc>
        <w:tc>
          <w:tcPr>
            <w:tcW w:w="1633" w:type="dxa"/>
            <w:gridSpan w:val="2"/>
            <w:vAlign w:val="bottom"/>
          </w:tcPr>
          <w:p w14:paraId="5EDEB5E0" w14:textId="77777777" w:rsidR="00DC4A20" w:rsidRPr="005C3161" w:rsidRDefault="00DC4A20" w:rsidP="00DC4A20">
            <w:pPr>
              <w:overflowPunct/>
              <w:spacing w:line="420" w:lineRule="exact"/>
              <w:contextualSpacing/>
              <w:jc w:val="right"/>
              <w:textAlignment w:val="auto"/>
              <w:rPr>
                <w:rFonts w:ascii="Angsana New" w:eastAsia="Calibri" w:hAnsi="Angsana New"/>
                <w:sz w:val="26"/>
                <w:szCs w:val="26"/>
                <w:cs/>
              </w:rPr>
            </w:pPr>
            <w:r w:rsidRPr="005C3161">
              <w:rPr>
                <w:rFonts w:ascii="Angsana New" w:hAnsi="Angsana New"/>
                <w:sz w:val="26"/>
                <w:szCs w:val="26"/>
              </w:rPr>
              <w:t>-</w:t>
            </w:r>
          </w:p>
        </w:tc>
      </w:tr>
      <w:tr w:rsidR="00DC4A20" w:rsidRPr="007B4BF1" w14:paraId="62B9A79D" w14:textId="77777777" w:rsidTr="007975E3">
        <w:tblPrEx>
          <w:tblLook w:val="04A0" w:firstRow="1" w:lastRow="0" w:firstColumn="1" w:lastColumn="0" w:noHBand="0" w:noVBand="1"/>
        </w:tblPrEx>
        <w:trPr>
          <w:trHeight w:val="87"/>
        </w:trPr>
        <w:tc>
          <w:tcPr>
            <w:tcW w:w="2827" w:type="dxa"/>
            <w:shd w:val="clear" w:color="auto" w:fill="auto"/>
          </w:tcPr>
          <w:p w14:paraId="6D93EFD3" w14:textId="6CEA90F0" w:rsidR="00DC4A20" w:rsidRPr="007B4BF1" w:rsidRDefault="00DC4A20" w:rsidP="00DC4A20">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TPC Operation Co., Ltd.</w:t>
            </w:r>
          </w:p>
        </w:tc>
        <w:tc>
          <w:tcPr>
            <w:tcW w:w="1560" w:type="dxa"/>
          </w:tcPr>
          <w:p w14:paraId="5F645CF3" w14:textId="05481280" w:rsidR="00DC4A20" w:rsidRPr="005C3161" w:rsidRDefault="00DC4A20" w:rsidP="00DC4A20">
            <w:pPr>
              <w:overflowPunct/>
              <w:spacing w:line="420" w:lineRule="exact"/>
              <w:jc w:val="right"/>
              <w:textAlignment w:val="auto"/>
              <w:rPr>
                <w:rFonts w:ascii="Angsana New" w:eastAsia="Angsana New" w:hAnsi="Angsana New"/>
                <w:sz w:val="26"/>
                <w:szCs w:val="26"/>
              </w:rPr>
            </w:pPr>
            <w:r w:rsidRPr="005C3161">
              <w:rPr>
                <w:rFonts w:ascii="Angsana New" w:hAnsi="Angsana New"/>
                <w:sz w:val="26"/>
                <w:szCs w:val="26"/>
              </w:rPr>
              <w:t>19,463,991.45</w:t>
            </w:r>
          </w:p>
        </w:tc>
        <w:tc>
          <w:tcPr>
            <w:tcW w:w="1561" w:type="dxa"/>
          </w:tcPr>
          <w:p w14:paraId="284EB450" w14:textId="046E4DC9" w:rsidR="00DC4A20" w:rsidRPr="007B4BF1" w:rsidRDefault="00DC4A20" w:rsidP="00DC4A20">
            <w:pP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10,901,333</w:t>
            </w:r>
            <w:r w:rsidRPr="005C3161">
              <w:rPr>
                <w:rFonts w:ascii="Angsana New" w:hAnsi="Angsana New"/>
                <w:sz w:val="26"/>
                <w:szCs w:val="26"/>
                <w:cs/>
              </w:rPr>
              <w:t>.</w:t>
            </w:r>
            <w:r w:rsidRPr="005C3161">
              <w:rPr>
                <w:rFonts w:ascii="Angsana New" w:hAnsi="Angsana New"/>
                <w:sz w:val="26"/>
                <w:szCs w:val="26"/>
              </w:rPr>
              <w:t>86</w:t>
            </w:r>
          </w:p>
        </w:tc>
        <w:tc>
          <w:tcPr>
            <w:tcW w:w="1524" w:type="dxa"/>
            <w:vAlign w:val="bottom"/>
          </w:tcPr>
          <w:p w14:paraId="6E683953" w14:textId="05865B47" w:rsidR="00DC4A20" w:rsidRPr="005C3161" w:rsidRDefault="00DC4A20" w:rsidP="00DC4A20">
            <w:pPr>
              <w:overflowPunct/>
              <w:spacing w:line="420" w:lineRule="exact"/>
              <w:contextualSpacing/>
              <w:jc w:val="right"/>
              <w:textAlignment w:val="auto"/>
              <w:rPr>
                <w:rFonts w:ascii="Angsana New" w:hAnsi="Angsana New"/>
                <w:sz w:val="26"/>
                <w:szCs w:val="26"/>
              </w:rPr>
            </w:pPr>
            <w:r w:rsidRPr="005C3161">
              <w:rPr>
                <w:rFonts w:ascii="Angsana New" w:hAnsi="Angsana New"/>
                <w:sz w:val="26"/>
                <w:szCs w:val="26"/>
              </w:rPr>
              <w:t>-</w:t>
            </w:r>
          </w:p>
        </w:tc>
        <w:tc>
          <w:tcPr>
            <w:tcW w:w="1633" w:type="dxa"/>
            <w:gridSpan w:val="2"/>
            <w:vAlign w:val="bottom"/>
          </w:tcPr>
          <w:p w14:paraId="2F6C244F" w14:textId="32187ADF" w:rsidR="00DC4A20" w:rsidRPr="005C3161" w:rsidRDefault="00DC4A20" w:rsidP="00DC4A20">
            <w:pPr>
              <w:overflowPunct/>
              <w:spacing w:line="420" w:lineRule="exact"/>
              <w:contextualSpacing/>
              <w:jc w:val="right"/>
              <w:textAlignment w:val="auto"/>
              <w:rPr>
                <w:rFonts w:ascii="Angsana New" w:hAnsi="Angsana New"/>
                <w:sz w:val="26"/>
                <w:szCs w:val="26"/>
              </w:rPr>
            </w:pPr>
            <w:r w:rsidRPr="005C3161">
              <w:rPr>
                <w:rFonts w:ascii="Angsana New" w:hAnsi="Angsana New"/>
                <w:sz w:val="26"/>
                <w:szCs w:val="26"/>
              </w:rPr>
              <w:t>-</w:t>
            </w:r>
          </w:p>
        </w:tc>
      </w:tr>
      <w:tr w:rsidR="00DC4A20" w:rsidRPr="007B4BF1" w14:paraId="2B422BA2" w14:textId="77777777">
        <w:tblPrEx>
          <w:tblLook w:val="04A0" w:firstRow="1" w:lastRow="0" w:firstColumn="1" w:lastColumn="0" w:noHBand="0" w:noVBand="1"/>
        </w:tblPrEx>
        <w:trPr>
          <w:trHeight w:val="83"/>
        </w:trPr>
        <w:tc>
          <w:tcPr>
            <w:tcW w:w="2827" w:type="dxa"/>
            <w:shd w:val="clear" w:color="auto" w:fill="auto"/>
          </w:tcPr>
          <w:p w14:paraId="3A8B1E2A" w14:textId="4077A288" w:rsidR="00DC4A20" w:rsidRPr="007B4BF1" w:rsidRDefault="00DC4A20" w:rsidP="00DC4A20">
            <w:pPr>
              <w:overflowPunct/>
              <w:spacing w:line="420" w:lineRule="exact"/>
              <w:ind w:firstLine="175"/>
              <w:textAlignment w:val="auto"/>
              <w:rPr>
                <w:rFonts w:ascii="Angsana New" w:hAnsi="Angsana New"/>
                <w:sz w:val="26"/>
                <w:szCs w:val="26"/>
              </w:rPr>
            </w:pPr>
            <w:r w:rsidRPr="007B4BF1">
              <w:rPr>
                <w:rFonts w:ascii="Angsana New" w:eastAsia="Calibri" w:hAnsi="Angsana New"/>
                <w:sz w:val="26"/>
                <w:szCs w:val="26"/>
              </w:rPr>
              <w:t>Stepwise Energy</w:t>
            </w:r>
          </w:p>
        </w:tc>
        <w:tc>
          <w:tcPr>
            <w:tcW w:w="1560" w:type="dxa"/>
            <w:vAlign w:val="bottom"/>
          </w:tcPr>
          <w:p w14:paraId="061100D6" w14:textId="77777777" w:rsidR="00DC4A20" w:rsidRPr="005C3161" w:rsidRDefault="00DC4A20" w:rsidP="00DC4A20">
            <w:pPr>
              <w:overflowPunct/>
              <w:spacing w:line="420" w:lineRule="exact"/>
              <w:jc w:val="right"/>
              <w:textAlignment w:val="auto"/>
              <w:rPr>
                <w:rFonts w:ascii="Angsana New" w:hAnsi="Angsana New"/>
                <w:sz w:val="26"/>
                <w:szCs w:val="26"/>
              </w:rPr>
            </w:pPr>
          </w:p>
        </w:tc>
        <w:tc>
          <w:tcPr>
            <w:tcW w:w="1561" w:type="dxa"/>
          </w:tcPr>
          <w:p w14:paraId="5559C178" w14:textId="77777777" w:rsidR="00DC4A20" w:rsidRPr="007B4BF1" w:rsidRDefault="00DC4A20" w:rsidP="00DC4A20">
            <w:pPr>
              <w:overflowPunct/>
              <w:spacing w:line="420" w:lineRule="exact"/>
              <w:ind w:left="34"/>
              <w:jc w:val="right"/>
              <w:textAlignment w:val="auto"/>
              <w:rPr>
                <w:rFonts w:ascii="Angsana New" w:hAnsi="Angsana New"/>
                <w:sz w:val="26"/>
                <w:szCs w:val="26"/>
              </w:rPr>
            </w:pPr>
          </w:p>
        </w:tc>
        <w:tc>
          <w:tcPr>
            <w:tcW w:w="1524" w:type="dxa"/>
            <w:vAlign w:val="bottom"/>
          </w:tcPr>
          <w:p w14:paraId="6F600D7B" w14:textId="77777777" w:rsidR="00DC4A20" w:rsidRPr="005C3161" w:rsidRDefault="00DC4A20" w:rsidP="00DC4A20">
            <w:pPr>
              <w:overflowPunct/>
              <w:spacing w:line="420" w:lineRule="exact"/>
              <w:jc w:val="right"/>
              <w:textAlignment w:val="auto"/>
              <w:rPr>
                <w:rFonts w:ascii="Angsana New" w:eastAsia="Calibri" w:hAnsi="Angsana New"/>
                <w:sz w:val="26"/>
                <w:szCs w:val="26"/>
              </w:rPr>
            </w:pPr>
          </w:p>
        </w:tc>
        <w:tc>
          <w:tcPr>
            <w:tcW w:w="1633" w:type="dxa"/>
            <w:gridSpan w:val="2"/>
            <w:vAlign w:val="bottom"/>
          </w:tcPr>
          <w:p w14:paraId="52F20F4F" w14:textId="77777777" w:rsidR="00DC4A20" w:rsidRPr="005C3161" w:rsidRDefault="00DC4A20" w:rsidP="00DC4A20">
            <w:pPr>
              <w:overflowPunct/>
              <w:spacing w:line="420" w:lineRule="exact"/>
              <w:jc w:val="right"/>
              <w:textAlignment w:val="auto"/>
              <w:rPr>
                <w:rFonts w:ascii="Angsana New" w:eastAsia="Calibri" w:hAnsi="Angsana New"/>
                <w:sz w:val="26"/>
                <w:szCs w:val="26"/>
              </w:rPr>
            </w:pPr>
          </w:p>
        </w:tc>
      </w:tr>
      <w:tr w:rsidR="00DC4A20" w:rsidRPr="007B4BF1" w14:paraId="3FA225EB" w14:textId="77777777" w:rsidTr="007975E3">
        <w:tblPrEx>
          <w:tblLook w:val="04A0" w:firstRow="1" w:lastRow="0" w:firstColumn="1" w:lastColumn="0" w:noHBand="0" w:noVBand="1"/>
        </w:tblPrEx>
        <w:trPr>
          <w:trHeight w:val="83"/>
        </w:trPr>
        <w:tc>
          <w:tcPr>
            <w:tcW w:w="2827" w:type="dxa"/>
            <w:shd w:val="clear" w:color="auto" w:fill="auto"/>
          </w:tcPr>
          <w:p w14:paraId="73C37D5C" w14:textId="30A16405" w:rsidR="00DC4A20" w:rsidRPr="007B4BF1" w:rsidRDefault="00DC4A20" w:rsidP="00DC4A20">
            <w:pPr>
              <w:tabs>
                <w:tab w:val="left" w:pos="627"/>
              </w:tabs>
              <w:spacing w:line="420" w:lineRule="exact"/>
              <w:ind w:left="595"/>
              <w:rPr>
                <w:rFonts w:ascii="Angsana New" w:hAnsi="Angsana New"/>
                <w:sz w:val="26"/>
                <w:szCs w:val="26"/>
                <w:cs/>
              </w:rPr>
            </w:pPr>
            <w:r w:rsidRPr="007B4BF1">
              <w:rPr>
                <w:rFonts w:ascii="Angsana New" w:hAnsi="Angsana New"/>
                <w:sz w:val="26"/>
                <w:szCs w:val="26"/>
              </w:rPr>
              <w:t>Management Co., Ltd.</w:t>
            </w:r>
          </w:p>
        </w:tc>
        <w:tc>
          <w:tcPr>
            <w:tcW w:w="1560" w:type="dxa"/>
            <w:vAlign w:val="bottom"/>
          </w:tcPr>
          <w:p w14:paraId="2DAD213E" w14:textId="77444790" w:rsidR="00DC4A20" w:rsidRPr="005C3161" w:rsidRDefault="00DC4A20" w:rsidP="00DC4A20">
            <w:pPr>
              <w:pBdr>
                <w:bottom w:val="single" w:sz="4" w:space="1" w:color="auto"/>
              </w:pBd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vAlign w:val="bottom"/>
          </w:tcPr>
          <w:p w14:paraId="65E113E0" w14:textId="537F4AD0" w:rsidR="00DC4A20" w:rsidRPr="007B4BF1" w:rsidRDefault="00DC4A20" w:rsidP="00DC4A20">
            <w:pPr>
              <w:pBdr>
                <w:bottom w:val="single" w:sz="4" w:space="1" w:color="auto"/>
              </w:pBdr>
              <w:overflowPunct/>
              <w:spacing w:line="420" w:lineRule="exact"/>
              <w:ind w:left="34"/>
              <w:jc w:val="right"/>
              <w:textAlignment w:val="auto"/>
              <w:rPr>
                <w:rFonts w:ascii="Angsana New" w:hAnsi="Angsana New"/>
                <w:sz w:val="26"/>
                <w:szCs w:val="26"/>
              </w:rPr>
            </w:pPr>
            <w:r w:rsidRPr="005C3161">
              <w:rPr>
                <w:rFonts w:ascii="Angsana New" w:hAnsi="Angsana New"/>
                <w:sz w:val="26"/>
                <w:szCs w:val="26"/>
              </w:rPr>
              <w:t>8,707,070.55</w:t>
            </w:r>
          </w:p>
        </w:tc>
        <w:tc>
          <w:tcPr>
            <w:tcW w:w="1524" w:type="dxa"/>
            <w:vAlign w:val="bottom"/>
          </w:tcPr>
          <w:p w14:paraId="06C455BD" w14:textId="4100D0E0" w:rsidR="00DC4A20" w:rsidRPr="005C3161" w:rsidRDefault="00DC4A20" w:rsidP="00DC4A20">
            <w:pPr>
              <w:pBdr>
                <w:bottom w:val="single" w:sz="4" w:space="1" w:color="auto"/>
              </w:pBd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c>
          <w:tcPr>
            <w:tcW w:w="1633" w:type="dxa"/>
            <w:gridSpan w:val="2"/>
            <w:vAlign w:val="bottom"/>
          </w:tcPr>
          <w:p w14:paraId="3519F393" w14:textId="31D0A11C" w:rsidR="00DC4A20" w:rsidRPr="005C3161" w:rsidRDefault="00DC4A20" w:rsidP="00DC4A20">
            <w:pPr>
              <w:pBdr>
                <w:bottom w:val="single" w:sz="4" w:space="1" w:color="auto"/>
              </w:pBdr>
              <w:overflowPunct/>
              <w:spacing w:line="420" w:lineRule="exact"/>
              <w:jc w:val="right"/>
              <w:textAlignment w:val="auto"/>
              <w:rPr>
                <w:rFonts w:ascii="Angsana New" w:eastAsia="Calibri" w:hAnsi="Angsana New"/>
                <w:sz w:val="26"/>
                <w:szCs w:val="26"/>
              </w:rPr>
            </w:pPr>
            <w:r w:rsidRPr="005C3161">
              <w:rPr>
                <w:rFonts w:ascii="Angsana New" w:eastAsia="Calibri" w:hAnsi="Angsana New"/>
                <w:sz w:val="26"/>
                <w:szCs w:val="26"/>
              </w:rPr>
              <w:t>-</w:t>
            </w:r>
          </w:p>
        </w:tc>
      </w:tr>
      <w:tr w:rsidR="00DC4A20" w:rsidRPr="007B4BF1" w14:paraId="579A8512" w14:textId="77777777" w:rsidTr="007975E3">
        <w:tblPrEx>
          <w:tblLook w:val="04A0" w:firstRow="1" w:lastRow="0" w:firstColumn="1" w:lastColumn="0" w:noHBand="0" w:noVBand="1"/>
        </w:tblPrEx>
        <w:trPr>
          <w:trHeight w:val="415"/>
        </w:trPr>
        <w:tc>
          <w:tcPr>
            <w:tcW w:w="2827" w:type="dxa"/>
            <w:shd w:val="clear" w:color="auto" w:fill="auto"/>
          </w:tcPr>
          <w:p w14:paraId="1F242435" w14:textId="77777777" w:rsidR="00DC4A20" w:rsidRPr="007B4BF1" w:rsidRDefault="00DC4A20" w:rsidP="00DC4A20">
            <w:pPr>
              <w:overflowPunct/>
              <w:spacing w:line="42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560" w:type="dxa"/>
            <w:vAlign w:val="center"/>
          </w:tcPr>
          <w:p w14:paraId="488DB8A8" w14:textId="1C8CF546" w:rsidR="00DC4A20" w:rsidRPr="005C3161" w:rsidRDefault="00DC4A20" w:rsidP="00DC4A20">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5C3161">
              <w:rPr>
                <w:rFonts w:ascii="Angsana New" w:hAnsi="Angsana New"/>
                <w:sz w:val="26"/>
                <w:szCs w:val="26"/>
              </w:rPr>
              <w:t>95,661,546.00</w:t>
            </w:r>
          </w:p>
        </w:tc>
        <w:tc>
          <w:tcPr>
            <w:tcW w:w="1561" w:type="dxa"/>
            <w:vAlign w:val="center"/>
          </w:tcPr>
          <w:p w14:paraId="7FF1CFBB" w14:textId="6D2C41DF" w:rsidR="00DC4A20" w:rsidRPr="007B4BF1" w:rsidRDefault="00DC4A20" w:rsidP="00DC4A20">
            <w:pPr>
              <w:pBdr>
                <w:bottom w:val="double" w:sz="4" w:space="1" w:color="auto"/>
              </w:pBdr>
              <w:overflowPunct/>
              <w:spacing w:line="420" w:lineRule="exact"/>
              <w:ind w:left="34"/>
              <w:jc w:val="right"/>
              <w:textAlignment w:val="auto"/>
              <w:rPr>
                <w:rFonts w:ascii="Angsana New" w:eastAsia="Angsana New" w:hAnsi="Angsana New"/>
                <w:color w:val="000000" w:themeColor="text1"/>
                <w:sz w:val="25"/>
                <w:szCs w:val="25"/>
              </w:rPr>
            </w:pPr>
            <w:r w:rsidRPr="005C3161">
              <w:rPr>
                <w:rFonts w:ascii="Angsana New" w:hAnsi="Angsana New"/>
                <w:sz w:val="26"/>
                <w:szCs w:val="26"/>
              </w:rPr>
              <w:t>97,991,984.26</w:t>
            </w:r>
          </w:p>
        </w:tc>
        <w:tc>
          <w:tcPr>
            <w:tcW w:w="1524" w:type="dxa"/>
            <w:shd w:val="clear" w:color="auto" w:fill="auto"/>
            <w:vAlign w:val="center"/>
          </w:tcPr>
          <w:p w14:paraId="7ABB3CCE" w14:textId="77777777" w:rsidR="00DC4A20" w:rsidRPr="005C3161" w:rsidRDefault="00DC4A20" w:rsidP="00DC4A20">
            <w:pPr>
              <w:pBdr>
                <w:bottom w:val="double" w:sz="4" w:space="1" w:color="auto"/>
              </w:pBdr>
              <w:overflowPunct/>
              <w:spacing w:line="420" w:lineRule="exact"/>
              <w:jc w:val="right"/>
              <w:textAlignment w:val="auto"/>
              <w:rPr>
                <w:rFonts w:ascii="Angsana New" w:eastAsia="Calibri" w:hAnsi="Angsana New"/>
                <w:sz w:val="26"/>
                <w:szCs w:val="26"/>
              </w:rPr>
            </w:pPr>
            <w:r w:rsidRPr="005C3161">
              <w:rPr>
                <w:rFonts w:ascii="Angsana New" w:hAnsi="Angsana New"/>
                <w:sz w:val="26"/>
                <w:szCs w:val="26"/>
              </w:rPr>
              <w:t>-</w:t>
            </w:r>
          </w:p>
        </w:tc>
        <w:tc>
          <w:tcPr>
            <w:tcW w:w="1633" w:type="dxa"/>
            <w:gridSpan w:val="2"/>
            <w:shd w:val="clear" w:color="auto" w:fill="auto"/>
            <w:vAlign w:val="center"/>
          </w:tcPr>
          <w:p w14:paraId="7C189F0C" w14:textId="77777777" w:rsidR="00DC4A20" w:rsidRPr="005C3161" w:rsidRDefault="00DC4A20" w:rsidP="00DC4A20">
            <w:pPr>
              <w:pBdr>
                <w:bottom w:val="double" w:sz="4" w:space="1" w:color="auto"/>
              </w:pBdr>
              <w:overflowPunct/>
              <w:spacing w:line="420" w:lineRule="exact"/>
              <w:jc w:val="right"/>
              <w:textAlignment w:val="auto"/>
              <w:rPr>
                <w:rFonts w:ascii="Angsana New" w:eastAsia="Calibri" w:hAnsi="Angsana New"/>
                <w:sz w:val="26"/>
                <w:szCs w:val="26"/>
              </w:rPr>
            </w:pPr>
            <w:r w:rsidRPr="005C3161">
              <w:rPr>
                <w:rFonts w:ascii="Angsana New" w:hAnsi="Angsana New"/>
                <w:sz w:val="26"/>
                <w:szCs w:val="26"/>
              </w:rPr>
              <w:t>-</w:t>
            </w:r>
          </w:p>
        </w:tc>
      </w:tr>
      <w:tr w:rsidR="00215D6A" w:rsidRPr="007B4BF1" w14:paraId="1D6D4635" w14:textId="77777777" w:rsidTr="007975E3">
        <w:tblPrEx>
          <w:tblLook w:val="04A0" w:firstRow="1" w:lastRow="0" w:firstColumn="1" w:lastColumn="0" w:noHBand="0" w:noVBand="1"/>
        </w:tblPrEx>
        <w:trPr>
          <w:trHeight w:val="415"/>
        </w:trPr>
        <w:tc>
          <w:tcPr>
            <w:tcW w:w="2827" w:type="dxa"/>
            <w:shd w:val="clear" w:color="auto" w:fill="auto"/>
          </w:tcPr>
          <w:p w14:paraId="5DEFEB2A" w14:textId="411582D4" w:rsidR="00215D6A" w:rsidRPr="007B4BF1" w:rsidRDefault="00215D6A" w:rsidP="00215D6A">
            <w:pPr>
              <w:overflowPunct/>
              <w:spacing w:line="420" w:lineRule="exact"/>
              <w:textAlignment w:val="auto"/>
              <w:rPr>
                <w:rFonts w:ascii="Angsana New" w:eastAsia="Calibri" w:hAnsi="Angsana New"/>
                <w:b/>
                <w:bCs/>
                <w:sz w:val="26"/>
                <w:szCs w:val="26"/>
              </w:rPr>
            </w:pPr>
            <w:bookmarkStart w:id="3" w:name="_Hlk127266999"/>
            <w:r w:rsidRPr="007B4BF1">
              <w:rPr>
                <w:rFonts w:ascii="Angsana New" w:eastAsia="Calibri" w:hAnsi="Angsana New"/>
                <w:b/>
                <w:bCs/>
                <w:sz w:val="26"/>
                <w:szCs w:val="26"/>
              </w:rPr>
              <w:t>Biogas Plant management fee</w:t>
            </w:r>
          </w:p>
        </w:tc>
        <w:tc>
          <w:tcPr>
            <w:tcW w:w="1560" w:type="dxa"/>
            <w:vAlign w:val="center"/>
          </w:tcPr>
          <w:p w14:paraId="581D8C1D" w14:textId="77777777" w:rsidR="00215D6A" w:rsidRPr="007B4BF1" w:rsidRDefault="00215D6A" w:rsidP="00215D6A">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009516EC" w14:textId="77777777" w:rsidR="00215D6A" w:rsidRPr="007B4BF1" w:rsidRDefault="00215D6A" w:rsidP="00215D6A">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729CFBCD" w14:textId="77777777" w:rsidR="00215D6A" w:rsidRPr="007B4BF1" w:rsidRDefault="00215D6A" w:rsidP="00215D6A">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0B74DDCA" w14:textId="77777777" w:rsidR="00215D6A" w:rsidRPr="007B4BF1" w:rsidRDefault="00215D6A" w:rsidP="00215D6A">
            <w:pPr>
              <w:overflowPunct/>
              <w:spacing w:line="420" w:lineRule="exact"/>
              <w:jc w:val="right"/>
              <w:textAlignment w:val="auto"/>
              <w:rPr>
                <w:rFonts w:ascii="Angsana New" w:hAnsi="Angsana New"/>
                <w:sz w:val="26"/>
                <w:szCs w:val="26"/>
              </w:rPr>
            </w:pPr>
          </w:p>
        </w:tc>
      </w:tr>
      <w:tr w:rsidR="00890324" w:rsidRPr="007B4BF1" w14:paraId="3C0BDB50" w14:textId="77777777" w:rsidTr="007975E3">
        <w:tblPrEx>
          <w:tblLook w:val="04A0" w:firstRow="1" w:lastRow="0" w:firstColumn="1" w:lastColumn="0" w:noHBand="0" w:noVBand="1"/>
        </w:tblPrEx>
        <w:trPr>
          <w:trHeight w:val="415"/>
        </w:trPr>
        <w:tc>
          <w:tcPr>
            <w:tcW w:w="2827" w:type="dxa"/>
            <w:shd w:val="clear" w:color="auto" w:fill="auto"/>
          </w:tcPr>
          <w:p w14:paraId="64BFEBFA" w14:textId="6F75DCF2" w:rsidR="00890324" w:rsidRPr="007B4BF1" w:rsidRDefault="00890324" w:rsidP="00890324">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Biogas Operator Co., Ltd.</w:t>
            </w:r>
          </w:p>
        </w:tc>
        <w:tc>
          <w:tcPr>
            <w:tcW w:w="1560" w:type="dxa"/>
            <w:vAlign w:val="center"/>
          </w:tcPr>
          <w:p w14:paraId="31CCB102" w14:textId="421D8DAA" w:rsidR="00890324" w:rsidRPr="005C3161" w:rsidRDefault="000F2106" w:rsidP="00890324">
            <w:pP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144,703.65</w:t>
            </w:r>
          </w:p>
        </w:tc>
        <w:tc>
          <w:tcPr>
            <w:tcW w:w="1561" w:type="dxa"/>
            <w:vAlign w:val="center"/>
          </w:tcPr>
          <w:p w14:paraId="14AF75BE" w14:textId="6950A48D" w:rsidR="00890324" w:rsidRPr="007B4BF1" w:rsidRDefault="00890324" w:rsidP="00890324">
            <w:pPr>
              <w:overflowPunct/>
              <w:spacing w:line="420" w:lineRule="exact"/>
              <w:ind w:left="34"/>
              <w:jc w:val="right"/>
              <w:textAlignment w:val="auto"/>
              <w:rPr>
                <w:rFonts w:ascii="Angsana New" w:eastAsia="Calibri" w:hAnsi="Angsana New"/>
                <w:sz w:val="26"/>
                <w:szCs w:val="26"/>
              </w:rPr>
            </w:pPr>
            <w:r w:rsidRPr="005C3161">
              <w:rPr>
                <w:rFonts w:ascii="Angsana New" w:hAnsi="Angsana New"/>
                <w:sz w:val="26"/>
                <w:szCs w:val="26"/>
              </w:rPr>
              <w:t>-</w:t>
            </w:r>
          </w:p>
        </w:tc>
        <w:tc>
          <w:tcPr>
            <w:tcW w:w="1524" w:type="dxa"/>
            <w:shd w:val="clear" w:color="auto" w:fill="auto"/>
            <w:vAlign w:val="center"/>
          </w:tcPr>
          <w:p w14:paraId="2A44AF99" w14:textId="5EC6BBB6" w:rsidR="00890324" w:rsidRPr="005C3161" w:rsidRDefault="00890324" w:rsidP="00890324">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633" w:type="dxa"/>
            <w:gridSpan w:val="2"/>
            <w:shd w:val="clear" w:color="auto" w:fill="auto"/>
            <w:vAlign w:val="center"/>
          </w:tcPr>
          <w:p w14:paraId="2811558D" w14:textId="091C0C6A" w:rsidR="00890324" w:rsidRPr="007B4BF1" w:rsidRDefault="00890324" w:rsidP="00890324">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r>
      <w:tr w:rsidR="001265B3" w:rsidRPr="007B4BF1" w14:paraId="7AE07942" w14:textId="77777777" w:rsidTr="007975E3">
        <w:tblPrEx>
          <w:tblLook w:val="04A0" w:firstRow="1" w:lastRow="0" w:firstColumn="1" w:lastColumn="0" w:noHBand="0" w:noVBand="1"/>
        </w:tblPrEx>
        <w:trPr>
          <w:trHeight w:val="415"/>
        </w:trPr>
        <w:tc>
          <w:tcPr>
            <w:tcW w:w="2827" w:type="dxa"/>
            <w:shd w:val="clear" w:color="auto" w:fill="auto"/>
          </w:tcPr>
          <w:p w14:paraId="34F8F030"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Other administrative expenses</w:t>
            </w:r>
          </w:p>
        </w:tc>
        <w:tc>
          <w:tcPr>
            <w:tcW w:w="1560" w:type="dxa"/>
            <w:vAlign w:val="center"/>
          </w:tcPr>
          <w:p w14:paraId="4D2336EE" w14:textId="77777777" w:rsidR="001265B3" w:rsidRPr="005C3161" w:rsidRDefault="001265B3">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5AFF2BF7" w14:textId="77777777" w:rsidR="001265B3" w:rsidRPr="007B4BF1" w:rsidRDefault="001265B3">
            <w:pPr>
              <w:overflowPunct/>
              <w:spacing w:line="420" w:lineRule="exact"/>
              <w:ind w:left="34"/>
              <w:jc w:val="right"/>
              <w:textAlignment w:val="auto"/>
              <w:rPr>
                <w:rFonts w:ascii="Angsana New" w:eastAsia="Calibri" w:hAnsi="Angsana New"/>
                <w:sz w:val="26"/>
                <w:szCs w:val="26"/>
              </w:rPr>
            </w:pPr>
          </w:p>
        </w:tc>
        <w:tc>
          <w:tcPr>
            <w:tcW w:w="1524" w:type="dxa"/>
            <w:shd w:val="clear" w:color="auto" w:fill="auto"/>
            <w:vAlign w:val="center"/>
          </w:tcPr>
          <w:p w14:paraId="0A4684F7" w14:textId="77777777" w:rsidR="001265B3" w:rsidRPr="005C3161" w:rsidRDefault="001265B3">
            <w:pPr>
              <w:overflowPunct/>
              <w:spacing w:line="420" w:lineRule="exact"/>
              <w:jc w:val="right"/>
              <w:textAlignment w:val="auto"/>
              <w:rPr>
                <w:rFonts w:ascii="Angsana New" w:hAnsi="Angsana New"/>
                <w:sz w:val="26"/>
                <w:szCs w:val="26"/>
              </w:rPr>
            </w:pPr>
          </w:p>
        </w:tc>
        <w:tc>
          <w:tcPr>
            <w:tcW w:w="1633" w:type="dxa"/>
            <w:gridSpan w:val="2"/>
            <w:shd w:val="clear" w:color="auto" w:fill="auto"/>
            <w:vAlign w:val="center"/>
          </w:tcPr>
          <w:p w14:paraId="4E67B03A" w14:textId="77777777" w:rsidR="001265B3" w:rsidRPr="007B4BF1" w:rsidRDefault="001265B3">
            <w:pPr>
              <w:overflowPunct/>
              <w:spacing w:line="420" w:lineRule="exact"/>
              <w:jc w:val="right"/>
              <w:textAlignment w:val="auto"/>
              <w:rPr>
                <w:rFonts w:ascii="Angsana New" w:hAnsi="Angsana New"/>
                <w:sz w:val="26"/>
                <w:szCs w:val="26"/>
              </w:rPr>
            </w:pPr>
          </w:p>
        </w:tc>
      </w:tr>
      <w:tr w:rsidR="0025428A" w:rsidRPr="007B4BF1" w14:paraId="02E0D59B" w14:textId="77777777" w:rsidTr="007975E3">
        <w:tblPrEx>
          <w:tblLook w:val="04A0" w:firstRow="1" w:lastRow="0" w:firstColumn="1" w:lastColumn="0" w:noHBand="0" w:noVBand="1"/>
        </w:tblPrEx>
        <w:trPr>
          <w:trHeight w:val="415"/>
        </w:trPr>
        <w:tc>
          <w:tcPr>
            <w:tcW w:w="2827" w:type="dxa"/>
            <w:shd w:val="clear" w:color="auto" w:fill="auto"/>
          </w:tcPr>
          <w:p w14:paraId="1098D12A" w14:textId="77777777" w:rsidR="0025428A" w:rsidRPr="007B4BF1" w:rsidRDefault="0025428A" w:rsidP="0025428A">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Thai Polycons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60" w:type="dxa"/>
            <w:vAlign w:val="center"/>
          </w:tcPr>
          <w:p w14:paraId="519CF938" w14:textId="460BB1F2" w:rsidR="0025428A" w:rsidRPr="005C3161" w:rsidRDefault="0025428A" w:rsidP="0025428A">
            <w:pPr>
              <w:overflowPunct/>
              <w:spacing w:line="420" w:lineRule="exact"/>
              <w:jc w:val="right"/>
              <w:textAlignment w:val="auto"/>
              <w:rPr>
                <w:rFonts w:ascii="Angsana New" w:eastAsia="Angsana New" w:hAnsi="Angsana New"/>
                <w:color w:val="000000" w:themeColor="text1"/>
                <w:sz w:val="25"/>
                <w:szCs w:val="25"/>
              </w:rPr>
            </w:pPr>
            <w:r w:rsidRPr="005C3161">
              <w:rPr>
                <w:rFonts w:ascii="Angsana New" w:hAnsi="Angsana New"/>
                <w:sz w:val="26"/>
                <w:szCs w:val="26"/>
              </w:rPr>
              <w:t>394,950.00</w:t>
            </w:r>
          </w:p>
        </w:tc>
        <w:tc>
          <w:tcPr>
            <w:tcW w:w="1561" w:type="dxa"/>
            <w:vAlign w:val="center"/>
          </w:tcPr>
          <w:p w14:paraId="0E11C5B2" w14:textId="64DBB60C" w:rsidR="0025428A" w:rsidRPr="007B4BF1" w:rsidRDefault="0025428A" w:rsidP="0025428A">
            <w:pPr>
              <w:overflowPunct/>
              <w:spacing w:line="420" w:lineRule="exact"/>
              <w:jc w:val="right"/>
              <w:textAlignment w:val="auto"/>
              <w:rPr>
                <w:rFonts w:ascii="Angsana New" w:eastAsia="Calibri" w:hAnsi="Angsana New"/>
                <w:sz w:val="26"/>
                <w:szCs w:val="26"/>
              </w:rPr>
            </w:pPr>
            <w:r w:rsidRPr="005C3161">
              <w:rPr>
                <w:rFonts w:ascii="Angsana New" w:hAnsi="Angsana New"/>
                <w:sz w:val="26"/>
                <w:szCs w:val="26"/>
              </w:rPr>
              <w:t>392,250.00</w:t>
            </w:r>
          </w:p>
        </w:tc>
        <w:tc>
          <w:tcPr>
            <w:tcW w:w="1524" w:type="dxa"/>
            <w:shd w:val="clear" w:color="auto" w:fill="auto"/>
            <w:vAlign w:val="center"/>
          </w:tcPr>
          <w:p w14:paraId="5AD9E3CD" w14:textId="0E8710CE" w:rsidR="0025428A" w:rsidRPr="005C3161" w:rsidRDefault="0025428A" w:rsidP="0025428A">
            <w:pPr>
              <w:overflowPunct/>
              <w:spacing w:line="420" w:lineRule="exact"/>
              <w:jc w:val="right"/>
              <w:textAlignment w:val="auto"/>
              <w:rPr>
                <w:rFonts w:ascii="Angsana New" w:hAnsi="Angsana New"/>
                <w:sz w:val="26"/>
                <w:szCs w:val="26"/>
              </w:rPr>
            </w:pPr>
            <w:r w:rsidRPr="005C3161">
              <w:rPr>
                <w:rFonts w:ascii="Angsana New" w:hAnsi="Angsana New"/>
                <w:sz w:val="26"/>
                <w:szCs w:val="26"/>
              </w:rPr>
              <w:t>394,950.00</w:t>
            </w:r>
          </w:p>
        </w:tc>
        <w:tc>
          <w:tcPr>
            <w:tcW w:w="1633" w:type="dxa"/>
            <w:gridSpan w:val="2"/>
            <w:shd w:val="clear" w:color="auto" w:fill="auto"/>
            <w:vAlign w:val="center"/>
          </w:tcPr>
          <w:p w14:paraId="74051AC4" w14:textId="3635BEA6" w:rsidR="0025428A" w:rsidRPr="007B4BF1" w:rsidRDefault="0025428A" w:rsidP="0025428A">
            <w:pPr>
              <w:overflowPunct/>
              <w:spacing w:line="420" w:lineRule="exact"/>
              <w:jc w:val="right"/>
              <w:textAlignment w:val="auto"/>
              <w:rPr>
                <w:rFonts w:ascii="Angsana New" w:hAnsi="Angsana New"/>
                <w:sz w:val="26"/>
                <w:szCs w:val="26"/>
              </w:rPr>
            </w:pPr>
            <w:r w:rsidRPr="005C3161">
              <w:rPr>
                <w:rFonts w:ascii="Angsana New" w:hAnsi="Angsana New"/>
                <w:sz w:val="26"/>
                <w:szCs w:val="26"/>
              </w:rPr>
              <w:t>392,250.00</w:t>
            </w:r>
          </w:p>
        </w:tc>
      </w:tr>
      <w:tr w:rsidR="0025428A" w:rsidRPr="007B4BF1" w14:paraId="72E743C7" w14:textId="77777777">
        <w:tblPrEx>
          <w:tblLook w:val="04A0" w:firstRow="1" w:lastRow="0" w:firstColumn="1" w:lastColumn="0" w:noHBand="0" w:noVBand="1"/>
        </w:tblPrEx>
        <w:trPr>
          <w:trHeight w:val="415"/>
        </w:trPr>
        <w:tc>
          <w:tcPr>
            <w:tcW w:w="2827" w:type="dxa"/>
            <w:shd w:val="clear" w:color="auto" w:fill="auto"/>
          </w:tcPr>
          <w:p w14:paraId="5F9E7517" w14:textId="1DD9093F" w:rsidR="0025428A" w:rsidRPr="007B4BF1" w:rsidRDefault="0025428A" w:rsidP="0025428A">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Palm punlan Co., Ltd.</w:t>
            </w:r>
          </w:p>
        </w:tc>
        <w:tc>
          <w:tcPr>
            <w:tcW w:w="1560" w:type="dxa"/>
            <w:vAlign w:val="center"/>
          </w:tcPr>
          <w:p w14:paraId="5CFECD0B" w14:textId="78E4C05B" w:rsidR="0025428A" w:rsidRPr="005C3161" w:rsidRDefault="0025428A" w:rsidP="0025428A">
            <w:pPr>
              <w:pBdr>
                <w:bottom w:val="single" w:sz="4" w:space="1" w:color="auto"/>
              </w:pBdr>
              <w:overflowPunct/>
              <w:spacing w:line="420" w:lineRule="exact"/>
              <w:jc w:val="right"/>
              <w:textAlignment w:val="auto"/>
              <w:rPr>
                <w:rFonts w:ascii="Angsana New" w:hAnsi="Angsana New"/>
                <w:sz w:val="26"/>
                <w:szCs w:val="26"/>
              </w:rPr>
            </w:pPr>
            <w:r w:rsidRPr="005C3161">
              <w:rPr>
                <w:rFonts w:ascii="Angsana New" w:hAnsi="Angsana New"/>
                <w:sz w:val="26"/>
                <w:szCs w:val="26"/>
              </w:rPr>
              <w:t>1,588.90</w:t>
            </w:r>
          </w:p>
        </w:tc>
        <w:tc>
          <w:tcPr>
            <w:tcW w:w="1561" w:type="dxa"/>
            <w:vAlign w:val="center"/>
          </w:tcPr>
          <w:p w14:paraId="360D0918" w14:textId="25DB4F99" w:rsidR="0025428A" w:rsidRPr="007B4BF1" w:rsidRDefault="0025428A" w:rsidP="0025428A">
            <w:pPr>
              <w:pBdr>
                <w:bottom w:val="single" w:sz="4" w:space="1" w:color="auto"/>
              </w:pBdr>
              <w:overflowPunct/>
              <w:spacing w:line="420" w:lineRule="exact"/>
              <w:ind w:left="34"/>
              <w:jc w:val="right"/>
              <w:textAlignment w:val="auto"/>
              <w:rPr>
                <w:rFonts w:ascii="Angsana New" w:hAnsi="Angsana New"/>
                <w:sz w:val="26"/>
                <w:szCs w:val="26"/>
              </w:rPr>
            </w:pPr>
            <w:r w:rsidRPr="005C3161">
              <w:rPr>
                <w:rFonts w:ascii="Angsana New" w:hAnsi="Angsana New"/>
                <w:sz w:val="26"/>
                <w:szCs w:val="26"/>
              </w:rPr>
              <w:t>12,432</w:t>
            </w:r>
            <w:r w:rsidRPr="005C3161">
              <w:rPr>
                <w:rFonts w:ascii="Angsana New" w:hAnsi="Angsana New"/>
                <w:sz w:val="26"/>
                <w:szCs w:val="26"/>
                <w:cs/>
              </w:rPr>
              <w:t>.</w:t>
            </w:r>
            <w:r w:rsidRPr="005C3161">
              <w:rPr>
                <w:rFonts w:ascii="Angsana New" w:hAnsi="Angsana New"/>
                <w:sz w:val="26"/>
                <w:szCs w:val="26"/>
              </w:rPr>
              <w:t>57</w:t>
            </w:r>
          </w:p>
        </w:tc>
        <w:tc>
          <w:tcPr>
            <w:tcW w:w="1524" w:type="dxa"/>
            <w:shd w:val="clear" w:color="auto" w:fill="auto"/>
            <w:vAlign w:val="center"/>
          </w:tcPr>
          <w:p w14:paraId="2D22BF5A" w14:textId="021AF5BA" w:rsidR="0025428A" w:rsidRPr="005C3161" w:rsidRDefault="0025428A" w:rsidP="0025428A">
            <w:pPr>
              <w:pBdr>
                <w:bottom w:val="single" w:sz="4" w:space="1" w:color="auto"/>
              </w:pBdr>
              <w:overflowPunct/>
              <w:spacing w:line="420" w:lineRule="exact"/>
              <w:jc w:val="right"/>
              <w:textAlignment w:val="auto"/>
              <w:rPr>
                <w:rFonts w:ascii="Angsana New" w:hAnsi="Angsana New"/>
                <w:sz w:val="26"/>
                <w:szCs w:val="26"/>
              </w:rPr>
            </w:pPr>
            <w:r w:rsidRPr="005C3161">
              <w:rPr>
                <w:rFonts w:ascii="Angsana New" w:hAnsi="Angsana New" w:hint="cs"/>
                <w:sz w:val="26"/>
                <w:szCs w:val="26"/>
                <w:cs/>
              </w:rPr>
              <w:t>-</w:t>
            </w:r>
          </w:p>
        </w:tc>
        <w:tc>
          <w:tcPr>
            <w:tcW w:w="1633" w:type="dxa"/>
            <w:gridSpan w:val="2"/>
            <w:shd w:val="clear" w:color="auto" w:fill="auto"/>
            <w:vAlign w:val="center"/>
          </w:tcPr>
          <w:p w14:paraId="2913AD2C" w14:textId="13D7BD3E" w:rsidR="0025428A" w:rsidRPr="007B4BF1" w:rsidRDefault="0025428A" w:rsidP="0025428A">
            <w:pPr>
              <w:pBdr>
                <w:bottom w:val="single" w:sz="4" w:space="1" w:color="auto"/>
              </w:pBdr>
              <w:overflowPunct/>
              <w:spacing w:line="420" w:lineRule="exact"/>
              <w:jc w:val="right"/>
              <w:textAlignment w:val="auto"/>
              <w:rPr>
                <w:rFonts w:ascii="Angsana New" w:hAnsi="Angsana New"/>
                <w:sz w:val="26"/>
                <w:szCs w:val="26"/>
              </w:rPr>
            </w:pPr>
            <w:r w:rsidRPr="007B4BF1">
              <w:rPr>
                <w:rFonts w:ascii="Angsana New" w:hAnsi="Angsana New"/>
                <w:sz w:val="26"/>
                <w:szCs w:val="26"/>
                <w:cs/>
              </w:rPr>
              <w:t>-</w:t>
            </w:r>
          </w:p>
        </w:tc>
      </w:tr>
      <w:tr w:rsidR="0025428A" w:rsidRPr="007B4BF1" w14:paraId="23353856" w14:textId="77777777" w:rsidTr="007975E3">
        <w:tblPrEx>
          <w:tblLook w:val="04A0" w:firstRow="1" w:lastRow="0" w:firstColumn="1" w:lastColumn="0" w:noHBand="0" w:noVBand="1"/>
        </w:tblPrEx>
        <w:trPr>
          <w:trHeight w:val="175"/>
        </w:trPr>
        <w:tc>
          <w:tcPr>
            <w:tcW w:w="2827" w:type="dxa"/>
            <w:shd w:val="clear" w:color="auto" w:fill="auto"/>
          </w:tcPr>
          <w:p w14:paraId="2D201E7B" w14:textId="77777777" w:rsidR="0025428A" w:rsidRPr="007B4BF1" w:rsidRDefault="0025428A" w:rsidP="0025428A">
            <w:pPr>
              <w:overflowPunct/>
              <w:spacing w:line="42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560" w:type="dxa"/>
            <w:shd w:val="clear" w:color="auto" w:fill="auto"/>
          </w:tcPr>
          <w:p w14:paraId="443E31D2" w14:textId="74A73AA4" w:rsidR="0025428A" w:rsidRPr="005C3161" w:rsidRDefault="0025428A" w:rsidP="0025428A">
            <w:pPr>
              <w:pBdr>
                <w:bottom w:val="double" w:sz="4" w:space="1" w:color="auto"/>
              </w:pBdr>
              <w:overflowPunct/>
              <w:spacing w:line="420" w:lineRule="exact"/>
              <w:ind w:left="34"/>
              <w:jc w:val="right"/>
              <w:textAlignment w:val="auto"/>
              <w:rPr>
                <w:rFonts w:ascii="Angsana New" w:eastAsia="Angsana New" w:hAnsi="Angsana New"/>
                <w:sz w:val="26"/>
                <w:szCs w:val="26"/>
              </w:rPr>
            </w:pPr>
            <w:r w:rsidRPr="005C3161">
              <w:rPr>
                <w:rFonts w:ascii="Angsana New" w:hAnsi="Angsana New"/>
                <w:sz w:val="26"/>
                <w:szCs w:val="26"/>
              </w:rPr>
              <w:t>396,538.90</w:t>
            </w:r>
          </w:p>
        </w:tc>
        <w:tc>
          <w:tcPr>
            <w:tcW w:w="1561" w:type="dxa"/>
          </w:tcPr>
          <w:p w14:paraId="210A16AA" w14:textId="269390A9" w:rsidR="0025428A" w:rsidRPr="007B4BF1" w:rsidRDefault="0025428A" w:rsidP="0025428A">
            <w:pPr>
              <w:pBdr>
                <w:bottom w:val="double" w:sz="4" w:space="1" w:color="auto"/>
              </w:pBdr>
              <w:overflowPunct/>
              <w:spacing w:line="420" w:lineRule="exact"/>
              <w:ind w:left="34"/>
              <w:jc w:val="right"/>
              <w:textAlignment w:val="auto"/>
              <w:rPr>
                <w:rFonts w:ascii="Angsana New" w:eastAsia="Calibri" w:hAnsi="Angsana New"/>
                <w:sz w:val="26"/>
                <w:szCs w:val="26"/>
              </w:rPr>
            </w:pPr>
            <w:r w:rsidRPr="005C3161">
              <w:rPr>
                <w:rFonts w:ascii="Angsana New" w:hAnsi="Angsana New"/>
                <w:sz w:val="26"/>
                <w:szCs w:val="26"/>
              </w:rPr>
              <w:t>404,682.57</w:t>
            </w:r>
          </w:p>
        </w:tc>
        <w:tc>
          <w:tcPr>
            <w:tcW w:w="1524" w:type="dxa"/>
            <w:shd w:val="clear" w:color="auto" w:fill="auto"/>
            <w:vAlign w:val="bottom"/>
          </w:tcPr>
          <w:p w14:paraId="1B143547" w14:textId="58CE94D7" w:rsidR="0025428A" w:rsidRPr="005C3161" w:rsidRDefault="0025428A" w:rsidP="0025428A">
            <w:pPr>
              <w:pBdr>
                <w:bottom w:val="double" w:sz="4" w:space="1" w:color="auto"/>
              </w:pBdr>
              <w:overflowPunct/>
              <w:spacing w:line="420" w:lineRule="exact"/>
              <w:jc w:val="right"/>
              <w:textAlignment w:val="auto"/>
              <w:rPr>
                <w:rFonts w:ascii="Angsana New" w:hAnsi="Angsana New"/>
                <w:sz w:val="26"/>
                <w:szCs w:val="26"/>
              </w:rPr>
            </w:pPr>
            <w:r w:rsidRPr="005C3161">
              <w:rPr>
                <w:rFonts w:ascii="Angsana New" w:hAnsi="Angsana New"/>
                <w:sz w:val="26"/>
                <w:szCs w:val="26"/>
              </w:rPr>
              <w:t>394,950.00</w:t>
            </w:r>
          </w:p>
        </w:tc>
        <w:tc>
          <w:tcPr>
            <w:tcW w:w="1633" w:type="dxa"/>
            <w:gridSpan w:val="2"/>
            <w:shd w:val="clear" w:color="auto" w:fill="auto"/>
            <w:vAlign w:val="bottom"/>
          </w:tcPr>
          <w:p w14:paraId="714C9D23" w14:textId="43559366" w:rsidR="0025428A" w:rsidRPr="007B4BF1" w:rsidRDefault="0025428A" w:rsidP="0025428A">
            <w:pPr>
              <w:pBdr>
                <w:bottom w:val="double" w:sz="4" w:space="1" w:color="auto"/>
              </w:pBdr>
              <w:overflowPunct/>
              <w:spacing w:line="420" w:lineRule="exact"/>
              <w:jc w:val="right"/>
              <w:textAlignment w:val="auto"/>
              <w:rPr>
                <w:rFonts w:ascii="Angsana New" w:hAnsi="Angsana New"/>
                <w:sz w:val="26"/>
                <w:szCs w:val="26"/>
              </w:rPr>
            </w:pPr>
            <w:r w:rsidRPr="005C3161">
              <w:rPr>
                <w:rFonts w:ascii="Angsana New" w:hAnsi="Angsana New"/>
                <w:sz w:val="26"/>
                <w:szCs w:val="26"/>
              </w:rPr>
              <w:t>392,250.00</w:t>
            </w:r>
          </w:p>
        </w:tc>
      </w:tr>
      <w:tr w:rsidR="007975E3" w:rsidRPr="007B4BF1" w14:paraId="593CF84C" w14:textId="77777777" w:rsidTr="0066409D">
        <w:tblPrEx>
          <w:tblLook w:val="04A0" w:firstRow="1" w:lastRow="0" w:firstColumn="1" w:lastColumn="0" w:noHBand="0" w:noVBand="1"/>
        </w:tblPrEx>
        <w:trPr>
          <w:trHeight w:val="80"/>
        </w:trPr>
        <w:tc>
          <w:tcPr>
            <w:tcW w:w="9105" w:type="dxa"/>
            <w:gridSpan w:val="6"/>
            <w:shd w:val="clear" w:color="auto" w:fill="auto"/>
            <w:vAlign w:val="bottom"/>
          </w:tcPr>
          <w:p w14:paraId="0C349B78" w14:textId="77777777" w:rsidR="007975E3" w:rsidRPr="007B4BF1" w:rsidRDefault="007975E3" w:rsidP="009F4BC8">
            <w:pPr>
              <w:overflowPunct/>
              <w:spacing w:line="420" w:lineRule="exact"/>
              <w:ind w:left="-142" w:firstLine="142"/>
              <w:textAlignment w:val="auto"/>
              <w:rPr>
                <w:rFonts w:ascii="Angsana New" w:eastAsia="Calibri" w:hAnsi="Angsana New"/>
                <w:sz w:val="25"/>
                <w:szCs w:val="25"/>
              </w:rPr>
            </w:pPr>
            <w:r w:rsidRPr="007B4BF1">
              <w:rPr>
                <w:rFonts w:ascii="Angsana New" w:eastAsia="Calibri" w:hAnsi="Angsana New"/>
                <w:b/>
                <w:bCs/>
                <w:sz w:val="26"/>
                <w:szCs w:val="26"/>
              </w:rPr>
              <w:t>International Renewable Energy (I-REC) certificate transfer fee</w:t>
            </w:r>
          </w:p>
        </w:tc>
      </w:tr>
      <w:tr w:rsidR="00792BF2" w:rsidRPr="007B4BF1" w14:paraId="43586BDB" w14:textId="77777777">
        <w:tblPrEx>
          <w:tblLook w:val="04A0" w:firstRow="1" w:lastRow="0" w:firstColumn="1" w:lastColumn="0" w:noHBand="0" w:noVBand="1"/>
        </w:tblPrEx>
        <w:trPr>
          <w:trHeight w:val="80"/>
        </w:trPr>
        <w:tc>
          <w:tcPr>
            <w:tcW w:w="2827" w:type="dxa"/>
            <w:shd w:val="clear" w:color="auto" w:fill="auto"/>
          </w:tcPr>
          <w:p w14:paraId="130E742C" w14:textId="77777777" w:rsidR="00792BF2" w:rsidRPr="007B4BF1" w:rsidRDefault="00792BF2" w:rsidP="009F4BC8">
            <w:pPr>
              <w:overflowPunct/>
              <w:spacing w:line="420" w:lineRule="exact"/>
              <w:ind w:firstLine="175"/>
              <w:textAlignment w:val="auto"/>
              <w:rPr>
                <w:rFonts w:ascii="Angsana New" w:eastAsia="Calibri" w:hAnsi="Angsana New"/>
                <w:b/>
                <w:bCs/>
                <w:sz w:val="26"/>
                <w:szCs w:val="26"/>
              </w:rPr>
            </w:pPr>
            <w:r w:rsidRPr="007B4BF1">
              <w:rPr>
                <w:rFonts w:ascii="Angsana New" w:hAnsi="Angsana New"/>
                <w:sz w:val="26"/>
                <w:szCs w:val="26"/>
              </w:rPr>
              <w:t>Mahachai Green Power Co., Ltd.</w:t>
            </w:r>
          </w:p>
        </w:tc>
        <w:tc>
          <w:tcPr>
            <w:tcW w:w="1560" w:type="dxa"/>
            <w:shd w:val="clear" w:color="auto" w:fill="auto"/>
          </w:tcPr>
          <w:p w14:paraId="2C8B796D" w14:textId="5A7893AE" w:rsidR="00792BF2" w:rsidRPr="005C3161" w:rsidRDefault="00792BF2" w:rsidP="009F4BC8">
            <w:pP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92,491.20</w:t>
            </w:r>
          </w:p>
        </w:tc>
        <w:tc>
          <w:tcPr>
            <w:tcW w:w="1561" w:type="dxa"/>
            <w:shd w:val="clear" w:color="auto" w:fill="auto"/>
          </w:tcPr>
          <w:p w14:paraId="7DBE2256" w14:textId="7A4B2A2D" w:rsidR="00792BF2" w:rsidRPr="005C3161" w:rsidRDefault="00792BF2" w:rsidP="009F4BC8">
            <w:pPr>
              <w:overflowPunct/>
              <w:spacing w:line="420" w:lineRule="exact"/>
              <w:jc w:val="right"/>
              <w:textAlignment w:val="auto"/>
              <w:rPr>
                <w:rFonts w:ascii="Angsana New" w:eastAsia="Calibri" w:hAnsi="Angsana New"/>
                <w:sz w:val="25"/>
                <w:szCs w:val="25"/>
                <w:cs/>
              </w:rPr>
            </w:pPr>
            <w:r w:rsidRPr="005C3161">
              <w:rPr>
                <w:rFonts w:ascii="Angsana New" w:hAnsi="Angsana New"/>
                <w:sz w:val="26"/>
                <w:szCs w:val="26"/>
              </w:rPr>
              <w:t>-</w:t>
            </w:r>
          </w:p>
        </w:tc>
        <w:tc>
          <w:tcPr>
            <w:tcW w:w="1561" w:type="dxa"/>
            <w:gridSpan w:val="2"/>
            <w:shd w:val="clear" w:color="auto" w:fill="auto"/>
            <w:vAlign w:val="bottom"/>
          </w:tcPr>
          <w:p w14:paraId="023831FC" w14:textId="715B1DE1" w:rsidR="00792BF2" w:rsidRPr="005C3161" w:rsidRDefault="00792BF2" w:rsidP="009F4BC8">
            <w:pP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92,491.20</w:t>
            </w:r>
          </w:p>
        </w:tc>
        <w:tc>
          <w:tcPr>
            <w:tcW w:w="1596" w:type="dxa"/>
            <w:shd w:val="clear" w:color="auto" w:fill="auto"/>
          </w:tcPr>
          <w:p w14:paraId="40E24406" w14:textId="4CC475A0" w:rsidR="00792BF2" w:rsidRPr="005C3161" w:rsidRDefault="00792BF2" w:rsidP="009F4BC8">
            <w:pP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w:t>
            </w:r>
          </w:p>
        </w:tc>
      </w:tr>
      <w:tr w:rsidR="00792BF2" w:rsidRPr="007B4BF1" w14:paraId="4B22B80C" w14:textId="77777777">
        <w:tblPrEx>
          <w:tblLook w:val="04A0" w:firstRow="1" w:lastRow="0" w:firstColumn="1" w:lastColumn="0" w:noHBand="0" w:noVBand="1"/>
        </w:tblPrEx>
        <w:trPr>
          <w:trHeight w:val="80"/>
        </w:trPr>
        <w:tc>
          <w:tcPr>
            <w:tcW w:w="2827" w:type="dxa"/>
            <w:shd w:val="clear" w:color="auto" w:fill="auto"/>
          </w:tcPr>
          <w:p w14:paraId="322E7A97" w14:textId="77777777" w:rsidR="00792BF2" w:rsidRPr="007B4BF1" w:rsidRDefault="00792BF2" w:rsidP="009F4BC8">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Chang Raek Bio Power Co., Ltd</w:t>
            </w:r>
          </w:p>
        </w:tc>
        <w:tc>
          <w:tcPr>
            <w:tcW w:w="1560" w:type="dxa"/>
            <w:shd w:val="clear" w:color="auto" w:fill="auto"/>
          </w:tcPr>
          <w:p w14:paraId="3C21B804" w14:textId="795CAAD9"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shd w:val="clear" w:color="auto" w:fill="auto"/>
          </w:tcPr>
          <w:p w14:paraId="749D3E07" w14:textId="77777777"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gridSpan w:val="2"/>
            <w:shd w:val="clear" w:color="auto" w:fill="auto"/>
            <w:vAlign w:val="bottom"/>
          </w:tcPr>
          <w:p w14:paraId="4F6184CF" w14:textId="5303E6C3"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145,216.80</w:t>
            </w:r>
          </w:p>
        </w:tc>
        <w:tc>
          <w:tcPr>
            <w:tcW w:w="1596" w:type="dxa"/>
            <w:shd w:val="clear" w:color="auto" w:fill="auto"/>
          </w:tcPr>
          <w:p w14:paraId="6B30D330" w14:textId="085D723D"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r>
      <w:tr w:rsidR="00792BF2" w:rsidRPr="007B4BF1" w14:paraId="6EA3655E" w14:textId="77777777">
        <w:tblPrEx>
          <w:tblLook w:val="04A0" w:firstRow="1" w:lastRow="0" w:firstColumn="1" w:lastColumn="0" w:noHBand="0" w:noVBand="1"/>
        </w:tblPrEx>
        <w:trPr>
          <w:trHeight w:val="80"/>
        </w:trPr>
        <w:tc>
          <w:tcPr>
            <w:tcW w:w="2827" w:type="dxa"/>
            <w:shd w:val="clear" w:color="auto" w:fill="auto"/>
          </w:tcPr>
          <w:p w14:paraId="0DFB7583" w14:textId="77777777" w:rsidR="00792BF2" w:rsidRPr="007B4BF1" w:rsidRDefault="00792BF2" w:rsidP="009F4BC8">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Maewong Energy Co., Ltd.</w:t>
            </w:r>
          </w:p>
        </w:tc>
        <w:tc>
          <w:tcPr>
            <w:tcW w:w="1560" w:type="dxa"/>
            <w:shd w:val="clear" w:color="auto" w:fill="auto"/>
          </w:tcPr>
          <w:p w14:paraId="02D7CB34" w14:textId="45C41427"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shd w:val="clear" w:color="auto" w:fill="auto"/>
          </w:tcPr>
          <w:p w14:paraId="2B9B4E9A" w14:textId="77777777"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gridSpan w:val="2"/>
            <w:shd w:val="clear" w:color="auto" w:fill="auto"/>
            <w:vAlign w:val="bottom"/>
          </w:tcPr>
          <w:p w14:paraId="00233315" w14:textId="616EDF94"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117,691.20</w:t>
            </w:r>
          </w:p>
        </w:tc>
        <w:tc>
          <w:tcPr>
            <w:tcW w:w="1596" w:type="dxa"/>
            <w:shd w:val="clear" w:color="auto" w:fill="auto"/>
          </w:tcPr>
          <w:p w14:paraId="616B5B88" w14:textId="4A4DB57E"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r>
      <w:tr w:rsidR="00792BF2" w:rsidRPr="007B4BF1" w14:paraId="44DD5E59" w14:textId="77777777">
        <w:tblPrEx>
          <w:tblLook w:val="04A0" w:firstRow="1" w:lastRow="0" w:firstColumn="1" w:lastColumn="0" w:noHBand="0" w:noVBand="1"/>
        </w:tblPrEx>
        <w:trPr>
          <w:trHeight w:val="80"/>
        </w:trPr>
        <w:tc>
          <w:tcPr>
            <w:tcW w:w="2827" w:type="dxa"/>
            <w:shd w:val="clear" w:color="auto" w:fill="auto"/>
          </w:tcPr>
          <w:p w14:paraId="0D74C422" w14:textId="77777777" w:rsidR="00792BF2" w:rsidRPr="007B4BF1" w:rsidRDefault="00792BF2" w:rsidP="009F4BC8">
            <w:pPr>
              <w:tabs>
                <w:tab w:val="right" w:pos="2619"/>
              </w:tabs>
              <w:overflowPunct/>
              <w:spacing w:line="420" w:lineRule="exact"/>
              <w:ind w:firstLine="175"/>
              <w:textAlignment w:val="auto"/>
              <w:rPr>
                <w:rFonts w:ascii="Angsana New" w:hAnsi="Angsana New"/>
                <w:sz w:val="26"/>
                <w:szCs w:val="26"/>
              </w:rPr>
            </w:pPr>
            <w:r w:rsidRPr="007B4BF1">
              <w:rPr>
                <w:rFonts w:ascii="Angsana New" w:hAnsi="Angsana New"/>
                <w:sz w:val="26"/>
                <w:szCs w:val="26"/>
              </w:rPr>
              <w:t>Thungsung Green Co., Ltd.</w:t>
            </w:r>
            <w:r w:rsidRPr="007B4BF1">
              <w:rPr>
                <w:rFonts w:ascii="Angsana New" w:hAnsi="Angsana New"/>
                <w:sz w:val="26"/>
                <w:szCs w:val="26"/>
              </w:rPr>
              <w:tab/>
            </w:r>
          </w:p>
        </w:tc>
        <w:tc>
          <w:tcPr>
            <w:tcW w:w="1560" w:type="dxa"/>
            <w:shd w:val="clear" w:color="auto" w:fill="auto"/>
          </w:tcPr>
          <w:p w14:paraId="5394FEED" w14:textId="2B800D79"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shd w:val="clear" w:color="auto" w:fill="auto"/>
          </w:tcPr>
          <w:p w14:paraId="1604BB3E" w14:textId="77777777"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gridSpan w:val="2"/>
            <w:shd w:val="clear" w:color="auto" w:fill="auto"/>
            <w:vAlign w:val="bottom"/>
          </w:tcPr>
          <w:p w14:paraId="4E8FF7A3" w14:textId="68F3274F"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92,920.80</w:t>
            </w:r>
          </w:p>
        </w:tc>
        <w:tc>
          <w:tcPr>
            <w:tcW w:w="1596" w:type="dxa"/>
            <w:shd w:val="clear" w:color="auto" w:fill="auto"/>
          </w:tcPr>
          <w:p w14:paraId="041C1850" w14:textId="6D8CD3A2"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r>
      <w:tr w:rsidR="00792BF2" w:rsidRPr="007B4BF1" w14:paraId="20A102D0" w14:textId="77777777">
        <w:tblPrEx>
          <w:tblLook w:val="04A0" w:firstRow="1" w:lastRow="0" w:firstColumn="1" w:lastColumn="0" w:noHBand="0" w:noVBand="1"/>
        </w:tblPrEx>
        <w:trPr>
          <w:trHeight w:val="80"/>
        </w:trPr>
        <w:tc>
          <w:tcPr>
            <w:tcW w:w="2827" w:type="dxa"/>
            <w:shd w:val="clear" w:color="auto" w:fill="auto"/>
          </w:tcPr>
          <w:p w14:paraId="7B795964" w14:textId="77777777" w:rsidR="00792BF2" w:rsidRPr="007B4BF1" w:rsidRDefault="00792BF2" w:rsidP="009F4BC8">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Phathalung Green Power Co., Ltd.</w:t>
            </w:r>
          </w:p>
        </w:tc>
        <w:tc>
          <w:tcPr>
            <w:tcW w:w="1560" w:type="dxa"/>
            <w:shd w:val="clear" w:color="auto" w:fill="auto"/>
          </w:tcPr>
          <w:p w14:paraId="79674218" w14:textId="6E093EDF"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shd w:val="clear" w:color="auto" w:fill="auto"/>
          </w:tcPr>
          <w:p w14:paraId="095F7ACC" w14:textId="77777777"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c>
          <w:tcPr>
            <w:tcW w:w="1561" w:type="dxa"/>
            <w:gridSpan w:val="2"/>
            <w:shd w:val="clear" w:color="auto" w:fill="auto"/>
            <w:vAlign w:val="bottom"/>
          </w:tcPr>
          <w:p w14:paraId="2EF6A320" w14:textId="25F01521"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103,538.40</w:t>
            </w:r>
          </w:p>
        </w:tc>
        <w:tc>
          <w:tcPr>
            <w:tcW w:w="1596" w:type="dxa"/>
            <w:shd w:val="clear" w:color="auto" w:fill="auto"/>
          </w:tcPr>
          <w:p w14:paraId="46DCD33F" w14:textId="6762AD81" w:rsidR="00792BF2" w:rsidRPr="005C3161" w:rsidRDefault="00792BF2" w:rsidP="009F4BC8">
            <w:pPr>
              <w:overflowPunct/>
              <w:spacing w:line="420" w:lineRule="exact"/>
              <w:jc w:val="right"/>
              <w:textAlignment w:val="auto"/>
              <w:rPr>
                <w:rFonts w:ascii="Angsana New" w:hAnsi="Angsana New"/>
                <w:sz w:val="26"/>
                <w:szCs w:val="26"/>
              </w:rPr>
            </w:pPr>
            <w:r w:rsidRPr="005C3161">
              <w:rPr>
                <w:rFonts w:ascii="Angsana New" w:hAnsi="Angsana New"/>
                <w:sz w:val="26"/>
                <w:szCs w:val="26"/>
              </w:rPr>
              <w:t>-</w:t>
            </w:r>
          </w:p>
        </w:tc>
      </w:tr>
      <w:tr w:rsidR="00792BF2" w:rsidRPr="007B4BF1" w14:paraId="0C0EE6C7" w14:textId="77777777">
        <w:tblPrEx>
          <w:tblLook w:val="04A0" w:firstRow="1" w:lastRow="0" w:firstColumn="1" w:lastColumn="0" w:noHBand="0" w:noVBand="1"/>
        </w:tblPrEx>
        <w:trPr>
          <w:trHeight w:val="80"/>
        </w:trPr>
        <w:tc>
          <w:tcPr>
            <w:tcW w:w="2827" w:type="dxa"/>
            <w:shd w:val="clear" w:color="auto" w:fill="auto"/>
          </w:tcPr>
          <w:p w14:paraId="5BF5A0C1" w14:textId="77777777" w:rsidR="00792BF2" w:rsidRPr="007B4BF1" w:rsidRDefault="00792BF2" w:rsidP="009F4BC8">
            <w:pPr>
              <w:overflowPunct/>
              <w:spacing w:line="420" w:lineRule="exact"/>
              <w:ind w:firstLine="175"/>
              <w:textAlignment w:val="auto"/>
              <w:rPr>
                <w:rFonts w:ascii="Angsana New" w:eastAsia="Calibri" w:hAnsi="Angsana New"/>
                <w:b/>
                <w:bCs/>
                <w:sz w:val="26"/>
                <w:szCs w:val="26"/>
              </w:rPr>
            </w:pPr>
            <w:r w:rsidRPr="007B4BF1">
              <w:rPr>
                <w:rFonts w:ascii="Angsana New" w:hAnsi="Angsana New"/>
                <w:sz w:val="26"/>
                <w:szCs w:val="26"/>
              </w:rPr>
              <w:t>Satun Green Power Co., Ltd.</w:t>
            </w:r>
          </w:p>
        </w:tc>
        <w:tc>
          <w:tcPr>
            <w:tcW w:w="1560" w:type="dxa"/>
            <w:shd w:val="clear" w:color="auto" w:fill="auto"/>
          </w:tcPr>
          <w:p w14:paraId="7924F8FB" w14:textId="576BAD48" w:rsidR="00792BF2" w:rsidRPr="005C3161" w:rsidRDefault="00792BF2" w:rsidP="009F4BC8">
            <w:pPr>
              <w:pBdr>
                <w:bottom w:val="single" w:sz="4" w:space="1" w:color="auto"/>
              </w:pBd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w:t>
            </w:r>
          </w:p>
        </w:tc>
        <w:tc>
          <w:tcPr>
            <w:tcW w:w="1561" w:type="dxa"/>
            <w:shd w:val="clear" w:color="auto" w:fill="auto"/>
          </w:tcPr>
          <w:p w14:paraId="1A70B277" w14:textId="77777777" w:rsidR="00792BF2" w:rsidRPr="005C3161" w:rsidRDefault="00792BF2" w:rsidP="009F4BC8">
            <w:pPr>
              <w:pBdr>
                <w:bottom w:val="single" w:sz="4" w:space="1" w:color="auto"/>
              </w:pBdr>
              <w:overflowPunct/>
              <w:spacing w:line="420" w:lineRule="exact"/>
              <w:jc w:val="right"/>
              <w:textAlignment w:val="auto"/>
              <w:rPr>
                <w:rFonts w:ascii="Angsana New" w:eastAsia="Calibri" w:hAnsi="Angsana New"/>
                <w:sz w:val="25"/>
                <w:szCs w:val="25"/>
                <w:cs/>
              </w:rPr>
            </w:pPr>
            <w:r w:rsidRPr="005C3161">
              <w:rPr>
                <w:rFonts w:ascii="Angsana New" w:hAnsi="Angsana New"/>
                <w:sz w:val="26"/>
                <w:szCs w:val="26"/>
              </w:rPr>
              <w:t>-</w:t>
            </w:r>
          </w:p>
        </w:tc>
        <w:tc>
          <w:tcPr>
            <w:tcW w:w="1561" w:type="dxa"/>
            <w:gridSpan w:val="2"/>
            <w:shd w:val="clear" w:color="auto" w:fill="auto"/>
            <w:vAlign w:val="bottom"/>
          </w:tcPr>
          <w:p w14:paraId="707B4DAE" w14:textId="437A0FBB" w:rsidR="00792BF2" w:rsidRPr="005C3161" w:rsidRDefault="00792BF2" w:rsidP="009F4BC8">
            <w:pPr>
              <w:pBdr>
                <w:bottom w:val="single" w:sz="4" w:space="1" w:color="auto"/>
              </w:pBd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105,732.00</w:t>
            </w:r>
          </w:p>
        </w:tc>
        <w:tc>
          <w:tcPr>
            <w:tcW w:w="1596" w:type="dxa"/>
            <w:shd w:val="clear" w:color="auto" w:fill="auto"/>
          </w:tcPr>
          <w:p w14:paraId="455FECDE" w14:textId="59E187E4" w:rsidR="00792BF2" w:rsidRPr="005C3161" w:rsidRDefault="00792BF2" w:rsidP="009F4BC8">
            <w:pPr>
              <w:pBdr>
                <w:bottom w:val="single" w:sz="4" w:space="1" w:color="auto"/>
              </w:pBd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w:t>
            </w:r>
          </w:p>
        </w:tc>
      </w:tr>
      <w:tr w:rsidR="00792BF2" w:rsidRPr="007B4BF1" w14:paraId="630807EE" w14:textId="77777777">
        <w:tblPrEx>
          <w:tblLook w:val="04A0" w:firstRow="1" w:lastRow="0" w:firstColumn="1" w:lastColumn="0" w:noHBand="0" w:noVBand="1"/>
        </w:tblPrEx>
        <w:trPr>
          <w:trHeight w:val="80"/>
        </w:trPr>
        <w:tc>
          <w:tcPr>
            <w:tcW w:w="2827" w:type="dxa"/>
            <w:shd w:val="clear" w:color="auto" w:fill="auto"/>
          </w:tcPr>
          <w:p w14:paraId="32B829E0" w14:textId="77777777" w:rsidR="00792BF2" w:rsidRPr="007B4BF1" w:rsidRDefault="00792BF2" w:rsidP="009F4BC8">
            <w:pPr>
              <w:overflowPunct/>
              <w:spacing w:line="420" w:lineRule="exact"/>
              <w:jc w:val="center"/>
              <w:textAlignment w:val="auto"/>
              <w:rPr>
                <w:rFonts w:ascii="Angsana New" w:eastAsia="Calibri" w:hAnsi="Angsana New"/>
                <w:b/>
                <w:bCs/>
                <w:sz w:val="26"/>
                <w:szCs w:val="26"/>
              </w:rPr>
            </w:pPr>
            <w:r w:rsidRPr="007B4BF1">
              <w:rPr>
                <w:rFonts w:ascii="Angsana New" w:eastAsia="Calibri" w:hAnsi="Angsana New"/>
                <w:sz w:val="26"/>
                <w:szCs w:val="26"/>
              </w:rPr>
              <w:t>Total</w:t>
            </w:r>
          </w:p>
        </w:tc>
        <w:tc>
          <w:tcPr>
            <w:tcW w:w="1560" w:type="dxa"/>
            <w:shd w:val="clear" w:color="auto" w:fill="auto"/>
          </w:tcPr>
          <w:p w14:paraId="5E2B3816" w14:textId="29CC197C" w:rsidR="00792BF2" w:rsidRPr="005C3161" w:rsidRDefault="00792BF2" w:rsidP="009F4BC8">
            <w:pPr>
              <w:pBdr>
                <w:bottom w:val="double" w:sz="4" w:space="1" w:color="auto"/>
              </w:pBd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92,491.20</w:t>
            </w:r>
          </w:p>
        </w:tc>
        <w:tc>
          <w:tcPr>
            <w:tcW w:w="1561" w:type="dxa"/>
            <w:shd w:val="clear" w:color="auto" w:fill="auto"/>
          </w:tcPr>
          <w:p w14:paraId="3B13894C" w14:textId="37939E0A" w:rsidR="00792BF2" w:rsidRPr="005C3161" w:rsidRDefault="00792BF2" w:rsidP="009F4BC8">
            <w:pPr>
              <w:pBdr>
                <w:bottom w:val="double" w:sz="4" w:space="1" w:color="auto"/>
              </w:pBdr>
              <w:overflowPunct/>
              <w:spacing w:line="420" w:lineRule="exact"/>
              <w:jc w:val="right"/>
              <w:textAlignment w:val="auto"/>
              <w:rPr>
                <w:rFonts w:ascii="Angsana New" w:eastAsia="Calibri" w:hAnsi="Angsana New"/>
                <w:sz w:val="25"/>
                <w:szCs w:val="25"/>
                <w:cs/>
              </w:rPr>
            </w:pPr>
            <w:r w:rsidRPr="005C3161">
              <w:rPr>
                <w:rFonts w:ascii="Angsana New" w:hAnsi="Angsana New"/>
                <w:sz w:val="26"/>
                <w:szCs w:val="26"/>
              </w:rPr>
              <w:t>-</w:t>
            </w:r>
          </w:p>
        </w:tc>
        <w:tc>
          <w:tcPr>
            <w:tcW w:w="1561" w:type="dxa"/>
            <w:gridSpan w:val="2"/>
            <w:shd w:val="clear" w:color="auto" w:fill="auto"/>
            <w:vAlign w:val="bottom"/>
          </w:tcPr>
          <w:p w14:paraId="7786F243" w14:textId="51401C09" w:rsidR="00792BF2" w:rsidRPr="005C3161" w:rsidRDefault="00792BF2" w:rsidP="009F4BC8">
            <w:pPr>
              <w:pBdr>
                <w:bottom w:val="double" w:sz="4" w:space="1" w:color="auto"/>
              </w:pBdr>
              <w:spacing w:line="420" w:lineRule="exact"/>
              <w:jc w:val="right"/>
              <w:rPr>
                <w:rFonts w:ascii="Angsana New" w:eastAsia="Calibri" w:hAnsi="Angsana New"/>
                <w:sz w:val="26"/>
                <w:szCs w:val="26"/>
              </w:rPr>
            </w:pPr>
            <w:r w:rsidRPr="005C3161">
              <w:rPr>
                <w:rFonts w:ascii="Angsana New" w:hAnsi="Angsana New"/>
                <w:sz w:val="26"/>
                <w:szCs w:val="26"/>
              </w:rPr>
              <w:t>657,590.40</w:t>
            </w:r>
          </w:p>
        </w:tc>
        <w:tc>
          <w:tcPr>
            <w:tcW w:w="1596" w:type="dxa"/>
            <w:shd w:val="clear" w:color="auto" w:fill="auto"/>
          </w:tcPr>
          <w:p w14:paraId="0F08E363" w14:textId="453CDA81" w:rsidR="00792BF2" w:rsidRPr="005C3161" w:rsidRDefault="00792BF2" w:rsidP="009F4BC8">
            <w:pPr>
              <w:pBdr>
                <w:bottom w:val="double" w:sz="4" w:space="1" w:color="auto"/>
              </w:pBdr>
              <w:overflowPunct/>
              <w:spacing w:line="420" w:lineRule="exact"/>
              <w:jc w:val="right"/>
              <w:textAlignment w:val="auto"/>
              <w:rPr>
                <w:rFonts w:ascii="Angsana New" w:eastAsia="Calibri" w:hAnsi="Angsana New"/>
                <w:sz w:val="25"/>
                <w:szCs w:val="25"/>
              </w:rPr>
            </w:pPr>
            <w:r w:rsidRPr="005C3161">
              <w:rPr>
                <w:rFonts w:ascii="Angsana New" w:hAnsi="Angsana New"/>
                <w:sz w:val="26"/>
                <w:szCs w:val="26"/>
              </w:rPr>
              <w:t>-</w:t>
            </w:r>
          </w:p>
        </w:tc>
      </w:tr>
    </w:tbl>
    <w:p w14:paraId="25D382B7" w14:textId="07994A9E" w:rsidR="00952044" w:rsidRPr="007B4BF1" w:rsidRDefault="00952044" w:rsidP="009F4BC8">
      <w:pPr>
        <w:spacing w:line="420" w:lineRule="exact"/>
        <w:rPr>
          <w:rFonts w:ascii="Angsana New" w:hAnsi="Angsana New"/>
        </w:rPr>
      </w:pPr>
      <w:r w:rsidRPr="007B4BF1">
        <w:rPr>
          <w:rFonts w:ascii="Angsana New" w:hAnsi="Angsana New"/>
        </w:rPr>
        <w:br w:type="page"/>
      </w:r>
    </w:p>
    <w:tbl>
      <w:tblPr>
        <w:tblW w:w="8935" w:type="dxa"/>
        <w:tblInd w:w="534" w:type="dxa"/>
        <w:tblLook w:val="04A0" w:firstRow="1" w:lastRow="0" w:firstColumn="1" w:lastColumn="0" w:noHBand="0" w:noVBand="1"/>
      </w:tblPr>
      <w:tblGrid>
        <w:gridCol w:w="3029"/>
        <w:gridCol w:w="1450"/>
        <w:gridCol w:w="1647"/>
        <w:gridCol w:w="1450"/>
        <w:gridCol w:w="1359"/>
      </w:tblGrid>
      <w:tr w:rsidR="00952044" w:rsidRPr="007B4BF1" w14:paraId="40DBB750" w14:textId="77777777" w:rsidTr="00494341">
        <w:trPr>
          <w:trHeight w:val="415"/>
        </w:trPr>
        <w:tc>
          <w:tcPr>
            <w:tcW w:w="3260" w:type="dxa"/>
            <w:shd w:val="clear" w:color="auto" w:fill="auto"/>
          </w:tcPr>
          <w:p w14:paraId="5E7EBCEC" w14:textId="3BAB6A23" w:rsidR="00952044" w:rsidRPr="007B4BF1" w:rsidRDefault="00952044" w:rsidP="002553F5">
            <w:pPr>
              <w:overflowPunct/>
              <w:spacing w:line="420" w:lineRule="exact"/>
              <w:textAlignment w:val="auto"/>
              <w:rPr>
                <w:rFonts w:ascii="Angsana New" w:eastAsia="Calibri" w:hAnsi="Angsana New"/>
                <w:b/>
                <w:bCs/>
                <w:sz w:val="26"/>
                <w:szCs w:val="26"/>
              </w:rPr>
            </w:pPr>
          </w:p>
        </w:tc>
        <w:tc>
          <w:tcPr>
            <w:tcW w:w="5675" w:type="dxa"/>
            <w:gridSpan w:val="4"/>
            <w:vAlign w:val="center"/>
          </w:tcPr>
          <w:p w14:paraId="7100A58B" w14:textId="2E4C641F" w:rsidR="00952044" w:rsidRPr="007B4BF1"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eastAsia="Calibri" w:hAnsi="Angsana New"/>
                <w:sz w:val="26"/>
                <w:szCs w:val="26"/>
              </w:rPr>
              <w:t>Baht</w:t>
            </w:r>
          </w:p>
        </w:tc>
      </w:tr>
      <w:tr w:rsidR="00952044" w:rsidRPr="007B4BF1" w14:paraId="4EC102A2" w14:textId="77777777" w:rsidTr="00494341">
        <w:trPr>
          <w:trHeight w:val="415"/>
        </w:trPr>
        <w:tc>
          <w:tcPr>
            <w:tcW w:w="3260" w:type="dxa"/>
            <w:shd w:val="clear" w:color="auto" w:fill="auto"/>
          </w:tcPr>
          <w:p w14:paraId="6EE7F79C" w14:textId="77777777" w:rsidR="00952044" w:rsidRPr="007B4BF1" w:rsidRDefault="00952044" w:rsidP="002553F5">
            <w:pPr>
              <w:overflowPunct/>
              <w:spacing w:line="420" w:lineRule="exact"/>
              <w:textAlignment w:val="auto"/>
              <w:rPr>
                <w:rFonts w:ascii="Angsana New" w:eastAsia="Calibri" w:hAnsi="Angsana New"/>
                <w:b/>
                <w:bCs/>
                <w:sz w:val="26"/>
                <w:szCs w:val="26"/>
              </w:rPr>
            </w:pPr>
          </w:p>
        </w:tc>
        <w:tc>
          <w:tcPr>
            <w:tcW w:w="2844" w:type="dxa"/>
            <w:gridSpan w:val="2"/>
            <w:vAlign w:val="center"/>
          </w:tcPr>
          <w:p w14:paraId="7C85CDAB" w14:textId="25B1597F" w:rsidR="00952044" w:rsidRPr="007B4BF1" w:rsidRDefault="00952044" w:rsidP="00952044">
            <w:pPr>
              <w:pBdr>
                <w:bottom w:val="single" w:sz="4" w:space="1" w:color="auto"/>
              </w:pBdr>
              <w:overflowPunct/>
              <w:spacing w:line="420" w:lineRule="exact"/>
              <w:ind w:left="34"/>
              <w:jc w:val="center"/>
              <w:textAlignment w:val="auto"/>
              <w:rPr>
                <w:rFonts w:ascii="Angsana New" w:eastAsia="Calibri" w:hAnsi="Angsana New"/>
                <w:sz w:val="26"/>
                <w:szCs w:val="26"/>
              </w:rPr>
            </w:pPr>
            <w:r w:rsidRPr="007B4BF1">
              <w:rPr>
                <w:rFonts w:ascii="Angsana New" w:eastAsia="Calibri" w:hAnsi="Angsana New"/>
                <w:sz w:val="26"/>
                <w:szCs w:val="26"/>
              </w:rPr>
              <w:t>Consolidated financial statements</w:t>
            </w:r>
          </w:p>
        </w:tc>
        <w:tc>
          <w:tcPr>
            <w:tcW w:w="2831" w:type="dxa"/>
            <w:gridSpan w:val="2"/>
            <w:shd w:val="clear" w:color="auto" w:fill="auto"/>
            <w:vAlign w:val="center"/>
          </w:tcPr>
          <w:p w14:paraId="31EF9201" w14:textId="3D5311CD" w:rsidR="00952044" w:rsidRPr="007B4BF1"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eastAsia="Calibri" w:hAnsi="Angsana New"/>
                <w:sz w:val="26"/>
                <w:szCs w:val="26"/>
              </w:rPr>
              <w:t>Separate financial statements</w:t>
            </w:r>
          </w:p>
        </w:tc>
      </w:tr>
      <w:tr w:rsidR="00494341" w:rsidRPr="007B4BF1" w14:paraId="68AF6491" w14:textId="77777777" w:rsidTr="00494341">
        <w:trPr>
          <w:trHeight w:val="415"/>
        </w:trPr>
        <w:tc>
          <w:tcPr>
            <w:tcW w:w="3260" w:type="dxa"/>
            <w:shd w:val="clear" w:color="auto" w:fill="auto"/>
          </w:tcPr>
          <w:p w14:paraId="6B63A474" w14:textId="77777777" w:rsidR="00494341" w:rsidRPr="007B4BF1" w:rsidRDefault="00494341" w:rsidP="00494341">
            <w:pPr>
              <w:overflowPunct/>
              <w:spacing w:line="420" w:lineRule="exact"/>
              <w:textAlignment w:val="auto"/>
              <w:rPr>
                <w:rFonts w:ascii="Angsana New" w:eastAsia="Calibri" w:hAnsi="Angsana New"/>
                <w:b/>
                <w:bCs/>
                <w:sz w:val="26"/>
                <w:szCs w:val="26"/>
              </w:rPr>
            </w:pPr>
          </w:p>
        </w:tc>
        <w:tc>
          <w:tcPr>
            <w:tcW w:w="1417" w:type="dxa"/>
            <w:vAlign w:val="bottom"/>
          </w:tcPr>
          <w:p w14:paraId="68A8DF90" w14:textId="009CE3FB" w:rsidR="00494341" w:rsidRPr="007B4BF1" w:rsidRDefault="00494341" w:rsidP="00494341">
            <w:pPr>
              <w:pBdr>
                <w:bottom w:val="single" w:sz="4" w:space="1" w:color="auto"/>
              </w:pBdr>
              <w:overflowPunct/>
              <w:spacing w:line="420" w:lineRule="exact"/>
              <w:jc w:val="center"/>
              <w:textAlignment w:val="auto"/>
              <w:rPr>
                <w:rFonts w:ascii="Angsana New" w:eastAsia="Angsana New" w:hAnsi="Angsana New"/>
                <w:color w:val="000000" w:themeColor="text1"/>
                <w:sz w:val="25"/>
                <w:szCs w:val="25"/>
              </w:rPr>
            </w:pPr>
            <w:r w:rsidRPr="004831F9">
              <w:rPr>
                <w:rFonts w:ascii="Angsana New" w:hAnsi="Angsana New"/>
                <w:sz w:val="22"/>
                <w:szCs w:val="22"/>
              </w:rPr>
              <w:t>March 31, 2025</w:t>
            </w:r>
          </w:p>
        </w:tc>
        <w:tc>
          <w:tcPr>
            <w:tcW w:w="1427" w:type="dxa"/>
            <w:vAlign w:val="bottom"/>
          </w:tcPr>
          <w:p w14:paraId="31958708" w14:textId="1DE4C929" w:rsidR="00494341" w:rsidRPr="007B4BF1" w:rsidRDefault="00494341" w:rsidP="00494341">
            <w:pPr>
              <w:pBdr>
                <w:bottom w:val="single" w:sz="4" w:space="1" w:color="auto"/>
              </w:pBdr>
              <w:overflowPunct/>
              <w:spacing w:line="420" w:lineRule="exact"/>
              <w:ind w:left="34"/>
              <w:jc w:val="center"/>
              <w:textAlignment w:val="auto"/>
              <w:rPr>
                <w:rFonts w:ascii="Angsana New" w:eastAsia="Calibri" w:hAnsi="Angsana New"/>
                <w:sz w:val="26"/>
                <w:szCs w:val="26"/>
              </w:rPr>
            </w:pPr>
            <w:r w:rsidRPr="004831F9">
              <w:rPr>
                <w:rFonts w:ascii="Angsana New" w:hAnsi="Angsana New"/>
                <w:sz w:val="22"/>
                <w:szCs w:val="22"/>
              </w:rPr>
              <w:t>March 31, 202</w:t>
            </w:r>
            <w:r>
              <w:rPr>
                <w:rFonts w:ascii="Angsana New" w:hAnsi="Angsana New"/>
                <w:sz w:val="22"/>
                <w:szCs w:val="22"/>
              </w:rPr>
              <w:t>4</w:t>
            </w:r>
          </w:p>
        </w:tc>
        <w:tc>
          <w:tcPr>
            <w:tcW w:w="1408" w:type="dxa"/>
            <w:shd w:val="clear" w:color="auto" w:fill="auto"/>
            <w:vAlign w:val="bottom"/>
          </w:tcPr>
          <w:p w14:paraId="506A1113" w14:textId="15C69EB7" w:rsidR="00494341" w:rsidRPr="007B4BF1" w:rsidRDefault="00494341" w:rsidP="00494341">
            <w:pPr>
              <w:pBdr>
                <w:bottom w:val="single" w:sz="4" w:space="1" w:color="auto"/>
              </w:pBdr>
              <w:overflowPunct/>
              <w:spacing w:line="420" w:lineRule="exact"/>
              <w:jc w:val="center"/>
              <w:textAlignment w:val="auto"/>
              <w:rPr>
                <w:rFonts w:ascii="Angsana New" w:hAnsi="Angsana New"/>
                <w:sz w:val="26"/>
                <w:szCs w:val="26"/>
              </w:rPr>
            </w:pPr>
            <w:r w:rsidRPr="004831F9">
              <w:rPr>
                <w:rFonts w:ascii="Angsana New" w:hAnsi="Angsana New"/>
                <w:sz w:val="22"/>
                <w:szCs w:val="22"/>
              </w:rPr>
              <w:t>March 31, 2025</w:t>
            </w:r>
          </w:p>
        </w:tc>
        <w:tc>
          <w:tcPr>
            <w:tcW w:w="1423" w:type="dxa"/>
            <w:shd w:val="clear" w:color="auto" w:fill="auto"/>
            <w:vAlign w:val="bottom"/>
          </w:tcPr>
          <w:p w14:paraId="101DF792" w14:textId="0D91BBAD" w:rsidR="00494341" w:rsidRPr="007B4BF1" w:rsidRDefault="00494341" w:rsidP="00494341">
            <w:pPr>
              <w:pBdr>
                <w:bottom w:val="single" w:sz="4" w:space="1" w:color="auto"/>
              </w:pBdr>
              <w:overflowPunct/>
              <w:spacing w:line="420" w:lineRule="exact"/>
              <w:jc w:val="center"/>
              <w:textAlignment w:val="auto"/>
              <w:rPr>
                <w:rFonts w:ascii="Angsana New" w:hAnsi="Angsana New"/>
                <w:sz w:val="26"/>
                <w:szCs w:val="26"/>
              </w:rPr>
            </w:pPr>
            <w:r w:rsidRPr="004831F9">
              <w:rPr>
                <w:rFonts w:ascii="Angsana New" w:hAnsi="Angsana New"/>
                <w:sz w:val="22"/>
                <w:szCs w:val="22"/>
              </w:rPr>
              <w:t>March 31, 202</w:t>
            </w:r>
            <w:r>
              <w:rPr>
                <w:rFonts w:ascii="Angsana New" w:hAnsi="Angsana New"/>
                <w:sz w:val="22"/>
                <w:szCs w:val="22"/>
              </w:rPr>
              <w:t>4</w:t>
            </w:r>
          </w:p>
        </w:tc>
      </w:tr>
      <w:tr w:rsidR="001265B3" w:rsidRPr="007B4BF1" w14:paraId="7964AEE0" w14:textId="77777777" w:rsidTr="0066409D">
        <w:trPr>
          <w:trHeight w:val="80"/>
        </w:trPr>
        <w:tc>
          <w:tcPr>
            <w:tcW w:w="8935" w:type="dxa"/>
            <w:gridSpan w:val="5"/>
            <w:shd w:val="clear" w:color="auto" w:fill="auto"/>
            <w:vAlign w:val="bottom"/>
          </w:tcPr>
          <w:p w14:paraId="58380D57" w14:textId="5EDB819D" w:rsidR="001265B3" w:rsidRPr="007B4BF1" w:rsidRDefault="001265B3" w:rsidP="007975E3">
            <w:pPr>
              <w:overflowPunct/>
              <w:spacing w:line="400" w:lineRule="exact"/>
              <w:textAlignment w:val="auto"/>
              <w:rPr>
                <w:rFonts w:ascii="Angsana New" w:hAnsi="Angsana New"/>
                <w:b/>
                <w:bCs/>
                <w:sz w:val="26"/>
                <w:szCs w:val="26"/>
              </w:rPr>
            </w:pPr>
            <w:r w:rsidRPr="007B4BF1">
              <w:rPr>
                <w:rFonts w:ascii="Angsana New" w:hAnsi="Angsana New"/>
                <w:b/>
                <w:bCs/>
                <w:sz w:val="26"/>
                <w:szCs w:val="26"/>
              </w:rPr>
              <w:t xml:space="preserve">Transfer fee for the sale of Greenhous Gas Certificate </w:t>
            </w:r>
            <w:r w:rsidRPr="007B4BF1">
              <w:rPr>
                <w:rFonts w:ascii="Angsana New" w:hAnsi="Angsana New"/>
                <w:b/>
                <w:bCs/>
                <w:sz w:val="26"/>
                <w:szCs w:val="26"/>
                <w:cs/>
              </w:rPr>
              <w:t>(</w:t>
            </w:r>
            <w:r w:rsidRPr="007B4BF1">
              <w:rPr>
                <w:rFonts w:ascii="Angsana New" w:hAnsi="Angsana New"/>
                <w:b/>
                <w:bCs/>
                <w:sz w:val="26"/>
                <w:szCs w:val="26"/>
              </w:rPr>
              <w:t>T-VER)</w:t>
            </w:r>
          </w:p>
        </w:tc>
      </w:tr>
      <w:tr w:rsidR="001265B3" w:rsidRPr="007B4BF1" w14:paraId="2AED9560" w14:textId="77777777" w:rsidTr="00494341">
        <w:trPr>
          <w:trHeight w:val="80"/>
        </w:trPr>
        <w:tc>
          <w:tcPr>
            <w:tcW w:w="3260" w:type="dxa"/>
            <w:shd w:val="clear" w:color="auto" w:fill="auto"/>
            <w:vAlign w:val="bottom"/>
          </w:tcPr>
          <w:p w14:paraId="2695B346" w14:textId="77777777" w:rsidR="001265B3" w:rsidRPr="007B4BF1" w:rsidRDefault="001265B3" w:rsidP="007975E3">
            <w:pPr>
              <w:overflowPunct/>
              <w:spacing w:line="400" w:lineRule="exact"/>
              <w:ind w:firstLine="175"/>
              <w:textAlignment w:val="auto"/>
              <w:rPr>
                <w:rFonts w:ascii="Angsana New" w:eastAsia="Calibri" w:hAnsi="Angsana New"/>
                <w:b/>
                <w:bCs/>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p>
        </w:tc>
        <w:tc>
          <w:tcPr>
            <w:tcW w:w="1417" w:type="dxa"/>
          </w:tcPr>
          <w:p w14:paraId="580B4D7C" w14:textId="77777777" w:rsidR="001265B3" w:rsidRPr="007B4BF1" w:rsidRDefault="001265B3" w:rsidP="007975E3">
            <w:pPr>
              <w:overflowPunct/>
              <w:spacing w:line="400" w:lineRule="exact"/>
              <w:jc w:val="right"/>
              <w:textAlignment w:val="auto"/>
              <w:rPr>
                <w:rFonts w:ascii="Angsana New" w:eastAsia="Calibri" w:hAnsi="Angsana New"/>
                <w:sz w:val="25"/>
                <w:szCs w:val="25"/>
              </w:rPr>
            </w:pPr>
            <w:r w:rsidRPr="007B4BF1">
              <w:rPr>
                <w:rFonts w:ascii="Angsana New" w:hAnsi="Angsana New"/>
                <w:sz w:val="26"/>
                <w:szCs w:val="26"/>
              </w:rPr>
              <w:t>-</w:t>
            </w:r>
          </w:p>
        </w:tc>
        <w:tc>
          <w:tcPr>
            <w:tcW w:w="1427" w:type="dxa"/>
          </w:tcPr>
          <w:p w14:paraId="44A86BB5" w14:textId="77777777" w:rsidR="001265B3" w:rsidRPr="007B4BF1" w:rsidRDefault="001265B3" w:rsidP="007975E3">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rPr>
              <w:t>-</w:t>
            </w:r>
          </w:p>
        </w:tc>
        <w:tc>
          <w:tcPr>
            <w:tcW w:w="1408" w:type="dxa"/>
          </w:tcPr>
          <w:p w14:paraId="0C38DA8B" w14:textId="2428AE95" w:rsidR="001265B3" w:rsidRPr="005C3161" w:rsidRDefault="00F100F2" w:rsidP="007975E3">
            <w:pPr>
              <w:overflowPunct/>
              <w:spacing w:line="400" w:lineRule="exact"/>
              <w:jc w:val="right"/>
              <w:textAlignment w:val="auto"/>
              <w:rPr>
                <w:rFonts w:ascii="Angsana New" w:eastAsia="Calibri" w:hAnsi="Angsana New"/>
                <w:sz w:val="25"/>
                <w:szCs w:val="25"/>
              </w:rPr>
            </w:pPr>
            <w:r w:rsidRPr="005C3161">
              <w:rPr>
                <w:rFonts w:ascii="Angsana New" w:hAnsi="Angsana New"/>
                <w:sz w:val="26"/>
                <w:szCs w:val="26"/>
              </w:rPr>
              <w:t>245,400.00</w:t>
            </w:r>
          </w:p>
        </w:tc>
        <w:tc>
          <w:tcPr>
            <w:tcW w:w="1423" w:type="dxa"/>
          </w:tcPr>
          <w:p w14:paraId="7C24CD86" w14:textId="160B1730" w:rsidR="001265B3" w:rsidRPr="007B4BF1" w:rsidRDefault="006761CC" w:rsidP="007975E3">
            <w:pPr>
              <w:overflowPunct/>
              <w:spacing w:line="400" w:lineRule="exact"/>
              <w:jc w:val="right"/>
              <w:textAlignment w:val="auto"/>
              <w:rPr>
                <w:rFonts w:ascii="Angsana New" w:eastAsia="Calibri" w:hAnsi="Angsana New"/>
                <w:sz w:val="25"/>
                <w:szCs w:val="25"/>
              </w:rPr>
            </w:pPr>
            <w:r w:rsidRPr="005C3161">
              <w:rPr>
                <w:rFonts w:ascii="Angsana New" w:hAnsi="Angsana New"/>
                <w:sz w:val="26"/>
                <w:szCs w:val="26"/>
              </w:rPr>
              <w:t>3,600</w:t>
            </w:r>
            <w:r w:rsidRPr="005C3161">
              <w:rPr>
                <w:rFonts w:ascii="Angsana New" w:hAnsi="Angsana New"/>
                <w:sz w:val="26"/>
                <w:szCs w:val="26"/>
                <w:cs/>
              </w:rPr>
              <w:t>.</w:t>
            </w:r>
            <w:r w:rsidRPr="005C3161">
              <w:rPr>
                <w:rFonts w:ascii="Angsana New" w:hAnsi="Angsana New"/>
                <w:sz w:val="26"/>
                <w:szCs w:val="26"/>
              </w:rPr>
              <w:t>00</w:t>
            </w:r>
          </w:p>
        </w:tc>
      </w:tr>
      <w:tr w:rsidR="001265B3" w:rsidRPr="007B4BF1" w14:paraId="18BED8B7" w14:textId="77777777" w:rsidTr="00494341">
        <w:trPr>
          <w:trHeight w:val="80"/>
        </w:trPr>
        <w:tc>
          <w:tcPr>
            <w:tcW w:w="3260" w:type="dxa"/>
            <w:shd w:val="clear" w:color="auto" w:fill="auto"/>
          </w:tcPr>
          <w:p w14:paraId="30CFD872" w14:textId="77777777" w:rsidR="001265B3" w:rsidRPr="007B4BF1" w:rsidRDefault="001265B3" w:rsidP="007975E3">
            <w:pPr>
              <w:overflowPunct/>
              <w:spacing w:line="400" w:lineRule="exact"/>
              <w:textAlignment w:val="auto"/>
              <w:rPr>
                <w:rFonts w:ascii="Angsana New" w:eastAsia="Calibri" w:hAnsi="Angsana New"/>
                <w:sz w:val="26"/>
                <w:szCs w:val="26"/>
              </w:rPr>
            </w:pPr>
            <w:r w:rsidRPr="007B4BF1">
              <w:rPr>
                <w:rFonts w:ascii="Angsana New" w:hAnsi="Angsana New"/>
                <w:b/>
                <w:bCs/>
                <w:sz w:val="26"/>
                <w:szCs w:val="26"/>
              </w:rPr>
              <w:t>Repair Expense</w:t>
            </w:r>
          </w:p>
        </w:tc>
        <w:tc>
          <w:tcPr>
            <w:tcW w:w="1417" w:type="dxa"/>
          </w:tcPr>
          <w:p w14:paraId="30AF4BD5" w14:textId="77777777" w:rsidR="001265B3" w:rsidRPr="005C3161" w:rsidRDefault="001265B3" w:rsidP="007975E3">
            <w:pPr>
              <w:overflowPunct/>
              <w:spacing w:line="400" w:lineRule="exact"/>
              <w:jc w:val="right"/>
              <w:textAlignment w:val="auto"/>
              <w:rPr>
                <w:rFonts w:ascii="Angsana New" w:hAnsi="Angsana New"/>
                <w:sz w:val="26"/>
                <w:szCs w:val="26"/>
              </w:rPr>
            </w:pPr>
          </w:p>
        </w:tc>
        <w:tc>
          <w:tcPr>
            <w:tcW w:w="1427" w:type="dxa"/>
          </w:tcPr>
          <w:p w14:paraId="4FFCE99E"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08" w:type="dxa"/>
          </w:tcPr>
          <w:p w14:paraId="349B37ED" w14:textId="77777777" w:rsidR="001265B3" w:rsidRPr="005C3161" w:rsidRDefault="001265B3" w:rsidP="007975E3">
            <w:pPr>
              <w:overflowPunct/>
              <w:spacing w:line="400" w:lineRule="exact"/>
              <w:jc w:val="right"/>
              <w:textAlignment w:val="auto"/>
              <w:rPr>
                <w:rFonts w:ascii="Angsana New" w:hAnsi="Angsana New"/>
                <w:sz w:val="26"/>
                <w:szCs w:val="26"/>
              </w:rPr>
            </w:pPr>
          </w:p>
        </w:tc>
        <w:tc>
          <w:tcPr>
            <w:tcW w:w="1423" w:type="dxa"/>
          </w:tcPr>
          <w:p w14:paraId="41BD5DA8" w14:textId="77777777" w:rsidR="001265B3" w:rsidRPr="005C3161" w:rsidRDefault="001265B3" w:rsidP="007975E3">
            <w:pPr>
              <w:overflowPunct/>
              <w:spacing w:line="400" w:lineRule="exact"/>
              <w:jc w:val="right"/>
              <w:textAlignment w:val="auto"/>
              <w:rPr>
                <w:rFonts w:ascii="Angsana New" w:hAnsi="Angsana New"/>
                <w:sz w:val="26"/>
                <w:szCs w:val="26"/>
              </w:rPr>
            </w:pPr>
          </w:p>
        </w:tc>
      </w:tr>
      <w:tr w:rsidR="001265B3" w:rsidRPr="007B4BF1" w14:paraId="11126788" w14:textId="77777777" w:rsidTr="00494341">
        <w:trPr>
          <w:trHeight w:val="80"/>
        </w:trPr>
        <w:tc>
          <w:tcPr>
            <w:tcW w:w="3260" w:type="dxa"/>
            <w:shd w:val="clear" w:color="auto" w:fill="auto"/>
          </w:tcPr>
          <w:p w14:paraId="6C8CA06C" w14:textId="218D3B10" w:rsidR="001265B3" w:rsidRPr="007B4BF1" w:rsidRDefault="001265B3" w:rsidP="007975E3">
            <w:pPr>
              <w:overflowPunct/>
              <w:spacing w:line="400" w:lineRule="exact"/>
              <w:ind w:firstLine="169"/>
              <w:textAlignment w:val="auto"/>
              <w:rPr>
                <w:rFonts w:ascii="Angsana New" w:eastAsia="Calibri" w:hAnsi="Angsana New"/>
                <w:sz w:val="26"/>
                <w:szCs w:val="26"/>
              </w:rPr>
            </w:pPr>
            <w:r w:rsidRPr="007B4BF1">
              <w:rPr>
                <w:rFonts w:ascii="Angsana New" w:hAnsi="Angsana New"/>
                <w:sz w:val="26"/>
                <w:szCs w:val="26"/>
              </w:rPr>
              <w:t xml:space="preserve">Waste And </w:t>
            </w:r>
            <w:r w:rsidR="0094551E" w:rsidRPr="007B4BF1">
              <w:rPr>
                <w:rFonts w:ascii="Angsana New" w:hAnsi="Angsana New"/>
                <w:sz w:val="26"/>
                <w:szCs w:val="26"/>
              </w:rPr>
              <w:t xml:space="preserve">Energy </w:t>
            </w:r>
          </w:p>
        </w:tc>
        <w:tc>
          <w:tcPr>
            <w:tcW w:w="1417" w:type="dxa"/>
          </w:tcPr>
          <w:p w14:paraId="69F3350F" w14:textId="77777777" w:rsidR="001265B3" w:rsidRPr="005C3161" w:rsidRDefault="001265B3" w:rsidP="007975E3">
            <w:pPr>
              <w:overflowPunct/>
              <w:spacing w:line="400" w:lineRule="exact"/>
              <w:jc w:val="right"/>
              <w:textAlignment w:val="auto"/>
              <w:rPr>
                <w:rFonts w:ascii="Angsana New" w:hAnsi="Angsana New"/>
                <w:sz w:val="26"/>
                <w:szCs w:val="26"/>
              </w:rPr>
            </w:pPr>
          </w:p>
        </w:tc>
        <w:tc>
          <w:tcPr>
            <w:tcW w:w="1427" w:type="dxa"/>
          </w:tcPr>
          <w:p w14:paraId="32477AF5" w14:textId="77777777" w:rsidR="001265B3" w:rsidRPr="007B4BF1" w:rsidRDefault="001265B3" w:rsidP="007975E3">
            <w:pPr>
              <w:overflowPunct/>
              <w:spacing w:line="400" w:lineRule="exact"/>
              <w:jc w:val="right"/>
              <w:textAlignment w:val="auto"/>
              <w:rPr>
                <w:rFonts w:ascii="Angsana New" w:hAnsi="Angsana New"/>
                <w:sz w:val="26"/>
                <w:szCs w:val="26"/>
              </w:rPr>
            </w:pPr>
          </w:p>
        </w:tc>
        <w:tc>
          <w:tcPr>
            <w:tcW w:w="1408" w:type="dxa"/>
          </w:tcPr>
          <w:p w14:paraId="7B44E22A" w14:textId="77777777" w:rsidR="001265B3" w:rsidRPr="005C3161" w:rsidRDefault="001265B3" w:rsidP="007975E3">
            <w:pPr>
              <w:overflowPunct/>
              <w:spacing w:line="400" w:lineRule="exact"/>
              <w:jc w:val="right"/>
              <w:textAlignment w:val="auto"/>
              <w:rPr>
                <w:rFonts w:ascii="Angsana New" w:hAnsi="Angsana New"/>
                <w:sz w:val="26"/>
                <w:szCs w:val="26"/>
              </w:rPr>
            </w:pPr>
          </w:p>
        </w:tc>
        <w:tc>
          <w:tcPr>
            <w:tcW w:w="1423" w:type="dxa"/>
          </w:tcPr>
          <w:p w14:paraId="1CA56B4F" w14:textId="77777777" w:rsidR="001265B3" w:rsidRPr="005C3161" w:rsidRDefault="001265B3" w:rsidP="007975E3">
            <w:pPr>
              <w:overflowPunct/>
              <w:spacing w:line="400" w:lineRule="exact"/>
              <w:jc w:val="right"/>
              <w:textAlignment w:val="auto"/>
              <w:rPr>
                <w:rFonts w:ascii="Angsana New" w:hAnsi="Angsana New"/>
                <w:sz w:val="26"/>
                <w:szCs w:val="26"/>
              </w:rPr>
            </w:pPr>
          </w:p>
        </w:tc>
      </w:tr>
      <w:tr w:rsidR="001265B3" w:rsidRPr="007B4BF1" w14:paraId="38AC5A3E" w14:textId="77777777" w:rsidTr="00494341">
        <w:trPr>
          <w:trHeight w:val="80"/>
        </w:trPr>
        <w:tc>
          <w:tcPr>
            <w:tcW w:w="3260" w:type="dxa"/>
            <w:shd w:val="clear" w:color="auto" w:fill="auto"/>
          </w:tcPr>
          <w:p w14:paraId="0A1A77DE" w14:textId="045722DE" w:rsidR="001265B3" w:rsidRPr="007B4BF1" w:rsidRDefault="0094551E" w:rsidP="007975E3">
            <w:pPr>
              <w:tabs>
                <w:tab w:val="left" w:pos="627"/>
              </w:tabs>
              <w:spacing w:line="420" w:lineRule="exact"/>
              <w:ind w:left="595"/>
              <w:rPr>
                <w:rFonts w:ascii="Angsana New" w:eastAsia="Calibri" w:hAnsi="Angsana New"/>
                <w:sz w:val="26"/>
                <w:szCs w:val="26"/>
              </w:rPr>
            </w:pPr>
            <w:r w:rsidRPr="007B4BF1">
              <w:rPr>
                <w:rFonts w:ascii="Angsana New" w:hAnsi="Angsana New"/>
                <w:sz w:val="26"/>
                <w:szCs w:val="26"/>
              </w:rPr>
              <w:t>Management</w:t>
            </w:r>
            <w:r w:rsidR="001265B3" w:rsidRPr="007B4BF1">
              <w:rPr>
                <w:rFonts w:ascii="Angsana New" w:hAnsi="Angsana New"/>
                <w:sz w:val="26"/>
                <w:szCs w:val="26"/>
              </w:rPr>
              <w:t xml:space="preserve"> Co., Ltd.</w:t>
            </w:r>
          </w:p>
        </w:tc>
        <w:tc>
          <w:tcPr>
            <w:tcW w:w="1417" w:type="dxa"/>
          </w:tcPr>
          <w:p w14:paraId="3475409D" w14:textId="61813E01" w:rsidR="001265B3" w:rsidRPr="005C3161" w:rsidRDefault="009D7A97" w:rsidP="007975E3">
            <w:pPr>
              <w:overflowPunct/>
              <w:spacing w:line="400" w:lineRule="exact"/>
              <w:jc w:val="right"/>
              <w:textAlignment w:val="auto"/>
              <w:rPr>
                <w:rFonts w:ascii="Angsana New" w:hAnsi="Angsana New"/>
                <w:sz w:val="26"/>
                <w:szCs w:val="26"/>
              </w:rPr>
            </w:pPr>
            <w:r w:rsidRPr="005C3161">
              <w:rPr>
                <w:rFonts w:ascii="Angsana New" w:hAnsi="Angsana New"/>
                <w:sz w:val="26"/>
                <w:szCs w:val="26"/>
              </w:rPr>
              <w:t>15,000.00</w:t>
            </w:r>
          </w:p>
        </w:tc>
        <w:tc>
          <w:tcPr>
            <w:tcW w:w="1427" w:type="dxa"/>
          </w:tcPr>
          <w:p w14:paraId="113C8D05" w14:textId="77777777" w:rsidR="001265B3" w:rsidRPr="007B4BF1" w:rsidRDefault="001265B3" w:rsidP="007975E3">
            <w:pPr>
              <w:overflowPunct/>
              <w:spacing w:line="400" w:lineRule="exact"/>
              <w:jc w:val="right"/>
              <w:textAlignment w:val="auto"/>
              <w:rPr>
                <w:rFonts w:ascii="Angsana New" w:hAnsi="Angsana New"/>
                <w:sz w:val="26"/>
                <w:szCs w:val="26"/>
              </w:rPr>
            </w:pPr>
            <w:r w:rsidRPr="007B4BF1">
              <w:rPr>
                <w:rFonts w:ascii="Angsana New" w:hAnsi="Angsana New"/>
                <w:sz w:val="26"/>
                <w:szCs w:val="26"/>
              </w:rPr>
              <w:t>-</w:t>
            </w:r>
          </w:p>
        </w:tc>
        <w:tc>
          <w:tcPr>
            <w:tcW w:w="1408" w:type="dxa"/>
          </w:tcPr>
          <w:p w14:paraId="5AFAC551" w14:textId="77777777" w:rsidR="001265B3" w:rsidRPr="005C3161" w:rsidRDefault="001265B3" w:rsidP="007975E3">
            <w:pPr>
              <w:overflowPunct/>
              <w:spacing w:line="400" w:lineRule="exact"/>
              <w:jc w:val="right"/>
              <w:textAlignment w:val="auto"/>
              <w:rPr>
                <w:rFonts w:ascii="Angsana New" w:hAnsi="Angsana New"/>
                <w:sz w:val="26"/>
                <w:szCs w:val="26"/>
              </w:rPr>
            </w:pPr>
            <w:r w:rsidRPr="005C3161">
              <w:rPr>
                <w:rFonts w:ascii="Angsana New" w:hAnsi="Angsana New"/>
                <w:sz w:val="26"/>
                <w:szCs w:val="26"/>
              </w:rPr>
              <w:t>-</w:t>
            </w:r>
          </w:p>
        </w:tc>
        <w:tc>
          <w:tcPr>
            <w:tcW w:w="1423" w:type="dxa"/>
          </w:tcPr>
          <w:p w14:paraId="61709FB9" w14:textId="77777777" w:rsidR="001265B3" w:rsidRPr="005C3161" w:rsidRDefault="001265B3" w:rsidP="007975E3">
            <w:pPr>
              <w:overflowPunct/>
              <w:spacing w:line="400" w:lineRule="exact"/>
              <w:jc w:val="right"/>
              <w:textAlignment w:val="auto"/>
              <w:rPr>
                <w:rFonts w:ascii="Angsana New" w:hAnsi="Angsana New"/>
                <w:sz w:val="26"/>
                <w:szCs w:val="26"/>
              </w:rPr>
            </w:pPr>
            <w:r w:rsidRPr="005C3161">
              <w:rPr>
                <w:rFonts w:ascii="Angsana New" w:hAnsi="Angsana New"/>
                <w:sz w:val="26"/>
                <w:szCs w:val="26"/>
              </w:rPr>
              <w:t>-</w:t>
            </w:r>
          </w:p>
        </w:tc>
      </w:tr>
      <w:bookmarkEnd w:id="3"/>
      <w:tr w:rsidR="00952044" w:rsidRPr="007B4BF1" w14:paraId="7900834E" w14:textId="77777777" w:rsidTr="00494341">
        <w:trPr>
          <w:trHeight w:val="80"/>
        </w:trPr>
        <w:tc>
          <w:tcPr>
            <w:tcW w:w="3260" w:type="dxa"/>
            <w:shd w:val="clear" w:color="auto" w:fill="auto"/>
            <w:vAlign w:val="bottom"/>
          </w:tcPr>
          <w:p w14:paraId="462F07A3" w14:textId="60EE461E" w:rsidR="00952044" w:rsidRPr="007B4BF1" w:rsidRDefault="00952044" w:rsidP="003E0EF5">
            <w:pPr>
              <w:overflowPunct/>
              <w:spacing w:line="400" w:lineRule="exact"/>
              <w:textAlignment w:val="auto"/>
              <w:rPr>
                <w:rFonts w:ascii="Angsana New" w:eastAsia="Calibri" w:hAnsi="Angsana New"/>
                <w:b/>
                <w:bCs/>
                <w:sz w:val="26"/>
                <w:szCs w:val="26"/>
              </w:rPr>
            </w:pPr>
            <w:r w:rsidRPr="007B4BF1">
              <w:rPr>
                <w:rFonts w:ascii="Angsana New" w:eastAsia="Calibri" w:hAnsi="Angsana New"/>
                <w:b/>
                <w:bCs/>
                <w:sz w:val="26"/>
                <w:szCs w:val="26"/>
              </w:rPr>
              <w:t>Interest Expense</w:t>
            </w:r>
          </w:p>
        </w:tc>
        <w:tc>
          <w:tcPr>
            <w:tcW w:w="1417" w:type="dxa"/>
            <w:shd w:val="clear" w:color="auto" w:fill="auto"/>
            <w:vAlign w:val="center"/>
          </w:tcPr>
          <w:p w14:paraId="1544E28B" w14:textId="77777777" w:rsidR="00952044" w:rsidRPr="005C3161" w:rsidRDefault="00952044" w:rsidP="003E0EF5">
            <w:pPr>
              <w:overflowPunct/>
              <w:spacing w:line="400" w:lineRule="exact"/>
              <w:jc w:val="right"/>
              <w:textAlignment w:val="auto"/>
              <w:rPr>
                <w:rFonts w:ascii="Angsana New" w:eastAsia="Calibri" w:hAnsi="Angsana New"/>
                <w:sz w:val="25"/>
                <w:szCs w:val="25"/>
              </w:rPr>
            </w:pPr>
          </w:p>
        </w:tc>
        <w:tc>
          <w:tcPr>
            <w:tcW w:w="1427" w:type="dxa"/>
            <w:shd w:val="clear" w:color="auto" w:fill="auto"/>
          </w:tcPr>
          <w:p w14:paraId="0EB3984F" w14:textId="77777777" w:rsidR="00952044" w:rsidRPr="007B4BF1" w:rsidRDefault="00952044" w:rsidP="003E0EF5">
            <w:pPr>
              <w:overflowPunct/>
              <w:spacing w:line="400" w:lineRule="exact"/>
              <w:jc w:val="right"/>
              <w:textAlignment w:val="auto"/>
              <w:rPr>
                <w:rFonts w:ascii="Angsana New" w:eastAsia="Calibri" w:hAnsi="Angsana New"/>
                <w:sz w:val="25"/>
                <w:szCs w:val="25"/>
                <w:cs/>
              </w:rPr>
            </w:pPr>
          </w:p>
        </w:tc>
        <w:tc>
          <w:tcPr>
            <w:tcW w:w="1408" w:type="dxa"/>
            <w:shd w:val="clear" w:color="auto" w:fill="auto"/>
          </w:tcPr>
          <w:p w14:paraId="1AE6CFD1" w14:textId="77777777" w:rsidR="00952044" w:rsidRPr="005C3161" w:rsidRDefault="00952044" w:rsidP="003E0EF5">
            <w:pPr>
              <w:overflowPunct/>
              <w:spacing w:line="400" w:lineRule="exact"/>
              <w:jc w:val="right"/>
              <w:textAlignment w:val="auto"/>
              <w:rPr>
                <w:rFonts w:ascii="Angsana New" w:eastAsia="Calibri" w:hAnsi="Angsana New"/>
                <w:sz w:val="25"/>
                <w:szCs w:val="25"/>
              </w:rPr>
            </w:pPr>
          </w:p>
        </w:tc>
        <w:tc>
          <w:tcPr>
            <w:tcW w:w="1423" w:type="dxa"/>
            <w:shd w:val="clear" w:color="auto" w:fill="auto"/>
          </w:tcPr>
          <w:p w14:paraId="23BF327C" w14:textId="77777777" w:rsidR="00952044" w:rsidRPr="005C3161" w:rsidRDefault="00952044" w:rsidP="003E0EF5">
            <w:pPr>
              <w:overflowPunct/>
              <w:spacing w:line="400" w:lineRule="exact"/>
              <w:jc w:val="right"/>
              <w:textAlignment w:val="auto"/>
              <w:rPr>
                <w:rFonts w:ascii="Angsana New" w:eastAsia="Calibri" w:hAnsi="Angsana New"/>
                <w:sz w:val="25"/>
                <w:szCs w:val="25"/>
              </w:rPr>
            </w:pPr>
          </w:p>
        </w:tc>
      </w:tr>
      <w:tr w:rsidR="001A720C" w:rsidRPr="007B4BF1" w14:paraId="7AC37F6F" w14:textId="77777777" w:rsidTr="00494341">
        <w:trPr>
          <w:trHeight w:val="80"/>
        </w:trPr>
        <w:tc>
          <w:tcPr>
            <w:tcW w:w="3260" w:type="dxa"/>
            <w:shd w:val="clear" w:color="auto" w:fill="auto"/>
            <w:vAlign w:val="bottom"/>
          </w:tcPr>
          <w:p w14:paraId="35FEEC0D" w14:textId="08044305" w:rsidR="001A720C" w:rsidRPr="007B4BF1" w:rsidRDefault="001A720C" w:rsidP="001A720C">
            <w:pPr>
              <w:overflowPunct/>
              <w:spacing w:line="400" w:lineRule="exact"/>
              <w:ind w:firstLine="175"/>
              <w:textAlignment w:val="auto"/>
              <w:rPr>
                <w:rFonts w:ascii="Angsana New" w:eastAsia="Calibri" w:hAnsi="Angsana New"/>
                <w:sz w:val="26"/>
                <w:szCs w:val="26"/>
              </w:rPr>
            </w:pPr>
            <w:r w:rsidRPr="001A720C">
              <w:rPr>
                <w:rFonts w:ascii="Angsana New" w:eastAsia="Calibri" w:hAnsi="Angsana New"/>
                <w:sz w:val="26"/>
                <w:szCs w:val="26"/>
              </w:rPr>
              <w:t>Pattani Green Co., Ltd</w:t>
            </w:r>
            <w:r w:rsidRPr="007B4BF1">
              <w:rPr>
                <w:rFonts w:ascii="Angsana New" w:eastAsia="Calibri" w:hAnsi="Angsana New"/>
                <w:sz w:val="26"/>
                <w:szCs w:val="26"/>
              </w:rPr>
              <w:t>.</w:t>
            </w:r>
          </w:p>
        </w:tc>
        <w:tc>
          <w:tcPr>
            <w:tcW w:w="1417" w:type="dxa"/>
            <w:vAlign w:val="center"/>
          </w:tcPr>
          <w:p w14:paraId="0FB28B0A" w14:textId="1AAB6381" w:rsidR="001A720C" w:rsidRPr="005C3161" w:rsidRDefault="001A720C" w:rsidP="001A720C">
            <w:pPr>
              <w:overflowPunct/>
              <w:spacing w:line="400" w:lineRule="exact"/>
              <w:jc w:val="right"/>
              <w:textAlignment w:val="auto"/>
              <w:rPr>
                <w:rFonts w:ascii="Angsana New" w:eastAsia="Calibri" w:hAnsi="Angsana New"/>
                <w:sz w:val="25"/>
                <w:szCs w:val="25"/>
                <w:cs/>
              </w:rPr>
            </w:pPr>
            <w:r w:rsidRPr="005C3161">
              <w:rPr>
                <w:rFonts w:ascii="Angsana New" w:hAnsi="Angsana New"/>
                <w:sz w:val="26"/>
                <w:szCs w:val="26"/>
              </w:rPr>
              <w:t>-</w:t>
            </w:r>
          </w:p>
        </w:tc>
        <w:tc>
          <w:tcPr>
            <w:tcW w:w="1427" w:type="dxa"/>
            <w:vAlign w:val="center"/>
          </w:tcPr>
          <w:p w14:paraId="4F8CA9B7" w14:textId="0FEA37DF" w:rsidR="001A720C" w:rsidRPr="007B4BF1" w:rsidRDefault="001A720C" w:rsidP="001A720C">
            <w:pPr>
              <w:overflowPunct/>
              <w:spacing w:line="400" w:lineRule="exact"/>
              <w:jc w:val="right"/>
              <w:textAlignment w:val="auto"/>
              <w:rPr>
                <w:rFonts w:ascii="Angsana New" w:eastAsia="Calibri" w:hAnsi="Angsana New"/>
                <w:sz w:val="25"/>
                <w:szCs w:val="25"/>
                <w:cs/>
              </w:rPr>
            </w:pPr>
            <w:r w:rsidRPr="007B4BF1">
              <w:rPr>
                <w:rFonts w:ascii="Angsana New" w:hAnsi="Angsana New"/>
                <w:sz w:val="26"/>
                <w:szCs w:val="26"/>
                <w:cs/>
              </w:rPr>
              <w:t>-</w:t>
            </w:r>
          </w:p>
        </w:tc>
        <w:tc>
          <w:tcPr>
            <w:tcW w:w="1408" w:type="dxa"/>
            <w:vAlign w:val="center"/>
          </w:tcPr>
          <w:p w14:paraId="6257BC54" w14:textId="7707CDF3" w:rsidR="001A720C" w:rsidRPr="005C3161" w:rsidRDefault="001A720C" w:rsidP="001A720C">
            <w:pPr>
              <w:overflowPunct/>
              <w:spacing w:line="400" w:lineRule="exact"/>
              <w:jc w:val="right"/>
              <w:textAlignment w:val="auto"/>
              <w:rPr>
                <w:rFonts w:ascii="Angsana New" w:eastAsia="Calibri" w:hAnsi="Angsana New"/>
                <w:sz w:val="25"/>
                <w:szCs w:val="25"/>
              </w:rPr>
            </w:pPr>
            <w:r w:rsidRPr="005C3161">
              <w:rPr>
                <w:rFonts w:ascii="Angsana New" w:hAnsi="Angsana New"/>
                <w:sz w:val="26"/>
                <w:szCs w:val="26"/>
              </w:rPr>
              <w:t>158,027.40</w:t>
            </w:r>
          </w:p>
        </w:tc>
        <w:tc>
          <w:tcPr>
            <w:tcW w:w="1423" w:type="dxa"/>
            <w:vAlign w:val="center"/>
          </w:tcPr>
          <w:p w14:paraId="5AE0BD1A" w14:textId="29E9B6A5" w:rsidR="001A720C" w:rsidRPr="005C3161" w:rsidRDefault="001A720C" w:rsidP="001A720C">
            <w:pPr>
              <w:overflowPunct/>
              <w:spacing w:line="400" w:lineRule="exact"/>
              <w:jc w:val="right"/>
              <w:textAlignment w:val="auto"/>
              <w:rPr>
                <w:rFonts w:ascii="Angsana New" w:eastAsia="Calibri" w:hAnsi="Angsana New"/>
                <w:sz w:val="26"/>
                <w:szCs w:val="26"/>
                <w:cs/>
              </w:rPr>
            </w:pPr>
            <w:r w:rsidRPr="005C3161">
              <w:rPr>
                <w:rFonts w:ascii="Angsana New" w:hAnsi="Angsana New"/>
                <w:sz w:val="26"/>
                <w:szCs w:val="26"/>
              </w:rPr>
              <w:t>-</w:t>
            </w:r>
          </w:p>
        </w:tc>
      </w:tr>
      <w:tr w:rsidR="001A720C" w:rsidRPr="007B4BF1" w14:paraId="5E3D4E78" w14:textId="77777777" w:rsidTr="00494341">
        <w:trPr>
          <w:trHeight w:val="80"/>
        </w:trPr>
        <w:tc>
          <w:tcPr>
            <w:tcW w:w="3260" w:type="dxa"/>
            <w:shd w:val="clear" w:color="auto" w:fill="auto"/>
            <w:vAlign w:val="bottom"/>
          </w:tcPr>
          <w:p w14:paraId="38FCC23B" w14:textId="77777777" w:rsidR="001A720C" w:rsidRPr="007B4BF1" w:rsidRDefault="001A720C" w:rsidP="001A720C">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Satun Green Power Co</w:t>
            </w:r>
            <w:r w:rsidRPr="007B4BF1">
              <w:rPr>
                <w:rFonts w:ascii="Angsana New" w:eastAsia="Calibri" w:hAnsi="Angsana New"/>
                <w:sz w:val="26"/>
                <w:szCs w:val="26"/>
                <w:cs/>
              </w:rPr>
              <w:t>.</w:t>
            </w:r>
            <w:r w:rsidRPr="007B4BF1">
              <w:rPr>
                <w:rFonts w:ascii="Angsana New" w:eastAsia="Calibri" w:hAnsi="Angsana New"/>
                <w:sz w:val="26"/>
                <w:szCs w:val="26"/>
              </w:rPr>
              <w:t>, Ltd.</w:t>
            </w:r>
          </w:p>
        </w:tc>
        <w:tc>
          <w:tcPr>
            <w:tcW w:w="1417" w:type="dxa"/>
            <w:vAlign w:val="center"/>
          </w:tcPr>
          <w:p w14:paraId="53B4237B" w14:textId="722496B4" w:rsidR="001A720C" w:rsidRPr="005C3161" w:rsidRDefault="001A720C" w:rsidP="001A720C">
            <w:pPr>
              <w:overflowPunct/>
              <w:spacing w:line="400" w:lineRule="exact"/>
              <w:jc w:val="right"/>
              <w:textAlignment w:val="auto"/>
              <w:rPr>
                <w:rFonts w:ascii="Angsana New" w:hAnsi="Angsana New"/>
                <w:sz w:val="25"/>
                <w:szCs w:val="25"/>
              </w:rPr>
            </w:pPr>
            <w:r w:rsidRPr="005C3161">
              <w:rPr>
                <w:rFonts w:ascii="Angsana New" w:hAnsi="Angsana New"/>
                <w:sz w:val="26"/>
                <w:szCs w:val="26"/>
              </w:rPr>
              <w:t>-</w:t>
            </w:r>
          </w:p>
        </w:tc>
        <w:tc>
          <w:tcPr>
            <w:tcW w:w="1427" w:type="dxa"/>
            <w:vAlign w:val="center"/>
          </w:tcPr>
          <w:p w14:paraId="40C1FB8D" w14:textId="6EF7E35A" w:rsidR="001A720C" w:rsidRPr="007B4BF1" w:rsidRDefault="001A720C" w:rsidP="001A720C">
            <w:pPr>
              <w:overflowPunct/>
              <w:spacing w:line="400" w:lineRule="exact"/>
              <w:jc w:val="right"/>
              <w:textAlignment w:val="auto"/>
              <w:rPr>
                <w:rFonts w:ascii="Angsana New" w:hAnsi="Angsana New"/>
                <w:sz w:val="25"/>
                <w:szCs w:val="25"/>
                <w:cs/>
              </w:rPr>
            </w:pPr>
            <w:r w:rsidRPr="007B4BF1">
              <w:rPr>
                <w:rFonts w:ascii="Angsana New" w:hAnsi="Angsana New"/>
                <w:sz w:val="26"/>
                <w:szCs w:val="26"/>
                <w:cs/>
              </w:rPr>
              <w:t>-</w:t>
            </w:r>
          </w:p>
        </w:tc>
        <w:tc>
          <w:tcPr>
            <w:tcW w:w="1408" w:type="dxa"/>
            <w:vAlign w:val="center"/>
          </w:tcPr>
          <w:p w14:paraId="6CDC3034" w14:textId="7C02BA88" w:rsidR="001A720C" w:rsidRPr="005C3161" w:rsidRDefault="001A720C" w:rsidP="001A720C">
            <w:pPr>
              <w:overflowPunct/>
              <w:spacing w:line="400" w:lineRule="exact"/>
              <w:jc w:val="right"/>
              <w:textAlignment w:val="auto"/>
              <w:rPr>
                <w:rFonts w:ascii="Angsana New" w:hAnsi="Angsana New"/>
                <w:sz w:val="25"/>
                <w:szCs w:val="25"/>
              </w:rPr>
            </w:pPr>
            <w:r w:rsidRPr="005C3161">
              <w:rPr>
                <w:rFonts w:ascii="Angsana New" w:hAnsi="Angsana New"/>
                <w:sz w:val="26"/>
                <w:szCs w:val="26"/>
              </w:rPr>
              <w:t>61,186.30</w:t>
            </w:r>
          </w:p>
        </w:tc>
        <w:tc>
          <w:tcPr>
            <w:tcW w:w="1423" w:type="dxa"/>
            <w:vAlign w:val="center"/>
          </w:tcPr>
          <w:p w14:paraId="56322EE1" w14:textId="49CBD3F7" w:rsidR="001A720C" w:rsidRPr="005C3161" w:rsidRDefault="001A720C" w:rsidP="001A720C">
            <w:pPr>
              <w:overflowPunct/>
              <w:spacing w:line="400" w:lineRule="exact"/>
              <w:jc w:val="right"/>
              <w:textAlignment w:val="auto"/>
              <w:rPr>
                <w:rFonts w:ascii="Angsana New" w:eastAsia="Calibri" w:hAnsi="Angsana New"/>
                <w:sz w:val="26"/>
                <w:szCs w:val="26"/>
                <w:cs/>
              </w:rPr>
            </w:pPr>
            <w:r w:rsidRPr="005C3161">
              <w:rPr>
                <w:rFonts w:ascii="Angsana New" w:hAnsi="Angsana New"/>
                <w:sz w:val="26"/>
                <w:szCs w:val="26"/>
              </w:rPr>
              <w:t>-</w:t>
            </w:r>
          </w:p>
        </w:tc>
      </w:tr>
      <w:tr w:rsidR="0041376A" w:rsidRPr="007B4BF1" w14:paraId="76E30E00" w14:textId="77777777" w:rsidTr="00494341">
        <w:trPr>
          <w:trHeight w:val="80"/>
        </w:trPr>
        <w:tc>
          <w:tcPr>
            <w:tcW w:w="3260" w:type="dxa"/>
            <w:shd w:val="clear" w:color="auto" w:fill="auto"/>
            <w:vAlign w:val="bottom"/>
          </w:tcPr>
          <w:p w14:paraId="70F83E89" w14:textId="77777777" w:rsidR="0041376A" w:rsidRPr="007B4BF1" w:rsidRDefault="0041376A" w:rsidP="0041376A">
            <w:pPr>
              <w:overflowPunct/>
              <w:spacing w:line="400" w:lineRule="exact"/>
              <w:ind w:firstLine="175"/>
              <w:textAlignment w:val="auto"/>
              <w:rPr>
                <w:rFonts w:ascii="Angsana New" w:eastAsia="Calibri" w:hAnsi="Angsana New"/>
                <w:sz w:val="26"/>
                <w:szCs w:val="26"/>
                <w:cs/>
              </w:rPr>
            </w:pPr>
            <w:r w:rsidRPr="007B4BF1">
              <w:rPr>
                <w:rFonts w:ascii="Angsana New" w:eastAsia="Calibri" w:hAnsi="Angsana New"/>
                <w:sz w:val="26"/>
                <w:szCs w:val="26"/>
              </w:rPr>
              <w:t>CarbonBW (Thailand) Co., Ltd.</w:t>
            </w:r>
          </w:p>
        </w:tc>
        <w:tc>
          <w:tcPr>
            <w:tcW w:w="1417" w:type="dxa"/>
            <w:vAlign w:val="center"/>
          </w:tcPr>
          <w:p w14:paraId="7E841204" w14:textId="0CDAB292" w:rsidR="0041376A" w:rsidRPr="005C3161" w:rsidRDefault="0041376A" w:rsidP="0041376A">
            <w:pPr>
              <w:overflowPunct/>
              <w:spacing w:line="400" w:lineRule="exact"/>
              <w:jc w:val="right"/>
              <w:textAlignment w:val="auto"/>
              <w:rPr>
                <w:rFonts w:ascii="Angsana New" w:eastAsia="Calibri" w:hAnsi="Angsana New"/>
                <w:sz w:val="25"/>
                <w:szCs w:val="25"/>
              </w:rPr>
            </w:pPr>
            <w:r w:rsidRPr="005C3161">
              <w:rPr>
                <w:rFonts w:ascii="Angsana New" w:hAnsi="Angsana New"/>
                <w:sz w:val="26"/>
                <w:szCs w:val="26"/>
              </w:rPr>
              <w:t>783,184.95</w:t>
            </w:r>
          </w:p>
        </w:tc>
        <w:tc>
          <w:tcPr>
            <w:tcW w:w="1427" w:type="dxa"/>
            <w:vAlign w:val="center"/>
          </w:tcPr>
          <w:p w14:paraId="2BB41439" w14:textId="325E1F9F" w:rsidR="0041376A" w:rsidRPr="007B4BF1" w:rsidRDefault="0041376A" w:rsidP="0041376A">
            <w:pPr>
              <w:overflowPunct/>
              <w:spacing w:line="400" w:lineRule="exact"/>
              <w:jc w:val="right"/>
              <w:textAlignment w:val="auto"/>
              <w:rPr>
                <w:rFonts w:ascii="Angsana New" w:eastAsia="Angsana New" w:hAnsi="Angsana New"/>
                <w:color w:val="000000" w:themeColor="text1"/>
                <w:sz w:val="25"/>
                <w:szCs w:val="25"/>
                <w:cs/>
              </w:rPr>
            </w:pPr>
            <w:r w:rsidRPr="005C3161">
              <w:rPr>
                <w:rFonts w:ascii="Angsana New" w:hAnsi="Angsana New"/>
                <w:sz w:val="26"/>
                <w:szCs w:val="26"/>
              </w:rPr>
              <w:t>1,287,178.09</w:t>
            </w:r>
          </w:p>
        </w:tc>
        <w:tc>
          <w:tcPr>
            <w:tcW w:w="1408" w:type="dxa"/>
            <w:vAlign w:val="center"/>
          </w:tcPr>
          <w:p w14:paraId="3678906C" w14:textId="42C81CFB" w:rsidR="0041376A" w:rsidRPr="005C3161" w:rsidRDefault="0041376A" w:rsidP="0041376A">
            <w:pPr>
              <w:overflowPunct/>
              <w:spacing w:line="400" w:lineRule="exact"/>
              <w:jc w:val="right"/>
              <w:textAlignment w:val="auto"/>
              <w:rPr>
                <w:rFonts w:ascii="Angsana New" w:eastAsia="Calibri" w:hAnsi="Angsana New"/>
                <w:sz w:val="25"/>
                <w:szCs w:val="25"/>
              </w:rPr>
            </w:pPr>
            <w:r w:rsidRPr="005C3161">
              <w:rPr>
                <w:rFonts w:ascii="Angsana New" w:hAnsi="Angsana New"/>
                <w:sz w:val="26"/>
                <w:szCs w:val="26"/>
              </w:rPr>
              <w:t>-</w:t>
            </w:r>
          </w:p>
        </w:tc>
        <w:tc>
          <w:tcPr>
            <w:tcW w:w="1423" w:type="dxa"/>
            <w:vAlign w:val="center"/>
          </w:tcPr>
          <w:p w14:paraId="4A493E2D" w14:textId="06EB907B" w:rsidR="0041376A" w:rsidRPr="005C3161" w:rsidRDefault="0041376A" w:rsidP="0041376A">
            <w:pP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rPr>
              <w:t>-</w:t>
            </w:r>
          </w:p>
        </w:tc>
      </w:tr>
      <w:tr w:rsidR="0041376A" w:rsidRPr="007B4BF1" w14:paraId="1ADE01CB" w14:textId="77777777" w:rsidTr="00494341">
        <w:trPr>
          <w:trHeight w:val="80"/>
        </w:trPr>
        <w:tc>
          <w:tcPr>
            <w:tcW w:w="3260" w:type="dxa"/>
            <w:shd w:val="clear" w:color="auto" w:fill="auto"/>
            <w:vAlign w:val="bottom"/>
          </w:tcPr>
          <w:p w14:paraId="0E3514D1" w14:textId="51611493" w:rsidR="0041376A" w:rsidRPr="007B4BF1" w:rsidRDefault="0041376A" w:rsidP="0041376A">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Palm punlan Co., Ltd.</w:t>
            </w:r>
          </w:p>
        </w:tc>
        <w:tc>
          <w:tcPr>
            <w:tcW w:w="1417" w:type="dxa"/>
            <w:vAlign w:val="center"/>
          </w:tcPr>
          <w:p w14:paraId="256C431C" w14:textId="73387D15" w:rsidR="0041376A" w:rsidRPr="005C3161" w:rsidRDefault="0041376A" w:rsidP="0041376A">
            <w:pP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rPr>
              <w:t>18,433.41</w:t>
            </w:r>
          </w:p>
        </w:tc>
        <w:tc>
          <w:tcPr>
            <w:tcW w:w="1427" w:type="dxa"/>
            <w:vAlign w:val="center"/>
          </w:tcPr>
          <w:p w14:paraId="455750F4" w14:textId="105333A0" w:rsidR="0041376A" w:rsidRPr="007B4BF1" w:rsidRDefault="0041376A" w:rsidP="0041376A">
            <w:pP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rPr>
              <w:t>79,769.26</w:t>
            </w:r>
          </w:p>
        </w:tc>
        <w:tc>
          <w:tcPr>
            <w:tcW w:w="1408" w:type="dxa"/>
            <w:vAlign w:val="center"/>
          </w:tcPr>
          <w:p w14:paraId="41C97AEE" w14:textId="785CC6E3" w:rsidR="0041376A" w:rsidRPr="005C3161" w:rsidRDefault="0041376A" w:rsidP="0041376A">
            <w:pPr>
              <w:overflowPunct/>
              <w:spacing w:line="400" w:lineRule="exact"/>
              <w:jc w:val="right"/>
              <w:textAlignment w:val="auto"/>
              <w:rPr>
                <w:rFonts w:ascii="Angsana New" w:eastAsia="Calibri" w:hAnsi="Angsana New"/>
                <w:sz w:val="25"/>
                <w:szCs w:val="25"/>
              </w:rPr>
            </w:pPr>
            <w:r w:rsidRPr="005C3161">
              <w:rPr>
                <w:rFonts w:ascii="Angsana New" w:hAnsi="Angsana New"/>
                <w:sz w:val="26"/>
                <w:szCs w:val="26"/>
              </w:rPr>
              <w:t>-</w:t>
            </w:r>
          </w:p>
        </w:tc>
        <w:tc>
          <w:tcPr>
            <w:tcW w:w="1423" w:type="dxa"/>
            <w:vAlign w:val="center"/>
          </w:tcPr>
          <w:p w14:paraId="697DD194" w14:textId="2F9BD313" w:rsidR="0041376A" w:rsidRPr="005C3161" w:rsidRDefault="0041376A" w:rsidP="0041376A">
            <w:pP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rPr>
              <w:t>-</w:t>
            </w:r>
          </w:p>
        </w:tc>
      </w:tr>
      <w:tr w:rsidR="0041376A" w:rsidRPr="007B4BF1" w14:paraId="76899840" w14:textId="77777777" w:rsidTr="00494341">
        <w:trPr>
          <w:trHeight w:val="80"/>
        </w:trPr>
        <w:tc>
          <w:tcPr>
            <w:tcW w:w="3260" w:type="dxa"/>
            <w:shd w:val="clear" w:color="auto" w:fill="auto"/>
            <w:vAlign w:val="bottom"/>
          </w:tcPr>
          <w:p w14:paraId="7F9D050A" w14:textId="39682343" w:rsidR="0041376A" w:rsidRPr="007B4BF1" w:rsidRDefault="0041376A" w:rsidP="0041376A">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Director of the Subsidiaries</w:t>
            </w:r>
          </w:p>
        </w:tc>
        <w:tc>
          <w:tcPr>
            <w:tcW w:w="1417" w:type="dxa"/>
            <w:vAlign w:val="center"/>
          </w:tcPr>
          <w:p w14:paraId="45D75854" w14:textId="42960570" w:rsidR="0041376A" w:rsidRPr="005C3161" w:rsidRDefault="0041376A" w:rsidP="0041376A">
            <w:pPr>
              <w:pBdr>
                <w:bottom w:val="single" w:sz="4" w:space="1" w:color="auto"/>
              </w:pBd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rPr>
              <w:t>88,688.01</w:t>
            </w:r>
          </w:p>
        </w:tc>
        <w:tc>
          <w:tcPr>
            <w:tcW w:w="1427" w:type="dxa"/>
            <w:vAlign w:val="center"/>
          </w:tcPr>
          <w:p w14:paraId="7164668E" w14:textId="339A8F91" w:rsidR="0041376A" w:rsidRPr="007B4BF1" w:rsidRDefault="0041376A" w:rsidP="0041376A">
            <w:pPr>
              <w:pBdr>
                <w:bottom w:val="single" w:sz="4" w:space="1" w:color="auto"/>
              </w:pBd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rPr>
              <w:t>89,673.43</w:t>
            </w:r>
          </w:p>
        </w:tc>
        <w:tc>
          <w:tcPr>
            <w:tcW w:w="1408" w:type="dxa"/>
            <w:vAlign w:val="center"/>
          </w:tcPr>
          <w:p w14:paraId="33BF3FD6" w14:textId="0A63895D" w:rsidR="0041376A" w:rsidRPr="005C3161" w:rsidRDefault="0041376A" w:rsidP="0041376A">
            <w:pPr>
              <w:pBdr>
                <w:bottom w:val="single" w:sz="4" w:space="1" w:color="auto"/>
              </w:pBdr>
              <w:overflowPunct/>
              <w:spacing w:line="400" w:lineRule="exact"/>
              <w:jc w:val="right"/>
              <w:textAlignment w:val="auto"/>
              <w:rPr>
                <w:rFonts w:ascii="Angsana New" w:hAnsi="Angsana New"/>
                <w:sz w:val="25"/>
                <w:szCs w:val="25"/>
              </w:rPr>
            </w:pPr>
            <w:r w:rsidRPr="005C3161">
              <w:rPr>
                <w:rFonts w:ascii="Angsana New" w:hAnsi="Angsana New"/>
                <w:sz w:val="26"/>
                <w:szCs w:val="26"/>
                <w:cs/>
              </w:rPr>
              <w:t>-</w:t>
            </w:r>
          </w:p>
        </w:tc>
        <w:tc>
          <w:tcPr>
            <w:tcW w:w="1423" w:type="dxa"/>
            <w:vAlign w:val="center"/>
          </w:tcPr>
          <w:p w14:paraId="4B00BE19" w14:textId="4230904C" w:rsidR="0041376A" w:rsidRPr="005C3161" w:rsidRDefault="0041376A" w:rsidP="0041376A">
            <w:pPr>
              <w:pBdr>
                <w:bottom w:val="single" w:sz="4" w:space="1" w:color="auto"/>
              </w:pBdr>
              <w:overflowPunct/>
              <w:spacing w:line="400" w:lineRule="exact"/>
              <w:jc w:val="right"/>
              <w:textAlignment w:val="auto"/>
              <w:rPr>
                <w:rFonts w:ascii="Angsana New" w:eastAsia="Calibri" w:hAnsi="Angsana New"/>
                <w:sz w:val="26"/>
                <w:szCs w:val="26"/>
              </w:rPr>
            </w:pPr>
            <w:r w:rsidRPr="005C3161">
              <w:rPr>
                <w:rFonts w:ascii="Angsana New" w:hAnsi="Angsana New"/>
                <w:sz w:val="26"/>
                <w:szCs w:val="26"/>
                <w:cs/>
              </w:rPr>
              <w:t>-</w:t>
            </w:r>
          </w:p>
        </w:tc>
      </w:tr>
      <w:tr w:rsidR="0041376A" w:rsidRPr="007B4BF1" w14:paraId="6D6956EA" w14:textId="77777777" w:rsidTr="00494341">
        <w:trPr>
          <w:trHeight w:val="612"/>
        </w:trPr>
        <w:tc>
          <w:tcPr>
            <w:tcW w:w="3260" w:type="dxa"/>
            <w:shd w:val="clear" w:color="auto" w:fill="auto"/>
            <w:vAlign w:val="center"/>
          </w:tcPr>
          <w:p w14:paraId="17A2C0EB" w14:textId="77777777" w:rsidR="0041376A" w:rsidRPr="007B4BF1" w:rsidRDefault="0041376A" w:rsidP="0041376A">
            <w:pPr>
              <w:overflowPunct/>
              <w:spacing w:line="40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417" w:type="dxa"/>
            <w:vAlign w:val="center"/>
          </w:tcPr>
          <w:p w14:paraId="59CFBFFA" w14:textId="1C8914F4" w:rsidR="0041376A" w:rsidRPr="005C3161" w:rsidRDefault="0041376A" w:rsidP="0041376A">
            <w:pPr>
              <w:pBdr>
                <w:bottom w:val="double" w:sz="4" w:space="1" w:color="auto"/>
              </w:pBdr>
              <w:overflowPunct/>
              <w:spacing w:line="400" w:lineRule="exact"/>
              <w:jc w:val="right"/>
              <w:textAlignment w:val="auto"/>
              <w:rPr>
                <w:rFonts w:ascii="Angsana New" w:eastAsia="Angsana New" w:hAnsi="Angsana New"/>
                <w:sz w:val="26"/>
                <w:szCs w:val="26"/>
              </w:rPr>
            </w:pPr>
            <w:r w:rsidRPr="005C3161">
              <w:rPr>
                <w:rFonts w:ascii="Angsana New" w:hAnsi="Angsana New"/>
                <w:sz w:val="26"/>
                <w:szCs w:val="26"/>
              </w:rPr>
              <w:t>890,306.37</w:t>
            </w:r>
          </w:p>
        </w:tc>
        <w:tc>
          <w:tcPr>
            <w:tcW w:w="1427" w:type="dxa"/>
            <w:vAlign w:val="center"/>
          </w:tcPr>
          <w:p w14:paraId="1204B409" w14:textId="692E2947" w:rsidR="0041376A" w:rsidRPr="007B4BF1" w:rsidRDefault="0041376A" w:rsidP="0041376A">
            <w:pPr>
              <w:pBdr>
                <w:bottom w:val="double" w:sz="4" w:space="1" w:color="auto"/>
              </w:pBdr>
              <w:overflowPunct/>
              <w:spacing w:line="400" w:lineRule="exact"/>
              <w:jc w:val="right"/>
              <w:textAlignment w:val="auto"/>
              <w:rPr>
                <w:rFonts w:ascii="Angsana New" w:eastAsia="Angsana New" w:hAnsi="Angsana New"/>
                <w:sz w:val="26"/>
                <w:szCs w:val="26"/>
                <w:cs/>
              </w:rPr>
            </w:pPr>
            <w:r w:rsidRPr="005C3161">
              <w:rPr>
                <w:rFonts w:ascii="Angsana New" w:hAnsi="Angsana New"/>
                <w:sz w:val="26"/>
                <w:szCs w:val="26"/>
              </w:rPr>
              <w:t>1,456,620.78</w:t>
            </w:r>
          </w:p>
        </w:tc>
        <w:tc>
          <w:tcPr>
            <w:tcW w:w="1408" w:type="dxa"/>
            <w:vAlign w:val="center"/>
          </w:tcPr>
          <w:p w14:paraId="597B8B6B" w14:textId="4AB0588C" w:rsidR="0041376A" w:rsidRPr="005C3161" w:rsidRDefault="00646E80" w:rsidP="0041376A">
            <w:pPr>
              <w:pBdr>
                <w:bottom w:val="double" w:sz="4" w:space="1" w:color="auto"/>
              </w:pBdr>
              <w:overflowPunct/>
              <w:spacing w:line="400" w:lineRule="exact"/>
              <w:jc w:val="right"/>
              <w:textAlignment w:val="auto"/>
              <w:rPr>
                <w:rFonts w:ascii="Angsana New" w:eastAsia="Angsana New" w:hAnsi="Angsana New"/>
                <w:sz w:val="26"/>
                <w:szCs w:val="26"/>
              </w:rPr>
            </w:pPr>
            <w:r w:rsidRPr="005C3161">
              <w:rPr>
                <w:rFonts w:ascii="Angsana New" w:hAnsi="Angsana New"/>
                <w:sz w:val="26"/>
                <w:szCs w:val="26"/>
              </w:rPr>
              <w:t>219,213.70</w:t>
            </w:r>
          </w:p>
        </w:tc>
        <w:tc>
          <w:tcPr>
            <w:tcW w:w="1423" w:type="dxa"/>
            <w:vAlign w:val="center"/>
          </w:tcPr>
          <w:p w14:paraId="73A07304" w14:textId="33BEA7B2" w:rsidR="0041376A" w:rsidRPr="005C3161" w:rsidRDefault="0041376A" w:rsidP="0041376A">
            <w:pPr>
              <w:pBdr>
                <w:bottom w:val="double" w:sz="4" w:space="1" w:color="auto"/>
              </w:pBdr>
              <w:overflowPunct/>
              <w:spacing w:line="400" w:lineRule="exact"/>
              <w:jc w:val="right"/>
              <w:textAlignment w:val="auto"/>
              <w:rPr>
                <w:rFonts w:ascii="Angsana New" w:eastAsia="Angsana New" w:hAnsi="Angsana New"/>
                <w:sz w:val="26"/>
                <w:szCs w:val="26"/>
              </w:rPr>
            </w:pPr>
            <w:r w:rsidRPr="005C3161">
              <w:rPr>
                <w:rFonts w:ascii="Angsana New" w:hAnsi="Angsana New"/>
                <w:sz w:val="26"/>
                <w:szCs w:val="26"/>
              </w:rPr>
              <w:t>-</w:t>
            </w:r>
          </w:p>
        </w:tc>
      </w:tr>
    </w:tbl>
    <w:p w14:paraId="7D382F96" w14:textId="31999881" w:rsidR="00AB3D51" w:rsidRPr="007B4BF1" w:rsidRDefault="00AB3D51" w:rsidP="00946F09">
      <w:pPr>
        <w:spacing w:before="120" w:line="400" w:lineRule="exact"/>
        <w:ind w:left="425" w:hanging="425"/>
        <w:jc w:val="both"/>
        <w:rPr>
          <w:rFonts w:ascii="Angsana New" w:hAnsi="Angsana New"/>
          <w:b/>
          <w:bCs/>
          <w:sz w:val="30"/>
          <w:szCs w:val="30"/>
        </w:rPr>
      </w:pPr>
      <w:r w:rsidRPr="007B4BF1">
        <w:rPr>
          <w:rFonts w:ascii="Angsana New" w:hAnsi="Angsana New"/>
          <w:b/>
          <w:bCs/>
          <w:sz w:val="30"/>
          <w:szCs w:val="30"/>
        </w:rPr>
        <w:t>6</w:t>
      </w:r>
      <w:r w:rsidRPr="007B4BF1">
        <w:rPr>
          <w:rFonts w:ascii="Angsana New" w:hAnsi="Angsana New"/>
          <w:b/>
          <w:bCs/>
          <w:sz w:val="30"/>
          <w:szCs w:val="30"/>
          <w:cs/>
        </w:rPr>
        <w:t>.</w:t>
      </w:r>
      <w:r w:rsidRPr="007B4BF1">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1219"/>
        <w:gridCol w:w="1918"/>
        <w:gridCol w:w="2067"/>
        <w:gridCol w:w="1918"/>
        <w:gridCol w:w="2067"/>
      </w:tblGrid>
      <w:tr w:rsidR="00AB3D51" w:rsidRPr="007B4BF1" w14:paraId="16280BED" w14:textId="77777777" w:rsidTr="3C0F1BFB">
        <w:trPr>
          <w:trHeight w:val="83"/>
        </w:trPr>
        <w:tc>
          <w:tcPr>
            <w:tcW w:w="2777" w:type="dxa"/>
            <w:shd w:val="clear" w:color="auto" w:fill="auto"/>
            <w:vAlign w:val="bottom"/>
          </w:tcPr>
          <w:p w14:paraId="6F8692F0" w14:textId="77777777" w:rsidR="00AB3D51" w:rsidRPr="007B4BF1" w:rsidRDefault="00AB3D51" w:rsidP="00946F09">
            <w:pPr>
              <w:spacing w:line="400" w:lineRule="exact"/>
              <w:ind w:left="46"/>
              <w:jc w:val="center"/>
              <w:rPr>
                <w:rFonts w:ascii="Angsana New" w:hAnsi="Angsana New"/>
                <w:sz w:val="28"/>
                <w:szCs w:val="28"/>
              </w:rPr>
            </w:pPr>
          </w:p>
        </w:tc>
        <w:tc>
          <w:tcPr>
            <w:tcW w:w="6237" w:type="dxa"/>
            <w:gridSpan w:val="4"/>
            <w:shd w:val="clear" w:color="auto" w:fill="auto"/>
            <w:vAlign w:val="bottom"/>
          </w:tcPr>
          <w:p w14:paraId="18BFEE5C" w14:textId="77777777" w:rsidR="00AB3D51" w:rsidRPr="007B4BF1" w:rsidRDefault="00AB3D51" w:rsidP="00946F09">
            <w:pPr>
              <w:pBdr>
                <w:bottom w:val="single" w:sz="4" w:space="1" w:color="auto"/>
              </w:pBdr>
              <w:tabs>
                <w:tab w:val="left" w:pos="344"/>
                <w:tab w:val="center" w:pos="3165"/>
              </w:tabs>
              <w:spacing w:line="400" w:lineRule="exact"/>
              <w:jc w:val="center"/>
              <w:rPr>
                <w:rFonts w:ascii="Angsana New" w:hAnsi="Angsana New"/>
                <w:sz w:val="28"/>
                <w:szCs w:val="28"/>
              </w:rPr>
            </w:pPr>
            <w:r w:rsidRPr="007B4BF1">
              <w:rPr>
                <w:rFonts w:ascii="Angsana New" w:hAnsi="Angsana New"/>
                <w:sz w:val="28"/>
                <w:szCs w:val="28"/>
              </w:rPr>
              <w:t>Baht</w:t>
            </w:r>
          </w:p>
        </w:tc>
      </w:tr>
      <w:tr w:rsidR="00AB3D51" w:rsidRPr="007B4BF1" w14:paraId="4F4523B7" w14:textId="77777777" w:rsidTr="3C0F1BFB">
        <w:trPr>
          <w:trHeight w:val="352"/>
        </w:trPr>
        <w:tc>
          <w:tcPr>
            <w:tcW w:w="2777" w:type="dxa"/>
            <w:shd w:val="clear" w:color="auto" w:fill="auto"/>
          </w:tcPr>
          <w:p w14:paraId="195E4809" w14:textId="77777777" w:rsidR="00AB3D51" w:rsidRPr="007B4BF1" w:rsidRDefault="00AB3D51" w:rsidP="00946F09">
            <w:pPr>
              <w:spacing w:line="400" w:lineRule="exact"/>
              <w:ind w:left="46"/>
              <w:jc w:val="center"/>
              <w:rPr>
                <w:rFonts w:ascii="Angsana New" w:hAnsi="Angsana New"/>
                <w:sz w:val="28"/>
                <w:szCs w:val="28"/>
              </w:rPr>
            </w:pPr>
          </w:p>
        </w:tc>
        <w:tc>
          <w:tcPr>
            <w:tcW w:w="3118" w:type="dxa"/>
            <w:gridSpan w:val="2"/>
            <w:shd w:val="clear" w:color="auto" w:fill="auto"/>
          </w:tcPr>
          <w:p w14:paraId="50FE38F1" w14:textId="77777777" w:rsidR="00AB3D51" w:rsidRPr="007B4BF1" w:rsidRDefault="00AB3D51" w:rsidP="00946F09">
            <w:pPr>
              <w:pBdr>
                <w:bottom w:val="single" w:sz="2" w:space="1" w:color="auto"/>
              </w:pBdr>
              <w:spacing w:line="40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119" w:type="dxa"/>
            <w:gridSpan w:val="2"/>
            <w:shd w:val="clear" w:color="auto" w:fill="auto"/>
          </w:tcPr>
          <w:p w14:paraId="43DB4DD1" w14:textId="77777777" w:rsidR="00AB3D51" w:rsidRPr="007B4BF1" w:rsidRDefault="00AB3D51" w:rsidP="00946F09">
            <w:pPr>
              <w:pBdr>
                <w:bottom w:val="single" w:sz="2" w:space="1" w:color="auto"/>
              </w:pBdr>
              <w:spacing w:line="40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2C36C9" w:rsidRPr="007B4BF1" w14:paraId="26245D3A" w14:textId="77777777" w:rsidTr="00392C1E">
        <w:trPr>
          <w:trHeight w:val="80"/>
        </w:trPr>
        <w:tc>
          <w:tcPr>
            <w:tcW w:w="2777" w:type="dxa"/>
            <w:shd w:val="clear" w:color="auto" w:fill="auto"/>
          </w:tcPr>
          <w:p w14:paraId="2A7806B0" w14:textId="77777777" w:rsidR="002C36C9" w:rsidRPr="007B4BF1" w:rsidRDefault="002C36C9" w:rsidP="002C36C9">
            <w:pPr>
              <w:spacing w:line="400" w:lineRule="exact"/>
              <w:ind w:left="-24"/>
              <w:jc w:val="center"/>
              <w:rPr>
                <w:rFonts w:ascii="Angsana New" w:hAnsi="Angsana New"/>
                <w:sz w:val="28"/>
                <w:szCs w:val="28"/>
                <w:cs/>
              </w:rPr>
            </w:pPr>
          </w:p>
        </w:tc>
        <w:tc>
          <w:tcPr>
            <w:tcW w:w="1559" w:type="dxa"/>
            <w:shd w:val="clear" w:color="auto" w:fill="auto"/>
            <w:vAlign w:val="bottom"/>
          </w:tcPr>
          <w:p w14:paraId="59A5544B" w14:textId="77EA55D2" w:rsidR="002C36C9" w:rsidRPr="007B4BF1" w:rsidRDefault="002C36C9" w:rsidP="002C36C9">
            <w:pPr>
              <w:pBdr>
                <w:bottom w:val="single" w:sz="4" w:space="1" w:color="auto"/>
              </w:pBdr>
              <w:spacing w:line="400" w:lineRule="exact"/>
              <w:jc w:val="center"/>
              <w:rPr>
                <w:rFonts w:ascii="Angsana New" w:hAnsi="Angsana New"/>
              </w:rPr>
            </w:pPr>
            <w:r w:rsidRPr="0020571C">
              <w:rPr>
                <w:rFonts w:ascii="Angsana New" w:hAnsi="Angsana New"/>
                <w:sz w:val="22"/>
                <w:szCs w:val="22"/>
              </w:rPr>
              <w:t>March 31, 202</w:t>
            </w:r>
            <w:r>
              <w:rPr>
                <w:rFonts w:ascii="Angsana New" w:hAnsi="Angsana New"/>
                <w:sz w:val="22"/>
                <w:szCs w:val="22"/>
              </w:rPr>
              <w:t>5</w:t>
            </w:r>
          </w:p>
        </w:tc>
        <w:tc>
          <w:tcPr>
            <w:tcW w:w="1559" w:type="dxa"/>
            <w:tcBorders>
              <w:left w:val="nil"/>
            </w:tcBorders>
            <w:shd w:val="clear" w:color="auto" w:fill="auto"/>
            <w:vAlign w:val="bottom"/>
          </w:tcPr>
          <w:p w14:paraId="369FB097" w14:textId="27A9BEF4" w:rsidR="002C36C9" w:rsidRPr="007B4BF1" w:rsidRDefault="002C36C9" w:rsidP="002C36C9">
            <w:pPr>
              <w:pBdr>
                <w:bottom w:val="single" w:sz="4" w:space="1" w:color="auto"/>
              </w:pBdr>
              <w:spacing w:line="400" w:lineRule="exact"/>
              <w:jc w:val="center"/>
              <w:rPr>
                <w:rFonts w:ascii="Angsana New" w:hAnsi="Angsana New"/>
              </w:rPr>
            </w:pPr>
            <w:r w:rsidRPr="0020571C">
              <w:rPr>
                <w:rFonts w:ascii="Angsana New" w:hAnsi="Angsana New"/>
                <w:sz w:val="22"/>
                <w:szCs w:val="22"/>
              </w:rPr>
              <w:t>December 31, 202</w:t>
            </w:r>
            <w:r>
              <w:rPr>
                <w:rFonts w:ascii="Angsana New" w:hAnsi="Angsana New"/>
                <w:sz w:val="22"/>
                <w:szCs w:val="22"/>
              </w:rPr>
              <w:t>4</w:t>
            </w:r>
          </w:p>
        </w:tc>
        <w:tc>
          <w:tcPr>
            <w:tcW w:w="1560" w:type="dxa"/>
            <w:shd w:val="clear" w:color="auto" w:fill="auto"/>
            <w:vAlign w:val="bottom"/>
          </w:tcPr>
          <w:p w14:paraId="2746678D" w14:textId="04E2E3D5" w:rsidR="002C36C9" w:rsidRPr="007B4BF1" w:rsidRDefault="002C36C9" w:rsidP="002C36C9">
            <w:pPr>
              <w:pBdr>
                <w:bottom w:val="single" w:sz="4" w:space="1" w:color="auto"/>
              </w:pBdr>
              <w:spacing w:line="400" w:lineRule="exact"/>
              <w:jc w:val="center"/>
              <w:rPr>
                <w:rFonts w:ascii="Angsana New" w:hAnsi="Angsana New"/>
              </w:rPr>
            </w:pPr>
            <w:r w:rsidRPr="0020571C">
              <w:rPr>
                <w:rFonts w:ascii="Angsana New" w:hAnsi="Angsana New"/>
                <w:sz w:val="22"/>
                <w:szCs w:val="22"/>
              </w:rPr>
              <w:t>March 31, 202</w:t>
            </w:r>
            <w:r>
              <w:rPr>
                <w:rFonts w:ascii="Angsana New" w:hAnsi="Angsana New"/>
                <w:sz w:val="22"/>
                <w:szCs w:val="22"/>
              </w:rPr>
              <w:t>5</w:t>
            </w:r>
          </w:p>
        </w:tc>
        <w:tc>
          <w:tcPr>
            <w:tcW w:w="1559" w:type="dxa"/>
            <w:shd w:val="clear" w:color="auto" w:fill="auto"/>
            <w:vAlign w:val="bottom"/>
          </w:tcPr>
          <w:p w14:paraId="52FF45C4" w14:textId="4D16D54D" w:rsidR="002C36C9" w:rsidRPr="007B4BF1" w:rsidRDefault="002C36C9" w:rsidP="002C36C9">
            <w:pPr>
              <w:pBdr>
                <w:bottom w:val="single" w:sz="4" w:space="1" w:color="auto"/>
              </w:pBdr>
              <w:spacing w:line="400" w:lineRule="exact"/>
              <w:jc w:val="center"/>
              <w:rPr>
                <w:rFonts w:ascii="Angsana New" w:hAnsi="Angsana New"/>
                <w:szCs w:val="24"/>
                <w:cs/>
              </w:rPr>
            </w:pPr>
            <w:r w:rsidRPr="0020571C">
              <w:rPr>
                <w:rFonts w:ascii="Angsana New" w:hAnsi="Angsana New"/>
                <w:sz w:val="22"/>
                <w:szCs w:val="22"/>
              </w:rPr>
              <w:t>December 31, 202</w:t>
            </w:r>
            <w:r>
              <w:rPr>
                <w:rFonts w:ascii="Angsana New" w:hAnsi="Angsana New"/>
                <w:sz w:val="22"/>
                <w:szCs w:val="22"/>
              </w:rPr>
              <w:t>4</w:t>
            </w:r>
          </w:p>
        </w:tc>
      </w:tr>
      <w:tr w:rsidR="006E156F" w:rsidRPr="007B4BF1" w14:paraId="31FE5ADD" w14:textId="77777777">
        <w:trPr>
          <w:trHeight w:val="83"/>
        </w:trPr>
        <w:tc>
          <w:tcPr>
            <w:tcW w:w="2777" w:type="dxa"/>
            <w:shd w:val="clear" w:color="auto" w:fill="auto"/>
          </w:tcPr>
          <w:p w14:paraId="5C19388F" w14:textId="77777777" w:rsidR="006E156F" w:rsidRPr="007B4BF1" w:rsidRDefault="006E156F" w:rsidP="006E156F">
            <w:pPr>
              <w:spacing w:line="400" w:lineRule="exact"/>
              <w:ind w:left="-24"/>
              <w:rPr>
                <w:rFonts w:ascii="Angsana New" w:hAnsi="Angsana New"/>
                <w:sz w:val="28"/>
                <w:szCs w:val="28"/>
              </w:rPr>
            </w:pPr>
            <w:r w:rsidRPr="007B4BF1">
              <w:rPr>
                <w:rFonts w:ascii="Angsana New" w:hAnsi="Angsana New"/>
                <w:sz w:val="28"/>
                <w:szCs w:val="28"/>
              </w:rPr>
              <w:t>Cash</w:t>
            </w:r>
          </w:p>
        </w:tc>
        <w:tc>
          <w:tcPr>
            <w:tcW w:w="1559" w:type="dxa"/>
          </w:tcPr>
          <w:p w14:paraId="4E9BB285" w14:textId="2E36C736" w:rsidR="006E156F" w:rsidRPr="005C3161" w:rsidRDefault="00E45D97" w:rsidP="006E156F">
            <w:pPr>
              <w:tabs>
                <w:tab w:val="center" w:pos="688"/>
                <w:tab w:val="right" w:pos="1343"/>
              </w:tabs>
              <w:spacing w:line="400" w:lineRule="exact"/>
              <w:contextualSpacing/>
              <w:jc w:val="right"/>
              <w:rPr>
                <w:rFonts w:ascii="Angsana New" w:eastAsia="Angsana New" w:hAnsi="Angsana New"/>
                <w:color w:val="000000" w:themeColor="text1"/>
                <w:sz w:val="26"/>
                <w:szCs w:val="26"/>
              </w:rPr>
            </w:pPr>
            <w:r w:rsidRPr="005C3161">
              <w:rPr>
                <w:rFonts w:ascii="Angsana New" w:hAnsi="Angsana New"/>
                <w:sz w:val="28"/>
              </w:rPr>
              <w:t>97,560.50</w:t>
            </w:r>
          </w:p>
        </w:tc>
        <w:tc>
          <w:tcPr>
            <w:tcW w:w="1559" w:type="dxa"/>
          </w:tcPr>
          <w:p w14:paraId="461C79B9" w14:textId="31F6122C" w:rsidR="006E156F" w:rsidRPr="005C3161" w:rsidRDefault="006E156F" w:rsidP="006E156F">
            <w:pP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128,210.75</w:t>
            </w:r>
          </w:p>
        </w:tc>
        <w:tc>
          <w:tcPr>
            <w:tcW w:w="1560" w:type="dxa"/>
          </w:tcPr>
          <w:p w14:paraId="4D768D24" w14:textId="372CB82F" w:rsidR="006E156F" w:rsidRPr="005C3161" w:rsidRDefault="006E156F" w:rsidP="006E156F">
            <w:pPr>
              <w:spacing w:line="400" w:lineRule="exact"/>
              <w:ind w:left="34"/>
              <w:contextualSpacing/>
              <w:jc w:val="right"/>
              <w:rPr>
                <w:rFonts w:ascii="Angsana New" w:eastAsia="Angsana New" w:hAnsi="Angsana New"/>
                <w:color w:val="000000" w:themeColor="text1"/>
                <w:sz w:val="28"/>
                <w:szCs w:val="28"/>
              </w:rPr>
            </w:pPr>
            <w:r w:rsidRPr="005C3161">
              <w:rPr>
                <w:rFonts w:ascii="Angsana New" w:hAnsi="Angsana New"/>
                <w:sz w:val="28"/>
              </w:rPr>
              <w:t>11,362.25</w:t>
            </w:r>
          </w:p>
        </w:tc>
        <w:tc>
          <w:tcPr>
            <w:tcW w:w="1559" w:type="dxa"/>
          </w:tcPr>
          <w:p w14:paraId="58117D3C" w14:textId="04D35DF3" w:rsidR="006E156F" w:rsidRPr="005C3161" w:rsidRDefault="006E156F" w:rsidP="006E156F">
            <w:pPr>
              <w:spacing w:line="400" w:lineRule="exact"/>
              <w:ind w:left="34"/>
              <w:jc w:val="right"/>
              <w:rPr>
                <w:rFonts w:ascii="Angsana New" w:eastAsia="Angsana New" w:hAnsi="Angsana New"/>
                <w:sz w:val="26"/>
                <w:szCs w:val="26"/>
              </w:rPr>
            </w:pPr>
            <w:r w:rsidRPr="005C3161">
              <w:rPr>
                <w:rFonts w:ascii="Angsana New" w:hAnsi="Angsana New"/>
                <w:sz w:val="28"/>
              </w:rPr>
              <w:t>27,527.25</w:t>
            </w:r>
          </w:p>
        </w:tc>
      </w:tr>
      <w:tr w:rsidR="006E156F" w:rsidRPr="007B4BF1" w14:paraId="3DC65228" w14:textId="77777777">
        <w:trPr>
          <w:trHeight w:val="83"/>
        </w:trPr>
        <w:tc>
          <w:tcPr>
            <w:tcW w:w="2777" w:type="dxa"/>
            <w:shd w:val="clear" w:color="auto" w:fill="auto"/>
          </w:tcPr>
          <w:p w14:paraId="05F091A0" w14:textId="77777777" w:rsidR="006E156F" w:rsidRPr="007B4BF1" w:rsidRDefault="006E156F" w:rsidP="006E156F">
            <w:pPr>
              <w:spacing w:line="400" w:lineRule="exact"/>
              <w:ind w:left="-24"/>
              <w:rPr>
                <w:rFonts w:ascii="Angsana New" w:hAnsi="Angsana New"/>
                <w:sz w:val="28"/>
                <w:szCs w:val="28"/>
              </w:rPr>
            </w:pPr>
            <w:r w:rsidRPr="007B4BF1">
              <w:rPr>
                <w:rFonts w:ascii="Angsana New" w:hAnsi="Angsana New"/>
                <w:sz w:val="28"/>
                <w:szCs w:val="28"/>
              </w:rPr>
              <w:t>Current deposits</w:t>
            </w:r>
          </w:p>
        </w:tc>
        <w:tc>
          <w:tcPr>
            <w:tcW w:w="1559" w:type="dxa"/>
          </w:tcPr>
          <w:p w14:paraId="790F6995" w14:textId="3B991DC9" w:rsidR="006E156F" w:rsidRPr="005C3161" w:rsidRDefault="00E45D97" w:rsidP="006E156F">
            <w:pP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141,133.76</w:t>
            </w:r>
          </w:p>
        </w:tc>
        <w:tc>
          <w:tcPr>
            <w:tcW w:w="1559" w:type="dxa"/>
          </w:tcPr>
          <w:p w14:paraId="5F527DC0" w14:textId="281BD858" w:rsidR="006E156F" w:rsidRPr="005C3161" w:rsidRDefault="006E156F" w:rsidP="006E156F">
            <w:pPr>
              <w:spacing w:line="400" w:lineRule="exact"/>
              <w:ind w:left="34"/>
              <w:contextualSpacing/>
              <w:jc w:val="right"/>
              <w:rPr>
                <w:rFonts w:ascii="Angsana New" w:eastAsia="Angsana New" w:hAnsi="Angsana New"/>
                <w:color w:val="000000" w:themeColor="text1"/>
                <w:sz w:val="26"/>
                <w:szCs w:val="26"/>
                <w:cs/>
              </w:rPr>
            </w:pPr>
            <w:r w:rsidRPr="005C3161">
              <w:rPr>
                <w:rFonts w:ascii="Angsana New" w:hAnsi="Angsana New"/>
                <w:sz w:val="28"/>
              </w:rPr>
              <w:t>105,669.82</w:t>
            </w:r>
          </w:p>
        </w:tc>
        <w:tc>
          <w:tcPr>
            <w:tcW w:w="1560" w:type="dxa"/>
          </w:tcPr>
          <w:p w14:paraId="7AAF1C11" w14:textId="02787738" w:rsidR="006E156F" w:rsidRPr="005C3161" w:rsidRDefault="006E156F" w:rsidP="006E156F">
            <w:pPr>
              <w:spacing w:line="400" w:lineRule="exact"/>
              <w:ind w:left="34"/>
              <w:contextualSpacing/>
              <w:jc w:val="right"/>
              <w:rPr>
                <w:rFonts w:ascii="Angsana New" w:eastAsia="Angsana New" w:hAnsi="Angsana New"/>
                <w:color w:val="000000" w:themeColor="text1"/>
                <w:sz w:val="28"/>
                <w:szCs w:val="28"/>
              </w:rPr>
            </w:pPr>
            <w:r w:rsidRPr="005C3161">
              <w:rPr>
                <w:rFonts w:ascii="Angsana New" w:hAnsi="Angsana New"/>
                <w:sz w:val="28"/>
              </w:rPr>
              <w:t>77,503.73</w:t>
            </w:r>
          </w:p>
        </w:tc>
        <w:tc>
          <w:tcPr>
            <w:tcW w:w="1559" w:type="dxa"/>
          </w:tcPr>
          <w:p w14:paraId="2AD4B8E7" w14:textId="7DEF572A" w:rsidR="006E156F" w:rsidRPr="005C3161" w:rsidRDefault="006E156F" w:rsidP="006E156F">
            <w:pPr>
              <w:spacing w:line="400" w:lineRule="exact"/>
              <w:ind w:left="34"/>
              <w:jc w:val="right"/>
              <w:rPr>
                <w:rFonts w:ascii="Angsana New" w:eastAsia="Angsana New" w:hAnsi="Angsana New"/>
                <w:sz w:val="26"/>
                <w:szCs w:val="26"/>
              </w:rPr>
            </w:pPr>
            <w:r w:rsidRPr="005C3161">
              <w:rPr>
                <w:rFonts w:ascii="Angsana New" w:hAnsi="Angsana New"/>
                <w:sz w:val="28"/>
              </w:rPr>
              <w:t>38,761.33</w:t>
            </w:r>
          </w:p>
        </w:tc>
      </w:tr>
      <w:tr w:rsidR="006E156F" w:rsidRPr="007B4BF1" w14:paraId="42ACC756" w14:textId="77777777">
        <w:trPr>
          <w:trHeight w:val="83"/>
        </w:trPr>
        <w:tc>
          <w:tcPr>
            <w:tcW w:w="2777" w:type="dxa"/>
            <w:shd w:val="clear" w:color="auto" w:fill="auto"/>
          </w:tcPr>
          <w:p w14:paraId="7C4A9302" w14:textId="77777777" w:rsidR="006E156F" w:rsidRPr="007B4BF1" w:rsidRDefault="006E156F" w:rsidP="006E156F">
            <w:pPr>
              <w:spacing w:line="400" w:lineRule="exact"/>
              <w:ind w:left="-24"/>
              <w:rPr>
                <w:rFonts w:ascii="Angsana New" w:hAnsi="Angsana New"/>
                <w:sz w:val="28"/>
                <w:szCs w:val="28"/>
                <w:cs/>
              </w:rPr>
            </w:pPr>
            <w:r w:rsidRPr="007B4BF1">
              <w:rPr>
                <w:rFonts w:ascii="Angsana New" w:hAnsi="Angsana New"/>
                <w:sz w:val="28"/>
                <w:szCs w:val="28"/>
              </w:rPr>
              <w:t>Saving deposits</w:t>
            </w:r>
          </w:p>
        </w:tc>
        <w:tc>
          <w:tcPr>
            <w:tcW w:w="1559" w:type="dxa"/>
          </w:tcPr>
          <w:p w14:paraId="53F6A2B2" w14:textId="54431AB2" w:rsidR="006E156F" w:rsidRPr="005C3161" w:rsidRDefault="00E45D97" w:rsidP="006E156F">
            <w:pPr>
              <w:pBdr>
                <w:bottom w:val="single" w:sz="4" w:space="1" w:color="auto"/>
              </w:pBdr>
              <w:spacing w:line="400" w:lineRule="exact"/>
              <w:ind w:left="34"/>
              <w:contextualSpacing/>
              <w:jc w:val="right"/>
              <w:rPr>
                <w:rFonts w:ascii="Angsana New" w:eastAsia="Angsana New" w:hAnsi="Angsana New"/>
                <w:color w:val="000000" w:themeColor="text1"/>
                <w:sz w:val="26"/>
                <w:szCs w:val="26"/>
                <w:cs/>
              </w:rPr>
            </w:pPr>
            <w:r w:rsidRPr="005C3161">
              <w:rPr>
                <w:rFonts w:ascii="Angsana New" w:hAnsi="Angsana New"/>
                <w:sz w:val="28"/>
              </w:rPr>
              <w:t>76,400,195.01</w:t>
            </w:r>
          </w:p>
        </w:tc>
        <w:tc>
          <w:tcPr>
            <w:tcW w:w="1559" w:type="dxa"/>
          </w:tcPr>
          <w:p w14:paraId="37CC60F4" w14:textId="009FE9AD" w:rsidR="006E156F" w:rsidRPr="005C3161" w:rsidRDefault="006E156F" w:rsidP="006E156F">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373,728,856.66</w:t>
            </w:r>
          </w:p>
        </w:tc>
        <w:tc>
          <w:tcPr>
            <w:tcW w:w="1560" w:type="dxa"/>
          </w:tcPr>
          <w:p w14:paraId="36B045C3" w14:textId="3D230ECA" w:rsidR="006E156F" w:rsidRPr="005C3161" w:rsidRDefault="006E156F" w:rsidP="006E156F">
            <w:pPr>
              <w:pBdr>
                <w:bottom w:val="single" w:sz="4" w:space="1" w:color="auto"/>
              </w:pBdr>
              <w:spacing w:line="400" w:lineRule="exact"/>
              <w:ind w:left="34"/>
              <w:contextualSpacing/>
              <w:jc w:val="right"/>
              <w:rPr>
                <w:rFonts w:ascii="Angsana New" w:eastAsia="Angsana New" w:hAnsi="Angsana New"/>
                <w:color w:val="000000" w:themeColor="text1"/>
                <w:sz w:val="28"/>
                <w:szCs w:val="28"/>
              </w:rPr>
            </w:pPr>
            <w:r w:rsidRPr="005C3161">
              <w:rPr>
                <w:rFonts w:ascii="Angsana New" w:hAnsi="Angsana New"/>
                <w:sz w:val="28"/>
              </w:rPr>
              <w:t>22,415,163.91</w:t>
            </w:r>
          </w:p>
        </w:tc>
        <w:tc>
          <w:tcPr>
            <w:tcW w:w="1559" w:type="dxa"/>
          </w:tcPr>
          <w:p w14:paraId="23710A81" w14:textId="4832F39A" w:rsidR="006E156F" w:rsidRPr="005C3161" w:rsidRDefault="006E156F" w:rsidP="006E156F">
            <w:pPr>
              <w:pBdr>
                <w:bottom w:val="single" w:sz="4" w:space="1" w:color="auto"/>
              </w:pBdr>
              <w:spacing w:line="400" w:lineRule="exact"/>
              <w:ind w:left="34"/>
              <w:jc w:val="right"/>
              <w:rPr>
                <w:rFonts w:ascii="Angsana New" w:eastAsia="Angsana New" w:hAnsi="Angsana New"/>
                <w:sz w:val="26"/>
                <w:szCs w:val="26"/>
              </w:rPr>
            </w:pPr>
            <w:r w:rsidRPr="005C3161">
              <w:rPr>
                <w:rFonts w:ascii="Angsana New" w:hAnsi="Angsana New"/>
                <w:sz w:val="28"/>
              </w:rPr>
              <w:t>237,082,877.00</w:t>
            </w:r>
          </w:p>
        </w:tc>
      </w:tr>
      <w:tr w:rsidR="006E156F" w:rsidRPr="007B4BF1" w14:paraId="5CAD9642" w14:textId="77777777">
        <w:trPr>
          <w:trHeight w:val="542"/>
        </w:trPr>
        <w:tc>
          <w:tcPr>
            <w:tcW w:w="2777" w:type="dxa"/>
            <w:shd w:val="clear" w:color="auto" w:fill="auto"/>
          </w:tcPr>
          <w:p w14:paraId="79680B3A" w14:textId="77777777" w:rsidR="006E156F" w:rsidRPr="007B4BF1" w:rsidRDefault="006E156F" w:rsidP="006E156F">
            <w:pPr>
              <w:spacing w:line="400" w:lineRule="exact"/>
              <w:ind w:firstLine="268"/>
              <w:rPr>
                <w:rFonts w:ascii="Angsana New" w:hAnsi="Angsana New"/>
                <w:sz w:val="28"/>
                <w:szCs w:val="28"/>
              </w:rPr>
            </w:pPr>
            <w:r w:rsidRPr="007B4BF1">
              <w:rPr>
                <w:rFonts w:ascii="Angsana New" w:eastAsia="Calibri" w:hAnsi="Angsana New"/>
                <w:sz w:val="28"/>
                <w:szCs w:val="28"/>
              </w:rPr>
              <w:t>Total</w:t>
            </w:r>
          </w:p>
        </w:tc>
        <w:tc>
          <w:tcPr>
            <w:tcW w:w="1559" w:type="dxa"/>
          </w:tcPr>
          <w:p w14:paraId="278399DF" w14:textId="6FE2374A" w:rsidR="006E156F" w:rsidRPr="005C3161" w:rsidRDefault="00E45D97" w:rsidP="006E156F">
            <w:pPr>
              <w:pBdr>
                <w:bottom w:val="double" w:sz="4" w:space="1" w:color="auto"/>
              </w:pBdr>
              <w:spacing w:line="400" w:lineRule="exact"/>
              <w:ind w:left="34"/>
              <w:contextualSpacing/>
              <w:jc w:val="right"/>
              <w:rPr>
                <w:rFonts w:ascii="Angsana New" w:eastAsia="Angsana New" w:hAnsi="Angsana New"/>
                <w:color w:val="000000" w:themeColor="text1"/>
                <w:sz w:val="26"/>
                <w:szCs w:val="26"/>
                <w:cs/>
              </w:rPr>
            </w:pPr>
            <w:r w:rsidRPr="005C3161">
              <w:rPr>
                <w:rFonts w:ascii="Angsana New" w:hAnsi="Angsana New"/>
                <w:sz w:val="28"/>
              </w:rPr>
              <w:t>76,638,889.27</w:t>
            </w:r>
          </w:p>
        </w:tc>
        <w:tc>
          <w:tcPr>
            <w:tcW w:w="1559" w:type="dxa"/>
          </w:tcPr>
          <w:p w14:paraId="7EB2C5C4" w14:textId="1597284C" w:rsidR="006E156F" w:rsidRPr="005C3161" w:rsidRDefault="006E156F" w:rsidP="006E156F">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373,962,737.23</w:t>
            </w:r>
          </w:p>
        </w:tc>
        <w:tc>
          <w:tcPr>
            <w:tcW w:w="1560" w:type="dxa"/>
          </w:tcPr>
          <w:p w14:paraId="2B59F487" w14:textId="35E1EA1C" w:rsidR="006E156F" w:rsidRPr="005C3161" w:rsidRDefault="006E156F" w:rsidP="006E156F">
            <w:pPr>
              <w:pBdr>
                <w:bottom w:val="double" w:sz="4" w:space="1" w:color="auto"/>
              </w:pBdr>
              <w:spacing w:line="400" w:lineRule="exact"/>
              <w:ind w:left="34"/>
              <w:contextualSpacing/>
              <w:jc w:val="right"/>
              <w:rPr>
                <w:rFonts w:ascii="Angsana New" w:eastAsia="Angsana New" w:hAnsi="Angsana New"/>
                <w:color w:val="000000" w:themeColor="text1"/>
                <w:sz w:val="28"/>
                <w:szCs w:val="28"/>
              </w:rPr>
            </w:pPr>
            <w:r w:rsidRPr="005C3161">
              <w:rPr>
                <w:rFonts w:ascii="Angsana New" w:hAnsi="Angsana New"/>
                <w:sz w:val="28"/>
              </w:rPr>
              <w:t>22,504,029.89</w:t>
            </w:r>
          </w:p>
        </w:tc>
        <w:tc>
          <w:tcPr>
            <w:tcW w:w="1559" w:type="dxa"/>
          </w:tcPr>
          <w:p w14:paraId="3506B07E" w14:textId="662FBBCD" w:rsidR="006E156F" w:rsidRPr="005C3161" w:rsidRDefault="006E156F" w:rsidP="006E156F">
            <w:pPr>
              <w:pBdr>
                <w:bottom w:val="double" w:sz="4" w:space="1" w:color="auto"/>
              </w:pBdr>
              <w:spacing w:line="400" w:lineRule="exact"/>
              <w:ind w:left="34"/>
              <w:contextualSpacing/>
              <w:jc w:val="right"/>
              <w:rPr>
                <w:rFonts w:ascii="Angsana New" w:eastAsia="Angsana New" w:hAnsi="Angsana New"/>
                <w:sz w:val="26"/>
                <w:szCs w:val="26"/>
              </w:rPr>
            </w:pPr>
            <w:r w:rsidRPr="005C3161">
              <w:rPr>
                <w:rFonts w:ascii="Angsana New" w:hAnsi="Angsana New"/>
                <w:sz w:val="28"/>
              </w:rPr>
              <w:t>237,149,165.58</w:t>
            </w:r>
          </w:p>
        </w:tc>
      </w:tr>
    </w:tbl>
    <w:p w14:paraId="1892BCA0" w14:textId="77777777" w:rsidR="00EF7EF5" w:rsidRPr="007B4BF1"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EF7EF5" w:rsidRPr="007B4BF1" w:rsidSect="00797E5E">
          <w:pgSz w:w="11907" w:h="16840" w:code="9"/>
          <w:pgMar w:top="851" w:right="1134" w:bottom="1134" w:left="1350" w:header="851" w:footer="709" w:gutter="0"/>
          <w:cols w:space="720"/>
          <w:titlePg/>
          <w:docGrid w:linePitch="326"/>
        </w:sectPr>
      </w:pPr>
    </w:p>
    <w:p w14:paraId="28A2514E" w14:textId="74E0C6CD" w:rsidR="00D60788" w:rsidRPr="00686874" w:rsidRDefault="00686874" w:rsidP="00686874">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0139F1">
        <w:rPr>
          <w:rFonts w:ascii="Angsana New" w:hAnsi="Angsana New" w:cs="Angsana New"/>
          <w:b/>
          <w:bCs/>
          <w:sz w:val="30"/>
          <w:szCs w:val="30"/>
        </w:rPr>
        <w:t>6.1</w:t>
      </w:r>
      <w:r w:rsidRPr="000139F1">
        <w:rPr>
          <w:rFonts w:ascii="Angsana New" w:hAnsi="Angsana New" w:cs="Angsana New"/>
          <w:b/>
          <w:bCs/>
          <w:sz w:val="30"/>
          <w:szCs w:val="30"/>
        </w:rPr>
        <w:tab/>
      </w:r>
      <w:r w:rsidR="00D60788" w:rsidRPr="00686874">
        <w:rPr>
          <w:rFonts w:ascii="Angsana New" w:hAnsi="Angsana New" w:cs="Angsana New"/>
          <w:b/>
          <w:bCs/>
          <w:sz w:val="30"/>
          <w:szCs w:val="30"/>
        </w:rPr>
        <w:t>Reconciliation of liabilities arising from financing activities</w:t>
      </w:r>
    </w:p>
    <w:p w14:paraId="7615F3E0" w14:textId="77777777" w:rsidR="00C83458" w:rsidRPr="007B4BF1" w:rsidRDefault="00D60788"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7B4BF1">
        <w:rPr>
          <w:rFonts w:ascii="Angsana New" w:eastAsia="MS Mincho" w:hAnsi="Angsana New"/>
          <w:color w:val="000000"/>
          <w:spacing w:val="-6"/>
          <w:sz w:val="30"/>
          <w:szCs w:val="30"/>
          <w:lang w:val="en-AU"/>
        </w:rPr>
        <w:t xml:space="preserve">Changes in financial liabilities arising from financing activities </w:t>
      </w:r>
      <w:r w:rsidR="006668AD" w:rsidRPr="007B4BF1">
        <w:rPr>
          <w:rFonts w:ascii="Angsana New" w:eastAsia="MS Mincho" w:hAnsi="Angsana New"/>
          <w:color w:val="000000"/>
          <w:spacing w:val="-6"/>
          <w:sz w:val="30"/>
          <w:szCs w:val="30"/>
          <w:lang w:val="en-AU"/>
        </w:rPr>
        <w:t xml:space="preserve">which includes both cash and </w:t>
      </w:r>
      <w:r w:rsidR="00C83458" w:rsidRPr="007B4BF1">
        <w:rPr>
          <w:rFonts w:ascii="Angsana New" w:eastAsia="MS Mincho" w:hAnsi="Angsana New"/>
          <w:color w:val="000000"/>
          <w:spacing w:val="-6"/>
          <w:sz w:val="30"/>
          <w:szCs w:val="30"/>
          <w:lang w:val="en-AU"/>
        </w:rPr>
        <w:t>n</w:t>
      </w:r>
      <w:r w:rsidR="005935EC" w:rsidRPr="007B4BF1">
        <w:rPr>
          <w:rFonts w:ascii="Angsana New" w:eastAsia="MS Mincho" w:hAnsi="Angsana New"/>
          <w:color w:val="000000"/>
          <w:spacing w:val="-6"/>
          <w:sz w:val="30"/>
          <w:szCs w:val="30"/>
          <w:lang w:val="en-AU"/>
        </w:rPr>
        <w:t>on</w:t>
      </w:r>
      <w:r w:rsidR="005935EC" w:rsidRPr="007B4BF1">
        <w:rPr>
          <w:rFonts w:ascii="Angsana New" w:eastAsia="MS Mincho" w:hAnsi="Angsana New"/>
          <w:color w:val="000000"/>
          <w:spacing w:val="-6"/>
          <w:sz w:val="30"/>
          <w:szCs w:val="30"/>
          <w:cs/>
          <w:lang w:val="en-AU"/>
        </w:rPr>
        <w:t>-</w:t>
      </w:r>
      <w:r w:rsidR="005935EC" w:rsidRPr="007B4BF1">
        <w:rPr>
          <w:rFonts w:ascii="Angsana New" w:eastAsia="MS Mincho" w:hAnsi="Angsana New"/>
          <w:color w:val="000000"/>
          <w:spacing w:val="-6"/>
          <w:sz w:val="30"/>
          <w:szCs w:val="30"/>
          <w:lang w:val="en-AU"/>
        </w:rPr>
        <w:t xml:space="preserve">cash </w:t>
      </w:r>
      <w:r w:rsidR="00CB7D6B" w:rsidRPr="007B4BF1">
        <w:rPr>
          <w:rFonts w:ascii="Angsana New" w:eastAsia="MS Mincho" w:hAnsi="Angsana New"/>
          <w:color w:val="000000"/>
          <w:spacing w:val="-6"/>
          <w:sz w:val="30"/>
          <w:szCs w:val="30"/>
          <w:lang w:val="en-AU"/>
        </w:rPr>
        <w:t>c</w:t>
      </w:r>
      <w:r w:rsidR="005935EC" w:rsidRPr="007B4BF1">
        <w:rPr>
          <w:rFonts w:ascii="Angsana New" w:eastAsia="MS Mincho" w:hAnsi="Angsana New"/>
          <w:color w:val="000000"/>
          <w:spacing w:val="-6"/>
          <w:sz w:val="30"/>
          <w:szCs w:val="30"/>
          <w:lang w:val="en-AU"/>
        </w:rPr>
        <w:t>hanges</w:t>
      </w:r>
      <w:r w:rsidR="00CB7D6B" w:rsidRPr="007B4BF1">
        <w:rPr>
          <w:rFonts w:ascii="Angsana New" w:eastAsia="MS Mincho" w:hAnsi="Angsana New"/>
          <w:color w:val="000000"/>
          <w:spacing w:val="-6"/>
          <w:sz w:val="30"/>
          <w:szCs w:val="30"/>
          <w:cs/>
          <w:lang w:val="en-AU"/>
        </w:rPr>
        <w:t>.</w:t>
      </w:r>
    </w:p>
    <w:p w14:paraId="4339D0B6" w14:textId="1A5A4070" w:rsidR="001B3F39" w:rsidRPr="007B4BF1" w:rsidRDefault="001B3F39"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7B4BF1">
        <w:rPr>
          <w:rFonts w:ascii="Angsana New" w:eastAsia="MS Mincho" w:hAnsi="Angsana New"/>
          <w:color w:val="000000"/>
          <w:spacing w:val="-6"/>
          <w:sz w:val="30"/>
          <w:szCs w:val="30"/>
          <w:lang w:val="en-AU"/>
        </w:rPr>
        <w:t xml:space="preserve">As at </w:t>
      </w:r>
      <w:r w:rsidR="002C36C9" w:rsidRPr="002C36C9">
        <w:rPr>
          <w:rFonts w:ascii="Angsana New" w:eastAsia="Angsana New" w:hAnsi="Angsana New"/>
          <w:color w:val="000000" w:themeColor="text1"/>
          <w:sz w:val="30"/>
          <w:szCs w:val="30"/>
          <w:lang w:val="en-AU"/>
        </w:rPr>
        <w:t>March</w:t>
      </w:r>
      <w:r w:rsidR="004A0A02" w:rsidRPr="007B4BF1">
        <w:rPr>
          <w:rFonts w:ascii="Angsana New" w:eastAsia="Angsana New" w:hAnsi="Angsana New"/>
          <w:color w:val="000000" w:themeColor="text1"/>
          <w:sz w:val="30"/>
          <w:szCs w:val="30"/>
          <w:lang w:val="en-AU"/>
        </w:rPr>
        <w:t xml:space="preserve"> 31</w:t>
      </w:r>
      <w:r w:rsidRPr="007B4BF1">
        <w:rPr>
          <w:rFonts w:ascii="Angsana New" w:eastAsia="MS Mincho" w:hAnsi="Angsana New"/>
          <w:color w:val="000000"/>
          <w:spacing w:val="-6"/>
          <w:sz w:val="30"/>
          <w:szCs w:val="30"/>
          <w:lang w:val="en-AU"/>
        </w:rPr>
        <w:t xml:space="preserve">, </w:t>
      </w:r>
      <w:r w:rsidR="005243E9" w:rsidRPr="007B4BF1">
        <w:rPr>
          <w:rFonts w:ascii="Angsana New" w:eastAsia="MS Mincho" w:hAnsi="Angsana New"/>
          <w:color w:val="000000"/>
          <w:spacing w:val="-6"/>
          <w:sz w:val="30"/>
          <w:szCs w:val="30"/>
          <w:lang w:val="en-AU"/>
        </w:rPr>
        <w:t>202</w:t>
      </w:r>
      <w:r w:rsidR="002C36C9">
        <w:rPr>
          <w:rFonts w:ascii="Angsana New" w:eastAsia="MS Mincho" w:hAnsi="Angsana New"/>
          <w:color w:val="000000"/>
          <w:spacing w:val="-6"/>
          <w:sz w:val="30"/>
          <w:szCs w:val="30"/>
        </w:rPr>
        <w:t>5</w:t>
      </w:r>
    </w:p>
    <w:tbl>
      <w:tblPr>
        <w:tblStyle w:val="TableGrid1"/>
        <w:tblW w:w="4668" w:type="pct"/>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1"/>
        <w:gridCol w:w="1594"/>
        <w:gridCol w:w="1572"/>
        <w:gridCol w:w="1420"/>
        <w:gridCol w:w="1716"/>
        <w:gridCol w:w="1586"/>
        <w:gridCol w:w="1389"/>
        <w:gridCol w:w="2172"/>
      </w:tblGrid>
      <w:tr w:rsidR="00DE5C8B" w:rsidRPr="007B4BF1" w14:paraId="3A5EEA67" w14:textId="77777777" w:rsidTr="00C679EA">
        <w:trPr>
          <w:trHeight w:val="358"/>
        </w:trPr>
        <w:tc>
          <w:tcPr>
            <w:tcW w:w="977" w:type="pct"/>
          </w:tcPr>
          <w:p w14:paraId="27DF9790" w14:textId="77777777" w:rsidR="00DE5C8B" w:rsidRPr="007B4BF1" w:rsidRDefault="00DE5C8B" w:rsidP="006B3B3B">
            <w:pPr>
              <w:spacing w:line="360" w:lineRule="exact"/>
              <w:ind w:left="27"/>
              <w:rPr>
                <w:rFonts w:asciiTheme="majorBidi" w:hAnsiTheme="majorBidi" w:cstheme="majorBidi"/>
                <w:sz w:val="30"/>
                <w:szCs w:val="30"/>
              </w:rPr>
            </w:pPr>
          </w:p>
        </w:tc>
        <w:tc>
          <w:tcPr>
            <w:tcW w:w="4023" w:type="pct"/>
            <w:gridSpan w:val="7"/>
          </w:tcPr>
          <w:p w14:paraId="1D0DED8D" w14:textId="5FF8EBA9" w:rsidR="00DE5C8B" w:rsidRPr="007B4BF1" w:rsidRDefault="00DE5C8B" w:rsidP="00714E08">
            <w:pPr>
              <w:pBdr>
                <w:bottom w:val="single" w:sz="4" w:space="1" w:color="auto"/>
              </w:pBdr>
              <w:spacing w:line="360" w:lineRule="exact"/>
              <w:jc w:val="right"/>
              <w:rPr>
                <w:rFonts w:asciiTheme="majorBidi" w:hAnsiTheme="majorBidi" w:cstheme="majorBidi"/>
                <w:sz w:val="30"/>
                <w:szCs w:val="30"/>
              </w:rPr>
            </w:pPr>
            <w:r w:rsidRPr="007B4BF1">
              <w:rPr>
                <w:rFonts w:asciiTheme="majorBidi" w:hAnsiTheme="majorBidi" w:cstheme="majorBidi"/>
                <w:sz w:val="30"/>
                <w:szCs w:val="30"/>
                <w:cs/>
              </w:rPr>
              <w:t>(</w:t>
            </w:r>
            <w:r w:rsidRPr="007B4BF1">
              <w:rPr>
                <w:rFonts w:asciiTheme="majorBidi" w:hAnsiTheme="majorBidi" w:cstheme="majorBidi"/>
                <w:sz w:val="30"/>
                <w:szCs w:val="30"/>
              </w:rPr>
              <w:t>Unit: Million Baht)</w:t>
            </w:r>
          </w:p>
        </w:tc>
      </w:tr>
      <w:tr w:rsidR="00DE5C8B" w:rsidRPr="007B4BF1" w14:paraId="7AA7A7ED" w14:textId="77777777" w:rsidTr="00C679EA">
        <w:trPr>
          <w:trHeight w:val="343"/>
        </w:trPr>
        <w:tc>
          <w:tcPr>
            <w:tcW w:w="977" w:type="pct"/>
          </w:tcPr>
          <w:p w14:paraId="66534363" w14:textId="77777777" w:rsidR="00DE5C8B" w:rsidRPr="007B4BF1" w:rsidRDefault="00DE5C8B" w:rsidP="006B3B3B">
            <w:pPr>
              <w:spacing w:line="360" w:lineRule="exact"/>
              <w:ind w:left="27"/>
              <w:jc w:val="center"/>
              <w:rPr>
                <w:rFonts w:asciiTheme="majorBidi" w:hAnsiTheme="majorBidi" w:cstheme="majorBidi"/>
                <w:sz w:val="30"/>
                <w:szCs w:val="30"/>
              </w:rPr>
            </w:pPr>
          </w:p>
        </w:tc>
        <w:tc>
          <w:tcPr>
            <w:tcW w:w="612" w:type="pct"/>
          </w:tcPr>
          <w:p w14:paraId="234D223B" w14:textId="77777777" w:rsidR="00DE5C8B" w:rsidRPr="007B4BF1" w:rsidRDefault="00DE5C8B" w:rsidP="00A218D3">
            <w:pPr>
              <w:spacing w:line="360" w:lineRule="exact"/>
              <w:ind w:right="-108" w:hanging="142"/>
              <w:jc w:val="center"/>
              <w:rPr>
                <w:rFonts w:asciiTheme="majorBidi" w:hAnsiTheme="majorBidi" w:cstheme="majorBidi"/>
                <w:sz w:val="30"/>
                <w:szCs w:val="30"/>
              </w:rPr>
            </w:pPr>
          </w:p>
        </w:tc>
        <w:tc>
          <w:tcPr>
            <w:tcW w:w="604" w:type="pct"/>
          </w:tcPr>
          <w:p w14:paraId="6126EF2C" w14:textId="77777777" w:rsidR="00DE5C8B" w:rsidRPr="007B4BF1" w:rsidRDefault="00DE5C8B" w:rsidP="00A218D3">
            <w:pPr>
              <w:spacing w:line="360" w:lineRule="exact"/>
              <w:jc w:val="center"/>
              <w:rPr>
                <w:rFonts w:asciiTheme="majorBidi" w:hAnsiTheme="majorBidi" w:cstheme="majorBidi"/>
                <w:sz w:val="30"/>
                <w:szCs w:val="30"/>
              </w:rPr>
            </w:pPr>
          </w:p>
        </w:tc>
        <w:tc>
          <w:tcPr>
            <w:tcW w:w="1989" w:type="pct"/>
            <w:gridSpan w:val="4"/>
            <w:vMerge w:val="restart"/>
          </w:tcPr>
          <w:p w14:paraId="2FAA59E0" w14:textId="4F3E09FD" w:rsidR="00DF2B52" w:rsidRPr="007B4BF1" w:rsidRDefault="00DE5C8B" w:rsidP="00A218D3">
            <w:pPr>
              <w:spacing w:line="360" w:lineRule="exact"/>
              <w:ind w:right="-108" w:hanging="108"/>
              <w:jc w:val="center"/>
              <w:rPr>
                <w:rFonts w:asciiTheme="majorBidi" w:hAnsiTheme="majorBidi" w:cstheme="majorBidi"/>
                <w:sz w:val="30"/>
                <w:szCs w:val="30"/>
                <w:cs/>
              </w:rPr>
            </w:pPr>
            <w:r w:rsidRPr="007B4BF1">
              <w:rPr>
                <w:rFonts w:asciiTheme="majorBidi" w:hAnsiTheme="majorBidi" w:cstheme="majorBidi"/>
                <w:sz w:val="30"/>
                <w:szCs w:val="30"/>
              </w:rPr>
              <w:t>Consolidated financial statements</w:t>
            </w:r>
          </w:p>
          <w:p w14:paraId="2DB25E9A" w14:textId="5E854AEE" w:rsidR="00DE5C8B" w:rsidRPr="007B4BF1" w:rsidRDefault="00DF2B52" w:rsidP="00A218D3">
            <w:pPr>
              <w:pBdr>
                <w:bottom w:val="single" w:sz="4" w:space="1" w:color="auto"/>
              </w:pBdr>
              <w:spacing w:line="360" w:lineRule="exact"/>
              <w:ind w:right="-108" w:hanging="108"/>
              <w:jc w:val="center"/>
              <w:rPr>
                <w:rFonts w:asciiTheme="majorBidi" w:hAnsiTheme="majorBidi" w:cstheme="majorBidi"/>
                <w:sz w:val="30"/>
                <w:szCs w:val="30"/>
                <w:cs/>
              </w:rPr>
            </w:pPr>
            <w:r w:rsidRPr="007B4BF1">
              <w:rPr>
                <w:rFonts w:asciiTheme="majorBidi" w:hAnsiTheme="majorBidi" w:cstheme="majorBidi"/>
                <w:sz w:val="30"/>
                <w:szCs w:val="30"/>
              </w:rPr>
              <w:t>Non-cash Changes</w:t>
            </w:r>
          </w:p>
        </w:tc>
        <w:tc>
          <w:tcPr>
            <w:tcW w:w="818" w:type="pct"/>
          </w:tcPr>
          <w:p w14:paraId="2EE3F7D6" w14:textId="77777777" w:rsidR="00DE5C8B" w:rsidRPr="007B4BF1" w:rsidRDefault="00DE5C8B" w:rsidP="00A218D3">
            <w:pPr>
              <w:spacing w:line="360" w:lineRule="exact"/>
              <w:ind w:right="-108" w:hanging="108"/>
              <w:jc w:val="center"/>
              <w:rPr>
                <w:rFonts w:asciiTheme="majorBidi" w:hAnsiTheme="majorBidi" w:cstheme="majorBidi"/>
                <w:sz w:val="30"/>
                <w:szCs w:val="30"/>
              </w:rPr>
            </w:pPr>
          </w:p>
        </w:tc>
      </w:tr>
      <w:tr w:rsidR="00DE5C8B" w:rsidRPr="007B4BF1" w14:paraId="4C69DF93" w14:textId="77777777" w:rsidTr="00C679EA">
        <w:trPr>
          <w:trHeight w:val="343"/>
        </w:trPr>
        <w:tc>
          <w:tcPr>
            <w:tcW w:w="977" w:type="pct"/>
          </w:tcPr>
          <w:p w14:paraId="0CE2317A" w14:textId="77777777" w:rsidR="00DE5C8B" w:rsidRPr="007B4BF1" w:rsidRDefault="00DE5C8B" w:rsidP="006B3B3B">
            <w:pPr>
              <w:spacing w:line="360" w:lineRule="exact"/>
              <w:ind w:left="27"/>
              <w:jc w:val="center"/>
              <w:rPr>
                <w:rFonts w:asciiTheme="majorBidi" w:hAnsiTheme="majorBidi" w:cstheme="majorBidi"/>
                <w:sz w:val="30"/>
                <w:szCs w:val="30"/>
              </w:rPr>
            </w:pPr>
          </w:p>
        </w:tc>
        <w:tc>
          <w:tcPr>
            <w:tcW w:w="612" w:type="pct"/>
          </w:tcPr>
          <w:p w14:paraId="5C90CAE5" w14:textId="77777777" w:rsidR="00DE5C8B" w:rsidRPr="007B4BF1" w:rsidRDefault="00DE5C8B" w:rsidP="00A218D3">
            <w:pPr>
              <w:spacing w:line="360" w:lineRule="exact"/>
              <w:ind w:right="-108" w:hanging="142"/>
              <w:jc w:val="center"/>
              <w:rPr>
                <w:rFonts w:asciiTheme="majorBidi" w:hAnsiTheme="majorBidi" w:cstheme="majorBidi"/>
                <w:sz w:val="30"/>
                <w:szCs w:val="30"/>
              </w:rPr>
            </w:pPr>
          </w:p>
        </w:tc>
        <w:tc>
          <w:tcPr>
            <w:tcW w:w="604" w:type="pct"/>
          </w:tcPr>
          <w:p w14:paraId="39C48829" w14:textId="77777777" w:rsidR="00DE5C8B" w:rsidRPr="007B4BF1" w:rsidRDefault="00DE5C8B" w:rsidP="00A218D3">
            <w:pPr>
              <w:spacing w:line="360" w:lineRule="exact"/>
              <w:jc w:val="center"/>
              <w:rPr>
                <w:rFonts w:asciiTheme="majorBidi" w:hAnsiTheme="majorBidi" w:cstheme="majorBidi"/>
                <w:sz w:val="30"/>
                <w:szCs w:val="30"/>
              </w:rPr>
            </w:pPr>
          </w:p>
        </w:tc>
        <w:tc>
          <w:tcPr>
            <w:tcW w:w="1989" w:type="pct"/>
            <w:gridSpan w:val="4"/>
            <w:vMerge/>
          </w:tcPr>
          <w:p w14:paraId="43A865FC" w14:textId="46988961" w:rsidR="00DE5C8B" w:rsidRPr="007B4BF1" w:rsidRDefault="00DE5C8B" w:rsidP="00A218D3">
            <w:pPr>
              <w:pBdr>
                <w:bottom w:val="single" w:sz="4" w:space="1" w:color="auto"/>
              </w:pBdr>
              <w:spacing w:line="360" w:lineRule="exact"/>
              <w:ind w:right="-108" w:hanging="108"/>
              <w:jc w:val="center"/>
              <w:rPr>
                <w:rFonts w:asciiTheme="majorBidi" w:hAnsiTheme="majorBidi" w:cstheme="majorBidi"/>
                <w:sz w:val="30"/>
                <w:szCs w:val="30"/>
                <w:cs/>
              </w:rPr>
            </w:pPr>
          </w:p>
        </w:tc>
        <w:tc>
          <w:tcPr>
            <w:tcW w:w="818" w:type="pct"/>
          </w:tcPr>
          <w:p w14:paraId="2E5D4D43" w14:textId="77777777" w:rsidR="00DE5C8B" w:rsidRPr="007B4BF1" w:rsidRDefault="00DE5C8B" w:rsidP="00A218D3">
            <w:pPr>
              <w:spacing w:line="360" w:lineRule="exact"/>
              <w:ind w:right="-108" w:hanging="108"/>
              <w:jc w:val="center"/>
              <w:rPr>
                <w:rFonts w:asciiTheme="majorBidi" w:hAnsiTheme="majorBidi" w:cstheme="majorBidi"/>
                <w:sz w:val="30"/>
                <w:szCs w:val="30"/>
              </w:rPr>
            </w:pPr>
          </w:p>
        </w:tc>
      </w:tr>
      <w:tr w:rsidR="00DE5C8B" w:rsidRPr="007B4BF1" w14:paraId="2E653BAB" w14:textId="77777777" w:rsidTr="00C679EA">
        <w:trPr>
          <w:trHeight w:val="388"/>
        </w:trPr>
        <w:tc>
          <w:tcPr>
            <w:tcW w:w="977" w:type="pct"/>
          </w:tcPr>
          <w:p w14:paraId="14B2FB3F" w14:textId="77777777" w:rsidR="00DE5C8B" w:rsidRPr="007B4BF1" w:rsidRDefault="00DE5C8B" w:rsidP="006B3B3B">
            <w:pPr>
              <w:spacing w:line="360" w:lineRule="exact"/>
              <w:ind w:left="27"/>
              <w:jc w:val="center"/>
              <w:rPr>
                <w:rFonts w:asciiTheme="majorBidi" w:hAnsiTheme="majorBidi" w:cstheme="majorBidi"/>
                <w:sz w:val="30"/>
                <w:szCs w:val="30"/>
              </w:rPr>
            </w:pPr>
          </w:p>
        </w:tc>
        <w:tc>
          <w:tcPr>
            <w:tcW w:w="612" w:type="pct"/>
            <w:vAlign w:val="center"/>
          </w:tcPr>
          <w:p w14:paraId="315D687E" w14:textId="6B82B6DB" w:rsidR="00DE5C8B" w:rsidRPr="007B4BF1" w:rsidRDefault="00DE5C8B" w:rsidP="00A218D3">
            <w:pPr>
              <w:spacing w:line="360" w:lineRule="exact"/>
              <w:ind w:right="-108" w:hanging="142"/>
              <w:jc w:val="center"/>
              <w:rPr>
                <w:rFonts w:asciiTheme="majorBidi" w:hAnsiTheme="majorBidi" w:cstheme="majorBidi"/>
                <w:sz w:val="30"/>
                <w:szCs w:val="30"/>
              </w:rPr>
            </w:pPr>
            <w:r w:rsidRPr="007B4BF1">
              <w:rPr>
                <w:rFonts w:asciiTheme="majorBidi" w:hAnsiTheme="majorBidi" w:cstheme="majorBidi"/>
                <w:color w:val="000000"/>
                <w:sz w:val="30"/>
                <w:szCs w:val="30"/>
              </w:rPr>
              <w:t xml:space="preserve">Beginning Balance </w:t>
            </w:r>
          </w:p>
        </w:tc>
        <w:tc>
          <w:tcPr>
            <w:tcW w:w="604" w:type="pct"/>
            <w:vAlign w:val="center"/>
          </w:tcPr>
          <w:p w14:paraId="677E83FC" w14:textId="77954E78" w:rsidR="00DE5C8B" w:rsidRPr="007B4BF1" w:rsidRDefault="00DE5C8B" w:rsidP="00A218D3">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Cash flow from</w:t>
            </w:r>
          </w:p>
        </w:tc>
        <w:tc>
          <w:tcPr>
            <w:tcW w:w="390" w:type="pct"/>
          </w:tcPr>
          <w:p w14:paraId="7B9A4F0F" w14:textId="77777777" w:rsidR="00DE5C8B" w:rsidRPr="007B4BF1" w:rsidRDefault="00DE5C8B" w:rsidP="00A218D3">
            <w:pPr>
              <w:spacing w:line="360" w:lineRule="exact"/>
              <w:jc w:val="center"/>
              <w:rPr>
                <w:rFonts w:asciiTheme="majorBidi" w:hAnsiTheme="majorBidi" w:cstheme="majorBidi"/>
                <w:sz w:val="30"/>
                <w:szCs w:val="30"/>
              </w:rPr>
            </w:pPr>
          </w:p>
        </w:tc>
        <w:tc>
          <w:tcPr>
            <w:tcW w:w="540" w:type="pct"/>
          </w:tcPr>
          <w:p w14:paraId="49253F27" w14:textId="2322A1FD" w:rsidR="00821256" w:rsidRPr="007B4BF1" w:rsidRDefault="00821256" w:rsidP="00821256">
            <w:pPr>
              <w:spacing w:line="360" w:lineRule="exact"/>
              <w:jc w:val="center"/>
              <w:rPr>
                <w:rFonts w:asciiTheme="majorBidi" w:hAnsiTheme="majorBidi" w:cstheme="majorBidi"/>
                <w:sz w:val="30"/>
                <w:szCs w:val="30"/>
              </w:rPr>
            </w:pPr>
            <w:r w:rsidRPr="007B4BF1">
              <w:rPr>
                <w:rFonts w:asciiTheme="majorBidi" w:hAnsiTheme="majorBidi" w:cstheme="majorBidi"/>
                <w:sz w:val="30"/>
                <w:szCs w:val="30"/>
              </w:rPr>
              <w:t>Direct</w:t>
            </w:r>
            <w:r w:rsidR="00E02812" w:rsidRPr="007B4BF1">
              <w:rPr>
                <w:rFonts w:asciiTheme="majorBidi" w:hAnsiTheme="majorBidi" w:cstheme="majorBidi"/>
                <w:color w:val="000000"/>
                <w:sz w:val="30"/>
                <w:szCs w:val="30"/>
                <w:lang w:val="en-GB"/>
              </w:rPr>
              <w:t xml:space="preserve"> Expenses</w:t>
            </w:r>
          </w:p>
        </w:tc>
        <w:tc>
          <w:tcPr>
            <w:tcW w:w="521" w:type="pct"/>
            <w:vAlign w:val="center"/>
          </w:tcPr>
          <w:p w14:paraId="69D7DD98" w14:textId="15533F1D" w:rsidR="00DE5C8B" w:rsidRPr="007B4BF1" w:rsidRDefault="00DE5C8B" w:rsidP="00A218D3">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 xml:space="preserve">Direct </w:t>
            </w:r>
            <w:r w:rsidR="006C2992" w:rsidRPr="007B4BF1">
              <w:rPr>
                <w:rFonts w:asciiTheme="majorBidi" w:hAnsiTheme="majorBidi" w:cstheme="majorBidi"/>
                <w:color w:val="000000"/>
                <w:sz w:val="30"/>
                <w:szCs w:val="30"/>
                <w:lang w:val="en-GB"/>
              </w:rPr>
              <w:t>Expenses</w:t>
            </w:r>
          </w:p>
        </w:tc>
        <w:tc>
          <w:tcPr>
            <w:tcW w:w="539" w:type="pct"/>
          </w:tcPr>
          <w:p w14:paraId="195D06D5" w14:textId="157AD09F" w:rsidR="00DE5C8B" w:rsidRPr="007B4BF1" w:rsidRDefault="00DE5C8B" w:rsidP="00A218D3">
            <w:pPr>
              <w:spacing w:line="360" w:lineRule="exact"/>
              <w:jc w:val="center"/>
              <w:rPr>
                <w:rFonts w:asciiTheme="majorBidi" w:hAnsiTheme="majorBidi" w:cstheme="majorBidi"/>
                <w:sz w:val="30"/>
                <w:szCs w:val="30"/>
              </w:rPr>
            </w:pPr>
          </w:p>
        </w:tc>
        <w:tc>
          <w:tcPr>
            <w:tcW w:w="818" w:type="pct"/>
            <w:vAlign w:val="center"/>
          </w:tcPr>
          <w:p w14:paraId="20DBE176" w14:textId="1FAF6AD0" w:rsidR="00DE5C8B" w:rsidRPr="007B4BF1" w:rsidRDefault="00DE5C8B" w:rsidP="00A218D3">
            <w:pPr>
              <w:spacing w:line="360" w:lineRule="exact"/>
              <w:ind w:right="-108" w:hanging="108"/>
              <w:jc w:val="center"/>
              <w:rPr>
                <w:rFonts w:asciiTheme="majorBidi" w:hAnsiTheme="majorBidi" w:cstheme="majorBidi"/>
                <w:sz w:val="30"/>
                <w:szCs w:val="30"/>
              </w:rPr>
            </w:pPr>
            <w:r w:rsidRPr="007B4BF1">
              <w:rPr>
                <w:rFonts w:asciiTheme="majorBidi" w:hAnsiTheme="majorBidi" w:cstheme="majorBidi"/>
                <w:color w:val="000000"/>
                <w:sz w:val="30"/>
                <w:szCs w:val="30"/>
                <w:lang w:val="en-GB"/>
              </w:rPr>
              <w:t xml:space="preserve">Ending Balance </w:t>
            </w:r>
          </w:p>
        </w:tc>
      </w:tr>
      <w:tr w:rsidR="00DE5C8B" w:rsidRPr="007B4BF1" w14:paraId="5B594167" w14:textId="77777777" w:rsidTr="00C679EA">
        <w:trPr>
          <w:trHeight w:val="388"/>
        </w:trPr>
        <w:tc>
          <w:tcPr>
            <w:tcW w:w="977" w:type="pct"/>
          </w:tcPr>
          <w:p w14:paraId="158BF8D5" w14:textId="77777777" w:rsidR="00DE5C8B" w:rsidRPr="007B4BF1" w:rsidRDefault="00DE5C8B" w:rsidP="006B3B3B">
            <w:pPr>
              <w:spacing w:line="360" w:lineRule="exact"/>
              <w:ind w:left="27"/>
              <w:jc w:val="center"/>
              <w:rPr>
                <w:rFonts w:asciiTheme="majorBidi" w:hAnsiTheme="majorBidi" w:cstheme="majorBidi"/>
                <w:sz w:val="30"/>
                <w:szCs w:val="30"/>
              </w:rPr>
            </w:pPr>
          </w:p>
        </w:tc>
        <w:tc>
          <w:tcPr>
            <w:tcW w:w="612" w:type="pct"/>
            <w:vAlign w:val="center"/>
          </w:tcPr>
          <w:p w14:paraId="35D5BD99" w14:textId="27A170A0" w:rsidR="00DE5C8B" w:rsidRPr="007B4BF1" w:rsidRDefault="00DE5C8B" w:rsidP="00A218D3">
            <w:pPr>
              <w:spacing w:line="360" w:lineRule="exact"/>
              <w:ind w:right="-108" w:hanging="142"/>
              <w:jc w:val="center"/>
              <w:rPr>
                <w:rFonts w:asciiTheme="majorBidi" w:hAnsiTheme="majorBidi" w:cstheme="majorBidi"/>
                <w:sz w:val="30"/>
                <w:szCs w:val="30"/>
                <w:cs/>
              </w:rPr>
            </w:pPr>
            <w:r w:rsidRPr="007B4BF1">
              <w:rPr>
                <w:rFonts w:asciiTheme="majorBidi" w:hAnsiTheme="majorBidi" w:cstheme="majorBidi"/>
                <w:color w:val="000000"/>
                <w:sz w:val="30"/>
                <w:szCs w:val="30"/>
              </w:rPr>
              <w:t xml:space="preserve">As at January 1, </w:t>
            </w:r>
          </w:p>
        </w:tc>
        <w:tc>
          <w:tcPr>
            <w:tcW w:w="604" w:type="pct"/>
            <w:vAlign w:val="center"/>
          </w:tcPr>
          <w:p w14:paraId="63D77597" w14:textId="776A7367" w:rsidR="00DE5C8B" w:rsidRPr="007B4BF1" w:rsidRDefault="00DE5C8B" w:rsidP="00A218D3">
            <w:pP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lang w:val="en-GB"/>
              </w:rPr>
              <w:t>Financing</w:t>
            </w:r>
          </w:p>
        </w:tc>
        <w:tc>
          <w:tcPr>
            <w:tcW w:w="390" w:type="pct"/>
            <w:vAlign w:val="center"/>
          </w:tcPr>
          <w:p w14:paraId="5BC707FB" w14:textId="49DA28FC" w:rsidR="00DE5C8B" w:rsidRPr="007B4BF1" w:rsidRDefault="00DE5C8B" w:rsidP="00A218D3">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Interest</w:t>
            </w:r>
          </w:p>
        </w:tc>
        <w:tc>
          <w:tcPr>
            <w:tcW w:w="540" w:type="pct"/>
          </w:tcPr>
          <w:p w14:paraId="3BA8CA85" w14:textId="3F22D230" w:rsidR="00821256" w:rsidRPr="007B4BF1" w:rsidRDefault="00E02812" w:rsidP="00821256">
            <w:pPr>
              <w:spacing w:line="360" w:lineRule="exact"/>
              <w:jc w:val="center"/>
              <w:rPr>
                <w:rFonts w:asciiTheme="majorBidi" w:hAnsiTheme="majorBidi" w:cstheme="majorBidi"/>
                <w:color w:val="000000"/>
                <w:sz w:val="30"/>
                <w:szCs w:val="30"/>
                <w:lang w:val="en-GB"/>
              </w:rPr>
            </w:pPr>
            <w:r w:rsidRPr="007B4BF1">
              <w:rPr>
                <w:rFonts w:asciiTheme="majorBidi" w:hAnsiTheme="majorBidi" w:cstheme="majorBidi"/>
                <w:color w:val="000000"/>
                <w:sz w:val="30"/>
                <w:szCs w:val="30"/>
              </w:rPr>
              <w:t>For issuing</w:t>
            </w:r>
          </w:p>
        </w:tc>
        <w:tc>
          <w:tcPr>
            <w:tcW w:w="521" w:type="pct"/>
            <w:vAlign w:val="center"/>
          </w:tcPr>
          <w:p w14:paraId="7D8A181F" w14:textId="22BD97D7" w:rsidR="00DE5C8B" w:rsidRPr="007B4BF1" w:rsidRDefault="006C2992" w:rsidP="00A218D3">
            <w:pP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rPr>
              <w:t>For issuing</w:t>
            </w:r>
          </w:p>
        </w:tc>
        <w:tc>
          <w:tcPr>
            <w:tcW w:w="539" w:type="pct"/>
            <w:vAlign w:val="center"/>
          </w:tcPr>
          <w:p w14:paraId="35CC6BB4" w14:textId="62116A7B" w:rsidR="00DE5C8B" w:rsidRPr="007B4BF1" w:rsidRDefault="00DE5C8B" w:rsidP="00A218D3">
            <w:pP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lang w:val="en-GB"/>
              </w:rPr>
              <w:t>Net Lease</w:t>
            </w:r>
          </w:p>
        </w:tc>
        <w:tc>
          <w:tcPr>
            <w:tcW w:w="818" w:type="pct"/>
            <w:vAlign w:val="center"/>
          </w:tcPr>
          <w:p w14:paraId="7E4C9767" w14:textId="6E9F03C1" w:rsidR="00DE5C8B" w:rsidRPr="007B4BF1" w:rsidRDefault="00DE5C8B" w:rsidP="00A218D3">
            <w:pPr>
              <w:spacing w:line="360" w:lineRule="exact"/>
              <w:ind w:right="-108" w:hanging="108"/>
              <w:jc w:val="center"/>
              <w:rPr>
                <w:rFonts w:asciiTheme="majorBidi" w:hAnsiTheme="majorBidi" w:cstheme="majorBidi"/>
                <w:sz w:val="30"/>
                <w:szCs w:val="30"/>
                <w:cs/>
              </w:rPr>
            </w:pPr>
            <w:r w:rsidRPr="007B4BF1">
              <w:rPr>
                <w:rFonts w:asciiTheme="majorBidi" w:hAnsiTheme="majorBidi" w:cstheme="majorBidi"/>
                <w:color w:val="000000"/>
                <w:sz w:val="30"/>
                <w:szCs w:val="30"/>
              </w:rPr>
              <w:t xml:space="preserve">As at </w:t>
            </w:r>
            <w:r w:rsidR="002C36C9" w:rsidRPr="002C36C9">
              <w:rPr>
                <w:rFonts w:asciiTheme="majorBidi" w:hAnsiTheme="majorBidi" w:cstheme="majorBidi"/>
                <w:color w:val="000000"/>
                <w:sz w:val="30"/>
                <w:szCs w:val="30"/>
              </w:rPr>
              <w:t>March</w:t>
            </w:r>
            <w:r w:rsidRPr="007B4BF1">
              <w:rPr>
                <w:rFonts w:asciiTheme="majorBidi" w:hAnsiTheme="majorBidi" w:cstheme="majorBidi"/>
                <w:color w:val="000000"/>
                <w:sz w:val="30"/>
                <w:szCs w:val="30"/>
              </w:rPr>
              <w:t xml:space="preserve"> 31,  </w:t>
            </w:r>
          </w:p>
        </w:tc>
      </w:tr>
      <w:tr w:rsidR="00DE5C8B" w:rsidRPr="007B4BF1" w14:paraId="3D3F4D41" w14:textId="77777777" w:rsidTr="00C679EA">
        <w:trPr>
          <w:trHeight w:val="388"/>
        </w:trPr>
        <w:tc>
          <w:tcPr>
            <w:tcW w:w="977" w:type="pct"/>
          </w:tcPr>
          <w:p w14:paraId="7CAED3C1" w14:textId="77777777" w:rsidR="00DE5C8B" w:rsidRPr="007B4BF1" w:rsidRDefault="00DE5C8B" w:rsidP="006B3B3B">
            <w:pPr>
              <w:spacing w:line="360" w:lineRule="exact"/>
              <w:ind w:left="27"/>
              <w:jc w:val="center"/>
              <w:rPr>
                <w:rFonts w:asciiTheme="majorBidi" w:hAnsiTheme="majorBidi" w:cstheme="majorBidi"/>
                <w:sz w:val="30"/>
                <w:szCs w:val="30"/>
              </w:rPr>
            </w:pPr>
          </w:p>
        </w:tc>
        <w:tc>
          <w:tcPr>
            <w:tcW w:w="612" w:type="pct"/>
            <w:vAlign w:val="center"/>
          </w:tcPr>
          <w:p w14:paraId="59FE7BA3" w14:textId="699AAE6A" w:rsidR="00DE5C8B" w:rsidRPr="007B4BF1" w:rsidRDefault="00DE5C8B" w:rsidP="00A218D3">
            <w:pPr>
              <w:pBdr>
                <w:bottom w:val="single" w:sz="4" w:space="1" w:color="auto"/>
              </w:pBd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202</w:t>
            </w:r>
            <w:r w:rsidR="002C36C9">
              <w:rPr>
                <w:rFonts w:asciiTheme="majorBidi" w:hAnsiTheme="majorBidi" w:cstheme="majorBidi"/>
                <w:color w:val="000000"/>
                <w:sz w:val="30"/>
                <w:szCs w:val="30"/>
              </w:rPr>
              <w:t>5</w:t>
            </w:r>
          </w:p>
        </w:tc>
        <w:tc>
          <w:tcPr>
            <w:tcW w:w="604" w:type="pct"/>
            <w:vAlign w:val="center"/>
          </w:tcPr>
          <w:p w14:paraId="12DA050B" w14:textId="2421899A" w:rsidR="00DE5C8B" w:rsidRPr="007B4BF1" w:rsidRDefault="00DE5C8B" w:rsidP="00A218D3">
            <w:pPr>
              <w:pBdr>
                <w:bottom w:val="single" w:sz="4" w:space="1" w:color="auto"/>
              </w:pBd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lang w:val="en-GB"/>
              </w:rPr>
              <w:t>activities</w:t>
            </w:r>
          </w:p>
        </w:tc>
        <w:tc>
          <w:tcPr>
            <w:tcW w:w="390" w:type="pct"/>
            <w:vAlign w:val="center"/>
          </w:tcPr>
          <w:p w14:paraId="51002EE4" w14:textId="1F47EF97" w:rsidR="00DE5C8B" w:rsidRPr="007B4BF1" w:rsidRDefault="00DE5C8B" w:rsidP="00A218D3">
            <w:pPr>
              <w:pBdr>
                <w:bottom w:val="single" w:sz="4" w:space="1" w:color="auto"/>
              </w:pBd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rPr>
              <w:t>Expenses</w:t>
            </w:r>
          </w:p>
        </w:tc>
        <w:tc>
          <w:tcPr>
            <w:tcW w:w="540" w:type="pct"/>
          </w:tcPr>
          <w:p w14:paraId="7FC29B7C" w14:textId="35E64B76" w:rsidR="00821256" w:rsidRPr="007B4BF1" w:rsidRDefault="00821256" w:rsidP="00821256">
            <w:pPr>
              <w:pBdr>
                <w:bottom w:val="single" w:sz="4" w:space="1" w:color="auto"/>
              </w:pBdr>
              <w:spacing w:line="360" w:lineRule="exact"/>
              <w:jc w:val="center"/>
              <w:rPr>
                <w:rFonts w:asciiTheme="majorBidi" w:hAnsiTheme="majorBidi" w:cstheme="majorBidi"/>
                <w:color w:val="000000"/>
                <w:sz w:val="30"/>
                <w:szCs w:val="30"/>
              </w:rPr>
            </w:pPr>
            <w:r w:rsidRPr="007B4BF1">
              <w:rPr>
                <w:rFonts w:asciiTheme="majorBidi" w:hAnsiTheme="majorBidi" w:cstheme="majorBidi"/>
                <w:color w:val="000000"/>
                <w:sz w:val="30"/>
                <w:szCs w:val="30"/>
              </w:rPr>
              <w:t>borrowings</w:t>
            </w:r>
          </w:p>
        </w:tc>
        <w:tc>
          <w:tcPr>
            <w:tcW w:w="521" w:type="pct"/>
            <w:vAlign w:val="center"/>
          </w:tcPr>
          <w:p w14:paraId="0F13CE01" w14:textId="1E99DAAA" w:rsidR="00DE5C8B" w:rsidRPr="007B4BF1" w:rsidRDefault="00E02812" w:rsidP="00A218D3">
            <w:pPr>
              <w:pBdr>
                <w:bottom w:val="single" w:sz="4" w:space="1" w:color="auto"/>
              </w:pBdr>
              <w:spacing w:line="360" w:lineRule="exact"/>
              <w:jc w:val="center"/>
              <w:rPr>
                <w:rFonts w:asciiTheme="majorBidi" w:hAnsiTheme="majorBidi" w:cstheme="majorBidi"/>
                <w:sz w:val="30"/>
                <w:szCs w:val="30"/>
                <w:cs/>
              </w:rPr>
            </w:pPr>
            <w:r w:rsidRPr="00E02812">
              <w:rPr>
                <w:rFonts w:asciiTheme="majorBidi" w:hAnsiTheme="majorBidi" w:cstheme="majorBidi"/>
                <w:color w:val="000000"/>
                <w:sz w:val="30"/>
                <w:szCs w:val="30"/>
              </w:rPr>
              <w:t>debenture</w:t>
            </w:r>
          </w:p>
        </w:tc>
        <w:tc>
          <w:tcPr>
            <w:tcW w:w="539" w:type="pct"/>
            <w:vAlign w:val="center"/>
          </w:tcPr>
          <w:p w14:paraId="05D2A26E" w14:textId="5012305A" w:rsidR="00DE5C8B" w:rsidRPr="007B4BF1" w:rsidRDefault="00DE5C8B" w:rsidP="00A218D3">
            <w:pPr>
              <w:pBdr>
                <w:bottom w:val="single" w:sz="4" w:space="1" w:color="auto"/>
              </w:pBdr>
              <w:spacing w:line="360" w:lineRule="exact"/>
              <w:jc w:val="center"/>
              <w:rPr>
                <w:rFonts w:asciiTheme="majorBidi" w:hAnsiTheme="majorBidi" w:cstheme="majorBidi"/>
                <w:sz w:val="30"/>
                <w:szCs w:val="30"/>
                <w:cs/>
              </w:rPr>
            </w:pPr>
            <w:r w:rsidRPr="007B4BF1">
              <w:rPr>
                <w:rFonts w:asciiTheme="majorBidi" w:hAnsiTheme="majorBidi" w:cstheme="majorBidi"/>
                <w:color w:val="000000"/>
                <w:sz w:val="30"/>
                <w:szCs w:val="30"/>
              </w:rPr>
              <w:t>liabilities</w:t>
            </w:r>
          </w:p>
        </w:tc>
        <w:tc>
          <w:tcPr>
            <w:tcW w:w="818" w:type="pct"/>
            <w:vAlign w:val="center"/>
          </w:tcPr>
          <w:p w14:paraId="7CAE13EC" w14:textId="2CE9F1FD" w:rsidR="00DE5C8B" w:rsidRPr="007B4BF1" w:rsidRDefault="00DE5C8B" w:rsidP="00A218D3">
            <w:pPr>
              <w:pBdr>
                <w:bottom w:val="single" w:sz="4" w:space="1" w:color="auto"/>
              </w:pBd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202</w:t>
            </w:r>
            <w:r w:rsidR="002C36C9">
              <w:rPr>
                <w:rFonts w:asciiTheme="majorBidi" w:hAnsiTheme="majorBidi" w:cstheme="majorBidi"/>
                <w:color w:val="000000"/>
                <w:sz w:val="30"/>
                <w:szCs w:val="30"/>
              </w:rPr>
              <w:t>5</w:t>
            </w:r>
          </w:p>
        </w:tc>
      </w:tr>
      <w:tr w:rsidR="002B0EB5" w:rsidRPr="007B4BF1" w14:paraId="02D69CC5" w14:textId="77777777" w:rsidTr="00C679EA">
        <w:trPr>
          <w:trHeight w:val="358"/>
        </w:trPr>
        <w:tc>
          <w:tcPr>
            <w:tcW w:w="977" w:type="pct"/>
          </w:tcPr>
          <w:p w14:paraId="40838EA8" w14:textId="29E7EA9E" w:rsidR="002B0EB5" w:rsidRPr="007B4BF1" w:rsidRDefault="002B0EB5" w:rsidP="006B3B3B">
            <w:pPr>
              <w:spacing w:line="360" w:lineRule="exact"/>
              <w:ind w:left="27"/>
              <w:rPr>
                <w:rFonts w:asciiTheme="majorBidi" w:hAnsiTheme="majorBidi" w:cstheme="majorBidi"/>
                <w:sz w:val="30"/>
                <w:szCs w:val="30"/>
              </w:rPr>
            </w:pPr>
            <w:r w:rsidRPr="007B4BF1">
              <w:rPr>
                <w:rFonts w:asciiTheme="majorBidi" w:hAnsiTheme="majorBidi" w:cstheme="majorBidi"/>
                <w:sz w:val="30"/>
                <w:szCs w:val="30"/>
              </w:rPr>
              <w:t>Accrued Interest</w:t>
            </w:r>
          </w:p>
        </w:tc>
        <w:tc>
          <w:tcPr>
            <w:tcW w:w="612" w:type="pct"/>
          </w:tcPr>
          <w:p w14:paraId="120486EB" w14:textId="518E5F5D" w:rsidR="002B0EB5" w:rsidRPr="004006A6" w:rsidRDefault="002B0EB5" w:rsidP="002B0EB5">
            <w:pPr>
              <w:spacing w:line="360" w:lineRule="exact"/>
              <w:jc w:val="right"/>
              <w:rPr>
                <w:rFonts w:ascii="Angsana New" w:hAnsi="Angsana New" w:cs="Angsana New"/>
                <w:sz w:val="30"/>
                <w:szCs w:val="30"/>
              </w:rPr>
            </w:pPr>
            <w:r w:rsidRPr="004006A6">
              <w:rPr>
                <w:rFonts w:ascii="Angsana New" w:hAnsi="Angsana New" w:cs="Angsana New"/>
                <w:sz w:val="30"/>
                <w:szCs w:val="30"/>
              </w:rPr>
              <w:t>8.65</w:t>
            </w:r>
          </w:p>
        </w:tc>
        <w:tc>
          <w:tcPr>
            <w:tcW w:w="604" w:type="pct"/>
          </w:tcPr>
          <w:p w14:paraId="52B8AE93" w14:textId="5BCAE871" w:rsidR="002B0EB5" w:rsidRPr="004006A6" w:rsidRDefault="002B0EB5" w:rsidP="002B0EB5">
            <w:pPr>
              <w:spacing w:line="360" w:lineRule="exact"/>
              <w:jc w:val="right"/>
              <w:rPr>
                <w:rFonts w:ascii="Angsana New" w:hAnsi="Angsana New" w:cs="Angsana New"/>
                <w:sz w:val="30"/>
                <w:szCs w:val="30"/>
              </w:rPr>
            </w:pPr>
            <w:r w:rsidRPr="00567481">
              <w:rPr>
                <w:rFonts w:ascii="Angsana New" w:hAnsi="Angsana New" w:cs="Angsana New"/>
                <w:sz w:val="30"/>
                <w:szCs w:val="30"/>
              </w:rPr>
              <w:t>(47.11)</w:t>
            </w:r>
          </w:p>
        </w:tc>
        <w:tc>
          <w:tcPr>
            <w:tcW w:w="390" w:type="pct"/>
          </w:tcPr>
          <w:p w14:paraId="120E2901" w14:textId="5A9BD1BA" w:rsidR="002B0EB5" w:rsidRPr="004006A6" w:rsidRDefault="002B0EB5" w:rsidP="002B0EB5">
            <w:pPr>
              <w:spacing w:line="360" w:lineRule="exact"/>
              <w:jc w:val="right"/>
              <w:rPr>
                <w:rFonts w:ascii="Angsana New" w:hAnsi="Angsana New" w:cs="Angsana New"/>
                <w:sz w:val="30"/>
                <w:szCs w:val="30"/>
              </w:rPr>
            </w:pPr>
            <w:r w:rsidRPr="00567481">
              <w:rPr>
                <w:rFonts w:ascii="Angsana New" w:hAnsi="Angsana New" w:cs="Angsana New"/>
                <w:sz w:val="30"/>
                <w:szCs w:val="30"/>
              </w:rPr>
              <w:t>49.33</w:t>
            </w:r>
          </w:p>
        </w:tc>
        <w:tc>
          <w:tcPr>
            <w:tcW w:w="540" w:type="pct"/>
          </w:tcPr>
          <w:p w14:paraId="5ADF5B5C" w14:textId="25548A07" w:rsidR="002B0EB5" w:rsidRPr="004006A6" w:rsidRDefault="002B0EB5" w:rsidP="002B0EB5">
            <w:pPr>
              <w:spacing w:line="360" w:lineRule="exact"/>
              <w:jc w:val="right"/>
              <w:rPr>
                <w:rFonts w:ascii="Angsana New" w:hAnsi="Angsana New" w:cs="Angsana New"/>
                <w:sz w:val="30"/>
                <w:szCs w:val="30"/>
              </w:rPr>
            </w:pPr>
            <w:r w:rsidRPr="00567481">
              <w:rPr>
                <w:rFonts w:ascii="Angsana New" w:hAnsi="Angsana New" w:cs="Angsana New"/>
                <w:sz w:val="30"/>
                <w:szCs w:val="30"/>
              </w:rPr>
              <w:t>(0.93)</w:t>
            </w:r>
          </w:p>
        </w:tc>
        <w:tc>
          <w:tcPr>
            <w:tcW w:w="521" w:type="pct"/>
          </w:tcPr>
          <w:p w14:paraId="4447B88C" w14:textId="2C6F21B8" w:rsidR="002B0EB5" w:rsidRPr="004006A6" w:rsidRDefault="002B0EB5" w:rsidP="002B0EB5">
            <w:pPr>
              <w:spacing w:line="360" w:lineRule="exact"/>
              <w:jc w:val="right"/>
              <w:rPr>
                <w:rFonts w:ascii="Angsana New" w:hAnsi="Angsana New" w:cs="Angsana New"/>
                <w:sz w:val="30"/>
                <w:szCs w:val="30"/>
              </w:rPr>
            </w:pPr>
            <w:r w:rsidRPr="00567481">
              <w:rPr>
                <w:rFonts w:ascii="Angsana New" w:hAnsi="Angsana New" w:cs="Angsana New"/>
                <w:sz w:val="30"/>
                <w:szCs w:val="30"/>
                <w:cs/>
              </w:rPr>
              <w:t>(1.67)</w:t>
            </w:r>
          </w:p>
        </w:tc>
        <w:tc>
          <w:tcPr>
            <w:tcW w:w="539" w:type="pct"/>
          </w:tcPr>
          <w:p w14:paraId="0E7F9AA5" w14:textId="0268BF32" w:rsidR="002B0EB5" w:rsidRPr="004006A6" w:rsidRDefault="002B0EB5" w:rsidP="002B0EB5">
            <w:pPr>
              <w:spacing w:line="360" w:lineRule="exact"/>
              <w:jc w:val="right"/>
              <w:rPr>
                <w:rFonts w:ascii="Angsana New" w:hAnsi="Angsana New" w:cs="Angsana New"/>
                <w:sz w:val="30"/>
                <w:szCs w:val="30"/>
              </w:rPr>
            </w:pPr>
            <w:r w:rsidRPr="00567481">
              <w:rPr>
                <w:rFonts w:ascii="Angsana New" w:hAnsi="Angsana New" w:cs="Angsana New"/>
                <w:sz w:val="30"/>
                <w:szCs w:val="30"/>
                <w:cs/>
              </w:rPr>
              <w:t>(0.01)</w:t>
            </w:r>
          </w:p>
        </w:tc>
        <w:tc>
          <w:tcPr>
            <w:tcW w:w="818" w:type="pct"/>
          </w:tcPr>
          <w:p w14:paraId="505C5FDE" w14:textId="2AE84A6B" w:rsidR="002B0EB5" w:rsidRPr="004006A6" w:rsidRDefault="002B0EB5" w:rsidP="002B0EB5">
            <w:pPr>
              <w:spacing w:line="360" w:lineRule="exact"/>
              <w:jc w:val="right"/>
              <w:rPr>
                <w:rFonts w:ascii="Angsana New" w:hAnsi="Angsana New" w:cs="Angsana New"/>
                <w:sz w:val="30"/>
                <w:szCs w:val="30"/>
              </w:rPr>
            </w:pPr>
            <w:r w:rsidRPr="00567481">
              <w:rPr>
                <w:rFonts w:ascii="Angsana New" w:hAnsi="Angsana New" w:cs="Angsana New"/>
                <w:sz w:val="30"/>
                <w:szCs w:val="30"/>
              </w:rPr>
              <w:t>8.26</w:t>
            </w:r>
          </w:p>
        </w:tc>
      </w:tr>
      <w:tr w:rsidR="002C36C9" w:rsidRPr="007B4BF1" w14:paraId="32EE7DB3" w14:textId="77777777" w:rsidTr="00C679EA">
        <w:trPr>
          <w:trHeight w:val="358"/>
        </w:trPr>
        <w:tc>
          <w:tcPr>
            <w:tcW w:w="977" w:type="pct"/>
          </w:tcPr>
          <w:p w14:paraId="7E48F23A" w14:textId="31B33CC2" w:rsidR="002C36C9" w:rsidRPr="007B4BF1" w:rsidRDefault="002C36C9" w:rsidP="006B3B3B">
            <w:pPr>
              <w:spacing w:line="360" w:lineRule="exact"/>
              <w:ind w:left="27"/>
              <w:rPr>
                <w:rFonts w:asciiTheme="majorBidi" w:hAnsiTheme="majorBidi" w:cstheme="majorBidi"/>
                <w:sz w:val="30"/>
                <w:szCs w:val="30"/>
                <w:cs/>
              </w:rPr>
            </w:pPr>
            <w:r w:rsidRPr="007B4BF1">
              <w:rPr>
                <w:rFonts w:asciiTheme="majorBidi" w:hAnsiTheme="majorBidi" w:cstheme="majorBidi"/>
                <w:color w:val="000000"/>
                <w:sz w:val="30"/>
                <w:szCs w:val="30"/>
                <w:lang w:val="en-GB"/>
              </w:rPr>
              <w:t>Short-term loans</w:t>
            </w:r>
            <w:r w:rsidRPr="007B4BF1">
              <w:rPr>
                <w:rFonts w:asciiTheme="majorBidi" w:hAnsiTheme="majorBidi" w:cstheme="majorBidi"/>
                <w:color w:val="000000"/>
                <w:sz w:val="30"/>
                <w:szCs w:val="30"/>
                <w:cs/>
                <w:lang w:val="en-GB"/>
              </w:rPr>
              <w:t xml:space="preserve"> </w:t>
            </w:r>
          </w:p>
        </w:tc>
        <w:tc>
          <w:tcPr>
            <w:tcW w:w="612" w:type="pct"/>
          </w:tcPr>
          <w:p w14:paraId="4F8191E9" w14:textId="75AED8DC" w:rsidR="002C36C9" w:rsidRPr="004006A6" w:rsidRDefault="002C36C9" w:rsidP="002C36C9">
            <w:pPr>
              <w:spacing w:line="360" w:lineRule="exact"/>
              <w:jc w:val="right"/>
              <w:rPr>
                <w:rFonts w:ascii="Angsana New" w:hAnsi="Angsana New" w:cs="Angsana New"/>
                <w:sz w:val="30"/>
                <w:szCs w:val="30"/>
                <w:cs/>
              </w:rPr>
            </w:pPr>
          </w:p>
        </w:tc>
        <w:tc>
          <w:tcPr>
            <w:tcW w:w="604" w:type="pct"/>
          </w:tcPr>
          <w:p w14:paraId="38C76559" w14:textId="76DC1F6F" w:rsidR="002C36C9" w:rsidRPr="004006A6" w:rsidRDefault="002C36C9" w:rsidP="002C36C9">
            <w:pPr>
              <w:spacing w:line="360" w:lineRule="exact"/>
              <w:jc w:val="right"/>
              <w:rPr>
                <w:rFonts w:ascii="Angsana New" w:hAnsi="Angsana New" w:cs="Angsana New"/>
                <w:sz w:val="30"/>
                <w:szCs w:val="30"/>
                <w:cs/>
              </w:rPr>
            </w:pPr>
          </w:p>
        </w:tc>
        <w:tc>
          <w:tcPr>
            <w:tcW w:w="390" w:type="pct"/>
          </w:tcPr>
          <w:p w14:paraId="5487C8AB" w14:textId="5517386A" w:rsidR="002C36C9" w:rsidRPr="004006A6" w:rsidRDefault="002C36C9" w:rsidP="002C36C9">
            <w:pPr>
              <w:spacing w:line="360" w:lineRule="exact"/>
              <w:jc w:val="right"/>
              <w:rPr>
                <w:rFonts w:ascii="Angsana New" w:hAnsi="Angsana New" w:cs="Angsana New"/>
                <w:sz w:val="30"/>
                <w:szCs w:val="30"/>
                <w:cs/>
              </w:rPr>
            </w:pPr>
          </w:p>
        </w:tc>
        <w:tc>
          <w:tcPr>
            <w:tcW w:w="540" w:type="pct"/>
          </w:tcPr>
          <w:p w14:paraId="189D2B48" w14:textId="77777777" w:rsidR="002C36C9" w:rsidRPr="004006A6" w:rsidRDefault="002C36C9" w:rsidP="002C36C9">
            <w:pPr>
              <w:spacing w:line="360" w:lineRule="exact"/>
              <w:jc w:val="right"/>
              <w:rPr>
                <w:rFonts w:ascii="Angsana New" w:hAnsi="Angsana New" w:cs="Angsana New"/>
                <w:sz w:val="30"/>
                <w:szCs w:val="30"/>
                <w:cs/>
              </w:rPr>
            </w:pPr>
          </w:p>
        </w:tc>
        <w:tc>
          <w:tcPr>
            <w:tcW w:w="521" w:type="pct"/>
          </w:tcPr>
          <w:p w14:paraId="782A30F1" w14:textId="738035CF" w:rsidR="002C36C9" w:rsidRPr="004006A6" w:rsidRDefault="002C36C9" w:rsidP="002C36C9">
            <w:pPr>
              <w:spacing w:line="360" w:lineRule="exact"/>
              <w:jc w:val="right"/>
              <w:rPr>
                <w:rFonts w:ascii="Angsana New" w:hAnsi="Angsana New" w:cs="Angsana New"/>
                <w:sz w:val="30"/>
                <w:szCs w:val="30"/>
                <w:cs/>
              </w:rPr>
            </w:pPr>
          </w:p>
        </w:tc>
        <w:tc>
          <w:tcPr>
            <w:tcW w:w="539" w:type="pct"/>
          </w:tcPr>
          <w:p w14:paraId="05A4922E" w14:textId="009BA20C" w:rsidR="002C36C9" w:rsidRPr="004006A6" w:rsidRDefault="002C36C9" w:rsidP="002C36C9">
            <w:pPr>
              <w:spacing w:line="360" w:lineRule="exact"/>
              <w:jc w:val="right"/>
              <w:rPr>
                <w:rFonts w:ascii="Angsana New" w:hAnsi="Angsana New" w:cs="Angsana New"/>
                <w:sz w:val="30"/>
                <w:szCs w:val="30"/>
              </w:rPr>
            </w:pPr>
          </w:p>
        </w:tc>
        <w:tc>
          <w:tcPr>
            <w:tcW w:w="818" w:type="pct"/>
          </w:tcPr>
          <w:p w14:paraId="15888F4F" w14:textId="3F0A1385" w:rsidR="002C36C9" w:rsidRPr="004006A6" w:rsidRDefault="002C36C9" w:rsidP="002C36C9">
            <w:pPr>
              <w:spacing w:line="360" w:lineRule="exact"/>
              <w:jc w:val="right"/>
              <w:rPr>
                <w:rFonts w:ascii="Angsana New" w:hAnsi="Angsana New" w:cs="Angsana New"/>
                <w:sz w:val="30"/>
                <w:szCs w:val="30"/>
              </w:rPr>
            </w:pPr>
          </w:p>
        </w:tc>
      </w:tr>
      <w:tr w:rsidR="00C2416C" w:rsidRPr="007B4BF1" w14:paraId="2B5030E2" w14:textId="77777777" w:rsidTr="00C679EA">
        <w:trPr>
          <w:trHeight w:val="358"/>
        </w:trPr>
        <w:tc>
          <w:tcPr>
            <w:tcW w:w="977" w:type="pct"/>
          </w:tcPr>
          <w:p w14:paraId="7150FE26" w14:textId="4618449C" w:rsidR="00C2416C" w:rsidRPr="007B4BF1" w:rsidRDefault="00C2416C" w:rsidP="006B3B3B">
            <w:pPr>
              <w:spacing w:line="360" w:lineRule="exact"/>
              <w:ind w:left="27"/>
              <w:rPr>
                <w:rFonts w:asciiTheme="majorBidi" w:hAnsiTheme="majorBidi" w:cstheme="majorBidi"/>
                <w:color w:val="000000"/>
                <w:sz w:val="30"/>
                <w:szCs w:val="30"/>
                <w:lang w:val="en-GB"/>
              </w:rPr>
            </w:pPr>
            <w:r w:rsidRPr="007B4BF1">
              <w:rPr>
                <w:rFonts w:asciiTheme="majorBidi" w:hAnsiTheme="majorBidi" w:cstheme="majorBidi"/>
                <w:color w:val="000000"/>
                <w:sz w:val="30"/>
                <w:szCs w:val="30"/>
                <w:cs/>
                <w:lang w:val="en-GB"/>
              </w:rPr>
              <w:t xml:space="preserve">     </w:t>
            </w:r>
            <w:r w:rsidRPr="007B4BF1">
              <w:rPr>
                <w:rFonts w:asciiTheme="majorBidi" w:hAnsiTheme="majorBidi" w:cstheme="majorBidi"/>
                <w:color w:val="000000"/>
                <w:sz w:val="30"/>
                <w:szCs w:val="30"/>
              </w:rPr>
              <w:t>from financial institutions</w:t>
            </w:r>
          </w:p>
        </w:tc>
        <w:tc>
          <w:tcPr>
            <w:tcW w:w="612" w:type="pct"/>
          </w:tcPr>
          <w:p w14:paraId="4B32ED71" w14:textId="7270B581" w:rsidR="00C2416C" w:rsidRPr="004006A6" w:rsidRDefault="00C2416C" w:rsidP="00C2416C">
            <w:pPr>
              <w:spacing w:line="360" w:lineRule="exact"/>
              <w:jc w:val="right"/>
              <w:rPr>
                <w:rFonts w:ascii="Angsana New" w:hAnsi="Angsana New" w:cs="Angsana New"/>
                <w:sz w:val="30"/>
                <w:szCs w:val="30"/>
              </w:rPr>
            </w:pPr>
            <w:r w:rsidRPr="004006A6">
              <w:rPr>
                <w:rFonts w:ascii="Angsana New" w:hAnsi="Angsana New" w:cs="Angsana New"/>
                <w:sz w:val="30"/>
                <w:szCs w:val="30"/>
              </w:rPr>
              <w:t>4.32</w:t>
            </w:r>
          </w:p>
        </w:tc>
        <w:tc>
          <w:tcPr>
            <w:tcW w:w="604" w:type="pct"/>
          </w:tcPr>
          <w:p w14:paraId="7BCBE8C8" w14:textId="5E47E28B"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85.14</w:t>
            </w:r>
          </w:p>
        </w:tc>
        <w:tc>
          <w:tcPr>
            <w:tcW w:w="390" w:type="pct"/>
          </w:tcPr>
          <w:p w14:paraId="58AE2D9A" w14:textId="30375197"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40" w:type="pct"/>
          </w:tcPr>
          <w:p w14:paraId="4C49FE6A" w14:textId="5541E7C5"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21" w:type="pct"/>
          </w:tcPr>
          <w:p w14:paraId="2D184AFB" w14:textId="34B64B86"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39" w:type="pct"/>
          </w:tcPr>
          <w:p w14:paraId="18015774" w14:textId="453BEC63"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818" w:type="pct"/>
          </w:tcPr>
          <w:p w14:paraId="0684AF92" w14:textId="3E1208C9"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89.46</w:t>
            </w:r>
          </w:p>
        </w:tc>
      </w:tr>
      <w:tr w:rsidR="00C2416C" w:rsidRPr="007B4BF1" w14:paraId="77D60E4D" w14:textId="77777777" w:rsidTr="00C679EA">
        <w:trPr>
          <w:trHeight w:val="358"/>
        </w:trPr>
        <w:tc>
          <w:tcPr>
            <w:tcW w:w="977" w:type="pct"/>
          </w:tcPr>
          <w:p w14:paraId="5EA869F2" w14:textId="4676E88D" w:rsidR="00C2416C" w:rsidRPr="007B4BF1" w:rsidRDefault="00C2416C" w:rsidP="006B3B3B">
            <w:pPr>
              <w:spacing w:line="360" w:lineRule="exact"/>
              <w:ind w:left="27"/>
              <w:rPr>
                <w:rFonts w:asciiTheme="majorBidi" w:hAnsiTheme="majorBidi" w:cstheme="majorBidi"/>
                <w:color w:val="000000"/>
                <w:sz w:val="30"/>
                <w:szCs w:val="30"/>
              </w:rPr>
            </w:pPr>
            <w:r w:rsidRPr="007B4BF1">
              <w:rPr>
                <w:rFonts w:asciiTheme="majorBidi" w:hAnsiTheme="majorBidi" w:cstheme="majorBidi"/>
                <w:color w:val="000000"/>
                <w:sz w:val="30"/>
                <w:szCs w:val="30"/>
              </w:rPr>
              <w:t>Loans from related parties</w:t>
            </w:r>
          </w:p>
        </w:tc>
        <w:tc>
          <w:tcPr>
            <w:tcW w:w="612" w:type="pct"/>
          </w:tcPr>
          <w:p w14:paraId="7DF543F3" w14:textId="59F3854E" w:rsidR="00C2416C" w:rsidRPr="004006A6" w:rsidRDefault="00C2416C" w:rsidP="00C2416C">
            <w:pPr>
              <w:spacing w:line="360" w:lineRule="exact"/>
              <w:jc w:val="right"/>
              <w:rPr>
                <w:rFonts w:ascii="Angsana New" w:hAnsi="Angsana New" w:cs="Angsana New"/>
                <w:sz w:val="30"/>
                <w:szCs w:val="30"/>
              </w:rPr>
            </w:pPr>
            <w:r w:rsidRPr="004006A6">
              <w:rPr>
                <w:rFonts w:ascii="Angsana New" w:hAnsi="Angsana New" w:cs="Angsana New"/>
                <w:sz w:val="30"/>
                <w:szCs w:val="30"/>
              </w:rPr>
              <w:t>71.25</w:t>
            </w:r>
          </w:p>
        </w:tc>
        <w:tc>
          <w:tcPr>
            <w:tcW w:w="604" w:type="pct"/>
          </w:tcPr>
          <w:p w14:paraId="453CB5B7" w14:textId="5B3A912B"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(14.50)</w:t>
            </w:r>
          </w:p>
        </w:tc>
        <w:tc>
          <w:tcPr>
            <w:tcW w:w="390" w:type="pct"/>
          </w:tcPr>
          <w:p w14:paraId="451411CF" w14:textId="5A7CA1D9"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40" w:type="pct"/>
          </w:tcPr>
          <w:p w14:paraId="66DCAD4F" w14:textId="7A59F78B"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21" w:type="pct"/>
          </w:tcPr>
          <w:p w14:paraId="2DFC145B" w14:textId="3D35E266"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39" w:type="pct"/>
          </w:tcPr>
          <w:p w14:paraId="3AA5BEF3" w14:textId="14D8A32C"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818" w:type="pct"/>
          </w:tcPr>
          <w:p w14:paraId="039B4C98" w14:textId="38DA243D"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rPr>
              <w:t>56.75</w:t>
            </w:r>
          </w:p>
        </w:tc>
      </w:tr>
      <w:tr w:rsidR="00C2416C" w:rsidRPr="007B4BF1" w14:paraId="5767376A" w14:textId="77777777" w:rsidTr="00C679EA">
        <w:trPr>
          <w:trHeight w:val="358"/>
        </w:trPr>
        <w:tc>
          <w:tcPr>
            <w:tcW w:w="977" w:type="pct"/>
          </w:tcPr>
          <w:p w14:paraId="7AE31BFF" w14:textId="335183A0" w:rsidR="00C2416C" w:rsidRPr="007B4BF1" w:rsidRDefault="00C2416C" w:rsidP="006B3B3B">
            <w:pPr>
              <w:spacing w:line="360" w:lineRule="exact"/>
              <w:ind w:left="27"/>
              <w:rPr>
                <w:rFonts w:asciiTheme="majorBidi" w:hAnsiTheme="majorBidi" w:cstheme="majorBidi"/>
                <w:color w:val="000000"/>
                <w:sz w:val="30"/>
                <w:szCs w:val="30"/>
              </w:rPr>
            </w:pPr>
            <w:r w:rsidRPr="007B4BF1">
              <w:rPr>
                <w:rFonts w:asciiTheme="majorBidi" w:hAnsiTheme="majorBidi" w:cstheme="majorBidi"/>
                <w:color w:val="000000"/>
                <w:sz w:val="30"/>
                <w:szCs w:val="30"/>
              </w:rPr>
              <w:t>Loans from related person</w:t>
            </w:r>
          </w:p>
        </w:tc>
        <w:tc>
          <w:tcPr>
            <w:tcW w:w="612" w:type="pct"/>
          </w:tcPr>
          <w:p w14:paraId="75B5EFF5" w14:textId="3F001AF0" w:rsidR="00C2416C" w:rsidRPr="004006A6" w:rsidRDefault="00C2416C" w:rsidP="00C2416C">
            <w:pPr>
              <w:spacing w:line="360" w:lineRule="exact"/>
              <w:jc w:val="right"/>
              <w:rPr>
                <w:rFonts w:ascii="Angsana New" w:hAnsi="Angsana New" w:cs="Angsana New"/>
                <w:sz w:val="30"/>
                <w:szCs w:val="30"/>
              </w:rPr>
            </w:pPr>
            <w:r w:rsidRPr="004006A6">
              <w:rPr>
                <w:rFonts w:ascii="Angsana New" w:hAnsi="Angsana New" w:cs="Angsana New"/>
                <w:sz w:val="30"/>
                <w:szCs w:val="30"/>
              </w:rPr>
              <w:t>7.19</w:t>
            </w:r>
          </w:p>
        </w:tc>
        <w:tc>
          <w:tcPr>
            <w:tcW w:w="604" w:type="pct"/>
          </w:tcPr>
          <w:p w14:paraId="5FC3809D" w14:textId="41DA78B3"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390" w:type="pct"/>
          </w:tcPr>
          <w:p w14:paraId="6A29F58D" w14:textId="6079CA43"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40" w:type="pct"/>
          </w:tcPr>
          <w:p w14:paraId="5D95E1E3" w14:textId="3B515A43"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21" w:type="pct"/>
          </w:tcPr>
          <w:p w14:paraId="66BE1F5A" w14:textId="1D7D77B1"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39" w:type="pct"/>
          </w:tcPr>
          <w:p w14:paraId="26C5A693" w14:textId="5E0C9324"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818" w:type="pct"/>
          </w:tcPr>
          <w:p w14:paraId="079417F1" w14:textId="776A4C00"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7.19</w:t>
            </w:r>
          </w:p>
        </w:tc>
      </w:tr>
      <w:tr w:rsidR="00C2416C" w:rsidRPr="007B4BF1" w14:paraId="20F25C38" w14:textId="77777777" w:rsidTr="00C679EA">
        <w:trPr>
          <w:trHeight w:val="358"/>
        </w:trPr>
        <w:tc>
          <w:tcPr>
            <w:tcW w:w="977" w:type="pct"/>
            <w:vAlign w:val="center"/>
          </w:tcPr>
          <w:p w14:paraId="4D53C638" w14:textId="6ECF893B" w:rsidR="00C2416C" w:rsidRPr="007B4BF1" w:rsidRDefault="00C2416C" w:rsidP="006B3B3B">
            <w:pPr>
              <w:spacing w:line="360" w:lineRule="exact"/>
              <w:ind w:left="27"/>
              <w:rPr>
                <w:rFonts w:asciiTheme="majorBidi" w:hAnsiTheme="majorBidi" w:cstheme="majorBidi"/>
                <w:sz w:val="30"/>
                <w:szCs w:val="30"/>
              </w:rPr>
            </w:pPr>
            <w:r w:rsidRPr="007B4BF1">
              <w:rPr>
                <w:rFonts w:asciiTheme="majorBidi" w:hAnsiTheme="majorBidi" w:cstheme="majorBidi"/>
                <w:color w:val="000000"/>
                <w:sz w:val="30"/>
                <w:szCs w:val="30"/>
                <w:lang w:val="en-GB"/>
              </w:rPr>
              <w:t>Long-term borrowings</w:t>
            </w:r>
          </w:p>
        </w:tc>
        <w:tc>
          <w:tcPr>
            <w:tcW w:w="612" w:type="pct"/>
            <w:shd w:val="clear" w:color="auto" w:fill="auto"/>
          </w:tcPr>
          <w:p w14:paraId="21E8358D" w14:textId="2B32F3EC" w:rsidR="00C2416C" w:rsidRPr="004006A6" w:rsidRDefault="00C2416C" w:rsidP="00C2416C">
            <w:pPr>
              <w:spacing w:line="360" w:lineRule="exact"/>
              <w:jc w:val="right"/>
              <w:rPr>
                <w:rFonts w:ascii="Angsana New" w:hAnsi="Angsana New" w:cs="Angsana New"/>
                <w:sz w:val="30"/>
                <w:szCs w:val="30"/>
              </w:rPr>
            </w:pPr>
            <w:r w:rsidRPr="004006A6">
              <w:rPr>
                <w:rFonts w:ascii="Angsana New" w:hAnsi="Angsana New" w:cs="Angsana New"/>
                <w:sz w:val="30"/>
                <w:szCs w:val="30"/>
              </w:rPr>
              <w:t>2,633.86</w:t>
            </w:r>
          </w:p>
        </w:tc>
        <w:tc>
          <w:tcPr>
            <w:tcW w:w="604" w:type="pct"/>
          </w:tcPr>
          <w:p w14:paraId="645B2894" w14:textId="4BE99973"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(171.67)</w:t>
            </w:r>
          </w:p>
        </w:tc>
        <w:tc>
          <w:tcPr>
            <w:tcW w:w="390" w:type="pct"/>
          </w:tcPr>
          <w:p w14:paraId="1830A51D" w14:textId="24549826"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40" w:type="pct"/>
          </w:tcPr>
          <w:p w14:paraId="7CC18879" w14:textId="11B79EAE"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0.93</w:t>
            </w:r>
          </w:p>
        </w:tc>
        <w:tc>
          <w:tcPr>
            <w:tcW w:w="521" w:type="pct"/>
          </w:tcPr>
          <w:p w14:paraId="1D3AF9DE" w14:textId="1629F9D3"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39" w:type="pct"/>
          </w:tcPr>
          <w:p w14:paraId="7A907331" w14:textId="3C4E8A10"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818" w:type="pct"/>
          </w:tcPr>
          <w:p w14:paraId="12A00BD3" w14:textId="7C3790A0"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2,463.12</w:t>
            </w:r>
          </w:p>
        </w:tc>
      </w:tr>
      <w:tr w:rsidR="00C2416C" w:rsidRPr="007B4BF1" w14:paraId="64117C41" w14:textId="77777777" w:rsidTr="00C679EA">
        <w:trPr>
          <w:trHeight w:val="358"/>
        </w:trPr>
        <w:tc>
          <w:tcPr>
            <w:tcW w:w="977" w:type="pct"/>
            <w:vAlign w:val="center"/>
          </w:tcPr>
          <w:p w14:paraId="0CC89D86" w14:textId="1C50166B" w:rsidR="00C2416C" w:rsidRPr="007B4BF1" w:rsidRDefault="00C2416C" w:rsidP="006B3B3B">
            <w:pPr>
              <w:spacing w:line="360" w:lineRule="exact"/>
              <w:ind w:left="27"/>
              <w:rPr>
                <w:rFonts w:asciiTheme="majorBidi" w:hAnsiTheme="majorBidi" w:cstheme="majorBidi"/>
                <w:sz w:val="30"/>
                <w:szCs w:val="30"/>
              </w:rPr>
            </w:pPr>
            <w:r w:rsidRPr="007B4BF1">
              <w:rPr>
                <w:rFonts w:asciiTheme="majorBidi" w:hAnsiTheme="majorBidi" w:cstheme="majorBidi"/>
                <w:color w:val="000000"/>
                <w:sz w:val="30"/>
                <w:szCs w:val="30"/>
                <w:lang w:val="en-GB"/>
              </w:rPr>
              <w:t>Lease liabilities</w:t>
            </w:r>
          </w:p>
        </w:tc>
        <w:tc>
          <w:tcPr>
            <w:tcW w:w="612" w:type="pct"/>
            <w:shd w:val="clear" w:color="auto" w:fill="auto"/>
          </w:tcPr>
          <w:p w14:paraId="074FD49B" w14:textId="78BA3BC4" w:rsidR="00C2416C" w:rsidRPr="004006A6" w:rsidRDefault="00C2416C" w:rsidP="00C2416C">
            <w:pPr>
              <w:spacing w:line="360" w:lineRule="exact"/>
              <w:jc w:val="right"/>
              <w:rPr>
                <w:rFonts w:ascii="Angsana New" w:hAnsi="Angsana New" w:cs="Angsana New"/>
                <w:sz w:val="30"/>
                <w:szCs w:val="30"/>
              </w:rPr>
            </w:pPr>
            <w:r w:rsidRPr="004006A6">
              <w:rPr>
                <w:rFonts w:ascii="Angsana New" w:hAnsi="Angsana New" w:cs="Angsana New"/>
                <w:sz w:val="30"/>
                <w:szCs w:val="30"/>
              </w:rPr>
              <w:t>67.35</w:t>
            </w:r>
          </w:p>
        </w:tc>
        <w:tc>
          <w:tcPr>
            <w:tcW w:w="604" w:type="pct"/>
          </w:tcPr>
          <w:p w14:paraId="1C9BF742" w14:textId="6F97813A"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(6.65)</w:t>
            </w:r>
          </w:p>
        </w:tc>
        <w:tc>
          <w:tcPr>
            <w:tcW w:w="390" w:type="pct"/>
          </w:tcPr>
          <w:p w14:paraId="26695441" w14:textId="5DCC8F14"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40" w:type="pct"/>
          </w:tcPr>
          <w:p w14:paraId="133D607D" w14:textId="0B99CB22" w:rsidR="00C2416C" w:rsidRPr="004006A6" w:rsidRDefault="00C2416C" w:rsidP="00C2416C">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521" w:type="pct"/>
          </w:tcPr>
          <w:p w14:paraId="31D1FAB6" w14:textId="32D75C7F"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39" w:type="pct"/>
          </w:tcPr>
          <w:p w14:paraId="5F8BDB54" w14:textId="3CB7DDF2"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1.58</w:t>
            </w:r>
          </w:p>
        </w:tc>
        <w:tc>
          <w:tcPr>
            <w:tcW w:w="818" w:type="pct"/>
          </w:tcPr>
          <w:p w14:paraId="1369FCBC" w14:textId="11A724E1" w:rsidR="00C2416C" w:rsidRPr="004006A6" w:rsidRDefault="00C2416C" w:rsidP="00C2416C">
            <w:pPr>
              <w:spacing w:line="360" w:lineRule="exact"/>
              <w:jc w:val="right"/>
              <w:rPr>
                <w:rFonts w:ascii="Angsana New" w:hAnsi="Angsana New" w:cs="Angsana New"/>
                <w:sz w:val="30"/>
                <w:szCs w:val="30"/>
              </w:rPr>
            </w:pPr>
            <w:r w:rsidRPr="00567481">
              <w:rPr>
                <w:rFonts w:ascii="Angsana New" w:hAnsi="Angsana New" w:cs="Angsana New"/>
                <w:sz w:val="30"/>
                <w:szCs w:val="30"/>
              </w:rPr>
              <w:t>62.28</w:t>
            </w:r>
          </w:p>
        </w:tc>
      </w:tr>
      <w:tr w:rsidR="00C2416C" w:rsidRPr="007B4BF1" w14:paraId="4E26EB40" w14:textId="77777777" w:rsidTr="00C679EA">
        <w:trPr>
          <w:trHeight w:val="358"/>
        </w:trPr>
        <w:tc>
          <w:tcPr>
            <w:tcW w:w="977" w:type="pct"/>
            <w:vAlign w:val="center"/>
          </w:tcPr>
          <w:p w14:paraId="0DD8C027" w14:textId="7F15C88B" w:rsidR="00C2416C" w:rsidRPr="007B4BF1" w:rsidRDefault="00C2416C" w:rsidP="006B3B3B">
            <w:pPr>
              <w:spacing w:line="360" w:lineRule="exact"/>
              <w:ind w:left="27"/>
              <w:rPr>
                <w:rFonts w:asciiTheme="majorBidi" w:hAnsiTheme="majorBidi" w:cstheme="majorBidi"/>
                <w:sz w:val="30"/>
                <w:szCs w:val="30"/>
                <w:cs/>
              </w:rPr>
            </w:pPr>
            <w:r w:rsidRPr="007B4BF1">
              <w:rPr>
                <w:rFonts w:asciiTheme="majorBidi" w:hAnsiTheme="majorBidi" w:cstheme="majorBidi"/>
                <w:color w:val="000000"/>
                <w:sz w:val="30"/>
                <w:szCs w:val="30"/>
                <w:lang w:val="en-GB"/>
              </w:rPr>
              <w:t>Debentures</w:t>
            </w:r>
          </w:p>
        </w:tc>
        <w:tc>
          <w:tcPr>
            <w:tcW w:w="612" w:type="pct"/>
            <w:shd w:val="clear" w:color="auto" w:fill="auto"/>
          </w:tcPr>
          <w:p w14:paraId="4F505948" w14:textId="0D62BFFD" w:rsidR="00C2416C" w:rsidRPr="004006A6" w:rsidRDefault="00C2416C" w:rsidP="00C2416C">
            <w:pPr>
              <w:pBdr>
                <w:bottom w:val="single" w:sz="4" w:space="1" w:color="auto"/>
              </w:pBdr>
              <w:spacing w:line="360" w:lineRule="exact"/>
              <w:jc w:val="right"/>
              <w:rPr>
                <w:rFonts w:ascii="Angsana New" w:hAnsi="Angsana New" w:cs="Angsana New"/>
                <w:sz w:val="30"/>
                <w:szCs w:val="30"/>
                <w:cs/>
              </w:rPr>
            </w:pPr>
            <w:r w:rsidRPr="004006A6">
              <w:rPr>
                <w:rFonts w:ascii="Angsana New" w:hAnsi="Angsana New" w:cs="Angsana New"/>
                <w:sz w:val="30"/>
                <w:szCs w:val="30"/>
              </w:rPr>
              <w:t>993.69</w:t>
            </w:r>
          </w:p>
        </w:tc>
        <w:tc>
          <w:tcPr>
            <w:tcW w:w="604" w:type="pct"/>
          </w:tcPr>
          <w:p w14:paraId="587DF313" w14:textId="7BA63E08" w:rsidR="00C2416C" w:rsidRPr="004006A6" w:rsidRDefault="00C2416C" w:rsidP="00C2416C">
            <w:pPr>
              <w:pBdr>
                <w:bottom w:val="sing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390" w:type="pct"/>
          </w:tcPr>
          <w:p w14:paraId="72E30A86" w14:textId="1AE21DE9" w:rsidR="00C2416C" w:rsidRPr="004006A6" w:rsidRDefault="00C2416C" w:rsidP="00C2416C">
            <w:pPr>
              <w:pBdr>
                <w:bottom w:val="sing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540" w:type="pct"/>
          </w:tcPr>
          <w:p w14:paraId="088BD927" w14:textId="6FA222FF" w:rsidR="00C2416C" w:rsidRPr="004006A6" w:rsidRDefault="00C2416C" w:rsidP="00C2416C">
            <w:pPr>
              <w:pBdr>
                <w:bottom w:val="sing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21" w:type="pct"/>
          </w:tcPr>
          <w:p w14:paraId="0B17A2BB" w14:textId="4D07674D" w:rsidR="00C2416C" w:rsidRPr="004006A6" w:rsidRDefault="00C2416C" w:rsidP="00C2416C">
            <w:pPr>
              <w:pBdr>
                <w:bottom w:val="sing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1.67</w:t>
            </w:r>
          </w:p>
        </w:tc>
        <w:tc>
          <w:tcPr>
            <w:tcW w:w="539" w:type="pct"/>
          </w:tcPr>
          <w:p w14:paraId="24CA90B7" w14:textId="5E8BDC9A" w:rsidR="00C2416C" w:rsidRPr="004006A6" w:rsidRDefault="00C2416C" w:rsidP="00C2416C">
            <w:pPr>
              <w:pBdr>
                <w:bottom w:val="sing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818" w:type="pct"/>
          </w:tcPr>
          <w:p w14:paraId="0A1E797A" w14:textId="6EB89925" w:rsidR="00C2416C" w:rsidRPr="004006A6" w:rsidRDefault="00C2416C" w:rsidP="00C2416C">
            <w:pPr>
              <w:pBdr>
                <w:bottom w:val="sing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995.36</w:t>
            </w:r>
          </w:p>
        </w:tc>
      </w:tr>
      <w:tr w:rsidR="00C2416C" w:rsidRPr="007B4BF1" w14:paraId="4FC5E7AE" w14:textId="77777777" w:rsidTr="00C679EA">
        <w:trPr>
          <w:trHeight w:val="449"/>
        </w:trPr>
        <w:tc>
          <w:tcPr>
            <w:tcW w:w="977" w:type="pct"/>
            <w:vAlign w:val="center"/>
          </w:tcPr>
          <w:p w14:paraId="461BDD5A" w14:textId="0DB7B2B7" w:rsidR="00C2416C" w:rsidRPr="007B4BF1" w:rsidRDefault="00C2416C" w:rsidP="00C2416C">
            <w:pPr>
              <w:spacing w:line="360" w:lineRule="exact"/>
              <w:jc w:val="center"/>
              <w:rPr>
                <w:rFonts w:asciiTheme="majorBidi" w:hAnsiTheme="majorBidi" w:cstheme="majorBidi"/>
                <w:sz w:val="30"/>
                <w:szCs w:val="30"/>
              </w:rPr>
            </w:pPr>
            <w:r w:rsidRPr="007B4BF1">
              <w:rPr>
                <w:rFonts w:asciiTheme="majorBidi" w:hAnsiTheme="majorBidi" w:cstheme="majorBidi"/>
                <w:color w:val="000000"/>
                <w:sz w:val="30"/>
                <w:szCs w:val="30"/>
              </w:rPr>
              <w:t>Total</w:t>
            </w:r>
          </w:p>
        </w:tc>
        <w:tc>
          <w:tcPr>
            <w:tcW w:w="612" w:type="pct"/>
          </w:tcPr>
          <w:p w14:paraId="36079D23" w14:textId="6871DD7E" w:rsidR="00C2416C" w:rsidRPr="004006A6" w:rsidRDefault="00C2416C" w:rsidP="00C2416C">
            <w:pPr>
              <w:pBdr>
                <w:bottom w:val="double" w:sz="4" w:space="1" w:color="auto"/>
              </w:pBdr>
              <w:spacing w:line="360" w:lineRule="exact"/>
              <w:jc w:val="right"/>
              <w:rPr>
                <w:rFonts w:ascii="Angsana New" w:hAnsi="Angsana New" w:cs="Angsana New"/>
                <w:sz w:val="30"/>
                <w:szCs w:val="30"/>
              </w:rPr>
            </w:pPr>
            <w:r w:rsidRPr="004006A6">
              <w:rPr>
                <w:rFonts w:ascii="Angsana New" w:hAnsi="Angsana New" w:cs="Angsana New"/>
                <w:sz w:val="30"/>
                <w:szCs w:val="30"/>
              </w:rPr>
              <w:t>3,786.31</w:t>
            </w:r>
          </w:p>
        </w:tc>
        <w:tc>
          <w:tcPr>
            <w:tcW w:w="604" w:type="pct"/>
          </w:tcPr>
          <w:p w14:paraId="5D242094" w14:textId="0DEDE859" w:rsidR="00C2416C" w:rsidRPr="004006A6" w:rsidRDefault="00C2416C" w:rsidP="00C2416C">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(154.79)</w:t>
            </w:r>
          </w:p>
        </w:tc>
        <w:tc>
          <w:tcPr>
            <w:tcW w:w="390" w:type="pct"/>
          </w:tcPr>
          <w:p w14:paraId="4E02B7F0" w14:textId="7D915DCA" w:rsidR="00C2416C" w:rsidRPr="004006A6" w:rsidRDefault="00C2416C" w:rsidP="00C2416C">
            <w:pPr>
              <w:pBdr>
                <w:bottom w:val="doub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49.33</w:t>
            </w:r>
          </w:p>
        </w:tc>
        <w:tc>
          <w:tcPr>
            <w:tcW w:w="540" w:type="pct"/>
          </w:tcPr>
          <w:p w14:paraId="2289FFD2" w14:textId="318E261F" w:rsidR="00C2416C" w:rsidRPr="004006A6" w:rsidRDefault="00C2416C" w:rsidP="00C2416C">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1" w:type="pct"/>
          </w:tcPr>
          <w:p w14:paraId="59575AC9" w14:textId="3A71B857" w:rsidR="00C2416C" w:rsidRPr="004006A6" w:rsidRDefault="00C2416C" w:rsidP="00C2416C">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39" w:type="pct"/>
          </w:tcPr>
          <w:p w14:paraId="0742C0BE" w14:textId="67E09E0C" w:rsidR="00C2416C" w:rsidRPr="004006A6" w:rsidRDefault="00C2416C" w:rsidP="00C2416C">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1.57</w:t>
            </w:r>
          </w:p>
        </w:tc>
        <w:tc>
          <w:tcPr>
            <w:tcW w:w="818" w:type="pct"/>
          </w:tcPr>
          <w:p w14:paraId="26E8E5D5" w14:textId="6318262C" w:rsidR="00C2416C" w:rsidRPr="004006A6" w:rsidRDefault="00C2416C" w:rsidP="00C2416C">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3,682.42</w:t>
            </w:r>
          </w:p>
        </w:tc>
      </w:tr>
    </w:tbl>
    <w:p w14:paraId="069F8183" w14:textId="77777777" w:rsidR="00EF7EF5" w:rsidRPr="007B4BF1" w:rsidRDefault="00EF7EF5" w:rsidP="00410802">
      <w:pPr>
        <w:overflowPunct/>
        <w:autoSpaceDE/>
        <w:autoSpaceDN/>
        <w:adjustRightInd/>
        <w:spacing w:line="340" w:lineRule="exact"/>
        <w:textAlignment w:val="auto"/>
        <w:rPr>
          <w:rFonts w:ascii="Angsana New" w:hAnsi="Angsana New"/>
          <w:sz w:val="30"/>
          <w:szCs w:val="30"/>
        </w:rPr>
      </w:pPr>
    </w:p>
    <w:p w14:paraId="074E2CE4" w14:textId="77777777" w:rsidR="00EF7EF5" w:rsidRPr="007B4BF1" w:rsidRDefault="00EF7EF5">
      <w:pPr>
        <w:overflowPunct/>
        <w:autoSpaceDE/>
        <w:autoSpaceDN/>
        <w:adjustRightInd/>
        <w:textAlignment w:val="auto"/>
        <w:rPr>
          <w:rFonts w:ascii="Angsana New" w:hAnsi="Angsana New"/>
          <w:sz w:val="30"/>
          <w:szCs w:val="30"/>
        </w:rPr>
        <w:sectPr w:rsidR="00EF7EF5" w:rsidRPr="007B4BF1" w:rsidSect="00EF7EF5">
          <w:pgSz w:w="16840" w:h="11907" w:orient="landscape" w:code="9"/>
          <w:pgMar w:top="1350" w:right="851" w:bottom="1134" w:left="1134" w:header="851" w:footer="709" w:gutter="0"/>
          <w:cols w:space="720"/>
          <w:titlePg/>
          <w:docGrid w:linePitch="326"/>
        </w:sectPr>
      </w:pPr>
    </w:p>
    <w:tbl>
      <w:tblPr>
        <w:tblStyle w:val="TableGrid1"/>
        <w:tblW w:w="4656" w:type="pct"/>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1665"/>
        <w:gridCol w:w="1497"/>
        <w:gridCol w:w="1420"/>
        <w:gridCol w:w="1716"/>
        <w:gridCol w:w="1586"/>
        <w:gridCol w:w="1500"/>
        <w:gridCol w:w="2033"/>
      </w:tblGrid>
      <w:tr w:rsidR="00601B97" w:rsidRPr="007B4BF1" w14:paraId="3DC39B44" w14:textId="77777777" w:rsidTr="00C679EA">
        <w:trPr>
          <w:trHeight w:val="358"/>
        </w:trPr>
        <w:tc>
          <w:tcPr>
            <w:tcW w:w="974" w:type="pct"/>
          </w:tcPr>
          <w:p w14:paraId="0EAD1D04" w14:textId="77777777" w:rsidR="00601B97" w:rsidRPr="007B4BF1" w:rsidRDefault="00601B97">
            <w:pPr>
              <w:spacing w:line="360" w:lineRule="exact"/>
              <w:rPr>
                <w:rFonts w:ascii="Angsana New" w:hAnsi="Angsana New" w:cs="Angsana New"/>
                <w:sz w:val="30"/>
                <w:szCs w:val="30"/>
              </w:rPr>
            </w:pPr>
          </w:p>
        </w:tc>
        <w:tc>
          <w:tcPr>
            <w:tcW w:w="4026" w:type="pct"/>
            <w:gridSpan w:val="7"/>
          </w:tcPr>
          <w:p w14:paraId="623F9F00" w14:textId="23767D95" w:rsidR="00601B97" w:rsidRPr="007B4BF1" w:rsidRDefault="00A218D3" w:rsidP="00714E08">
            <w:pPr>
              <w:pBdr>
                <w:bottom w:val="single" w:sz="4" w:space="0" w:color="auto"/>
              </w:pBdr>
              <w:spacing w:line="360" w:lineRule="exact"/>
              <w:jc w:val="right"/>
              <w:rPr>
                <w:rFonts w:ascii="Angsana New" w:hAnsi="Angsana New" w:cs="Angsana New"/>
                <w:sz w:val="30"/>
                <w:szCs w:val="30"/>
              </w:rPr>
            </w:pPr>
            <w:r w:rsidRPr="007B4BF1">
              <w:rPr>
                <w:rFonts w:ascii="Angsana New" w:hAnsi="Angsana New" w:cs="Angsana New"/>
                <w:sz w:val="30"/>
                <w:szCs w:val="30"/>
                <w:cs/>
              </w:rPr>
              <w:t>(</w:t>
            </w:r>
            <w:r w:rsidRPr="007B4BF1">
              <w:rPr>
                <w:rFonts w:ascii="Angsana New" w:hAnsi="Angsana New" w:cs="Angsana New"/>
                <w:sz w:val="30"/>
                <w:szCs w:val="30"/>
              </w:rPr>
              <w:t>Unit: Million Baht)</w:t>
            </w:r>
          </w:p>
        </w:tc>
      </w:tr>
      <w:tr w:rsidR="000909E1" w:rsidRPr="007B4BF1" w14:paraId="48A48FC2" w14:textId="77777777" w:rsidTr="00C679EA">
        <w:trPr>
          <w:trHeight w:val="343"/>
        </w:trPr>
        <w:tc>
          <w:tcPr>
            <w:tcW w:w="974" w:type="pct"/>
          </w:tcPr>
          <w:p w14:paraId="1428587F" w14:textId="77777777" w:rsidR="000909E1" w:rsidRPr="007B4BF1" w:rsidRDefault="000909E1">
            <w:pPr>
              <w:spacing w:line="360" w:lineRule="exact"/>
              <w:jc w:val="center"/>
              <w:rPr>
                <w:rFonts w:ascii="Angsana New" w:hAnsi="Angsana New" w:cs="Angsana New"/>
                <w:sz w:val="30"/>
                <w:szCs w:val="30"/>
              </w:rPr>
            </w:pPr>
          </w:p>
        </w:tc>
        <w:tc>
          <w:tcPr>
            <w:tcW w:w="635" w:type="pct"/>
          </w:tcPr>
          <w:p w14:paraId="6AD7BCFA" w14:textId="77777777" w:rsidR="000909E1" w:rsidRPr="007B4BF1" w:rsidRDefault="000909E1">
            <w:pPr>
              <w:spacing w:line="360" w:lineRule="exact"/>
              <w:ind w:right="-108" w:hanging="142"/>
              <w:jc w:val="center"/>
              <w:rPr>
                <w:rFonts w:ascii="Angsana New" w:hAnsi="Angsana New" w:cs="Angsana New"/>
                <w:sz w:val="30"/>
                <w:szCs w:val="30"/>
              </w:rPr>
            </w:pPr>
          </w:p>
        </w:tc>
        <w:tc>
          <w:tcPr>
            <w:tcW w:w="575" w:type="pct"/>
          </w:tcPr>
          <w:p w14:paraId="6808E783" w14:textId="77777777" w:rsidR="000909E1" w:rsidRPr="007B4BF1" w:rsidRDefault="000909E1">
            <w:pPr>
              <w:spacing w:line="360" w:lineRule="exact"/>
              <w:ind w:right="-108" w:hanging="108"/>
              <w:jc w:val="center"/>
              <w:rPr>
                <w:rFonts w:ascii="Angsana New" w:hAnsi="Angsana New"/>
                <w:sz w:val="30"/>
                <w:szCs w:val="30"/>
              </w:rPr>
            </w:pPr>
          </w:p>
        </w:tc>
        <w:tc>
          <w:tcPr>
            <w:tcW w:w="2050" w:type="pct"/>
            <w:gridSpan w:val="4"/>
            <w:vMerge w:val="restart"/>
          </w:tcPr>
          <w:p w14:paraId="2F46CF4C" w14:textId="3CA6DA13" w:rsidR="000909E1" w:rsidRPr="007B4BF1" w:rsidRDefault="000909E1">
            <w:pPr>
              <w:spacing w:line="360" w:lineRule="exact"/>
              <w:ind w:right="-108" w:hanging="108"/>
              <w:jc w:val="center"/>
              <w:rPr>
                <w:rFonts w:ascii="Angsana New" w:hAnsi="Angsana New" w:cs="Angsana New"/>
                <w:sz w:val="30"/>
                <w:szCs w:val="30"/>
                <w:cs/>
              </w:rPr>
            </w:pPr>
            <w:r w:rsidRPr="007B4BF1">
              <w:rPr>
                <w:rFonts w:ascii="Angsana New" w:hAnsi="Angsana New" w:cs="Angsana New"/>
                <w:sz w:val="30"/>
                <w:szCs w:val="30"/>
              </w:rPr>
              <w:t>Separate financial statements</w:t>
            </w:r>
          </w:p>
          <w:p w14:paraId="6450308D" w14:textId="1775CD48" w:rsidR="000909E1" w:rsidRPr="007B4BF1" w:rsidRDefault="000909E1" w:rsidP="00A218D3">
            <w:pPr>
              <w:pBdr>
                <w:bottom w:val="single" w:sz="4" w:space="1" w:color="auto"/>
              </w:pBdr>
              <w:spacing w:line="360" w:lineRule="exact"/>
              <w:ind w:right="-108" w:hanging="108"/>
              <w:jc w:val="center"/>
              <w:rPr>
                <w:rFonts w:ascii="Angsana New" w:hAnsi="Angsana New" w:cs="Angsana New"/>
                <w:sz w:val="30"/>
                <w:szCs w:val="30"/>
                <w:cs/>
              </w:rPr>
            </w:pPr>
            <w:r w:rsidRPr="007B4BF1">
              <w:rPr>
                <w:rFonts w:ascii="Angsana New" w:hAnsi="Angsana New" w:cs="Angsana New"/>
                <w:sz w:val="30"/>
                <w:szCs w:val="30"/>
              </w:rPr>
              <w:t>Non-cash Changes</w:t>
            </w:r>
          </w:p>
        </w:tc>
        <w:tc>
          <w:tcPr>
            <w:tcW w:w="765" w:type="pct"/>
            <w:tcBorders>
              <w:left w:val="nil"/>
            </w:tcBorders>
          </w:tcPr>
          <w:p w14:paraId="73636EF5" w14:textId="77777777" w:rsidR="000909E1" w:rsidRPr="007B4BF1" w:rsidRDefault="000909E1">
            <w:pPr>
              <w:spacing w:line="360" w:lineRule="exact"/>
              <w:ind w:right="-108" w:hanging="108"/>
              <w:jc w:val="center"/>
              <w:rPr>
                <w:rFonts w:ascii="Angsana New" w:hAnsi="Angsana New" w:cs="Angsana New"/>
                <w:sz w:val="30"/>
                <w:szCs w:val="30"/>
              </w:rPr>
            </w:pPr>
          </w:p>
        </w:tc>
      </w:tr>
      <w:tr w:rsidR="000909E1" w:rsidRPr="007B4BF1" w14:paraId="5BFF75B3" w14:textId="77777777" w:rsidTr="00C679EA">
        <w:trPr>
          <w:trHeight w:val="343"/>
        </w:trPr>
        <w:tc>
          <w:tcPr>
            <w:tcW w:w="974" w:type="pct"/>
          </w:tcPr>
          <w:p w14:paraId="6C2BEEE6" w14:textId="77777777" w:rsidR="000909E1" w:rsidRPr="007B4BF1" w:rsidRDefault="000909E1" w:rsidP="00A218D3">
            <w:pPr>
              <w:spacing w:line="360" w:lineRule="exact"/>
              <w:jc w:val="center"/>
              <w:rPr>
                <w:rFonts w:ascii="Angsana New" w:hAnsi="Angsana New" w:cs="Angsana New"/>
                <w:sz w:val="30"/>
                <w:szCs w:val="30"/>
              </w:rPr>
            </w:pPr>
          </w:p>
        </w:tc>
        <w:tc>
          <w:tcPr>
            <w:tcW w:w="635" w:type="pct"/>
          </w:tcPr>
          <w:p w14:paraId="6C78DD32" w14:textId="77777777" w:rsidR="000909E1" w:rsidRPr="007B4BF1" w:rsidRDefault="000909E1" w:rsidP="00A218D3">
            <w:pPr>
              <w:spacing w:line="360" w:lineRule="exact"/>
              <w:ind w:right="-108" w:hanging="142"/>
              <w:jc w:val="center"/>
              <w:rPr>
                <w:rFonts w:ascii="Angsana New" w:hAnsi="Angsana New" w:cs="Angsana New"/>
                <w:sz w:val="30"/>
                <w:szCs w:val="30"/>
              </w:rPr>
            </w:pPr>
          </w:p>
        </w:tc>
        <w:tc>
          <w:tcPr>
            <w:tcW w:w="575" w:type="pct"/>
          </w:tcPr>
          <w:p w14:paraId="5F9EA077" w14:textId="77777777" w:rsidR="000909E1" w:rsidRPr="007B4BF1" w:rsidRDefault="000909E1" w:rsidP="00A218D3">
            <w:pPr>
              <w:pBdr>
                <w:bottom w:val="single" w:sz="4" w:space="1" w:color="auto"/>
              </w:pBdr>
              <w:spacing w:line="360" w:lineRule="exact"/>
              <w:ind w:right="-108" w:hanging="108"/>
              <w:jc w:val="center"/>
              <w:rPr>
                <w:rFonts w:ascii="Angsana New" w:hAnsi="Angsana New"/>
                <w:sz w:val="30"/>
                <w:szCs w:val="30"/>
                <w:cs/>
              </w:rPr>
            </w:pPr>
          </w:p>
        </w:tc>
        <w:tc>
          <w:tcPr>
            <w:tcW w:w="2050" w:type="pct"/>
            <w:gridSpan w:val="4"/>
            <w:vMerge/>
          </w:tcPr>
          <w:p w14:paraId="4349CA2D" w14:textId="3BAFBAD0" w:rsidR="000909E1" w:rsidRPr="007B4BF1" w:rsidRDefault="000909E1" w:rsidP="00A218D3">
            <w:pPr>
              <w:pBdr>
                <w:bottom w:val="single" w:sz="4" w:space="1" w:color="auto"/>
              </w:pBdr>
              <w:spacing w:line="360" w:lineRule="exact"/>
              <w:ind w:right="-108" w:hanging="108"/>
              <w:jc w:val="center"/>
              <w:rPr>
                <w:rFonts w:ascii="Angsana New" w:hAnsi="Angsana New" w:cs="Angsana New"/>
                <w:sz w:val="30"/>
                <w:szCs w:val="30"/>
                <w:cs/>
              </w:rPr>
            </w:pPr>
          </w:p>
        </w:tc>
        <w:tc>
          <w:tcPr>
            <w:tcW w:w="765" w:type="pct"/>
            <w:tcBorders>
              <w:left w:val="nil"/>
            </w:tcBorders>
          </w:tcPr>
          <w:p w14:paraId="00DDE74F" w14:textId="77777777" w:rsidR="000909E1" w:rsidRPr="007B4BF1" w:rsidRDefault="000909E1" w:rsidP="00A218D3">
            <w:pPr>
              <w:spacing w:line="360" w:lineRule="exact"/>
              <w:ind w:right="-108" w:hanging="108"/>
              <w:jc w:val="center"/>
              <w:rPr>
                <w:rFonts w:ascii="Angsana New" w:hAnsi="Angsana New" w:cs="Angsana New"/>
                <w:sz w:val="30"/>
                <w:szCs w:val="30"/>
              </w:rPr>
            </w:pPr>
          </w:p>
        </w:tc>
      </w:tr>
      <w:tr w:rsidR="000909E1" w:rsidRPr="007B4BF1" w14:paraId="107AF86C" w14:textId="77777777" w:rsidTr="00C679EA">
        <w:trPr>
          <w:trHeight w:val="388"/>
        </w:trPr>
        <w:tc>
          <w:tcPr>
            <w:tcW w:w="974" w:type="pct"/>
          </w:tcPr>
          <w:p w14:paraId="7253301D" w14:textId="77777777" w:rsidR="00E02812" w:rsidRPr="007B4BF1" w:rsidRDefault="00E02812" w:rsidP="00E02812">
            <w:pPr>
              <w:spacing w:line="360" w:lineRule="exact"/>
              <w:jc w:val="center"/>
              <w:rPr>
                <w:rFonts w:ascii="Angsana New" w:hAnsi="Angsana New" w:cs="Angsana New"/>
                <w:sz w:val="30"/>
                <w:szCs w:val="30"/>
              </w:rPr>
            </w:pPr>
          </w:p>
        </w:tc>
        <w:tc>
          <w:tcPr>
            <w:tcW w:w="635" w:type="pct"/>
            <w:vAlign w:val="center"/>
          </w:tcPr>
          <w:p w14:paraId="7C69B6E7" w14:textId="12983A17" w:rsidR="00E02812" w:rsidRPr="007B4BF1" w:rsidRDefault="00E02812" w:rsidP="00E02812">
            <w:pPr>
              <w:spacing w:line="360" w:lineRule="exact"/>
              <w:ind w:right="-108" w:hanging="142"/>
              <w:jc w:val="center"/>
              <w:rPr>
                <w:rFonts w:ascii="Angsana New" w:hAnsi="Angsana New" w:cs="Angsana New"/>
                <w:sz w:val="30"/>
                <w:szCs w:val="30"/>
              </w:rPr>
            </w:pPr>
            <w:r w:rsidRPr="007B4BF1">
              <w:rPr>
                <w:rFonts w:ascii="Angsana New" w:hAnsi="Angsana New" w:cs="Angsana New"/>
                <w:color w:val="000000"/>
                <w:sz w:val="30"/>
                <w:szCs w:val="30"/>
              </w:rPr>
              <w:t>Beginning Balance</w:t>
            </w:r>
          </w:p>
        </w:tc>
        <w:tc>
          <w:tcPr>
            <w:tcW w:w="575" w:type="pct"/>
            <w:vAlign w:val="center"/>
          </w:tcPr>
          <w:p w14:paraId="7E9AAB2F" w14:textId="4C2187A8" w:rsidR="00E02812" w:rsidRPr="005C3161" w:rsidRDefault="00E02812" w:rsidP="00E02812">
            <w:pPr>
              <w:spacing w:line="360" w:lineRule="exact"/>
              <w:jc w:val="center"/>
              <w:rPr>
                <w:rFonts w:ascii="Angsana New" w:hAnsi="Angsana New" w:cs="Angsana New"/>
                <w:sz w:val="30"/>
                <w:szCs w:val="30"/>
              </w:rPr>
            </w:pPr>
            <w:r w:rsidRPr="005C3161">
              <w:rPr>
                <w:rFonts w:ascii="Angsana New" w:hAnsi="Angsana New" w:cs="Angsana New"/>
                <w:color w:val="000000"/>
                <w:sz w:val="30"/>
                <w:szCs w:val="30"/>
              </w:rPr>
              <w:t>Cash flow from</w:t>
            </w:r>
          </w:p>
        </w:tc>
        <w:tc>
          <w:tcPr>
            <w:tcW w:w="424" w:type="pct"/>
          </w:tcPr>
          <w:p w14:paraId="0EA6203D" w14:textId="77777777" w:rsidR="00E02812" w:rsidRPr="005C3161" w:rsidRDefault="00E02812" w:rsidP="00E02812">
            <w:pPr>
              <w:spacing w:line="360" w:lineRule="exact"/>
              <w:jc w:val="center"/>
              <w:rPr>
                <w:rFonts w:ascii="Angsana New" w:hAnsi="Angsana New" w:cs="Angsana New"/>
                <w:sz w:val="30"/>
                <w:szCs w:val="30"/>
              </w:rPr>
            </w:pPr>
          </w:p>
        </w:tc>
        <w:tc>
          <w:tcPr>
            <w:tcW w:w="524" w:type="pct"/>
          </w:tcPr>
          <w:p w14:paraId="6A1E266F" w14:textId="0ADA6F77" w:rsidR="00E02812" w:rsidRPr="005C3161" w:rsidRDefault="00E02812" w:rsidP="00E02812">
            <w:pPr>
              <w:spacing w:line="360" w:lineRule="exact"/>
              <w:jc w:val="center"/>
              <w:rPr>
                <w:rFonts w:ascii="Angsana New" w:hAnsi="Angsana New"/>
                <w:sz w:val="30"/>
                <w:szCs w:val="30"/>
              </w:rPr>
            </w:pPr>
            <w:r w:rsidRPr="005C3161">
              <w:rPr>
                <w:rFonts w:asciiTheme="majorBidi" w:hAnsiTheme="majorBidi" w:cstheme="majorBidi"/>
                <w:sz w:val="30"/>
                <w:szCs w:val="30"/>
              </w:rPr>
              <w:t>Direct</w:t>
            </w:r>
            <w:r w:rsidRPr="005C3161">
              <w:rPr>
                <w:rFonts w:asciiTheme="majorBidi" w:hAnsiTheme="majorBidi" w:cstheme="majorBidi"/>
                <w:color w:val="000000"/>
                <w:sz w:val="30"/>
                <w:szCs w:val="30"/>
                <w:lang w:val="en-GB"/>
              </w:rPr>
              <w:t xml:space="preserve"> Expenses</w:t>
            </w:r>
          </w:p>
        </w:tc>
        <w:tc>
          <w:tcPr>
            <w:tcW w:w="526" w:type="pct"/>
            <w:vAlign w:val="center"/>
          </w:tcPr>
          <w:p w14:paraId="162F88DF" w14:textId="16904FB0" w:rsidR="00E02812" w:rsidRPr="005C3161" w:rsidRDefault="00E02812" w:rsidP="00E02812">
            <w:pPr>
              <w:spacing w:line="360" w:lineRule="exact"/>
              <w:jc w:val="center"/>
              <w:rPr>
                <w:rFonts w:ascii="Angsana New" w:hAnsi="Angsana New" w:cs="Angsana New"/>
                <w:sz w:val="30"/>
                <w:szCs w:val="30"/>
              </w:rPr>
            </w:pPr>
            <w:r w:rsidRPr="005C3161">
              <w:rPr>
                <w:rFonts w:asciiTheme="majorBidi" w:hAnsiTheme="majorBidi" w:cstheme="majorBidi"/>
                <w:color w:val="000000"/>
                <w:sz w:val="30"/>
                <w:szCs w:val="30"/>
              </w:rPr>
              <w:t xml:space="preserve">Direct </w:t>
            </w:r>
            <w:r w:rsidRPr="005C3161">
              <w:rPr>
                <w:rFonts w:asciiTheme="majorBidi" w:hAnsiTheme="majorBidi" w:cstheme="majorBidi"/>
                <w:color w:val="000000"/>
                <w:sz w:val="30"/>
                <w:szCs w:val="30"/>
                <w:lang w:val="en-GB"/>
              </w:rPr>
              <w:t>Expenses</w:t>
            </w:r>
          </w:p>
        </w:tc>
        <w:tc>
          <w:tcPr>
            <w:tcW w:w="576" w:type="pct"/>
          </w:tcPr>
          <w:p w14:paraId="38A29C24" w14:textId="0DC382CB" w:rsidR="00E02812" w:rsidRPr="005C3161" w:rsidRDefault="00E02812" w:rsidP="00E02812">
            <w:pPr>
              <w:spacing w:line="360" w:lineRule="exact"/>
              <w:jc w:val="center"/>
              <w:rPr>
                <w:rFonts w:ascii="Angsana New" w:hAnsi="Angsana New" w:cs="Angsana New"/>
                <w:sz w:val="30"/>
                <w:szCs w:val="30"/>
              </w:rPr>
            </w:pPr>
          </w:p>
        </w:tc>
        <w:tc>
          <w:tcPr>
            <w:tcW w:w="765" w:type="pct"/>
            <w:vAlign w:val="center"/>
          </w:tcPr>
          <w:p w14:paraId="514CF5B5" w14:textId="17D0B782" w:rsidR="00E02812" w:rsidRPr="005C3161" w:rsidRDefault="00E02812" w:rsidP="00E02812">
            <w:pPr>
              <w:spacing w:line="360" w:lineRule="exact"/>
              <w:ind w:right="-108" w:hanging="108"/>
              <w:jc w:val="center"/>
              <w:rPr>
                <w:rFonts w:ascii="Angsana New" w:hAnsi="Angsana New" w:cs="Angsana New"/>
                <w:sz w:val="30"/>
                <w:szCs w:val="30"/>
              </w:rPr>
            </w:pPr>
            <w:r w:rsidRPr="005C3161">
              <w:rPr>
                <w:rFonts w:ascii="Angsana New" w:hAnsi="Angsana New" w:cs="Angsana New"/>
                <w:color w:val="000000"/>
                <w:sz w:val="30"/>
                <w:szCs w:val="30"/>
                <w:lang w:val="en-GB"/>
              </w:rPr>
              <w:t xml:space="preserve">Ending Balance </w:t>
            </w:r>
          </w:p>
        </w:tc>
      </w:tr>
      <w:tr w:rsidR="000909E1" w:rsidRPr="007B4BF1" w14:paraId="028424CF" w14:textId="77777777" w:rsidTr="00C679EA">
        <w:trPr>
          <w:trHeight w:val="388"/>
        </w:trPr>
        <w:tc>
          <w:tcPr>
            <w:tcW w:w="974" w:type="pct"/>
          </w:tcPr>
          <w:p w14:paraId="0C30D827" w14:textId="77777777" w:rsidR="00E02812" w:rsidRPr="007B4BF1" w:rsidRDefault="00E02812" w:rsidP="00E02812">
            <w:pPr>
              <w:spacing w:line="360" w:lineRule="exact"/>
              <w:jc w:val="center"/>
              <w:rPr>
                <w:rFonts w:ascii="Angsana New" w:hAnsi="Angsana New" w:cs="Angsana New"/>
                <w:sz w:val="30"/>
                <w:szCs w:val="30"/>
              </w:rPr>
            </w:pPr>
          </w:p>
        </w:tc>
        <w:tc>
          <w:tcPr>
            <w:tcW w:w="635" w:type="pct"/>
            <w:vAlign w:val="center"/>
          </w:tcPr>
          <w:p w14:paraId="48E0FF73" w14:textId="3D1CBE4F" w:rsidR="00E02812" w:rsidRPr="007B4BF1" w:rsidRDefault="00E02812" w:rsidP="00E02812">
            <w:pPr>
              <w:spacing w:line="360" w:lineRule="exact"/>
              <w:ind w:right="-108" w:hanging="142"/>
              <w:jc w:val="center"/>
              <w:rPr>
                <w:rFonts w:ascii="Angsana New" w:hAnsi="Angsana New" w:cs="Angsana New"/>
                <w:sz w:val="30"/>
                <w:szCs w:val="30"/>
                <w:cs/>
              </w:rPr>
            </w:pPr>
            <w:r w:rsidRPr="007B4BF1">
              <w:rPr>
                <w:rFonts w:ascii="Angsana New" w:hAnsi="Angsana New" w:cs="Angsana New"/>
                <w:color w:val="000000"/>
                <w:sz w:val="30"/>
                <w:szCs w:val="30"/>
              </w:rPr>
              <w:t xml:space="preserve">As at January 1, </w:t>
            </w:r>
          </w:p>
        </w:tc>
        <w:tc>
          <w:tcPr>
            <w:tcW w:w="575" w:type="pct"/>
            <w:vAlign w:val="center"/>
          </w:tcPr>
          <w:p w14:paraId="7AB4A9DA" w14:textId="12BDAC80" w:rsidR="00E02812" w:rsidRPr="005C3161" w:rsidRDefault="00E02812" w:rsidP="00E02812">
            <w:pPr>
              <w:spacing w:line="360" w:lineRule="exact"/>
              <w:jc w:val="center"/>
              <w:rPr>
                <w:rFonts w:ascii="Angsana New" w:hAnsi="Angsana New" w:cs="Angsana New"/>
                <w:sz w:val="30"/>
                <w:szCs w:val="30"/>
                <w:cs/>
              </w:rPr>
            </w:pPr>
            <w:r w:rsidRPr="005C3161">
              <w:rPr>
                <w:rFonts w:ascii="Angsana New" w:hAnsi="Angsana New" w:cs="Angsana New"/>
                <w:color w:val="000000"/>
                <w:sz w:val="30"/>
                <w:szCs w:val="30"/>
                <w:lang w:val="en-GB"/>
              </w:rPr>
              <w:t>Financing</w:t>
            </w:r>
          </w:p>
        </w:tc>
        <w:tc>
          <w:tcPr>
            <w:tcW w:w="424" w:type="pct"/>
            <w:vAlign w:val="center"/>
          </w:tcPr>
          <w:p w14:paraId="7FE5108B" w14:textId="118F6F23" w:rsidR="00E02812" w:rsidRPr="005C3161" w:rsidRDefault="00E02812" w:rsidP="00E02812">
            <w:pPr>
              <w:spacing w:line="360" w:lineRule="exact"/>
              <w:jc w:val="center"/>
              <w:rPr>
                <w:rFonts w:ascii="Angsana New" w:hAnsi="Angsana New" w:cs="Angsana New"/>
                <w:sz w:val="30"/>
                <w:szCs w:val="30"/>
              </w:rPr>
            </w:pPr>
            <w:r w:rsidRPr="005C3161">
              <w:rPr>
                <w:rFonts w:ascii="Angsana New" w:hAnsi="Angsana New" w:cs="Angsana New"/>
                <w:color w:val="000000"/>
                <w:sz w:val="30"/>
                <w:szCs w:val="30"/>
              </w:rPr>
              <w:t>Interest</w:t>
            </w:r>
          </w:p>
        </w:tc>
        <w:tc>
          <w:tcPr>
            <w:tcW w:w="524" w:type="pct"/>
          </w:tcPr>
          <w:p w14:paraId="003E81BE" w14:textId="7B92F635" w:rsidR="00E02812" w:rsidRPr="005C3161" w:rsidRDefault="00E02812" w:rsidP="00E02812">
            <w:pPr>
              <w:spacing w:line="360" w:lineRule="exact"/>
              <w:jc w:val="center"/>
              <w:rPr>
                <w:rFonts w:ascii="Angsana New" w:hAnsi="Angsana New"/>
                <w:color w:val="000000"/>
                <w:sz w:val="30"/>
                <w:szCs w:val="30"/>
                <w:lang w:val="en-GB"/>
              </w:rPr>
            </w:pPr>
            <w:r w:rsidRPr="005C3161">
              <w:rPr>
                <w:rFonts w:asciiTheme="majorBidi" w:hAnsiTheme="majorBidi" w:cstheme="majorBidi"/>
                <w:color w:val="000000"/>
                <w:sz w:val="30"/>
                <w:szCs w:val="30"/>
              </w:rPr>
              <w:t>For issuing</w:t>
            </w:r>
          </w:p>
        </w:tc>
        <w:tc>
          <w:tcPr>
            <w:tcW w:w="526" w:type="pct"/>
            <w:vAlign w:val="center"/>
          </w:tcPr>
          <w:p w14:paraId="11B8AA8C" w14:textId="1A6D70B0" w:rsidR="00E02812" w:rsidRPr="005C3161" w:rsidRDefault="00E02812" w:rsidP="00E02812">
            <w:pPr>
              <w:spacing w:line="360" w:lineRule="exact"/>
              <w:jc w:val="center"/>
              <w:rPr>
                <w:rFonts w:ascii="Angsana New" w:hAnsi="Angsana New" w:cs="Angsana New"/>
                <w:sz w:val="30"/>
                <w:szCs w:val="30"/>
                <w:cs/>
              </w:rPr>
            </w:pPr>
            <w:r w:rsidRPr="005C3161">
              <w:rPr>
                <w:rFonts w:asciiTheme="majorBidi" w:hAnsiTheme="majorBidi" w:cstheme="majorBidi"/>
                <w:color w:val="000000"/>
                <w:sz w:val="30"/>
                <w:szCs w:val="30"/>
              </w:rPr>
              <w:t>For issuing</w:t>
            </w:r>
          </w:p>
        </w:tc>
        <w:tc>
          <w:tcPr>
            <w:tcW w:w="576" w:type="pct"/>
            <w:vAlign w:val="center"/>
          </w:tcPr>
          <w:p w14:paraId="74736EAF" w14:textId="099AD7A7" w:rsidR="00E02812" w:rsidRPr="005C3161" w:rsidRDefault="00E02812" w:rsidP="00E02812">
            <w:pPr>
              <w:spacing w:line="360" w:lineRule="exact"/>
              <w:jc w:val="center"/>
              <w:rPr>
                <w:rFonts w:ascii="Angsana New" w:hAnsi="Angsana New" w:cs="Angsana New"/>
                <w:sz w:val="30"/>
                <w:szCs w:val="30"/>
                <w:cs/>
              </w:rPr>
            </w:pPr>
            <w:r w:rsidRPr="005C3161">
              <w:rPr>
                <w:rFonts w:ascii="Angsana New" w:hAnsi="Angsana New" w:cs="Angsana New"/>
                <w:color w:val="000000"/>
                <w:sz w:val="30"/>
                <w:szCs w:val="30"/>
                <w:lang w:val="en-GB"/>
              </w:rPr>
              <w:t>Net Lease</w:t>
            </w:r>
          </w:p>
        </w:tc>
        <w:tc>
          <w:tcPr>
            <w:tcW w:w="765" w:type="pct"/>
            <w:vAlign w:val="center"/>
          </w:tcPr>
          <w:p w14:paraId="0B6A27C3" w14:textId="7BAE914E" w:rsidR="00E02812" w:rsidRPr="005C3161" w:rsidRDefault="00E02812" w:rsidP="00E02812">
            <w:pPr>
              <w:spacing w:line="360" w:lineRule="exact"/>
              <w:ind w:right="-108" w:hanging="108"/>
              <w:jc w:val="center"/>
              <w:rPr>
                <w:rFonts w:ascii="Angsana New" w:hAnsi="Angsana New" w:cs="Angsana New"/>
                <w:sz w:val="30"/>
                <w:szCs w:val="30"/>
                <w:cs/>
              </w:rPr>
            </w:pPr>
            <w:r w:rsidRPr="005C3161">
              <w:rPr>
                <w:rFonts w:ascii="Angsana New" w:hAnsi="Angsana New" w:cs="Angsana New"/>
                <w:color w:val="000000"/>
                <w:sz w:val="30"/>
                <w:szCs w:val="30"/>
              </w:rPr>
              <w:t xml:space="preserve">As at </w:t>
            </w:r>
            <w:r w:rsidR="002C36C9" w:rsidRPr="005C3161">
              <w:rPr>
                <w:rFonts w:ascii="Angsana New" w:hAnsi="Angsana New" w:cs="Angsana New"/>
                <w:color w:val="000000"/>
                <w:sz w:val="30"/>
                <w:szCs w:val="30"/>
              </w:rPr>
              <w:t>March</w:t>
            </w:r>
            <w:r w:rsidRPr="005C3161">
              <w:rPr>
                <w:rFonts w:ascii="Angsana New" w:hAnsi="Angsana New" w:cs="Angsana New"/>
                <w:color w:val="000000"/>
                <w:sz w:val="30"/>
                <w:szCs w:val="30"/>
              </w:rPr>
              <w:t xml:space="preserve"> 31,  </w:t>
            </w:r>
          </w:p>
        </w:tc>
      </w:tr>
      <w:tr w:rsidR="000909E1" w:rsidRPr="007B4BF1" w14:paraId="05080758" w14:textId="77777777" w:rsidTr="00C679EA">
        <w:trPr>
          <w:trHeight w:val="388"/>
        </w:trPr>
        <w:tc>
          <w:tcPr>
            <w:tcW w:w="974" w:type="pct"/>
          </w:tcPr>
          <w:p w14:paraId="58990EA4" w14:textId="77777777" w:rsidR="00E02812" w:rsidRPr="007B4BF1" w:rsidRDefault="00E02812" w:rsidP="00E02812">
            <w:pPr>
              <w:spacing w:line="360" w:lineRule="exact"/>
              <w:jc w:val="center"/>
              <w:rPr>
                <w:rFonts w:ascii="Angsana New" w:hAnsi="Angsana New" w:cs="Angsana New"/>
                <w:sz w:val="30"/>
                <w:szCs w:val="30"/>
              </w:rPr>
            </w:pPr>
          </w:p>
        </w:tc>
        <w:tc>
          <w:tcPr>
            <w:tcW w:w="635" w:type="pct"/>
            <w:vAlign w:val="center"/>
          </w:tcPr>
          <w:p w14:paraId="02D38764" w14:textId="49474046" w:rsidR="00E02812" w:rsidRPr="007B4BF1" w:rsidRDefault="00E02812" w:rsidP="00E02812">
            <w:pPr>
              <w:pBdr>
                <w:bottom w:val="single" w:sz="4" w:space="1" w:color="auto"/>
              </w:pBd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202</w:t>
            </w:r>
            <w:r w:rsidR="002C36C9">
              <w:rPr>
                <w:rFonts w:ascii="Angsana New" w:hAnsi="Angsana New" w:cs="Angsana New"/>
                <w:color w:val="000000"/>
                <w:sz w:val="30"/>
                <w:szCs w:val="30"/>
              </w:rPr>
              <w:t>5</w:t>
            </w:r>
          </w:p>
        </w:tc>
        <w:tc>
          <w:tcPr>
            <w:tcW w:w="575" w:type="pct"/>
            <w:vAlign w:val="center"/>
          </w:tcPr>
          <w:p w14:paraId="07FDCAB1" w14:textId="34B8B84E"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Angsana New" w:hAnsi="Angsana New" w:cs="Angsana New"/>
                <w:color w:val="000000"/>
                <w:sz w:val="30"/>
                <w:szCs w:val="30"/>
                <w:lang w:val="en-GB"/>
              </w:rPr>
              <w:t>activities</w:t>
            </w:r>
          </w:p>
        </w:tc>
        <w:tc>
          <w:tcPr>
            <w:tcW w:w="424" w:type="pct"/>
            <w:vAlign w:val="center"/>
          </w:tcPr>
          <w:p w14:paraId="2E55A718" w14:textId="23C7909E"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Angsana New" w:hAnsi="Angsana New" w:cs="Angsana New"/>
                <w:color w:val="000000"/>
                <w:sz w:val="30"/>
                <w:szCs w:val="30"/>
              </w:rPr>
              <w:t>Expenses</w:t>
            </w:r>
          </w:p>
        </w:tc>
        <w:tc>
          <w:tcPr>
            <w:tcW w:w="524" w:type="pct"/>
          </w:tcPr>
          <w:p w14:paraId="392E627E" w14:textId="6435C337" w:rsidR="00E02812" w:rsidRPr="005C3161" w:rsidRDefault="00E02812" w:rsidP="00E02812">
            <w:pPr>
              <w:pBdr>
                <w:bottom w:val="single" w:sz="4" w:space="1" w:color="auto"/>
              </w:pBdr>
              <w:spacing w:line="360" w:lineRule="exact"/>
              <w:jc w:val="center"/>
              <w:rPr>
                <w:rFonts w:ascii="Angsana New" w:hAnsi="Angsana New"/>
                <w:color w:val="000000"/>
                <w:sz w:val="30"/>
                <w:szCs w:val="30"/>
              </w:rPr>
            </w:pPr>
            <w:r w:rsidRPr="005C3161">
              <w:rPr>
                <w:rFonts w:asciiTheme="majorBidi" w:hAnsiTheme="majorBidi" w:cstheme="majorBidi"/>
                <w:color w:val="000000"/>
                <w:sz w:val="30"/>
                <w:szCs w:val="30"/>
              </w:rPr>
              <w:t>borrowings</w:t>
            </w:r>
          </w:p>
        </w:tc>
        <w:tc>
          <w:tcPr>
            <w:tcW w:w="526" w:type="pct"/>
            <w:vAlign w:val="center"/>
          </w:tcPr>
          <w:p w14:paraId="26F8166F" w14:textId="74018B31"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Theme="majorBidi" w:hAnsiTheme="majorBidi" w:cstheme="majorBidi"/>
                <w:color w:val="000000"/>
                <w:sz w:val="30"/>
                <w:szCs w:val="30"/>
              </w:rPr>
              <w:t>debenture</w:t>
            </w:r>
          </w:p>
        </w:tc>
        <w:tc>
          <w:tcPr>
            <w:tcW w:w="576" w:type="pct"/>
            <w:vAlign w:val="center"/>
          </w:tcPr>
          <w:p w14:paraId="168158EF" w14:textId="6E8AC3A0"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Angsana New" w:hAnsi="Angsana New" w:cs="Angsana New"/>
                <w:color w:val="000000"/>
                <w:sz w:val="30"/>
                <w:szCs w:val="30"/>
              </w:rPr>
              <w:t>liabilities</w:t>
            </w:r>
          </w:p>
        </w:tc>
        <w:tc>
          <w:tcPr>
            <w:tcW w:w="765" w:type="pct"/>
            <w:vAlign w:val="center"/>
          </w:tcPr>
          <w:p w14:paraId="7B3D9848" w14:textId="4A58FD3D" w:rsidR="00E02812" w:rsidRPr="005C3161" w:rsidRDefault="00E02812" w:rsidP="00E02812">
            <w:pPr>
              <w:pBdr>
                <w:bottom w:val="single" w:sz="4" w:space="1" w:color="auto"/>
              </w:pBdr>
              <w:spacing w:line="360" w:lineRule="exact"/>
              <w:jc w:val="center"/>
              <w:rPr>
                <w:rFonts w:ascii="Angsana New" w:hAnsi="Angsana New" w:cs="Angsana New"/>
                <w:sz w:val="30"/>
                <w:szCs w:val="30"/>
              </w:rPr>
            </w:pPr>
            <w:r w:rsidRPr="005C3161">
              <w:rPr>
                <w:rFonts w:ascii="Angsana New" w:hAnsi="Angsana New" w:cs="Angsana New"/>
                <w:color w:val="000000"/>
                <w:sz w:val="30"/>
                <w:szCs w:val="30"/>
              </w:rPr>
              <w:t>202</w:t>
            </w:r>
            <w:r w:rsidR="002C36C9" w:rsidRPr="005C3161">
              <w:rPr>
                <w:rFonts w:ascii="Angsana New" w:hAnsi="Angsana New" w:cs="Angsana New"/>
                <w:color w:val="000000"/>
                <w:sz w:val="30"/>
                <w:szCs w:val="30"/>
              </w:rPr>
              <w:t>5</w:t>
            </w:r>
          </w:p>
        </w:tc>
      </w:tr>
      <w:tr w:rsidR="00D4734B" w:rsidRPr="007B4BF1" w14:paraId="09B7684E" w14:textId="77777777" w:rsidTr="00C679EA">
        <w:trPr>
          <w:trHeight w:val="358"/>
        </w:trPr>
        <w:tc>
          <w:tcPr>
            <w:tcW w:w="974" w:type="pct"/>
            <w:vAlign w:val="center"/>
          </w:tcPr>
          <w:p w14:paraId="200E7C89" w14:textId="0E86D035" w:rsidR="00D4734B" w:rsidRPr="007B4BF1" w:rsidRDefault="00D4734B" w:rsidP="00D4734B">
            <w:pPr>
              <w:spacing w:line="360" w:lineRule="exact"/>
              <w:rPr>
                <w:rFonts w:ascii="Angsana New" w:hAnsi="Angsana New" w:cs="Angsana New"/>
                <w:sz w:val="30"/>
                <w:szCs w:val="30"/>
                <w:cs/>
              </w:rPr>
            </w:pPr>
            <w:r w:rsidRPr="007B4BF1">
              <w:rPr>
                <w:rFonts w:ascii="Angsana New" w:hAnsi="Angsana New" w:cs="Angsana New"/>
                <w:color w:val="000000"/>
                <w:sz w:val="30"/>
                <w:szCs w:val="30"/>
                <w:lang w:val="en-GB"/>
              </w:rPr>
              <w:t>Accrued Interest</w:t>
            </w:r>
          </w:p>
        </w:tc>
        <w:tc>
          <w:tcPr>
            <w:tcW w:w="635" w:type="pct"/>
          </w:tcPr>
          <w:p w14:paraId="66CC44C5" w14:textId="76FE36B1" w:rsidR="00D4734B" w:rsidRPr="005C3161" w:rsidRDefault="00D4734B" w:rsidP="00D4734B">
            <w:pPr>
              <w:spacing w:line="360" w:lineRule="exact"/>
              <w:jc w:val="right"/>
              <w:rPr>
                <w:rFonts w:ascii="Angsana New" w:hAnsi="Angsana New" w:cs="Angsana New"/>
                <w:sz w:val="30"/>
                <w:szCs w:val="30"/>
              </w:rPr>
            </w:pPr>
            <w:r w:rsidRPr="005C3161">
              <w:rPr>
                <w:rFonts w:ascii="Angsana New" w:hAnsi="Angsana New" w:cs="Angsana New"/>
                <w:sz w:val="30"/>
                <w:szCs w:val="30"/>
              </w:rPr>
              <w:t>4.84</w:t>
            </w:r>
          </w:p>
        </w:tc>
        <w:tc>
          <w:tcPr>
            <w:tcW w:w="575" w:type="pct"/>
          </w:tcPr>
          <w:p w14:paraId="457731D4" w14:textId="6326F895" w:rsidR="00D4734B" w:rsidRPr="004C250D" w:rsidRDefault="00D4734B" w:rsidP="00D4734B">
            <w:pPr>
              <w:spacing w:line="360" w:lineRule="exact"/>
              <w:jc w:val="right"/>
              <w:rPr>
                <w:rFonts w:ascii="Angsana New" w:hAnsi="Angsana New" w:cs="Angsana New"/>
                <w:sz w:val="30"/>
                <w:szCs w:val="30"/>
              </w:rPr>
            </w:pPr>
            <w:r w:rsidRPr="00567481">
              <w:rPr>
                <w:rFonts w:ascii="Angsana New" w:hAnsi="Angsana New" w:cs="Angsana New"/>
                <w:sz w:val="30"/>
                <w:szCs w:val="30"/>
                <w:cs/>
              </w:rPr>
              <w:t>(15.26)</w:t>
            </w:r>
          </w:p>
        </w:tc>
        <w:tc>
          <w:tcPr>
            <w:tcW w:w="424" w:type="pct"/>
          </w:tcPr>
          <w:p w14:paraId="08BF59F3" w14:textId="59C1E573" w:rsidR="00D4734B" w:rsidRPr="004C250D" w:rsidRDefault="00D4734B" w:rsidP="00D4734B">
            <w:pPr>
              <w:spacing w:line="360" w:lineRule="exact"/>
              <w:jc w:val="right"/>
              <w:rPr>
                <w:rFonts w:ascii="Angsana New" w:hAnsi="Angsana New" w:cs="Angsana New"/>
                <w:sz w:val="30"/>
                <w:szCs w:val="30"/>
                <w:cs/>
              </w:rPr>
            </w:pPr>
            <w:r w:rsidRPr="00567481">
              <w:rPr>
                <w:rFonts w:ascii="Angsana New" w:hAnsi="Angsana New" w:cs="Angsana New"/>
                <w:sz w:val="30"/>
                <w:szCs w:val="30"/>
              </w:rPr>
              <w:t>16.94</w:t>
            </w:r>
          </w:p>
        </w:tc>
        <w:tc>
          <w:tcPr>
            <w:tcW w:w="524" w:type="pct"/>
          </w:tcPr>
          <w:p w14:paraId="07CBACDF" w14:textId="68669715" w:rsidR="00D4734B" w:rsidRPr="004C250D" w:rsidRDefault="00D4734B" w:rsidP="00D4734B">
            <w:pPr>
              <w:spacing w:line="360" w:lineRule="exact"/>
              <w:jc w:val="right"/>
              <w:rPr>
                <w:rFonts w:ascii="Angsana New" w:hAnsi="Angsana New" w:cs="Angsana New"/>
                <w:sz w:val="30"/>
                <w:szCs w:val="30"/>
              </w:rPr>
            </w:pPr>
            <w:r w:rsidRPr="00567481">
              <w:rPr>
                <w:rFonts w:ascii="Angsana New" w:hAnsi="Angsana New" w:cs="Angsana New"/>
                <w:sz w:val="30"/>
                <w:szCs w:val="30"/>
              </w:rPr>
              <w:t>(0.02)</w:t>
            </w:r>
          </w:p>
        </w:tc>
        <w:tc>
          <w:tcPr>
            <w:tcW w:w="526" w:type="pct"/>
          </w:tcPr>
          <w:p w14:paraId="2FEA8124" w14:textId="32FD4F28" w:rsidR="00D4734B" w:rsidRPr="004C250D" w:rsidRDefault="00D4734B" w:rsidP="00D4734B">
            <w:pPr>
              <w:spacing w:line="360" w:lineRule="exact"/>
              <w:jc w:val="right"/>
              <w:rPr>
                <w:rFonts w:ascii="Angsana New" w:hAnsi="Angsana New" w:cs="Angsana New"/>
                <w:sz w:val="30"/>
                <w:szCs w:val="30"/>
                <w:cs/>
              </w:rPr>
            </w:pPr>
            <w:r w:rsidRPr="00567481">
              <w:rPr>
                <w:rFonts w:ascii="Angsana New" w:hAnsi="Angsana New" w:cs="Angsana New"/>
                <w:sz w:val="30"/>
                <w:szCs w:val="30"/>
                <w:cs/>
              </w:rPr>
              <w:t>(1.67)</w:t>
            </w:r>
          </w:p>
        </w:tc>
        <w:tc>
          <w:tcPr>
            <w:tcW w:w="576" w:type="pct"/>
            <w:tcBorders>
              <w:right w:val="nil"/>
            </w:tcBorders>
          </w:tcPr>
          <w:p w14:paraId="52690EF4" w14:textId="3A61CB60" w:rsidR="00D4734B" w:rsidRPr="004C250D" w:rsidRDefault="00D4734B" w:rsidP="00D4734B">
            <w:pPr>
              <w:spacing w:line="360" w:lineRule="exact"/>
              <w:jc w:val="right"/>
              <w:rPr>
                <w:rFonts w:ascii="Angsana New" w:hAnsi="Angsana New" w:cs="Angsana New"/>
                <w:sz w:val="30"/>
                <w:szCs w:val="30"/>
                <w:cs/>
              </w:rPr>
            </w:pPr>
            <w:r w:rsidRPr="00567481">
              <w:rPr>
                <w:rFonts w:ascii="Angsana New" w:hAnsi="Angsana New" w:cs="Angsana New"/>
                <w:sz w:val="30"/>
                <w:szCs w:val="30"/>
                <w:cs/>
              </w:rPr>
              <w:t>-</w:t>
            </w:r>
          </w:p>
        </w:tc>
        <w:tc>
          <w:tcPr>
            <w:tcW w:w="765" w:type="pct"/>
            <w:tcBorders>
              <w:left w:val="nil"/>
            </w:tcBorders>
          </w:tcPr>
          <w:p w14:paraId="236F8E6B" w14:textId="7AA58F4B" w:rsidR="00D4734B" w:rsidRPr="004C250D" w:rsidRDefault="00D4734B" w:rsidP="00D4734B">
            <w:pPr>
              <w:spacing w:line="360" w:lineRule="exact"/>
              <w:jc w:val="right"/>
              <w:rPr>
                <w:rFonts w:ascii="Angsana New" w:hAnsi="Angsana New" w:cs="Angsana New"/>
                <w:sz w:val="30"/>
                <w:szCs w:val="30"/>
                <w:cs/>
              </w:rPr>
            </w:pPr>
            <w:r w:rsidRPr="00567481">
              <w:rPr>
                <w:rFonts w:ascii="Angsana New" w:hAnsi="Angsana New" w:cs="Angsana New"/>
                <w:sz w:val="30"/>
                <w:szCs w:val="30"/>
              </w:rPr>
              <w:t>4.83</w:t>
            </w:r>
          </w:p>
        </w:tc>
      </w:tr>
      <w:tr w:rsidR="000909E1" w:rsidRPr="007B4BF1" w14:paraId="7D25FC4B" w14:textId="77777777" w:rsidTr="00C679EA">
        <w:trPr>
          <w:trHeight w:val="358"/>
        </w:trPr>
        <w:tc>
          <w:tcPr>
            <w:tcW w:w="974" w:type="pct"/>
          </w:tcPr>
          <w:p w14:paraId="5516DCB2" w14:textId="6C6E8B2F" w:rsidR="000909E1" w:rsidRPr="007B4BF1" w:rsidRDefault="000909E1" w:rsidP="000909E1">
            <w:pPr>
              <w:spacing w:line="360" w:lineRule="exact"/>
              <w:rPr>
                <w:rFonts w:ascii="Angsana New" w:hAnsi="Angsana New"/>
                <w:color w:val="000000"/>
                <w:sz w:val="30"/>
                <w:szCs w:val="30"/>
                <w:lang w:val="en-GB"/>
              </w:rPr>
            </w:pPr>
            <w:r w:rsidRPr="007B4BF1">
              <w:rPr>
                <w:rFonts w:asciiTheme="majorBidi" w:hAnsiTheme="majorBidi" w:cstheme="majorBidi"/>
                <w:color w:val="000000"/>
                <w:sz w:val="30"/>
                <w:szCs w:val="30"/>
                <w:lang w:val="en-GB"/>
              </w:rPr>
              <w:t>Short-term loans</w:t>
            </w:r>
            <w:r w:rsidRPr="007B4BF1">
              <w:rPr>
                <w:rFonts w:asciiTheme="majorBidi" w:hAnsiTheme="majorBidi" w:cstheme="majorBidi"/>
                <w:color w:val="000000"/>
                <w:sz w:val="30"/>
                <w:szCs w:val="30"/>
                <w:cs/>
                <w:lang w:val="en-GB"/>
              </w:rPr>
              <w:t xml:space="preserve"> </w:t>
            </w:r>
          </w:p>
        </w:tc>
        <w:tc>
          <w:tcPr>
            <w:tcW w:w="635" w:type="pct"/>
          </w:tcPr>
          <w:p w14:paraId="691D713A" w14:textId="77777777" w:rsidR="000909E1" w:rsidRPr="005C3161" w:rsidRDefault="000909E1" w:rsidP="000909E1">
            <w:pPr>
              <w:spacing w:line="360" w:lineRule="exact"/>
              <w:jc w:val="right"/>
              <w:rPr>
                <w:rFonts w:ascii="Angsana New" w:hAnsi="Angsana New"/>
                <w:sz w:val="30"/>
                <w:szCs w:val="30"/>
              </w:rPr>
            </w:pPr>
          </w:p>
        </w:tc>
        <w:tc>
          <w:tcPr>
            <w:tcW w:w="575" w:type="pct"/>
          </w:tcPr>
          <w:p w14:paraId="298DB2BC" w14:textId="77777777" w:rsidR="000909E1" w:rsidRPr="004C250D" w:rsidRDefault="000909E1" w:rsidP="000909E1">
            <w:pPr>
              <w:spacing w:line="360" w:lineRule="exact"/>
              <w:jc w:val="right"/>
              <w:rPr>
                <w:rFonts w:ascii="Angsana New" w:hAnsi="Angsana New" w:cs="Angsana New"/>
                <w:sz w:val="30"/>
                <w:szCs w:val="30"/>
                <w:cs/>
              </w:rPr>
            </w:pPr>
          </w:p>
        </w:tc>
        <w:tc>
          <w:tcPr>
            <w:tcW w:w="424" w:type="pct"/>
          </w:tcPr>
          <w:p w14:paraId="3C0EA905" w14:textId="77777777" w:rsidR="000909E1" w:rsidRPr="004C250D" w:rsidRDefault="000909E1" w:rsidP="000909E1">
            <w:pPr>
              <w:spacing w:line="360" w:lineRule="exact"/>
              <w:jc w:val="right"/>
              <w:rPr>
                <w:rFonts w:ascii="Angsana New" w:hAnsi="Angsana New" w:cs="Angsana New"/>
                <w:sz w:val="30"/>
                <w:szCs w:val="30"/>
              </w:rPr>
            </w:pPr>
          </w:p>
        </w:tc>
        <w:tc>
          <w:tcPr>
            <w:tcW w:w="524" w:type="pct"/>
          </w:tcPr>
          <w:p w14:paraId="1976ECAD" w14:textId="77777777" w:rsidR="000909E1" w:rsidRPr="004C250D" w:rsidRDefault="000909E1" w:rsidP="000909E1">
            <w:pPr>
              <w:spacing w:line="360" w:lineRule="exact"/>
              <w:jc w:val="right"/>
              <w:rPr>
                <w:rFonts w:ascii="Angsana New" w:hAnsi="Angsana New" w:cs="Angsana New"/>
                <w:sz w:val="30"/>
                <w:szCs w:val="30"/>
              </w:rPr>
            </w:pPr>
          </w:p>
        </w:tc>
        <w:tc>
          <w:tcPr>
            <w:tcW w:w="526" w:type="pct"/>
          </w:tcPr>
          <w:p w14:paraId="026263BF" w14:textId="77777777" w:rsidR="000909E1" w:rsidRPr="004C250D" w:rsidRDefault="000909E1" w:rsidP="000909E1">
            <w:pPr>
              <w:spacing w:line="360" w:lineRule="exact"/>
              <w:jc w:val="right"/>
              <w:rPr>
                <w:rFonts w:ascii="Angsana New" w:hAnsi="Angsana New" w:cs="Angsana New"/>
                <w:sz w:val="30"/>
                <w:szCs w:val="30"/>
                <w:cs/>
              </w:rPr>
            </w:pPr>
          </w:p>
        </w:tc>
        <w:tc>
          <w:tcPr>
            <w:tcW w:w="576" w:type="pct"/>
            <w:tcBorders>
              <w:right w:val="nil"/>
            </w:tcBorders>
          </w:tcPr>
          <w:p w14:paraId="13994106" w14:textId="77777777" w:rsidR="000909E1" w:rsidRPr="004C250D" w:rsidRDefault="000909E1" w:rsidP="000909E1">
            <w:pPr>
              <w:spacing w:line="360" w:lineRule="exact"/>
              <w:jc w:val="right"/>
              <w:rPr>
                <w:rFonts w:ascii="Angsana New" w:hAnsi="Angsana New" w:cs="Angsana New"/>
                <w:sz w:val="30"/>
                <w:szCs w:val="30"/>
                <w:cs/>
              </w:rPr>
            </w:pPr>
          </w:p>
        </w:tc>
        <w:tc>
          <w:tcPr>
            <w:tcW w:w="765" w:type="pct"/>
            <w:tcBorders>
              <w:left w:val="nil"/>
            </w:tcBorders>
          </w:tcPr>
          <w:p w14:paraId="79604437" w14:textId="77777777" w:rsidR="000909E1" w:rsidRPr="004C250D" w:rsidRDefault="000909E1" w:rsidP="000909E1">
            <w:pPr>
              <w:spacing w:line="360" w:lineRule="exact"/>
              <w:jc w:val="right"/>
              <w:rPr>
                <w:rFonts w:ascii="Angsana New" w:hAnsi="Angsana New" w:cs="Angsana New"/>
                <w:sz w:val="30"/>
                <w:szCs w:val="30"/>
              </w:rPr>
            </w:pPr>
          </w:p>
        </w:tc>
      </w:tr>
      <w:tr w:rsidR="004C250D" w:rsidRPr="007B4BF1" w14:paraId="2030C184" w14:textId="77777777" w:rsidTr="00C679EA">
        <w:trPr>
          <w:trHeight w:val="358"/>
        </w:trPr>
        <w:tc>
          <w:tcPr>
            <w:tcW w:w="974" w:type="pct"/>
          </w:tcPr>
          <w:p w14:paraId="5FC255F9" w14:textId="67DE7F56" w:rsidR="004C250D" w:rsidRPr="007B4BF1" w:rsidRDefault="004C250D" w:rsidP="004C250D">
            <w:pPr>
              <w:spacing w:line="360" w:lineRule="exact"/>
              <w:rPr>
                <w:rFonts w:ascii="Angsana New" w:hAnsi="Angsana New"/>
                <w:color w:val="000000"/>
                <w:sz w:val="30"/>
                <w:szCs w:val="30"/>
                <w:lang w:val="en-GB"/>
              </w:rPr>
            </w:pPr>
            <w:r w:rsidRPr="007B4BF1">
              <w:rPr>
                <w:rFonts w:asciiTheme="majorBidi" w:hAnsiTheme="majorBidi" w:cstheme="majorBidi"/>
                <w:color w:val="000000"/>
                <w:sz w:val="30"/>
                <w:szCs w:val="30"/>
                <w:cs/>
                <w:lang w:val="en-GB"/>
              </w:rPr>
              <w:t xml:space="preserve">     </w:t>
            </w:r>
            <w:r w:rsidRPr="007B4BF1">
              <w:rPr>
                <w:rFonts w:asciiTheme="majorBidi" w:hAnsiTheme="majorBidi" w:cstheme="majorBidi"/>
                <w:color w:val="000000"/>
                <w:sz w:val="30"/>
                <w:szCs w:val="30"/>
              </w:rPr>
              <w:t>from financial institutions</w:t>
            </w:r>
          </w:p>
        </w:tc>
        <w:tc>
          <w:tcPr>
            <w:tcW w:w="635" w:type="pct"/>
          </w:tcPr>
          <w:p w14:paraId="3D691E54" w14:textId="1DDF64C5" w:rsidR="004C250D" w:rsidRPr="005C3161" w:rsidRDefault="004C250D" w:rsidP="004C250D">
            <w:pPr>
              <w:spacing w:line="360" w:lineRule="exact"/>
              <w:jc w:val="right"/>
              <w:rPr>
                <w:rFonts w:ascii="Angsana New" w:hAnsi="Angsana New"/>
                <w:sz w:val="30"/>
                <w:szCs w:val="30"/>
              </w:rPr>
            </w:pPr>
            <w:r>
              <w:rPr>
                <w:rFonts w:ascii="Angsana New" w:hAnsi="Angsana New"/>
                <w:sz w:val="30"/>
                <w:szCs w:val="30"/>
              </w:rPr>
              <w:t>-</w:t>
            </w:r>
          </w:p>
        </w:tc>
        <w:tc>
          <w:tcPr>
            <w:tcW w:w="575" w:type="pct"/>
          </w:tcPr>
          <w:p w14:paraId="04BD5370" w14:textId="1E9C470B" w:rsidR="004C250D" w:rsidRPr="004C250D" w:rsidRDefault="004C250D" w:rsidP="004C250D">
            <w:pPr>
              <w:spacing w:line="360" w:lineRule="exact"/>
              <w:jc w:val="right"/>
              <w:rPr>
                <w:rFonts w:ascii="Angsana New" w:hAnsi="Angsana New" w:cs="Angsana New"/>
                <w:sz w:val="30"/>
                <w:szCs w:val="30"/>
                <w:cs/>
              </w:rPr>
            </w:pPr>
            <w:r w:rsidRPr="00567481">
              <w:rPr>
                <w:rFonts w:ascii="Angsana New" w:hAnsi="Angsana New" w:cs="Angsana New"/>
                <w:sz w:val="30"/>
                <w:szCs w:val="30"/>
              </w:rPr>
              <w:t>25.00</w:t>
            </w:r>
          </w:p>
        </w:tc>
        <w:tc>
          <w:tcPr>
            <w:tcW w:w="424" w:type="pct"/>
          </w:tcPr>
          <w:p w14:paraId="6E3697C6" w14:textId="6C5E334E"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4" w:type="pct"/>
          </w:tcPr>
          <w:p w14:paraId="3F696796" w14:textId="74E32E05"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6" w:type="pct"/>
          </w:tcPr>
          <w:p w14:paraId="49B7CB9F" w14:textId="4A696B3B" w:rsidR="004C250D" w:rsidRPr="004C250D" w:rsidRDefault="004C250D" w:rsidP="004C250D">
            <w:pP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576" w:type="pct"/>
            <w:tcBorders>
              <w:right w:val="nil"/>
            </w:tcBorders>
          </w:tcPr>
          <w:p w14:paraId="2B0B5C58" w14:textId="49438230" w:rsidR="004C250D" w:rsidRPr="004C250D" w:rsidRDefault="004C250D" w:rsidP="004C250D">
            <w:pP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765" w:type="pct"/>
            <w:tcBorders>
              <w:left w:val="nil"/>
            </w:tcBorders>
          </w:tcPr>
          <w:p w14:paraId="6DE25DAE" w14:textId="3DE6376A"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25.00</w:t>
            </w:r>
          </w:p>
        </w:tc>
      </w:tr>
      <w:tr w:rsidR="004C250D" w:rsidRPr="007B4BF1" w14:paraId="06C640E5" w14:textId="77777777" w:rsidTr="00C679EA">
        <w:trPr>
          <w:trHeight w:val="358"/>
        </w:trPr>
        <w:tc>
          <w:tcPr>
            <w:tcW w:w="974" w:type="pct"/>
          </w:tcPr>
          <w:p w14:paraId="29BCB7CF" w14:textId="5DC7EA6B" w:rsidR="004C250D" w:rsidRPr="007B4BF1" w:rsidRDefault="004C250D" w:rsidP="004C250D">
            <w:pPr>
              <w:spacing w:line="360" w:lineRule="exact"/>
              <w:rPr>
                <w:rFonts w:ascii="Angsana New" w:hAnsi="Angsana New"/>
                <w:color w:val="000000"/>
                <w:sz w:val="30"/>
                <w:szCs w:val="30"/>
                <w:lang w:val="en-GB"/>
              </w:rPr>
            </w:pPr>
            <w:r w:rsidRPr="007B4BF1">
              <w:rPr>
                <w:rFonts w:asciiTheme="majorBidi" w:hAnsiTheme="majorBidi" w:cstheme="majorBidi"/>
                <w:color w:val="000000"/>
                <w:sz w:val="30"/>
                <w:szCs w:val="30"/>
              </w:rPr>
              <w:t>Loans from related parties</w:t>
            </w:r>
          </w:p>
        </w:tc>
        <w:tc>
          <w:tcPr>
            <w:tcW w:w="635" w:type="pct"/>
          </w:tcPr>
          <w:p w14:paraId="47E45C83" w14:textId="1E299390" w:rsidR="004C250D" w:rsidRPr="005C3161" w:rsidRDefault="004C250D" w:rsidP="004C250D">
            <w:pPr>
              <w:spacing w:line="360" w:lineRule="exact"/>
              <w:jc w:val="right"/>
              <w:rPr>
                <w:rFonts w:ascii="Angsana New" w:hAnsi="Angsana New"/>
                <w:sz w:val="30"/>
                <w:szCs w:val="30"/>
              </w:rPr>
            </w:pPr>
            <w:r>
              <w:rPr>
                <w:rFonts w:ascii="Angsana New" w:hAnsi="Angsana New"/>
                <w:sz w:val="30"/>
                <w:szCs w:val="30"/>
              </w:rPr>
              <w:t>-</w:t>
            </w:r>
          </w:p>
        </w:tc>
        <w:tc>
          <w:tcPr>
            <w:tcW w:w="575" w:type="pct"/>
          </w:tcPr>
          <w:p w14:paraId="1EBDDF0A" w14:textId="43E8BE64" w:rsidR="004C250D" w:rsidRPr="004C250D" w:rsidRDefault="004C250D" w:rsidP="004C250D">
            <w:pPr>
              <w:spacing w:line="360" w:lineRule="exact"/>
              <w:jc w:val="right"/>
              <w:rPr>
                <w:rFonts w:ascii="Angsana New" w:hAnsi="Angsana New" w:cs="Angsana New"/>
                <w:sz w:val="30"/>
                <w:szCs w:val="30"/>
                <w:cs/>
              </w:rPr>
            </w:pPr>
            <w:r w:rsidRPr="00567481">
              <w:rPr>
                <w:rFonts w:ascii="Angsana New" w:hAnsi="Angsana New" w:cs="Angsana New"/>
                <w:sz w:val="30"/>
                <w:szCs w:val="30"/>
              </w:rPr>
              <w:t>20.00</w:t>
            </w:r>
          </w:p>
        </w:tc>
        <w:tc>
          <w:tcPr>
            <w:tcW w:w="424" w:type="pct"/>
          </w:tcPr>
          <w:p w14:paraId="7522471D" w14:textId="52DCD6D9"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4" w:type="pct"/>
          </w:tcPr>
          <w:p w14:paraId="3F0F247D" w14:textId="7D2B1879"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6" w:type="pct"/>
          </w:tcPr>
          <w:p w14:paraId="42F79A1D" w14:textId="7956CB65" w:rsidR="004C250D" w:rsidRPr="004C250D" w:rsidRDefault="004C250D" w:rsidP="004C250D">
            <w:pP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576" w:type="pct"/>
            <w:tcBorders>
              <w:right w:val="nil"/>
            </w:tcBorders>
          </w:tcPr>
          <w:p w14:paraId="2FE0280C" w14:textId="11C5E232" w:rsidR="004C250D" w:rsidRPr="004C250D" w:rsidRDefault="004C250D" w:rsidP="004C250D">
            <w:pP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765" w:type="pct"/>
            <w:tcBorders>
              <w:left w:val="nil"/>
            </w:tcBorders>
          </w:tcPr>
          <w:p w14:paraId="456D2236" w14:textId="6F835F6B"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20.00</w:t>
            </w:r>
          </w:p>
        </w:tc>
      </w:tr>
      <w:tr w:rsidR="004C250D" w:rsidRPr="007B4BF1" w14:paraId="021A68E8" w14:textId="77777777" w:rsidTr="00C679EA">
        <w:trPr>
          <w:trHeight w:val="358"/>
        </w:trPr>
        <w:tc>
          <w:tcPr>
            <w:tcW w:w="974" w:type="pct"/>
            <w:vAlign w:val="center"/>
          </w:tcPr>
          <w:p w14:paraId="5C292C1C" w14:textId="238BE309" w:rsidR="004C250D" w:rsidRPr="007B4BF1" w:rsidRDefault="004C250D" w:rsidP="004C250D">
            <w:pPr>
              <w:spacing w:line="360" w:lineRule="exact"/>
              <w:rPr>
                <w:rFonts w:ascii="Angsana New" w:hAnsi="Angsana New" w:cs="Angsana New"/>
                <w:sz w:val="30"/>
                <w:szCs w:val="30"/>
              </w:rPr>
            </w:pPr>
            <w:r w:rsidRPr="007B4BF1">
              <w:rPr>
                <w:rFonts w:ascii="Angsana New" w:hAnsi="Angsana New" w:cs="Angsana New"/>
                <w:color w:val="000000"/>
                <w:sz w:val="30"/>
                <w:szCs w:val="30"/>
                <w:lang w:val="en-GB"/>
              </w:rPr>
              <w:t>Long-term borrowings</w:t>
            </w:r>
          </w:p>
        </w:tc>
        <w:tc>
          <w:tcPr>
            <w:tcW w:w="635" w:type="pct"/>
          </w:tcPr>
          <w:p w14:paraId="328E1BB8" w14:textId="3D37CAC7" w:rsidR="004C250D" w:rsidRPr="005C3161" w:rsidRDefault="004C250D" w:rsidP="004C250D">
            <w:pPr>
              <w:spacing w:line="360" w:lineRule="exact"/>
              <w:jc w:val="right"/>
              <w:rPr>
                <w:rFonts w:ascii="Angsana New" w:hAnsi="Angsana New" w:cs="Angsana New"/>
                <w:sz w:val="30"/>
                <w:szCs w:val="30"/>
              </w:rPr>
            </w:pPr>
            <w:r w:rsidRPr="005C3161">
              <w:rPr>
                <w:rFonts w:ascii="Angsana New" w:hAnsi="Angsana New" w:cs="Angsana New"/>
                <w:sz w:val="30"/>
                <w:szCs w:val="30"/>
              </w:rPr>
              <w:t>86.61</w:t>
            </w:r>
          </w:p>
        </w:tc>
        <w:tc>
          <w:tcPr>
            <w:tcW w:w="575" w:type="pct"/>
          </w:tcPr>
          <w:p w14:paraId="10CA2AC1" w14:textId="2EBC37ED"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(4.80)</w:t>
            </w:r>
          </w:p>
        </w:tc>
        <w:tc>
          <w:tcPr>
            <w:tcW w:w="424" w:type="pct"/>
          </w:tcPr>
          <w:p w14:paraId="36D6D779" w14:textId="56DEF8C9"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4" w:type="pct"/>
          </w:tcPr>
          <w:p w14:paraId="14E44EE2" w14:textId="33F682C7"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0.02</w:t>
            </w:r>
          </w:p>
        </w:tc>
        <w:tc>
          <w:tcPr>
            <w:tcW w:w="526" w:type="pct"/>
          </w:tcPr>
          <w:p w14:paraId="6B1520FC" w14:textId="156A3181"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76" w:type="pct"/>
            <w:tcBorders>
              <w:right w:val="nil"/>
            </w:tcBorders>
          </w:tcPr>
          <w:p w14:paraId="249F5032" w14:textId="7D579251"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765" w:type="pct"/>
            <w:tcBorders>
              <w:left w:val="nil"/>
            </w:tcBorders>
          </w:tcPr>
          <w:p w14:paraId="0ED45054" w14:textId="2B637E10"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81.83</w:t>
            </w:r>
          </w:p>
        </w:tc>
      </w:tr>
      <w:tr w:rsidR="004C250D" w:rsidRPr="007B4BF1" w14:paraId="4AB28B36" w14:textId="77777777" w:rsidTr="00C679EA">
        <w:trPr>
          <w:trHeight w:val="358"/>
        </w:trPr>
        <w:tc>
          <w:tcPr>
            <w:tcW w:w="974" w:type="pct"/>
            <w:vAlign w:val="center"/>
          </w:tcPr>
          <w:p w14:paraId="4A373D36" w14:textId="14CAE1C8" w:rsidR="004C250D" w:rsidRPr="007B4BF1" w:rsidRDefault="004C250D" w:rsidP="004C250D">
            <w:pPr>
              <w:spacing w:line="360" w:lineRule="exact"/>
              <w:rPr>
                <w:rFonts w:ascii="Angsana New" w:hAnsi="Angsana New" w:cs="Angsana New"/>
                <w:sz w:val="30"/>
                <w:szCs w:val="30"/>
              </w:rPr>
            </w:pPr>
            <w:r w:rsidRPr="007B4BF1">
              <w:rPr>
                <w:rFonts w:ascii="Angsana New" w:hAnsi="Angsana New" w:cs="Angsana New"/>
                <w:color w:val="000000"/>
                <w:sz w:val="30"/>
                <w:szCs w:val="30"/>
                <w:lang w:val="en-GB"/>
              </w:rPr>
              <w:t>Lease liabilities</w:t>
            </w:r>
          </w:p>
        </w:tc>
        <w:tc>
          <w:tcPr>
            <w:tcW w:w="635" w:type="pct"/>
            <w:shd w:val="clear" w:color="auto" w:fill="auto"/>
          </w:tcPr>
          <w:p w14:paraId="44340B8C" w14:textId="46D616D7" w:rsidR="004C250D" w:rsidRPr="005C3161" w:rsidRDefault="004C250D" w:rsidP="004C250D">
            <w:pPr>
              <w:spacing w:line="360" w:lineRule="exact"/>
              <w:jc w:val="right"/>
              <w:rPr>
                <w:rFonts w:ascii="Angsana New" w:hAnsi="Angsana New" w:cs="Angsana New"/>
                <w:sz w:val="30"/>
                <w:szCs w:val="30"/>
              </w:rPr>
            </w:pPr>
            <w:r w:rsidRPr="005C3161">
              <w:rPr>
                <w:rFonts w:ascii="Angsana New" w:hAnsi="Angsana New" w:cs="Angsana New"/>
                <w:sz w:val="30"/>
                <w:szCs w:val="30"/>
              </w:rPr>
              <w:t>2.71</w:t>
            </w:r>
          </w:p>
        </w:tc>
        <w:tc>
          <w:tcPr>
            <w:tcW w:w="575" w:type="pct"/>
          </w:tcPr>
          <w:p w14:paraId="1BABDCEB" w14:textId="39C34E20"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cs/>
              </w:rPr>
              <w:t>(0.17)</w:t>
            </w:r>
          </w:p>
        </w:tc>
        <w:tc>
          <w:tcPr>
            <w:tcW w:w="424" w:type="pct"/>
          </w:tcPr>
          <w:p w14:paraId="2B46DBCB" w14:textId="4BBD385C"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24" w:type="pct"/>
          </w:tcPr>
          <w:p w14:paraId="39A2CB7D" w14:textId="5A0A2912"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6" w:type="pct"/>
          </w:tcPr>
          <w:p w14:paraId="586ACBF8" w14:textId="09F32EF4"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76" w:type="pct"/>
            <w:tcBorders>
              <w:right w:val="nil"/>
            </w:tcBorders>
          </w:tcPr>
          <w:p w14:paraId="141FBF0A" w14:textId="786CB1A0"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765" w:type="pct"/>
            <w:tcBorders>
              <w:left w:val="nil"/>
            </w:tcBorders>
          </w:tcPr>
          <w:p w14:paraId="20F0A339" w14:textId="4F2C98BF" w:rsidR="004C250D" w:rsidRPr="004C250D" w:rsidRDefault="004C250D" w:rsidP="004C250D">
            <w:pPr>
              <w:spacing w:line="360" w:lineRule="exact"/>
              <w:jc w:val="right"/>
              <w:rPr>
                <w:rFonts w:ascii="Angsana New" w:hAnsi="Angsana New" w:cs="Angsana New"/>
                <w:sz w:val="30"/>
                <w:szCs w:val="30"/>
              </w:rPr>
            </w:pPr>
            <w:r w:rsidRPr="00567481">
              <w:rPr>
                <w:rFonts w:ascii="Angsana New" w:hAnsi="Angsana New" w:cs="Angsana New"/>
                <w:sz w:val="30"/>
                <w:szCs w:val="30"/>
              </w:rPr>
              <w:t>2.54</w:t>
            </w:r>
          </w:p>
        </w:tc>
      </w:tr>
      <w:tr w:rsidR="004C250D" w:rsidRPr="007B4BF1" w14:paraId="642D078B" w14:textId="77777777" w:rsidTr="00C679EA">
        <w:trPr>
          <w:trHeight w:val="358"/>
        </w:trPr>
        <w:tc>
          <w:tcPr>
            <w:tcW w:w="974" w:type="pct"/>
            <w:vAlign w:val="center"/>
          </w:tcPr>
          <w:p w14:paraId="3E9377BA" w14:textId="4A9BC259" w:rsidR="004C250D" w:rsidRPr="007B4BF1" w:rsidRDefault="004C250D" w:rsidP="004C250D">
            <w:pPr>
              <w:spacing w:line="360" w:lineRule="exact"/>
              <w:rPr>
                <w:rFonts w:ascii="Angsana New" w:hAnsi="Angsana New" w:cs="Angsana New"/>
                <w:sz w:val="30"/>
                <w:szCs w:val="30"/>
                <w:cs/>
              </w:rPr>
            </w:pPr>
            <w:r w:rsidRPr="007B4BF1">
              <w:rPr>
                <w:rFonts w:ascii="Angsana New" w:hAnsi="Angsana New" w:cs="Angsana New"/>
                <w:color w:val="000000"/>
                <w:sz w:val="30"/>
                <w:szCs w:val="30"/>
                <w:lang w:val="en-GB"/>
              </w:rPr>
              <w:t>Debentures</w:t>
            </w:r>
          </w:p>
        </w:tc>
        <w:tc>
          <w:tcPr>
            <w:tcW w:w="635" w:type="pct"/>
            <w:shd w:val="clear" w:color="auto" w:fill="auto"/>
          </w:tcPr>
          <w:p w14:paraId="3A64DDA2" w14:textId="437F50A9" w:rsidR="004C250D" w:rsidRPr="005C3161" w:rsidRDefault="004C250D" w:rsidP="004C250D">
            <w:pPr>
              <w:pBdr>
                <w:bottom w:val="single" w:sz="4" w:space="1" w:color="auto"/>
              </w:pBdr>
              <w:spacing w:line="360" w:lineRule="exact"/>
              <w:jc w:val="right"/>
              <w:rPr>
                <w:rFonts w:ascii="Angsana New" w:hAnsi="Angsana New" w:cs="Angsana New"/>
                <w:sz w:val="30"/>
                <w:szCs w:val="30"/>
                <w:cs/>
              </w:rPr>
            </w:pPr>
            <w:r w:rsidRPr="005C3161">
              <w:rPr>
                <w:rFonts w:ascii="Angsana New" w:hAnsi="Angsana New" w:cs="Angsana New"/>
                <w:sz w:val="30"/>
                <w:szCs w:val="30"/>
              </w:rPr>
              <w:t>993.69</w:t>
            </w:r>
          </w:p>
        </w:tc>
        <w:tc>
          <w:tcPr>
            <w:tcW w:w="575" w:type="pct"/>
          </w:tcPr>
          <w:p w14:paraId="4A975922" w14:textId="22D8A765" w:rsidR="004C250D" w:rsidRPr="004C250D" w:rsidRDefault="004C250D" w:rsidP="004C250D">
            <w:pPr>
              <w:pBdr>
                <w:bottom w:val="sing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424" w:type="pct"/>
          </w:tcPr>
          <w:p w14:paraId="2B43398E" w14:textId="011780BE" w:rsidR="004C250D" w:rsidRPr="004C250D" w:rsidRDefault="004C250D" w:rsidP="004C250D">
            <w:pPr>
              <w:pBdr>
                <w:bottom w:val="sing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524" w:type="pct"/>
          </w:tcPr>
          <w:p w14:paraId="3E4ACC35" w14:textId="7DB2A41B" w:rsidR="004C250D" w:rsidRPr="004C250D" w:rsidRDefault="004C250D" w:rsidP="004C250D">
            <w:pPr>
              <w:pBdr>
                <w:bottom w:val="sing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6" w:type="pct"/>
          </w:tcPr>
          <w:p w14:paraId="4D03CC02" w14:textId="652A3528" w:rsidR="004C250D" w:rsidRPr="004C250D" w:rsidRDefault="004C250D" w:rsidP="004C250D">
            <w:pPr>
              <w:pBdr>
                <w:bottom w:val="sing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1.67</w:t>
            </w:r>
          </w:p>
        </w:tc>
        <w:tc>
          <w:tcPr>
            <w:tcW w:w="576" w:type="pct"/>
            <w:tcBorders>
              <w:right w:val="nil"/>
            </w:tcBorders>
          </w:tcPr>
          <w:p w14:paraId="25B6573F" w14:textId="62981D08" w:rsidR="004C250D" w:rsidRPr="004C250D" w:rsidRDefault="004C250D" w:rsidP="004C250D">
            <w:pPr>
              <w:pBdr>
                <w:bottom w:val="sing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w:t>
            </w:r>
          </w:p>
        </w:tc>
        <w:tc>
          <w:tcPr>
            <w:tcW w:w="765" w:type="pct"/>
            <w:tcBorders>
              <w:left w:val="nil"/>
            </w:tcBorders>
          </w:tcPr>
          <w:p w14:paraId="5F3DE2A7" w14:textId="609B5E45" w:rsidR="004C250D" w:rsidRPr="004C250D" w:rsidRDefault="004C250D" w:rsidP="004C250D">
            <w:pPr>
              <w:pBdr>
                <w:bottom w:val="sing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995.36</w:t>
            </w:r>
          </w:p>
        </w:tc>
      </w:tr>
      <w:tr w:rsidR="004C250D" w:rsidRPr="007B4BF1" w14:paraId="46083101" w14:textId="77777777" w:rsidTr="00C679EA">
        <w:trPr>
          <w:trHeight w:val="449"/>
        </w:trPr>
        <w:tc>
          <w:tcPr>
            <w:tcW w:w="974" w:type="pct"/>
            <w:vAlign w:val="center"/>
          </w:tcPr>
          <w:p w14:paraId="2E874866" w14:textId="29E28D23" w:rsidR="004C250D" w:rsidRPr="007B4BF1" w:rsidRDefault="004C250D" w:rsidP="004C250D">
            <w:pP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Total</w:t>
            </w:r>
          </w:p>
        </w:tc>
        <w:tc>
          <w:tcPr>
            <w:tcW w:w="635" w:type="pct"/>
          </w:tcPr>
          <w:p w14:paraId="16F12FEC" w14:textId="505190D6" w:rsidR="004C250D" w:rsidRPr="005C3161" w:rsidRDefault="004C250D" w:rsidP="004C250D">
            <w:pPr>
              <w:pBdr>
                <w:bottom w:val="double" w:sz="4" w:space="1" w:color="auto"/>
              </w:pBdr>
              <w:spacing w:line="360" w:lineRule="exact"/>
              <w:jc w:val="right"/>
              <w:rPr>
                <w:rFonts w:ascii="Angsana New" w:hAnsi="Angsana New" w:cs="Angsana New"/>
                <w:sz w:val="30"/>
                <w:szCs w:val="30"/>
              </w:rPr>
            </w:pPr>
            <w:r w:rsidRPr="005C3161">
              <w:rPr>
                <w:rFonts w:ascii="Angsana New" w:hAnsi="Angsana New" w:cs="Angsana New"/>
                <w:sz w:val="30"/>
                <w:szCs w:val="30"/>
              </w:rPr>
              <w:t>1,087.85</w:t>
            </w:r>
          </w:p>
        </w:tc>
        <w:tc>
          <w:tcPr>
            <w:tcW w:w="575" w:type="pct"/>
          </w:tcPr>
          <w:p w14:paraId="3DC8336C" w14:textId="174C5AD2" w:rsidR="004C250D" w:rsidRPr="004C250D" w:rsidRDefault="004C250D" w:rsidP="004C250D">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cs/>
              </w:rPr>
              <w:t>24.77</w:t>
            </w:r>
          </w:p>
        </w:tc>
        <w:tc>
          <w:tcPr>
            <w:tcW w:w="424" w:type="pct"/>
          </w:tcPr>
          <w:p w14:paraId="44698309" w14:textId="5A2A20C9" w:rsidR="004C250D" w:rsidRPr="004C250D" w:rsidRDefault="004C250D" w:rsidP="004C250D">
            <w:pPr>
              <w:pBdr>
                <w:bottom w:val="double" w:sz="4" w:space="1" w:color="auto"/>
              </w:pBdr>
              <w:spacing w:line="360" w:lineRule="exact"/>
              <w:jc w:val="right"/>
              <w:rPr>
                <w:rFonts w:ascii="Angsana New" w:hAnsi="Angsana New" w:cs="Angsana New"/>
                <w:sz w:val="30"/>
                <w:szCs w:val="30"/>
                <w:cs/>
              </w:rPr>
            </w:pPr>
            <w:r w:rsidRPr="00567481">
              <w:rPr>
                <w:rFonts w:ascii="Angsana New" w:hAnsi="Angsana New" w:cs="Angsana New"/>
                <w:sz w:val="30"/>
                <w:szCs w:val="30"/>
              </w:rPr>
              <w:t>16.94</w:t>
            </w:r>
          </w:p>
        </w:tc>
        <w:tc>
          <w:tcPr>
            <w:tcW w:w="524" w:type="pct"/>
          </w:tcPr>
          <w:p w14:paraId="366810EA" w14:textId="202777C4" w:rsidR="004C250D" w:rsidRPr="004C250D" w:rsidRDefault="004C250D" w:rsidP="004C250D">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w:t>
            </w:r>
          </w:p>
        </w:tc>
        <w:tc>
          <w:tcPr>
            <w:tcW w:w="526" w:type="pct"/>
          </w:tcPr>
          <w:p w14:paraId="1ED4D114" w14:textId="67AFE74E" w:rsidR="004C250D" w:rsidRPr="004C250D" w:rsidRDefault="004C250D" w:rsidP="004C250D">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576" w:type="pct"/>
            <w:tcBorders>
              <w:right w:val="nil"/>
            </w:tcBorders>
          </w:tcPr>
          <w:p w14:paraId="6565B9D0" w14:textId="3AE6E591" w:rsidR="004C250D" w:rsidRPr="004C250D" w:rsidRDefault="004C250D" w:rsidP="004C250D">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cs/>
              </w:rPr>
              <w:t>-</w:t>
            </w:r>
          </w:p>
        </w:tc>
        <w:tc>
          <w:tcPr>
            <w:tcW w:w="765" w:type="pct"/>
            <w:tcBorders>
              <w:left w:val="nil"/>
            </w:tcBorders>
          </w:tcPr>
          <w:p w14:paraId="0A9660B2" w14:textId="2967F19C" w:rsidR="004C250D" w:rsidRPr="004C250D" w:rsidRDefault="004C250D" w:rsidP="004C250D">
            <w:pPr>
              <w:pBdr>
                <w:bottom w:val="double" w:sz="4" w:space="1" w:color="auto"/>
              </w:pBdr>
              <w:spacing w:line="360" w:lineRule="exact"/>
              <w:jc w:val="right"/>
              <w:rPr>
                <w:rFonts w:ascii="Angsana New" w:hAnsi="Angsana New" w:cs="Angsana New"/>
                <w:sz w:val="30"/>
                <w:szCs w:val="30"/>
              </w:rPr>
            </w:pPr>
            <w:r w:rsidRPr="00567481">
              <w:rPr>
                <w:rFonts w:ascii="Angsana New" w:hAnsi="Angsana New" w:cs="Angsana New"/>
                <w:sz w:val="30"/>
                <w:szCs w:val="30"/>
              </w:rPr>
              <w:t>1,129.56</w:t>
            </w:r>
          </w:p>
        </w:tc>
      </w:tr>
    </w:tbl>
    <w:p w14:paraId="50119775" w14:textId="77777777" w:rsidR="00FC158B" w:rsidRPr="007B4BF1" w:rsidRDefault="00FC158B" w:rsidP="00410802">
      <w:pPr>
        <w:overflowPunct/>
        <w:autoSpaceDE/>
        <w:autoSpaceDN/>
        <w:adjustRightInd/>
        <w:spacing w:line="340" w:lineRule="exact"/>
        <w:textAlignment w:val="auto"/>
        <w:rPr>
          <w:rFonts w:ascii="Angsana New" w:hAnsi="Angsana New"/>
          <w:sz w:val="30"/>
          <w:szCs w:val="30"/>
        </w:rPr>
      </w:pPr>
    </w:p>
    <w:p w14:paraId="56E5098E" w14:textId="6E35A7DA" w:rsidR="009F5BA7" w:rsidRPr="007B4BF1" w:rsidRDefault="0054790C" w:rsidP="002C36C9">
      <w:pPr>
        <w:overflowPunct/>
        <w:autoSpaceDE/>
        <w:autoSpaceDN/>
        <w:adjustRightInd/>
        <w:textAlignment w:val="auto"/>
        <w:rPr>
          <w:rFonts w:ascii="Angsana New" w:hAnsi="Angsana New"/>
          <w:sz w:val="30"/>
          <w:szCs w:val="30"/>
        </w:rPr>
        <w:sectPr w:rsidR="009F5BA7" w:rsidRPr="007B4BF1" w:rsidSect="009F5BA7">
          <w:pgSz w:w="16840" w:h="11907" w:orient="landscape" w:code="9"/>
          <w:pgMar w:top="1350" w:right="851" w:bottom="1134" w:left="1134" w:header="851" w:footer="709" w:gutter="0"/>
          <w:cols w:space="720"/>
          <w:titlePg/>
          <w:docGrid w:linePitch="326"/>
        </w:sectPr>
      </w:pPr>
      <w:r w:rsidRPr="007B4BF1">
        <w:rPr>
          <w:rFonts w:ascii="Angsana New" w:hAnsi="Angsana New"/>
          <w:sz w:val="30"/>
          <w:szCs w:val="30"/>
        </w:rPr>
        <w:br w:type="page"/>
      </w:r>
    </w:p>
    <w:p w14:paraId="0C46C641" w14:textId="77777777" w:rsidR="00AB3D51" w:rsidRPr="007B4BF1" w:rsidRDefault="00AB3D51" w:rsidP="00DB753C">
      <w:pPr>
        <w:spacing w:line="420" w:lineRule="exact"/>
        <w:ind w:left="425" w:hanging="425"/>
        <w:jc w:val="both"/>
        <w:rPr>
          <w:rFonts w:ascii="Angsana New" w:hAnsi="Angsana New"/>
          <w:b/>
          <w:bCs/>
          <w:sz w:val="30"/>
          <w:szCs w:val="30"/>
        </w:rPr>
      </w:pPr>
      <w:r w:rsidRPr="007B4BF1">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ab/>
        <w:t>TRADE AND OTHER CURRENT RECEIVABLES</w:t>
      </w:r>
    </w:p>
    <w:p w14:paraId="12307246" w14:textId="77777777" w:rsidR="00AB3D51" w:rsidRPr="007B4BF1" w:rsidRDefault="00AB3D51" w:rsidP="00DB753C">
      <w:pPr>
        <w:spacing w:before="120" w:line="420" w:lineRule="exact"/>
        <w:ind w:left="851" w:hanging="425"/>
        <w:jc w:val="both"/>
        <w:rPr>
          <w:rFonts w:ascii="Angsana New" w:hAnsi="Angsana New"/>
          <w:sz w:val="30"/>
          <w:szCs w:val="30"/>
          <w:cs/>
        </w:rPr>
      </w:pP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Trade accounts current receivables</w:t>
      </w:r>
    </w:p>
    <w:p w14:paraId="679CA5EB" w14:textId="0C155BFE" w:rsidR="00AB3D51" w:rsidRPr="007B4BF1" w:rsidRDefault="00AB3D51" w:rsidP="00DB753C">
      <w:pPr>
        <w:tabs>
          <w:tab w:val="left" w:pos="3420"/>
        </w:tabs>
        <w:spacing w:line="420" w:lineRule="exact"/>
        <w:ind w:left="851"/>
        <w:jc w:val="both"/>
        <w:rPr>
          <w:rFonts w:ascii="Angsana New" w:hAnsi="Angsana New"/>
          <w:sz w:val="30"/>
          <w:szCs w:val="30"/>
          <w:cs/>
        </w:rPr>
      </w:pPr>
      <w:r w:rsidRPr="007B4BF1">
        <w:rPr>
          <w:rFonts w:ascii="Angsana New" w:hAnsi="Angsana New"/>
          <w:sz w:val="30"/>
          <w:szCs w:val="30"/>
        </w:rPr>
        <w:t xml:space="preserve">Trade accounts receivable as at </w:t>
      </w:r>
      <w:r w:rsidR="002C36C9" w:rsidRPr="002C36C9">
        <w:rPr>
          <w:rFonts w:ascii="Angsana New" w:eastAsia="Angsana New" w:hAnsi="Angsana New"/>
          <w:color w:val="000000" w:themeColor="text1"/>
          <w:sz w:val="30"/>
          <w:szCs w:val="30"/>
        </w:rPr>
        <w:t>March 31, 2025</w:t>
      </w:r>
      <w:r w:rsidRPr="007B4BF1">
        <w:rPr>
          <w:rFonts w:ascii="Angsana New" w:eastAsia="Angsana New" w:hAnsi="Angsana New"/>
          <w:color w:val="000000" w:themeColor="text1"/>
          <w:sz w:val="30"/>
          <w:szCs w:val="30"/>
        </w:rPr>
        <w:t xml:space="preserve"> </w:t>
      </w:r>
      <w:r w:rsidR="5453AEE1" w:rsidRPr="007B4BF1">
        <w:rPr>
          <w:rFonts w:ascii="Angsana New" w:eastAsia="Angsana New" w:hAnsi="Angsana New"/>
          <w:color w:val="000000" w:themeColor="text1"/>
          <w:sz w:val="30"/>
          <w:szCs w:val="30"/>
        </w:rPr>
        <w:t xml:space="preserve">and </w:t>
      </w:r>
      <w:r w:rsidR="002C36C9" w:rsidRPr="002C36C9">
        <w:rPr>
          <w:rFonts w:ascii="Angsana New" w:eastAsia="Angsana New" w:hAnsi="Angsana New"/>
          <w:color w:val="000000" w:themeColor="text1"/>
          <w:sz w:val="30"/>
          <w:szCs w:val="30"/>
        </w:rPr>
        <w:t xml:space="preserve">December 31, 2024 </w:t>
      </w:r>
      <w:r w:rsidRPr="007B4BF1">
        <w:rPr>
          <w:rFonts w:ascii="Angsana New" w:hAnsi="Angsana New"/>
          <w:sz w:val="30"/>
          <w:szCs w:val="30"/>
        </w:rPr>
        <w:t>as follows</w:t>
      </w:r>
      <w:r w:rsidRPr="007B4BF1">
        <w:rPr>
          <w:rFonts w:ascii="Angsana New" w:hAnsi="Angsana New"/>
          <w:sz w:val="30"/>
          <w:szCs w:val="30"/>
          <w:cs/>
        </w:rPr>
        <w:t>:</w:t>
      </w:r>
    </w:p>
    <w:tbl>
      <w:tblPr>
        <w:tblW w:w="8930" w:type="dxa"/>
        <w:tblInd w:w="817" w:type="dxa"/>
        <w:tblLook w:val="01E0" w:firstRow="1" w:lastRow="1" w:firstColumn="1" w:lastColumn="1" w:noHBand="0" w:noVBand="0"/>
      </w:tblPr>
      <w:tblGrid>
        <w:gridCol w:w="2322"/>
        <w:gridCol w:w="1961"/>
        <w:gridCol w:w="1961"/>
        <w:gridCol w:w="1266"/>
        <w:gridCol w:w="1420"/>
      </w:tblGrid>
      <w:tr w:rsidR="00AB3D51" w:rsidRPr="007B4BF1" w14:paraId="274B8FF1" w14:textId="77777777" w:rsidTr="00054FCF">
        <w:tc>
          <w:tcPr>
            <w:tcW w:w="2693" w:type="dxa"/>
            <w:shd w:val="clear" w:color="auto" w:fill="auto"/>
            <w:vAlign w:val="bottom"/>
          </w:tcPr>
          <w:p w14:paraId="7F9614F0" w14:textId="77777777" w:rsidR="00AB3D51" w:rsidRPr="007B4BF1" w:rsidRDefault="00AB3D51" w:rsidP="00054FCF">
            <w:pPr>
              <w:spacing w:line="420" w:lineRule="exact"/>
              <w:ind w:left="475" w:hanging="429"/>
              <w:jc w:val="center"/>
              <w:rPr>
                <w:rFonts w:ascii="Angsana New" w:hAnsi="Angsana New"/>
                <w:sz w:val="26"/>
                <w:szCs w:val="26"/>
              </w:rPr>
            </w:pPr>
          </w:p>
        </w:tc>
        <w:tc>
          <w:tcPr>
            <w:tcW w:w="6237" w:type="dxa"/>
            <w:gridSpan w:val="4"/>
            <w:shd w:val="clear" w:color="auto" w:fill="auto"/>
            <w:vAlign w:val="bottom"/>
          </w:tcPr>
          <w:p w14:paraId="3BAE42F5" w14:textId="77777777" w:rsidR="00AB3D51" w:rsidRPr="007B4BF1" w:rsidRDefault="00AB3D51" w:rsidP="00DB753C">
            <w:pPr>
              <w:pBdr>
                <w:bottom w:val="single" w:sz="4" w:space="1" w:color="auto"/>
              </w:pBdr>
              <w:spacing w:line="420" w:lineRule="exact"/>
              <w:jc w:val="center"/>
              <w:rPr>
                <w:rFonts w:ascii="Angsana New" w:hAnsi="Angsana New"/>
                <w:sz w:val="28"/>
                <w:szCs w:val="28"/>
              </w:rPr>
            </w:pPr>
            <w:r w:rsidRPr="007B4BF1">
              <w:rPr>
                <w:rFonts w:ascii="Angsana New" w:hAnsi="Angsana New"/>
                <w:sz w:val="28"/>
                <w:szCs w:val="28"/>
              </w:rPr>
              <w:t>Baht</w:t>
            </w:r>
          </w:p>
        </w:tc>
      </w:tr>
      <w:tr w:rsidR="00AB3D51" w:rsidRPr="007B4BF1" w14:paraId="6396C622" w14:textId="77777777" w:rsidTr="00054FCF">
        <w:tc>
          <w:tcPr>
            <w:tcW w:w="2693" w:type="dxa"/>
            <w:shd w:val="clear" w:color="auto" w:fill="auto"/>
            <w:vAlign w:val="bottom"/>
          </w:tcPr>
          <w:p w14:paraId="18DDC959" w14:textId="77777777" w:rsidR="00AB3D51" w:rsidRPr="007B4BF1" w:rsidRDefault="00AB3D51" w:rsidP="00DB753C">
            <w:pPr>
              <w:spacing w:line="420" w:lineRule="exact"/>
              <w:ind w:left="46"/>
              <w:jc w:val="center"/>
              <w:rPr>
                <w:rFonts w:ascii="Angsana New" w:hAnsi="Angsana New"/>
                <w:sz w:val="26"/>
                <w:szCs w:val="26"/>
              </w:rPr>
            </w:pPr>
          </w:p>
        </w:tc>
        <w:tc>
          <w:tcPr>
            <w:tcW w:w="3118" w:type="dxa"/>
            <w:gridSpan w:val="2"/>
            <w:shd w:val="clear" w:color="auto" w:fill="auto"/>
            <w:vAlign w:val="bottom"/>
          </w:tcPr>
          <w:p w14:paraId="0F822909" w14:textId="77777777" w:rsidR="00AB3D51" w:rsidRPr="007B4BF1" w:rsidRDefault="00AB3D51" w:rsidP="00DB753C">
            <w:pPr>
              <w:pBdr>
                <w:bottom w:val="single" w:sz="4" w:space="1" w:color="auto"/>
              </w:pBdr>
              <w:spacing w:line="420" w:lineRule="exact"/>
              <w:ind w:left="-15"/>
              <w:jc w:val="center"/>
              <w:rPr>
                <w:rFonts w:ascii="Angsana New" w:hAnsi="Angsana New"/>
                <w:sz w:val="28"/>
                <w:szCs w:val="28"/>
                <w:cs/>
              </w:rPr>
            </w:pPr>
            <w:r w:rsidRPr="007B4BF1">
              <w:rPr>
                <w:rFonts w:ascii="Angsana New" w:hAnsi="Angsana New"/>
                <w:sz w:val="28"/>
                <w:szCs w:val="28"/>
              </w:rPr>
              <w:t>Consolidated financial statements</w:t>
            </w:r>
          </w:p>
        </w:tc>
        <w:tc>
          <w:tcPr>
            <w:tcW w:w="3119" w:type="dxa"/>
            <w:gridSpan w:val="2"/>
            <w:shd w:val="clear" w:color="auto" w:fill="auto"/>
            <w:vAlign w:val="bottom"/>
          </w:tcPr>
          <w:p w14:paraId="0F6CFF9C" w14:textId="77777777" w:rsidR="00AB3D51" w:rsidRPr="007B4BF1" w:rsidRDefault="00AB3D51" w:rsidP="00DB753C">
            <w:pPr>
              <w:pBdr>
                <w:bottom w:val="single" w:sz="4" w:space="1" w:color="auto"/>
              </w:pBdr>
              <w:spacing w:line="42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2C36C9" w:rsidRPr="007B4BF1" w14:paraId="714DE9D8" w14:textId="77777777" w:rsidTr="00054FCF">
        <w:tc>
          <w:tcPr>
            <w:tcW w:w="2693" w:type="dxa"/>
            <w:shd w:val="clear" w:color="auto" w:fill="auto"/>
            <w:vAlign w:val="bottom"/>
          </w:tcPr>
          <w:p w14:paraId="2A3BE49D" w14:textId="77777777" w:rsidR="002C36C9" w:rsidRPr="007B4BF1" w:rsidRDefault="002C36C9" w:rsidP="002C36C9">
            <w:pPr>
              <w:spacing w:line="420" w:lineRule="exact"/>
              <w:ind w:left="34"/>
              <w:jc w:val="center"/>
              <w:rPr>
                <w:rFonts w:ascii="Angsana New" w:hAnsi="Angsana New"/>
                <w:sz w:val="26"/>
                <w:szCs w:val="26"/>
                <w:cs/>
              </w:rPr>
            </w:pPr>
          </w:p>
        </w:tc>
        <w:tc>
          <w:tcPr>
            <w:tcW w:w="1559" w:type="dxa"/>
            <w:shd w:val="clear" w:color="auto" w:fill="auto"/>
            <w:vAlign w:val="bottom"/>
          </w:tcPr>
          <w:p w14:paraId="56BE21D7" w14:textId="0B942627"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559" w:type="dxa"/>
            <w:tcBorders>
              <w:left w:val="nil"/>
            </w:tcBorders>
            <w:shd w:val="clear" w:color="auto" w:fill="auto"/>
            <w:vAlign w:val="bottom"/>
          </w:tcPr>
          <w:p w14:paraId="572527E5" w14:textId="012094EC"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560" w:type="dxa"/>
            <w:shd w:val="clear" w:color="auto" w:fill="auto"/>
            <w:vAlign w:val="bottom"/>
          </w:tcPr>
          <w:p w14:paraId="47786085" w14:textId="7911B3FD"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559" w:type="dxa"/>
            <w:shd w:val="clear" w:color="auto" w:fill="auto"/>
            <w:vAlign w:val="bottom"/>
          </w:tcPr>
          <w:p w14:paraId="701BB078" w14:textId="3492E2BD"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tr w:rsidR="00AB3D51" w:rsidRPr="007B4BF1" w14:paraId="6BEF454C" w14:textId="77777777" w:rsidTr="00054FCF">
        <w:tc>
          <w:tcPr>
            <w:tcW w:w="2693" w:type="dxa"/>
            <w:shd w:val="clear" w:color="auto" w:fill="auto"/>
          </w:tcPr>
          <w:p w14:paraId="55110638" w14:textId="77777777" w:rsidR="00AB3D51" w:rsidRPr="007B4BF1" w:rsidRDefault="00AB3D51" w:rsidP="00054FCF">
            <w:pPr>
              <w:spacing w:line="420" w:lineRule="exact"/>
              <w:ind w:left="34" w:hanging="2"/>
              <w:rPr>
                <w:rFonts w:ascii="Angsana New" w:hAnsi="Angsana New"/>
                <w:sz w:val="28"/>
                <w:szCs w:val="28"/>
              </w:rPr>
            </w:pPr>
            <w:r w:rsidRPr="007B4BF1">
              <w:rPr>
                <w:rFonts w:ascii="Angsana New" w:hAnsi="Angsana New"/>
                <w:sz w:val="28"/>
                <w:szCs w:val="28"/>
              </w:rPr>
              <w:t xml:space="preserve">Trade accounts receivable </w:t>
            </w:r>
          </w:p>
        </w:tc>
        <w:tc>
          <w:tcPr>
            <w:tcW w:w="1559" w:type="dxa"/>
            <w:shd w:val="clear" w:color="auto" w:fill="auto"/>
          </w:tcPr>
          <w:p w14:paraId="09286AD6" w14:textId="77777777" w:rsidR="00AB3D51" w:rsidRPr="007B4BF1" w:rsidRDefault="00AB3D51" w:rsidP="00DB753C">
            <w:pPr>
              <w:spacing w:line="420" w:lineRule="exact"/>
              <w:ind w:left="34"/>
              <w:jc w:val="right"/>
              <w:rPr>
                <w:rFonts w:ascii="Angsana New" w:hAnsi="Angsana New"/>
                <w:sz w:val="28"/>
                <w:szCs w:val="28"/>
                <w:cs/>
              </w:rPr>
            </w:pPr>
          </w:p>
        </w:tc>
        <w:tc>
          <w:tcPr>
            <w:tcW w:w="1559" w:type="dxa"/>
            <w:tcBorders>
              <w:left w:val="nil"/>
            </w:tcBorders>
            <w:shd w:val="clear" w:color="auto" w:fill="auto"/>
          </w:tcPr>
          <w:p w14:paraId="6E975B12" w14:textId="77777777" w:rsidR="00AB3D51" w:rsidRPr="007B4BF1" w:rsidRDefault="00AB3D51" w:rsidP="00DB753C">
            <w:pPr>
              <w:spacing w:line="420" w:lineRule="exact"/>
              <w:ind w:left="34"/>
              <w:jc w:val="right"/>
              <w:rPr>
                <w:rFonts w:ascii="Angsana New" w:hAnsi="Angsana New"/>
                <w:sz w:val="28"/>
                <w:szCs w:val="28"/>
                <w:cs/>
              </w:rPr>
            </w:pPr>
          </w:p>
        </w:tc>
        <w:tc>
          <w:tcPr>
            <w:tcW w:w="1560" w:type="dxa"/>
            <w:shd w:val="clear" w:color="auto" w:fill="auto"/>
          </w:tcPr>
          <w:p w14:paraId="3F8DBEBF" w14:textId="77777777" w:rsidR="00AB3D51" w:rsidRPr="007B4BF1" w:rsidRDefault="00AB3D51" w:rsidP="00DB753C">
            <w:pPr>
              <w:spacing w:line="420" w:lineRule="exact"/>
              <w:ind w:left="34"/>
              <w:jc w:val="right"/>
              <w:rPr>
                <w:rFonts w:ascii="Angsana New" w:hAnsi="Angsana New"/>
                <w:sz w:val="28"/>
                <w:szCs w:val="28"/>
                <w:cs/>
              </w:rPr>
            </w:pPr>
          </w:p>
        </w:tc>
        <w:tc>
          <w:tcPr>
            <w:tcW w:w="1559" w:type="dxa"/>
            <w:shd w:val="clear" w:color="auto" w:fill="auto"/>
          </w:tcPr>
          <w:p w14:paraId="3BDB6CF2" w14:textId="77777777" w:rsidR="00AB3D51" w:rsidRPr="007B4BF1" w:rsidRDefault="00AB3D51" w:rsidP="00DB753C">
            <w:pPr>
              <w:spacing w:line="420" w:lineRule="exact"/>
              <w:ind w:left="34"/>
              <w:jc w:val="right"/>
              <w:rPr>
                <w:rFonts w:ascii="Angsana New" w:hAnsi="Angsana New"/>
                <w:sz w:val="28"/>
                <w:szCs w:val="28"/>
                <w:cs/>
              </w:rPr>
            </w:pPr>
          </w:p>
        </w:tc>
      </w:tr>
      <w:tr w:rsidR="00AB3D51" w:rsidRPr="007B4BF1" w14:paraId="61E7692A" w14:textId="77777777" w:rsidTr="00054FCF">
        <w:tc>
          <w:tcPr>
            <w:tcW w:w="2693" w:type="dxa"/>
            <w:shd w:val="clear" w:color="auto" w:fill="auto"/>
            <w:vAlign w:val="bottom"/>
          </w:tcPr>
          <w:p w14:paraId="55425617" w14:textId="77777777" w:rsidR="00AB3D51" w:rsidRPr="007B4BF1" w:rsidRDefault="00AB3D51" w:rsidP="00054FCF">
            <w:pPr>
              <w:spacing w:line="420" w:lineRule="exact"/>
              <w:ind w:left="315"/>
              <w:rPr>
                <w:rFonts w:ascii="Angsana New" w:hAnsi="Angsana New"/>
                <w:sz w:val="28"/>
                <w:szCs w:val="28"/>
              </w:rPr>
            </w:pPr>
            <w:r w:rsidRPr="007B4BF1">
              <w:rPr>
                <w:rFonts w:ascii="Angsana New" w:hAnsi="Angsana New"/>
                <w:sz w:val="28"/>
                <w:szCs w:val="28"/>
              </w:rPr>
              <w:t>and Note receivable</w:t>
            </w:r>
          </w:p>
        </w:tc>
        <w:tc>
          <w:tcPr>
            <w:tcW w:w="1559" w:type="dxa"/>
            <w:shd w:val="clear" w:color="auto" w:fill="auto"/>
            <w:vAlign w:val="bottom"/>
          </w:tcPr>
          <w:p w14:paraId="6CED9655" w14:textId="77777777" w:rsidR="00AB3D51" w:rsidRPr="007B4BF1" w:rsidRDefault="00AB3D51" w:rsidP="00DB753C">
            <w:pPr>
              <w:spacing w:line="420" w:lineRule="exact"/>
              <w:ind w:left="34"/>
              <w:jc w:val="right"/>
              <w:rPr>
                <w:rFonts w:ascii="Angsana New" w:hAnsi="Angsana New"/>
                <w:sz w:val="28"/>
                <w:szCs w:val="28"/>
              </w:rPr>
            </w:pPr>
          </w:p>
        </w:tc>
        <w:tc>
          <w:tcPr>
            <w:tcW w:w="1559" w:type="dxa"/>
            <w:tcBorders>
              <w:left w:val="nil"/>
            </w:tcBorders>
            <w:shd w:val="clear" w:color="auto" w:fill="auto"/>
            <w:vAlign w:val="bottom"/>
          </w:tcPr>
          <w:p w14:paraId="71AD1CE2" w14:textId="77777777" w:rsidR="00AB3D51" w:rsidRPr="007B4BF1" w:rsidRDefault="00AB3D51" w:rsidP="00DB753C">
            <w:pPr>
              <w:spacing w:line="420" w:lineRule="exact"/>
              <w:ind w:left="34"/>
              <w:jc w:val="right"/>
              <w:rPr>
                <w:rFonts w:ascii="Angsana New" w:hAnsi="Angsana New"/>
                <w:sz w:val="28"/>
                <w:szCs w:val="28"/>
              </w:rPr>
            </w:pPr>
          </w:p>
        </w:tc>
        <w:tc>
          <w:tcPr>
            <w:tcW w:w="1560" w:type="dxa"/>
            <w:shd w:val="clear" w:color="auto" w:fill="auto"/>
            <w:vAlign w:val="bottom"/>
          </w:tcPr>
          <w:p w14:paraId="1939FA6C" w14:textId="77777777" w:rsidR="00AB3D51" w:rsidRPr="007B4BF1" w:rsidRDefault="00AB3D51" w:rsidP="00DB753C">
            <w:pPr>
              <w:spacing w:line="420" w:lineRule="exact"/>
              <w:ind w:left="34"/>
              <w:jc w:val="right"/>
              <w:rPr>
                <w:rFonts w:ascii="Angsana New" w:hAnsi="Angsana New"/>
                <w:sz w:val="28"/>
                <w:szCs w:val="28"/>
              </w:rPr>
            </w:pPr>
          </w:p>
        </w:tc>
        <w:tc>
          <w:tcPr>
            <w:tcW w:w="1559" w:type="dxa"/>
            <w:shd w:val="clear" w:color="auto" w:fill="auto"/>
            <w:vAlign w:val="bottom"/>
          </w:tcPr>
          <w:p w14:paraId="6048BF80" w14:textId="77777777" w:rsidR="00AB3D51" w:rsidRPr="007B4BF1" w:rsidRDefault="00AB3D51" w:rsidP="00DB753C">
            <w:pPr>
              <w:spacing w:line="420" w:lineRule="exact"/>
              <w:ind w:left="34"/>
              <w:jc w:val="right"/>
              <w:rPr>
                <w:rFonts w:ascii="Angsana New" w:hAnsi="Angsana New"/>
                <w:sz w:val="28"/>
                <w:szCs w:val="28"/>
                <w:cs/>
              </w:rPr>
            </w:pPr>
          </w:p>
        </w:tc>
      </w:tr>
      <w:tr w:rsidR="00041AAE" w:rsidRPr="007B4BF1" w14:paraId="697C6F43" w14:textId="77777777">
        <w:trPr>
          <w:trHeight w:val="83"/>
        </w:trPr>
        <w:tc>
          <w:tcPr>
            <w:tcW w:w="2693" w:type="dxa"/>
            <w:shd w:val="clear" w:color="auto" w:fill="auto"/>
            <w:vAlign w:val="center"/>
          </w:tcPr>
          <w:p w14:paraId="05BA5E08" w14:textId="77777777" w:rsidR="00041AAE" w:rsidRPr="007B4BF1" w:rsidRDefault="00041AAE" w:rsidP="00041AAE">
            <w:pPr>
              <w:spacing w:line="420" w:lineRule="exact"/>
              <w:ind w:left="34" w:hanging="2"/>
              <w:rPr>
                <w:rFonts w:ascii="Angsana New" w:hAnsi="Angsana New"/>
                <w:sz w:val="28"/>
                <w:szCs w:val="28"/>
              </w:rPr>
            </w:pPr>
            <w:r w:rsidRPr="007B4BF1">
              <w:rPr>
                <w:rFonts w:ascii="Angsana New" w:hAnsi="Angsana New"/>
                <w:sz w:val="28"/>
                <w:szCs w:val="28"/>
              </w:rPr>
              <w:t>Other companies</w:t>
            </w:r>
          </w:p>
        </w:tc>
        <w:tc>
          <w:tcPr>
            <w:tcW w:w="1559" w:type="dxa"/>
          </w:tcPr>
          <w:p w14:paraId="59B6105A" w14:textId="3CC767FF" w:rsidR="00041AAE" w:rsidRPr="007B4BF1" w:rsidRDefault="00AC2285" w:rsidP="00041AAE">
            <w:pPr>
              <w:spacing w:line="42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421,777,118.34</w:t>
            </w:r>
          </w:p>
        </w:tc>
        <w:tc>
          <w:tcPr>
            <w:tcW w:w="1559" w:type="dxa"/>
          </w:tcPr>
          <w:p w14:paraId="389E366B" w14:textId="18629FD3" w:rsidR="00041AAE" w:rsidRPr="007B4BF1" w:rsidRDefault="002C36C9" w:rsidP="00041AAE">
            <w:pPr>
              <w:spacing w:line="42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436,849,846.61</w:t>
            </w:r>
          </w:p>
        </w:tc>
        <w:tc>
          <w:tcPr>
            <w:tcW w:w="1560" w:type="dxa"/>
            <w:shd w:val="clear" w:color="auto" w:fill="auto"/>
          </w:tcPr>
          <w:p w14:paraId="289A8C07" w14:textId="3B3318B9" w:rsidR="00041AAE" w:rsidRPr="007B4BF1" w:rsidRDefault="00041AAE" w:rsidP="00041AAE">
            <w:pPr>
              <w:spacing w:line="420" w:lineRule="exact"/>
              <w:ind w:left="34"/>
              <w:jc w:val="right"/>
              <w:rPr>
                <w:rFonts w:ascii="Angsana New" w:hAnsi="Angsana New"/>
                <w:sz w:val="28"/>
                <w:szCs w:val="28"/>
              </w:rPr>
            </w:pPr>
            <w:r w:rsidRPr="005C3161">
              <w:rPr>
                <w:rFonts w:ascii="Angsana New" w:hAnsi="Angsana New"/>
                <w:sz w:val="28"/>
                <w:szCs w:val="28"/>
                <w:cs/>
              </w:rPr>
              <w:t>-</w:t>
            </w:r>
          </w:p>
        </w:tc>
        <w:tc>
          <w:tcPr>
            <w:tcW w:w="1559" w:type="dxa"/>
            <w:shd w:val="clear" w:color="auto" w:fill="auto"/>
          </w:tcPr>
          <w:p w14:paraId="4BFAA443" w14:textId="1A9EFB18" w:rsidR="00041AAE" w:rsidRPr="007B4BF1" w:rsidRDefault="00041AAE" w:rsidP="00041AAE">
            <w:pPr>
              <w:spacing w:line="420" w:lineRule="exact"/>
              <w:ind w:left="34"/>
              <w:jc w:val="right"/>
              <w:rPr>
                <w:rFonts w:ascii="Angsana New" w:hAnsi="Angsana New"/>
                <w:sz w:val="28"/>
                <w:szCs w:val="28"/>
                <w:cs/>
              </w:rPr>
            </w:pPr>
            <w:r w:rsidRPr="005C3161">
              <w:rPr>
                <w:rFonts w:ascii="Angsana New" w:hAnsi="Angsana New"/>
                <w:sz w:val="28"/>
                <w:szCs w:val="28"/>
                <w:cs/>
              </w:rPr>
              <w:t>-</w:t>
            </w:r>
          </w:p>
        </w:tc>
      </w:tr>
    </w:tbl>
    <w:p w14:paraId="73E84693" w14:textId="77777777" w:rsidR="00D61E3E" w:rsidRPr="007B4BF1" w:rsidRDefault="00D61E3E" w:rsidP="006B3B3B">
      <w:pPr>
        <w:spacing w:before="120" w:line="420" w:lineRule="exact"/>
        <w:ind w:left="851"/>
        <w:jc w:val="both"/>
        <w:rPr>
          <w:rFonts w:ascii="Angsana New" w:hAnsi="Angsana New"/>
          <w:sz w:val="30"/>
          <w:szCs w:val="30"/>
        </w:rPr>
      </w:pPr>
      <w:r w:rsidRPr="007B4BF1">
        <w:rPr>
          <w:rFonts w:ascii="Angsana New" w:hAnsi="Angsana New"/>
          <w:sz w:val="30"/>
          <w:szCs w:val="30"/>
        </w:rPr>
        <w:t xml:space="preserve">Trade receivables-Other companies are receivables from the sale of electricity to a State Enterprise whose debt maturity does not exceed 3 months. </w:t>
      </w:r>
    </w:p>
    <w:p w14:paraId="7AF2D954" w14:textId="77777777" w:rsidR="00AB3D51" w:rsidRPr="007B4BF1" w:rsidRDefault="00AB3D51" w:rsidP="00DB753C">
      <w:pPr>
        <w:spacing w:before="120" w:line="420" w:lineRule="exact"/>
        <w:ind w:left="851" w:hanging="425"/>
        <w:jc w:val="both"/>
        <w:rPr>
          <w:rFonts w:ascii="Angsana New" w:hAnsi="Angsana New"/>
          <w:sz w:val="30"/>
          <w:szCs w:val="30"/>
        </w:rPr>
      </w:pP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Other current receivables</w:t>
      </w:r>
    </w:p>
    <w:tbl>
      <w:tblPr>
        <w:tblW w:w="8930" w:type="dxa"/>
        <w:tblInd w:w="817" w:type="dxa"/>
        <w:tblLayout w:type="fixed"/>
        <w:tblLook w:val="01E0" w:firstRow="1" w:lastRow="1" w:firstColumn="1" w:lastColumn="1" w:noHBand="0" w:noVBand="0"/>
      </w:tblPr>
      <w:tblGrid>
        <w:gridCol w:w="2693"/>
        <w:gridCol w:w="1537"/>
        <w:gridCol w:w="1537"/>
        <w:gridCol w:w="1604"/>
        <w:gridCol w:w="1559"/>
      </w:tblGrid>
      <w:tr w:rsidR="00AB3D51" w:rsidRPr="007B4BF1" w14:paraId="397F29BC" w14:textId="77777777" w:rsidTr="00054FCF">
        <w:tc>
          <w:tcPr>
            <w:tcW w:w="2693" w:type="dxa"/>
            <w:shd w:val="clear" w:color="auto" w:fill="auto"/>
            <w:vAlign w:val="bottom"/>
          </w:tcPr>
          <w:p w14:paraId="5188577D" w14:textId="77777777" w:rsidR="00AB3D51" w:rsidRPr="007B4BF1" w:rsidRDefault="00AB3D51" w:rsidP="00DB753C">
            <w:pPr>
              <w:spacing w:line="420" w:lineRule="exact"/>
              <w:ind w:left="46"/>
              <w:jc w:val="center"/>
              <w:rPr>
                <w:rFonts w:ascii="Angsana New" w:hAnsi="Angsana New"/>
                <w:sz w:val="26"/>
                <w:szCs w:val="26"/>
              </w:rPr>
            </w:pPr>
          </w:p>
        </w:tc>
        <w:tc>
          <w:tcPr>
            <w:tcW w:w="6237" w:type="dxa"/>
            <w:gridSpan w:val="4"/>
            <w:shd w:val="clear" w:color="auto" w:fill="auto"/>
            <w:vAlign w:val="bottom"/>
          </w:tcPr>
          <w:p w14:paraId="76912681" w14:textId="77777777" w:rsidR="00AB3D51" w:rsidRPr="007B4BF1" w:rsidRDefault="00AB3D51" w:rsidP="00DB753C">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Baht</w:t>
            </w:r>
          </w:p>
        </w:tc>
      </w:tr>
      <w:tr w:rsidR="00AB3D51" w:rsidRPr="007B4BF1" w14:paraId="08C6A66C" w14:textId="77777777" w:rsidTr="00054FCF">
        <w:trPr>
          <w:trHeight w:val="496"/>
        </w:trPr>
        <w:tc>
          <w:tcPr>
            <w:tcW w:w="2693" w:type="dxa"/>
            <w:shd w:val="clear" w:color="auto" w:fill="auto"/>
            <w:vAlign w:val="bottom"/>
          </w:tcPr>
          <w:p w14:paraId="5E70E956" w14:textId="77777777" w:rsidR="00AB3D51" w:rsidRPr="007B4BF1" w:rsidRDefault="00AB3D51" w:rsidP="00DB753C">
            <w:pPr>
              <w:spacing w:line="420" w:lineRule="exact"/>
              <w:ind w:left="46"/>
              <w:jc w:val="center"/>
              <w:rPr>
                <w:rFonts w:ascii="Angsana New" w:hAnsi="Angsana New"/>
                <w:sz w:val="26"/>
                <w:szCs w:val="26"/>
              </w:rPr>
            </w:pPr>
          </w:p>
        </w:tc>
        <w:tc>
          <w:tcPr>
            <w:tcW w:w="3074" w:type="dxa"/>
            <w:gridSpan w:val="2"/>
            <w:shd w:val="clear" w:color="auto" w:fill="auto"/>
            <w:vAlign w:val="bottom"/>
          </w:tcPr>
          <w:p w14:paraId="2CB4727E" w14:textId="77777777" w:rsidR="00AB3D51" w:rsidRPr="007B4BF1" w:rsidRDefault="00AB3D51" w:rsidP="00DB753C">
            <w:pPr>
              <w:pBdr>
                <w:bottom w:val="single" w:sz="4" w:space="1" w:color="auto"/>
              </w:pBdr>
              <w:spacing w:line="42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163" w:type="dxa"/>
            <w:gridSpan w:val="2"/>
            <w:shd w:val="clear" w:color="auto" w:fill="auto"/>
            <w:vAlign w:val="bottom"/>
          </w:tcPr>
          <w:p w14:paraId="219914FB" w14:textId="77777777" w:rsidR="00AB3D51" w:rsidRPr="007B4BF1" w:rsidRDefault="00AB3D51" w:rsidP="00DB753C">
            <w:pPr>
              <w:pBdr>
                <w:bottom w:val="single" w:sz="4" w:space="1" w:color="auto"/>
              </w:pBdr>
              <w:spacing w:line="42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2C36C9" w:rsidRPr="007B4BF1" w14:paraId="3A03C15B" w14:textId="77777777" w:rsidTr="00054FCF">
        <w:trPr>
          <w:trHeight w:val="370"/>
        </w:trPr>
        <w:tc>
          <w:tcPr>
            <w:tcW w:w="2693" w:type="dxa"/>
            <w:shd w:val="clear" w:color="auto" w:fill="auto"/>
            <w:vAlign w:val="bottom"/>
          </w:tcPr>
          <w:p w14:paraId="47EB2A6A" w14:textId="77777777" w:rsidR="002C36C9" w:rsidRPr="007B4BF1" w:rsidRDefault="002C36C9" w:rsidP="002C36C9">
            <w:pPr>
              <w:spacing w:line="420" w:lineRule="exact"/>
              <w:ind w:left="34"/>
              <w:jc w:val="center"/>
              <w:rPr>
                <w:rFonts w:ascii="Angsana New" w:hAnsi="Angsana New"/>
                <w:sz w:val="26"/>
                <w:szCs w:val="26"/>
                <w:cs/>
              </w:rPr>
            </w:pPr>
          </w:p>
        </w:tc>
        <w:tc>
          <w:tcPr>
            <w:tcW w:w="1537" w:type="dxa"/>
            <w:shd w:val="clear" w:color="auto" w:fill="auto"/>
            <w:vAlign w:val="bottom"/>
          </w:tcPr>
          <w:p w14:paraId="23C712A8" w14:textId="1A7EF9E2"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537" w:type="dxa"/>
            <w:tcBorders>
              <w:left w:val="nil"/>
            </w:tcBorders>
            <w:shd w:val="clear" w:color="auto" w:fill="auto"/>
            <w:vAlign w:val="bottom"/>
          </w:tcPr>
          <w:p w14:paraId="27236AF5" w14:textId="399850BA"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604" w:type="dxa"/>
            <w:shd w:val="clear" w:color="auto" w:fill="auto"/>
            <w:vAlign w:val="bottom"/>
          </w:tcPr>
          <w:p w14:paraId="14CB0E20" w14:textId="60D38981"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559" w:type="dxa"/>
            <w:shd w:val="clear" w:color="auto" w:fill="auto"/>
            <w:vAlign w:val="bottom"/>
          </w:tcPr>
          <w:p w14:paraId="4CE9A24A" w14:textId="275DC140"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tr w:rsidR="00AA64F2" w:rsidRPr="007B4BF1" w14:paraId="360D86C5" w14:textId="77777777" w:rsidTr="00054FCF">
        <w:tc>
          <w:tcPr>
            <w:tcW w:w="2693" w:type="dxa"/>
            <w:shd w:val="clear" w:color="auto" w:fill="auto"/>
            <w:vAlign w:val="center"/>
          </w:tcPr>
          <w:p w14:paraId="28A10088" w14:textId="5A479DA2" w:rsidR="00AA64F2" w:rsidRPr="007B4BF1" w:rsidRDefault="00AA64F2" w:rsidP="00AA64F2">
            <w:pPr>
              <w:spacing w:line="420" w:lineRule="exact"/>
              <w:ind w:left="32"/>
              <w:rPr>
                <w:rFonts w:ascii="Angsana New" w:hAnsi="Angsana New"/>
                <w:sz w:val="26"/>
                <w:szCs w:val="26"/>
              </w:rPr>
            </w:pPr>
            <w:r w:rsidRPr="007B4BF1">
              <w:rPr>
                <w:rFonts w:ascii="Angsana New" w:hAnsi="Angsana New"/>
                <w:sz w:val="26"/>
                <w:szCs w:val="26"/>
              </w:rPr>
              <w:t>Receivable - Revenue Department</w:t>
            </w:r>
          </w:p>
        </w:tc>
        <w:tc>
          <w:tcPr>
            <w:tcW w:w="1537" w:type="dxa"/>
          </w:tcPr>
          <w:p w14:paraId="439E2092" w14:textId="15E095CD" w:rsidR="00AA64F2" w:rsidRPr="005C3161" w:rsidRDefault="00E85D0F" w:rsidP="00AA64F2">
            <w:pPr>
              <w:spacing w:line="420" w:lineRule="exact"/>
              <w:ind w:left="34"/>
              <w:jc w:val="right"/>
              <w:rPr>
                <w:rFonts w:ascii="Angsana New" w:hAnsi="Angsana New"/>
                <w:sz w:val="26"/>
                <w:szCs w:val="26"/>
              </w:rPr>
            </w:pPr>
            <w:r w:rsidRPr="005C3161">
              <w:rPr>
                <w:rFonts w:ascii="Angsana New" w:hAnsi="Angsana New"/>
                <w:sz w:val="26"/>
                <w:szCs w:val="26"/>
              </w:rPr>
              <w:t>4,673,141.40</w:t>
            </w:r>
          </w:p>
        </w:tc>
        <w:tc>
          <w:tcPr>
            <w:tcW w:w="1537" w:type="dxa"/>
          </w:tcPr>
          <w:p w14:paraId="24545F9A" w14:textId="12D6361B" w:rsidR="00AA64F2" w:rsidRPr="005C3161" w:rsidRDefault="00AA64F2" w:rsidP="00AA64F2">
            <w:pPr>
              <w:spacing w:line="420" w:lineRule="exact"/>
              <w:ind w:left="34"/>
              <w:jc w:val="right"/>
              <w:rPr>
                <w:rFonts w:ascii="Angsana New" w:hAnsi="Angsana New"/>
                <w:sz w:val="26"/>
                <w:szCs w:val="26"/>
              </w:rPr>
            </w:pPr>
            <w:r w:rsidRPr="005C3161">
              <w:rPr>
                <w:rFonts w:ascii="Angsana New" w:hAnsi="Angsana New"/>
                <w:sz w:val="26"/>
                <w:szCs w:val="26"/>
              </w:rPr>
              <w:t>4,771,886.83</w:t>
            </w:r>
          </w:p>
        </w:tc>
        <w:tc>
          <w:tcPr>
            <w:tcW w:w="1604" w:type="dxa"/>
          </w:tcPr>
          <w:p w14:paraId="53E45343" w14:textId="75C58EF3" w:rsidR="00AA64F2" w:rsidRPr="005C3161" w:rsidRDefault="00AA64F2" w:rsidP="00AA64F2">
            <w:pPr>
              <w:spacing w:line="420" w:lineRule="exact"/>
              <w:ind w:left="34"/>
              <w:jc w:val="right"/>
              <w:rPr>
                <w:rFonts w:ascii="Angsana New" w:hAnsi="Angsana New"/>
                <w:sz w:val="26"/>
                <w:szCs w:val="26"/>
              </w:rPr>
            </w:pPr>
            <w:r w:rsidRPr="005C3161">
              <w:rPr>
                <w:rFonts w:ascii="Angsana New" w:hAnsi="Angsana New"/>
                <w:sz w:val="26"/>
                <w:szCs w:val="26"/>
              </w:rPr>
              <w:t>1,509,083.48</w:t>
            </w:r>
          </w:p>
        </w:tc>
        <w:tc>
          <w:tcPr>
            <w:tcW w:w="1559" w:type="dxa"/>
          </w:tcPr>
          <w:p w14:paraId="795B13A5" w14:textId="17536B14" w:rsidR="00AA64F2" w:rsidRPr="005C3161" w:rsidRDefault="00AA64F2" w:rsidP="00AA64F2">
            <w:pPr>
              <w:spacing w:line="420" w:lineRule="exact"/>
              <w:ind w:left="34"/>
              <w:jc w:val="right"/>
              <w:rPr>
                <w:rFonts w:ascii="Angsana New" w:hAnsi="Angsana New"/>
                <w:sz w:val="26"/>
                <w:szCs w:val="26"/>
              </w:rPr>
            </w:pPr>
            <w:r w:rsidRPr="005C3161">
              <w:rPr>
                <w:rFonts w:ascii="Angsana New" w:hAnsi="Angsana New"/>
                <w:sz w:val="26"/>
                <w:szCs w:val="26"/>
              </w:rPr>
              <w:t>1,476,339.08</w:t>
            </w:r>
          </w:p>
        </w:tc>
      </w:tr>
      <w:tr w:rsidR="00AA64F2" w:rsidRPr="007B4BF1" w14:paraId="0FD59AEC" w14:textId="77777777" w:rsidTr="00054FCF">
        <w:tc>
          <w:tcPr>
            <w:tcW w:w="2693" w:type="dxa"/>
            <w:shd w:val="clear" w:color="auto" w:fill="auto"/>
            <w:vAlign w:val="center"/>
          </w:tcPr>
          <w:p w14:paraId="1EA77632" w14:textId="77777777" w:rsidR="00AA64F2" w:rsidRPr="007B4BF1" w:rsidRDefault="00AA64F2" w:rsidP="00AA64F2">
            <w:pPr>
              <w:spacing w:line="420" w:lineRule="exact"/>
              <w:ind w:left="32"/>
              <w:rPr>
                <w:rFonts w:ascii="Angsana New" w:hAnsi="Angsana New"/>
                <w:sz w:val="26"/>
                <w:szCs w:val="26"/>
              </w:rPr>
            </w:pPr>
            <w:r w:rsidRPr="007B4BF1">
              <w:rPr>
                <w:rFonts w:ascii="Angsana New" w:hAnsi="Angsana New"/>
                <w:sz w:val="26"/>
                <w:szCs w:val="26"/>
              </w:rPr>
              <w:t xml:space="preserve">Undue input tax </w:t>
            </w:r>
          </w:p>
        </w:tc>
        <w:tc>
          <w:tcPr>
            <w:tcW w:w="1537" w:type="dxa"/>
          </w:tcPr>
          <w:p w14:paraId="196E260C" w14:textId="1598F0A3" w:rsidR="00AA64F2" w:rsidRPr="005C3161" w:rsidRDefault="00E85D0F"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3,505,533.38</w:t>
            </w:r>
          </w:p>
        </w:tc>
        <w:tc>
          <w:tcPr>
            <w:tcW w:w="1537" w:type="dxa"/>
          </w:tcPr>
          <w:p w14:paraId="31B65195" w14:textId="25B83527"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7,398,178.29</w:t>
            </w:r>
          </w:p>
        </w:tc>
        <w:tc>
          <w:tcPr>
            <w:tcW w:w="1604" w:type="dxa"/>
          </w:tcPr>
          <w:p w14:paraId="3A6495F3" w14:textId="11CD6DF5"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33,472.17</w:t>
            </w:r>
          </w:p>
        </w:tc>
        <w:tc>
          <w:tcPr>
            <w:tcW w:w="1559" w:type="dxa"/>
          </w:tcPr>
          <w:p w14:paraId="3FD9566E" w14:textId="00DAEB49"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47,924.78</w:t>
            </w:r>
          </w:p>
        </w:tc>
      </w:tr>
      <w:tr w:rsidR="00AA64F2" w:rsidRPr="007B4BF1" w14:paraId="11F955F1" w14:textId="77777777" w:rsidTr="00054FCF">
        <w:tc>
          <w:tcPr>
            <w:tcW w:w="2693" w:type="dxa"/>
            <w:shd w:val="clear" w:color="auto" w:fill="auto"/>
            <w:vAlign w:val="center"/>
          </w:tcPr>
          <w:p w14:paraId="10A504DD" w14:textId="77777777" w:rsidR="00AA64F2" w:rsidRPr="007B4BF1" w:rsidRDefault="00AA64F2" w:rsidP="00AA64F2">
            <w:pPr>
              <w:spacing w:line="420" w:lineRule="exact"/>
              <w:ind w:left="32"/>
              <w:rPr>
                <w:rFonts w:ascii="Angsana New" w:hAnsi="Angsana New"/>
                <w:sz w:val="26"/>
                <w:szCs w:val="26"/>
                <w:cs/>
              </w:rPr>
            </w:pPr>
            <w:r w:rsidRPr="007B4BF1">
              <w:rPr>
                <w:rFonts w:ascii="Angsana New" w:hAnsi="Angsana New"/>
                <w:sz w:val="26"/>
                <w:szCs w:val="26"/>
              </w:rPr>
              <w:t>Prepaid expenses</w:t>
            </w:r>
          </w:p>
        </w:tc>
        <w:tc>
          <w:tcPr>
            <w:tcW w:w="1537" w:type="dxa"/>
          </w:tcPr>
          <w:p w14:paraId="25B83D72" w14:textId="6A9111FC" w:rsidR="00AA64F2" w:rsidRPr="005C3161" w:rsidRDefault="00E85D0F"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8,987,948.62</w:t>
            </w:r>
          </w:p>
        </w:tc>
        <w:tc>
          <w:tcPr>
            <w:tcW w:w="1537" w:type="dxa"/>
          </w:tcPr>
          <w:p w14:paraId="281A09DE" w14:textId="5AC4F669"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10,529,551.73</w:t>
            </w:r>
          </w:p>
        </w:tc>
        <w:tc>
          <w:tcPr>
            <w:tcW w:w="1604" w:type="dxa"/>
          </w:tcPr>
          <w:p w14:paraId="09F9601F" w14:textId="48787885"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270,281.42</w:t>
            </w:r>
          </w:p>
        </w:tc>
        <w:tc>
          <w:tcPr>
            <w:tcW w:w="1559" w:type="dxa"/>
          </w:tcPr>
          <w:p w14:paraId="3EE929E7" w14:textId="13855786"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221,566.90</w:t>
            </w:r>
          </w:p>
        </w:tc>
      </w:tr>
      <w:tr w:rsidR="00AA64F2" w:rsidRPr="007B4BF1" w14:paraId="10F46937" w14:textId="77777777" w:rsidTr="00054FCF">
        <w:trPr>
          <w:trHeight w:val="83"/>
        </w:trPr>
        <w:tc>
          <w:tcPr>
            <w:tcW w:w="2693" w:type="dxa"/>
            <w:shd w:val="clear" w:color="auto" w:fill="auto"/>
            <w:vAlign w:val="center"/>
          </w:tcPr>
          <w:p w14:paraId="2562BBEB" w14:textId="77777777" w:rsidR="00AA64F2" w:rsidRPr="007B4BF1" w:rsidRDefault="00AA64F2" w:rsidP="00AA64F2">
            <w:pPr>
              <w:spacing w:line="420" w:lineRule="exact"/>
              <w:ind w:left="32"/>
              <w:rPr>
                <w:rFonts w:ascii="Angsana New" w:hAnsi="Angsana New"/>
                <w:sz w:val="26"/>
                <w:szCs w:val="26"/>
                <w:cs/>
              </w:rPr>
            </w:pPr>
            <w:r w:rsidRPr="007B4BF1">
              <w:rPr>
                <w:rFonts w:ascii="Angsana New" w:hAnsi="Angsana New"/>
                <w:sz w:val="26"/>
                <w:szCs w:val="26"/>
              </w:rPr>
              <w:t>Accrued interest income</w:t>
            </w:r>
          </w:p>
        </w:tc>
        <w:tc>
          <w:tcPr>
            <w:tcW w:w="1537" w:type="dxa"/>
          </w:tcPr>
          <w:p w14:paraId="57CFF725" w14:textId="786D5986" w:rsidR="00AA64F2" w:rsidRPr="005C3161" w:rsidRDefault="00E85D0F"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38,984,499.56</w:t>
            </w:r>
          </w:p>
        </w:tc>
        <w:tc>
          <w:tcPr>
            <w:tcW w:w="1537" w:type="dxa"/>
          </w:tcPr>
          <w:p w14:paraId="604918F0" w14:textId="6EFDCDCA"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32,821,899.91</w:t>
            </w:r>
          </w:p>
        </w:tc>
        <w:tc>
          <w:tcPr>
            <w:tcW w:w="1604" w:type="dxa"/>
          </w:tcPr>
          <w:p w14:paraId="6F4E8880" w14:textId="3297932E"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36,610,787.29</w:t>
            </w:r>
          </w:p>
        </w:tc>
        <w:tc>
          <w:tcPr>
            <w:tcW w:w="1559" w:type="dxa"/>
          </w:tcPr>
          <w:p w14:paraId="32D7841F" w14:textId="010AED8B" w:rsidR="00AA64F2" w:rsidRPr="005C3161" w:rsidRDefault="00AA64F2" w:rsidP="00AA64F2">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25,403,021.88</w:t>
            </w:r>
          </w:p>
        </w:tc>
      </w:tr>
      <w:tr w:rsidR="00AA64F2" w:rsidRPr="007B4BF1" w14:paraId="6E9D3544" w14:textId="77777777" w:rsidTr="00054FCF">
        <w:trPr>
          <w:trHeight w:val="83"/>
        </w:trPr>
        <w:tc>
          <w:tcPr>
            <w:tcW w:w="2693" w:type="dxa"/>
          </w:tcPr>
          <w:p w14:paraId="306D7AB1" w14:textId="77777777" w:rsidR="00AA64F2" w:rsidRPr="007B4BF1" w:rsidRDefault="00AA64F2" w:rsidP="00AA64F2">
            <w:pPr>
              <w:spacing w:line="420" w:lineRule="exact"/>
              <w:ind w:left="32"/>
              <w:rPr>
                <w:rFonts w:ascii="Angsana New" w:hAnsi="Angsana New"/>
                <w:sz w:val="26"/>
                <w:szCs w:val="26"/>
              </w:rPr>
            </w:pPr>
            <w:r w:rsidRPr="007B4BF1">
              <w:rPr>
                <w:rStyle w:val="normaltextrun"/>
                <w:rFonts w:ascii="Angsana New" w:hAnsi="Angsana New"/>
                <w:sz w:val="26"/>
                <w:szCs w:val="26"/>
              </w:rPr>
              <w:t>Receivable</w:t>
            </w:r>
            <w:r w:rsidRPr="007B4BF1">
              <w:rPr>
                <w:rStyle w:val="normaltextrun"/>
                <w:rFonts w:ascii="Angsana New" w:hAnsi="Angsana New"/>
                <w:sz w:val="26"/>
                <w:szCs w:val="26"/>
                <w:cs/>
              </w:rPr>
              <w:t xml:space="preserve"> – </w:t>
            </w:r>
            <w:r w:rsidRPr="007B4BF1">
              <w:rPr>
                <w:rStyle w:val="normaltextrun"/>
                <w:rFonts w:ascii="Angsana New" w:hAnsi="Angsana New"/>
                <w:sz w:val="26"/>
                <w:szCs w:val="26"/>
              </w:rPr>
              <w:t>Sale investment</w:t>
            </w:r>
            <w:r w:rsidRPr="007B4BF1">
              <w:rPr>
                <w:rStyle w:val="eop"/>
                <w:rFonts w:ascii="Angsana New" w:hAnsi="Angsana New"/>
                <w:sz w:val="26"/>
                <w:szCs w:val="26"/>
              </w:rPr>
              <w:t> </w:t>
            </w:r>
          </w:p>
        </w:tc>
        <w:tc>
          <w:tcPr>
            <w:tcW w:w="1537" w:type="dxa"/>
          </w:tcPr>
          <w:p w14:paraId="73089A76" w14:textId="0EE3130B" w:rsidR="00AA64F2" w:rsidRPr="005C3161" w:rsidRDefault="00E85D0F" w:rsidP="00AA64F2">
            <w:pPr>
              <w:spacing w:line="420" w:lineRule="exact"/>
              <w:ind w:left="34"/>
              <w:jc w:val="right"/>
              <w:rPr>
                <w:rFonts w:ascii="Angsana New" w:hAnsi="Angsana New"/>
                <w:sz w:val="26"/>
                <w:szCs w:val="26"/>
              </w:rPr>
            </w:pPr>
            <w:r w:rsidRPr="005C3161">
              <w:rPr>
                <w:rFonts w:ascii="Angsana New" w:hAnsi="Angsana New"/>
                <w:sz w:val="26"/>
                <w:szCs w:val="26"/>
              </w:rPr>
              <w:t>-</w:t>
            </w:r>
          </w:p>
        </w:tc>
        <w:tc>
          <w:tcPr>
            <w:tcW w:w="1537" w:type="dxa"/>
          </w:tcPr>
          <w:p w14:paraId="2C1A899E" w14:textId="5B685850" w:rsidR="00AA64F2" w:rsidRPr="005C3161" w:rsidRDefault="00AA64F2" w:rsidP="00AA64F2">
            <w:pPr>
              <w:spacing w:line="420" w:lineRule="exact"/>
              <w:ind w:left="34"/>
              <w:jc w:val="right"/>
              <w:rPr>
                <w:rFonts w:ascii="Angsana New" w:hAnsi="Angsana New"/>
                <w:sz w:val="26"/>
                <w:szCs w:val="26"/>
              </w:rPr>
            </w:pPr>
            <w:r w:rsidRPr="005C3161">
              <w:rPr>
                <w:rFonts w:ascii="Angsana New" w:hAnsi="Angsana New"/>
                <w:sz w:val="26"/>
                <w:szCs w:val="26"/>
              </w:rPr>
              <w:t>32,000,000.00</w:t>
            </w:r>
          </w:p>
        </w:tc>
        <w:tc>
          <w:tcPr>
            <w:tcW w:w="1604" w:type="dxa"/>
          </w:tcPr>
          <w:p w14:paraId="111E49D8" w14:textId="29EF27B8" w:rsidR="00AA64F2" w:rsidRPr="005C3161" w:rsidRDefault="00AA64F2" w:rsidP="00AA64F2">
            <w:pPr>
              <w:spacing w:line="420" w:lineRule="exact"/>
              <w:ind w:left="34"/>
              <w:jc w:val="right"/>
              <w:rPr>
                <w:rFonts w:ascii="Angsana New" w:hAnsi="Angsana New"/>
                <w:sz w:val="26"/>
                <w:szCs w:val="26"/>
              </w:rPr>
            </w:pPr>
            <w:r w:rsidRPr="005C3161">
              <w:rPr>
                <w:rFonts w:ascii="Angsana New" w:hAnsi="Angsana New" w:hint="cs"/>
                <w:sz w:val="26"/>
                <w:szCs w:val="26"/>
                <w:cs/>
              </w:rPr>
              <w:t>-</w:t>
            </w:r>
          </w:p>
        </w:tc>
        <w:tc>
          <w:tcPr>
            <w:tcW w:w="1559" w:type="dxa"/>
          </w:tcPr>
          <w:p w14:paraId="520395F8" w14:textId="276CF152" w:rsidR="00AA64F2" w:rsidRPr="005C3161" w:rsidRDefault="00AA64F2" w:rsidP="00AA64F2">
            <w:pPr>
              <w:spacing w:line="420" w:lineRule="exact"/>
              <w:ind w:left="34"/>
              <w:jc w:val="right"/>
              <w:rPr>
                <w:rFonts w:ascii="Angsana New" w:hAnsi="Angsana New"/>
                <w:sz w:val="26"/>
                <w:szCs w:val="26"/>
              </w:rPr>
            </w:pPr>
            <w:r w:rsidRPr="005C3161">
              <w:rPr>
                <w:rFonts w:ascii="Angsana New" w:hAnsi="Angsana New"/>
                <w:sz w:val="26"/>
                <w:szCs w:val="26"/>
              </w:rPr>
              <w:t>32,000,000.00</w:t>
            </w:r>
          </w:p>
        </w:tc>
      </w:tr>
      <w:tr w:rsidR="009B5D7E" w:rsidRPr="007B4BF1" w14:paraId="350432F2" w14:textId="77777777" w:rsidTr="00054FCF">
        <w:trPr>
          <w:trHeight w:val="397"/>
        </w:trPr>
        <w:tc>
          <w:tcPr>
            <w:tcW w:w="2693" w:type="dxa"/>
            <w:shd w:val="clear" w:color="auto" w:fill="auto"/>
            <w:vAlign w:val="bottom"/>
          </w:tcPr>
          <w:p w14:paraId="15133740" w14:textId="77777777" w:rsidR="009B5D7E" w:rsidRPr="007B4BF1" w:rsidRDefault="009B5D7E" w:rsidP="009B5D7E">
            <w:pPr>
              <w:spacing w:line="420" w:lineRule="exact"/>
              <w:ind w:left="32"/>
              <w:rPr>
                <w:rFonts w:ascii="Angsana New" w:hAnsi="Angsana New"/>
                <w:sz w:val="26"/>
                <w:szCs w:val="26"/>
                <w:cs/>
              </w:rPr>
            </w:pPr>
            <w:r w:rsidRPr="007B4BF1">
              <w:rPr>
                <w:rFonts w:ascii="Angsana New" w:hAnsi="Angsana New"/>
                <w:sz w:val="26"/>
                <w:szCs w:val="26"/>
              </w:rPr>
              <w:t xml:space="preserve">Others </w:t>
            </w:r>
          </w:p>
        </w:tc>
        <w:tc>
          <w:tcPr>
            <w:tcW w:w="1537" w:type="dxa"/>
            <w:vAlign w:val="bottom"/>
          </w:tcPr>
          <w:p w14:paraId="1D3B56A9" w14:textId="10F0A9BF" w:rsidR="009B5D7E" w:rsidRPr="005C3161" w:rsidRDefault="00E85D0F" w:rsidP="009B5D7E">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17,513,944.06</w:t>
            </w:r>
          </w:p>
        </w:tc>
        <w:tc>
          <w:tcPr>
            <w:tcW w:w="1537" w:type="dxa"/>
            <w:vAlign w:val="bottom"/>
          </w:tcPr>
          <w:p w14:paraId="08786505" w14:textId="4DFB7479" w:rsidR="009B5D7E" w:rsidRPr="005C3161" w:rsidRDefault="009B5D7E" w:rsidP="009B5D7E">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12,416,905.79</w:t>
            </w:r>
          </w:p>
        </w:tc>
        <w:tc>
          <w:tcPr>
            <w:tcW w:w="1604" w:type="dxa"/>
            <w:vAlign w:val="bottom"/>
          </w:tcPr>
          <w:p w14:paraId="0DC81935" w14:textId="4E7E2CFC" w:rsidR="009B5D7E" w:rsidRPr="005C3161" w:rsidRDefault="009B5D7E" w:rsidP="009B5D7E">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4,629,210.85</w:t>
            </w:r>
          </w:p>
        </w:tc>
        <w:tc>
          <w:tcPr>
            <w:tcW w:w="1559" w:type="dxa"/>
            <w:vAlign w:val="bottom"/>
          </w:tcPr>
          <w:p w14:paraId="507BB60F" w14:textId="5950E886" w:rsidR="009B5D7E" w:rsidRPr="005C3161" w:rsidRDefault="009B5D7E" w:rsidP="009B5D7E">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1,223,177.82</w:t>
            </w:r>
          </w:p>
        </w:tc>
      </w:tr>
      <w:tr w:rsidR="009B5D7E" w:rsidRPr="007B4BF1" w14:paraId="18391576" w14:textId="77777777" w:rsidTr="00054FCF">
        <w:trPr>
          <w:trHeight w:val="68"/>
        </w:trPr>
        <w:tc>
          <w:tcPr>
            <w:tcW w:w="2693" w:type="dxa"/>
            <w:shd w:val="clear" w:color="auto" w:fill="auto"/>
          </w:tcPr>
          <w:p w14:paraId="7D232B0D" w14:textId="77777777" w:rsidR="009B5D7E" w:rsidRPr="007B4BF1" w:rsidRDefault="009B5D7E" w:rsidP="009B5D7E">
            <w:pPr>
              <w:spacing w:line="420" w:lineRule="exact"/>
              <w:ind w:left="34" w:firstLine="842"/>
              <w:rPr>
                <w:rFonts w:ascii="Angsana New" w:hAnsi="Angsana New"/>
                <w:sz w:val="26"/>
                <w:szCs w:val="26"/>
              </w:rPr>
            </w:pPr>
            <w:r w:rsidRPr="007B4BF1">
              <w:rPr>
                <w:rFonts w:ascii="Angsana New" w:hAnsi="Angsana New"/>
                <w:sz w:val="26"/>
                <w:szCs w:val="26"/>
              </w:rPr>
              <w:t>Total</w:t>
            </w:r>
          </w:p>
        </w:tc>
        <w:tc>
          <w:tcPr>
            <w:tcW w:w="1537" w:type="dxa"/>
          </w:tcPr>
          <w:p w14:paraId="49379A51" w14:textId="5D767381" w:rsidR="009B5D7E" w:rsidRPr="005C3161" w:rsidRDefault="00C1226E" w:rsidP="009B5D7E">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73,665,067.02</w:t>
            </w:r>
          </w:p>
        </w:tc>
        <w:tc>
          <w:tcPr>
            <w:tcW w:w="1537" w:type="dxa"/>
          </w:tcPr>
          <w:p w14:paraId="7527F45B" w14:textId="787BD564" w:rsidR="009B5D7E" w:rsidRPr="005C3161" w:rsidRDefault="009B5D7E" w:rsidP="009B5D7E">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99,938,422.55</w:t>
            </w:r>
          </w:p>
        </w:tc>
        <w:tc>
          <w:tcPr>
            <w:tcW w:w="1604" w:type="dxa"/>
            <w:vAlign w:val="bottom"/>
          </w:tcPr>
          <w:p w14:paraId="18D64C95" w14:textId="1A3409D5" w:rsidR="009B5D7E" w:rsidRPr="005C3161" w:rsidRDefault="009B5D7E" w:rsidP="009B5D7E">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43,052,835.21</w:t>
            </w:r>
          </w:p>
        </w:tc>
        <w:tc>
          <w:tcPr>
            <w:tcW w:w="1559" w:type="dxa"/>
            <w:vAlign w:val="bottom"/>
          </w:tcPr>
          <w:p w14:paraId="7044BDFA" w14:textId="4D675BEB" w:rsidR="009B5D7E" w:rsidRPr="005C3161" w:rsidRDefault="009B5D7E" w:rsidP="009B5D7E">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60,372,030.46</w:t>
            </w:r>
          </w:p>
        </w:tc>
      </w:tr>
      <w:tr w:rsidR="002C36C9" w:rsidRPr="007B4BF1" w14:paraId="46487161" w14:textId="77777777" w:rsidTr="00054FCF">
        <w:trPr>
          <w:trHeight w:val="68"/>
        </w:trPr>
        <w:tc>
          <w:tcPr>
            <w:tcW w:w="2693" w:type="dxa"/>
            <w:shd w:val="clear" w:color="auto" w:fill="auto"/>
          </w:tcPr>
          <w:p w14:paraId="60885D88" w14:textId="5DC1CEAF" w:rsidR="002C36C9" w:rsidRPr="007B4BF1" w:rsidRDefault="002C36C9" w:rsidP="002C36C9">
            <w:pPr>
              <w:spacing w:line="420" w:lineRule="exact"/>
              <w:ind w:left="32"/>
              <w:rPr>
                <w:rFonts w:ascii="Angsana New" w:hAnsi="Angsana New"/>
                <w:sz w:val="26"/>
                <w:szCs w:val="26"/>
              </w:rPr>
            </w:pPr>
            <w:r w:rsidRPr="007B4BF1">
              <w:rPr>
                <w:rFonts w:ascii="Angsana New" w:hAnsi="Angsana New"/>
                <w:sz w:val="26"/>
                <w:szCs w:val="26"/>
              </w:rPr>
              <w:t xml:space="preserve">Less Allowance for expected </w:t>
            </w:r>
          </w:p>
        </w:tc>
        <w:tc>
          <w:tcPr>
            <w:tcW w:w="1537" w:type="dxa"/>
          </w:tcPr>
          <w:p w14:paraId="6A7916FA" w14:textId="77777777" w:rsidR="002C36C9" w:rsidRPr="005C3161" w:rsidRDefault="002C36C9" w:rsidP="002C36C9">
            <w:pPr>
              <w:spacing w:line="420" w:lineRule="exact"/>
              <w:ind w:left="34"/>
              <w:jc w:val="right"/>
              <w:rPr>
                <w:rFonts w:ascii="Angsana New" w:hAnsi="Angsana New"/>
                <w:sz w:val="26"/>
                <w:szCs w:val="26"/>
              </w:rPr>
            </w:pPr>
          </w:p>
        </w:tc>
        <w:tc>
          <w:tcPr>
            <w:tcW w:w="1537" w:type="dxa"/>
          </w:tcPr>
          <w:p w14:paraId="4273563A" w14:textId="77777777" w:rsidR="002C36C9" w:rsidRPr="005C3161" w:rsidRDefault="002C36C9" w:rsidP="002C36C9">
            <w:pPr>
              <w:spacing w:line="420" w:lineRule="exact"/>
              <w:ind w:left="34"/>
              <w:jc w:val="right"/>
              <w:rPr>
                <w:rFonts w:ascii="Angsana New" w:hAnsi="Angsana New"/>
                <w:sz w:val="26"/>
                <w:szCs w:val="26"/>
              </w:rPr>
            </w:pPr>
          </w:p>
        </w:tc>
        <w:tc>
          <w:tcPr>
            <w:tcW w:w="1604" w:type="dxa"/>
            <w:vAlign w:val="bottom"/>
          </w:tcPr>
          <w:p w14:paraId="5DBFCE01" w14:textId="77777777" w:rsidR="002C36C9" w:rsidRPr="005C3161" w:rsidRDefault="002C36C9" w:rsidP="002C36C9">
            <w:pPr>
              <w:spacing w:line="420" w:lineRule="exact"/>
              <w:ind w:left="34"/>
              <w:jc w:val="right"/>
              <w:rPr>
                <w:rFonts w:ascii="Angsana New" w:hAnsi="Angsana New"/>
                <w:sz w:val="26"/>
                <w:szCs w:val="26"/>
              </w:rPr>
            </w:pPr>
          </w:p>
        </w:tc>
        <w:tc>
          <w:tcPr>
            <w:tcW w:w="1559" w:type="dxa"/>
            <w:vAlign w:val="bottom"/>
          </w:tcPr>
          <w:p w14:paraId="224EDB86" w14:textId="77777777" w:rsidR="002C36C9" w:rsidRPr="005C3161" w:rsidRDefault="002C36C9" w:rsidP="002C36C9">
            <w:pPr>
              <w:spacing w:line="420" w:lineRule="exact"/>
              <w:ind w:left="34"/>
              <w:jc w:val="right"/>
              <w:rPr>
                <w:rFonts w:ascii="Angsana New" w:hAnsi="Angsana New"/>
                <w:sz w:val="26"/>
                <w:szCs w:val="26"/>
              </w:rPr>
            </w:pPr>
          </w:p>
        </w:tc>
      </w:tr>
      <w:tr w:rsidR="002C36C9" w:rsidRPr="007B4BF1" w14:paraId="24E8B8DE" w14:textId="77777777" w:rsidTr="00054FCF">
        <w:trPr>
          <w:trHeight w:val="361"/>
        </w:trPr>
        <w:tc>
          <w:tcPr>
            <w:tcW w:w="2693" w:type="dxa"/>
            <w:shd w:val="clear" w:color="auto" w:fill="auto"/>
          </w:tcPr>
          <w:p w14:paraId="60F90A3C" w14:textId="74989D88" w:rsidR="002C36C9" w:rsidRPr="007B4BF1" w:rsidRDefault="002C36C9" w:rsidP="002C36C9">
            <w:pPr>
              <w:spacing w:line="420" w:lineRule="exact"/>
              <w:ind w:left="34" w:firstLine="423"/>
              <w:rPr>
                <w:rFonts w:ascii="Angsana New" w:hAnsi="Angsana New"/>
                <w:sz w:val="26"/>
                <w:szCs w:val="26"/>
              </w:rPr>
            </w:pPr>
            <w:r w:rsidRPr="007B4BF1">
              <w:rPr>
                <w:rFonts w:ascii="Angsana New" w:hAnsi="Angsana New"/>
                <w:sz w:val="26"/>
                <w:szCs w:val="26"/>
              </w:rPr>
              <w:t>credit loss</w:t>
            </w:r>
          </w:p>
        </w:tc>
        <w:tc>
          <w:tcPr>
            <w:tcW w:w="1537" w:type="dxa"/>
          </w:tcPr>
          <w:p w14:paraId="4D0A8CBE" w14:textId="44546690" w:rsidR="002C36C9" w:rsidRPr="005C3161" w:rsidRDefault="002C36C9" w:rsidP="002C36C9">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cs/>
              </w:rPr>
              <w:t>(277</w:t>
            </w:r>
            <w:r w:rsidRPr="005C3161">
              <w:rPr>
                <w:rFonts w:ascii="Angsana New" w:hAnsi="Angsana New"/>
                <w:sz w:val="26"/>
                <w:szCs w:val="26"/>
              </w:rPr>
              <w:t>,</w:t>
            </w:r>
            <w:r w:rsidRPr="005C3161">
              <w:rPr>
                <w:rFonts w:ascii="Angsana New" w:hAnsi="Angsana New"/>
                <w:sz w:val="26"/>
                <w:szCs w:val="26"/>
                <w:cs/>
              </w:rPr>
              <w:t>938.15)</w:t>
            </w:r>
          </w:p>
        </w:tc>
        <w:tc>
          <w:tcPr>
            <w:tcW w:w="1537" w:type="dxa"/>
          </w:tcPr>
          <w:p w14:paraId="28C632E9" w14:textId="0CE9D3AD" w:rsidR="002C36C9" w:rsidRPr="005C3161" w:rsidRDefault="002C36C9" w:rsidP="002C36C9">
            <w:pPr>
              <w:pBdr>
                <w:bottom w:val="single" w:sz="4" w:space="1" w:color="auto"/>
              </w:pBdr>
              <w:spacing w:line="42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cs/>
              </w:rPr>
              <w:t>(277</w:t>
            </w:r>
            <w:r w:rsidRPr="005C3161">
              <w:rPr>
                <w:rFonts w:ascii="Angsana New" w:hAnsi="Angsana New"/>
                <w:sz w:val="26"/>
                <w:szCs w:val="26"/>
              </w:rPr>
              <w:t>,</w:t>
            </w:r>
            <w:r w:rsidRPr="005C3161">
              <w:rPr>
                <w:rFonts w:ascii="Angsana New" w:hAnsi="Angsana New"/>
                <w:sz w:val="26"/>
                <w:szCs w:val="26"/>
                <w:cs/>
              </w:rPr>
              <w:t>938.15)</w:t>
            </w:r>
          </w:p>
        </w:tc>
        <w:tc>
          <w:tcPr>
            <w:tcW w:w="1604" w:type="dxa"/>
          </w:tcPr>
          <w:p w14:paraId="569BDEF9" w14:textId="683168A1" w:rsidR="002C36C9" w:rsidRPr="005C3161" w:rsidRDefault="002C36C9" w:rsidP="002C36C9">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hint="cs"/>
                <w:sz w:val="26"/>
                <w:szCs w:val="26"/>
                <w:cs/>
              </w:rPr>
              <w:t>-</w:t>
            </w:r>
          </w:p>
        </w:tc>
        <w:tc>
          <w:tcPr>
            <w:tcW w:w="1559" w:type="dxa"/>
          </w:tcPr>
          <w:p w14:paraId="34C5D77D" w14:textId="18F33772" w:rsidR="002C36C9" w:rsidRPr="005C3161" w:rsidRDefault="002C36C9" w:rsidP="002C36C9">
            <w:pPr>
              <w:pBdr>
                <w:bottom w:val="single" w:sz="4" w:space="1" w:color="auto"/>
              </w:pBdr>
              <w:spacing w:line="420" w:lineRule="exact"/>
              <w:ind w:left="34"/>
              <w:jc w:val="right"/>
              <w:rPr>
                <w:rFonts w:ascii="Angsana New" w:eastAsia="Angsana New" w:hAnsi="Angsana New"/>
                <w:color w:val="000000" w:themeColor="text1"/>
                <w:sz w:val="25"/>
                <w:szCs w:val="25"/>
                <w:cs/>
              </w:rPr>
            </w:pPr>
            <w:r w:rsidRPr="005C3161">
              <w:rPr>
                <w:rFonts w:ascii="Angsana New" w:hAnsi="Angsana New" w:hint="cs"/>
                <w:sz w:val="26"/>
                <w:szCs w:val="26"/>
                <w:cs/>
              </w:rPr>
              <w:t>-</w:t>
            </w:r>
          </w:p>
        </w:tc>
      </w:tr>
      <w:tr w:rsidR="002C36C9" w:rsidRPr="007B4BF1" w14:paraId="31529042" w14:textId="77777777" w:rsidTr="00054FCF">
        <w:trPr>
          <w:trHeight w:val="606"/>
        </w:trPr>
        <w:tc>
          <w:tcPr>
            <w:tcW w:w="2693" w:type="dxa"/>
            <w:shd w:val="clear" w:color="auto" w:fill="auto"/>
            <w:vAlign w:val="center"/>
          </w:tcPr>
          <w:p w14:paraId="0F08EA0D" w14:textId="77777777" w:rsidR="002C36C9" w:rsidRPr="007B4BF1" w:rsidRDefault="002C36C9" w:rsidP="002C36C9">
            <w:pPr>
              <w:spacing w:line="420" w:lineRule="exact"/>
              <w:ind w:left="32"/>
              <w:rPr>
                <w:rFonts w:ascii="Angsana New" w:hAnsi="Angsana New"/>
                <w:sz w:val="26"/>
                <w:szCs w:val="26"/>
                <w:cs/>
              </w:rPr>
            </w:pPr>
            <w:r w:rsidRPr="007B4BF1">
              <w:rPr>
                <w:rFonts w:ascii="Angsana New" w:hAnsi="Angsana New"/>
                <w:sz w:val="26"/>
                <w:szCs w:val="26"/>
              </w:rPr>
              <w:t>Total other current receivables</w:t>
            </w:r>
          </w:p>
        </w:tc>
        <w:tc>
          <w:tcPr>
            <w:tcW w:w="1537" w:type="dxa"/>
          </w:tcPr>
          <w:p w14:paraId="6407C08C" w14:textId="3F3B9724" w:rsidR="002C36C9" w:rsidRPr="005C3161" w:rsidRDefault="00C1226E" w:rsidP="002C36C9">
            <w:pPr>
              <w:pBdr>
                <w:bottom w:val="doub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73,387,128.87</w:t>
            </w:r>
          </w:p>
        </w:tc>
        <w:tc>
          <w:tcPr>
            <w:tcW w:w="1537" w:type="dxa"/>
          </w:tcPr>
          <w:p w14:paraId="1872B42C" w14:textId="6547AC6F" w:rsidR="002C36C9" w:rsidRPr="005C3161" w:rsidRDefault="002C36C9" w:rsidP="002C36C9">
            <w:pPr>
              <w:pBdr>
                <w:bottom w:val="doub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99,660,484.40</w:t>
            </w:r>
          </w:p>
        </w:tc>
        <w:tc>
          <w:tcPr>
            <w:tcW w:w="1604" w:type="dxa"/>
          </w:tcPr>
          <w:p w14:paraId="0376B263" w14:textId="432EECC2" w:rsidR="002C36C9" w:rsidRPr="005C3161" w:rsidRDefault="009B5D7E" w:rsidP="002C36C9">
            <w:pPr>
              <w:pBdr>
                <w:bottom w:val="doub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43,052,835.21</w:t>
            </w:r>
          </w:p>
        </w:tc>
        <w:tc>
          <w:tcPr>
            <w:tcW w:w="1559" w:type="dxa"/>
          </w:tcPr>
          <w:p w14:paraId="7BA62E7E" w14:textId="113348A4" w:rsidR="002C36C9" w:rsidRPr="005C3161" w:rsidRDefault="002C36C9" w:rsidP="002C36C9">
            <w:pPr>
              <w:pBdr>
                <w:bottom w:val="doub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60,372,030.46</w:t>
            </w:r>
          </w:p>
        </w:tc>
      </w:tr>
    </w:tbl>
    <w:p w14:paraId="53113814" w14:textId="77777777" w:rsidR="00DB753C" w:rsidRPr="007B4BF1" w:rsidRDefault="00DB753C">
      <w:pPr>
        <w:overflowPunct/>
        <w:autoSpaceDE/>
        <w:autoSpaceDN/>
        <w:adjustRightInd/>
        <w:textAlignment w:val="auto"/>
        <w:rPr>
          <w:rFonts w:ascii="Angsana New" w:hAnsi="Angsana New"/>
          <w:b/>
          <w:bCs/>
          <w:i/>
          <w:iCs/>
          <w:sz w:val="30"/>
          <w:szCs w:val="30"/>
        </w:rPr>
      </w:pPr>
      <w:r w:rsidRPr="007B4BF1">
        <w:rPr>
          <w:rFonts w:ascii="Angsana New" w:hAnsi="Angsana New"/>
          <w:b/>
          <w:bCs/>
          <w:i/>
          <w:iCs/>
          <w:sz w:val="30"/>
          <w:szCs w:val="30"/>
        </w:rPr>
        <w:br w:type="page"/>
      </w:r>
    </w:p>
    <w:p w14:paraId="7112D76C" w14:textId="424B0525" w:rsidR="00AB3D51" w:rsidRPr="007B4BF1" w:rsidRDefault="00B02BBB" w:rsidP="009F4BC8">
      <w:pPr>
        <w:spacing w:line="360" w:lineRule="exact"/>
        <w:ind w:left="425" w:hanging="425"/>
        <w:rPr>
          <w:rFonts w:ascii="Angsana New" w:hAnsi="Angsana New"/>
          <w:b/>
          <w:bCs/>
          <w:sz w:val="30"/>
          <w:szCs w:val="30"/>
        </w:rPr>
      </w:pPr>
      <w:r w:rsidRPr="007B4BF1">
        <w:rPr>
          <w:rFonts w:ascii="Angsana New" w:hAnsi="Angsana New"/>
          <w:b/>
          <w:bCs/>
          <w:sz w:val="30"/>
          <w:szCs w:val="30"/>
        </w:rPr>
        <w:t>8</w:t>
      </w:r>
      <w:r w:rsidR="00AB3D51" w:rsidRPr="007B4BF1">
        <w:rPr>
          <w:rFonts w:ascii="Angsana New" w:hAnsi="Angsana New"/>
          <w:b/>
          <w:bCs/>
          <w:sz w:val="30"/>
          <w:szCs w:val="30"/>
          <w:cs/>
        </w:rPr>
        <w:t>.</w:t>
      </w:r>
      <w:r w:rsidR="00AB3D51" w:rsidRPr="007B4BF1">
        <w:rPr>
          <w:rFonts w:ascii="Angsana New" w:hAnsi="Angsana New"/>
          <w:b/>
          <w:bCs/>
          <w:sz w:val="30"/>
          <w:szCs w:val="30"/>
        </w:rPr>
        <w:tab/>
        <w:t>INVENTORIES</w:t>
      </w:r>
    </w:p>
    <w:tbl>
      <w:tblPr>
        <w:tblW w:w="9163" w:type="dxa"/>
        <w:tblInd w:w="378" w:type="dxa"/>
        <w:tblLook w:val="01E0" w:firstRow="1" w:lastRow="1" w:firstColumn="1" w:lastColumn="1" w:noHBand="0" w:noVBand="0"/>
      </w:tblPr>
      <w:tblGrid>
        <w:gridCol w:w="2972"/>
        <w:gridCol w:w="1428"/>
        <w:gridCol w:w="1099"/>
        <w:gridCol w:w="1843"/>
        <w:gridCol w:w="1821"/>
      </w:tblGrid>
      <w:tr w:rsidR="00AB3D51" w:rsidRPr="007B4BF1" w14:paraId="2E30F983" w14:textId="77777777" w:rsidTr="002A35FD">
        <w:tc>
          <w:tcPr>
            <w:tcW w:w="2991" w:type="dxa"/>
            <w:shd w:val="clear" w:color="auto" w:fill="auto"/>
            <w:vAlign w:val="bottom"/>
          </w:tcPr>
          <w:p w14:paraId="7ADF3E98" w14:textId="77777777" w:rsidR="00AB3D51" w:rsidRPr="007B4BF1" w:rsidRDefault="00AB3D51" w:rsidP="009F4BC8">
            <w:pPr>
              <w:spacing w:line="360" w:lineRule="exact"/>
              <w:jc w:val="center"/>
              <w:rPr>
                <w:rFonts w:ascii="Angsana New" w:hAnsi="Angsana New"/>
                <w:sz w:val="30"/>
                <w:szCs w:val="30"/>
              </w:rPr>
            </w:pPr>
          </w:p>
        </w:tc>
        <w:tc>
          <w:tcPr>
            <w:tcW w:w="2551" w:type="dxa"/>
            <w:gridSpan w:val="2"/>
            <w:shd w:val="clear" w:color="auto" w:fill="auto"/>
            <w:vAlign w:val="bottom"/>
          </w:tcPr>
          <w:p w14:paraId="617150DE" w14:textId="77777777" w:rsidR="00AB3D51" w:rsidRPr="007B4BF1" w:rsidRDefault="00AB3D51" w:rsidP="009F4BC8">
            <w:pPr>
              <w:spacing w:line="360" w:lineRule="exact"/>
              <w:jc w:val="center"/>
              <w:rPr>
                <w:rFonts w:ascii="Angsana New" w:hAnsi="Angsana New"/>
                <w:sz w:val="30"/>
                <w:szCs w:val="30"/>
              </w:rPr>
            </w:pPr>
          </w:p>
        </w:tc>
        <w:tc>
          <w:tcPr>
            <w:tcW w:w="3621" w:type="dxa"/>
            <w:gridSpan w:val="2"/>
            <w:shd w:val="clear" w:color="auto" w:fill="auto"/>
            <w:vAlign w:val="bottom"/>
          </w:tcPr>
          <w:p w14:paraId="53383408" w14:textId="77777777" w:rsidR="00AB3D51" w:rsidRPr="007B4BF1" w:rsidRDefault="00AB3D51" w:rsidP="009F4BC8">
            <w:pPr>
              <w:pBdr>
                <w:bottom w:val="single" w:sz="4" w:space="1" w:color="auto"/>
              </w:pBdr>
              <w:spacing w:line="360" w:lineRule="exact"/>
              <w:jc w:val="center"/>
              <w:rPr>
                <w:rFonts w:ascii="Angsana New" w:hAnsi="Angsana New"/>
                <w:sz w:val="30"/>
                <w:szCs w:val="30"/>
              </w:rPr>
            </w:pPr>
            <w:r w:rsidRPr="007B4BF1">
              <w:rPr>
                <w:rFonts w:ascii="Angsana New" w:hAnsi="Angsana New"/>
                <w:sz w:val="30"/>
                <w:szCs w:val="30"/>
              </w:rPr>
              <w:t>Baht</w:t>
            </w:r>
          </w:p>
        </w:tc>
      </w:tr>
      <w:tr w:rsidR="00AB3D51" w:rsidRPr="007B4BF1" w14:paraId="6E0821E0" w14:textId="77777777" w:rsidTr="002A35FD">
        <w:trPr>
          <w:trHeight w:val="424"/>
        </w:trPr>
        <w:tc>
          <w:tcPr>
            <w:tcW w:w="2991" w:type="dxa"/>
            <w:shd w:val="clear" w:color="auto" w:fill="auto"/>
            <w:vAlign w:val="bottom"/>
          </w:tcPr>
          <w:p w14:paraId="27E0F1EE" w14:textId="77777777" w:rsidR="00AB3D51" w:rsidRPr="007B4BF1" w:rsidRDefault="00AB3D51" w:rsidP="009F4BC8">
            <w:pPr>
              <w:spacing w:line="360" w:lineRule="exact"/>
              <w:ind w:left="46"/>
              <w:jc w:val="center"/>
              <w:rPr>
                <w:rFonts w:ascii="Angsana New" w:hAnsi="Angsana New"/>
                <w:sz w:val="30"/>
                <w:szCs w:val="30"/>
              </w:rPr>
            </w:pPr>
          </w:p>
        </w:tc>
        <w:tc>
          <w:tcPr>
            <w:tcW w:w="2551" w:type="dxa"/>
            <w:gridSpan w:val="2"/>
            <w:shd w:val="clear" w:color="auto" w:fill="auto"/>
            <w:vAlign w:val="bottom"/>
          </w:tcPr>
          <w:p w14:paraId="7BADFB0B" w14:textId="77777777" w:rsidR="00AB3D51" w:rsidRPr="007B4BF1" w:rsidRDefault="00AB3D51" w:rsidP="009F4BC8">
            <w:pPr>
              <w:spacing w:line="360" w:lineRule="exact"/>
              <w:ind w:left="34"/>
              <w:jc w:val="center"/>
              <w:rPr>
                <w:rFonts w:ascii="Angsana New" w:hAnsi="Angsana New"/>
                <w:sz w:val="30"/>
                <w:szCs w:val="30"/>
                <w:cs/>
              </w:rPr>
            </w:pPr>
          </w:p>
        </w:tc>
        <w:tc>
          <w:tcPr>
            <w:tcW w:w="3621" w:type="dxa"/>
            <w:gridSpan w:val="2"/>
            <w:shd w:val="clear" w:color="auto" w:fill="auto"/>
            <w:vAlign w:val="bottom"/>
          </w:tcPr>
          <w:p w14:paraId="5C84CF0E" w14:textId="77777777" w:rsidR="00AB3D51" w:rsidRPr="007B4BF1" w:rsidRDefault="00AB3D51" w:rsidP="009F4BC8">
            <w:pPr>
              <w:pBdr>
                <w:bottom w:val="single" w:sz="4" w:space="1" w:color="auto"/>
              </w:pBdr>
              <w:spacing w:line="360" w:lineRule="exact"/>
              <w:ind w:left="34"/>
              <w:jc w:val="center"/>
              <w:rPr>
                <w:rFonts w:ascii="Angsana New" w:hAnsi="Angsana New"/>
                <w:sz w:val="30"/>
                <w:szCs w:val="30"/>
                <w:cs/>
              </w:rPr>
            </w:pPr>
            <w:r w:rsidRPr="007B4BF1">
              <w:rPr>
                <w:rFonts w:ascii="Angsana New" w:hAnsi="Angsana New"/>
                <w:sz w:val="30"/>
                <w:szCs w:val="30"/>
              </w:rPr>
              <w:t>Consolidated financial statements</w:t>
            </w:r>
          </w:p>
        </w:tc>
      </w:tr>
      <w:tr w:rsidR="002C36C9" w:rsidRPr="007B4BF1" w14:paraId="232FC40D" w14:textId="77777777" w:rsidTr="00EF232F">
        <w:tc>
          <w:tcPr>
            <w:tcW w:w="2991" w:type="dxa"/>
            <w:shd w:val="clear" w:color="auto" w:fill="auto"/>
            <w:vAlign w:val="bottom"/>
          </w:tcPr>
          <w:p w14:paraId="49088DC1" w14:textId="77777777" w:rsidR="002C36C9" w:rsidRPr="007B4BF1" w:rsidRDefault="002C36C9" w:rsidP="009F4BC8">
            <w:pPr>
              <w:spacing w:line="360" w:lineRule="exact"/>
              <w:ind w:left="34"/>
              <w:jc w:val="center"/>
              <w:rPr>
                <w:rFonts w:ascii="Angsana New" w:hAnsi="Angsana New"/>
                <w:sz w:val="30"/>
                <w:szCs w:val="30"/>
                <w:cs/>
              </w:rPr>
            </w:pPr>
          </w:p>
        </w:tc>
        <w:tc>
          <w:tcPr>
            <w:tcW w:w="1442" w:type="dxa"/>
            <w:shd w:val="clear" w:color="auto" w:fill="auto"/>
            <w:vAlign w:val="bottom"/>
          </w:tcPr>
          <w:p w14:paraId="6832F6DC" w14:textId="77777777" w:rsidR="002C36C9" w:rsidRPr="007B4BF1" w:rsidRDefault="002C36C9" w:rsidP="009F4BC8">
            <w:pPr>
              <w:spacing w:line="360" w:lineRule="exact"/>
              <w:jc w:val="center"/>
              <w:rPr>
                <w:rFonts w:ascii="Angsana New" w:hAnsi="Angsana New"/>
                <w:sz w:val="30"/>
                <w:szCs w:val="30"/>
              </w:rPr>
            </w:pPr>
          </w:p>
        </w:tc>
        <w:tc>
          <w:tcPr>
            <w:tcW w:w="1109" w:type="dxa"/>
            <w:tcBorders>
              <w:left w:val="nil"/>
            </w:tcBorders>
            <w:shd w:val="clear" w:color="auto" w:fill="auto"/>
            <w:vAlign w:val="bottom"/>
          </w:tcPr>
          <w:p w14:paraId="06353649" w14:textId="77777777" w:rsidR="002C36C9" w:rsidRPr="007B4BF1" w:rsidRDefault="002C36C9" w:rsidP="009F4BC8">
            <w:pPr>
              <w:spacing w:line="360" w:lineRule="exact"/>
              <w:jc w:val="center"/>
              <w:rPr>
                <w:rFonts w:ascii="Angsana New" w:hAnsi="Angsana New"/>
                <w:sz w:val="30"/>
                <w:szCs w:val="30"/>
              </w:rPr>
            </w:pPr>
          </w:p>
        </w:tc>
        <w:tc>
          <w:tcPr>
            <w:tcW w:w="1843" w:type="dxa"/>
            <w:shd w:val="clear" w:color="auto" w:fill="auto"/>
            <w:vAlign w:val="bottom"/>
          </w:tcPr>
          <w:p w14:paraId="42703243" w14:textId="259E01F7" w:rsidR="002C36C9" w:rsidRPr="002C36C9" w:rsidRDefault="002C36C9" w:rsidP="009F4BC8">
            <w:pPr>
              <w:pBdr>
                <w:bottom w:val="single" w:sz="4" w:space="1" w:color="auto"/>
              </w:pBdr>
              <w:spacing w:line="360" w:lineRule="exact"/>
              <w:jc w:val="center"/>
              <w:rPr>
                <w:rFonts w:ascii="Angsana New" w:hAnsi="Angsana New"/>
                <w:sz w:val="30"/>
                <w:szCs w:val="30"/>
              </w:rPr>
            </w:pPr>
            <w:r w:rsidRPr="002C36C9">
              <w:rPr>
                <w:rFonts w:ascii="Angsana New" w:hAnsi="Angsana New"/>
                <w:sz w:val="30"/>
                <w:szCs w:val="30"/>
              </w:rPr>
              <w:t>March 31, 2025</w:t>
            </w:r>
          </w:p>
        </w:tc>
        <w:tc>
          <w:tcPr>
            <w:tcW w:w="1778" w:type="dxa"/>
            <w:shd w:val="clear" w:color="auto" w:fill="auto"/>
            <w:vAlign w:val="bottom"/>
          </w:tcPr>
          <w:p w14:paraId="65450077" w14:textId="4FCE9C3F" w:rsidR="002C36C9" w:rsidRPr="002C36C9" w:rsidRDefault="002C36C9" w:rsidP="009F4BC8">
            <w:pPr>
              <w:pBdr>
                <w:bottom w:val="single" w:sz="4" w:space="1" w:color="auto"/>
              </w:pBdr>
              <w:spacing w:line="360" w:lineRule="exact"/>
              <w:jc w:val="center"/>
              <w:rPr>
                <w:rFonts w:ascii="Angsana New" w:hAnsi="Angsana New"/>
                <w:sz w:val="30"/>
                <w:szCs w:val="30"/>
              </w:rPr>
            </w:pPr>
            <w:r w:rsidRPr="002C36C9">
              <w:rPr>
                <w:rFonts w:ascii="Angsana New" w:hAnsi="Angsana New"/>
                <w:sz w:val="30"/>
                <w:szCs w:val="30"/>
              </w:rPr>
              <w:t>December 31, 2024</w:t>
            </w:r>
          </w:p>
        </w:tc>
      </w:tr>
      <w:tr w:rsidR="002C36C9" w:rsidRPr="007B4BF1" w14:paraId="48123C74" w14:textId="77777777" w:rsidTr="00EF232F">
        <w:trPr>
          <w:trHeight w:val="343"/>
        </w:trPr>
        <w:tc>
          <w:tcPr>
            <w:tcW w:w="2991" w:type="dxa"/>
            <w:shd w:val="clear" w:color="auto" w:fill="auto"/>
          </w:tcPr>
          <w:p w14:paraId="7A80F2FF" w14:textId="58E1FB64" w:rsidR="002C36C9" w:rsidRPr="007B4BF1" w:rsidRDefault="002C36C9" w:rsidP="009F4BC8">
            <w:pPr>
              <w:spacing w:line="360" w:lineRule="exact"/>
              <w:ind w:left="34"/>
              <w:contextualSpacing/>
              <w:jc w:val="both"/>
              <w:rPr>
                <w:rFonts w:ascii="Angsana New" w:hAnsi="Angsana New"/>
                <w:sz w:val="30"/>
                <w:szCs w:val="30"/>
                <w:cs/>
              </w:rPr>
            </w:pPr>
            <w:r w:rsidRPr="007B4BF1">
              <w:rPr>
                <w:rFonts w:ascii="Angsana New" w:hAnsi="Angsana New"/>
                <w:sz w:val="30"/>
                <w:szCs w:val="30"/>
              </w:rPr>
              <w:t xml:space="preserve">Raw </w:t>
            </w:r>
            <w:r w:rsidR="005E2A22">
              <w:rPr>
                <w:rFonts w:ascii="Angsana New" w:hAnsi="Angsana New"/>
                <w:sz w:val="30"/>
                <w:szCs w:val="30"/>
              </w:rPr>
              <w:t>m</w:t>
            </w:r>
            <w:r w:rsidRPr="007B4BF1">
              <w:rPr>
                <w:rFonts w:ascii="Angsana New" w:hAnsi="Angsana New"/>
                <w:sz w:val="30"/>
                <w:szCs w:val="30"/>
              </w:rPr>
              <w:t>aterial</w:t>
            </w:r>
          </w:p>
        </w:tc>
        <w:tc>
          <w:tcPr>
            <w:tcW w:w="1442" w:type="dxa"/>
            <w:shd w:val="clear" w:color="auto" w:fill="auto"/>
          </w:tcPr>
          <w:p w14:paraId="3FF71D65" w14:textId="77777777" w:rsidR="002C36C9" w:rsidRPr="007B4BF1" w:rsidRDefault="002C36C9" w:rsidP="009F4BC8">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062F6FCE" w14:textId="77777777" w:rsidR="002C36C9" w:rsidRPr="007B4BF1" w:rsidRDefault="002C36C9" w:rsidP="009F4BC8">
            <w:pPr>
              <w:spacing w:line="360" w:lineRule="exact"/>
              <w:ind w:left="34"/>
              <w:contextualSpacing/>
              <w:jc w:val="right"/>
              <w:rPr>
                <w:rFonts w:ascii="Angsana New" w:hAnsi="Angsana New"/>
                <w:sz w:val="30"/>
                <w:szCs w:val="30"/>
              </w:rPr>
            </w:pPr>
          </w:p>
        </w:tc>
        <w:tc>
          <w:tcPr>
            <w:tcW w:w="1843" w:type="dxa"/>
          </w:tcPr>
          <w:p w14:paraId="64E0E995" w14:textId="5E0086D3" w:rsidR="002C36C9" w:rsidRPr="005C3161" w:rsidRDefault="00BD3855" w:rsidP="009F4BC8">
            <w:pPr>
              <w:spacing w:line="360" w:lineRule="exact"/>
              <w:ind w:left="34"/>
              <w:jc w:val="right"/>
              <w:rPr>
                <w:rFonts w:ascii="Angsana New" w:hAnsi="Angsana New"/>
                <w:sz w:val="26"/>
                <w:szCs w:val="26"/>
              </w:rPr>
            </w:pPr>
            <w:r w:rsidRPr="005C3161">
              <w:rPr>
                <w:rFonts w:ascii="Angsana New" w:hAnsi="Angsana New"/>
                <w:sz w:val="26"/>
                <w:szCs w:val="26"/>
              </w:rPr>
              <w:t>41,342,354.88</w:t>
            </w:r>
          </w:p>
        </w:tc>
        <w:tc>
          <w:tcPr>
            <w:tcW w:w="1778" w:type="dxa"/>
          </w:tcPr>
          <w:p w14:paraId="236DD85D" w14:textId="6E5625C1" w:rsidR="002C36C9" w:rsidRPr="005C3161" w:rsidRDefault="002C36C9" w:rsidP="009F4BC8">
            <w:pPr>
              <w:spacing w:line="360" w:lineRule="exact"/>
              <w:ind w:left="34"/>
              <w:contextualSpacing/>
              <w:jc w:val="right"/>
              <w:rPr>
                <w:rFonts w:ascii="Angsana New" w:hAnsi="Angsana New"/>
                <w:sz w:val="26"/>
                <w:szCs w:val="26"/>
              </w:rPr>
            </w:pPr>
            <w:r w:rsidRPr="005C3161">
              <w:rPr>
                <w:rFonts w:ascii="Angsana New" w:hAnsi="Angsana New"/>
                <w:sz w:val="26"/>
                <w:szCs w:val="26"/>
              </w:rPr>
              <w:t>38,648,312.36</w:t>
            </w:r>
          </w:p>
        </w:tc>
      </w:tr>
      <w:tr w:rsidR="002C36C9" w:rsidRPr="007B4BF1" w14:paraId="7675A636" w14:textId="77777777" w:rsidTr="00EF232F">
        <w:trPr>
          <w:trHeight w:val="352"/>
        </w:trPr>
        <w:tc>
          <w:tcPr>
            <w:tcW w:w="2991" w:type="dxa"/>
            <w:shd w:val="clear" w:color="auto" w:fill="auto"/>
          </w:tcPr>
          <w:p w14:paraId="7EA611B8" w14:textId="77777777" w:rsidR="002C36C9" w:rsidRPr="007B4BF1" w:rsidRDefault="002C36C9" w:rsidP="009F4BC8">
            <w:pPr>
              <w:spacing w:line="360" w:lineRule="exact"/>
              <w:ind w:left="34"/>
              <w:contextualSpacing/>
              <w:jc w:val="both"/>
              <w:rPr>
                <w:rFonts w:ascii="Angsana New" w:hAnsi="Angsana New"/>
                <w:sz w:val="30"/>
                <w:szCs w:val="30"/>
                <w:cs/>
              </w:rPr>
            </w:pPr>
            <w:r w:rsidRPr="007B4BF1">
              <w:rPr>
                <w:rFonts w:ascii="Angsana New" w:hAnsi="Angsana New"/>
                <w:sz w:val="30"/>
                <w:szCs w:val="30"/>
              </w:rPr>
              <w:t>Supplies</w:t>
            </w:r>
          </w:p>
        </w:tc>
        <w:tc>
          <w:tcPr>
            <w:tcW w:w="1442" w:type="dxa"/>
            <w:shd w:val="clear" w:color="auto" w:fill="auto"/>
          </w:tcPr>
          <w:p w14:paraId="4402A90B" w14:textId="77777777" w:rsidR="002C36C9" w:rsidRPr="007B4BF1" w:rsidRDefault="002C36C9" w:rsidP="009F4BC8">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351BE5BC" w14:textId="77777777" w:rsidR="002C36C9" w:rsidRPr="007B4BF1" w:rsidRDefault="002C36C9" w:rsidP="009F4BC8">
            <w:pPr>
              <w:spacing w:line="360" w:lineRule="exact"/>
              <w:ind w:left="34"/>
              <w:contextualSpacing/>
              <w:jc w:val="right"/>
              <w:rPr>
                <w:rFonts w:ascii="Angsana New" w:hAnsi="Angsana New"/>
                <w:sz w:val="30"/>
                <w:szCs w:val="30"/>
              </w:rPr>
            </w:pPr>
          </w:p>
        </w:tc>
        <w:tc>
          <w:tcPr>
            <w:tcW w:w="1843" w:type="dxa"/>
          </w:tcPr>
          <w:p w14:paraId="0A4935DE" w14:textId="3F07061A" w:rsidR="002C36C9" w:rsidRPr="005C3161" w:rsidRDefault="00BD3855" w:rsidP="009F4BC8">
            <w:pPr>
              <w:pBdr>
                <w:bottom w:val="single" w:sz="4" w:space="1" w:color="auto"/>
              </w:pBdr>
              <w:spacing w:line="360" w:lineRule="exact"/>
              <w:ind w:left="34"/>
              <w:jc w:val="right"/>
              <w:rPr>
                <w:rFonts w:ascii="Angsana New" w:hAnsi="Angsana New"/>
                <w:sz w:val="26"/>
                <w:szCs w:val="26"/>
              </w:rPr>
            </w:pPr>
            <w:r w:rsidRPr="005C3161">
              <w:rPr>
                <w:rFonts w:ascii="Angsana New" w:hAnsi="Angsana New"/>
                <w:sz w:val="26"/>
                <w:szCs w:val="26"/>
              </w:rPr>
              <w:t>16,816,608.03</w:t>
            </w:r>
          </w:p>
        </w:tc>
        <w:tc>
          <w:tcPr>
            <w:tcW w:w="1778" w:type="dxa"/>
          </w:tcPr>
          <w:p w14:paraId="35A42D96" w14:textId="05645FCD" w:rsidR="002C36C9" w:rsidRPr="005C3161" w:rsidRDefault="002C36C9" w:rsidP="009F4BC8">
            <w:pPr>
              <w:pBdr>
                <w:bottom w:val="single" w:sz="4" w:space="1" w:color="auto"/>
              </w:pBdr>
              <w:spacing w:line="360" w:lineRule="exact"/>
              <w:ind w:left="34"/>
              <w:contextualSpacing/>
              <w:jc w:val="right"/>
              <w:rPr>
                <w:rFonts w:ascii="Angsana New" w:hAnsi="Angsana New"/>
                <w:sz w:val="26"/>
                <w:szCs w:val="26"/>
              </w:rPr>
            </w:pPr>
            <w:r w:rsidRPr="005C3161">
              <w:rPr>
                <w:rFonts w:ascii="Angsana New" w:hAnsi="Angsana New"/>
                <w:sz w:val="26"/>
                <w:szCs w:val="26"/>
              </w:rPr>
              <w:t>13,029,702.27</w:t>
            </w:r>
          </w:p>
        </w:tc>
      </w:tr>
      <w:tr w:rsidR="002C36C9" w:rsidRPr="007B4BF1" w14:paraId="7D3C8E3D" w14:textId="77777777" w:rsidTr="00EF232F">
        <w:trPr>
          <w:trHeight w:val="98"/>
        </w:trPr>
        <w:tc>
          <w:tcPr>
            <w:tcW w:w="2991" w:type="dxa"/>
            <w:shd w:val="clear" w:color="auto" w:fill="auto"/>
          </w:tcPr>
          <w:p w14:paraId="1A7653D7" w14:textId="77777777" w:rsidR="002C36C9" w:rsidRPr="007B4BF1" w:rsidRDefault="002C36C9" w:rsidP="009F4BC8">
            <w:pPr>
              <w:spacing w:line="360" w:lineRule="exact"/>
              <w:ind w:left="34" w:firstLine="864"/>
              <w:contextualSpacing/>
              <w:rPr>
                <w:rFonts w:ascii="Angsana New" w:hAnsi="Angsana New"/>
                <w:sz w:val="30"/>
                <w:szCs w:val="30"/>
                <w:cs/>
              </w:rPr>
            </w:pPr>
            <w:r w:rsidRPr="007B4BF1">
              <w:rPr>
                <w:rFonts w:ascii="Angsana New" w:hAnsi="Angsana New"/>
                <w:sz w:val="30"/>
                <w:szCs w:val="30"/>
              </w:rPr>
              <w:t>Total</w:t>
            </w:r>
          </w:p>
        </w:tc>
        <w:tc>
          <w:tcPr>
            <w:tcW w:w="1442" w:type="dxa"/>
            <w:shd w:val="clear" w:color="auto" w:fill="auto"/>
          </w:tcPr>
          <w:p w14:paraId="487B1A13" w14:textId="77777777" w:rsidR="002C36C9" w:rsidRPr="007B4BF1" w:rsidRDefault="002C36C9" w:rsidP="009F4BC8">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35A422DE" w14:textId="77777777" w:rsidR="002C36C9" w:rsidRPr="007B4BF1" w:rsidRDefault="002C36C9" w:rsidP="009F4BC8">
            <w:pPr>
              <w:spacing w:line="360" w:lineRule="exact"/>
              <w:ind w:left="34"/>
              <w:contextualSpacing/>
              <w:jc w:val="right"/>
              <w:rPr>
                <w:rFonts w:ascii="Angsana New" w:hAnsi="Angsana New"/>
                <w:sz w:val="30"/>
                <w:szCs w:val="30"/>
              </w:rPr>
            </w:pPr>
          </w:p>
        </w:tc>
        <w:tc>
          <w:tcPr>
            <w:tcW w:w="1843" w:type="dxa"/>
            <w:vAlign w:val="bottom"/>
          </w:tcPr>
          <w:p w14:paraId="74DA81ED" w14:textId="11A424C4" w:rsidR="002C36C9" w:rsidRPr="005C3161" w:rsidRDefault="00BD3855" w:rsidP="009F4BC8">
            <w:pPr>
              <w:pBdr>
                <w:bottom w:val="double" w:sz="4" w:space="1" w:color="auto"/>
              </w:pBdr>
              <w:spacing w:line="3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58,158,962.91</w:t>
            </w:r>
          </w:p>
        </w:tc>
        <w:tc>
          <w:tcPr>
            <w:tcW w:w="1778" w:type="dxa"/>
            <w:vAlign w:val="bottom"/>
          </w:tcPr>
          <w:p w14:paraId="7DB754C9" w14:textId="23602B3A" w:rsidR="002C36C9" w:rsidRPr="005C3161" w:rsidRDefault="002C36C9" w:rsidP="009F4BC8">
            <w:pPr>
              <w:pBdr>
                <w:bottom w:val="double" w:sz="4" w:space="1" w:color="auto"/>
              </w:pBdr>
              <w:spacing w:line="360" w:lineRule="exact"/>
              <w:ind w:left="34"/>
              <w:contextualSpacing/>
              <w:jc w:val="right"/>
              <w:rPr>
                <w:rFonts w:ascii="Angsana New" w:hAnsi="Angsana New"/>
                <w:sz w:val="26"/>
                <w:szCs w:val="26"/>
              </w:rPr>
            </w:pPr>
            <w:r w:rsidRPr="005C3161">
              <w:rPr>
                <w:rFonts w:ascii="Angsana New" w:hAnsi="Angsana New"/>
                <w:sz w:val="26"/>
                <w:szCs w:val="26"/>
              </w:rPr>
              <w:t>51,678,014.63</w:t>
            </w:r>
          </w:p>
        </w:tc>
      </w:tr>
    </w:tbl>
    <w:p w14:paraId="1729B7AB" w14:textId="77777777" w:rsidR="00AB74EB" w:rsidRPr="007B4BF1" w:rsidRDefault="00B02BBB" w:rsidP="009F4BC8">
      <w:pPr>
        <w:spacing w:before="120" w:line="360" w:lineRule="exact"/>
        <w:ind w:left="425" w:hanging="425"/>
        <w:jc w:val="both"/>
        <w:rPr>
          <w:rFonts w:ascii="Angsana New" w:hAnsi="Angsana New"/>
          <w:b/>
          <w:bCs/>
          <w:sz w:val="30"/>
          <w:szCs w:val="30"/>
          <w:cs/>
        </w:rPr>
      </w:pPr>
      <w:r w:rsidRPr="007B4BF1">
        <w:rPr>
          <w:rFonts w:ascii="Angsana New" w:hAnsi="Angsana New"/>
          <w:b/>
          <w:bCs/>
          <w:sz w:val="30"/>
          <w:szCs w:val="30"/>
        </w:rPr>
        <w:t>9</w:t>
      </w:r>
      <w:r w:rsidR="00BF4D27" w:rsidRPr="007B4BF1">
        <w:rPr>
          <w:rFonts w:ascii="Angsana New" w:hAnsi="Angsana New"/>
          <w:b/>
          <w:bCs/>
          <w:sz w:val="30"/>
          <w:szCs w:val="30"/>
          <w:cs/>
        </w:rPr>
        <w:t>.</w:t>
      </w:r>
      <w:r w:rsidR="00C15176" w:rsidRPr="007B4BF1">
        <w:rPr>
          <w:rFonts w:ascii="Angsana New" w:hAnsi="Angsana New"/>
          <w:b/>
          <w:bCs/>
          <w:sz w:val="30"/>
          <w:szCs w:val="30"/>
        </w:rPr>
        <w:tab/>
      </w:r>
      <w:r w:rsidR="00AB3D51" w:rsidRPr="007B4BF1">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1599"/>
        <w:gridCol w:w="1912"/>
        <w:gridCol w:w="1912"/>
        <w:gridCol w:w="1912"/>
        <w:gridCol w:w="1912"/>
      </w:tblGrid>
      <w:tr w:rsidR="000B3749" w:rsidRPr="007B4BF1" w14:paraId="51C8AA02" w14:textId="77777777" w:rsidTr="00C7275C">
        <w:tc>
          <w:tcPr>
            <w:tcW w:w="2977" w:type="dxa"/>
            <w:shd w:val="clear" w:color="auto" w:fill="auto"/>
            <w:vAlign w:val="bottom"/>
          </w:tcPr>
          <w:p w14:paraId="3677D830" w14:textId="77777777" w:rsidR="000B3749" w:rsidRPr="007B4BF1" w:rsidRDefault="000B3749" w:rsidP="009F4BC8">
            <w:pPr>
              <w:spacing w:line="360" w:lineRule="exact"/>
              <w:ind w:left="46"/>
              <w:jc w:val="center"/>
              <w:rPr>
                <w:rFonts w:ascii="Angsana New" w:hAnsi="Angsana New"/>
                <w:sz w:val="28"/>
              </w:rPr>
            </w:pPr>
          </w:p>
        </w:tc>
        <w:tc>
          <w:tcPr>
            <w:tcW w:w="6237" w:type="dxa"/>
            <w:gridSpan w:val="4"/>
            <w:shd w:val="clear" w:color="auto" w:fill="auto"/>
            <w:vAlign w:val="bottom"/>
          </w:tcPr>
          <w:p w14:paraId="2EAD84B4" w14:textId="77777777" w:rsidR="000B3749" w:rsidRPr="007B4BF1" w:rsidRDefault="00717966" w:rsidP="009F4BC8">
            <w:pPr>
              <w:pBdr>
                <w:bottom w:val="single" w:sz="4" w:space="1" w:color="auto"/>
              </w:pBdr>
              <w:spacing w:line="360" w:lineRule="exact"/>
              <w:jc w:val="center"/>
              <w:rPr>
                <w:rFonts w:ascii="Angsana New" w:hAnsi="Angsana New"/>
                <w:sz w:val="28"/>
                <w:cs/>
              </w:rPr>
            </w:pPr>
            <w:r w:rsidRPr="007B4BF1">
              <w:rPr>
                <w:rFonts w:ascii="Angsana New" w:hAnsi="Angsana New"/>
                <w:sz w:val="28"/>
              </w:rPr>
              <w:t>Baht</w:t>
            </w:r>
          </w:p>
        </w:tc>
      </w:tr>
      <w:tr w:rsidR="000B3749" w:rsidRPr="007B4BF1" w14:paraId="3E1E08AD" w14:textId="77777777" w:rsidTr="00C7275C">
        <w:trPr>
          <w:trHeight w:val="343"/>
        </w:trPr>
        <w:tc>
          <w:tcPr>
            <w:tcW w:w="2977" w:type="dxa"/>
            <w:shd w:val="clear" w:color="auto" w:fill="auto"/>
          </w:tcPr>
          <w:p w14:paraId="1A2EE68C" w14:textId="77777777" w:rsidR="000B3749" w:rsidRPr="007B4BF1" w:rsidRDefault="000B3749" w:rsidP="009F4BC8">
            <w:pPr>
              <w:spacing w:line="360" w:lineRule="exact"/>
              <w:ind w:left="46"/>
              <w:jc w:val="center"/>
              <w:rPr>
                <w:rFonts w:ascii="Angsana New" w:hAnsi="Angsana New"/>
                <w:sz w:val="28"/>
              </w:rPr>
            </w:pPr>
          </w:p>
        </w:tc>
        <w:tc>
          <w:tcPr>
            <w:tcW w:w="6237" w:type="dxa"/>
            <w:gridSpan w:val="4"/>
            <w:shd w:val="clear" w:color="auto" w:fill="auto"/>
          </w:tcPr>
          <w:p w14:paraId="144F37D8" w14:textId="77777777" w:rsidR="000B3749" w:rsidRPr="007B4BF1" w:rsidRDefault="007151E8" w:rsidP="009F4BC8">
            <w:pPr>
              <w:pBdr>
                <w:bottom w:val="single" w:sz="4" w:space="1" w:color="auto"/>
              </w:pBdr>
              <w:spacing w:line="360" w:lineRule="exact"/>
              <w:jc w:val="center"/>
              <w:rPr>
                <w:rFonts w:ascii="Angsana New" w:hAnsi="Angsana New"/>
                <w:sz w:val="28"/>
                <w:cs/>
              </w:rPr>
            </w:pPr>
            <w:r w:rsidRPr="007B4BF1">
              <w:rPr>
                <w:rFonts w:ascii="Angsana New" w:hAnsi="Angsana New"/>
                <w:sz w:val="28"/>
              </w:rPr>
              <w:t>Consolidated financial statements</w:t>
            </w:r>
          </w:p>
        </w:tc>
      </w:tr>
      <w:tr w:rsidR="00F02888" w:rsidRPr="007B4BF1" w14:paraId="3B824A3C" w14:textId="77777777" w:rsidTr="00C7275C">
        <w:tc>
          <w:tcPr>
            <w:tcW w:w="2977" w:type="dxa"/>
            <w:shd w:val="clear" w:color="auto" w:fill="auto"/>
            <w:vAlign w:val="bottom"/>
          </w:tcPr>
          <w:p w14:paraId="213F98F6" w14:textId="77777777" w:rsidR="00F02888" w:rsidRPr="007B4BF1" w:rsidRDefault="00F02888" w:rsidP="009F4BC8">
            <w:pPr>
              <w:spacing w:line="360" w:lineRule="exact"/>
              <w:ind w:left="46"/>
              <w:jc w:val="center"/>
              <w:rPr>
                <w:rFonts w:ascii="Angsana New" w:hAnsi="Angsana New"/>
                <w:sz w:val="28"/>
              </w:rPr>
            </w:pPr>
          </w:p>
        </w:tc>
        <w:tc>
          <w:tcPr>
            <w:tcW w:w="3049" w:type="dxa"/>
            <w:gridSpan w:val="2"/>
            <w:shd w:val="clear" w:color="auto" w:fill="auto"/>
            <w:vAlign w:val="bottom"/>
          </w:tcPr>
          <w:p w14:paraId="1FDBCD1E" w14:textId="04DC9E1C" w:rsidR="00F02888" w:rsidRPr="002C36C9" w:rsidRDefault="002C36C9" w:rsidP="009F4BC8">
            <w:pPr>
              <w:pBdr>
                <w:bottom w:val="single" w:sz="4" w:space="1" w:color="auto"/>
              </w:pBdr>
              <w:spacing w:line="360" w:lineRule="exact"/>
              <w:ind w:left="34"/>
              <w:jc w:val="center"/>
              <w:rPr>
                <w:rFonts w:ascii="Angsana New" w:hAnsi="Angsana New"/>
                <w:sz w:val="28"/>
                <w:szCs w:val="28"/>
              </w:rPr>
            </w:pPr>
            <w:r w:rsidRPr="002C36C9">
              <w:rPr>
                <w:rFonts w:ascii="Angsana New" w:hAnsi="Angsana New"/>
                <w:sz w:val="28"/>
                <w:szCs w:val="28"/>
              </w:rPr>
              <w:t>March 31, 2025</w:t>
            </w:r>
          </w:p>
        </w:tc>
        <w:tc>
          <w:tcPr>
            <w:tcW w:w="3188" w:type="dxa"/>
            <w:gridSpan w:val="2"/>
            <w:shd w:val="clear" w:color="auto" w:fill="auto"/>
            <w:vAlign w:val="bottom"/>
          </w:tcPr>
          <w:p w14:paraId="4E58B0C5" w14:textId="46E6C11F" w:rsidR="00F02888" w:rsidRPr="002C36C9" w:rsidRDefault="002C36C9" w:rsidP="009F4BC8">
            <w:pPr>
              <w:pBdr>
                <w:bottom w:val="single" w:sz="4" w:space="1" w:color="auto"/>
              </w:pBdr>
              <w:spacing w:line="360" w:lineRule="exact"/>
              <w:ind w:left="34"/>
              <w:jc w:val="center"/>
              <w:rPr>
                <w:rFonts w:ascii="Angsana New" w:hAnsi="Angsana New"/>
                <w:sz w:val="28"/>
                <w:szCs w:val="28"/>
                <w:cs/>
              </w:rPr>
            </w:pPr>
            <w:r w:rsidRPr="002C36C9">
              <w:rPr>
                <w:rFonts w:ascii="Angsana New" w:hAnsi="Angsana New"/>
                <w:sz w:val="28"/>
                <w:szCs w:val="28"/>
              </w:rPr>
              <w:t>December 31, 2024</w:t>
            </w:r>
          </w:p>
        </w:tc>
      </w:tr>
      <w:tr w:rsidR="00AA6FB5" w:rsidRPr="007B4BF1" w14:paraId="50817EBE" w14:textId="77777777" w:rsidTr="00C7275C">
        <w:trPr>
          <w:trHeight w:val="80"/>
        </w:trPr>
        <w:tc>
          <w:tcPr>
            <w:tcW w:w="2977" w:type="dxa"/>
            <w:shd w:val="clear" w:color="auto" w:fill="auto"/>
            <w:vAlign w:val="bottom"/>
          </w:tcPr>
          <w:p w14:paraId="1066C361" w14:textId="77777777" w:rsidR="00DE7019" w:rsidRPr="007B4BF1" w:rsidRDefault="00DE7019" w:rsidP="009F4BC8">
            <w:pPr>
              <w:spacing w:line="360" w:lineRule="exact"/>
              <w:ind w:left="34"/>
              <w:jc w:val="center"/>
              <w:rPr>
                <w:rFonts w:ascii="Angsana New" w:hAnsi="Angsana New"/>
                <w:sz w:val="28"/>
                <w:cs/>
              </w:rPr>
            </w:pPr>
          </w:p>
        </w:tc>
        <w:tc>
          <w:tcPr>
            <w:tcW w:w="1490" w:type="dxa"/>
            <w:shd w:val="clear" w:color="auto" w:fill="auto"/>
            <w:vAlign w:val="center"/>
          </w:tcPr>
          <w:p w14:paraId="51622313" w14:textId="77777777" w:rsidR="00DE7019" w:rsidRPr="007B4BF1" w:rsidRDefault="00DE7019"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559" w:type="dxa"/>
            <w:tcBorders>
              <w:left w:val="nil"/>
            </w:tcBorders>
            <w:shd w:val="clear" w:color="auto" w:fill="auto"/>
            <w:vAlign w:val="center"/>
          </w:tcPr>
          <w:p w14:paraId="3CE86AA4" w14:textId="77777777" w:rsidR="00DE7019" w:rsidRPr="007B4BF1" w:rsidRDefault="00DE7019"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c>
          <w:tcPr>
            <w:tcW w:w="1701" w:type="dxa"/>
            <w:shd w:val="clear" w:color="auto" w:fill="auto"/>
            <w:vAlign w:val="center"/>
          </w:tcPr>
          <w:p w14:paraId="3B4FEE25" w14:textId="77777777" w:rsidR="00DE7019" w:rsidRPr="007B4BF1" w:rsidRDefault="00DE7019"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487" w:type="dxa"/>
            <w:shd w:val="clear" w:color="auto" w:fill="auto"/>
            <w:vAlign w:val="center"/>
          </w:tcPr>
          <w:p w14:paraId="046FCFBF" w14:textId="77777777" w:rsidR="00DE7019" w:rsidRPr="007B4BF1" w:rsidRDefault="00DE7019"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r>
      <w:tr w:rsidR="002C36C9" w:rsidRPr="007B4BF1" w14:paraId="2EA0C60C" w14:textId="77777777" w:rsidTr="4FD4F354">
        <w:trPr>
          <w:trHeight w:val="83"/>
        </w:trPr>
        <w:tc>
          <w:tcPr>
            <w:tcW w:w="2977" w:type="dxa"/>
            <w:shd w:val="clear" w:color="auto" w:fill="auto"/>
          </w:tcPr>
          <w:p w14:paraId="12E82D3F" w14:textId="7B12E6E5"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 xml:space="preserve">Investment in </w:t>
            </w:r>
            <w:r w:rsidR="005E2A22">
              <w:rPr>
                <w:rFonts w:ascii="Angsana New" w:hAnsi="Angsana New"/>
                <w:sz w:val="28"/>
                <w:szCs w:val="28"/>
              </w:rPr>
              <w:t>m</w:t>
            </w:r>
            <w:r w:rsidRPr="007B4BF1">
              <w:rPr>
                <w:rFonts w:ascii="Angsana New" w:hAnsi="Angsana New"/>
                <w:sz w:val="28"/>
                <w:szCs w:val="28"/>
              </w:rPr>
              <w:t>utual fund</w:t>
            </w:r>
          </w:p>
        </w:tc>
        <w:tc>
          <w:tcPr>
            <w:tcW w:w="1490" w:type="dxa"/>
          </w:tcPr>
          <w:p w14:paraId="701C84C7" w14:textId="49E23EA5" w:rsidR="002C36C9" w:rsidRPr="005C3161" w:rsidRDefault="0014070F"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348,184.43</w:t>
            </w:r>
          </w:p>
        </w:tc>
        <w:tc>
          <w:tcPr>
            <w:tcW w:w="1559" w:type="dxa"/>
          </w:tcPr>
          <w:p w14:paraId="111EBDA8" w14:textId="64ABF5EE" w:rsidR="002C36C9" w:rsidRPr="005C3161" w:rsidRDefault="00EB5C8D"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354,837.05</w:t>
            </w:r>
          </w:p>
        </w:tc>
        <w:tc>
          <w:tcPr>
            <w:tcW w:w="1701" w:type="dxa"/>
          </w:tcPr>
          <w:p w14:paraId="635E9724" w14:textId="2472757B" w:rsidR="002C36C9" w:rsidRPr="005C3161" w:rsidRDefault="002C36C9"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360,310.00</w:t>
            </w:r>
          </w:p>
        </w:tc>
        <w:tc>
          <w:tcPr>
            <w:tcW w:w="1487" w:type="dxa"/>
          </w:tcPr>
          <w:p w14:paraId="3ED93A5D" w14:textId="7FF1D370"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345,877.21</w:t>
            </w:r>
          </w:p>
        </w:tc>
      </w:tr>
      <w:tr w:rsidR="002C36C9" w:rsidRPr="007B4BF1" w14:paraId="1FF499DF" w14:textId="77777777" w:rsidTr="4FD4F354">
        <w:trPr>
          <w:trHeight w:val="83"/>
        </w:trPr>
        <w:tc>
          <w:tcPr>
            <w:tcW w:w="2977" w:type="dxa"/>
            <w:shd w:val="clear" w:color="auto" w:fill="auto"/>
          </w:tcPr>
          <w:p w14:paraId="1027269F" w14:textId="19D47FA4"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Investment in debt securities</w:t>
            </w:r>
          </w:p>
        </w:tc>
        <w:tc>
          <w:tcPr>
            <w:tcW w:w="1490" w:type="dxa"/>
          </w:tcPr>
          <w:p w14:paraId="49016353" w14:textId="58BE174F" w:rsidR="002C36C9" w:rsidRPr="005C3161" w:rsidRDefault="0014070F" w:rsidP="009F4BC8">
            <w:pPr>
              <w:spacing w:line="360" w:lineRule="exact"/>
              <w:jc w:val="right"/>
              <w:rPr>
                <w:rFonts w:ascii="Angsana New" w:eastAsia="Angsana New" w:hAnsi="Angsana New"/>
                <w:sz w:val="26"/>
                <w:szCs w:val="26"/>
              </w:rPr>
            </w:pPr>
            <w:r w:rsidRPr="005C3161">
              <w:rPr>
                <w:rFonts w:ascii="Angsana New" w:hAnsi="Angsana New"/>
                <w:sz w:val="26"/>
                <w:szCs w:val="26"/>
              </w:rPr>
              <w:t>69,362,563.65</w:t>
            </w:r>
          </w:p>
        </w:tc>
        <w:tc>
          <w:tcPr>
            <w:tcW w:w="1559" w:type="dxa"/>
          </w:tcPr>
          <w:p w14:paraId="554C3E85" w14:textId="7CC9A363" w:rsidR="002C36C9" w:rsidRPr="005C3161" w:rsidRDefault="00EB5C8D" w:rsidP="009F4BC8">
            <w:pPr>
              <w:spacing w:line="360" w:lineRule="exact"/>
              <w:jc w:val="right"/>
              <w:rPr>
                <w:rFonts w:ascii="Angsana New" w:eastAsia="Angsana New" w:hAnsi="Angsana New"/>
                <w:sz w:val="26"/>
                <w:szCs w:val="26"/>
              </w:rPr>
            </w:pPr>
            <w:r w:rsidRPr="005C3161">
              <w:rPr>
                <w:rFonts w:ascii="Angsana New" w:hAnsi="Angsana New"/>
                <w:sz w:val="26"/>
                <w:szCs w:val="26"/>
              </w:rPr>
              <w:t>69,362,563.65</w:t>
            </w:r>
          </w:p>
        </w:tc>
        <w:tc>
          <w:tcPr>
            <w:tcW w:w="1701" w:type="dxa"/>
          </w:tcPr>
          <w:p w14:paraId="69074636" w14:textId="4CFFBC6F" w:rsidR="002C36C9" w:rsidRPr="005C3161" w:rsidRDefault="002C36C9" w:rsidP="009F4BC8">
            <w:pPr>
              <w:spacing w:line="360" w:lineRule="exact"/>
              <w:jc w:val="right"/>
              <w:rPr>
                <w:rFonts w:ascii="Angsana New" w:eastAsia="Angsana New" w:hAnsi="Angsana New"/>
                <w:sz w:val="26"/>
                <w:szCs w:val="26"/>
              </w:rPr>
            </w:pPr>
            <w:r w:rsidRPr="005C3161">
              <w:rPr>
                <w:rFonts w:ascii="Angsana New" w:hAnsi="Angsana New"/>
                <w:sz w:val="26"/>
                <w:szCs w:val="26"/>
              </w:rPr>
              <w:t>69,396,689.45</w:t>
            </w:r>
          </w:p>
        </w:tc>
        <w:tc>
          <w:tcPr>
            <w:tcW w:w="1487" w:type="dxa"/>
          </w:tcPr>
          <w:p w14:paraId="571D73E9" w14:textId="5D5A32D3" w:rsidR="002C36C9" w:rsidRPr="005C3161" w:rsidRDefault="002C36C9" w:rsidP="009F4BC8">
            <w:pPr>
              <w:spacing w:line="360" w:lineRule="exact"/>
              <w:ind w:left="34"/>
              <w:contextualSpacing/>
              <w:jc w:val="right"/>
              <w:rPr>
                <w:rFonts w:ascii="Angsana New" w:eastAsia="Angsana New" w:hAnsi="Angsana New"/>
                <w:sz w:val="26"/>
                <w:szCs w:val="26"/>
              </w:rPr>
            </w:pPr>
            <w:r w:rsidRPr="005C3161">
              <w:rPr>
                <w:rFonts w:ascii="Angsana New" w:hAnsi="Angsana New"/>
                <w:sz w:val="26"/>
                <w:szCs w:val="26"/>
              </w:rPr>
              <w:t>69,396,689.45</w:t>
            </w:r>
          </w:p>
        </w:tc>
      </w:tr>
      <w:tr w:rsidR="002C36C9" w:rsidRPr="007B4BF1" w14:paraId="0EC24E64" w14:textId="77777777">
        <w:trPr>
          <w:trHeight w:val="83"/>
        </w:trPr>
        <w:tc>
          <w:tcPr>
            <w:tcW w:w="2977" w:type="dxa"/>
            <w:shd w:val="clear" w:color="auto" w:fill="auto"/>
            <w:vAlign w:val="center"/>
          </w:tcPr>
          <w:p w14:paraId="68DA800A" w14:textId="77777777" w:rsidR="002C36C9" w:rsidRPr="007B4BF1" w:rsidRDefault="002C36C9" w:rsidP="009F4BC8">
            <w:pPr>
              <w:spacing w:line="360" w:lineRule="exact"/>
              <w:ind w:left="34"/>
              <w:rPr>
                <w:rFonts w:ascii="Angsana New" w:hAnsi="Angsana New"/>
                <w:sz w:val="28"/>
              </w:rPr>
            </w:pPr>
            <w:r w:rsidRPr="007B4BF1">
              <w:rPr>
                <w:rFonts w:ascii="Angsana New" w:hAnsi="Angsana New"/>
                <w:sz w:val="28"/>
              </w:rPr>
              <w:t>Fixed deposit</w:t>
            </w:r>
          </w:p>
        </w:tc>
        <w:tc>
          <w:tcPr>
            <w:tcW w:w="1490" w:type="dxa"/>
            <w:shd w:val="clear" w:color="auto" w:fill="auto"/>
            <w:vAlign w:val="bottom"/>
          </w:tcPr>
          <w:p w14:paraId="216EFCFD" w14:textId="059FBA7F" w:rsidR="002C36C9" w:rsidRPr="005C3161" w:rsidRDefault="006D5227"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36,978.79</w:t>
            </w:r>
          </w:p>
        </w:tc>
        <w:tc>
          <w:tcPr>
            <w:tcW w:w="1559" w:type="dxa"/>
            <w:vAlign w:val="bottom"/>
          </w:tcPr>
          <w:p w14:paraId="39EC4B54" w14:textId="21AECA9A" w:rsidR="002C36C9" w:rsidRPr="005C3161" w:rsidRDefault="00696AE3"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rPr>
              <w:t>36,978.79</w:t>
            </w:r>
          </w:p>
        </w:tc>
        <w:tc>
          <w:tcPr>
            <w:tcW w:w="1701" w:type="dxa"/>
            <w:vAlign w:val="bottom"/>
          </w:tcPr>
          <w:p w14:paraId="3912B20E" w14:textId="4487D0CF"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1,051,733.77</w:t>
            </w:r>
          </w:p>
        </w:tc>
        <w:tc>
          <w:tcPr>
            <w:tcW w:w="1487" w:type="dxa"/>
            <w:vAlign w:val="bottom"/>
          </w:tcPr>
          <w:p w14:paraId="1D458314" w14:textId="3F08B2CA"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1,051,733.77</w:t>
            </w:r>
          </w:p>
        </w:tc>
      </w:tr>
      <w:tr w:rsidR="002C36C9" w:rsidRPr="007B4BF1" w14:paraId="7F73255F" w14:textId="77777777" w:rsidTr="00C7275C">
        <w:trPr>
          <w:trHeight w:val="83"/>
        </w:trPr>
        <w:tc>
          <w:tcPr>
            <w:tcW w:w="2977" w:type="dxa"/>
            <w:shd w:val="clear" w:color="auto" w:fill="auto"/>
          </w:tcPr>
          <w:p w14:paraId="4F4607AD" w14:textId="77777777" w:rsidR="002C36C9" w:rsidRPr="007B4BF1" w:rsidRDefault="002C36C9" w:rsidP="009F4BC8">
            <w:pPr>
              <w:spacing w:line="360" w:lineRule="exact"/>
              <w:ind w:left="34" w:firstLine="850"/>
              <w:rPr>
                <w:rFonts w:ascii="Angsana New" w:hAnsi="Angsana New"/>
                <w:sz w:val="26"/>
                <w:szCs w:val="26"/>
                <w:cs/>
              </w:rPr>
            </w:pPr>
            <w:r w:rsidRPr="007B4BF1">
              <w:rPr>
                <w:rFonts w:ascii="Angsana New" w:hAnsi="Angsana New"/>
                <w:sz w:val="26"/>
                <w:szCs w:val="26"/>
              </w:rPr>
              <w:t>Total</w:t>
            </w:r>
          </w:p>
        </w:tc>
        <w:tc>
          <w:tcPr>
            <w:tcW w:w="1490" w:type="dxa"/>
          </w:tcPr>
          <w:p w14:paraId="4CA15E46" w14:textId="477BD977" w:rsidR="002C36C9" w:rsidRPr="005C3161" w:rsidRDefault="006D5227"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69,747,726.87</w:t>
            </w:r>
          </w:p>
        </w:tc>
        <w:tc>
          <w:tcPr>
            <w:tcW w:w="1559" w:type="dxa"/>
          </w:tcPr>
          <w:p w14:paraId="65AA88E1" w14:textId="4B9F41A1" w:rsidR="002C36C9" w:rsidRPr="005C3161" w:rsidRDefault="00B22EAD"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69,754,379.49</w:t>
            </w:r>
          </w:p>
        </w:tc>
        <w:tc>
          <w:tcPr>
            <w:tcW w:w="1701" w:type="dxa"/>
          </w:tcPr>
          <w:p w14:paraId="5A521DB1" w14:textId="17B42017"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cs/>
              </w:rPr>
            </w:pPr>
            <w:r w:rsidRPr="005C3161">
              <w:rPr>
                <w:rFonts w:ascii="Angsana New" w:hAnsi="Angsana New"/>
                <w:sz w:val="26"/>
                <w:szCs w:val="26"/>
              </w:rPr>
              <w:t>70,808,733.22</w:t>
            </w:r>
          </w:p>
        </w:tc>
        <w:tc>
          <w:tcPr>
            <w:tcW w:w="1487" w:type="dxa"/>
          </w:tcPr>
          <w:p w14:paraId="1B49F61B" w14:textId="4D16D3BE"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70,794,300.43</w:t>
            </w:r>
          </w:p>
        </w:tc>
      </w:tr>
      <w:tr w:rsidR="002C36C9" w:rsidRPr="007B4BF1" w14:paraId="06184400" w14:textId="77777777" w:rsidTr="00C7275C">
        <w:trPr>
          <w:trHeight w:val="83"/>
        </w:trPr>
        <w:tc>
          <w:tcPr>
            <w:tcW w:w="2977" w:type="dxa"/>
            <w:shd w:val="clear" w:color="auto" w:fill="auto"/>
          </w:tcPr>
          <w:p w14:paraId="7F6DBD38" w14:textId="318C70B7" w:rsidR="002C36C9" w:rsidRPr="007B4BF1" w:rsidRDefault="002C36C9" w:rsidP="009F4BC8">
            <w:pPr>
              <w:spacing w:line="360" w:lineRule="exact"/>
              <w:ind w:left="34"/>
              <w:rPr>
                <w:rFonts w:ascii="Angsana New" w:hAnsi="Angsana New"/>
                <w:sz w:val="26"/>
                <w:szCs w:val="26"/>
              </w:rPr>
            </w:pPr>
            <w:r w:rsidRPr="007B4BF1">
              <w:rPr>
                <w:rFonts w:ascii="Angsana New" w:hAnsi="Angsana New"/>
                <w:sz w:val="26"/>
                <w:szCs w:val="26"/>
              </w:rPr>
              <w:t xml:space="preserve">Less Allowance for </w:t>
            </w:r>
            <w:r w:rsidR="005E2A22">
              <w:rPr>
                <w:rFonts w:ascii="Angsana New" w:hAnsi="Angsana New"/>
                <w:sz w:val="26"/>
                <w:szCs w:val="26"/>
              </w:rPr>
              <w:t>e</w:t>
            </w:r>
            <w:r w:rsidRPr="007B4BF1">
              <w:rPr>
                <w:rFonts w:ascii="Angsana New" w:hAnsi="Angsana New"/>
                <w:sz w:val="26"/>
                <w:szCs w:val="26"/>
              </w:rPr>
              <w:t>xpected</w:t>
            </w:r>
          </w:p>
        </w:tc>
        <w:tc>
          <w:tcPr>
            <w:tcW w:w="1490" w:type="dxa"/>
          </w:tcPr>
          <w:p w14:paraId="30011C88" w14:textId="77777777" w:rsidR="002C36C9" w:rsidRPr="005C3161" w:rsidRDefault="002C36C9" w:rsidP="009F4BC8">
            <w:pPr>
              <w:spacing w:line="360" w:lineRule="exact"/>
              <w:jc w:val="right"/>
              <w:rPr>
                <w:rFonts w:ascii="Angsana New" w:eastAsia="Angsana New" w:hAnsi="Angsana New"/>
                <w:color w:val="000000" w:themeColor="text1"/>
                <w:sz w:val="25"/>
                <w:szCs w:val="25"/>
                <w:cs/>
              </w:rPr>
            </w:pPr>
          </w:p>
        </w:tc>
        <w:tc>
          <w:tcPr>
            <w:tcW w:w="1559" w:type="dxa"/>
          </w:tcPr>
          <w:p w14:paraId="35B06BBE" w14:textId="77777777" w:rsidR="002C36C9" w:rsidRPr="005C3161" w:rsidRDefault="002C36C9" w:rsidP="009F4BC8">
            <w:pPr>
              <w:spacing w:line="360" w:lineRule="exact"/>
              <w:jc w:val="right"/>
              <w:rPr>
                <w:rFonts w:ascii="Angsana New" w:eastAsia="Angsana New" w:hAnsi="Angsana New"/>
                <w:color w:val="000000" w:themeColor="text1"/>
                <w:sz w:val="25"/>
                <w:szCs w:val="25"/>
                <w:cs/>
              </w:rPr>
            </w:pPr>
          </w:p>
        </w:tc>
        <w:tc>
          <w:tcPr>
            <w:tcW w:w="1701" w:type="dxa"/>
          </w:tcPr>
          <w:p w14:paraId="4C2225CC" w14:textId="77777777"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p>
        </w:tc>
        <w:tc>
          <w:tcPr>
            <w:tcW w:w="1487" w:type="dxa"/>
          </w:tcPr>
          <w:p w14:paraId="5510F1C7" w14:textId="77777777"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p>
        </w:tc>
      </w:tr>
      <w:tr w:rsidR="002C36C9" w:rsidRPr="007B4BF1" w14:paraId="76A5732E" w14:textId="77777777" w:rsidTr="00C7275C">
        <w:trPr>
          <w:trHeight w:val="87"/>
        </w:trPr>
        <w:tc>
          <w:tcPr>
            <w:tcW w:w="2977" w:type="dxa"/>
            <w:shd w:val="clear" w:color="auto" w:fill="auto"/>
          </w:tcPr>
          <w:p w14:paraId="6BF56C45" w14:textId="58B83FE2" w:rsidR="002C36C9" w:rsidRPr="007B4BF1" w:rsidRDefault="005E2A22" w:rsidP="009F4BC8">
            <w:pPr>
              <w:spacing w:line="360" w:lineRule="exact"/>
              <w:ind w:firstLine="455"/>
              <w:rPr>
                <w:rFonts w:ascii="Angsana New" w:hAnsi="Angsana New"/>
                <w:sz w:val="26"/>
                <w:szCs w:val="26"/>
              </w:rPr>
            </w:pPr>
            <w:r>
              <w:rPr>
                <w:rFonts w:ascii="Angsana New" w:hAnsi="Angsana New"/>
                <w:sz w:val="26"/>
                <w:szCs w:val="26"/>
              </w:rPr>
              <w:t>c</w:t>
            </w:r>
            <w:r w:rsidR="002C36C9" w:rsidRPr="007B4BF1">
              <w:rPr>
                <w:rFonts w:ascii="Angsana New" w:hAnsi="Angsana New"/>
                <w:sz w:val="26"/>
                <w:szCs w:val="26"/>
              </w:rPr>
              <w:t xml:space="preserve">redit </w:t>
            </w:r>
            <w:r>
              <w:rPr>
                <w:rFonts w:ascii="Angsana New" w:hAnsi="Angsana New"/>
                <w:sz w:val="26"/>
                <w:szCs w:val="26"/>
              </w:rPr>
              <w:t>l</w:t>
            </w:r>
            <w:r w:rsidR="002C36C9" w:rsidRPr="007B4BF1">
              <w:rPr>
                <w:rFonts w:ascii="Angsana New" w:hAnsi="Angsana New"/>
                <w:sz w:val="26"/>
                <w:szCs w:val="26"/>
              </w:rPr>
              <w:t>oss</w:t>
            </w:r>
          </w:p>
        </w:tc>
        <w:tc>
          <w:tcPr>
            <w:tcW w:w="1490" w:type="dxa"/>
          </w:tcPr>
          <w:p w14:paraId="41477CB7" w14:textId="2273F49D" w:rsidR="002C36C9" w:rsidRPr="005C3161" w:rsidRDefault="00BD45EE"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362</w:t>
            </w:r>
            <w:r w:rsidRPr="005C3161">
              <w:rPr>
                <w:rFonts w:ascii="Angsana New" w:hAnsi="Angsana New"/>
                <w:sz w:val="26"/>
                <w:szCs w:val="26"/>
              </w:rPr>
              <w:t>,</w:t>
            </w:r>
            <w:r w:rsidRPr="005C3161">
              <w:rPr>
                <w:rFonts w:ascii="Angsana New" w:hAnsi="Angsana New"/>
                <w:sz w:val="26"/>
                <w:szCs w:val="26"/>
                <w:cs/>
              </w:rPr>
              <w:t>563.65)</w:t>
            </w:r>
          </w:p>
        </w:tc>
        <w:tc>
          <w:tcPr>
            <w:tcW w:w="1559" w:type="dxa"/>
          </w:tcPr>
          <w:p w14:paraId="6E8856D0" w14:textId="7C618020" w:rsidR="002C36C9" w:rsidRPr="005C3161" w:rsidRDefault="00647E68"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362</w:t>
            </w:r>
            <w:r w:rsidRPr="005C3161">
              <w:rPr>
                <w:rFonts w:ascii="Angsana New" w:hAnsi="Angsana New"/>
                <w:sz w:val="26"/>
                <w:szCs w:val="26"/>
              </w:rPr>
              <w:t>,</w:t>
            </w:r>
            <w:r w:rsidRPr="005C3161">
              <w:rPr>
                <w:rFonts w:ascii="Angsana New" w:hAnsi="Angsana New"/>
                <w:sz w:val="26"/>
                <w:szCs w:val="26"/>
                <w:cs/>
              </w:rPr>
              <w:t>563.65)</w:t>
            </w:r>
          </w:p>
        </w:tc>
        <w:tc>
          <w:tcPr>
            <w:tcW w:w="1701" w:type="dxa"/>
          </w:tcPr>
          <w:p w14:paraId="7F775DB3" w14:textId="67717794"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396</w:t>
            </w:r>
            <w:r w:rsidRPr="005C3161">
              <w:rPr>
                <w:rFonts w:ascii="Angsana New" w:hAnsi="Angsana New"/>
                <w:sz w:val="26"/>
                <w:szCs w:val="26"/>
              </w:rPr>
              <w:t>,</w:t>
            </w:r>
            <w:r w:rsidRPr="005C3161">
              <w:rPr>
                <w:rFonts w:ascii="Angsana New" w:hAnsi="Angsana New"/>
                <w:sz w:val="26"/>
                <w:szCs w:val="26"/>
                <w:cs/>
              </w:rPr>
              <w:t>689.45)</w:t>
            </w:r>
          </w:p>
        </w:tc>
        <w:tc>
          <w:tcPr>
            <w:tcW w:w="1487" w:type="dxa"/>
          </w:tcPr>
          <w:p w14:paraId="21528AD9" w14:textId="727F6775"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396</w:t>
            </w:r>
            <w:r w:rsidRPr="005C3161">
              <w:rPr>
                <w:rFonts w:ascii="Angsana New" w:hAnsi="Angsana New"/>
                <w:sz w:val="26"/>
                <w:szCs w:val="26"/>
              </w:rPr>
              <w:t>,</w:t>
            </w:r>
            <w:r w:rsidRPr="005C3161">
              <w:rPr>
                <w:rFonts w:ascii="Angsana New" w:hAnsi="Angsana New"/>
                <w:sz w:val="26"/>
                <w:szCs w:val="26"/>
                <w:cs/>
              </w:rPr>
              <w:t>689.45)</w:t>
            </w:r>
          </w:p>
        </w:tc>
      </w:tr>
      <w:tr w:rsidR="002C36C9" w:rsidRPr="007B4BF1" w14:paraId="2846B831" w14:textId="77777777" w:rsidTr="00C7275C">
        <w:trPr>
          <w:trHeight w:val="487"/>
        </w:trPr>
        <w:tc>
          <w:tcPr>
            <w:tcW w:w="2977" w:type="dxa"/>
            <w:shd w:val="clear" w:color="auto" w:fill="auto"/>
            <w:vAlign w:val="center"/>
          </w:tcPr>
          <w:p w14:paraId="4440AF6F" w14:textId="62CC270A" w:rsidR="002C36C9" w:rsidRPr="007B4BF1" w:rsidRDefault="002C36C9" w:rsidP="009F4BC8">
            <w:pPr>
              <w:spacing w:line="360" w:lineRule="exact"/>
              <w:ind w:left="34"/>
              <w:rPr>
                <w:rFonts w:ascii="Angsana New" w:hAnsi="Angsana New"/>
                <w:sz w:val="26"/>
                <w:szCs w:val="26"/>
              </w:rPr>
            </w:pPr>
            <w:r w:rsidRPr="007B4BF1">
              <w:rPr>
                <w:rFonts w:ascii="Angsana New" w:hAnsi="Angsana New"/>
                <w:sz w:val="26"/>
                <w:szCs w:val="26"/>
              </w:rPr>
              <w:t xml:space="preserve">Total </w:t>
            </w:r>
            <w:r w:rsidR="00020F74">
              <w:rPr>
                <w:rFonts w:ascii="Angsana New" w:hAnsi="Angsana New"/>
                <w:sz w:val="26"/>
                <w:szCs w:val="26"/>
              </w:rPr>
              <w:t>c</w:t>
            </w:r>
            <w:r w:rsidRPr="007B4BF1">
              <w:rPr>
                <w:rFonts w:ascii="Angsana New" w:hAnsi="Angsana New"/>
                <w:sz w:val="26"/>
                <w:szCs w:val="26"/>
              </w:rPr>
              <w:t xml:space="preserve">urrent </w:t>
            </w:r>
            <w:r w:rsidR="00020F74">
              <w:rPr>
                <w:rFonts w:ascii="Angsana New" w:hAnsi="Angsana New"/>
                <w:sz w:val="26"/>
                <w:szCs w:val="26"/>
              </w:rPr>
              <w:t>i</w:t>
            </w:r>
            <w:r w:rsidRPr="007B4BF1">
              <w:rPr>
                <w:rFonts w:ascii="Angsana New" w:hAnsi="Angsana New"/>
                <w:sz w:val="26"/>
                <w:szCs w:val="26"/>
              </w:rPr>
              <w:t>nvestments</w:t>
            </w:r>
          </w:p>
        </w:tc>
        <w:tc>
          <w:tcPr>
            <w:tcW w:w="1490" w:type="dxa"/>
          </w:tcPr>
          <w:p w14:paraId="00971BC1" w14:textId="0D30AC76" w:rsidR="002C36C9" w:rsidRPr="005C3161" w:rsidRDefault="00BD45EE" w:rsidP="009F4BC8">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20,385,163.22</w:t>
            </w:r>
          </w:p>
        </w:tc>
        <w:tc>
          <w:tcPr>
            <w:tcW w:w="1559" w:type="dxa"/>
          </w:tcPr>
          <w:p w14:paraId="40107A34" w14:textId="39CCEA96" w:rsidR="002C36C9" w:rsidRPr="005C3161" w:rsidRDefault="00647E68" w:rsidP="009F4BC8">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20,391,815.84</w:t>
            </w:r>
          </w:p>
        </w:tc>
        <w:tc>
          <w:tcPr>
            <w:tcW w:w="1701" w:type="dxa"/>
          </w:tcPr>
          <w:p w14:paraId="532CF47B" w14:textId="496B908E" w:rsidR="002C36C9" w:rsidRPr="005C3161" w:rsidRDefault="002C36C9" w:rsidP="009F4BC8">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21,412,043.77</w:t>
            </w:r>
          </w:p>
        </w:tc>
        <w:tc>
          <w:tcPr>
            <w:tcW w:w="1487" w:type="dxa"/>
          </w:tcPr>
          <w:p w14:paraId="7EAC04F2" w14:textId="070A8A51" w:rsidR="002C36C9" w:rsidRPr="005C3161" w:rsidRDefault="002C36C9" w:rsidP="009F4BC8">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21,397,610.98</w:t>
            </w:r>
          </w:p>
        </w:tc>
      </w:tr>
    </w:tbl>
    <w:p w14:paraId="3C150871" w14:textId="77777777" w:rsidR="00A5316C" w:rsidRPr="007B4BF1" w:rsidRDefault="00A5316C" w:rsidP="009F4BC8">
      <w:pPr>
        <w:spacing w:line="36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1571"/>
        <w:gridCol w:w="1919"/>
        <w:gridCol w:w="1919"/>
        <w:gridCol w:w="1919"/>
        <w:gridCol w:w="1919"/>
      </w:tblGrid>
      <w:tr w:rsidR="007151E8" w:rsidRPr="007B4BF1" w14:paraId="5F85888F" w14:textId="77777777" w:rsidTr="00C7275C">
        <w:tc>
          <w:tcPr>
            <w:tcW w:w="2977" w:type="dxa"/>
            <w:shd w:val="clear" w:color="auto" w:fill="auto"/>
            <w:vAlign w:val="bottom"/>
          </w:tcPr>
          <w:p w14:paraId="0DF1AC53" w14:textId="77777777" w:rsidR="007151E8" w:rsidRPr="007B4BF1" w:rsidRDefault="00912F29" w:rsidP="009F4BC8">
            <w:pPr>
              <w:spacing w:line="360" w:lineRule="exact"/>
              <w:ind w:left="46"/>
              <w:jc w:val="center"/>
              <w:rPr>
                <w:rFonts w:ascii="Angsana New" w:hAnsi="Angsana New"/>
                <w:sz w:val="28"/>
              </w:rPr>
            </w:pPr>
            <w:r w:rsidRPr="007B4BF1">
              <w:rPr>
                <w:rFonts w:ascii="Angsana New" w:hAnsi="Angsana New"/>
                <w:sz w:val="28"/>
                <w:szCs w:val="28"/>
                <w:cs/>
              </w:rPr>
              <w:t xml:space="preserve"> </w:t>
            </w:r>
            <w:r w:rsidR="002539F3" w:rsidRPr="007B4BF1">
              <w:rPr>
                <w:rFonts w:ascii="Angsana New" w:hAnsi="Angsana New"/>
                <w:sz w:val="28"/>
                <w:szCs w:val="28"/>
                <w:cs/>
              </w:rPr>
              <w:t xml:space="preserve"> </w:t>
            </w:r>
          </w:p>
        </w:tc>
        <w:tc>
          <w:tcPr>
            <w:tcW w:w="6237" w:type="dxa"/>
            <w:gridSpan w:val="4"/>
            <w:shd w:val="clear" w:color="auto" w:fill="auto"/>
            <w:vAlign w:val="bottom"/>
          </w:tcPr>
          <w:p w14:paraId="0B6C9464" w14:textId="77777777" w:rsidR="007151E8" w:rsidRPr="007B4BF1" w:rsidRDefault="007151E8" w:rsidP="009F4BC8">
            <w:pPr>
              <w:pBdr>
                <w:bottom w:val="single" w:sz="4" w:space="1" w:color="auto"/>
              </w:pBdr>
              <w:spacing w:line="360" w:lineRule="exact"/>
              <w:jc w:val="center"/>
              <w:rPr>
                <w:rFonts w:ascii="Angsana New" w:hAnsi="Angsana New"/>
                <w:sz w:val="28"/>
              </w:rPr>
            </w:pPr>
            <w:r w:rsidRPr="007B4BF1">
              <w:rPr>
                <w:rFonts w:ascii="Angsana New" w:hAnsi="Angsana New"/>
                <w:sz w:val="28"/>
              </w:rPr>
              <w:t>Baht</w:t>
            </w:r>
          </w:p>
        </w:tc>
      </w:tr>
      <w:tr w:rsidR="007151E8" w:rsidRPr="007B4BF1" w14:paraId="229E36CB" w14:textId="77777777" w:rsidTr="00C7275C">
        <w:tc>
          <w:tcPr>
            <w:tcW w:w="2977" w:type="dxa"/>
            <w:shd w:val="clear" w:color="auto" w:fill="auto"/>
            <w:vAlign w:val="bottom"/>
          </w:tcPr>
          <w:p w14:paraId="20D4B3B0" w14:textId="77777777" w:rsidR="007151E8" w:rsidRPr="007B4BF1" w:rsidRDefault="007151E8" w:rsidP="009F4BC8">
            <w:pPr>
              <w:spacing w:line="360" w:lineRule="exact"/>
              <w:ind w:left="46"/>
              <w:jc w:val="center"/>
              <w:rPr>
                <w:rFonts w:ascii="Angsana New" w:hAnsi="Angsana New"/>
                <w:sz w:val="28"/>
              </w:rPr>
            </w:pPr>
          </w:p>
        </w:tc>
        <w:tc>
          <w:tcPr>
            <w:tcW w:w="6237" w:type="dxa"/>
            <w:gridSpan w:val="4"/>
            <w:shd w:val="clear" w:color="auto" w:fill="auto"/>
            <w:vAlign w:val="bottom"/>
          </w:tcPr>
          <w:p w14:paraId="1AFE2355" w14:textId="77777777" w:rsidR="007151E8" w:rsidRPr="007B4BF1" w:rsidRDefault="007151E8" w:rsidP="009F4BC8">
            <w:pPr>
              <w:pBdr>
                <w:bottom w:val="single" w:sz="4" w:space="1" w:color="auto"/>
              </w:pBdr>
              <w:spacing w:line="360" w:lineRule="exact"/>
              <w:jc w:val="center"/>
              <w:rPr>
                <w:rFonts w:ascii="Angsana New" w:hAnsi="Angsana New"/>
                <w:sz w:val="28"/>
                <w:cs/>
              </w:rPr>
            </w:pPr>
            <w:r w:rsidRPr="007B4BF1">
              <w:rPr>
                <w:rFonts w:ascii="Angsana New" w:hAnsi="Angsana New"/>
                <w:sz w:val="28"/>
              </w:rPr>
              <w:t>Separate financial statements</w:t>
            </w:r>
          </w:p>
        </w:tc>
      </w:tr>
      <w:tr w:rsidR="002C36C9" w:rsidRPr="007B4BF1" w14:paraId="7B955B00" w14:textId="77777777" w:rsidTr="00C7275C">
        <w:tc>
          <w:tcPr>
            <w:tcW w:w="2977" w:type="dxa"/>
            <w:shd w:val="clear" w:color="auto" w:fill="auto"/>
            <w:vAlign w:val="bottom"/>
          </w:tcPr>
          <w:p w14:paraId="2AA8C517" w14:textId="77777777" w:rsidR="002C36C9" w:rsidRPr="007B4BF1" w:rsidRDefault="002C36C9" w:rsidP="009F4BC8">
            <w:pPr>
              <w:spacing w:line="360" w:lineRule="exact"/>
              <w:ind w:left="46"/>
              <w:jc w:val="center"/>
              <w:rPr>
                <w:rFonts w:ascii="Angsana New" w:hAnsi="Angsana New"/>
                <w:sz w:val="28"/>
              </w:rPr>
            </w:pPr>
          </w:p>
        </w:tc>
        <w:tc>
          <w:tcPr>
            <w:tcW w:w="3067" w:type="dxa"/>
            <w:gridSpan w:val="2"/>
            <w:shd w:val="clear" w:color="auto" w:fill="auto"/>
            <w:vAlign w:val="bottom"/>
          </w:tcPr>
          <w:p w14:paraId="279DD7CD" w14:textId="2E613B68" w:rsidR="002C36C9" w:rsidRPr="007B4BF1" w:rsidRDefault="002C36C9" w:rsidP="009F4BC8">
            <w:pPr>
              <w:pBdr>
                <w:bottom w:val="single" w:sz="4" w:space="1" w:color="auto"/>
              </w:pBdr>
              <w:spacing w:line="360" w:lineRule="exact"/>
              <w:jc w:val="center"/>
              <w:rPr>
                <w:rFonts w:ascii="Angsana New" w:hAnsi="Angsana New"/>
                <w:sz w:val="28"/>
                <w:szCs w:val="28"/>
              </w:rPr>
            </w:pPr>
            <w:r w:rsidRPr="002C36C9">
              <w:rPr>
                <w:rFonts w:ascii="Angsana New" w:hAnsi="Angsana New"/>
                <w:sz w:val="28"/>
                <w:szCs w:val="28"/>
              </w:rPr>
              <w:t>March 31, 2025</w:t>
            </w:r>
          </w:p>
        </w:tc>
        <w:tc>
          <w:tcPr>
            <w:tcW w:w="3170" w:type="dxa"/>
            <w:gridSpan w:val="2"/>
            <w:shd w:val="clear" w:color="auto" w:fill="auto"/>
            <w:vAlign w:val="bottom"/>
          </w:tcPr>
          <w:p w14:paraId="6D6CA225" w14:textId="642CD331" w:rsidR="002C36C9" w:rsidRPr="007B4BF1" w:rsidRDefault="002C36C9" w:rsidP="009F4BC8">
            <w:pPr>
              <w:pBdr>
                <w:bottom w:val="single" w:sz="4" w:space="1" w:color="auto"/>
              </w:pBdr>
              <w:spacing w:line="360" w:lineRule="exact"/>
              <w:ind w:left="34"/>
              <w:jc w:val="center"/>
              <w:rPr>
                <w:rFonts w:ascii="Angsana New" w:hAnsi="Angsana New"/>
                <w:sz w:val="28"/>
                <w:szCs w:val="28"/>
                <w:cs/>
              </w:rPr>
            </w:pPr>
            <w:r w:rsidRPr="002C36C9">
              <w:rPr>
                <w:rFonts w:ascii="Angsana New" w:hAnsi="Angsana New"/>
                <w:sz w:val="28"/>
                <w:szCs w:val="28"/>
              </w:rPr>
              <w:t>December 31, 2024</w:t>
            </w:r>
          </w:p>
        </w:tc>
      </w:tr>
      <w:tr w:rsidR="009E083D" w:rsidRPr="007B4BF1" w14:paraId="743D89B3" w14:textId="77777777" w:rsidTr="00C7275C">
        <w:trPr>
          <w:trHeight w:val="280"/>
        </w:trPr>
        <w:tc>
          <w:tcPr>
            <w:tcW w:w="2977" w:type="dxa"/>
            <w:shd w:val="clear" w:color="auto" w:fill="auto"/>
          </w:tcPr>
          <w:p w14:paraId="2BD10F0E" w14:textId="77777777" w:rsidR="009E083D" w:rsidRPr="007B4BF1" w:rsidRDefault="009E083D" w:rsidP="009F4BC8">
            <w:pPr>
              <w:spacing w:line="360" w:lineRule="exact"/>
              <w:ind w:left="34"/>
              <w:rPr>
                <w:rFonts w:ascii="Angsana New" w:hAnsi="Angsana New"/>
                <w:szCs w:val="24"/>
                <w:cs/>
              </w:rPr>
            </w:pPr>
          </w:p>
        </w:tc>
        <w:tc>
          <w:tcPr>
            <w:tcW w:w="1508" w:type="dxa"/>
            <w:shd w:val="clear" w:color="auto" w:fill="auto"/>
          </w:tcPr>
          <w:p w14:paraId="0E3B4FE6" w14:textId="77777777" w:rsidR="009E083D" w:rsidRPr="007B4BF1" w:rsidRDefault="009E083D"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559" w:type="dxa"/>
            <w:tcBorders>
              <w:left w:val="nil"/>
            </w:tcBorders>
            <w:shd w:val="clear" w:color="auto" w:fill="auto"/>
          </w:tcPr>
          <w:p w14:paraId="1474ECCB" w14:textId="77777777" w:rsidR="009E083D" w:rsidRPr="007B4BF1" w:rsidRDefault="009E083D"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c>
          <w:tcPr>
            <w:tcW w:w="1701" w:type="dxa"/>
            <w:shd w:val="clear" w:color="auto" w:fill="auto"/>
          </w:tcPr>
          <w:p w14:paraId="64ACF119" w14:textId="77777777" w:rsidR="009E083D" w:rsidRPr="007B4BF1" w:rsidRDefault="009E083D"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469" w:type="dxa"/>
            <w:shd w:val="clear" w:color="auto" w:fill="auto"/>
          </w:tcPr>
          <w:p w14:paraId="59AA459D" w14:textId="77777777" w:rsidR="009E083D" w:rsidRPr="007B4BF1" w:rsidRDefault="009E083D"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r>
      <w:tr w:rsidR="002C36C9" w:rsidRPr="007B4BF1" w14:paraId="02CC2872" w14:textId="77777777">
        <w:trPr>
          <w:trHeight w:val="83"/>
        </w:trPr>
        <w:tc>
          <w:tcPr>
            <w:tcW w:w="2977" w:type="dxa"/>
            <w:shd w:val="clear" w:color="auto" w:fill="auto"/>
          </w:tcPr>
          <w:p w14:paraId="77D886EB" w14:textId="69A9873B"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 xml:space="preserve">Investment in </w:t>
            </w:r>
            <w:r w:rsidR="007050DD">
              <w:rPr>
                <w:rFonts w:ascii="Angsana New" w:hAnsi="Angsana New"/>
                <w:sz w:val="28"/>
                <w:szCs w:val="28"/>
              </w:rPr>
              <w:t>m</w:t>
            </w:r>
            <w:r w:rsidRPr="007B4BF1">
              <w:rPr>
                <w:rFonts w:ascii="Angsana New" w:hAnsi="Angsana New"/>
                <w:sz w:val="28"/>
                <w:szCs w:val="28"/>
              </w:rPr>
              <w:t>utual fund</w:t>
            </w:r>
          </w:p>
        </w:tc>
        <w:tc>
          <w:tcPr>
            <w:tcW w:w="1508" w:type="dxa"/>
            <w:shd w:val="clear" w:color="auto" w:fill="auto"/>
          </w:tcPr>
          <w:p w14:paraId="48BCDEFB" w14:textId="1DBA6C52" w:rsidR="002C36C9" w:rsidRPr="005C3161" w:rsidRDefault="00CA79CD"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348,184.43</w:t>
            </w:r>
          </w:p>
        </w:tc>
        <w:tc>
          <w:tcPr>
            <w:tcW w:w="1559" w:type="dxa"/>
            <w:shd w:val="clear" w:color="auto" w:fill="auto"/>
          </w:tcPr>
          <w:p w14:paraId="10C31588" w14:textId="7AD5F4D2" w:rsidR="002C36C9" w:rsidRPr="005C3161" w:rsidRDefault="00EE6213"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354,837.05</w:t>
            </w:r>
          </w:p>
        </w:tc>
        <w:tc>
          <w:tcPr>
            <w:tcW w:w="1701" w:type="dxa"/>
            <w:shd w:val="clear" w:color="auto" w:fill="auto"/>
          </w:tcPr>
          <w:p w14:paraId="271DCDC9" w14:textId="42E8F334" w:rsidR="002C36C9" w:rsidRPr="005C3161" w:rsidRDefault="002C36C9"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360,310.00</w:t>
            </w:r>
          </w:p>
        </w:tc>
        <w:tc>
          <w:tcPr>
            <w:tcW w:w="1469" w:type="dxa"/>
          </w:tcPr>
          <w:p w14:paraId="3D6C6785" w14:textId="53EC4F7E"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345,877.21</w:t>
            </w:r>
          </w:p>
        </w:tc>
      </w:tr>
      <w:tr w:rsidR="002C36C9" w:rsidRPr="007B4BF1" w14:paraId="2FA97BA4" w14:textId="77777777">
        <w:trPr>
          <w:trHeight w:val="83"/>
        </w:trPr>
        <w:tc>
          <w:tcPr>
            <w:tcW w:w="2977" w:type="dxa"/>
            <w:shd w:val="clear" w:color="auto" w:fill="auto"/>
          </w:tcPr>
          <w:p w14:paraId="6E462DD4" w14:textId="573141B0"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Investment in debt securities</w:t>
            </w:r>
          </w:p>
        </w:tc>
        <w:tc>
          <w:tcPr>
            <w:tcW w:w="1508" w:type="dxa"/>
            <w:shd w:val="clear" w:color="auto" w:fill="auto"/>
          </w:tcPr>
          <w:p w14:paraId="1558FEC0" w14:textId="78EB0AA4" w:rsidR="002C36C9" w:rsidRPr="005C3161" w:rsidRDefault="00C22D90" w:rsidP="009F4BC8">
            <w:pPr>
              <w:spacing w:line="360" w:lineRule="exact"/>
              <w:jc w:val="right"/>
              <w:rPr>
                <w:rFonts w:ascii="Angsana New" w:eastAsia="Angsana New" w:hAnsi="Angsana New"/>
                <w:sz w:val="26"/>
                <w:szCs w:val="26"/>
              </w:rPr>
            </w:pPr>
            <w:r w:rsidRPr="005C3161">
              <w:rPr>
                <w:rFonts w:ascii="Angsana New" w:hAnsi="Angsana New"/>
                <w:sz w:val="26"/>
                <w:szCs w:val="26"/>
              </w:rPr>
              <w:t>49,362,563.65</w:t>
            </w:r>
          </w:p>
        </w:tc>
        <w:tc>
          <w:tcPr>
            <w:tcW w:w="1559" w:type="dxa"/>
            <w:shd w:val="clear" w:color="auto" w:fill="auto"/>
          </w:tcPr>
          <w:p w14:paraId="1231D269" w14:textId="50BADF9A" w:rsidR="002C36C9" w:rsidRPr="005C3161" w:rsidRDefault="00B94459" w:rsidP="009F4BC8">
            <w:pPr>
              <w:spacing w:line="360" w:lineRule="exact"/>
              <w:jc w:val="right"/>
              <w:rPr>
                <w:rFonts w:ascii="Angsana New" w:eastAsia="Angsana New" w:hAnsi="Angsana New"/>
                <w:sz w:val="26"/>
                <w:szCs w:val="26"/>
              </w:rPr>
            </w:pPr>
            <w:r w:rsidRPr="005C3161">
              <w:rPr>
                <w:rFonts w:ascii="Angsana New" w:hAnsi="Angsana New"/>
                <w:sz w:val="26"/>
                <w:szCs w:val="26"/>
              </w:rPr>
              <w:t>49,362,563.65</w:t>
            </w:r>
          </w:p>
        </w:tc>
        <w:tc>
          <w:tcPr>
            <w:tcW w:w="1701" w:type="dxa"/>
            <w:shd w:val="clear" w:color="auto" w:fill="auto"/>
          </w:tcPr>
          <w:p w14:paraId="1C61C4A3" w14:textId="77C30946" w:rsidR="002C36C9" w:rsidRPr="005C3161" w:rsidRDefault="002C36C9" w:rsidP="009F4BC8">
            <w:pPr>
              <w:spacing w:line="360" w:lineRule="exact"/>
              <w:jc w:val="right"/>
              <w:rPr>
                <w:rFonts w:ascii="Angsana New" w:eastAsia="Angsana New" w:hAnsi="Angsana New"/>
                <w:sz w:val="26"/>
                <w:szCs w:val="26"/>
              </w:rPr>
            </w:pPr>
            <w:r w:rsidRPr="005C3161">
              <w:rPr>
                <w:rFonts w:ascii="Angsana New" w:hAnsi="Angsana New"/>
                <w:sz w:val="26"/>
                <w:szCs w:val="26"/>
              </w:rPr>
              <w:t>49,396,689.45</w:t>
            </w:r>
          </w:p>
        </w:tc>
        <w:tc>
          <w:tcPr>
            <w:tcW w:w="1469" w:type="dxa"/>
          </w:tcPr>
          <w:p w14:paraId="6DC1676C" w14:textId="29003542" w:rsidR="002C36C9" w:rsidRPr="005C3161" w:rsidRDefault="002C36C9" w:rsidP="009F4BC8">
            <w:pPr>
              <w:spacing w:line="360" w:lineRule="exact"/>
              <w:ind w:left="34"/>
              <w:contextualSpacing/>
              <w:jc w:val="right"/>
              <w:rPr>
                <w:rFonts w:ascii="Angsana New" w:eastAsia="Angsana New" w:hAnsi="Angsana New"/>
                <w:sz w:val="26"/>
                <w:szCs w:val="26"/>
              </w:rPr>
            </w:pPr>
            <w:r w:rsidRPr="005C3161">
              <w:rPr>
                <w:rFonts w:ascii="Angsana New" w:hAnsi="Angsana New"/>
                <w:sz w:val="26"/>
                <w:szCs w:val="26"/>
              </w:rPr>
              <w:t>49,396,689.45</w:t>
            </w:r>
          </w:p>
        </w:tc>
      </w:tr>
      <w:tr w:rsidR="002C36C9" w:rsidRPr="007B4BF1" w14:paraId="0655AF85" w14:textId="77777777">
        <w:tc>
          <w:tcPr>
            <w:tcW w:w="2977" w:type="dxa"/>
            <w:shd w:val="clear" w:color="auto" w:fill="auto"/>
            <w:vAlign w:val="center"/>
          </w:tcPr>
          <w:p w14:paraId="6D3849B2" w14:textId="77777777" w:rsidR="002C36C9" w:rsidRPr="007B4BF1" w:rsidRDefault="002C36C9" w:rsidP="009F4BC8">
            <w:pPr>
              <w:spacing w:line="360" w:lineRule="exact"/>
              <w:ind w:left="34"/>
              <w:rPr>
                <w:rFonts w:ascii="Angsana New" w:hAnsi="Angsana New"/>
                <w:sz w:val="28"/>
              </w:rPr>
            </w:pPr>
            <w:r w:rsidRPr="007B4BF1">
              <w:rPr>
                <w:rFonts w:ascii="Angsana New" w:hAnsi="Angsana New"/>
                <w:sz w:val="28"/>
              </w:rPr>
              <w:t xml:space="preserve">Fixed deposit </w:t>
            </w:r>
          </w:p>
        </w:tc>
        <w:tc>
          <w:tcPr>
            <w:tcW w:w="1508" w:type="dxa"/>
            <w:shd w:val="clear" w:color="auto" w:fill="auto"/>
            <w:vAlign w:val="bottom"/>
          </w:tcPr>
          <w:p w14:paraId="237018EB" w14:textId="22D70F03" w:rsidR="002C36C9" w:rsidRPr="005C3161" w:rsidRDefault="00E10AD1"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36,978.79</w:t>
            </w:r>
          </w:p>
        </w:tc>
        <w:tc>
          <w:tcPr>
            <w:tcW w:w="1559" w:type="dxa"/>
            <w:shd w:val="clear" w:color="auto" w:fill="auto"/>
            <w:vAlign w:val="bottom"/>
          </w:tcPr>
          <w:p w14:paraId="1E78C577" w14:textId="19291B86" w:rsidR="002C36C9" w:rsidRPr="005C3161" w:rsidRDefault="00F974AA"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rPr>
              <w:t>36,978.79</w:t>
            </w:r>
          </w:p>
        </w:tc>
        <w:tc>
          <w:tcPr>
            <w:tcW w:w="1701" w:type="dxa"/>
            <w:vAlign w:val="bottom"/>
          </w:tcPr>
          <w:p w14:paraId="1A3C34C2" w14:textId="358B0C50"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rPr>
              <w:t>36,795.15</w:t>
            </w:r>
          </w:p>
        </w:tc>
        <w:tc>
          <w:tcPr>
            <w:tcW w:w="1469" w:type="dxa"/>
            <w:vAlign w:val="bottom"/>
          </w:tcPr>
          <w:p w14:paraId="12C0B7BE" w14:textId="4A68E96C"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36,795.15</w:t>
            </w:r>
          </w:p>
        </w:tc>
      </w:tr>
      <w:tr w:rsidR="002C36C9" w:rsidRPr="007B4BF1" w14:paraId="5974B445" w14:textId="77777777">
        <w:tc>
          <w:tcPr>
            <w:tcW w:w="2977" w:type="dxa"/>
            <w:shd w:val="clear" w:color="auto" w:fill="auto"/>
          </w:tcPr>
          <w:p w14:paraId="203B3D56" w14:textId="77777777" w:rsidR="002C36C9" w:rsidRPr="007B4BF1" w:rsidRDefault="002C36C9" w:rsidP="009F4BC8">
            <w:pPr>
              <w:spacing w:line="360" w:lineRule="exact"/>
              <w:ind w:left="34" w:firstLine="850"/>
              <w:rPr>
                <w:rFonts w:ascii="Angsana New" w:hAnsi="Angsana New"/>
                <w:sz w:val="28"/>
                <w:cs/>
              </w:rPr>
            </w:pPr>
            <w:r w:rsidRPr="007B4BF1">
              <w:rPr>
                <w:rFonts w:ascii="Angsana New" w:hAnsi="Angsana New"/>
                <w:sz w:val="26"/>
                <w:szCs w:val="26"/>
              </w:rPr>
              <w:t>Total</w:t>
            </w:r>
          </w:p>
        </w:tc>
        <w:tc>
          <w:tcPr>
            <w:tcW w:w="1508" w:type="dxa"/>
            <w:shd w:val="clear" w:color="auto" w:fill="auto"/>
          </w:tcPr>
          <w:p w14:paraId="1BACD2AD" w14:textId="44CC8A84" w:rsidR="002C36C9" w:rsidRPr="005C3161" w:rsidRDefault="00E54CCC"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49,747,726.87</w:t>
            </w:r>
          </w:p>
        </w:tc>
        <w:tc>
          <w:tcPr>
            <w:tcW w:w="1559" w:type="dxa"/>
            <w:shd w:val="clear" w:color="auto" w:fill="auto"/>
          </w:tcPr>
          <w:p w14:paraId="501B06CC" w14:textId="0569F896" w:rsidR="002C36C9" w:rsidRPr="005C3161" w:rsidRDefault="00F323C8"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49,754,379.49</w:t>
            </w:r>
          </w:p>
        </w:tc>
        <w:tc>
          <w:tcPr>
            <w:tcW w:w="1701" w:type="dxa"/>
          </w:tcPr>
          <w:p w14:paraId="37E092AE" w14:textId="7E8EDB74" w:rsidR="002C36C9" w:rsidRPr="005C3161" w:rsidRDefault="002C36C9" w:rsidP="009F4BC8">
            <w:pPr>
              <w:spacing w:line="36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rPr>
              <w:t>49,793,794.60</w:t>
            </w:r>
          </w:p>
        </w:tc>
        <w:tc>
          <w:tcPr>
            <w:tcW w:w="1469" w:type="dxa"/>
          </w:tcPr>
          <w:p w14:paraId="3D67FD7F" w14:textId="3371642B" w:rsidR="002C36C9" w:rsidRPr="005C3161" w:rsidRDefault="002C36C9" w:rsidP="009F4BC8">
            <w:pPr>
              <w:spacing w:line="3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49,779,361.81</w:t>
            </w:r>
          </w:p>
        </w:tc>
      </w:tr>
      <w:tr w:rsidR="002C36C9" w:rsidRPr="007B4BF1" w14:paraId="5216EC01" w14:textId="77777777">
        <w:trPr>
          <w:trHeight w:val="87"/>
        </w:trPr>
        <w:tc>
          <w:tcPr>
            <w:tcW w:w="2977" w:type="dxa"/>
            <w:shd w:val="clear" w:color="auto" w:fill="auto"/>
          </w:tcPr>
          <w:p w14:paraId="6D34B1AD" w14:textId="03C506EE" w:rsidR="002C36C9" w:rsidRPr="007B4BF1" w:rsidRDefault="002C36C9" w:rsidP="009F4BC8">
            <w:pPr>
              <w:spacing w:line="360" w:lineRule="exact"/>
              <w:rPr>
                <w:rFonts w:ascii="Angsana New" w:hAnsi="Angsana New"/>
                <w:szCs w:val="24"/>
              </w:rPr>
            </w:pPr>
            <w:r w:rsidRPr="007B4BF1">
              <w:rPr>
                <w:rFonts w:ascii="Angsana New" w:hAnsi="Angsana New"/>
                <w:sz w:val="26"/>
                <w:szCs w:val="26"/>
              </w:rPr>
              <w:t xml:space="preserve">Less Allowance for </w:t>
            </w:r>
            <w:r w:rsidR="007050DD">
              <w:rPr>
                <w:rFonts w:ascii="Angsana New" w:hAnsi="Angsana New"/>
                <w:sz w:val="26"/>
                <w:szCs w:val="26"/>
              </w:rPr>
              <w:t>e</w:t>
            </w:r>
            <w:r w:rsidRPr="007B4BF1">
              <w:rPr>
                <w:rFonts w:ascii="Angsana New" w:hAnsi="Angsana New"/>
                <w:sz w:val="26"/>
                <w:szCs w:val="26"/>
              </w:rPr>
              <w:t>xpected</w:t>
            </w:r>
          </w:p>
        </w:tc>
        <w:tc>
          <w:tcPr>
            <w:tcW w:w="1508" w:type="dxa"/>
            <w:shd w:val="clear" w:color="auto" w:fill="auto"/>
          </w:tcPr>
          <w:p w14:paraId="1991284B" w14:textId="77777777" w:rsidR="002C36C9" w:rsidRPr="005C3161" w:rsidRDefault="002C36C9" w:rsidP="009F4BC8">
            <w:pPr>
              <w:spacing w:line="360" w:lineRule="exact"/>
              <w:jc w:val="right"/>
              <w:rPr>
                <w:rFonts w:ascii="Angsana New" w:eastAsia="Angsana New" w:hAnsi="Angsana New"/>
                <w:color w:val="000000" w:themeColor="text1"/>
                <w:sz w:val="25"/>
                <w:szCs w:val="25"/>
              </w:rPr>
            </w:pPr>
          </w:p>
        </w:tc>
        <w:tc>
          <w:tcPr>
            <w:tcW w:w="1559" w:type="dxa"/>
            <w:shd w:val="clear" w:color="auto" w:fill="auto"/>
          </w:tcPr>
          <w:p w14:paraId="70C39531" w14:textId="77777777" w:rsidR="002C36C9" w:rsidRPr="005C3161" w:rsidRDefault="002C36C9" w:rsidP="009F4BC8">
            <w:pPr>
              <w:spacing w:line="360" w:lineRule="exact"/>
              <w:jc w:val="right"/>
              <w:rPr>
                <w:rFonts w:ascii="Angsana New" w:eastAsia="Angsana New" w:hAnsi="Angsana New"/>
                <w:color w:val="000000" w:themeColor="text1"/>
                <w:sz w:val="25"/>
                <w:szCs w:val="25"/>
              </w:rPr>
            </w:pPr>
          </w:p>
        </w:tc>
        <w:tc>
          <w:tcPr>
            <w:tcW w:w="1701" w:type="dxa"/>
          </w:tcPr>
          <w:p w14:paraId="1A3F71BD" w14:textId="77777777" w:rsidR="002C36C9" w:rsidRPr="005C3161" w:rsidRDefault="002C36C9" w:rsidP="009F4BC8">
            <w:pPr>
              <w:spacing w:line="360" w:lineRule="exact"/>
              <w:jc w:val="right"/>
              <w:rPr>
                <w:rFonts w:ascii="Angsana New" w:eastAsia="Angsana New" w:hAnsi="Angsana New"/>
                <w:color w:val="000000" w:themeColor="text1"/>
                <w:sz w:val="25"/>
                <w:szCs w:val="25"/>
              </w:rPr>
            </w:pPr>
          </w:p>
        </w:tc>
        <w:tc>
          <w:tcPr>
            <w:tcW w:w="1469" w:type="dxa"/>
          </w:tcPr>
          <w:p w14:paraId="0EFB19BC" w14:textId="77777777" w:rsidR="002C36C9" w:rsidRPr="005C3161" w:rsidRDefault="002C36C9" w:rsidP="009F4BC8">
            <w:pPr>
              <w:spacing w:line="360" w:lineRule="exact"/>
              <w:jc w:val="right"/>
              <w:rPr>
                <w:rFonts w:ascii="Angsana New" w:eastAsia="Angsana New" w:hAnsi="Angsana New"/>
                <w:color w:val="000000" w:themeColor="text1"/>
                <w:sz w:val="25"/>
                <w:szCs w:val="25"/>
              </w:rPr>
            </w:pPr>
          </w:p>
        </w:tc>
      </w:tr>
      <w:tr w:rsidR="006E60AA" w:rsidRPr="007B4BF1" w14:paraId="0953FD84" w14:textId="77777777">
        <w:trPr>
          <w:trHeight w:val="87"/>
        </w:trPr>
        <w:tc>
          <w:tcPr>
            <w:tcW w:w="2977" w:type="dxa"/>
            <w:shd w:val="clear" w:color="auto" w:fill="auto"/>
          </w:tcPr>
          <w:p w14:paraId="5468D0BB" w14:textId="72C36F36" w:rsidR="006E60AA" w:rsidRPr="007B4BF1" w:rsidRDefault="007050DD" w:rsidP="009F4BC8">
            <w:pPr>
              <w:spacing w:line="360" w:lineRule="exact"/>
              <w:ind w:firstLine="455"/>
              <w:rPr>
                <w:rFonts w:ascii="Angsana New" w:hAnsi="Angsana New"/>
                <w:sz w:val="26"/>
                <w:szCs w:val="26"/>
              </w:rPr>
            </w:pPr>
            <w:r>
              <w:rPr>
                <w:rFonts w:ascii="Angsana New" w:hAnsi="Angsana New"/>
                <w:sz w:val="26"/>
                <w:szCs w:val="26"/>
              </w:rPr>
              <w:t>c</w:t>
            </w:r>
            <w:r w:rsidR="006E60AA" w:rsidRPr="007B4BF1">
              <w:rPr>
                <w:rFonts w:ascii="Angsana New" w:hAnsi="Angsana New"/>
                <w:sz w:val="26"/>
                <w:szCs w:val="26"/>
              </w:rPr>
              <w:t xml:space="preserve">redit </w:t>
            </w:r>
            <w:r>
              <w:rPr>
                <w:rFonts w:ascii="Angsana New" w:hAnsi="Angsana New"/>
                <w:sz w:val="26"/>
                <w:szCs w:val="26"/>
              </w:rPr>
              <w:t>l</w:t>
            </w:r>
            <w:r w:rsidR="006E60AA" w:rsidRPr="007B4BF1">
              <w:rPr>
                <w:rFonts w:ascii="Angsana New" w:hAnsi="Angsana New"/>
                <w:sz w:val="26"/>
                <w:szCs w:val="26"/>
              </w:rPr>
              <w:t>oss</w:t>
            </w:r>
          </w:p>
        </w:tc>
        <w:tc>
          <w:tcPr>
            <w:tcW w:w="1508" w:type="dxa"/>
            <w:shd w:val="clear" w:color="auto" w:fill="auto"/>
          </w:tcPr>
          <w:p w14:paraId="541C8520" w14:textId="561425DA" w:rsidR="006E60AA" w:rsidRPr="005C3161" w:rsidRDefault="006E60AA"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362</w:t>
            </w:r>
            <w:r w:rsidRPr="005C3161">
              <w:rPr>
                <w:rFonts w:ascii="Angsana New" w:hAnsi="Angsana New"/>
                <w:sz w:val="26"/>
                <w:szCs w:val="26"/>
              </w:rPr>
              <w:t>,</w:t>
            </w:r>
            <w:r w:rsidRPr="005C3161">
              <w:rPr>
                <w:rFonts w:ascii="Angsana New" w:hAnsi="Angsana New"/>
                <w:sz w:val="26"/>
                <w:szCs w:val="26"/>
                <w:cs/>
              </w:rPr>
              <w:t>563.65)</w:t>
            </w:r>
          </w:p>
        </w:tc>
        <w:tc>
          <w:tcPr>
            <w:tcW w:w="1559" w:type="dxa"/>
            <w:shd w:val="clear" w:color="auto" w:fill="auto"/>
          </w:tcPr>
          <w:p w14:paraId="652C0BBE" w14:textId="66F5C527" w:rsidR="006E60AA" w:rsidRPr="005C3161" w:rsidRDefault="006E60AA"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362</w:t>
            </w:r>
            <w:r w:rsidRPr="005C3161">
              <w:rPr>
                <w:rFonts w:ascii="Angsana New" w:hAnsi="Angsana New"/>
                <w:sz w:val="26"/>
                <w:szCs w:val="26"/>
              </w:rPr>
              <w:t>,</w:t>
            </w:r>
            <w:r w:rsidRPr="005C3161">
              <w:rPr>
                <w:rFonts w:ascii="Angsana New" w:hAnsi="Angsana New"/>
                <w:sz w:val="26"/>
                <w:szCs w:val="26"/>
                <w:cs/>
              </w:rPr>
              <w:t>563.65)</w:t>
            </w:r>
          </w:p>
        </w:tc>
        <w:tc>
          <w:tcPr>
            <w:tcW w:w="1701" w:type="dxa"/>
          </w:tcPr>
          <w:p w14:paraId="65CB602C" w14:textId="010512BF" w:rsidR="006E60AA" w:rsidRPr="005C3161" w:rsidRDefault="006E60AA"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396</w:t>
            </w:r>
            <w:r w:rsidRPr="005C3161">
              <w:rPr>
                <w:rFonts w:ascii="Angsana New" w:hAnsi="Angsana New"/>
                <w:sz w:val="26"/>
                <w:szCs w:val="26"/>
              </w:rPr>
              <w:t>,</w:t>
            </w:r>
            <w:r w:rsidRPr="005C3161">
              <w:rPr>
                <w:rFonts w:ascii="Angsana New" w:hAnsi="Angsana New"/>
                <w:sz w:val="26"/>
                <w:szCs w:val="26"/>
                <w:cs/>
              </w:rPr>
              <w:t>689.45)</w:t>
            </w:r>
          </w:p>
        </w:tc>
        <w:tc>
          <w:tcPr>
            <w:tcW w:w="1469" w:type="dxa"/>
          </w:tcPr>
          <w:p w14:paraId="46356441" w14:textId="15C42EE6" w:rsidR="006E60AA" w:rsidRPr="005C3161" w:rsidRDefault="006E60AA"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(49</w:t>
            </w:r>
            <w:r w:rsidRPr="005C3161">
              <w:rPr>
                <w:rFonts w:ascii="Angsana New" w:hAnsi="Angsana New"/>
                <w:sz w:val="26"/>
                <w:szCs w:val="26"/>
              </w:rPr>
              <w:t>,</w:t>
            </w:r>
            <w:r w:rsidRPr="005C3161">
              <w:rPr>
                <w:rFonts w:ascii="Angsana New" w:hAnsi="Angsana New"/>
                <w:sz w:val="26"/>
                <w:szCs w:val="26"/>
                <w:cs/>
              </w:rPr>
              <w:t>396</w:t>
            </w:r>
            <w:r w:rsidRPr="005C3161">
              <w:rPr>
                <w:rFonts w:ascii="Angsana New" w:hAnsi="Angsana New"/>
                <w:sz w:val="26"/>
                <w:szCs w:val="26"/>
              </w:rPr>
              <w:t>,</w:t>
            </w:r>
            <w:r w:rsidRPr="005C3161">
              <w:rPr>
                <w:rFonts w:ascii="Angsana New" w:hAnsi="Angsana New"/>
                <w:sz w:val="26"/>
                <w:szCs w:val="26"/>
                <w:cs/>
              </w:rPr>
              <w:t>689.45)</w:t>
            </w:r>
          </w:p>
        </w:tc>
      </w:tr>
      <w:tr w:rsidR="006E60AA" w:rsidRPr="007B4BF1" w14:paraId="6CB8CC33" w14:textId="77777777">
        <w:trPr>
          <w:trHeight w:val="460"/>
        </w:trPr>
        <w:tc>
          <w:tcPr>
            <w:tcW w:w="2977" w:type="dxa"/>
            <w:shd w:val="clear" w:color="auto" w:fill="auto"/>
            <w:vAlign w:val="center"/>
          </w:tcPr>
          <w:p w14:paraId="763153A4" w14:textId="29F67751" w:rsidR="006E60AA" w:rsidRPr="007B4BF1" w:rsidRDefault="006E60AA" w:rsidP="009F4BC8">
            <w:pPr>
              <w:spacing w:line="360" w:lineRule="exact"/>
              <w:contextualSpacing/>
              <w:rPr>
                <w:rFonts w:ascii="Angsana New" w:hAnsi="Angsana New"/>
                <w:sz w:val="26"/>
                <w:szCs w:val="26"/>
                <w:cs/>
              </w:rPr>
            </w:pPr>
            <w:r w:rsidRPr="007B4BF1">
              <w:rPr>
                <w:rFonts w:ascii="Angsana New" w:hAnsi="Angsana New"/>
                <w:sz w:val="26"/>
                <w:szCs w:val="26"/>
              </w:rPr>
              <w:t xml:space="preserve">Total </w:t>
            </w:r>
            <w:r w:rsidR="007050DD">
              <w:rPr>
                <w:rFonts w:ascii="Angsana New" w:hAnsi="Angsana New"/>
                <w:sz w:val="26"/>
                <w:szCs w:val="26"/>
              </w:rPr>
              <w:t>c</w:t>
            </w:r>
            <w:r w:rsidRPr="007B4BF1">
              <w:rPr>
                <w:rFonts w:ascii="Angsana New" w:hAnsi="Angsana New"/>
                <w:sz w:val="26"/>
                <w:szCs w:val="26"/>
              </w:rPr>
              <w:t xml:space="preserve">urrent </w:t>
            </w:r>
            <w:r w:rsidR="007050DD">
              <w:rPr>
                <w:rFonts w:ascii="Angsana New" w:hAnsi="Angsana New"/>
                <w:sz w:val="26"/>
                <w:szCs w:val="26"/>
              </w:rPr>
              <w:t>i</w:t>
            </w:r>
            <w:r w:rsidRPr="007B4BF1">
              <w:rPr>
                <w:rFonts w:ascii="Angsana New" w:hAnsi="Angsana New"/>
                <w:sz w:val="26"/>
                <w:szCs w:val="26"/>
              </w:rPr>
              <w:t>nvestments</w:t>
            </w:r>
          </w:p>
        </w:tc>
        <w:tc>
          <w:tcPr>
            <w:tcW w:w="1508" w:type="dxa"/>
            <w:shd w:val="clear" w:color="auto" w:fill="auto"/>
          </w:tcPr>
          <w:p w14:paraId="5D62BE9A" w14:textId="4F62E751" w:rsidR="006E60AA" w:rsidRPr="005C3161" w:rsidRDefault="006E60AA" w:rsidP="009F4BC8">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385,163.22</w:t>
            </w:r>
          </w:p>
        </w:tc>
        <w:tc>
          <w:tcPr>
            <w:tcW w:w="1559" w:type="dxa"/>
            <w:shd w:val="clear" w:color="auto" w:fill="auto"/>
          </w:tcPr>
          <w:p w14:paraId="3036F5E2" w14:textId="7D41C329" w:rsidR="006E60AA" w:rsidRPr="005C3161" w:rsidRDefault="006E60AA" w:rsidP="009F4BC8">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391,815.84</w:t>
            </w:r>
          </w:p>
        </w:tc>
        <w:tc>
          <w:tcPr>
            <w:tcW w:w="1701" w:type="dxa"/>
          </w:tcPr>
          <w:p w14:paraId="4783B412" w14:textId="3D14A49C" w:rsidR="006E60AA" w:rsidRPr="005C3161" w:rsidRDefault="006E60AA" w:rsidP="009F4BC8">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397,105.15</w:t>
            </w:r>
          </w:p>
        </w:tc>
        <w:tc>
          <w:tcPr>
            <w:tcW w:w="1469" w:type="dxa"/>
          </w:tcPr>
          <w:p w14:paraId="229FEFA2" w14:textId="65C10E2D" w:rsidR="006E60AA" w:rsidRPr="005C3161" w:rsidRDefault="006E60AA" w:rsidP="009F4BC8">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382,672.36</w:t>
            </w:r>
          </w:p>
        </w:tc>
      </w:tr>
    </w:tbl>
    <w:p w14:paraId="0210938C" w14:textId="16220AD9" w:rsidR="000A3A0B" w:rsidRPr="007B4BF1" w:rsidRDefault="00676A0A" w:rsidP="009F4BC8">
      <w:pPr>
        <w:spacing w:before="120" w:line="360" w:lineRule="exact"/>
        <w:ind w:left="448" w:hanging="23"/>
        <w:jc w:val="both"/>
        <w:rPr>
          <w:rFonts w:ascii="Angsana New" w:hAnsi="Angsana New"/>
          <w:sz w:val="30"/>
          <w:szCs w:val="30"/>
        </w:rPr>
      </w:pPr>
      <w:r w:rsidRPr="005C3161">
        <w:rPr>
          <w:rStyle w:val="normaltextrun"/>
          <w:rFonts w:ascii="Angsana New" w:hAnsi="Angsana New"/>
          <w:color w:val="000000"/>
          <w:sz w:val="30"/>
          <w:szCs w:val="30"/>
          <w:shd w:val="clear" w:color="auto" w:fill="FFFFFF"/>
        </w:rPr>
        <w:t>Investments in bills of exchange at worth baht 49.</w:t>
      </w:r>
      <w:r w:rsidR="002C36C9" w:rsidRPr="005C3161">
        <w:rPr>
          <w:rStyle w:val="normaltextrun"/>
          <w:rFonts w:ascii="Angsana New" w:hAnsi="Angsana New"/>
          <w:color w:val="000000"/>
          <w:sz w:val="30"/>
          <w:szCs w:val="30"/>
          <w:shd w:val="clear" w:color="auto" w:fill="FFFFFF"/>
        </w:rPr>
        <w:t>36</w:t>
      </w:r>
      <w:r w:rsidRPr="005C3161">
        <w:rPr>
          <w:rStyle w:val="normaltextrun"/>
          <w:rFonts w:ascii="Angsana New" w:hAnsi="Angsana New"/>
          <w:color w:val="000000"/>
          <w:sz w:val="30"/>
          <w:szCs w:val="30"/>
          <w:shd w:val="clear" w:color="auto" w:fill="FFFFFF"/>
        </w:rPr>
        <w:t xml:space="preserve"> million reserves allowance for expected credit loss in amount of Baht 49.</w:t>
      </w:r>
      <w:r w:rsidR="002C36C9" w:rsidRPr="005C3161">
        <w:rPr>
          <w:rStyle w:val="normaltextrun"/>
          <w:rFonts w:ascii="Angsana New" w:hAnsi="Angsana New"/>
          <w:color w:val="000000"/>
          <w:sz w:val="30"/>
          <w:szCs w:val="30"/>
          <w:shd w:val="clear" w:color="auto" w:fill="FFFFFF"/>
        </w:rPr>
        <w:t>36</w:t>
      </w:r>
      <w:r w:rsidRPr="005C3161">
        <w:rPr>
          <w:rStyle w:val="normaltextrun"/>
          <w:rFonts w:ascii="Angsana New" w:hAnsi="Angsana New"/>
          <w:color w:val="000000"/>
          <w:sz w:val="30"/>
          <w:szCs w:val="30"/>
          <w:shd w:val="clear" w:color="auto" w:fill="FFFFFF"/>
        </w:rPr>
        <w:t xml:space="preserve"> million</w:t>
      </w:r>
      <w:r w:rsidRPr="007B4BF1">
        <w:rPr>
          <w:rStyle w:val="normaltextrun"/>
          <w:rFonts w:ascii="Angsana New" w:hAnsi="Angsana New"/>
          <w:color w:val="000000"/>
          <w:sz w:val="30"/>
          <w:szCs w:val="30"/>
          <w:shd w:val="clear" w:color="auto" w:fill="FFFFFF"/>
        </w:rPr>
        <w:t xml:space="preserve"> </w:t>
      </w:r>
    </w:p>
    <w:p w14:paraId="0C9925DE" w14:textId="77777777" w:rsidR="00CC099B" w:rsidRPr="007B4BF1" w:rsidRDefault="00CC099B">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50F90B12" w14:textId="18BC586E" w:rsidR="00AB7297" w:rsidRPr="007B4BF1" w:rsidRDefault="00AB7297" w:rsidP="00054FCF">
      <w:pPr>
        <w:spacing w:line="460" w:lineRule="exact"/>
        <w:ind w:left="425" w:hanging="425"/>
        <w:rPr>
          <w:rFonts w:ascii="Angsana New" w:hAnsi="Angsana New"/>
          <w:b/>
          <w:bCs/>
          <w:sz w:val="30"/>
          <w:szCs w:val="30"/>
        </w:rPr>
      </w:pPr>
      <w:r w:rsidRPr="007B4BF1">
        <w:rPr>
          <w:rFonts w:ascii="Angsana New" w:hAnsi="Angsana New"/>
          <w:b/>
          <w:bCs/>
          <w:sz w:val="30"/>
          <w:szCs w:val="30"/>
        </w:rPr>
        <w:t>10</w:t>
      </w:r>
      <w:r w:rsidRPr="007B4BF1">
        <w:rPr>
          <w:rFonts w:ascii="Angsana New" w:hAnsi="Angsana New"/>
          <w:b/>
          <w:bCs/>
          <w:sz w:val="30"/>
          <w:szCs w:val="30"/>
          <w:cs/>
        </w:rPr>
        <w:t>.</w:t>
      </w:r>
      <w:r w:rsidRPr="007B4BF1">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5528"/>
        <w:gridCol w:w="1843"/>
        <w:gridCol w:w="1843"/>
      </w:tblGrid>
      <w:tr w:rsidR="00054FCF" w:rsidRPr="007B4BF1" w14:paraId="7AD400A3" w14:textId="77777777" w:rsidTr="002C36C9">
        <w:trPr>
          <w:trHeight w:val="323"/>
        </w:trPr>
        <w:tc>
          <w:tcPr>
            <w:tcW w:w="5528" w:type="dxa"/>
            <w:vAlign w:val="bottom"/>
          </w:tcPr>
          <w:p w14:paraId="0B64EEAA" w14:textId="77777777" w:rsidR="00054FCF" w:rsidRPr="007B4BF1" w:rsidRDefault="00054FCF" w:rsidP="00054FCF">
            <w:pPr>
              <w:overflowPunct/>
              <w:spacing w:line="460" w:lineRule="exact"/>
              <w:ind w:left="33"/>
              <w:jc w:val="center"/>
              <w:textAlignment w:val="auto"/>
              <w:rPr>
                <w:rFonts w:ascii="Angsana New" w:eastAsia="Calibri" w:hAnsi="Angsana New"/>
                <w:sz w:val="26"/>
                <w:szCs w:val="26"/>
              </w:rPr>
            </w:pPr>
          </w:p>
        </w:tc>
        <w:tc>
          <w:tcPr>
            <w:tcW w:w="3686" w:type="dxa"/>
            <w:gridSpan w:val="2"/>
            <w:vAlign w:val="bottom"/>
          </w:tcPr>
          <w:p w14:paraId="2B3DBEF8" w14:textId="7561EBE9" w:rsidR="00054FCF" w:rsidRPr="007B4BF1" w:rsidRDefault="00054FCF" w:rsidP="00054FCF">
            <w:pPr>
              <w:pBdr>
                <w:bottom w:val="single" w:sz="4" w:space="1" w:color="auto"/>
              </w:pBdr>
              <w:overflowPunct/>
              <w:spacing w:line="460" w:lineRule="exact"/>
              <w:jc w:val="center"/>
              <w:textAlignment w:val="auto"/>
              <w:rPr>
                <w:rFonts w:ascii="Angsana New" w:eastAsia="Calibri" w:hAnsi="Angsana New"/>
                <w:sz w:val="30"/>
                <w:szCs w:val="30"/>
              </w:rPr>
            </w:pPr>
            <w:r w:rsidRPr="007B4BF1">
              <w:rPr>
                <w:rFonts w:ascii="Angsana New" w:hAnsi="Angsana New"/>
                <w:sz w:val="30"/>
                <w:szCs w:val="30"/>
              </w:rPr>
              <w:t>Baht</w:t>
            </w:r>
          </w:p>
        </w:tc>
      </w:tr>
      <w:tr w:rsidR="00054FCF" w:rsidRPr="007B4BF1" w14:paraId="179207E8" w14:textId="77777777" w:rsidTr="002C36C9">
        <w:trPr>
          <w:trHeight w:val="323"/>
        </w:trPr>
        <w:tc>
          <w:tcPr>
            <w:tcW w:w="5528" w:type="dxa"/>
            <w:vAlign w:val="bottom"/>
          </w:tcPr>
          <w:p w14:paraId="7928EB58" w14:textId="77777777" w:rsidR="00054FCF" w:rsidRPr="007B4BF1" w:rsidRDefault="00054FCF" w:rsidP="00054FCF">
            <w:pPr>
              <w:overflowPunct/>
              <w:spacing w:line="460" w:lineRule="exact"/>
              <w:ind w:left="33"/>
              <w:jc w:val="center"/>
              <w:textAlignment w:val="auto"/>
              <w:rPr>
                <w:rFonts w:ascii="Angsana New" w:eastAsia="Calibri" w:hAnsi="Angsana New"/>
                <w:sz w:val="26"/>
                <w:szCs w:val="26"/>
              </w:rPr>
            </w:pPr>
          </w:p>
        </w:tc>
        <w:tc>
          <w:tcPr>
            <w:tcW w:w="3686" w:type="dxa"/>
            <w:gridSpan w:val="2"/>
            <w:vAlign w:val="bottom"/>
          </w:tcPr>
          <w:p w14:paraId="7E798937" w14:textId="45D6EA4D" w:rsidR="00054FCF" w:rsidRPr="007B4BF1" w:rsidRDefault="00054FCF" w:rsidP="00054FCF">
            <w:pPr>
              <w:pBdr>
                <w:bottom w:val="single" w:sz="4" w:space="1" w:color="auto"/>
              </w:pBdr>
              <w:overflowPunct/>
              <w:spacing w:line="460" w:lineRule="exact"/>
              <w:jc w:val="center"/>
              <w:textAlignment w:val="auto"/>
              <w:rPr>
                <w:rFonts w:ascii="Angsana New" w:hAnsi="Angsana New"/>
                <w:sz w:val="30"/>
                <w:szCs w:val="30"/>
              </w:rPr>
            </w:pPr>
            <w:r w:rsidRPr="007B4BF1">
              <w:rPr>
                <w:rFonts w:ascii="Angsana New" w:hAnsi="Angsana New"/>
                <w:sz w:val="30"/>
                <w:szCs w:val="30"/>
              </w:rPr>
              <w:t>Consolidated financial statements</w:t>
            </w:r>
          </w:p>
        </w:tc>
      </w:tr>
      <w:tr w:rsidR="002C36C9" w:rsidRPr="007B4BF1" w14:paraId="5B86A01A" w14:textId="77777777" w:rsidTr="002C36C9">
        <w:trPr>
          <w:trHeight w:val="246"/>
        </w:trPr>
        <w:tc>
          <w:tcPr>
            <w:tcW w:w="5528" w:type="dxa"/>
          </w:tcPr>
          <w:p w14:paraId="32297789" w14:textId="77777777" w:rsidR="002C36C9" w:rsidRPr="007B4BF1" w:rsidRDefault="002C36C9" w:rsidP="002C36C9">
            <w:pPr>
              <w:overflowPunct/>
              <w:spacing w:line="460" w:lineRule="exact"/>
              <w:ind w:left="33"/>
              <w:textAlignment w:val="auto"/>
              <w:rPr>
                <w:rFonts w:ascii="Angsana New" w:eastAsia="Calibri" w:hAnsi="Angsana New"/>
                <w:sz w:val="26"/>
                <w:szCs w:val="26"/>
              </w:rPr>
            </w:pPr>
          </w:p>
        </w:tc>
        <w:tc>
          <w:tcPr>
            <w:tcW w:w="1843" w:type="dxa"/>
            <w:vAlign w:val="bottom"/>
          </w:tcPr>
          <w:p w14:paraId="7B7415FE" w14:textId="3F7C8987" w:rsidR="002C36C9" w:rsidRPr="007B4BF1" w:rsidRDefault="002C36C9" w:rsidP="002C36C9">
            <w:pPr>
              <w:pBdr>
                <w:bottom w:val="single" w:sz="4" w:space="1" w:color="auto"/>
              </w:pBdr>
              <w:overflowPunct/>
              <w:spacing w:line="460" w:lineRule="exact"/>
              <w:jc w:val="center"/>
              <w:textAlignment w:val="auto"/>
              <w:rPr>
                <w:rFonts w:ascii="Angsana New" w:eastAsia="Calibri" w:hAnsi="Angsana New"/>
                <w:szCs w:val="24"/>
              </w:rPr>
            </w:pPr>
            <w:r w:rsidRPr="002C36C9">
              <w:rPr>
                <w:rFonts w:ascii="Angsana New" w:hAnsi="Angsana New"/>
                <w:sz w:val="30"/>
                <w:szCs w:val="30"/>
              </w:rPr>
              <w:t>March 31, 2025</w:t>
            </w:r>
          </w:p>
        </w:tc>
        <w:tc>
          <w:tcPr>
            <w:tcW w:w="1843" w:type="dxa"/>
            <w:vAlign w:val="bottom"/>
          </w:tcPr>
          <w:p w14:paraId="2F7CA304" w14:textId="603FC2F6" w:rsidR="002C36C9" w:rsidRPr="007B4BF1" w:rsidRDefault="002C36C9" w:rsidP="002C36C9">
            <w:pPr>
              <w:pBdr>
                <w:bottom w:val="single" w:sz="4" w:space="1" w:color="auto"/>
              </w:pBdr>
              <w:overflowPunct/>
              <w:spacing w:line="460" w:lineRule="exact"/>
              <w:jc w:val="center"/>
              <w:textAlignment w:val="auto"/>
              <w:rPr>
                <w:rFonts w:ascii="Angsana New" w:eastAsia="Calibri" w:hAnsi="Angsana New"/>
                <w:szCs w:val="24"/>
              </w:rPr>
            </w:pPr>
            <w:r w:rsidRPr="002C36C9">
              <w:rPr>
                <w:rFonts w:ascii="Angsana New" w:hAnsi="Angsana New"/>
                <w:sz w:val="30"/>
                <w:szCs w:val="30"/>
              </w:rPr>
              <w:t>December 31, 2024</w:t>
            </w:r>
          </w:p>
        </w:tc>
      </w:tr>
      <w:tr w:rsidR="002C36C9" w:rsidRPr="007B4BF1" w14:paraId="68EEC9C5" w14:textId="77777777" w:rsidTr="002C36C9">
        <w:trPr>
          <w:trHeight w:val="104"/>
        </w:trPr>
        <w:tc>
          <w:tcPr>
            <w:tcW w:w="5528" w:type="dxa"/>
          </w:tcPr>
          <w:p w14:paraId="20FEB6C8" w14:textId="77777777" w:rsidR="002C36C9" w:rsidRPr="007B4BF1" w:rsidRDefault="002C36C9" w:rsidP="002C36C9">
            <w:pPr>
              <w:overflowPunct/>
              <w:spacing w:line="460" w:lineRule="exact"/>
              <w:ind w:left="33" w:right="-108"/>
              <w:textAlignment w:val="auto"/>
              <w:rPr>
                <w:rFonts w:ascii="Angsana New" w:eastAsia="Calibri" w:hAnsi="Angsana New"/>
                <w:sz w:val="30"/>
                <w:szCs w:val="30"/>
                <w:cs/>
              </w:rPr>
            </w:pPr>
            <w:r w:rsidRPr="007B4BF1">
              <w:rPr>
                <w:rFonts w:ascii="Angsana New" w:eastAsia="Calibri" w:hAnsi="Angsana New"/>
                <w:sz w:val="30"/>
                <w:szCs w:val="30"/>
              </w:rPr>
              <w:t>Advance payment for managements</w:t>
            </w:r>
          </w:p>
        </w:tc>
        <w:tc>
          <w:tcPr>
            <w:tcW w:w="1843" w:type="dxa"/>
          </w:tcPr>
          <w:p w14:paraId="6FCC2609" w14:textId="3ADE86F0" w:rsidR="002C36C9" w:rsidRPr="005C3161" w:rsidRDefault="002C36C9" w:rsidP="002C36C9">
            <w:pPr>
              <w:overflowPunct/>
              <w:spacing w:line="460" w:lineRule="exact"/>
              <w:jc w:val="right"/>
              <w:textAlignment w:val="auto"/>
              <w:rPr>
                <w:rFonts w:ascii="Angsana New" w:eastAsia="Angsana New" w:hAnsi="Angsana New"/>
                <w:color w:val="000000" w:themeColor="text1"/>
                <w:sz w:val="30"/>
                <w:szCs w:val="30"/>
                <w:cs/>
              </w:rPr>
            </w:pPr>
            <w:r w:rsidRPr="005C3161">
              <w:rPr>
                <w:rFonts w:ascii="Angsana New" w:hAnsi="Angsana New"/>
                <w:sz w:val="30"/>
                <w:szCs w:val="30"/>
              </w:rPr>
              <w:t>9,</w:t>
            </w:r>
            <w:r w:rsidR="00707400" w:rsidRPr="005C3161">
              <w:rPr>
                <w:rFonts w:ascii="Angsana New" w:hAnsi="Angsana New"/>
                <w:sz w:val="30"/>
                <w:szCs w:val="30"/>
              </w:rPr>
              <w:t>600</w:t>
            </w:r>
            <w:r w:rsidRPr="005C3161">
              <w:rPr>
                <w:rFonts w:ascii="Angsana New" w:hAnsi="Angsana New"/>
                <w:sz w:val="30"/>
                <w:szCs w:val="30"/>
              </w:rPr>
              <w:t>,000.00</w:t>
            </w:r>
          </w:p>
        </w:tc>
        <w:tc>
          <w:tcPr>
            <w:tcW w:w="1843" w:type="dxa"/>
          </w:tcPr>
          <w:p w14:paraId="05DC211B" w14:textId="36950F52" w:rsidR="002C36C9" w:rsidRPr="005C3161" w:rsidRDefault="002C36C9" w:rsidP="002C36C9">
            <w:pPr>
              <w:overflowPunct/>
              <w:autoSpaceDE/>
              <w:autoSpaceDN/>
              <w:adjustRightInd/>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rPr>
              <w:t>9,400,000.00</w:t>
            </w:r>
          </w:p>
        </w:tc>
      </w:tr>
      <w:tr w:rsidR="002C36C9" w:rsidRPr="007B4BF1" w14:paraId="46A6EAF2" w14:textId="77777777" w:rsidTr="002C36C9">
        <w:trPr>
          <w:trHeight w:val="85"/>
        </w:trPr>
        <w:tc>
          <w:tcPr>
            <w:tcW w:w="5528" w:type="dxa"/>
          </w:tcPr>
          <w:p w14:paraId="3E70C522" w14:textId="1F621103" w:rsidR="002C36C9" w:rsidRPr="007B4BF1" w:rsidRDefault="002C36C9" w:rsidP="002C36C9">
            <w:pPr>
              <w:overflowPunct/>
              <w:spacing w:line="460" w:lineRule="exact"/>
              <w:ind w:left="33" w:right="-108"/>
              <w:textAlignment w:val="auto"/>
              <w:rPr>
                <w:rFonts w:ascii="Angsana New" w:hAnsi="Angsana New"/>
                <w:sz w:val="30"/>
                <w:szCs w:val="30"/>
              </w:rPr>
            </w:pPr>
            <w:r>
              <w:rPr>
                <w:rStyle w:val="normaltextrun"/>
                <w:rFonts w:ascii="Angsana New" w:hAnsi="Angsana New"/>
                <w:color w:val="000000"/>
                <w:sz w:val="30"/>
                <w:szCs w:val="30"/>
                <w:shd w:val="clear" w:color="auto" w:fill="FFFFFF"/>
              </w:rPr>
              <w:t xml:space="preserve">Less </w:t>
            </w:r>
            <w:r w:rsidRPr="007B4BF1">
              <w:rPr>
                <w:rStyle w:val="normaltextrun"/>
                <w:rFonts w:ascii="Angsana New" w:hAnsi="Angsana New"/>
                <w:color w:val="000000"/>
                <w:sz w:val="30"/>
                <w:szCs w:val="30"/>
                <w:shd w:val="clear" w:color="auto" w:fill="FFFFFF"/>
              </w:rPr>
              <w:t xml:space="preserve">Allowance for </w:t>
            </w:r>
            <w:r w:rsidR="005909DE">
              <w:rPr>
                <w:rStyle w:val="normaltextrun"/>
                <w:rFonts w:ascii="Angsana New" w:hAnsi="Angsana New"/>
                <w:color w:val="000000"/>
                <w:sz w:val="30"/>
                <w:szCs w:val="30"/>
                <w:shd w:val="clear" w:color="auto" w:fill="FFFFFF"/>
              </w:rPr>
              <w:t>e</w:t>
            </w:r>
            <w:r w:rsidRPr="007B4BF1">
              <w:rPr>
                <w:rStyle w:val="normaltextrun"/>
                <w:rFonts w:ascii="Angsana New" w:hAnsi="Angsana New"/>
                <w:color w:val="000000"/>
                <w:sz w:val="30"/>
                <w:szCs w:val="30"/>
                <w:shd w:val="clear" w:color="auto" w:fill="FFFFFF"/>
              </w:rPr>
              <w:t xml:space="preserve">xpected credit </w:t>
            </w:r>
            <w:r w:rsidR="005909DE">
              <w:rPr>
                <w:rStyle w:val="normaltextrun"/>
                <w:rFonts w:ascii="Angsana New" w:hAnsi="Angsana New"/>
                <w:color w:val="000000"/>
                <w:sz w:val="30"/>
                <w:szCs w:val="30"/>
                <w:shd w:val="clear" w:color="auto" w:fill="FFFFFF"/>
              </w:rPr>
              <w:t>l</w:t>
            </w:r>
            <w:r w:rsidRPr="007B4BF1">
              <w:rPr>
                <w:rStyle w:val="normaltextrun"/>
                <w:rFonts w:ascii="Angsana New" w:hAnsi="Angsana New"/>
                <w:color w:val="000000"/>
                <w:sz w:val="30"/>
                <w:szCs w:val="30"/>
                <w:shd w:val="clear" w:color="auto" w:fill="FFFFFF"/>
              </w:rPr>
              <w:t>oss</w:t>
            </w:r>
            <w:r w:rsidRPr="007B4BF1">
              <w:rPr>
                <w:rStyle w:val="eop"/>
                <w:rFonts w:ascii="Angsana New" w:hAnsi="Angsana New"/>
                <w:color w:val="000000"/>
                <w:sz w:val="30"/>
                <w:szCs w:val="30"/>
                <w:shd w:val="clear" w:color="auto" w:fill="FFFFFF"/>
              </w:rPr>
              <w:t> </w:t>
            </w:r>
          </w:p>
        </w:tc>
        <w:tc>
          <w:tcPr>
            <w:tcW w:w="1843" w:type="dxa"/>
          </w:tcPr>
          <w:p w14:paraId="7AB46D71" w14:textId="36E23C4D" w:rsidR="002C36C9" w:rsidRPr="005C3161" w:rsidRDefault="002C36C9" w:rsidP="002C36C9">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cs/>
              </w:rPr>
              <w:t>(</w:t>
            </w:r>
            <w:r w:rsidRPr="005C3161">
              <w:rPr>
                <w:rFonts w:ascii="Angsana New" w:hAnsi="Angsana New"/>
                <w:sz w:val="30"/>
                <w:szCs w:val="30"/>
              </w:rPr>
              <w:t>4,400,000</w:t>
            </w:r>
            <w:r w:rsidRPr="005C3161">
              <w:rPr>
                <w:rFonts w:ascii="Angsana New" w:hAnsi="Angsana New"/>
                <w:sz w:val="30"/>
                <w:szCs w:val="30"/>
                <w:cs/>
              </w:rPr>
              <w:t>.</w:t>
            </w:r>
            <w:r w:rsidRPr="005C3161">
              <w:rPr>
                <w:rFonts w:ascii="Angsana New" w:hAnsi="Angsana New"/>
                <w:sz w:val="30"/>
                <w:szCs w:val="30"/>
              </w:rPr>
              <w:t>00</w:t>
            </w:r>
            <w:r w:rsidRPr="005C3161">
              <w:rPr>
                <w:rFonts w:ascii="Angsana New" w:hAnsi="Angsana New"/>
                <w:sz w:val="30"/>
                <w:szCs w:val="30"/>
                <w:cs/>
              </w:rPr>
              <w:t>)</w:t>
            </w:r>
          </w:p>
        </w:tc>
        <w:tc>
          <w:tcPr>
            <w:tcW w:w="1843" w:type="dxa"/>
          </w:tcPr>
          <w:p w14:paraId="76D78F71" w14:textId="43A0722C" w:rsidR="002C36C9" w:rsidRPr="005C3161" w:rsidRDefault="002C36C9" w:rsidP="002C36C9">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cs/>
              </w:rPr>
              <w:t>(</w:t>
            </w:r>
            <w:r w:rsidRPr="005C3161">
              <w:rPr>
                <w:rFonts w:ascii="Angsana New" w:hAnsi="Angsana New"/>
                <w:sz w:val="30"/>
                <w:szCs w:val="30"/>
              </w:rPr>
              <w:t>4,400,000</w:t>
            </w:r>
            <w:r w:rsidRPr="005C3161">
              <w:rPr>
                <w:rFonts w:ascii="Angsana New" w:hAnsi="Angsana New"/>
                <w:sz w:val="30"/>
                <w:szCs w:val="30"/>
                <w:cs/>
              </w:rPr>
              <w:t>.</w:t>
            </w:r>
            <w:r w:rsidRPr="005C3161">
              <w:rPr>
                <w:rFonts w:ascii="Angsana New" w:hAnsi="Angsana New"/>
                <w:sz w:val="30"/>
                <w:szCs w:val="30"/>
              </w:rPr>
              <w:t>00</w:t>
            </w:r>
            <w:r w:rsidRPr="005C3161">
              <w:rPr>
                <w:rFonts w:ascii="Angsana New" w:hAnsi="Angsana New"/>
                <w:sz w:val="30"/>
                <w:szCs w:val="30"/>
                <w:cs/>
              </w:rPr>
              <w:t>)</w:t>
            </w:r>
          </w:p>
        </w:tc>
      </w:tr>
      <w:tr w:rsidR="002C36C9" w:rsidRPr="007B4BF1" w14:paraId="0F86457F" w14:textId="77777777" w:rsidTr="002C36C9">
        <w:trPr>
          <w:trHeight w:val="564"/>
        </w:trPr>
        <w:tc>
          <w:tcPr>
            <w:tcW w:w="5528" w:type="dxa"/>
          </w:tcPr>
          <w:p w14:paraId="0C901A5D" w14:textId="77777777" w:rsidR="002C36C9" w:rsidRPr="007B4BF1" w:rsidRDefault="002C36C9" w:rsidP="002C36C9">
            <w:pPr>
              <w:overflowPunct/>
              <w:spacing w:line="460" w:lineRule="exact"/>
              <w:ind w:left="34"/>
              <w:contextualSpacing/>
              <w:jc w:val="center"/>
              <w:textAlignment w:val="auto"/>
              <w:rPr>
                <w:rFonts w:ascii="Angsana New" w:eastAsia="Calibri" w:hAnsi="Angsana New"/>
                <w:sz w:val="30"/>
                <w:szCs w:val="30"/>
                <w:cs/>
              </w:rPr>
            </w:pPr>
            <w:r w:rsidRPr="007B4BF1">
              <w:rPr>
                <w:rFonts w:ascii="Angsana New" w:hAnsi="Angsana New"/>
                <w:sz w:val="30"/>
                <w:szCs w:val="30"/>
              </w:rPr>
              <w:t>Total</w:t>
            </w:r>
          </w:p>
        </w:tc>
        <w:tc>
          <w:tcPr>
            <w:tcW w:w="1843" w:type="dxa"/>
          </w:tcPr>
          <w:p w14:paraId="786913C4" w14:textId="731D1670" w:rsidR="002C36C9" w:rsidRPr="005C3161" w:rsidRDefault="002C36C9" w:rsidP="002C36C9">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rPr>
              <w:t>5,</w:t>
            </w:r>
            <w:r w:rsidR="00707400" w:rsidRPr="005C3161">
              <w:rPr>
                <w:rFonts w:ascii="Angsana New" w:hAnsi="Angsana New"/>
                <w:sz w:val="30"/>
                <w:szCs w:val="30"/>
              </w:rPr>
              <w:t>200</w:t>
            </w:r>
            <w:r w:rsidRPr="005C3161">
              <w:rPr>
                <w:rFonts w:ascii="Angsana New" w:hAnsi="Angsana New"/>
                <w:sz w:val="30"/>
                <w:szCs w:val="30"/>
              </w:rPr>
              <w:t>,000.00</w:t>
            </w:r>
          </w:p>
        </w:tc>
        <w:tc>
          <w:tcPr>
            <w:tcW w:w="1843" w:type="dxa"/>
          </w:tcPr>
          <w:p w14:paraId="72284FB2" w14:textId="70878F6A" w:rsidR="002C36C9" w:rsidRPr="005C3161" w:rsidRDefault="002C36C9" w:rsidP="002C36C9">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rPr>
              <w:t>5,000,000.00</w:t>
            </w:r>
          </w:p>
        </w:tc>
      </w:tr>
    </w:tbl>
    <w:p w14:paraId="2D24C6EB" w14:textId="77777777" w:rsidR="00AB7297" w:rsidRPr="007B4BF1" w:rsidRDefault="00AB7297" w:rsidP="00055DAE">
      <w:pPr>
        <w:tabs>
          <w:tab w:val="left" w:pos="426"/>
        </w:tabs>
        <w:spacing w:before="120" w:line="460" w:lineRule="exact"/>
        <w:rPr>
          <w:rFonts w:ascii="Angsana New" w:hAnsi="Angsana New"/>
          <w:sz w:val="30"/>
          <w:szCs w:val="30"/>
        </w:rPr>
      </w:pPr>
      <w:r w:rsidRPr="007B4BF1">
        <w:rPr>
          <w:rFonts w:ascii="Angsana New" w:hAnsi="Angsana New"/>
          <w:b/>
          <w:bCs/>
          <w:sz w:val="30"/>
          <w:szCs w:val="30"/>
        </w:rPr>
        <w:t>11</w:t>
      </w:r>
      <w:r w:rsidRPr="007B4BF1">
        <w:rPr>
          <w:rFonts w:ascii="Angsana New" w:hAnsi="Angsana New"/>
          <w:b/>
          <w:bCs/>
          <w:sz w:val="30"/>
          <w:szCs w:val="30"/>
          <w:cs/>
        </w:rPr>
        <w:t>.</w:t>
      </w:r>
      <w:r w:rsidRPr="007B4BF1">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317"/>
        <w:gridCol w:w="2191"/>
        <w:gridCol w:w="2029"/>
        <w:gridCol w:w="1283"/>
        <w:gridCol w:w="1427"/>
      </w:tblGrid>
      <w:tr w:rsidR="4FD4F354" w:rsidRPr="007B4BF1" w14:paraId="7E7F1354" w14:textId="77777777" w:rsidTr="009B0EBE">
        <w:trPr>
          <w:trHeight w:val="85"/>
        </w:trPr>
        <w:tc>
          <w:tcPr>
            <w:tcW w:w="2956" w:type="dxa"/>
          </w:tcPr>
          <w:p w14:paraId="76EFFE88" w14:textId="77777777" w:rsidR="4FD4F354" w:rsidRPr="007B4BF1" w:rsidRDefault="4FD4F354" w:rsidP="00054FCF">
            <w:pPr>
              <w:spacing w:line="460" w:lineRule="exact"/>
              <w:rPr>
                <w:rFonts w:ascii="Angsana New" w:eastAsia="Calibri" w:hAnsi="Angsana New"/>
                <w:sz w:val="26"/>
                <w:szCs w:val="26"/>
              </w:rPr>
            </w:pPr>
          </w:p>
        </w:tc>
        <w:tc>
          <w:tcPr>
            <w:tcW w:w="6223" w:type="dxa"/>
            <w:gridSpan w:val="4"/>
          </w:tcPr>
          <w:p w14:paraId="7004AD73" w14:textId="77777777" w:rsidR="4FD4F354" w:rsidRPr="007B4BF1" w:rsidRDefault="4FD4F354" w:rsidP="00054FCF">
            <w:pPr>
              <w:pBdr>
                <w:bottom w:val="single" w:sz="4" w:space="1" w:color="auto"/>
              </w:pBdr>
              <w:spacing w:line="460" w:lineRule="exact"/>
              <w:jc w:val="center"/>
              <w:rPr>
                <w:rFonts w:ascii="Angsana New" w:eastAsia="Calibri" w:hAnsi="Angsana New"/>
                <w:sz w:val="26"/>
                <w:szCs w:val="26"/>
              </w:rPr>
            </w:pPr>
            <w:r w:rsidRPr="007B4BF1">
              <w:rPr>
                <w:rFonts w:ascii="Angsana New" w:hAnsi="Angsana New"/>
                <w:sz w:val="30"/>
                <w:szCs w:val="30"/>
              </w:rPr>
              <w:t>Baht</w:t>
            </w:r>
          </w:p>
        </w:tc>
      </w:tr>
      <w:tr w:rsidR="4FD4F354" w:rsidRPr="007B4BF1" w14:paraId="0C288477" w14:textId="77777777" w:rsidTr="009B0EBE">
        <w:trPr>
          <w:trHeight w:val="323"/>
        </w:trPr>
        <w:tc>
          <w:tcPr>
            <w:tcW w:w="2956" w:type="dxa"/>
            <w:vAlign w:val="bottom"/>
          </w:tcPr>
          <w:p w14:paraId="6C1575C6" w14:textId="77777777" w:rsidR="4FD4F354" w:rsidRPr="007B4BF1" w:rsidRDefault="4FD4F354" w:rsidP="00054FCF">
            <w:pPr>
              <w:spacing w:line="460" w:lineRule="exact"/>
              <w:ind w:left="46"/>
              <w:jc w:val="center"/>
              <w:rPr>
                <w:rFonts w:ascii="Angsana New" w:eastAsia="Calibri" w:hAnsi="Angsana New"/>
                <w:sz w:val="26"/>
                <w:szCs w:val="26"/>
              </w:rPr>
            </w:pPr>
          </w:p>
        </w:tc>
        <w:tc>
          <w:tcPr>
            <w:tcW w:w="3112" w:type="dxa"/>
            <w:gridSpan w:val="2"/>
            <w:vAlign w:val="bottom"/>
          </w:tcPr>
          <w:p w14:paraId="0E541B4D" w14:textId="77777777" w:rsidR="4FD4F354" w:rsidRPr="007B4BF1" w:rsidRDefault="4FD4F354" w:rsidP="00054FCF">
            <w:pPr>
              <w:pBdr>
                <w:bottom w:val="single" w:sz="4" w:space="0" w:color="auto"/>
              </w:pBdr>
              <w:spacing w:line="460" w:lineRule="exact"/>
              <w:jc w:val="center"/>
              <w:rPr>
                <w:rFonts w:ascii="Angsana New" w:eastAsia="Calibri" w:hAnsi="Angsana New"/>
                <w:sz w:val="26"/>
                <w:szCs w:val="26"/>
              </w:rPr>
            </w:pPr>
            <w:r w:rsidRPr="007B4BF1">
              <w:rPr>
                <w:rFonts w:ascii="Angsana New" w:hAnsi="Angsana New"/>
                <w:sz w:val="30"/>
                <w:szCs w:val="30"/>
              </w:rPr>
              <w:t>Consolidated financial statements</w:t>
            </w:r>
          </w:p>
        </w:tc>
        <w:tc>
          <w:tcPr>
            <w:tcW w:w="3111" w:type="dxa"/>
            <w:gridSpan w:val="2"/>
            <w:vAlign w:val="bottom"/>
          </w:tcPr>
          <w:p w14:paraId="4BA821E1" w14:textId="77777777" w:rsidR="4FD4F354" w:rsidRPr="007B4BF1" w:rsidRDefault="4FD4F354" w:rsidP="00054FCF">
            <w:pPr>
              <w:pBdr>
                <w:bottom w:val="single" w:sz="4" w:space="0" w:color="auto"/>
              </w:pBdr>
              <w:spacing w:line="460" w:lineRule="exact"/>
              <w:jc w:val="center"/>
              <w:rPr>
                <w:rFonts w:ascii="Angsana New" w:eastAsia="Calibri" w:hAnsi="Angsana New"/>
                <w:sz w:val="26"/>
                <w:szCs w:val="26"/>
              </w:rPr>
            </w:pPr>
            <w:r w:rsidRPr="007B4BF1">
              <w:rPr>
                <w:rFonts w:ascii="Angsana New" w:hAnsi="Angsana New"/>
                <w:sz w:val="28"/>
                <w:szCs w:val="28"/>
              </w:rPr>
              <w:t>Separate financial statements</w:t>
            </w:r>
          </w:p>
        </w:tc>
      </w:tr>
      <w:tr w:rsidR="002C36C9" w:rsidRPr="007B4BF1" w14:paraId="58DD299B" w14:textId="77777777" w:rsidTr="009B0EBE">
        <w:trPr>
          <w:trHeight w:val="246"/>
        </w:trPr>
        <w:tc>
          <w:tcPr>
            <w:tcW w:w="2956" w:type="dxa"/>
          </w:tcPr>
          <w:p w14:paraId="096E86E6" w14:textId="77777777" w:rsidR="002C36C9" w:rsidRPr="007B4BF1" w:rsidRDefault="002C36C9" w:rsidP="002C36C9">
            <w:pPr>
              <w:spacing w:line="460" w:lineRule="exact"/>
              <w:ind w:left="34"/>
              <w:rPr>
                <w:rFonts w:ascii="Angsana New" w:eastAsia="Calibri" w:hAnsi="Angsana New"/>
                <w:sz w:val="26"/>
                <w:szCs w:val="26"/>
              </w:rPr>
            </w:pPr>
          </w:p>
        </w:tc>
        <w:tc>
          <w:tcPr>
            <w:tcW w:w="1556" w:type="dxa"/>
            <w:vAlign w:val="bottom"/>
          </w:tcPr>
          <w:p w14:paraId="7039EBD6" w14:textId="66DB2898" w:rsidR="002C36C9" w:rsidRPr="007B4BF1" w:rsidRDefault="002C36C9" w:rsidP="002C36C9">
            <w:pPr>
              <w:pBdr>
                <w:bottom w:val="single" w:sz="4" w:space="0" w:color="auto"/>
              </w:pBdr>
              <w:spacing w:line="460" w:lineRule="exact"/>
              <w:jc w:val="center"/>
              <w:rPr>
                <w:rFonts w:ascii="Angsana New" w:eastAsia="Calibri" w:hAnsi="Angsana New"/>
              </w:rPr>
            </w:pPr>
            <w:r w:rsidRPr="0020571C">
              <w:rPr>
                <w:rFonts w:ascii="Angsana New" w:hAnsi="Angsana New"/>
                <w:sz w:val="22"/>
                <w:szCs w:val="22"/>
              </w:rPr>
              <w:t>March 31, 202</w:t>
            </w:r>
            <w:r>
              <w:rPr>
                <w:rFonts w:ascii="Angsana New" w:hAnsi="Angsana New"/>
                <w:sz w:val="22"/>
                <w:szCs w:val="22"/>
              </w:rPr>
              <w:t>5</w:t>
            </w:r>
          </w:p>
        </w:tc>
        <w:tc>
          <w:tcPr>
            <w:tcW w:w="1556" w:type="dxa"/>
            <w:vAlign w:val="bottom"/>
          </w:tcPr>
          <w:p w14:paraId="7919591D" w14:textId="2B5AE9C4" w:rsidR="002C36C9" w:rsidRPr="007B4BF1" w:rsidRDefault="002C36C9" w:rsidP="002C36C9">
            <w:pPr>
              <w:pBdr>
                <w:bottom w:val="single" w:sz="4" w:space="0" w:color="auto"/>
              </w:pBdr>
              <w:spacing w:line="460" w:lineRule="exact"/>
              <w:jc w:val="center"/>
              <w:rPr>
                <w:rFonts w:ascii="Angsana New" w:eastAsia="Calibri" w:hAnsi="Angsana New"/>
              </w:rPr>
            </w:pPr>
            <w:r w:rsidRPr="0020571C">
              <w:rPr>
                <w:rFonts w:ascii="Angsana New" w:hAnsi="Angsana New"/>
                <w:sz w:val="22"/>
                <w:szCs w:val="22"/>
              </w:rPr>
              <w:t>December 31, 202</w:t>
            </w:r>
            <w:r>
              <w:rPr>
                <w:rFonts w:ascii="Angsana New" w:hAnsi="Angsana New"/>
                <w:sz w:val="22"/>
                <w:szCs w:val="22"/>
              </w:rPr>
              <w:t>4</w:t>
            </w:r>
          </w:p>
        </w:tc>
        <w:tc>
          <w:tcPr>
            <w:tcW w:w="1556" w:type="dxa"/>
            <w:vAlign w:val="bottom"/>
          </w:tcPr>
          <w:p w14:paraId="5C7CAEC9" w14:textId="385341F2" w:rsidR="002C36C9" w:rsidRPr="007B4BF1" w:rsidRDefault="002C36C9" w:rsidP="002C36C9">
            <w:pPr>
              <w:pBdr>
                <w:bottom w:val="single" w:sz="4" w:space="0" w:color="auto"/>
              </w:pBdr>
              <w:spacing w:line="460" w:lineRule="exact"/>
              <w:jc w:val="center"/>
              <w:rPr>
                <w:rFonts w:ascii="Angsana New" w:eastAsia="Calibri" w:hAnsi="Angsana New"/>
              </w:rPr>
            </w:pPr>
            <w:r w:rsidRPr="0020571C">
              <w:rPr>
                <w:rFonts w:ascii="Angsana New" w:hAnsi="Angsana New"/>
                <w:sz w:val="22"/>
                <w:szCs w:val="22"/>
              </w:rPr>
              <w:t>March 31, 202</w:t>
            </w:r>
            <w:r>
              <w:rPr>
                <w:rFonts w:ascii="Angsana New" w:hAnsi="Angsana New"/>
                <w:sz w:val="22"/>
                <w:szCs w:val="22"/>
              </w:rPr>
              <w:t>5</w:t>
            </w:r>
          </w:p>
        </w:tc>
        <w:tc>
          <w:tcPr>
            <w:tcW w:w="1555" w:type="dxa"/>
            <w:vAlign w:val="bottom"/>
          </w:tcPr>
          <w:p w14:paraId="364A3B99" w14:textId="72F58EF3" w:rsidR="002C36C9" w:rsidRPr="007B4BF1" w:rsidRDefault="002C36C9" w:rsidP="002C36C9">
            <w:pPr>
              <w:pBdr>
                <w:bottom w:val="single" w:sz="4" w:space="0" w:color="auto"/>
              </w:pBdr>
              <w:spacing w:line="460" w:lineRule="exact"/>
              <w:jc w:val="center"/>
              <w:rPr>
                <w:rFonts w:ascii="Angsana New" w:eastAsia="Calibri" w:hAnsi="Angsana New"/>
              </w:rPr>
            </w:pPr>
            <w:r w:rsidRPr="0020571C">
              <w:rPr>
                <w:rFonts w:ascii="Angsana New" w:hAnsi="Angsana New"/>
                <w:sz w:val="22"/>
                <w:szCs w:val="22"/>
              </w:rPr>
              <w:t>December 31, 202</w:t>
            </w:r>
            <w:r>
              <w:rPr>
                <w:rFonts w:ascii="Angsana New" w:hAnsi="Angsana New"/>
                <w:sz w:val="22"/>
                <w:szCs w:val="22"/>
              </w:rPr>
              <w:t>4</w:t>
            </w:r>
          </w:p>
        </w:tc>
      </w:tr>
      <w:tr w:rsidR="002C36C9" w:rsidRPr="007B4BF1" w14:paraId="232B2846" w14:textId="77777777" w:rsidTr="009B0EBE">
        <w:trPr>
          <w:trHeight w:val="104"/>
        </w:trPr>
        <w:tc>
          <w:tcPr>
            <w:tcW w:w="2956" w:type="dxa"/>
          </w:tcPr>
          <w:p w14:paraId="37921506" w14:textId="77777777" w:rsidR="002C36C9" w:rsidRPr="007B4BF1" w:rsidRDefault="002C36C9" w:rsidP="002C36C9">
            <w:pPr>
              <w:spacing w:line="460" w:lineRule="exact"/>
              <w:ind w:left="34"/>
              <w:contextualSpacing/>
              <w:jc w:val="both"/>
              <w:rPr>
                <w:rFonts w:ascii="Angsana New" w:hAnsi="Angsana New"/>
                <w:sz w:val="30"/>
                <w:szCs w:val="30"/>
              </w:rPr>
            </w:pPr>
            <w:r w:rsidRPr="007B4BF1">
              <w:rPr>
                <w:rFonts w:ascii="Angsana New" w:hAnsi="Angsana New"/>
                <w:sz w:val="30"/>
                <w:szCs w:val="30"/>
              </w:rPr>
              <w:t>Savings deposit</w:t>
            </w:r>
          </w:p>
        </w:tc>
        <w:tc>
          <w:tcPr>
            <w:tcW w:w="1556" w:type="dxa"/>
          </w:tcPr>
          <w:p w14:paraId="7A3D485D" w14:textId="7DBB54EE" w:rsidR="002C36C9" w:rsidRPr="005C3161" w:rsidRDefault="00A43A65" w:rsidP="002C36C9">
            <w:pP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rPr>
              <w:t>46,025,432.73</w:t>
            </w:r>
          </w:p>
        </w:tc>
        <w:tc>
          <w:tcPr>
            <w:tcW w:w="1556" w:type="dxa"/>
          </w:tcPr>
          <w:p w14:paraId="1C0E190A" w14:textId="56A2AB70" w:rsidR="002C36C9" w:rsidRPr="005C3161" w:rsidRDefault="002C36C9" w:rsidP="002C36C9">
            <w:pP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rPr>
              <w:t>39,075,332.73</w:t>
            </w:r>
          </w:p>
        </w:tc>
        <w:tc>
          <w:tcPr>
            <w:tcW w:w="1556" w:type="dxa"/>
          </w:tcPr>
          <w:p w14:paraId="63E354D8" w14:textId="6A231211" w:rsidR="002C36C9" w:rsidRPr="005C3161" w:rsidRDefault="002C36C9" w:rsidP="002C36C9">
            <w:pP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cs/>
              </w:rPr>
              <w:t>-</w:t>
            </w:r>
          </w:p>
        </w:tc>
        <w:tc>
          <w:tcPr>
            <w:tcW w:w="1555" w:type="dxa"/>
          </w:tcPr>
          <w:p w14:paraId="233AD5DC" w14:textId="1C076347" w:rsidR="002C36C9" w:rsidRPr="005C3161" w:rsidRDefault="002C36C9" w:rsidP="002C36C9">
            <w:pPr>
              <w:spacing w:line="460" w:lineRule="exact"/>
              <w:jc w:val="right"/>
              <w:rPr>
                <w:rFonts w:ascii="Angsana New" w:eastAsia="Calibri" w:hAnsi="Angsana New"/>
                <w:sz w:val="30"/>
                <w:szCs w:val="30"/>
              </w:rPr>
            </w:pPr>
            <w:r w:rsidRPr="005C3161">
              <w:rPr>
                <w:rFonts w:ascii="Angsana New" w:hAnsi="Angsana New"/>
                <w:sz w:val="30"/>
                <w:szCs w:val="30"/>
                <w:cs/>
              </w:rPr>
              <w:t>-</w:t>
            </w:r>
          </w:p>
        </w:tc>
      </w:tr>
      <w:tr w:rsidR="002C36C9" w:rsidRPr="007B4BF1" w14:paraId="28423789" w14:textId="77777777" w:rsidTr="009B0EBE">
        <w:trPr>
          <w:trHeight w:val="104"/>
        </w:trPr>
        <w:tc>
          <w:tcPr>
            <w:tcW w:w="2956" w:type="dxa"/>
          </w:tcPr>
          <w:p w14:paraId="49B4C69E" w14:textId="77777777" w:rsidR="002C36C9" w:rsidRPr="007B4BF1" w:rsidRDefault="002C36C9" w:rsidP="002C36C9">
            <w:pPr>
              <w:spacing w:line="460" w:lineRule="exact"/>
              <w:ind w:left="34"/>
              <w:contextualSpacing/>
              <w:rPr>
                <w:rFonts w:ascii="Angsana New" w:hAnsi="Angsana New"/>
                <w:sz w:val="30"/>
                <w:szCs w:val="30"/>
              </w:rPr>
            </w:pPr>
            <w:r w:rsidRPr="007B4BF1">
              <w:rPr>
                <w:rFonts w:ascii="Angsana New" w:hAnsi="Angsana New"/>
                <w:sz w:val="30"/>
                <w:szCs w:val="30"/>
              </w:rPr>
              <w:t>Fixed deposit</w:t>
            </w:r>
          </w:p>
        </w:tc>
        <w:tc>
          <w:tcPr>
            <w:tcW w:w="1556" w:type="dxa"/>
          </w:tcPr>
          <w:p w14:paraId="3734764A" w14:textId="66A77BD0" w:rsidR="002C36C9" w:rsidRPr="005C3161" w:rsidRDefault="00A43A65" w:rsidP="002C36C9">
            <w:pPr>
              <w:pBdr>
                <w:bottom w:val="single" w:sz="4" w:space="1" w:color="auto"/>
              </w:pBd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rPr>
              <w:t>67,885,343.05</w:t>
            </w:r>
          </w:p>
        </w:tc>
        <w:tc>
          <w:tcPr>
            <w:tcW w:w="1556" w:type="dxa"/>
          </w:tcPr>
          <w:p w14:paraId="72AAB505" w14:textId="11ADFE44" w:rsidR="002C36C9" w:rsidRPr="005C3161" w:rsidRDefault="002C36C9" w:rsidP="002C36C9">
            <w:pPr>
              <w:pBdr>
                <w:bottom w:val="single" w:sz="4" w:space="1" w:color="auto"/>
              </w:pBd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rPr>
              <w:t>59,294,444.29</w:t>
            </w:r>
          </w:p>
        </w:tc>
        <w:tc>
          <w:tcPr>
            <w:tcW w:w="1556" w:type="dxa"/>
          </w:tcPr>
          <w:p w14:paraId="19EF6D3E" w14:textId="0CD2E8E6" w:rsidR="002C36C9" w:rsidRPr="005C3161" w:rsidRDefault="002C36C9" w:rsidP="002C36C9">
            <w:pPr>
              <w:pBdr>
                <w:bottom w:val="single" w:sz="4" w:space="1" w:color="auto"/>
              </w:pBd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cs/>
              </w:rPr>
              <w:t>-</w:t>
            </w:r>
          </w:p>
        </w:tc>
        <w:tc>
          <w:tcPr>
            <w:tcW w:w="1555" w:type="dxa"/>
          </w:tcPr>
          <w:p w14:paraId="113E90B5" w14:textId="3BC72598" w:rsidR="002C36C9" w:rsidRPr="005C3161" w:rsidRDefault="002C36C9" w:rsidP="002C36C9">
            <w:pPr>
              <w:pBdr>
                <w:bottom w:val="single" w:sz="4" w:space="1" w:color="auto"/>
              </w:pBdr>
              <w:spacing w:line="460" w:lineRule="exact"/>
              <w:jc w:val="right"/>
              <w:rPr>
                <w:rFonts w:ascii="Angsana New" w:eastAsia="Calibri" w:hAnsi="Angsana New"/>
                <w:sz w:val="30"/>
                <w:szCs w:val="30"/>
              </w:rPr>
            </w:pPr>
            <w:r w:rsidRPr="005C3161">
              <w:rPr>
                <w:rFonts w:ascii="Angsana New" w:hAnsi="Angsana New"/>
                <w:sz w:val="30"/>
                <w:szCs w:val="30"/>
                <w:cs/>
              </w:rPr>
              <w:t>-</w:t>
            </w:r>
          </w:p>
        </w:tc>
      </w:tr>
      <w:tr w:rsidR="002C36C9" w:rsidRPr="007B4BF1" w14:paraId="61CD3CC1" w14:textId="77777777" w:rsidTr="00054FCF">
        <w:trPr>
          <w:trHeight w:val="601"/>
        </w:trPr>
        <w:tc>
          <w:tcPr>
            <w:tcW w:w="2956" w:type="dxa"/>
          </w:tcPr>
          <w:p w14:paraId="0F595D10" w14:textId="77777777" w:rsidR="002C36C9" w:rsidRPr="007B4BF1" w:rsidRDefault="002C36C9" w:rsidP="002C36C9">
            <w:pPr>
              <w:spacing w:line="460" w:lineRule="exact"/>
              <w:ind w:left="34"/>
              <w:contextualSpacing/>
              <w:jc w:val="center"/>
              <w:rPr>
                <w:rFonts w:ascii="Angsana New" w:hAnsi="Angsana New"/>
                <w:sz w:val="30"/>
                <w:szCs w:val="30"/>
              </w:rPr>
            </w:pPr>
            <w:r w:rsidRPr="007B4BF1">
              <w:rPr>
                <w:rFonts w:ascii="Angsana New" w:hAnsi="Angsana New"/>
                <w:sz w:val="30"/>
                <w:szCs w:val="30"/>
              </w:rPr>
              <w:t>Total</w:t>
            </w:r>
          </w:p>
        </w:tc>
        <w:tc>
          <w:tcPr>
            <w:tcW w:w="1556" w:type="dxa"/>
          </w:tcPr>
          <w:p w14:paraId="7253DD91" w14:textId="09B327BD" w:rsidR="002C36C9" w:rsidRPr="005C3161" w:rsidRDefault="00A43A65" w:rsidP="002C36C9">
            <w:pPr>
              <w:pBdr>
                <w:bottom w:val="double" w:sz="4" w:space="1" w:color="auto"/>
              </w:pBd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rPr>
              <w:t>113,910,775.78</w:t>
            </w:r>
          </w:p>
        </w:tc>
        <w:tc>
          <w:tcPr>
            <w:tcW w:w="1556" w:type="dxa"/>
          </w:tcPr>
          <w:p w14:paraId="1667EAB4" w14:textId="2FC3BF5E" w:rsidR="002C36C9" w:rsidRPr="005C3161" w:rsidRDefault="002C36C9" w:rsidP="002C36C9">
            <w:pPr>
              <w:pBdr>
                <w:bottom w:val="double" w:sz="4" w:space="1" w:color="auto"/>
              </w:pBd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rPr>
              <w:t>98,369,777.02</w:t>
            </w:r>
          </w:p>
        </w:tc>
        <w:tc>
          <w:tcPr>
            <w:tcW w:w="1556" w:type="dxa"/>
          </w:tcPr>
          <w:p w14:paraId="2BA3CBF1" w14:textId="253D46BB" w:rsidR="002C36C9" w:rsidRPr="005C3161" w:rsidRDefault="002C36C9" w:rsidP="002C36C9">
            <w:pPr>
              <w:pBdr>
                <w:bottom w:val="double" w:sz="4" w:space="1" w:color="auto"/>
              </w:pBdr>
              <w:spacing w:line="460" w:lineRule="exact"/>
              <w:jc w:val="right"/>
              <w:rPr>
                <w:rFonts w:ascii="Angsana New" w:eastAsia="Angsana New" w:hAnsi="Angsana New"/>
                <w:color w:val="000000" w:themeColor="text1"/>
                <w:sz w:val="30"/>
                <w:szCs w:val="30"/>
              </w:rPr>
            </w:pPr>
            <w:r w:rsidRPr="005C3161">
              <w:rPr>
                <w:rFonts w:ascii="Angsana New" w:hAnsi="Angsana New"/>
                <w:sz w:val="30"/>
                <w:szCs w:val="30"/>
                <w:cs/>
              </w:rPr>
              <w:t>-</w:t>
            </w:r>
          </w:p>
        </w:tc>
        <w:tc>
          <w:tcPr>
            <w:tcW w:w="1555" w:type="dxa"/>
          </w:tcPr>
          <w:p w14:paraId="45D39A24" w14:textId="4FBF1033" w:rsidR="002C36C9" w:rsidRPr="005C3161" w:rsidRDefault="002C36C9" w:rsidP="002C36C9">
            <w:pPr>
              <w:pBdr>
                <w:bottom w:val="double" w:sz="4" w:space="1" w:color="auto"/>
              </w:pBdr>
              <w:spacing w:line="460" w:lineRule="exact"/>
              <w:jc w:val="right"/>
              <w:rPr>
                <w:rFonts w:ascii="Angsana New" w:eastAsia="Calibri" w:hAnsi="Angsana New"/>
                <w:sz w:val="30"/>
                <w:szCs w:val="30"/>
              </w:rPr>
            </w:pPr>
            <w:r w:rsidRPr="005C3161">
              <w:rPr>
                <w:rFonts w:ascii="Angsana New" w:hAnsi="Angsana New"/>
                <w:sz w:val="30"/>
                <w:szCs w:val="30"/>
                <w:cs/>
              </w:rPr>
              <w:t>-</w:t>
            </w:r>
          </w:p>
        </w:tc>
      </w:tr>
    </w:tbl>
    <w:p w14:paraId="19A0A49D" w14:textId="72FC32EC" w:rsidR="001238D9" w:rsidRPr="007B4BF1" w:rsidRDefault="006D4E9F" w:rsidP="00054FCF">
      <w:pPr>
        <w:spacing w:before="120" w:line="460" w:lineRule="exact"/>
        <w:ind w:left="425"/>
        <w:jc w:val="thaiDistribute"/>
        <w:rPr>
          <w:rFonts w:ascii="Angsana New" w:hAnsi="Angsana New"/>
          <w:sz w:val="30"/>
          <w:szCs w:val="30"/>
        </w:rPr>
      </w:pPr>
      <w:r w:rsidRPr="007B4BF1">
        <w:rPr>
          <w:rStyle w:val="normaltextrun"/>
          <w:rFonts w:ascii="Angsana New" w:hAnsi="Angsana New"/>
          <w:color w:val="000000"/>
          <w:sz w:val="30"/>
          <w:szCs w:val="30"/>
          <w:shd w:val="clear" w:color="auto" w:fill="FFFFFF"/>
        </w:rPr>
        <w:t>The Group pledged deposits as collateral against the issuance of bank guarantees</w:t>
      </w:r>
      <w:r w:rsidRPr="007B4BF1">
        <w:rPr>
          <w:rStyle w:val="normaltextrun"/>
          <w:rFonts w:ascii="Angsana New" w:hAnsi="Angsana New"/>
          <w:color w:val="000000"/>
          <w:sz w:val="30"/>
          <w:szCs w:val="30"/>
          <w:shd w:val="clear" w:color="auto" w:fill="FFFFFF"/>
          <w:cs/>
        </w:rPr>
        <w:t xml:space="preserve">. </w:t>
      </w:r>
      <w:r w:rsidRPr="005C3161">
        <w:rPr>
          <w:rStyle w:val="normaltextrun"/>
          <w:rFonts w:ascii="Angsana New" w:hAnsi="Angsana New"/>
          <w:color w:val="000000"/>
          <w:sz w:val="30"/>
          <w:szCs w:val="30"/>
          <w:shd w:val="clear" w:color="auto" w:fill="FFFFFF"/>
        </w:rPr>
        <w:t>in notes 3</w:t>
      </w:r>
      <w:r w:rsidR="00707400" w:rsidRPr="005C3161">
        <w:rPr>
          <w:rStyle w:val="normaltextrun"/>
          <w:rFonts w:ascii="Angsana New" w:hAnsi="Angsana New"/>
          <w:color w:val="000000"/>
          <w:sz w:val="30"/>
          <w:szCs w:val="30"/>
          <w:shd w:val="clear" w:color="auto" w:fill="FFFFFF"/>
        </w:rPr>
        <w:t>9</w:t>
      </w:r>
      <w:r w:rsidRPr="005C3161">
        <w:rPr>
          <w:rStyle w:val="normaltextrun"/>
          <w:rFonts w:ascii="Angsana New" w:hAnsi="Angsana New"/>
          <w:color w:val="000000"/>
          <w:sz w:val="30"/>
          <w:szCs w:val="30"/>
          <w:shd w:val="clear" w:color="auto" w:fill="FFFFFF"/>
          <w:cs/>
        </w:rPr>
        <w:t>.</w:t>
      </w:r>
      <w:r w:rsidR="00AB1E13" w:rsidRPr="005C3161">
        <w:rPr>
          <w:rStyle w:val="normaltextrun"/>
          <w:rFonts w:ascii="Angsana New" w:hAnsi="Angsana New"/>
          <w:color w:val="000000"/>
          <w:sz w:val="30"/>
          <w:szCs w:val="30"/>
          <w:shd w:val="clear" w:color="auto" w:fill="FFFFFF"/>
        </w:rPr>
        <w:t>7</w:t>
      </w:r>
      <w:r w:rsidRPr="005C3161">
        <w:rPr>
          <w:rStyle w:val="normaltextrun"/>
          <w:rFonts w:ascii="Angsana New" w:hAnsi="Angsana New"/>
          <w:color w:val="000000"/>
          <w:sz w:val="30"/>
          <w:szCs w:val="30"/>
          <w:shd w:val="clear" w:color="auto" w:fill="FFFFFF"/>
        </w:rPr>
        <w:t>.</w:t>
      </w:r>
      <w:r w:rsidR="005B5ADC">
        <w:rPr>
          <w:rStyle w:val="normaltextrun"/>
          <w:rFonts w:ascii="Angsana New" w:hAnsi="Angsana New" w:hint="cs"/>
          <w:color w:val="000000"/>
          <w:sz w:val="30"/>
          <w:szCs w:val="30"/>
          <w:shd w:val="clear" w:color="auto" w:fill="FFFFFF"/>
          <w:cs/>
        </w:rPr>
        <w:t>2</w:t>
      </w:r>
    </w:p>
    <w:p w14:paraId="42D7CF1C" w14:textId="33E0A7DF" w:rsidR="00DA66A4" w:rsidRPr="007B4BF1" w:rsidRDefault="00146CDD" w:rsidP="00054FCF">
      <w:pPr>
        <w:spacing w:before="120" w:line="460" w:lineRule="exact"/>
        <w:ind w:left="425"/>
        <w:jc w:val="thaiDistribute"/>
        <w:rPr>
          <w:rFonts w:ascii="Angsana New" w:hAnsi="Angsana New"/>
          <w:sz w:val="30"/>
          <w:szCs w:val="30"/>
          <w:cs/>
        </w:rPr>
      </w:pPr>
      <w:r w:rsidRPr="007B4BF1">
        <w:rPr>
          <w:rFonts w:ascii="Angsana New" w:hAnsi="Angsana New"/>
          <w:sz w:val="30"/>
          <w:szCs w:val="30"/>
        </w:rPr>
        <w:t>The Group Pledge of deposit rights in fixed deposit accounts and savings accounts</w:t>
      </w:r>
      <w:r w:rsidR="00F100A4">
        <w:rPr>
          <w:rFonts w:ascii="Angsana New" w:hAnsi="Angsana New"/>
          <w:sz w:val="30"/>
          <w:szCs w:val="30"/>
        </w:rPr>
        <w:t>,</w:t>
      </w:r>
      <w:r w:rsidRPr="007B4BF1">
        <w:rPr>
          <w:rFonts w:ascii="Angsana New" w:hAnsi="Angsana New"/>
          <w:sz w:val="30"/>
          <w:szCs w:val="30"/>
        </w:rPr>
        <w:t xml:space="preserve"> Reserve for repayment of long-term borrowings from financial institutions in accordance and reserve for repairing </w:t>
      </w:r>
      <w:r w:rsidRPr="005C3161">
        <w:rPr>
          <w:rFonts w:ascii="Angsana New" w:hAnsi="Angsana New"/>
          <w:sz w:val="30"/>
          <w:szCs w:val="30"/>
        </w:rPr>
        <w:t>machine with Note 2</w:t>
      </w:r>
      <w:r w:rsidR="00707400" w:rsidRPr="005C3161">
        <w:rPr>
          <w:rFonts w:ascii="Angsana New" w:hAnsi="Angsana New"/>
          <w:sz w:val="30"/>
          <w:szCs w:val="30"/>
        </w:rPr>
        <w:t>3</w:t>
      </w:r>
      <w:r w:rsidR="00507E66" w:rsidRPr="005C3161">
        <w:rPr>
          <w:rFonts w:ascii="Angsana New" w:hAnsi="Angsana New"/>
          <w:sz w:val="30"/>
          <w:szCs w:val="30"/>
          <w:cs/>
        </w:rPr>
        <w:t>.</w:t>
      </w:r>
    </w:p>
    <w:p w14:paraId="6C31483A" w14:textId="77777777" w:rsidR="00DA66A4" w:rsidRPr="007B4BF1" w:rsidRDefault="00DA66A4" w:rsidP="00054FCF">
      <w:pPr>
        <w:spacing w:line="460" w:lineRule="exact"/>
        <w:ind w:left="425" w:hanging="425"/>
        <w:rPr>
          <w:rFonts w:ascii="Angsana New" w:hAnsi="Angsana New"/>
          <w:sz w:val="30"/>
          <w:szCs w:val="30"/>
        </w:rPr>
      </w:pPr>
      <w:r w:rsidRPr="007B4BF1">
        <w:rPr>
          <w:rFonts w:ascii="Angsana New" w:hAnsi="Angsana New"/>
          <w:sz w:val="30"/>
          <w:szCs w:val="30"/>
          <w:cs/>
        </w:rPr>
        <w:br w:type="page"/>
      </w:r>
    </w:p>
    <w:p w14:paraId="32161DDB" w14:textId="77777777" w:rsidR="00DA3C31" w:rsidRPr="007B4BF1" w:rsidRDefault="006F4196" w:rsidP="009F4BC8">
      <w:pPr>
        <w:spacing w:before="120" w:line="360" w:lineRule="exact"/>
        <w:ind w:left="425" w:hanging="425"/>
        <w:jc w:val="thaiDistribute"/>
        <w:rPr>
          <w:rFonts w:ascii="Angsana New" w:hAnsi="Angsana New"/>
          <w:b/>
          <w:bCs/>
          <w:sz w:val="30"/>
          <w:szCs w:val="30"/>
        </w:rPr>
      </w:pPr>
      <w:bookmarkStart w:id="4" w:name="_Hlk506859111"/>
      <w:r w:rsidRPr="007B4BF1">
        <w:rPr>
          <w:rFonts w:ascii="Angsana New" w:hAnsi="Angsana New"/>
          <w:b/>
          <w:bCs/>
          <w:sz w:val="30"/>
          <w:szCs w:val="30"/>
        </w:rPr>
        <w:t>1</w:t>
      </w:r>
      <w:r w:rsidR="008C27C3" w:rsidRPr="007B4BF1">
        <w:rPr>
          <w:rFonts w:ascii="Angsana New" w:hAnsi="Angsana New"/>
          <w:b/>
          <w:bCs/>
          <w:sz w:val="30"/>
          <w:szCs w:val="30"/>
        </w:rPr>
        <w:t>2</w:t>
      </w:r>
      <w:r w:rsidR="002F05D2" w:rsidRPr="007B4BF1">
        <w:rPr>
          <w:rFonts w:ascii="Angsana New" w:hAnsi="Angsana New"/>
          <w:b/>
          <w:bCs/>
          <w:sz w:val="30"/>
          <w:szCs w:val="30"/>
          <w:cs/>
        </w:rPr>
        <w:t>.</w:t>
      </w:r>
      <w:r w:rsidR="002F05D2" w:rsidRPr="007B4BF1">
        <w:rPr>
          <w:rFonts w:ascii="Angsana New" w:hAnsi="Angsana New"/>
          <w:b/>
          <w:bCs/>
          <w:sz w:val="30"/>
          <w:szCs w:val="30"/>
        </w:rPr>
        <w:tab/>
      </w:r>
      <w:r w:rsidR="00DA3C31" w:rsidRPr="007B4BF1">
        <w:rPr>
          <w:rFonts w:ascii="Angsana New" w:hAnsi="Angsana New"/>
          <w:b/>
          <w:bCs/>
          <w:sz w:val="30"/>
          <w:szCs w:val="30"/>
        </w:rPr>
        <w:t>INVESTMENTS IN SUBSIDIARIES</w:t>
      </w:r>
      <w:bookmarkEnd w:id="4"/>
    </w:p>
    <w:tbl>
      <w:tblPr>
        <w:tblW w:w="10065" w:type="dxa"/>
        <w:tblInd w:w="108" w:type="dxa"/>
        <w:tblLayout w:type="fixed"/>
        <w:tblLook w:val="04A0" w:firstRow="1" w:lastRow="0" w:firstColumn="1" w:lastColumn="0" w:noHBand="0" w:noVBand="1"/>
      </w:tblPr>
      <w:tblGrid>
        <w:gridCol w:w="1985"/>
        <w:gridCol w:w="1559"/>
        <w:gridCol w:w="1134"/>
        <w:gridCol w:w="1134"/>
        <w:gridCol w:w="709"/>
        <w:gridCol w:w="992"/>
        <w:gridCol w:w="1276"/>
        <w:gridCol w:w="1276"/>
      </w:tblGrid>
      <w:tr w:rsidR="00DA3C31" w:rsidRPr="007B4BF1" w14:paraId="0C50D96D" w14:textId="77777777" w:rsidTr="009F4BC8">
        <w:trPr>
          <w:trHeight w:val="186"/>
        </w:trPr>
        <w:tc>
          <w:tcPr>
            <w:tcW w:w="10062" w:type="dxa"/>
            <w:gridSpan w:val="8"/>
            <w:shd w:val="clear" w:color="auto" w:fill="auto"/>
            <w:vAlign w:val="bottom"/>
          </w:tcPr>
          <w:p w14:paraId="15843779" w14:textId="77777777" w:rsidR="00DA3C31" w:rsidRPr="007B4BF1" w:rsidRDefault="00DA3C31" w:rsidP="009F4BC8">
            <w:pPr>
              <w:pBdr>
                <w:bottom w:val="single" w:sz="4" w:space="1" w:color="auto"/>
              </w:pBdr>
              <w:spacing w:line="360" w:lineRule="exact"/>
              <w:ind w:left="-57" w:right="-57"/>
              <w:jc w:val="center"/>
              <w:rPr>
                <w:rFonts w:ascii="Angsana New" w:hAnsi="Angsana New"/>
                <w:sz w:val="18"/>
                <w:szCs w:val="18"/>
              </w:rPr>
            </w:pPr>
            <w:r w:rsidRPr="007B4BF1">
              <w:rPr>
                <w:rFonts w:ascii="Angsana New" w:hAnsi="Angsana New"/>
                <w:sz w:val="18"/>
                <w:szCs w:val="18"/>
              </w:rPr>
              <w:t>Separate financial statements</w:t>
            </w:r>
          </w:p>
        </w:tc>
      </w:tr>
      <w:tr w:rsidR="00927BD1" w:rsidRPr="007B4BF1" w14:paraId="7876A5C4" w14:textId="77777777" w:rsidTr="009F4BC8">
        <w:trPr>
          <w:trHeight w:val="247"/>
        </w:trPr>
        <w:tc>
          <w:tcPr>
            <w:tcW w:w="1985" w:type="dxa"/>
            <w:shd w:val="clear" w:color="auto" w:fill="auto"/>
            <w:vAlign w:val="bottom"/>
          </w:tcPr>
          <w:p w14:paraId="14B1F47B" w14:textId="77777777" w:rsidR="00E273AA" w:rsidRPr="007B4BF1" w:rsidRDefault="00E273AA" w:rsidP="004F6DB0">
            <w:pPr>
              <w:spacing w:line="340" w:lineRule="exact"/>
              <w:jc w:val="center"/>
              <w:rPr>
                <w:rFonts w:ascii="Angsana New" w:hAnsi="Angsana New"/>
                <w:sz w:val="18"/>
                <w:szCs w:val="18"/>
              </w:rPr>
            </w:pPr>
          </w:p>
        </w:tc>
        <w:tc>
          <w:tcPr>
            <w:tcW w:w="1559" w:type="dxa"/>
            <w:shd w:val="clear" w:color="auto" w:fill="auto"/>
            <w:vAlign w:val="bottom"/>
          </w:tcPr>
          <w:p w14:paraId="09FCC9E9" w14:textId="77777777" w:rsidR="00E273AA" w:rsidRPr="007B4BF1" w:rsidRDefault="00E273AA" w:rsidP="004F6DB0">
            <w:pPr>
              <w:spacing w:line="340" w:lineRule="exact"/>
              <w:jc w:val="center"/>
              <w:rPr>
                <w:rFonts w:ascii="Angsana New" w:hAnsi="Angsana New"/>
                <w:sz w:val="18"/>
                <w:szCs w:val="18"/>
              </w:rPr>
            </w:pPr>
          </w:p>
        </w:tc>
        <w:tc>
          <w:tcPr>
            <w:tcW w:w="2268" w:type="dxa"/>
            <w:gridSpan w:val="2"/>
            <w:shd w:val="clear" w:color="auto" w:fill="auto"/>
            <w:vAlign w:val="bottom"/>
          </w:tcPr>
          <w:p w14:paraId="41DA9E1A" w14:textId="2F09CD72" w:rsidR="00E273AA" w:rsidRPr="007B4BF1" w:rsidRDefault="002C36C9" w:rsidP="3D115F38">
            <w:pPr>
              <w:pBdr>
                <w:bottom w:val="single" w:sz="4" w:space="1" w:color="auto"/>
              </w:pBdr>
              <w:spacing w:line="340" w:lineRule="exact"/>
              <w:jc w:val="center"/>
              <w:rPr>
                <w:rFonts w:ascii="Angsana New" w:hAnsi="Angsana New"/>
                <w:sz w:val="18"/>
                <w:szCs w:val="18"/>
              </w:rPr>
            </w:pPr>
            <w:r w:rsidRPr="002C36C9">
              <w:rPr>
                <w:rFonts w:ascii="Angsana New" w:hAnsi="Angsana New"/>
                <w:sz w:val="18"/>
                <w:szCs w:val="18"/>
              </w:rPr>
              <w:t>March 31, 2025</w:t>
            </w:r>
          </w:p>
        </w:tc>
        <w:tc>
          <w:tcPr>
            <w:tcW w:w="1701" w:type="dxa"/>
            <w:gridSpan w:val="2"/>
            <w:shd w:val="clear" w:color="auto" w:fill="auto"/>
            <w:vAlign w:val="bottom"/>
          </w:tcPr>
          <w:p w14:paraId="7AF01698" w14:textId="77777777" w:rsidR="00E273AA" w:rsidRPr="007B4BF1" w:rsidRDefault="00E273AA" w:rsidP="004F6DB0">
            <w:pPr>
              <w:spacing w:line="340" w:lineRule="exact"/>
              <w:ind w:left="-57" w:right="-57"/>
              <w:jc w:val="center"/>
              <w:rPr>
                <w:rFonts w:ascii="Angsana New" w:hAnsi="Angsana New"/>
                <w:sz w:val="18"/>
                <w:szCs w:val="18"/>
                <w:cs/>
              </w:rPr>
            </w:pPr>
            <w:r w:rsidRPr="007B4BF1">
              <w:rPr>
                <w:rFonts w:ascii="Angsana New" w:hAnsi="Angsana New"/>
                <w:sz w:val="18"/>
                <w:szCs w:val="18"/>
              </w:rPr>
              <w:t>Percentage</w:t>
            </w:r>
          </w:p>
        </w:tc>
        <w:tc>
          <w:tcPr>
            <w:tcW w:w="2549" w:type="dxa"/>
            <w:gridSpan w:val="2"/>
            <w:shd w:val="clear" w:color="auto" w:fill="auto"/>
            <w:vAlign w:val="bottom"/>
          </w:tcPr>
          <w:p w14:paraId="679FCC8A" w14:textId="77777777" w:rsidR="00E273AA" w:rsidRPr="007B4BF1" w:rsidRDefault="00E273AA" w:rsidP="004F6DB0">
            <w:pPr>
              <w:spacing w:line="340" w:lineRule="exact"/>
              <w:ind w:left="-57" w:right="-57"/>
              <w:jc w:val="center"/>
              <w:rPr>
                <w:rFonts w:ascii="Angsana New" w:hAnsi="Angsana New"/>
                <w:sz w:val="18"/>
                <w:szCs w:val="18"/>
              </w:rPr>
            </w:pPr>
            <w:r w:rsidRPr="007B4BF1">
              <w:rPr>
                <w:rFonts w:ascii="Angsana New" w:hAnsi="Angsana New"/>
                <w:sz w:val="18"/>
                <w:szCs w:val="18"/>
              </w:rPr>
              <w:t>Investments at cost</w:t>
            </w:r>
          </w:p>
        </w:tc>
      </w:tr>
      <w:tr w:rsidR="005C4C28" w:rsidRPr="007B4BF1" w14:paraId="5A1D2787" w14:textId="77777777" w:rsidTr="009F4BC8">
        <w:trPr>
          <w:trHeight w:val="295"/>
        </w:trPr>
        <w:tc>
          <w:tcPr>
            <w:tcW w:w="1985" w:type="dxa"/>
            <w:shd w:val="clear" w:color="auto" w:fill="auto"/>
            <w:vAlign w:val="bottom"/>
          </w:tcPr>
          <w:p w14:paraId="7AC25606" w14:textId="77777777" w:rsidR="00FA0FD6" w:rsidRPr="007B4BF1" w:rsidRDefault="00FA0FD6" w:rsidP="004F6DB0">
            <w:pPr>
              <w:spacing w:line="340" w:lineRule="exact"/>
              <w:jc w:val="center"/>
              <w:rPr>
                <w:rFonts w:ascii="Angsana New" w:hAnsi="Angsana New"/>
                <w:sz w:val="18"/>
                <w:szCs w:val="18"/>
              </w:rPr>
            </w:pPr>
          </w:p>
        </w:tc>
        <w:tc>
          <w:tcPr>
            <w:tcW w:w="1559" w:type="dxa"/>
            <w:shd w:val="clear" w:color="auto" w:fill="auto"/>
            <w:vAlign w:val="bottom"/>
          </w:tcPr>
          <w:p w14:paraId="0C6B0DE8" w14:textId="77777777" w:rsidR="00FA0FD6" w:rsidRPr="007B4BF1" w:rsidRDefault="00FA0FD6" w:rsidP="004F6DB0">
            <w:pPr>
              <w:spacing w:line="340" w:lineRule="exact"/>
              <w:jc w:val="center"/>
              <w:rPr>
                <w:rFonts w:ascii="Angsana New" w:hAnsi="Angsana New"/>
                <w:sz w:val="18"/>
                <w:szCs w:val="18"/>
              </w:rPr>
            </w:pPr>
          </w:p>
        </w:tc>
        <w:tc>
          <w:tcPr>
            <w:tcW w:w="1134" w:type="dxa"/>
            <w:shd w:val="clear" w:color="auto" w:fill="auto"/>
            <w:vAlign w:val="bottom"/>
          </w:tcPr>
          <w:p w14:paraId="02013C26" w14:textId="77777777" w:rsidR="00FA0FD6" w:rsidRPr="007B4BF1" w:rsidRDefault="005372F6" w:rsidP="004F6DB0">
            <w:pPr>
              <w:spacing w:line="340" w:lineRule="exact"/>
              <w:jc w:val="center"/>
              <w:rPr>
                <w:rFonts w:ascii="Angsana New" w:hAnsi="Angsana New"/>
                <w:sz w:val="18"/>
                <w:szCs w:val="18"/>
              </w:rPr>
            </w:pPr>
            <w:r w:rsidRPr="007B4BF1">
              <w:rPr>
                <w:rFonts w:ascii="Angsana New" w:hAnsi="Angsana New"/>
                <w:sz w:val="18"/>
                <w:szCs w:val="18"/>
              </w:rPr>
              <w:t>Authorized</w:t>
            </w:r>
          </w:p>
        </w:tc>
        <w:tc>
          <w:tcPr>
            <w:tcW w:w="1134" w:type="dxa"/>
            <w:shd w:val="clear" w:color="auto" w:fill="auto"/>
            <w:vAlign w:val="bottom"/>
          </w:tcPr>
          <w:p w14:paraId="046D407F" w14:textId="77777777" w:rsidR="00FA0FD6" w:rsidRPr="007B4BF1" w:rsidRDefault="00FA0FD6" w:rsidP="004F6DB0">
            <w:pPr>
              <w:spacing w:line="340" w:lineRule="exact"/>
              <w:jc w:val="center"/>
              <w:rPr>
                <w:rFonts w:ascii="Angsana New" w:hAnsi="Angsana New"/>
                <w:sz w:val="18"/>
                <w:szCs w:val="18"/>
              </w:rPr>
            </w:pPr>
            <w:r w:rsidRPr="007B4BF1">
              <w:rPr>
                <w:rFonts w:ascii="Angsana New" w:hAnsi="Angsana New"/>
                <w:sz w:val="18"/>
                <w:szCs w:val="18"/>
              </w:rPr>
              <w:t xml:space="preserve">Paid </w:t>
            </w:r>
            <w:r w:rsidR="00F72729" w:rsidRPr="007B4BF1">
              <w:rPr>
                <w:rFonts w:ascii="Angsana New" w:hAnsi="Angsana New"/>
                <w:sz w:val="18"/>
                <w:szCs w:val="18"/>
                <w:cs/>
              </w:rPr>
              <w:t>–</w:t>
            </w:r>
            <w:r w:rsidRPr="007B4BF1">
              <w:rPr>
                <w:rFonts w:ascii="Angsana New" w:hAnsi="Angsana New"/>
                <w:sz w:val="18"/>
                <w:szCs w:val="18"/>
              </w:rPr>
              <w:t xml:space="preserve"> up</w:t>
            </w:r>
          </w:p>
        </w:tc>
        <w:tc>
          <w:tcPr>
            <w:tcW w:w="1701" w:type="dxa"/>
            <w:gridSpan w:val="2"/>
            <w:shd w:val="clear" w:color="auto" w:fill="auto"/>
            <w:vAlign w:val="bottom"/>
          </w:tcPr>
          <w:p w14:paraId="6E4FEE93" w14:textId="77777777" w:rsidR="00FA0FD6" w:rsidRPr="007B4BF1" w:rsidRDefault="00427478" w:rsidP="004F6DB0">
            <w:pPr>
              <w:pBdr>
                <w:bottom w:val="single" w:sz="4" w:space="1" w:color="auto"/>
              </w:pBdr>
              <w:spacing w:line="340" w:lineRule="exact"/>
              <w:jc w:val="center"/>
              <w:rPr>
                <w:rFonts w:ascii="Angsana New" w:hAnsi="Angsana New"/>
                <w:sz w:val="18"/>
                <w:szCs w:val="18"/>
                <w:cs/>
              </w:rPr>
            </w:pPr>
            <w:r w:rsidRPr="007B4BF1">
              <w:rPr>
                <w:rFonts w:ascii="Angsana New" w:hAnsi="Angsana New"/>
                <w:sz w:val="18"/>
                <w:szCs w:val="18"/>
              </w:rPr>
              <w:t>Of</w:t>
            </w:r>
            <w:r w:rsidR="00FA0FD6" w:rsidRPr="007B4BF1">
              <w:rPr>
                <w:rFonts w:ascii="Angsana New" w:hAnsi="Angsana New"/>
                <w:sz w:val="18"/>
                <w:szCs w:val="18"/>
                <w:cs/>
              </w:rPr>
              <w:t xml:space="preserve"> </w:t>
            </w:r>
            <w:r w:rsidRPr="007B4BF1">
              <w:rPr>
                <w:rFonts w:ascii="Angsana New" w:hAnsi="Angsana New"/>
                <w:sz w:val="18"/>
                <w:szCs w:val="18"/>
              </w:rPr>
              <w:t xml:space="preserve">investments </w:t>
            </w:r>
            <w:r w:rsidRPr="007B4BF1">
              <w:rPr>
                <w:rFonts w:ascii="Angsana New" w:hAnsi="Angsana New"/>
                <w:sz w:val="18"/>
                <w:szCs w:val="18"/>
                <w:cs/>
              </w:rPr>
              <w:t>(</w:t>
            </w:r>
            <w:r w:rsidR="00FA0FD6" w:rsidRPr="007B4BF1">
              <w:rPr>
                <w:rFonts w:ascii="Angsana New" w:hAnsi="Angsana New"/>
                <w:sz w:val="18"/>
                <w:szCs w:val="18"/>
                <w:cs/>
              </w:rPr>
              <w:t>%)</w:t>
            </w:r>
          </w:p>
        </w:tc>
        <w:tc>
          <w:tcPr>
            <w:tcW w:w="2549" w:type="dxa"/>
            <w:gridSpan w:val="2"/>
            <w:shd w:val="clear" w:color="auto" w:fill="auto"/>
            <w:vAlign w:val="bottom"/>
          </w:tcPr>
          <w:p w14:paraId="0B807535" w14:textId="77777777" w:rsidR="00FA0FD6" w:rsidRPr="007B4BF1" w:rsidRDefault="00FA0FD6" w:rsidP="004F6DB0">
            <w:pPr>
              <w:pBdr>
                <w:bottom w:val="single" w:sz="4" w:space="1" w:color="auto"/>
              </w:pBdr>
              <w:spacing w:line="340" w:lineRule="exact"/>
              <w:jc w:val="center"/>
              <w:rPr>
                <w:rFonts w:ascii="Angsana New" w:hAnsi="Angsana New"/>
                <w:sz w:val="18"/>
                <w:szCs w:val="18"/>
                <w:cs/>
              </w:rPr>
            </w:pPr>
            <w:r w:rsidRPr="007B4BF1">
              <w:rPr>
                <w:rFonts w:ascii="Angsana New" w:hAnsi="Angsana New"/>
                <w:sz w:val="18"/>
                <w:szCs w:val="18"/>
                <w:cs/>
              </w:rPr>
              <w:t>(</w:t>
            </w:r>
            <w:r w:rsidRPr="007B4BF1">
              <w:rPr>
                <w:rFonts w:ascii="Angsana New" w:hAnsi="Angsana New"/>
                <w:sz w:val="18"/>
                <w:szCs w:val="18"/>
              </w:rPr>
              <w:t>Baht</w:t>
            </w:r>
            <w:r w:rsidRPr="007B4BF1">
              <w:rPr>
                <w:rFonts w:ascii="Angsana New" w:hAnsi="Angsana New"/>
                <w:sz w:val="18"/>
                <w:szCs w:val="18"/>
                <w:cs/>
              </w:rPr>
              <w:t>)</w:t>
            </w:r>
          </w:p>
        </w:tc>
      </w:tr>
      <w:tr w:rsidR="002C36C9" w:rsidRPr="007B4BF1" w14:paraId="67A4F464" w14:textId="77777777" w:rsidTr="009F4BC8">
        <w:trPr>
          <w:trHeight w:val="83"/>
        </w:trPr>
        <w:tc>
          <w:tcPr>
            <w:tcW w:w="1985" w:type="dxa"/>
            <w:shd w:val="clear" w:color="auto" w:fill="auto"/>
            <w:vAlign w:val="bottom"/>
          </w:tcPr>
          <w:p w14:paraId="2B824581" w14:textId="77777777" w:rsidR="002C36C9" w:rsidRPr="007B4BF1" w:rsidRDefault="002C36C9" w:rsidP="002C36C9">
            <w:pPr>
              <w:pBdr>
                <w:bottom w:val="single" w:sz="4" w:space="1" w:color="auto"/>
              </w:pBdr>
              <w:spacing w:line="340" w:lineRule="exact"/>
              <w:ind w:left="34"/>
              <w:jc w:val="center"/>
              <w:rPr>
                <w:rFonts w:ascii="Angsana New" w:hAnsi="Angsana New"/>
                <w:sz w:val="18"/>
                <w:szCs w:val="18"/>
              </w:rPr>
            </w:pPr>
            <w:r w:rsidRPr="007B4BF1">
              <w:rPr>
                <w:rFonts w:ascii="Angsana New" w:hAnsi="Angsana New"/>
                <w:sz w:val="18"/>
                <w:szCs w:val="18"/>
              </w:rPr>
              <w:t>Company name</w:t>
            </w:r>
          </w:p>
        </w:tc>
        <w:tc>
          <w:tcPr>
            <w:tcW w:w="1559" w:type="dxa"/>
            <w:shd w:val="clear" w:color="auto" w:fill="auto"/>
            <w:vAlign w:val="bottom"/>
          </w:tcPr>
          <w:p w14:paraId="3FB12913" w14:textId="77777777" w:rsidR="002C36C9" w:rsidRPr="007B4BF1" w:rsidRDefault="002C36C9" w:rsidP="002C36C9">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Type of business</w:t>
            </w:r>
          </w:p>
        </w:tc>
        <w:tc>
          <w:tcPr>
            <w:tcW w:w="1134" w:type="dxa"/>
            <w:shd w:val="clear" w:color="auto" w:fill="auto"/>
            <w:vAlign w:val="bottom"/>
          </w:tcPr>
          <w:p w14:paraId="0A81951F" w14:textId="77777777" w:rsidR="002C36C9" w:rsidRPr="007B4BF1" w:rsidRDefault="002C36C9" w:rsidP="002C36C9">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Share Capital</w:t>
            </w:r>
          </w:p>
        </w:tc>
        <w:tc>
          <w:tcPr>
            <w:tcW w:w="1134" w:type="dxa"/>
            <w:shd w:val="clear" w:color="auto" w:fill="auto"/>
            <w:vAlign w:val="bottom"/>
          </w:tcPr>
          <w:p w14:paraId="28428A39" w14:textId="77777777" w:rsidR="002C36C9" w:rsidRPr="007B4BF1" w:rsidRDefault="002C36C9" w:rsidP="002C36C9">
            <w:pPr>
              <w:pBdr>
                <w:bottom w:val="single" w:sz="4" w:space="1" w:color="auto"/>
              </w:pBdr>
              <w:spacing w:line="340" w:lineRule="exact"/>
              <w:jc w:val="center"/>
              <w:rPr>
                <w:rFonts w:ascii="Angsana New" w:hAnsi="Angsana New"/>
                <w:sz w:val="18"/>
                <w:szCs w:val="18"/>
              </w:rPr>
            </w:pPr>
            <w:r w:rsidRPr="007B4BF1">
              <w:rPr>
                <w:rFonts w:ascii="Angsana New" w:hAnsi="Angsana New"/>
                <w:sz w:val="18"/>
                <w:szCs w:val="18"/>
              </w:rPr>
              <w:t>Share Capital</w:t>
            </w:r>
          </w:p>
        </w:tc>
        <w:tc>
          <w:tcPr>
            <w:tcW w:w="709" w:type="dxa"/>
            <w:shd w:val="clear" w:color="auto" w:fill="auto"/>
            <w:vAlign w:val="bottom"/>
          </w:tcPr>
          <w:p w14:paraId="1BBD7CE2" w14:textId="303F86D4" w:rsidR="002C36C9" w:rsidRPr="002C36C9" w:rsidRDefault="002C36C9" w:rsidP="002C36C9">
            <w:pPr>
              <w:pBdr>
                <w:bottom w:val="single" w:sz="4" w:space="1" w:color="auto"/>
              </w:pBdr>
              <w:spacing w:line="340" w:lineRule="exact"/>
              <w:jc w:val="center"/>
              <w:rPr>
                <w:rFonts w:ascii="Angsana New" w:hAnsi="Angsana New"/>
                <w:sz w:val="18"/>
                <w:szCs w:val="18"/>
              </w:rPr>
            </w:pPr>
            <w:r w:rsidRPr="002C36C9">
              <w:rPr>
                <w:rFonts w:ascii="Angsana New" w:hAnsi="Angsana New"/>
                <w:sz w:val="18"/>
                <w:szCs w:val="18"/>
              </w:rPr>
              <w:t>March 31, 2025</w:t>
            </w:r>
          </w:p>
        </w:tc>
        <w:tc>
          <w:tcPr>
            <w:tcW w:w="992" w:type="dxa"/>
            <w:shd w:val="clear" w:color="auto" w:fill="auto"/>
            <w:vAlign w:val="bottom"/>
          </w:tcPr>
          <w:p w14:paraId="4F6CAB37" w14:textId="598BB76A" w:rsidR="002C36C9" w:rsidRPr="002C36C9" w:rsidRDefault="002C36C9" w:rsidP="002C36C9">
            <w:pPr>
              <w:pBdr>
                <w:bottom w:val="single" w:sz="4" w:space="1" w:color="auto"/>
              </w:pBdr>
              <w:spacing w:line="340" w:lineRule="exact"/>
              <w:jc w:val="center"/>
              <w:rPr>
                <w:rFonts w:ascii="Angsana New" w:hAnsi="Angsana New"/>
                <w:sz w:val="18"/>
                <w:szCs w:val="18"/>
              </w:rPr>
            </w:pPr>
            <w:r w:rsidRPr="002C36C9">
              <w:rPr>
                <w:rFonts w:ascii="Angsana New" w:hAnsi="Angsana New"/>
                <w:sz w:val="18"/>
                <w:szCs w:val="18"/>
              </w:rPr>
              <w:t>December 31, 2024</w:t>
            </w:r>
          </w:p>
        </w:tc>
        <w:tc>
          <w:tcPr>
            <w:tcW w:w="1276" w:type="dxa"/>
            <w:shd w:val="clear" w:color="auto" w:fill="auto"/>
            <w:vAlign w:val="bottom"/>
          </w:tcPr>
          <w:p w14:paraId="16F130E7" w14:textId="27284D2D" w:rsidR="002C36C9" w:rsidRPr="007B4BF1" w:rsidRDefault="002C36C9" w:rsidP="002C36C9">
            <w:pPr>
              <w:pBdr>
                <w:bottom w:val="single" w:sz="4" w:space="1" w:color="auto"/>
              </w:pBdr>
              <w:spacing w:line="340" w:lineRule="exact"/>
              <w:jc w:val="center"/>
              <w:rPr>
                <w:rFonts w:ascii="Angsana New" w:hAnsi="Angsana New"/>
                <w:sz w:val="18"/>
                <w:szCs w:val="18"/>
              </w:rPr>
            </w:pPr>
            <w:r w:rsidRPr="002C36C9">
              <w:rPr>
                <w:rFonts w:ascii="Angsana New" w:hAnsi="Angsana New"/>
                <w:sz w:val="18"/>
                <w:szCs w:val="18"/>
              </w:rPr>
              <w:t>March 31, 2025</w:t>
            </w:r>
          </w:p>
        </w:tc>
        <w:tc>
          <w:tcPr>
            <w:tcW w:w="1276" w:type="dxa"/>
            <w:shd w:val="clear" w:color="auto" w:fill="auto"/>
            <w:vAlign w:val="bottom"/>
          </w:tcPr>
          <w:p w14:paraId="3DEDD22E" w14:textId="4785868E" w:rsidR="002C36C9" w:rsidRPr="007B4BF1" w:rsidRDefault="002C36C9" w:rsidP="002C36C9">
            <w:pPr>
              <w:pBdr>
                <w:bottom w:val="single" w:sz="4" w:space="1" w:color="auto"/>
              </w:pBdr>
              <w:spacing w:line="340" w:lineRule="exact"/>
              <w:jc w:val="center"/>
              <w:rPr>
                <w:rFonts w:ascii="Angsana New" w:hAnsi="Angsana New"/>
                <w:sz w:val="18"/>
                <w:szCs w:val="18"/>
              </w:rPr>
            </w:pPr>
            <w:r w:rsidRPr="002C36C9">
              <w:rPr>
                <w:rFonts w:ascii="Angsana New" w:hAnsi="Angsana New"/>
                <w:sz w:val="18"/>
                <w:szCs w:val="18"/>
              </w:rPr>
              <w:t>December 31, 2024</w:t>
            </w:r>
          </w:p>
        </w:tc>
      </w:tr>
      <w:tr w:rsidR="005C4C28" w:rsidRPr="007B4BF1" w14:paraId="52E20C60" w14:textId="77777777" w:rsidTr="009F4BC8">
        <w:trPr>
          <w:trHeight w:val="83"/>
        </w:trPr>
        <w:tc>
          <w:tcPr>
            <w:tcW w:w="1985" w:type="dxa"/>
            <w:shd w:val="clear" w:color="auto" w:fill="auto"/>
            <w:vAlign w:val="center"/>
          </w:tcPr>
          <w:p w14:paraId="3E409DAF" w14:textId="77777777" w:rsidR="00F41EE4" w:rsidRPr="007B4BF1" w:rsidRDefault="00F41EE4" w:rsidP="00AD5EF0">
            <w:pPr>
              <w:spacing w:line="340" w:lineRule="exact"/>
              <w:ind w:left="34"/>
              <w:rPr>
                <w:rFonts w:ascii="Angsana New" w:hAnsi="Angsana New"/>
                <w:sz w:val="18"/>
                <w:szCs w:val="18"/>
              </w:rPr>
            </w:pPr>
            <w:r w:rsidRPr="007B4BF1">
              <w:rPr>
                <w:rFonts w:ascii="Angsana New" w:hAnsi="Angsana New"/>
                <w:sz w:val="18"/>
                <w:szCs w:val="18"/>
              </w:rPr>
              <w:t>Chang Raek Bio 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4FEE17FE" w14:textId="77777777" w:rsidR="00F41EE4" w:rsidRPr="007B4BF1" w:rsidRDefault="00F41EE4" w:rsidP="00AD5EF0">
            <w:pPr>
              <w:spacing w:line="340" w:lineRule="exact"/>
              <w:rPr>
                <w:rFonts w:ascii="Angsana New" w:hAnsi="Angsana New"/>
                <w:sz w:val="18"/>
                <w:szCs w:val="18"/>
              </w:rPr>
            </w:pPr>
            <w:r w:rsidRPr="007B4BF1">
              <w:rPr>
                <w:rFonts w:ascii="Angsana New" w:hAnsi="Angsana New"/>
                <w:sz w:val="18"/>
                <w:szCs w:val="18"/>
              </w:rPr>
              <w:t>Generate and distribute of</w:t>
            </w:r>
          </w:p>
        </w:tc>
        <w:tc>
          <w:tcPr>
            <w:tcW w:w="1134" w:type="dxa"/>
            <w:shd w:val="clear" w:color="auto" w:fill="auto"/>
            <w:vAlign w:val="bottom"/>
          </w:tcPr>
          <w:p w14:paraId="7C1B47CE" w14:textId="77777777" w:rsidR="00F41EE4" w:rsidRPr="007B4BF1" w:rsidRDefault="00F41EE4" w:rsidP="00F41EE4">
            <w:pPr>
              <w:spacing w:line="340" w:lineRule="exact"/>
              <w:jc w:val="center"/>
              <w:rPr>
                <w:rFonts w:ascii="Angsana New" w:hAnsi="Angsana New"/>
                <w:sz w:val="18"/>
                <w:szCs w:val="18"/>
              </w:rPr>
            </w:pPr>
          </w:p>
        </w:tc>
        <w:tc>
          <w:tcPr>
            <w:tcW w:w="1134" w:type="dxa"/>
            <w:shd w:val="clear" w:color="auto" w:fill="auto"/>
            <w:vAlign w:val="bottom"/>
          </w:tcPr>
          <w:p w14:paraId="3D9EB68D" w14:textId="77777777" w:rsidR="00F41EE4" w:rsidRPr="007B4BF1" w:rsidRDefault="00F41EE4" w:rsidP="00F41EE4">
            <w:pPr>
              <w:spacing w:line="340" w:lineRule="exact"/>
              <w:jc w:val="center"/>
              <w:rPr>
                <w:rFonts w:ascii="Angsana New" w:hAnsi="Angsana New"/>
                <w:sz w:val="18"/>
                <w:szCs w:val="18"/>
              </w:rPr>
            </w:pPr>
          </w:p>
        </w:tc>
        <w:tc>
          <w:tcPr>
            <w:tcW w:w="709" w:type="dxa"/>
            <w:shd w:val="clear" w:color="auto" w:fill="auto"/>
            <w:vAlign w:val="bottom"/>
          </w:tcPr>
          <w:p w14:paraId="0CCE1DDC" w14:textId="77777777" w:rsidR="00F41EE4" w:rsidRPr="007B4BF1" w:rsidRDefault="00F41EE4" w:rsidP="00F41EE4">
            <w:pPr>
              <w:spacing w:line="340" w:lineRule="exact"/>
              <w:jc w:val="center"/>
              <w:rPr>
                <w:rFonts w:ascii="Angsana New" w:hAnsi="Angsana New"/>
                <w:sz w:val="18"/>
                <w:szCs w:val="18"/>
              </w:rPr>
            </w:pPr>
          </w:p>
        </w:tc>
        <w:tc>
          <w:tcPr>
            <w:tcW w:w="992" w:type="dxa"/>
            <w:shd w:val="clear" w:color="auto" w:fill="auto"/>
            <w:vAlign w:val="bottom"/>
          </w:tcPr>
          <w:p w14:paraId="5A5C4435" w14:textId="77777777" w:rsidR="00F41EE4" w:rsidRPr="007B4BF1" w:rsidRDefault="00F41EE4" w:rsidP="00F41EE4">
            <w:pPr>
              <w:spacing w:line="340" w:lineRule="exact"/>
              <w:jc w:val="center"/>
              <w:rPr>
                <w:rFonts w:ascii="Angsana New" w:hAnsi="Angsana New"/>
                <w:sz w:val="18"/>
                <w:szCs w:val="18"/>
              </w:rPr>
            </w:pPr>
          </w:p>
        </w:tc>
        <w:tc>
          <w:tcPr>
            <w:tcW w:w="1276" w:type="dxa"/>
            <w:shd w:val="clear" w:color="auto" w:fill="auto"/>
            <w:vAlign w:val="bottom"/>
          </w:tcPr>
          <w:p w14:paraId="20B18371" w14:textId="77777777" w:rsidR="00F41EE4" w:rsidRPr="007B4BF1" w:rsidRDefault="00F41EE4" w:rsidP="00F41EE4">
            <w:pPr>
              <w:spacing w:line="340" w:lineRule="exact"/>
              <w:jc w:val="center"/>
              <w:rPr>
                <w:rFonts w:ascii="Angsana New" w:hAnsi="Angsana New"/>
                <w:sz w:val="18"/>
                <w:szCs w:val="18"/>
              </w:rPr>
            </w:pPr>
          </w:p>
        </w:tc>
        <w:tc>
          <w:tcPr>
            <w:tcW w:w="1276" w:type="dxa"/>
            <w:shd w:val="clear" w:color="auto" w:fill="auto"/>
            <w:vAlign w:val="bottom"/>
          </w:tcPr>
          <w:p w14:paraId="550C45E4" w14:textId="77777777" w:rsidR="00F41EE4" w:rsidRPr="007B4BF1" w:rsidRDefault="00F41EE4" w:rsidP="00F41EE4">
            <w:pPr>
              <w:spacing w:line="340" w:lineRule="exact"/>
              <w:jc w:val="center"/>
              <w:rPr>
                <w:rFonts w:ascii="Angsana New" w:hAnsi="Angsana New"/>
                <w:sz w:val="18"/>
                <w:szCs w:val="18"/>
              </w:rPr>
            </w:pPr>
          </w:p>
        </w:tc>
      </w:tr>
      <w:tr w:rsidR="002C36C9" w:rsidRPr="007B4BF1" w14:paraId="46826639" w14:textId="77777777" w:rsidTr="009F4BC8">
        <w:tc>
          <w:tcPr>
            <w:tcW w:w="1985" w:type="dxa"/>
            <w:shd w:val="clear" w:color="auto" w:fill="auto"/>
            <w:vAlign w:val="center"/>
          </w:tcPr>
          <w:p w14:paraId="4501A2D4" w14:textId="77777777" w:rsidR="002C36C9" w:rsidRPr="007B4BF1" w:rsidRDefault="002C36C9" w:rsidP="002C36C9">
            <w:pPr>
              <w:spacing w:line="340" w:lineRule="exact"/>
              <w:ind w:left="34"/>
              <w:rPr>
                <w:rFonts w:ascii="Angsana New" w:hAnsi="Angsana New"/>
                <w:sz w:val="18"/>
                <w:szCs w:val="18"/>
              </w:rPr>
            </w:pPr>
          </w:p>
        </w:tc>
        <w:tc>
          <w:tcPr>
            <w:tcW w:w="1559" w:type="dxa"/>
            <w:shd w:val="clear" w:color="auto" w:fill="auto"/>
            <w:vAlign w:val="center"/>
          </w:tcPr>
          <w:p w14:paraId="6AD084B1"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electricity current</w:t>
            </w:r>
          </w:p>
        </w:tc>
        <w:tc>
          <w:tcPr>
            <w:tcW w:w="1134" w:type="dxa"/>
            <w:shd w:val="clear" w:color="auto" w:fill="auto"/>
            <w:vAlign w:val="bottom"/>
          </w:tcPr>
          <w:p w14:paraId="5C7F66CC" w14:textId="309BDED1" w:rsidR="002C36C9" w:rsidRPr="007B4BF1" w:rsidRDefault="002C36C9" w:rsidP="002C36C9">
            <w:pPr>
              <w:spacing w:line="340" w:lineRule="exact"/>
              <w:jc w:val="right"/>
              <w:rPr>
                <w:rFonts w:ascii="Angsana New" w:hAnsi="Angsana New"/>
                <w:sz w:val="20"/>
                <w:cs/>
              </w:rPr>
            </w:pPr>
            <w:r w:rsidRPr="007B4BF1">
              <w:rPr>
                <w:rFonts w:ascii="Angsana New" w:hAnsi="Angsana New"/>
                <w:sz w:val="20"/>
              </w:rPr>
              <w:t>200,000,000</w:t>
            </w:r>
            <w:r w:rsidR="00D95AF9">
              <w:rPr>
                <w:rFonts w:ascii="Angsana New" w:hAnsi="Angsana New"/>
                <w:sz w:val="20"/>
              </w:rPr>
              <w:t>.00</w:t>
            </w:r>
          </w:p>
        </w:tc>
        <w:tc>
          <w:tcPr>
            <w:tcW w:w="1134" w:type="dxa"/>
            <w:shd w:val="clear" w:color="auto" w:fill="auto"/>
            <w:vAlign w:val="bottom"/>
          </w:tcPr>
          <w:p w14:paraId="1E977A8D" w14:textId="653E7C23" w:rsidR="002C36C9" w:rsidRPr="007B4BF1" w:rsidRDefault="002C36C9" w:rsidP="002C36C9">
            <w:pPr>
              <w:spacing w:line="340" w:lineRule="exact"/>
              <w:jc w:val="right"/>
              <w:rPr>
                <w:rFonts w:ascii="Angsana New" w:hAnsi="Angsana New"/>
                <w:sz w:val="20"/>
                <w:cs/>
              </w:rPr>
            </w:pPr>
            <w:r w:rsidRPr="007B4BF1">
              <w:rPr>
                <w:rFonts w:ascii="Angsana New" w:hAnsi="Angsana New"/>
                <w:sz w:val="20"/>
              </w:rPr>
              <w:t>200,000,000</w:t>
            </w:r>
            <w:r w:rsidR="00D95AF9">
              <w:rPr>
                <w:rFonts w:ascii="Angsana New" w:hAnsi="Angsana New"/>
                <w:sz w:val="20"/>
              </w:rPr>
              <w:t>.00</w:t>
            </w:r>
          </w:p>
        </w:tc>
        <w:tc>
          <w:tcPr>
            <w:tcW w:w="709" w:type="dxa"/>
            <w:shd w:val="clear" w:color="auto" w:fill="auto"/>
          </w:tcPr>
          <w:p w14:paraId="34452FEA" w14:textId="507952F4" w:rsidR="002C36C9" w:rsidRPr="007B4BF1" w:rsidRDefault="002C36C9" w:rsidP="002C36C9">
            <w:pPr>
              <w:spacing w:line="340" w:lineRule="exact"/>
              <w:contextualSpacing/>
              <w:jc w:val="center"/>
              <w:rPr>
                <w:rFonts w:ascii="Angsana New" w:hAnsi="Angsana New"/>
                <w:sz w:val="20"/>
              </w:rPr>
            </w:pPr>
            <w:r w:rsidRPr="007B4BF1">
              <w:rPr>
                <w:rFonts w:ascii="Angsana New" w:hAnsi="Angsana New"/>
                <w:sz w:val="20"/>
              </w:rPr>
              <w:t>73.12</w:t>
            </w:r>
          </w:p>
        </w:tc>
        <w:tc>
          <w:tcPr>
            <w:tcW w:w="992" w:type="dxa"/>
          </w:tcPr>
          <w:p w14:paraId="5D4C02CA" w14:textId="437A0340" w:rsidR="002C36C9" w:rsidRPr="007B4BF1" w:rsidRDefault="002C36C9" w:rsidP="002C36C9">
            <w:pPr>
              <w:spacing w:line="340" w:lineRule="exact"/>
              <w:contextualSpacing/>
              <w:jc w:val="center"/>
              <w:rPr>
                <w:rFonts w:ascii="Angsana New" w:hAnsi="Angsana New"/>
                <w:sz w:val="20"/>
              </w:rPr>
            </w:pPr>
            <w:r w:rsidRPr="007B4BF1">
              <w:rPr>
                <w:rFonts w:ascii="Angsana New" w:hAnsi="Angsana New"/>
                <w:sz w:val="20"/>
              </w:rPr>
              <w:t>73.12</w:t>
            </w:r>
          </w:p>
        </w:tc>
        <w:tc>
          <w:tcPr>
            <w:tcW w:w="1276" w:type="dxa"/>
          </w:tcPr>
          <w:p w14:paraId="4813F6F8" w14:textId="59E9B998" w:rsidR="002C36C9" w:rsidRPr="005C3161" w:rsidRDefault="002C36C9" w:rsidP="002C36C9">
            <w:pPr>
              <w:spacing w:line="340" w:lineRule="exact"/>
              <w:contextualSpacing/>
              <w:jc w:val="right"/>
              <w:rPr>
                <w:rFonts w:ascii="Angsana New" w:eastAsia="Angsana New" w:hAnsi="Angsana New"/>
                <w:sz w:val="20"/>
              </w:rPr>
            </w:pPr>
            <w:r w:rsidRPr="005C3161">
              <w:rPr>
                <w:rFonts w:ascii="Angsana New" w:hAnsi="Angsana New"/>
                <w:sz w:val="20"/>
              </w:rPr>
              <w:t>135,143,869.86</w:t>
            </w:r>
          </w:p>
        </w:tc>
        <w:tc>
          <w:tcPr>
            <w:tcW w:w="1276" w:type="dxa"/>
          </w:tcPr>
          <w:p w14:paraId="40F65E09" w14:textId="61F08173" w:rsidR="002C36C9" w:rsidRPr="005C3161" w:rsidRDefault="002C36C9" w:rsidP="002C36C9">
            <w:pPr>
              <w:spacing w:line="340" w:lineRule="exact"/>
              <w:contextualSpacing/>
              <w:jc w:val="right"/>
              <w:rPr>
                <w:rFonts w:ascii="Angsana New" w:eastAsia="Angsana New" w:hAnsi="Angsana New"/>
                <w:sz w:val="20"/>
              </w:rPr>
            </w:pPr>
            <w:r w:rsidRPr="005C3161">
              <w:rPr>
                <w:rFonts w:ascii="Angsana New" w:hAnsi="Angsana New"/>
                <w:sz w:val="20"/>
              </w:rPr>
              <w:t>135,143,869.86</w:t>
            </w:r>
          </w:p>
        </w:tc>
      </w:tr>
      <w:tr w:rsidR="002C36C9" w:rsidRPr="007B4BF1" w14:paraId="6C6D8EBF" w14:textId="77777777" w:rsidTr="009F4BC8">
        <w:tc>
          <w:tcPr>
            <w:tcW w:w="1985" w:type="dxa"/>
            <w:shd w:val="clear" w:color="auto" w:fill="auto"/>
            <w:vAlign w:val="center"/>
          </w:tcPr>
          <w:p w14:paraId="13986237" w14:textId="77777777" w:rsidR="002C36C9" w:rsidRPr="007B4BF1" w:rsidRDefault="002C36C9" w:rsidP="002C36C9">
            <w:pPr>
              <w:spacing w:line="340" w:lineRule="exact"/>
              <w:ind w:left="34"/>
              <w:rPr>
                <w:rFonts w:ascii="Angsana New" w:hAnsi="Angsana New"/>
                <w:sz w:val="18"/>
                <w:szCs w:val="18"/>
              </w:rPr>
            </w:pPr>
            <w:r w:rsidRPr="007B4BF1">
              <w:rPr>
                <w:rFonts w:ascii="Angsana New" w:hAnsi="Angsana New"/>
                <w:sz w:val="18"/>
                <w:szCs w:val="18"/>
              </w:rPr>
              <w:t>Thungsung Green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 xml:space="preserve">. </w:t>
            </w:r>
          </w:p>
        </w:tc>
        <w:tc>
          <w:tcPr>
            <w:tcW w:w="1559" w:type="dxa"/>
            <w:shd w:val="clear" w:color="auto" w:fill="auto"/>
            <w:vAlign w:val="center"/>
          </w:tcPr>
          <w:p w14:paraId="57FC92B9"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Generate and distribute of</w:t>
            </w:r>
          </w:p>
        </w:tc>
        <w:tc>
          <w:tcPr>
            <w:tcW w:w="1134" w:type="dxa"/>
            <w:shd w:val="clear" w:color="auto" w:fill="auto"/>
            <w:vAlign w:val="bottom"/>
          </w:tcPr>
          <w:p w14:paraId="0F95ACA2" w14:textId="77777777" w:rsidR="002C36C9" w:rsidRPr="007B4BF1" w:rsidRDefault="002C36C9" w:rsidP="002C36C9">
            <w:pPr>
              <w:spacing w:line="340" w:lineRule="exact"/>
              <w:ind w:left="-108"/>
              <w:contextualSpacing/>
              <w:jc w:val="right"/>
              <w:rPr>
                <w:rFonts w:ascii="Angsana New" w:hAnsi="Angsana New"/>
                <w:sz w:val="20"/>
                <w:cs/>
                <w:lang w:val="th-TH"/>
              </w:rPr>
            </w:pPr>
          </w:p>
        </w:tc>
        <w:tc>
          <w:tcPr>
            <w:tcW w:w="1134" w:type="dxa"/>
            <w:shd w:val="clear" w:color="auto" w:fill="auto"/>
            <w:vAlign w:val="bottom"/>
          </w:tcPr>
          <w:p w14:paraId="7C0C8C21" w14:textId="77777777" w:rsidR="002C36C9" w:rsidRPr="007B4BF1" w:rsidRDefault="002C36C9" w:rsidP="002C36C9">
            <w:pPr>
              <w:spacing w:line="340" w:lineRule="exact"/>
              <w:ind w:left="-108"/>
              <w:contextualSpacing/>
              <w:jc w:val="right"/>
              <w:rPr>
                <w:rFonts w:ascii="Angsana New" w:hAnsi="Angsana New"/>
                <w:sz w:val="20"/>
                <w:cs/>
              </w:rPr>
            </w:pPr>
          </w:p>
        </w:tc>
        <w:tc>
          <w:tcPr>
            <w:tcW w:w="709" w:type="dxa"/>
            <w:shd w:val="clear" w:color="auto" w:fill="auto"/>
          </w:tcPr>
          <w:p w14:paraId="0868C08F" w14:textId="77777777" w:rsidR="002C36C9" w:rsidRPr="007B4BF1" w:rsidRDefault="002C36C9" w:rsidP="002C36C9">
            <w:pPr>
              <w:spacing w:line="340" w:lineRule="exact"/>
              <w:contextualSpacing/>
              <w:jc w:val="center"/>
              <w:rPr>
                <w:rFonts w:ascii="Angsana New" w:hAnsi="Angsana New"/>
                <w:sz w:val="20"/>
              </w:rPr>
            </w:pPr>
          </w:p>
        </w:tc>
        <w:tc>
          <w:tcPr>
            <w:tcW w:w="992" w:type="dxa"/>
          </w:tcPr>
          <w:p w14:paraId="35AFD716" w14:textId="1967A42D" w:rsidR="002C36C9" w:rsidRPr="007B4BF1" w:rsidRDefault="002C36C9" w:rsidP="002C36C9">
            <w:pPr>
              <w:spacing w:line="340" w:lineRule="exact"/>
              <w:contextualSpacing/>
              <w:jc w:val="center"/>
              <w:rPr>
                <w:rFonts w:ascii="Angsana New" w:hAnsi="Angsana New"/>
                <w:sz w:val="20"/>
              </w:rPr>
            </w:pPr>
          </w:p>
        </w:tc>
        <w:tc>
          <w:tcPr>
            <w:tcW w:w="1276" w:type="dxa"/>
          </w:tcPr>
          <w:p w14:paraId="35DB361E" w14:textId="77777777" w:rsidR="002C36C9" w:rsidRPr="005C3161" w:rsidRDefault="002C36C9" w:rsidP="002C36C9">
            <w:pPr>
              <w:spacing w:line="340" w:lineRule="exact"/>
              <w:contextualSpacing/>
              <w:jc w:val="right"/>
              <w:rPr>
                <w:rFonts w:ascii="Angsana New" w:hAnsi="Angsana New"/>
                <w:sz w:val="18"/>
                <w:szCs w:val="18"/>
              </w:rPr>
            </w:pPr>
          </w:p>
        </w:tc>
        <w:tc>
          <w:tcPr>
            <w:tcW w:w="1276" w:type="dxa"/>
          </w:tcPr>
          <w:p w14:paraId="35B7EF8C" w14:textId="51BC45B3" w:rsidR="002C36C9" w:rsidRPr="005C3161" w:rsidRDefault="002C36C9" w:rsidP="002C36C9">
            <w:pPr>
              <w:spacing w:line="340" w:lineRule="exact"/>
              <w:contextualSpacing/>
              <w:jc w:val="right"/>
              <w:rPr>
                <w:rFonts w:ascii="Angsana New" w:hAnsi="Angsana New"/>
                <w:sz w:val="18"/>
                <w:szCs w:val="18"/>
              </w:rPr>
            </w:pPr>
          </w:p>
        </w:tc>
      </w:tr>
      <w:tr w:rsidR="002C36C9" w:rsidRPr="007B4BF1" w14:paraId="3DF4090F" w14:textId="77777777" w:rsidTr="009F4BC8">
        <w:trPr>
          <w:trHeight w:val="270"/>
        </w:trPr>
        <w:tc>
          <w:tcPr>
            <w:tcW w:w="1985" w:type="dxa"/>
            <w:shd w:val="clear" w:color="auto" w:fill="auto"/>
            <w:vAlign w:val="center"/>
          </w:tcPr>
          <w:p w14:paraId="420A1AC4" w14:textId="77777777" w:rsidR="002C36C9" w:rsidRPr="007B4BF1" w:rsidRDefault="002C36C9" w:rsidP="002C36C9">
            <w:pPr>
              <w:spacing w:line="340" w:lineRule="exact"/>
              <w:ind w:left="34"/>
              <w:rPr>
                <w:rFonts w:ascii="Angsana New" w:hAnsi="Angsana New"/>
                <w:sz w:val="18"/>
                <w:szCs w:val="18"/>
              </w:rPr>
            </w:pPr>
          </w:p>
        </w:tc>
        <w:tc>
          <w:tcPr>
            <w:tcW w:w="1559" w:type="dxa"/>
            <w:shd w:val="clear" w:color="auto" w:fill="auto"/>
            <w:vAlign w:val="center"/>
          </w:tcPr>
          <w:p w14:paraId="18B1A1E7"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electricity current</w:t>
            </w:r>
          </w:p>
        </w:tc>
        <w:tc>
          <w:tcPr>
            <w:tcW w:w="1134" w:type="dxa"/>
            <w:shd w:val="clear" w:color="auto" w:fill="auto"/>
            <w:vAlign w:val="bottom"/>
          </w:tcPr>
          <w:p w14:paraId="719CE671" w14:textId="292D295A" w:rsidR="002C36C9" w:rsidRPr="007B4BF1" w:rsidRDefault="002C36C9" w:rsidP="002C36C9">
            <w:pPr>
              <w:spacing w:line="340" w:lineRule="exact"/>
              <w:ind w:left="-108"/>
              <w:contextualSpacing/>
              <w:jc w:val="right"/>
              <w:rPr>
                <w:rFonts w:ascii="Angsana New" w:hAnsi="Angsana New"/>
                <w:sz w:val="20"/>
                <w:cs/>
              </w:rPr>
            </w:pPr>
            <w:r w:rsidRPr="007B4BF1">
              <w:rPr>
                <w:rFonts w:ascii="Angsana New" w:hAnsi="Angsana New"/>
                <w:sz w:val="20"/>
              </w:rPr>
              <w:t>200,000,000</w:t>
            </w:r>
            <w:r w:rsidR="00D95AF9">
              <w:rPr>
                <w:rFonts w:ascii="Angsana New" w:hAnsi="Angsana New"/>
                <w:sz w:val="20"/>
              </w:rPr>
              <w:t>.00</w:t>
            </w:r>
          </w:p>
        </w:tc>
        <w:tc>
          <w:tcPr>
            <w:tcW w:w="1134" w:type="dxa"/>
            <w:shd w:val="clear" w:color="auto" w:fill="auto"/>
            <w:vAlign w:val="bottom"/>
          </w:tcPr>
          <w:p w14:paraId="2B4180DA" w14:textId="449824FB" w:rsidR="002C36C9" w:rsidRPr="007B4BF1" w:rsidRDefault="002C36C9" w:rsidP="002C36C9">
            <w:pPr>
              <w:spacing w:line="340" w:lineRule="exact"/>
              <w:ind w:left="-108"/>
              <w:contextualSpacing/>
              <w:jc w:val="right"/>
              <w:rPr>
                <w:rFonts w:ascii="Angsana New" w:hAnsi="Angsana New"/>
                <w:sz w:val="20"/>
                <w:cs/>
              </w:rPr>
            </w:pPr>
            <w:r w:rsidRPr="007B4BF1">
              <w:rPr>
                <w:rFonts w:ascii="Angsana New" w:hAnsi="Angsana New"/>
                <w:sz w:val="20"/>
              </w:rPr>
              <w:t>200,000,000</w:t>
            </w:r>
            <w:r w:rsidR="00D95AF9">
              <w:rPr>
                <w:rFonts w:ascii="Angsana New" w:hAnsi="Angsana New"/>
                <w:sz w:val="20"/>
              </w:rPr>
              <w:t>.00</w:t>
            </w:r>
          </w:p>
        </w:tc>
        <w:tc>
          <w:tcPr>
            <w:tcW w:w="709" w:type="dxa"/>
            <w:shd w:val="clear" w:color="auto" w:fill="auto"/>
          </w:tcPr>
          <w:p w14:paraId="0AF8F228" w14:textId="100F8DEA"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65.00</w:t>
            </w:r>
          </w:p>
        </w:tc>
        <w:tc>
          <w:tcPr>
            <w:tcW w:w="992" w:type="dxa"/>
          </w:tcPr>
          <w:p w14:paraId="0B6E9C89" w14:textId="5DA3C6EC"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65</w:t>
            </w:r>
            <w:r w:rsidRPr="007B4BF1">
              <w:rPr>
                <w:rFonts w:ascii="Angsana New" w:hAnsi="Angsana New"/>
                <w:sz w:val="20"/>
                <w:cs/>
              </w:rPr>
              <w:t>.</w:t>
            </w:r>
            <w:r w:rsidRPr="007B4BF1">
              <w:rPr>
                <w:rFonts w:ascii="Angsana New" w:hAnsi="Angsana New"/>
                <w:sz w:val="20"/>
              </w:rPr>
              <w:t>00</w:t>
            </w:r>
          </w:p>
        </w:tc>
        <w:tc>
          <w:tcPr>
            <w:tcW w:w="1276" w:type="dxa"/>
          </w:tcPr>
          <w:p w14:paraId="2D77E97F" w14:textId="5D11532F" w:rsidR="002C36C9" w:rsidRPr="005C3161" w:rsidRDefault="002C36C9" w:rsidP="002C36C9">
            <w:pPr>
              <w:spacing w:line="340" w:lineRule="exact"/>
              <w:contextualSpacing/>
              <w:jc w:val="right"/>
              <w:rPr>
                <w:rFonts w:ascii="Angsana New" w:hAnsi="Angsana New"/>
                <w:sz w:val="18"/>
                <w:szCs w:val="18"/>
                <w:cs/>
              </w:rPr>
            </w:pPr>
            <w:r w:rsidRPr="005C3161">
              <w:rPr>
                <w:rFonts w:ascii="Angsana New" w:hAnsi="Angsana New"/>
                <w:sz w:val="20"/>
              </w:rPr>
              <w:t>126,737,788.49</w:t>
            </w:r>
          </w:p>
        </w:tc>
        <w:tc>
          <w:tcPr>
            <w:tcW w:w="1276" w:type="dxa"/>
          </w:tcPr>
          <w:p w14:paraId="6C4569AD" w14:textId="22E5EAAE" w:rsidR="002C36C9" w:rsidRPr="005C3161" w:rsidRDefault="002C36C9" w:rsidP="002C36C9">
            <w:pPr>
              <w:spacing w:line="340" w:lineRule="exact"/>
              <w:contextualSpacing/>
              <w:jc w:val="right"/>
              <w:rPr>
                <w:rFonts w:ascii="Angsana New" w:hAnsi="Angsana New"/>
                <w:sz w:val="18"/>
                <w:szCs w:val="18"/>
                <w:cs/>
              </w:rPr>
            </w:pPr>
            <w:r w:rsidRPr="005C3161">
              <w:rPr>
                <w:rFonts w:ascii="Angsana New" w:hAnsi="Angsana New"/>
                <w:sz w:val="20"/>
              </w:rPr>
              <w:t>126,737,788.49</w:t>
            </w:r>
          </w:p>
        </w:tc>
      </w:tr>
      <w:tr w:rsidR="002C36C9" w:rsidRPr="007B4BF1" w14:paraId="57A6E9C5" w14:textId="77777777" w:rsidTr="009F4BC8">
        <w:trPr>
          <w:trHeight w:val="289"/>
        </w:trPr>
        <w:tc>
          <w:tcPr>
            <w:tcW w:w="1985" w:type="dxa"/>
            <w:shd w:val="clear" w:color="auto" w:fill="auto"/>
            <w:vAlign w:val="center"/>
          </w:tcPr>
          <w:p w14:paraId="560C5DFD" w14:textId="77777777" w:rsidR="002C36C9" w:rsidRPr="007B4BF1" w:rsidRDefault="002C36C9" w:rsidP="002C36C9">
            <w:pPr>
              <w:spacing w:line="340" w:lineRule="exact"/>
              <w:ind w:left="34"/>
              <w:rPr>
                <w:rFonts w:ascii="Angsana New" w:hAnsi="Angsana New"/>
                <w:sz w:val="18"/>
                <w:szCs w:val="18"/>
              </w:rPr>
            </w:pPr>
            <w:r w:rsidRPr="007B4BF1">
              <w:rPr>
                <w:rFonts w:ascii="Angsana New" w:hAnsi="Angsana New"/>
                <w:sz w:val="18"/>
                <w:szCs w:val="18"/>
              </w:rPr>
              <w:t>Pattani Green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337E8F13"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Generate and distribute of</w:t>
            </w:r>
          </w:p>
        </w:tc>
        <w:tc>
          <w:tcPr>
            <w:tcW w:w="1134" w:type="dxa"/>
            <w:shd w:val="clear" w:color="auto" w:fill="auto"/>
            <w:vAlign w:val="bottom"/>
          </w:tcPr>
          <w:p w14:paraId="19438F6A" w14:textId="77777777" w:rsidR="002C36C9" w:rsidRPr="007B4BF1" w:rsidRDefault="002C36C9" w:rsidP="002C36C9">
            <w:pPr>
              <w:spacing w:line="340" w:lineRule="exact"/>
              <w:ind w:left="-108"/>
              <w:contextualSpacing/>
              <w:jc w:val="right"/>
              <w:rPr>
                <w:rFonts w:ascii="Angsana New" w:hAnsi="Angsana New"/>
                <w:sz w:val="20"/>
                <w:cs/>
                <w:lang w:val="th-TH"/>
              </w:rPr>
            </w:pPr>
          </w:p>
        </w:tc>
        <w:tc>
          <w:tcPr>
            <w:tcW w:w="1134" w:type="dxa"/>
            <w:shd w:val="clear" w:color="auto" w:fill="auto"/>
            <w:vAlign w:val="bottom"/>
          </w:tcPr>
          <w:p w14:paraId="4FE1A23C" w14:textId="77777777" w:rsidR="002C36C9" w:rsidRPr="007B4BF1" w:rsidRDefault="002C36C9" w:rsidP="002C36C9">
            <w:pPr>
              <w:spacing w:line="340" w:lineRule="exact"/>
              <w:ind w:left="-108"/>
              <w:contextualSpacing/>
              <w:jc w:val="right"/>
              <w:rPr>
                <w:rFonts w:ascii="Angsana New" w:hAnsi="Angsana New"/>
                <w:sz w:val="20"/>
                <w:cs/>
                <w:lang w:val="th-TH"/>
              </w:rPr>
            </w:pPr>
          </w:p>
        </w:tc>
        <w:tc>
          <w:tcPr>
            <w:tcW w:w="709" w:type="dxa"/>
          </w:tcPr>
          <w:p w14:paraId="1E19B1A3" w14:textId="77777777" w:rsidR="002C36C9" w:rsidRPr="007B4BF1" w:rsidRDefault="002C36C9" w:rsidP="002C36C9">
            <w:pPr>
              <w:spacing w:line="340" w:lineRule="exact"/>
              <w:contextualSpacing/>
              <w:jc w:val="center"/>
              <w:rPr>
                <w:rFonts w:ascii="Angsana New" w:hAnsi="Angsana New"/>
                <w:sz w:val="20"/>
                <w:cs/>
              </w:rPr>
            </w:pPr>
          </w:p>
        </w:tc>
        <w:tc>
          <w:tcPr>
            <w:tcW w:w="992" w:type="dxa"/>
          </w:tcPr>
          <w:p w14:paraId="5AC08BE3" w14:textId="1DA8E434" w:rsidR="002C36C9" w:rsidRPr="007B4BF1" w:rsidRDefault="002C36C9" w:rsidP="002C36C9">
            <w:pPr>
              <w:spacing w:line="340" w:lineRule="exact"/>
              <w:contextualSpacing/>
              <w:jc w:val="center"/>
              <w:rPr>
                <w:rFonts w:ascii="Angsana New" w:hAnsi="Angsana New"/>
                <w:sz w:val="20"/>
                <w:cs/>
              </w:rPr>
            </w:pPr>
          </w:p>
        </w:tc>
        <w:tc>
          <w:tcPr>
            <w:tcW w:w="1276" w:type="dxa"/>
          </w:tcPr>
          <w:p w14:paraId="27C35CDB" w14:textId="77777777" w:rsidR="002C36C9" w:rsidRPr="005C3161" w:rsidRDefault="002C36C9" w:rsidP="002C36C9">
            <w:pPr>
              <w:spacing w:line="340" w:lineRule="exact"/>
              <w:contextualSpacing/>
              <w:jc w:val="right"/>
              <w:rPr>
                <w:rFonts w:ascii="Angsana New" w:hAnsi="Angsana New"/>
                <w:sz w:val="18"/>
                <w:szCs w:val="18"/>
                <w:cs/>
              </w:rPr>
            </w:pPr>
          </w:p>
        </w:tc>
        <w:tc>
          <w:tcPr>
            <w:tcW w:w="1276" w:type="dxa"/>
          </w:tcPr>
          <w:p w14:paraId="0CCE0BCA" w14:textId="70C33CCC" w:rsidR="002C36C9" w:rsidRPr="005C3161" w:rsidRDefault="002C36C9" w:rsidP="002C36C9">
            <w:pPr>
              <w:spacing w:line="340" w:lineRule="exact"/>
              <w:contextualSpacing/>
              <w:jc w:val="right"/>
              <w:rPr>
                <w:rFonts w:ascii="Angsana New" w:hAnsi="Angsana New"/>
                <w:sz w:val="18"/>
                <w:szCs w:val="18"/>
                <w:cs/>
              </w:rPr>
            </w:pPr>
          </w:p>
        </w:tc>
      </w:tr>
      <w:tr w:rsidR="002C36C9" w:rsidRPr="007B4BF1" w14:paraId="4FD9D1B8" w14:textId="77777777" w:rsidTr="009F4BC8">
        <w:trPr>
          <w:trHeight w:val="289"/>
        </w:trPr>
        <w:tc>
          <w:tcPr>
            <w:tcW w:w="1985" w:type="dxa"/>
            <w:shd w:val="clear" w:color="auto" w:fill="auto"/>
            <w:vAlign w:val="center"/>
          </w:tcPr>
          <w:p w14:paraId="39631CE8" w14:textId="77777777" w:rsidR="002C36C9" w:rsidRPr="007B4BF1" w:rsidRDefault="002C36C9" w:rsidP="002C36C9">
            <w:pPr>
              <w:spacing w:line="340" w:lineRule="exact"/>
              <w:ind w:left="34"/>
              <w:rPr>
                <w:rFonts w:ascii="Angsana New" w:hAnsi="Angsana New"/>
                <w:sz w:val="18"/>
                <w:szCs w:val="18"/>
              </w:rPr>
            </w:pPr>
          </w:p>
        </w:tc>
        <w:tc>
          <w:tcPr>
            <w:tcW w:w="1559" w:type="dxa"/>
            <w:shd w:val="clear" w:color="auto" w:fill="auto"/>
            <w:vAlign w:val="center"/>
          </w:tcPr>
          <w:p w14:paraId="2A58D12A"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electricity current</w:t>
            </w:r>
          </w:p>
        </w:tc>
        <w:tc>
          <w:tcPr>
            <w:tcW w:w="1134" w:type="dxa"/>
            <w:shd w:val="clear" w:color="auto" w:fill="auto"/>
            <w:vAlign w:val="bottom"/>
          </w:tcPr>
          <w:p w14:paraId="2C5D0CC7" w14:textId="1BCF8F5F" w:rsidR="002C36C9" w:rsidRPr="007B4BF1" w:rsidRDefault="002C36C9" w:rsidP="002C36C9">
            <w:pPr>
              <w:spacing w:line="340" w:lineRule="exact"/>
              <w:ind w:left="-108"/>
              <w:contextualSpacing/>
              <w:jc w:val="right"/>
              <w:rPr>
                <w:rFonts w:ascii="Angsana New" w:hAnsi="Angsana New"/>
                <w:sz w:val="20"/>
              </w:rPr>
            </w:pPr>
            <w:r w:rsidRPr="007B4BF1">
              <w:rPr>
                <w:rFonts w:ascii="Angsana New" w:hAnsi="Angsana New"/>
                <w:sz w:val="20"/>
              </w:rPr>
              <w:t>404,450,000</w:t>
            </w:r>
            <w:r w:rsidR="00D95AF9">
              <w:rPr>
                <w:rFonts w:ascii="Angsana New" w:hAnsi="Angsana New"/>
                <w:sz w:val="20"/>
              </w:rPr>
              <w:t>.00</w:t>
            </w:r>
          </w:p>
        </w:tc>
        <w:tc>
          <w:tcPr>
            <w:tcW w:w="1134" w:type="dxa"/>
            <w:shd w:val="clear" w:color="auto" w:fill="auto"/>
            <w:vAlign w:val="bottom"/>
          </w:tcPr>
          <w:p w14:paraId="08C003F1" w14:textId="04BBEF5B" w:rsidR="002C36C9" w:rsidRPr="007B4BF1" w:rsidRDefault="002C36C9" w:rsidP="002C36C9">
            <w:pPr>
              <w:spacing w:line="340" w:lineRule="exact"/>
              <w:ind w:left="-108"/>
              <w:contextualSpacing/>
              <w:jc w:val="right"/>
              <w:rPr>
                <w:rFonts w:ascii="Angsana New" w:eastAsia="Angsana New" w:hAnsi="Angsana New"/>
                <w:sz w:val="20"/>
                <w:cs/>
              </w:rPr>
            </w:pPr>
            <w:r w:rsidRPr="007B4BF1">
              <w:rPr>
                <w:rFonts w:ascii="Angsana New" w:eastAsia="Angsana New" w:hAnsi="Angsana New"/>
                <w:sz w:val="20"/>
              </w:rPr>
              <w:t>404,450,000</w:t>
            </w:r>
            <w:r w:rsidR="00D95AF9">
              <w:rPr>
                <w:rFonts w:ascii="Angsana New" w:hAnsi="Angsana New"/>
                <w:sz w:val="20"/>
              </w:rPr>
              <w:t>.00</w:t>
            </w:r>
          </w:p>
        </w:tc>
        <w:tc>
          <w:tcPr>
            <w:tcW w:w="709" w:type="dxa"/>
          </w:tcPr>
          <w:p w14:paraId="4963D944" w14:textId="50835CCF"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94.91</w:t>
            </w:r>
          </w:p>
        </w:tc>
        <w:tc>
          <w:tcPr>
            <w:tcW w:w="992" w:type="dxa"/>
          </w:tcPr>
          <w:p w14:paraId="1692DFB2" w14:textId="55667670"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94</w:t>
            </w:r>
            <w:r w:rsidRPr="007B4BF1">
              <w:rPr>
                <w:rFonts w:ascii="Angsana New" w:hAnsi="Angsana New"/>
                <w:sz w:val="20"/>
                <w:cs/>
              </w:rPr>
              <w:t>.</w:t>
            </w:r>
            <w:r w:rsidRPr="007B4BF1">
              <w:rPr>
                <w:rFonts w:ascii="Angsana New" w:hAnsi="Angsana New"/>
                <w:sz w:val="20"/>
              </w:rPr>
              <w:t>91</w:t>
            </w:r>
          </w:p>
        </w:tc>
        <w:tc>
          <w:tcPr>
            <w:tcW w:w="1276" w:type="dxa"/>
          </w:tcPr>
          <w:p w14:paraId="1B9C68E9" w14:textId="34866BED" w:rsidR="002C36C9" w:rsidRPr="005C3161" w:rsidRDefault="002C36C9" w:rsidP="002C36C9">
            <w:pPr>
              <w:spacing w:line="340" w:lineRule="exact"/>
              <w:contextualSpacing/>
              <w:jc w:val="right"/>
              <w:rPr>
                <w:rFonts w:ascii="Angsana New" w:eastAsia="Angsana New" w:hAnsi="Angsana New"/>
                <w:color w:val="000000" w:themeColor="text1"/>
                <w:sz w:val="18"/>
                <w:szCs w:val="18"/>
              </w:rPr>
            </w:pPr>
            <w:r w:rsidRPr="005C3161">
              <w:rPr>
                <w:rFonts w:ascii="Angsana New" w:hAnsi="Angsana New"/>
                <w:sz w:val="20"/>
              </w:rPr>
              <w:t>401,724,970.00</w:t>
            </w:r>
          </w:p>
        </w:tc>
        <w:tc>
          <w:tcPr>
            <w:tcW w:w="1276" w:type="dxa"/>
          </w:tcPr>
          <w:p w14:paraId="5A7183CA" w14:textId="782F0855" w:rsidR="002C36C9" w:rsidRPr="005C3161" w:rsidRDefault="002C36C9" w:rsidP="002C36C9">
            <w:pPr>
              <w:spacing w:line="340" w:lineRule="exact"/>
              <w:contextualSpacing/>
              <w:jc w:val="right"/>
              <w:rPr>
                <w:rFonts w:ascii="Angsana New" w:hAnsi="Angsana New"/>
                <w:sz w:val="18"/>
                <w:szCs w:val="18"/>
                <w:cs/>
              </w:rPr>
            </w:pPr>
            <w:r w:rsidRPr="005C3161">
              <w:rPr>
                <w:rFonts w:ascii="Angsana New" w:hAnsi="Angsana New"/>
                <w:sz w:val="20"/>
              </w:rPr>
              <w:t>401,724,970.00</w:t>
            </w:r>
          </w:p>
        </w:tc>
      </w:tr>
      <w:tr w:rsidR="002C36C9" w:rsidRPr="007B4BF1" w14:paraId="50518BF7" w14:textId="77777777" w:rsidTr="009F4BC8">
        <w:trPr>
          <w:trHeight w:val="289"/>
        </w:trPr>
        <w:tc>
          <w:tcPr>
            <w:tcW w:w="1985" w:type="dxa"/>
            <w:shd w:val="clear" w:color="auto" w:fill="auto"/>
            <w:vAlign w:val="center"/>
          </w:tcPr>
          <w:p w14:paraId="724F6AEA" w14:textId="77777777" w:rsidR="002C36C9" w:rsidRPr="007B4BF1" w:rsidRDefault="002C36C9" w:rsidP="002C36C9">
            <w:pPr>
              <w:spacing w:line="340" w:lineRule="exact"/>
              <w:ind w:left="34"/>
              <w:rPr>
                <w:rFonts w:ascii="Angsana New" w:hAnsi="Angsana New"/>
                <w:sz w:val="18"/>
                <w:szCs w:val="18"/>
              </w:rPr>
            </w:pPr>
            <w:r w:rsidRPr="007B4BF1">
              <w:rPr>
                <w:rFonts w:ascii="Angsana New" w:hAnsi="Angsana New"/>
                <w:sz w:val="18"/>
                <w:szCs w:val="18"/>
              </w:rPr>
              <w:t>Phathalung Green 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6BC58280"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Generate and distribute of</w:t>
            </w:r>
          </w:p>
        </w:tc>
        <w:tc>
          <w:tcPr>
            <w:tcW w:w="1134" w:type="dxa"/>
            <w:shd w:val="clear" w:color="auto" w:fill="auto"/>
            <w:vAlign w:val="bottom"/>
          </w:tcPr>
          <w:p w14:paraId="132C4D22" w14:textId="77777777" w:rsidR="002C36C9" w:rsidRPr="007B4BF1" w:rsidRDefault="002C36C9" w:rsidP="002C36C9">
            <w:pPr>
              <w:spacing w:line="340" w:lineRule="exact"/>
              <w:ind w:left="-108"/>
              <w:contextualSpacing/>
              <w:jc w:val="right"/>
              <w:rPr>
                <w:rFonts w:ascii="Angsana New" w:hAnsi="Angsana New"/>
                <w:sz w:val="20"/>
              </w:rPr>
            </w:pPr>
          </w:p>
        </w:tc>
        <w:tc>
          <w:tcPr>
            <w:tcW w:w="1134" w:type="dxa"/>
            <w:shd w:val="clear" w:color="auto" w:fill="auto"/>
            <w:vAlign w:val="bottom"/>
          </w:tcPr>
          <w:p w14:paraId="2597C2BB" w14:textId="77777777" w:rsidR="002C36C9" w:rsidRPr="007B4BF1" w:rsidRDefault="002C36C9" w:rsidP="002C36C9">
            <w:pPr>
              <w:spacing w:line="340" w:lineRule="exact"/>
              <w:ind w:left="-108"/>
              <w:contextualSpacing/>
              <w:jc w:val="right"/>
              <w:rPr>
                <w:rFonts w:ascii="Angsana New" w:hAnsi="Angsana New"/>
                <w:sz w:val="20"/>
              </w:rPr>
            </w:pPr>
          </w:p>
        </w:tc>
        <w:tc>
          <w:tcPr>
            <w:tcW w:w="709" w:type="dxa"/>
          </w:tcPr>
          <w:p w14:paraId="4A164E4F" w14:textId="77777777" w:rsidR="002C36C9" w:rsidRPr="007B4BF1" w:rsidRDefault="002C36C9" w:rsidP="002C36C9">
            <w:pPr>
              <w:spacing w:line="340" w:lineRule="exact"/>
              <w:contextualSpacing/>
              <w:jc w:val="center"/>
              <w:rPr>
                <w:rFonts w:ascii="Angsana New" w:hAnsi="Angsana New"/>
                <w:sz w:val="20"/>
              </w:rPr>
            </w:pPr>
          </w:p>
        </w:tc>
        <w:tc>
          <w:tcPr>
            <w:tcW w:w="992" w:type="dxa"/>
          </w:tcPr>
          <w:p w14:paraId="54C70663" w14:textId="71E775FE" w:rsidR="002C36C9" w:rsidRPr="007B4BF1" w:rsidRDefault="002C36C9" w:rsidP="002C36C9">
            <w:pPr>
              <w:spacing w:line="340" w:lineRule="exact"/>
              <w:contextualSpacing/>
              <w:jc w:val="center"/>
              <w:rPr>
                <w:rFonts w:ascii="Angsana New" w:hAnsi="Angsana New"/>
                <w:sz w:val="20"/>
              </w:rPr>
            </w:pPr>
          </w:p>
        </w:tc>
        <w:tc>
          <w:tcPr>
            <w:tcW w:w="1276" w:type="dxa"/>
          </w:tcPr>
          <w:p w14:paraId="724CEE10" w14:textId="77777777" w:rsidR="002C36C9" w:rsidRPr="005C3161" w:rsidRDefault="002C36C9" w:rsidP="002C36C9">
            <w:pPr>
              <w:spacing w:line="340" w:lineRule="exact"/>
              <w:contextualSpacing/>
              <w:jc w:val="right"/>
              <w:rPr>
                <w:rFonts w:ascii="Angsana New" w:hAnsi="Angsana New"/>
                <w:sz w:val="18"/>
                <w:szCs w:val="18"/>
              </w:rPr>
            </w:pPr>
          </w:p>
        </w:tc>
        <w:tc>
          <w:tcPr>
            <w:tcW w:w="1276" w:type="dxa"/>
          </w:tcPr>
          <w:p w14:paraId="0C55BD73" w14:textId="7808A58B" w:rsidR="002C36C9" w:rsidRPr="005C3161" w:rsidRDefault="002C36C9" w:rsidP="002C36C9">
            <w:pPr>
              <w:spacing w:line="340" w:lineRule="exact"/>
              <w:contextualSpacing/>
              <w:jc w:val="right"/>
              <w:rPr>
                <w:rFonts w:ascii="Angsana New" w:hAnsi="Angsana New"/>
                <w:sz w:val="18"/>
                <w:szCs w:val="18"/>
              </w:rPr>
            </w:pPr>
          </w:p>
        </w:tc>
      </w:tr>
      <w:tr w:rsidR="002C36C9" w:rsidRPr="007B4BF1" w14:paraId="14184673" w14:textId="77777777" w:rsidTr="009F4BC8">
        <w:trPr>
          <w:trHeight w:val="289"/>
        </w:trPr>
        <w:tc>
          <w:tcPr>
            <w:tcW w:w="1985" w:type="dxa"/>
            <w:shd w:val="clear" w:color="auto" w:fill="auto"/>
            <w:vAlign w:val="center"/>
          </w:tcPr>
          <w:p w14:paraId="63735C7E" w14:textId="77777777" w:rsidR="002C36C9" w:rsidRPr="007B4BF1" w:rsidRDefault="002C36C9" w:rsidP="002C36C9">
            <w:pPr>
              <w:spacing w:line="340" w:lineRule="exact"/>
              <w:rPr>
                <w:rFonts w:ascii="Angsana New" w:hAnsi="Angsana New"/>
                <w:sz w:val="18"/>
                <w:szCs w:val="18"/>
              </w:rPr>
            </w:pPr>
          </w:p>
        </w:tc>
        <w:tc>
          <w:tcPr>
            <w:tcW w:w="1559" w:type="dxa"/>
            <w:shd w:val="clear" w:color="auto" w:fill="auto"/>
            <w:vAlign w:val="center"/>
          </w:tcPr>
          <w:p w14:paraId="5BB03ED7" w14:textId="77777777" w:rsidR="002C36C9" w:rsidRPr="007B4BF1" w:rsidRDefault="002C36C9" w:rsidP="002C36C9">
            <w:pPr>
              <w:spacing w:line="340" w:lineRule="exact"/>
              <w:rPr>
                <w:rFonts w:ascii="Angsana New" w:eastAsia="Angsana New" w:hAnsi="Angsana New"/>
                <w:sz w:val="18"/>
                <w:szCs w:val="18"/>
              </w:rPr>
            </w:pPr>
            <w:r w:rsidRPr="007B4BF1">
              <w:rPr>
                <w:rFonts w:ascii="Angsana New" w:eastAsia="Angsana New" w:hAnsi="Angsana New"/>
                <w:sz w:val="18"/>
                <w:szCs w:val="18"/>
              </w:rPr>
              <w:t>electricity current</w:t>
            </w:r>
          </w:p>
        </w:tc>
        <w:tc>
          <w:tcPr>
            <w:tcW w:w="1134" w:type="dxa"/>
            <w:shd w:val="clear" w:color="auto" w:fill="auto"/>
            <w:vAlign w:val="bottom"/>
          </w:tcPr>
          <w:p w14:paraId="13679B9E" w14:textId="38DA203E" w:rsidR="002C36C9" w:rsidRPr="007B4BF1" w:rsidRDefault="002C36C9" w:rsidP="002C36C9">
            <w:pPr>
              <w:spacing w:line="340" w:lineRule="exact"/>
              <w:jc w:val="right"/>
              <w:rPr>
                <w:rFonts w:ascii="Angsana New" w:hAnsi="Angsana New"/>
                <w:sz w:val="20"/>
              </w:rPr>
            </w:pPr>
            <w:r w:rsidRPr="007B4BF1">
              <w:rPr>
                <w:rFonts w:ascii="Angsana New" w:hAnsi="Angsana New"/>
                <w:sz w:val="20"/>
              </w:rPr>
              <w:t>250,000,000</w:t>
            </w:r>
            <w:r w:rsidR="00D95AF9">
              <w:rPr>
                <w:rFonts w:ascii="Angsana New" w:hAnsi="Angsana New"/>
                <w:sz w:val="20"/>
              </w:rPr>
              <w:t>.00</w:t>
            </w:r>
          </w:p>
        </w:tc>
        <w:tc>
          <w:tcPr>
            <w:tcW w:w="1134" w:type="dxa"/>
            <w:shd w:val="clear" w:color="auto" w:fill="auto"/>
            <w:vAlign w:val="bottom"/>
          </w:tcPr>
          <w:p w14:paraId="08C9CA41" w14:textId="2313CE7B" w:rsidR="002C36C9" w:rsidRPr="007B4BF1" w:rsidRDefault="002C36C9" w:rsidP="002C36C9">
            <w:pPr>
              <w:spacing w:line="340" w:lineRule="exact"/>
              <w:jc w:val="right"/>
              <w:rPr>
                <w:rFonts w:ascii="Angsana New" w:hAnsi="Angsana New"/>
                <w:sz w:val="20"/>
              </w:rPr>
            </w:pPr>
            <w:r w:rsidRPr="007B4BF1">
              <w:rPr>
                <w:rFonts w:ascii="Angsana New" w:hAnsi="Angsana New"/>
                <w:sz w:val="20"/>
              </w:rPr>
              <w:t>250,000,000</w:t>
            </w:r>
            <w:r w:rsidR="00D95AF9">
              <w:rPr>
                <w:rFonts w:ascii="Angsana New" w:hAnsi="Angsana New"/>
                <w:sz w:val="20"/>
              </w:rPr>
              <w:t>.00</w:t>
            </w:r>
          </w:p>
        </w:tc>
        <w:tc>
          <w:tcPr>
            <w:tcW w:w="709" w:type="dxa"/>
            <w:shd w:val="clear" w:color="auto" w:fill="auto"/>
          </w:tcPr>
          <w:p w14:paraId="4060C886" w14:textId="1A672B5A" w:rsidR="002C36C9" w:rsidRPr="007B4BF1" w:rsidRDefault="002C36C9" w:rsidP="002C36C9">
            <w:pPr>
              <w:spacing w:line="340" w:lineRule="exact"/>
              <w:jc w:val="center"/>
              <w:rPr>
                <w:rFonts w:ascii="Angsana New" w:hAnsi="Angsana New"/>
                <w:sz w:val="20"/>
              </w:rPr>
            </w:pPr>
            <w:r w:rsidRPr="007B4BF1">
              <w:rPr>
                <w:rFonts w:ascii="Angsana New" w:hAnsi="Angsana New"/>
                <w:sz w:val="20"/>
              </w:rPr>
              <w:t>60.00</w:t>
            </w:r>
          </w:p>
        </w:tc>
        <w:tc>
          <w:tcPr>
            <w:tcW w:w="992" w:type="dxa"/>
          </w:tcPr>
          <w:p w14:paraId="5BF99D43" w14:textId="53090A8D" w:rsidR="002C36C9" w:rsidRPr="007B4BF1" w:rsidRDefault="002C36C9" w:rsidP="002C36C9">
            <w:pPr>
              <w:spacing w:line="340" w:lineRule="exact"/>
              <w:jc w:val="center"/>
              <w:rPr>
                <w:rFonts w:ascii="Angsana New" w:hAnsi="Angsana New"/>
                <w:sz w:val="20"/>
              </w:rPr>
            </w:pPr>
            <w:r w:rsidRPr="007B4BF1">
              <w:rPr>
                <w:rFonts w:ascii="Angsana New" w:hAnsi="Angsana New"/>
                <w:sz w:val="20"/>
              </w:rPr>
              <w:t>60</w:t>
            </w:r>
            <w:r w:rsidRPr="007B4BF1">
              <w:rPr>
                <w:rFonts w:ascii="Angsana New" w:hAnsi="Angsana New"/>
                <w:sz w:val="20"/>
                <w:cs/>
              </w:rPr>
              <w:t>.</w:t>
            </w:r>
            <w:r w:rsidRPr="007B4BF1">
              <w:rPr>
                <w:rFonts w:ascii="Angsana New" w:hAnsi="Angsana New"/>
                <w:sz w:val="20"/>
              </w:rPr>
              <w:t>00</w:t>
            </w:r>
          </w:p>
        </w:tc>
        <w:tc>
          <w:tcPr>
            <w:tcW w:w="1276" w:type="dxa"/>
          </w:tcPr>
          <w:p w14:paraId="1212F25A" w14:textId="21D833AA" w:rsidR="002C36C9" w:rsidRPr="005C3161" w:rsidRDefault="002C36C9" w:rsidP="002C36C9">
            <w:pPr>
              <w:spacing w:line="340" w:lineRule="exact"/>
              <w:jc w:val="right"/>
              <w:rPr>
                <w:rFonts w:ascii="Angsana New" w:hAnsi="Angsana New"/>
                <w:sz w:val="18"/>
                <w:szCs w:val="18"/>
              </w:rPr>
            </w:pPr>
            <w:r w:rsidRPr="005C3161">
              <w:rPr>
                <w:rFonts w:ascii="Angsana New" w:hAnsi="Angsana New"/>
                <w:sz w:val="20"/>
              </w:rPr>
              <w:t>149,999,970.00</w:t>
            </w:r>
          </w:p>
        </w:tc>
        <w:tc>
          <w:tcPr>
            <w:tcW w:w="1276" w:type="dxa"/>
          </w:tcPr>
          <w:p w14:paraId="7BE82675" w14:textId="53A60471" w:rsidR="002C36C9" w:rsidRPr="005C3161" w:rsidRDefault="002C36C9" w:rsidP="002C36C9">
            <w:pPr>
              <w:spacing w:line="340" w:lineRule="exact"/>
              <w:jc w:val="right"/>
              <w:rPr>
                <w:rFonts w:ascii="Angsana New" w:hAnsi="Angsana New"/>
                <w:sz w:val="18"/>
                <w:szCs w:val="18"/>
              </w:rPr>
            </w:pPr>
            <w:r w:rsidRPr="005C3161">
              <w:rPr>
                <w:rFonts w:ascii="Angsana New" w:hAnsi="Angsana New"/>
                <w:sz w:val="20"/>
              </w:rPr>
              <w:t>149,999,970.00</w:t>
            </w:r>
          </w:p>
        </w:tc>
      </w:tr>
      <w:tr w:rsidR="002C36C9" w:rsidRPr="007B4BF1" w14:paraId="0C5541A8" w14:textId="77777777" w:rsidTr="009F4BC8">
        <w:trPr>
          <w:trHeight w:val="80"/>
        </w:trPr>
        <w:tc>
          <w:tcPr>
            <w:tcW w:w="1985" w:type="dxa"/>
            <w:shd w:val="clear" w:color="auto" w:fill="auto"/>
            <w:vAlign w:val="center"/>
          </w:tcPr>
          <w:p w14:paraId="02536BA5"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Satun Green Power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w:t>
            </w:r>
          </w:p>
        </w:tc>
        <w:tc>
          <w:tcPr>
            <w:tcW w:w="1559" w:type="dxa"/>
            <w:shd w:val="clear" w:color="auto" w:fill="auto"/>
            <w:vAlign w:val="center"/>
          </w:tcPr>
          <w:p w14:paraId="55553F74"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Generate and distribute of</w:t>
            </w:r>
          </w:p>
        </w:tc>
        <w:tc>
          <w:tcPr>
            <w:tcW w:w="1134" w:type="dxa"/>
            <w:shd w:val="clear" w:color="auto" w:fill="auto"/>
            <w:vAlign w:val="bottom"/>
          </w:tcPr>
          <w:p w14:paraId="42702CEB" w14:textId="77777777" w:rsidR="002C36C9" w:rsidRPr="007B4BF1" w:rsidRDefault="002C36C9" w:rsidP="002C36C9">
            <w:pPr>
              <w:spacing w:line="340" w:lineRule="exact"/>
              <w:ind w:left="-108"/>
              <w:contextualSpacing/>
              <w:jc w:val="right"/>
              <w:rPr>
                <w:rFonts w:ascii="Angsana New" w:hAnsi="Angsana New"/>
                <w:sz w:val="20"/>
                <w:cs/>
                <w:lang w:val="th-TH"/>
              </w:rPr>
            </w:pPr>
          </w:p>
        </w:tc>
        <w:tc>
          <w:tcPr>
            <w:tcW w:w="1134" w:type="dxa"/>
            <w:shd w:val="clear" w:color="auto" w:fill="auto"/>
            <w:vAlign w:val="bottom"/>
          </w:tcPr>
          <w:p w14:paraId="647813CD" w14:textId="77777777" w:rsidR="002C36C9" w:rsidRPr="007B4BF1" w:rsidRDefault="002C36C9" w:rsidP="002C36C9">
            <w:pPr>
              <w:spacing w:line="340" w:lineRule="exact"/>
              <w:ind w:left="-108"/>
              <w:contextualSpacing/>
              <w:jc w:val="right"/>
              <w:rPr>
                <w:rFonts w:ascii="Angsana New" w:hAnsi="Angsana New"/>
                <w:sz w:val="20"/>
                <w:cs/>
              </w:rPr>
            </w:pPr>
          </w:p>
        </w:tc>
        <w:tc>
          <w:tcPr>
            <w:tcW w:w="709" w:type="dxa"/>
            <w:shd w:val="clear" w:color="auto" w:fill="auto"/>
          </w:tcPr>
          <w:p w14:paraId="6D9C96E8" w14:textId="77777777" w:rsidR="002C36C9" w:rsidRPr="007B4BF1" w:rsidRDefault="002C36C9" w:rsidP="002C36C9">
            <w:pPr>
              <w:spacing w:line="340" w:lineRule="exact"/>
              <w:contextualSpacing/>
              <w:jc w:val="center"/>
              <w:rPr>
                <w:rFonts w:ascii="Angsana New" w:hAnsi="Angsana New"/>
                <w:sz w:val="20"/>
              </w:rPr>
            </w:pPr>
          </w:p>
        </w:tc>
        <w:tc>
          <w:tcPr>
            <w:tcW w:w="992" w:type="dxa"/>
          </w:tcPr>
          <w:p w14:paraId="2B5630A7" w14:textId="01FDD69B" w:rsidR="002C36C9" w:rsidRPr="007B4BF1" w:rsidRDefault="002C36C9" w:rsidP="002C36C9">
            <w:pPr>
              <w:spacing w:line="340" w:lineRule="exact"/>
              <w:contextualSpacing/>
              <w:jc w:val="center"/>
              <w:rPr>
                <w:rFonts w:ascii="Angsana New" w:hAnsi="Angsana New"/>
                <w:sz w:val="20"/>
              </w:rPr>
            </w:pPr>
          </w:p>
        </w:tc>
        <w:tc>
          <w:tcPr>
            <w:tcW w:w="1276" w:type="dxa"/>
          </w:tcPr>
          <w:p w14:paraId="24953F93" w14:textId="77777777" w:rsidR="002C36C9" w:rsidRPr="005C3161" w:rsidRDefault="002C36C9" w:rsidP="002C36C9">
            <w:pPr>
              <w:spacing w:line="340" w:lineRule="exact"/>
              <w:contextualSpacing/>
              <w:jc w:val="right"/>
              <w:rPr>
                <w:rFonts w:ascii="Angsana New" w:hAnsi="Angsana New"/>
                <w:sz w:val="18"/>
                <w:szCs w:val="18"/>
              </w:rPr>
            </w:pPr>
          </w:p>
        </w:tc>
        <w:tc>
          <w:tcPr>
            <w:tcW w:w="1276" w:type="dxa"/>
          </w:tcPr>
          <w:p w14:paraId="0CB4BA21" w14:textId="36B6D455" w:rsidR="002C36C9" w:rsidRPr="005C3161" w:rsidRDefault="002C36C9" w:rsidP="002C36C9">
            <w:pPr>
              <w:spacing w:line="340" w:lineRule="exact"/>
              <w:contextualSpacing/>
              <w:jc w:val="right"/>
              <w:rPr>
                <w:rFonts w:ascii="Angsana New" w:hAnsi="Angsana New"/>
                <w:sz w:val="18"/>
                <w:szCs w:val="18"/>
              </w:rPr>
            </w:pPr>
          </w:p>
        </w:tc>
      </w:tr>
      <w:tr w:rsidR="002C36C9" w:rsidRPr="007B4BF1" w14:paraId="53CAB270" w14:textId="77777777" w:rsidTr="009F4BC8">
        <w:trPr>
          <w:trHeight w:val="80"/>
        </w:trPr>
        <w:tc>
          <w:tcPr>
            <w:tcW w:w="1985" w:type="dxa"/>
            <w:shd w:val="clear" w:color="auto" w:fill="auto"/>
            <w:vAlign w:val="center"/>
          </w:tcPr>
          <w:p w14:paraId="3DC49050" w14:textId="77777777" w:rsidR="002C36C9" w:rsidRPr="007B4BF1" w:rsidRDefault="002C36C9" w:rsidP="002C36C9">
            <w:pPr>
              <w:spacing w:line="340" w:lineRule="exact"/>
              <w:rPr>
                <w:rFonts w:ascii="Angsana New" w:hAnsi="Angsana New"/>
                <w:sz w:val="18"/>
                <w:szCs w:val="18"/>
              </w:rPr>
            </w:pPr>
          </w:p>
        </w:tc>
        <w:tc>
          <w:tcPr>
            <w:tcW w:w="1559" w:type="dxa"/>
            <w:shd w:val="clear" w:color="auto" w:fill="auto"/>
            <w:vAlign w:val="center"/>
          </w:tcPr>
          <w:p w14:paraId="38E13570"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electricity current</w:t>
            </w:r>
          </w:p>
        </w:tc>
        <w:tc>
          <w:tcPr>
            <w:tcW w:w="1134" w:type="dxa"/>
            <w:shd w:val="clear" w:color="auto" w:fill="auto"/>
            <w:vAlign w:val="bottom"/>
          </w:tcPr>
          <w:p w14:paraId="32CBE480" w14:textId="49E503FF" w:rsidR="002C36C9" w:rsidRPr="007B4BF1" w:rsidRDefault="002C36C9" w:rsidP="002C36C9">
            <w:pPr>
              <w:spacing w:line="340" w:lineRule="exact"/>
              <w:ind w:left="-108"/>
              <w:contextualSpacing/>
              <w:jc w:val="right"/>
              <w:rPr>
                <w:rFonts w:ascii="Angsana New" w:hAnsi="Angsana New"/>
                <w:sz w:val="20"/>
                <w:cs/>
              </w:rPr>
            </w:pPr>
            <w:r w:rsidRPr="007B4BF1">
              <w:rPr>
                <w:rFonts w:ascii="Angsana New" w:hAnsi="Angsana New"/>
                <w:sz w:val="20"/>
              </w:rPr>
              <w:t>250,000,000</w:t>
            </w:r>
            <w:r w:rsidR="00D95AF9">
              <w:rPr>
                <w:rFonts w:ascii="Angsana New" w:hAnsi="Angsana New"/>
                <w:sz w:val="20"/>
              </w:rPr>
              <w:t>.00</w:t>
            </w:r>
          </w:p>
        </w:tc>
        <w:tc>
          <w:tcPr>
            <w:tcW w:w="1134" w:type="dxa"/>
            <w:shd w:val="clear" w:color="auto" w:fill="auto"/>
            <w:vAlign w:val="bottom"/>
          </w:tcPr>
          <w:p w14:paraId="5309E208" w14:textId="71D73A21" w:rsidR="002C36C9" w:rsidRPr="007B4BF1" w:rsidRDefault="002C36C9" w:rsidP="002C36C9">
            <w:pPr>
              <w:spacing w:line="340" w:lineRule="exact"/>
              <w:ind w:left="-108"/>
              <w:contextualSpacing/>
              <w:jc w:val="right"/>
              <w:rPr>
                <w:rFonts w:ascii="Angsana New" w:hAnsi="Angsana New"/>
                <w:sz w:val="20"/>
                <w:cs/>
              </w:rPr>
            </w:pPr>
            <w:r w:rsidRPr="007B4BF1">
              <w:rPr>
                <w:rFonts w:ascii="Angsana New" w:hAnsi="Angsana New"/>
                <w:sz w:val="20"/>
              </w:rPr>
              <w:t>250,000,000</w:t>
            </w:r>
            <w:r w:rsidR="00D95AF9">
              <w:rPr>
                <w:rFonts w:ascii="Angsana New" w:hAnsi="Angsana New"/>
                <w:sz w:val="20"/>
              </w:rPr>
              <w:t>.00</w:t>
            </w:r>
          </w:p>
        </w:tc>
        <w:tc>
          <w:tcPr>
            <w:tcW w:w="709" w:type="dxa"/>
            <w:shd w:val="clear" w:color="auto" w:fill="auto"/>
          </w:tcPr>
          <w:p w14:paraId="3D313D73" w14:textId="55D99AD9"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51.00</w:t>
            </w:r>
          </w:p>
        </w:tc>
        <w:tc>
          <w:tcPr>
            <w:tcW w:w="992" w:type="dxa"/>
          </w:tcPr>
          <w:p w14:paraId="250F37E0" w14:textId="2E43A413"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51</w:t>
            </w:r>
            <w:r w:rsidRPr="007B4BF1">
              <w:rPr>
                <w:rFonts w:ascii="Angsana New" w:hAnsi="Angsana New"/>
                <w:sz w:val="20"/>
                <w:cs/>
              </w:rPr>
              <w:t>.</w:t>
            </w:r>
            <w:r w:rsidRPr="007B4BF1">
              <w:rPr>
                <w:rFonts w:ascii="Angsana New" w:hAnsi="Angsana New"/>
                <w:sz w:val="20"/>
              </w:rPr>
              <w:t>00</w:t>
            </w:r>
          </w:p>
        </w:tc>
        <w:tc>
          <w:tcPr>
            <w:tcW w:w="1276" w:type="dxa"/>
          </w:tcPr>
          <w:p w14:paraId="53DF50B5" w14:textId="248E4591" w:rsidR="002C36C9" w:rsidRPr="005C3161" w:rsidRDefault="002C36C9" w:rsidP="002C36C9">
            <w:pPr>
              <w:spacing w:line="340" w:lineRule="exact"/>
              <w:contextualSpacing/>
              <w:jc w:val="right"/>
              <w:rPr>
                <w:rFonts w:ascii="Angsana New" w:hAnsi="Angsana New"/>
                <w:sz w:val="18"/>
                <w:szCs w:val="18"/>
                <w:cs/>
              </w:rPr>
            </w:pPr>
            <w:r w:rsidRPr="005C3161">
              <w:rPr>
                <w:rFonts w:ascii="Angsana New" w:hAnsi="Angsana New"/>
                <w:sz w:val="20"/>
              </w:rPr>
              <w:t>127,499,970.00</w:t>
            </w:r>
          </w:p>
        </w:tc>
        <w:tc>
          <w:tcPr>
            <w:tcW w:w="1276" w:type="dxa"/>
          </w:tcPr>
          <w:p w14:paraId="392822C5" w14:textId="1B1D6714" w:rsidR="002C36C9" w:rsidRPr="005C3161" w:rsidRDefault="002C36C9" w:rsidP="002C36C9">
            <w:pPr>
              <w:spacing w:line="340" w:lineRule="exact"/>
              <w:contextualSpacing/>
              <w:jc w:val="right"/>
              <w:rPr>
                <w:rFonts w:ascii="Angsana New" w:hAnsi="Angsana New"/>
                <w:sz w:val="18"/>
                <w:szCs w:val="18"/>
                <w:cs/>
              </w:rPr>
            </w:pPr>
            <w:r w:rsidRPr="005C3161">
              <w:rPr>
                <w:rFonts w:ascii="Angsana New" w:hAnsi="Angsana New"/>
                <w:sz w:val="20"/>
              </w:rPr>
              <w:t>127,499,970.00</w:t>
            </w:r>
          </w:p>
        </w:tc>
      </w:tr>
      <w:tr w:rsidR="002C36C9" w:rsidRPr="007B4BF1" w14:paraId="1CCF543F" w14:textId="77777777" w:rsidTr="009F4BC8">
        <w:trPr>
          <w:trHeight w:val="83"/>
        </w:trPr>
        <w:tc>
          <w:tcPr>
            <w:tcW w:w="1985" w:type="dxa"/>
            <w:shd w:val="clear" w:color="auto" w:fill="auto"/>
            <w:vAlign w:val="center"/>
          </w:tcPr>
          <w:p w14:paraId="222C487C"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Maewong Energy Co</w:t>
            </w:r>
            <w:r w:rsidRPr="007B4BF1">
              <w:rPr>
                <w:rFonts w:ascii="Angsana New" w:hAnsi="Angsana New"/>
                <w:sz w:val="18"/>
                <w:szCs w:val="18"/>
                <w:cs/>
              </w:rPr>
              <w:t>.</w:t>
            </w:r>
            <w:r w:rsidRPr="007B4BF1">
              <w:rPr>
                <w:rFonts w:ascii="Angsana New" w:hAnsi="Angsana New"/>
                <w:sz w:val="18"/>
                <w:szCs w:val="18"/>
              </w:rPr>
              <w:t>, Ltd</w:t>
            </w:r>
            <w:r w:rsidRPr="007B4BF1">
              <w:rPr>
                <w:rFonts w:ascii="Angsana New" w:hAnsi="Angsana New"/>
                <w:sz w:val="18"/>
                <w:szCs w:val="18"/>
                <w:cs/>
              </w:rPr>
              <w:t xml:space="preserve">.   </w:t>
            </w:r>
          </w:p>
        </w:tc>
        <w:tc>
          <w:tcPr>
            <w:tcW w:w="1559" w:type="dxa"/>
            <w:shd w:val="clear" w:color="auto" w:fill="auto"/>
            <w:vAlign w:val="center"/>
          </w:tcPr>
          <w:p w14:paraId="17E56FB4"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Generate and distribute of</w:t>
            </w:r>
          </w:p>
        </w:tc>
        <w:tc>
          <w:tcPr>
            <w:tcW w:w="1134" w:type="dxa"/>
            <w:shd w:val="clear" w:color="auto" w:fill="auto"/>
            <w:vAlign w:val="bottom"/>
          </w:tcPr>
          <w:p w14:paraId="57FAF7C6" w14:textId="77777777" w:rsidR="002C36C9" w:rsidRPr="007B4BF1" w:rsidRDefault="002C36C9" w:rsidP="002C36C9">
            <w:pPr>
              <w:spacing w:line="340" w:lineRule="exact"/>
              <w:ind w:left="-108"/>
              <w:contextualSpacing/>
              <w:jc w:val="right"/>
              <w:rPr>
                <w:rFonts w:ascii="Angsana New" w:hAnsi="Angsana New"/>
                <w:sz w:val="20"/>
                <w:cs/>
              </w:rPr>
            </w:pPr>
          </w:p>
        </w:tc>
        <w:tc>
          <w:tcPr>
            <w:tcW w:w="1134" w:type="dxa"/>
            <w:shd w:val="clear" w:color="auto" w:fill="auto"/>
            <w:vAlign w:val="bottom"/>
          </w:tcPr>
          <w:p w14:paraId="52004749" w14:textId="77777777" w:rsidR="002C36C9" w:rsidRPr="007B4BF1" w:rsidRDefault="002C36C9" w:rsidP="002C36C9">
            <w:pPr>
              <w:spacing w:line="340" w:lineRule="exact"/>
              <w:ind w:left="-108"/>
              <w:contextualSpacing/>
              <w:jc w:val="right"/>
              <w:rPr>
                <w:rFonts w:ascii="Angsana New" w:hAnsi="Angsana New"/>
                <w:sz w:val="20"/>
              </w:rPr>
            </w:pPr>
          </w:p>
        </w:tc>
        <w:tc>
          <w:tcPr>
            <w:tcW w:w="709" w:type="dxa"/>
            <w:shd w:val="clear" w:color="auto" w:fill="auto"/>
          </w:tcPr>
          <w:p w14:paraId="6FBBABFC" w14:textId="77777777" w:rsidR="002C36C9" w:rsidRPr="007B4BF1" w:rsidRDefault="002C36C9" w:rsidP="002C36C9">
            <w:pPr>
              <w:spacing w:line="340" w:lineRule="exact"/>
              <w:contextualSpacing/>
              <w:jc w:val="center"/>
              <w:rPr>
                <w:rFonts w:ascii="Angsana New" w:hAnsi="Angsana New"/>
                <w:sz w:val="20"/>
                <w:cs/>
              </w:rPr>
            </w:pPr>
          </w:p>
        </w:tc>
        <w:tc>
          <w:tcPr>
            <w:tcW w:w="992" w:type="dxa"/>
          </w:tcPr>
          <w:p w14:paraId="0DC1D50A" w14:textId="7424E766" w:rsidR="002C36C9" w:rsidRPr="007B4BF1" w:rsidRDefault="002C36C9" w:rsidP="002C36C9">
            <w:pPr>
              <w:spacing w:line="340" w:lineRule="exact"/>
              <w:contextualSpacing/>
              <w:jc w:val="center"/>
              <w:rPr>
                <w:rFonts w:ascii="Angsana New" w:hAnsi="Angsana New"/>
                <w:sz w:val="20"/>
                <w:cs/>
              </w:rPr>
            </w:pPr>
          </w:p>
        </w:tc>
        <w:tc>
          <w:tcPr>
            <w:tcW w:w="1276" w:type="dxa"/>
          </w:tcPr>
          <w:p w14:paraId="6016A916" w14:textId="77777777" w:rsidR="002C36C9" w:rsidRPr="005C3161" w:rsidRDefault="002C36C9" w:rsidP="002C36C9">
            <w:pPr>
              <w:spacing w:line="340" w:lineRule="exact"/>
              <w:contextualSpacing/>
              <w:jc w:val="right"/>
              <w:rPr>
                <w:rFonts w:ascii="Angsana New" w:hAnsi="Angsana New"/>
                <w:sz w:val="18"/>
                <w:szCs w:val="18"/>
                <w:cs/>
              </w:rPr>
            </w:pPr>
          </w:p>
        </w:tc>
        <w:tc>
          <w:tcPr>
            <w:tcW w:w="1276" w:type="dxa"/>
          </w:tcPr>
          <w:p w14:paraId="6061A3A1" w14:textId="5CC09CFC" w:rsidR="002C36C9" w:rsidRPr="005C3161" w:rsidRDefault="002C36C9" w:rsidP="002C36C9">
            <w:pPr>
              <w:spacing w:line="340" w:lineRule="exact"/>
              <w:contextualSpacing/>
              <w:jc w:val="right"/>
              <w:rPr>
                <w:rFonts w:ascii="Angsana New" w:hAnsi="Angsana New"/>
                <w:sz w:val="18"/>
                <w:szCs w:val="18"/>
                <w:cs/>
              </w:rPr>
            </w:pPr>
          </w:p>
        </w:tc>
      </w:tr>
      <w:tr w:rsidR="002C36C9" w:rsidRPr="007B4BF1" w14:paraId="5C4F3FF9" w14:textId="77777777" w:rsidTr="009F4BC8">
        <w:trPr>
          <w:trHeight w:val="83"/>
        </w:trPr>
        <w:tc>
          <w:tcPr>
            <w:tcW w:w="1985" w:type="dxa"/>
            <w:shd w:val="clear" w:color="auto" w:fill="auto"/>
            <w:vAlign w:val="center"/>
          </w:tcPr>
          <w:p w14:paraId="58DFB8EC" w14:textId="77777777" w:rsidR="002C36C9" w:rsidRPr="007B4BF1" w:rsidRDefault="002C36C9" w:rsidP="002C36C9">
            <w:pPr>
              <w:spacing w:line="340" w:lineRule="exact"/>
              <w:rPr>
                <w:rFonts w:ascii="Angsana New" w:hAnsi="Angsana New"/>
                <w:sz w:val="18"/>
                <w:szCs w:val="18"/>
              </w:rPr>
            </w:pPr>
          </w:p>
        </w:tc>
        <w:tc>
          <w:tcPr>
            <w:tcW w:w="1559" w:type="dxa"/>
            <w:shd w:val="clear" w:color="auto" w:fill="auto"/>
            <w:vAlign w:val="center"/>
          </w:tcPr>
          <w:p w14:paraId="19C60CE1"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electricity current</w:t>
            </w:r>
          </w:p>
        </w:tc>
        <w:tc>
          <w:tcPr>
            <w:tcW w:w="1134" w:type="dxa"/>
            <w:shd w:val="clear" w:color="auto" w:fill="auto"/>
            <w:vAlign w:val="bottom"/>
          </w:tcPr>
          <w:p w14:paraId="5DE8D0BA" w14:textId="68DE04CA" w:rsidR="002C36C9" w:rsidRPr="007B4BF1" w:rsidRDefault="002C36C9" w:rsidP="002C36C9">
            <w:pPr>
              <w:spacing w:line="340" w:lineRule="exact"/>
              <w:ind w:left="-108"/>
              <w:contextualSpacing/>
              <w:jc w:val="right"/>
              <w:rPr>
                <w:rFonts w:ascii="Angsana New" w:hAnsi="Angsana New"/>
                <w:sz w:val="20"/>
                <w:cs/>
              </w:rPr>
            </w:pPr>
            <w:r w:rsidRPr="007B4BF1">
              <w:rPr>
                <w:rFonts w:ascii="Angsana New" w:hAnsi="Angsana New"/>
                <w:sz w:val="20"/>
              </w:rPr>
              <w:t>200,000,000</w:t>
            </w:r>
            <w:r w:rsidR="00D95AF9">
              <w:rPr>
                <w:rFonts w:ascii="Angsana New" w:hAnsi="Angsana New"/>
                <w:sz w:val="20"/>
              </w:rPr>
              <w:t>.00</w:t>
            </w:r>
          </w:p>
        </w:tc>
        <w:tc>
          <w:tcPr>
            <w:tcW w:w="1134" w:type="dxa"/>
            <w:shd w:val="clear" w:color="auto" w:fill="auto"/>
            <w:vAlign w:val="bottom"/>
          </w:tcPr>
          <w:p w14:paraId="479C6A3A" w14:textId="286A9C84" w:rsidR="002C36C9" w:rsidRPr="007B4BF1" w:rsidRDefault="002C36C9" w:rsidP="002C36C9">
            <w:pPr>
              <w:spacing w:line="340" w:lineRule="exact"/>
              <w:ind w:left="-108"/>
              <w:contextualSpacing/>
              <w:jc w:val="right"/>
              <w:rPr>
                <w:rFonts w:ascii="Angsana New" w:hAnsi="Angsana New"/>
                <w:sz w:val="20"/>
              </w:rPr>
            </w:pPr>
            <w:r w:rsidRPr="007B4BF1">
              <w:rPr>
                <w:rFonts w:ascii="Angsana New" w:hAnsi="Angsana New"/>
                <w:sz w:val="20"/>
              </w:rPr>
              <w:t>200,000,000</w:t>
            </w:r>
            <w:r w:rsidR="00D95AF9">
              <w:rPr>
                <w:rFonts w:ascii="Angsana New" w:hAnsi="Angsana New"/>
                <w:sz w:val="20"/>
              </w:rPr>
              <w:t>.00</w:t>
            </w:r>
          </w:p>
        </w:tc>
        <w:tc>
          <w:tcPr>
            <w:tcW w:w="709" w:type="dxa"/>
          </w:tcPr>
          <w:p w14:paraId="56A41A2C" w14:textId="63929788"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85.00</w:t>
            </w:r>
          </w:p>
        </w:tc>
        <w:tc>
          <w:tcPr>
            <w:tcW w:w="992" w:type="dxa"/>
          </w:tcPr>
          <w:p w14:paraId="708CE16C" w14:textId="75A0BF01" w:rsidR="002C36C9" w:rsidRPr="007B4BF1" w:rsidRDefault="002C36C9" w:rsidP="002C36C9">
            <w:pPr>
              <w:spacing w:line="340" w:lineRule="exact"/>
              <w:contextualSpacing/>
              <w:jc w:val="center"/>
              <w:rPr>
                <w:rFonts w:ascii="Angsana New" w:hAnsi="Angsana New"/>
                <w:sz w:val="20"/>
                <w:cs/>
              </w:rPr>
            </w:pPr>
            <w:r w:rsidRPr="007B4BF1">
              <w:rPr>
                <w:rFonts w:ascii="Angsana New" w:hAnsi="Angsana New"/>
                <w:sz w:val="20"/>
              </w:rPr>
              <w:t>85</w:t>
            </w:r>
            <w:r w:rsidRPr="007B4BF1">
              <w:rPr>
                <w:rFonts w:ascii="Angsana New" w:hAnsi="Angsana New"/>
                <w:sz w:val="20"/>
                <w:cs/>
              </w:rPr>
              <w:t>.</w:t>
            </w:r>
            <w:r w:rsidRPr="007B4BF1">
              <w:rPr>
                <w:rFonts w:ascii="Angsana New" w:hAnsi="Angsana New"/>
                <w:sz w:val="20"/>
              </w:rPr>
              <w:t>00</w:t>
            </w:r>
          </w:p>
        </w:tc>
        <w:tc>
          <w:tcPr>
            <w:tcW w:w="1276" w:type="dxa"/>
          </w:tcPr>
          <w:p w14:paraId="67B0EB76" w14:textId="546915A1" w:rsidR="002C36C9" w:rsidRPr="005C3161" w:rsidRDefault="002C36C9" w:rsidP="002C36C9">
            <w:pPr>
              <w:spacing w:line="340" w:lineRule="exact"/>
              <w:contextualSpacing/>
              <w:jc w:val="right"/>
              <w:rPr>
                <w:rFonts w:ascii="Angsana New" w:hAnsi="Angsana New"/>
                <w:sz w:val="18"/>
                <w:szCs w:val="18"/>
                <w:cs/>
              </w:rPr>
            </w:pPr>
            <w:r w:rsidRPr="005C3161">
              <w:rPr>
                <w:rFonts w:ascii="Angsana New" w:hAnsi="Angsana New"/>
                <w:sz w:val="20"/>
              </w:rPr>
              <w:t>170,739,500.00</w:t>
            </w:r>
          </w:p>
        </w:tc>
        <w:tc>
          <w:tcPr>
            <w:tcW w:w="1276" w:type="dxa"/>
          </w:tcPr>
          <w:p w14:paraId="0945F832" w14:textId="210CFE49" w:rsidR="002C36C9" w:rsidRPr="005C3161" w:rsidRDefault="002C36C9" w:rsidP="002C36C9">
            <w:pPr>
              <w:spacing w:line="340" w:lineRule="exact"/>
              <w:contextualSpacing/>
              <w:jc w:val="right"/>
              <w:rPr>
                <w:rFonts w:ascii="Angsana New" w:hAnsi="Angsana New"/>
                <w:sz w:val="20"/>
                <w:cs/>
              </w:rPr>
            </w:pPr>
            <w:r w:rsidRPr="005C3161">
              <w:rPr>
                <w:rFonts w:ascii="Angsana New" w:hAnsi="Angsana New"/>
                <w:sz w:val="20"/>
              </w:rPr>
              <w:t>170,739,500.00</w:t>
            </w:r>
          </w:p>
        </w:tc>
      </w:tr>
      <w:tr w:rsidR="002C36C9" w:rsidRPr="007B4BF1" w14:paraId="3D353B80" w14:textId="77777777" w:rsidTr="009F4BC8">
        <w:trPr>
          <w:trHeight w:val="83"/>
        </w:trPr>
        <w:tc>
          <w:tcPr>
            <w:tcW w:w="1985" w:type="dxa"/>
            <w:shd w:val="clear" w:color="auto" w:fill="auto"/>
            <w:vAlign w:val="center"/>
          </w:tcPr>
          <w:p w14:paraId="220FBD06"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P P L Power Co., Ltd.</w:t>
            </w:r>
          </w:p>
        </w:tc>
        <w:tc>
          <w:tcPr>
            <w:tcW w:w="1559" w:type="dxa"/>
            <w:shd w:val="clear" w:color="auto" w:fill="auto"/>
            <w:vAlign w:val="center"/>
          </w:tcPr>
          <w:p w14:paraId="50D35CCE"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Generate and distribute</w:t>
            </w:r>
          </w:p>
        </w:tc>
        <w:tc>
          <w:tcPr>
            <w:tcW w:w="1134" w:type="dxa"/>
            <w:vAlign w:val="bottom"/>
          </w:tcPr>
          <w:p w14:paraId="579C2B91" w14:textId="77777777" w:rsidR="002C36C9" w:rsidRPr="007B4BF1" w:rsidRDefault="002C36C9" w:rsidP="002C36C9">
            <w:pPr>
              <w:spacing w:line="340" w:lineRule="exact"/>
              <w:ind w:left="-108"/>
              <w:contextualSpacing/>
              <w:jc w:val="right"/>
              <w:rPr>
                <w:rFonts w:ascii="Angsana New" w:hAnsi="Angsana New"/>
                <w:sz w:val="20"/>
              </w:rPr>
            </w:pPr>
          </w:p>
        </w:tc>
        <w:tc>
          <w:tcPr>
            <w:tcW w:w="1134" w:type="dxa"/>
            <w:vAlign w:val="bottom"/>
          </w:tcPr>
          <w:p w14:paraId="1D4046A0" w14:textId="77777777" w:rsidR="002C36C9" w:rsidRPr="007B4BF1" w:rsidRDefault="002C36C9" w:rsidP="002C36C9">
            <w:pPr>
              <w:spacing w:line="340" w:lineRule="exact"/>
              <w:ind w:left="-108"/>
              <w:contextualSpacing/>
              <w:jc w:val="right"/>
              <w:rPr>
                <w:rFonts w:ascii="Angsana New" w:hAnsi="Angsana New"/>
                <w:sz w:val="20"/>
              </w:rPr>
            </w:pPr>
          </w:p>
        </w:tc>
        <w:tc>
          <w:tcPr>
            <w:tcW w:w="709" w:type="dxa"/>
          </w:tcPr>
          <w:p w14:paraId="45E21FA6" w14:textId="77777777" w:rsidR="002C36C9" w:rsidRPr="007B4BF1" w:rsidRDefault="002C36C9" w:rsidP="002C36C9">
            <w:pPr>
              <w:spacing w:line="340" w:lineRule="exact"/>
              <w:contextualSpacing/>
              <w:jc w:val="center"/>
              <w:rPr>
                <w:rFonts w:ascii="Angsana New" w:hAnsi="Angsana New"/>
                <w:sz w:val="20"/>
              </w:rPr>
            </w:pPr>
          </w:p>
        </w:tc>
        <w:tc>
          <w:tcPr>
            <w:tcW w:w="992" w:type="dxa"/>
          </w:tcPr>
          <w:p w14:paraId="0EE4EDA3" w14:textId="29022C47" w:rsidR="002C36C9" w:rsidRPr="007B4BF1" w:rsidRDefault="002C36C9" w:rsidP="002C36C9">
            <w:pPr>
              <w:spacing w:line="340" w:lineRule="exact"/>
              <w:contextualSpacing/>
              <w:jc w:val="center"/>
              <w:rPr>
                <w:rFonts w:ascii="Angsana New" w:hAnsi="Angsana New"/>
                <w:sz w:val="20"/>
              </w:rPr>
            </w:pPr>
          </w:p>
        </w:tc>
        <w:tc>
          <w:tcPr>
            <w:tcW w:w="1276" w:type="dxa"/>
          </w:tcPr>
          <w:p w14:paraId="7F7D40E1" w14:textId="77777777" w:rsidR="002C36C9" w:rsidRPr="005C3161" w:rsidRDefault="002C36C9" w:rsidP="002C36C9">
            <w:pPr>
              <w:spacing w:line="340" w:lineRule="exact"/>
              <w:contextualSpacing/>
              <w:jc w:val="right"/>
              <w:rPr>
                <w:rFonts w:ascii="Angsana New" w:hAnsi="Angsana New"/>
                <w:sz w:val="18"/>
                <w:szCs w:val="18"/>
              </w:rPr>
            </w:pPr>
          </w:p>
        </w:tc>
        <w:tc>
          <w:tcPr>
            <w:tcW w:w="1276" w:type="dxa"/>
          </w:tcPr>
          <w:p w14:paraId="032F0090" w14:textId="6509D9C6" w:rsidR="002C36C9" w:rsidRPr="005C3161" w:rsidRDefault="002C36C9" w:rsidP="002C36C9">
            <w:pPr>
              <w:spacing w:line="340" w:lineRule="exact"/>
              <w:contextualSpacing/>
              <w:jc w:val="right"/>
              <w:rPr>
                <w:rFonts w:ascii="Angsana New" w:hAnsi="Angsana New"/>
                <w:sz w:val="18"/>
                <w:szCs w:val="18"/>
              </w:rPr>
            </w:pPr>
          </w:p>
        </w:tc>
      </w:tr>
      <w:tr w:rsidR="002C36C9" w:rsidRPr="007B4BF1" w14:paraId="25EDB3BC" w14:textId="77777777" w:rsidTr="009F4BC8">
        <w:trPr>
          <w:trHeight w:val="83"/>
        </w:trPr>
        <w:tc>
          <w:tcPr>
            <w:tcW w:w="1985" w:type="dxa"/>
            <w:shd w:val="clear" w:color="auto" w:fill="auto"/>
            <w:vAlign w:val="center"/>
          </w:tcPr>
          <w:p w14:paraId="3E387744" w14:textId="77777777" w:rsidR="002C36C9" w:rsidRPr="007B4BF1" w:rsidRDefault="002C36C9" w:rsidP="002C36C9">
            <w:pPr>
              <w:spacing w:line="340" w:lineRule="exact"/>
              <w:rPr>
                <w:rFonts w:ascii="Angsana New" w:hAnsi="Angsana New"/>
                <w:sz w:val="18"/>
                <w:szCs w:val="18"/>
              </w:rPr>
            </w:pPr>
          </w:p>
        </w:tc>
        <w:tc>
          <w:tcPr>
            <w:tcW w:w="1559" w:type="dxa"/>
            <w:shd w:val="clear" w:color="auto" w:fill="auto"/>
            <w:vAlign w:val="center"/>
          </w:tcPr>
          <w:p w14:paraId="17444D6A" w14:textId="77777777" w:rsidR="002C36C9" w:rsidRPr="007B4BF1" w:rsidRDefault="002C36C9" w:rsidP="002C36C9">
            <w:pPr>
              <w:spacing w:line="340" w:lineRule="exact"/>
              <w:rPr>
                <w:rFonts w:ascii="Angsana New" w:hAnsi="Angsana New"/>
                <w:sz w:val="18"/>
                <w:szCs w:val="18"/>
              </w:rPr>
            </w:pPr>
            <w:r w:rsidRPr="007B4BF1">
              <w:rPr>
                <w:rFonts w:ascii="Angsana New" w:hAnsi="Angsana New"/>
                <w:sz w:val="18"/>
                <w:szCs w:val="18"/>
              </w:rPr>
              <w:t>of biogas</w:t>
            </w:r>
          </w:p>
        </w:tc>
        <w:tc>
          <w:tcPr>
            <w:tcW w:w="1134" w:type="dxa"/>
            <w:vAlign w:val="bottom"/>
          </w:tcPr>
          <w:p w14:paraId="325A8997" w14:textId="1D033358" w:rsidR="002C36C9" w:rsidRPr="007B4BF1" w:rsidRDefault="002C36C9" w:rsidP="002C36C9">
            <w:pPr>
              <w:spacing w:line="340" w:lineRule="exact"/>
              <w:ind w:left="-108"/>
              <w:contextualSpacing/>
              <w:jc w:val="right"/>
              <w:rPr>
                <w:rFonts w:ascii="Angsana New" w:hAnsi="Angsana New"/>
                <w:sz w:val="20"/>
              </w:rPr>
            </w:pPr>
            <w:r w:rsidRPr="007B4BF1">
              <w:rPr>
                <w:rFonts w:ascii="Angsana New" w:hAnsi="Angsana New"/>
                <w:sz w:val="20"/>
              </w:rPr>
              <w:t>30,000,000</w:t>
            </w:r>
            <w:r w:rsidR="00D95AF9">
              <w:rPr>
                <w:rFonts w:ascii="Angsana New" w:hAnsi="Angsana New"/>
                <w:sz w:val="20"/>
              </w:rPr>
              <w:t>.00</w:t>
            </w:r>
          </w:p>
        </w:tc>
        <w:tc>
          <w:tcPr>
            <w:tcW w:w="1134" w:type="dxa"/>
            <w:vAlign w:val="bottom"/>
          </w:tcPr>
          <w:p w14:paraId="565D3487" w14:textId="1ED58413" w:rsidR="002C36C9" w:rsidRPr="007B4BF1" w:rsidRDefault="002C36C9" w:rsidP="002C36C9">
            <w:pPr>
              <w:spacing w:line="340" w:lineRule="exact"/>
              <w:ind w:left="-108"/>
              <w:contextualSpacing/>
              <w:jc w:val="right"/>
              <w:rPr>
                <w:rFonts w:ascii="Angsana New" w:hAnsi="Angsana New"/>
                <w:sz w:val="20"/>
              </w:rPr>
            </w:pPr>
            <w:r w:rsidRPr="007B4BF1">
              <w:rPr>
                <w:rFonts w:ascii="Angsana New" w:hAnsi="Angsana New"/>
                <w:sz w:val="20"/>
              </w:rPr>
              <w:t>22,500,000</w:t>
            </w:r>
            <w:r w:rsidR="00D95AF9">
              <w:rPr>
                <w:rFonts w:ascii="Angsana New" w:hAnsi="Angsana New"/>
                <w:sz w:val="20"/>
              </w:rPr>
              <w:t>.00</w:t>
            </w:r>
          </w:p>
        </w:tc>
        <w:tc>
          <w:tcPr>
            <w:tcW w:w="709" w:type="dxa"/>
          </w:tcPr>
          <w:p w14:paraId="50B5149B" w14:textId="6A0BA556" w:rsidR="002C36C9" w:rsidRPr="007B4BF1" w:rsidRDefault="002C36C9" w:rsidP="002C36C9">
            <w:pPr>
              <w:spacing w:line="340" w:lineRule="exact"/>
              <w:contextualSpacing/>
              <w:jc w:val="center"/>
              <w:rPr>
                <w:rFonts w:ascii="Angsana New" w:hAnsi="Angsana New"/>
                <w:sz w:val="20"/>
              </w:rPr>
            </w:pPr>
            <w:r w:rsidRPr="007B4BF1">
              <w:rPr>
                <w:rFonts w:ascii="Angsana New" w:hAnsi="Angsana New"/>
                <w:sz w:val="20"/>
              </w:rPr>
              <w:t>51</w:t>
            </w:r>
            <w:r w:rsidRPr="007B4BF1">
              <w:rPr>
                <w:rFonts w:ascii="Angsana New" w:hAnsi="Angsana New"/>
                <w:sz w:val="20"/>
                <w:cs/>
              </w:rPr>
              <w:t>.</w:t>
            </w:r>
            <w:r w:rsidRPr="007B4BF1">
              <w:rPr>
                <w:rFonts w:ascii="Angsana New" w:hAnsi="Angsana New"/>
                <w:sz w:val="20"/>
              </w:rPr>
              <w:t>00</w:t>
            </w:r>
          </w:p>
        </w:tc>
        <w:tc>
          <w:tcPr>
            <w:tcW w:w="992" w:type="dxa"/>
          </w:tcPr>
          <w:p w14:paraId="4DE457EC" w14:textId="40865E19" w:rsidR="002C36C9" w:rsidRPr="007B4BF1" w:rsidRDefault="002C36C9" w:rsidP="002C36C9">
            <w:pPr>
              <w:spacing w:line="340" w:lineRule="exact"/>
              <w:contextualSpacing/>
              <w:jc w:val="center"/>
              <w:rPr>
                <w:rFonts w:ascii="Angsana New" w:hAnsi="Angsana New"/>
                <w:sz w:val="20"/>
              </w:rPr>
            </w:pPr>
            <w:r w:rsidRPr="007B4BF1">
              <w:rPr>
                <w:rFonts w:ascii="Angsana New" w:hAnsi="Angsana New"/>
                <w:sz w:val="20"/>
              </w:rPr>
              <w:t>51</w:t>
            </w:r>
            <w:r w:rsidRPr="007B4BF1">
              <w:rPr>
                <w:rFonts w:ascii="Angsana New" w:hAnsi="Angsana New"/>
                <w:sz w:val="20"/>
                <w:cs/>
              </w:rPr>
              <w:t>.</w:t>
            </w:r>
            <w:r w:rsidRPr="007B4BF1">
              <w:rPr>
                <w:rFonts w:ascii="Angsana New" w:hAnsi="Angsana New"/>
                <w:sz w:val="20"/>
              </w:rPr>
              <w:t>00</w:t>
            </w:r>
          </w:p>
        </w:tc>
        <w:tc>
          <w:tcPr>
            <w:tcW w:w="1276" w:type="dxa"/>
          </w:tcPr>
          <w:p w14:paraId="4C0DDBDD" w14:textId="08D53FC4" w:rsidR="002C36C9" w:rsidRPr="005C3161" w:rsidRDefault="002C36C9" w:rsidP="002C36C9">
            <w:pPr>
              <w:pBdr>
                <w:bottom w:val="single" w:sz="4" w:space="1" w:color="auto"/>
              </w:pBdr>
              <w:spacing w:line="340" w:lineRule="exact"/>
              <w:contextualSpacing/>
              <w:jc w:val="right"/>
              <w:rPr>
                <w:rFonts w:ascii="Angsana New" w:hAnsi="Angsana New"/>
                <w:sz w:val="18"/>
                <w:szCs w:val="18"/>
              </w:rPr>
            </w:pPr>
            <w:r w:rsidRPr="005C3161">
              <w:rPr>
                <w:rFonts w:ascii="Angsana New" w:hAnsi="Angsana New"/>
                <w:sz w:val="20"/>
              </w:rPr>
              <w:t>11,475,000.00</w:t>
            </w:r>
          </w:p>
        </w:tc>
        <w:tc>
          <w:tcPr>
            <w:tcW w:w="1276" w:type="dxa"/>
          </w:tcPr>
          <w:p w14:paraId="4AB8930A" w14:textId="0549A40F" w:rsidR="002C36C9" w:rsidRPr="005C3161" w:rsidRDefault="002C36C9" w:rsidP="002C36C9">
            <w:pPr>
              <w:pBdr>
                <w:bottom w:val="single" w:sz="4" w:space="1" w:color="auto"/>
              </w:pBdr>
              <w:spacing w:line="340" w:lineRule="exact"/>
              <w:contextualSpacing/>
              <w:jc w:val="right"/>
              <w:rPr>
                <w:rFonts w:ascii="Angsana New" w:hAnsi="Angsana New"/>
                <w:sz w:val="18"/>
                <w:szCs w:val="18"/>
              </w:rPr>
            </w:pPr>
            <w:r w:rsidRPr="005C3161">
              <w:rPr>
                <w:rFonts w:ascii="Angsana New" w:hAnsi="Angsana New"/>
                <w:sz w:val="20"/>
              </w:rPr>
              <w:t>11,475,000.00</w:t>
            </w:r>
          </w:p>
        </w:tc>
      </w:tr>
      <w:tr w:rsidR="000F5DE4" w:rsidRPr="007B4BF1" w14:paraId="4EF1D2B5" w14:textId="77777777" w:rsidTr="009F4BC8">
        <w:trPr>
          <w:trHeight w:val="83"/>
        </w:trPr>
        <w:tc>
          <w:tcPr>
            <w:tcW w:w="1985" w:type="dxa"/>
            <w:shd w:val="clear" w:color="auto" w:fill="auto"/>
            <w:vAlign w:val="center"/>
          </w:tcPr>
          <w:p w14:paraId="3BD404D9" w14:textId="77777777" w:rsidR="000F5DE4" w:rsidRPr="007B4BF1" w:rsidRDefault="000F5DE4" w:rsidP="005367C5">
            <w:pPr>
              <w:spacing w:line="340" w:lineRule="exact"/>
              <w:rPr>
                <w:rFonts w:ascii="Angsana New" w:hAnsi="Angsana New"/>
                <w:sz w:val="18"/>
                <w:szCs w:val="18"/>
              </w:rPr>
            </w:pPr>
          </w:p>
        </w:tc>
        <w:tc>
          <w:tcPr>
            <w:tcW w:w="1559" w:type="dxa"/>
            <w:shd w:val="clear" w:color="auto" w:fill="auto"/>
            <w:vAlign w:val="center"/>
          </w:tcPr>
          <w:p w14:paraId="4FCACC4D" w14:textId="6EC829BC" w:rsidR="000F5DE4" w:rsidRPr="007B4BF1" w:rsidRDefault="00E44EB9" w:rsidP="005367C5">
            <w:pPr>
              <w:spacing w:line="340" w:lineRule="exact"/>
              <w:rPr>
                <w:rFonts w:ascii="Angsana New" w:hAnsi="Angsana New"/>
                <w:sz w:val="18"/>
                <w:szCs w:val="18"/>
              </w:rPr>
            </w:pPr>
            <w:r w:rsidRPr="007B4BF1">
              <w:rPr>
                <w:rFonts w:ascii="Angsana New" w:hAnsi="Angsana New"/>
                <w:sz w:val="18"/>
                <w:szCs w:val="18"/>
              </w:rPr>
              <w:t>Total</w:t>
            </w:r>
          </w:p>
        </w:tc>
        <w:tc>
          <w:tcPr>
            <w:tcW w:w="1134" w:type="dxa"/>
            <w:vAlign w:val="bottom"/>
          </w:tcPr>
          <w:p w14:paraId="320C8D26" w14:textId="77777777" w:rsidR="000F5DE4" w:rsidRPr="007B4BF1" w:rsidRDefault="000F5DE4" w:rsidP="005367C5">
            <w:pPr>
              <w:spacing w:line="340" w:lineRule="exact"/>
              <w:ind w:left="-108"/>
              <w:contextualSpacing/>
              <w:jc w:val="right"/>
              <w:rPr>
                <w:rFonts w:ascii="Angsana New" w:hAnsi="Angsana New"/>
                <w:sz w:val="20"/>
              </w:rPr>
            </w:pPr>
          </w:p>
        </w:tc>
        <w:tc>
          <w:tcPr>
            <w:tcW w:w="1134" w:type="dxa"/>
            <w:vAlign w:val="bottom"/>
          </w:tcPr>
          <w:p w14:paraId="268FC937" w14:textId="77777777" w:rsidR="000F5DE4" w:rsidRPr="007B4BF1" w:rsidRDefault="000F5DE4" w:rsidP="005367C5">
            <w:pPr>
              <w:spacing w:line="340" w:lineRule="exact"/>
              <w:ind w:left="-108"/>
              <w:contextualSpacing/>
              <w:jc w:val="right"/>
              <w:rPr>
                <w:rFonts w:ascii="Angsana New" w:hAnsi="Angsana New"/>
                <w:sz w:val="20"/>
              </w:rPr>
            </w:pPr>
          </w:p>
        </w:tc>
        <w:tc>
          <w:tcPr>
            <w:tcW w:w="709" w:type="dxa"/>
          </w:tcPr>
          <w:p w14:paraId="752717B9" w14:textId="77777777" w:rsidR="000F5DE4" w:rsidRPr="007B4BF1" w:rsidRDefault="000F5DE4" w:rsidP="005367C5">
            <w:pPr>
              <w:spacing w:line="340" w:lineRule="exact"/>
              <w:contextualSpacing/>
              <w:jc w:val="center"/>
              <w:rPr>
                <w:rFonts w:ascii="Angsana New" w:hAnsi="Angsana New"/>
                <w:sz w:val="20"/>
              </w:rPr>
            </w:pPr>
          </w:p>
        </w:tc>
        <w:tc>
          <w:tcPr>
            <w:tcW w:w="992" w:type="dxa"/>
          </w:tcPr>
          <w:p w14:paraId="77C5FEC1" w14:textId="77777777" w:rsidR="000F5DE4" w:rsidRPr="007B4BF1" w:rsidRDefault="000F5DE4" w:rsidP="005367C5">
            <w:pPr>
              <w:spacing w:line="340" w:lineRule="exact"/>
              <w:contextualSpacing/>
              <w:jc w:val="center"/>
              <w:rPr>
                <w:rFonts w:ascii="Angsana New" w:hAnsi="Angsana New"/>
                <w:sz w:val="20"/>
              </w:rPr>
            </w:pPr>
          </w:p>
        </w:tc>
        <w:tc>
          <w:tcPr>
            <w:tcW w:w="1276" w:type="dxa"/>
          </w:tcPr>
          <w:p w14:paraId="01CB1758" w14:textId="602A5735" w:rsidR="000F5DE4" w:rsidRPr="005C3161" w:rsidRDefault="00F223BE" w:rsidP="00E44EB9">
            <w:pPr>
              <w:spacing w:line="340" w:lineRule="exact"/>
              <w:contextualSpacing/>
              <w:jc w:val="right"/>
              <w:rPr>
                <w:rFonts w:ascii="Angsana New" w:hAnsi="Angsana New"/>
                <w:sz w:val="20"/>
              </w:rPr>
            </w:pPr>
            <w:r w:rsidRPr="005C3161">
              <w:rPr>
                <w:rFonts w:ascii="Angsana New" w:hAnsi="Angsana New"/>
                <w:sz w:val="20"/>
              </w:rPr>
              <w:t>1,123,321,068.35</w:t>
            </w:r>
          </w:p>
        </w:tc>
        <w:tc>
          <w:tcPr>
            <w:tcW w:w="1276" w:type="dxa"/>
          </w:tcPr>
          <w:p w14:paraId="674B4DBA" w14:textId="23A285F5" w:rsidR="000F5DE4" w:rsidRPr="005C3161" w:rsidRDefault="002C36C9" w:rsidP="00E44EB9">
            <w:pPr>
              <w:spacing w:line="340" w:lineRule="exact"/>
              <w:contextualSpacing/>
              <w:jc w:val="right"/>
              <w:rPr>
                <w:rFonts w:ascii="Angsana New" w:hAnsi="Angsana New"/>
                <w:sz w:val="20"/>
              </w:rPr>
            </w:pPr>
            <w:r w:rsidRPr="005C3161">
              <w:rPr>
                <w:rFonts w:ascii="Angsana New" w:hAnsi="Angsana New"/>
                <w:sz w:val="20"/>
              </w:rPr>
              <w:t>1,123,321,068.35</w:t>
            </w:r>
          </w:p>
        </w:tc>
      </w:tr>
      <w:tr w:rsidR="00E44EB9" w:rsidRPr="007B4BF1" w14:paraId="0CBF0A9F" w14:textId="77777777" w:rsidTr="009F4BC8">
        <w:trPr>
          <w:trHeight w:val="83"/>
        </w:trPr>
        <w:tc>
          <w:tcPr>
            <w:tcW w:w="3544" w:type="dxa"/>
            <w:gridSpan w:val="2"/>
            <w:shd w:val="clear" w:color="auto" w:fill="auto"/>
            <w:vAlign w:val="center"/>
          </w:tcPr>
          <w:p w14:paraId="336B21F2" w14:textId="18824A06" w:rsidR="00E44EB9" w:rsidRPr="007B4BF1" w:rsidRDefault="00E44EB9" w:rsidP="005367C5">
            <w:pPr>
              <w:spacing w:line="340" w:lineRule="exact"/>
              <w:rPr>
                <w:rFonts w:ascii="Angsana New" w:hAnsi="Angsana New"/>
                <w:sz w:val="18"/>
                <w:szCs w:val="18"/>
              </w:rPr>
            </w:pPr>
            <w:r w:rsidRPr="007B4BF1">
              <w:rPr>
                <w:rFonts w:ascii="Angsana New" w:hAnsi="Angsana New"/>
                <w:sz w:val="18"/>
                <w:szCs w:val="18"/>
              </w:rPr>
              <w:t xml:space="preserve">Less Allowance for impairment for </w:t>
            </w:r>
            <w:r w:rsidR="00514F12">
              <w:rPr>
                <w:rFonts w:ascii="Angsana New" w:hAnsi="Angsana New"/>
                <w:sz w:val="18"/>
                <w:szCs w:val="18"/>
              </w:rPr>
              <w:t>i</w:t>
            </w:r>
            <w:r w:rsidRPr="007B4BF1">
              <w:rPr>
                <w:rFonts w:ascii="Angsana New" w:hAnsi="Angsana New"/>
                <w:sz w:val="18"/>
                <w:szCs w:val="18"/>
              </w:rPr>
              <w:t>nvestment</w:t>
            </w:r>
          </w:p>
        </w:tc>
        <w:tc>
          <w:tcPr>
            <w:tcW w:w="1134" w:type="dxa"/>
            <w:vAlign w:val="bottom"/>
          </w:tcPr>
          <w:p w14:paraId="30020626" w14:textId="77777777" w:rsidR="00E44EB9" w:rsidRPr="007B4BF1" w:rsidRDefault="00E44EB9" w:rsidP="005367C5">
            <w:pPr>
              <w:spacing w:line="340" w:lineRule="exact"/>
              <w:ind w:left="-108"/>
              <w:contextualSpacing/>
              <w:jc w:val="right"/>
              <w:rPr>
                <w:rFonts w:ascii="Angsana New" w:hAnsi="Angsana New"/>
                <w:sz w:val="20"/>
              </w:rPr>
            </w:pPr>
          </w:p>
        </w:tc>
        <w:tc>
          <w:tcPr>
            <w:tcW w:w="1134" w:type="dxa"/>
            <w:vAlign w:val="bottom"/>
          </w:tcPr>
          <w:p w14:paraId="58B2B359" w14:textId="77777777" w:rsidR="00E44EB9" w:rsidRPr="007B4BF1" w:rsidRDefault="00E44EB9" w:rsidP="005367C5">
            <w:pPr>
              <w:spacing w:line="340" w:lineRule="exact"/>
              <w:ind w:left="-108"/>
              <w:contextualSpacing/>
              <w:jc w:val="right"/>
              <w:rPr>
                <w:rFonts w:ascii="Angsana New" w:hAnsi="Angsana New"/>
                <w:sz w:val="20"/>
              </w:rPr>
            </w:pPr>
          </w:p>
        </w:tc>
        <w:tc>
          <w:tcPr>
            <w:tcW w:w="709" w:type="dxa"/>
          </w:tcPr>
          <w:p w14:paraId="5A974B7A" w14:textId="77777777" w:rsidR="00E44EB9" w:rsidRPr="007B4BF1" w:rsidRDefault="00E44EB9" w:rsidP="005367C5">
            <w:pPr>
              <w:spacing w:line="340" w:lineRule="exact"/>
              <w:contextualSpacing/>
              <w:jc w:val="center"/>
              <w:rPr>
                <w:rFonts w:ascii="Angsana New" w:hAnsi="Angsana New"/>
                <w:sz w:val="20"/>
              </w:rPr>
            </w:pPr>
          </w:p>
        </w:tc>
        <w:tc>
          <w:tcPr>
            <w:tcW w:w="992" w:type="dxa"/>
          </w:tcPr>
          <w:p w14:paraId="7937619B" w14:textId="77777777" w:rsidR="00E44EB9" w:rsidRPr="007B4BF1" w:rsidRDefault="00E44EB9" w:rsidP="005367C5">
            <w:pPr>
              <w:spacing w:line="340" w:lineRule="exact"/>
              <w:contextualSpacing/>
              <w:jc w:val="center"/>
              <w:rPr>
                <w:rFonts w:ascii="Angsana New" w:hAnsi="Angsana New"/>
                <w:sz w:val="20"/>
              </w:rPr>
            </w:pPr>
          </w:p>
        </w:tc>
        <w:tc>
          <w:tcPr>
            <w:tcW w:w="1276" w:type="dxa"/>
          </w:tcPr>
          <w:p w14:paraId="5CA872CA" w14:textId="12B9EF4E" w:rsidR="00E44EB9" w:rsidRPr="005C3161" w:rsidRDefault="00000AD7" w:rsidP="005367C5">
            <w:pPr>
              <w:pBdr>
                <w:bottom w:val="single" w:sz="4" w:space="1" w:color="auto"/>
              </w:pBdr>
              <w:spacing w:line="340" w:lineRule="exact"/>
              <w:contextualSpacing/>
              <w:jc w:val="right"/>
              <w:rPr>
                <w:rFonts w:ascii="Angsana New" w:hAnsi="Angsana New"/>
                <w:sz w:val="20"/>
              </w:rPr>
            </w:pPr>
            <w:r w:rsidRPr="005C3161">
              <w:rPr>
                <w:rFonts w:ascii="Angsana New" w:hAnsi="Angsana New"/>
                <w:sz w:val="20"/>
              </w:rPr>
              <w:t>(11,475,000.00)</w:t>
            </w:r>
          </w:p>
        </w:tc>
        <w:tc>
          <w:tcPr>
            <w:tcW w:w="1276" w:type="dxa"/>
          </w:tcPr>
          <w:p w14:paraId="45489669" w14:textId="79F531BD" w:rsidR="00E44EB9" w:rsidRPr="005C3161" w:rsidRDefault="002C36C9" w:rsidP="005367C5">
            <w:pPr>
              <w:pBdr>
                <w:bottom w:val="single" w:sz="4" w:space="1" w:color="auto"/>
              </w:pBdr>
              <w:spacing w:line="340" w:lineRule="exact"/>
              <w:contextualSpacing/>
              <w:jc w:val="right"/>
              <w:rPr>
                <w:rFonts w:ascii="Angsana New" w:hAnsi="Angsana New"/>
                <w:sz w:val="20"/>
              </w:rPr>
            </w:pPr>
            <w:r w:rsidRPr="005C3161">
              <w:rPr>
                <w:rFonts w:ascii="Angsana New" w:hAnsi="Angsana New"/>
                <w:sz w:val="20"/>
              </w:rPr>
              <w:t>(11,475,000.00)</w:t>
            </w:r>
          </w:p>
        </w:tc>
      </w:tr>
      <w:tr w:rsidR="005367C5" w:rsidRPr="007B4BF1" w14:paraId="28678683" w14:textId="77777777" w:rsidTr="009F4BC8">
        <w:trPr>
          <w:trHeight w:val="452"/>
        </w:trPr>
        <w:tc>
          <w:tcPr>
            <w:tcW w:w="1985" w:type="dxa"/>
            <w:shd w:val="clear" w:color="auto" w:fill="auto"/>
            <w:vAlign w:val="center"/>
          </w:tcPr>
          <w:p w14:paraId="2B15099E" w14:textId="77777777" w:rsidR="005367C5" w:rsidRPr="007B4BF1" w:rsidRDefault="005367C5" w:rsidP="005367C5">
            <w:pPr>
              <w:spacing w:line="340" w:lineRule="exact"/>
              <w:rPr>
                <w:rFonts w:ascii="Angsana New" w:hAnsi="Angsana New"/>
                <w:sz w:val="18"/>
                <w:szCs w:val="18"/>
              </w:rPr>
            </w:pPr>
          </w:p>
        </w:tc>
        <w:tc>
          <w:tcPr>
            <w:tcW w:w="1559" w:type="dxa"/>
            <w:shd w:val="clear" w:color="auto" w:fill="auto"/>
            <w:vAlign w:val="center"/>
          </w:tcPr>
          <w:p w14:paraId="611EAF77" w14:textId="77777777" w:rsidR="005367C5" w:rsidRPr="007B4BF1" w:rsidRDefault="005367C5" w:rsidP="005367C5">
            <w:pPr>
              <w:spacing w:line="340" w:lineRule="exact"/>
              <w:rPr>
                <w:rFonts w:ascii="Angsana New" w:hAnsi="Angsana New"/>
                <w:sz w:val="18"/>
                <w:szCs w:val="18"/>
              </w:rPr>
            </w:pPr>
            <w:r w:rsidRPr="007B4BF1">
              <w:rPr>
                <w:rFonts w:ascii="Angsana New" w:hAnsi="Angsana New"/>
                <w:sz w:val="18"/>
                <w:szCs w:val="18"/>
              </w:rPr>
              <w:t>Total</w:t>
            </w:r>
          </w:p>
        </w:tc>
        <w:tc>
          <w:tcPr>
            <w:tcW w:w="1134" w:type="dxa"/>
          </w:tcPr>
          <w:p w14:paraId="713E437E" w14:textId="77777777" w:rsidR="005367C5" w:rsidRPr="007B4BF1" w:rsidRDefault="005367C5" w:rsidP="005367C5">
            <w:pPr>
              <w:spacing w:line="340" w:lineRule="exact"/>
              <w:ind w:left="-108"/>
              <w:contextualSpacing/>
              <w:jc w:val="right"/>
              <w:rPr>
                <w:rFonts w:ascii="Angsana New" w:hAnsi="Angsana New"/>
                <w:sz w:val="18"/>
                <w:szCs w:val="18"/>
                <w:cs/>
              </w:rPr>
            </w:pPr>
          </w:p>
        </w:tc>
        <w:tc>
          <w:tcPr>
            <w:tcW w:w="1134" w:type="dxa"/>
          </w:tcPr>
          <w:p w14:paraId="7CB01BC0" w14:textId="77777777" w:rsidR="005367C5" w:rsidRPr="007B4BF1" w:rsidRDefault="005367C5" w:rsidP="005367C5">
            <w:pPr>
              <w:spacing w:line="340" w:lineRule="exact"/>
              <w:ind w:left="-108"/>
              <w:contextualSpacing/>
              <w:jc w:val="right"/>
              <w:rPr>
                <w:rFonts w:ascii="Angsana New" w:hAnsi="Angsana New"/>
                <w:sz w:val="18"/>
                <w:szCs w:val="18"/>
                <w:cs/>
              </w:rPr>
            </w:pPr>
          </w:p>
        </w:tc>
        <w:tc>
          <w:tcPr>
            <w:tcW w:w="709" w:type="dxa"/>
          </w:tcPr>
          <w:p w14:paraId="0B259302" w14:textId="77777777" w:rsidR="005367C5" w:rsidRPr="007B4BF1" w:rsidRDefault="005367C5" w:rsidP="005367C5">
            <w:pPr>
              <w:spacing w:line="340" w:lineRule="exact"/>
              <w:contextualSpacing/>
              <w:jc w:val="center"/>
              <w:rPr>
                <w:rFonts w:ascii="Angsana New" w:hAnsi="Angsana New"/>
                <w:sz w:val="20"/>
                <w:cs/>
              </w:rPr>
            </w:pPr>
          </w:p>
        </w:tc>
        <w:tc>
          <w:tcPr>
            <w:tcW w:w="992" w:type="dxa"/>
          </w:tcPr>
          <w:p w14:paraId="3B8569C0" w14:textId="77777777" w:rsidR="005367C5" w:rsidRPr="007B4BF1" w:rsidRDefault="005367C5" w:rsidP="005367C5">
            <w:pPr>
              <w:spacing w:line="340" w:lineRule="exact"/>
              <w:contextualSpacing/>
              <w:jc w:val="center"/>
              <w:rPr>
                <w:rFonts w:ascii="Angsana New" w:hAnsi="Angsana New"/>
                <w:sz w:val="18"/>
                <w:szCs w:val="18"/>
                <w:cs/>
              </w:rPr>
            </w:pPr>
          </w:p>
        </w:tc>
        <w:tc>
          <w:tcPr>
            <w:tcW w:w="1276" w:type="dxa"/>
          </w:tcPr>
          <w:p w14:paraId="0836C32B" w14:textId="326C94E2" w:rsidR="005367C5" w:rsidRPr="005C3161" w:rsidRDefault="00804433" w:rsidP="009F4BC8">
            <w:pPr>
              <w:pBdr>
                <w:bottom w:val="double" w:sz="4" w:space="1" w:color="auto"/>
              </w:pBdr>
              <w:spacing w:line="340" w:lineRule="exact"/>
              <w:contextualSpacing/>
              <w:jc w:val="right"/>
              <w:rPr>
                <w:rFonts w:ascii="Angsana New" w:eastAsia="Angsana New" w:hAnsi="Angsana New"/>
                <w:color w:val="000000" w:themeColor="text1"/>
                <w:sz w:val="19"/>
                <w:szCs w:val="19"/>
                <w:cs/>
              </w:rPr>
            </w:pPr>
            <w:r w:rsidRPr="005C3161">
              <w:rPr>
                <w:rFonts w:ascii="Angsana New" w:hAnsi="Angsana New"/>
                <w:sz w:val="20"/>
              </w:rPr>
              <w:t>1,111,846,068.35</w:t>
            </w:r>
          </w:p>
        </w:tc>
        <w:tc>
          <w:tcPr>
            <w:tcW w:w="1276" w:type="dxa"/>
          </w:tcPr>
          <w:p w14:paraId="37EA08FC" w14:textId="4E16545C" w:rsidR="005367C5" w:rsidRPr="005C3161" w:rsidRDefault="002C36C9" w:rsidP="009F4BC8">
            <w:pPr>
              <w:pBdr>
                <w:bottom w:val="double" w:sz="4" w:space="1" w:color="auto"/>
              </w:pBdr>
              <w:spacing w:line="340" w:lineRule="exact"/>
              <w:contextualSpacing/>
              <w:jc w:val="right"/>
              <w:rPr>
                <w:rFonts w:ascii="Angsana New" w:eastAsia="Angsana New" w:hAnsi="Angsana New"/>
                <w:color w:val="000000" w:themeColor="text1"/>
                <w:sz w:val="19"/>
                <w:szCs w:val="19"/>
              </w:rPr>
            </w:pPr>
            <w:r w:rsidRPr="005C3161">
              <w:rPr>
                <w:rFonts w:ascii="Angsana New" w:hAnsi="Angsana New"/>
                <w:sz w:val="20"/>
              </w:rPr>
              <w:t>1,111,846,068.35</w:t>
            </w:r>
          </w:p>
        </w:tc>
      </w:tr>
    </w:tbl>
    <w:p w14:paraId="4679E193" w14:textId="1B9A8C99" w:rsidR="004A4174" w:rsidRPr="007B4BF1" w:rsidRDefault="004A4174" w:rsidP="009F4BC8">
      <w:pPr>
        <w:pStyle w:val="paragraph"/>
        <w:spacing w:before="120" w:beforeAutospacing="0" w:after="0" w:afterAutospacing="0" w:line="360" w:lineRule="exact"/>
        <w:ind w:left="993" w:hanging="556"/>
        <w:jc w:val="both"/>
        <w:textAlignment w:val="baseline"/>
        <w:rPr>
          <w:rFonts w:ascii="Angsana New" w:hAnsi="Angsana New" w:cs="Angsana New"/>
          <w:sz w:val="22"/>
          <w:szCs w:val="22"/>
        </w:rPr>
      </w:pPr>
      <w:bookmarkStart w:id="5" w:name="_Hlk506859153"/>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1</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The Company pledged 14,624,980 shares of Chang Raek Bio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Chang Raek Bio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sidR="00514F12">
        <w:rPr>
          <w:rStyle w:val="normaltextrun"/>
          <w:rFonts w:ascii="Angsana New" w:hAnsi="Angsana New" w:cs="Angsana New"/>
          <w:sz w:val="30"/>
          <w:szCs w:val="30"/>
        </w:rPr>
        <w:t>3</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4CCFA80E" w14:textId="7D6919C9" w:rsidR="004A4174" w:rsidRPr="007B4BF1" w:rsidRDefault="004A4174" w:rsidP="009F4BC8">
      <w:pPr>
        <w:pStyle w:val="paragraph"/>
        <w:spacing w:before="120" w:beforeAutospacing="0" w:after="0" w:afterAutospacing="0" w:line="360" w:lineRule="exact"/>
        <w:ind w:left="993" w:hanging="55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2</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 xml:space="preserve">The Company pledged </w:t>
      </w:r>
      <w:r w:rsidR="002374F1" w:rsidRPr="007B4BF1">
        <w:rPr>
          <w:rStyle w:val="normaltextrun"/>
          <w:rFonts w:ascii="Angsana New" w:hAnsi="Angsana New" w:cs="Angsana New"/>
          <w:sz w:val="30"/>
          <w:szCs w:val="30"/>
        </w:rPr>
        <w:t>14,999,997</w:t>
      </w:r>
      <w:r w:rsidR="009E5563" w:rsidRPr="007B4BF1">
        <w:rPr>
          <w:rStyle w:val="normaltextrun"/>
          <w:rFonts w:ascii="Angsana New" w:hAnsi="Angsana New" w:cs="Angsana New"/>
          <w:sz w:val="30"/>
          <w:szCs w:val="30"/>
        </w:rPr>
        <w:t xml:space="preserve"> </w:t>
      </w:r>
      <w:r w:rsidRPr="007B4BF1">
        <w:rPr>
          <w:rStyle w:val="normaltextrun"/>
          <w:rFonts w:ascii="Angsana New" w:hAnsi="Angsana New" w:cs="Angsana New"/>
          <w:sz w:val="30"/>
          <w:szCs w:val="30"/>
        </w:rPr>
        <w:t>shares of Phathalung Green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the Company</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sidR="00514F12">
        <w:rPr>
          <w:rStyle w:val="normaltextrun"/>
          <w:rFonts w:ascii="Angsana New" w:hAnsi="Angsana New" w:cs="Angsana New"/>
          <w:sz w:val="30"/>
          <w:szCs w:val="30"/>
        </w:rPr>
        <w:t>3</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3C20AFC2" w14:textId="1716B7AA" w:rsidR="00BA20B9" w:rsidRPr="007B4BF1" w:rsidRDefault="004A4174" w:rsidP="009F4BC8">
      <w:pPr>
        <w:pStyle w:val="paragraph"/>
        <w:spacing w:before="120" w:beforeAutospacing="0" w:after="0" w:afterAutospacing="0" w:line="360" w:lineRule="exact"/>
        <w:ind w:left="993" w:hanging="556"/>
        <w:jc w:val="both"/>
        <w:textAlignment w:val="baseline"/>
        <w:rPr>
          <w:rStyle w:val="normaltextrun"/>
          <w:rFonts w:ascii="Angsana New" w:hAnsi="Angsana New" w:cs="Angsana New"/>
          <w:sz w:val="30"/>
          <w:szCs w:val="30"/>
        </w:rPr>
      </w:pPr>
      <w:r w:rsidRPr="007B4BF1">
        <w:rPr>
          <w:rStyle w:val="normaltextrun"/>
          <w:rFonts w:ascii="Angsana New" w:hAnsi="Angsana New" w:cs="Angsana New"/>
          <w:sz w:val="30"/>
          <w:szCs w:val="30"/>
        </w:rPr>
        <w:t>12.3</w:t>
      </w:r>
      <w:r w:rsidRPr="007B4BF1">
        <w:rPr>
          <w:rStyle w:val="normaltextrun"/>
          <w:rFonts w:ascii="Angsana New" w:hAnsi="Angsana New" w:cs="Angsana New"/>
          <w:sz w:val="30"/>
          <w:szCs w:val="30"/>
        </w:rPr>
        <w:tab/>
        <w:t xml:space="preserve">The Company pledged </w:t>
      </w:r>
      <w:r w:rsidR="00BA20B9" w:rsidRPr="007B4BF1">
        <w:rPr>
          <w:rStyle w:val="normaltextrun"/>
          <w:rFonts w:ascii="Angsana New" w:hAnsi="Angsana New" w:cs="Angsana New"/>
          <w:sz w:val="30"/>
          <w:szCs w:val="30"/>
        </w:rPr>
        <w:t xml:space="preserve">1,500,000 shares of Maewong Energy </w:t>
      </w:r>
      <w:r w:rsidR="00BD1C8F" w:rsidRPr="007B4BF1">
        <w:rPr>
          <w:rStyle w:val="normaltextrun"/>
          <w:rFonts w:ascii="Angsana New" w:hAnsi="Angsana New" w:cs="Angsana New"/>
          <w:sz w:val="30"/>
          <w:szCs w:val="30"/>
        </w:rPr>
        <w:t>Co</w:t>
      </w:r>
      <w:r w:rsidR="00BD1C8F" w:rsidRPr="007B4BF1">
        <w:rPr>
          <w:rStyle w:val="normaltextrun"/>
          <w:rFonts w:ascii="Angsana New" w:hAnsi="Angsana New" w:cs="Angsana New"/>
          <w:sz w:val="30"/>
          <w:szCs w:val="30"/>
          <w:cs/>
        </w:rPr>
        <w:t>.</w:t>
      </w:r>
      <w:r w:rsidR="00BD1C8F" w:rsidRPr="007B4BF1">
        <w:rPr>
          <w:rStyle w:val="normaltextrun"/>
          <w:rFonts w:ascii="Angsana New" w:hAnsi="Angsana New" w:cs="Angsana New"/>
          <w:sz w:val="30"/>
          <w:szCs w:val="30"/>
        </w:rPr>
        <w:t>, Ltd</w:t>
      </w:r>
      <w:r w:rsidR="00BD1C8F" w:rsidRPr="007B4BF1">
        <w:rPr>
          <w:rStyle w:val="normaltextrun"/>
          <w:rFonts w:ascii="Angsana New" w:hAnsi="Angsana New" w:cs="Angsana New"/>
          <w:sz w:val="30"/>
          <w:szCs w:val="30"/>
          <w:cs/>
        </w:rPr>
        <w:t>.</w:t>
      </w:r>
      <w:r w:rsidR="00BA20B9" w:rsidRPr="007B4BF1">
        <w:rPr>
          <w:rStyle w:val="normaltextrun"/>
          <w:rFonts w:ascii="Angsana New" w:hAnsi="Angsana New" w:cs="Angsana New"/>
          <w:sz w:val="30"/>
          <w:szCs w:val="30"/>
        </w:rPr>
        <w:t xml:space="preserve"> as collateral for a loan of Maewong Energy Company Limited to a financial institution. according to note number 2</w:t>
      </w:r>
      <w:r w:rsidR="00514F12">
        <w:rPr>
          <w:rStyle w:val="normaltextrun"/>
          <w:rFonts w:ascii="Angsana New" w:hAnsi="Angsana New" w:cs="Angsana New"/>
          <w:sz w:val="30"/>
          <w:szCs w:val="30"/>
        </w:rPr>
        <w:t>3</w:t>
      </w:r>
      <w:r w:rsidR="00BA20B9" w:rsidRPr="007B4BF1">
        <w:rPr>
          <w:rStyle w:val="normaltextrun"/>
          <w:rFonts w:ascii="Angsana New" w:hAnsi="Angsana New" w:cs="Angsana New"/>
          <w:sz w:val="30"/>
          <w:szCs w:val="30"/>
        </w:rPr>
        <w:t xml:space="preserve">. </w:t>
      </w:r>
    </w:p>
    <w:p w14:paraId="4C8D0CB9" w14:textId="10CC8065" w:rsidR="00692C8B" w:rsidRDefault="003B52EB" w:rsidP="009F4BC8">
      <w:pPr>
        <w:pStyle w:val="paragraph"/>
        <w:spacing w:before="120" w:beforeAutospacing="0" w:after="0" w:afterAutospacing="0" w:line="360" w:lineRule="exact"/>
        <w:ind w:left="993" w:hanging="556"/>
        <w:jc w:val="both"/>
        <w:textAlignment w:val="baseline"/>
        <w:rPr>
          <w:rStyle w:val="normaltextrun"/>
          <w:rFonts w:ascii="Angsana New" w:hAnsi="Angsana New" w:cs="Angsana New"/>
          <w:sz w:val="30"/>
          <w:szCs w:val="30"/>
        </w:rPr>
      </w:pPr>
      <w:r w:rsidRPr="007B4BF1">
        <w:rPr>
          <w:rStyle w:val="normaltextrun"/>
          <w:rFonts w:ascii="Angsana New" w:hAnsi="Angsana New" w:cs="Angsana New"/>
          <w:sz w:val="30"/>
          <w:szCs w:val="30"/>
        </w:rPr>
        <w:t>12.</w:t>
      </w:r>
      <w:r w:rsidR="001E0DF0">
        <w:rPr>
          <w:rStyle w:val="normaltextrun"/>
          <w:rFonts w:ascii="Angsana New" w:hAnsi="Angsana New" w:cs="Angsana New"/>
          <w:sz w:val="30"/>
          <w:szCs w:val="30"/>
        </w:rPr>
        <w:t>4</w:t>
      </w:r>
      <w:r w:rsidRPr="007B4BF1">
        <w:rPr>
          <w:rStyle w:val="normaltextrun"/>
          <w:rFonts w:ascii="Angsana New" w:hAnsi="Angsana New" w:cs="Angsana New"/>
          <w:sz w:val="30"/>
          <w:szCs w:val="30"/>
        </w:rPr>
        <w:tab/>
        <w:t>The Company pledged 12,</w:t>
      </w:r>
      <w:r w:rsidR="00352810" w:rsidRPr="007B4BF1">
        <w:rPr>
          <w:rStyle w:val="normaltextrun"/>
          <w:rFonts w:ascii="Angsana New" w:hAnsi="Angsana New" w:cs="Angsana New"/>
          <w:sz w:val="30"/>
          <w:szCs w:val="30"/>
        </w:rPr>
        <w:t>74</w:t>
      </w:r>
      <w:r w:rsidRPr="007B4BF1">
        <w:rPr>
          <w:rStyle w:val="normaltextrun"/>
          <w:rFonts w:ascii="Angsana New" w:hAnsi="Angsana New" w:cs="Angsana New"/>
          <w:sz w:val="30"/>
          <w:szCs w:val="30"/>
        </w:rPr>
        <w:t xml:space="preserve">9,997 shares of </w:t>
      </w:r>
      <w:r w:rsidR="00352810" w:rsidRPr="007B4BF1">
        <w:rPr>
          <w:rStyle w:val="normaltextrun"/>
          <w:rFonts w:ascii="Angsana New" w:hAnsi="Angsana New" w:cs="Angsana New"/>
          <w:sz w:val="30"/>
          <w:szCs w:val="30"/>
        </w:rPr>
        <w:t xml:space="preserve">Satun Green Power </w:t>
      </w:r>
      <w:r w:rsidR="00BD1C8F" w:rsidRPr="007B4BF1">
        <w:rPr>
          <w:rStyle w:val="normaltextrun"/>
          <w:rFonts w:ascii="Angsana New" w:hAnsi="Angsana New" w:cs="Angsana New"/>
          <w:sz w:val="30"/>
          <w:szCs w:val="30"/>
        </w:rPr>
        <w:t>Co</w:t>
      </w:r>
      <w:r w:rsidR="00BD1C8F" w:rsidRPr="007B4BF1">
        <w:rPr>
          <w:rStyle w:val="normaltextrun"/>
          <w:rFonts w:ascii="Angsana New" w:hAnsi="Angsana New" w:cs="Angsana New"/>
          <w:sz w:val="30"/>
          <w:szCs w:val="30"/>
          <w:cs/>
        </w:rPr>
        <w:t>.</w:t>
      </w:r>
      <w:r w:rsidR="00BD1C8F" w:rsidRPr="007B4BF1">
        <w:rPr>
          <w:rStyle w:val="normaltextrun"/>
          <w:rFonts w:ascii="Angsana New" w:hAnsi="Angsana New" w:cs="Angsana New"/>
          <w:sz w:val="30"/>
          <w:szCs w:val="30"/>
        </w:rPr>
        <w:t>, Ltd</w:t>
      </w:r>
      <w:r w:rsidR="00BD1C8F"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xml:space="preserve"> as collateral for a loan of </w:t>
      </w:r>
      <w:r w:rsidR="00F46DC4" w:rsidRPr="007B4BF1">
        <w:rPr>
          <w:rStyle w:val="normaltextrun"/>
          <w:rFonts w:ascii="Angsana New" w:hAnsi="Angsana New" w:cs="Angsana New"/>
          <w:sz w:val="30"/>
          <w:szCs w:val="30"/>
        </w:rPr>
        <w:t xml:space="preserve">Satun Green Power </w:t>
      </w:r>
      <w:r w:rsidRPr="007B4BF1">
        <w:rPr>
          <w:rStyle w:val="normaltextrun"/>
          <w:rFonts w:ascii="Angsana New" w:hAnsi="Angsana New" w:cs="Angsana New"/>
          <w:sz w:val="30"/>
          <w:szCs w:val="30"/>
        </w:rPr>
        <w:t>Company Limited to a financial institution. according to note number 2</w:t>
      </w:r>
      <w:r w:rsidR="00514F12">
        <w:rPr>
          <w:rStyle w:val="normaltextrun"/>
          <w:rFonts w:ascii="Angsana New" w:hAnsi="Angsana New" w:cs="Angsana New"/>
          <w:sz w:val="30"/>
          <w:szCs w:val="30"/>
        </w:rPr>
        <w:t>3</w:t>
      </w:r>
      <w:r w:rsidRPr="007B4BF1">
        <w:rPr>
          <w:rStyle w:val="normaltextrun"/>
          <w:rFonts w:ascii="Angsana New" w:hAnsi="Angsana New" w:cs="Angsana New"/>
          <w:sz w:val="30"/>
          <w:szCs w:val="30"/>
        </w:rPr>
        <w:t>.</w:t>
      </w:r>
    </w:p>
    <w:p w14:paraId="0E09F72D" w14:textId="57BCE4C6" w:rsidR="002C36C9" w:rsidRPr="007B4BF1" w:rsidRDefault="002C36C9" w:rsidP="009F4BC8">
      <w:pPr>
        <w:pStyle w:val="paragraph"/>
        <w:spacing w:before="120" w:beforeAutospacing="0" w:after="0" w:afterAutospacing="0" w:line="360" w:lineRule="exact"/>
        <w:ind w:left="993" w:hanging="556"/>
        <w:jc w:val="both"/>
        <w:textAlignment w:val="baseline"/>
        <w:rPr>
          <w:rFonts w:ascii="Angsana New" w:hAnsi="Angsana New"/>
          <w:sz w:val="22"/>
          <w:szCs w:val="22"/>
        </w:rPr>
      </w:pPr>
      <w:r w:rsidRPr="007B4BF1">
        <w:rPr>
          <w:rStyle w:val="normaltextrun"/>
          <w:rFonts w:ascii="Angsana New" w:hAnsi="Angsana New" w:cs="Angsana New"/>
          <w:sz w:val="30"/>
          <w:szCs w:val="30"/>
        </w:rPr>
        <w:t>12.</w:t>
      </w:r>
      <w:r w:rsidR="001E0DF0">
        <w:rPr>
          <w:rStyle w:val="normaltextrun"/>
          <w:rFonts w:ascii="Angsana New" w:hAnsi="Angsana New" w:cs="Angsana New"/>
          <w:sz w:val="30"/>
          <w:szCs w:val="30"/>
        </w:rPr>
        <w:t>5</w:t>
      </w:r>
      <w:r w:rsidRPr="007B4BF1">
        <w:rPr>
          <w:rStyle w:val="normaltextrun"/>
          <w:rFonts w:ascii="Angsana New" w:hAnsi="Angsana New" w:cs="Angsana New"/>
          <w:sz w:val="30"/>
          <w:szCs w:val="30"/>
        </w:rPr>
        <w:tab/>
      </w:r>
      <w:r w:rsidRPr="005C3161">
        <w:rPr>
          <w:rStyle w:val="normaltextrun"/>
          <w:rFonts w:ascii="Angsana New" w:hAnsi="Angsana New" w:cs="Angsana New"/>
          <w:sz w:val="30"/>
          <w:szCs w:val="30"/>
        </w:rPr>
        <w:t xml:space="preserve">The Company pledged 38,384,997 shares of </w:t>
      </w:r>
      <w:r w:rsidR="00314B8F" w:rsidRPr="005C3161">
        <w:rPr>
          <w:rStyle w:val="normaltextrun"/>
          <w:rFonts w:ascii="Angsana New" w:hAnsi="Angsana New" w:cs="Angsana New"/>
          <w:sz w:val="30"/>
          <w:szCs w:val="30"/>
        </w:rPr>
        <w:t xml:space="preserve">Pattani Green Co., Ltd. </w:t>
      </w:r>
      <w:r w:rsidRPr="005C3161">
        <w:rPr>
          <w:rStyle w:val="normaltextrun"/>
          <w:rFonts w:ascii="Angsana New" w:hAnsi="Angsana New" w:cs="Angsana New"/>
          <w:sz w:val="30"/>
          <w:szCs w:val="30"/>
        </w:rPr>
        <w:t xml:space="preserve">as collateral for a loan of </w:t>
      </w:r>
      <w:r w:rsidR="00314B8F" w:rsidRPr="005C3161">
        <w:rPr>
          <w:rStyle w:val="normaltextrun"/>
          <w:rFonts w:ascii="Angsana New" w:hAnsi="Angsana New" w:cs="Angsana New"/>
          <w:sz w:val="30"/>
          <w:szCs w:val="30"/>
        </w:rPr>
        <w:t xml:space="preserve">Pattani Green </w:t>
      </w:r>
      <w:r w:rsidRPr="005C3161">
        <w:rPr>
          <w:rStyle w:val="normaltextrun"/>
          <w:rFonts w:ascii="Angsana New" w:hAnsi="Angsana New" w:cs="Angsana New"/>
          <w:sz w:val="30"/>
          <w:szCs w:val="30"/>
        </w:rPr>
        <w:t>Company Limited to a financial institution. according to note number 2</w:t>
      </w:r>
      <w:r w:rsidR="00A940DE">
        <w:rPr>
          <w:rStyle w:val="normaltextrun"/>
          <w:rFonts w:ascii="Angsana New" w:hAnsi="Angsana New" w:cs="Angsana New"/>
          <w:sz w:val="30"/>
          <w:szCs w:val="30"/>
        </w:rPr>
        <w:t>3</w:t>
      </w:r>
      <w:r w:rsidRPr="005C3161">
        <w:rPr>
          <w:rStyle w:val="normaltextrun"/>
          <w:rFonts w:ascii="Angsana New" w:hAnsi="Angsana New" w:cs="Angsana New"/>
          <w:sz w:val="30"/>
          <w:szCs w:val="30"/>
        </w:rPr>
        <w:t>.</w:t>
      </w:r>
    </w:p>
    <w:p w14:paraId="6D3D88E6" w14:textId="7E562E91" w:rsidR="007434D6" w:rsidRPr="00367E06" w:rsidRDefault="007434D6" w:rsidP="009F4BC8">
      <w:pPr>
        <w:spacing w:before="120" w:line="360" w:lineRule="exact"/>
        <w:ind w:left="992" w:hanging="567"/>
        <w:jc w:val="thaiDistribute"/>
        <w:rPr>
          <w:rFonts w:ascii="Angsana New" w:hAnsi="Angsana New"/>
          <w:sz w:val="30"/>
          <w:szCs w:val="30"/>
        </w:rPr>
      </w:pPr>
      <w:r w:rsidRPr="00567481">
        <w:rPr>
          <w:rFonts w:ascii="Angsana New" w:hAnsi="Angsana New"/>
          <w:sz w:val="30"/>
          <w:szCs w:val="30"/>
        </w:rPr>
        <w:t>12.</w:t>
      </w:r>
      <w:r w:rsidR="00E77AEB" w:rsidRPr="00567481">
        <w:rPr>
          <w:rFonts w:ascii="Angsana New" w:hAnsi="Angsana New"/>
          <w:sz w:val="30"/>
          <w:szCs w:val="30"/>
        </w:rPr>
        <w:t>6</w:t>
      </w:r>
      <w:r w:rsidRPr="00567481">
        <w:rPr>
          <w:rFonts w:ascii="Angsana New" w:hAnsi="Angsana New"/>
          <w:sz w:val="30"/>
          <w:szCs w:val="30"/>
        </w:rPr>
        <w:tab/>
      </w:r>
      <w:r w:rsidR="008F4DAB" w:rsidRPr="008F4DAB">
        <w:rPr>
          <w:rFonts w:ascii="Angsana New" w:hAnsi="Angsana New"/>
          <w:sz w:val="30"/>
          <w:szCs w:val="30"/>
        </w:rPr>
        <w:t xml:space="preserve">The Company has pledged </w:t>
      </w:r>
      <w:r w:rsidR="008F4DAB" w:rsidRPr="008F4DAB">
        <w:rPr>
          <w:rFonts w:ascii="Angsana New" w:hAnsi="Angsana New"/>
          <w:sz w:val="30"/>
          <w:szCs w:val="30"/>
          <w:cs/>
        </w:rPr>
        <w:t>300</w:t>
      </w:r>
      <w:r w:rsidR="008F4DAB" w:rsidRPr="008F4DAB">
        <w:rPr>
          <w:rFonts w:ascii="Angsana New" w:hAnsi="Angsana New"/>
          <w:sz w:val="30"/>
          <w:szCs w:val="30"/>
        </w:rPr>
        <w:t>,</w:t>
      </w:r>
      <w:r w:rsidR="008F4DAB" w:rsidRPr="008F4DAB">
        <w:rPr>
          <w:rFonts w:ascii="Angsana New" w:hAnsi="Angsana New"/>
          <w:sz w:val="30"/>
          <w:szCs w:val="30"/>
          <w:cs/>
        </w:rPr>
        <w:t xml:space="preserve">000 </w:t>
      </w:r>
      <w:r w:rsidR="008F4DAB" w:rsidRPr="008F4DAB">
        <w:rPr>
          <w:rFonts w:ascii="Angsana New" w:hAnsi="Angsana New"/>
          <w:sz w:val="30"/>
          <w:szCs w:val="30"/>
        </w:rPr>
        <w:t>shares of Thung Sang Green Co., Ltd. as collateral against borrowing of Mahachai Green Power Co., Ltd. to Carbon BW (Thailand) Co., td.</w:t>
      </w:r>
    </w:p>
    <w:p w14:paraId="0EFB1029" w14:textId="77777777" w:rsidR="007A0B26" w:rsidRDefault="009F4BC8">
      <w:pPr>
        <w:overflowPunct/>
        <w:autoSpaceDE/>
        <w:autoSpaceDN/>
        <w:adjustRightInd/>
        <w:textAlignment w:val="auto"/>
        <w:rPr>
          <w:rFonts w:ascii="Angsana New" w:hAnsi="Angsana New"/>
          <w:sz w:val="30"/>
          <w:szCs w:val="30"/>
        </w:rPr>
        <w:sectPr w:rsidR="007A0B26" w:rsidSect="00797E5E">
          <w:headerReference w:type="even" r:id="rId15"/>
          <w:headerReference w:type="default" r:id="rId16"/>
          <w:headerReference w:type="first" r:id="rId17"/>
          <w:pgSz w:w="11907" w:h="16840" w:code="9"/>
          <w:pgMar w:top="993" w:right="1134" w:bottom="1134" w:left="1350" w:header="993" w:footer="709" w:gutter="0"/>
          <w:cols w:space="720"/>
          <w:titlePg/>
          <w:docGrid w:linePitch="326"/>
        </w:sectPr>
      </w:pPr>
      <w:r>
        <w:rPr>
          <w:rFonts w:ascii="Angsana New" w:hAnsi="Angsana New"/>
          <w:sz w:val="30"/>
          <w:szCs w:val="30"/>
        </w:rPr>
        <w:br w:type="page"/>
      </w:r>
    </w:p>
    <w:p w14:paraId="557F9AD2" w14:textId="3B6124F8" w:rsidR="00D040E4" w:rsidRDefault="009907E3" w:rsidP="00DD21D6">
      <w:pPr>
        <w:spacing w:before="120" w:line="380" w:lineRule="exact"/>
        <w:ind w:left="567" w:hanging="567"/>
        <w:jc w:val="both"/>
        <w:rPr>
          <w:rFonts w:ascii="Angsana New" w:hAnsi="Angsana New"/>
          <w:b/>
          <w:bCs/>
          <w:sz w:val="30"/>
          <w:szCs w:val="30"/>
        </w:rPr>
      </w:pPr>
      <w:r w:rsidRPr="007B4BF1">
        <w:rPr>
          <w:rFonts w:ascii="Angsana New" w:hAnsi="Angsana New"/>
          <w:b/>
          <w:bCs/>
          <w:sz w:val="30"/>
          <w:szCs w:val="30"/>
        </w:rPr>
        <w:t>1</w:t>
      </w:r>
      <w:r w:rsidR="001F168E" w:rsidRPr="007B4BF1">
        <w:rPr>
          <w:rFonts w:ascii="Angsana New" w:hAnsi="Angsana New"/>
          <w:b/>
          <w:bCs/>
          <w:sz w:val="30"/>
          <w:szCs w:val="30"/>
        </w:rPr>
        <w:t>3</w:t>
      </w:r>
      <w:r w:rsidRPr="007B4BF1">
        <w:rPr>
          <w:rFonts w:ascii="Angsana New" w:hAnsi="Angsana New"/>
          <w:b/>
          <w:bCs/>
          <w:sz w:val="30"/>
          <w:szCs w:val="30"/>
          <w:cs/>
        </w:rPr>
        <w:t>.</w:t>
      </w:r>
      <w:r w:rsidR="00BF164B" w:rsidRPr="007B4BF1">
        <w:rPr>
          <w:rFonts w:ascii="Angsana New" w:hAnsi="Angsana New"/>
          <w:b/>
          <w:bCs/>
          <w:sz w:val="30"/>
          <w:szCs w:val="30"/>
        </w:rPr>
        <w:tab/>
      </w:r>
      <w:r w:rsidRPr="007B4BF1">
        <w:rPr>
          <w:rFonts w:ascii="Angsana New" w:hAnsi="Angsana New"/>
          <w:b/>
          <w:bCs/>
          <w:sz w:val="30"/>
          <w:szCs w:val="30"/>
        </w:rPr>
        <w:t>INVESTMENTS IN</w:t>
      </w:r>
      <w:r w:rsidR="00AF4A25">
        <w:rPr>
          <w:rFonts w:ascii="Angsana New" w:hAnsi="Angsana New"/>
          <w:b/>
          <w:bCs/>
          <w:sz w:val="30"/>
          <w:szCs w:val="30"/>
        </w:rPr>
        <w:t xml:space="preserve"> </w:t>
      </w:r>
      <w:r w:rsidR="00575989">
        <w:rPr>
          <w:rFonts w:ascii="Angsana New" w:hAnsi="Angsana New"/>
          <w:b/>
          <w:bCs/>
          <w:sz w:val="30"/>
          <w:szCs w:val="30"/>
        </w:rPr>
        <w:t>ASSO</w:t>
      </w:r>
      <w:r w:rsidR="00CA2A44">
        <w:rPr>
          <w:rFonts w:ascii="Angsana New" w:hAnsi="Angsana New"/>
          <w:b/>
          <w:bCs/>
          <w:sz w:val="30"/>
          <w:szCs w:val="30"/>
        </w:rPr>
        <w:t>CIATES AND JOINT VENTURES</w:t>
      </w:r>
      <w:r w:rsidR="00575989">
        <w:rPr>
          <w:rFonts w:ascii="Angsana New" w:hAnsi="Angsana New"/>
          <w:b/>
          <w:bCs/>
          <w:sz w:val="30"/>
          <w:szCs w:val="30"/>
        </w:rPr>
        <w:t xml:space="preserve"> </w:t>
      </w:r>
    </w:p>
    <w:tbl>
      <w:tblPr>
        <w:tblW w:w="14175" w:type="dxa"/>
        <w:tblInd w:w="534" w:type="dxa"/>
        <w:tblLayout w:type="fixed"/>
        <w:tblLook w:val="0000" w:firstRow="0" w:lastRow="0" w:firstColumn="0" w:lastColumn="0" w:noHBand="0" w:noVBand="0"/>
      </w:tblPr>
      <w:tblGrid>
        <w:gridCol w:w="3116"/>
        <w:gridCol w:w="2267"/>
        <w:gridCol w:w="1134"/>
        <w:gridCol w:w="1134"/>
        <w:gridCol w:w="567"/>
        <w:gridCol w:w="709"/>
        <w:gridCol w:w="1279"/>
        <w:gridCol w:w="1276"/>
        <w:gridCol w:w="1276"/>
        <w:gridCol w:w="1417"/>
      </w:tblGrid>
      <w:tr w:rsidR="00177DCF" w:rsidRPr="00BC12AC" w14:paraId="2E6D9216" w14:textId="77777777" w:rsidTr="00DD21D6">
        <w:trPr>
          <w:trHeight w:val="90"/>
        </w:trPr>
        <w:tc>
          <w:tcPr>
            <w:tcW w:w="7651" w:type="dxa"/>
            <w:gridSpan w:val="4"/>
          </w:tcPr>
          <w:p w14:paraId="64C8C05F" w14:textId="77777777" w:rsidR="00177DCF" w:rsidRPr="00BC12AC" w:rsidRDefault="00177DCF" w:rsidP="00DD21D6">
            <w:pPr>
              <w:spacing w:line="380" w:lineRule="exact"/>
              <w:ind w:left="284" w:right="-57" w:hanging="341"/>
              <w:jc w:val="center"/>
              <w:rPr>
                <w:rFonts w:ascii="Angsana New" w:hAnsi="Angsana New"/>
                <w:sz w:val="20"/>
              </w:rPr>
            </w:pPr>
          </w:p>
        </w:tc>
        <w:tc>
          <w:tcPr>
            <w:tcW w:w="1276" w:type="dxa"/>
            <w:gridSpan w:val="2"/>
          </w:tcPr>
          <w:p w14:paraId="0488E4AA" w14:textId="77777777" w:rsidR="00177DCF" w:rsidRPr="00BC12AC" w:rsidRDefault="00177DCF" w:rsidP="00DD21D6">
            <w:pPr>
              <w:spacing w:line="380" w:lineRule="exact"/>
              <w:ind w:left="-57" w:right="-57"/>
              <w:jc w:val="center"/>
              <w:rPr>
                <w:rFonts w:ascii="Angsana New" w:hAnsi="Angsana New"/>
                <w:sz w:val="20"/>
              </w:rPr>
            </w:pPr>
          </w:p>
        </w:tc>
        <w:tc>
          <w:tcPr>
            <w:tcW w:w="2555" w:type="dxa"/>
            <w:gridSpan w:val="2"/>
          </w:tcPr>
          <w:p w14:paraId="12B913AB" w14:textId="7FBF10BF" w:rsidR="00177DCF" w:rsidRPr="00BC12AC" w:rsidRDefault="00275BA8" w:rsidP="00DD21D6">
            <w:pPr>
              <w:pBdr>
                <w:bottom w:val="single" w:sz="4" w:space="1" w:color="auto"/>
              </w:pBdr>
              <w:spacing w:line="380" w:lineRule="exact"/>
              <w:ind w:left="-57" w:right="-57"/>
              <w:jc w:val="center"/>
              <w:rPr>
                <w:rFonts w:ascii="Angsana New" w:hAnsi="Angsana New"/>
                <w:sz w:val="20"/>
              </w:rPr>
            </w:pPr>
            <w:r w:rsidRPr="00275BA8">
              <w:rPr>
                <w:rFonts w:ascii="Angsana New" w:hAnsi="Angsana New"/>
                <w:sz w:val="20"/>
              </w:rPr>
              <w:t>Consolidated financial statements</w:t>
            </w:r>
          </w:p>
        </w:tc>
        <w:tc>
          <w:tcPr>
            <w:tcW w:w="2693" w:type="dxa"/>
            <w:gridSpan w:val="2"/>
          </w:tcPr>
          <w:p w14:paraId="61344CA7" w14:textId="764F8EA2" w:rsidR="00177DCF" w:rsidRPr="00BC12AC" w:rsidRDefault="00275BA8" w:rsidP="00DD21D6">
            <w:pPr>
              <w:pBdr>
                <w:bottom w:val="single" w:sz="4" w:space="1" w:color="auto"/>
              </w:pBdr>
              <w:spacing w:line="380" w:lineRule="exact"/>
              <w:ind w:left="-57" w:right="-57"/>
              <w:jc w:val="center"/>
              <w:rPr>
                <w:rFonts w:ascii="Angsana New" w:hAnsi="Angsana New"/>
                <w:sz w:val="20"/>
              </w:rPr>
            </w:pPr>
            <w:r w:rsidRPr="00275BA8">
              <w:rPr>
                <w:rFonts w:ascii="Angsana New" w:hAnsi="Angsana New"/>
                <w:sz w:val="20"/>
              </w:rPr>
              <w:t>Separate financial statements</w:t>
            </w:r>
          </w:p>
        </w:tc>
      </w:tr>
      <w:tr w:rsidR="00177DCF" w:rsidRPr="00BC12AC" w14:paraId="71A847F4" w14:textId="77777777" w:rsidTr="00DD21D6">
        <w:trPr>
          <w:trHeight w:val="90"/>
        </w:trPr>
        <w:tc>
          <w:tcPr>
            <w:tcW w:w="3118" w:type="dxa"/>
          </w:tcPr>
          <w:p w14:paraId="3C8A33A7" w14:textId="77777777" w:rsidR="00177DCF" w:rsidRPr="00BC12AC" w:rsidRDefault="00177DCF" w:rsidP="00DD21D6">
            <w:pPr>
              <w:spacing w:line="380" w:lineRule="exact"/>
              <w:rPr>
                <w:rFonts w:ascii="Angsana New" w:hAnsi="Angsana New"/>
                <w:sz w:val="20"/>
              </w:rPr>
            </w:pPr>
          </w:p>
        </w:tc>
        <w:tc>
          <w:tcPr>
            <w:tcW w:w="2268" w:type="dxa"/>
          </w:tcPr>
          <w:p w14:paraId="1CEC6975" w14:textId="77777777" w:rsidR="00177DCF" w:rsidRPr="00BC12AC" w:rsidRDefault="00177DCF" w:rsidP="00DD21D6">
            <w:pPr>
              <w:spacing w:line="380" w:lineRule="exact"/>
              <w:rPr>
                <w:rFonts w:ascii="Angsana New" w:hAnsi="Angsana New"/>
                <w:sz w:val="20"/>
              </w:rPr>
            </w:pPr>
          </w:p>
        </w:tc>
        <w:tc>
          <w:tcPr>
            <w:tcW w:w="1134" w:type="dxa"/>
          </w:tcPr>
          <w:p w14:paraId="34967489" w14:textId="77777777" w:rsidR="00177DCF" w:rsidRPr="00BC12AC" w:rsidRDefault="00177DCF" w:rsidP="00DD21D6">
            <w:pPr>
              <w:spacing w:line="380" w:lineRule="exact"/>
              <w:rPr>
                <w:rFonts w:ascii="Angsana New" w:hAnsi="Angsana New"/>
                <w:sz w:val="20"/>
              </w:rPr>
            </w:pPr>
          </w:p>
        </w:tc>
        <w:tc>
          <w:tcPr>
            <w:tcW w:w="1134" w:type="dxa"/>
          </w:tcPr>
          <w:p w14:paraId="0B018D1B" w14:textId="77777777" w:rsidR="00177DCF" w:rsidRPr="00BC12AC" w:rsidRDefault="00177DCF" w:rsidP="00DD21D6">
            <w:pPr>
              <w:spacing w:line="380" w:lineRule="exact"/>
              <w:rPr>
                <w:rFonts w:ascii="Angsana New" w:hAnsi="Angsana New"/>
                <w:sz w:val="20"/>
              </w:rPr>
            </w:pPr>
          </w:p>
        </w:tc>
        <w:tc>
          <w:tcPr>
            <w:tcW w:w="1276" w:type="dxa"/>
            <w:gridSpan w:val="2"/>
          </w:tcPr>
          <w:p w14:paraId="558EF669" w14:textId="5E8483C8" w:rsidR="00177DCF" w:rsidRPr="00BC12AC" w:rsidRDefault="00177DCF" w:rsidP="00DD21D6">
            <w:pPr>
              <w:spacing w:line="380" w:lineRule="exact"/>
              <w:ind w:left="-57" w:right="-57"/>
              <w:jc w:val="center"/>
              <w:rPr>
                <w:rFonts w:ascii="Angsana New" w:hAnsi="Angsana New"/>
                <w:sz w:val="20"/>
              </w:rPr>
            </w:pPr>
            <w:r w:rsidRPr="00177DCF">
              <w:rPr>
                <w:rFonts w:ascii="Angsana New" w:hAnsi="Angsana New"/>
                <w:sz w:val="20"/>
              </w:rPr>
              <w:t>Percentage</w:t>
            </w:r>
          </w:p>
        </w:tc>
        <w:tc>
          <w:tcPr>
            <w:tcW w:w="2555" w:type="dxa"/>
            <w:gridSpan w:val="2"/>
          </w:tcPr>
          <w:p w14:paraId="688FFD6C" w14:textId="537E0FB4" w:rsidR="00177DCF" w:rsidRPr="00BC12AC" w:rsidRDefault="00275BA8" w:rsidP="00DD21D6">
            <w:pPr>
              <w:spacing w:line="380" w:lineRule="exact"/>
              <w:ind w:left="-57" w:right="-57"/>
              <w:jc w:val="center"/>
              <w:rPr>
                <w:rFonts w:ascii="Angsana New" w:hAnsi="Angsana New"/>
                <w:sz w:val="20"/>
              </w:rPr>
            </w:pPr>
            <w:r w:rsidRPr="00275BA8">
              <w:rPr>
                <w:rFonts w:ascii="Angsana New" w:hAnsi="Angsana New"/>
                <w:sz w:val="20"/>
              </w:rPr>
              <w:t>Investment- Equity</w:t>
            </w:r>
          </w:p>
        </w:tc>
        <w:tc>
          <w:tcPr>
            <w:tcW w:w="2690" w:type="dxa"/>
            <w:gridSpan w:val="2"/>
          </w:tcPr>
          <w:p w14:paraId="76FA0BEC" w14:textId="3D417AB0" w:rsidR="00177DCF" w:rsidRPr="00BC12AC" w:rsidRDefault="00275BA8" w:rsidP="00DD21D6">
            <w:pPr>
              <w:spacing w:line="380" w:lineRule="exact"/>
              <w:ind w:left="-57" w:right="-57"/>
              <w:jc w:val="center"/>
              <w:rPr>
                <w:rFonts w:ascii="Angsana New" w:hAnsi="Angsana New"/>
                <w:sz w:val="20"/>
              </w:rPr>
            </w:pPr>
            <w:r w:rsidRPr="00275BA8">
              <w:rPr>
                <w:rFonts w:ascii="Angsana New" w:hAnsi="Angsana New"/>
                <w:sz w:val="20"/>
              </w:rPr>
              <w:t>Investment –Cost</w:t>
            </w:r>
          </w:p>
        </w:tc>
      </w:tr>
      <w:tr w:rsidR="00177DCF" w:rsidRPr="00BC12AC" w14:paraId="49CC0AB6" w14:textId="77777777" w:rsidTr="00DD21D6">
        <w:trPr>
          <w:trHeight w:val="90"/>
        </w:trPr>
        <w:tc>
          <w:tcPr>
            <w:tcW w:w="3118" w:type="dxa"/>
          </w:tcPr>
          <w:p w14:paraId="5FDD5925" w14:textId="77777777" w:rsidR="00177DCF" w:rsidRPr="00BC12AC" w:rsidRDefault="00177DCF" w:rsidP="00DD21D6">
            <w:pPr>
              <w:spacing w:line="380" w:lineRule="exact"/>
              <w:rPr>
                <w:rFonts w:ascii="Angsana New" w:hAnsi="Angsana New"/>
                <w:sz w:val="20"/>
              </w:rPr>
            </w:pPr>
          </w:p>
        </w:tc>
        <w:tc>
          <w:tcPr>
            <w:tcW w:w="4536" w:type="dxa"/>
            <w:gridSpan w:val="3"/>
          </w:tcPr>
          <w:p w14:paraId="49B1C3DF" w14:textId="2E0B76DD" w:rsidR="00177DCF" w:rsidRPr="00BC12AC" w:rsidRDefault="00275BA8" w:rsidP="00DD21D6">
            <w:pPr>
              <w:pBdr>
                <w:bottom w:val="single" w:sz="4" w:space="1" w:color="auto"/>
              </w:pBdr>
              <w:spacing w:line="380" w:lineRule="exact"/>
              <w:jc w:val="center"/>
              <w:rPr>
                <w:rFonts w:ascii="Angsana New" w:hAnsi="Angsana New"/>
                <w:sz w:val="20"/>
              </w:rPr>
            </w:pPr>
            <w:r w:rsidRPr="00275BA8">
              <w:rPr>
                <w:rFonts w:ascii="Angsana New" w:hAnsi="Angsana New"/>
                <w:sz w:val="20"/>
              </w:rPr>
              <w:t>March 31, 2025</w:t>
            </w:r>
          </w:p>
        </w:tc>
        <w:tc>
          <w:tcPr>
            <w:tcW w:w="1276" w:type="dxa"/>
            <w:gridSpan w:val="2"/>
          </w:tcPr>
          <w:p w14:paraId="43B41D46" w14:textId="6BAC4197" w:rsidR="00177DCF" w:rsidRPr="00BC12AC" w:rsidRDefault="00177DCF" w:rsidP="00DD21D6">
            <w:pPr>
              <w:pBdr>
                <w:bottom w:val="single" w:sz="4" w:space="1" w:color="auto"/>
              </w:pBdr>
              <w:spacing w:line="380" w:lineRule="exact"/>
              <w:jc w:val="center"/>
              <w:rPr>
                <w:rFonts w:ascii="Angsana New" w:hAnsi="Angsana New"/>
                <w:sz w:val="20"/>
              </w:rPr>
            </w:pPr>
            <w:r w:rsidRPr="00177DCF">
              <w:rPr>
                <w:rFonts w:ascii="Angsana New" w:hAnsi="Angsana New"/>
                <w:sz w:val="20"/>
              </w:rPr>
              <w:t>Of investment (%)</w:t>
            </w:r>
          </w:p>
        </w:tc>
        <w:tc>
          <w:tcPr>
            <w:tcW w:w="2555" w:type="dxa"/>
            <w:gridSpan w:val="2"/>
          </w:tcPr>
          <w:p w14:paraId="6FD3E968" w14:textId="79BD6FBA" w:rsidR="00177DCF" w:rsidRPr="00BC12AC" w:rsidRDefault="00275BA8" w:rsidP="00DD21D6">
            <w:pPr>
              <w:pBdr>
                <w:bottom w:val="single" w:sz="4" w:space="1" w:color="auto"/>
              </w:pBdr>
              <w:spacing w:line="380" w:lineRule="exact"/>
              <w:jc w:val="center"/>
              <w:rPr>
                <w:rFonts w:ascii="Angsana New" w:hAnsi="Angsana New"/>
                <w:sz w:val="20"/>
              </w:rPr>
            </w:pPr>
            <w:r w:rsidRPr="00275BA8">
              <w:rPr>
                <w:rFonts w:ascii="Angsana New" w:hAnsi="Angsana New"/>
                <w:sz w:val="20"/>
                <w:cs/>
              </w:rPr>
              <w:t>(</w:t>
            </w:r>
            <w:r w:rsidRPr="00275BA8">
              <w:rPr>
                <w:rFonts w:ascii="Angsana New" w:hAnsi="Angsana New"/>
                <w:sz w:val="20"/>
              </w:rPr>
              <w:t>Baht)</w:t>
            </w:r>
          </w:p>
        </w:tc>
        <w:tc>
          <w:tcPr>
            <w:tcW w:w="2690" w:type="dxa"/>
            <w:gridSpan w:val="2"/>
          </w:tcPr>
          <w:p w14:paraId="2FAE38F6" w14:textId="25725CDC" w:rsidR="00177DCF" w:rsidRPr="00BC12AC" w:rsidRDefault="00275BA8" w:rsidP="00DD21D6">
            <w:pPr>
              <w:pBdr>
                <w:bottom w:val="single" w:sz="4" w:space="1" w:color="auto"/>
              </w:pBdr>
              <w:spacing w:line="380" w:lineRule="exact"/>
              <w:jc w:val="center"/>
              <w:rPr>
                <w:rFonts w:ascii="Angsana New" w:hAnsi="Angsana New"/>
                <w:sz w:val="20"/>
              </w:rPr>
            </w:pPr>
            <w:r w:rsidRPr="00275BA8">
              <w:rPr>
                <w:rFonts w:ascii="Angsana New" w:hAnsi="Angsana New"/>
                <w:sz w:val="20"/>
                <w:cs/>
              </w:rPr>
              <w:t>(</w:t>
            </w:r>
            <w:r w:rsidRPr="00275BA8">
              <w:rPr>
                <w:rFonts w:ascii="Angsana New" w:hAnsi="Angsana New"/>
                <w:sz w:val="20"/>
              </w:rPr>
              <w:t>Baht)</w:t>
            </w:r>
          </w:p>
        </w:tc>
      </w:tr>
      <w:tr w:rsidR="00177DCF" w:rsidRPr="00BC12AC" w14:paraId="7973A654" w14:textId="77777777" w:rsidTr="00DD21D6">
        <w:trPr>
          <w:trHeight w:val="90"/>
        </w:trPr>
        <w:tc>
          <w:tcPr>
            <w:tcW w:w="3118" w:type="dxa"/>
          </w:tcPr>
          <w:p w14:paraId="33C3BDB0" w14:textId="77777777" w:rsidR="00177DCF" w:rsidRPr="00BC12AC" w:rsidRDefault="00177DCF" w:rsidP="00DD21D6">
            <w:pPr>
              <w:spacing w:line="380" w:lineRule="exact"/>
              <w:ind w:left="34"/>
              <w:jc w:val="center"/>
              <w:rPr>
                <w:rFonts w:ascii="Angsana New" w:hAnsi="Angsana New"/>
                <w:sz w:val="20"/>
              </w:rPr>
            </w:pPr>
          </w:p>
        </w:tc>
        <w:tc>
          <w:tcPr>
            <w:tcW w:w="2268" w:type="dxa"/>
          </w:tcPr>
          <w:p w14:paraId="7750CD0B" w14:textId="77777777" w:rsidR="00177DCF" w:rsidRPr="00BC12AC" w:rsidRDefault="00177DCF" w:rsidP="00DD21D6">
            <w:pPr>
              <w:spacing w:line="380" w:lineRule="exact"/>
              <w:jc w:val="center"/>
              <w:rPr>
                <w:rFonts w:ascii="Angsana New" w:hAnsi="Angsana New"/>
                <w:sz w:val="20"/>
              </w:rPr>
            </w:pPr>
          </w:p>
        </w:tc>
        <w:tc>
          <w:tcPr>
            <w:tcW w:w="1134" w:type="dxa"/>
          </w:tcPr>
          <w:p w14:paraId="71D72377" w14:textId="4D2C70D4" w:rsidR="00177DCF" w:rsidRPr="00BC12AC" w:rsidRDefault="00275BA8" w:rsidP="00DD21D6">
            <w:pPr>
              <w:spacing w:line="380" w:lineRule="exact"/>
              <w:jc w:val="center"/>
              <w:rPr>
                <w:rFonts w:ascii="Angsana New" w:hAnsi="Angsana New"/>
                <w:sz w:val="20"/>
              </w:rPr>
            </w:pPr>
            <w:r w:rsidRPr="00275BA8">
              <w:rPr>
                <w:rFonts w:ascii="Angsana New" w:hAnsi="Angsana New"/>
                <w:sz w:val="20"/>
              </w:rPr>
              <w:t>Authorized</w:t>
            </w:r>
            <w:r>
              <w:rPr>
                <w:rFonts w:ascii="Angsana New" w:hAnsi="Angsana New"/>
                <w:sz w:val="20"/>
              </w:rPr>
              <w:t xml:space="preserve"> </w:t>
            </w:r>
            <w:r w:rsidRPr="00275BA8">
              <w:rPr>
                <w:rFonts w:ascii="Angsana New" w:hAnsi="Angsana New"/>
                <w:sz w:val="20"/>
              </w:rPr>
              <w:t>Shared capital</w:t>
            </w:r>
          </w:p>
        </w:tc>
        <w:tc>
          <w:tcPr>
            <w:tcW w:w="1134" w:type="dxa"/>
          </w:tcPr>
          <w:p w14:paraId="657891D3" w14:textId="63B71526" w:rsidR="00177DCF" w:rsidRPr="00BC12AC" w:rsidRDefault="00275BA8" w:rsidP="00DD21D6">
            <w:pPr>
              <w:spacing w:line="380" w:lineRule="exact"/>
              <w:ind w:right="-105"/>
              <w:jc w:val="center"/>
              <w:rPr>
                <w:rFonts w:ascii="Angsana New" w:hAnsi="Angsana New"/>
                <w:sz w:val="20"/>
              </w:rPr>
            </w:pPr>
            <w:r w:rsidRPr="00275BA8">
              <w:rPr>
                <w:rFonts w:ascii="Angsana New" w:hAnsi="Angsana New"/>
                <w:sz w:val="20"/>
              </w:rPr>
              <w:t>Paid-up capital</w:t>
            </w:r>
          </w:p>
        </w:tc>
        <w:tc>
          <w:tcPr>
            <w:tcW w:w="567" w:type="dxa"/>
          </w:tcPr>
          <w:p w14:paraId="5D7F46C2" w14:textId="0E0F8EC1" w:rsidR="00177DCF" w:rsidRPr="00BC12AC" w:rsidRDefault="00177DCF" w:rsidP="00DD21D6">
            <w:pPr>
              <w:spacing w:line="380" w:lineRule="exact"/>
              <w:ind w:left="-90" w:right="-90"/>
              <w:jc w:val="center"/>
              <w:rPr>
                <w:rFonts w:ascii="Angsana New" w:hAnsi="Angsana New"/>
                <w:sz w:val="20"/>
                <w:cs/>
              </w:rPr>
            </w:pPr>
            <w:r w:rsidRPr="00177DCF">
              <w:rPr>
                <w:rFonts w:ascii="Angsana New" w:hAnsi="Angsana New"/>
                <w:sz w:val="18"/>
                <w:szCs w:val="18"/>
              </w:rPr>
              <w:t>March 31,</w:t>
            </w:r>
          </w:p>
        </w:tc>
        <w:tc>
          <w:tcPr>
            <w:tcW w:w="709" w:type="dxa"/>
          </w:tcPr>
          <w:p w14:paraId="76CA6B06" w14:textId="68E3083B" w:rsidR="00177DCF" w:rsidRPr="00BC12AC" w:rsidRDefault="00275BA8" w:rsidP="00DD21D6">
            <w:pPr>
              <w:spacing w:line="380" w:lineRule="exact"/>
              <w:ind w:left="-135" w:right="-139"/>
              <w:jc w:val="center"/>
              <w:rPr>
                <w:rFonts w:ascii="Angsana New" w:hAnsi="Angsana New"/>
                <w:sz w:val="20"/>
              </w:rPr>
            </w:pPr>
            <w:r w:rsidRPr="00275BA8">
              <w:rPr>
                <w:rFonts w:ascii="Angsana New" w:hAnsi="Angsana New"/>
                <w:sz w:val="18"/>
                <w:szCs w:val="18"/>
              </w:rPr>
              <w:t>December 31,</w:t>
            </w:r>
          </w:p>
        </w:tc>
        <w:tc>
          <w:tcPr>
            <w:tcW w:w="1276" w:type="dxa"/>
          </w:tcPr>
          <w:p w14:paraId="4E78AA42" w14:textId="77777777" w:rsidR="00177DCF" w:rsidRPr="00BC12AC" w:rsidRDefault="00177DCF" w:rsidP="00DD21D6">
            <w:pPr>
              <w:spacing w:line="380" w:lineRule="exact"/>
              <w:ind w:left="-90" w:right="-90"/>
              <w:jc w:val="center"/>
              <w:rPr>
                <w:rFonts w:ascii="Angsana New" w:hAnsi="Angsana New"/>
                <w:sz w:val="20"/>
                <w:cs/>
              </w:rPr>
            </w:pPr>
          </w:p>
        </w:tc>
        <w:tc>
          <w:tcPr>
            <w:tcW w:w="1276" w:type="dxa"/>
          </w:tcPr>
          <w:p w14:paraId="0628812B" w14:textId="77777777" w:rsidR="00177DCF" w:rsidRPr="00BC12AC" w:rsidRDefault="00177DCF" w:rsidP="00DD21D6">
            <w:pPr>
              <w:spacing w:line="380" w:lineRule="exact"/>
              <w:ind w:left="-135" w:right="-139"/>
              <w:jc w:val="center"/>
              <w:rPr>
                <w:rFonts w:ascii="Angsana New" w:hAnsi="Angsana New"/>
                <w:sz w:val="20"/>
              </w:rPr>
            </w:pPr>
          </w:p>
        </w:tc>
        <w:tc>
          <w:tcPr>
            <w:tcW w:w="1276" w:type="dxa"/>
          </w:tcPr>
          <w:p w14:paraId="5AF00445" w14:textId="77777777" w:rsidR="00177DCF" w:rsidRPr="00BC12AC" w:rsidRDefault="00177DCF" w:rsidP="00DD21D6">
            <w:pPr>
              <w:spacing w:line="380" w:lineRule="exact"/>
              <w:ind w:left="-90" w:right="-90"/>
              <w:jc w:val="center"/>
              <w:rPr>
                <w:rFonts w:ascii="Angsana New" w:hAnsi="Angsana New"/>
                <w:sz w:val="20"/>
                <w:cs/>
              </w:rPr>
            </w:pPr>
          </w:p>
        </w:tc>
        <w:tc>
          <w:tcPr>
            <w:tcW w:w="1417" w:type="dxa"/>
          </w:tcPr>
          <w:p w14:paraId="44E0A701" w14:textId="77777777" w:rsidR="00177DCF" w:rsidRPr="00BC12AC" w:rsidRDefault="00177DCF" w:rsidP="00DD21D6">
            <w:pPr>
              <w:spacing w:line="380" w:lineRule="exact"/>
              <w:ind w:left="-135" w:right="-139"/>
              <w:jc w:val="center"/>
              <w:rPr>
                <w:rFonts w:ascii="Angsana New" w:hAnsi="Angsana New"/>
                <w:sz w:val="20"/>
              </w:rPr>
            </w:pPr>
          </w:p>
        </w:tc>
      </w:tr>
      <w:tr w:rsidR="00177DCF" w:rsidRPr="00BC12AC" w14:paraId="516371E7" w14:textId="77777777" w:rsidTr="00DD21D6">
        <w:trPr>
          <w:trHeight w:val="91"/>
        </w:trPr>
        <w:tc>
          <w:tcPr>
            <w:tcW w:w="3118" w:type="dxa"/>
          </w:tcPr>
          <w:p w14:paraId="64C0E3F7" w14:textId="7064409D" w:rsidR="00177DCF" w:rsidRPr="00BC12AC" w:rsidRDefault="00275BA8" w:rsidP="00DD21D6">
            <w:pPr>
              <w:pBdr>
                <w:bottom w:val="single" w:sz="4" w:space="1" w:color="auto"/>
              </w:pBdr>
              <w:spacing w:line="380" w:lineRule="exact"/>
              <w:ind w:left="34"/>
              <w:jc w:val="center"/>
              <w:rPr>
                <w:rFonts w:ascii="Angsana New" w:hAnsi="Angsana New"/>
                <w:sz w:val="20"/>
              </w:rPr>
            </w:pPr>
            <w:r w:rsidRPr="00275BA8">
              <w:rPr>
                <w:rFonts w:ascii="Angsana New" w:hAnsi="Angsana New"/>
                <w:sz w:val="20"/>
              </w:rPr>
              <w:t>Company name</w:t>
            </w:r>
          </w:p>
        </w:tc>
        <w:tc>
          <w:tcPr>
            <w:tcW w:w="2268" w:type="dxa"/>
          </w:tcPr>
          <w:p w14:paraId="56F679E2" w14:textId="5468FDBE" w:rsidR="00177DCF" w:rsidRPr="00BC12AC" w:rsidRDefault="00275BA8" w:rsidP="00DD21D6">
            <w:pPr>
              <w:pBdr>
                <w:bottom w:val="single" w:sz="4" w:space="1" w:color="auto"/>
              </w:pBdr>
              <w:spacing w:line="380" w:lineRule="exact"/>
              <w:jc w:val="center"/>
              <w:rPr>
                <w:rFonts w:ascii="Angsana New" w:hAnsi="Angsana New"/>
                <w:sz w:val="20"/>
              </w:rPr>
            </w:pPr>
            <w:r w:rsidRPr="00275BA8">
              <w:rPr>
                <w:rFonts w:ascii="Angsana New" w:hAnsi="Angsana New"/>
                <w:sz w:val="20"/>
              </w:rPr>
              <w:t>Type of business</w:t>
            </w:r>
          </w:p>
        </w:tc>
        <w:tc>
          <w:tcPr>
            <w:tcW w:w="1134" w:type="dxa"/>
          </w:tcPr>
          <w:p w14:paraId="48AEB64E" w14:textId="7030750C" w:rsidR="00177DCF" w:rsidRPr="00BC12AC" w:rsidRDefault="00275BA8" w:rsidP="00DD21D6">
            <w:pPr>
              <w:pBdr>
                <w:bottom w:val="single" w:sz="4" w:space="1" w:color="auto"/>
              </w:pBdr>
              <w:spacing w:line="380" w:lineRule="exact"/>
              <w:jc w:val="center"/>
              <w:rPr>
                <w:rFonts w:ascii="Angsana New" w:hAnsi="Angsana New"/>
                <w:sz w:val="20"/>
              </w:rPr>
            </w:pPr>
            <w:r w:rsidRPr="00275BA8">
              <w:rPr>
                <w:rFonts w:ascii="Angsana New" w:hAnsi="Angsana New"/>
                <w:sz w:val="20"/>
                <w:cs/>
              </w:rPr>
              <w:t>(</w:t>
            </w:r>
            <w:r w:rsidRPr="00275BA8">
              <w:rPr>
                <w:rFonts w:ascii="Angsana New" w:hAnsi="Angsana New"/>
                <w:sz w:val="20"/>
              </w:rPr>
              <w:t>Baht)</w:t>
            </w:r>
          </w:p>
        </w:tc>
        <w:tc>
          <w:tcPr>
            <w:tcW w:w="1134" w:type="dxa"/>
          </w:tcPr>
          <w:p w14:paraId="7194BB0E" w14:textId="1CA378EC" w:rsidR="00177DCF" w:rsidRPr="00BC12AC" w:rsidRDefault="00275BA8" w:rsidP="00DD21D6">
            <w:pPr>
              <w:pBdr>
                <w:bottom w:val="single" w:sz="4" w:space="1" w:color="auto"/>
              </w:pBdr>
              <w:spacing w:line="380" w:lineRule="exact"/>
              <w:jc w:val="center"/>
              <w:rPr>
                <w:rFonts w:ascii="Angsana New" w:hAnsi="Angsana New"/>
                <w:sz w:val="20"/>
              </w:rPr>
            </w:pPr>
            <w:r w:rsidRPr="00275BA8">
              <w:rPr>
                <w:rFonts w:ascii="Angsana New" w:hAnsi="Angsana New"/>
                <w:sz w:val="20"/>
                <w:cs/>
              </w:rPr>
              <w:t>(</w:t>
            </w:r>
            <w:r w:rsidRPr="00275BA8">
              <w:rPr>
                <w:rFonts w:ascii="Angsana New" w:hAnsi="Angsana New"/>
                <w:sz w:val="20"/>
              </w:rPr>
              <w:t>Baht)</w:t>
            </w:r>
          </w:p>
        </w:tc>
        <w:tc>
          <w:tcPr>
            <w:tcW w:w="567" w:type="dxa"/>
            <w:vAlign w:val="bottom"/>
          </w:tcPr>
          <w:p w14:paraId="71D8F76D" w14:textId="276F1D40" w:rsidR="00177DCF" w:rsidRPr="00BC12AC" w:rsidRDefault="00177DCF" w:rsidP="00DD21D6">
            <w:pPr>
              <w:pBdr>
                <w:bottom w:val="single" w:sz="4" w:space="1" w:color="auto"/>
              </w:pBdr>
              <w:spacing w:line="380" w:lineRule="exact"/>
              <w:jc w:val="center"/>
              <w:rPr>
                <w:rFonts w:ascii="Angsana New" w:hAnsi="Angsana New"/>
                <w:sz w:val="18"/>
                <w:szCs w:val="18"/>
              </w:rPr>
            </w:pPr>
            <w:r w:rsidRPr="00177DCF">
              <w:rPr>
                <w:rFonts w:ascii="Angsana New" w:hAnsi="Angsana New"/>
                <w:sz w:val="18"/>
                <w:szCs w:val="18"/>
              </w:rPr>
              <w:t>2025</w:t>
            </w:r>
          </w:p>
        </w:tc>
        <w:tc>
          <w:tcPr>
            <w:tcW w:w="709" w:type="dxa"/>
            <w:vAlign w:val="bottom"/>
          </w:tcPr>
          <w:p w14:paraId="2B990DCE" w14:textId="1C96CDC7" w:rsidR="00177DCF" w:rsidRPr="00BC12AC" w:rsidRDefault="00177DCF" w:rsidP="00DD21D6">
            <w:pPr>
              <w:pBdr>
                <w:bottom w:val="single" w:sz="4" w:space="1" w:color="auto"/>
              </w:pBdr>
              <w:spacing w:line="380" w:lineRule="exact"/>
              <w:jc w:val="center"/>
              <w:rPr>
                <w:rFonts w:ascii="Angsana New" w:hAnsi="Angsana New"/>
                <w:sz w:val="18"/>
                <w:szCs w:val="18"/>
              </w:rPr>
            </w:pPr>
            <w:r w:rsidRPr="00177DCF">
              <w:rPr>
                <w:rFonts w:ascii="Angsana New" w:hAnsi="Angsana New"/>
                <w:sz w:val="18"/>
                <w:szCs w:val="18"/>
              </w:rPr>
              <w:t>2024</w:t>
            </w:r>
          </w:p>
        </w:tc>
        <w:tc>
          <w:tcPr>
            <w:tcW w:w="1276" w:type="dxa"/>
            <w:vAlign w:val="bottom"/>
          </w:tcPr>
          <w:p w14:paraId="29B35F65" w14:textId="413BAB5B" w:rsidR="00177DCF" w:rsidRPr="00BC12AC" w:rsidRDefault="00275BA8" w:rsidP="00DD21D6">
            <w:pPr>
              <w:pBdr>
                <w:bottom w:val="single" w:sz="4" w:space="1" w:color="auto"/>
              </w:pBdr>
              <w:spacing w:line="380" w:lineRule="exact"/>
              <w:jc w:val="center"/>
              <w:rPr>
                <w:rFonts w:ascii="Angsana New" w:hAnsi="Angsana New"/>
                <w:sz w:val="18"/>
                <w:szCs w:val="18"/>
              </w:rPr>
            </w:pPr>
            <w:r w:rsidRPr="00275BA8">
              <w:rPr>
                <w:rFonts w:ascii="Angsana New" w:hAnsi="Angsana New"/>
                <w:sz w:val="20"/>
              </w:rPr>
              <w:t>March 31, 2025</w:t>
            </w:r>
          </w:p>
        </w:tc>
        <w:tc>
          <w:tcPr>
            <w:tcW w:w="1276" w:type="dxa"/>
            <w:vAlign w:val="bottom"/>
          </w:tcPr>
          <w:p w14:paraId="615F6B13" w14:textId="2538454F" w:rsidR="00177DCF" w:rsidRPr="00BC12AC" w:rsidRDefault="00275BA8" w:rsidP="00DD21D6">
            <w:pPr>
              <w:pBdr>
                <w:bottom w:val="single" w:sz="4" w:space="1" w:color="auto"/>
              </w:pBdr>
              <w:spacing w:line="380" w:lineRule="exact"/>
              <w:ind w:hanging="102"/>
              <w:jc w:val="center"/>
              <w:rPr>
                <w:rFonts w:ascii="Angsana New" w:hAnsi="Angsana New"/>
                <w:sz w:val="18"/>
                <w:szCs w:val="18"/>
              </w:rPr>
            </w:pPr>
            <w:r w:rsidRPr="00275BA8">
              <w:rPr>
                <w:rFonts w:ascii="Angsana New" w:hAnsi="Angsana New"/>
                <w:sz w:val="20"/>
              </w:rPr>
              <w:t>December 31, 2024</w:t>
            </w:r>
          </w:p>
        </w:tc>
        <w:tc>
          <w:tcPr>
            <w:tcW w:w="1276" w:type="dxa"/>
            <w:vAlign w:val="bottom"/>
          </w:tcPr>
          <w:p w14:paraId="249B9963" w14:textId="24F66404" w:rsidR="00177DCF" w:rsidRPr="00BC12AC" w:rsidRDefault="00275BA8" w:rsidP="00DD21D6">
            <w:pPr>
              <w:pBdr>
                <w:bottom w:val="single" w:sz="4" w:space="1" w:color="auto"/>
              </w:pBdr>
              <w:spacing w:line="380" w:lineRule="exact"/>
              <w:jc w:val="center"/>
              <w:rPr>
                <w:rFonts w:ascii="Angsana New" w:hAnsi="Angsana New"/>
                <w:sz w:val="18"/>
                <w:szCs w:val="18"/>
              </w:rPr>
            </w:pPr>
            <w:r w:rsidRPr="00275BA8">
              <w:rPr>
                <w:rFonts w:ascii="Angsana New" w:hAnsi="Angsana New"/>
                <w:sz w:val="20"/>
              </w:rPr>
              <w:t>March 31, 2025</w:t>
            </w:r>
          </w:p>
        </w:tc>
        <w:tc>
          <w:tcPr>
            <w:tcW w:w="1417" w:type="dxa"/>
            <w:vAlign w:val="bottom"/>
          </w:tcPr>
          <w:p w14:paraId="00582A82" w14:textId="51F1EA4A" w:rsidR="00177DCF" w:rsidRPr="00BC12AC" w:rsidRDefault="00275BA8" w:rsidP="00DD21D6">
            <w:pPr>
              <w:pBdr>
                <w:bottom w:val="single" w:sz="4" w:space="1" w:color="auto"/>
              </w:pBdr>
              <w:spacing w:line="380" w:lineRule="exact"/>
              <w:jc w:val="center"/>
              <w:rPr>
                <w:rFonts w:ascii="Angsana New" w:hAnsi="Angsana New"/>
                <w:sz w:val="18"/>
                <w:szCs w:val="18"/>
              </w:rPr>
            </w:pPr>
            <w:r w:rsidRPr="00275BA8">
              <w:rPr>
                <w:rFonts w:ascii="Angsana New" w:hAnsi="Angsana New"/>
                <w:sz w:val="20"/>
              </w:rPr>
              <w:t>December 31, 2024</w:t>
            </w:r>
          </w:p>
        </w:tc>
      </w:tr>
      <w:tr w:rsidR="00177DCF" w:rsidRPr="00BC12AC" w14:paraId="5AA53E42" w14:textId="77777777" w:rsidTr="00DD21D6">
        <w:trPr>
          <w:trHeight w:val="90"/>
        </w:trPr>
        <w:tc>
          <w:tcPr>
            <w:tcW w:w="3118" w:type="dxa"/>
          </w:tcPr>
          <w:p w14:paraId="6F1578FE" w14:textId="49704007" w:rsidR="00177DCF" w:rsidRPr="00AF0B71" w:rsidRDefault="006072B2" w:rsidP="00DD21D6">
            <w:pPr>
              <w:spacing w:line="380" w:lineRule="exact"/>
              <w:ind w:left="142" w:hanging="142"/>
              <w:rPr>
                <w:rFonts w:ascii="Angsana New" w:hAnsi="Angsana New"/>
                <w:b/>
                <w:bCs/>
                <w:sz w:val="20"/>
              </w:rPr>
            </w:pPr>
            <w:r w:rsidRPr="006072B2">
              <w:rPr>
                <w:rFonts w:ascii="Angsana New" w:hAnsi="Angsana New"/>
                <w:b/>
                <w:bCs/>
                <w:sz w:val="20"/>
              </w:rPr>
              <w:t>Investments in associates</w:t>
            </w:r>
          </w:p>
        </w:tc>
        <w:tc>
          <w:tcPr>
            <w:tcW w:w="2268" w:type="dxa"/>
          </w:tcPr>
          <w:p w14:paraId="25CF9AD7" w14:textId="77777777" w:rsidR="00177DCF" w:rsidRPr="00BC12AC" w:rsidRDefault="00177DCF" w:rsidP="00DD21D6">
            <w:pPr>
              <w:spacing w:line="380" w:lineRule="exact"/>
              <w:rPr>
                <w:rFonts w:ascii="Angsana New" w:hAnsi="Angsana New"/>
                <w:sz w:val="20"/>
              </w:rPr>
            </w:pPr>
          </w:p>
        </w:tc>
        <w:tc>
          <w:tcPr>
            <w:tcW w:w="1134" w:type="dxa"/>
          </w:tcPr>
          <w:p w14:paraId="2873F99B" w14:textId="77777777" w:rsidR="00177DCF" w:rsidRPr="00BC12AC" w:rsidRDefault="00177DCF" w:rsidP="00DD21D6">
            <w:pPr>
              <w:spacing w:line="380" w:lineRule="exact"/>
              <w:ind w:left="-108"/>
              <w:rPr>
                <w:rFonts w:ascii="Angsana New" w:hAnsi="Angsana New"/>
                <w:sz w:val="20"/>
              </w:rPr>
            </w:pPr>
          </w:p>
        </w:tc>
        <w:tc>
          <w:tcPr>
            <w:tcW w:w="1134" w:type="dxa"/>
          </w:tcPr>
          <w:p w14:paraId="043B7E70" w14:textId="77777777" w:rsidR="00177DCF" w:rsidRPr="00BC12AC" w:rsidRDefault="00177DCF" w:rsidP="00DD21D6">
            <w:pPr>
              <w:spacing w:line="380" w:lineRule="exact"/>
              <w:jc w:val="center"/>
              <w:rPr>
                <w:rFonts w:ascii="Angsana New" w:hAnsi="Angsana New"/>
                <w:sz w:val="20"/>
              </w:rPr>
            </w:pPr>
          </w:p>
        </w:tc>
        <w:tc>
          <w:tcPr>
            <w:tcW w:w="567" w:type="dxa"/>
          </w:tcPr>
          <w:p w14:paraId="796E3AF8" w14:textId="77777777" w:rsidR="00177DCF" w:rsidRPr="00BC12AC" w:rsidRDefault="00177DCF" w:rsidP="00DD21D6">
            <w:pPr>
              <w:spacing w:line="380" w:lineRule="exact"/>
              <w:jc w:val="center"/>
              <w:rPr>
                <w:rFonts w:ascii="Angsana New" w:hAnsi="Angsana New"/>
                <w:sz w:val="20"/>
              </w:rPr>
            </w:pPr>
          </w:p>
        </w:tc>
        <w:tc>
          <w:tcPr>
            <w:tcW w:w="709" w:type="dxa"/>
          </w:tcPr>
          <w:p w14:paraId="14D92359" w14:textId="77777777" w:rsidR="00177DCF" w:rsidRPr="00BC12AC" w:rsidRDefault="00177DCF" w:rsidP="00DD21D6">
            <w:pPr>
              <w:spacing w:line="380" w:lineRule="exact"/>
              <w:jc w:val="center"/>
              <w:rPr>
                <w:rFonts w:ascii="Angsana New" w:hAnsi="Angsana New"/>
                <w:sz w:val="20"/>
              </w:rPr>
            </w:pPr>
          </w:p>
        </w:tc>
        <w:tc>
          <w:tcPr>
            <w:tcW w:w="1276" w:type="dxa"/>
          </w:tcPr>
          <w:p w14:paraId="692DCC7F" w14:textId="77777777" w:rsidR="00177DCF" w:rsidRPr="00BC12AC" w:rsidRDefault="00177DCF" w:rsidP="00DD21D6">
            <w:pPr>
              <w:spacing w:line="380" w:lineRule="exact"/>
              <w:jc w:val="right"/>
              <w:rPr>
                <w:rFonts w:ascii="Angsana New" w:hAnsi="Angsana New"/>
                <w:sz w:val="20"/>
              </w:rPr>
            </w:pPr>
          </w:p>
        </w:tc>
        <w:tc>
          <w:tcPr>
            <w:tcW w:w="1276" w:type="dxa"/>
          </w:tcPr>
          <w:p w14:paraId="1D0B02B3" w14:textId="77777777" w:rsidR="00177DCF" w:rsidRPr="00DF105B" w:rsidRDefault="00177DCF" w:rsidP="00DD21D6">
            <w:pPr>
              <w:spacing w:line="380" w:lineRule="exact"/>
              <w:jc w:val="right"/>
              <w:rPr>
                <w:rFonts w:ascii="Angsana New" w:hAnsi="Angsana New"/>
                <w:sz w:val="20"/>
              </w:rPr>
            </w:pPr>
          </w:p>
        </w:tc>
        <w:tc>
          <w:tcPr>
            <w:tcW w:w="1276" w:type="dxa"/>
          </w:tcPr>
          <w:p w14:paraId="4A734958" w14:textId="77777777" w:rsidR="00177DCF" w:rsidRPr="00BC12AC" w:rsidRDefault="00177DCF" w:rsidP="00DD21D6">
            <w:pPr>
              <w:spacing w:line="380" w:lineRule="exact"/>
              <w:jc w:val="right"/>
              <w:rPr>
                <w:rFonts w:ascii="Angsana New" w:hAnsi="Angsana New"/>
                <w:sz w:val="20"/>
              </w:rPr>
            </w:pPr>
          </w:p>
        </w:tc>
        <w:tc>
          <w:tcPr>
            <w:tcW w:w="1417" w:type="dxa"/>
          </w:tcPr>
          <w:p w14:paraId="43D19746" w14:textId="77777777" w:rsidR="00177DCF" w:rsidRPr="00BC12AC" w:rsidRDefault="00177DCF" w:rsidP="00DD21D6">
            <w:pPr>
              <w:spacing w:line="380" w:lineRule="exact"/>
              <w:jc w:val="right"/>
              <w:rPr>
                <w:rFonts w:ascii="Angsana New" w:hAnsi="Angsana New"/>
                <w:sz w:val="20"/>
              </w:rPr>
            </w:pPr>
          </w:p>
        </w:tc>
      </w:tr>
      <w:tr w:rsidR="00177DCF" w:rsidRPr="00BC12AC" w14:paraId="0566B917" w14:textId="77777777" w:rsidTr="00DD21D6">
        <w:trPr>
          <w:trHeight w:val="90"/>
        </w:trPr>
        <w:tc>
          <w:tcPr>
            <w:tcW w:w="3118" w:type="dxa"/>
          </w:tcPr>
          <w:p w14:paraId="10523E0D" w14:textId="231BD27A" w:rsidR="00177DCF" w:rsidRPr="00AF0B71" w:rsidRDefault="0019200A" w:rsidP="00DD21D6">
            <w:pPr>
              <w:spacing w:line="380" w:lineRule="exact"/>
              <w:ind w:left="317" w:hanging="142"/>
              <w:rPr>
                <w:rFonts w:ascii="Angsana New" w:hAnsi="Angsana New"/>
                <w:b/>
                <w:bCs/>
                <w:sz w:val="20"/>
                <w:cs/>
              </w:rPr>
            </w:pPr>
            <w:r w:rsidRPr="0019200A">
              <w:rPr>
                <w:rFonts w:ascii="Angsana New" w:hAnsi="Angsana New"/>
                <w:sz w:val="20"/>
              </w:rPr>
              <w:t>Maekhong Power Co., Ltd</w:t>
            </w:r>
            <w:r>
              <w:rPr>
                <w:rFonts w:ascii="Angsana New" w:hAnsi="Angsana New" w:hint="cs"/>
                <w:b/>
                <w:bCs/>
                <w:sz w:val="20"/>
                <w:cs/>
              </w:rPr>
              <w:t>.</w:t>
            </w:r>
          </w:p>
        </w:tc>
        <w:tc>
          <w:tcPr>
            <w:tcW w:w="2268" w:type="dxa"/>
          </w:tcPr>
          <w:p w14:paraId="3E23248E" w14:textId="0CA66D0E" w:rsidR="00177DCF" w:rsidRPr="00BC12AC" w:rsidRDefault="008075B5" w:rsidP="00DD21D6">
            <w:pPr>
              <w:spacing w:line="380" w:lineRule="exact"/>
              <w:rPr>
                <w:rFonts w:ascii="Angsana New" w:hAnsi="Angsana New"/>
                <w:sz w:val="20"/>
              </w:rPr>
            </w:pPr>
            <w:r w:rsidRPr="008075B5">
              <w:rPr>
                <w:rFonts w:ascii="Angsana New" w:hAnsi="Angsana New"/>
                <w:sz w:val="20"/>
              </w:rPr>
              <w:t>Generate and distribute of electricity</w:t>
            </w:r>
          </w:p>
        </w:tc>
        <w:tc>
          <w:tcPr>
            <w:tcW w:w="1134" w:type="dxa"/>
          </w:tcPr>
          <w:p w14:paraId="653E3F63" w14:textId="77777777" w:rsidR="00177DCF" w:rsidRPr="00BC12AC" w:rsidRDefault="00177DCF" w:rsidP="00DD21D6">
            <w:pPr>
              <w:spacing w:line="380" w:lineRule="exact"/>
              <w:ind w:left="-108"/>
              <w:jc w:val="center"/>
              <w:rPr>
                <w:rFonts w:ascii="Angsana New" w:hAnsi="Angsana New"/>
                <w:sz w:val="20"/>
              </w:rPr>
            </w:pPr>
            <w:r w:rsidRPr="00BC12AC">
              <w:rPr>
                <w:rFonts w:ascii="Angsana New" w:hAnsi="Angsana New" w:hint="cs"/>
                <w:sz w:val="17"/>
                <w:szCs w:val="17"/>
              </w:rPr>
              <w:t>31</w:t>
            </w:r>
            <w:r w:rsidRPr="00BC12AC">
              <w:rPr>
                <w:rFonts w:ascii="Angsana New" w:hAnsi="Angsana New"/>
                <w:sz w:val="17"/>
                <w:szCs w:val="17"/>
              </w:rPr>
              <w:t>,250,000.00 USD</w:t>
            </w:r>
          </w:p>
        </w:tc>
        <w:tc>
          <w:tcPr>
            <w:tcW w:w="1134" w:type="dxa"/>
          </w:tcPr>
          <w:p w14:paraId="2012B712"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hint="cs"/>
                <w:sz w:val="17"/>
                <w:szCs w:val="17"/>
              </w:rPr>
              <w:t>31</w:t>
            </w:r>
            <w:r w:rsidRPr="00BC12AC">
              <w:rPr>
                <w:rFonts w:ascii="Angsana New" w:hAnsi="Angsana New"/>
                <w:sz w:val="17"/>
                <w:szCs w:val="17"/>
              </w:rPr>
              <w:t>,250,000.00 USD</w:t>
            </w:r>
          </w:p>
        </w:tc>
        <w:tc>
          <w:tcPr>
            <w:tcW w:w="567" w:type="dxa"/>
          </w:tcPr>
          <w:p w14:paraId="0905FBEB"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40</w:t>
            </w:r>
          </w:p>
        </w:tc>
        <w:tc>
          <w:tcPr>
            <w:tcW w:w="709" w:type="dxa"/>
          </w:tcPr>
          <w:p w14:paraId="459E19B2"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40</w:t>
            </w:r>
          </w:p>
        </w:tc>
        <w:tc>
          <w:tcPr>
            <w:tcW w:w="1276" w:type="dxa"/>
          </w:tcPr>
          <w:p w14:paraId="5D4CABC3"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425,673,707.75</w:t>
            </w:r>
          </w:p>
        </w:tc>
        <w:tc>
          <w:tcPr>
            <w:tcW w:w="1276" w:type="dxa"/>
          </w:tcPr>
          <w:p w14:paraId="61663978"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427,596,629.53</w:t>
            </w:r>
          </w:p>
        </w:tc>
        <w:tc>
          <w:tcPr>
            <w:tcW w:w="1276" w:type="dxa"/>
          </w:tcPr>
          <w:p w14:paraId="29B7A46F"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429,830,714.80</w:t>
            </w:r>
          </w:p>
        </w:tc>
        <w:tc>
          <w:tcPr>
            <w:tcW w:w="1417" w:type="dxa"/>
          </w:tcPr>
          <w:p w14:paraId="052C0920"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429,830,714.80</w:t>
            </w:r>
          </w:p>
        </w:tc>
      </w:tr>
      <w:tr w:rsidR="00177DCF" w:rsidRPr="00BC12AC" w14:paraId="298AB465" w14:textId="77777777" w:rsidTr="00DD21D6">
        <w:trPr>
          <w:trHeight w:val="90"/>
        </w:trPr>
        <w:tc>
          <w:tcPr>
            <w:tcW w:w="3118" w:type="dxa"/>
          </w:tcPr>
          <w:p w14:paraId="50D75E21" w14:textId="6C08C758" w:rsidR="00177DCF" w:rsidRPr="00AF0B71" w:rsidRDefault="0019200A" w:rsidP="00DD21D6">
            <w:pPr>
              <w:spacing w:line="380" w:lineRule="exact"/>
              <w:ind w:left="317" w:hanging="142"/>
              <w:rPr>
                <w:rFonts w:ascii="Angsana New" w:hAnsi="Angsana New"/>
                <w:b/>
                <w:bCs/>
                <w:sz w:val="20"/>
                <w:cs/>
              </w:rPr>
            </w:pPr>
            <w:r w:rsidRPr="0019200A">
              <w:rPr>
                <w:rFonts w:ascii="Angsana New" w:hAnsi="Angsana New"/>
                <w:sz w:val="20"/>
              </w:rPr>
              <w:t>Indochina Wind Power Co., Ltd</w:t>
            </w:r>
          </w:p>
        </w:tc>
        <w:tc>
          <w:tcPr>
            <w:tcW w:w="2268" w:type="dxa"/>
            <w:vAlign w:val="bottom"/>
          </w:tcPr>
          <w:p w14:paraId="7142E95C" w14:textId="5A23A725" w:rsidR="00177DCF" w:rsidRPr="00BC12AC" w:rsidRDefault="008075B5" w:rsidP="00DD21D6">
            <w:pPr>
              <w:spacing w:line="380" w:lineRule="exact"/>
              <w:rPr>
                <w:rFonts w:ascii="Angsana New" w:hAnsi="Angsana New"/>
                <w:sz w:val="20"/>
              </w:rPr>
            </w:pPr>
            <w:r w:rsidRPr="008075B5">
              <w:rPr>
                <w:rFonts w:ascii="Angsana New" w:hAnsi="Angsana New"/>
                <w:sz w:val="20"/>
              </w:rPr>
              <w:t>Generate and distribute of electricity</w:t>
            </w:r>
          </w:p>
        </w:tc>
        <w:tc>
          <w:tcPr>
            <w:tcW w:w="1134" w:type="dxa"/>
          </w:tcPr>
          <w:p w14:paraId="2EFF524D" w14:textId="77777777" w:rsidR="00177DCF" w:rsidRPr="00BC12AC" w:rsidRDefault="00177DCF" w:rsidP="00DD21D6">
            <w:pPr>
              <w:spacing w:line="380" w:lineRule="exact"/>
              <w:ind w:left="-108"/>
              <w:jc w:val="center"/>
              <w:rPr>
                <w:rFonts w:ascii="Angsana New" w:hAnsi="Angsana New"/>
                <w:sz w:val="20"/>
              </w:rPr>
            </w:pPr>
            <w:r w:rsidRPr="00BC12AC">
              <w:rPr>
                <w:rFonts w:ascii="Angsana New" w:hAnsi="Angsana New" w:hint="cs"/>
                <w:sz w:val="17"/>
                <w:szCs w:val="17"/>
              </w:rPr>
              <w:t>3</w:t>
            </w:r>
            <w:r w:rsidRPr="00BC12AC">
              <w:rPr>
                <w:rFonts w:ascii="Angsana New" w:hAnsi="Angsana New"/>
                <w:sz w:val="17"/>
                <w:szCs w:val="17"/>
              </w:rPr>
              <w:t>7,250,000.00 USD</w:t>
            </w:r>
          </w:p>
        </w:tc>
        <w:tc>
          <w:tcPr>
            <w:tcW w:w="1134" w:type="dxa"/>
          </w:tcPr>
          <w:p w14:paraId="140532C3" w14:textId="2705C5E9" w:rsidR="00177DCF" w:rsidRPr="00BC12AC" w:rsidRDefault="003F502A" w:rsidP="00DD21D6">
            <w:pPr>
              <w:spacing w:line="380" w:lineRule="exact"/>
              <w:jc w:val="center"/>
              <w:rPr>
                <w:rFonts w:ascii="Angsana New" w:hAnsi="Angsana New"/>
                <w:sz w:val="20"/>
              </w:rPr>
            </w:pPr>
            <w:r>
              <w:rPr>
                <w:rFonts w:ascii="Angsana New" w:hAnsi="Angsana New" w:hint="cs"/>
                <w:sz w:val="17"/>
                <w:szCs w:val="17"/>
                <w:cs/>
              </w:rPr>
              <w:t>1</w:t>
            </w:r>
            <w:r w:rsidR="00177DCF" w:rsidRPr="00BC12AC">
              <w:rPr>
                <w:rFonts w:ascii="Angsana New" w:hAnsi="Angsana New"/>
                <w:sz w:val="17"/>
                <w:szCs w:val="17"/>
              </w:rPr>
              <w:t>,</w:t>
            </w:r>
            <w:r w:rsidR="00BA3977">
              <w:rPr>
                <w:rFonts w:ascii="Angsana New" w:hAnsi="Angsana New"/>
                <w:sz w:val="17"/>
                <w:szCs w:val="17"/>
              </w:rPr>
              <w:t>000</w:t>
            </w:r>
            <w:r w:rsidR="00177DCF" w:rsidRPr="00BC12AC">
              <w:rPr>
                <w:rFonts w:ascii="Angsana New" w:hAnsi="Angsana New"/>
                <w:sz w:val="17"/>
                <w:szCs w:val="17"/>
              </w:rPr>
              <w:t>,000.00 USD</w:t>
            </w:r>
          </w:p>
        </w:tc>
        <w:tc>
          <w:tcPr>
            <w:tcW w:w="567" w:type="dxa"/>
          </w:tcPr>
          <w:p w14:paraId="26790DB3"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40</w:t>
            </w:r>
          </w:p>
        </w:tc>
        <w:tc>
          <w:tcPr>
            <w:tcW w:w="709" w:type="dxa"/>
          </w:tcPr>
          <w:p w14:paraId="0D0F61F9"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40</w:t>
            </w:r>
          </w:p>
        </w:tc>
        <w:tc>
          <w:tcPr>
            <w:tcW w:w="1276" w:type="dxa"/>
          </w:tcPr>
          <w:p w14:paraId="222E4E0C" w14:textId="77777777" w:rsidR="00177DCF" w:rsidRPr="00BC12AC" w:rsidRDefault="00177DCF" w:rsidP="00DD21D6">
            <w:pPr>
              <w:pBdr>
                <w:bottom w:val="single" w:sz="4" w:space="1" w:color="auto"/>
              </w:pBdr>
              <w:spacing w:line="380" w:lineRule="exact"/>
              <w:jc w:val="right"/>
              <w:rPr>
                <w:rFonts w:ascii="Angsana New" w:hAnsi="Angsana New"/>
                <w:sz w:val="20"/>
              </w:rPr>
            </w:pPr>
            <w:r w:rsidRPr="00D41995">
              <w:rPr>
                <w:rFonts w:ascii="Angsana New" w:hAnsi="Angsana New"/>
                <w:sz w:val="20"/>
              </w:rPr>
              <w:t>13,787,818.08</w:t>
            </w:r>
          </w:p>
        </w:tc>
        <w:tc>
          <w:tcPr>
            <w:tcW w:w="1276" w:type="dxa"/>
          </w:tcPr>
          <w:p w14:paraId="6574EBDD"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13,788,000.00</w:t>
            </w:r>
          </w:p>
        </w:tc>
        <w:tc>
          <w:tcPr>
            <w:tcW w:w="1276" w:type="dxa"/>
          </w:tcPr>
          <w:p w14:paraId="51895E64" w14:textId="77777777" w:rsidR="00177DCF" w:rsidRPr="00BC12AC" w:rsidRDefault="00177DCF" w:rsidP="00DD21D6">
            <w:pPr>
              <w:pBdr>
                <w:bottom w:val="single" w:sz="4" w:space="1" w:color="auto"/>
              </w:pBdr>
              <w:spacing w:line="380" w:lineRule="exact"/>
              <w:jc w:val="right"/>
              <w:rPr>
                <w:rFonts w:ascii="Angsana New" w:hAnsi="Angsana New"/>
                <w:sz w:val="20"/>
              </w:rPr>
            </w:pPr>
            <w:r w:rsidRPr="00874023">
              <w:rPr>
                <w:rFonts w:ascii="Angsana New" w:hAnsi="Angsana New"/>
                <w:sz w:val="20"/>
              </w:rPr>
              <w:t>13,788,000.00</w:t>
            </w:r>
          </w:p>
        </w:tc>
        <w:tc>
          <w:tcPr>
            <w:tcW w:w="1417" w:type="dxa"/>
          </w:tcPr>
          <w:p w14:paraId="1DF70BC1"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13,788,000.00</w:t>
            </w:r>
          </w:p>
        </w:tc>
      </w:tr>
      <w:tr w:rsidR="00177DCF" w:rsidRPr="00F1483C" w14:paraId="18AF8417" w14:textId="77777777" w:rsidTr="00DD21D6">
        <w:trPr>
          <w:trHeight w:val="90"/>
        </w:trPr>
        <w:tc>
          <w:tcPr>
            <w:tcW w:w="3118" w:type="dxa"/>
          </w:tcPr>
          <w:p w14:paraId="493752E5" w14:textId="3C728BA9" w:rsidR="00177DCF" w:rsidRPr="00BC12AC" w:rsidRDefault="00FB7FAA" w:rsidP="00DD21D6">
            <w:pPr>
              <w:spacing w:line="380" w:lineRule="exact"/>
              <w:ind w:left="142" w:hanging="142"/>
              <w:jc w:val="center"/>
              <w:rPr>
                <w:rFonts w:ascii="Angsana New" w:hAnsi="Angsana New"/>
                <w:sz w:val="20"/>
              </w:rPr>
            </w:pPr>
            <w:r>
              <w:rPr>
                <w:rFonts w:ascii="Angsana New" w:hAnsi="Angsana New"/>
                <w:b/>
                <w:bCs/>
                <w:sz w:val="20"/>
              </w:rPr>
              <w:t>Total i</w:t>
            </w:r>
            <w:r w:rsidRPr="00FB7FAA">
              <w:rPr>
                <w:rFonts w:ascii="Angsana New" w:hAnsi="Angsana New"/>
                <w:b/>
                <w:bCs/>
                <w:sz w:val="20"/>
              </w:rPr>
              <w:t>nvestments in associates</w:t>
            </w:r>
          </w:p>
        </w:tc>
        <w:tc>
          <w:tcPr>
            <w:tcW w:w="2268" w:type="dxa"/>
          </w:tcPr>
          <w:p w14:paraId="6A73EA9D" w14:textId="77777777" w:rsidR="00177DCF" w:rsidRPr="00BC12AC" w:rsidRDefault="00177DCF" w:rsidP="00DD21D6">
            <w:pPr>
              <w:spacing w:line="380" w:lineRule="exact"/>
              <w:rPr>
                <w:rFonts w:ascii="Angsana New" w:hAnsi="Angsana New"/>
                <w:sz w:val="20"/>
                <w:cs/>
              </w:rPr>
            </w:pPr>
          </w:p>
        </w:tc>
        <w:tc>
          <w:tcPr>
            <w:tcW w:w="1134" w:type="dxa"/>
          </w:tcPr>
          <w:p w14:paraId="7BFC778D" w14:textId="77777777" w:rsidR="00177DCF" w:rsidRPr="00BC12AC" w:rsidRDefault="00177DCF" w:rsidP="00DD21D6">
            <w:pPr>
              <w:spacing w:line="380" w:lineRule="exact"/>
              <w:ind w:left="-108"/>
              <w:rPr>
                <w:rFonts w:ascii="Angsana New" w:hAnsi="Angsana New"/>
                <w:sz w:val="17"/>
                <w:szCs w:val="17"/>
              </w:rPr>
            </w:pPr>
          </w:p>
        </w:tc>
        <w:tc>
          <w:tcPr>
            <w:tcW w:w="1134" w:type="dxa"/>
          </w:tcPr>
          <w:p w14:paraId="1F83595B" w14:textId="77777777" w:rsidR="00177DCF" w:rsidRPr="00BC12AC" w:rsidRDefault="00177DCF" w:rsidP="00DD21D6">
            <w:pPr>
              <w:spacing w:line="380" w:lineRule="exact"/>
              <w:jc w:val="center"/>
              <w:rPr>
                <w:rFonts w:ascii="Angsana New" w:hAnsi="Angsana New"/>
                <w:sz w:val="17"/>
                <w:szCs w:val="17"/>
              </w:rPr>
            </w:pPr>
          </w:p>
        </w:tc>
        <w:tc>
          <w:tcPr>
            <w:tcW w:w="567" w:type="dxa"/>
          </w:tcPr>
          <w:p w14:paraId="0D07B8BA" w14:textId="77777777" w:rsidR="00177DCF" w:rsidRPr="00BC12AC" w:rsidRDefault="00177DCF" w:rsidP="00DD21D6">
            <w:pPr>
              <w:spacing w:line="380" w:lineRule="exact"/>
              <w:jc w:val="center"/>
              <w:rPr>
                <w:rFonts w:ascii="Angsana New" w:hAnsi="Angsana New"/>
                <w:sz w:val="20"/>
              </w:rPr>
            </w:pPr>
          </w:p>
        </w:tc>
        <w:tc>
          <w:tcPr>
            <w:tcW w:w="709" w:type="dxa"/>
          </w:tcPr>
          <w:p w14:paraId="7C4661AD" w14:textId="77777777" w:rsidR="00177DCF" w:rsidRPr="00BC12AC" w:rsidRDefault="00177DCF" w:rsidP="00DD21D6">
            <w:pPr>
              <w:spacing w:line="380" w:lineRule="exact"/>
              <w:jc w:val="center"/>
              <w:rPr>
                <w:rFonts w:ascii="Angsana New" w:hAnsi="Angsana New"/>
                <w:sz w:val="20"/>
              </w:rPr>
            </w:pPr>
          </w:p>
        </w:tc>
        <w:tc>
          <w:tcPr>
            <w:tcW w:w="1276" w:type="dxa"/>
            <w:tcBorders>
              <w:top w:val="nil"/>
              <w:left w:val="nil"/>
              <w:bottom w:val="nil"/>
              <w:right w:val="nil"/>
            </w:tcBorders>
            <w:shd w:val="clear" w:color="auto" w:fill="auto"/>
            <w:vAlign w:val="bottom"/>
          </w:tcPr>
          <w:p w14:paraId="331E2D33" w14:textId="77777777" w:rsidR="00177DCF" w:rsidRPr="00F1483C" w:rsidRDefault="00177DCF" w:rsidP="00DD21D6">
            <w:pPr>
              <w:pBdr>
                <w:bottom w:val="single" w:sz="4" w:space="1" w:color="auto"/>
              </w:pBdr>
              <w:spacing w:line="380" w:lineRule="exact"/>
              <w:jc w:val="right"/>
              <w:rPr>
                <w:rFonts w:ascii="Angsana New" w:hAnsi="Angsana New"/>
                <w:sz w:val="20"/>
              </w:rPr>
            </w:pPr>
            <w:r w:rsidRPr="00F1483C">
              <w:rPr>
                <w:rFonts w:ascii="Angsana New" w:hAnsi="Angsana New"/>
                <w:color w:val="000000"/>
                <w:sz w:val="20"/>
              </w:rPr>
              <w:t>439,461,525.83</w:t>
            </w:r>
          </w:p>
        </w:tc>
        <w:tc>
          <w:tcPr>
            <w:tcW w:w="1276" w:type="dxa"/>
            <w:tcBorders>
              <w:top w:val="nil"/>
              <w:left w:val="nil"/>
              <w:bottom w:val="nil"/>
              <w:right w:val="nil"/>
            </w:tcBorders>
            <w:shd w:val="clear" w:color="auto" w:fill="auto"/>
            <w:vAlign w:val="bottom"/>
          </w:tcPr>
          <w:p w14:paraId="27B8C10A" w14:textId="77777777" w:rsidR="00177DCF" w:rsidRPr="00F1483C" w:rsidRDefault="00177DCF" w:rsidP="00DD21D6">
            <w:pPr>
              <w:pBdr>
                <w:bottom w:val="single" w:sz="4" w:space="1" w:color="auto"/>
              </w:pBdr>
              <w:spacing w:line="380" w:lineRule="exact"/>
              <w:jc w:val="right"/>
              <w:rPr>
                <w:rFonts w:ascii="Angsana New" w:hAnsi="Angsana New"/>
                <w:sz w:val="20"/>
              </w:rPr>
            </w:pPr>
            <w:r w:rsidRPr="00F1483C">
              <w:rPr>
                <w:rFonts w:ascii="Angsana New" w:hAnsi="Angsana New"/>
                <w:color w:val="000000"/>
                <w:sz w:val="20"/>
              </w:rPr>
              <w:t>441,384,629.53</w:t>
            </w:r>
          </w:p>
        </w:tc>
        <w:tc>
          <w:tcPr>
            <w:tcW w:w="1276" w:type="dxa"/>
            <w:tcBorders>
              <w:top w:val="nil"/>
              <w:left w:val="nil"/>
              <w:bottom w:val="nil"/>
              <w:right w:val="nil"/>
            </w:tcBorders>
            <w:shd w:val="clear" w:color="auto" w:fill="auto"/>
            <w:vAlign w:val="bottom"/>
          </w:tcPr>
          <w:p w14:paraId="75D2695B" w14:textId="77777777" w:rsidR="00177DCF" w:rsidRPr="00F1483C" w:rsidRDefault="00177DCF" w:rsidP="00DD21D6">
            <w:pPr>
              <w:pBdr>
                <w:bottom w:val="single" w:sz="4" w:space="1" w:color="auto"/>
              </w:pBdr>
              <w:spacing w:line="380" w:lineRule="exact"/>
              <w:jc w:val="right"/>
              <w:rPr>
                <w:rFonts w:ascii="Angsana New" w:hAnsi="Angsana New"/>
                <w:sz w:val="20"/>
              </w:rPr>
            </w:pPr>
            <w:r w:rsidRPr="00F1483C">
              <w:rPr>
                <w:rFonts w:ascii="Angsana New" w:hAnsi="Angsana New"/>
                <w:color w:val="000000"/>
                <w:sz w:val="20"/>
              </w:rPr>
              <w:t>443,618,714.80</w:t>
            </w:r>
          </w:p>
        </w:tc>
        <w:tc>
          <w:tcPr>
            <w:tcW w:w="1417" w:type="dxa"/>
            <w:tcBorders>
              <w:top w:val="nil"/>
              <w:left w:val="nil"/>
              <w:bottom w:val="nil"/>
              <w:right w:val="nil"/>
            </w:tcBorders>
            <w:shd w:val="clear" w:color="auto" w:fill="auto"/>
            <w:vAlign w:val="bottom"/>
          </w:tcPr>
          <w:p w14:paraId="2420C843" w14:textId="77777777" w:rsidR="00177DCF" w:rsidRPr="00F1483C" w:rsidRDefault="00177DCF" w:rsidP="00DD21D6">
            <w:pPr>
              <w:pBdr>
                <w:bottom w:val="single" w:sz="4" w:space="1" w:color="auto"/>
              </w:pBdr>
              <w:spacing w:line="380" w:lineRule="exact"/>
              <w:jc w:val="right"/>
              <w:rPr>
                <w:rFonts w:ascii="Angsana New" w:hAnsi="Angsana New"/>
                <w:sz w:val="20"/>
              </w:rPr>
            </w:pPr>
            <w:r w:rsidRPr="00F1483C">
              <w:rPr>
                <w:rFonts w:ascii="Angsana New" w:hAnsi="Angsana New"/>
                <w:color w:val="000000"/>
                <w:sz w:val="20"/>
              </w:rPr>
              <w:t>443,618,714.80</w:t>
            </w:r>
          </w:p>
        </w:tc>
      </w:tr>
      <w:tr w:rsidR="00177DCF" w:rsidRPr="00BC12AC" w14:paraId="3E0151BC" w14:textId="77777777" w:rsidTr="00DD21D6">
        <w:trPr>
          <w:trHeight w:val="90"/>
        </w:trPr>
        <w:tc>
          <w:tcPr>
            <w:tcW w:w="3118" w:type="dxa"/>
          </w:tcPr>
          <w:p w14:paraId="206B205A" w14:textId="36929E5F" w:rsidR="00177DCF" w:rsidRPr="00BC12AC" w:rsidRDefault="00FB7FAA" w:rsidP="00DD21D6">
            <w:pPr>
              <w:spacing w:line="380" w:lineRule="exact"/>
              <w:ind w:left="142" w:hanging="142"/>
              <w:rPr>
                <w:rFonts w:ascii="Angsana New" w:hAnsi="Angsana New"/>
                <w:sz w:val="20"/>
              </w:rPr>
            </w:pPr>
            <w:r w:rsidRPr="00FB7FAA">
              <w:rPr>
                <w:rFonts w:ascii="Angsana New" w:hAnsi="Angsana New"/>
                <w:b/>
                <w:bCs/>
                <w:sz w:val="20"/>
              </w:rPr>
              <w:t>Investments in</w:t>
            </w:r>
            <w:r>
              <w:rPr>
                <w:rFonts w:ascii="Angsana New" w:hAnsi="Angsana New"/>
                <w:b/>
                <w:bCs/>
                <w:sz w:val="20"/>
              </w:rPr>
              <w:t xml:space="preserve"> </w:t>
            </w:r>
            <w:r w:rsidRPr="00FB7FAA">
              <w:rPr>
                <w:rFonts w:ascii="Angsana New" w:hAnsi="Angsana New"/>
                <w:b/>
                <w:bCs/>
                <w:sz w:val="20"/>
              </w:rPr>
              <w:t>joint ventures</w:t>
            </w:r>
          </w:p>
        </w:tc>
        <w:tc>
          <w:tcPr>
            <w:tcW w:w="2268" w:type="dxa"/>
            <w:vAlign w:val="bottom"/>
          </w:tcPr>
          <w:p w14:paraId="48C4E6CD" w14:textId="77777777" w:rsidR="00177DCF" w:rsidRPr="00F13863" w:rsidRDefault="00177DCF" w:rsidP="00DD21D6">
            <w:pPr>
              <w:spacing w:line="380" w:lineRule="exact"/>
              <w:rPr>
                <w:rFonts w:ascii="Angsana New" w:hAnsi="Angsana New"/>
                <w:sz w:val="20"/>
                <w:cs/>
              </w:rPr>
            </w:pPr>
          </w:p>
        </w:tc>
        <w:tc>
          <w:tcPr>
            <w:tcW w:w="1134" w:type="dxa"/>
          </w:tcPr>
          <w:p w14:paraId="44D7129A" w14:textId="77777777" w:rsidR="00177DCF" w:rsidRPr="00BC12AC" w:rsidRDefault="00177DCF" w:rsidP="00DD21D6">
            <w:pPr>
              <w:spacing w:line="380" w:lineRule="exact"/>
              <w:ind w:left="-108"/>
              <w:rPr>
                <w:rFonts w:ascii="Angsana New" w:hAnsi="Angsana New"/>
                <w:sz w:val="17"/>
                <w:szCs w:val="17"/>
              </w:rPr>
            </w:pPr>
          </w:p>
        </w:tc>
        <w:tc>
          <w:tcPr>
            <w:tcW w:w="1134" w:type="dxa"/>
          </w:tcPr>
          <w:p w14:paraId="09F16668" w14:textId="77777777" w:rsidR="00177DCF" w:rsidRPr="00BC12AC" w:rsidRDefault="00177DCF" w:rsidP="00DD21D6">
            <w:pPr>
              <w:spacing w:line="380" w:lineRule="exact"/>
              <w:jc w:val="center"/>
              <w:rPr>
                <w:rFonts w:ascii="Angsana New" w:hAnsi="Angsana New"/>
                <w:sz w:val="17"/>
                <w:szCs w:val="17"/>
              </w:rPr>
            </w:pPr>
          </w:p>
        </w:tc>
        <w:tc>
          <w:tcPr>
            <w:tcW w:w="567" w:type="dxa"/>
          </w:tcPr>
          <w:p w14:paraId="0CF249B3" w14:textId="77777777" w:rsidR="00177DCF" w:rsidRPr="00BC12AC" w:rsidRDefault="00177DCF" w:rsidP="00DD21D6">
            <w:pPr>
              <w:spacing w:line="380" w:lineRule="exact"/>
              <w:jc w:val="center"/>
              <w:rPr>
                <w:rFonts w:ascii="Angsana New" w:hAnsi="Angsana New"/>
                <w:sz w:val="20"/>
              </w:rPr>
            </w:pPr>
          </w:p>
        </w:tc>
        <w:tc>
          <w:tcPr>
            <w:tcW w:w="709" w:type="dxa"/>
          </w:tcPr>
          <w:p w14:paraId="4602080E" w14:textId="77777777" w:rsidR="00177DCF" w:rsidRPr="00BC12AC" w:rsidRDefault="00177DCF" w:rsidP="00DD21D6">
            <w:pPr>
              <w:spacing w:line="380" w:lineRule="exact"/>
              <w:jc w:val="center"/>
              <w:rPr>
                <w:rFonts w:ascii="Angsana New" w:hAnsi="Angsana New"/>
                <w:sz w:val="20"/>
              </w:rPr>
            </w:pPr>
          </w:p>
        </w:tc>
        <w:tc>
          <w:tcPr>
            <w:tcW w:w="1276" w:type="dxa"/>
          </w:tcPr>
          <w:p w14:paraId="56FBEB7C" w14:textId="77777777" w:rsidR="00177DCF" w:rsidRPr="00D41995" w:rsidRDefault="00177DCF" w:rsidP="00DD21D6">
            <w:pPr>
              <w:spacing w:line="380" w:lineRule="exact"/>
              <w:jc w:val="right"/>
              <w:rPr>
                <w:rFonts w:ascii="Angsana New" w:hAnsi="Angsana New"/>
                <w:sz w:val="20"/>
              </w:rPr>
            </w:pPr>
          </w:p>
        </w:tc>
        <w:tc>
          <w:tcPr>
            <w:tcW w:w="1276" w:type="dxa"/>
          </w:tcPr>
          <w:p w14:paraId="1985CB31" w14:textId="77777777" w:rsidR="00177DCF" w:rsidRPr="00BC12AC" w:rsidRDefault="00177DCF" w:rsidP="00DD21D6">
            <w:pPr>
              <w:spacing w:line="380" w:lineRule="exact"/>
              <w:jc w:val="right"/>
              <w:rPr>
                <w:rFonts w:ascii="Angsana New" w:hAnsi="Angsana New"/>
                <w:sz w:val="20"/>
              </w:rPr>
            </w:pPr>
          </w:p>
        </w:tc>
        <w:tc>
          <w:tcPr>
            <w:tcW w:w="1276" w:type="dxa"/>
          </w:tcPr>
          <w:p w14:paraId="3CD0D3CB" w14:textId="77777777" w:rsidR="00177DCF" w:rsidRPr="00874023" w:rsidRDefault="00177DCF" w:rsidP="00DD21D6">
            <w:pPr>
              <w:spacing w:line="380" w:lineRule="exact"/>
              <w:jc w:val="right"/>
              <w:rPr>
                <w:rFonts w:ascii="Angsana New" w:hAnsi="Angsana New"/>
                <w:sz w:val="20"/>
              </w:rPr>
            </w:pPr>
          </w:p>
        </w:tc>
        <w:tc>
          <w:tcPr>
            <w:tcW w:w="1417" w:type="dxa"/>
          </w:tcPr>
          <w:p w14:paraId="3259E70B" w14:textId="77777777" w:rsidR="00177DCF" w:rsidRPr="00BC12AC" w:rsidRDefault="00177DCF" w:rsidP="00DD21D6">
            <w:pPr>
              <w:spacing w:line="380" w:lineRule="exact"/>
              <w:jc w:val="right"/>
              <w:rPr>
                <w:rFonts w:ascii="Angsana New" w:hAnsi="Angsana New"/>
                <w:sz w:val="20"/>
              </w:rPr>
            </w:pPr>
          </w:p>
        </w:tc>
      </w:tr>
      <w:tr w:rsidR="00177DCF" w:rsidRPr="00BC12AC" w14:paraId="4930DFE7" w14:textId="77777777" w:rsidTr="00DD21D6">
        <w:trPr>
          <w:trHeight w:val="90"/>
        </w:trPr>
        <w:tc>
          <w:tcPr>
            <w:tcW w:w="3118" w:type="dxa"/>
          </w:tcPr>
          <w:p w14:paraId="53A970BD" w14:textId="0B2BF84A" w:rsidR="00177DCF" w:rsidRPr="00BC12AC" w:rsidRDefault="0019200A" w:rsidP="00DD21D6">
            <w:pPr>
              <w:spacing w:line="380" w:lineRule="exact"/>
              <w:ind w:left="317" w:hanging="142"/>
              <w:rPr>
                <w:rFonts w:ascii="Angsana New" w:hAnsi="Angsana New"/>
                <w:sz w:val="20"/>
              </w:rPr>
            </w:pPr>
            <w:r w:rsidRPr="0019200A">
              <w:rPr>
                <w:rFonts w:ascii="Angsana New" w:hAnsi="Angsana New"/>
                <w:sz w:val="20"/>
              </w:rPr>
              <w:t>Mahachai Green Power Co., Ltd.</w:t>
            </w:r>
          </w:p>
        </w:tc>
        <w:tc>
          <w:tcPr>
            <w:tcW w:w="2268" w:type="dxa"/>
          </w:tcPr>
          <w:p w14:paraId="2656DB87" w14:textId="4007BB50" w:rsidR="00177DCF" w:rsidRPr="00BC12AC" w:rsidRDefault="008075B5" w:rsidP="00DD21D6">
            <w:pPr>
              <w:spacing w:line="380" w:lineRule="exact"/>
              <w:rPr>
                <w:rFonts w:ascii="Angsana New" w:hAnsi="Angsana New"/>
                <w:sz w:val="20"/>
              </w:rPr>
            </w:pPr>
            <w:r w:rsidRPr="008075B5">
              <w:rPr>
                <w:rFonts w:ascii="Angsana New" w:hAnsi="Angsana New"/>
                <w:sz w:val="20"/>
              </w:rPr>
              <w:t>Generate and distribute of electricity</w:t>
            </w:r>
          </w:p>
        </w:tc>
        <w:tc>
          <w:tcPr>
            <w:tcW w:w="1134" w:type="dxa"/>
          </w:tcPr>
          <w:p w14:paraId="6D308DDA" w14:textId="77777777" w:rsidR="00177DCF" w:rsidRPr="00BC12AC" w:rsidRDefault="00177DCF" w:rsidP="00DD21D6">
            <w:pPr>
              <w:spacing w:line="380" w:lineRule="exact"/>
              <w:ind w:left="-108"/>
              <w:jc w:val="center"/>
              <w:rPr>
                <w:rFonts w:ascii="Angsana New" w:hAnsi="Angsana New"/>
                <w:sz w:val="20"/>
              </w:rPr>
            </w:pPr>
            <w:r w:rsidRPr="00BC12AC">
              <w:rPr>
                <w:rFonts w:ascii="Angsana New" w:hAnsi="Angsana New"/>
                <w:sz w:val="20"/>
              </w:rPr>
              <w:t>235,000,000.00</w:t>
            </w:r>
          </w:p>
        </w:tc>
        <w:tc>
          <w:tcPr>
            <w:tcW w:w="1134" w:type="dxa"/>
          </w:tcPr>
          <w:p w14:paraId="7ABECCCB"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235,000,000.00</w:t>
            </w:r>
          </w:p>
        </w:tc>
        <w:tc>
          <w:tcPr>
            <w:tcW w:w="567" w:type="dxa"/>
          </w:tcPr>
          <w:p w14:paraId="04C37778"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46</w:t>
            </w:r>
          </w:p>
        </w:tc>
        <w:tc>
          <w:tcPr>
            <w:tcW w:w="709" w:type="dxa"/>
          </w:tcPr>
          <w:p w14:paraId="59CAE379"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46</w:t>
            </w:r>
          </w:p>
        </w:tc>
        <w:tc>
          <w:tcPr>
            <w:tcW w:w="1276" w:type="dxa"/>
            <w:shd w:val="clear" w:color="auto" w:fill="auto"/>
          </w:tcPr>
          <w:p w14:paraId="57859197"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236,146,596.78</w:t>
            </w:r>
          </w:p>
        </w:tc>
        <w:tc>
          <w:tcPr>
            <w:tcW w:w="1276" w:type="dxa"/>
          </w:tcPr>
          <w:p w14:paraId="3A2F38A1"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242,528,170.08</w:t>
            </w:r>
          </w:p>
        </w:tc>
        <w:tc>
          <w:tcPr>
            <w:tcW w:w="1276" w:type="dxa"/>
          </w:tcPr>
          <w:p w14:paraId="409C4C1C"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113,350,000.00</w:t>
            </w:r>
          </w:p>
        </w:tc>
        <w:tc>
          <w:tcPr>
            <w:tcW w:w="1417" w:type="dxa"/>
          </w:tcPr>
          <w:p w14:paraId="47209CEC"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113,350,000.00</w:t>
            </w:r>
          </w:p>
        </w:tc>
      </w:tr>
      <w:tr w:rsidR="00177DCF" w:rsidRPr="00BC12AC" w14:paraId="675C96BC" w14:textId="77777777" w:rsidTr="00DD21D6">
        <w:trPr>
          <w:trHeight w:val="90"/>
        </w:trPr>
        <w:tc>
          <w:tcPr>
            <w:tcW w:w="3118" w:type="dxa"/>
          </w:tcPr>
          <w:p w14:paraId="730A7669" w14:textId="2B39CA86" w:rsidR="00177DCF" w:rsidRPr="00BC12AC" w:rsidRDefault="0019200A" w:rsidP="00DD21D6">
            <w:pPr>
              <w:spacing w:line="380" w:lineRule="exact"/>
              <w:ind w:left="317" w:hanging="142"/>
              <w:rPr>
                <w:rFonts w:ascii="Angsana New" w:hAnsi="Angsana New"/>
                <w:sz w:val="20"/>
              </w:rPr>
            </w:pPr>
            <w:r w:rsidRPr="0019200A">
              <w:rPr>
                <w:rFonts w:ascii="Angsana New" w:hAnsi="Angsana New"/>
                <w:sz w:val="20"/>
              </w:rPr>
              <w:t>PA Waste and Energy Co., Ltd.</w:t>
            </w:r>
          </w:p>
        </w:tc>
        <w:tc>
          <w:tcPr>
            <w:tcW w:w="2268" w:type="dxa"/>
          </w:tcPr>
          <w:p w14:paraId="736D7DA6" w14:textId="02937EAA" w:rsidR="00177DCF" w:rsidRPr="00982042" w:rsidRDefault="00FB7FAA" w:rsidP="00DD21D6">
            <w:pPr>
              <w:spacing w:line="380" w:lineRule="exact"/>
              <w:rPr>
                <w:rFonts w:ascii="Angsana New" w:hAnsi="Angsana New"/>
                <w:sz w:val="20"/>
                <w:highlight w:val="yellow"/>
              </w:rPr>
            </w:pPr>
            <w:r w:rsidRPr="00FB7FAA">
              <w:rPr>
                <w:rFonts w:ascii="Angsana New" w:hAnsi="Angsana New"/>
                <w:sz w:val="20"/>
              </w:rPr>
              <w:t>Generate and distribute -RDF</w:t>
            </w:r>
          </w:p>
        </w:tc>
        <w:tc>
          <w:tcPr>
            <w:tcW w:w="1134" w:type="dxa"/>
          </w:tcPr>
          <w:p w14:paraId="4A7A2B89" w14:textId="77777777" w:rsidR="00177DCF" w:rsidRPr="00BC12AC" w:rsidRDefault="00177DCF" w:rsidP="00DD21D6">
            <w:pPr>
              <w:spacing w:line="380" w:lineRule="exact"/>
              <w:ind w:left="-108"/>
              <w:jc w:val="center"/>
              <w:rPr>
                <w:rFonts w:ascii="Angsana New" w:hAnsi="Angsana New"/>
                <w:sz w:val="20"/>
              </w:rPr>
            </w:pPr>
            <w:r w:rsidRPr="00BC12AC">
              <w:rPr>
                <w:rFonts w:ascii="Angsana New" w:hAnsi="Angsana New"/>
                <w:sz w:val="20"/>
              </w:rPr>
              <w:t>12,650,000.00</w:t>
            </w:r>
          </w:p>
        </w:tc>
        <w:tc>
          <w:tcPr>
            <w:tcW w:w="1134" w:type="dxa"/>
          </w:tcPr>
          <w:p w14:paraId="4BE505B4"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12,650,000.00</w:t>
            </w:r>
          </w:p>
        </w:tc>
        <w:tc>
          <w:tcPr>
            <w:tcW w:w="567" w:type="dxa"/>
          </w:tcPr>
          <w:p w14:paraId="2C18A98D"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33</w:t>
            </w:r>
            <w:r w:rsidRPr="00BC12AC">
              <w:rPr>
                <w:rFonts w:ascii="Angsana New" w:hAnsi="Angsana New"/>
                <w:sz w:val="20"/>
                <w:cs/>
              </w:rPr>
              <w:t>.</w:t>
            </w:r>
            <w:r w:rsidRPr="00BC12AC">
              <w:rPr>
                <w:rFonts w:ascii="Angsana New" w:hAnsi="Angsana New"/>
                <w:sz w:val="20"/>
              </w:rPr>
              <w:t>04</w:t>
            </w:r>
          </w:p>
        </w:tc>
        <w:tc>
          <w:tcPr>
            <w:tcW w:w="709" w:type="dxa"/>
          </w:tcPr>
          <w:p w14:paraId="492D53EC"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33</w:t>
            </w:r>
            <w:r w:rsidRPr="00BC12AC">
              <w:rPr>
                <w:rFonts w:ascii="Angsana New" w:hAnsi="Angsana New"/>
                <w:sz w:val="20"/>
                <w:cs/>
              </w:rPr>
              <w:t>.</w:t>
            </w:r>
            <w:r w:rsidRPr="00BC12AC">
              <w:rPr>
                <w:rFonts w:ascii="Angsana New" w:hAnsi="Angsana New"/>
                <w:sz w:val="20"/>
              </w:rPr>
              <w:t>04</w:t>
            </w:r>
          </w:p>
        </w:tc>
        <w:tc>
          <w:tcPr>
            <w:tcW w:w="1276" w:type="dxa"/>
          </w:tcPr>
          <w:p w14:paraId="6AF96C6F"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9,683,631.28</w:t>
            </w:r>
          </w:p>
        </w:tc>
        <w:tc>
          <w:tcPr>
            <w:tcW w:w="1276" w:type="dxa"/>
          </w:tcPr>
          <w:p w14:paraId="7DC1C725"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9,724,374.86</w:t>
            </w:r>
          </w:p>
        </w:tc>
        <w:tc>
          <w:tcPr>
            <w:tcW w:w="1276" w:type="dxa"/>
          </w:tcPr>
          <w:p w14:paraId="0E01DB25"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11,265,990.34</w:t>
            </w:r>
          </w:p>
        </w:tc>
        <w:tc>
          <w:tcPr>
            <w:tcW w:w="1417" w:type="dxa"/>
          </w:tcPr>
          <w:p w14:paraId="7840C1ED" w14:textId="77777777" w:rsidR="00177DCF" w:rsidRPr="00BC12AC" w:rsidRDefault="00177DCF" w:rsidP="00DD21D6">
            <w:pPr>
              <w:spacing w:line="380" w:lineRule="exact"/>
              <w:jc w:val="right"/>
              <w:rPr>
                <w:rFonts w:ascii="Angsana New" w:hAnsi="Angsana New"/>
                <w:sz w:val="20"/>
              </w:rPr>
            </w:pPr>
            <w:r w:rsidRPr="00BC12AC">
              <w:rPr>
                <w:rFonts w:ascii="Angsana New" w:hAnsi="Angsana New"/>
                <w:sz w:val="20"/>
              </w:rPr>
              <w:t>11,265,990.34</w:t>
            </w:r>
          </w:p>
        </w:tc>
      </w:tr>
      <w:tr w:rsidR="00177DCF" w:rsidRPr="00BC12AC" w14:paraId="555A370C" w14:textId="77777777" w:rsidTr="00DD21D6">
        <w:trPr>
          <w:trHeight w:val="90"/>
        </w:trPr>
        <w:tc>
          <w:tcPr>
            <w:tcW w:w="3118" w:type="dxa"/>
          </w:tcPr>
          <w:p w14:paraId="660F8B07" w14:textId="63ED24FE" w:rsidR="00177DCF" w:rsidRPr="00BC12AC" w:rsidRDefault="0019200A" w:rsidP="00DD21D6">
            <w:pPr>
              <w:spacing w:line="380" w:lineRule="exact"/>
              <w:ind w:left="317" w:hanging="142"/>
              <w:rPr>
                <w:rFonts w:ascii="Angsana New" w:hAnsi="Angsana New"/>
                <w:sz w:val="20"/>
              </w:rPr>
            </w:pPr>
            <w:r w:rsidRPr="0019200A">
              <w:rPr>
                <w:rFonts w:ascii="Angsana New" w:hAnsi="Angsana New"/>
                <w:sz w:val="20"/>
              </w:rPr>
              <w:t>Siam Power Co., Ltd.</w:t>
            </w:r>
          </w:p>
        </w:tc>
        <w:tc>
          <w:tcPr>
            <w:tcW w:w="2268" w:type="dxa"/>
          </w:tcPr>
          <w:p w14:paraId="7D55787C" w14:textId="177BF051" w:rsidR="00177DCF" w:rsidRPr="00982042" w:rsidRDefault="00FB7FAA" w:rsidP="00DD21D6">
            <w:pPr>
              <w:spacing w:line="380" w:lineRule="exact"/>
              <w:rPr>
                <w:rFonts w:ascii="Angsana New" w:hAnsi="Angsana New"/>
                <w:sz w:val="20"/>
                <w:highlight w:val="yellow"/>
              </w:rPr>
            </w:pPr>
            <w:r w:rsidRPr="00FB7FAA">
              <w:rPr>
                <w:rFonts w:ascii="Angsana New" w:hAnsi="Angsana New"/>
                <w:sz w:val="20"/>
              </w:rPr>
              <w:t>Generate and distribute of</w:t>
            </w:r>
          </w:p>
        </w:tc>
        <w:tc>
          <w:tcPr>
            <w:tcW w:w="1134" w:type="dxa"/>
          </w:tcPr>
          <w:p w14:paraId="52FC314B" w14:textId="77777777" w:rsidR="00177DCF" w:rsidRPr="00BC12AC" w:rsidRDefault="00177DCF" w:rsidP="00DD21D6">
            <w:pPr>
              <w:spacing w:line="380" w:lineRule="exact"/>
              <w:ind w:left="-108"/>
              <w:jc w:val="center"/>
              <w:rPr>
                <w:rFonts w:ascii="Angsana New" w:hAnsi="Angsana New"/>
                <w:sz w:val="20"/>
              </w:rPr>
            </w:pPr>
          </w:p>
        </w:tc>
        <w:tc>
          <w:tcPr>
            <w:tcW w:w="1134" w:type="dxa"/>
          </w:tcPr>
          <w:p w14:paraId="2FFBFB04" w14:textId="77777777" w:rsidR="00177DCF" w:rsidRPr="00BC12AC" w:rsidRDefault="00177DCF" w:rsidP="00DD21D6">
            <w:pPr>
              <w:spacing w:line="380" w:lineRule="exact"/>
              <w:jc w:val="center"/>
              <w:rPr>
                <w:rFonts w:ascii="Angsana New" w:hAnsi="Angsana New"/>
                <w:sz w:val="20"/>
              </w:rPr>
            </w:pPr>
          </w:p>
        </w:tc>
        <w:tc>
          <w:tcPr>
            <w:tcW w:w="567" w:type="dxa"/>
          </w:tcPr>
          <w:p w14:paraId="70D98A16" w14:textId="77777777" w:rsidR="00177DCF" w:rsidRPr="00BC12AC" w:rsidRDefault="00177DCF" w:rsidP="00DD21D6">
            <w:pPr>
              <w:spacing w:line="380" w:lineRule="exact"/>
              <w:jc w:val="center"/>
              <w:rPr>
                <w:rFonts w:ascii="Angsana New" w:hAnsi="Angsana New"/>
                <w:sz w:val="20"/>
              </w:rPr>
            </w:pPr>
          </w:p>
        </w:tc>
        <w:tc>
          <w:tcPr>
            <w:tcW w:w="709" w:type="dxa"/>
          </w:tcPr>
          <w:p w14:paraId="649372B0" w14:textId="77777777" w:rsidR="00177DCF" w:rsidRPr="00BC12AC" w:rsidRDefault="00177DCF" w:rsidP="00DD21D6">
            <w:pPr>
              <w:spacing w:line="380" w:lineRule="exact"/>
              <w:jc w:val="center"/>
              <w:rPr>
                <w:rFonts w:ascii="Angsana New" w:hAnsi="Angsana New"/>
                <w:sz w:val="20"/>
              </w:rPr>
            </w:pPr>
          </w:p>
        </w:tc>
        <w:tc>
          <w:tcPr>
            <w:tcW w:w="1276" w:type="dxa"/>
          </w:tcPr>
          <w:p w14:paraId="07A3BE28" w14:textId="77777777" w:rsidR="00177DCF" w:rsidRPr="00BC12AC" w:rsidRDefault="00177DCF" w:rsidP="00DD21D6">
            <w:pPr>
              <w:spacing w:line="380" w:lineRule="exact"/>
              <w:jc w:val="right"/>
              <w:rPr>
                <w:rFonts w:ascii="Angsana New" w:hAnsi="Angsana New"/>
                <w:sz w:val="20"/>
              </w:rPr>
            </w:pPr>
          </w:p>
        </w:tc>
        <w:tc>
          <w:tcPr>
            <w:tcW w:w="1276" w:type="dxa"/>
          </w:tcPr>
          <w:p w14:paraId="2FC2AD72" w14:textId="77777777" w:rsidR="00177DCF" w:rsidRPr="00BC12AC" w:rsidRDefault="00177DCF" w:rsidP="00DD21D6">
            <w:pPr>
              <w:spacing w:line="380" w:lineRule="exact"/>
              <w:jc w:val="right"/>
              <w:rPr>
                <w:rFonts w:ascii="Angsana New" w:hAnsi="Angsana New"/>
                <w:sz w:val="20"/>
              </w:rPr>
            </w:pPr>
          </w:p>
        </w:tc>
        <w:tc>
          <w:tcPr>
            <w:tcW w:w="1276" w:type="dxa"/>
          </w:tcPr>
          <w:p w14:paraId="5A84A8A2" w14:textId="77777777" w:rsidR="00177DCF" w:rsidRPr="00BC12AC" w:rsidRDefault="00177DCF" w:rsidP="00DD21D6">
            <w:pPr>
              <w:spacing w:line="380" w:lineRule="exact"/>
              <w:jc w:val="right"/>
              <w:rPr>
                <w:rFonts w:ascii="Angsana New" w:hAnsi="Angsana New"/>
                <w:sz w:val="20"/>
              </w:rPr>
            </w:pPr>
          </w:p>
        </w:tc>
        <w:tc>
          <w:tcPr>
            <w:tcW w:w="1417" w:type="dxa"/>
          </w:tcPr>
          <w:p w14:paraId="2E462DDD" w14:textId="77777777" w:rsidR="00177DCF" w:rsidRPr="00BC12AC" w:rsidRDefault="00177DCF" w:rsidP="00DD21D6">
            <w:pPr>
              <w:spacing w:line="380" w:lineRule="exact"/>
              <w:jc w:val="right"/>
              <w:rPr>
                <w:rFonts w:ascii="Angsana New" w:hAnsi="Angsana New"/>
                <w:sz w:val="20"/>
              </w:rPr>
            </w:pPr>
          </w:p>
        </w:tc>
      </w:tr>
      <w:tr w:rsidR="00177DCF" w:rsidRPr="00BC12AC" w14:paraId="2BE8BBF4" w14:textId="77777777" w:rsidTr="00DD21D6">
        <w:trPr>
          <w:trHeight w:val="80"/>
        </w:trPr>
        <w:tc>
          <w:tcPr>
            <w:tcW w:w="3118" w:type="dxa"/>
          </w:tcPr>
          <w:p w14:paraId="00FEB74E" w14:textId="77777777" w:rsidR="00177DCF" w:rsidRPr="00BC12AC" w:rsidRDefault="00177DCF" w:rsidP="00DD21D6">
            <w:pPr>
              <w:spacing w:line="380" w:lineRule="exact"/>
              <w:ind w:right="-250"/>
              <w:rPr>
                <w:rFonts w:ascii="Angsana New" w:hAnsi="Angsana New"/>
                <w:sz w:val="20"/>
              </w:rPr>
            </w:pPr>
          </w:p>
        </w:tc>
        <w:tc>
          <w:tcPr>
            <w:tcW w:w="2268" w:type="dxa"/>
          </w:tcPr>
          <w:p w14:paraId="46CAED0C" w14:textId="1307B1CF" w:rsidR="00177DCF" w:rsidRPr="00982042" w:rsidRDefault="00FB7FAA" w:rsidP="00DD21D6">
            <w:pPr>
              <w:spacing w:line="380" w:lineRule="exact"/>
              <w:rPr>
                <w:rFonts w:ascii="Angsana New" w:hAnsi="Angsana New"/>
                <w:sz w:val="20"/>
                <w:highlight w:val="yellow"/>
              </w:rPr>
            </w:pPr>
            <w:r w:rsidRPr="00FB7FAA">
              <w:rPr>
                <w:rFonts w:ascii="Angsana New" w:hAnsi="Angsana New"/>
                <w:sz w:val="20"/>
              </w:rPr>
              <w:t>Electricity And RDF</w:t>
            </w:r>
          </w:p>
        </w:tc>
        <w:tc>
          <w:tcPr>
            <w:tcW w:w="1134" w:type="dxa"/>
          </w:tcPr>
          <w:p w14:paraId="71F4CAA9" w14:textId="77777777" w:rsidR="00177DCF" w:rsidRPr="00BC12AC" w:rsidRDefault="00177DCF" w:rsidP="00DD21D6">
            <w:pPr>
              <w:spacing w:line="380" w:lineRule="exact"/>
              <w:ind w:left="-108"/>
              <w:jc w:val="center"/>
              <w:rPr>
                <w:rFonts w:ascii="Angsana New" w:hAnsi="Angsana New"/>
                <w:sz w:val="20"/>
              </w:rPr>
            </w:pPr>
            <w:r w:rsidRPr="00BC12AC">
              <w:rPr>
                <w:rFonts w:ascii="Angsana New" w:hAnsi="Angsana New"/>
                <w:sz w:val="20"/>
              </w:rPr>
              <w:t>555,000,000.00</w:t>
            </w:r>
          </w:p>
        </w:tc>
        <w:tc>
          <w:tcPr>
            <w:tcW w:w="1134" w:type="dxa"/>
          </w:tcPr>
          <w:p w14:paraId="570FB0E0"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555,000,000.00</w:t>
            </w:r>
          </w:p>
        </w:tc>
        <w:tc>
          <w:tcPr>
            <w:tcW w:w="567" w:type="dxa"/>
          </w:tcPr>
          <w:p w14:paraId="10016868"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50</w:t>
            </w:r>
          </w:p>
        </w:tc>
        <w:tc>
          <w:tcPr>
            <w:tcW w:w="709" w:type="dxa"/>
          </w:tcPr>
          <w:p w14:paraId="210F07E5" w14:textId="77777777" w:rsidR="00177DCF" w:rsidRPr="00BC12AC" w:rsidRDefault="00177DCF" w:rsidP="00DD21D6">
            <w:pPr>
              <w:spacing w:line="380" w:lineRule="exact"/>
              <w:jc w:val="center"/>
              <w:rPr>
                <w:rFonts w:ascii="Angsana New" w:hAnsi="Angsana New"/>
                <w:sz w:val="20"/>
              </w:rPr>
            </w:pPr>
            <w:r w:rsidRPr="00BC12AC">
              <w:rPr>
                <w:rFonts w:ascii="Angsana New" w:hAnsi="Angsana New"/>
                <w:sz w:val="20"/>
              </w:rPr>
              <w:t>50</w:t>
            </w:r>
          </w:p>
        </w:tc>
        <w:tc>
          <w:tcPr>
            <w:tcW w:w="1276" w:type="dxa"/>
          </w:tcPr>
          <w:p w14:paraId="58AE92D0"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137,767,413.70</w:t>
            </w:r>
          </w:p>
        </w:tc>
        <w:tc>
          <w:tcPr>
            <w:tcW w:w="1276" w:type="dxa"/>
          </w:tcPr>
          <w:p w14:paraId="3C431F5D"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153,074,645.16</w:t>
            </w:r>
          </w:p>
        </w:tc>
        <w:tc>
          <w:tcPr>
            <w:tcW w:w="1276" w:type="dxa"/>
          </w:tcPr>
          <w:p w14:paraId="7616F88A"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417,450,000.00</w:t>
            </w:r>
          </w:p>
        </w:tc>
        <w:tc>
          <w:tcPr>
            <w:tcW w:w="1417" w:type="dxa"/>
          </w:tcPr>
          <w:p w14:paraId="6A49CA74"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417,450,000.00</w:t>
            </w:r>
          </w:p>
        </w:tc>
      </w:tr>
      <w:tr w:rsidR="00177DCF" w:rsidRPr="00177555" w14:paraId="06ACA89D" w14:textId="77777777" w:rsidTr="00DD21D6">
        <w:trPr>
          <w:trHeight w:val="80"/>
        </w:trPr>
        <w:tc>
          <w:tcPr>
            <w:tcW w:w="3118" w:type="dxa"/>
          </w:tcPr>
          <w:p w14:paraId="1A7F4421" w14:textId="3DFB3C9D" w:rsidR="00177DCF" w:rsidRPr="0047448A" w:rsidRDefault="00FB7FAA" w:rsidP="00DD21D6">
            <w:pPr>
              <w:spacing w:line="380" w:lineRule="exact"/>
              <w:ind w:left="142" w:hanging="142"/>
              <w:jc w:val="center"/>
              <w:rPr>
                <w:rFonts w:ascii="Angsana New" w:hAnsi="Angsana New"/>
                <w:b/>
                <w:bCs/>
                <w:sz w:val="20"/>
              </w:rPr>
            </w:pPr>
            <w:r w:rsidRPr="00FB7FAA">
              <w:rPr>
                <w:rFonts w:ascii="Angsana New" w:hAnsi="Angsana New"/>
                <w:b/>
                <w:bCs/>
                <w:sz w:val="20"/>
              </w:rPr>
              <w:t>Total investments in joint ventures</w:t>
            </w:r>
          </w:p>
        </w:tc>
        <w:tc>
          <w:tcPr>
            <w:tcW w:w="2268" w:type="dxa"/>
          </w:tcPr>
          <w:p w14:paraId="1F655A37" w14:textId="77777777" w:rsidR="00177DCF" w:rsidRPr="008927D6" w:rsidRDefault="00177DCF" w:rsidP="00DD21D6">
            <w:pPr>
              <w:spacing w:line="380" w:lineRule="exact"/>
              <w:rPr>
                <w:rFonts w:ascii="Angsana New" w:hAnsi="Angsana New"/>
                <w:b/>
                <w:bCs/>
                <w:sz w:val="20"/>
                <w:cs/>
              </w:rPr>
            </w:pPr>
          </w:p>
        </w:tc>
        <w:tc>
          <w:tcPr>
            <w:tcW w:w="1134" w:type="dxa"/>
          </w:tcPr>
          <w:p w14:paraId="0E42BA9D" w14:textId="77777777" w:rsidR="00177DCF" w:rsidRPr="00BC12AC" w:rsidRDefault="00177DCF" w:rsidP="00DD21D6">
            <w:pPr>
              <w:spacing w:line="380" w:lineRule="exact"/>
              <w:ind w:left="-108"/>
              <w:jc w:val="center"/>
              <w:rPr>
                <w:rFonts w:ascii="Angsana New" w:hAnsi="Angsana New"/>
                <w:sz w:val="20"/>
              </w:rPr>
            </w:pPr>
          </w:p>
        </w:tc>
        <w:tc>
          <w:tcPr>
            <w:tcW w:w="1134" w:type="dxa"/>
          </w:tcPr>
          <w:p w14:paraId="30FDC937" w14:textId="77777777" w:rsidR="00177DCF" w:rsidRPr="00BC12AC" w:rsidRDefault="00177DCF" w:rsidP="00DD21D6">
            <w:pPr>
              <w:spacing w:line="380" w:lineRule="exact"/>
              <w:jc w:val="center"/>
              <w:rPr>
                <w:rFonts w:ascii="Angsana New" w:hAnsi="Angsana New"/>
                <w:sz w:val="20"/>
              </w:rPr>
            </w:pPr>
          </w:p>
        </w:tc>
        <w:tc>
          <w:tcPr>
            <w:tcW w:w="567" w:type="dxa"/>
          </w:tcPr>
          <w:p w14:paraId="131D14F5" w14:textId="77777777" w:rsidR="00177DCF" w:rsidRPr="00BC12AC" w:rsidRDefault="00177DCF" w:rsidP="00DD21D6">
            <w:pPr>
              <w:spacing w:line="380" w:lineRule="exact"/>
              <w:jc w:val="center"/>
              <w:rPr>
                <w:rFonts w:ascii="Angsana New" w:hAnsi="Angsana New"/>
                <w:sz w:val="20"/>
              </w:rPr>
            </w:pPr>
          </w:p>
        </w:tc>
        <w:tc>
          <w:tcPr>
            <w:tcW w:w="709" w:type="dxa"/>
          </w:tcPr>
          <w:p w14:paraId="5DB9A38A" w14:textId="77777777" w:rsidR="00177DCF" w:rsidRPr="00BC12AC" w:rsidRDefault="00177DCF" w:rsidP="00DD21D6">
            <w:pPr>
              <w:spacing w:line="380" w:lineRule="exact"/>
              <w:jc w:val="center"/>
              <w:rPr>
                <w:rFonts w:ascii="Angsana New" w:hAnsi="Angsana New"/>
                <w:sz w:val="20"/>
              </w:rPr>
            </w:pPr>
          </w:p>
        </w:tc>
        <w:tc>
          <w:tcPr>
            <w:tcW w:w="1276" w:type="dxa"/>
            <w:tcBorders>
              <w:top w:val="nil"/>
              <w:left w:val="nil"/>
              <w:bottom w:val="nil"/>
              <w:right w:val="nil"/>
            </w:tcBorders>
            <w:shd w:val="clear" w:color="auto" w:fill="auto"/>
            <w:vAlign w:val="bottom"/>
          </w:tcPr>
          <w:p w14:paraId="35C3C93D" w14:textId="77777777" w:rsidR="00177DCF" w:rsidRPr="00177555" w:rsidRDefault="00177DCF" w:rsidP="00DD21D6">
            <w:pPr>
              <w:pBdr>
                <w:bottom w:val="single" w:sz="4" w:space="1" w:color="auto"/>
              </w:pBdr>
              <w:spacing w:line="380" w:lineRule="exact"/>
              <w:jc w:val="right"/>
              <w:rPr>
                <w:rFonts w:ascii="Angsana New" w:hAnsi="Angsana New"/>
                <w:color w:val="000000"/>
                <w:sz w:val="20"/>
              </w:rPr>
            </w:pPr>
            <w:r w:rsidRPr="00177555">
              <w:rPr>
                <w:rFonts w:ascii="Angsana New" w:hAnsi="Angsana New"/>
                <w:color w:val="000000"/>
                <w:sz w:val="20"/>
              </w:rPr>
              <w:t>383,597,641.76</w:t>
            </w:r>
          </w:p>
        </w:tc>
        <w:tc>
          <w:tcPr>
            <w:tcW w:w="1276" w:type="dxa"/>
            <w:tcBorders>
              <w:top w:val="nil"/>
              <w:left w:val="nil"/>
              <w:bottom w:val="nil"/>
              <w:right w:val="nil"/>
            </w:tcBorders>
            <w:shd w:val="clear" w:color="auto" w:fill="auto"/>
            <w:vAlign w:val="bottom"/>
          </w:tcPr>
          <w:p w14:paraId="330BF66A" w14:textId="77777777" w:rsidR="00177DCF" w:rsidRPr="00177555" w:rsidRDefault="00177DCF" w:rsidP="00DD21D6">
            <w:pPr>
              <w:pBdr>
                <w:bottom w:val="single" w:sz="4" w:space="1" w:color="auto"/>
              </w:pBdr>
              <w:spacing w:line="380" w:lineRule="exact"/>
              <w:jc w:val="right"/>
              <w:rPr>
                <w:rFonts w:ascii="Angsana New" w:hAnsi="Angsana New"/>
                <w:color w:val="000000"/>
                <w:sz w:val="20"/>
              </w:rPr>
            </w:pPr>
            <w:r w:rsidRPr="00177555">
              <w:rPr>
                <w:rFonts w:ascii="Angsana New" w:hAnsi="Angsana New"/>
                <w:color w:val="000000"/>
                <w:sz w:val="20"/>
              </w:rPr>
              <w:t>405,327,190.10</w:t>
            </w:r>
          </w:p>
        </w:tc>
        <w:tc>
          <w:tcPr>
            <w:tcW w:w="1276" w:type="dxa"/>
            <w:tcBorders>
              <w:top w:val="nil"/>
              <w:left w:val="nil"/>
              <w:bottom w:val="nil"/>
              <w:right w:val="nil"/>
            </w:tcBorders>
            <w:shd w:val="clear" w:color="auto" w:fill="auto"/>
            <w:vAlign w:val="bottom"/>
          </w:tcPr>
          <w:p w14:paraId="6CF8FE65" w14:textId="77777777" w:rsidR="00177DCF" w:rsidRPr="00177555" w:rsidRDefault="00177DCF" w:rsidP="00DD21D6">
            <w:pPr>
              <w:pBdr>
                <w:bottom w:val="single" w:sz="4" w:space="1" w:color="auto"/>
              </w:pBdr>
              <w:spacing w:line="380" w:lineRule="exact"/>
              <w:jc w:val="right"/>
              <w:rPr>
                <w:rFonts w:ascii="Angsana New" w:hAnsi="Angsana New"/>
                <w:color w:val="000000"/>
                <w:sz w:val="20"/>
              </w:rPr>
            </w:pPr>
            <w:r w:rsidRPr="00177555">
              <w:rPr>
                <w:rFonts w:ascii="Angsana New" w:hAnsi="Angsana New"/>
                <w:color w:val="000000"/>
                <w:sz w:val="20"/>
              </w:rPr>
              <w:t>542,065,990.34</w:t>
            </w:r>
          </w:p>
        </w:tc>
        <w:tc>
          <w:tcPr>
            <w:tcW w:w="1417" w:type="dxa"/>
            <w:tcBorders>
              <w:top w:val="nil"/>
              <w:left w:val="nil"/>
              <w:bottom w:val="nil"/>
              <w:right w:val="nil"/>
            </w:tcBorders>
            <w:shd w:val="clear" w:color="auto" w:fill="auto"/>
            <w:vAlign w:val="bottom"/>
          </w:tcPr>
          <w:p w14:paraId="27446A3F" w14:textId="77777777" w:rsidR="00177DCF" w:rsidRPr="00177555" w:rsidRDefault="00177DCF" w:rsidP="00DD21D6">
            <w:pPr>
              <w:pBdr>
                <w:bottom w:val="single" w:sz="4" w:space="1" w:color="auto"/>
              </w:pBdr>
              <w:spacing w:line="380" w:lineRule="exact"/>
              <w:jc w:val="right"/>
              <w:rPr>
                <w:rFonts w:ascii="Angsana New" w:hAnsi="Angsana New"/>
                <w:color w:val="000000"/>
                <w:sz w:val="20"/>
              </w:rPr>
            </w:pPr>
            <w:r w:rsidRPr="00177555">
              <w:rPr>
                <w:rFonts w:ascii="Angsana New" w:hAnsi="Angsana New"/>
                <w:color w:val="000000"/>
                <w:sz w:val="20"/>
              </w:rPr>
              <w:t>542,065,990.34</w:t>
            </w:r>
          </w:p>
        </w:tc>
      </w:tr>
      <w:tr w:rsidR="00177DCF" w:rsidRPr="00BC12AC" w14:paraId="096E9C11" w14:textId="77777777" w:rsidTr="00DD21D6">
        <w:trPr>
          <w:trHeight w:val="80"/>
        </w:trPr>
        <w:tc>
          <w:tcPr>
            <w:tcW w:w="3118" w:type="dxa"/>
          </w:tcPr>
          <w:p w14:paraId="28CD4B94" w14:textId="6F2E1519" w:rsidR="00177DCF" w:rsidRPr="00A37AD4" w:rsidRDefault="00E84A51" w:rsidP="00DD21D6">
            <w:pPr>
              <w:spacing w:line="380" w:lineRule="exact"/>
              <w:rPr>
                <w:rFonts w:ascii="Angsana New" w:hAnsi="Angsana New"/>
                <w:b/>
                <w:bCs/>
                <w:sz w:val="20"/>
              </w:rPr>
            </w:pPr>
            <w:r>
              <w:rPr>
                <w:rFonts w:ascii="Angsana New" w:hAnsi="Angsana New"/>
                <w:b/>
                <w:bCs/>
                <w:sz w:val="20"/>
              </w:rPr>
              <w:t xml:space="preserve">Total </w:t>
            </w:r>
            <w:r w:rsidR="007E6EBC">
              <w:rPr>
                <w:rFonts w:ascii="Angsana New" w:hAnsi="Angsana New"/>
                <w:b/>
                <w:bCs/>
                <w:sz w:val="20"/>
              </w:rPr>
              <w:t>investments</w:t>
            </w:r>
            <w:r w:rsidR="001D2F5C">
              <w:rPr>
                <w:rFonts w:ascii="Angsana New" w:hAnsi="Angsana New"/>
                <w:b/>
                <w:bCs/>
                <w:sz w:val="20"/>
              </w:rPr>
              <w:t xml:space="preserve"> </w:t>
            </w:r>
            <w:r>
              <w:rPr>
                <w:rFonts w:ascii="Angsana New" w:hAnsi="Angsana New"/>
                <w:b/>
                <w:bCs/>
                <w:sz w:val="20"/>
              </w:rPr>
              <w:t>in a</w:t>
            </w:r>
            <w:r w:rsidRPr="00E84A51">
              <w:rPr>
                <w:rFonts w:ascii="Angsana New" w:hAnsi="Angsana New"/>
                <w:b/>
                <w:bCs/>
                <w:sz w:val="20"/>
              </w:rPr>
              <w:t>ssociates</w:t>
            </w:r>
            <w:r>
              <w:rPr>
                <w:rFonts w:ascii="Angsana New" w:hAnsi="Angsana New"/>
                <w:b/>
                <w:bCs/>
                <w:sz w:val="20"/>
              </w:rPr>
              <w:t xml:space="preserve"> and </w:t>
            </w:r>
            <w:r w:rsidR="001D2F5C">
              <w:rPr>
                <w:rFonts w:ascii="Angsana New" w:hAnsi="Angsana New"/>
                <w:b/>
                <w:bCs/>
                <w:sz w:val="20"/>
              </w:rPr>
              <w:t>j</w:t>
            </w:r>
            <w:r w:rsidRPr="00E84A51">
              <w:rPr>
                <w:rFonts w:ascii="Angsana New" w:hAnsi="Angsana New"/>
                <w:b/>
                <w:bCs/>
                <w:sz w:val="20"/>
              </w:rPr>
              <w:t>oint ventures</w:t>
            </w:r>
          </w:p>
        </w:tc>
        <w:tc>
          <w:tcPr>
            <w:tcW w:w="2268" w:type="dxa"/>
          </w:tcPr>
          <w:p w14:paraId="66D93D9C" w14:textId="77777777" w:rsidR="00177DCF" w:rsidRPr="00BC12AC" w:rsidRDefault="00177DCF" w:rsidP="00DD21D6">
            <w:pPr>
              <w:spacing w:line="380" w:lineRule="exact"/>
              <w:rPr>
                <w:rFonts w:ascii="Angsana New" w:hAnsi="Angsana New"/>
                <w:sz w:val="20"/>
              </w:rPr>
            </w:pPr>
          </w:p>
        </w:tc>
        <w:tc>
          <w:tcPr>
            <w:tcW w:w="1134" w:type="dxa"/>
          </w:tcPr>
          <w:p w14:paraId="371D8980" w14:textId="77777777" w:rsidR="00177DCF" w:rsidRPr="00BC12AC" w:rsidRDefault="00177DCF" w:rsidP="00DD21D6">
            <w:pPr>
              <w:spacing w:line="380" w:lineRule="exact"/>
              <w:rPr>
                <w:rFonts w:ascii="Angsana New" w:hAnsi="Angsana New"/>
                <w:sz w:val="20"/>
              </w:rPr>
            </w:pPr>
          </w:p>
        </w:tc>
        <w:tc>
          <w:tcPr>
            <w:tcW w:w="1134" w:type="dxa"/>
          </w:tcPr>
          <w:p w14:paraId="0330C8B3" w14:textId="77777777" w:rsidR="00177DCF" w:rsidRPr="00BC12AC" w:rsidRDefault="00177DCF" w:rsidP="00DD21D6">
            <w:pPr>
              <w:spacing w:line="380" w:lineRule="exact"/>
              <w:jc w:val="right"/>
              <w:rPr>
                <w:rFonts w:ascii="Angsana New" w:hAnsi="Angsana New"/>
                <w:sz w:val="20"/>
              </w:rPr>
            </w:pPr>
          </w:p>
        </w:tc>
        <w:tc>
          <w:tcPr>
            <w:tcW w:w="567" w:type="dxa"/>
          </w:tcPr>
          <w:p w14:paraId="01901C4D" w14:textId="77777777" w:rsidR="00177DCF" w:rsidRPr="00BC12AC" w:rsidRDefault="00177DCF" w:rsidP="00DD21D6">
            <w:pPr>
              <w:spacing w:line="380" w:lineRule="exact"/>
              <w:jc w:val="center"/>
              <w:rPr>
                <w:rFonts w:ascii="Angsana New" w:hAnsi="Angsana New"/>
                <w:sz w:val="20"/>
              </w:rPr>
            </w:pPr>
          </w:p>
        </w:tc>
        <w:tc>
          <w:tcPr>
            <w:tcW w:w="709" w:type="dxa"/>
          </w:tcPr>
          <w:p w14:paraId="109A5BF8" w14:textId="77777777" w:rsidR="00177DCF" w:rsidRPr="00BC12AC" w:rsidRDefault="00177DCF" w:rsidP="00DD21D6">
            <w:pPr>
              <w:spacing w:line="380" w:lineRule="exact"/>
              <w:jc w:val="center"/>
              <w:rPr>
                <w:rFonts w:ascii="Angsana New" w:hAnsi="Angsana New"/>
                <w:sz w:val="20"/>
              </w:rPr>
            </w:pPr>
          </w:p>
        </w:tc>
        <w:tc>
          <w:tcPr>
            <w:tcW w:w="1276" w:type="dxa"/>
          </w:tcPr>
          <w:p w14:paraId="0CC6E0BA" w14:textId="77777777" w:rsidR="00177DCF" w:rsidRPr="00BC12AC" w:rsidRDefault="00177DCF" w:rsidP="00DD21D6">
            <w:pPr>
              <w:spacing w:line="380" w:lineRule="exact"/>
              <w:ind w:hanging="103"/>
              <w:jc w:val="right"/>
              <w:rPr>
                <w:rFonts w:ascii="Angsana New" w:hAnsi="Angsana New"/>
                <w:sz w:val="20"/>
              </w:rPr>
            </w:pPr>
            <w:r w:rsidRPr="00A64CB6">
              <w:rPr>
                <w:rFonts w:ascii="Angsana New" w:hAnsi="Angsana New"/>
                <w:sz w:val="20"/>
              </w:rPr>
              <w:t>823,059,167.59</w:t>
            </w:r>
          </w:p>
        </w:tc>
        <w:tc>
          <w:tcPr>
            <w:tcW w:w="1276" w:type="dxa"/>
          </w:tcPr>
          <w:p w14:paraId="44A809A8" w14:textId="77777777" w:rsidR="00177DCF" w:rsidRPr="00BC12AC" w:rsidRDefault="00177DCF" w:rsidP="00DD21D6">
            <w:pPr>
              <w:spacing w:line="380" w:lineRule="exact"/>
              <w:jc w:val="right"/>
              <w:rPr>
                <w:rFonts w:ascii="Angsana New" w:hAnsi="Angsana New"/>
                <w:sz w:val="20"/>
                <w:cs/>
              </w:rPr>
            </w:pPr>
            <w:r w:rsidRPr="00BC12AC">
              <w:rPr>
                <w:rFonts w:ascii="Angsana New" w:hAnsi="Angsana New"/>
                <w:sz w:val="20"/>
              </w:rPr>
              <w:t>846,711,819.63</w:t>
            </w:r>
          </w:p>
        </w:tc>
        <w:tc>
          <w:tcPr>
            <w:tcW w:w="1276" w:type="dxa"/>
          </w:tcPr>
          <w:p w14:paraId="7D874601" w14:textId="77777777" w:rsidR="00177DCF" w:rsidRPr="00BC12AC" w:rsidRDefault="00177DCF" w:rsidP="00DD21D6">
            <w:pPr>
              <w:spacing w:line="380" w:lineRule="exact"/>
              <w:jc w:val="right"/>
              <w:rPr>
                <w:rFonts w:ascii="Angsana New" w:hAnsi="Angsana New"/>
                <w:sz w:val="20"/>
                <w:cs/>
              </w:rPr>
            </w:pPr>
            <w:r w:rsidRPr="00874023">
              <w:rPr>
                <w:rFonts w:ascii="Angsana New" w:hAnsi="Angsana New"/>
                <w:sz w:val="20"/>
              </w:rPr>
              <w:t>985,684,705.14</w:t>
            </w:r>
          </w:p>
        </w:tc>
        <w:tc>
          <w:tcPr>
            <w:tcW w:w="1417" w:type="dxa"/>
          </w:tcPr>
          <w:p w14:paraId="49958DD2" w14:textId="77777777" w:rsidR="00177DCF" w:rsidRPr="00BC12AC" w:rsidRDefault="00177DCF" w:rsidP="00DD21D6">
            <w:pPr>
              <w:spacing w:line="380" w:lineRule="exact"/>
              <w:jc w:val="right"/>
              <w:rPr>
                <w:rFonts w:ascii="Angsana New" w:hAnsi="Angsana New"/>
                <w:sz w:val="20"/>
                <w:cs/>
              </w:rPr>
            </w:pPr>
            <w:r w:rsidRPr="00BC12AC">
              <w:rPr>
                <w:rFonts w:ascii="Angsana New" w:hAnsi="Angsana New"/>
                <w:sz w:val="20"/>
              </w:rPr>
              <w:t>985,684,705.14</w:t>
            </w:r>
          </w:p>
        </w:tc>
      </w:tr>
      <w:tr w:rsidR="00177DCF" w:rsidRPr="00BC12AC" w14:paraId="4206EEAF" w14:textId="77777777" w:rsidTr="00DD21D6">
        <w:trPr>
          <w:trHeight w:val="80"/>
        </w:trPr>
        <w:tc>
          <w:tcPr>
            <w:tcW w:w="5383" w:type="dxa"/>
            <w:gridSpan w:val="2"/>
          </w:tcPr>
          <w:p w14:paraId="7365E56E" w14:textId="13ECE9C9" w:rsidR="00177DCF" w:rsidRPr="008927D6" w:rsidRDefault="00FB7FAA" w:rsidP="00DD21D6">
            <w:pPr>
              <w:spacing w:line="380" w:lineRule="exact"/>
              <w:ind w:left="142" w:right="1026" w:hanging="142"/>
              <w:rPr>
                <w:rFonts w:ascii="Angsana New" w:hAnsi="Angsana New"/>
                <w:b/>
                <w:bCs/>
                <w:sz w:val="20"/>
                <w:cs/>
              </w:rPr>
            </w:pPr>
            <w:r w:rsidRPr="00FB7FAA">
              <w:rPr>
                <w:rFonts w:ascii="Angsana New" w:hAnsi="Angsana New"/>
                <w:b/>
                <w:bCs/>
                <w:sz w:val="20"/>
              </w:rPr>
              <w:t>Less Allowance for impairment for investment</w:t>
            </w:r>
          </w:p>
        </w:tc>
        <w:tc>
          <w:tcPr>
            <w:tcW w:w="1134" w:type="dxa"/>
          </w:tcPr>
          <w:p w14:paraId="271FA213" w14:textId="77777777" w:rsidR="00177DCF" w:rsidRPr="00BC12AC" w:rsidRDefault="00177DCF" w:rsidP="00DD21D6">
            <w:pPr>
              <w:spacing w:line="380" w:lineRule="exact"/>
              <w:ind w:left="-108"/>
              <w:jc w:val="right"/>
              <w:rPr>
                <w:rFonts w:ascii="Angsana New" w:hAnsi="Angsana New"/>
                <w:sz w:val="20"/>
              </w:rPr>
            </w:pPr>
          </w:p>
        </w:tc>
        <w:tc>
          <w:tcPr>
            <w:tcW w:w="1134" w:type="dxa"/>
          </w:tcPr>
          <w:p w14:paraId="03998926" w14:textId="77777777" w:rsidR="00177DCF" w:rsidRPr="00BC12AC" w:rsidRDefault="00177DCF" w:rsidP="00DD21D6">
            <w:pPr>
              <w:spacing w:line="380" w:lineRule="exact"/>
              <w:jc w:val="right"/>
              <w:rPr>
                <w:rFonts w:ascii="Angsana New" w:hAnsi="Angsana New"/>
                <w:sz w:val="20"/>
              </w:rPr>
            </w:pPr>
          </w:p>
        </w:tc>
        <w:tc>
          <w:tcPr>
            <w:tcW w:w="567" w:type="dxa"/>
          </w:tcPr>
          <w:p w14:paraId="342F2CE7" w14:textId="77777777" w:rsidR="00177DCF" w:rsidRPr="00BC12AC" w:rsidRDefault="00177DCF" w:rsidP="00DD21D6">
            <w:pPr>
              <w:spacing w:line="380" w:lineRule="exact"/>
              <w:jc w:val="center"/>
              <w:rPr>
                <w:rFonts w:ascii="Angsana New" w:hAnsi="Angsana New"/>
                <w:sz w:val="20"/>
              </w:rPr>
            </w:pPr>
          </w:p>
        </w:tc>
        <w:tc>
          <w:tcPr>
            <w:tcW w:w="709" w:type="dxa"/>
          </w:tcPr>
          <w:p w14:paraId="10DA794E" w14:textId="77777777" w:rsidR="00177DCF" w:rsidRPr="00BC12AC" w:rsidRDefault="00177DCF" w:rsidP="00DD21D6">
            <w:pPr>
              <w:spacing w:line="380" w:lineRule="exact"/>
              <w:jc w:val="center"/>
              <w:rPr>
                <w:rFonts w:ascii="Angsana New" w:hAnsi="Angsana New"/>
                <w:sz w:val="20"/>
              </w:rPr>
            </w:pPr>
          </w:p>
        </w:tc>
        <w:tc>
          <w:tcPr>
            <w:tcW w:w="1279" w:type="dxa"/>
          </w:tcPr>
          <w:p w14:paraId="286C6194"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(9,017,018.76)</w:t>
            </w:r>
          </w:p>
        </w:tc>
        <w:tc>
          <w:tcPr>
            <w:tcW w:w="1276" w:type="dxa"/>
          </w:tcPr>
          <w:p w14:paraId="60E8461A"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(9,017,018.76)</w:t>
            </w:r>
          </w:p>
        </w:tc>
        <w:tc>
          <w:tcPr>
            <w:tcW w:w="1276" w:type="dxa"/>
          </w:tcPr>
          <w:p w14:paraId="49D63D65"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(9,017,018.76)</w:t>
            </w:r>
          </w:p>
        </w:tc>
        <w:tc>
          <w:tcPr>
            <w:tcW w:w="1417" w:type="dxa"/>
          </w:tcPr>
          <w:p w14:paraId="3AFE1F63" w14:textId="77777777" w:rsidR="00177DCF" w:rsidRPr="00BC12AC" w:rsidRDefault="00177DCF" w:rsidP="00DD21D6">
            <w:pPr>
              <w:pBdr>
                <w:bottom w:val="single" w:sz="4" w:space="1" w:color="auto"/>
              </w:pBdr>
              <w:spacing w:line="380" w:lineRule="exact"/>
              <w:jc w:val="right"/>
              <w:rPr>
                <w:rFonts w:ascii="Angsana New" w:hAnsi="Angsana New"/>
                <w:sz w:val="20"/>
              </w:rPr>
            </w:pPr>
            <w:r w:rsidRPr="00BC12AC">
              <w:rPr>
                <w:rFonts w:ascii="Angsana New" w:hAnsi="Angsana New"/>
                <w:sz w:val="20"/>
              </w:rPr>
              <w:t>(9,017,018.76)</w:t>
            </w:r>
          </w:p>
        </w:tc>
      </w:tr>
      <w:tr w:rsidR="00177DCF" w:rsidRPr="00BC12AC" w14:paraId="5B5C5F94" w14:textId="77777777" w:rsidTr="00DD21D6">
        <w:trPr>
          <w:trHeight w:val="474"/>
        </w:trPr>
        <w:tc>
          <w:tcPr>
            <w:tcW w:w="3118" w:type="dxa"/>
          </w:tcPr>
          <w:p w14:paraId="1EFF819F" w14:textId="6EBD2E02" w:rsidR="00177DCF" w:rsidRPr="00BC12AC" w:rsidRDefault="00EB0A3F" w:rsidP="00DD21D6">
            <w:pPr>
              <w:spacing w:line="380" w:lineRule="exact"/>
              <w:rPr>
                <w:rFonts w:ascii="Angsana New" w:hAnsi="Angsana New"/>
                <w:sz w:val="20"/>
              </w:rPr>
            </w:pPr>
            <w:r>
              <w:rPr>
                <w:rFonts w:ascii="Angsana New" w:hAnsi="Angsana New"/>
                <w:b/>
                <w:bCs/>
                <w:sz w:val="20"/>
              </w:rPr>
              <w:t>Net t</w:t>
            </w:r>
            <w:r w:rsidR="005553E0" w:rsidRPr="005553E0">
              <w:rPr>
                <w:rFonts w:ascii="Angsana New" w:hAnsi="Angsana New"/>
                <w:b/>
                <w:bCs/>
                <w:sz w:val="20"/>
              </w:rPr>
              <w:t>otal investments in associates and joint</w:t>
            </w:r>
          </w:p>
        </w:tc>
        <w:tc>
          <w:tcPr>
            <w:tcW w:w="2268" w:type="dxa"/>
          </w:tcPr>
          <w:p w14:paraId="4B1C86A1" w14:textId="77777777" w:rsidR="00177DCF" w:rsidRPr="00BC12AC" w:rsidRDefault="00177DCF" w:rsidP="00DD21D6">
            <w:pPr>
              <w:spacing w:line="380" w:lineRule="exact"/>
              <w:rPr>
                <w:rFonts w:ascii="Angsana New" w:hAnsi="Angsana New"/>
                <w:sz w:val="20"/>
              </w:rPr>
            </w:pPr>
          </w:p>
        </w:tc>
        <w:tc>
          <w:tcPr>
            <w:tcW w:w="1134" w:type="dxa"/>
          </w:tcPr>
          <w:p w14:paraId="2065AE79" w14:textId="77777777" w:rsidR="00177DCF" w:rsidRPr="00BC12AC" w:rsidRDefault="00177DCF" w:rsidP="00DD21D6">
            <w:pPr>
              <w:spacing w:line="380" w:lineRule="exact"/>
              <w:jc w:val="right"/>
              <w:rPr>
                <w:rFonts w:ascii="Angsana New" w:hAnsi="Angsana New"/>
                <w:sz w:val="20"/>
              </w:rPr>
            </w:pPr>
          </w:p>
        </w:tc>
        <w:tc>
          <w:tcPr>
            <w:tcW w:w="1134" w:type="dxa"/>
          </w:tcPr>
          <w:p w14:paraId="77E32594" w14:textId="77777777" w:rsidR="00177DCF" w:rsidRPr="00BC12AC" w:rsidRDefault="00177DCF" w:rsidP="00DD21D6">
            <w:pPr>
              <w:spacing w:line="380" w:lineRule="exact"/>
              <w:jc w:val="center"/>
              <w:rPr>
                <w:rFonts w:ascii="Angsana New" w:hAnsi="Angsana New"/>
                <w:sz w:val="20"/>
              </w:rPr>
            </w:pPr>
          </w:p>
        </w:tc>
        <w:tc>
          <w:tcPr>
            <w:tcW w:w="567" w:type="dxa"/>
          </w:tcPr>
          <w:p w14:paraId="6025A5DC" w14:textId="77777777" w:rsidR="00177DCF" w:rsidRPr="00BC12AC" w:rsidRDefault="00177DCF" w:rsidP="00DD21D6">
            <w:pPr>
              <w:spacing w:line="380" w:lineRule="exact"/>
              <w:jc w:val="center"/>
              <w:rPr>
                <w:rFonts w:ascii="Angsana New" w:hAnsi="Angsana New"/>
                <w:sz w:val="20"/>
              </w:rPr>
            </w:pPr>
          </w:p>
        </w:tc>
        <w:tc>
          <w:tcPr>
            <w:tcW w:w="709" w:type="dxa"/>
          </w:tcPr>
          <w:p w14:paraId="1F58D5F2" w14:textId="77777777" w:rsidR="00177DCF" w:rsidRPr="00BC12AC" w:rsidRDefault="00177DCF" w:rsidP="00DD21D6">
            <w:pPr>
              <w:spacing w:line="380" w:lineRule="exact"/>
              <w:jc w:val="center"/>
              <w:rPr>
                <w:rFonts w:ascii="Angsana New" w:hAnsi="Angsana New"/>
                <w:sz w:val="20"/>
              </w:rPr>
            </w:pPr>
          </w:p>
        </w:tc>
        <w:tc>
          <w:tcPr>
            <w:tcW w:w="1276" w:type="dxa"/>
          </w:tcPr>
          <w:p w14:paraId="2E146368" w14:textId="77777777" w:rsidR="00177DCF" w:rsidRPr="00BC12AC" w:rsidRDefault="00177DCF" w:rsidP="00DD21D6">
            <w:pPr>
              <w:pBdr>
                <w:bottom w:val="double" w:sz="4" w:space="1" w:color="auto"/>
              </w:pBdr>
              <w:spacing w:line="380" w:lineRule="exact"/>
              <w:jc w:val="right"/>
              <w:rPr>
                <w:rFonts w:ascii="Angsana New" w:hAnsi="Angsana New"/>
                <w:sz w:val="20"/>
                <w:cs/>
              </w:rPr>
            </w:pPr>
            <w:r w:rsidRPr="00AC32E3">
              <w:rPr>
                <w:rFonts w:ascii="Angsana New" w:hAnsi="Angsana New"/>
                <w:sz w:val="20"/>
              </w:rPr>
              <w:t>814,042,148.83</w:t>
            </w:r>
          </w:p>
        </w:tc>
        <w:tc>
          <w:tcPr>
            <w:tcW w:w="1276" w:type="dxa"/>
          </w:tcPr>
          <w:p w14:paraId="5F3652FD" w14:textId="77777777" w:rsidR="00177DCF" w:rsidRPr="00BC12AC" w:rsidRDefault="00177DCF" w:rsidP="00DD21D6">
            <w:pPr>
              <w:pBdr>
                <w:bottom w:val="double" w:sz="4" w:space="1" w:color="auto"/>
              </w:pBdr>
              <w:spacing w:line="380" w:lineRule="exact"/>
              <w:jc w:val="right"/>
              <w:rPr>
                <w:rFonts w:ascii="Angsana New" w:hAnsi="Angsana New"/>
                <w:sz w:val="20"/>
                <w:cs/>
              </w:rPr>
            </w:pPr>
            <w:r w:rsidRPr="00BC12AC">
              <w:rPr>
                <w:rFonts w:ascii="Angsana New" w:hAnsi="Angsana New"/>
                <w:sz w:val="20"/>
              </w:rPr>
              <w:t>837,694,800.87</w:t>
            </w:r>
          </w:p>
        </w:tc>
        <w:tc>
          <w:tcPr>
            <w:tcW w:w="1276" w:type="dxa"/>
          </w:tcPr>
          <w:p w14:paraId="421A9551" w14:textId="77777777" w:rsidR="00177DCF" w:rsidRPr="00BC12AC" w:rsidRDefault="00177DCF" w:rsidP="00DD21D6">
            <w:pPr>
              <w:pBdr>
                <w:bottom w:val="double" w:sz="4" w:space="1" w:color="auto"/>
              </w:pBdr>
              <w:spacing w:line="380" w:lineRule="exact"/>
              <w:jc w:val="right"/>
              <w:rPr>
                <w:rFonts w:ascii="Angsana New" w:hAnsi="Angsana New"/>
                <w:sz w:val="20"/>
              </w:rPr>
            </w:pPr>
            <w:r w:rsidRPr="00874023">
              <w:rPr>
                <w:rFonts w:ascii="Angsana New" w:hAnsi="Angsana New"/>
                <w:sz w:val="20"/>
              </w:rPr>
              <w:t>976,667,686.38</w:t>
            </w:r>
          </w:p>
        </w:tc>
        <w:tc>
          <w:tcPr>
            <w:tcW w:w="1417" w:type="dxa"/>
          </w:tcPr>
          <w:p w14:paraId="10DF235D" w14:textId="77777777" w:rsidR="00177DCF" w:rsidRPr="00BC12AC" w:rsidRDefault="00177DCF" w:rsidP="00DD21D6">
            <w:pPr>
              <w:pBdr>
                <w:bottom w:val="double" w:sz="4" w:space="1" w:color="auto"/>
              </w:pBdr>
              <w:spacing w:line="380" w:lineRule="exact"/>
              <w:jc w:val="right"/>
              <w:rPr>
                <w:rFonts w:ascii="Angsana New" w:hAnsi="Angsana New"/>
                <w:sz w:val="20"/>
              </w:rPr>
            </w:pPr>
            <w:r w:rsidRPr="00BC12AC">
              <w:rPr>
                <w:rFonts w:ascii="Angsana New" w:hAnsi="Angsana New"/>
                <w:sz w:val="20"/>
              </w:rPr>
              <w:t>976,667,686.38</w:t>
            </w:r>
          </w:p>
        </w:tc>
      </w:tr>
    </w:tbl>
    <w:p w14:paraId="698C0E46" w14:textId="77777777" w:rsidR="00EF09D8" w:rsidRDefault="008A70C0">
      <w:pPr>
        <w:overflowPunct/>
        <w:autoSpaceDE/>
        <w:autoSpaceDN/>
        <w:adjustRightInd/>
        <w:textAlignment w:val="auto"/>
        <w:rPr>
          <w:rFonts w:ascii="Angsana New" w:hAnsi="Angsana New"/>
          <w:sz w:val="30"/>
          <w:szCs w:val="30"/>
        </w:rPr>
        <w:sectPr w:rsidR="00EF09D8" w:rsidSect="007A0B26">
          <w:pgSz w:w="16840" w:h="11907" w:orient="landscape" w:code="9"/>
          <w:pgMar w:top="1350" w:right="993" w:bottom="1134" w:left="1134" w:header="993" w:footer="709" w:gutter="0"/>
          <w:cols w:space="720"/>
          <w:titlePg/>
          <w:docGrid w:linePitch="326"/>
        </w:sectPr>
      </w:pPr>
      <w:bookmarkStart w:id="6" w:name="_Hlk47477905"/>
      <w:bookmarkStart w:id="7" w:name="_Hlk506859163"/>
      <w:bookmarkEnd w:id="5"/>
      <w:r w:rsidRPr="007B4BF1">
        <w:rPr>
          <w:rFonts w:ascii="Angsana New" w:hAnsi="Angsana New"/>
          <w:sz w:val="30"/>
          <w:szCs w:val="30"/>
        </w:rPr>
        <w:br w:type="page"/>
      </w:r>
    </w:p>
    <w:p w14:paraId="0B12C6D2" w14:textId="77777777" w:rsidR="00ED722D" w:rsidRPr="007B4BF1" w:rsidRDefault="00ED722D" w:rsidP="00DD21D6">
      <w:pPr>
        <w:spacing w:line="440" w:lineRule="exact"/>
        <w:ind w:left="567" w:right="-432" w:hanging="567"/>
        <w:rPr>
          <w:rFonts w:ascii="Angsana New" w:hAnsi="Angsana New"/>
          <w:sz w:val="30"/>
          <w:szCs w:val="30"/>
        </w:rPr>
      </w:pPr>
      <w:r w:rsidRPr="007B4BF1">
        <w:rPr>
          <w:rFonts w:ascii="Angsana New" w:hAnsi="Angsana New"/>
          <w:sz w:val="30"/>
          <w:szCs w:val="30"/>
        </w:rPr>
        <w:t>13</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rPr>
        <w:tab/>
      </w:r>
      <w:r w:rsidRPr="007B4BF1">
        <w:rPr>
          <w:rFonts w:ascii="Angsana New" w:hAnsi="Angsana New"/>
          <w:sz w:val="30"/>
          <w:szCs w:val="30"/>
        </w:rPr>
        <w:t>The Company has pledged shares of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r w:rsidRPr="007B4BF1">
        <w:rPr>
          <w:rFonts w:ascii="Angsana New" w:hAnsi="Angsana New"/>
          <w:sz w:val="30"/>
          <w:szCs w:val="30"/>
        </w:rPr>
        <w:t xml:space="preserve"> As collateral for loans of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 xml:space="preserve">. </w:t>
      </w:r>
      <w:r w:rsidRPr="007B4BF1">
        <w:rPr>
          <w:rFonts w:ascii="Angsana New" w:hAnsi="Angsana New"/>
          <w:sz w:val="30"/>
          <w:szCs w:val="30"/>
        </w:rPr>
        <w:t>to a financial institution</w:t>
      </w:r>
      <w:r w:rsidRPr="007B4BF1">
        <w:rPr>
          <w:rFonts w:ascii="Angsana New" w:hAnsi="Angsana New"/>
          <w:sz w:val="30"/>
          <w:szCs w:val="30"/>
          <w:cs/>
        </w:rPr>
        <w:t>.</w:t>
      </w:r>
    </w:p>
    <w:bookmarkEnd w:id="6"/>
    <w:bookmarkEnd w:id="7"/>
    <w:p w14:paraId="585DB591" w14:textId="6AB286FD" w:rsidR="00C525E8" w:rsidRPr="007B4BF1" w:rsidRDefault="00C525E8" w:rsidP="00DD21D6">
      <w:pPr>
        <w:spacing w:before="120" w:line="440" w:lineRule="exact"/>
        <w:ind w:left="567" w:hanging="567"/>
        <w:jc w:val="thaiDistribute"/>
        <w:rPr>
          <w:rFonts w:ascii="Angsana New" w:hAnsi="Angsana New"/>
          <w:sz w:val="30"/>
          <w:szCs w:val="30"/>
        </w:rPr>
      </w:pPr>
      <w:r w:rsidRPr="007B4BF1">
        <w:rPr>
          <w:rFonts w:ascii="Angsana New" w:hAnsi="Angsana New"/>
          <w:sz w:val="30"/>
          <w:szCs w:val="30"/>
        </w:rPr>
        <w:t>13.2</w:t>
      </w:r>
      <w:r w:rsidRPr="007B4BF1">
        <w:rPr>
          <w:rFonts w:ascii="Angsana New" w:hAnsi="Angsana New"/>
          <w:sz w:val="30"/>
          <w:szCs w:val="30"/>
          <w:cs/>
        </w:rPr>
        <w:tab/>
      </w:r>
      <w:r w:rsidR="003062FB" w:rsidRPr="003062FB">
        <w:rPr>
          <w:rFonts w:ascii="Angsana New" w:hAnsi="Angsana New"/>
          <w:sz w:val="30"/>
          <w:szCs w:val="30"/>
        </w:rPr>
        <w:t>The Company has pledged shares of Mahachai Green Power Co., Ltd. as collateral against short-term borrowings from financial institutions together with two other related parties.</w:t>
      </w:r>
    </w:p>
    <w:p w14:paraId="792FCE87" w14:textId="0EFCA0D6" w:rsidR="00DD2ABC" w:rsidRPr="00B909B5" w:rsidRDefault="00DD2ABC" w:rsidP="00DD21D6">
      <w:pPr>
        <w:overflowPunct/>
        <w:autoSpaceDE/>
        <w:autoSpaceDN/>
        <w:adjustRightInd/>
        <w:spacing w:before="240" w:line="440" w:lineRule="exact"/>
        <w:ind w:left="567" w:hanging="567"/>
        <w:jc w:val="thaiDistribute"/>
        <w:textAlignment w:val="auto"/>
        <w:rPr>
          <w:rStyle w:val="normaltextrun"/>
          <w:rFonts w:ascii="Angsana New" w:hAnsi="Angsana New"/>
          <w:color w:val="000000"/>
          <w:sz w:val="30"/>
          <w:szCs w:val="30"/>
          <w:shd w:val="clear" w:color="auto" w:fill="FFFFFF"/>
        </w:rPr>
      </w:pPr>
      <w:r w:rsidRPr="005C3161">
        <w:rPr>
          <w:rStyle w:val="normaltextrun"/>
          <w:rFonts w:ascii="Angsana New" w:hAnsi="Angsana New"/>
          <w:color w:val="000000"/>
          <w:sz w:val="30"/>
          <w:szCs w:val="30"/>
          <w:shd w:val="clear" w:color="auto" w:fill="FFFFFF"/>
        </w:rPr>
        <w:t>13.</w:t>
      </w:r>
      <w:r w:rsidR="00CA02B8" w:rsidRPr="005C3161">
        <w:rPr>
          <w:rStyle w:val="normaltextrun"/>
          <w:rFonts w:ascii="Angsana New" w:hAnsi="Angsana New"/>
          <w:color w:val="000000"/>
          <w:sz w:val="30"/>
          <w:szCs w:val="30"/>
          <w:shd w:val="clear" w:color="auto" w:fill="FFFFFF"/>
        </w:rPr>
        <w:t>3</w:t>
      </w:r>
      <w:r w:rsidRPr="005C3161">
        <w:rPr>
          <w:rStyle w:val="normaltextrun"/>
          <w:rFonts w:ascii="Angsana New" w:hAnsi="Angsana New"/>
          <w:color w:val="000000"/>
          <w:sz w:val="30"/>
          <w:szCs w:val="30"/>
          <w:shd w:val="clear" w:color="auto" w:fill="FFFFFF"/>
        </w:rPr>
        <w:tab/>
      </w:r>
      <w:r w:rsidR="0000318F" w:rsidRPr="0000318F">
        <w:rPr>
          <w:rFonts w:ascii="Angsana New" w:hAnsi="Angsana New"/>
          <w:sz w:val="30"/>
          <w:szCs w:val="30"/>
        </w:rPr>
        <w:t xml:space="preserve">On November </w:t>
      </w:r>
      <w:r w:rsidR="0000318F" w:rsidRPr="0000318F">
        <w:rPr>
          <w:rFonts w:ascii="Angsana New" w:hAnsi="Angsana New"/>
          <w:sz w:val="30"/>
          <w:szCs w:val="30"/>
          <w:cs/>
        </w:rPr>
        <w:t>25</w:t>
      </w:r>
      <w:r w:rsidR="0000318F" w:rsidRPr="0000318F">
        <w:rPr>
          <w:rFonts w:ascii="Angsana New" w:hAnsi="Angsana New"/>
          <w:sz w:val="30"/>
          <w:szCs w:val="30"/>
        </w:rPr>
        <w:t xml:space="preserve">, </w:t>
      </w:r>
      <w:r w:rsidR="0000318F" w:rsidRPr="0000318F">
        <w:rPr>
          <w:rFonts w:ascii="Angsana New" w:hAnsi="Angsana New"/>
          <w:sz w:val="30"/>
          <w:szCs w:val="30"/>
          <w:cs/>
        </w:rPr>
        <w:t>2024</w:t>
      </w:r>
      <w:r w:rsidR="0000318F" w:rsidRPr="0000318F">
        <w:rPr>
          <w:rFonts w:ascii="Angsana New" w:hAnsi="Angsana New"/>
          <w:sz w:val="30"/>
          <w:szCs w:val="30"/>
        </w:rPr>
        <w:t xml:space="preserve">, the Board of directors' meeting No. </w:t>
      </w:r>
      <w:r w:rsidR="0000318F" w:rsidRPr="0000318F">
        <w:rPr>
          <w:rFonts w:ascii="Angsana New" w:hAnsi="Angsana New"/>
          <w:sz w:val="30"/>
          <w:szCs w:val="30"/>
          <w:cs/>
        </w:rPr>
        <w:t>7/2024</w:t>
      </w:r>
      <w:r w:rsidR="0000318F" w:rsidRPr="0000318F">
        <w:rPr>
          <w:rFonts w:ascii="Angsana New" w:hAnsi="Angsana New"/>
          <w:sz w:val="30"/>
          <w:szCs w:val="30"/>
        </w:rPr>
        <w:t xml:space="preserve">, passed the resolution to approve the investment in Indochina Wind Power Co., Ltd., at </w:t>
      </w:r>
      <w:r w:rsidR="0000318F" w:rsidRPr="0000318F">
        <w:rPr>
          <w:rFonts w:ascii="Angsana New" w:hAnsi="Angsana New"/>
          <w:sz w:val="30"/>
          <w:szCs w:val="30"/>
          <w:cs/>
        </w:rPr>
        <w:t xml:space="preserve">40% </w:t>
      </w:r>
      <w:r w:rsidR="0000318F" w:rsidRPr="0000318F">
        <w:rPr>
          <w:rFonts w:ascii="Angsana New" w:hAnsi="Angsana New"/>
          <w:sz w:val="30"/>
          <w:szCs w:val="30"/>
        </w:rPr>
        <w:t xml:space="preserve">of which has a registered capital of USD </w:t>
      </w:r>
      <w:r w:rsidR="0000318F" w:rsidRPr="0000318F">
        <w:rPr>
          <w:rFonts w:ascii="Angsana New" w:hAnsi="Angsana New"/>
          <w:sz w:val="30"/>
          <w:szCs w:val="30"/>
          <w:cs/>
        </w:rPr>
        <w:t>1</w:t>
      </w:r>
      <w:r w:rsidR="0000318F" w:rsidRPr="0000318F">
        <w:rPr>
          <w:rFonts w:ascii="Angsana New" w:hAnsi="Angsana New"/>
          <w:sz w:val="30"/>
          <w:szCs w:val="30"/>
        </w:rPr>
        <w:t>,</w:t>
      </w:r>
      <w:r w:rsidR="0000318F" w:rsidRPr="0000318F">
        <w:rPr>
          <w:rFonts w:ascii="Angsana New" w:hAnsi="Angsana New"/>
          <w:sz w:val="30"/>
          <w:szCs w:val="30"/>
          <w:cs/>
        </w:rPr>
        <w:t>000</w:t>
      </w:r>
      <w:r w:rsidR="0000318F" w:rsidRPr="0000318F">
        <w:rPr>
          <w:rFonts w:ascii="Angsana New" w:hAnsi="Angsana New"/>
          <w:sz w:val="30"/>
          <w:szCs w:val="30"/>
        </w:rPr>
        <w:t>,</w:t>
      </w:r>
      <w:r w:rsidR="0000318F" w:rsidRPr="0000318F">
        <w:rPr>
          <w:rFonts w:ascii="Angsana New" w:hAnsi="Angsana New"/>
          <w:sz w:val="30"/>
          <w:szCs w:val="30"/>
          <w:cs/>
        </w:rPr>
        <w:t>000</w:t>
      </w:r>
      <w:r w:rsidR="0000318F" w:rsidRPr="0000318F">
        <w:rPr>
          <w:rFonts w:ascii="Angsana New" w:hAnsi="Angsana New"/>
          <w:sz w:val="30"/>
          <w:szCs w:val="30"/>
        </w:rPr>
        <w:t xml:space="preserve">, which is engaged in the business of generating and distributing electricity from wind energy, located in Cambodia, the Company paid for ordinary shares in the amount of Baht </w:t>
      </w:r>
      <w:r w:rsidR="0000318F" w:rsidRPr="0000318F">
        <w:rPr>
          <w:rFonts w:ascii="Angsana New" w:hAnsi="Angsana New"/>
          <w:sz w:val="30"/>
          <w:szCs w:val="30"/>
          <w:cs/>
        </w:rPr>
        <w:t xml:space="preserve">13.79 </w:t>
      </w:r>
      <w:r w:rsidR="0000318F" w:rsidRPr="0000318F">
        <w:rPr>
          <w:rFonts w:ascii="Angsana New" w:hAnsi="Angsana New"/>
          <w:sz w:val="30"/>
          <w:szCs w:val="30"/>
        </w:rPr>
        <w:t xml:space="preserve">million (USD </w:t>
      </w:r>
      <w:r w:rsidR="0000318F" w:rsidRPr="0000318F">
        <w:rPr>
          <w:rFonts w:ascii="Angsana New" w:hAnsi="Angsana New"/>
          <w:sz w:val="30"/>
          <w:szCs w:val="30"/>
          <w:cs/>
        </w:rPr>
        <w:t>400</w:t>
      </w:r>
      <w:r w:rsidR="0000318F" w:rsidRPr="0000318F">
        <w:rPr>
          <w:rFonts w:ascii="Angsana New" w:hAnsi="Angsana New"/>
          <w:sz w:val="30"/>
          <w:szCs w:val="30"/>
        </w:rPr>
        <w:t>,</w:t>
      </w:r>
      <w:r w:rsidR="0000318F" w:rsidRPr="0000318F">
        <w:rPr>
          <w:rFonts w:ascii="Angsana New" w:hAnsi="Angsana New"/>
          <w:sz w:val="30"/>
          <w:szCs w:val="30"/>
          <w:cs/>
        </w:rPr>
        <w:t xml:space="preserve">000.00). </w:t>
      </w:r>
      <w:r w:rsidR="0000318F" w:rsidRPr="0000318F">
        <w:rPr>
          <w:rFonts w:ascii="Angsana New" w:hAnsi="Angsana New"/>
          <w:sz w:val="30"/>
          <w:szCs w:val="30"/>
        </w:rPr>
        <w:t xml:space="preserve">On March </w:t>
      </w:r>
      <w:r w:rsidR="0000318F" w:rsidRPr="0000318F">
        <w:rPr>
          <w:rFonts w:ascii="Angsana New" w:hAnsi="Angsana New"/>
          <w:sz w:val="30"/>
          <w:szCs w:val="30"/>
          <w:cs/>
        </w:rPr>
        <w:t>12</w:t>
      </w:r>
      <w:r w:rsidR="0000318F" w:rsidRPr="0000318F">
        <w:rPr>
          <w:rFonts w:ascii="Angsana New" w:hAnsi="Angsana New"/>
          <w:sz w:val="30"/>
          <w:szCs w:val="30"/>
        </w:rPr>
        <w:t xml:space="preserve">, </w:t>
      </w:r>
      <w:r w:rsidR="0000318F" w:rsidRPr="0000318F">
        <w:rPr>
          <w:rFonts w:ascii="Angsana New" w:hAnsi="Angsana New"/>
          <w:sz w:val="30"/>
          <w:szCs w:val="30"/>
          <w:cs/>
        </w:rPr>
        <w:t>2025</w:t>
      </w:r>
      <w:r w:rsidR="0000318F" w:rsidRPr="0000318F">
        <w:rPr>
          <w:rFonts w:ascii="Angsana New" w:hAnsi="Angsana New"/>
          <w:sz w:val="30"/>
          <w:szCs w:val="30"/>
        </w:rPr>
        <w:t xml:space="preserve">, Indochina Wind Power Co., Ltd. has registered an additional </w:t>
      </w:r>
      <w:r w:rsidR="0000318F" w:rsidRPr="0000318F">
        <w:rPr>
          <w:rFonts w:ascii="Angsana New" w:hAnsi="Angsana New"/>
          <w:sz w:val="30"/>
          <w:szCs w:val="30"/>
          <w:cs/>
        </w:rPr>
        <w:t>1</w:t>
      </w:r>
      <w:r w:rsidR="0000318F" w:rsidRPr="0000318F">
        <w:rPr>
          <w:rFonts w:ascii="Angsana New" w:hAnsi="Angsana New"/>
          <w:sz w:val="30"/>
          <w:szCs w:val="30"/>
        </w:rPr>
        <w:t>,</w:t>
      </w:r>
      <w:r w:rsidR="0000318F" w:rsidRPr="0000318F">
        <w:rPr>
          <w:rFonts w:ascii="Angsana New" w:hAnsi="Angsana New"/>
          <w:sz w:val="30"/>
          <w:szCs w:val="30"/>
          <w:cs/>
        </w:rPr>
        <w:t xml:space="preserve">000 </w:t>
      </w:r>
      <w:r w:rsidR="0000318F" w:rsidRPr="0000318F">
        <w:rPr>
          <w:rFonts w:ascii="Angsana New" w:hAnsi="Angsana New"/>
          <w:sz w:val="30"/>
          <w:szCs w:val="30"/>
        </w:rPr>
        <w:t xml:space="preserve">shares of USD </w:t>
      </w:r>
      <w:r w:rsidR="0000318F" w:rsidRPr="0000318F">
        <w:rPr>
          <w:rFonts w:ascii="Angsana New" w:hAnsi="Angsana New"/>
          <w:sz w:val="30"/>
          <w:szCs w:val="30"/>
          <w:cs/>
        </w:rPr>
        <w:t>1</w:t>
      </w:r>
      <w:r w:rsidR="0000318F" w:rsidRPr="0000318F">
        <w:rPr>
          <w:rFonts w:ascii="Angsana New" w:hAnsi="Angsana New"/>
          <w:sz w:val="30"/>
          <w:szCs w:val="30"/>
        </w:rPr>
        <w:t>,</w:t>
      </w:r>
      <w:r w:rsidR="0000318F" w:rsidRPr="0000318F">
        <w:rPr>
          <w:rFonts w:ascii="Angsana New" w:hAnsi="Angsana New"/>
          <w:sz w:val="30"/>
          <w:szCs w:val="30"/>
          <w:cs/>
        </w:rPr>
        <w:t xml:space="preserve">000 </w:t>
      </w:r>
      <w:r w:rsidR="0000318F" w:rsidRPr="0000318F">
        <w:rPr>
          <w:rFonts w:ascii="Angsana New" w:hAnsi="Angsana New"/>
          <w:sz w:val="30"/>
          <w:szCs w:val="30"/>
        </w:rPr>
        <w:t xml:space="preserve">each, amounting to USD </w:t>
      </w:r>
      <w:r w:rsidR="0000318F" w:rsidRPr="0000318F">
        <w:rPr>
          <w:rFonts w:ascii="Angsana New" w:hAnsi="Angsana New"/>
          <w:sz w:val="30"/>
          <w:szCs w:val="30"/>
          <w:cs/>
        </w:rPr>
        <w:t>1</w:t>
      </w:r>
      <w:r w:rsidR="0000318F" w:rsidRPr="0000318F">
        <w:rPr>
          <w:rFonts w:ascii="Angsana New" w:hAnsi="Angsana New"/>
          <w:sz w:val="30"/>
          <w:szCs w:val="30"/>
        </w:rPr>
        <w:t>,</w:t>
      </w:r>
      <w:r w:rsidR="0000318F" w:rsidRPr="0000318F">
        <w:rPr>
          <w:rFonts w:ascii="Angsana New" w:hAnsi="Angsana New"/>
          <w:sz w:val="30"/>
          <w:szCs w:val="30"/>
          <w:cs/>
        </w:rPr>
        <w:t>000</w:t>
      </w:r>
      <w:r w:rsidR="0000318F" w:rsidRPr="0000318F">
        <w:rPr>
          <w:rFonts w:ascii="Angsana New" w:hAnsi="Angsana New"/>
          <w:sz w:val="30"/>
          <w:szCs w:val="30"/>
        </w:rPr>
        <w:t>,</w:t>
      </w:r>
      <w:r w:rsidR="0000318F" w:rsidRPr="0000318F">
        <w:rPr>
          <w:rFonts w:ascii="Angsana New" w:hAnsi="Angsana New"/>
          <w:sz w:val="30"/>
          <w:szCs w:val="30"/>
          <w:cs/>
        </w:rPr>
        <w:t xml:space="preserve">000.00 </w:t>
      </w:r>
      <w:r w:rsidR="0000318F" w:rsidRPr="0000318F">
        <w:rPr>
          <w:rFonts w:ascii="Angsana New" w:hAnsi="Angsana New"/>
          <w:sz w:val="30"/>
          <w:szCs w:val="30"/>
        </w:rPr>
        <w:t xml:space="preserve">by increasing </w:t>
      </w:r>
      <w:r w:rsidR="0000318F" w:rsidRPr="0000318F">
        <w:rPr>
          <w:rFonts w:ascii="Angsana New" w:hAnsi="Angsana New"/>
          <w:sz w:val="30"/>
          <w:szCs w:val="30"/>
          <w:cs/>
        </w:rPr>
        <w:t>36</w:t>
      </w:r>
      <w:r w:rsidR="0000318F" w:rsidRPr="0000318F">
        <w:rPr>
          <w:rFonts w:ascii="Angsana New" w:hAnsi="Angsana New"/>
          <w:sz w:val="30"/>
          <w:szCs w:val="30"/>
        </w:rPr>
        <w:t>,</w:t>
      </w:r>
      <w:r w:rsidR="0000318F" w:rsidRPr="0000318F">
        <w:rPr>
          <w:rFonts w:ascii="Angsana New" w:hAnsi="Angsana New"/>
          <w:sz w:val="30"/>
          <w:szCs w:val="30"/>
          <w:cs/>
        </w:rPr>
        <w:t xml:space="preserve">250 </w:t>
      </w:r>
      <w:r w:rsidR="0000318F" w:rsidRPr="0000318F">
        <w:rPr>
          <w:rFonts w:ascii="Angsana New" w:hAnsi="Angsana New"/>
          <w:sz w:val="30"/>
          <w:szCs w:val="30"/>
        </w:rPr>
        <w:t xml:space="preserve">shares of USD </w:t>
      </w:r>
      <w:r w:rsidR="0000318F" w:rsidRPr="0000318F">
        <w:rPr>
          <w:rFonts w:ascii="Angsana New" w:hAnsi="Angsana New"/>
          <w:sz w:val="30"/>
          <w:szCs w:val="30"/>
          <w:cs/>
        </w:rPr>
        <w:t>1</w:t>
      </w:r>
      <w:r w:rsidR="0000318F" w:rsidRPr="0000318F">
        <w:rPr>
          <w:rFonts w:ascii="Angsana New" w:hAnsi="Angsana New"/>
          <w:sz w:val="30"/>
          <w:szCs w:val="30"/>
        </w:rPr>
        <w:t>,</w:t>
      </w:r>
      <w:r w:rsidR="0000318F" w:rsidRPr="0000318F">
        <w:rPr>
          <w:rFonts w:ascii="Angsana New" w:hAnsi="Angsana New"/>
          <w:sz w:val="30"/>
          <w:szCs w:val="30"/>
          <w:cs/>
        </w:rPr>
        <w:t xml:space="preserve">000 </w:t>
      </w:r>
      <w:r w:rsidR="0000318F" w:rsidRPr="0000318F">
        <w:rPr>
          <w:rFonts w:ascii="Angsana New" w:hAnsi="Angsana New"/>
          <w:sz w:val="30"/>
          <w:szCs w:val="30"/>
        </w:rPr>
        <w:t xml:space="preserve">each, amounting to USD </w:t>
      </w:r>
      <w:r w:rsidR="0000318F" w:rsidRPr="0000318F">
        <w:rPr>
          <w:rFonts w:ascii="Angsana New" w:hAnsi="Angsana New"/>
          <w:sz w:val="30"/>
          <w:szCs w:val="30"/>
          <w:cs/>
        </w:rPr>
        <w:t>36</w:t>
      </w:r>
      <w:r w:rsidR="0000318F" w:rsidRPr="0000318F">
        <w:rPr>
          <w:rFonts w:ascii="Angsana New" w:hAnsi="Angsana New"/>
          <w:sz w:val="30"/>
          <w:szCs w:val="30"/>
        </w:rPr>
        <w:t>,</w:t>
      </w:r>
      <w:r w:rsidR="0000318F" w:rsidRPr="0000318F">
        <w:rPr>
          <w:rFonts w:ascii="Angsana New" w:hAnsi="Angsana New"/>
          <w:sz w:val="30"/>
          <w:szCs w:val="30"/>
          <w:cs/>
        </w:rPr>
        <w:t>250</w:t>
      </w:r>
      <w:r w:rsidR="0000318F" w:rsidRPr="0000318F">
        <w:rPr>
          <w:rFonts w:ascii="Angsana New" w:hAnsi="Angsana New"/>
          <w:sz w:val="30"/>
          <w:szCs w:val="30"/>
        </w:rPr>
        <w:t>,</w:t>
      </w:r>
      <w:r w:rsidR="0000318F" w:rsidRPr="0000318F">
        <w:rPr>
          <w:rFonts w:ascii="Angsana New" w:hAnsi="Angsana New"/>
          <w:sz w:val="30"/>
          <w:szCs w:val="30"/>
          <w:cs/>
        </w:rPr>
        <w:t xml:space="preserve">000.00. </w:t>
      </w:r>
      <w:r w:rsidR="0000318F" w:rsidRPr="0000318F">
        <w:rPr>
          <w:rFonts w:ascii="Angsana New" w:hAnsi="Angsana New"/>
          <w:sz w:val="30"/>
          <w:szCs w:val="30"/>
        </w:rPr>
        <w:t xml:space="preserve">As a result, the total registered share capital are </w:t>
      </w:r>
      <w:r w:rsidR="0000318F" w:rsidRPr="0000318F">
        <w:rPr>
          <w:rFonts w:ascii="Angsana New" w:hAnsi="Angsana New"/>
          <w:sz w:val="30"/>
          <w:szCs w:val="30"/>
          <w:cs/>
        </w:rPr>
        <w:t>37</w:t>
      </w:r>
      <w:r w:rsidR="0000318F" w:rsidRPr="0000318F">
        <w:rPr>
          <w:rFonts w:ascii="Angsana New" w:hAnsi="Angsana New"/>
          <w:sz w:val="30"/>
          <w:szCs w:val="30"/>
        </w:rPr>
        <w:t>,</w:t>
      </w:r>
      <w:r w:rsidR="0000318F" w:rsidRPr="0000318F">
        <w:rPr>
          <w:rFonts w:ascii="Angsana New" w:hAnsi="Angsana New"/>
          <w:sz w:val="30"/>
          <w:szCs w:val="30"/>
          <w:cs/>
        </w:rPr>
        <w:t xml:space="preserve">250 </w:t>
      </w:r>
      <w:r w:rsidR="0000318F" w:rsidRPr="0000318F">
        <w:rPr>
          <w:rFonts w:ascii="Angsana New" w:hAnsi="Angsana New"/>
          <w:sz w:val="30"/>
          <w:szCs w:val="30"/>
        </w:rPr>
        <w:t xml:space="preserve">shares of USD </w:t>
      </w:r>
      <w:r w:rsidR="0000318F" w:rsidRPr="0000318F">
        <w:rPr>
          <w:rFonts w:ascii="Angsana New" w:hAnsi="Angsana New"/>
          <w:sz w:val="30"/>
          <w:szCs w:val="30"/>
          <w:cs/>
        </w:rPr>
        <w:t>1</w:t>
      </w:r>
      <w:r w:rsidR="0000318F" w:rsidRPr="0000318F">
        <w:rPr>
          <w:rFonts w:ascii="Angsana New" w:hAnsi="Angsana New"/>
          <w:sz w:val="30"/>
          <w:szCs w:val="30"/>
        </w:rPr>
        <w:t>,</w:t>
      </w:r>
      <w:r w:rsidR="0000318F" w:rsidRPr="0000318F">
        <w:rPr>
          <w:rFonts w:ascii="Angsana New" w:hAnsi="Angsana New"/>
          <w:sz w:val="30"/>
          <w:szCs w:val="30"/>
          <w:cs/>
        </w:rPr>
        <w:t xml:space="preserve">000 </w:t>
      </w:r>
      <w:r w:rsidR="0000318F" w:rsidRPr="0000318F">
        <w:rPr>
          <w:rFonts w:ascii="Angsana New" w:hAnsi="Angsana New"/>
          <w:sz w:val="30"/>
          <w:szCs w:val="30"/>
        </w:rPr>
        <w:t xml:space="preserve">each, amounting to USD </w:t>
      </w:r>
      <w:r w:rsidR="0000318F" w:rsidRPr="0000318F">
        <w:rPr>
          <w:rFonts w:ascii="Angsana New" w:hAnsi="Angsana New"/>
          <w:sz w:val="30"/>
          <w:szCs w:val="30"/>
          <w:cs/>
        </w:rPr>
        <w:t>37</w:t>
      </w:r>
      <w:r w:rsidR="0000318F" w:rsidRPr="0000318F">
        <w:rPr>
          <w:rFonts w:ascii="Angsana New" w:hAnsi="Angsana New"/>
          <w:sz w:val="30"/>
          <w:szCs w:val="30"/>
        </w:rPr>
        <w:t>,</w:t>
      </w:r>
      <w:r w:rsidR="0000318F" w:rsidRPr="0000318F">
        <w:rPr>
          <w:rFonts w:ascii="Angsana New" w:hAnsi="Angsana New"/>
          <w:sz w:val="30"/>
          <w:szCs w:val="30"/>
          <w:cs/>
        </w:rPr>
        <w:t>250</w:t>
      </w:r>
      <w:r w:rsidR="0000318F" w:rsidRPr="0000318F">
        <w:rPr>
          <w:rFonts w:ascii="Angsana New" w:hAnsi="Angsana New"/>
          <w:sz w:val="30"/>
          <w:szCs w:val="30"/>
        </w:rPr>
        <w:t>,</w:t>
      </w:r>
      <w:r w:rsidR="0000318F" w:rsidRPr="0000318F">
        <w:rPr>
          <w:rFonts w:ascii="Angsana New" w:hAnsi="Angsana New"/>
          <w:sz w:val="30"/>
          <w:szCs w:val="30"/>
          <w:cs/>
        </w:rPr>
        <w:t xml:space="preserve">000.00. </w:t>
      </w:r>
      <w:r w:rsidR="0000318F" w:rsidRPr="0000318F">
        <w:rPr>
          <w:rFonts w:ascii="Angsana New" w:hAnsi="Angsana New"/>
          <w:sz w:val="30"/>
          <w:szCs w:val="30"/>
        </w:rPr>
        <w:t>At present, such company is calling for the paid-up of increase share capital.</w:t>
      </w:r>
    </w:p>
    <w:p w14:paraId="0143A8C0" w14:textId="77777777" w:rsidR="007A0B26" w:rsidRDefault="00D02C96" w:rsidP="00DD21D6">
      <w:pPr>
        <w:overflowPunct/>
        <w:autoSpaceDE/>
        <w:autoSpaceDN/>
        <w:adjustRightInd/>
        <w:spacing w:line="440" w:lineRule="exact"/>
        <w:textAlignment w:val="auto"/>
        <w:rPr>
          <w:rStyle w:val="normaltextrun"/>
          <w:rFonts w:ascii="Angsana New" w:hAnsi="Angsana New"/>
          <w:color w:val="000000"/>
          <w:sz w:val="30"/>
          <w:szCs w:val="30"/>
          <w:shd w:val="clear" w:color="auto" w:fill="FFFFFF"/>
        </w:rPr>
        <w:sectPr w:rsidR="007A0B26" w:rsidSect="00EF09D8">
          <w:pgSz w:w="11907" w:h="16840" w:code="9"/>
          <w:pgMar w:top="993" w:right="1134" w:bottom="1134" w:left="1350" w:header="993" w:footer="709" w:gutter="0"/>
          <w:cols w:space="720"/>
          <w:titlePg/>
          <w:docGrid w:linePitch="326"/>
        </w:sectPr>
      </w:pPr>
      <w:r>
        <w:rPr>
          <w:rStyle w:val="normaltextrun"/>
          <w:rFonts w:ascii="Angsana New" w:hAnsi="Angsana New"/>
          <w:color w:val="000000"/>
          <w:sz w:val="30"/>
          <w:szCs w:val="30"/>
          <w:shd w:val="clear" w:color="auto" w:fill="FFFFFF"/>
        </w:rPr>
        <w:br w:type="page"/>
      </w:r>
    </w:p>
    <w:p w14:paraId="655567A2" w14:textId="77777777" w:rsidR="00316508" w:rsidRPr="0020571C" w:rsidRDefault="00316508" w:rsidP="00316508">
      <w:pPr>
        <w:overflowPunct/>
        <w:autoSpaceDE/>
        <w:autoSpaceDN/>
        <w:adjustRightInd/>
        <w:ind w:left="426" w:hanging="426"/>
        <w:textAlignment w:val="auto"/>
        <w:rPr>
          <w:rFonts w:ascii="Angsana New" w:hAnsi="Angsana New"/>
          <w:color w:val="000000"/>
          <w:sz w:val="30"/>
          <w:szCs w:val="30"/>
          <w:shd w:val="clear" w:color="auto" w:fill="FFFFFF"/>
        </w:rPr>
      </w:pPr>
      <w:r w:rsidRPr="0020571C">
        <w:rPr>
          <w:rFonts w:ascii="Angsana New" w:hAnsi="Angsana New"/>
          <w:b/>
          <w:bCs/>
          <w:sz w:val="30"/>
          <w:szCs w:val="30"/>
        </w:rPr>
        <w:t>14</w:t>
      </w:r>
      <w:r w:rsidRPr="0020571C">
        <w:rPr>
          <w:rFonts w:ascii="Angsana New" w:hAnsi="Angsana New"/>
          <w:b/>
          <w:bCs/>
          <w:sz w:val="30"/>
          <w:szCs w:val="30"/>
          <w:cs/>
        </w:rPr>
        <w:t>.</w:t>
      </w:r>
      <w:r w:rsidRPr="0020571C">
        <w:rPr>
          <w:rFonts w:ascii="Angsana New" w:hAnsi="Angsana New"/>
          <w:b/>
          <w:bCs/>
          <w:sz w:val="30"/>
          <w:szCs w:val="30"/>
        </w:rPr>
        <w:tab/>
        <w:t>PROPERTY, PLANT AND EQUIPMENT</w:t>
      </w:r>
    </w:p>
    <w:p w14:paraId="1875A445" w14:textId="24B5107B" w:rsidR="00316508" w:rsidRPr="0020571C" w:rsidRDefault="00316508" w:rsidP="00316508">
      <w:pPr>
        <w:spacing w:before="160" w:line="440" w:lineRule="exact"/>
        <w:ind w:left="426"/>
        <w:jc w:val="thaiDistribute"/>
        <w:rPr>
          <w:rFonts w:ascii="Angsana New" w:hAnsi="Angsana New"/>
          <w:sz w:val="30"/>
          <w:szCs w:val="30"/>
        </w:rPr>
      </w:pPr>
      <w:r w:rsidRPr="0020571C">
        <w:rPr>
          <w:rFonts w:ascii="Angsana New" w:hAnsi="Angsana New"/>
          <w:color w:val="000000"/>
          <w:spacing w:val="-4"/>
          <w:sz w:val="30"/>
          <w:szCs w:val="30"/>
          <w:lang w:val="en-GB"/>
        </w:rPr>
        <w:t xml:space="preserve">Carrying value </w:t>
      </w:r>
      <w:r w:rsidRPr="0020571C">
        <w:rPr>
          <w:rFonts w:ascii="Angsana New" w:hAnsi="Angsana New"/>
          <w:sz w:val="30"/>
          <w:szCs w:val="30"/>
        </w:rPr>
        <w:t>of property, plant, and equipment as of March 31, 202</w:t>
      </w:r>
      <w:r>
        <w:rPr>
          <w:rFonts w:ascii="Angsana New" w:hAnsi="Angsana New"/>
          <w:sz w:val="30"/>
          <w:szCs w:val="30"/>
        </w:rPr>
        <w:t>5</w:t>
      </w:r>
      <w:r w:rsidRPr="0020571C">
        <w:rPr>
          <w:rFonts w:ascii="Angsana New" w:hAnsi="Angsana New"/>
          <w:sz w:val="30"/>
          <w:szCs w:val="30"/>
        </w:rPr>
        <w:t>, are as follows</w:t>
      </w:r>
      <w:r w:rsidRPr="0020571C">
        <w:rPr>
          <w:rFonts w:ascii="Angsana New" w:hAnsi="Angsana New"/>
          <w:sz w:val="30"/>
          <w:szCs w:val="30"/>
          <w:cs/>
        </w:rPr>
        <w:t>:</w:t>
      </w:r>
    </w:p>
    <w:tbl>
      <w:tblPr>
        <w:tblW w:w="9215" w:type="dxa"/>
        <w:tblInd w:w="392" w:type="dxa"/>
        <w:tblLayout w:type="fixed"/>
        <w:tblLook w:val="04A0" w:firstRow="1" w:lastRow="0" w:firstColumn="1" w:lastColumn="0" w:noHBand="0" w:noVBand="1"/>
      </w:tblPr>
      <w:tblGrid>
        <w:gridCol w:w="4819"/>
        <w:gridCol w:w="2127"/>
        <w:gridCol w:w="2269"/>
      </w:tblGrid>
      <w:tr w:rsidR="00316508" w:rsidRPr="0020571C" w14:paraId="4E4500A4" w14:textId="77777777">
        <w:tc>
          <w:tcPr>
            <w:tcW w:w="4819" w:type="dxa"/>
            <w:vAlign w:val="bottom"/>
          </w:tcPr>
          <w:p w14:paraId="742BAC8D" w14:textId="77777777" w:rsidR="00316508" w:rsidRPr="0020571C" w:rsidRDefault="00316508">
            <w:pPr>
              <w:spacing w:line="440" w:lineRule="exact"/>
              <w:ind w:left="33"/>
              <w:jc w:val="right"/>
              <w:rPr>
                <w:rFonts w:ascii="Angsana New" w:hAnsi="Angsana New"/>
                <w:b/>
                <w:bCs/>
                <w:snapToGrid w:val="0"/>
                <w:spacing w:val="-4"/>
                <w:sz w:val="30"/>
                <w:szCs w:val="30"/>
              </w:rPr>
            </w:pPr>
          </w:p>
        </w:tc>
        <w:tc>
          <w:tcPr>
            <w:tcW w:w="4396" w:type="dxa"/>
            <w:gridSpan w:val="2"/>
            <w:hideMark/>
          </w:tcPr>
          <w:p w14:paraId="4A8793FC" w14:textId="77777777" w:rsidR="00316508" w:rsidRPr="0020571C" w:rsidRDefault="00316508">
            <w:pPr>
              <w:pBdr>
                <w:bottom w:val="single" w:sz="4" w:space="1" w:color="auto"/>
              </w:pBdr>
              <w:spacing w:line="440" w:lineRule="exact"/>
              <w:jc w:val="right"/>
              <w:rPr>
                <w:rFonts w:ascii="Angsana New" w:hAnsi="Angsana New"/>
                <w:b/>
                <w:bCs/>
                <w:snapToGrid w:val="0"/>
                <w:spacing w:val="-4"/>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 xml:space="preserve">: </w:t>
            </w:r>
            <w:r w:rsidRPr="0020571C">
              <w:rPr>
                <w:rFonts w:ascii="Angsana New" w:hAnsi="Angsana New"/>
                <w:sz w:val="30"/>
                <w:szCs w:val="30"/>
              </w:rPr>
              <w:t>Baht</w:t>
            </w:r>
            <w:r w:rsidRPr="0020571C">
              <w:rPr>
                <w:rFonts w:ascii="Angsana New" w:hAnsi="Angsana New"/>
                <w:sz w:val="30"/>
                <w:szCs w:val="30"/>
                <w:cs/>
              </w:rPr>
              <w:t>)</w:t>
            </w:r>
          </w:p>
        </w:tc>
      </w:tr>
      <w:tr w:rsidR="00316508" w:rsidRPr="0020571C" w14:paraId="05E6A813" w14:textId="77777777">
        <w:tc>
          <w:tcPr>
            <w:tcW w:w="4819" w:type="dxa"/>
            <w:vAlign w:val="bottom"/>
          </w:tcPr>
          <w:p w14:paraId="4836621A" w14:textId="77777777" w:rsidR="00316508" w:rsidRPr="0020571C" w:rsidRDefault="00316508">
            <w:pPr>
              <w:spacing w:line="440" w:lineRule="exact"/>
              <w:ind w:left="33"/>
              <w:jc w:val="right"/>
              <w:rPr>
                <w:rFonts w:ascii="Angsana New" w:hAnsi="Angsana New"/>
                <w:b/>
                <w:bCs/>
                <w:snapToGrid w:val="0"/>
                <w:spacing w:val="-4"/>
                <w:sz w:val="30"/>
                <w:szCs w:val="30"/>
                <w:cs/>
              </w:rPr>
            </w:pPr>
          </w:p>
        </w:tc>
        <w:tc>
          <w:tcPr>
            <w:tcW w:w="2127" w:type="dxa"/>
            <w:hideMark/>
          </w:tcPr>
          <w:p w14:paraId="695E6712" w14:textId="77777777" w:rsidR="00316508" w:rsidRPr="0020571C" w:rsidRDefault="00316508">
            <w:pPr>
              <w:pBdr>
                <w:bottom w:val="single" w:sz="4" w:space="1" w:color="auto"/>
              </w:pBdr>
              <w:spacing w:line="44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r w:rsidRPr="0020571C">
              <w:rPr>
                <w:rFonts w:ascii="Angsana New" w:hAnsi="Angsana New"/>
                <w:sz w:val="30"/>
                <w:szCs w:val="30"/>
              </w:rPr>
              <w:br/>
              <w:t>financial statements</w:t>
            </w:r>
          </w:p>
        </w:tc>
        <w:tc>
          <w:tcPr>
            <w:tcW w:w="2269" w:type="dxa"/>
            <w:hideMark/>
          </w:tcPr>
          <w:p w14:paraId="65A4FF65" w14:textId="77777777" w:rsidR="00316508" w:rsidRPr="0020571C" w:rsidRDefault="00316508">
            <w:pPr>
              <w:pBdr>
                <w:bottom w:val="single" w:sz="4" w:space="1" w:color="auto"/>
              </w:pBdr>
              <w:spacing w:line="440" w:lineRule="exact"/>
              <w:jc w:val="center"/>
              <w:rPr>
                <w:rFonts w:ascii="Angsana New" w:hAnsi="Angsana New"/>
                <w:snapToGrid w:val="0"/>
                <w:spacing w:val="-4"/>
                <w:sz w:val="30"/>
                <w:szCs w:val="30"/>
                <w:cs/>
              </w:rPr>
            </w:pPr>
            <w:r w:rsidRPr="0020571C">
              <w:rPr>
                <w:rFonts w:ascii="Angsana New" w:hAnsi="Angsana New"/>
                <w:sz w:val="30"/>
                <w:szCs w:val="30"/>
              </w:rPr>
              <w:t xml:space="preserve">Separate </w:t>
            </w:r>
            <w:r w:rsidRPr="0020571C">
              <w:rPr>
                <w:rFonts w:ascii="Angsana New" w:hAnsi="Angsana New"/>
                <w:sz w:val="30"/>
                <w:szCs w:val="30"/>
              </w:rPr>
              <w:br/>
              <w:t>financial statements</w:t>
            </w:r>
          </w:p>
        </w:tc>
      </w:tr>
      <w:tr w:rsidR="00AD1EA5" w:rsidRPr="0020571C" w14:paraId="246F0CAB" w14:textId="77777777">
        <w:tc>
          <w:tcPr>
            <w:tcW w:w="4819" w:type="dxa"/>
            <w:vAlign w:val="bottom"/>
            <w:hideMark/>
          </w:tcPr>
          <w:p w14:paraId="7CCAA755" w14:textId="77777777" w:rsidR="00AD1EA5" w:rsidRPr="0020571C" w:rsidRDefault="00AD1EA5" w:rsidP="00AD1EA5">
            <w:pPr>
              <w:spacing w:line="440" w:lineRule="exact"/>
              <w:ind w:left="33"/>
              <w:rPr>
                <w:rFonts w:ascii="Angsana New" w:hAnsi="Angsana New"/>
                <w:sz w:val="30"/>
                <w:szCs w:val="30"/>
              </w:rPr>
            </w:pPr>
            <w:r w:rsidRPr="0020571C">
              <w:rPr>
                <w:rFonts w:ascii="Angsana New" w:hAnsi="Angsana New"/>
                <w:sz w:val="30"/>
                <w:szCs w:val="30"/>
                <w:lang w:val="en-GB"/>
              </w:rPr>
              <w:t>Beginning book value</w:t>
            </w:r>
          </w:p>
        </w:tc>
        <w:tc>
          <w:tcPr>
            <w:tcW w:w="2127" w:type="dxa"/>
            <w:shd w:val="clear" w:color="auto" w:fill="auto"/>
            <w:hideMark/>
          </w:tcPr>
          <w:p w14:paraId="05825E32" w14:textId="4A6304A4" w:rsidR="00AD1EA5" w:rsidRPr="0020571C" w:rsidRDefault="00AD1EA5" w:rsidP="00AD1EA5">
            <w:pPr>
              <w:spacing w:line="440" w:lineRule="exact"/>
              <w:jc w:val="right"/>
              <w:rPr>
                <w:rFonts w:ascii="Angsana New" w:hAnsi="Angsana New"/>
                <w:sz w:val="30"/>
                <w:szCs w:val="30"/>
              </w:rPr>
            </w:pPr>
            <w:r w:rsidRPr="005C3161">
              <w:rPr>
                <w:rFonts w:ascii="Angsana New" w:eastAsia="Calibri" w:hAnsi="Angsana New"/>
                <w:sz w:val="30"/>
                <w:szCs w:val="30"/>
              </w:rPr>
              <w:t>4,074,248,489.10</w:t>
            </w:r>
          </w:p>
        </w:tc>
        <w:tc>
          <w:tcPr>
            <w:tcW w:w="2269" w:type="dxa"/>
            <w:shd w:val="clear" w:color="auto" w:fill="auto"/>
            <w:vAlign w:val="bottom"/>
            <w:hideMark/>
          </w:tcPr>
          <w:p w14:paraId="75645072" w14:textId="06055B7C" w:rsidR="00AD1EA5" w:rsidRPr="0020571C" w:rsidRDefault="00AD1EA5" w:rsidP="00AD1EA5">
            <w:pPr>
              <w:spacing w:line="440" w:lineRule="exact"/>
              <w:jc w:val="right"/>
              <w:rPr>
                <w:rFonts w:ascii="Angsana New" w:hAnsi="Angsana New"/>
                <w:sz w:val="30"/>
                <w:szCs w:val="30"/>
              </w:rPr>
            </w:pPr>
            <w:r w:rsidRPr="005C3161">
              <w:rPr>
                <w:rFonts w:ascii="Angsana New" w:eastAsia="Calibri" w:hAnsi="Angsana New"/>
                <w:sz w:val="30"/>
                <w:szCs w:val="30"/>
              </w:rPr>
              <w:t>70,314,396.27</w:t>
            </w:r>
          </w:p>
        </w:tc>
      </w:tr>
      <w:tr w:rsidR="00A72095" w:rsidRPr="0020571C" w14:paraId="51551138" w14:textId="77777777">
        <w:tc>
          <w:tcPr>
            <w:tcW w:w="4819" w:type="dxa"/>
            <w:vAlign w:val="bottom"/>
            <w:hideMark/>
          </w:tcPr>
          <w:p w14:paraId="5345BB49" w14:textId="77777777" w:rsidR="00A72095" w:rsidRPr="0020571C" w:rsidRDefault="00A72095" w:rsidP="00A72095">
            <w:pPr>
              <w:spacing w:line="440" w:lineRule="exact"/>
              <w:ind w:left="33"/>
              <w:rPr>
                <w:rFonts w:ascii="Angsana New" w:hAnsi="Angsana New"/>
                <w:sz w:val="30"/>
                <w:szCs w:val="30"/>
              </w:rPr>
            </w:pPr>
            <w:r w:rsidRPr="0020571C">
              <w:rPr>
                <w:rFonts w:ascii="Angsana New" w:hAnsi="Angsana New"/>
                <w:sz w:val="30"/>
                <w:szCs w:val="30"/>
                <w:lang w:val="en-GB"/>
              </w:rPr>
              <w:t>Additions</w:t>
            </w:r>
          </w:p>
        </w:tc>
        <w:tc>
          <w:tcPr>
            <w:tcW w:w="2127" w:type="dxa"/>
            <w:hideMark/>
          </w:tcPr>
          <w:p w14:paraId="352EBE14" w14:textId="5F6E6B78" w:rsidR="00A72095" w:rsidRPr="005C3161" w:rsidRDefault="00A72095" w:rsidP="00A72095">
            <w:pPr>
              <w:spacing w:line="440" w:lineRule="exact"/>
              <w:jc w:val="right"/>
              <w:rPr>
                <w:rFonts w:ascii="Angsana New" w:hAnsi="Angsana New"/>
                <w:sz w:val="30"/>
                <w:szCs w:val="30"/>
                <w:cs/>
              </w:rPr>
            </w:pPr>
            <w:r w:rsidRPr="005C3161">
              <w:rPr>
                <w:rFonts w:ascii="Angsana New" w:eastAsia="Calibri" w:hAnsi="Angsana New"/>
                <w:sz w:val="30"/>
                <w:szCs w:val="30"/>
              </w:rPr>
              <w:t>6,770,886.56</w:t>
            </w:r>
          </w:p>
        </w:tc>
        <w:tc>
          <w:tcPr>
            <w:tcW w:w="2269" w:type="dxa"/>
            <w:vAlign w:val="bottom"/>
            <w:hideMark/>
          </w:tcPr>
          <w:p w14:paraId="5D3EE7F2" w14:textId="548B0ADC" w:rsidR="00A72095" w:rsidRPr="005C3161" w:rsidRDefault="00A72095" w:rsidP="00A72095">
            <w:pPr>
              <w:spacing w:line="440" w:lineRule="exact"/>
              <w:jc w:val="right"/>
              <w:rPr>
                <w:rFonts w:ascii="Angsana New" w:hAnsi="Angsana New"/>
                <w:sz w:val="30"/>
                <w:szCs w:val="30"/>
              </w:rPr>
            </w:pPr>
            <w:r w:rsidRPr="005C3161">
              <w:rPr>
                <w:rFonts w:ascii="Angsana New" w:eastAsia="Calibri" w:hAnsi="Angsana New"/>
                <w:sz w:val="30"/>
                <w:szCs w:val="30"/>
              </w:rPr>
              <w:t>573,086.80</w:t>
            </w:r>
          </w:p>
        </w:tc>
      </w:tr>
      <w:tr w:rsidR="00A72095" w:rsidRPr="0020571C" w14:paraId="3AE52C09" w14:textId="77777777">
        <w:tc>
          <w:tcPr>
            <w:tcW w:w="4819" w:type="dxa"/>
            <w:vAlign w:val="bottom"/>
            <w:hideMark/>
          </w:tcPr>
          <w:p w14:paraId="4782772C" w14:textId="77777777" w:rsidR="00A72095" w:rsidRPr="0020571C" w:rsidRDefault="00A72095" w:rsidP="00A72095">
            <w:pPr>
              <w:spacing w:line="440" w:lineRule="exact"/>
              <w:ind w:left="33"/>
              <w:rPr>
                <w:rFonts w:ascii="Angsana New" w:hAnsi="Angsana New"/>
                <w:sz w:val="30"/>
                <w:szCs w:val="30"/>
              </w:rPr>
            </w:pPr>
            <w:r w:rsidRPr="0020571C">
              <w:rPr>
                <w:rFonts w:ascii="Angsana New" w:hAnsi="Angsana New"/>
                <w:sz w:val="30"/>
                <w:szCs w:val="30"/>
                <w:lang w:val="en-GB"/>
              </w:rPr>
              <w:t>Disposals</w:t>
            </w:r>
          </w:p>
        </w:tc>
        <w:tc>
          <w:tcPr>
            <w:tcW w:w="2127" w:type="dxa"/>
            <w:hideMark/>
          </w:tcPr>
          <w:p w14:paraId="7322A70D" w14:textId="483ED089" w:rsidR="00A72095" w:rsidRPr="005C3161" w:rsidRDefault="00A72095" w:rsidP="00A72095">
            <w:pPr>
              <w:spacing w:line="440" w:lineRule="exact"/>
              <w:jc w:val="right"/>
              <w:rPr>
                <w:rFonts w:ascii="Angsana New" w:hAnsi="Angsana New"/>
                <w:sz w:val="30"/>
                <w:szCs w:val="30"/>
                <w:cs/>
              </w:rPr>
            </w:pPr>
            <w:r w:rsidRPr="005C3161">
              <w:rPr>
                <w:rFonts w:ascii="Angsana New" w:eastAsia="Calibri" w:hAnsi="Angsana New"/>
                <w:sz w:val="30"/>
                <w:szCs w:val="30"/>
              </w:rPr>
              <w:t>(5,584,495.74)</w:t>
            </w:r>
          </w:p>
        </w:tc>
        <w:tc>
          <w:tcPr>
            <w:tcW w:w="2269" w:type="dxa"/>
            <w:shd w:val="clear" w:color="auto" w:fill="auto"/>
            <w:vAlign w:val="bottom"/>
            <w:hideMark/>
          </w:tcPr>
          <w:p w14:paraId="136F9649" w14:textId="313B99FC" w:rsidR="00A72095" w:rsidRPr="005C3161" w:rsidRDefault="00A72095" w:rsidP="00A72095">
            <w:pPr>
              <w:spacing w:line="440" w:lineRule="exact"/>
              <w:jc w:val="right"/>
              <w:rPr>
                <w:rFonts w:ascii="Angsana New" w:hAnsi="Angsana New"/>
                <w:sz w:val="30"/>
                <w:szCs w:val="30"/>
              </w:rPr>
            </w:pPr>
            <w:r w:rsidRPr="005C3161">
              <w:rPr>
                <w:rFonts w:ascii="Angsana New" w:eastAsia="Calibri" w:hAnsi="Angsana New"/>
                <w:sz w:val="30"/>
                <w:szCs w:val="30"/>
              </w:rPr>
              <w:t>(2.00)</w:t>
            </w:r>
          </w:p>
        </w:tc>
      </w:tr>
      <w:tr w:rsidR="00316508" w:rsidRPr="0020571C" w14:paraId="05A36455" w14:textId="77777777">
        <w:trPr>
          <w:trHeight w:val="365"/>
        </w:trPr>
        <w:tc>
          <w:tcPr>
            <w:tcW w:w="4819" w:type="dxa"/>
            <w:vAlign w:val="bottom"/>
            <w:hideMark/>
          </w:tcPr>
          <w:p w14:paraId="04D733FC" w14:textId="77777777" w:rsidR="00316508" w:rsidRPr="0020571C" w:rsidRDefault="00316508">
            <w:pPr>
              <w:spacing w:line="440" w:lineRule="exact"/>
              <w:ind w:left="33"/>
              <w:rPr>
                <w:rFonts w:ascii="Angsana New" w:hAnsi="Angsana New"/>
                <w:sz w:val="30"/>
                <w:szCs w:val="30"/>
              </w:rPr>
            </w:pPr>
            <w:r w:rsidRPr="0020571C">
              <w:rPr>
                <w:rFonts w:ascii="Angsana New" w:hAnsi="Angsana New"/>
                <w:sz w:val="30"/>
                <w:szCs w:val="30"/>
              </w:rPr>
              <w:t>Transfer in</w:t>
            </w:r>
            <w:r w:rsidRPr="0020571C">
              <w:rPr>
                <w:rFonts w:ascii="Angsana New" w:hAnsi="Angsana New"/>
                <w:sz w:val="30"/>
                <w:szCs w:val="30"/>
                <w:cs/>
              </w:rPr>
              <w:t>/</w:t>
            </w:r>
            <w:r w:rsidRPr="0020571C">
              <w:rPr>
                <w:rFonts w:ascii="Angsana New" w:hAnsi="Angsana New"/>
                <w:sz w:val="30"/>
                <w:szCs w:val="30"/>
              </w:rPr>
              <w:t>out</w:t>
            </w:r>
          </w:p>
        </w:tc>
        <w:tc>
          <w:tcPr>
            <w:tcW w:w="2127" w:type="dxa"/>
            <w:hideMark/>
          </w:tcPr>
          <w:p w14:paraId="4EF1EE70" w14:textId="77777777" w:rsidR="00316508" w:rsidRPr="005C3161" w:rsidRDefault="00316508">
            <w:pPr>
              <w:spacing w:line="440" w:lineRule="exact"/>
              <w:jc w:val="right"/>
              <w:rPr>
                <w:rFonts w:ascii="Angsana New" w:hAnsi="Angsana New"/>
                <w:sz w:val="30"/>
                <w:szCs w:val="30"/>
                <w:cs/>
              </w:rPr>
            </w:pPr>
            <w:r w:rsidRPr="005C3161">
              <w:rPr>
                <w:rFonts w:ascii="Angsana New" w:eastAsia="Calibri" w:hAnsi="Angsana New"/>
                <w:sz w:val="30"/>
                <w:szCs w:val="30"/>
              </w:rPr>
              <w:t>-</w:t>
            </w:r>
          </w:p>
        </w:tc>
        <w:tc>
          <w:tcPr>
            <w:tcW w:w="2269" w:type="dxa"/>
            <w:vAlign w:val="bottom"/>
            <w:hideMark/>
          </w:tcPr>
          <w:p w14:paraId="325518C1" w14:textId="77777777" w:rsidR="00316508" w:rsidRPr="005C3161" w:rsidRDefault="00316508">
            <w:pPr>
              <w:spacing w:line="440" w:lineRule="exact"/>
              <w:jc w:val="right"/>
              <w:rPr>
                <w:rFonts w:ascii="Angsana New" w:hAnsi="Angsana New"/>
                <w:sz w:val="30"/>
                <w:szCs w:val="30"/>
                <w:lang w:val="en-GB"/>
              </w:rPr>
            </w:pPr>
            <w:r w:rsidRPr="005C3161">
              <w:rPr>
                <w:rFonts w:ascii="Angsana New" w:eastAsia="Calibri" w:hAnsi="Angsana New"/>
                <w:sz w:val="30"/>
                <w:szCs w:val="30"/>
              </w:rPr>
              <w:t>-</w:t>
            </w:r>
          </w:p>
        </w:tc>
      </w:tr>
      <w:tr w:rsidR="00ED4157" w:rsidRPr="0020571C" w14:paraId="401B96B4" w14:textId="77777777">
        <w:tc>
          <w:tcPr>
            <w:tcW w:w="4819" w:type="dxa"/>
            <w:vAlign w:val="bottom"/>
            <w:hideMark/>
          </w:tcPr>
          <w:p w14:paraId="684CB78A" w14:textId="77777777" w:rsidR="00ED4157" w:rsidRPr="0020571C" w:rsidRDefault="00ED4157" w:rsidP="00ED4157">
            <w:pPr>
              <w:spacing w:line="440" w:lineRule="exact"/>
              <w:ind w:left="33"/>
              <w:rPr>
                <w:rFonts w:ascii="Angsana New" w:hAnsi="Angsana New"/>
                <w:sz w:val="30"/>
                <w:szCs w:val="30"/>
                <w:cs/>
              </w:rPr>
            </w:pPr>
            <w:r w:rsidRPr="0020571C">
              <w:rPr>
                <w:rFonts w:ascii="Angsana New" w:hAnsi="Angsana New"/>
                <w:sz w:val="30"/>
                <w:szCs w:val="30"/>
              </w:rPr>
              <w:t>Received transfers from the use rights asset account</w:t>
            </w:r>
          </w:p>
        </w:tc>
        <w:tc>
          <w:tcPr>
            <w:tcW w:w="2127" w:type="dxa"/>
            <w:hideMark/>
          </w:tcPr>
          <w:p w14:paraId="622A1ED8" w14:textId="33D54A59" w:rsidR="00ED4157" w:rsidRPr="005C3161" w:rsidRDefault="00ED4157" w:rsidP="00ED4157">
            <w:pPr>
              <w:spacing w:line="440" w:lineRule="exact"/>
              <w:jc w:val="right"/>
              <w:rPr>
                <w:rFonts w:ascii="Angsana New" w:hAnsi="Angsana New"/>
                <w:sz w:val="30"/>
                <w:szCs w:val="30"/>
                <w:cs/>
              </w:rPr>
            </w:pPr>
            <w:r w:rsidRPr="005C3161">
              <w:rPr>
                <w:rFonts w:ascii="Angsana New" w:eastAsia="Calibri" w:hAnsi="Angsana New"/>
                <w:sz w:val="30"/>
                <w:szCs w:val="30"/>
              </w:rPr>
              <w:t>5,086,641.21</w:t>
            </w:r>
          </w:p>
        </w:tc>
        <w:tc>
          <w:tcPr>
            <w:tcW w:w="2269" w:type="dxa"/>
            <w:shd w:val="clear" w:color="auto" w:fill="auto"/>
            <w:vAlign w:val="bottom"/>
            <w:hideMark/>
          </w:tcPr>
          <w:p w14:paraId="04EE2C06" w14:textId="37DE2780" w:rsidR="00ED4157" w:rsidRPr="005C3161" w:rsidRDefault="00ED4157" w:rsidP="00ED4157">
            <w:pPr>
              <w:spacing w:line="440" w:lineRule="exact"/>
              <w:jc w:val="right"/>
              <w:rPr>
                <w:rFonts w:ascii="Angsana New" w:hAnsi="Angsana New"/>
                <w:sz w:val="30"/>
                <w:szCs w:val="30"/>
              </w:rPr>
            </w:pPr>
            <w:r w:rsidRPr="005C3161">
              <w:rPr>
                <w:rFonts w:ascii="Angsana New" w:eastAsia="Calibri" w:hAnsi="Angsana New" w:hint="cs"/>
                <w:sz w:val="30"/>
                <w:szCs w:val="30"/>
                <w:cs/>
              </w:rPr>
              <w:t>-</w:t>
            </w:r>
          </w:p>
        </w:tc>
      </w:tr>
      <w:tr w:rsidR="00ED4157" w:rsidRPr="0020571C" w14:paraId="35DEBBE5" w14:textId="77777777">
        <w:trPr>
          <w:trHeight w:val="365"/>
        </w:trPr>
        <w:tc>
          <w:tcPr>
            <w:tcW w:w="4819" w:type="dxa"/>
            <w:vAlign w:val="bottom"/>
            <w:hideMark/>
          </w:tcPr>
          <w:p w14:paraId="7D715DE4" w14:textId="77777777" w:rsidR="00ED4157" w:rsidRPr="0020571C" w:rsidRDefault="00ED4157" w:rsidP="00ED4157">
            <w:pPr>
              <w:spacing w:line="440" w:lineRule="exact"/>
              <w:ind w:left="33"/>
              <w:rPr>
                <w:rFonts w:ascii="Angsana New" w:hAnsi="Angsana New"/>
                <w:sz w:val="30"/>
                <w:szCs w:val="30"/>
              </w:rPr>
            </w:pPr>
            <w:r w:rsidRPr="0020571C">
              <w:rPr>
                <w:rFonts w:ascii="Angsana New" w:hAnsi="Angsana New"/>
                <w:sz w:val="30"/>
                <w:szCs w:val="30"/>
              </w:rPr>
              <w:t>Depreciation</w:t>
            </w:r>
          </w:p>
        </w:tc>
        <w:tc>
          <w:tcPr>
            <w:tcW w:w="2127" w:type="dxa"/>
            <w:hideMark/>
          </w:tcPr>
          <w:p w14:paraId="012BE041" w14:textId="2F836985" w:rsidR="00ED4157" w:rsidRPr="005C3161" w:rsidRDefault="00ED4157" w:rsidP="00ED4157">
            <w:pPr>
              <w:pBdr>
                <w:bottom w:val="single" w:sz="4" w:space="1" w:color="auto"/>
              </w:pBdr>
              <w:spacing w:line="440" w:lineRule="exact"/>
              <w:jc w:val="right"/>
              <w:rPr>
                <w:rFonts w:ascii="Angsana New" w:hAnsi="Angsana New"/>
                <w:sz w:val="30"/>
                <w:szCs w:val="30"/>
                <w:cs/>
                <w:lang w:val="en-GB"/>
              </w:rPr>
            </w:pPr>
            <w:r w:rsidRPr="005C3161">
              <w:rPr>
                <w:rFonts w:ascii="Angsana New" w:eastAsia="Calibri" w:hAnsi="Angsana New"/>
                <w:sz w:val="30"/>
                <w:szCs w:val="30"/>
                <w:cs/>
                <w:lang w:val="en-GB"/>
              </w:rPr>
              <w:t>(63</w:t>
            </w:r>
            <w:r w:rsidRPr="005C3161">
              <w:rPr>
                <w:rFonts w:ascii="Angsana New" w:eastAsia="Calibri" w:hAnsi="Angsana New"/>
                <w:sz w:val="30"/>
                <w:szCs w:val="30"/>
                <w:lang w:val="en-GB"/>
              </w:rPr>
              <w:t>,</w:t>
            </w:r>
            <w:r w:rsidRPr="005C3161">
              <w:rPr>
                <w:rFonts w:ascii="Angsana New" w:eastAsia="Calibri" w:hAnsi="Angsana New"/>
                <w:sz w:val="30"/>
                <w:szCs w:val="30"/>
                <w:cs/>
                <w:lang w:val="en-GB"/>
              </w:rPr>
              <w:t>828</w:t>
            </w:r>
            <w:r w:rsidRPr="005C3161">
              <w:rPr>
                <w:rFonts w:ascii="Angsana New" w:eastAsia="Calibri" w:hAnsi="Angsana New"/>
                <w:sz w:val="30"/>
                <w:szCs w:val="30"/>
                <w:lang w:val="en-GB"/>
              </w:rPr>
              <w:t>,</w:t>
            </w:r>
            <w:r w:rsidRPr="005C3161">
              <w:rPr>
                <w:rFonts w:ascii="Angsana New" w:eastAsia="Calibri" w:hAnsi="Angsana New"/>
                <w:sz w:val="30"/>
                <w:szCs w:val="30"/>
                <w:cs/>
                <w:lang w:val="en-GB"/>
              </w:rPr>
              <w:t>039.42)</w:t>
            </w:r>
          </w:p>
        </w:tc>
        <w:tc>
          <w:tcPr>
            <w:tcW w:w="2269" w:type="dxa"/>
            <w:shd w:val="clear" w:color="auto" w:fill="auto"/>
            <w:vAlign w:val="bottom"/>
            <w:hideMark/>
          </w:tcPr>
          <w:p w14:paraId="0B46CACC" w14:textId="7D63A8F1" w:rsidR="00ED4157" w:rsidRPr="005C3161" w:rsidRDefault="00ED4157" w:rsidP="00ED4157">
            <w:pPr>
              <w:pBdr>
                <w:bottom w:val="single" w:sz="4" w:space="1" w:color="auto"/>
              </w:pBdr>
              <w:spacing w:line="440" w:lineRule="exact"/>
              <w:jc w:val="right"/>
              <w:rPr>
                <w:rFonts w:ascii="Angsana New" w:hAnsi="Angsana New"/>
                <w:sz w:val="30"/>
                <w:szCs w:val="30"/>
                <w:cs/>
                <w:lang w:val="en-GB"/>
              </w:rPr>
            </w:pPr>
            <w:r w:rsidRPr="005C3161">
              <w:rPr>
                <w:rFonts w:ascii="Angsana New" w:eastAsia="Calibri" w:hAnsi="Angsana New"/>
                <w:sz w:val="30"/>
                <w:szCs w:val="30"/>
                <w:lang w:val="en-GB"/>
              </w:rPr>
              <w:t>(492,917.91)</w:t>
            </w:r>
          </w:p>
        </w:tc>
      </w:tr>
      <w:tr w:rsidR="00ED4157" w:rsidRPr="0020571C" w14:paraId="73F1C339" w14:textId="77777777">
        <w:trPr>
          <w:trHeight w:val="365"/>
        </w:trPr>
        <w:tc>
          <w:tcPr>
            <w:tcW w:w="4819" w:type="dxa"/>
            <w:vAlign w:val="bottom"/>
            <w:hideMark/>
          </w:tcPr>
          <w:p w14:paraId="3CDAFF9E" w14:textId="77777777" w:rsidR="00ED4157" w:rsidRPr="0020571C" w:rsidRDefault="00ED4157" w:rsidP="00ED4157">
            <w:pPr>
              <w:spacing w:line="440" w:lineRule="exact"/>
              <w:ind w:left="33"/>
              <w:rPr>
                <w:rFonts w:ascii="Angsana New" w:hAnsi="Angsana New"/>
                <w:sz w:val="30"/>
                <w:szCs w:val="30"/>
              </w:rPr>
            </w:pPr>
            <w:r w:rsidRPr="0020571C">
              <w:rPr>
                <w:rFonts w:ascii="Angsana New" w:hAnsi="Angsana New"/>
                <w:sz w:val="30"/>
                <w:szCs w:val="30"/>
                <w:lang w:val="en-GB"/>
              </w:rPr>
              <w:t>Ending book value</w:t>
            </w:r>
          </w:p>
        </w:tc>
        <w:tc>
          <w:tcPr>
            <w:tcW w:w="2127" w:type="dxa"/>
            <w:shd w:val="clear" w:color="auto" w:fill="auto"/>
            <w:hideMark/>
          </w:tcPr>
          <w:p w14:paraId="388D3434" w14:textId="2348BDDD" w:rsidR="00ED4157" w:rsidRPr="005C3161" w:rsidRDefault="00ED4157" w:rsidP="00ED4157">
            <w:pPr>
              <w:pBdr>
                <w:bottom w:val="double" w:sz="4" w:space="1" w:color="auto"/>
              </w:pBdr>
              <w:spacing w:line="440" w:lineRule="exact"/>
              <w:jc w:val="right"/>
              <w:rPr>
                <w:rFonts w:ascii="Angsana New" w:hAnsi="Angsana New"/>
                <w:sz w:val="30"/>
                <w:szCs w:val="30"/>
                <w:cs/>
                <w:lang w:val="en-GB"/>
              </w:rPr>
            </w:pPr>
            <w:r w:rsidRPr="005C3161">
              <w:rPr>
                <w:rFonts w:ascii="Angsana New" w:eastAsia="Calibri" w:hAnsi="Angsana New"/>
                <w:sz w:val="30"/>
                <w:szCs w:val="30"/>
                <w:lang w:val="en-GB"/>
              </w:rPr>
              <w:t>4,016,693,481.71</w:t>
            </w:r>
          </w:p>
        </w:tc>
        <w:tc>
          <w:tcPr>
            <w:tcW w:w="2269" w:type="dxa"/>
            <w:shd w:val="clear" w:color="auto" w:fill="auto"/>
            <w:vAlign w:val="center"/>
            <w:hideMark/>
          </w:tcPr>
          <w:p w14:paraId="1C1886A2" w14:textId="361DB29C" w:rsidR="00ED4157" w:rsidRPr="005C3161" w:rsidRDefault="00ED4157" w:rsidP="00ED4157">
            <w:pPr>
              <w:pBdr>
                <w:bottom w:val="double" w:sz="4" w:space="1" w:color="auto"/>
              </w:pBdr>
              <w:spacing w:line="440" w:lineRule="exact"/>
              <w:jc w:val="right"/>
              <w:rPr>
                <w:rFonts w:ascii="Angsana New" w:hAnsi="Angsana New"/>
                <w:sz w:val="30"/>
                <w:szCs w:val="30"/>
                <w:cs/>
              </w:rPr>
            </w:pPr>
            <w:r w:rsidRPr="005C3161">
              <w:rPr>
                <w:rFonts w:ascii="Angsana New" w:eastAsia="Calibri" w:hAnsi="Angsana New"/>
                <w:sz w:val="30"/>
                <w:szCs w:val="30"/>
                <w:lang w:val="en-GB"/>
              </w:rPr>
              <w:t>70,394,563.16</w:t>
            </w:r>
          </w:p>
        </w:tc>
      </w:tr>
    </w:tbl>
    <w:p w14:paraId="1CDB61C3" w14:textId="14654BB9" w:rsidR="00316508" w:rsidRPr="0020571C" w:rsidRDefault="00316508" w:rsidP="00316508">
      <w:pPr>
        <w:spacing w:before="120" w:line="440" w:lineRule="exact"/>
        <w:ind w:left="426"/>
        <w:jc w:val="thaiDistribute"/>
        <w:rPr>
          <w:rFonts w:ascii="Angsana New" w:hAnsi="Angsana New"/>
          <w:sz w:val="30"/>
          <w:szCs w:val="30"/>
        </w:rPr>
      </w:pPr>
      <w:r w:rsidRPr="005C3161">
        <w:rPr>
          <w:rFonts w:ascii="Angsana New" w:hAnsi="Angsana New"/>
          <w:sz w:val="30"/>
          <w:szCs w:val="30"/>
        </w:rPr>
        <w:t>Depreciation for the three-month period ended March 31, 202</w:t>
      </w:r>
      <w:r w:rsidR="00AD1EA5" w:rsidRPr="005C3161">
        <w:rPr>
          <w:rFonts w:ascii="Angsana New" w:hAnsi="Angsana New"/>
          <w:sz w:val="30"/>
          <w:szCs w:val="30"/>
        </w:rPr>
        <w:t>5</w:t>
      </w:r>
      <w:r w:rsidRPr="005C3161">
        <w:rPr>
          <w:rFonts w:ascii="Angsana New" w:hAnsi="Angsana New"/>
          <w:sz w:val="30"/>
          <w:szCs w:val="30"/>
        </w:rPr>
        <w:t>, and 202</w:t>
      </w:r>
      <w:r w:rsidR="00AD1EA5" w:rsidRPr="005C3161">
        <w:rPr>
          <w:rFonts w:ascii="Angsana New" w:hAnsi="Angsana New"/>
          <w:sz w:val="30"/>
          <w:szCs w:val="30"/>
        </w:rPr>
        <w:t>4</w:t>
      </w:r>
      <w:r w:rsidRPr="005C3161">
        <w:rPr>
          <w:rFonts w:ascii="Angsana New" w:hAnsi="Angsana New"/>
          <w:sz w:val="30"/>
          <w:szCs w:val="30"/>
        </w:rPr>
        <w:t xml:space="preserve"> amounted to Baht</w:t>
      </w:r>
      <w:r w:rsidRPr="005C3161">
        <w:rPr>
          <w:rFonts w:ascii="Angsana New" w:hAnsi="Angsana New"/>
          <w:color w:val="000000"/>
          <w:sz w:val="30"/>
          <w:szCs w:val="30"/>
        </w:rPr>
        <w:t xml:space="preserve"> </w:t>
      </w:r>
      <w:r w:rsidR="00042FB0" w:rsidRPr="005C3161">
        <w:rPr>
          <w:rFonts w:ascii="Angsana New" w:hAnsi="Angsana New"/>
          <w:color w:val="000000"/>
          <w:sz w:val="30"/>
          <w:szCs w:val="30"/>
        </w:rPr>
        <w:t xml:space="preserve">63,828,039.42 </w:t>
      </w:r>
      <w:r w:rsidRPr="005C3161">
        <w:rPr>
          <w:rFonts w:ascii="Angsana New" w:hAnsi="Angsana New"/>
          <w:sz w:val="30"/>
          <w:szCs w:val="30"/>
        </w:rPr>
        <w:t xml:space="preserve">and Baht </w:t>
      </w:r>
      <w:r w:rsidR="00C4103A" w:rsidRPr="005C3161">
        <w:rPr>
          <w:rFonts w:ascii="Angsana New" w:hAnsi="Angsana New"/>
          <w:sz w:val="30"/>
          <w:szCs w:val="30"/>
        </w:rPr>
        <w:t>61,913,226.55</w:t>
      </w:r>
      <w:r w:rsidRPr="005C3161">
        <w:rPr>
          <w:rFonts w:ascii="Angsana New" w:hAnsi="Angsana New"/>
          <w:sz w:val="30"/>
          <w:szCs w:val="30"/>
        </w:rPr>
        <w:t xml:space="preserve"> respectively, and for the separate financial statements amounted to Baht </w:t>
      </w:r>
      <w:r w:rsidR="00042FB0" w:rsidRPr="005C3161">
        <w:rPr>
          <w:rFonts w:ascii="Angsana New" w:hAnsi="Angsana New"/>
          <w:sz w:val="30"/>
          <w:szCs w:val="30"/>
        </w:rPr>
        <w:t>492</w:t>
      </w:r>
      <w:r w:rsidRPr="005C3161">
        <w:rPr>
          <w:rFonts w:ascii="Angsana New" w:hAnsi="Angsana New"/>
          <w:sz w:val="30"/>
          <w:szCs w:val="30"/>
        </w:rPr>
        <w:t>,</w:t>
      </w:r>
      <w:r w:rsidR="00042FB0" w:rsidRPr="005C3161">
        <w:rPr>
          <w:rFonts w:ascii="Angsana New" w:hAnsi="Angsana New"/>
          <w:sz w:val="30"/>
          <w:szCs w:val="30"/>
        </w:rPr>
        <w:t>917</w:t>
      </w:r>
      <w:r w:rsidRPr="005C3161">
        <w:rPr>
          <w:rFonts w:ascii="Angsana New" w:hAnsi="Angsana New"/>
          <w:sz w:val="30"/>
          <w:szCs w:val="30"/>
        </w:rPr>
        <w:t>.</w:t>
      </w:r>
      <w:r w:rsidR="00042FB0" w:rsidRPr="005C3161">
        <w:rPr>
          <w:rFonts w:ascii="Angsana New" w:hAnsi="Angsana New"/>
          <w:sz w:val="30"/>
          <w:szCs w:val="30"/>
        </w:rPr>
        <w:t>91</w:t>
      </w:r>
      <w:r w:rsidRPr="005C3161">
        <w:rPr>
          <w:rFonts w:ascii="Angsana New" w:hAnsi="Angsana New"/>
          <w:sz w:val="30"/>
          <w:szCs w:val="30"/>
        </w:rPr>
        <w:t xml:space="preserve"> and Baht </w:t>
      </w:r>
      <w:r w:rsidR="00C4103A" w:rsidRPr="005C3161">
        <w:rPr>
          <w:rFonts w:ascii="Angsana New" w:hAnsi="Angsana New"/>
          <w:sz w:val="30"/>
          <w:szCs w:val="30"/>
        </w:rPr>
        <w:t>560,696.50</w:t>
      </w:r>
      <w:r w:rsidRPr="005C3161">
        <w:rPr>
          <w:rFonts w:ascii="Angsana New" w:hAnsi="Angsana New"/>
          <w:sz w:val="30"/>
          <w:szCs w:val="30"/>
        </w:rPr>
        <w:t xml:space="preserve"> respectively</w:t>
      </w:r>
      <w:r w:rsidRPr="005C3161">
        <w:rPr>
          <w:rFonts w:ascii="Angsana New" w:hAnsi="Angsana New"/>
          <w:sz w:val="30"/>
          <w:szCs w:val="30"/>
          <w:cs/>
        </w:rPr>
        <w:t>.</w:t>
      </w:r>
    </w:p>
    <w:p w14:paraId="274239A7" w14:textId="712C7D00" w:rsidR="00316508" w:rsidRPr="0020571C" w:rsidRDefault="00316508" w:rsidP="00316508">
      <w:pPr>
        <w:spacing w:before="120" w:line="440" w:lineRule="exact"/>
        <w:ind w:left="425"/>
        <w:jc w:val="thaiDistribute"/>
        <w:rPr>
          <w:rFonts w:ascii="Angsana New" w:hAnsi="Angsana New"/>
          <w:sz w:val="30"/>
          <w:szCs w:val="30"/>
        </w:rPr>
      </w:pPr>
      <w:r w:rsidRPr="0020571C">
        <w:rPr>
          <w:rFonts w:ascii="Angsana New" w:hAnsi="Angsana New"/>
          <w:sz w:val="30"/>
          <w:szCs w:val="30"/>
        </w:rPr>
        <w:t>As at March 31, 202</w:t>
      </w:r>
      <w:r w:rsidR="00C4103A">
        <w:rPr>
          <w:rFonts w:ascii="Angsana New" w:hAnsi="Angsana New"/>
          <w:sz w:val="30"/>
          <w:szCs w:val="30"/>
        </w:rPr>
        <w:t>5</w:t>
      </w:r>
      <w:r w:rsidRPr="0020571C">
        <w:rPr>
          <w:rFonts w:ascii="Angsana New" w:hAnsi="Angsana New"/>
          <w:sz w:val="30"/>
          <w:szCs w:val="30"/>
        </w:rPr>
        <w:t xml:space="preserve"> and </w:t>
      </w:r>
      <w:bookmarkStart w:id="8" w:name="_Hlk196754353"/>
      <w:r w:rsidR="00C4103A" w:rsidRPr="00C4103A">
        <w:rPr>
          <w:rFonts w:ascii="Angsana New" w:hAnsi="Angsana New"/>
          <w:sz w:val="30"/>
          <w:szCs w:val="30"/>
        </w:rPr>
        <w:t>December 31, 2024</w:t>
      </w:r>
      <w:r w:rsidRPr="0020571C">
        <w:rPr>
          <w:rFonts w:ascii="Angsana New" w:hAnsi="Angsana New"/>
          <w:sz w:val="30"/>
          <w:szCs w:val="30"/>
        </w:rPr>
        <w:t>,</w:t>
      </w:r>
      <w:bookmarkEnd w:id="8"/>
      <w:r w:rsidRPr="0020571C">
        <w:rPr>
          <w:rFonts w:ascii="Angsana New" w:hAnsi="Angsana New"/>
          <w:sz w:val="30"/>
          <w:szCs w:val="30"/>
          <w:cs/>
        </w:rPr>
        <w:t xml:space="preserve"> </w:t>
      </w:r>
      <w:r w:rsidRPr="0020571C">
        <w:rPr>
          <w:rFonts w:ascii="Angsana New" w:hAnsi="Angsana New"/>
          <w:sz w:val="30"/>
          <w:szCs w:val="30"/>
        </w:rPr>
        <w:t>the Group has mortgaged land with its construction and machinery of the Group</w:t>
      </w:r>
      <w:r w:rsidRPr="0020571C">
        <w:rPr>
          <w:rFonts w:ascii="Angsana New" w:hAnsi="Angsana New"/>
          <w:sz w:val="30"/>
          <w:szCs w:val="30"/>
          <w:cs/>
        </w:rPr>
        <w:t>’</w:t>
      </w:r>
      <w:r w:rsidRPr="0020571C">
        <w:rPr>
          <w:rFonts w:ascii="Angsana New" w:hAnsi="Angsana New"/>
          <w:sz w:val="30"/>
          <w:szCs w:val="30"/>
        </w:rPr>
        <w:t xml:space="preserve">s electricity plant project as collateral against credit line from financial institution as </w:t>
      </w:r>
      <w:r w:rsidRPr="005C3161">
        <w:rPr>
          <w:rFonts w:ascii="Angsana New" w:hAnsi="Angsana New"/>
          <w:sz w:val="30"/>
          <w:szCs w:val="30"/>
        </w:rPr>
        <w:t>stated in notes 20, 2</w:t>
      </w:r>
      <w:r w:rsidR="00394B9D" w:rsidRPr="005C3161">
        <w:rPr>
          <w:rFonts w:ascii="Angsana New" w:hAnsi="Angsana New"/>
          <w:sz w:val="30"/>
          <w:szCs w:val="30"/>
        </w:rPr>
        <w:t>3</w:t>
      </w:r>
      <w:r w:rsidRPr="005C3161">
        <w:rPr>
          <w:rFonts w:ascii="Angsana New" w:hAnsi="Angsana New"/>
          <w:sz w:val="30"/>
          <w:szCs w:val="30"/>
        </w:rPr>
        <w:t xml:space="preserve"> and 3</w:t>
      </w:r>
      <w:r w:rsidR="00394B9D" w:rsidRPr="005C3161">
        <w:rPr>
          <w:rFonts w:ascii="Angsana New" w:hAnsi="Angsana New"/>
          <w:sz w:val="30"/>
          <w:szCs w:val="30"/>
        </w:rPr>
        <w:t>9</w:t>
      </w:r>
      <w:r w:rsidRPr="005C3161">
        <w:rPr>
          <w:rFonts w:ascii="Angsana New" w:hAnsi="Angsana New"/>
          <w:sz w:val="30"/>
          <w:szCs w:val="30"/>
          <w:cs/>
        </w:rPr>
        <w:t>.</w:t>
      </w:r>
    </w:p>
    <w:p w14:paraId="32AA7DE8" w14:textId="0030ED0C" w:rsidR="00316508" w:rsidRPr="0020571C" w:rsidRDefault="00316508" w:rsidP="00316508">
      <w:pPr>
        <w:spacing w:before="120" w:line="440" w:lineRule="exact"/>
        <w:ind w:left="425"/>
        <w:rPr>
          <w:rFonts w:ascii="Angsana New" w:hAnsi="Angsana New"/>
          <w:sz w:val="30"/>
          <w:szCs w:val="30"/>
        </w:rPr>
      </w:pPr>
      <w:r w:rsidRPr="0020571C">
        <w:rPr>
          <w:rFonts w:ascii="Angsana New" w:hAnsi="Angsana New"/>
          <w:sz w:val="30"/>
          <w:szCs w:val="30"/>
        </w:rPr>
        <w:t>As of March 31, 202</w:t>
      </w:r>
      <w:r w:rsidR="00C4103A">
        <w:rPr>
          <w:rFonts w:ascii="Angsana New" w:hAnsi="Angsana New"/>
          <w:sz w:val="30"/>
          <w:szCs w:val="30"/>
        </w:rPr>
        <w:t>5</w:t>
      </w:r>
      <w:r w:rsidRPr="0020571C">
        <w:rPr>
          <w:rFonts w:ascii="Angsana New" w:hAnsi="Angsana New"/>
          <w:sz w:val="30"/>
          <w:szCs w:val="30"/>
        </w:rPr>
        <w:t xml:space="preserve"> and </w:t>
      </w:r>
      <w:r w:rsidR="00C4103A" w:rsidRPr="00C4103A">
        <w:rPr>
          <w:rFonts w:ascii="Angsana New" w:hAnsi="Angsana New"/>
          <w:sz w:val="30"/>
          <w:szCs w:val="30"/>
        </w:rPr>
        <w:t>December 31, 2024</w:t>
      </w:r>
      <w:r w:rsidRPr="0020571C">
        <w:rPr>
          <w:rFonts w:ascii="Angsana New" w:hAnsi="Angsana New"/>
          <w:sz w:val="30"/>
          <w:szCs w:val="30"/>
        </w:rPr>
        <w:t xml:space="preserve">, the Group has assets that have been fully depreciated but are still in use, where such assets have a </w:t>
      </w:r>
      <w:r w:rsidRPr="005C3161">
        <w:rPr>
          <w:rFonts w:ascii="Angsana New" w:hAnsi="Angsana New"/>
          <w:sz w:val="30"/>
          <w:szCs w:val="30"/>
        </w:rPr>
        <w:t xml:space="preserve">cost price of </w:t>
      </w:r>
      <w:r w:rsidR="00072857">
        <w:rPr>
          <w:rFonts w:ascii="Angsana New" w:hAnsi="Angsana New"/>
          <w:sz w:val="30"/>
          <w:szCs w:val="30"/>
        </w:rPr>
        <w:t>153</w:t>
      </w:r>
      <w:r w:rsidRPr="005C3161">
        <w:rPr>
          <w:rFonts w:ascii="Angsana New" w:hAnsi="Angsana New"/>
          <w:sz w:val="30"/>
          <w:szCs w:val="30"/>
        </w:rPr>
        <w:t>.</w:t>
      </w:r>
      <w:r w:rsidR="00072857">
        <w:rPr>
          <w:rFonts w:ascii="Angsana New" w:hAnsi="Angsana New"/>
          <w:sz w:val="30"/>
          <w:szCs w:val="30"/>
        </w:rPr>
        <w:t>28</w:t>
      </w:r>
      <w:r w:rsidRPr="005C3161">
        <w:rPr>
          <w:rFonts w:ascii="Angsana New" w:hAnsi="Angsana New"/>
          <w:sz w:val="30"/>
          <w:szCs w:val="30"/>
        </w:rPr>
        <w:t xml:space="preserve"> million baht, net book value of </w:t>
      </w:r>
      <w:r w:rsidR="007D061B" w:rsidRPr="005C3161">
        <w:rPr>
          <w:rFonts w:ascii="Angsana New" w:hAnsi="Angsana New"/>
          <w:sz w:val="30"/>
          <w:szCs w:val="30"/>
        </w:rPr>
        <w:t>2</w:t>
      </w:r>
      <w:r w:rsidR="00C2683A">
        <w:rPr>
          <w:rFonts w:ascii="Angsana New" w:hAnsi="Angsana New"/>
          <w:sz w:val="30"/>
          <w:szCs w:val="30"/>
        </w:rPr>
        <w:t>7</w:t>
      </w:r>
      <w:r w:rsidRPr="005C3161">
        <w:rPr>
          <w:rFonts w:ascii="Angsana New" w:hAnsi="Angsana New"/>
          <w:sz w:val="30"/>
          <w:szCs w:val="30"/>
        </w:rPr>
        <w:t>.</w:t>
      </w:r>
      <w:r w:rsidR="00C2683A">
        <w:rPr>
          <w:rFonts w:ascii="Angsana New" w:hAnsi="Angsana New"/>
          <w:sz w:val="30"/>
          <w:szCs w:val="30"/>
        </w:rPr>
        <w:t>58</w:t>
      </w:r>
      <w:r w:rsidRPr="005C3161">
        <w:rPr>
          <w:rFonts w:ascii="Angsana New" w:hAnsi="Angsana New"/>
          <w:sz w:val="30"/>
          <w:szCs w:val="30"/>
        </w:rPr>
        <w:t xml:space="preserve"> million baht (as of at December 31, 202</w:t>
      </w:r>
      <w:r w:rsidR="00501958" w:rsidRPr="005C3161">
        <w:rPr>
          <w:rFonts w:ascii="Angsana New" w:hAnsi="Angsana New"/>
          <w:sz w:val="30"/>
          <w:szCs w:val="30"/>
        </w:rPr>
        <w:t>4</w:t>
      </w:r>
      <w:r w:rsidRPr="005C3161">
        <w:rPr>
          <w:rFonts w:ascii="Angsana New" w:hAnsi="Angsana New"/>
          <w:sz w:val="30"/>
          <w:szCs w:val="30"/>
        </w:rPr>
        <w:t xml:space="preserve"> with a cost price of 1</w:t>
      </w:r>
      <w:r w:rsidR="00501958" w:rsidRPr="005C3161">
        <w:rPr>
          <w:rFonts w:ascii="Angsana New" w:hAnsi="Angsana New"/>
          <w:sz w:val="30"/>
          <w:szCs w:val="30"/>
        </w:rPr>
        <w:t>19</w:t>
      </w:r>
      <w:r w:rsidRPr="005C3161">
        <w:rPr>
          <w:rFonts w:ascii="Angsana New" w:hAnsi="Angsana New"/>
          <w:sz w:val="30"/>
          <w:szCs w:val="30"/>
        </w:rPr>
        <w:t>.6</w:t>
      </w:r>
      <w:r w:rsidR="00501958" w:rsidRPr="005C3161">
        <w:rPr>
          <w:rFonts w:ascii="Angsana New" w:hAnsi="Angsana New"/>
          <w:sz w:val="30"/>
          <w:szCs w:val="30"/>
        </w:rPr>
        <w:t>5</w:t>
      </w:r>
      <w:r w:rsidRPr="005C3161">
        <w:rPr>
          <w:rFonts w:ascii="Angsana New" w:hAnsi="Angsana New"/>
          <w:sz w:val="30"/>
          <w:szCs w:val="30"/>
        </w:rPr>
        <w:t xml:space="preserve"> million baht, a net book value of </w:t>
      </w:r>
      <w:r w:rsidR="00501958" w:rsidRPr="005C3161">
        <w:rPr>
          <w:rFonts w:ascii="Angsana New" w:hAnsi="Angsana New"/>
          <w:sz w:val="30"/>
          <w:szCs w:val="30"/>
        </w:rPr>
        <w:t>19</w:t>
      </w:r>
      <w:r w:rsidRPr="005C3161">
        <w:rPr>
          <w:rFonts w:ascii="Angsana New" w:hAnsi="Angsana New"/>
          <w:sz w:val="30"/>
          <w:szCs w:val="30"/>
        </w:rPr>
        <w:t>.9</w:t>
      </w:r>
      <w:r w:rsidR="00501958" w:rsidRPr="005C3161">
        <w:rPr>
          <w:rFonts w:ascii="Angsana New" w:hAnsi="Angsana New"/>
          <w:sz w:val="30"/>
          <w:szCs w:val="30"/>
        </w:rPr>
        <w:t>5</w:t>
      </w:r>
      <w:r w:rsidRPr="005C3161">
        <w:rPr>
          <w:rFonts w:ascii="Angsana New" w:hAnsi="Angsana New"/>
          <w:sz w:val="30"/>
          <w:szCs w:val="30"/>
        </w:rPr>
        <w:t xml:space="preserve"> million baht) and for the separate financial statements, a cost price of </w:t>
      </w:r>
      <w:r w:rsidR="007D061B" w:rsidRPr="005C3161">
        <w:rPr>
          <w:rFonts w:ascii="Angsana New" w:hAnsi="Angsana New"/>
          <w:sz w:val="30"/>
          <w:szCs w:val="30"/>
        </w:rPr>
        <w:t>25</w:t>
      </w:r>
      <w:r w:rsidRPr="005C3161">
        <w:rPr>
          <w:rFonts w:ascii="Angsana New" w:hAnsi="Angsana New"/>
          <w:sz w:val="30"/>
          <w:szCs w:val="30"/>
        </w:rPr>
        <w:t>.</w:t>
      </w:r>
      <w:r w:rsidR="007D061B" w:rsidRPr="005C3161">
        <w:rPr>
          <w:rFonts w:ascii="Angsana New" w:hAnsi="Angsana New"/>
          <w:sz w:val="30"/>
          <w:szCs w:val="30"/>
        </w:rPr>
        <w:t>27</w:t>
      </w:r>
      <w:r w:rsidRPr="005C3161">
        <w:rPr>
          <w:rFonts w:ascii="Angsana New" w:hAnsi="Angsana New"/>
          <w:sz w:val="30"/>
          <w:szCs w:val="30"/>
        </w:rPr>
        <w:t xml:space="preserve"> million baht, a net book value of 6.70 million baht (as of December 31, 202</w:t>
      </w:r>
      <w:r w:rsidR="00501958" w:rsidRPr="005C3161">
        <w:rPr>
          <w:rFonts w:ascii="Angsana New" w:hAnsi="Angsana New"/>
          <w:sz w:val="30"/>
          <w:szCs w:val="30"/>
        </w:rPr>
        <w:t>4</w:t>
      </w:r>
      <w:r w:rsidRPr="005C3161">
        <w:rPr>
          <w:rFonts w:ascii="Angsana New" w:hAnsi="Angsana New"/>
          <w:sz w:val="30"/>
          <w:szCs w:val="30"/>
        </w:rPr>
        <w:t>, a cost price of 2</w:t>
      </w:r>
      <w:r w:rsidR="00501958" w:rsidRPr="005C3161">
        <w:rPr>
          <w:rFonts w:ascii="Angsana New" w:hAnsi="Angsana New"/>
          <w:sz w:val="30"/>
          <w:szCs w:val="30"/>
        </w:rPr>
        <w:t>5</w:t>
      </w:r>
      <w:r w:rsidRPr="005C3161">
        <w:rPr>
          <w:rFonts w:ascii="Angsana New" w:hAnsi="Angsana New"/>
          <w:sz w:val="30"/>
          <w:szCs w:val="30"/>
        </w:rPr>
        <w:t>.</w:t>
      </w:r>
      <w:r w:rsidR="00501958" w:rsidRPr="005C3161">
        <w:rPr>
          <w:rFonts w:ascii="Angsana New" w:hAnsi="Angsana New"/>
          <w:sz w:val="30"/>
          <w:szCs w:val="30"/>
        </w:rPr>
        <w:t>30</w:t>
      </w:r>
      <w:r w:rsidRPr="005C3161">
        <w:rPr>
          <w:rFonts w:ascii="Angsana New" w:hAnsi="Angsana New"/>
          <w:sz w:val="30"/>
          <w:szCs w:val="30"/>
        </w:rPr>
        <w:t xml:space="preserve"> million baht, net book value 6.70 million baht)</w:t>
      </w:r>
    </w:p>
    <w:p w14:paraId="11EEC10C" w14:textId="77777777" w:rsidR="00EB6EC1" w:rsidRPr="0020571C" w:rsidRDefault="00767C6D" w:rsidP="00EB6EC1">
      <w:pPr>
        <w:spacing w:line="400" w:lineRule="exact"/>
        <w:ind w:left="426" w:hanging="426"/>
        <w:rPr>
          <w:rFonts w:ascii="Angsana New" w:hAnsi="Angsana New"/>
          <w:b/>
          <w:bCs/>
          <w:sz w:val="30"/>
          <w:szCs w:val="30"/>
        </w:rPr>
      </w:pPr>
      <w:r>
        <w:rPr>
          <w:rStyle w:val="normaltextrun"/>
          <w:rFonts w:ascii="Angsana New" w:hAnsi="Angsana New"/>
          <w:color w:val="000000"/>
          <w:sz w:val="30"/>
          <w:szCs w:val="30"/>
          <w:shd w:val="clear" w:color="auto" w:fill="FFFFFF"/>
        </w:rPr>
        <w:br w:type="page"/>
      </w:r>
      <w:r w:rsidR="00EB6EC1" w:rsidRPr="0020571C">
        <w:rPr>
          <w:rFonts w:ascii="Angsana New" w:hAnsi="Angsana New"/>
          <w:b/>
          <w:bCs/>
          <w:sz w:val="30"/>
          <w:szCs w:val="30"/>
        </w:rPr>
        <w:t>15</w:t>
      </w:r>
      <w:r w:rsidR="00EB6EC1" w:rsidRPr="0020571C">
        <w:rPr>
          <w:rFonts w:ascii="Angsana New" w:hAnsi="Angsana New"/>
          <w:b/>
          <w:bCs/>
          <w:sz w:val="30"/>
          <w:szCs w:val="30"/>
          <w:cs/>
        </w:rPr>
        <w:t>.</w:t>
      </w:r>
      <w:r w:rsidR="00EB6EC1" w:rsidRPr="0020571C">
        <w:rPr>
          <w:rFonts w:ascii="Angsana New" w:hAnsi="Angsana New"/>
          <w:b/>
          <w:bCs/>
          <w:sz w:val="30"/>
          <w:szCs w:val="30"/>
        </w:rPr>
        <w:tab/>
        <w:t>Right</w:t>
      </w:r>
      <w:r w:rsidR="00EB6EC1" w:rsidRPr="0020571C">
        <w:rPr>
          <w:rFonts w:ascii="Angsana New" w:hAnsi="Angsana New"/>
          <w:b/>
          <w:bCs/>
          <w:sz w:val="30"/>
          <w:szCs w:val="30"/>
          <w:cs/>
        </w:rPr>
        <w:t>-</w:t>
      </w:r>
      <w:r w:rsidR="00EB6EC1" w:rsidRPr="0020571C">
        <w:rPr>
          <w:rFonts w:ascii="Angsana New" w:hAnsi="Angsana New"/>
          <w:b/>
          <w:bCs/>
          <w:sz w:val="30"/>
          <w:szCs w:val="30"/>
        </w:rPr>
        <w:t>of</w:t>
      </w:r>
      <w:r w:rsidR="00EB6EC1" w:rsidRPr="0020571C">
        <w:rPr>
          <w:rFonts w:ascii="Angsana New" w:hAnsi="Angsana New"/>
          <w:b/>
          <w:bCs/>
          <w:sz w:val="30"/>
          <w:szCs w:val="30"/>
          <w:cs/>
        </w:rPr>
        <w:t>-</w:t>
      </w:r>
      <w:r w:rsidR="00EB6EC1" w:rsidRPr="0020571C">
        <w:rPr>
          <w:rFonts w:ascii="Angsana New" w:hAnsi="Angsana New"/>
          <w:b/>
          <w:bCs/>
          <w:sz w:val="30"/>
          <w:szCs w:val="30"/>
        </w:rPr>
        <w:t>use assets</w:t>
      </w:r>
    </w:p>
    <w:p w14:paraId="0F709E1D" w14:textId="218555EB" w:rsidR="00EB6EC1" w:rsidRPr="0020571C" w:rsidRDefault="00EB6EC1" w:rsidP="00EB6EC1">
      <w:pPr>
        <w:spacing w:before="160" w:line="400" w:lineRule="exact"/>
        <w:ind w:left="284"/>
        <w:jc w:val="thaiDistribute"/>
        <w:rPr>
          <w:rFonts w:ascii="Angsana New" w:hAnsi="Angsana New"/>
          <w:sz w:val="30"/>
          <w:szCs w:val="30"/>
        </w:rPr>
      </w:pPr>
      <w:r w:rsidRPr="0020571C">
        <w:rPr>
          <w:rFonts w:ascii="Angsana New" w:hAnsi="Angsana New"/>
          <w:color w:val="000000"/>
          <w:spacing w:val="-4"/>
          <w:sz w:val="30"/>
          <w:szCs w:val="30"/>
          <w:lang w:val="en-GB"/>
        </w:rPr>
        <w:t xml:space="preserve">Carrying value </w:t>
      </w:r>
      <w:r w:rsidRPr="0020571C">
        <w:rPr>
          <w:rFonts w:ascii="Angsana New" w:hAnsi="Angsana New"/>
          <w:sz w:val="30"/>
          <w:szCs w:val="30"/>
        </w:rPr>
        <w:t>of right</w:t>
      </w:r>
      <w:r w:rsidRPr="0020571C">
        <w:rPr>
          <w:rFonts w:ascii="Angsana New" w:hAnsi="Angsana New"/>
          <w:sz w:val="30"/>
          <w:szCs w:val="30"/>
          <w:cs/>
        </w:rPr>
        <w:t>-</w:t>
      </w:r>
      <w:r w:rsidRPr="0020571C">
        <w:rPr>
          <w:rFonts w:ascii="Angsana New" w:hAnsi="Angsana New"/>
          <w:sz w:val="30"/>
          <w:szCs w:val="30"/>
        </w:rPr>
        <w:t>of</w:t>
      </w:r>
      <w:r w:rsidRPr="0020571C">
        <w:rPr>
          <w:rFonts w:ascii="Angsana New" w:hAnsi="Angsana New"/>
          <w:sz w:val="30"/>
          <w:szCs w:val="30"/>
          <w:cs/>
        </w:rPr>
        <w:t>-</w:t>
      </w:r>
      <w:r w:rsidRPr="0020571C">
        <w:rPr>
          <w:rFonts w:ascii="Angsana New" w:hAnsi="Angsana New"/>
          <w:sz w:val="30"/>
          <w:szCs w:val="30"/>
        </w:rPr>
        <w:t>use assets as of March 31, 202</w:t>
      </w:r>
      <w:r>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EB6EC1" w:rsidRPr="0020571C" w14:paraId="225ACF61" w14:textId="77777777">
        <w:tc>
          <w:tcPr>
            <w:tcW w:w="5387" w:type="dxa"/>
            <w:vAlign w:val="bottom"/>
          </w:tcPr>
          <w:p w14:paraId="6E6E6D37" w14:textId="77777777" w:rsidR="00EB6EC1" w:rsidRPr="0020571C" w:rsidRDefault="00EB6EC1">
            <w:pPr>
              <w:spacing w:line="400" w:lineRule="exact"/>
              <w:ind w:left="33"/>
              <w:jc w:val="right"/>
              <w:rPr>
                <w:rFonts w:ascii="Angsana New" w:hAnsi="Angsana New"/>
                <w:b/>
                <w:bCs/>
                <w:snapToGrid w:val="0"/>
                <w:spacing w:val="-4"/>
                <w:sz w:val="30"/>
                <w:szCs w:val="30"/>
                <w:cs/>
              </w:rPr>
            </w:pPr>
          </w:p>
        </w:tc>
        <w:tc>
          <w:tcPr>
            <w:tcW w:w="3969" w:type="dxa"/>
            <w:gridSpan w:val="2"/>
          </w:tcPr>
          <w:p w14:paraId="1D60B70A" w14:textId="77777777" w:rsidR="00EB6EC1" w:rsidRPr="0020571C" w:rsidRDefault="00EB6EC1">
            <w:pPr>
              <w:pBdr>
                <w:bottom w:val="single" w:sz="4" w:space="1" w:color="auto"/>
              </w:pBdr>
              <w:spacing w:line="400" w:lineRule="exact"/>
              <w:jc w:val="right"/>
              <w:rPr>
                <w:rFonts w:ascii="Angsana New" w:hAnsi="Angsana New"/>
                <w:b/>
                <w:bCs/>
                <w:snapToGrid w:val="0"/>
                <w:spacing w:val="-4"/>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w:t>
            </w:r>
            <w:r w:rsidRPr="0020571C">
              <w:rPr>
                <w:rFonts w:ascii="Angsana New" w:hAnsi="Angsana New"/>
                <w:sz w:val="30"/>
                <w:szCs w:val="30"/>
              </w:rPr>
              <w:t xml:space="preserve"> Baht</w:t>
            </w:r>
            <w:r w:rsidRPr="0020571C">
              <w:rPr>
                <w:rFonts w:ascii="Angsana New" w:hAnsi="Angsana New"/>
                <w:sz w:val="30"/>
                <w:szCs w:val="30"/>
                <w:cs/>
              </w:rPr>
              <w:t>)</w:t>
            </w:r>
          </w:p>
        </w:tc>
      </w:tr>
      <w:tr w:rsidR="00EB6EC1" w:rsidRPr="0020571C" w14:paraId="18DF3F65" w14:textId="77777777">
        <w:tc>
          <w:tcPr>
            <w:tcW w:w="5387" w:type="dxa"/>
            <w:vAlign w:val="bottom"/>
          </w:tcPr>
          <w:p w14:paraId="10D2806D" w14:textId="77777777" w:rsidR="00EB6EC1" w:rsidRPr="0020571C" w:rsidRDefault="00EB6EC1">
            <w:pPr>
              <w:spacing w:line="400" w:lineRule="exact"/>
              <w:ind w:left="33"/>
              <w:jc w:val="right"/>
              <w:rPr>
                <w:rFonts w:ascii="Angsana New" w:hAnsi="Angsana New"/>
                <w:b/>
                <w:bCs/>
                <w:snapToGrid w:val="0"/>
                <w:spacing w:val="-4"/>
                <w:sz w:val="30"/>
                <w:szCs w:val="30"/>
                <w:cs/>
              </w:rPr>
            </w:pPr>
          </w:p>
        </w:tc>
        <w:tc>
          <w:tcPr>
            <w:tcW w:w="1984" w:type="dxa"/>
          </w:tcPr>
          <w:p w14:paraId="7695944F" w14:textId="77777777" w:rsidR="00EB6EC1" w:rsidRPr="0020571C" w:rsidRDefault="00EB6EC1">
            <w:pPr>
              <w:spacing w:line="40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p>
        </w:tc>
        <w:tc>
          <w:tcPr>
            <w:tcW w:w="1985" w:type="dxa"/>
          </w:tcPr>
          <w:p w14:paraId="63679C2C" w14:textId="77777777" w:rsidR="00EB6EC1" w:rsidRPr="0020571C" w:rsidRDefault="00EB6EC1">
            <w:pPr>
              <w:spacing w:line="400" w:lineRule="exact"/>
              <w:jc w:val="center"/>
              <w:rPr>
                <w:rFonts w:ascii="Angsana New" w:hAnsi="Angsana New"/>
                <w:snapToGrid w:val="0"/>
                <w:spacing w:val="-4"/>
                <w:sz w:val="30"/>
                <w:szCs w:val="30"/>
              </w:rPr>
            </w:pPr>
            <w:r w:rsidRPr="0020571C">
              <w:rPr>
                <w:rFonts w:ascii="Angsana New" w:hAnsi="Angsana New"/>
                <w:sz w:val="30"/>
                <w:szCs w:val="30"/>
              </w:rPr>
              <w:t xml:space="preserve">Separate </w:t>
            </w:r>
          </w:p>
        </w:tc>
      </w:tr>
      <w:tr w:rsidR="00EB6EC1" w:rsidRPr="0020571C" w14:paraId="38D47245" w14:textId="77777777">
        <w:tc>
          <w:tcPr>
            <w:tcW w:w="5387" w:type="dxa"/>
            <w:vAlign w:val="bottom"/>
          </w:tcPr>
          <w:p w14:paraId="478FBF63" w14:textId="77777777" w:rsidR="00EB6EC1" w:rsidRPr="0020571C" w:rsidRDefault="00EB6EC1">
            <w:pPr>
              <w:spacing w:line="400" w:lineRule="exact"/>
              <w:ind w:left="33"/>
              <w:jc w:val="right"/>
              <w:rPr>
                <w:rFonts w:ascii="Angsana New" w:hAnsi="Angsana New"/>
                <w:b/>
                <w:bCs/>
                <w:snapToGrid w:val="0"/>
                <w:spacing w:val="-4"/>
                <w:sz w:val="30"/>
                <w:szCs w:val="30"/>
                <w:cs/>
              </w:rPr>
            </w:pPr>
          </w:p>
        </w:tc>
        <w:tc>
          <w:tcPr>
            <w:tcW w:w="1984" w:type="dxa"/>
          </w:tcPr>
          <w:p w14:paraId="70AE0D8E" w14:textId="77777777" w:rsidR="00EB6EC1" w:rsidRPr="0020571C" w:rsidRDefault="00EB6EC1">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c>
          <w:tcPr>
            <w:tcW w:w="1985" w:type="dxa"/>
          </w:tcPr>
          <w:p w14:paraId="604B038F" w14:textId="77777777" w:rsidR="00EB6EC1" w:rsidRPr="0020571C" w:rsidRDefault="00EB6EC1">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r>
      <w:tr w:rsidR="00034C19" w:rsidRPr="0020571C" w14:paraId="6173B38D" w14:textId="77777777">
        <w:tc>
          <w:tcPr>
            <w:tcW w:w="5387" w:type="dxa"/>
            <w:vAlign w:val="bottom"/>
          </w:tcPr>
          <w:p w14:paraId="49309B6E" w14:textId="77777777" w:rsidR="00034C19" w:rsidRPr="0020571C" w:rsidRDefault="00034C19" w:rsidP="00034C19">
            <w:pPr>
              <w:spacing w:line="400" w:lineRule="exact"/>
              <w:ind w:left="33"/>
              <w:rPr>
                <w:rFonts w:ascii="Angsana New" w:hAnsi="Angsana New"/>
                <w:sz w:val="30"/>
                <w:szCs w:val="30"/>
              </w:rPr>
            </w:pPr>
            <w:r w:rsidRPr="0020571C">
              <w:rPr>
                <w:rFonts w:ascii="Angsana New" w:hAnsi="Angsana New"/>
                <w:sz w:val="30"/>
                <w:szCs w:val="30"/>
                <w:lang w:val="en-GB"/>
              </w:rPr>
              <w:t>Beginning book value</w:t>
            </w:r>
          </w:p>
        </w:tc>
        <w:tc>
          <w:tcPr>
            <w:tcW w:w="1984" w:type="dxa"/>
          </w:tcPr>
          <w:p w14:paraId="68C7A70C" w14:textId="26E1C3BD" w:rsidR="00034C19" w:rsidRPr="005C3161" w:rsidRDefault="00034C19" w:rsidP="00034C19">
            <w:pPr>
              <w:spacing w:line="400" w:lineRule="exact"/>
              <w:jc w:val="right"/>
              <w:rPr>
                <w:rFonts w:ascii="Angsana New" w:hAnsi="Angsana New"/>
                <w:sz w:val="28"/>
                <w:szCs w:val="28"/>
              </w:rPr>
            </w:pPr>
            <w:r w:rsidRPr="005C3161">
              <w:rPr>
                <w:rFonts w:ascii="Angsana New" w:eastAsia="Calibri" w:hAnsi="Angsana New"/>
                <w:sz w:val="28"/>
              </w:rPr>
              <w:t>85,939,824.52</w:t>
            </w:r>
          </w:p>
        </w:tc>
        <w:tc>
          <w:tcPr>
            <w:tcW w:w="1985" w:type="dxa"/>
            <w:vAlign w:val="bottom"/>
          </w:tcPr>
          <w:p w14:paraId="4E605A44" w14:textId="449CF0C7" w:rsidR="00034C19" w:rsidRPr="005C3161" w:rsidRDefault="00034C19" w:rsidP="00034C19">
            <w:pPr>
              <w:spacing w:line="400" w:lineRule="exact"/>
              <w:jc w:val="right"/>
              <w:rPr>
                <w:rFonts w:ascii="Angsana New" w:hAnsi="Angsana New"/>
                <w:sz w:val="28"/>
                <w:szCs w:val="28"/>
              </w:rPr>
            </w:pPr>
            <w:r w:rsidRPr="005C3161">
              <w:rPr>
                <w:rFonts w:ascii="Angsana New" w:hAnsi="Angsana New"/>
                <w:sz w:val="28"/>
              </w:rPr>
              <w:t>4,818,728.69</w:t>
            </w:r>
          </w:p>
        </w:tc>
      </w:tr>
      <w:tr w:rsidR="00EB6EC1" w:rsidRPr="0020571C" w14:paraId="042834E7" w14:textId="77777777">
        <w:tc>
          <w:tcPr>
            <w:tcW w:w="5387" w:type="dxa"/>
            <w:vAlign w:val="bottom"/>
          </w:tcPr>
          <w:p w14:paraId="2EBC01B0" w14:textId="77777777" w:rsidR="00EB6EC1" w:rsidRPr="0020571C" w:rsidRDefault="00EB6EC1">
            <w:pPr>
              <w:spacing w:line="400" w:lineRule="exact"/>
              <w:ind w:left="33"/>
              <w:rPr>
                <w:rFonts w:ascii="Angsana New" w:hAnsi="Angsana New"/>
                <w:sz w:val="30"/>
                <w:szCs w:val="30"/>
                <w:cs/>
              </w:rPr>
            </w:pPr>
            <w:r w:rsidRPr="0020571C">
              <w:rPr>
                <w:rFonts w:ascii="Angsana New" w:hAnsi="Angsana New"/>
                <w:sz w:val="30"/>
                <w:szCs w:val="30"/>
                <w:lang w:val="en-GB"/>
              </w:rPr>
              <w:t>Additions</w:t>
            </w:r>
          </w:p>
        </w:tc>
        <w:tc>
          <w:tcPr>
            <w:tcW w:w="1984" w:type="dxa"/>
          </w:tcPr>
          <w:p w14:paraId="7D999221" w14:textId="05F9B07F" w:rsidR="00EB6EC1" w:rsidRPr="005C3161" w:rsidRDefault="00416A85">
            <w:pPr>
              <w:spacing w:line="400" w:lineRule="exact"/>
              <w:jc w:val="right"/>
              <w:rPr>
                <w:rFonts w:ascii="Angsana New" w:hAnsi="Angsana New"/>
                <w:sz w:val="28"/>
                <w:szCs w:val="28"/>
              </w:rPr>
            </w:pPr>
            <w:r w:rsidRPr="005C3161">
              <w:rPr>
                <w:rFonts w:ascii="Angsana New" w:eastAsia="Calibri" w:hAnsi="Angsana New"/>
                <w:sz w:val="28"/>
              </w:rPr>
              <w:t>1,559,000.00</w:t>
            </w:r>
          </w:p>
        </w:tc>
        <w:tc>
          <w:tcPr>
            <w:tcW w:w="1985" w:type="dxa"/>
            <w:vAlign w:val="bottom"/>
          </w:tcPr>
          <w:p w14:paraId="0787E9FD" w14:textId="77777777" w:rsidR="00EB6EC1" w:rsidRPr="005C3161" w:rsidRDefault="00EB6EC1">
            <w:pPr>
              <w:spacing w:line="400" w:lineRule="exact"/>
              <w:jc w:val="right"/>
              <w:rPr>
                <w:rFonts w:ascii="Angsana New" w:hAnsi="Angsana New"/>
                <w:sz w:val="28"/>
                <w:szCs w:val="28"/>
              </w:rPr>
            </w:pPr>
            <w:r w:rsidRPr="005C3161">
              <w:rPr>
                <w:rFonts w:ascii="Angsana New" w:eastAsia="Calibri" w:hAnsi="Angsana New"/>
                <w:sz w:val="28"/>
              </w:rPr>
              <w:t>-</w:t>
            </w:r>
          </w:p>
        </w:tc>
      </w:tr>
      <w:tr w:rsidR="00EB6EC1" w:rsidRPr="0020571C" w14:paraId="54B0E81A" w14:textId="77777777">
        <w:tc>
          <w:tcPr>
            <w:tcW w:w="5387" w:type="dxa"/>
            <w:vAlign w:val="bottom"/>
          </w:tcPr>
          <w:p w14:paraId="158238EB" w14:textId="77777777" w:rsidR="00EB6EC1" w:rsidRPr="0020571C" w:rsidRDefault="00EB6EC1">
            <w:pPr>
              <w:spacing w:line="400" w:lineRule="exact"/>
              <w:ind w:left="33"/>
              <w:rPr>
                <w:rFonts w:ascii="Angsana New" w:hAnsi="Angsana New"/>
                <w:sz w:val="30"/>
                <w:szCs w:val="30"/>
                <w:cs/>
              </w:rPr>
            </w:pPr>
            <w:r w:rsidRPr="0020571C">
              <w:rPr>
                <w:rFonts w:ascii="Angsana New" w:hAnsi="Angsana New"/>
                <w:sz w:val="30"/>
                <w:szCs w:val="30"/>
                <w:lang w:val="en-GB"/>
              </w:rPr>
              <w:t>Disposals</w:t>
            </w:r>
          </w:p>
        </w:tc>
        <w:tc>
          <w:tcPr>
            <w:tcW w:w="1984" w:type="dxa"/>
          </w:tcPr>
          <w:p w14:paraId="3FCE4F49" w14:textId="77777777" w:rsidR="00EB6EC1" w:rsidRPr="005C3161" w:rsidRDefault="00EB6EC1">
            <w:pPr>
              <w:spacing w:line="400" w:lineRule="exact"/>
              <w:jc w:val="right"/>
              <w:rPr>
                <w:rFonts w:ascii="Angsana New" w:hAnsi="Angsana New"/>
                <w:sz w:val="28"/>
                <w:szCs w:val="28"/>
              </w:rPr>
            </w:pPr>
            <w:r w:rsidRPr="005C3161">
              <w:rPr>
                <w:rFonts w:ascii="Angsana New" w:hAnsi="Angsana New"/>
                <w:sz w:val="28"/>
                <w:szCs w:val="28"/>
              </w:rPr>
              <w:t>-</w:t>
            </w:r>
          </w:p>
        </w:tc>
        <w:tc>
          <w:tcPr>
            <w:tcW w:w="1985" w:type="dxa"/>
            <w:vAlign w:val="bottom"/>
          </w:tcPr>
          <w:p w14:paraId="68C47B09" w14:textId="77777777" w:rsidR="00EB6EC1" w:rsidRPr="005C3161" w:rsidRDefault="00EB6EC1">
            <w:pPr>
              <w:spacing w:line="400" w:lineRule="exact"/>
              <w:jc w:val="right"/>
              <w:rPr>
                <w:rFonts w:ascii="Angsana New" w:hAnsi="Angsana New"/>
                <w:sz w:val="28"/>
                <w:szCs w:val="28"/>
              </w:rPr>
            </w:pPr>
            <w:r w:rsidRPr="005C3161">
              <w:rPr>
                <w:rFonts w:ascii="Angsana New" w:hAnsi="Angsana New"/>
                <w:sz w:val="28"/>
                <w:szCs w:val="28"/>
              </w:rPr>
              <w:t>-</w:t>
            </w:r>
          </w:p>
        </w:tc>
      </w:tr>
      <w:tr w:rsidR="00EB6EC1" w:rsidRPr="0020571C" w14:paraId="73797913" w14:textId="77777777">
        <w:trPr>
          <w:trHeight w:val="365"/>
        </w:trPr>
        <w:tc>
          <w:tcPr>
            <w:tcW w:w="5387" w:type="dxa"/>
            <w:vAlign w:val="bottom"/>
          </w:tcPr>
          <w:p w14:paraId="21C51380" w14:textId="77777777" w:rsidR="00EB6EC1" w:rsidRPr="0020571C" w:rsidRDefault="00EB6EC1">
            <w:pPr>
              <w:spacing w:line="400" w:lineRule="exact"/>
              <w:ind w:left="33"/>
              <w:rPr>
                <w:rFonts w:ascii="Angsana New" w:hAnsi="Angsana New"/>
                <w:sz w:val="30"/>
                <w:szCs w:val="30"/>
                <w:cs/>
              </w:rPr>
            </w:pPr>
            <w:r w:rsidRPr="0020571C">
              <w:rPr>
                <w:rFonts w:ascii="Angsana New" w:hAnsi="Angsana New"/>
                <w:sz w:val="30"/>
                <w:szCs w:val="30"/>
              </w:rPr>
              <w:t xml:space="preserve">Transfer out into Property, Plant, and </w:t>
            </w:r>
          </w:p>
        </w:tc>
        <w:tc>
          <w:tcPr>
            <w:tcW w:w="1984" w:type="dxa"/>
          </w:tcPr>
          <w:p w14:paraId="2089D81D" w14:textId="77777777" w:rsidR="00EB6EC1" w:rsidRPr="005C3161" w:rsidRDefault="00EB6EC1">
            <w:pPr>
              <w:spacing w:line="400" w:lineRule="exact"/>
              <w:jc w:val="right"/>
              <w:rPr>
                <w:rFonts w:ascii="Angsana New" w:hAnsi="Angsana New"/>
                <w:sz w:val="28"/>
                <w:szCs w:val="28"/>
              </w:rPr>
            </w:pPr>
          </w:p>
        </w:tc>
        <w:tc>
          <w:tcPr>
            <w:tcW w:w="1985" w:type="dxa"/>
            <w:vAlign w:val="center"/>
          </w:tcPr>
          <w:p w14:paraId="6334965E" w14:textId="77777777" w:rsidR="00EB6EC1" w:rsidRPr="005C3161" w:rsidRDefault="00EB6EC1">
            <w:pPr>
              <w:spacing w:line="400" w:lineRule="exact"/>
              <w:jc w:val="right"/>
              <w:rPr>
                <w:rFonts w:ascii="Angsana New" w:hAnsi="Angsana New"/>
                <w:sz w:val="28"/>
                <w:szCs w:val="28"/>
                <w:cs/>
                <w:lang w:val="en-GB"/>
              </w:rPr>
            </w:pPr>
          </w:p>
        </w:tc>
      </w:tr>
      <w:tr w:rsidR="00D6046C" w:rsidRPr="0020571C" w14:paraId="69613BA4" w14:textId="77777777">
        <w:tc>
          <w:tcPr>
            <w:tcW w:w="5387" w:type="dxa"/>
            <w:vAlign w:val="bottom"/>
          </w:tcPr>
          <w:p w14:paraId="1626C172" w14:textId="77777777" w:rsidR="00D6046C" w:rsidRPr="0020571C" w:rsidRDefault="00D6046C" w:rsidP="00D6046C">
            <w:pPr>
              <w:spacing w:line="400" w:lineRule="exact"/>
              <w:ind w:left="32" w:firstLine="283"/>
              <w:rPr>
                <w:rFonts w:ascii="Angsana New" w:hAnsi="Angsana New"/>
                <w:sz w:val="30"/>
                <w:szCs w:val="30"/>
                <w:cs/>
              </w:rPr>
            </w:pPr>
            <w:r w:rsidRPr="0020571C">
              <w:rPr>
                <w:rFonts w:ascii="Angsana New" w:hAnsi="Angsana New"/>
                <w:sz w:val="30"/>
                <w:szCs w:val="30"/>
              </w:rPr>
              <w:t>Equipment</w:t>
            </w:r>
          </w:p>
        </w:tc>
        <w:tc>
          <w:tcPr>
            <w:tcW w:w="1984" w:type="dxa"/>
          </w:tcPr>
          <w:p w14:paraId="67D7E97C" w14:textId="23AE3C87" w:rsidR="00D6046C" w:rsidRPr="005C3161" w:rsidRDefault="00D6046C" w:rsidP="00D6046C">
            <w:pPr>
              <w:spacing w:line="400" w:lineRule="exact"/>
              <w:jc w:val="right"/>
              <w:rPr>
                <w:rFonts w:ascii="Angsana New" w:eastAsia="Calibri" w:hAnsi="Angsana New"/>
                <w:sz w:val="28"/>
                <w:szCs w:val="28"/>
              </w:rPr>
            </w:pPr>
            <w:r w:rsidRPr="005C3161">
              <w:rPr>
                <w:rFonts w:ascii="Angsana New" w:eastAsia="Calibri" w:hAnsi="Angsana New"/>
                <w:sz w:val="28"/>
                <w:lang w:val="en-GB"/>
              </w:rPr>
              <w:t>(5,086,641.21)</w:t>
            </w:r>
          </w:p>
        </w:tc>
        <w:tc>
          <w:tcPr>
            <w:tcW w:w="1985" w:type="dxa"/>
            <w:shd w:val="clear" w:color="auto" w:fill="auto"/>
            <w:vAlign w:val="center"/>
          </w:tcPr>
          <w:p w14:paraId="6125274A" w14:textId="740B9921" w:rsidR="00D6046C" w:rsidRPr="005C3161" w:rsidRDefault="00D6046C" w:rsidP="00D6046C">
            <w:pPr>
              <w:spacing w:line="400" w:lineRule="exact"/>
              <w:jc w:val="right"/>
              <w:rPr>
                <w:rFonts w:ascii="Angsana New" w:eastAsia="Calibri" w:hAnsi="Angsana New"/>
                <w:sz w:val="28"/>
                <w:szCs w:val="28"/>
              </w:rPr>
            </w:pPr>
            <w:r w:rsidRPr="005C3161">
              <w:rPr>
                <w:rFonts w:ascii="Angsana New" w:eastAsia="Calibri" w:hAnsi="Angsana New"/>
                <w:sz w:val="28"/>
                <w:lang w:val="en-GB"/>
              </w:rPr>
              <w:t>-</w:t>
            </w:r>
          </w:p>
        </w:tc>
      </w:tr>
      <w:tr w:rsidR="00D6046C" w:rsidRPr="0020571C" w14:paraId="6E09C2EC" w14:textId="77777777">
        <w:trPr>
          <w:trHeight w:val="365"/>
        </w:trPr>
        <w:tc>
          <w:tcPr>
            <w:tcW w:w="5387" w:type="dxa"/>
            <w:vAlign w:val="bottom"/>
          </w:tcPr>
          <w:p w14:paraId="5239E2C9" w14:textId="77777777" w:rsidR="00D6046C" w:rsidRPr="0020571C" w:rsidRDefault="00D6046C" w:rsidP="00D6046C">
            <w:pPr>
              <w:spacing w:after="20" w:line="400" w:lineRule="exact"/>
              <w:ind w:left="33"/>
              <w:rPr>
                <w:rFonts w:ascii="Angsana New" w:hAnsi="Angsana New"/>
                <w:sz w:val="30"/>
                <w:szCs w:val="30"/>
                <w:cs/>
              </w:rPr>
            </w:pPr>
            <w:r w:rsidRPr="0020571C">
              <w:rPr>
                <w:rFonts w:ascii="Angsana New" w:hAnsi="Angsana New"/>
                <w:sz w:val="30"/>
                <w:szCs w:val="30"/>
                <w:cs/>
              </w:rPr>
              <w:t>A</w:t>
            </w:r>
            <w:r w:rsidRPr="0020571C">
              <w:rPr>
                <w:rFonts w:ascii="Angsana New" w:hAnsi="Angsana New"/>
                <w:sz w:val="30"/>
                <w:szCs w:val="30"/>
              </w:rPr>
              <w:t>mortization</w:t>
            </w:r>
          </w:p>
        </w:tc>
        <w:tc>
          <w:tcPr>
            <w:tcW w:w="1984" w:type="dxa"/>
          </w:tcPr>
          <w:p w14:paraId="11BE1B8E" w14:textId="44A0E52F" w:rsidR="00D6046C" w:rsidRPr="005C3161" w:rsidRDefault="00D6046C" w:rsidP="00D6046C">
            <w:pPr>
              <w:pBdr>
                <w:bottom w:val="single" w:sz="4" w:space="1" w:color="auto"/>
              </w:pBdr>
              <w:spacing w:after="20" w:line="400" w:lineRule="exact"/>
              <w:jc w:val="right"/>
              <w:rPr>
                <w:rFonts w:ascii="Angsana New" w:eastAsia="Calibri" w:hAnsi="Angsana New"/>
                <w:sz w:val="28"/>
                <w:szCs w:val="28"/>
                <w:cs/>
              </w:rPr>
            </w:pPr>
            <w:r w:rsidRPr="005C3161">
              <w:rPr>
                <w:rFonts w:ascii="Angsana New" w:eastAsia="Calibri" w:hAnsi="Angsana New"/>
                <w:sz w:val="28"/>
                <w:szCs w:val="28"/>
                <w:cs/>
              </w:rPr>
              <w:t>(4</w:t>
            </w:r>
            <w:r w:rsidRPr="005C3161">
              <w:rPr>
                <w:rFonts w:ascii="Angsana New" w:eastAsia="Calibri" w:hAnsi="Angsana New"/>
                <w:sz w:val="28"/>
                <w:szCs w:val="28"/>
              </w:rPr>
              <w:t>,</w:t>
            </w:r>
            <w:r w:rsidRPr="005C3161">
              <w:rPr>
                <w:rFonts w:ascii="Angsana New" w:eastAsia="Calibri" w:hAnsi="Angsana New"/>
                <w:sz w:val="28"/>
                <w:szCs w:val="28"/>
                <w:cs/>
              </w:rPr>
              <w:t>499</w:t>
            </w:r>
            <w:r w:rsidRPr="005C3161">
              <w:rPr>
                <w:rFonts w:ascii="Angsana New" w:eastAsia="Calibri" w:hAnsi="Angsana New"/>
                <w:sz w:val="28"/>
                <w:szCs w:val="28"/>
              </w:rPr>
              <w:t>,</w:t>
            </w:r>
            <w:r w:rsidRPr="005C3161">
              <w:rPr>
                <w:rFonts w:ascii="Angsana New" w:eastAsia="Calibri" w:hAnsi="Angsana New"/>
                <w:sz w:val="28"/>
                <w:szCs w:val="28"/>
                <w:cs/>
              </w:rPr>
              <w:t>671.24)</w:t>
            </w:r>
          </w:p>
        </w:tc>
        <w:tc>
          <w:tcPr>
            <w:tcW w:w="1985" w:type="dxa"/>
            <w:shd w:val="clear" w:color="auto" w:fill="auto"/>
            <w:vAlign w:val="bottom"/>
          </w:tcPr>
          <w:p w14:paraId="4533C498" w14:textId="6F642B3C" w:rsidR="00D6046C" w:rsidRPr="005C3161" w:rsidRDefault="00D6046C" w:rsidP="00D6046C">
            <w:pPr>
              <w:pBdr>
                <w:bottom w:val="single" w:sz="4" w:space="1" w:color="auto"/>
              </w:pBdr>
              <w:spacing w:after="20" w:line="400" w:lineRule="exact"/>
              <w:jc w:val="right"/>
              <w:rPr>
                <w:rFonts w:ascii="Angsana New" w:eastAsia="Calibri" w:hAnsi="Angsana New"/>
                <w:sz w:val="28"/>
                <w:szCs w:val="28"/>
              </w:rPr>
            </w:pPr>
            <w:r w:rsidRPr="005C3161">
              <w:rPr>
                <w:rFonts w:ascii="Angsana New" w:eastAsia="Calibri" w:hAnsi="Angsana New"/>
                <w:sz w:val="28"/>
                <w:szCs w:val="28"/>
                <w:cs/>
                <w:lang w:val="en-GB"/>
              </w:rPr>
              <w:t>(</w:t>
            </w:r>
            <w:bookmarkStart w:id="9" w:name="_Hlk197071429"/>
            <w:r w:rsidRPr="005C3161">
              <w:rPr>
                <w:rFonts w:ascii="Angsana New" w:eastAsia="Calibri" w:hAnsi="Angsana New"/>
                <w:sz w:val="28"/>
                <w:szCs w:val="28"/>
                <w:cs/>
                <w:lang w:val="en-GB"/>
              </w:rPr>
              <w:t>155</w:t>
            </w:r>
            <w:r w:rsidRPr="005C3161">
              <w:rPr>
                <w:rFonts w:ascii="Angsana New" w:eastAsia="Calibri" w:hAnsi="Angsana New"/>
                <w:sz w:val="28"/>
                <w:szCs w:val="28"/>
                <w:lang w:val="en-GB"/>
              </w:rPr>
              <w:t>,</w:t>
            </w:r>
            <w:r w:rsidRPr="005C3161">
              <w:rPr>
                <w:rFonts w:ascii="Angsana New" w:eastAsia="Calibri" w:hAnsi="Angsana New"/>
                <w:sz w:val="28"/>
                <w:szCs w:val="28"/>
                <w:cs/>
                <w:lang w:val="en-GB"/>
              </w:rPr>
              <w:t>853.64</w:t>
            </w:r>
            <w:bookmarkEnd w:id="9"/>
            <w:r w:rsidRPr="005C3161">
              <w:rPr>
                <w:rFonts w:ascii="Angsana New" w:eastAsia="Calibri" w:hAnsi="Angsana New"/>
                <w:sz w:val="28"/>
                <w:szCs w:val="28"/>
                <w:cs/>
                <w:lang w:val="en-GB"/>
              </w:rPr>
              <w:t>)</w:t>
            </w:r>
          </w:p>
        </w:tc>
      </w:tr>
      <w:tr w:rsidR="00D6046C" w:rsidRPr="0020571C" w14:paraId="3868B1A6" w14:textId="77777777">
        <w:trPr>
          <w:trHeight w:val="502"/>
        </w:trPr>
        <w:tc>
          <w:tcPr>
            <w:tcW w:w="5387" w:type="dxa"/>
            <w:vAlign w:val="bottom"/>
          </w:tcPr>
          <w:p w14:paraId="0787D16C" w14:textId="77777777" w:rsidR="00D6046C" w:rsidRPr="0020571C" w:rsidRDefault="00D6046C" w:rsidP="00D6046C">
            <w:pPr>
              <w:spacing w:after="40" w:line="400" w:lineRule="exact"/>
              <w:ind w:left="33"/>
              <w:rPr>
                <w:rFonts w:ascii="Angsana New" w:hAnsi="Angsana New"/>
                <w:sz w:val="30"/>
                <w:szCs w:val="30"/>
                <w:cs/>
              </w:rPr>
            </w:pPr>
            <w:r w:rsidRPr="0020571C">
              <w:rPr>
                <w:rFonts w:ascii="Angsana New" w:hAnsi="Angsana New"/>
                <w:sz w:val="30"/>
                <w:szCs w:val="30"/>
                <w:lang w:val="en-GB"/>
              </w:rPr>
              <w:t>Ending book value</w:t>
            </w:r>
          </w:p>
        </w:tc>
        <w:tc>
          <w:tcPr>
            <w:tcW w:w="1984" w:type="dxa"/>
          </w:tcPr>
          <w:p w14:paraId="0079CF1D" w14:textId="6DB1AC24" w:rsidR="00D6046C" w:rsidRPr="005C3161" w:rsidRDefault="00D6046C" w:rsidP="00D6046C">
            <w:pPr>
              <w:pBdr>
                <w:bottom w:val="double" w:sz="4" w:space="1" w:color="auto"/>
              </w:pBdr>
              <w:spacing w:after="40" w:line="400" w:lineRule="exact"/>
              <w:jc w:val="right"/>
              <w:rPr>
                <w:rFonts w:ascii="Angsana New" w:eastAsia="Calibri" w:hAnsi="Angsana New"/>
                <w:sz w:val="28"/>
                <w:szCs w:val="28"/>
              </w:rPr>
            </w:pPr>
            <w:r w:rsidRPr="005C3161">
              <w:rPr>
                <w:rFonts w:ascii="Angsana New" w:eastAsia="Calibri" w:hAnsi="Angsana New"/>
                <w:sz w:val="28"/>
                <w:lang w:val="en-GB"/>
              </w:rPr>
              <w:t>77,912,512.07</w:t>
            </w:r>
          </w:p>
        </w:tc>
        <w:tc>
          <w:tcPr>
            <w:tcW w:w="1985" w:type="dxa"/>
            <w:shd w:val="clear" w:color="auto" w:fill="auto"/>
            <w:vAlign w:val="center"/>
          </w:tcPr>
          <w:p w14:paraId="5C0B4BD2" w14:textId="30E6FFFE" w:rsidR="00D6046C" w:rsidRPr="005C3161" w:rsidRDefault="00D6046C" w:rsidP="00D6046C">
            <w:pPr>
              <w:pBdr>
                <w:bottom w:val="double" w:sz="4" w:space="1" w:color="auto"/>
              </w:pBdr>
              <w:spacing w:after="40" w:line="400" w:lineRule="exact"/>
              <w:jc w:val="right"/>
              <w:rPr>
                <w:rFonts w:ascii="Angsana New" w:eastAsia="Calibri" w:hAnsi="Angsana New"/>
                <w:sz w:val="28"/>
                <w:szCs w:val="28"/>
                <w:cs/>
              </w:rPr>
            </w:pPr>
            <w:r w:rsidRPr="005C3161">
              <w:rPr>
                <w:rFonts w:ascii="Angsana New" w:eastAsia="Calibri" w:hAnsi="Angsana New"/>
                <w:sz w:val="28"/>
                <w:lang w:val="en-GB"/>
              </w:rPr>
              <w:t>4,662,875.05</w:t>
            </w:r>
          </w:p>
        </w:tc>
      </w:tr>
    </w:tbl>
    <w:p w14:paraId="23740400" w14:textId="6E0CA0F4" w:rsidR="00EB6EC1" w:rsidRPr="005C3161" w:rsidRDefault="00EB6EC1" w:rsidP="00EB6EC1">
      <w:pPr>
        <w:spacing w:before="120" w:line="400" w:lineRule="exact"/>
        <w:ind w:left="360"/>
        <w:jc w:val="thaiDistribute"/>
        <w:rPr>
          <w:rFonts w:ascii="Angsana New" w:hAnsi="Angsana New"/>
          <w:sz w:val="30"/>
          <w:szCs w:val="30"/>
        </w:rPr>
      </w:pPr>
      <w:r w:rsidRPr="0020571C">
        <w:rPr>
          <w:rFonts w:ascii="Angsana New" w:hAnsi="Angsana New"/>
          <w:sz w:val="30"/>
          <w:szCs w:val="30"/>
        </w:rPr>
        <w:t>Amortization for right of use assets for the three-month period ended March 31, 202</w:t>
      </w:r>
      <w:r w:rsidR="00034C19">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and 202</w:t>
      </w:r>
      <w:r w:rsidR="00034C19">
        <w:rPr>
          <w:rFonts w:ascii="Angsana New" w:hAnsi="Angsana New"/>
          <w:sz w:val="30"/>
          <w:szCs w:val="30"/>
        </w:rPr>
        <w:t>4</w:t>
      </w:r>
      <w:r w:rsidRPr="0020571C">
        <w:rPr>
          <w:rFonts w:ascii="Angsana New" w:hAnsi="Angsana New"/>
          <w:sz w:val="30"/>
          <w:szCs w:val="30"/>
        </w:rPr>
        <w:t xml:space="preserve"> for the consolidated financial statements </w:t>
      </w:r>
      <w:r w:rsidRPr="005C3161">
        <w:rPr>
          <w:rFonts w:ascii="Angsana New" w:hAnsi="Angsana New"/>
          <w:sz w:val="30"/>
          <w:szCs w:val="30"/>
        </w:rPr>
        <w:t xml:space="preserve">amounted to Baht </w:t>
      </w:r>
      <w:r w:rsidR="00491BCB" w:rsidRPr="005C3161">
        <w:rPr>
          <w:rFonts w:ascii="Angsana New" w:eastAsia="Calibri" w:hAnsi="Angsana New"/>
          <w:sz w:val="30"/>
          <w:szCs w:val="30"/>
        </w:rPr>
        <w:t>4,499,671.24</w:t>
      </w:r>
      <w:r w:rsidRPr="005C3161">
        <w:rPr>
          <w:rFonts w:ascii="Angsana New" w:eastAsia="Calibri" w:hAnsi="Angsana New"/>
          <w:sz w:val="30"/>
          <w:szCs w:val="30"/>
        </w:rPr>
        <w:t xml:space="preserve"> </w:t>
      </w:r>
      <w:r w:rsidRPr="005C3161">
        <w:rPr>
          <w:rFonts w:ascii="Angsana New" w:hAnsi="Angsana New"/>
          <w:sz w:val="30"/>
          <w:szCs w:val="30"/>
        </w:rPr>
        <w:t xml:space="preserve">and Baht </w:t>
      </w:r>
      <w:r w:rsidR="00034C19" w:rsidRPr="005C3161">
        <w:rPr>
          <w:rFonts w:ascii="Angsana New" w:eastAsia="Calibri" w:hAnsi="Angsana New"/>
          <w:sz w:val="30"/>
          <w:szCs w:val="30"/>
        </w:rPr>
        <w:t xml:space="preserve">3,713,046.94 </w:t>
      </w:r>
      <w:r w:rsidRPr="005C3161">
        <w:rPr>
          <w:rFonts w:ascii="Angsana New" w:hAnsi="Angsana New"/>
          <w:sz w:val="30"/>
          <w:szCs w:val="30"/>
        </w:rPr>
        <w:t>respectively, and for the separate financial statements amoun</w:t>
      </w:r>
      <w:r w:rsidRPr="005C3161">
        <w:rPr>
          <w:rFonts w:ascii="Angsana New" w:hAnsi="Angsana New"/>
          <w:sz w:val="30"/>
          <w:szCs w:val="38"/>
        </w:rPr>
        <w:t xml:space="preserve">ted to Baht </w:t>
      </w:r>
      <w:r w:rsidRPr="005C3161">
        <w:rPr>
          <w:rFonts w:ascii="Angsana New" w:eastAsia="Calibri" w:hAnsi="Angsana New"/>
          <w:sz w:val="30"/>
          <w:szCs w:val="30"/>
        </w:rPr>
        <w:t xml:space="preserve">155,853.64 </w:t>
      </w:r>
      <w:r w:rsidRPr="005C3161">
        <w:rPr>
          <w:rFonts w:ascii="Angsana New" w:hAnsi="Angsana New"/>
          <w:sz w:val="30"/>
          <w:szCs w:val="30"/>
        </w:rPr>
        <w:t>and Baht</w:t>
      </w:r>
      <w:r w:rsidRPr="005C3161">
        <w:rPr>
          <w:rFonts w:ascii="Angsana New" w:hAnsi="Angsana New"/>
          <w:spacing w:val="-2"/>
          <w:sz w:val="30"/>
          <w:szCs w:val="30"/>
        </w:rPr>
        <w:t xml:space="preserve"> </w:t>
      </w:r>
      <w:r w:rsidR="00034C19" w:rsidRPr="005C3161">
        <w:rPr>
          <w:rFonts w:ascii="Angsana New" w:eastAsia="Calibri" w:hAnsi="Angsana New"/>
          <w:sz w:val="30"/>
          <w:szCs w:val="30"/>
        </w:rPr>
        <w:t xml:space="preserve">155,853.64 </w:t>
      </w:r>
      <w:r w:rsidRPr="005C3161">
        <w:rPr>
          <w:rFonts w:ascii="Angsana New" w:hAnsi="Angsana New"/>
          <w:sz w:val="30"/>
          <w:szCs w:val="30"/>
        </w:rPr>
        <w:t>respectively.</w:t>
      </w:r>
    </w:p>
    <w:p w14:paraId="3152BA8D" w14:textId="6B96DAA5" w:rsidR="001E2FDB" w:rsidRPr="00530262" w:rsidRDefault="001E2FDB" w:rsidP="001E2FDB">
      <w:pPr>
        <w:spacing w:before="120" w:after="120" w:line="440" w:lineRule="exact"/>
        <w:ind w:left="425" w:hanging="425"/>
        <w:rPr>
          <w:rFonts w:ascii="Angsana New" w:eastAsia="Calibri" w:hAnsi="Angsana New"/>
          <w:b/>
          <w:bCs/>
          <w:sz w:val="30"/>
          <w:szCs w:val="30"/>
          <w:cs/>
        </w:rPr>
      </w:pPr>
      <w:r w:rsidRPr="00530262">
        <w:rPr>
          <w:rFonts w:ascii="Angsana New" w:eastAsia="Calibri" w:hAnsi="Angsana New"/>
          <w:b/>
          <w:bCs/>
          <w:sz w:val="30"/>
          <w:szCs w:val="30"/>
        </w:rPr>
        <w:t>1</w:t>
      </w:r>
      <w:r>
        <w:rPr>
          <w:rFonts w:ascii="Angsana New" w:eastAsia="Calibri" w:hAnsi="Angsana New"/>
          <w:b/>
          <w:bCs/>
          <w:sz w:val="30"/>
          <w:szCs w:val="30"/>
        </w:rPr>
        <w:t>6</w:t>
      </w:r>
      <w:r w:rsidRPr="00530262">
        <w:rPr>
          <w:rFonts w:ascii="Angsana New" w:eastAsia="Calibri" w:hAnsi="Angsana New"/>
          <w:b/>
          <w:bCs/>
          <w:sz w:val="30"/>
          <w:szCs w:val="30"/>
          <w:cs/>
        </w:rPr>
        <w:t>.</w:t>
      </w:r>
      <w:r w:rsidRPr="00530262">
        <w:rPr>
          <w:rFonts w:ascii="Angsana New" w:eastAsia="Calibri" w:hAnsi="Angsana New"/>
          <w:b/>
          <w:bCs/>
          <w:sz w:val="30"/>
          <w:szCs w:val="30"/>
        </w:rPr>
        <w:tab/>
      </w:r>
      <w:r w:rsidR="003D1250" w:rsidRPr="005C3161">
        <w:rPr>
          <w:rFonts w:ascii="Angsana New" w:eastAsia="Calibri" w:hAnsi="Angsana New"/>
          <w:b/>
          <w:bCs/>
          <w:sz w:val="30"/>
          <w:szCs w:val="30"/>
        </w:rPr>
        <w:t>Goodwill</w:t>
      </w:r>
    </w:p>
    <w:tbl>
      <w:tblPr>
        <w:tblW w:w="9214" w:type="dxa"/>
        <w:tblInd w:w="392" w:type="dxa"/>
        <w:tblLayout w:type="fixed"/>
        <w:tblLook w:val="0000" w:firstRow="0" w:lastRow="0" w:firstColumn="0" w:lastColumn="0" w:noHBand="0" w:noVBand="0"/>
      </w:tblPr>
      <w:tblGrid>
        <w:gridCol w:w="2125"/>
        <w:gridCol w:w="1995"/>
        <w:gridCol w:w="1102"/>
        <w:gridCol w:w="448"/>
        <w:gridCol w:w="1701"/>
        <w:gridCol w:w="1843"/>
      </w:tblGrid>
      <w:tr w:rsidR="001E2FDB" w:rsidRPr="00367E06" w14:paraId="1D2D69A6" w14:textId="77777777" w:rsidTr="001E2FDB">
        <w:trPr>
          <w:trHeight w:val="85"/>
        </w:trPr>
        <w:tc>
          <w:tcPr>
            <w:tcW w:w="2125" w:type="dxa"/>
          </w:tcPr>
          <w:p w14:paraId="4DCB771B" w14:textId="77777777" w:rsidR="001E2FDB" w:rsidRPr="009C0E49" w:rsidRDefault="001E2FDB">
            <w:pPr>
              <w:spacing w:line="460" w:lineRule="exact"/>
              <w:ind w:left="34"/>
              <w:rPr>
                <w:rFonts w:ascii="Angsana New" w:hAnsi="Angsana New"/>
                <w:sz w:val="30"/>
                <w:szCs w:val="30"/>
              </w:rPr>
            </w:pPr>
          </w:p>
        </w:tc>
        <w:tc>
          <w:tcPr>
            <w:tcW w:w="1995" w:type="dxa"/>
          </w:tcPr>
          <w:p w14:paraId="11A53661" w14:textId="77777777" w:rsidR="001E2FDB" w:rsidRPr="009C0E49" w:rsidRDefault="001E2FDB">
            <w:pPr>
              <w:spacing w:line="460" w:lineRule="exact"/>
              <w:jc w:val="center"/>
              <w:rPr>
                <w:rFonts w:ascii="Angsana New" w:hAnsi="Angsana New"/>
                <w:sz w:val="30"/>
                <w:szCs w:val="30"/>
                <w:cs/>
              </w:rPr>
            </w:pPr>
          </w:p>
        </w:tc>
        <w:tc>
          <w:tcPr>
            <w:tcW w:w="1550" w:type="dxa"/>
            <w:gridSpan w:val="2"/>
          </w:tcPr>
          <w:p w14:paraId="0A23EC7A" w14:textId="77777777" w:rsidR="001E2FDB" w:rsidRPr="009C0E49" w:rsidRDefault="001E2FDB">
            <w:pPr>
              <w:spacing w:line="460" w:lineRule="exact"/>
              <w:jc w:val="center"/>
              <w:rPr>
                <w:rFonts w:ascii="Angsana New" w:hAnsi="Angsana New"/>
                <w:sz w:val="30"/>
                <w:szCs w:val="30"/>
              </w:rPr>
            </w:pPr>
          </w:p>
        </w:tc>
        <w:tc>
          <w:tcPr>
            <w:tcW w:w="3544" w:type="dxa"/>
            <w:gridSpan w:val="2"/>
          </w:tcPr>
          <w:p w14:paraId="1F33B181" w14:textId="2C264BF8" w:rsidR="001E2FDB" w:rsidRPr="009C0E49" w:rsidRDefault="001E2FDB">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Baht</w:t>
            </w:r>
          </w:p>
        </w:tc>
      </w:tr>
      <w:tr w:rsidR="001E2FDB" w:rsidRPr="00367E06" w14:paraId="3250F8B9" w14:textId="77777777" w:rsidTr="001E2FDB">
        <w:trPr>
          <w:trHeight w:val="323"/>
        </w:trPr>
        <w:tc>
          <w:tcPr>
            <w:tcW w:w="4120" w:type="dxa"/>
            <w:gridSpan w:val="2"/>
          </w:tcPr>
          <w:p w14:paraId="723AB93A" w14:textId="77777777" w:rsidR="001E2FDB" w:rsidRPr="009C0E49" w:rsidRDefault="001E2FDB">
            <w:pPr>
              <w:spacing w:line="460" w:lineRule="exact"/>
              <w:ind w:left="34"/>
              <w:jc w:val="center"/>
              <w:rPr>
                <w:rFonts w:ascii="Angsana New" w:hAnsi="Angsana New"/>
                <w:sz w:val="30"/>
                <w:szCs w:val="30"/>
              </w:rPr>
            </w:pPr>
          </w:p>
        </w:tc>
        <w:tc>
          <w:tcPr>
            <w:tcW w:w="1550" w:type="dxa"/>
            <w:gridSpan w:val="2"/>
            <w:vAlign w:val="bottom"/>
          </w:tcPr>
          <w:p w14:paraId="51E0E18D" w14:textId="77777777" w:rsidR="001E2FDB" w:rsidRPr="009C0E49" w:rsidRDefault="001E2FDB">
            <w:pPr>
              <w:spacing w:line="460" w:lineRule="exact"/>
              <w:ind w:left="34"/>
              <w:jc w:val="center"/>
              <w:rPr>
                <w:rFonts w:ascii="Angsana New" w:hAnsi="Angsana New"/>
                <w:sz w:val="30"/>
                <w:szCs w:val="30"/>
              </w:rPr>
            </w:pPr>
          </w:p>
        </w:tc>
        <w:tc>
          <w:tcPr>
            <w:tcW w:w="3544" w:type="dxa"/>
            <w:gridSpan w:val="2"/>
          </w:tcPr>
          <w:p w14:paraId="3B39C540" w14:textId="09AE9D29" w:rsidR="001E2FDB" w:rsidRPr="005C3161" w:rsidRDefault="001E2FDB">
            <w:pPr>
              <w:pBdr>
                <w:bottom w:val="single" w:sz="4" w:space="1" w:color="auto"/>
              </w:pBdr>
              <w:spacing w:line="460" w:lineRule="exact"/>
              <w:ind w:left="34"/>
              <w:jc w:val="center"/>
              <w:rPr>
                <w:rFonts w:ascii="Angsana New" w:hAnsi="Angsana New"/>
                <w:sz w:val="30"/>
                <w:szCs w:val="30"/>
                <w:cs/>
              </w:rPr>
            </w:pPr>
            <w:r w:rsidRPr="005C3161">
              <w:rPr>
                <w:rFonts w:ascii="Angsana New" w:hAnsi="Angsana New"/>
                <w:sz w:val="30"/>
                <w:szCs w:val="30"/>
              </w:rPr>
              <w:t>Consolidated</w:t>
            </w:r>
            <w:r w:rsidRPr="005C3161">
              <w:t xml:space="preserve"> </w:t>
            </w:r>
            <w:r w:rsidRPr="005C3161">
              <w:rPr>
                <w:rFonts w:ascii="Angsana New" w:hAnsi="Angsana New"/>
                <w:sz w:val="30"/>
                <w:szCs w:val="30"/>
              </w:rPr>
              <w:t xml:space="preserve">financial statements </w:t>
            </w:r>
          </w:p>
        </w:tc>
      </w:tr>
      <w:tr w:rsidR="001E2FDB" w:rsidRPr="00367E06" w14:paraId="3840192F" w14:textId="77777777" w:rsidTr="001E2FDB">
        <w:trPr>
          <w:trHeight w:val="246"/>
        </w:trPr>
        <w:tc>
          <w:tcPr>
            <w:tcW w:w="4120" w:type="dxa"/>
            <w:gridSpan w:val="2"/>
          </w:tcPr>
          <w:p w14:paraId="6762AE31" w14:textId="77777777" w:rsidR="001E2FDB" w:rsidRPr="009C0E49" w:rsidRDefault="001E2FDB" w:rsidP="001E2FDB">
            <w:pPr>
              <w:spacing w:line="460" w:lineRule="exact"/>
              <w:ind w:left="34"/>
              <w:rPr>
                <w:rFonts w:ascii="Angsana New" w:hAnsi="Angsana New"/>
                <w:sz w:val="30"/>
                <w:szCs w:val="30"/>
              </w:rPr>
            </w:pPr>
          </w:p>
        </w:tc>
        <w:tc>
          <w:tcPr>
            <w:tcW w:w="1102" w:type="dxa"/>
            <w:vAlign w:val="bottom"/>
          </w:tcPr>
          <w:p w14:paraId="4FC17799" w14:textId="77777777" w:rsidR="001E2FDB" w:rsidRPr="009C0E49" w:rsidRDefault="001E2FDB" w:rsidP="001E2FDB">
            <w:pPr>
              <w:spacing w:line="460" w:lineRule="exact"/>
              <w:ind w:left="34"/>
              <w:jc w:val="center"/>
              <w:rPr>
                <w:rFonts w:ascii="Angsana New" w:hAnsi="Angsana New"/>
                <w:sz w:val="30"/>
                <w:szCs w:val="30"/>
              </w:rPr>
            </w:pPr>
          </w:p>
        </w:tc>
        <w:tc>
          <w:tcPr>
            <w:tcW w:w="448" w:type="dxa"/>
          </w:tcPr>
          <w:p w14:paraId="4C1614B4" w14:textId="77777777" w:rsidR="001E2FDB" w:rsidRPr="009C0E49" w:rsidRDefault="001E2FDB" w:rsidP="001E2FDB">
            <w:pPr>
              <w:spacing w:line="460" w:lineRule="exact"/>
              <w:ind w:left="34"/>
              <w:jc w:val="center"/>
              <w:rPr>
                <w:rFonts w:ascii="Angsana New" w:hAnsi="Angsana New"/>
                <w:sz w:val="30"/>
                <w:szCs w:val="30"/>
              </w:rPr>
            </w:pPr>
          </w:p>
        </w:tc>
        <w:tc>
          <w:tcPr>
            <w:tcW w:w="1701" w:type="dxa"/>
            <w:vAlign w:val="bottom"/>
          </w:tcPr>
          <w:p w14:paraId="06251B5B" w14:textId="01BAF71E" w:rsidR="001E2FDB" w:rsidRPr="005C3161" w:rsidRDefault="001E2FDB" w:rsidP="001E2FDB">
            <w:pPr>
              <w:pBdr>
                <w:bottom w:val="single" w:sz="4" w:space="1" w:color="auto"/>
              </w:pBdr>
              <w:spacing w:line="460" w:lineRule="exact"/>
              <w:jc w:val="center"/>
              <w:rPr>
                <w:rFonts w:ascii="Angsana New" w:hAnsi="Angsana New"/>
                <w:sz w:val="30"/>
                <w:szCs w:val="30"/>
              </w:rPr>
            </w:pPr>
            <w:r w:rsidRPr="005C3161">
              <w:rPr>
                <w:rFonts w:ascii="Angsana New" w:hAnsi="Angsana New"/>
                <w:sz w:val="30"/>
                <w:szCs w:val="30"/>
              </w:rPr>
              <w:t>March 31, 2025</w:t>
            </w:r>
          </w:p>
        </w:tc>
        <w:tc>
          <w:tcPr>
            <w:tcW w:w="1843" w:type="dxa"/>
            <w:vAlign w:val="bottom"/>
          </w:tcPr>
          <w:p w14:paraId="58971CFE" w14:textId="2C435E29" w:rsidR="001E2FDB" w:rsidRPr="005C3161" w:rsidRDefault="001E2FDB" w:rsidP="001E2FDB">
            <w:pPr>
              <w:pBdr>
                <w:bottom w:val="single" w:sz="4" w:space="1" w:color="auto"/>
              </w:pBdr>
              <w:spacing w:line="460" w:lineRule="exact"/>
              <w:jc w:val="center"/>
              <w:rPr>
                <w:rFonts w:ascii="Angsana New" w:hAnsi="Angsana New"/>
                <w:sz w:val="30"/>
                <w:szCs w:val="30"/>
              </w:rPr>
            </w:pPr>
            <w:r w:rsidRPr="005C3161">
              <w:rPr>
                <w:rFonts w:ascii="Angsana New" w:hAnsi="Angsana New"/>
                <w:sz w:val="30"/>
                <w:szCs w:val="30"/>
              </w:rPr>
              <w:t>December 31, 2024</w:t>
            </w:r>
          </w:p>
        </w:tc>
      </w:tr>
      <w:tr w:rsidR="001E2FDB" w:rsidRPr="00367E06" w14:paraId="0B70877D" w14:textId="77777777" w:rsidTr="001E2FDB">
        <w:trPr>
          <w:trHeight w:val="104"/>
        </w:trPr>
        <w:tc>
          <w:tcPr>
            <w:tcW w:w="4120" w:type="dxa"/>
            <w:gridSpan w:val="2"/>
          </w:tcPr>
          <w:p w14:paraId="0E1302E8" w14:textId="6F526302" w:rsidR="001E2FDB" w:rsidRPr="005C3161" w:rsidRDefault="003D1250">
            <w:pPr>
              <w:spacing w:line="460" w:lineRule="exact"/>
              <w:ind w:left="34" w:right="-108"/>
              <w:rPr>
                <w:rFonts w:ascii="Angsana New" w:hAnsi="Angsana New"/>
                <w:sz w:val="30"/>
                <w:szCs w:val="30"/>
                <w:cs/>
              </w:rPr>
            </w:pPr>
            <w:r w:rsidRPr="005C3161">
              <w:rPr>
                <w:rFonts w:ascii="Angsana New" w:hAnsi="Angsana New"/>
                <w:sz w:val="30"/>
                <w:szCs w:val="30"/>
              </w:rPr>
              <w:t>Goodwill</w:t>
            </w:r>
          </w:p>
        </w:tc>
        <w:tc>
          <w:tcPr>
            <w:tcW w:w="1102" w:type="dxa"/>
          </w:tcPr>
          <w:p w14:paraId="0A63482A" w14:textId="77777777" w:rsidR="001E2FDB" w:rsidRPr="009C0E49" w:rsidRDefault="001E2FDB">
            <w:pPr>
              <w:spacing w:line="460" w:lineRule="exact"/>
              <w:jc w:val="right"/>
              <w:rPr>
                <w:rFonts w:ascii="Angsana New" w:hAnsi="Angsana New"/>
                <w:sz w:val="30"/>
                <w:szCs w:val="30"/>
                <w:cs/>
              </w:rPr>
            </w:pPr>
          </w:p>
        </w:tc>
        <w:tc>
          <w:tcPr>
            <w:tcW w:w="448" w:type="dxa"/>
          </w:tcPr>
          <w:p w14:paraId="1DD42A7B" w14:textId="77777777" w:rsidR="001E2FDB" w:rsidRPr="009C0E49" w:rsidRDefault="001E2FDB">
            <w:pPr>
              <w:spacing w:line="460" w:lineRule="exact"/>
              <w:jc w:val="right"/>
              <w:rPr>
                <w:rFonts w:ascii="Angsana New" w:hAnsi="Angsana New"/>
                <w:sz w:val="30"/>
                <w:szCs w:val="30"/>
                <w:cs/>
              </w:rPr>
            </w:pPr>
          </w:p>
        </w:tc>
        <w:tc>
          <w:tcPr>
            <w:tcW w:w="1701" w:type="dxa"/>
          </w:tcPr>
          <w:p w14:paraId="6F6E8580" w14:textId="77777777" w:rsidR="001E2FDB" w:rsidRPr="005C3161" w:rsidRDefault="001E2FDB">
            <w:pPr>
              <w:spacing w:line="460" w:lineRule="exact"/>
              <w:ind w:left="34"/>
              <w:jc w:val="right"/>
              <w:rPr>
                <w:rFonts w:ascii="Angsana New" w:hAnsi="Angsana New"/>
                <w:sz w:val="30"/>
                <w:szCs w:val="30"/>
                <w:cs/>
              </w:rPr>
            </w:pPr>
            <w:r w:rsidRPr="005C3161">
              <w:rPr>
                <w:rFonts w:ascii="Angsana New" w:hAnsi="Angsana New"/>
                <w:sz w:val="30"/>
                <w:szCs w:val="30"/>
              </w:rPr>
              <w:t>8,106,703.01</w:t>
            </w:r>
          </w:p>
        </w:tc>
        <w:tc>
          <w:tcPr>
            <w:tcW w:w="1843" w:type="dxa"/>
          </w:tcPr>
          <w:p w14:paraId="7E047103" w14:textId="77777777" w:rsidR="001E2FDB" w:rsidRPr="005C3161" w:rsidRDefault="001E2FDB">
            <w:pPr>
              <w:spacing w:line="460" w:lineRule="exact"/>
              <w:ind w:left="34"/>
              <w:jc w:val="right"/>
              <w:rPr>
                <w:rFonts w:ascii="Angsana New" w:hAnsi="Angsana New"/>
                <w:sz w:val="30"/>
                <w:szCs w:val="30"/>
              </w:rPr>
            </w:pPr>
            <w:r w:rsidRPr="005C3161">
              <w:rPr>
                <w:rFonts w:ascii="Angsana New" w:hAnsi="Angsana New"/>
                <w:sz w:val="30"/>
                <w:szCs w:val="30"/>
              </w:rPr>
              <w:t>8,106,703.01</w:t>
            </w:r>
          </w:p>
        </w:tc>
      </w:tr>
      <w:tr w:rsidR="001E2FDB" w:rsidRPr="00367E06" w14:paraId="13CA71CA" w14:textId="77777777" w:rsidTr="001E2FDB">
        <w:trPr>
          <w:trHeight w:val="73"/>
        </w:trPr>
        <w:tc>
          <w:tcPr>
            <w:tcW w:w="4120" w:type="dxa"/>
            <w:gridSpan w:val="2"/>
          </w:tcPr>
          <w:p w14:paraId="770A8293" w14:textId="4B92F568" w:rsidR="001E2FDB" w:rsidRPr="005C3161" w:rsidRDefault="003330A5">
            <w:pPr>
              <w:spacing w:line="460" w:lineRule="exact"/>
              <w:ind w:right="-108"/>
              <w:rPr>
                <w:rFonts w:ascii="Angsana New" w:hAnsi="Angsana New"/>
                <w:sz w:val="30"/>
                <w:szCs w:val="30"/>
                <w:cs/>
              </w:rPr>
            </w:pPr>
            <w:r w:rsidRPr="003330A5">
              <w:rPr>
                <w:rFonts w:ascii="Angsana New" w:hAnsi="Angsana New"/>
                <w:sz w:val="30"/>
                <w:szCs w:val="30"/>
              </w:rPr>
              <w:t xml:space="preserve">Less Allowance for </w:t>
            </w:r>
            <w:r w:rsidR="00010020" w:rsidRPr="00010020">
              <w:rPr>
                <w:rFonts w:ascii="Angsana New" w:hAnsi="Angsana New"/>
                <w:sz w:val="30"/>
                <w:szCs w:val="30"/>
              </w:rPr>
              <w:t>impairment of assets</w:t>
            </w:r>
          </w:p>
        </w:tc>
        <w:tc>
          <w:tcPr>
            <w:tcW w:w="1102" w:type="dxa"/>
          </w:tcPr>
          <w:p w14:paraId="69403C22" w14:textId="77777777" w:rsidR="001E2FDB" w:rsidRPr="009C0E49" w:rsidRDefault="001E2FDB">
            <w:pPr>
              <w:spacing w:line="460" w:lineRule="exact"/>
              <w:ind w:left="34"/>
              <w:jc w:val="right"/>
              <w:rPr>
                <w:rFonts w:ascii="Angsana New" w:hAnsi="Angsana New"/>
                <w:sz w:val="30"/>
                <w:szCs w:val="30"/>
              </w:rPr>
            </w:pPr>
          </w:p>
        </w:tc>
        <w:tc>
          <w:tcPr>
            <w:tcW w:w="448" w:type="dxa"/>
          </w:tcPr>
          <w:p w14:paraId="604FD292" w14:textId="77777777" w:rsidR="001E2FDB" w:rsidRPr="009C0E49" w:rsidRDefault="001E2FDB">
            <w:pPr>
              <w:spacing w:line="460" w:lineRule="exact"/>
              <w:ind w:left="34"/>
              <w:jc w:val="right"/>
              <w:rPr>
                <w:rFonts w:ascii="Angsana New" w:hAnsi="Angsana New"/>
                <w:sz w:val="30"/>
                <w:szCs w:val="30"/>
              </w:rPr>
            </w:pPr>
          </w:p>
        </w:tc>
        <w:tc>
          <w:tcPr>
            <w:tcW w:w="1701" w:type="dxa"/>
          </w:tcPr>
          <w:p w14:paraId="714E0C4B" w14:textId="77777777" w:rsidR="001E2FDB" w:rsidRPr="005C3161" w:rsidRDefault="001E2FDB">
            <w:pPr>
              <w:pBdr>
                <w:bottom w:val="single" w:sz="4" w:space="1" w:color="auto"/>
              </w:pBdr>
              <w:spacing w:line="460" w:lineRule="exact"/>
              <w:ind w:left="34"/>
              <w:jc w:val="right"/>
              <w:rPr>
                <w:rFonts w:ascii="Angsana New" w:hAnsi="Angsana New"/>
                <w:sz w:val="30"/>
                <w:szCs w:val="30"/>
              </w:rPr>
            </w:pPr>
            <w:r w:rsidRPr="005C3161">
              <w:rPr>
                <w:rFonts w:ascii="Angsana New" w:hAnsi="Angsana New" w:hint="cs"/>
                <w:sz w:val="30"/>
                <w:szCs w:val="30"/>
                <w:cs/>
              </w:rPr>
              <w:t>(</w:t>
            </w:r>
            <w:r w:rsidRPr="005C3161">
              <w:rPr>
                <w:rFonts w:ascii="Angsana New" w:hAnsi="Angsana New"/>
                <w:sz w:val="30"/>
                <w:szCs w:val="30"/>
                <w:cs/>
              </w:rPr>
              <w:t>506</w:t>
            </w:r>
            <w:r w:rsidRPr="005C3161">
              <w:rPr>
                <w:rFonts w:ascii="Angsana New" w:hAnsi="Angsana New"/>
                <w:sz w:val="30"/>
                <w:szCs w:val="30"/>
              </w:rPr>
              <w:t>,</w:t>
            </w:r>
            <w:r w:rsidRPr="005C3161">
              <w:rPr>
                <w:rFonts w:ascii="Angsana New" w:hAnsi="Angsana New"/>
                <w:sz w:val="30"/>
                <w:szCs w:val="30"/>
                <w:cs/>
              </w:rPr>
              <w:t>703.01</w:t>
            </w:r>
            <w:r w:rsidRPr="005C3161">
              <w:rPr>
                <w:rFonts w:ascii="Angsana New" w:hAnsi="Angsana New" w:hint="cs"/>
                <w:sz w:val="30"/>
                <w:szCs w:val="30"/>
                <w:cs/>
              </w:rPr>
              <w:t>)</w:t>
            </w:r>
          </w:p>
        </w:tc>
        <w:tc>
          <w:tcPr>
            <w:tcW w:w="1843" w:type="dxa"/>
          </w:tcPr>
          <w:p w14:paraId="5A3A909B" w14:textId="77777777" w:rsidR="001E2FDB" w:rsidRPr="005C3161" w:rsidRDefault="001E2FDB">
            <w:pPr>
              <w:pBdr>
                <w:bottom w:val="single" w:sz="4" w:space="1" w:color="auto"/>
              </w:pBdr>
              <w:spacing w:line="460" w:lineRule="exact"/>
              <w:ind w:left="34"/>
              <w:jc w:val="right"/>
              <w:rPr>
                <w:rFonts w:ascii="Angsana New" w:hAnsi="Angsana New"/>
                <w:sz w:val="30"/>
                <w:szCs w:val="30"/>
                <w:cs/>
              </w:rPr>
            </w:pPr>
            <w:r w:rsidRPr="005C3161">
              <w:rPr>
                <w:rFonts w:ascii="Angsana New" w:hAnsi="Angsana New" w:hint="cs"/>
                <w:sz w:val="30"/>
                <w:szCs w:val="30"/>
                <w:cs/>
              </w:rPr>
              <w:t>-</w:t>
            </w:r>
          </w:p>
        </w:tc>
      </w:tr>
      <w:tr w:rsidR="001E2FDB" w:rsidRPr="00367E06" w14:paraId="5C746312" w14:textId="77777777" w:rsidTr="001E2FDB">
        <w:trPr>
          <w:trHeight w:val="565"/>
        </w:trPr>
        <w:tc>
          <w:tcPr>
            <w:tcW w:w="4120" w:type="dxa"/>
            <w:gridSpan w:val="2"/>
          </w:tcPr>
          <w:p w14:paraId="587BFFF0" w14:textId="0D4D92B8" w:rsidR="001E2FDB" w:rsidRPr="009C0E49" w:rsidRDefault="001E2FDB">
            <w:pPr>
              <w:spacing w:line="460" w:lineRule="exact"/>
              <w:ind w:right="-108"/>
              <w:jc w:val="center"/>
              <w:rPr>
                <w:rFonts w:ascii="Angsana New" w:hAnsi="Angsana New"/>
                <w:sz w:val="30"/>
                <w:szCs w:val="30"/>
                <w:cs/>
              </w:rPr>
            </w:pPr>
            <w:r w:rsidRPr="007B4BF1">
              <w:rPr>
                <w:rFonts w:ascii="Angsana New" w:hAnsi="Angsana New"/>
                <w:sz w:val="30"/>
                <w:szCs w:val="30"/>
              </w:rPr>
              <w:t>Total</w:t>
            </w:r>
          </w:p>
        </w:tc>
        <w:tc>
          <w:tcPr>
            <w:tcW w:w="1102" w:type="dxa"/>
          </w:tcPr>
          <w:p w14:paraId="281684D0" w14:textId="77777777" w:rsidR="001E2FDB" w:rsidRPr="009C0E49" w:rsidRDefault="001E2FDB">
            <w:pPr>
              <w:spacing w:line="460" w:lineRule="exact"/>
              <w:ind w:left="34"/>
              <w:jc w:val="right"/>
              <w:rPr>
                <w:rFonts w:ascii="Angsana New" w:hAnsi="Angsana New"/>
                <w:sz w:val="30"/>
                <w:szCs w:val="30"/>
              </w:rPr>
            </w:pPr>
          </w:p>
        </w:tc>
        <w:tc>
          <w:tcPr>
            <w:tcW w:w="448" w:type="dxa"/>
          </w:tcPr>
          <w:p w14:paraId="02F1E540" w14:textId="77777777" w:rsidR="001E2FDB" w:rsidRPr="009C0E49" w:rsidRDefault="001E2FDB">
            <w:pPr>
              <w:spacing w:line="460" w:lineRule="exact"/>
              <w:ind w:left="34"/>
              <w:jc w:val="right"/>
              <w:rPr>
                <w:rFonts w:ascii="Angsana New" w:hAnsi="Angsana New"/>
                <w:sz w:val="30"/>
                <w:szCs w:val="30"/>
              </w:rPr>
            </w:pPr>
          </w:p>
        </w:tc>
        <w:tc>
          <w:tcPr>
            <w:tcW w:w="1701" w:type="dxa"/>
          </w:tcPr>
          <w:p w14:paraId="14F478E2" w14:textId="77777777" w:rsidR="001E2FDB" w:rsidRPr="005C3161" w:rsidRDefault="001E2FDB">
            <w:pPr>
              <w:pBdr>
                <w:bottom w:val="double" w:sz="4" w:space="1" w:color="auto"/>
              </w:pBdr>
              <w:spacing w:line="460" w:lineRule="exact"/>
              <w:ind w:left="34"/>
              <w:jc w:val="right"/>
              <w:rPr>
                <w:rFonts w:ascii="Angsana New" w:hAnsi="Angsana New"/>
                <w:sz w:val="30"/>
                <w:szCs w:val="30"/>
              </w:rPr>
            </w:pPr>
            <w:r w:rsidRPr="005C3161">
              <w:rPr>
                <w:rFonts w:ascii="Angsana New" w:hAnsi="Angsana New"/>
                <w:sz w:val="30"/>
                <w:szCs w:val="30"/>
              </w:rPr>
              <w:t>7,600,000.00</w:t>
            </w:r>
          </w:p>
        </w:tc>
        <w:tc>
          <w:tcPr>
            <w:tcW w:w="1843" w:type="dxa"/>
          </w:tcPr>
          <w:p w14:paraId="01CE252A" w14:textId="77777777" w:rsidR="001E2FDB" w:rsidRPr="005C3161" w:rsidRDefault="001E2FDB">
            <w:pPr>
              <w:pBdr>
                <w:bottom w:val="double" w:sz="4" w:space="1" w:color="auto"/>
              </w:pBdr>
              <w:spacing w:line="460" w:lineRule="exact"/>
              <w:ind w:left="34"/>
              <w:jc w:val="right"/>
              <w:rPr>
                <w:rFonts w:ascii="Angsana New" w:hAnsi="Angsana New"/>
                <w:sz w:val="30"/>
                <w:szCs w:val="30"/>
                <w:cs/>
              </w:rPr>
            </w:pPr>
            <w:r w:rsidRPr="005C3161">
              <w:rPr>
                <w:rFonts w:ascii="Angsana New" w:hAnsi="Angsana New"/>
                <w:sz w:val="30"/>
                <w:szCs w:val="30"/>
              </w:rPr>
              <w:t>8,106,703.01</w:t>
            </w:r>
          </w:p>
        </w:tc>
      </w:tr>
    </w:tbl>
    <w:p w14:paraId="05A4E029" w14:textId="77777777" w:rsidR="005B6ADF" w:rsidRPr="005C3161" w:rsidRDefault="005B6ADF">
      <w:pPr>
        <w:overflowPunct/>
        <w:autoSpaceDE/>
        <w:autoSpaceDN/>
        <w:adjustRightInd/>
        <w:textAlignment w:val="auto"/>
        <w:rPr>
          <w:rFonts w:ascii="Angsana New" w:hAnsi="Angsana New"/>
          <w:b/>
          <w:bCs/>
          <w:sz w:val="30"/>
          <w:szCs w:val="30"/>
        </w:rPr>
      </w:pPr>
      <w:r w:rsidRPr="005C3161">
        <w:rPr>
          <w:rFonts w:ascii="Angsana New" w:hAnsi="Angsana New"/>
          <w:b/>
          <w:bCs/>
          <w:sz w:val="30"/>
          <w:szCs w:val="30"/>
        </w:rPr>
        <w:br w:type="page"/>
      </w:r>
    </w:p>
    <w:p w14:paraId="34CA2D8C" w14:textId="48CB5F47" w:rsidR="00EB6EC1" w:rsidRPr="0020571C" w:rsidRDefault="00EB6EC1" w:rsidP="00DD21D6">
      <w:pPr>
        <w:spacing w:before="120" w:line="460" w:lineRule="exact"/>
        <w:ind w:left="425" w:hanging="425"/>
        <w:rPr>
          <w:rFonts w:ascii="Angsana New" w:hAnsi="Angsana New"/>
          <w:sz w:val="30"/>
          <w:szCs w:val="30"/>
          <w:cs/>
        </w:rPr>
      </w:pPr>
      <w:r w:rsidRPr="005C3161">
        <w:rPr>
          <w:rFonts w:ascii="Angsana New" w:hAnsi="Angsana New"/>
          <w:b/>
          <w:bCs/>
          <w:sz w:val="30"/>
          <w:szCs w:val="30"/>
        </w:rPr>
        <w:t>1</w:t>
      </w:r>
      <w:r w:rsidR="001E2FDB" w:rsidRPr="005C3161">
        <w:rPr>
          <w:rFonts w:ascii="Angsana New" w:hAnsi="Angsana New"/>
          <w:b/>
          <w:bCs/>
          <w:sz w:val="30"/>
          <w:szCs w:val="30"/>
        </w:rPr>
        <w:t>7</w:t>
      </w:r>
      <w:r w:rsidRPr="005C3161">
        <w:rPr>
          <w:rFonts w:ascii="Angsana New" w:hAnsi="Angsana New"/>
          <w:b/>
          <w:bCs/>
          <w:sz w:val="30"/>
          <w:szCs w:val="30"/>
          <w:cs/>
        </w:rPr>
        <w:t>.</w:t>
      </w:r>
      <w:r w:rsidRPr="005C3161">
        <w:rPr>
          <w:rFonts w:ascii="Angsana New" w:hAnsi="Angsana New"/>
          <w:b/>
          <w:bCs/>
          <w:sz w:val="30"/>
          <w:szCs w:val="30"/>
        </w:rPr>
        <w:tab/>
        <w:t>OTHER INTANGIBLE ASSET</w:t>
      </w:r>
    </w:p>
    <w:p w14:paraId="4B421A84" w14:textId="07496835" w:rsidR="00EB6EC1" w:rsidRPr="0020571C" w:rsidRDefault="00EB6EC1" w:rsidP="00DD21D6">
      <w:pPr>
        <w:spacing w:before="160" w:line="460" w:lineRule="exact"/>
        <w:ind w:left="426"/>
        <w:jc w:val="thaiDistribute"/>
        <w:rPr>
          <w:rFonts w:ascii="Angsana New" w:hAnsi="Angsana New"/>
          <w:sz w:val="30"/>
          <w:szCs w:val="30"/>
        </w:rPr>
      </w:pPr>
      <w:r w:rsidRPr="0020571C">
        <w:rPr>
          <w:rFonts w:ascii="Angsana New" w:hAnsi="Angsana New"/>
          <w:color w:val="000000"/>
          <w:spacing w:val="-4"/>
          <w:sz w:val="30"/>
          <w:szCs w:val="30"/>
          <w:lang w:val="en-GB"/>
        </w:rPr>
        <w:t>Carrying value</w:t>
      </w:r>
      <w:r w:rsidRPr="0020571C">
        <w:rPr>
          <w:rFonts w:ascii="Angsana New" w:hAnsi="Angsana New"/>
          <w:sz w:val="30"/>
          <w:szCs w:val="30"/>
        </w:rPr>
        <w:t xml:space="preserve"> of other intangible asset as of March 31, 202</w:t>
      </w:r>
      <w:r w:rsidR="00AF5882">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EB6EC1" w:rsidRPr="0020571C" w14:paraId="4464C430" w14:textId="77777777">
        <w:tc>
          <w:tcPr>
            <w:tcW w:w="5387" w:type="dxa"/>
            <w:vAlign w:val="bottom"/>
          </w:tcPr>
          <w:p w14:paraId="42001ECF" w14:textId="77777777" w:rsidR="00EB6EC1" w:rsidRPr="0020571C" w:rsidRDefault="00EB6EC1" w:rsidP="00DD21D6">
            <w:pPr>
              <w:spacing w:line="460" w:lineRule="exact"/>
              <w:ind w:left="33"/>
              <w:jc w:val="right"/>
              <w:rPr>
                <w:rFonts w:ascii="Angsana New" w:hAnsi="Angsana New"/>
                <w:b/>
                <w:bCs/>
                <w:snapToGrid w:val="0"/>
                <w:spacing w:val="-4"/>
                <w:sz w:val="30"/>
                <w:szCs w:val="30"/>
                <w:cs/>
              </w:rPr>
            </w:pPr>
          </w:p>
        </w:tc>
        <w:tc>
          <w:tcPr>
            <w:tcW w:w="3969" w:type="dxa"/>
            <w:gridSpan w:val="2"/>
          </w:tcPr>
          <w:p w14:paraId="19AAB169" w14:textId="77777777" w:rsidR="00EB6EC1" w:rsidRPr="0020571C" w:rsidRDefault="00EB6EC1" w:rsidP="00DD21D6">
            <w:pPr>
              <w:pBdr>
                <w:bottom w:val="single" w:sz="4" w:space="1" w:color="auto"/>
              </w:pBdr>
              <w:spacing w:line="460" w:lineRule="exact"/>
              <w:jc w:val="right"/>
              <w:rPr>
                <w:rFonts w:ascii="Angsana New" w:hAnsi="Angsana New"/>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 xml:space="preserve">: </w:t>
            </w:r>
            <w:r w:rsidRPr="0020571C">
              <w:rPr>
                <w:rFonts w:ascii="Angsana New" w:hAnsi="Angsana New"/>
                <w:sz w:val="30"/>
                <w:szCs w:val="30"/>
              </w:rPr>
              <w:t>Baht</w:t>
            </w:r>
            <w:r w:rsidRPr="0020571C">
              <w:rPr>
                <w:rFonts w:ascii="Angsana New" w:hAnsi="Angsana New"/>
                <w:sz w:val="30"/>
                <w:szCs w:val="30"/>
                <w:cs/>
              </w:rPr>
              <w:t>)</w:t>
            </w:r>
          </w:p>
        </w:tc>
      </w:tr>
      <w:tr w:rsidR="00EB6EC1" w:rsidRPr="0020571C" w14:paraId="674B3DC6" w14:textId="77777777">
        <w:tc>
          <w:tcPr>
            <w:tcW w:w="5387" w:type="dxa"/>
            <w:vAlign w:val="bottom"/>
          </w:tcPr>
          <w:p w14:paraId="68C7445F" w14:textId="77777777" w:rsidR="00EB6EC1" w:rsidRPr="0020571C" w:rsidRDefault="00EB6EC1" w:rsidP="00DD21D6">
            <w:pPr>
              <w:spacing w:line="460" w:lineRule="exact"/>
              <w:ind w:left="33"/>
              <w:jc w:val="right"/>
              <w:rPr>
                <w:rFonts w:ascii="Angsana New" w:hAnsi="Angsana New"/>
                <w:b/>
                <w:bCs/>
                <w:snapToGrid w:val="0"/>
                <w:spacing w:val="-4"/>
                <w:sz w:val="30"/>
                <w:szCs w:val="30"/>
                <w:cs/>
              </w:rPr>
            </w:pPr>
          </w:p>
        </w:tc>
        <w:tc>
          <w:tcPr>
            <w:tcW w:w="1984" w:type="dxa"/>
          </w:tcPr>
          <w:p w14:paraId="3F96CFAC" w14:textId="77777777" w:rsidR="00EB6EC1" w:rsidRPr="0020571C" w:rsidRDefault="00EB6EC1" w:rsidP="00DD21D6">
            <w:pPr>
              <w:spacing w:line="46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p>
        </w:tc>
        <w:tc>
          <w:tcPr>
            <w:tcW w:w="1985" w:type="dxa"/>
          </w:tcPr>
          <w:p w14:paraId="17A9C730" w14:textId="77777777" w:rsidR="00EB6EC1" w:rsidRPr="0020571C" w:rsidRDefault="00EB6EC1" w:rsidP="00DD21D6">
            <w:pPr>
              <w:spacing w:line="460" w:lineRule="exact"/>
              <w:jc w:val="center"/>
              <w:rPr>
                <w:rFonts w:ascii="Angsana New" w:hAnsi="Angsana New"/>
                <w:snapToGrid w:val="0"/>
                <w:spacing w:val="-4"/>
                <w:sz w:val="30"/>
                <w:szCs w:val="30"/>
              </w:rPr>
            </w:pPr>
            <w:r w:rsidRPr="0020571C">
              <w:rPr>
                <w:rFonts w:ascii="Angsana New" w:hAnsi="Angsana New"/>
                <w:sz w:val="30"/>
                <w:szCs w:val="30"/>
              </w:rPr>
              <w:t xml:space="preserve">Separate </w:t>
            </w:r>
          </w:p>
        </w:tc>
      </w:tr>
      <w:tr w:rsidR="00EB6EC1" w:rsidRPr="0020571C" w14:paraId="61793613" w14:textId="77777777">
        <w:tc>
          <w:tcPr>
            <w:tcW w:w="5387" w:type="dxa"/>
            <w:vAlign w:val="bottom"/>
          </w:tcPr>
          <w:p w14:paraId="4C8DBDC1" w14:textId="77777777" w:rsidR="00EB6EC1" w:rsidRPr="0020571C" w:rsidRDefault="00EB6EC1" w:rsidP="00DD21D6">
            <w:pPr>
              <w:spacing w:line="460" w:lineRule="exact"/>
              <w:ind w:left="33"/>
              <w:jc w:val="right"/>
              <w:rPr>
                <w:rFonts w:ascii="Angsana New" w:hAnsi="Angsana New"/>
                <w:b/>
                <w:bCs/>
                <w:snapToGrid w:val="0"/>
                <w:spacing w:val="-4"/>
                <w:sz w:val="30"/>
                <w:szCs w:val="30"/>
                <w:cs/>
              </w:rPr>
            </w:pPr>
          </w:p>
        </w:tc>
        <w:tc>
          <w:tcPr>
            <w:tcW w:w="1984" w:type="dxa"/>
          </w:tcPr>
          <w:p w14:paraId="74B5735F" w14:textId="77777777" w:rsidR="00EB6EC1" w:rsidRPr="0020571C" w:rsidRDefault="00EB6EC1" w:rsidP="00DD21D6">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financial statements</w:t>
            </w:r>
          </w:p>
        </w:tc>
        <w:tc>
          <w:tcPr>
            <w:tcW w:w="1985" w:type="dxa"/>
          </w:tcPr>
          <w:p w14:paraId="7017F0AE" w14:textId="77777777" w:rsidR="00EB6EC1" w:rsidRPr="0020571C" w:rsidRDefault="00EB6EC1" w:rsidP="00DD21D6">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financial statements</w:t>
            </w:r>
          </w:p>
        </w:tc>
      </w:tr>
      <w:tr w:rsidR="006517E1" w:rsidRPr="0020571C" w14:paraId="782AA5C2" w14:textId="77777777">
        <w:tc>
          <w:tcPr>
            <w:tcW w:w="5387" w:type="dxa"/>
            <w:vAlign w:val="bottom"/>
          </w:tcPr>
          <w:p w14:paraId="021C6247" w14:textId="77777777" w:rsidR="006517E1" w:rsidRPr="0020571C" w:rsidRDefault="006517E1" w:rsidP="00DD21D6">
            <w:pPr>
              <w:spacing w:line="460" w:lineRule="exact"/>
              <w:ind w:left="33"/>
              <w:rPr>
                <w:rFonts w:ascii="Angsana New" w:hAnsi="Angsana New"/>
                <w:sz w:val="30"/>
                <w:szCs w:val="30"/>
              </w:rPr>
            </w:pPr>
            <w:r w:rsidRPr="0020571C">
              <w:rPr>
                <w:rFonts w:ascii="Angsana New" w:hAnsi="Angsana New"/>
                <w:sz w:val="30"/>
                <w:szCs w:val="30"/>
                <w:lang w:val="en-GB"/>
              </w:rPr>
              <w:t>Beginning book value</w:t>
            </w:r>
          </w:p>
        </w:tc>
        <w:tc>
          <w:tcPr>
            <w:tcW w:w="1984" w:type="dxa"/>
          </w:tcPr>
          <w:p w14:paraId="15F2FC70" w14:textId="647CB464" w:rsidR="006517E1" w:rsidRPr="005C3161" w:rsidRDefault="006517E1" w:rsidP="00DD21D6">
            <w:pPr>
              <w:spacing w:line="460" w:lineRule="exact"/>
              <w:jc w:val="right"/>
              <w:rPr>
                <w:rFonts w:ascii="Angsana New" w:hAnsi="Angsana New"/>
                <w:sz w:val="28"/>
                <w:szCs w:val="28"/>
              </w:rPr>
            </w:pPr>
            <w:r w:rsidRPr="005C3161">
              <w:rPr>
                <w:rFonts w:ascii="Angsana New" w:eastAsia="Calibri" w:hAnsi="Angsana New"/>
                <w:sz w:val="28"/>
              </w:rPr>
              <w:t>18,559,871.34</w:t>
            </w:r>
          </w:p>
        </w:tc>
        <w:tc>
          <w:tcPr>
            <w:tcW w:w="1985" w:type="dxa"/>
            <w:vAlign w:val="bottom"/>
          </w:tcPr>
          <w:p w14:paraId="25CB0279" w14:textId="5DC35B9D" w:rsidR="006517E1" w:rsidRPr="005C3161" w:rsidRDefault="006517E1" w:rsidP="00DD21D6">
            <w:pPr>
              <w:spacing w:line="460" w:lineRule="exact"/>
              <w:jc w:val="right"/>
              <w:rPr>
                <w:rFonts w:ascii="Angsana New" w:hAnsi="Angsana New"/>
                <w:sz w:val="28"/>
                <w:szCs w:val="28"/>
              </w:rPr>
            </w:pPr>
            <w:r w:rsidRPr="005C3161">
              <w:rPr>
                <w:rFonts w:ascii="Angsana New" w:eastAsia="Calibri" w:hAnsi="Angsana New"/>
                <w:sz w:val="28"/>
              </w:rPr>
              <w:t>487,424.09</w:t>
            </w:r>
          </w:p>
        </w:tc>
      </w:tr>
      <w:tr w:rsidR="00EB6EC1" w:rsidRPr="0020571C" w14:paraId="1F63C548" w14:textId="77777777">
        <w:tc>
          <w:tcPr>
            <w:tcW w:w="5387" w:type="dxa"/>
            <w:vAlign w:val="bottom"/>
          </w:tcPr>
          <w:p w14:paraId="17260076" w14:textId="77777777" w:rsidR="00EB6EC1" w:rsidRPr="0020571C" w:rsidRDefault="00EB6EC1" w:rsidP="00DD21D6">
            <w:pPr>
              <w:spacing w:line="460" w:lineRule="exact"/>
              <w:ind w:left="33"/>
              <w:rPr>
                <w:rFonts w:ascii="Angsana New" w:hAnsi="Angsana New"/>
                <w:sz w:val="30"/>
                <w:szCs w:val="30"/>
                <w:cs/>
              </w:rPr>
            </w:pPr>
            <w:r w:rsidRPr="0020571C">
              <w:rPr>
                <w:rFonts w:ascii="Angsana New" w:hAnsi="Angsana New"/>
                <w:sz w:val="30"/>
                <w:szCs w:val="30"/>
                <w:lang w:val="en-GB"/>
              </w:rPr>
              <w:t>Additions</w:t>
            </w:r>
          </w:p>
        </w:tc>
        <w:tc>
          <w:tcPr>
            <w:tcW w:w="1984" w:type="dxa"/>
          </w:tcPr>
          <w:p w14:paraId="27EC6172" w14:textId="6672EDBF" w:rsidR="00EB6EC1" w:rsidRPr="005C3161" w:rsidRDefault="004A3B5B" w:rsidP="00DD21D6">
            <w:pPr>
              <w:spacing w:line="460" w:lineRule="exact"/>
              <w:jc w:val="right"/>
              <w:rPr>
                <w:rFonts w:ascii="Angsana New" w:hAnsi="Angsana New"/>
                <w:sz w:val="28"/>
                <w:szCs w:val="28"/>
              </w:rPr>
            </w:pPr>
            <w:r w:rsidRPr="005C3161">
              <w:rPr>
                <w:rFonts w:ascii="Angsana New" w:eastAsia="Calibri" w:hAnsi="Angsana New"/>
                <w:sz w:val="28"/>
              </w:rPr>
              <w:t>58,000.00</w:t>
            </w:r>
          </w:p>
        </w:tc>
        <w:tc>
          <w:tcPr>
            <w:tcW w:w="1985" w:type="dxa"/>
            <w:vAlign w:val="bottom"/>
          </w:tcPr>
          <w:p w14:paraId="32631D32" w14:textId="77777777" w:rsidR="00EB6EC1" w:rsidRPr="005C3161" w:rsidRDefault="00EB6EC1" w:rsidP="00DD21D6">
            <w:pPr>
              <w:spacing w:line="460" w:lineRule="exact"/>
              <w:jc w:val="right"/>
              <w:rPr>
                <w:rFonts w:ascii="Angsana New" w:hAnsi="Angsana New"/>
                <w:sz w:val="28"/>
                <w:szCs w:val="28"/>
              </w:rPr>
            </w:pPr>
            <w:r w:rsidRPr="005C3161">
              <w:rPr>
                <w:rFonts w:ascii="Angsana New" w:eastAsia="Calibri" w:hAnsi="Angsana New"/>
                <w:sz w:val="28"/>
              </w:rPr>
              <w:t>-</w:t>
            </w:r>
          </w:p>
        </w:tc>
      </w:tr>
      <w:tr w:rsidR="00EB6EC1" w:rsidRPr="0020571C" w14:paraId="148F20FD" w14:textId="77777777">
        <w:tc>
          <w:tcPr>
            <w:tcW w:w="5387" w:type="dxa"/>
            <w:vAlign w:val="bottom"/>
          </w:tcPr>
          <w:p w14:paraId="519424E3" w14:textId="77777777" w:rsidR="00EB6EC1" w:rsidRPr="0020571C" w:rsidRDefault="00EB6EC1" w:rsidP="00DD21D6">
            <w:pPr>
              <w:spacing w:line="460" w:lineRule="exact"/>
              <w:ind w:left="33"/>
              <w:rPr>
                <w:rFonts w:ascii="Angsana New" w:hAnsi="Angsana New"/>
                <w:sz w:val="30"/>
                <w:szCs w:val="30"/>
                <w:cs/>
              </w:rPr>
            </w:pPr>
            <w:r w:rsidRPr="0020571C">
              <w:rPr>
                <w:rFonts w:ascii="Angsana New" w:hAnsi="Angsana New"/>
                <w:sz w:val="30"/>
                <w:szCs w:val="30"/>
                <w:lang w:val="en-GB"/>
              </w:rPr>
              <w:t>Disposals</w:t>
            </w:r>
          </w:p>
        </w:tc>
        <w:tc>
          <w:tcPr>
            <w:tcW w:w="1984" w:type="dxa"/>
          </w:tcPr>
          <w:p w14:paraId="3B57E81D" w14:textId="77777777" w:rsidR="00EB6EC1" w:rsidRPr="005C3161" w:rsidRDefault="00EB6EC1" w:rsidP="00DD21D6">
            <w:pPr>
              <w:spacing w:line="460" w:lineRule="exact"/>
              <w:jc w:val="right"/>
              <w:rPr>
                <w:rFonts w:ascii="Angsana New" w:hAnsi="Angsana New"/>
                <w:sz w:val="28"/>
                <w:szCs w:val="28"/>
              </w:rPr>
            </w:pPr>
            <w:r w:rsidRPr="005C3161">
              <w:rPr>
                <w:rFonts w:ascii="Angsana New" w:hAnsi="Angsana New"/>
                <w:sz w:val="28"/>
                <w:szCs w:val="28"/>
                <w:cs/>
              </w:rPr>
              <w:t>-</w:t>
            </w:r>
          </w:p>
        </w:tc>
        <w:tc>
          <w:tcPr>
            <w:tcW w:w="1985" w:type="dxa"/>
            <w:vAlign w:val="bottom"/>
          </w:tcPr>
          <w:p w14:paraId="36707D99" w14:textId="77777777" w:rsidR="00EB6EC1" w:rsidRPr="005C3161" w:rsidRDefault="00EB6EC1" w:rsidP="00DD21D6">
            <w:pPr>
              <w:spacing w:line="460" w:lineRule="exact"/>
              <w:jc w:val="right"/>
              <w:rPr>
                <w:rFonts w:ascii="Angsana New" w:hAnsi="Angsana New"/>
                <w:sz w:val="28"/>
                <w:szCs w:val="28"/>
              </w:rPr>
            </w:pPr>
            <w:r w:rsidRPr="005C3161">
              <w:rPr>
                <w:rFonts w:ascii="Angsana New" w:hAnsi="Angsana New"/>
                <w:sz w:val="28"/>
                <w:szCs w:val="28"/>
              </w:rPr>
              <w:t>-</w:t>
            </w:r>
          </w:p>
        </w:tc>
      </w:tr>
      <w:tr w:rsidR="00EB6EC1" w:rsidRPr="0020571C" w14:paraId="13C8FCDC" w14:textId="77777777">
        <w:trPr>
          <w:trHeight w:val="365"/>
        </w:trPr>
        <w:tc>
          <w:tcPr>
            <w:tcW w:w="5387" w:type="dxa"/>
            <w:vAlign w:val="bottom"/>
          </w:tcPr>
          <w:p w14:paraId="51F14B8C" w14:textId="77777777" w:rsidR="00EB6EC1" w:rsidRPr="0020571C" w:rsidRDefault="00EB6EC1" w:rsidP="00DD21D6">
            <w:pPr>
              <w:spacing w:line="460" w:lineRule="exact"/>
              <w:ind w:left="33"/>
              <w:rPr>
                <w:rFonts w:ascii="Angsana New" w:hAnsi="Angsana New"/>
                <w:sz w:val="30"/>
                <w:szCs w:val="30"/>
                <w:cs/>
              </w:rPr>
            </w:pPr>
            <w:r w:rsidRPr="0020571C">
              <w:rPr>
                <w:rFonts w:ascii="Angsana New" w:hAnsi="Angsana New"/>
                <w:sz w:val="30"/>
                <w:szCs w:val="30"/>
              </w:rPr>
              <w:t>Transfer in</w:t>
            </w:r>
            <w:r w:rsidRPr="0020571C">
              <w:rPr>
                <w:rFonts w:ascii="Angsana New" w:hAnsi="Angsana New"/>
                <w:sz w:val="30"/>
                <w:szCs w:val="30"/>
                <w:cs/>
              </w:rPr>
              <w:t>/</w:t>
            </w:r>
            <w:r w:rsidRPr="0020571C">
              <w:rPr>
                <w:rFonts w:ascii="Angsana New" w:hAnsi="Angsana New"/>
                <w:sz w:val="30"/>
                <w:szCs w:val="30"/>
              </w:rPr>
              <w:t>out</w:t>
            </w:r>
          </w:p>
        </w:tc>
        <w:tc>
          <w:tcPr>
            <w:tcW w:w="1984" w:type="dxa"/>
          </w:tcPr>
          <w:p w14:paraId="30EC1832" w14:textId="77777777" w:rsidR="00EB6EC1" w:rsidRPr="005C3161" w:rsidRDefault="00EB6EC1" w:rsidP="00DD21D6">
            <w:pPr>
              <w:spacing w:line="460" w:lineRule="exact"/>
              <w:jc w:val="right"/>
              <w:rPr>
                <w:rFonts w:ascii="Angsana New" w:hAnsi="Angsana New"/>
                <w:sz w:val="28"/>
                <w:szCs w:val="28"/>
              </w:rPr>
            </w:pPr>
            <w:r w:rsidRPr="005C3161">
              <w:rPr>
                <w:rFonts w:ascii="Angsana New" w:hAnsi="Angsana New"/>
                <w:sz w:val="28"/>
                <w:szCs w:val="28"/>
                <w:lang w:val="en-GB"/>
              </w:rPr>
              <w:t>-</w:t>
            </w:r>
          </w:p>
        </w:tc>
        <w:tc>
          <w:tcPr>
            <w:tcW w:w="1985" w:type="dxa"/>
            <w:vAlign w:val="center"/>
          </w:tcPr>
          <w:p w14:paraId="6C6903F0" w14:textId="77777777" w:rsidR="00EB6EC1" w:rsidRPr="005C3161" w:rsidRDefault="00EB6EC1" w:rsidP="00DD21D6">
            <w:pPr>
              <w:spacing w:line="460" w:lineRule="exact"/>
              <w:jc w:val="right"/>
              <w:rPr>
                <w:rFonts w:ascii="Angsana New" w:hAnsi="Angsana New"/>
                <w:sz w:val="28"/>
                <w:szCs w:val="28"/>
                <w:cs/>
                <w:lang w:val="en-GB"/>
              </w:rPr>
            </w:pPr>
            <w:r w:rsidRPr="005C3161">
              <w:rPr>
                <w:rFonts w:ascii="Angsana New" w:hAnsi="Angsana New"/>
                <w:sz w:val="28"/>
                <w:szCs w:val="28"/>
                <w:lang w:val="en-GB"/>
              </w:rPr>
              <w:t>-</w:t>
            </w:r>
          </w:p>
        </w:tc>
      </w:tr>
      <w:tr w:rsidR="00A41540" w:rsidRPr="0020571C" w14:paraId="7F0ABE31" w14:textId="77777777">
        <w:tc>
          <w:tcPr>
            <w:tcW w:w="5387" w:type="dxa"/>
            <w:vAlign w:val="bottom"/>
          </w:tcPr>
          <w:p w14:paraId="20994257" w14:textId="77777777" w:rsidR="00A41540" w:rsidRPr="0020571C" w:rsidRDefault="00A41540" w:rsidP="00DD21D6">
            <w:pPr>
              <w:spacing w:line="460" w:lineRule="exact"/>
              <w:ind w:left="33"/>
              <w:rPr>
                <w:rFonts w:ascii="Angsana New" w:hAnsi="Angsana New"/>
                <w:sz w:val="30"/>
                <w:szCs w:val="30"/>
                <w:cs/>
              </w:rPr>
            </w:pPr>
            <w:r w:rsidRPr="0020571C">
              <w:rPr>
                <w:rFonts w:ascii="Angsana New" w:hAnsi="Angsana New"/>
                <w:sz w:val="30"/>
                <w:szCs w:val="30"/>
                <w:cs/>
              </w:rPr>
              <w:t>A</w:t>
            </w:r>
            <w:r w:rsidRPr="0020571C">
              <w:rPr>
                <w:rFonts w:ascii="Angsana New" w:hAnsi="Angsana New"/>
                <w:sz w:val="30"/>
                <w:szCs w:val="30"/>
              </w:rPr>
              <w:t>mortization</w:t>
            </w:r>
          </w:p>
        </w:tc>
        <w:tc>
          <w:tcPr>
            <w:tcW w:w="1984" w:type="dxa"/>
          </w:tcPr>
          <w:p w14:paraId="3292C2D9" w14:textId="742BBBD2" w:rsidR="00A41540" w:rsidRPr="005C3161" w:rsidRDefault="00A41540" w:rsidP="00DD21D6">
            <w:pPr>
              <w:pBdr>
                <w:bottom w:val="single" w:sz="4" w:space="1" w:color="auto"/>
              </w:pBdr>
              <w:spacing w:line="460" w:lineRule="exact"/>
              <w:jc w:val="right"/>
              <w:rPr>
                <w:rFonts w:ascii="Angsana New" w:hAnsi="Angsana New"/>
                <w:sz w:val="28"/>
                <w:szCs w:val="28"/>
              </w:rPr>
            </w:pPr>
            <w:r w:rsidRPr="005C3161">
              <w:rPr>
                <w:rFonts w:ascii="Angsana New" w:eastAsia="Calibri" w:hAnsi="Angsana New"/>
                <w:sz w:val="28"/>
                <w:szCs w:val="28"/>
                <w:cs/>
              </w:rPr>
              <w:t>(692</w:t>
            </w:r>
            <w:r w:rsidRPr="005C3161">
              <w:rPr>
                <w:rFonts w:ascii="Angsana New" w:eastAsia="Calibri" w:hAnsi="Angsana New"/>
                <w:sz w:val="28"/>
                <w:szCs w:val="28"/>
              </w:rPr>
              <w:t>,</w:t>
            </w:r>
            <w:r w:rsidRPr="005C3161">
              <w:rPr>
                <w:rFonts w:ascii="Angsana New" w:eastAsia="Calibri" w:hAnsi="Angsana New"/>
                <w:sz w:val="28"/>
                <w:szCs w:val="28"/>
                <w:cs/>
              </w:rPr>
              <w:t>168.70)</w:t>
            </w:r>
          </w:p>
        </w:tc>
        <w:tc>
          <w:tcPr>
            <w:tcW w:w="1985" w:type="dxa"/>
            <w:shd w:val="clear" w:color="auto" w:fill="auto"/>
            <w:vAlign w:val="bottom"/>
          </w:tcPr>
          <w:p w14:paraId="4349BDFF" w14:textId="108B4CBF" w:rsidR="00A41540" w:rsidRPr="005C3161" w:rsidRDefault="00A41540" w:rsidP="00DD21D6">
            <w:pPr>
              <w:pBdr>
                <w:bottom w:val="single" w:sz="4" w:space="1" w:color="auto"/>
              </w:pBdr>
              <w:spacing w:line="460" w:lineRule="exact"/>
              <w:jc w:val="right"/>
              <w:rPr>
                <w:rFonts w:ascii="Angsana New" w:hAnsi="Angsana New"/>
                <w:sz w:val="28"/>
                <w:szCs w:val="28"/>
              </w:rPr>
            </w:pPr>
            <w:r>
              <w:rPr>
                <w:rFonts w:ascii="Angsana New" w:eastAsia="Calibri" w:hAnsi="Angsana New" w:hint="cs"/>
                <w:sz w:val="28"/>
                <w:cs/>
              </w:rPr>
              <w:t>(</w:t>
            </w:r>
            <w:r w:rsidRPr="005C3161">
              <w:rPr>
                <w:rFonts w:ascii="Angsana New" w:eastAsia="Calibri" w:hAnsi="Angsana New"/>
                <w:sz w:val="28"/>
              </w:rPr>
              <w:t>60</w:t>
            </w:r>
            <w:r w:rsidRPr="005C3161">
              <w:rPr>
                <w:rFonts w:ascii="Angsana New" w:eastAsia="Calibri" w:hAnsi="Angsana New"/>
                <w:sz w:val="28"/>
                <w:lang w:val="en-GB"/>
              </w:rPr>
              <w:t>,</w:t>
            </w:r>
            <w:r w:rsidRPr="005C3161">
              <w:rPr>
                <w:rFonts w:ascii="Angsana New" w:eastAsia="Calibri" w:hAnsi="Angsana New"/>
                <w:sz w:val="28"/>
              </w:rPr>
              <w:t>004</w:t>
            </w:r>
            <w:r w:rsidRPr="005C3161">
              <w:rPr>
                <w:rFonts w:ascii="Angsana New" w:eastAsia="Calibri" w:hAnsi="Angsana New"/>
                <w:sz w:val="28"/>
                <w:cs/>
                <w:lang w:val="en-GB"/>
              </w:rPr>
              <w:t>.</w:t>
            </w:r>
            <w:r w:rsidRPr="005C3161">
              <w:rPr>
                <w:rFonts w:ascii="Angsana New" w:eastAsia="Calibri" w:hAnsi="Angsana New"/>
                <w:sz w:val="28"/>
              </w:rPr>
              <w:t>02</w:t>
            </w:r>
            <w:r>
              <w:rPr>
                <w:rFonts w:ascii="Angsana New" w:eastAsia="Calibri" w:hAnsi="Angsana New" w:hint="cs"/>
                <w:sz w:val="28"/>
                <w:cs/>
              </w:rPr>
              <w:t>)</w:t>
            </w:r>
          </w:p>
        </w:tc>
      </w:tr>
      <w:tr w:rsidR="00A41540" w:rsidRPr="0020571C" w14:paraId="14D13B71" w14:textId="77777777">
        <w:trPr>
          <w:trHeight w:val="462"/>
        </w:trPr>
        <w:tc>
          <w:tcPr>
            <w:tcW w:w="5387" w:type="dxa"/>
            <w:vAlign w:val="bottom"/>
          </w:tcPr>
          <w:p w14:paraId="5A2F66D8" w14:textId="77777777" w:rsidR="00A41540" w:rsidRPr="0020571C" w:rsidRDefault="00A41540" w:rsidP="00DD21D6">
            <w:pPr>
              <w:spacing w:after="40" w:line="460" w:lineRule="exact"/>
              <w:ind w:left="33"/>
              <w:rPr>
                <w:rFonts w:ascii="Angsana New" w:hAnsi="Angsana New"/>
                <w:sz w:val="30"/>
                <w:szCs w:val="30"/>
                <w:cs/>
              </w:rPr>
            </w:pPr>
            <w:r w:rsidRPr="0020571C">
              <w:rPr>
                <w:rFonts w:ascii="Angsana New" w:hAnsi="Angsana New"/>
                <w:sz w:val="30"/>
                <w:szCs w:val="30"/>
                <w:lang w:val="en-GB"/>
              </w:rPr>
              <w:t>Ending book value</w:t>
            </w:r>
          </w:p>
        </w:tc>
        <w:tc>
          <w:tcPr>
            <w:tcW w:w="1984" w:type="dxa"/>
            <w:vAlign w:val="center"/>
          </w:tcPr>
          <w:p w14:paraId="67894ED9" w14:textId="570CAFF7" w:rsidR="00A41540" w:rsidRPr="005C3161" w:rsidRDefault="00A41540" w:rsidP="00DD21D6">
            <w:pPr>
              <w:pBdr>
                <w:bottom w:val="double" w:sz="4" w:space="1" w:color="auto"/>
              </w:pBdr>
              <w:spacing w:after="40" w:line="460" w:lineRule="exact"/>
              <w:jc w:val="right"/>
              <w:rPr>
                <w:rFonts w:ascii="Angsana New" w:hAnsi="Angsana New"/>
                <w:sz w:val="28"/>
                <w:szCs w:val="28"/>
                <w:cs/>
                <w:lang w:val="en-GB"/>
              </w:rPr>
            </w:pPr>
            <w:r w:rsidRPr="005C3161">
              <w:rPr>
                <w:rFonts w:ascii="Angsana New" w:eastAsia="Calibri" w:hAnsi="Angsana New"/>
                <w:sz w:val="28"/>
                <w:lang w:val="en-GB"/>
              </w:rPr>
              <w:t>17,925,702.64</w:t>
            </w:r>
          </w:p>
        </w:tc>
        <w:tc>
          <w:tcPr>
            <w:tcW w:w="1985" w:type="dxa"/>
            <w:shd w:val="clear" w:color="auto" w:fill="auto"/>
            <w:vAlign w:val="center"/>
          </w:tcPr>
          <w:p w14:paraId="19A2C7A1" w14:textId="2ACEBBDC" w:rsidR="00A41540" w:rsidRPr="005C3161" w:rsidRDefault="00A41540" w:rsidP="00DD21D6">
            <w:pPr>
              <w:pBdr>
                <w:bottom w:val="double" w:sz="4" w:space="1" w:color="auto"/>
              </w:pBdr>
              <w:spacing w:after="40" w:line="460" w:lineRule="exact"/>
              <w:jc w:val="right"/>
              <w:rPr>
                <w:rFonts w:ascii="Angsana New" w:hAnsi="Angsana New"/>
                <w:sz w:val="28"/>
                <w:szCs w:val="28"/>
              </w:rPr>
            </w:pPr>
            <w:r w:rsidRPr="005C3161">
              <w:rPr>
                <w:rFonts w:ascii="Angsana New" w:eastAsia="Calibri" w:hAnsi="Angsana New"/>
                <w:sz w:val="28"/>
                <w:lang w:val="en-GB"/>
              </w:rPr>
              <w:t>427,420.07</w:t>
            </w:r>
          </w:p>
        </w:tc>
      </w:tr>
    </w:tbl>
    <w:p w14:paraId="39E20A42" w14:textId="085AA0F3" w:rsidR="00EB6EC1" w:rsidRPr="0020571C" w:rsidRDefault="00EB6EC1" w:rsidP="00DD21D6">
      <w:pPr>
        <w:spacing w:before="120" w:line="460" w:lineRule="exact"/>
        <w:ind w:left="425"/>
        <w:jc w:val="thaiDistribute"/>
        <w:rPr>
          <w:rFonts w:ascii="Angsana New" w:hAnsi="Angsana New"/>
          <w:sz w:val="30"/>
          <w:szCs w:val="30"/>
        </w:rPr>
      </w:pPr>
      <w:r w:rsidRPr="0020571C">
        <w:rPr>
          <w:rFonts w:ascii="Angsana New" w:hAnsi="Angsana New"/>
          <w:sz w:val="30"/>
          <w:szCs w:val="30"/>
        </w:rPr>
        <w:t>Amortization for the three</w:t>
      </w:r>
      <w:r w:rsidRPr="0020571C">
        <w:rPr>
          <w:rFonts w:ascii="Angsana New" w:hAnsi="Angsana New"/>
          <w:sz w:val="30"/>
          <w:szCs w:val="30"/>
          <w:cs/>
        </w:rPr>
        <w:t>-</w:t>
      </w:r>
      <w:r w:rsidRPr="0020571C">
        <w:rPr>
          <w:rFonts w:ascii="Angsana New" w:hAnsi="Angsana New"/>
          <w:sz w:val="30"/>
          <w:szCs w:val="30"/>
        </w:rPr>
        <w:t>month period ended March 31, 202</w:t>
      </w:r>
      <w:r w:rsidR="00AF5882">
        <w:rPr>
          <w:rFonts w:ascii="Angsana New" w:hAnsi="Angsana New"/>
          <w:sz w:val="30"/>
          <w:szCs w:val="30"/>
        </w:rPr>
        <w:t>5</w:t>
      </w:r>
      <w:r w:rsidRPr="0020571C">
        <w:rPr>
          <w:rFonts w:ascii="Angsana New" w:hAnsi="Angsana New"/>
          <w:sz w:val="30"/>
          <w:szCs w:val="30"/>
        </w:rPr>
        <w:t xml:space="preserve"> and 202</w:t>
      </w:r>
      <w:r w:rsidR="00AF5882">
        <w:rPr>
          <w:rFonts w:ascii="Angsana New" w:hAnsi="Angsana New"/>
          <w:sz w:val="30"/>
          <w:szCs w:val="30"/>
        </w:rPr>
        <w:t>4</w:t>
      </w:r>
      <w:r w:rsidRPr="0020571C">
        <w:rPr>
          <w:rFonts w:ascii="Angsana New" w:hAnsi="Angsana New"/>
          <w:sz w:val="30"/>
          <w:szCs w:val="30"/>
        </w:rPr>
        <w:t xml:space="preserve"> </w:t>
      </w:r>
      <w:r w:rsidRPr="005C3161">
        <w:rPr>
          <w:rFonts w:ascii="Angsana New" w:hAnsi="Angsana New"/>
          <w:sz w:val="30"/>
          <w:szCs w:val="30"/>
        </w:rPr>
        <w:t xml:space="preserve">amounted to Baht </w:t>
      </w:r>
      <w:r w:rsidR="00A41540" w:rsidRPr="005C3161">
        <w:rPr>
          <w:rFonts w:ascii="Angsana New" w:hAnsi="Angsana New"/>
          <w:sz w:val="30"/>
          <w:szCs w:val="30"/>
        </w:rPr>
        <w:t>692</w:t>
      </w:r>
      <w:r w:rsidRPr="005C3161">
        <w:rPr>
          <w:rFonts w:ascii="Angsana New" w:hAnsi="Angsana New"/>
          <w:sz w:val="30"/>
          <w:szCs w:val="30"/>
        </w:rPr>
        <w:t>,</w:t>
      </w:r>
      <w:r w:rsidR="00A41540" w:rsidRPr="005C3161">
        <w:rPr>
          <w:rFonts w:ascii="Angsana New" w:hAnsi="Angsana New"/>
          <w:sz w:val="30"/>
          <w:szCs w:val="30"/>
        </w:rPr>
        <w:t>168</w:t>
      </w:r>
      <w:r w:rsidRPr="005C3161">
        <w:rPr>
          <w:rFonts w:ascii="Angsana New" w:hAnsi="Angsana New"/>
          <w:sz w:val="30"/>
          <w:szCs w:val="30"/>
          <w:cs/>
        </w:rPr>
        <w:t>.</w:t>
      </w:r>
      <w:r w:rsidR="00A41540" w:rsidRPr="005C3161">
        <w:rPr>
          <w:rFonts w:ascii="Angsana New" w:hAnsi="Angsana New"/>
          <w:sz w:val="30"/>
          <w:szCs w:val="30"/>
        </w:rPr>
        <w:t>70</w:t>
      </w:r>
      <w:r w:rsidRPr="005C3161">
        <w:rPr>
          <w:rFonts w:ascii="Angsana New" w:hAnsi="Angsana New"/>
          <w:sz w:val="30"/>
          <w:szCs w:val="30"/>
          <w:cs/>
        </w:rPr>
        <w:t xml:space="preserve"> </w:t>
      </w:r>
      <w:r w:rsidRPr="005C3161">
        <w:rPr>
          <w:rFonts w:ascii="Angsana New" w:hAnsi="Angsana New"/>
          <w:sz w:val="30"/>
          <w:szCs w:val="30"/>
        </w:rPr>
        <w:t xml:space="preserve">and Baht </w:t>
      </w:r>
      <w:r w:rsidR="00AF5882" w:rsidRPr="005C3161">
        <w:rPr>
          <w:rFonts w:ascii="Angsana New" w:hAnsi="Angsana New"/>
          <w:sz w:val="30"/>
          <w:szCs w:val="30"/>
        </w:rPr>
        <w:t>434,504.12</w:t>
      </w:r>
      <w:r w:rsidRPr="005C3161">
        <w:rPr>
          <w:rFonts w:ascii="Angsana New" w:hAnsi="Angsana New"/>
          <w:sz w:val="30"/>
          <w:szCs w:val="30"/>
          <w:cs/>
        </w:rPr>
        <w:t xml:space="preserve"> </w:t>
      </w:r>
      <w:r w:rsidRPr="005C3161">
        <w:rPr>
          <w:rFonts w:ascii="Angsana New" w:hAnsi="Angsana New"/>
          <w:sz w:val="30"/>
          <w:szCs w:val="30"/>
        </w:rPr>
        <w:t>respectively, and for the separate financial statements amounted to Baht 60,004.02 and Baht</w:t>
      </w:r>
      <w:r w:rsidRPr="0020571C">
        <w:rPr>
          <w:rFonts w:ascii="Angsana New" w:hAnsi="Angsana New"/>
          <w:sz w:val="30"/>
          <w:szCs w:val="30"/>
          <w:cs/>
        </w:rPr>
        <w:t xml:space="preserve"> </w:t>
      </w:r>
      <w:r w:rsidR="00AF5882" w:rsidRPr="005C3161">
        <w:rPr>
          <w:rFonts w:ascii="Angsana New" w:hAnsi="Angsana New"/>
          <w:sz w:val="30"/>
          <w:szCs w:val="30"/>
        </w:rPr>
        <w:t>60,004.02</w:t>
      </w:r>
      <w:r w:rsidRPr="005C3161">
        <w:rPr>
          <w:rFonts w:ascii="Angsana New" w:hAnsi="Angsana New"/>
          <w:sz w:val="30"/>
          <w:szCs w:val="30"/>
          <w:cs/>
        </w:rPr>
        <w:t xml:space="preserve"> </w:t>
      </w:r>
      <w:r w:rsidRPr="005C3161">
        <w:rPr>
          <w:rFonts w:ascii="Angsana New" w:hAnsi="Angsana New"/>
          <w:sz w:val="30"/>
          <w:szCs w:val="30"/>
        </w:rPr>
        <w:t>respectively</w:t>
      </w:r>
      <w:r w:rsidRPr="005C3161">
        <w:rPr>
          <w:rFonts w:ascii="Angsana New" w:hAnsi="Angsana New"/>
          <w:sz w:val="30"/>
          <w:szCs w:val="30"/>
          <w:cs/>
        </w:rPr>
        <w:t>.</w:t>
      </w:r>
    </w:p>
    <w:p w14:paraId="1573E881" w14:textId="1AAB4AF2" w:rsidR="00DD21D6" w:rsidRDefault="00DD21D6" w:rsidP="00DD21D6">
      <w:pPr>
        <w:overflowPunct/>
        <w:autoSpaceDE/>
        <w:autoSpaceDN/>
        <w:adjustRightInd/>
        <w:spacing w:line="460" w:lineRule="exact"/>
        <w:textAlignment w:val="auto"/>
        <w:rPr>
          <w:rFonts w:ascii="Angsana New" w:hAnsi="Angsana New"/>
          <w:sz w:val="30"/>
          <w:szCs w:val="30"/>
        </w:rPr>
      </w:pPr>
      <w:r>
        <w:rPr>
          <w:rFonts w:ascii="Angsana New" w:hAnsi="Angsana New"/>
          <w:sz w:val="30"/>
          <w:szCs w:val="30"/>
        </w:rPr>
        <w:br w:type="page"/>
      </w:r>
    </w:p>
    <w:p w14:paraId="1E86146F" w14:textId="320A8BDE" w:rsidR="00D115A6" w:rsidRPr="007B4BF1" w:rsidRDefault="00A33718" w:rsidP="00DD21D6">
      <w:pPr>
        <w:spacing w:before="120" w:line="360" w:lineRule="exact"/>
        <w:ind w:left="426" w:hanging="426"/>
        <w:rPr>
          <w:rFonts w:ascii="Angsana New" w:hAnsi="Angsana New"/>
          <w:b/>
          <w:bCs/>
          <w:sz w:val="30"/>
          <w:szCs w:val="30"/>
        </w:rPr>
      </w:pPr>
      <w:bookmarkStart w:id="10" w:name="_Hlk506859186"/>
      <w:r w:rsidRPr="007B4BF1">
        <w:rPr>
          <w:rFonts w:ascii="Angsana New" w:hAnsi="Angsana New"/>
          <w:b/>
          <w:bCs/>
          <w:sz w:val="30"/>
          <w:szCs w:val="30"/>
        </w:rPr>
        <w:t>1</w:t>
      </w:r>
      <w:r w:rsidR="001E2FDB">
        <w:rPr>
          <w:rFonts w:ascii="Angsana New" w:hAnsi="Angsana New"/>
          <w:b/>
          <w:bCs/>
          <w:sz w:val="30"/>
          <w:szCs w:val="30"/>
        </w:rPr>
        <w:t>8</w:t>
      </w:r>
      <w:r w:rsidRPr="007B4BF1">
        <w:rPr>
          <w:rFonts w:ascii="Angsana New" w:hAnsi="Angsana New"/>
          <w:b/>
          <w:bCs/>
          <w:sz w:val="30"/>
          <w:szCs w:val="30"/>
          <w:cs/>
        </w:rPr>
        <w:t>.</w:t>
      </w:r>
      <w:r w:rsidR="00D115A6" w:rsidRPr="007B4BF1">
        <w:rPr>
          <w:rFonts w:ascii="Angsana New" w:hAnsi="Angsana New"/>
          <w:b/>
          <w:bCs/>
          <w:sz w:val="30"/>
          <w:szCs w:val="30"/>
        </w:rPr>
        <w:tab/>
      </w:r>
      <w:r w:rsidR="00A21BA1" w:rsidRPr="007B4BF1">
        <w:rPr>
          <w:rFonts w:ascii="Angsana New" w:hAnsi="Angsana New"/>
          <w:b/>
          <w:bCs/>
          <w:sz w:val="30"/>
          <w:szCs w:val="30"/>
        </w:rPr>
        <w:t>P</w:t>
      </w:r>
      <w:r w:rsidR="007F02EF" w:rsidRPr="007B4BF1">
        <w:rPr>
          <w:rFonts w:ascii="Angsana New" w:hAnsi="Angsana New"/>
          <w:b/>
          <w:bCs/>
          <w:sz w:val="30"/>
          <w:szCs w:val="30"/>
        </w:rPr>
        <w:t>REPAYMENTS</w:t>
      </w:r>
    </w:p>
    <w:tbl>
      <w:tblPr>
        <w:tblW w:w="9266" w:type="dxa"/>
        <w:tblInd w:w="392" w:type="dxa"/>
        <w:tblLayout w:type="fixed"/>
        <w:tblLook w:val="0000" w:firstRow="0" w:lastRow="0" w:firstColumn="0" w:lastColumn="0" w:noHBand="0" w:noVBand="0"/>
      </w:tblPr>
      <w:tblGrid>
        <w:gridCol w:w="3150"/>
        <w:gridCol w:w="1528"/>
        <w:gridCol w:w="1467"/>
        <w:gridCol w:w="1559"/>
        <w:gridCol w:w="1562"/>
      </w:tblGrid>
      <w:tr w:rsidR="00D93C9C" w:rsidRPr="007B4BF1" w14:paraId="0C4DED78" w14:textId="77777777" w:rsidTr="00C66A62">
        <w:tc>
          <w:tcPr>
            <w:tcW w:w="3150" w:type="dxa"/>
          </w:tcPr>
          <w:p w14:paraId="12F84545" w14:textId="77777777" w:rsidR="00D93C9C" w:rsidRPr="007B4BF1" w:rsidRDefault="00D93C9C" w:rsidP="00DD21D6">
            <w:pPr>
              <w:spacing w:line="360" w:lineRule="exact"/>
              <w:ind w:left="46"/>
              <w:jc w:val="center"/>
              <w:rPr>
                <w:rFonts w:ascii="Angsana New" w:hAnsi="Angsana New"/>
                <w:sz w:val="28"/>
                <w:szCs w:val="28"/>
              </w:rPr>
            </w:pPr>
            <w:bookmarkStart w:id="11" w:name="_Hlk159153600"/>
          </w:p>
        </w:tc>
        <w:tc>
          <w:tcPr>
            <w:tcW w:w="6116" w:type="dxa"/>
            <w:gridSpan w:val="4"/>
          </w:tcPr>
          <w:p w14:paraId="5986328B" w14:textId="0B7568BC" w:rsidR="00D93C9C" w:rsidRPr="007B4BF1" w:rsidRDefault="00B06BFA" w:rsidP="00DD21D6">
            <w:pPr>
              <w:pBdr>
                <w:bottom w:val="single" w:sz="4" w:space="1" w:color="auto"/>
              </w:pBdr>
              <w:spacing w:line="360" w:lineRule="exact"/>
              <w:jc w:val="center"/>
              <w:rPr>
                <w:rFonts w:ascii="Angsana New" w:hAnsi="Angsana New"/>
                <w:sz w:val="28"/>
                <w:szCs w:val="28"/>
              </w:rPr>
            </w:pPr>
            <w:r w:rsidRPr="007B4BF1">
              <w:rPr>
                <w:rFonts w:ascii="Angsana New" w:hAnsi="Angsana New"/>
                <w:sz w:val="28"/>
                <w:szCs w:val="28"/>
              </w:rPr>
              <w:t>Baht</w:t>
            </w:r>
          </w:p>
        </w:tc>
      </w:tr>
      <w:bookmarkEnd w:id="11"/>
      <w:tr w:rsidR="00C54B18" w:rsidRPr="007B4BF1" w14:paraId="10D9C4F8" w14:textId="77777777" w:rsidTr="00C66A62">
        <w:trPr>
          <w:trHeight w:val="371"/>
        </w:trPr>
        <w:tc>
          <w:tcPr>
            <w:tcW w:w="3150" w:type="dxa"/>
          </w:tcPr>
          <w:p w14:paraId="249BC872" w14:textId="77777777" w:rsidR="00C54B18" w:rsidRPr="007B4BF1" w:rsidRDefault="00C54B18" w:rsidP="00DD21D6">
            <w:pPr>
              <w:spacing w:line="360" w:lineRule="exact"/>
              <w:ind w:left="46"/>
              <w:jc w:val="center"/>
              <w:rPr>
                <w:rFonts w:ascii="Angsana New" w:hAnsi="Angsana New"/>
                <w:sz w:val="28"/>
                <w:szCs w:val="28"/>
              </w:rPr>
            </w:pPr>
          </w:p>
        </w:tc>
        <w:tc>
          <w:tcPr>
            <w:tcW w:w="2995" w:type="dxa"/>
            <w:gridSpan w:val="2"/>
          </w:tcPr>
          <w:p w14:paraId="07658B91" w14:textId="233E14A1" w:rsidR="00C54B18" w:rsidRPr="007B4BF1" w:rsidRDefault="00C54B18" w:rsidP="00DD21D6">
            <w:pPr>
              <w:pBdr>
                <w:bottom w:val="single" w:sz="4" w:space="1" w:color="auto"/>
              </w:pBdr>
              <w:spacing w:line="360" w:lineRule="exact"/>
              <w:ind w:left="34"/>
              <w:jc w:val="center"/>
              <w:rPr>
                <w:rFonts w:ascii="Angsana New" w:hAnsi="Angsana New"/>
                <w:sz w:val="28"/>
                <w:szCs w:val="28"/>
              </w:rPr>
            </w:pPr>
            <w:r w:rsidRPr="007B4BF1">
              <w:rPr>
                <w:rFonts w:ascii="Angsana New" w:hAnsi="Angsana New"/>
                <w:sz w:val="28"/>
                <w:szCs w:val="28"/>
              </w:rPr>
              <w:t xml:space="preserve">Consolidated </w:t>
            </w:r>
            <w:r w:rsidR="0043674F" w:rsidRPr="007B4BF1">
              <w:rPr>
                <w:rFonts w:ascii="Angsana New" w:hAnsi="Angsana New"/>
                <w:sz w:val="28"/>
                <w:szCs w:val="28"/>
              </w:rPr>
              <w:t>financial statements</w:t>
            </w:r>
          </w:p>
        </w:tc>
        <w:tc>
          <w:tcPr>
            <w:tcW w:w="3121" w:type="dxa"/>
            <w:gridSpan w:val="2"/>
            <w:vAlign w:val="bottom"/>
          </w:tcPr>
          <w:p w14:paraId="5DA7FE75" w14:textId="3F5A09BA" w:rsidR="00C54B18" w:rsidRPr="007B4BF1" w:rsidRDefault="0043674F" w:rsidP="00DD21D6">
            <w:pPr>
              <w:pBdr>
                <w:bottom w:val="single" w:sz="4" w:space="1" w:color="auto"/>
              </w:pBdr>
              <w:spacing w:line="36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6517E1" w:rsidRPr="007B4BF1" w14:paraId="688ACAD8" w14:textId="77777777" w:rsidTr="00DD21D6">
        <w:trPr>
          <w:trHeight w:val="80"/>
        </w:trPr>
        <w:tc>
          <w:tcPr>
            <w:tcW w:w="3150" w:type="dxa"/>
          </w:tcPr>
          <w:p w14:paraId="0D66183E" w14:textId="77777777" w:rsidR="006517E1" w:rsidRPr="007B4BF1" w:rsidRDefault="006517E1" w:rsidP="00DD21D6">
            <w:pPr>
              <w:spacing w:line="360" w:lineRule="exact"/>
              <w:ind w:left="34"/>
              <w:rPr>
                <w:rFonts w:ascii="Angsana New" w:hAnsi="Angsana New"/>
                <w:sz w:val="28"/>
                <w:szCs w:val="28"/>
              </w:rPr>
            </w:pPr>
          </w:p>
        </w:tc>
        <w:tc>
          <w:tcPr>
            <w:tcW w:w="1528" w:type="dxa"/>
            <w:vAlign w:val="bottom"/>
          </w:tcPr>
          <w:p w14:paraId="20BCB434" w14:textId="29AC2AA7" w:rsidR="006517E1" w:rsidRPr="007B4BF1" w:rsidRDefault="006517E1" w:rsidP="00DD21D6">
            <w:pPr>
              <w:pBdr>
                <w:bottom w:val="single" w:sz="4" w:space="1" w:color="auto"/>
              </w:pBdr>
              <w:spacing w:line="360" w:lineRule="exact"/>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467" w:type="dxa"/>
            <w:vAlign w:val="bottom"/>
          </w:tcPr>
          <w:p w14:paraId="0259F2C8" w14:textId="3DF04251" w:rsidR="006517E1" w:rsidRPr="007B4BF1" w:rsidRDefault="006517E1" w:rsidP="00DD21D6">
            <w:pPr>
              <w:pBdr>
                <w:bottom w:val="single" w:sz="4" w:space="1" w:color="auto"/>
              </w:pBdr>
              <w:spacing w:line="36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559" w:type="dxa"/>
            <w:vAlign w:val="bottom"/>
          </w:tcPr>
          <w:p w14:paraId="4FC3857F" w14:textId="67B80D27" w:rsidR="006517E1" w:rsidRPr="007B4BF1" w:rsidRDefault="006517E1" w:rsidP="00DD21D6">
            <w:pPr>
              <w:pBdr>
                <w:bottom w:val="single" w:sz="4" w:space="1" w:color="auto"/>
              </w:pBdr>
              <w:spacing w:line="360" w:lineRule="exact"/>
              <w:ind w:left="34"/>
              <w:jc w:val="center"/>
              <w:rPr>
                <w:rFonts w:ascii="Angsana New" w:hAnsi="Angsana New"/>
                <w:szCs w:val="24"/>
              </w:rPr>
            </w:pPr>
            <w:r w:rsidRPr="0020571C">
              <w:rPr>
                <w:rFonts w:ascii="Angsana New" w:hAnsi="Angsana New"/>
                <w:sz w:val="22"/>
                <w:szCs w:val="22"/>
              </w:rPr>
              <w:t>March 31, 202</w:t>
            </w:r>
            <w:r>
              <w:rPr>
                <w:rFonts w:ascii="Angsana New" w:hAnsi="Angsana New"/>
                <w:sz w:val="22"/>
                <w:szCs w:val="22"/>
              </w:rPr>
              <w:t>5</w:t>
            </w:r>
          </w:p>
        </w:tc>
        <w:tc>
          <w:tcPr>
            <w:tcW w:w="1562" w:type="dxa"/>
            <w:vAlign w:val="bottom"/>
          </w:tcPr>
          <w:p w14:paraId="1AE544BD" w14:textId="3BE8F731" w:rsidR="006517E1" w:rsidRPr="007B4BF1" w:rsidRDefault="006517E1" w:rsidP="00DD21D6">
            <w:pPr>
              <w:pBdr>
                <w:bottom w:val="single" w:sz="4" w:space="1" w:color="auto"/>
              </w:pBdr>
              <w:spacing w:line="360" w:lineRule="exact"/>
              <w:ind w:left="34"/>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tr w:rsidR="006517E1" w:rsidRPr="007B4BF1" w14:paraId="562471FF" w14:textId="77777777" w:rsidTr="00DD21D6">
        <w:trPr>
          <w:trHeight w:val="80"/>
        </w:trPr>
        <w:tc>
          <w:tcPr>
            <w:tcW w:w="3150" w:type="dxa"/>
          </w:tcPr>
          <w:p w14:paraId="2F94A58C" w14:textId="22DB3C55" w:rsidR="006517E1" w:rsidRPr="007B4BF1" w:rsidRDefault="006517E1" w:rsidP="00DD21D6">
            <w:pPr>
              <w:spacing w:line="360" w:lineRule="exact"/>
              <w:ind w:left="34" w:firstLine="2"/>
              <w:rPr>
                <w:rFonts w:ascii="Angsana New" w:hAnsi="Angsana New"/>
                <w:sz w:val="28"/>
                <w:szCs w:val="28"/>
                <w:cs/>
              </w:rPr>
            </w:pPr>
            <w:r w:rsidRPr="007B4BF1">
              <w:rPr>
                <w:rFonts w:ascii="Angsana New" w:hAnsi="Angsana New"/>
                <w:sz w:val="28"/>
                <w:szCs w:val="28"/>
              </w:rPr>
              <w:t>Prepaid investment</w:t>
            </w:r>
          </w:p>
        </w:tc>
        <w:tc>
          <w:tcPr>
            <w:tcW w:w="1528" w:type="dxa"/>
            <w:vAlign w:val="bottom"/>
          </w:tcPr>
          <w:p w14:paraId="749FC6F8" w14:textId="013A9C3E" w:rsidR="006517E1" w:rsidRPr="005C3161" w:rsidRDefault="009617A9" w:rsidP="00DD21D6">
            <w:pPr>
              <w:spacing w:line="360" w:lineRule="exact"/>
              <w:jc w:val="right"/>
              <w:rPr>
                <w:rFonts w:ascii="Angsana New" w:hAnsi="Angsana New"/>
                <w:sz w:val="28"/>
                <w:szCs w:val="28"/>
              </w:rPr>
            </w:pPr>
            <w:r w:rsidRPr="00046F29">
              <w:rPr>
                <w:rFonts w:ascii="Angsana New" w:hAnsi="Angsana New"/>
                <w:sz w:val="28"/>
              </w:rPr>
              <w:t>511,985,875.00</w:t>
            </w:r>
          </w:p>
        </w:tc>
        <w:tc>
          <w:tcPr>
            <w:tcW w:w="1467" w:type="dxa"/>
            <w:vAlign w:val="bottom"/>
          </w:tcPr>
          <w:p w14:paraId="30A11380" w14:textId="4377E4A1" w:rsidR="006517E1" w:rsidRPr="005C3161" w:rsidRDefault="006517E1" w:rsidP="00DD21D6">
            <w:pPr>
              <w:spacing w:line="360" w:lineRule="exact"/>
              <w:jc w:val="right"/>
              <w:rPr>
                <w:rFonts w:ascii="Angsana New" w:hAnsi="Angsana New"/>
                <w:sz w:val="28"/>
                <w:szCs w:val="28"/>
              </w:rPr>
            </w:pPr>
            <w:r w:rsidRPr="005C3161">
              <w:rPr>
                <w:rFonts w:ascii="Angsana New" w:hAnsi="Angsana New"/>
                <w:sz w:val="28"/>
              </w:rPr>
              <w:t>510,724,000.00</w:t>
            </w:r>
          </w:p>
        </w:tc>
        <w:tc>
          <w:tcPr>
            <w:tcW w:w="1559" w:type="dxa"/>
            <w:vAlign w:val="bottom"/>
          </w:tcPr>
          <w:p w14:paraId="2E75F5A2" w14:textId="6B2650A0" w:rsidR="006517E1" w:rsidRPr="005C3161" w:rsidRDefault="0023182B" w:rsidP="00DD21D6">
            <w:pPr>
              <w:spacing w:line="360" w:lineRule="exact"/>
              <w:jc w:val="right"/>
              <w:rPr>
                <w:rFonts w:ascii="Angsana New" w:hAnsi="Angsana New"/>
                <w:sz w:val="28"/>
                <w:szCs w:val="28"/>
              </w:rPr>
            </w:pPr>
            <w:r w:rsidRPr="006A52C2">
              <w:rPr>
                <w:rFonts w:ascii="Angsana New" w:hAnsi="Angsana New"/>
                <w:sz w:val="28"/>
              </w:rPr>
              <w:t>511,985,875.00</w:t>
            </w:r>
          </w:p>
        </w:tc>
        <w:tc>
          <w:tcPr>
            <w:tcW w:w="1562" w:type="dxa"/>
            <w:vAlign w:val="bottom"/>
          </w:tcPr>
          <w:p w14:paraId="7E5D2369" w14:textId="7EE2B848"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510,724,000.00</w:t>
            </w:r>
          </w:p>
        </w:tc>
      </w:tr>
      <w:tr w:rsidR="006517E1" w:rsidRPr="007B4BF1" w14:paraId="1B91A5D4" w14:textId="77777777" w:rsidTr="00B5300C">
        <w:trPr>
          <w:trHeight w:val="415"/>
        </w:trPr>
        <w:tc>
          <w:tcPr>
            <w:tcW w:w="3150" w:type="dxa"/>
            <w:vAlign w:val="bottom"/>
          </w:tcPr>
          <w:p w14:paraId="4F363168" w14:textId="250D95C4" w:rsidR="006517E1" w:rsidRPr="007B4BF1" w:rsidRDefault="006517E1" w:rsidP="00DD21D6">
            <w:pPr>
              <w:spacing w:line="360" w:lineRule="exact"/>
              <w:ind w:left="34" w:firstLine="2"/>
              <w:rPr>
                <w:rFonts w:ascii="Angsana New" w:hAnsi="Angsana New"/>
                <w:sz w:val="28"/>
                <w:szCs w:val="28"/>
                <w:cs/>
              </w:rPr>
            </w:pPr>
            <w:r w:rsidRPr="007B4BF1">
              <w:rPr>
                <w:rFonts w:ascii="Angsana New" w:hAnsi="Angsana New"/>
                <w:sz w:val="28"/>
                <w:szCs w:val="28"/>
              </w:rPr>
              <w:t>Advance payment for Power Plant</w:t>
            </w:r>
          </w:p>
        </w:tc>
        <w:tc>
          <w:tcPr>
            <w:tcW w:w="1528" w:type="dxa"/>
            <w:vAlign w:val="bottom"/>
          </w:tcPr>
          <w:p w14:paraId="6D124097" w14:textId="77777777" w:rsidR="006517E1" w:rsidRPr="005C3161" w:rsidRDefault="006517E1" w:rsidP="00DD21D6">
            <w:pPr>
              <w:spacing w:line="360" w:lineRule="exact"/>
              <w:jc w:val="right"/>
              <w:rPr>
                <w:rFonts w:ascii="Angsana New" w:hAnsi="Angsana New"/>
                <w:sz w:val="28"/>
                <w:szCs w:val="28"/>
              </w:rPr>
            </w:pPr>
          </w:p>
        </w:tc>
        <w:tc>
          <w:tcPr>
            <w:tcW w:w="1467" w:type="dxa"/>
            <w:vAlign w:val="bottom"/>
          </w:tcPr>
          <w:p w14:paraId="7044CA94" w14:textId="77777777" w:rsidR="006517E1" w:rsidRPr="005C3161" w:rsidRDefault="006517E1" w:rsidP="00DD21D6">
            <w:pPr>
              <w:spacing w:line="360" w:lineRule="exact"/>
              <w:jc w:val="right"/>
              <w:rPr>
                <w:rFonts w:ascii="Angsana New" w:hAnsi="Angsana New"/>
                <w:sz w:val="28"/>
                <w:szCs w:val="28"/>
              </w:rPr>
            </w:pPr>
          </w:p>
        </w:tc>
        <w:tc>
          <w:tcPr>
            <w:tcW w:w="1559" w:type="dxa"/>
            <w:vAlign w:val="bottom"/>
          </w:tcPr>
          <w:p w14:paraId="1A1C74FF" w14:textId="77777777" w:rsidR="006517E1" w:rsidRPr="005C3161" w:rsidRDefault="006517E1" w:rsidP="00DD21D6">
            <w:pPr>
              <w:spacing w:line="360" w:lineRule="exact"/>
              <w:ind w:left="34"/>
              <w:jc w:val="right"/>
              <w:rPr>
                <w:rFonts w:ascii="Angsana New" w:hAnsi="Angsana New"/>
                <w:sz w:val="28"/>
                <w:szCs w:val="28"/>
              </w:rPr>
            </w:pPr>
          </w:p>
        </w:tc>
        <w:tc>
          <w:tcPr>
            <w:tcW w:w="1562" w:type="dxa"/>
            <w:vAlign w:val="bottom"/>
          </w:tcPr>
          <w:p w14:paraId="50C11D66" w14:textId="77777777" w:rsidR="006517E1" w:rsidRPr="005C3161" w:rsidRDefault="006517E1" w:rsidP="00DD21D6">
            <w:pPr>
              <w:spacing w:line="360" w:lineRule="exact"/>
              <w:ind w:left="34"/>
              <w:jc w:val="right"/>
              <w:rPr>
                <w:rFonts w:ascii="Angsana New" w:hAnsi="Angsana New"/>
                <w:sz w:val="28"/>
                <w:szCs w:val="28"/>
              </w:rPr>
            </w:pPr>
          </w:p>
        </w:tc>
      </w:tr>
      <w:tr w:rsidR="006517E1" w:rsidRPr="007B4BF1" w14:paraId="111F151A" w14:textId="77777777" w:rsidTr="00B5300C">
        <w:tc>
          <w:tcPr>
            <w:tcW w:w="3150" w:type="dxa"/>
            <w:vAlign w:val="bottom"/>
          </w:tcPr>
          <w:p w14:paraId="3D936C57" w14:textId="679F3E26" w:rsidR="006517E1" w:rsidRPr="007B4BF1" w:rsidRDefault="006517E1" w:rsidP="00DD21D6">
            <w:pPr>
              <w:spacing w:line="360" w:lineRule="exact"/>
              <w:ind w:left="328"/>
              <w:rPr>
                <w:rFonts w:ascii="Angsana New" w:hAnsi="Angsana New"/>
                <w:sz w:val="28"/>
                <w:szCs w:val="28"/>
                <w:cs/>
              </w:rPr>
            </w:pPr>
            <w:r w:rsidRPr="007B4BF1">
              <w:rPr>
                <w:rFonts w:ascii="Angsana New" w:hAnsi="Angsana New"/>
                <w:sz w:val="28"/>
                <w:szCs w:val="28"/>
              </w:rPr>
              <w:t>management</w:t>
            </w:r>
          </w:p>
        </w:tc>
        <w:tc>
          <w:tcPr>
            <w:tcW w:w="1528" w:type="dxa"/>
          </w:tcPr>
          <w:p w14:paraId="5BB01388" w14:textId="60F63F38" w:rsidR="006517E1" w:rsidRPr="005C3161" w:rsidRDefault="005A5CD6" w:rsidP="00DD21D6">
            <w:pPr>
              <w:spacing w:line="360" w:lineRule="exact"/>
              <w:jc w:val="right"/>
              <w:rPr>
                <w:rFonts w:ascii="Angsana New" w:hAnsi="Angsana New"/>
                <w:sz w:val="28"/>
                <w:szCs w:val="28"/>
              </w:rPr>
            </w:pPr>
            <w:r w:rsidRPr="005C3161">
              <w:rPr>
                <w:rFonts w:ascii="Angsana New" w:hAnsi="Angsana New"/>
                <w:sz w:val="28"/>
                <w:szCs w:val="28"/>
              </w:rPr>
              <w:t>38,800</w:t>
            </w:r>
            <w:r w:rsidR="006517E1" w:rsidRPr="005C3161">
              <w:rPr>
                <w:rFonts w:ascii="Angsana New" w:hAnsi="Angsana New"/>
                <w:sz w:val="28"/>
                <w:szCs w:val="28"/>
              </w:rPr>
              <w:t>,000.00</w:t>
            </w:r>
          </w:p>
        </w:tc>
        <w:tc>
          <w:tcPr>
            <w:tcW w:w="1467" w:type="dxa"/>
          </w:tcPr>
          <w:p w14:paraId="0CEA1EA7" w14:textId="0D9B985F"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40,200,000.00</w:t>
            </w:r>
          </w:p>
        </w:tc>
        <w:tc>
          <w:tcPr>
            <w:tcW w:w="1559" w:type="dxa"/>
            <w:vAlign w:val="bottom"/>
          </w:tcPr>
          <w:p w14:paraId="0CA6A2C5" w14:textId="77777777"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szCs w:val="28"/>
                <w:cs/>
              </w:rPr>
              <w:t>-</w:t>
            </w:r>
          </w:p>
        </w:tc>
        <w:tc>
          <w:tcPr>
            <w:tcW w:w="1562" w:type="dxa"/>
            <w:vAlign w:val="bottom"/>
          </w:tcPr>
          <w:p w14:paraId="6FBF1896" w14:textId="427ECD39"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szCs w:val="28"/>
                <w:cs/>
              </w:rPr>
              <w:t>-</w:t>
            </w:r>
          </w:p>
        </w:tc>
      </w:tr>
      <w:tr w:rsidR="006517E1" w:rsidRPr="007B4BF1" w14:paraId="6B6428E9" w14:textId="77777777" w:rsidTr="00B5300C">
        <w:trPr>
          <w:trHeight w:val="87"/>
        </w:trPr>
        <w:tc>
          <w:tcPr>
            <w:tcW w:w="3150" w:type="dxa"/>
          </w:tcPr>
          <w:p w14:paraId="70793B6B" w14:textId="3E1BB9F4" w:rsidR="006517E1" w:rsidRPr="007B4BF1" w:rsidRDefault="006517E1" w:rsidP="00DD21D6">
            <w:pPr>
              <w:spacing w:line="360" w:lineRule="exact"/>
              <w:ind w:firstLine="36"/>
              <w:rPr>
                <w:rFonts w:ascii="Angsana New" w:hAnsi="Angsana New"/>
                <w:sz w:val="28"/>
                <w:szCs w:val="28"/>
              </w:rPr>
            </w:pPr>
            <w:r w:rsidRPr="007B4BF1">
              <w:rPr>
                <w:rFonts w:ascii="Angsana New" w:hAnsi="Angsana New"/>
                <w:sz w:val="28"/>
                <w:szCs w:val="28"/>
              </w:rPr>
              <w:t>Prepayments for operation</w:t>
            </w:r>
          </w:p>
        </w:tc>
        <w:tc>
          <w:tcPr>
            <w:tcW w:w="1528" w:type="dxa"/>
          </w:tcPr>
          <w:p w14:paraId="75E961D1" w14:textId="0ABF7862" w:rsidR="006517E1" w:rsidRPr="005C3161" w:rsidRDefault="006517E1" w:rsidP="00DD21D6">
            <w:pPr>
              <w:pBdr>
                <w:bottom w:val="single" w:sz="4" w:space="1" w:color="auto"/>
              </w:pBdr>
              <w:spacing w:line="360" w:lineRule="exact"/>
              <w:ind w:left="34"/>
              <w:jc w:val="right"/>
              <w:rPr>
                <w:rFonts w:ascii="Angsana New" w:hAnsi="Angsana New"/>
                <w:sz w:val="28"/>
                <w:szCs w:val="28"/>
              </w:rPr>
            </w:pPr>
            <w:r w:rsidRPr="005C3161">
              <w:rPr>
                <w:rFonts w:ascii="Angsana New" w:hAnsi="Angsana New"/>
                <w:sz w:val="28"/>
                <w:szCs w:val="28"/>
              </w:rPr>
              <w:t>11,630,</w:t>
            </w:r>
            <w:r w:rsidR="005A5CD6" w:rsidRPr="005C3161">
              <w:rPr>
                <w:rFonts w:ascii="Angsana New" w:hAnsi="Angsana New"/>
                <w:sz w:val="28"/>
                <w:szCs w:val="28"/>
              </w:rPr>
              <w:t>182.13</w:t>
            </w:r>
          </w:p>
        </w:tc>
        <w:tc>
          <w:tcPr>
            <w:tcW w:w="1467" w:type="dxa"/>
          </w:tcPr>
          <w:p w14:paraId="155A8923" w14:textId="6ABAFC5D" w:rsidR="006517E1" w:rsidRPr="005C3161" w:rsidRDefault="006517E1" w:rsidP="00DD21D6">
            <w:pPr>
              <w:pBdr>
                <w:bottom w:val="single" w:sz="4" w:space="1" w:color="auto"/>
              </w:pBdr>
              <w:spacing w:line="360" w:lineRule="exact"/>
              <w:ind w:left="34"/>
              <w:jc w:val="right"/>
              <w:rPr>
                <w:rFonts w:ascii="Angsana New" w:hAnsi="Angsana New"/>
                <w:sz w:val="28"/>
                <w:szCs w:val="28"/>
              </w:rPr>
            </w:pPr>
            <w:r w:rsidRPr="005C3161">
              <w:rPr>
                <w:rFonts w:ascii="Angsana New" w:hAnsi="Angsana New"/>
                <w:sz w:val="28"/>
              </w:rPr>
              <w:t>11,630,986.53</w:t>
            </w:r>
          </w:p>
        </w:tc>
        <w:tc>
          <w:tcPr>
            <w:tcW w:w="1559" w:type="dxa"/>
            <w:vAlign w:val="bottom"/>
          </w:tcPr>
          <w:p w14:paraId="4D4BC115" w14:textId="77777777" w:rsidR="006517E1" w:rsidRPr="005C3161" w:rsidRDefault="006517E1" w:rsidP="00DD21D6">
            <w:pPr>
              <w:pBdr>
                <w:bottom w:val="single" w:sz="4" w:space="1" w:color="auto"/>
              </w:pBdr>
              <w:spacing w:line="360" w:lineRule="exact"/>
              <w:ind w:left="34"/>
              <w:jc w:val="right"/>
              <w:rPr>
                <w:rFonts w:ascii="Angsana New" w:hAnsi="Angsana New"/>
                <w:sz w:val="28"/>
                <w:szCs w:val="28"/>
              </w:rPr>
            </w:pPr>
            <w:r w:rsidRPr="005C3161">
              <w:rPr>
                <w:rFonts w:ascii="Angsana New" w:hAnsi="Angsana New"/>
                <w:sz w:val="28"/>
                <w:szCs w:val="28"/>
                <w:cs/>
              </w:rPr>
              <w:t>-</w:t>
            </w:r>
          </w:p>
        </w:tc>
        <w:tc>
          <w:tcPr>
            <w:tcW w:w="1562" w:type="dxa"/>
            <w:vAlign w:val="bottom"/>
          </w:tcPr>
          <w:p w14:paraId="6E3B1366" w14:textId="65846B92" w:rsidR="006517E1" w:rsidRPr="005C3161" w:rsidRDefault="006517E1" w:rsidP="00DD21D6">
            <w:pPr>
              <w:pBdr>
                <w:bottom w:val="single" w:sz="4" w:space="1" w:color="auto"/>
              </w:pBdr>
              <w:spacing w:line="360" w:lineRule="exact"/>
              <w:ind w:left="34"/>
              <w:jc w:val="right"/>
              <w:rPr>
                <w:rFonts w:ascii="Angsana New" w:hAnsi="Angsana New"/>
                <w:sz w:val="28"/>
                <w:szCs w:val="28"/>
              </w:rPr>
            </w:pPr>
            <w:r w:rsidRPr="005C3161">
              <w:rPr>
                <w:rFonts w:ascii="Angsana New" w:hAnsi="Angsana New"/>
                <w:sz w:val="28"/>
                <w:szCs w:val="28"/>
                <w:cs/>
              </w:rPr>
              <w:t>-</w:t>
            </w:r>
          </w:p>
        </w:tc>
      </w:tr>
      <w:tr w:rsidR="006517E1" w:rsidRPr="007B4BF1" w14:paraId="6E7D3A08" w14:textId="77777777" w:rsidTr="00B5300C">
        <w:trPr>
          <w:trHeight w:val="365"/>
        </w:trPr>
        <w:tc>
          <w:tcPr>
            <w:tcW w:w="3150" w:type="dxa"/>
          </w:tcPr>
          <w:p w14:paraId="7C827265" w14:textId="6198081C" w:rsidR="006517E1" w:rsidRPr="007B4BF1" w:rsidRDefault="006517E1" w:rsidP="00DD21D6">
            <w:pPr>
              <w:spacing w:line="360" w:lineRule="exact"/>
              <w:ind w:left="33" w:firstLine="567"/>
              <w:rPr>
                <w:rFonts w:ascii="Angsana New" w:hAnsi="Angsana New"/>
                <w:sz w:val="28"/>
                <w:szCs w:val="28"/>
              </w:rPr>
            </w:pPr>
            <w:r w:rsidRPr="007B4BF1">
              <w:rPr>
                <w:rFonts w:ascii="Angsana New" w:hAnsi="Angsana New"/>
                <w:sz w:val="28"/>
                <w:szCs w:val="28"/>
              </w:rPr>
              <w:t>Total</w:t>
            </w:r>
          </w:p>
        </w:tc>
        <w:tc>
          <w:tcPr>
            <w:tcW w:w="1528" w:type="dxa"/>
          </w:tcPr>
          <w:p w14:paraId="336B815B" w14:textId="40DD7433" w:rsidR="006517E1" w:rsidRPr="005C3161" w:rsidRDefault="00521EFF" w:rsidP="00DD21D6">
            <w:pPr>
              <w:spacing w:line="360" w:lineRule="exact"/>
              <w:ind w:left="34"/>
              <w:jc w:val="right"/>
              <w:rPr>
                <w:rFonts w:ascii="Angsana New" w:hAnsi="Angsana New"/>
                <w:sz w:val="28"/>
                <w:szCs w:val="28"/>
              </w:rPr>
            </w:pPr>
            <w:r w:rsidRPr="003E3951">
              <w:rPr>
                <w:rFonts w:ascii="Angsana New" w:hAnsi="Angsana New"/>
                <w:sz w:val="28"/>
              </w:rPr>
              <w:t>562,416,057.13</w:t>
            </w:r>
          </w:p>
        </w:tc>
        <w:tc>
          <w:tcPr>
            <w:tcW w:w="1467" w:type="dxa"/>
          </w:tcPr>
          <w:p w14:paraId="3E4E52DB" w14:textId="4D746B8F"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562,554,986.53</w:t>
            </w:r>
          </w:p>
        </w:tc>
        <w:tc>
          <w:tcPr>
            <w:tcW w:w="1559" w:type="dxa"/>
          </w:tcPr>
          <w:p w14:paraId="5DCD6A62" w14:textId="30AAA6E9" w:rsidR="006517E1" w:rsidRPr="005C3161" w:rsidRDefault="0023182B" w:rsidP="00DD21D6">
            <w:pPr>
              <w:spacing w:line="360" w:lineRule="exact"/>
              <w:ind w:left="34"/>
              <w:jc w:val="right"/>
              <w:rPr>
                <w:rFonts w:ascii="Angsana New" w:hAnsi="Angsana New"/>
                <w:sz w:val="28"/>
                <w:szCs w:val="28"/>
              </w:rPr>
            </w:pPr>
            <w:r w:rsidRPr="006A52C2">
              <w:rPr>
                <w:rFonts w:ascii="Angsana New" w:hAnsi="Angsana New"/>
                <w:sz w:val="28"/>
              </w:rPr>
              <w:t>511,985,875.00</w:t>
            </w:r>
          </w:p>
        </w:tc>
        <w:tc>
          <w:tcPr>
            <w:tcW w:w="1562" w:type="dxa"/>
          </w:tcPr>
          <w:p w14:paraId="2C770EBD" w14:textId="6F7E0EF2"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510,724,000.00</w:t>
            </w:r>
          </w:p>
        </w:tc>
      </w:tr>
      <w:tr w:rsidR="006517E1" w:rsidRPr="007B4BF1" w14:paraId="2812A255" w14:textId="77777777" w:rsidTr="00B5300C">
        <w:trPr>
          <w:trHeight w:val="87"/>
        </w:trPr>
        <w:tc>
          <w:tcPr>
            <w:tcW w:w="3150" w:type="dxa"/>
          </w:tcPr>
          <w:p w14:paraId="37A81810" w14:textId="3AD103C5" w:rsidR="006517E1" w:rsidRPr="007B4BF1" w:rsidRDefault="006517E1" w:rsidP="00DD21D6">
            <w:pPr>
              <w:spacing w:line="360" w:lineRule="exact"/>
              <w:ind w:left="34" w:firstLine="2"/>
              <w:rPr>
                <w:rFonts w:ascii="Angsana New" w:hAnsi="Angsana New"/>
                <w:sz w:val="28"/>
                <w:szCs w:val="28"/>
                <w:cs/>
              </w:rPr>
            </w:pPr>
            <w:r w:rsidRPr="007B4BF1">
              <w:rPr>
                <w:rFonts w:ascii="Angsana New" w:hAnsi="Angsana New"/>
                <w:sz w:val="28"/>
                <w:szCs w:val="28"/>
              </w:rPr>
              <w:t xml:space="preserve">Less Allowance for impairment </w:t>
            </w:r>
            <w:r w:rsidRPr="007B4BF1">
              <w:rPr>
                <w:rFonts w:ascii="Angsana New" w:hAnsi="Angsana New" w:hint="cs"/>
                <w:sz w:val="28"/>
                <w:szCs w:val="28"/>
                <w:cs/>
              </w:rPr>
              <w:t>-</w:t>
            </w:r>
          </w:p>
        </w:tc>
        <w:tc>
          <w:tcPr>
            <w:tcW w:w="1528" w:type="dxa"/>
            <w:vAlign w:val="bottom"/>
          </w:tcPr>
          <w:p w14:paraId="46AFEDC3" w14:textId="77777777" w:rsidR="006517E1" w:rsidRPr="005C3161" w:rsidRDefault="006517E1" w:rsidP="00DD21D6">
            <w:pPr>
              <w:spacing w:line="360" w:lineRule="exact"/>
              <w:ind w:left="34" w:firstLine="108"/>
              <w:jc w:val="center"/>
              <w:rPr>
                <w:rFonts w:ascii="Angsana New" w:hAnsi="Angsana New"/>
                <w:sz w:val="28"/>
                <w:szCs w:val="28"/>
                <w:cs/>
              </w:rPr>
            </w:pPr>
          </w:p>
        </w:tc>
        <w:tc>
          <w:tcPr>
            <w:tcW w:w="1467" w:type="dxa"/>
            <w:vAlign w:val="bottom"/>
          </w:tcPr>
          <w:p w14:paraId="66412469" w14:textId="77777777" w:rsidR="006517E1" w:rsidRPr="005C3161" w:rsidRDefault="006517E1" w:rsidP="00DD21D6">
            <w:pPr>
              <w:spacing w:line="360" w:lineRule="exact"/>
              <w:ind w:left="34"/>
              <w:jc w:val="right"/>
              <w:rPr>
                <w:rFonts w:ascii="Angsana New" w:hAnsi="Angsana New"/>
                <w:sz w:val="28"/>
                <w:szCs w:val="28"/>
              </w:rPr>
            </w:pPr>
          </w:p>
        </w:tc>
        <w:tc>
          <w:tcPr>
            <w:tcW w:w="1559" w:type="dxa"/>
            <w:vAlign w:val="bottom"/>
          </w:tcPr>
          <w:p w14:paraId="6C1EB06D" w14:textId="77777777" w:rsidR="006517E1" w:rsidRPr="005C3161" w:rsidRDefault="006517E1" w:rsidP="00DD21D6">
            <w:pPr>
              <w:spacing w:line="360" w:lineRule="exact"/>
              <w:ind w:left="34"/>
              <w:jc w:val="right"/>
              <w:rPr>
                <w:rFonts w:ascii="Angsana New" w:hAnsi="Angsana New"/>
                <w:sz w:val="28"/>
                <w:szCs w:val="28"/>
              </w:rPr>
            </w:pPr>
          </w:p>
        </w:tc>
        <w:tc>
          <w:tcPr>
            <w:tcW w:w="1562" w:type="dxa"/>
            <w:vAlign w:val="bottom"/>
          </w:tcPr>
          <w:p w14:paraId="70632F18" w14:textId="77777777" w:rsidR="006517E1" w:rsidRPr="005C3161" w:rsidRDefault="006517E1" w:rsidP="00DD21D6">
            <w:pPr>
              <w:spacing w:line="360" w:lineRule="exact"/>
              <w:ind w:left="34"/>
              <w:jc w:val="right"/>
              <w:rPr>
                <w:rFonts w:ascii="Angsana New" w:hAnsi="Angsana New"/>
                <w:sz w:val="28"/>
                <w:szCs w:val="28"/>
              </w:rPr>
            </w:pPr>
          </w:p>
        </w:tc>
      </w:tr>
      <w:tr w:rsidR="006517E1" w:rsidRPr="007B4BF1" w14:paraId="679061D5" w14:textId="77777777">
        <w:trPr>
          <w:trHeight w:val="87"/>
        </w:trPr>
        <w:tc>
          <w:tcPr>
            <w:tcW w:w="3150" w:type="dxa"/>
            <w:vAlign w:val="center"/>
          </w:tcPr>
          <w:p w14:paraId="6DEA5F08" w14:textId="7F8A6578" w:rsidR="006517E1" w:rsidRPr="007B4BF1" w:rsidRDefault="006517E1" w:rsidP="00DD21D6">
            <w:pPr>
              <w:spacing w:line="360" w:lineRule="exact"/>
              <w:ind w:left="328"/>
              <w:rPr>
                <w:rFonts w:ascii="Angsana New" w:hAnsi="Angsana New"/>
                <w:sz w:val="28"/>
                <w:szCs w:val="28"/>
                <w:cs/>
              </w:rPr>
            </w:pPr>
            <w:r w:rsidRPr="007B4BF1">
              <w:rPr>
                <w:rFonts w:ascii="Angsana New" w:hAnsi="Angsana New"/>
                <w:sz w:val="28"/>
                <w:szCs w:val="28"/>
              </w:rPr>
              <w:t>Prepaid for operation</w:t>
            </w:r>
          </w:p>
        </w:tc>
        <w:tc>
          <w:tcPr>
            <w:tcW w:w="1528" w:type="dxa"/>
          </w:tcPr>
          <w:p w14:paraId="534CB309" w14:textId="14CF6653" w:rsidR="006517E1" w:rsidRPr="005C3161" w:rsidRDefault="006517E1" w:rsidP="00DD21D6">
            <w:pPr>
              <w:pBdr>
                <w:bottom w:val="single" w:sz="4" w:space="1" w:color="auto"/>
              </w:pBdr>
              <w:spacing w:line="360" w:lineRule="exact"/>
              <w:ind w:left="34"/>
              <w:jc w:val="right"/>
              <w:rPr>
                <w:rFonts w:ascii="Angsana New" w:hAnsi="Angsana New"/>
                <w:sz w:val="28"/>
                <w:szCs w:val="28"/>
                <w:cs/>
              </w:rPr>
            </w:pPr>
            <w:r w:rsidRPr="005C3161">
              <w:rPr>
                <w:rFonts w:ascii="Angsana New" w:hAnsi="Angsana New"/>
                <w:sz w:val="28"/>
                <w:szCs w:val="28"/>
                <w:cs/>
              </w:rPr>
              <w:t>(</w:t>
            </w:r>
            <w:r w:rsidRPr="005C3161">
              <w:rPr>
                <w:rFonts w:ascii="Angsana New" w:hAnsi="Angsana New"/>
                <w:sz w:val="28"/>
                <w:szCs w:val="28"/>
              </w:rPr>
              <w:t>11,630,</w:t>
            </w:r>
            <w:r w:rsidR="00691179" w:rsidRPr="005C3161">
              <w:rPr>
                <w:rFonts w:ascii="Angsana New" w:hAnsi="Angsana New"/>
                <w:sz w:val="28"/>
                <w:szCs w:val="28"/>
                <w:cs/>
              </w:rPr>
              <w:t>182.13</w:t>
            </w:r>
            <w:r w:rsidRPr="005C3161">
              <w:rPr>
                <w:rFonts w:ascii="Angsana New" w:hAnsi="Angsana New"/>
                <w:sz w:val="28"/>
                <w:szCs w:val="28"/>
                <w:cs/>
              </w:rPr>
              <w:t>)</w:t>
            </w:r>
          </w:p>
        </w:tc>
        <w:tc>
          <w:tcPr>
            <w:tcW w:w="1467" w:type="dxa"/>
          </w:tcPr>
          <w:p w14:paraId="407D474C" w14:textId="27C06BD7" w:rsidR="006517E1" w:rsidRPr="005C3161" w:rsidRDefault="006517E1" w:rsidP="00DD21D6">
            <w:pPr>
              <w:pBdr>
                <w:bottom w:val="single" w:sz="4" w:space="1" w:color="auto"/>
              </w:pBdr>
              <w:spacing w:line="360" w:lineRule="exact"/>
              <w:jc w:val="right"/>
              <w:rPr>
                <w:rFonts w:ascii="Angsana New" w:hAnsi="Angsana New"/>
                <w:sz w:val="28"/>
                <w:szCs w:val="28"/>
              </w:rPr>
            </w:pPr>
            <w:r w:rsidRPr="005C3161">
              <w:rPr>
                <w:rFonts w:ascii="Angsana New" w:hAnsi="Angsana New"/>
                <w:sz w:val="28"/>
                <w:szCs w:val="28"/>
                <w:cs/>
              </w:rPr>
              <w:t>(</w:t>
            </w:r>
            <w:r w:rsidRPr="005C3161">
              <w:rPr>
                <w:rFonts w:ascii="Angsana New" w:hAnsi="Angsana New"/>
                <w:sz w:val="28"/>
                <w:szCs w:val="28"/>
              </w:rPr>
              <w:t>11,630,986</w:t>
            </w:r>
            <w:r w:rsidRPr="005C3161">
              <w:rPr>
                <w:rFonts w:ascii="Angsana New" w:hAnsi="Angsana New"/>
                <w:sz w:val="28"/>
                <w:szCs w:val="28"/>
                <w:cs/>
              </w:rPr>
              <w:t>.</w:t>
            </w:r>
            <w:r w:rsidRPr="005C3161">
              <w:rPr>
                <w:rFonts w:ascii="Angsana New" w:hAnsi="Angsana New"/>
                <w:sz w:val="28"/>
                <w:szCs w:val="28"/>
              </w:rPr>
              <w:t>53</w:t>
            </w:r>
            <w:r w:rsidRPr="005C3161">
              <w:rPr>
                <w:rFonts w:ascii="Angsana New" w:hAnsi="Angsana New"/>
                <w:sz w:val="28"/>
                <w:szCs w:val="28"/>
                <w:cs/>
              </w:rPr>
              <w:t>)</w:t>
            </w:r>
          </w:p>
        </w:tc>
        <w:tc>
          <w:tcPr>
            <w:tcW w:w="1559" w:type="dxa"/>
            <w:vAlign w:val="bottom"/>
          </w:tcPr>
          <w:p w14:paraId="2124FF16" w14:textId="77777777" w:rsidR="006517E1" w:rsidRPr="005C3161" w:rsidRDefault="006517E1" w:rsidP="00DD21D6">
            <w:pPr>
              <w:pBdr>
                <w:bottom w:val="single" w:sz="4" w:space="1" w:color="auto"/>
              </w:pBdr>
              <w:spacing w:line="360" w:lineRule="exact"/>
              <w:ind w:left="34"/>
              <w:jc w:val="right"/>
              <w:rPr>
                <w:rFonts w:ascii="Angsana New" w:hAnsi="Angsana New"/>
                <w:sz w:val="28"/>
                <w:szCs w:val="28"/>
                <w:cs/>
              </w:rPr>
            </w:pPr>
            <w:r w:rsidRPr="005C3161">
              <w:rPr>
                <w:rFonts w:ascii="Angsana New" w:hAnsi="Angsana New"/>
                <w:sz w:val="28"/>
                <w:szCs w:val="28"/>
                <w:cs/>
              </w:rPr>
              <w:t>-</w:t>
            </w:r>
          </w:p>
        </w:tc>
        <w:tc>
          <w:tcPr>
            <w:tcW w:w="1562" w:type="dxa"/>
            <w:vAlign w:val="bottom"/>
          </w:tcPr>
          <w:p w14:paraId="235AA59E" w14:textId="55DCFF69" w:rsidR="006517E1" w:rsidRPr="005C3161" w:rsidRDefault="006517E1" w:rsidP="00DD21D6">
            <w:pPr>
              <w:pBdr>
                <w:bottom w:val="single" w:sz="4" w:space="1" w:color="auto"/>
              </w:pBdr>
              <w:spacing w:line="360" w:lineRule="exact"/>
              <w:ind w:left="34"/>
              <w:jc w:val="right"/>
              <w:rPr>
                <w:rFonts w:ascii="Angsana New" w:hAnsi="Angsana New"/>
                <w:sz w:val="28"/>
                <w:szCs w:val="28"/>
                <w:cs/>
              </w:rPr>
            </w:pPr>
            <w:r w:rsidRPr="005C3161">
              <w:rPr>
                <w:rFonts w:ascii="Angsana New" w:hAnsi="Angsana New"/>
                <w:sz w:val="28"/>
                <w:szCs w:val="28"/>
                <w:cs/>
              </w:rPr>
              <w:t>-</w:t>
            </w:r>
          </w:p>
        </w:tc>
      </w:tr>
      <w:tr w:rsidR="006517E1" w:rsidRPr="007B4BF1" w14:paraId="7D14E817" w14:textId="77777777" w:rsidTr="00B5300C">
        <w:trPr>
          <w:trHeight w:val="85"/>
        </w:trPr>
        <w:tc>
          <w:tcPr>
            <w:tcW w:w="3150" w:type="dxa"/>
          </w:tcPr>
          <w:p w14:paraId="29061481" w14:textId="6C04A25B" w:rsidR="006517E1" w:rsidRPr="007B4BF1" w:rsidRDefault="006517E1" w:rsidP="00DD21D6">
            <w:pPr>
              <w:spacing w:after="40" w:line="360" w:lineRule="exact"/>
              <w:ind w:left="33" w:firstLine="567"/>
              <w:rPr>
                <w:rFonts w:ascii="Angsana New" w:hAnsi="Angsana New"/>
                <w:sz w:val="28"/>
                <w:szCs w:val="28"/>
                <w:cs/>
              </w:rPr>
            </w:pPr>
            <w:r w:rsidRPr="007B4BF1">
              <w:rPr>
                <w:rFonts w:ascii="Angsana New" w:hAnsi="Angsana New"/>
                <w:sz w:val="28"/>
                <w:szCs w:val="28"/>
              </w:rPr>
              <w:t>Total</w:t>
            </w:r>
          </w:p>
        </w:tc>
        <w:tc>
          <w:tcPr>
            <w:tcW w:w="1528" w:type="dxa"/>
          </w:tcPr>
          <w:p w14:paraId="694D5075" w14:textId="276DF9C9" w:rsidR="006517E1" w:rsidRPr="005C3161" w:rsidRDefault="009B746C" w:rsidP="00DD21D6">
            <w:pPr>
              <w:pBdr>
                <w:bottom w:val="double" w:sz="4" w:space="1" w:color="auto"/>
              </w:pBdr>
              <w:spacing w:after="40" w:line="360" w:lineRule="exact"/>
              <w:ind w:left="34"/>
              <w:jc w:val="right"/>
              <w:rPr>
                <w:rFonts w:ascii="Angsana New" w:hAnsi="Angsana New"/>
                <w:sz w:val="28"/>
                <w:szCs w:val="28"/>
                <w:cs/>
              </w:rPr>
            </w:pPr>
            <w:r w:rsidRPr="00437696">
              <w:rPr>
                <w:rFonts w:ascii="Angsana New" w:hAnsi="Angsana New"/>
                <w:sz w:val="28"/>
              </w:rPr>
              <w:t>550,785,875.00</w:t>
            </w:r>
          </w:p>
        </w:tc>
        <w:tc>
          <w:tcPr>
            <w:tcW w:w="1467" w:type="dxa"/>
          </w:tcPr>
          <w:p w14:paraId="5614902A" w14:textId="3FA5E516" w:rsidR="006517E1" w:rsidRPr="005C3161" w:rsidRDefault="006517E1" w:rsidP="00DD21D6">
            <w:pPr>
              <w:pBdr>
                <w:bottom w:val="double" w:sz="4" w:space="1" w:color="auto"/>
              </w:pBdr>
              <w:spacing w:after="40" w:line="360" w:lineRule="exact"/>
              <w:ind w:left="34"/>
              <w:jc w:val="right"/>
              <w:rPr>
                <w:rFonts w:ascii="Angsana New" w:hAnsi="Angsana New"/>
                <w:sz w:val="28"/>
                <w:szCs w:val="28"/>
              </w:rPr>
            </w:pPr>
            <w:r w:rsidRPr="005C3161">
              <w:rPr>
                <w:rFonts w:ascii="Angsana New" w:hAnsi="Angsana New"/>
                <w:sz w:val="28"/>
              </w:rPr>
              <w:t>550,924,000.00</w:t>
            </w:r>
          </w:p>
        </w:tc>
        <w:tc>
          <w:tcPr>
            <w:tcW w:w="1559" w:type="dxa"/>
          </w:tcPr>
          <w:p w14:paraId="6DEB782B" w14:textId="047AFCEE" w:rsidR="006517E1" w:rsidRPr="005C3161" w:rsidRDefault="0023182B" w:rsidP="00DD21D6">
            <w:pPr>
              <w:pBdr>
                <w:bottom w:val="double" w:sz="4" w:space="1" w:color="auto"/>
              </w:pBdr>
              <w:spacing w:after="40" w:line="360" w:lineRule="exact"/>
              <w:ind w:left="34"/>
              <w:jc w:val="right"/>
              <w:rPr>
                <w:rFonts w:ascii="Angsana New" w:hAnsi="Angsana New"/>
                <w:sz w:val="28"/>
                <w:szCs w:val="28"/>
              </w:rPr>
            </w:pPr>
            <w:r w:rsidRPr="006A52C2">
              <w:rPr>
                <w:rFonts w:ascii="Angsana New" w:hAnsi="Angsana New"/>
                <w:sz w:val="28"/>
              </w:rPr>
              <w:t>511,985,875.00</w:t>
            </w:r>
          </w:p>
        </w:tc>
        <w:tc>
          <w:tcPr>
            <w:tcW w:w="1562" w:type="dxa"/>
          </w:tcPr>
          <w:p w14:paraId="7D6DEC73" w14:textId="062690F9" w:rsidR="006517E1" w:rsidRPr="005C3161" w:rsidRDefault="006517E1" w:rsidP="00DD21D6">
            <w:pPr>
              <w:pBdr>
                <w:bottom w:val="double" w:sz="4" w:space="1" w:color="auto"/>
              </w:pBdr>
              <w:spacing w:after="40" w:line="360" w:lineRule="exact"/>
              <w:ind w:left="34"/>
              <w:jc w:val="right"/>
              <w:rPr>
                <w:rFonts w:ascii="Angsana New" w:hAnsi="Angsana New"/>
                <w:b/>
                <w:bCs/>
                <w:sz w:val="28"/>
                <w:szCs w:val="28"/>
              </w:rPr>
            </w:pPr>
            <w:r w:rsidRPr="005C3161">
              <w:rPr>
                <w:rFonts w:ascii="Angsana New" w:hAnsi="Angsana New"/>
                <w:sz w:val="28"/>
              </w:rPr>
              <w:t>510,724,000.00</w:t>
            </w:r>
          </w:p>
        </w:tc>
      </w:tr>
    </w:tbl>
    <w:p w14:paraId="7E43A267" w14:textId="2770B383" w:rsidR="009B060F" w:rsidRPr="007B4BF1" w:rsidRDefault="009B060F" w:rsidP="00DD21D6">
      <w:pPr>
        <w:pStyle w:val="paragraph"/>
        <w:tabs>
          <w:tab w:val="left" w:pos="993"/>
        </w:tabs>
        <w:spacing w:before="120" w:beforeAutospacing="0" w:after="0" w:afterAutospacing="0" w:line="360" w:lineRule="exact"/>
        <w:ind w:right="62" w:firstLine="426"/>
        <w:jc w:val="both"/>
        <w:textAlignment w:val="baseline"/>
        <w:rPr>
          <w:rFonts w:ascii="Angsana New" w:hAnsi="Angsana New" w:cs="Angsana New"/>
          <w:sz w:val="22"/>
          <w:szCs w:val="22"/>
        </w:rPr>
      </w:pPr>
      <w:bookmarkStart w:id="12" w:name="_Hlk506859194"/>
      <w:bookmarkEnd w:id="10"/>
      <w:r w:rsidRPr="007B4BF1">
        <w:rPr>
          <w:rStyle w:val="normaltextrun"/>
          <w:rFonts w:ascii="Angsana New" w:hAnsi="Angsana New" w:cs="Angsana New"/>
          <w:sz w:val="30"/>
          <w:szCs w:val="30"/>
        </w:rPr>
        <w:t>1</w:t>
      </w:r>
      <w:r>
        <w:rPr>
          <w:rStyle w:val="normaltextrun"/>
          <w:rFonts w:ascii="Angsana New" w:hAnsi="Angsana New" w:cs="Angsana New"/>
          <w:sz w:val="30"/>
          <w:szCs w:val="30"/>
        </w:rPr>
        <w:t>8</w:t>
      </w:r>
      <w:r w:rsidRPr="007B4BF1">
        <w:rPr>
          <w:rStyle w:val="normaltextrun"/>
          <w:rFonts w:ascii="Angsana New" w:hAnsi="Angsana New" w:cs="Angsana New"/>
          <w:sz w:val="30"/>
          <w:szCs w:val="30"/>
        </w:rPr>
        <w:t>.1</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Prepayments for operation</w:t>
      </w:r>
      <w:r w:rsidRPr="007B4BF1">
        <w:rPr>
          <w:rStyle w:val="eop"/>
          <w:rFonts w:ascii="Angsana New" w:hAnsi="Angsana New" w:cs="Angsana New"/>
          <w:sz w:val="30"/>
          <w:szCs w:val="30"/>
        </w:rPr>
        <w:t> </w:t>
      </w:r>
    </w:p>
    <w:p w14:paraId="03BA3578" w14:textId="77777777" w:rsidR="009B060F" w:rsidRPr="007B4BF1" w:rsidRDefault="009B060F" w:rsidP="00DD21D6">
      <w:pPr>
        <w:pStyle w:val="paragraph"/>
        <w:spacing w:before="120" w:beforeAutospacing="0" w:after="0" w:afterAutospacing="0" w:line="360" w:lineRule="exact"/>
        <w:ind w:left="993" w:right="60"/>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Prepaid for operation was made by Maewong Energy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xml:space="preserve"> to Bio Plants Raw Material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for using in operation to plant energy crops which were used as fuel to generate electricity for sale,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but such company is unable to comply with the covenant in agreement</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Mae</w:t>
      </w:r>
      <w:r>
        <w:rPr>
          <w:rStyle w:val="normaltextrun"/>
          <w:rFonts w:ascii="Angsana New" w:hAnsi="Angsana New" w:cs="Angsana New"/>
          <w:sz w:val="30"/>
          <w:szCs w:val="30"/>
        </w:rPr>
        <w:t>w</w:t>
      </w:r>
      <w:r w:rsidRPr="007B4BF1">
        <w:rPr>
          <w:rStyle w:val="normaltextrun"/>
          <w:rFonts w:ascii="Angsana New" w:hAnsi="Angsana New" w:cs="Angsana New"/>
          <w:sz w:val="30"/>
          <w:szCs w:val="30"/>
        </w:rPr>
        <w:t>ong Energy Co., Ltd. has therefore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provided an impairment allowance for expected unrecoverable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amount.</w:t>
      </w:r>
      <w:r w:rsidRPr="007B4BF1">
        <w:rPr>
          <w:rStyle w:val="eop"/>
          <w:rFonts w:ascii="Angsana New" w:hAnsi="Angsana New" w:cs="Angsana New"/>
          <w:sz w:val="30"/>
          <w:szCs w:val="30"/>
        </w:rPr>
        <w:t> </w:t>
      </w:r>
    </w:p>
    <w:p w14:paraId="19A1ED60" w14:textId="7D8DED22" w:rsidR="009B060F" w:rsidRPr="00D12DB3" w:rsidRDefault="009B060F" w:rsidP="00DD21D6">
      <w:pPr>
        <w:pStyle w:val="paragraph"/>
        <w:tabs>
          <w:tab w:val="left" w:pos="993"/>
        </w:tabs>
        <w:spacing w:before="120" w:beforeAutospacing="0" w:after="0" w:afterAutospacing="0" w:line="360" w:lineRule="exact"/>
        <w:ind w:right="60" w:firstLine="42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w:t>
      </w:r>
      <w:r>
        <w:rPr>
          <w:rStyle w:val="normaltextrun"/>
          <w:rFonts w:ascii="Angsana New" w:hAnsi="Angsana New" w:cs="Angsana New"/>
          <w:sz w:val="30"/>
          <w:szCs w:val="30"/>
        </w:rPr>
        <w:t>8</w:t>
      </w:r>
      <w:r w:rsidRPr="007B4BF1">
        <w:rPr>
          <w:rStyle w:val="normaltextrun"/>
          <w:rFonts w:ascii="Angsana New" w:hAnsi="Angsana New" w:cs="Angsana New"/>
          <w:sz w:val="30"/>
          <w:szCs w:val="30"/>
        </w:rPr>
        <w:t>.2</w:t>
      </w:r>
      <w:r w:rsidRPr="007B4BF1">
        <w:rPr>
          <w:rStyle w:val="tabchar"/>
          <w:rFonts w:ascii="Angsana New" w:hAnsi="Angsana New" w:cs="Angsana New"/>
          <w:sz w:val="30"/>
          <w:szCs w:val="30"/>
        </w:rPr>
        <w:tab/>
      </w:r>
      <w:r w:rsidRPr="00D12DB3">
        <w:rPr>
          <w:rStyle w:val="normaltextrun"/>
          <w:rFonts w:ascii="Angsana New" w:hAnsi="Angsana New" w:cs="Angsana New"/>
          <w:sz w:val="30"/>
          <w:szCs w:val="30"/>
        </w:rPr>
        <w:t>Prepaid investment</w:t>
      </w:r>
      <w:r w:rsidRPr="00D12DB3">
        <w:rPr>
          <w:rStyle w:val="eop"/>
          <w:rFonts w:ascii="Angsana New" w:hAnsi="Angsana New" w:cs="Angsana New"/>
          <w:sz w:val="30"/>
          <w:szCs w:val="30"/>
        </w:rPr>
        <w:t> </w:t>
      </w:r>
    </w:p>
    <w:p w14:paraId="0CB99D8F" w14:textId="2BB7F4B7" w:rsidR="003663F1" w:rsidRPr="00111398" w:rsidRDefault="009B060F" w:rsidP="00DD21D6">
      <w:pPr>
        <w:spacing w:line="360" w:lineRule="exact"/>
        <w:ind w:left="992"/>
        <w:jc w:val="thaiDistribute"/>
        <w:rPr>
          <w:rFonts w:ascii="Angsana New" w:hAnsi="Angsana New"/>
          <w:sz w:val="30"/>
          <w:szCs w:val="30"/>
          <w:cs/>
        </w:rPr>
      </w:pPr>
      <w:r w:rsidRPr="00D12DB3">
        <w:rPr>
          <w:rFonts w:ascii="Angsana New" w:hAnsi="Angsana New"/>
          <w:sz w:val="28"/>
          <w:szCs w:val="28"/>
        </w:rPr>
        <w:t>The Minutes of the Executive Committee Meeting No.</w:t>
      </w:r>
      <w:r w:rsidRPr="00D12DB3">
        <w:rPr>
          <w:rFonts w:ascii="Angsana New" w:hAnsi="Angsana New"/>
          <w:sz w:val="28"/>
          <w:szCs w:val="28"/>
          <w:cs/>
        </w:rPr>
        <w:t xml:space="preserve">16/2022 </w:t>
      </w:r>
      <w:r w:rsidRPr="00D12DB3">
        <w:rPr>
          <w:rFonts w:ascii="Angsana New" w:hAnsi="Angsana New"/>
          <w:sz w:val="28"/>
          <w:szCs w:val="28"/>
        </w:rPr>
        <w:t xml:space="preserve">held on August </w:t>
      </w:r>
      <w:r w:rsidRPr="00D12DB3">
        <w:rPr>
          <w:rFonts w:ascii="Angsana New" w:hAnsi="Angsana New"/>
          <w:sz w:val="28"/>
          <w:szCs w:val="28"/>
          <w:cs/>
        </w:rPr>
        <w:t>22</w:t>
      </w:r>
      <w:r w:rsidRPr="00D12DB3">
        <w:rPr>
          <w:rFonts w:ascii="Angsana New" w:hAnsi="Angsana New"/>
          <w:sz w:val="28"/>
          <w:szCs w:val="28"/>
        </w:rPr>
        <w:t xml:space="preserve">, </w:t>
      </w:r>
      <w:r w:rsidRPr="00D12DB3">
        <w:rPr>
          <w:rFonts w:ascii="Angsana New" w:hAnsi="Angsana New"/>
          <w:sz w:val="28"/>
          <w:szCs w:val="28"/>
          <w:cs/>
        </w:rPr>
        <w:t>2022</w:t>
      </w:r>
      <w:r w:rsidRPr="00D12DB3">
        <w:rPr>
          <w:rFonts w:ascii="Angsana New" w:hAnsi="Angsana New"/>
          <w:sz w:val="28"/>
          <w:szCs w:val="28"/>
        </w:rPr>
        <w:t xml:space="preserve">, acknowledge the signing of a memorandum of investment with an overseas company the 1st company to invest in another overseas company the 2nd company in the same country. The 2nd company was set up to invest in solar power plant projects. Subsequently, the 1st company has gradually made advance payment for using in investment in the 2nd company. At present, the 2nd company is in the process of applying for a project license. As at </w:t>
      </w:r>
      <w:r w:rsidR="00D12DB3">
        <w:rPr>
          <w:rFonts w:ascii="Angsana New" w:hAnsi="Angsana New"/>
          <w:sz w:val="28"/>
          <w:szCs w:val="28"/>
        </w:rPr>
        <w:t>March</w:t>
      </w:r>
      <w:r w:rsidRPr="00D12DB3">
        <w:rPr>
          <w:rFonts w:ascii="Angsana New" w:hAnsi="Angsana New"/>
          <w:sz w:val="28"/>
          <w:szCs w:val="28"/>
        </w:rPr>
        <w:t xml:space="preserve"> 31, 202</w:t>
      </w:r>
      <w:r w:rsidR="00D12DB3">
        <w:rPr>
          <w:rFonts w:ascii="Angsana New" w:hAnsi="Angsana New"/>
          <w:sz w:val="28"/>
          <w:szCs w:val="28"/>
        </w:rPr>
        <w:t>5</w:t>
      </w:r>
      <w:r w:rsidRPr="000747D6">
        <w:rPr>
          <w:rFonts w:ascii="Angsana New" w:hAnsi="Angsana New"/>
          <w:sz w:val="28"/>
          <w:szCs w:val="28"/>
        </w:rPr>
        <w:t>, the Company has paid an advance payment of USD 10.80 million, equivalent to Baht 383.00 million. The 1st company will transfer the said amount to the 2nd company when the project receives a power purchase agreement from a government agency and receiving such advance payment, the 1st company has entered into borrowing agreement as collateral for the receiving without charging interest and in November 2023, those three companies had made memorandum agreement for acknowledge the aforementioned investment. Subsequently, at the Board of directors meeting No. 7/2024 held on November 25, 2024, the Company has resolution to change the investment from the 2nd company that invested in the solar power plant project to the 3rd company that invested in the wind power plant project.</w:t>
      </w:r>
      <w:r w:rsidRPr="000747D6">
        <w:t xml:space="preserve"> </w:t>
      </w:r>
      <w:r w:rsidRPr="000747D6">
        <w:rPr>
          <w:rFonts w:ascii="Angsana New" w:hAnsi="Angsana New"/>
          <w:sz w:val="28"/>
          <w:szCs w:val="28"/>
        </w:rPr>
        <w:t>This is because the management deems that the wind power plant gets a better return and will operate faster</w:t>
      </w:r>
      <w:r w:rsidRPr="006B2EC0">
        <w:rPr>
          <w:rFonts w:ascii="Angsana New" w:hAnsi="Angsana New"/>
          <w:sz w:val="28"/>
          <w:szCs w:val="28"/>
        </w:rPr>
        <w:t xml:space="preserve">. </w:t>
      </w:r>
      <w:r w:rsidR="001514C0" w:rsidRPr="006B2EC0">
        <w:rPr>
          <w:rFonts w:ascii="Angsana New" w:hAnsi="Angsana New"/>
          <w:sz w:val="28"/>
          <w:szCs w:val="28"/>
        </w:rPr>
        <w:t>and</w:t>
      </w:r>
      <w:r w:rsidRPr="006B2EC0">
        <w:rPr>
          <w:rFonts w:ascii="Angsana New" w:hAnsi="Angsana New"/>
          <w:sz w:val="28"/>
          <w:szCs w:val="28"/>
        </w:rPr>
        <w:t xml:space="preserve"> </w:t>
      </w:r>
      <w:r w:rsidR="00DD6BC3" w:rsidRPr="006B2EC0">
        <w:rPr>
          <w:rFonts w:ascii="Angsana New" w:hAnsi="Angsana New"/>
          <w:sz w:val="28"/>
          <w:szCs w:val="28"/>
        </w:rPr>
        <w:t>currently</w:t>
      </w:r>
      <w:r w:rsidR="00F033C4" w:rsidRPr="006B2EC0">
        <w:rPr>
          <w:rFonts w:ascii="Angsana New" w:hAnsi="Angsana New"/>
          <w:sz w:val="28"/>
          <w:szCs w:val="28"/>
        </w:rPr>
        <w:t xml:space="preserve"> </w:t>
      </w:r>
      <w:r w:rsidR="00A26D5B" w:rsidRPr="006B2EC0">
        <w:rPr>
          <w:rFonts w:ascii="Angsana New" w:hAnsi="Angsana New"/>
          <w:sz w:val="28"/>
          <w:szCs w:val="28"/>
        </w:rPr>
        <w:t>received</w:t>
      </w:r>
      <w:r w:rsidR="00F033C4" w:rsidRPr="006B2EC0">
        <w:rPr>
          <w:rFonts w:ascii="Angsana New" w:hAnsi="Angsana New"/>
          <w:sz w:val="28"/>
          <w:szCs w:val="28"/>
        </w:rPr>
        <w:t xml:space="preserve"> a power purchase agreement. </w:t>
      </w:r>
      <w:r w:rsidR="00582563" w:rsidRPr="000747D6">
        <w:rPr>
          <w:rFonts w:ascii="Angsana New" w:hAnsi="Angsana New"/>
          <w:sz w:val="28"/>
          <w:szCs w:val="28"/>
        </w:rPr>
        <w:t>the Company has made advance payment to the 3</w:t>
      </w:r>
      <w:r w:rsidR="00582563" w:rsidRPr="000747D6">
        <w:rPr>
          <w:rFonts w:ascii="Angsana New" w:hAnsi="Angsana New"/>
          <w:sz w:val="28"/>
          <w:szCs w:val="28"/>
          <w:vertAlign w:val="superscript"/>
        </w:rPr>
        <w:t>rd</w:t>
      </w:r>
      <w:r w:rsidR="00582563" w:rsidRPr="000747D6">
        <w:rPr>
          <w:rFonts w:ascii="Angsana New" w:hAnsi="Angsana New"/>
          <w:sz w:val="28"/>
          <w:szCs w:val="28"/>
        </w:rPr>
        <w:t xml:space="preserve"> </w:t>
      </w:r>
      <w:r w:rsidR="00582563">
        <w:rPr>
          <w:rFonts w:ascii="Angsana New" w:hAnsi="Angsana New"/>
          <w:sz w:val="28"/>
          <w:szCs w:val="28"/>
        </w:rPr>
        <w:t>c</w:t>
      </w:r>
      <w:r w:rsidR="00582563" w:rsidRPr="000747D6">
        <w:rPr>
          <w:rFonts w:ascii="Angsana New" w:hAnsi="Angsana New"/>
          <w:sz w:val="28"/>
          <w:szCs w:val="28"/>
        </w:rPr>
        <w:t xml:space="preserve">ompany amount of USD </w:t>
      </w:r>
      <w:r w:rsidR="00582563" w:rsidRPr="00A85D9D">
        <w:rPr>
          <w:rFonts w:ascii="Angsana New" w:hAnsi="Angsana New"/>
          <w:sz w:val="28"/>
          <w:szCs w:val="28"/>
        </w:rPr>
        <w:t>3.74 million equivalent to THB 129</w:t>
      </w:r>
      <w:r w:rsidR="00582563" w:rsidRPr="00A85D9D">
        <w:rPr>
          <w:rFonts w:ascii="Angsana New" w:hAnsi="Angsana New"/>
          <w:sz w:val="28"/>
          <w:szCs w:val="28"/>
          <w:cs/>
        </w:rPr>
        <w:t xml:space="preserve"> </w:t>
      </w:r>
      <w:r w:rsidR="00582563" w:rsidRPr="00A85D9D">
        <w:rPr>
          <w:rFonts w:ascii="Angsana New" w:hAnsi="Angsana New"/>
          <w:sz w:val="28"/>
          <w:szCs w:val="28"/>
        </w:rPr>
        <w:t>million</w:t>
      </w:r>
      <w:r w:rsidR="00605641" w:rsidRPr="00A85D9D">
        <w:rPr>
          <w:rFonts w:ascii="Angsana New" w:hAnsi="Angsana New"/>
          <w:sz w:val="28"/>
          <w:szCs w:val="28"/>
        </w:rPr>
        <w:t>.</w:t>
      </w:r>
      <w:r w:rsidR="00260BA6" w:rsidRPr="00A85D9D">
        <w:rPr>
          <w:rFonts w:ascii="Angsana New" w:hAnsi="Angsana New"/>
          <w:sz w:val="28"/>
          <w:szCs w:val="28"/>
        </w:rPr>
        <w:t xml:space="preserve"> The</w:t>
      </w:r>
      <w:r w:rsidR="00260BA6" w:rsidRPr="006B2EC0">
        <w:rPr>
          <w:rFonts w:ascii="Angsana New" w:hAnsi="Angsana New"/>
          <w:sz w:val="28"/>
          <w:szCs w:val="28"/>
        </w:rPr>
        <w:t xml:space="preserve"> total </w:t>
      </w:r>
      <w:r w:rsidR="001E23D3" w:rsidRPr="001E23D3">
        <w:rPr>
          <w:rFonts w:ascii="Angsana New" w:hAnsi="Angsana New"/>
          <w:sz w:val="28"/>
          <w:szCs w:val="28"/>
        </w:rPr>
        <w:t>advance payment</w:t>
      </w:r>
      <w:r w:rsidR="00260BA6" w:rsidRPr="006B2EC0">
        <w:rPr>
          <w:rFonts w:ascii="Angsana New" w:hAnsi="Angsana New"/>
          <w:sz w:val="28"/>
          <w:szCs w:val="28"/>
        </w:rPr>
        <w:t xml:space="preserve"> investment amounted to THB </w:t>
      </w:r>
      <w:r w:rsidR="005A0E68" w:rsidRPr="006B2EC0">
        <w:rPr>
          <w:rFonts w:ascii="Angsana New" w:hAnsi="Angsana New"/>
          <w:sz w:val="28"/>
          <w:szCs w:val="28"/>
        </w:rPr>
        <w:t>512</w:t>
      </w:r>
      <w:r w:rsidR="00260BA6" w:rsidRPr="006B2EC0">
        <w:rPr>
          <w:rFonts w:ascii="Angsana New" w:hAnsi="Angsana New"/>
          <w:sz w:val="28"/>
          <w:szCs w:val="28"/>
          <w:cs/>
        </w:rPr>
        <w:t xml:space="preserve"> </w:t>
      </w:r>
      <w:r w:rsidR="00260BA6" w:rsidRPr="006B2EC0">
        <w:rPr>
          <w:rFonts w:ascii="Angsana New" w:hAnsi="Angsana New"/>
          <w:sz w:val="28"/>
          <w:szCs w:val="28"/>
        </w:rPr>
        <w:t>million.</w:t>
      </w:r>
    </w:p>
    <w:p w14:paraId="30ADD6A8" w14:textId="4A48A938" w:rsidR="003663F1" w:rsidRPr="00FE3373" w:rsidRDefault="00527727" w:rsidP="00DD21D6">
      <w:pPr>
        <w:pStyle w:val="paragraph"/>
        <w:spacing w:before="120" w:beforeAutospacing="0" w:after="0" w:afterAutospacing="0" w:line="360" w:lineRule="exact"/>
        <w:ind w:left="993" w:right="60"/>
        <w:jc w:val="thaiDistribute"/>
        <w:textAlignment w:val="baseline"/>
        <w:rPr>
          <w:rStyle w:val="eop"/>
          <w:rFonts w:ascii="Angsana New" w:hAnsi="Angsana New" w:cs="Angsana New"/>
          <w:sz w:val="28"/>
          <w:szCs w:val="28"/>
        </w:rPr>
      </w:pPr>
      <w:r>
        <w:rPr>
          <w:rFonts w:ascii="Angsana New" w:hAnsi="Angsana New" w:cs="Angsana New"/>
          <w:sz w:val="28"/>
          <w:szCs w:val="28"/>
        </w:rPr>
        <w:t>.</w:t>
      </w:r>
      <w:r w:rsidR="00214A4C">
        <w:rPr>
          <w:rStyle w:val="normaltextrun"/>
          <w:rFonts w:ascii="Angsana New" w:hAnsi="Angsana New" w:cs="Angsana New"/>
          <w:sz w:val="28"/>
          <w:szCs w:val="28"/>
        </w:rPr>
        <w:br w:type="page"/>
      </w:r>
    </w:p>
    <w:p w14:paraId="371893EE" w14:textId="2FDB06D3" w:rsidR="00EC2E07" w:rsidRPr="00367E06" w:rsidRDefault="00EC2E07" w:rsidP="00EC2E07">
      <w:pPr>
        <w:spacing w:before="120" w:line="440" w:lineRule="exact"/>
        <w:ind w:left="425" w:hanging="425"/>
        <w:jc w:val="both"/>
        <w:rPr>
          <w:rFonts w:ascii="Angsana New" w:hAnsi="Angsana New"/>
          <w:b/>
          <w:bCs/>
          <w:sz w:val="30"/>
          <w:szCs w:val="30"/>
        </w:rPr>
      </w:pPr>
      <w:r w:rsidRPr="005C3161">
        <w:rPr>
          <w:rFonts w:ascii="Angsana New" w:hAnsi="Angsana New"/>
          <w:b/>
          <w:bCs/>
          <w:sz w:val="30"/>
          <w:szCs w:val="30"/>
        </w:rPr>
        <w:t>1</w:t>
      </w:r>
      <w:r w:rsidRPr="005C3161">
        <w:rPr>
          <w:rFonts w:ascii="Angsana New" w:hAnsi="Angsana New" w:hint="cs"/>
          <w:b/>
          <w:bCs/>
          <w:sz w:val="30"/>
          <w:szCs w:val="30"/>
          <w:cs/>
        </w:rPr>
        <w:t>9</w:t>
      </w:r>
      <w:r w:rsidRPr="005C3161">
        <w:rPr>
          <w:rFonts w:ascii="Angsana New" w:hAnsi="Angsana New"/>
          <w:b/>
          <w:bCs/>
          <w:sz w:val="30"/>
          <w:szCs w:val="30"/>
          <w:cs/>
        </w:rPr>
        <w:t>.</w:t>
      </w:r>
      <w:r w:rsidRPr="005C3161">
        <w:rPr>
          <w:rFonts w:ascii="Angsana New" w:hAnsi="Angsana New"/>
          <w:b/>
          <w:bCs/>
          <w:sz w:val="30"/>
          <w:szCs w:val="30"/>
        </w:rPr>
        <w:tab/>
      </w:r>
      <w:r w:rsidR="00ED2FA5" w:rsidRPr="005C3161">
        <w:rPr>
          <w:rFonts w:ascii="Angsana New" w:hAnsi="Angsana New"/>
          <w:b/>
          <w:bCs/>
          <w:sz w:val="30"/>
          <w:szCs w:val="30"/>
        </w:rPr>
        <w:t>Other Non-Current Assets</w:t>
      </w:r>
    </w:p>
    <w:tbl>
      <w:tblPr>
        <w:tblW w:w="9639" w:type="dxa"/>
        <w:tblInd w:w="392" w:type="dxa"/>
        <w:tblLayout w:type="fixed"/>
        <w:tblLook w:val="0000" w:firstRow="0" w:lastRow="0" w:firstColumn="0" w:lastColumn="0" w:noHBand="0" w:noVBand="0"/>
      </w:tblPr>
      <w:tblGrid>
        <w:gridCol w:w="3260"/>
        <w:gridCol w:w="1559"/>
        <w:gridCol w:w="1701"/>
        <w:gridCol w:w="1417"/>
        <w:gridCol w:w="1702"/>
      </w:tblGrid>
      <w:tr w:rsidR="00EC2E07" w:rsidRPr="00367E06" w14:paraId="615FB0F5" w14:textId="77777777" w:rsidTr="00DD21D6">
        <w:trPr>
          <w:trHeight w:val="87"/>
        </w:trPr>
        <w:tc>
          <w:tcPr>
            <w:tcW w:w="3260" w:type="dxa"/>
          </w:tcPr>
          <w:p w14:paraId="44EFEE4C" w14:textId="77777777" w:rsidR="00EC2E07" w:rsidRPr="00367E06" w:rsidRDefault="00EC2E07">
            <w:pPr>
              <w:spacing w:line="460" w:lineRule="exact"/>
              <w:ind w:left="46"/>
              <w:jc w:val="center"/>
              <w:rPr>
                <w:rFonts w:ascii="Angsana New" w:hAnsi="Angsana New"/>
                <w:sz w:val="26"/>
                <w:szCs w:val="26"/>
              </w:rPr>
            </w:pPr>
          </w:p>
        </w:tc>
        <w:tc>
          <w:tcPr>
            <w:tcW w:w="6379" w:type="dxa"/>
            <w:gridSpan w:val="4"/>
          </w:tcPr>
          <w:p w14:paraId="4395B579" w14:textId="7FD5B212" w:rsidR="00EC2E07" w:rsidRPr="005C3161" w:rsidRDefault="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Baht</w:t>
            </w:r>
          </w:p>
        </w:tc>
      </w:tr>
      <w:tr w:rsidR="00EC2E07" w:rsidRPr="00367E06" w14:paraId="2CAE98F2" w14:textId="77777777" w:rsidTr="00DD21D6">
        <w:trPr>
          <w:trHeight w:val="87"/>
        </w:trPr>
        <w:tc>
          <w:tcPr>
            <w:tcW w:w="3260" w:type="dxa"/>
          </w:tcPr>
          <w:p w14:paraId="2F148437" w14:textId="77777777" w:rsidR="00EC2E07" w:rsidRPr="00367E06" w:rsidRDefault="00EC2E07">
            <w:pPr>
              <w:spacing w:line="460" w:lineRule="exact"/>
              <w:ind w:left="46"/>
              <w:jc w:val="center"/>
              <w:rPr>
                <w:rFonts w:ascii="Angsana New" w:hAnsi="Angsana New"/>
                <w:sz w:val="26"/>
                <w:szCs w:val="26"/>
              </w:rPr>
            </w:pPr>
          </w:p>
        </w:tc>
        <w:tc>
          <w:tcPr>
            <w:tcW w:w="3260" w:type="dxa"/>
            <w:gridSpan w:val="2"/>
          </w:tcPr>
          <w:p w14:paraId="41210A52" w14:textId="71F23E4E" w:rsidR="00EC2E07" w:rsidRPr="005C3161" w:rsidRDefault="00EC2E07" w:rsidP="00DD21D6">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Consolidated financial statements</w:t>
            </w:r>
          </w:p>
        </w:tc>
        <w:tc>
          <w:tcPr>
            <w:tcW w:w="3119" w:type="dxa"/>
            <w:gridSpan w:val="2"/>
          </w:tcPr>
          <w:p w14:paraId="2B95CB8D" w14:textId="528A772F" w:rsidR="00EC2E07" w:rsidRPr="005C3161" w:rsidRDefault="00EC2E07" w:rsidP="00DD21D6">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Separate financial statements</w:t>
            </w:r>
          </w:p>
        </w:tc>
      </w:tr>
      <w:tr w:rsidR="00EC2E07" w:rsidRPr="00367E06" w14:paraId="688C6F89" w14:textId="77777777" w:rsidTr="00DD21D6">
        <w:trPr>
          <w:trHeight w:val="411"/>
        </w:trPr>
        <w:tc>
          <w:tcPr>
            <w:tcW w:w="3260" w:type="dxa"/>
          </w:tcPr>
          <w:p w14:paraId="412E42A6" w14:textId="77777777" w:rsidR="00EC2E07" w:rsidRPr="00367E06" w:rsidRDefault="00EC2E07" w:rsidP="00EC2E07">
            <w:pPr>
              <w:spacing w:line="460" w:lineRule="exact"/>
              <w:ind w:left="34"/>
              <w:rPr>
                <w:rFonts w:ascii="Angsana New" w:hAnsi="Angsana New"/>
                <w:sz w:val="26"/>
                <w:szCs w:val="26"/>
              </w:rPr>
            </w:pPr>
          </w:p>
        </w:tc>
        <w:tc>
          <w:tcPr>
            <w:tcW w:w="1559" w:type="dxa"/>
            <w:vAlign w:val="bottom"/>
          </w:tcPr>
          <w:p w14:paraId="26BF9FC4" w14:textId="4B49A202" w:rsidR="00EC2E07" w:rsidRPr="005C3161" w:rsidRDefault="00EC2E07" w:rsidP="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March 31, 2025</w:t>
            </w:r>
          </w:p>
        </w:tc>
        <w:tc>
          <w:tcPr>
            <w:tcW w:w="1701" w:type="dxa"/>
            <w:vAlign w:val="bottom"/>
          </w:tcPr>
          <w:p w14:paraId="2060E44B" w14:textId="397BF1E9" w:rsidR="00EC2E07" w:rsidRPr="005C3161" w:rsidRDefault="00EC2E07" w:rsidP="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December 31, 2024</w:t>
            </w:r>
          </w:p>
        </w:tc>
        <w:tc>
          <w:tcPr>
            <w:tcW w:w="1417" w:type="dxa"/>
            <w:vAlign w:val="bottom"/>
          </w:tcPr>
          <w:p w14:paraId="4022CCAA" w14:textId="028D0DB8" w:rsidR="00EC2E07" w:rsidRPr="005C3161" w:rsidRDefault="00EC2E07" w:rsidP="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March 31, 2025</w:t>
            </w:r>
          </w:p>
        </w:tc>
        <w:tc>
          <w:tcPr>
            <w:tcW w:w="1702" w:type="dxa"/>
            <w:vAlign w:val="bottom"/>
          </w:tcPr>
          <w:p w14:paraId="1212712C" w14:textId="470CBA45" w:rsidR="00EC2E07" w:rsidRPr="005C3161" w:rsidRDefault="00EC2E07" w:rsidP="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December 31, 2024</w:t>
            </w:r>
          </w:p>
        </w:tc>
      </w:tr>
      <w:tr w:rsidR="00EC2E07" w:rsidRPr="003038E6" w14:paraId="7EF90B8B" w14:textId="77777777" w:rsidTr="00DD21D6">
        <w:tc>
          <w:tcPr>
            <w:tcW w:w="3260" w:type="dxa"/>
          </w:tcPr>
          <w:p w14:paraId="6E9FD0B4" w14:textId="5C7C3101" w:rsidR="00EC2E07" w:rsidRPr="005C3161" w:rsidRDefault="004F78AC">
            <w:pPr>
              <w:spacing w:line="460" w:lineRule="exact"/>
              <w:ind w:left="34"/>
              <w:rPr>
                <w:rFonts w:ascii="Angsana New" w:hAnsi="Angsana New"/>
                <w:sz w:val="26"/>
                <w:szCs w:val="26"/>
              </w:rPr>
            </w:pPr>
            <w:r w:rsidRPr="004F78AC">
              <w:rPr>
                <w:rFonts w:ascii="Angsana New" w:hAnsi="Angsana New"/>
                <w:sz w:val="26"/>
                <w:szCs w:val="26"/>
              </w:rPr>
              <w:t>Income tax deducted at source</w:t>
            </w:r>
          </w:p>
        </w:tc>
        <w:tc>
          <w:tcPr>
            <w:tcW w:w="1559" w:type="dxa"/>
          </w:tcPr>
          <w:p w14:paraId="041685DA"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4,595,656.47</w:t>
            </w:r>
          </w:p>
        </w:tc>
        <w:tc>
          <w:tcPr>
            <w:tcW w:w="1701" w:type="dxa"/>
          </w:tcPr>
          <w:p w14:paraId="6F19A46E"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4,536,805.64</w:t>
            </w:r>
          </w:p>
        </w:tc>
        <w:tc>
          <w:tcPr>
            <w:tcW w:w="1417" w:type="dxa"/>
          </w:tcPr>
          <w:p w14:paraId="45C5FE8E"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3,175,179.65</w:t>
            </w:r>
          </w:p>
        </w:tc>
        <w:tc>
          <w:tcPr>
            <w:tcW w:w="1702" w:type="dxa"/>
          </w:tcPr>
          <w:p w14:paraId="57C36B52"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3,116,328.82</w:t>
            </w:r>
          </w:p>
        </w:tc>
      </w:tr>
      <w:tr w:rsidR="00EC2E07" w:rsidRPr="003038E6" w14:paraId="4B3243B8" w14:textId="77777777" w:rsidTr="00DD21D6">
        <w:tc>
          <w:tcPr>
            <w:tcW w:w="3260" w:type="dxa"/>
          </w:tcPr>
          <w:p w14:paraId="333CBCC5" w14:textId="1A00D578" w:rsidR="00EC2E07" w:rsidRPr="005C3161" w:rsidRDefault="006B16E1" w:rsidP="001B4B69">
            <w:pPr>
              <w:spacing w:line="460" w:lineRule="exact"/>
              <w:ind w:left="34"/>
              <w:rPr>
                <w:rFonts w:ascii="Angsana New" w:hAnsi="Angsana New"/>
                <w:sz w:val="26"/>
                <w:szCs w:val="26"/>
                <w:cs/>
              </w:rPr>
            </w:pPr>
            <w:r w:rsidRPr="006B16E1">
              <w:rPr>
                <w:rFonts w:ascii="Angsana New" w:hAnsi="Angsana New"/>
                <w:sz w:val="26"/>
                <w:szCs w:val="26"/>
              </w:rPr>
              <w:t>Current portion of interest receivables</w:t>
            </w:r>
          </w:p>
        </w:tc>
        <w:tc>
          <w:tcPr>
            <w:tcW w:w="1559" w:type="dxa"/>
          </w:tcPr>
          <w:p w14:paraId="3C22B359" w14:textId="77777777" w:rsidR="00EC2E07" w:rsidRPr="005C3161" w:rsidRDefault="00EC2E07" w:rsidP="00DD21D6">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rPr>
              <w:t>7,889,917.94</w:t>
            </w:r>
          </w:p>
        </w:tc>
        <w:tc>
          <w:tcPr>
            <w:tcW w:w="1701" w:type="dxa"/>
          </w:tcPr>
          <w:p w14:paraId="1A4738BF" w14:textId="77777777" w:rsidR="00EC2E07" w:rsidRPr="005C3161" w:rsidRDefault="00EC2E07" w:rsidP="00DD21D6">
            <w:pPr>
              <w:pBdr>
                <w:bottom w:val="single" w:sz="4" w:space="1" w:color="auto"/>
              </w:pBdr>
              <w:spacing w:line="460" w:lineRule="exact"/>
              <w:jc w:val="right"/>
              <w:rPr>
                <w:rFonts w:ascii="Angsana New" w:hAnsi="Angsana New"/>
                <w:sz w:val="26"/>
                <w:szCs w:val="26"/>
              </w:rPr>
            </w:pPr>
            <w:r w:rsidRPr="005C3161">
              <w:rPr>
                <w:rFonts w:ascii="Angsana New" w:hAnsi="Angsana New" w:hint="cs"/>
                <w:sz w:val="26"/>
                <w:szCs w:val="26"/>
                <w:cs/>
              </w:rPr>
              <w:t>-</w:t>
            </w:r>
          </w:p>
        </w:tc>
        <w:tc>
          <w:tcPr>
            <w:tcW w:w="1417" w:type="dxa"/>
          </w:tcPr>
          <w:p w14:paraId="3958C1F1" w14:textId="77777777" w:rsidR="00EC2E07" w:rsidRPr="005C3161" w:rsidRDefault="00EC2E07" w:rsidP="00DD21D6">
            <w:pPr>
              <w:pBdr>
                <w:bottom w:val="single" w:sz="4" w:space="1" w:color="auto"/>
              </w:pBdr>
              <w:spacing w:line="460" w:lineRule="exact"/>
              <w:jc w:val="right"/>
              <w:rPr>
                <w:rFonts w:ascii="Angsana New" w:hAnsi="Angsana New"/>
                <w:sz w:val="26"/>
                <w:szCs w:val="26"/>
                <w:cs/>
              </w:rPr>
            </w:pPr>
            <w:r w:rsidRPr="005C3161">
              <w:rPr>
                <w:rFonts w:ascii="Angsana New" w:hAnsi="Angsana New" w:hint="cs"/>
                <w:sz w:val="26"/>
                <w:szCs w:val="26"/>
                <w:cs/>
              </w:rPr>
              <w:t>-</w:t>
            </w:r>
          </w:p>
        </w:tc>
        <w:tc>
          <w:tcPr>
            <w:tcW w:w="1702" w:type="dxa"/>
          </w:tcPr>
          <w:p w14:paraId="1D150A21" w14:textId="77777777" w:rsidR="00EC2E07" w:rsidRPr="005C3161" w:rsidRDefault="00EC2E07" w:rsidP="00DD21D6">
            <w:pPr>
              <w:pBdr>
                <w:bottom w:val="single" w:sz="4" w:space="1" w:color="auto"/>
              </w:pBdr>
              <w:spacing w:line="460" w:lineRule="exact"/>
              <w:jc w:val="right"/>
              <w:rPr>
                <w:rFonts w:ascii="Angsana New" w:hAnsi="Angsana New"/>
                <w:sz w:val="26"/>
                <w:szCs w:val="26"/>
              </w:rPr>
            </w:pPr>
            <w:r w:rsidRPr="005C3161">
              <w:rPr>
                <w:rFonts w:ascii="Angsana New" w:hAnsi="Angsana New" w:hint="cs"/>
                <w:sz w:val="26"/>
                <w:szCs w:val="26"/>
                <w:cs/>
              </w:rPr>
              <w:t>-</w:t>
            </w:r>
          </w:p>
        </w:tc>
      </w:tr>
      <w:tr w:rsidR="00EC2E07" w:rsidRPr="003038E6" w14:paraId="48950B04" w14:textId="77777777" w:rsidTr="00DD21D6">
        <w:trPr>
          <w:trHeight w:val="83"/>
        </w:trPr>
        <w:tc>
          <w:tcPr>
            <w:tcW w:w="3260" w:type="dxa"/>
          </w:tcPr>
          <w:p w14:paraId="625CB85E" w14:textId="3973CEEB" w:rsidR="00EC2E07" w:rsidRPr="005C3161" w:rsidRDefault="00C03601">
            <w:pPr>
              <w:spacing w:line="460" w:lineRule="exact"/>
              <w:ind w:left="318"/>
              <w:jc w:val="center"/>
              <w:rPr>
                <w:rFonts w:ascii="Angsana New" w:hAnsi="Angsana New"/>
                <w:sz w:val="26"/>
                <w:szCs w:val="26"/>
              </w:rPr>
            </w:pPr>
            <w:r w:rsidRPr="00C03601">
              <w:rPr>
                <w:rFonts w:ascii="Angsana New" w:hAnsi="Angsana New"/>
                <w:sz w:val="26"/>
                <w:szCs w:val="26"/>
              </w:rPr>
              <w:t>Total</w:t>
            </w:r>
          </w:p>
        </w:tc>
        <w:tc>
          <w:tcPr>
            <w:tcW w:w="1559" w:type="dxa"/>
          </w:tcPr>
          <w:p w14:paraId="1A19D5C7"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12,485,574.41</w:t>
            </w:r>
          </w:p>
        </w:tc>
        <w:tc>
          <w:tcPr>
            <w:tcW w:w="1701" w:type="dxa"/>
          </w:tcPr>
          <w:p w14:paraId="6C2AEEC9"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4,536,805.64</w:t>
            </w:r>
          </w:p>
        </w:tc>
        <w:tc>
          <w:tcPr>
            <w:tcW w:w="1417" w:type="dxa"/>
            <w:vAlign w:val="bottom"/>
          </w:tcPr>
          <w:p w14:paraId="46177766" w14:textId="77777777" w:rsidR="00EC2E07" w:rsidRPr="005C3161" w:rsidRDefault="00EC2E07" w:rsidP="00DD21D6">
            <w:pPr>
              <w:spacing w:line="460" w:lineRule="exact"/>
              <w:jc w:val="right"/>
              <w:rPr>
                <w:rFonts w:ascii="Angsana New" w:hAnsi="Angsana New"/>
                <w:sz w:val="26"/>
                <w:szCs w:val="26"/>
                <w:cs/>
              </w:rPr>
            </w:pPr>
            <w:r w:rsidRPr="005C3161">
              <w:rPr>
                <w:rFonts w:ascii="Angsana New" w:hAnsi="Angsana New"/>
                <w:sz w:val="26"/>
                <w:szCs w:val="26"/>
              </w:rPr>
              <w:t>3,175,179.65</w:t>
            </w:r>
          </w:p>
        </w:tc>
        <w:tc>
          <w:tcPr>
            <w:tcW w:w="1702" w:type="dxa"/>
            <w:vAlign w:val="bottom"/>
          </w:tcPr>
          <w:p w14:paraId="0D4C70EE" w14:textId="77777777" w:rsidR="00EC2E07" w:rsidRPr="005C3161" w:rsidRDefault="00EC2E07" w:rsidP="00DD21D6">
            <w:pPr>
              <w:spacing w:line="460" w:lineRule="exact"/>
              <w:jc w:val="right"/>
              <w:rPr>
                <w:rFonts w:ascii="Angsana New" w:hAnsi="Angsana New"/>
                <w:sz w:val="26"/>
                <w:szCs w:val="26"/>
              </w:rPr>
            </w:pPr>
            <w:r w:rsidRPr="005C3161">
              <w:rPr>
                <w:rFonts w:ascii="Angsana New" w:hAnsi="Angsana New"/>
                <w:sz w:val="26"/>
                <w:szCs w:val="26"/>
              </w:rPr>
              <w:t>3,116,328.82</w:t>
            </w:r>
          </w:p>
        </w:tc>
      </w:tr>
      <w:tr w:rsidR="00EC2E07" w:rsidRPr="003038E6" w14:paraId="1B3B1EA9" w14:textId="77777777" w:rsidTr="00DD21D6">
        <w:trPr>
          <w:trHeight w:val="83"/>
        </w:trPr>
        <w:tc>
          <w:tcPr>
            <w:tcW w:w="3260" w:type="dxa"/>
          </w:tcPr>
          <w:p w14:paraId="18D466E8" w14:textId="7913F7D6" w:rsidR="00EC2E07" w:rsidRPr="005C3161" w:rsidRDefault="00B7766B" w:rsidP="00DD21D6">
            <w:pPr>
              <w:spacing w:line="460" w:lineRule="exact"/>
              <w:ind w:left="36"/>
              <w:rPr>
                <w:rFonts w:ascii="Angsana New" w:hAnsi="Angsana New"/>
                <w:sz w:val="26"/>
                <w:szCs w:val="26"/>
                <w:cs/>
              </w:rPr>
            </w:pPr>
            <w:r w:rsidRPr="007B4BF1">
              <w:rPr>
                <w:rFonts w:ascii="Angsana New" w:hAnsi="Angsana New"/>
                <w:sz w:val="28"/>
                <w:szCs w:val="28"/>
              </w:rPr>
              <w:t xml:space="preserve">Less </w:t>
            </w:r>
            <w:r w:rsidRPr="00B7766B">
              <w:rPr>
                <w:rFonts w:ascii="Angsana New" w:hAnsi="Angsana New"/>
                <w:sz w:val="26"/>
                <w:szCs w:val="26"/>
              </w:rPr>
              <w:t xml:space="preserve">Allowance for </w:t>
            </w:r>
            <w:r w:rsidR="00B21C2B" w:rsidRPr="00B21C2B">
              <w:rPr>
                <w:rFonts w:ascii="Angsana New" w:hAnsi="Angsana New"/>
                <w:sz w:val="26"/>
                <w:szCs w:val="26"/>
              </w:rPr>
              <w:t>impairment of</w:t>
            </w:r>
            <w:r w:rsidR="00010020">
              <w:rPr>
                <w:rFonts w:ascii="Angsana New" w:hAnsi="Angsana New" w:hint="cs"/>
                <w:sz w:val="26"/>
                <w:szCs w:val="26"/>
                <w:cs/>
              </w:rPr>
              <w:t xml:space="preserve"> </w:t>
            </w:r>
            <w:r w:rsidR="00010020" w:rsidRPr="00010020">
              <w:rPr>
                <w:rFonts w:ascii="Angsana New" w:hAnsi="Angsana New"/>
                <w:sz w:val="26"/>
                <w:szCs w:val="26"/>
              </w:rPr>
              <w:t>assets</w:t>
            </w:r>
          </w:p>
        </w:tc>
        <w:tc>
          <w:tcPr>
            <w:tcW w:w="1559" w:type="dxa"/>
          </w:tcPr>
          <w:p w14:paraId="277C8C94" w14:textId="77777777" w:rsidR="00EC2E07" w:rsidRPr="005C3161" w:rsidRDefault="00EC2E07" w:rsidP="00DD21D6">
            <w:pPr>
              <w:pBdr>
                <w:bottom w:val="single" w:sz="4" w:space="1" w:color="auto"/>
              </w:pBdr>
              <w:spacing w:line="460" w:lineRule="exact"/>
              <w:jc w:val="right"/>
              <w:rPr>
                <w:rFonts w:ascii="Angsana New" w:hAnsi="Angsana New"/>
                <w:sz w:val="26"/>
                <w:szCs w:val="26"/>
                <w:cs/>
              </w:rPr>
            </w:pPr>
            <w:r w:rsidRPr="005C3161">
              <w:rPr>
                <w:rFonts w:ascii="Angsana New" w:hAnsi="Angsana New"/>
                <w:sz w:val="26"/>
                <w:szCs w:val="26"/>
                <w:cs/>
              </w:rPr>
              <w:t>(1</w:t>
            </w:r>
            <w:r w:rsidRPr="005C3161">
              <w:rPr>
                <w:rFonts w:ascii="Angsana New" w:hAnsi="Angsana New"/>
                <w:sz w:val="26"/>
                <w:szCs w:val="26"/>
              </w:rPr>
              <w:t>,</w:t>
            </w:r>
            <w:r w:rsidRPr="005C3161">
              <w:rPr>
                <w:rFonts w:ascii="Angsana New" w:hAnsi="Angsana New"/>
                <w:sz w:val="26"/>
                <w:szCs w:val="26"/>
                <w:cs/>
              </w:rPr>
              <w:t>320</w:t>
            </w:r>
            <w:r w:rsidRPr="005C3161">
              <w:rPr>
                <w:rFonts w:ascii="Angsana New" w:hAnsi="Angsana New"/>
                <w:sz w:val="26"/>
                <w:szCs w:val="26"/>
              </w:rPr>
              <w:t>,</w:t>
            </w:r>
            <w:r w:rsidRPr="005C3161">
              <w:rPr>
                <w:rFonts w:ascii="Angsana New" w:hAnsi="Angsana New"/>
                <w:sz w:val="26"/>
                <w:szCs w:val="26"/>
                <w:cs/>
              </w:rPr>
              <w:t>288.99)</w:t>
            </w:r>
          </w:p>
        </w:tc>
        <w:tc>
          <w:tcPr>
            <w:tcW w:w="1701" w:type="dxa"/>
          </w:tcPr>
          <w:p w14:paraId="7029C961" w14:textId="77777777" w:rsidR="00EC2E07" w:rsidRPr="005C3161" w:rsidRDefault="00EC2E07" w:rsidP="00DD21D6">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(1</w:t>
            </w:r>
            <w:r w:rsidRPr="005C3161">
              <w:rPr>
                <w:rFonts w:ascii="Angsana New" w:hAnsi="Angsana New"/>
                <w:sz w:val="26"/>
                <w:szCs w:val="26"/>
              </w:rPr>
              <w:t>,</w:t>
            </w:r>
            <w:r w:rsidRPr="005C3161">
              <w:rPr>
                <w:rFonts w:ascii="Angsana New" w:hAnsi="Angsana New"/>
                <w:sz w:val="26"/>
                <w:szCs w:val="26"/>
                <w:cs/>
              </w:rPr>
              <w:t>320</w:t>
            </w:r>
            <w:r w:rsidRPr="005C3161">
              <w:rPr>
                <w:rFonts w:ascii="Angsana New" w:hAnsi="Angsana New"/>
                <w:sz w:val="26"/>
                <w:szCs w:val="26"/>
              </w:rPr>
              <w:t>,</w:t>
            </w:r>
            <w:r w:rsidRPr="005C3161">
              <w:rPr>
                <w:rFonts w:ascii="Angsana New" w:hAnsi="Angsana New"/>
                <w:sz w:val="26"/>
                <w:szCs w:val="26"/>
                <w:cs/>
              </w:rPr>
              <w:t>288.99)</w:t>
            </w:r>
          </w:p>
        </w:tc>
        <w:tc>
          <w:tcPr>
            <w:tcW w:w="1417" w:type="dxa"/>
          </w:tcPr>
          <w:p w14:paraId="0E1F703F" w14:textId="77777777" w:rsidR="00EC2E07" w:rsidRPr="005C3161" w:rsidRDefault="00EC2E07" w:rsidP="00DD21D6">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(1</w:t>
            </w:r>
            <w:r w:rsidRPr="005C3161">
              <w:rPr>
                <w:rFonts w:ascii="Angsana New" w:hAnsi="Angsana New"/>
                <w:sz w:val="26"/>
                <w:szCs w:val="26"/>
              </w:rPr>
              <w:t>,</w:t>
            </w:r>
            <w:r w:rsidRPr="005C3161">
              <w:rPr>
                <w:rFonts w:ascii="Angsana New" w:hAnsi="Angsana New"/>
                <w:sz w:val="26"/>
                <w:szCs w:val="26"/>
                <w:cs/>
              </w:rPr>
              <w:t>195</w:t>
            </w:r>
            <w:r w:rsidRPr="005C3161">
              <w:rPr>
                <w:rFonts w:ascii="Angsana New" w:hAnsi="Angsana New"/>
                <w:sz w:val="26"/>
                <w:szCs w:val="26"/>
              </w:rPr>
              <w:t>,</w:t>
            </w:r>
            <w:r w:rsidRPr="005C3161">
              <w:rPr>
                <w:rFonts w:ascii="Angsana New" w:hAnsi="Angsana New"/>
                <w:sz w:val="26"/>
                <w:szCs w:val="26"/>
                <w:cs/>
              </w:rPr>
              <w:t>082.01)</w:t>
            </w:r>
          </w:p>
        </w:tc>
        <w:tc>
          <w:tcPr>
            <w:tcW w:w="1702" w:type="dxa"/>
          </w:tcPr>
          <w:p w14:paraId="6721EAD7" w14:textId="77777777" w:rsidR="00EC2E07" w:rsidRPr="005C3161" w:rsidRDefault="00EC2E07" w:rsidP="00DD21D6">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(1</w:t>
            </w:r>
            <w:r w:rsidRPr="005C3161">
              <w:rPr>
                <w:rFonts w:ascii="Angsana New" w:hAnsi="Angsana New"/>
                <w:sz w:val="26"/>
                <w:szCs w:val="26"/>
              </w:rPr>
              <w:t>,</w:t>
            </w:r>
            <w:r w:rsidRPr="005C3161">
              <w:rPr>
                <w:rFonts w:ascii="Angsana New" w:hAnsi="Angsana New"/>
                <w:sz w:val="26"/>
                <w:szCs w:val="26"/>
                <w:cs/>
              </w:rPr>
              <w:t>195</w:t>
            </w:r>
            <w:r w:rsidRPr="005C3161">
              <w:rPr>
                <w:rFonts w:ascii="Angsana New" w:hAnsi="Angsana New"/>
                <w:sz w:val="26"/>
                <w:szCs w:val="26"/>
              </w:rPr>
              <w:t>,</w:t>
            </w:r>
            <w:r w:rsidRPr="005C3161">
              <w:rPr>
                <w:rFonts w:ascii="Angsana New" w:hAnsi="Angsana New"/>
                <w:sz w:val="26"/>
                <w:szCs w:val="26"/>
                <w:cs/>
              </w:rPr>
              <w:t>082.01)</w:t>
            </w:r>
          </w:p>
        </w:tc>
      </w:tr>
      <w:tr w:rsidR="00EC2E07" w:rsidRPr="003038E6" w14:paraId="4A1DF10A" w14:textId="77777777" w:rsidTr="00DD21D6">
        <w:trPr>
          <w:trHeight w:val="541"/>
        </w:trPr>
        <w:tc>
          <w:tcPr>
            <w:tcW w:w="3260" w:type="dxa"/>
          </w:tcPr>
          <w:p w14:paraId="46140A18" w14:textId="1AD792AC" w:rsidR="00EC2E07" w:rsidRPr="005C3161" w:rsidRDefault="00115624">
            <w:pPr>
              <w:spacing w:line="460" w:lineRule="exact"/>
              <w:ind w:left="34"/>
              <w:rPr>
                <w:rFonts w:ascii="Angsana New" w:hAnsi="Angsana New"/>
                <w:sz w:val="26"/>
                <w:szCs w:val="26"/>
                <w:cs/>
              </w:rPr>
            </w:pPr>
            <w:r w:rsidRPr="00115624">
              <w:rPr>
                <w:rFonts w:ascii="Angsana New" w:hAnsi="Angsana New"/>
                <w:sz w:val="26"/>
                <w:szCs w:val="26"/>
              </w:rPr>
              <w:t>Total</w:t>
            </w:r>
            <w:r>
              <w:rPr>
                <w:rFonts w:ascii="Angsana New" w:hAnsi="Angsana New" w:hint="cs"/>
                <w:sz w:val="26"/>
                <w:szCs w:val="26"/>
                <w:cs/>
              </w:rPr>
              <w:t xml:space="preserve"> </w:t>
            </w:r>
            <w:r w:rsidR="002B171E">
              <w:rPr>
                <w:rFonts w:ascii="Angsana New" w:hAnsi="Angsana New"/>
                <w:sz w:val="26"/>
                <w:szCs w:val="26"/>
              </w:rPr>
              <w:t>o</w:t>
            </w:r>
            <w:r w:rsidRPr="00115624">
              <w:rPr>
                <w:rFonts w:ascii="Angsana New" w:hAnsi="Angsana New"/>
                <w:sz w:val="26"/>
                <w:szCs w:val="26"/>
              </w:rPr>
              <w:t xml:space="preserve">ther </w:t>
            </w:r>
            <w:r w:rsidR="002B171E">
              <w:rPr>
                <w:rFonts w:ascii="Angsana New" w:hAnsi="Angsana New"/>
                <w:sz w:val="26"/>
                <w:szCs w:val="26"/>
              </w:rPr>
              <w:t>n</w:t>
            </w:r>
            <w:r w:rsidRPr="00115624">
              <w:rPr>
                <w:rFonts w:ascii="Angsana New" w:hAnsi="Angsana New"/>
                <w:sz w:val="26"/>
                <w:szCs w:val="26"/>
              </w:rPr>
              <w:t>on-</w:t>
            </w:r>
            <w:r w:rsidR="002B171E">
              <w:rPr>
                <w:rFonts w:ascii="Angsana New" w:hAnsi="Angsana New"/>
                <w:sz w:val="26"/>
                <w:szCs w:val="26"/>
              </w:rPr>
              <w:t>c</w:t>
            </w:r>
            <w:r w:rsidRPr="00115624">
              <w:rPr>
                <w:rFonts w:ascii="Angsana New" w:hAnsi="Angsana New"/>
                <w:sz w:val="26"/>
                <w:szCs w:val="26"/>
              </w:rPr>
              <w:t xml:space="preserve">urrent </w:t>
            </w:r>
            <w:r w:rsidR="002B171E">
              <w:rPr>
                <w:rFonts w:ascii="Angsana New" w:hAnsi="Angsana New"/>
                <w:sz w:val="26"/>
                <w:szCs w:val="26"/>
              </w:rPr>
              <w:t>a</w:t>
            </w:r>
            <w:r w:rsidRPr="00115624">
              <w:rPr>
                <w:rFonts w:ascii="Angsana New" w:hAnsi="Angsana New"/>
                <w:sz w:val="26"/>
                <w:szCs w:val="26"/>
              </w:rPr>
              <w:t>ssets</w:t>
            </w:r>
          </w:p>
        </w:tc>
        <w:tc>
          <w:tcPr>
            <w:tcW w:w="1559" w:type="dxa"/>
          </w:tcPr>
          <w:p w14:paraId="09D40640" w14:textId="77777777" w:rsidR="00EC2E07" w:rsidRPr="005C3161" w:rsidRDefault="00EC2E07" w:rsidP="00DD21D6">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11,165,285.42</w:t>
            </w:r>
          </w:p>
        </w:tc>
        <w:tc>
          <w:tcPr>
            <w:tcW w:w="1701" w:type="dxa"/>
          </w:tcPr>
          <w:p w14:paraId="26007C53" w14:textId="77777777" w:rsidR="00EC2E07" w:rsidRPr="005C3161" w:rsidRDefault="00EC2E07" w:rsidP="00DD21D6">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3,216,516.65</w:t>
            </w:r>
          </w:p>
        </w:tc>
        <w:tc>
          <w:tcPr>
            <w:tcW w:w="1417" w:type="dxa"/>
          </w:tcPr>
          <w:p w14:paraId="7BAE4308" w14:textId="77777777" w:rsidR="00EC2E07" w:rsidRPr="005C3161" w:rsidRDefault="00EC2E07" w:rsidP="00DD21D6">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1,980,097.64</w:t>
            </w:r>
          </w:p>
        </w:tc>
        <w:tc>
          <w:tcPr>
            <w:tcW w:w="1702" w:type="dxa"/>
          </w:tcPr>
          <w:p w14:paraId="674E83AA" w14:textId="77777777" w:rsidR="00EC2E07" w:rsidRPr="005C3161" w:rsidRDefault="00EC2E07" w:rsidP="00DD21D6">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1,921,246.81</w:t>
            </w:r>
          </w:p>
        </w:tc>
      </w:tr>
    </w:tbl>
    <w:p w14:paraId="451AEF39" w14:textId="7C82F75D" w:rsidR="00183A13" w:rsidRPr="007B4BF1" w:rsidRDefault="00EC2E07" w:rsidP="00123F03">
      <w:pPr>
        <w:spacing w:before="120" w:line="440" w:lineRule="exact"/>
        <w:ind w:left="425" w:hanging="425"/>
        <w:rPr>
          <w:rFonts w:ascii="Angsana New" w:hAnsi="Angsana New"/>
          <w:b/>
          <w:bCs/>
          <w:sz w:val="30"/>
          <w:szCs w:val="30"/>
        </w:rPr>
      </w:pPr>
      <w:r>
        <w:rPr>
          <w:rFonts w:ascii="Angsana New" w:hAnsi="Angsana New"/>
          <w:b/>
          <w:bCs/>
          <w:sz w:val="30"/>
          <w:szCs w:val="30"/>
        </w:rPr>
        <w:t>20</w:t>
      </w:r>
      <w:r w:rsidR="00183A13" w:rsidRPr="007B4BF1">
        <w:rPr>
          <w:rFonts w:ascii="Angsana New" w:hAnsi="Angsana New"/>
          <w:b/>
          <w:bCs/>
          <w:sz w:val="30"/>
          <w:szCs w:val="30"/>
          <w:cs/>
        </w:rPr>
        <w:t>.</w:t>
      </w:r>
      <w:r w:rsidR="00183A13" w:rsidRPr="007B4BF1">
        <w:rPr>
          <w:rFonts w:ascii="Angsana New" w:hAnsi="Angsana New"/>
          <w:b/>
          <w:bCs/>
          <w:sz w:val="30"/>
          <w:szCs w:val="30"/>
        </w:rPr>
        <w:tab/>
      </w:r>
      <w:r w:rsidR="007F02EF" w:rsidRPr="007B4BF1">
        <w:rPr>
          <w:rFonts w:ascii="Angsana New" w:hAnsi="Angsana New"/>
          <w:b/>
          <w:bCs/>
          <w:sz w:val="30"/>
          <w:szCs w:val="30"/>
        </w:rPr>
        <w:t>BANK OVERDRAFTS AND SHORT</w:t>
      </w:r>
      <w:r w:rsidR="002010E9" w:rsidRPr="007B4BF1">
        <w:rPr>
          <w:rFonts w:ascii="Angsana New" w:hAnsi="Angsana New"/>
          <w:b/>
          <w:bCs/>
          <w:sz w:val="30"/>
          <w:szCs w:val="30"/>
          <w:cs/>
        </w:rPr>
        <w:t>-</w:t>
      </w:r>
      <w:r w:rsidR="002010E9" w:rsidRPr="007B4BF1">
        <w:rPr>
          <w:rFonts w:ascii="Angsana New" w:hAnsi="Angsana New"/>
          <w:b/>
          <w:bCs/>
          <w:sz w:val="30"/>
          <w:szCs w:val="30"/>
        </w:rPr>
        <w:t xml:space="preserve">TERM </w:t>
      </w:r>
      <w:r w:rsidR="00BB6974" w:rsidRPr="007B4BF1">
        <w:rPr>
          <w:rFonts w:ascii="Angsana New" w:hAnsi="Angsana New"/>
          <w:b/>
          <w:bCs/>
          <w:sz w:val="30"/>
          <w:szCs w:val="30"/>
        </w:rPr>
        <w:t>LOAN</w:t>
      </w:r>
      <w:r w:rsidR="00A43758" w:rsidRPr="007B4BF1">
        <w:rPr>
          <w:rFonts w:ascii="Angsana New" w:hAnsi="Angsana New"/>
          <w:b/>
          <w:bCs/>
          <w:sz w:val="30"/>
          <w:szCs w:val="30"/>
        </w:rPr>
        <w:t>S</w:t>
      </w:r>
      <w:r w:rsidR="002010E9" w:rsidRPr="007B4BF1">
        <w:rPr>
          <w:rFonts w:ascii="Angsana New" w:hAnsi="Angsana New"/>
          <w:b/>
          <w:bCs/>
          <w:sz w:val="30"/>
          <w:szCs w:val="30"/>
        </w:rPr>
        <w:t xml:space="preserve"> FROM FINANCIAL INSTITU</w:t>
      </w:r>
      <w:r w:rsidR="004D006B" w:rsidRPr="007B4BF1">
        <w:rPr>
          <w:rFonts w:ascii="Angsana New" w:hAnsi="Angsana New"/>
          <w:b/>
          <w:bCs/>
          <w:sz w:val="30"/>
          <w:szCs w:val="30"/>
        </w:rPr>
        <w:t>TIONS</w:t>
      </w:r>
      <w:r w:rsidR="004D006B" w:rsidRPr="007B4BF1">
        <w:rPr>
          <w:rFonts w:ascii="Angsana New" w:hAnsi="Angsana New"/>
          <w:b/>
          <w:bCs/>
          <w:sz w:val="30"/>
          <w:szCs w:val="30"/>
          <w:cs/>
        </w:rPr>
        <w:t xml:space="preserve">. </w:t>
      </w:r>
    </w:p>
    <w:tbl>
      <w:tblPr>
        <w:tblW w:w="9354" w:type="dxa"/>
        <w:tblInd w:w="393" w:type="dxa"/>
        <w:tblLayout w:type="fixed"/>
        <w:tblLook w:val="04A0" w:firstRow="1" w:lastRow="0" w:firstColumn="1" w:lastColumn="0" w:noHBand="0" w:noVBand="1"/>
      </w:tblPr>
      <w:tblGrid>
        <w:gridCol w:w="1700"/>
        <w:gridCol w:w="1276"/>
        <w:gridCol w:w="1276"/>
        <w:gridCol w:w="1276"/>
        <w:gridCol w:w="1275"/>
        <w:gridCol w:w="1276"/>
        <w:gridCol w:w="1275"/>
      </w:tblGrid>
      <w:tr w:rsidR="00533640" w:rsidRPr="007B4BF1" w14:paraId="6359A52F" w14:textId="77777777" w:rsidTr="00720B19">
        <w:trPr>
          <w:trHeight w:val="432"/>
        </w:trPr>
        <w:tc>
          <w:tcPr>
            <w:tcW w:w="1700" w:type="dxa"/>
            <w:shd w:val="clear" w:color="auto" w:fill="auto"/>
          </w:tcPr>
          <w:p w14:paraId="355838F8" w14:textId="77777777" w:rsidR="00533640" w:rsidRPr="007B4BF1" w:rsidRDefault="00533640" w:rsidP="00123F03">
            <w:pPr>
              <w:spacing w:line="440" w:lineRule="exact"/>
              <w:ind w:left="46"/>
              <w:jc w:val="center"/>
              <w:rPr>
                <w:rFonts w:ascii="Angsana New" w:hAnsi="Angsana New"/>
                <w:szCs w:val="24"/>
              </w:rPr>
            </w:pPr>
          </w:p>
        </w:tc>
        <w:tc>
          <w:tcPr>
            <w:tcW w:w="2552" w:type="dxa"/>
            <w:gridSpan w:val="2"/>
            <w:shd w:val="clear" w:color="auto" w:fill="auto"/>
          </w:tcPr>
          <w:p w14:paraId="148E6514" w14:textId="77777777" w:rsidR="00533640" w:rsidRPr="007B4BF1" w:rsidRDefault="00475DDC" w:rsidP="00123F03">
            <w:pPr>
              <w:pBdr>
                <w:bottom w:val="single" w:sz="4" w:space="1" w:color="auto"/>
              </w:pBdr>
              <w:spacing w:line="440" w:lineRule="exact"/>
              <w:jc w:val="center"/>
              <w:rPr>
                <w:rFonts w:ascii="Angsana New" w:hAnsi="Angsana New"/>
                <w:szCs w:val="24"/>
              </w:rPr>
            </w:pPr>
            <w:r w:rsidRPr="007B4BF1">
              <w:rPr>
                <w:rFonts w:ascii="Angsana New" w:hAnsi="Angsana New"/>
                <w:szCs w:val="24"/>
              </w:rPr>
              <w:t>Interest rate</w:t>
            </w:r>
          </w:p>
        </w:tc>
        <w:tc>
          <w:tcPr>
            <w:tcW w:w="5102" w:type="dxa"/>
            <w:gridSpan w:val="4"/>
            <w:shd w:val="clear" w:color="auto" w:fill="auto"/>
          </w:tcPr>
          <w:p w14:paraId="35C861B8" w14:textId="77777777" w:rsidR="00533640" w:rsidRPr="007B4BF1" w:rsidRDefault="00533640" w:rsidP="00123F03">
            <w:pPr>
              <w:pBdr>
                <w:bottom w:val="single" w:sz="4" w:space="1" w:color="auto"/>
              </w:pBdr>
              <w:spacing w:line="440" w:lineRule="exact"/>
              <w:jc w:val="center"/>
              <w:rPr>
                <w:rFonts w:ascii="Angsana New" w:hAnsi="Angsana New"/>
                <w:szCs w:val="24"/>
              </w:rPr>
            </w:pPr>
            <w:r w:rsidRPr="007B4BF1">
              <w:rPr>
                <w:rFonts w:ascii="Angsana New" w:hAnsi="Angsana New"/>
                <w:szCs w:val="24"/>
              </w:rPr>
              <w:t>Baht</w:t>
            </w:r>
          </w:p>
        </w:tc>
      </w:tr>
      <w:tr w:rsidR="00927BD1" w:rsidRPr="007B4BF1" w14:paraId="7DACADD7" w14:textId="77777777" w:rsidTr="00720B19">
        <w:trPr>
          <w:trHeight w:val="80"/>
        </w:trPr>
        <w:tc>
          <w:tcPr>
            <w:tcW w:w="1700" w:type="dxa"/>
            <w:shd w:val="clear" w:color="auto" w:fill="auto"/>
          </w:tcPr>
          <w:p w14:paraId="0122F803" w14:textId="77777777" w:rsidR="00183A13" w:rsidRPr="007B4BF1" w:rsidRDefault="00183A13" w:rsidP="00123F03">
            <w:pPr>
              <w:spacing w:after="20" w:line="440" w:lineRule="exact"/>
              <w:ind w:left="46"/>
              <w:jc w:val="center"/>
              <w:rPr>
                <w:rFonts w:ascii="Angsana New" w:hAnsi="Angsana New"/>
                <w:szCs w:val="24"/>
              </w:rPr>
            </w:pPr>
          </w:p>
        </w:tc>
        <w:tc>
          <w:tcPr>
            <w:tcW w:w="2552" w:type="dxa"/>
            <w:gridSpan w:val="2"/>
            <w:shd w:val="clear" w:color="auto" w:fill="auto"/>
          </w:tcPr>
          <w:p w14:paraId="359128D6" w14:textId="77777777" w:rsidR="00183A13" w:rsidRPr="007B4BF1" w:rsidRDefault="00183A13"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cs/>
              </w:rPr>
              <w:t>(</w:t>
            </w:r>
            <w:r w:rsidR="00475DDC" w:rsidRPr="007B4BF1">
              <w:rPr>
                <w:rFonts w:ascii="Angsana New" w:hAnsi="Angsana New"/>
                <w:szCs w:val="24"/>
                <w:cs/>
              </w:rPr>
              <w:t>%</w:t>
            </w:r>
            <w:r w:rsidRPr="007B4BF1">
              <w:rPr>
                <w:rFonts w:ascii="Angsana New" w:hAnsi="Angsana New"/>
                <w:szCs w:val="24"/>
                <w:cs/>
              </w:rPr>
              <w:t>)</w:t>
            </w:r>
          </w:p>
        </w:tc>
        <w:tc>
          <w:tcPr>
            <w:tcW w:w="2551" w:type="dxa"/>
            <w:gridSpan w:val="2"/>
            <w:shd w:val="clear" w:color="auto" w:fill="auto"/>
          </w:tcPr>
          <w:p w14:paraId="1CD877DB" w14:textId="77777777" w:rsidR="00183A13" w:rsidRPr="007B4BF1" w:rsidRDefault="00533640"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rPr>
              <w:t>Consolidated financial statements</w:t>
            </w:r>
          </w:p>
        </w:tc>
        <w:tc>
          <w:tcPr>
            <w:tcW w:w="2551" w:type="dxa"/>
            <w:gridSpan w:val="2"/>
            <w:shd w:val="clear" w:color="auto" w:fill="auto"/>
          </w:tcPr>
          <w:p w14:paraId="377AD0E5" w14:textId="77777777" w:rsidR="00183A13" w:rsidRPr="007B4BF1" w:rsidRDefault="00533640"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rPr>
              <w:t>Separate financial statements</w:t>
            </w:r>
          </w:p>
        </w:tc>
      </w:tr>
      <w:tr w:rsidR="006517E1" w:rsidRPr="007B4BF1" w14:paraId="7A226707" w14:textId="77777777" w:rsidTr="00720B19">
        <w:trPr>
          <w:trHeight w:val="85"/>
        </w:trPr>
        <w:tc>
          <w:tcPr>
            <w:tcW w:w="1700" w:type="dxa"/>
            <w:shd w:val="clear" w:color="auto" w:fill="auto"/>
          </w:tcPr>
          <w:p w14:paraId="64960A56" w14:textId="77777777" w:rsidR="006517E1" w:rsidRPr="007B4BF1" w:rsidRDefault="006517E1" w:rsidP="006517E1">
            <w:pPr>
              <w:spacing w:line="440" w:lineRule="exact"/>
              <w:ind w:left="34"/>
              <w:jc w:val="center"/>
              <w:rPr>
                <w:rFonts w:ascii="Angsana New" w:hAnsi="Angsana New"/>
                <w:szCs w:val="24"/>
                <w:cs/>
              </w:rPr>
            </w:pPr>
          </w:p>
        </w:tc>
        <w:tc>
          <w:tcPr>
            <w:tcW w:w="1276" w:type="dxa"/>
            <w:shd w:val="clear" w:color="auto" w:fill="auto"/>
            <w:vAlign w:val="bottom"/>
          </w:tcPr>
          <w:p w14:paraId="6B17818C" w14:textId="1A644AFE" w:rsidR="006517E1" w:rsidRPr="006517E1" w:rsidRDefault="006517E1" w:rsidP="006517E1">
            <w:pPr>
              <w:pBdr>
                <w:bottom w:val="single" w:sz="4" w:space="1" w:color="auto"/>
              </w:pBdr>
              <w:spacing w:line="440" w:lineRule="exact"/>
              <w:jc w:val="center"/>
              <w:rPr>
                <w:rFonts w:ascii="Angsana New" w:hAnsi="Angsana New"/>
                <w:sz w:val="20"/>
              </w:rPr>
            </w:pPr>
            <w:r w:rsidRPr="006517E1">
              <w:rPr>
                <w:rFonts w:ascii="Angsana New" w:hAnsi="Angsana New"/>
                <w:sz w:val="20"/>
              </w:rPr>
              <w:t>March 31, 2025</w:t>
            </w:r>
          </w:p>
        </w:tc>
        <w:tc>
          <w:tcPr>
            <w:tcW w:w="1276" w:type="dxa"/>
            <w:shd w:val="clear" w:color="auto" w:fill="auto"/>
            <w:vAlign w:val="bottom"/>
          </w:tcPr>
          <w:p w14:paraId="7FD1BECF" w14:textId="00E391CB" w:rsidR="006517E1" w:rsidRPr="006517E1" w:rsidRDefault="006517E1" w:rsidP="006517E1">
            <w:pPr>
              <w:pBdr>
                <w:bottom w:val="single" w:sz="4" w:space="1" w:color="auto"/>
              </w:pBdr>
              <w:spacing w:line="440" w:lineRule="exact"/>
              <w:jc w:val="center"/>
              <w:rPr>
                <w:rFonts w:ascii="Angsana New" w:hAnsi="Angsana New"/>
                <w:sz w:val="20"/>
              </w:rPr>
            </w:pPr>
            <w:r w:rsidRPr="006517E1">
              <w:rPr>
                <w:rFonts w:ascii="Angsana New" w:hAnsi="Angsana New"/>
                <w:sz w:val="20"/>
              </w:rPr>
              <w:t>December 31, 2024</w:t>
            </w:r>
          </w:p>
        </w:tc>
        <w:tc>
          <w:tcPr>
            <w:tcW w:w="1276" w:type="dxa"/>
            <w:shd w:val="clear" w:color="auto" w:fill="auto"/>
            <w:vAlign w:val="bottom"/>
          </w:tcPr>
          <w:p w14:paraId="2C91FB38" w14:textId="4E4EDC31" w:rsidR="006517E1" w:rsidRPr="00720B19" w:rsidRDefault="006517E1" w:rsidP="006517E1">
            <w:pPr>
              <w:pBdr>
                <w:bottom w:val="single" w:sz="4" w:space="1" w:color="auto"/>
              </w:pBdr>
              <w:spacing w:line="440" w:lineRule="exact"/>
              <w:jc w:val="center"/>
              <w:rPr>
                <w:rFonts w:ascii="Angsana New" w:hAnsi="Angsana New"/>
                <w:sz w:val="20"/>
              </w:rPr>
            </w:pPr>
            <w:r w:rsidRPr="00720B19">
              <w:rPr>
                <w:rFonts w:ascii="Angsana New" w:hAnsi="Angsana New"/>
                <w:sz w:val="20"/>
              </w:rPr>
              <w:t>March 31, 2025</w:t>
            </w:r>
          </w:p>
        </w:tc>
        <w:tc>
          <w:tcPr>
            <w:tcW w:w="1275" w:type="dxa"/>
            <w:shd w:val="clear" w:color="auto" w:fill="auto"/>
            <w:vAlign w:val="bottom"/>
          </w:tcPr>
          <w:p w14:paraId="775F5C19" w14:textId="47744122" w:rsidR="006517E1" w:rsidRPr="00720B19" w:rsidRDefault="006517E1" w:rsidP="006517E1">
            <w:pPr>
              <w:pBdr>
                <w:bottom w:val="single" w:sz="4" w:space="1" w:color="auto"/>
              </w:pBdr>
              <w:spacing w:line="440" w:lineRule="exact"/>
              <w:jc w:val="center"/>
              <w:rPr>
                <w:rFonts w:ascii="Angsana New" w:hAnsi="Angsana New"/>
                <w:sz w:val="20"/>
              </w:rPr>
            </w:pPr>
            <w:r w:rsidRPr="00720B19">
              <w:rPr>
                <w:rFonts w:ascii="Angsana New" w:hAnsi="Angsana New"/>
                <w:sz w:val="20"/>
              </w:rPr>
              <w:t>December 31, 2024</w:t>
            </w:r>
          </w:p>
        </w:tc>
        <w:tc>
          <w:tcPr>
            <w:tcW w:w="1276" w:type="dxa"/>
            <w:shd w:val="clear" w:color="auto" w:fill="auto"/>
            <w:vAlign w:val="bottom"/>
          </w:tcPr>
          <w:p w14:paraId="205D133C" w14:textId="30158E16" w:rsidR="006517E1" w:rsidRPr="007B4BF1" w:rsidRDefault="006517E1" w:rsidP="006517E1">
            <w:pPr>
              <w:pBdr>
                <w:bottom w:val="single" w:sz="4" w:space="1" w:color="auto"/>
              </w:pBdr>
              <w:spacing w:line="440" w:lineRule="exact"/>
              <w:jc w:val="center"/>
              <w:rPr>
                <w:rFonts w:ascii="Angsana New" w:hAnsi="Angsana New"/>
                <w:sz w:val="20"/>
              </w:rPr>
            </w:pPr>
            <w:r w:rsidRPr="00720B19">
              <w:rPr>
                <w:rFonts w:ascii="Angsana New" w:hAnsi="Angsana New"/>
                <w:sz w:val="20"/>
              </w:rPr>
              <w:t>March 31, 2025</w:t>
            </w:r>
          </w:p>
        </w:tc>
        <w:tc>
          <w:tcPr>
            <w:tcW w:w="1275" w:type="dxa"/>
            <w:shd w:val="clear" w:color="auto" w:fill="auto"/>
            <w:vAlign w:val="bottom"/>
          </w:tcPr>
          <w:p w14:paraId="2DB7AADB" w14:textId="6F11B12A" w:rsidR="006517E1" w:rsidRPr="007B4BF1" w:rsidRDefault="006517E1" w:rsidP="006517E1">
            <w:pPr>
              <w:pBdr>
                <w:bottom w:val="single" w:sz="4" w:space="1" w:color="auto"/>
              </w:pBdr>
              <w:spacing w:line="440" w:lineRule="exact"/>
              <w:jc w:val="center"/>
              <w:rPr>
                <w:rFonts w:ascii="Angsana New" w:hAnsi="Angsana New"/>
                <w:sz w:val="20"/>
              </w:rPr>
            </w:pPr>
            <w:r w:rsidRPr="00720B19">
              <w:rPr>
                <w:rFonts w:ascii="Angsana New" w:hAnsi="Angsana New"/>
                <w:sz w:val="20"/>
              </w:rPr>
              <w:t>December 31, 2024</w:t>
            </w:r>
          </w:p>
        </w:tc>
      </w:tr>
      <w:tr w:rsidR="006517E1" w:rsidRPr="007B4BF1" w14:paraId="140424DC" w14:textId="77777777" w:rsidTr="00720B19">
        <w:trPr>
          <w:trHeight w:val="85"/>
        </w:trPr>
        <w:tc>
          <w:tcPr>
            <w:tcW w:w="1700" w:type="dxa"/>
            <w:shd w:val="clear" w:color="auto" w:fill="auto"/>
          </w:tcPr>
          <w:p w14:paraId="14D75EB9" w14:textId="77777777" w:rsidR="006517E1" w:rsidRPr="007B4BF1" w:rsidRDefault="006517E1" w:rsidP="006517E1">
            <w:pPr>
              <w:spacing w:line="440" w:lineRule="exact"/>
              <w:contextualSpacing/>
              <w:rPr>
                <w:rFonts w:ascii="Angsana New" w:hAnsi="Angsana New"/>
                <w:szCs w:val="24"/>
                <w:cs/>
              </w:rPr>
            </w:pPr>
            <w:r w:rsidRPr="007B4BF1">
              <w:rPr>
                <w:rFonts w:ascii="Angsana New" w:hAnsi="Angsana New"/>
                <w:szCs w:val="24"/>
              </w:rPr>
              <w:t>Bank overdrafts</w:t>
            </w:r>
          </w:p>
        </w:tc>
        <w:tc>
          <w:tcPr>
            <w:tcW w:w="1276" w:type="dxa"/>
          </w:tcPr>
          <w:p w14:paraId="25599755" w14:textId="6FB45144" w:rsidR="006517E1" w:rsidRPr="005C3161" w:rsidRDefault="006517E1" w:rsidP="006517E1">
            <w:pPr>
              <w:spacing w:line="440" w:lineRule="exact"/>
              <w:jc w:val="center"/>
              <w:rPr>
                <w:rFonts w:ascii="Angsana New" w:hAnsi="Angsana New"/>
                <w:szCs w:val="24"/>
              </w:rPr>
            </w:pPr>
            <w:r w:rsidRPr="005C3161">
              <w:rPr>
                <w:rFonts w:ascii="Angsana New" w:hAnsi="Angsana New"/>
                <w:szCs w:val="22"/>
              </w:rPr>
              <w:t>MOR</w:t>
            </w:r>
          </w:p>
        </w:tc>
        <w:tc>
          <w:tcPr>
            <w:tcW w:w="1276" w:type="dxa"/>
          </w:tcPr>
          <w:p w14:paraId="790F4D3A" w14:textId="77777777" w:rsidR="006517E1" w:rsidRPr="005C3161" w:rsidRDefault="006517E1" w:rsidP="006517E1">
            <w:pPr>
              <w:spacing w:line="440" w:lineRule="exact"/>
              <w:jc w:val="center"/>
              <w:rPr>
                <w:rFonts w:ascii="Angsana New" w:hAnsi="Angsana New"/>
                <w:szCs w:val="24"/>
              </w:rPr>
            </w:pPr>
            <w:r w:rsidRPr="005C3161">
              <w:rPr>
                <w:rFonts w:ascii="Angsana New" w:hAnsi="Angsana New"/>
                <w:szCs w:val="24"/>
              </w:rPr>
              <w:t>MOR</w:t>
            </w:r>
          </w:p>
        </w:tc>
        <w:tc>
          <w:tcPr>
            <w:tcW w:w="1276" w:type="dxa"/>
            <w:shd w:val="clear" w:color="auto" w:fill="auto"/>
          </w:tcPr>
          <w:p w14:paraId="5B12907F" w14:textId="5BA08B1F" w:rsidR="006517E1" w:rsidRPr="005C3161" w:rsidRDefault="00D85BC0" w:rsidP="006517E1">
            <w:pPr>
              <w:spacing w:line="440" w:lineRule="exact"/>
              <w:jc w:val="right"/>
              <w:rPr>
                <w:rFonts w:ascii="Angsana New" w:hAnsi="Angsana New"/>
              </w:rPr>
            </w:pPr>
            <w:r w:rsidRPr="005C3161">
              <w:rPr>
                <w:rFonts w:ascii="Angsana New" w:hAnsi="Angsana New"/>
                <w:szCs w:val="24"/>
              </w:rPr>
              <w:t>4,456,020.28</w:t>
            </w:r>
          </w:p>
        </w:tc>
        <w:tc>
          <w:tcPr>
            <w:tcW w:w="1275" w:type="dxa"/>
            <w:shd w:val="clear" w:color="auto" w:fill="auto"/>
          </w:tcPr>
          <w:p w14:paraId="723E3DA9" w14:textId="70597EE6" w:rsidR="006517E1" w:rsidRPr="005C3161" w:rsidRDefault="006517E1" w:rsidP="006517E1">
            <w:pPr>
              <w:spacing w:line="440" w:lineRule="exact"/>
              <w:jc w:val="right"/>
              <w:rPr>
                <w:rFonts w:ascii="Angsana New" w:hAnsi="Angsana New"/>
              </w:rPr>
            </w:pPr>
            <w:r w:rsidRPr="005C3161">
              <w:rPr>
                <w:rFonts w:ascii="Angsana New" w:hAnsi="Angsana New"/>
                <w:szCs w:val="24"/>
                <w:cs/>
              </w:rPr>
              <w:t>4</w:t>
            </w:r>
            <w:r w:rsidRPr="005C3161">
              <w:rPr>
                <w:rFonts w:ascii="Angsana New" w:hAnsi="Angsana New"/>
                <w:szCs w:val="24"/>
              </w:rPr>
              <w:t>,</w:t>
            </w:r>
            <w:r w:rsidRPr="005C3161">
              <w:rPr>
                <w:rFonts w:ascii="Angsana New" w:hAnsi="Angsana New"/>
                <w:szCs w:val="24"/>
                <w:cs/>
              </w:rPr>
              <w:t>315</w:t>
            </w:r>
            <w:r w:rsidRPr="005C3161">
              <w:rPr>
                <w:rFonts w:ascii="Angsana New" w:hAnsi="Angsana New"/>
                <w:szCs w:val="24"/>
              </w:rPr>
              <w:t>,</w:t>
            </w:r>
            <w:r w:rsidRPr="005C3161">
              <w:rPr>
                <w:rFonts w:ascii="Angsana New" w:hAnsi="Angsana New"/>
                <w:szCs w:val="24"/>
                <w:cs/>
              </w:rPr>
              <w:t>406.44</w:t>
            </w:r>
          </w:p>
        </w:tc>
        <w:tc>
          <w:tcPr>
            <w:tcW w:w="1276" w:type="dxa"/>
            <w:shd w:val="clear" w:color="auto" w:fill="auto"/>
          </w:tcPr>
          <w:p w14:paraId="58D08151" w14:textId="77777777" w:rsidR="006517E1" w:rsidRPr="007B4BF1" w:rsidRDefault="006517E1" w:rsidP="006517E1">
            <w:pPr>
              <w:spacing w:line="440" w:lineRule="exact"/>
              <w:ind w:left="-57"/>
              <w:jc w:val="right"/>
              <w:rPr>
                <w:rFonts w:ascii="Angsana New" w:hAnsi="Angsana New"/>
              </w:rPr>
            </w:pPr>
            <w:r w:rsidRPr="007B4BF1">
              <w:rPr>
                <w:rFonts w:ascii="Angsana New" w:hAnsi="Angsana New"/>
                <w:cs/>
              </w:rPr>
              <w:t>-</w:t>
            </w:r>
          </w:p>
        </w:tc>
        <w:tc>
          <w:tcPr>
            <w:tcW w:w="1275" w:type="dxa"/>
            <w:shd w:val="clear" w:color="auto" w:fill="auto"/>
          </w:tcPr>
          <w:p w14:paraId="51FDE341" w14:textId="77777777" w:rsidR="006517E1" w:rsidRPr="007B4BF1" w:rsidRDefault="006517E1" w:rsidP="006517E1">
            <w:pPr>
              <w:spacing w:line="440" w:lineRule="exact"/>
              <w:jc w:val="right"/>
              <w:rPr>
                <w:rFonts w:ascii="Angsana New" w:hAnsi="Angsana New"/>
              </w:rPr>
            </w:pPr>
            <w:r w:rsidRPr="007B4BF1">
              <w:rPr>
                <w:rFonts w:ascii="Angsana New" w:hAnsi="Angsana New"/>
                <w:cs/>
              </w:rPr>
              <w:t>-</w:t>
            </w:r>
          </w:p>
        </w:tc>
      </w:tr>
      <w:tr w:rsidR="006517E1" w:rsidRPr="007B4BF1" w14:paraId="779E20ED" w14:textId="77777777" w:rsidTr="00720B19">
        <w:trPr>
          <w:trHeight w:val="85"/>
        </w:trPr>
        <w:tc>
          <w:tcPr>
            <w:tcW w:w="1700" w:type="dxa"/>
            <w:shd w:val="clear" w:color="auto" w:fill="auto"/>
          </w:tcPr>
          <w:p w14:paraId="7E06C324" w14:textId="03D9C599" w:rsidR="006517E1" w:rsidRPr="007B4BF1" w:rsidRDefault="006517E1" w:rsidP="006517E1">
            <w:pPr>
              <w:spacing w:line="440" w:lineRule="exact"/>
              <w:contextualSpacing/>
              <w:rPr>
                <w:rFonts w:ascii="Angsana New" w:hAnsi="Angsana New"/>
                <w:szCs w:val="24"/>
                <w:cs/>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from</w:t>
            </w:r>
          </w:p>
        </w:tc>
        <w:tc>
          <w:tcPr>
            <w:tcW w:w="1276" w:type="dxa"/>
            <w:shd w:val="clear" w:color="auto" w:fill="auto"/>
          </w:tcPr>
          <w:p w14:paraId="64793742" w14:textId="77777777" w:rsidR="006517E1" w:rsidRPr="005C3161" w:rsidRDefault="006517E1" w:rsidP="006517E1">
            <w:pPr>
              <w:spacing w:line="440" w:lineRule="exact"/>
              <w:ind w:left="34"/>
              <w:jc w:val="center"/>
              <w:rPr>
                <w:rFonts w:ascii="Angsana New" w:hAnsi="Angsana New"/>
                <w:szCs w:val="24"/>
              </w:rPr>
            </w:pPr>
          </w:p>
        </w:tc>
        <w:tc>
          <w:tcPr>
            <w:tcW w:w="1276" w:type="dxa"/>
            <w:shd w:val="clear" w:color="auto" w:fill="auto"/>
          </w:tcPr>
          <w:p w14:paraId="1949D07F" w14:textId="77777777" w:rsidR="006517E1" w:rsidRPr="005C3161" w:rsidRDefault="006517E1" w:rsidP="006517E1">
            <w:pPr>
              <w:spacing w:line="440" w:lineRule="exact"/>
              <w:ind w:left="34"/>
              <w:jc w:val="right"/>
              <w:rPr>
                <w:rFonts w:ascii="Angsana New" w:hAnsi="Angsana New"/>
                <w:szCs w:val="24"/>
              </w:rPr>
            </w:pPr>
          </w:p>
        </w:tc>
        <w:tc>
          <w:tcPr>
            <w:tcW w:w="1276" w:type="dxa"/>
            <w:shd w:val="clear" w:color="auto" w:fill="auto"/>
          </w:tcPr>
          <w:p w14:paraId="3FD052BB" w14:textId="77777777" w:rsidR="006517E1" w:rsidRPr="005C3161" w:rsidRDefault="006517E1" w:rsidP="006517E1">
            <w:pPr>
              <w:spacing w:line="440" w:lineRule="exact"/>
              <w:ind w:left="34"/>
              <w:jc w:val="right"/>
              <w:rPr>
                <w:rFonts w:ascii="Angsana New" w:hAnsi="Angsana New"/>
              </w:rPr>
            </w:pPr>
          </w:p>
        </w:tc>
        <w:tc>
          <w:tcPr>
            <w:tcW w:w="1275" w:type="dxa"/>
            <w:shd w:val="clear" w:color="auto" w:fill="auto"/>
          </w:tcPr>
          <w:p w14:paraId="3602AB6C" w14:textId="77777777" w:rsidR="006517E1" w:rsidRPr="005C3161" w:rsidRDefault="006517E1" w:rsidP="006517E1">
            <w:pPr>
              <w:spacing w:line="440" w:lineRule="exact"/>
              <w:ind w:left="34"/>
              <w:jc w:val="right"/>
              <w:rPr>
                <w:rFonts w:ascii="Angsana New" w:hAnsi="Angsana New"/>
              </w:rPr>
            </w:pPr>
          </w:p>
        </w:tc>
        <w:tc>
          <w:tcPr>
            <w:tcW w:w="1276" w:type="dxa"/>
            <w:shd w:val="clear" w:color="auto" w:fill="auto"/>
          </w:tcPr>
          <w:p w14:paraId="1F771FC2" w14:textId="77777777" w:rsidR="006517E1" w:rsidRPr="007B4BF1" w:rsidRDefault="006517E1" w:rsidP="006517E1">
            <w:pPr>
              <w:spacing w:line="440" w:lineRule="exact"/>
              <w:ind w:left="34"/>
              <w:jc w:val="right"/>
              <w:rPr>
                <w:rFonts w:ascii="Angsana New" w:hAnsi="Angsana New"/>
              </w:rPr>
            </w:pPr>
          </w:p>
        </w:tc>
        <w:tc>
          <w:tcPr>
            <w:tcW w:w="1275" w:type="dxa"/>
            <w:shd w:val="clear" w:color="auto" w:fill="auto"/>
          </w:tcPr>
          <w:p w14:paraId="380A20EE" w14:textId="77777777" w:rsidR="006517E1" w:rsidRPr="007B4BF1" w:rsidRDefault="006517E1" w:rsidP="006517E1">
            <w:pPr>
              <w:spacing w:line="440" w:lineRule="exact"/>
              <w:ind w:left="34"/>
              <w:jc w:val="right"/>
              <w:rPr>
                <w:rFonts w:ascii="Angsana New" w:hAnsi="Angsana New"/>
              </w:rPr>
            </w:pPr>
          </w:p>
        </w:tc>
      </w:tr>
      <w:tr w:rsidR="00270D3E" w:rsidRPr="007B4BF1" w14:paraId="3BA5EC1A" w14:textId="77777777" w:rsidTr="00720B19">
        <w:trPr>
          <w:trHeight w:val="85"/>
        </w:trPr>
        <w:tc>
          <w:tcPr>
            <w:tcW w:w="1700" w:type="dxa"/>
            <w:shd w:val="clear" w:color="auto" w:fill="auto"/>
          </w:tcPr>
          <w:p w14:paraId="08621578" w14:textId="1F8D7ADC" w:rsidR="00270D3E" w:rsidRPr="007B4BF1" w:rsidRDefault="00270D3E" w:rsidP="00270D3E">
            <w:pPr>
              <w:spacing w:line="440" w:lineRule="exact"/>
              <w:ind w:left="34" w:right="-118" w:firstLine="138"/>
              <w:contextualSpacing/>
              <w:rPr>
                <w:rFonts w:ascii="Angsana New" w:hAnsi="Angsana New"/>
                <w:szCs w:val="24"/>
                <w:cs/>
              </w:rPr>
            </w:pPr>
            <w:r w:rsidRPr="007B4BF1">
              <w:rPr>
                <w:rFonts w:ascii="Angsana New" w:hAnsi="Angsana New"/>
                <w:szCs w:val="24"/>
              </w:rPr>
              <w:t>financial institutions</w:t>
            </w:r>
          </w:p>
        </w:tc>
        <w:tc>
          <w:tcPr>
            <w:tcW w:w="1276" w:type="dxa"/>
            <w:shd w:val="clear" w:color="auto" w:fill="auto"/>
          </w:tcPr>
          <w:p w14:paraId="35DE4954" w14:textId="07012775" w:rsidR="00270D3E" w:rsidRPr="005C3161" w:rsidRDefault="00CD582F" w:rsidP="00270D3E">
            <w:pPr>
              <w:spacing w:line="440" w:lineRule="exact"/>
              <w:jc w:val="center"/>
              <w:rPr>
                <w:rFonts w:ascii="Angsana New" w:hAnsi="Angsana New"/>
                <w:szCs w:val="24"/>
              </w:rPr>
            </w:pPr>
            <w:r>
              <w:rPr>
                <w:rFonts w:ascii="Angsana New" w:hAnsi="Angsana New"/>
                <w:szCs w:val="24"/>
              </w:rPr>
              <w:t>MLR-2,</w:t>
            </w:r>
            <w:r w:rsidR="00C72030">
              <w:rPr>
                <w:rFonts w:ascii="Angsana New" w:hAnsi="Angsana New"/>
                <w:szCs w:val="24"/>
              </w:rPr>
              <w:t xml:space="preserve"> </w:t>
            </w:r>
            <w:r w:rsidRPr="008C6106">
              <w:rPr>
                <w:rFonts w:ascii="Angsana New" w:hAnsi="Angsana New"/>
                <w:szCs w:val="24"/>
              </w:rPr>
              <w:t>MMR</w:t>
            </w:r>
          </w:p>
        </w:tc>
        <w:tc>
          <w:tcPr>
            <w:tcW w:w="1276" w:type="dxa"/>
          </w:tcPr>
          <w:p w14:paraId="2BAFDFDA" w14:textId="52536A6D" w:rsidR="00270D3E" w:rsidRPr="005C3161" w:rsidRDefault="00CD582F" w:rsidP="00270D3E">
            <w:pPr>
              <w:spacing w:line="440" w:lineRule="exact"/>
              <w:jc w:val="center"/>
              <w:rPr>
                <w:rFonts w:ascii="Angsana New" w:hAnsi="Angsana New"/>
                <w:szCs w:val="24"/>
              </w:rPr>
            </w:pPr>
            <w:r>
              <w:rPr>
                <w:rFonts w:ascii="Angsana New" w:hAnsi="Angsana New"/>
                <w:szCs w:val="24"/>
              </w:rPr>
              <w:t>MLR-2,</w:t>
            </w:r>
            <w:r w:rsidR="00C72030">
              <w:rPr>
                <w:rFonts w:ascii="Angsana New" w:hAnsi="Angsana New"/>
                <w:szCs w:val="24"/>
              </w:rPr>
              <w:t xml:space="preserve"> </w:t>
            </w:r>
            <w:r w:rsidRPr="008C6106">
              <w:rPr>
                <w:rFonts w:ascii="Angsana New" w:hAnsi="Angsana New"/>
                <w:szCs w:val="24"/>
              </w:rPr>
              <w:t>MMR</w:t>
            </w:r>
          </w:p>
        </w:tc>
        <w:tc>
          <w:tcPr>
            <w:tcW w:w="1276" w:type="dxa"/>
          </w:tcPr>
          <w:p w14:paraId="152B7ADA" w14:textId="185EA9C7" w:rsidR="00270D3E" w:rsidRPr="005C3161" w:rsidRDefault="00966DC4" w:rsidP="00270D3E">
            <w:pPr>
              <w:pBdr>
                <w:bottom w:val="single" w:sz="4" w:space="1" w:color="auto"/>
              </w:pBdr>
              <w:spacing w:line="440" w:lineRule="exact"/>
              <w:jc w:val="right"/>
              <w:rPr>
                <w:rFonts w:ascii="Angsana New" w:eastAsia="Angsana New" w:hAnsi="Angsana New"/>
                <w:color w:val="000000" w:themeColor="text1"/>
                <w:sz w:val="22"/>
                <w:szCs w:val="22"/>
              </w:rPr>
            </w:pPr>
            <w:r w:rsidRPr="005C3161">
              <w:rPr>
                <w:rFonts w:ascii="Angsana New" w:hAnsi="Angsana New"/>
                <w:szCs w:val="24"/>
                <w:cs/>
              </w:rPr>
              <w:t>85</w:t>
            </w:r>
            <w:r w:rsidRPr="005C3161">
              <w:rPr>
                <w:rFonts w:ascii="Angsana New" w:hAnsi="Angsana New"/>
                <w:szCs w:val="24"/>
              </w:rPr>
              <w:t>,</w:t>
            </w:r>
            <w:r w:rsidRPr="005C3161">
              <w:rPr>
                <w:rFonts w:ascii="Angsana New" w:hAnsi="Angsana New"/>
                <w:szCs w:val="24"/>
                <w:cs/>
              </w:rPr>
              <w:t>000</w:t>
            </w:r>
            <w:r w:rsidRPr="005C3161">
              <w:rPr>
                <w:rFonts w:ascii="Angsana New" w:hAnsi="Angsana New"/>
                <w:szCs w:val="24"/>
              </w:rPr>
              <w:t>,</w:t>
            </w:r>
            <w:r w:rsidRPr="005C3161">
              <w:rPr>
                <w:rFonts w:ascii="Angsana New" w:hAnsi="Angsana New"/>
                <w:szCs w:val="24"/>
                <w:cs/>
              </w:rPr>
              <w:t>000.00</w:t>
            </w:r>
          </w:p>
        </w:tc>
        <w:tc>
          <w:tcPr>
            <w:tcW w:w="1275" w:type="dxa"/>
          </w:tcPr>
          <w:p w14:paraId="4014A9B4" w14:textId="523C4323" w:rsidR="00270D3E" w:rsidRPr="005C3161" w:rsidRDefault="00270D3E" w:rsidP="00270D3E">
            <w:pPr>
              <w:pBdr>
                <w:bottom w:val="single" w:sz="4" w:space="1" w:color="auto"/>
              </w:pBdr>
              <w:spacing w:line="440" w:lineRule="exact"/>
              <w:jc w:val="right"/>
              <w:rPr>
                <w:rFonts w:ascii="Angsana New" w:hAnsi="Angsana New"/>
                <w:sz w:val="22"/>
                <w:szCs w:val="22"/>
              </w:rPr>
            </w:pPr>
            <w:r w:rsidRPr="005C3161">
              <w:rPr>
                <w:rFonts w:ascii="Angsana New" w:hAnsi="Angsana New"/>
              </w:rPr>
              <w:t>-</w:t>
            </w:r>
          </w:p>
        </w:tc>
        <w:tc>
          <w:tcPr>
            <w:tcW w:w="1276" w:type="dxa"/>
          </w:tcPr>
          <w:p w14:paraId="73BF342E" w14:textId="188A01FE" w:rsidR="00270D3E" w:rsidRPr="007B4BF1" w:rsidRDefault="00270D3E" w:rsidP="00270D3E">
            <w:pPr>
              <w:pBdr>
                <w:bottom w:val="single" w:sz="4" w:space="1" w:color="auto"/>
              </w:pBdr>
              <w:spacing w:line="440" w:lineRule="exact"/>
              <w:jc w:val="right"/>
              <w:rPr>
                <w:rFonts w:ascii="Angsana New" w:eastAsia="Angsana New" w:hAnsi="Angsana New"/>
                <w:color w:val="000000" w:themeColor="text1"/>
                <w:sz w:val="22"/>
                <w:szCs w:val="22"/>
              </w:rPr>
            </w:pPr>
            <w:r w:rsidRPr="005C3161">
              <w:rPr>
                <w:rFonts w:ascii="Angsana New" w:hAnsi="Angsana New"/>
                <w:szCs w:val="24"/>
              </w:rPr>
              <w:t>25,000,000.00</w:t>
            </w:r>
          </w:p>
        </w:tc>
        <w:tc>
          <w:tcPr>
            <w:tcW w:w="1275" w:type="dxa"/>
          </w:tcPr>
          <w:p w14:paraId="0941C818" w14:textId="77777777" w:rsidR="00270D3E" w:rsidRPr="007B4BF1" w:rsidRDefault="00270D3E" w:rsidP="00270D3E">
            <w:pPr>
              <w:pBdr>
                <w:bottom w:val="single" w:sz="4" w:space="1" w:color="auto"/>
              </w:pBdr>
              <w:spacing w:line="440" w:lineRule="exact"/>
              <w:jc w:val="right"/>
              <w:rPr>
                <w:rFonts w:ascii="Angsana New" w:hAnsi="Angsana New"/>
                <w:sz w:val="22"/>
                <w:szCs w:val="22"/>
              </w:rPr>
            </w:pPr>
            <w:r w:rsidRPr="007B4BF1">
              <w:rPr>
                <w:rFonts w:ascii="Angsana New" w:hAnsi="Angsana New"/>
                <w:szCs w:val="22"/>
              </w:rPr>
              <w:t>-</w:t>
            </w:r>
          </w:p>
        </w:tc>
      </w:tr>
      <w:tr w:rsidR="00270D3E" w:rsidRPr="007B4BF1" w14:paraId="23A495B5" w14:textId="77777777" w:rsidTr="00720B19">
        <w:trPr>
          <w:trHeight w:val="85"/>
        </w:trPr>
        <w:tc>
          <w:tcPr>
            <w:tcW w:w="1700" w:type="dxa"/>
            <w:shd w:val="clear" w:color="auto" w:fill="auto"/>
          </w:tcPr>
          <w:p w14:paraId="675F81CD" w14:textId="77777777" w:rsidR="00270D3E" w:rsidRPr="007B4BF1" w:rsidRDefault="00270D3E" w:rsidP="00270D3E">
            <w:pPr>
              <w:spacing w:line="440" w:lineRule="exact"/>
              <w:contextualSpacing/>
              <w:jc w:val="center"/>
              <w:rPr>
                <w:rFonts w:ascii="Angsana New" w:hAnsi="Angsana New"/>
                <w:szCs w:val="24"/>
              </w:rPr>
            </w:pPr>
            <w:r w:rsidRPr="007B4BF1">
              <w:rPr>
                <w:rFonts w:ascii="Angsana New" w:hAnsi="Angsana New"/>
                <w:szCs w:val="24"/>
              </w:rPr>
              <w:t>Net</w:t>
            </w:r>
          </w:p>
        </w:tc>
        <w:tc>
          <w:tcPr>
            <w:tcW w:w="1276" w:type="dxa"/>
            <w:shd w:val="clear" w:color="auto" w:fill="auto"/>
          </w:tcPr>
          <w:p w14:paraId="560385F0" w14:textId="77777777" w:rsidR="00270D3E" w:rsidRPr="007B4BF1" w:rsidRDefault="00270D3E" w:rsidP="00270D3E">
            <w:pPr>
              <w:spacing w:line="440" w:lineRule="exact"/>
              <w:ind w:left="34"/>
              <w:jc w:val="right"/>
              <w:rPr>
                <w:rFonts w:ascii="Angsana New" w:hAnsi="Angsana New"/>
                <w:szCs w:val="24"/>
              </w:rPr>
            </w:pPr>
          </w:p>
        </w:tc>
        <w:tc>
          <w:tcPr>
            <w:tcW w:w="1276" w:type="dxa"/>
            <w:shd w:val="clear" w:color="auto" w:fill="auto"/>
          </w:tcPr>
          <w:p w14:paraId="60363AAD" w14:textId="77777777" w:rsidR="00270D3E" w:rsidRPr="007B4BF1" w:rsidRDefault="00270D3E" w:rsidP="00270D3E">
            <w:pPr>
              <w:spacing w:line="440" w:lineRule="exact"/>
              <w:ind w:left="34"/>
              <w:jc w:val="right"/>
              <w:rPr>
                <w:rFonts w:ascii="Angsana New" w:hAnsi="Angsana New"/>
                <w:szCs w:val="24"/>
              </w:rPr>
            </w:pPr>
          </w:p>
        </w:tc>
        <w:tc>
          <w:tcPr>
            <w:tcW w:w="1276" w:type="dxa"/>
          </w:tcPr>
          <w:p w14:paraId="1B75EDAB" w14:textId="6594D7AF" w:rsidR="00270D3E" w:rsidRPr="005C3161" w:rsidRDefault="00966DC4" w:rsidP="00270D3E">
            <w:pPr>
              <w:pBdr>
                <w:bottom w:val="double" w:sz="4" w:space="1" w:color="auto"/>
              </w:pBdr>
              <w:spacing w:line="440" w:lineRule="exact"/>
              <w:ind w:left="34"/>
              <w:jc w:val="right"/>
              <w:rPr>
                <w:rFonts w:ascii="Angsana New" w:hAnsi="Angsana New"/>
                <w:sz w:val="22"/>
                <w:szCs w:val="22"/>
              </w:rPr>
            </w:pPr>
            <w:r w:rsidRPr="005C3161">
              <w:rPr>
                <w:rFonts w:ascii="Angsana New" w:hAnsi="Angsana New"/>
                <w:szCs w:val="24"/>
              </w:rPr>
              <w:t>89,456,020.28</w:t>
            </w:r>
          </w:p>
        </w:tc>
        <w:tc>
          <w:tcPr>
            <w:tcW w:w="1275" w:type="dxa"/>
          </w:tcPr>
          <w:p w14:paraId="162B8567" w14:textId="2AD8DA19" w:rsidR="00270D3E" w:rsidRPr="005C3161" w:rsidRDefault="00270D3E" w:rsidP="00270D3E">
            <w:pPr>
              <w:pBdr>
                <w:bottom w:val="double" w:sz="4" w:space="1" w:color="auto"/>
              </w:pBdr>
              <w:spacing w:line="440" w:lineRule="exact"/>
              <w:jc w:val="right"/>
              <w:rPr>
                <w:rFonts w:ascii="Angsana New" w:hAnsi="Angsana New"/>
                <w:sz w:val="22"/>
                <w:szCs w:val="22"/>
              </w:rPr>
            </w:pPr>
            <w:r w:rsidRPr="005C3161">
              <w:rPr>
                <w:rFonts w:ascii="Angsana New" w:hAnsi="Angsana New"/>
              </w:rPr>
              <w:t>4,315,406.44</w:t>
            </w:r>
          </w:p>
        </w:tc>
        <w:tc>
          <w:tcPr>
            <w:tcW w:w="1276" w:type="dxa"/>
          </w:tcPr>
          <w:p w14:paraId="1EA97073" w14:textId="6FA66940" w:rsidR="00270D3E" w:rsidRPr="007B4BF1" w:rsidRDefault="00270D3E" w:rsidP="00270D3E">
            <w:pPr>
              <w:pBdr>
                <w:bottom w:val="double" w:sz="4" w:space="1" w:color="auto"/>
              </w:pBdr>
              <w:spacing w:line="440" w:lineRule="exact"/>
              <w:jc w:val="right"/>
              <w:rPr>
                <w:rFonts w:ascii="Angsana New" w:eastAsia="Angsana New" w:hAnsi="Angsana New"/>
                <w:color w:val="000000" w:themeColor="text1"/>
                <w:sz w:val="22"/>
                <w:szCs w:val="22"/>
              </w:rPr>
            </w:pPr>
            <w:r w:rsidRPr="005C3161">
              <w:rPr>
                <w:rFonts w:ascii="Angsana New" w:hAnsi="Angsana New"/>
                <w:szCs w:val="24"/>
              </w:rPr>
              <w:t>25,000,000.00</w:t>
            </w:r>
          </w:p>
        </w:tc>
        <w:tc>
          <w:tcPr>
            <w:tcW w:w="1275" w:type="dxa"/>
          </w:tcPr>
          <w:p w14:paraId="654BAFCF" w14:textId="77777777" w:rsidR="00270D3E" w:rsidRPr="007B4BF1" w:rsidRDefault="00270D3E" w:rsidP="00270D3E">
            <w:pPr>
              <w:pBdr>
                <w:bottom w:val="double" w:sz="4" w:space="1" w:color="auto"/>
              </w:pBdr>
              <w:spacing w:line="440" w:lineRule="exact"/>
              <w:jc w:val="right"/>
              <w:rPr>
                <w:rFonts w:ascii="Angsana New" w:hAnsi="Angsana New"/>
                <w:sz w:val="22"/>
                <w:szCs w:val="22"/>
              </w:rPr>
            </w:pPr>
            <w:r w:rsidRPr="007B4BF1">
              <w:rPr>
                <w:rFonts w:ascii="Angsana New" w:hAnsi="Angsana New"/>
              </w:rPr>
              <w:t>-</w:t>
            </w:r>
          </w:p>
        </w:tc>
      </w:tr>
    </w:tbl>
    <w:bookmarkEnd w:id="12"/>
    <w:p w14:paraId="4D170BBD" w14:textId="26E46F8E" w:rsidR="00B467B8" w:rsidRPr="005C3161" w:rsidRDefault="007038DB" w:rsidP="00B467B8">
      <w:pPr>
        <w:tabs>
          <w:tab w:val="left" w:pos="7200"/>
        </w:tabs>
        <w:spacing w:before="120" w:line="440" w:lineRule="exact"/>
        <w:ind w:left="425"/>
        <w:jc w:val="thaiDistribute"/>
      </w:pPr>
      <w:r w:rsidRPr="007B4BF1">
        <w:rPr>
          <w:rFonts w:ascii="Angsana New" w:hAnsi="Angsana New"/>
          <w:sz w:val="30"/>
          <w:szCs w:val="30"/>
        </w:rPr>
        <w:t xml:space="preserve">As at </w:t>
      </w:r>
      <w:r w:rsidR="006517E1" w:rsidRPr="006517E1">
        <w:rPr>
          <w:rFonts w:ascii="Angsana New" w:hAnsi="Angsana New"/>
          <w:sz w:val="30"/>
          <w:szCs w:val="30"/>
        </w:rPr>
        <w:t>March 31, 2025</w:t>
      </w:r>
      <w:r w:rsidRPr="007B4BF1">
        <w:rPr>
          <w:rFonts w:ascii="Angsana New" w:hAnsi="Angsana New"/>
          <w:sz w:val="30"/>
          <w:szCs w:val="30"/>
        </w:rPr>
        <w:t xml:space="preserve"> and </w:t>
      </w:r>
      <w:r w:rsidR="006517E1" w:rsidRPr="006517E1">
        <w:rPr>
          <w:rFonts w:ascii="Angsana New" w:hAnsi="Angsana New"/>
          <w:sz w:val="30"/>
          <w:szCs w:val="30"/>
        </w:rPr>
        <w:t>December 31, 2024</w:t>
      </w:r>
      <w:r w:rsidRPr="007B4BF1">
        <w:rPr>
          <w:rFonts w:ascii="Angsana New" w:hAnsi="Angsana New"/>
          <w:sz w:val="30"/>
          <w:szCs w:val="30"/>
        </w:rPr>
        <w:t>, the Group has bank overdraft and short</w:t>
      </w:r>
      <w:r w:rsidRPr="007B4BF1">
        <w:rPr>
          <w:rFonts w:ascii="Angsana New" w:hAnsi="Angsana New"/>
          <w:sz w:val="30"/>
          <w:szCs w:val="30"/>
          <w:cs/>
        </w:rPr>
        <w:t>-</w:t>
      </w:r>
      <w:r w:rsidRPr="007B4BF1">
        <w:rPr>
          <w:rFonts w:ascii="Angsana New" w:hAnsi="Angsana New"/>
          <w:sz w:val="30"/>
          <w:szCs w:val="30"/>
        </w:rPr>
        <w:t>term</w:t>
      </w:r>
      <w:r w:rsidRPr="007B4BF1">
        <w:rPr>
          <w:rFonts w:ascii="Angsana New" w:hAnsi="Angsana New"/>
          <w:cs/>
        </w:rPr>
        <w:t xml:space="preserve"> </w:t>
      </w:r>
      <w:r w:rsidR="00FA2C77" w:rsidRPr="007B4BF1">
        <w:rPr>
          <w:rFonts w:ascii="Angsana New" w:hAnsi="Angsana New"/>
          <w:sz w:val="30"/>
          <w:szCs w:val="30"/>
        </w:rPr>
        <w:t>loans</w:t>
      </w:r>
      <w:r w:rsidRPr="007B4BF1">
        <w:rPr>
          <w:rFonts w:ascii="Angsana New" w:hAnsi="Angsana New"/>
          <w:sz w:val="30"/>
          <w:szCs w:val="30"/>
        </w:rPr>
        <w:t xml:space="preserve"> from financial </w:t>
      </w:r>
      <w:r w:rsidRPr="005C3161">
        <w:rPr>
          <w:rFonts w:ascii="Angsana New" w:hAnsi="Angsana New"/>
          <w:sz w:val="30"/>
          <w:szCs w:val="30"/>
        </w:rPr>
        <w:t xml:space="preserve">institutions in amount of Baht </w:t>
      </w:r>
      <w:r w:rsidR="00A663AA" w:rsidRPr="005C3161">
        <w:rPr>
          <w:rFonts w:ascii="Angsana New" w:hAnsi="Angsana New"/>
          <w:sz w:val="30"/>
          <w:szCs w:val="30"/>
        </w:rPr>
        <w:t>1</w:t>
      </w:r>
      <w:r w:rsidR="004145A1">
        <w:rPr>
          <w:rFonts w:ascii="Angsana New" w:hAnsi="Angsana New"/>
          <w:sz w:val="30"/>
          <w:szCs w:val="30"/>
        </w:rPr>
        <w:t>0</w:t>
      </w:r>
      <w:r w:rsidR="00A663AA" w:rsidRPr="005C3161">
        <w:rPr>
          <w:rFonts w:ascii="Angsana New" w:hAnsi="Angsana New"/>
          <w:sz w:val="30"/>
          <w:szCs w:val="30"/>
        </w:rPr>
        <w:t>1</w:t>
      </w:r>
      <w:r w:rsidRPr="005C3161">
        <w:rPr>
          <w:rFonts w:ascii="Angsana New" w:hAnsi="Angsana New"/>
          <w:sz w:val="30"/>
          <w:szCs w:val="30"/>
        </w:rPr>
        <w:t xml:space="preserve"> and </w:t>
      </w:r>
      <w:r w:rsidR="004145A1">
        <w:rPr>
          <w:rFonts w:ascii="Angsana New" w:hAnsi="Angsana New"/>
          <w:sz w:val="30"/>
          <w:szCs w:val="30"/>
        </w:rPr>
        <w:t>17</w:t>
      </w:r>
      <w:r w:rsidR="006517E1" w:rsidRPr="005C3161">
        <w:rPr>
          <w:rFonts w:ascii="Angsana New" w:hAnsi="Angsana New"/>
          <w:sz w:val="30"/>
          <w:szCs w:val="30"/>
        </w:rPr>
        <w:t>5</w:t>
      </w:r>
      <w:r w:rsidRPr="005C3161">
        <w:rPr>
          <w:rFonts w:ascii="Angsana New" w:hAnsi="Angsana New"/>
          <w:sz w:val="30"/>
          <w:szCs w:val="30"/>
          <w:cs/>
        </w:rPr>
        <w:t xml:space="preserve"> </w:t>
      </w:r>
      <w:r w:rsidRPr="005C3161">
        <w:rPr>
          <w:rFonts w:ascii="Angsana New" w:hAnsi="Angsana New"/>
          <w:sz w:val="30"/>
          <w:szCs w:val="30"/>
        </w:rPr>
        <w:t>million</w:t>
      </w:r>
      <w:r w:rsidRPr="007B4BF1">
        <w:rPr>
          <w:rFonts w:ascii="Angsana New" w:hAnsi="Angsana New"/>
          <w:sz w:val="30"/>
          <w:szCs w:val="30"/>
        </w:rPr>
        <w:t xml:space="preserve"> </w:t>
      </w:r>
      <w:r w:rsidRPr="005C3161">
        <w:rPr>
          <w:rFonts w:ascii="Angsana New" w:hAnsi="Angsana New"/>
          <w:sz w:val="30"/>
          <w:szCs w:val="30"/>
        </w:rPr>
        <w:t>respectively, secured by the mortgage of land with construction and machinery and all equipment in the power generation system</w:t>
      </w:r>
      <w:r w:rsidR="00405C78" w:rsidRPr="005C3161">
        <w:rPr>
          <w:rFonts w:ascii="Angsana New" w:hAnsi="Angsana New"/>
          <w:sz w:val="30"/>
          <w:szCs w:val="30"/>
        </w:rPr>
        <w:t xml:space="preserve"> </w:t>
      </w:r>
      <w:r w:rsidR="00405C78" w:rsidRPr="005C3161">
        <w:rPr>
          <w:rStyle w:val="normaltextrun"/>
          <w:rFonts w:ascii="Angsana New" w:hAnsi="Angsana New"/>
          <w:sz w:val="30"/>
          <w:szCs w:val="30"/>
          <w:cs/>
        </w:rPr>
        <w:t>(</w:t>
      </w:r>
      <w:r w:rsidR="00405C78" w:rsidRPr="005C3161">
        <w:rPr>
          <w:rStyle w:val="normaltextrun"/>
          <w:rFonts w:ascii="Angsana New" w:hAnsi="Angsana New"/>
          <w:sz w:val="30"/>
          <w:szCs w:val="30"/>
        </w:rPr>
        <w:t xml:space="preserve">as stated in note </w:t>
      </w:r>
      <w:r w:rsidR="00CA15EF" w:rsidRPr="005C3161">
        <w:rPr>
          <w:rStyle w:val="normaltextrun"/>
          <w:rFonts w:ascii="Angsana New" w:hAnsi="Angsana New"/>
          <w:sz w:val="30"/>
          <w:szCs w:val="30"/>
        </w:rPr>
        <w:t>14</w:t>
      </w:r>
      <w:r w:rsidR="00405C78" w:rsidRPr="005C3161">
        <w:rPr>
          <w:rStyle w:val="normaltextrun"/>
          <w:rFonts w:ascii="Angsana New" w:hAnsi="Angsana New"/>
          <w:sz w:val="30"/>
          <w:szCs w:val="30"/>
          <w:cs/>
        </w:rPr>
        <w:t>)</w:t>
      </w:r>
      <w:r w:rsidR="00123F03" w:rsidRPr="005C3161">
        <w:rPr>
          <w:rStyle w:val="normaltextrun"/>
          <w:rFonts w:ascii="Angsana New" w:hAnsi="Angsana New"/>
          <w:sz w:val="30"/>
          <w:szCs w:val="30"/>
        </w:rPr>
        <w:t>.</w:t>
      </w:r>
      <w:r w:rsidR="002738A4" w:rsidRPr="005C3161">
        <w:t xml:space="preserve"> </w:t>
      </w:r>
    </w:p>
    <w:p w14:paraId="69F39543" w14:textId="3D5F3EF1" w:rsidR="004C2C21" w:rsidRDefault="004D291D" w:rsidP="00B467B8">
      <w:pPr>
        <w:tabs>
          <w:tab w:val="left" w:pos="7200"/>
        </w:tabs>
        <w:spacing w:before="120" w:line="440" w:lineRule="exact"/>
        <w:ind w:left="425"/>
        <w:jc w:val="thaiDistribute"/>
        <w:rPr>
          <w:rFonts w:ascii="Angsana New" w:hAnsi="Angsana New"/>
          <w:sz w:val="30"/>
          <w:szCs w:val="30"/>
        </w:rPr>
      </w:pPr>
      <w:r w:rsidRPr="004D291D">
        <w:rPr>
          <w:rFonts w:ascii="Angsana New" w:hAnsi="Angsana New"/>
          <w:sz w:val="30"/>
          <w:szCs w:val="30"/>
        </w:rPr>
        <w:t xml:space="preserve">The Company has a short-term borrowings line from financial institutions together with two other related parties, guaranteed by the Company’s pledging 1,081,000 ordinary shares in Mahachai Green Power Co., Ltd. </w:t>
      </w:r>
      <w:r w:rsidR="009F0E4A" w:rsidRPr="005C3161">
        <w:rPr>
          <w:rStyle w:val="normaltextrun"/>
          <w:rFonts w:ascii="Angsana New" w:hAnsi="Angsana New"/>
          <w:sz w:val="30"/>
          <w:szCs w:val="30"/>
          <w:cs/>
        </w:rPr>
        <w:t>(</w:t>
      </w:r>
      <w:r w:rsidR="009F0E4A" w:rsidRPr="005C3161">
        <w:rPr>
          <w:rStyle w:val="normaltextrun"/>
          <w:rFonts w:ascii="Angsana New" w:hAnsi="Angsana New"/>
          <w:sz w:val="30"/>
          <w:szCs w:val="30"/>
        </w:rPr>
        <w:t>as stated in note 1</w:t>
      </w:r>
      <w:r w:rsidR="009F0E4A">
        <w:rPr>
          <w:rStyle w:val="normaltextrun"/>
          <w:rFonts w:ascii="Angsana New" w:hAnsi="Angsana New" w:hint="cs"/>
          <w:sz w:val="30"/>
          <w:szCs w:val="30"/>
          <w:cs/>
        </w:rPr>
        <w:t>3</w:t>
      </w:r>
      <w:r w:rsidR="009F0E4A" w:rsidRPr="005C3161">
        <w:rPr>
          <w:rStyle w:val="normaltextrun"/>
          <w:rFonts w:ascii="Angsana New" w:hAnsi="Angsana New"/>
          <w:sz w:val="30"/>
          <w:szCs w:val="30"/>
          <w:cs/>
        </w:rPr>
        <w:t>)</w:t>
      </w:r>
      <w:r w:rsidR="009F0E4A" w:rsidRPr="005C3161">
        <w:rPr>
          <w:rStyle w:val="normaltextrun"/>
          <w:rFonts w:ascii="Angsana New" w:hAnsi="Angsana New"/>
          <w:sz w:val="30"/>
          <w:szCs w:val="30"/>
        </w:rPr>
        <w:t>.</w:t>
      </w:r>
    </w:p>
    <w:p w14:paraId="47119E52" w14:textId="33A981F8" w:rsidR="00123F03" w:rsidRPr="007B4BF1" w:rsidRDefault="00123F03" w:rsidP="00B467B8">
      <w:pPr>
        <w:spacing w:before="120" w:line="440" w:lineRule="exact"/>
        <w:ind w:left="426"/>
        <w:jc w:val="thaiDistribute"/>
        <w:rPr>
          <w:rStyle w:val="normaltextrun"/>
          <w:rFonts w:ascii="Angsana New" w:hAnsi="Angsana New"/>
          <w:sz w:val="30"/>
          <w:szCs w:val="30"/>
        </w:rPr>
      </w:pPr>
      <w:r w:rsidRPr="007B4BF1">
        <w:rPr>
          <w:rStyle w:val="normaltextrun"/>
          <w:rFonts w:ascii="Angsana New" w:hAnsi="Angsana New"/>
          <w:sz w:val="30"/>
          <w:szCs w:val="30"/>
        </w:rPr>
        <w:br w:type="page"/>
      </w:r>
    </w:p>
    <w:p w14:paraId="6CCAC25F" w14:textId="6831621D" w:rsidR="00652854" w:rsidRPr="007B4BF1" w:rsidRDefault="001D575C" w:rsidP="00DD21D6">
      <w:pPr>
        <w:spacing w:line="400" w:lineRule="exact"/>
        <w:ind w:left="426" w:hanging="426"/>
        <w:rPr>
          <w:rFonts w:ascii="Angsana New" w:hAnsi="Angsana New"/>
          <w:b/>
          <w:bCs/>
          <w:sz w:val="30"/>
          <w:szCs w:val="30"/>
        </w:rPr>
      </w:pPr>
      <w:r>
        <w:rPr>
          <w:rFonts w:ascii="Angsana New" w:hAnsi="Angsana New"/>
          <w:b/>
          <w:bCs/>
          <w:sz w:val="30"/>
          <w:szCs w:val="30"/>
        </w:rPr>
        <w:t>21</w:t>
      </w:r>
      <w:r w:rsidR="009974E0" w:rsidRPr="007B4BF1">
        <w:rPr>
          <w:rFonts w:ascii="Angsana New" w:hAnsi="Angsana New"/>
          <w:b/>
          <w:bCs/>
          <w:sz w:val="30"/>
          <w:szCs w:val="30"/>
          <w:cs/>
        </w:rPr>
        <w:t>.</w:t>
      </w:r>
      <w:r w:rsidR="00D115A6" w:rsidRPr="007B4BF1">
        <w:rPr>
          <w:rFonts w:ascii="Angsana New" w:hAnsi="Angsana New"/>
          <w:b/>
          <w:bCs/>
          <w:sz w:val="30"/>
          <w:szCs w:val="30"/>
        </w:rPr>
        <w:tab/>
      </w:r>
      <w:r w:rsidR="0004589C" w:rsidRPr="007B4BF1">
        <w:rPr>
          <w:rFonts w:ascii="Angsana New" w:hAnsi="Angsana New"/>
          <w:b/>
          <w:bCs/>
          <w:sz w:val="30"/>
          <w:szCs w:val="30"/>
        </w:rPr>
        <w:t xml:space="preserve">TRADE ACCOUNT PAYABLE AND OTHER </w:t>
      </w:r>
      <w:r w:rsidR="008C1A6F" w:rsidRPr="007B4BF1">
        <w:rPr>
          <w:rFonts w:ascii="Angsana New" w:hAnsi="Angsana New"/>
          <w:b/>
          <w:bCs/>
          <w:sz w:val="30"/>
          <w:szCs w:val="30"/>
        </w:rPr>
        <w:t xml:space="preserve">CURRENT </w:t>
      </w:r>
      <w:r w:rsidR="0004589C" w:rsidRPr="007B4BF1">
        <w:rPr>
          <w:rFonts w:ascii="Angsana New" w:hAnsi="Angsana New"/>
          <w:b/>
          <w:bCs/>
          <w:sz w:val="30"/>
          <w:szCs w:val="30"/>
        </w:rPr>
        <w:t>PAYABLE</w:t>
      </w:r>
    </w:p>
    <w:tbl>
      <w:tblPr>
        <w:tblW w:w="9497" w:type="dxa"/>
        <w:tblInd w:w="392" w:type="dxa"/>
        <w:tblLayout w:type="fixed"/>
        <w:tblLook w:val="01E0" w:firstRow="1" w:lastRow="1" w:firstColumn="1" w:lastColumn="1" w:noHBand="0" w:noVBand="0"/>
      </w:tblPr>
      <w:tblGrid>
        <w:gridCol w:w="2866"/>
        <w:gridCol w:w="1620"/>
        <w:gridCol w:w="1751"/>
        <w:gridCol w:w="1489"/>
        <w:gridCol w:w="1771"/>
      </w:tblGrid>
      <w:tr w:rsidR="009974E0" w:rsidRPr="007B4BF1" w14:paraId="3C67DCDD" w14:textId="77777777" w:rsidTr="004605BB">
        <w:tc>
          <w:tcPr>
            <w:tcW w:w="2866" w:type="dxa"/>
            <w:shd w:val="clear" w:color="auto" w:fill="auto"/>
            <w:vAlign w:val="bottom"/>
          </w:tcPr>
          <w:p w14:paraId="398FB19F" w14:textId="77777777" w:rsidR="009974E0" w:rsidRPr="007B4BF1" w:rsidRDefault="009974E0" w:rsidP="00DD21D6">
            <w:pPr>
              <w:spacing w:line="400" w:lineRule="exact"/>
              <w:ind w:left="46"/>
              <w:jc w:val="center"/>
              <w:rPr>
                <w:rFonts w:ascii="Angsana New" w:hAnsi="Angsana New"/>
                <w:sz w:val="28"/>
                <w:szCs w:val="28"/>
              </w:rPr>
            </w:pPr>
          </w:p>
        </w:tc>
        <w:tc>
          <w:tcPr>
            <w:tcW w:w="6631" w:type="dxa"/>
            <w:gridSpan w:val="4"/>
            <w:shd w:val="clear" w:color="auto" w:fill="auto"/>
            <w:vAlign w:val="bottom"/>
          </w:tcPr>
          <w:p w14:paraId="589DE505" w14:textId="77777777" w:rsidR="009974E0" w:rsidRPr="007B4BF1" w:rsidRDefault="009974E0" w:rsidP="00DD21D6">
            <w:pPr>
              <w:pBdr>
                <w:bottom w:val="single" w:sz="4" w:space="1" w:color="auto"/>
              </w:pBdr>
              <w:spacing w:line="400" w:lineRule="exact"/>
              <w:jc w:val="center"/>
              <w:rPr>
                <w:rFonts w:ascii="Angsana New" w:hAnsi="Angsana New"/>
                <w:sz w:val="28"/>
                <w:szCs w:val="28"/>
              </w:rPr>
            </w:pPr>
            <w:r w:rsidRPr="007B4BF1">
              <w:rPr>
                <w:rFonts w:ascii="Angsana New" w:hAnsi="Angsana New"/>
                <w:sz w:val="28"/>
                <w:szCs w:val="28"/>
              </w:rPr>
              <w:t>Baht</w:t>
            </w:r>
          </w:p>
        </w:tc>
      </w:tr>
      <w:tr w:rsidR="00927BD1" w:rsidRPr="007B4BF1" w14:paraId="6746C885" w14:textId="77777777" w:rsidTr="004605BB">
        <w:trPr>
          <w:trHeight w:val="353"/>
        </w:trPr>
        <w:tc>
          <w:tcPr>
            <w:tcW w:w="2866" w:type="dxa"/>
            <w:shd w:val="clear" w:color="auto" w:fill="auto"/>
            <w:vAlign w:val="bottom"/>
          </w:tcPr>
          <w:p w14:paraId="7790E146" w14:textId="77777777" w:rsidR="009974E0" w:rsidRPr="007B4BF1" w:rsidRDefault="009974E0" w:rsidP="00DD21D6">
            <w:pPr>
              <w:spacing w:line="400" w:lineRule="exact"/>
              <w:ind w:left="46"/>
              <w:jc w:val="center"/>
              <w:rPr>
                <w:rFonts w:ascii="Angsana New" w:hAnsi="Angsana New"/>
                <w:sz w:val="28"/>
                <w:szCs w:val="28"/>
              </w:rPr>
            </w:pPr>
          </w:p>
        </w:tc>
        <w:tc>
          <w:tcPr>
            <w:tcW w:w="3371" w:type="dxa"/>
            <w:gridSpan w:val="2"/>
            <w:shd w:val="clear" w:color="auto" w:fill="auto"/>
            <w:vAlign w:val="bottom"/>
          </w:tcPr>
          <w:p w14:paraId="0C1F3637" w14:textId="77777777" w:rsidR="009974E0" w:rsidRPr="007B4BF1" w:rsidRDefault="009974E0" w:rsidP="00DD21D6">
            <w:pPr>
              <w:pBdr>
                <w:bottom w:val="single" w:sz="4" w:space="1" w:color="auto"/>
              </w:pBdr>
              <w:spacing w:line="40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260" w:type="dxa"/>
            <w:gridSpan w:val="2"/>
            <w:shd w:val="clear" w:color="auto" w:fill="auto"/>
            <w:vAlign w:val="bottom"/>
          </w:tcPr>
          <w:p w14:paraId="246F9228" w14:textId="77777777" w:rsidR="009974E0" w:rsidRPr="007B4BF1" w:rsidRDefault="009974E0" w:rsidP="00DD21D6">
            <w:pPr>
              <w:pBdr>
                <w:bottom w:val="single" w:sz="4" w:space="1" w:color="auto"/>
              </w:pBdr>
              <w:spacing w:line="40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4605BB" w:rsidRPr="007B4BF1" w14:paraId="4A105E4F" w14:textId="77777777" w:rsidTr="004605BB">
        <w:trPr>
          <w:trHeight w:val="299"/>
        </w:trPr>
        <w:tc>
          <w:tcPr>
            <w:tcW w:w="2866" w:type="dxa"/>
            <w:shd w:val="clear" w:color="auto" w:fill="auto"/>
            <w:vAlign w:val="bottom"/>
          </w:tcPr>
          <w:p w14:paraId="218774CE" w14:textId="77777777" w:rsidR="004605BB" w:rsidRPr="007B4BF1" w:rsidRDefault="004605BB" w:rsidP="00DD21D6">
            <w:pPr>
              <w:spacing w:line="400" w:lineRule="exact"/>
              <w:ind w:left="34"/>
              <w:jc w:val="center"/>
              <w:rPr>
                <w:rFonts w:ascii="Angsana New" w:hAnsi="Angsana New"/>
                <w:sz w:val="28"/>
                <w:szCs w:val="28"/>
                <w:cs/>
              </w:rPr>
            </w:pPr>
          </w:p>
        </w:tc>
        <w:tc>
          <w:tcPr>
            <w:tcW w:w="1620" w:type="dxa"/>
            <w:shd w:val="clear" w:color="auto" w:fill="auto"/>
            <w:vAlign w:val="bottom"/>
          </w:tcPr>
          <w:p w14:paraId="6498B82F" w14:textId="0D4AE47E" w:rsidR="004605BB" w:rsidRPr="004605BB" w:rsidRDefault="004605BB" w:rsidP="00DD21D6">
            <w:pPr>
              <w:pBdr>
                <w:bottom w:val="single" w:sz="4" w:space="1" w:color="auto"/>
              </w:pBdr>
              <w:spacing w:line="400" w:lineRule="exact"/>
              <w:jc w:val="center"/>
              <w:rPr>
                <w:rFonts w:ascii="Angsana New" w:hAnsi="Angsana New"/>
                <w:sz w:val="28"/>
                <w:szCs w:val="28"/>
              </w:rPr>
            </w:pPr>
            <w:r w:rsidRPr="004605BB">
              <w:rPr>
                <w:rFonts w:ascii="Angsana New" w:hAnsi="Angsana New"/>
                <w:sz w:val="28"/>
                <w:szCs w:val="28"/>
              </w:rPr>
              <w:t>March 31, 2025</w:t>
            </w:r>
          </w:p>
        </w:tc>
        <w:tc>
          <w:tcPr>
            <w:tcW w:w="1751" w:type="dxa"/>
            <w:tcBorders>
              <w:left w:val="nil"/>
            </w:tcBorders>
            <w:shd w:val="clear" w:color="auto" w:fill="auto"/>
            <w:vAlign w:val="bottom"/>
          </w:tcPr>
          <w:p w14:paraId="51DEC980" w14:textId="7AEE5802" w:rsidR="004605BB" w:rsidRPr="004605BB" w:rsidRDefault="004605BB" w:rsidP="00DD21D6">
            <w:pPr>
              <w:pBdr>
                <w:bottom w:val="single" w:sz="4" w:space="1" w:color="auto"/>
              </w:pBdr>
              <w:spacing w:line="400" w:lineRule="exact"/>
              <w:jc w:val="center"/>
              <w:rPr>
                <w:rFonts w:ascii="Angsana New" w:hAnsi="Angsana New"/>
                <w:sz w:val="28"/>
                <w:szCs w:val="28"/>
              </w:rPr>
            </w:pPr>
            <w:r w:rsidRPr="004605BB">
              <w:rPr>
                <w:rFonts w:ascii="Angsana New" w:hAnsi="Angsana New"/>
                <w:sz w:val="28"/>
                <w:szCs w:val="28"/>
              </w:rPr>
              <w:t>December 31, 2024</w:t>
            </w:r>
          </w:p>
        </w:tc>
        <w:tc>
          <w:tcPr>
            <w:tcW w:w="1489" w:type="dxa"/>
            <w:shd w:val="clear" w:color="auto" w:fill="auto"/>
            <w:vAlign w:val="bottom"/>
          </w:tcPr>
          <w:p w14:paraId="6AE518F3" w14:textId="08C4DA1D" w:rsidR="004605BB" w:rsidRPr="004605BB" w:rsidRDefault="004605BB" w:rsidP="00DD21D6">
            <w:pPr>
              <w:pBdr>
                <w:bottom w:val="single" w:sz="4" w:space="1" w:color="auto"/>
              </w:pBdr>
              <w:spacing w:line="400" w:lineRule="exact"/>
              <w:jc w:val="center"/>
              <w:rPr>
                <w:rFonts w:ascii="Angsana New" w:hAnsi="Angsana New"/>
                <w:sz w:val="28"/>
                <w:szCs w:val="28"/>
              </w:rPr>
            </w:pPr>
            <w:r w:rsidRPr="004605BB">
              <w:rPr>
                <w:rFonts w:ascii="Angsana New" w:hAnsi="Angsana New"/>
                <w:sz w:val="28"/>
                <w:szCs w:val="28"/>
              </w:rPr>
              <w:t>March 31, 2025</w:t>
            </w:r>
          </w:p>
        </w:tc>
        <w:tc>
          <w:tcPr>
            <w:tcW w:w="1771" w:type="dxa"/>
            <w:shd w:val="clear" w:color="auto" w:fill="auto"/>
            <w:vAlign w:val="bottom"/>
          </w:tcPr>
          <w:p w14:paraId="71FB203B" w14:textId="55626C71" w:rsidR="004605BB" w:rsidRPr="004605BB" w:rsidRDefault="004605BB" w:rsidP="00DD21D6">
            <w:pPr>
              <w:pBdr>
                <w:bottom w:val="single" w:sz="4" w:space="1" w:color="auto"/>
              </w:pBdr>
              <w:spacing w:line="400" w:lineRule="exact"/>
              <w:jc w:val="center"/>
              <w:rPr>
                <w:rFonts w:ascii="Angsana New" w:hAnsi="Angsana New"/>
                <w:sz w:val="28"/>
                <w:szCs w:val="28"/>
              </w:rPr>
            </w:pPr>
            <w:r w:rsidRPr="004605BB">
              <w:rPr>
                <w:rFonts w:ascii="Angsana New" w:hAnsi="Angsana New"/>
                <w:sz w:val="28"/>
                <w:szCs w:val="28"/>
              </w:rPr>
              <w:t>December 31, 2024</w:t>
            </w:r>
          </w:p>
        </w:tc>
      </w:tr>
      <w:tr w:rsidR="007E0C7F" w:rsidRPr="007B4BF1" w14:paraId="099BFFA1" w14:textId="77777777" w:rsidTr="004605BB">
        <w:tc>
          <w:tcPr>
            <w:tcW w:w="2866" w:type="dxa"/>
            <w:shd w:val="clear" w:color="auto" w:fill="auto"/>
            <w:vAlign w:val="bottom"/>
          </w:tcPr>
          <w:p w14:paraId="70FEE5AC" w14:textId="77777777" w:rsidR="007E0C7F" w:rsidRPr="007B4BF1" w:rsidRDefault="007E0C7F" w:rsidP="00DD21D6">
            <w:pPr>
              <w:spacing w:line="400" w:lineRule="exact"/>
              <w:ind w:left="34"/>
              <w:contextualSpacing/>
              <w:rPr>
                <w:rFonts w:ascii="Angsana New" w:hAnsi="Angsana New"/>
                <w:sz w:val="28"/>
                <w:szCs w:val="28"/>
                <w:cs/>
              </w:rPr>
            </w:pPr>
            <w:r w:rsidRPr="007B4BF1">
              <w:rPr>
                <w:rFonts w:ascii="Angsana New" w:hAnsi="Angsana New"/>
                <w:sz w:val="28"/>
                <w:szCs w:val="28"/>
              </w:rPr>
              <w:t>Trade accounts payable</w:t>
            </w:r>
          </w:p>
        </w:tc>
        <w:tc>
          <w:tcPr>
            <w:tcW w:w="1620" w:type="dxa"/>
            <w:shd w:val="clear" w:color="auto" w:fill="auto"/>
          </w:tcPr>
          <w:p w14:paraId="7DBDE3AD" w14:textId="77777777" w:rsidR="007E0C7F" w:rsidRPr="007B4BF1" w:rsidRDefault="007E0C7F" w:rsidP="00DD21D6">
            <w:pPr>
              <w:spacing w:line="400" w:lineRule="exact"/>
              <w:jc w:val="center"/>
              <w:rPr>
                <w:rFonts w:ascii="Angsana New" w:hAnsi="Angsana New"/>
                <w:sz w:val="28"/>
                <w:szCs w:val="28"/>
              </w:rPr>
            </w:pPr>
          </w:p>
        </w:tc>
        <w:tc>
          <w:tcPr>
            <w:tcW w:w="1751" w:type="dxa"/>
            <w:tcBorders>
              <w:left w:val="nil"/>
            </w:tcBorders>
            <w:shd w:val="clear" w:color="auto" w:fill="auto"/>
          </w:tcPr>
          <w:p w14:paraId="78D46F23" w14:textId="77777777" w:rsidR="007E0C7F" w:rsidRPr="007B4BF1" w:rsidRDefault="007E0C7F" w:rsidP="00DD21D6">
            <w:pPr>
              <w:spacing w:line="400" w:lineRule="exact"/>
              <w:jc w:val="center"/>
              <w:rPr>
                <w:rFonts w:ascii="Angsana New" w:hAnsi="Angsana New"/>
                <w:sz w:val="28"/>
                <w:szCs w:val="28"/>
              </w:rPr>
            </w:pPr>
          </w:p>
        </w:tc>
        <w:tc>
          <w:tcPr>
            <w:tcW w:w="1489" w:type="dxa"/>
            <w:shd w:val="clear" w:color="auto" w:fill="auto"/>
          </w:tcPr>
          <w:p w14:paraId="08B88555" w14:textId="77777777" w:rsidR="007E0C7F" w:rsidRPr="007B4BF1" w:rsidRDefault="007E0C7F" w:rsidP="00DD21D6">
            <w:pPr>
              <w:spacing w:line="400" w:lineRule="exact"/>
              <w:jc w:val="center"/>
              <w:rPr>
                <w:rFonts w:ascii="Angsana New" w:hAnsi="Angsana New"/>
                <w:sz w:val="28"/>
                <w:szCs w:val="28"/>
              </w:rPr>
            </w:pPr>
          </w:p>
        </w:tc>
        <w:tc>
          <w:tcPr>
            <w:tcW w:w="1771" w:type="dxa"/>
            <w:shd w:val="clear" w:color="auto" w:fill="auto"/>
          </w:tcPr>
          <w:p w14:paraId="29DFCBD9" w14:textId="77777777" w:rsidR="007E0C7F" w:rsidRPr="007B4BF1" w:rsidRDefault="007E0C7F" w:rsidP="00DD21D6">
            <w:pPr>
              <w:spacing w:line="400" w:lineRule="exact"/>
              <w:jc w:val="center"/>
              <w:rPr>
                <w:rFonts w:ascii="Angsana New" w:hAnsi="Angsana New"/>
                <w:sz w:val="28"/>
                <w:szCs w:val="28"/>
              </w:rPr>
            </w:pPr>
          </w:p>
        </w:tc>
      </w:tr>
      <w:tr w:rsidR="00F932B3" w:rsidRPr="007B4BF1" w14:paraId="2308B01B" w14:textId="77777777" w:rsidTr="004605BB">
        <w:tc>
          <w:tcPr>
            <w:tcW w:w="2866" w:type="dxa"/>
            <w:shd w:val="clear" w:color="auto" w:fill="auto"/>
            <w:vAlign w:val="bottom"/>
          </w:tcPr>
          <w:p w14:paraId="40AA7504" w14:textId="77777777" w:rsidR="00F932B3" w:rsidRPr="007B4BF1" w:rsidRDefault="00F932B3" w:rsidP="00DD21D6">
            <w:pPr>
              <w:spacing w:line="400" w:lineRule="exact"/>
              <w:ind w:left="317"/>
              <w:contextualSpacing/>
              <w:rPr>
                <w:rFonts w:ascii="Angsana New" w:hAnsi="Angsana New"/>
                <w:sz w:val="28"/>
                <w:szCs w:val="28"/>
                <w:cs/>
              </w:rPr>
            </w:pPr>
            <w:r w:rsidRPr="007B4BF1">
              <w:rPr>
                <w:rFonts w:ascii="Angsana New" w:hAnsi="Angsana New"/>
                <w:sz w:val="28"/>
                <w:szCs w:val="28"/>
              </w:rPr>
              <w:t>Trade accounts payable</w:t>
            </w:r>
          </w:p>
        </w:tc>
        <w:tc>
          <w:tcPr>
            <w:tcW w:w="1620" w:type="dxa"/>
            <w:vAlign w:val="bottom"/>
          </w:tcPr>
          <w:p w14:paraId="6657F6C3" w14:textId="52DFDCA8" w:rsidR="00F932B3" w:rsidRPr="005C3161" w:rsidRDefault="00C13C55"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111,539,929.53</w:t>
            </w:r>
          </w:p>
        </w:tc>
        <w:tc>
          <w:tcPr>
            <w:tcW w:w="1751" w:type="dxa"/>
            <w:vAlign w:val="bottom"/>
          </w:tcPr>
          <w:p w14:paraId="57A28EA6" w14:textId="091788D1" w:rsidR="00F932B3" w:rsidRPr="005C3161" w:rsidRDefault="00F932B3" w:rsidP="00DD21D6">
            <w:pPr>
              <w:spacing w:line="400" w:lineRule="exact"/>
              <w:ind w:left="34"/>
              <w:jc w:val="right"/>
              <w:rPr>
                <w:rFonts w:ascii="Angsana New" w:hAnsi="Angsana New"/>
                <w:sz w:val="28"/>
                <w:szCs w:val="28"/>
              </w:rPr>
            </w:pPr>
            <w:r w:rsidRPr="005C3161">
              <w:rPr>
                <w:rFonts w:ascii="Angsana New" w:hAnsi="Angsana New"/>
                <w:sz w:val="26"/>
                <w:szCs w:val="26"/>
              </w:rPr>
              <w:t>135,290,261.37</w:t>
            </w:r>
          </w:p>
        </w:tc>
        <w:tc>
          <w:tcPr>
            <w:tcW w:w="1489" w:type="dxa"/>
            <w:vAlign w:val="bottom"/>
          </w:tcPr>
          <w:p w14:paraId="12476128" w14:textId="4932B8D7" w:rsidR="00F932B3" w:rsidRPr="005C3161" w:rsidRDefault="00F932B3" w:rsidP="00DD21D6">
            <w:pPr>
              <w:spacing w:line="400" w:lineRule="exact"/>
              <w:ind w:left="34"/>
              <w:jc w:val="right"/>
              <w:rPr>
                <w:rFonts w:ascii="Angsana New" w:eastAsia="Angsana New" w:hAnsi="Angsana New"/>
                <w:sz w:val="28"/>
                <w:szCs w:val="28"/>
              </w:rPr>
            </w:pPr>
            <w:r w:rsidRPr="005C3161">
              <w:rPr>
                <w:rFonts w:ascii="Angsana New" w:hAnsi="Angsana New"/>
                <w:color w:val="000000" w:themeColor="text1"/>
                <w:sz w:val="28"/>
                <w:szCs w:val="28"/>
              </w:rPr>
              <w:t>-</w:t>
            </w:r>
          </w:p>
        </w:tc>
        <w:tc>
          <w:tcPr>
            <w:tcW w:w="1771" w:type="dxa"/>
            <w:vAlign w:val="bottom"/>
          </w:tcPr>
          <w:p w14:paraId="5766EFC1" w14:textId="1A050766" w:rsidR="00F932B3" w:rsidRPr="005C3161" w:rsidRDefault="00F932B3" w:rsidP="00DD21D6">
            <w:pPr>
              <w:spacing w:line="400" w:lineRule="exact"/>
              <w:ind w:left="34"/>
              <w:jc w:val="right"/>
              <w:rPr>
                <w:rFonts w:ascii="Angsana New" w:hAnsi="Angsana New"/>
                <w:sz w:val="28"/>
                <w:szCs w:val="28"/>
              </w:rPr>
            </w:pPr>
            <w:r w:rsidRPr="005C3161">
              <w:rPr>
                <w:rFonts w:ascii="Angsana New" w:hAnsi="Angsana New"/>
                <w:color w:val="000000" w:themeColor="text1"/>
                <w:sz w:val="28"/>
                <w:szCs w:val="28"/>
              </w:rPr>
              <w:t>-</w:t>
            </w:r>
          </w:p>
        </w:tc>
      </w:tr>
      <w:tr w:rsidR="00F932B3" w:rsidRPr="007B4BF1" w14:paraId="1413EF2A" w14:textId="77777777" w:rsidTr="004605BB">
        <w:trPr>
          <w:trHeight w:val="80"/>
        </w:trPr>
        <w:tc>
          <w:tcPr>
            <w:tcW w:w="2866" w:type="dxa"/>
            <w:shd w:val="clear" w:color="auto" w:fill="auto"/>
            <w:vAlign w:val="bottom"/>
          </w:tcPr>
          <w:p w14:paraId="030B1227" w14:textId="77777777" w:rsidR="00F932B3" w:rsidRPr="007B4BF1" w:rsidRDefault="00F932B3" w:rsidP="00DD21D6">
            <w:pPr>
              <w:spacing w:line="400" w:lineRule="exact"/>
              <w:ind w:left="34"/>
              <w:contextualSpacing/>
              <w:rPr>
                <w:rFonts w:ascii="Angsana New" w:hAnsi="Angsana New"/>
                <w:sz w:val="28"/>
                <w:szCs w:val="28"/>
                <w:cs/>
              </w:rPr>
            </w:pPr>
            <w:r w:rsidRPr="007B4BF1">
              <w:rPr>
                <w:rFonts w:ascii="Angsana New" w:hAnsi="Angsana New"/>
                <w:sz w:val="28"/>
                <w:szCs w:val="28"/>
              </w:rPr>
              <w:t>Other current payables</w:t>
            </w:r>
          </w:p>
        </w:tc>
        <w:tc>
          <w:tcPr>
            <w:tcW w:w="1620" w:type="dxa"/>
            <w:vAlign w:val="bottom"/>
          </w:tcPr>
          <w:p w14:paraId="5AC40203" w14:textId="77777777" w:rsidR="00F932B3" w:rsidRPr="005C3161" w:rsidRDefault="00F932B3" w:rsidP="00DD21D6">
            <w:pPr>
              <w:spacing w:line="400" w:lineRule="exact"/>
              <w:ind w:left="34"/>
              <w:jc w:val="right"/>
              <w:rPr>
                <w:rFonts w:ascii="Angsana New" w:hAnsi="Angsana New"/>
                <w:sz w:val="28"/>
                <w:szCs w:val="28"/>
                <w:cs/>
              </w:rPr>
            </w:pPr>
          </w:p>
        </w:tc>
        <w:tc>
          <w:tcPr>
            <w:tcW w:w="1751" w:type="dxa"/>
            <w:tcBorders>
              <w:left w:val="nil"/>
            </w:tcBorders>
            <w:shd w:val="clear" w:color="auto" w:fill="auto"/>
            <w:vAlign w:val="bottom"/>
          </w:tcPr>
          <w:p w14:paraId="2C8E0E80" w14:textId="77777777" w:rsidR="00F932B3" w:rsidRPr="005C3161" w:rsidRDefault="00F932B3" w:rsidP="00DD21D6">
            <w:pPr>
              <w:spacing w:line="400" w:lineRule="exact"/>
              <w:ind w:left="34"/>
              <w:contextualSpacing/>
              <w:jc w:val="right"/>
              <w:rPr>
                <w:rFonts w:ascii="Angsana New" w:hAnsi="Angsana New"/>
                <w:sz w:val="28"/>
                <w:szCs w:val="28"/>
                <w:cs/>
              </w:rPr>
            </w:pPr>
          </w:p>
        </w:tc>
        <w:tc>
          <w:tcPr>
            <w:tcW w:w="1489" w:type="dxa"/>
            <w:vAlign w:val="bottom"/>
          </w:tcPr>
          <w:p w14:paraId="60CF1412" w14:textId="77777777" w:rsidR="00F932B3" w:rsidRPr="005C3161" w:rsidRDefault="00F932B3" w:rsidP="00DD21D6">
            <w:pPr>
              <w:spacing w:line="400" w:lineRule="exact"/>
              <w:ind w:left="34"/>
              <w:contextualSpacing/>
              <w:jc w:val="right"/>
              <w:rPr>
                <w:rFonts w:ascii="Angsana New" w:eastAsia="Angsana New" w:hAnsi="Angsana New"/>
                <w:sz w:val="28"/>
                <w:szCs w:val="28"/>
                <w:cs/>
              </w:rPr>
            </w:pPr>
          </w:p>
        </w:tc>
        <w:tc>
          <w:tcPr>
            <w:tcW w:w="1771" w:type="dxa"/>
            <w:shd w:val="clear" w:color="auto" w:fill="auto"/>
            <w:vAlign w:val="bottom"/>
          </w:tcPr>
          <w:p w14:paraId="0341F300" w14:textId="77777777" w:rsidR="00F932B3" w:rsidRPr="005C3161" w:rsidRDefault="00F932B3" w:rsidP="00DD21D6">
            <w:pPr>
              <w:spacing w:line="400" w:lineRule="exact"/>
              <w:ind w:left="34"/>
              <w:contextualSpacing/>
              <w:jc w:val="right"/>
              <w:rPr>
                <w:rFonts w:ascii="Angsana New" w:hAnsi="Angsana New"/>
                <w:sz w:val="28"/>
                <w:szCs w:val="28"/>
                <w:cs/>
              </w:rPr>
            </w:pPr>
          </w:p>
        </w:tc>
      </w:tr>
      <w:tr w:rsidR="003A0A52" w:rsidRPr="007B4BF1" w14:paraId="10508D1F" w14:textId="77777777" w:rsidTr="004605BB">
        <w:tc>
          <w:tcPr>
            <w:tcW w:w="2866" w:type="dxa"/>
            <w:shd w:val="clear" w:color="auto" w:fill="auto"/>
            <w:vAlign w:val="bottom"/>
          </w:tcPr>
          <w:p w14:paraId="5BCADF85" w14:textId="77777777" w:rsidR="003A0A52" w:rsidRPr="007B4BF1" w:rsidRDefault="003A0A52" w:rsidP="00DD21D6">
            <w:pPr>
              <w:spacing w:line="400" w:lineRule="exact"/>
              <w:ind w:left="317"/>
              <w:contextualSpacing/>
              <w:rPr>
                <w:rFonts w:ascii="Angsana New" w:hAnsi="Angsana New"/>
                <w:sz w:val="28"/>
                <w:szCs w:val="28"/>
                <w:cs/>
              </w:rPr>
            </w:pPr>
            <w:r w:rsidRPr="007B4BF1">
              <w:rPr>
                <w:rFonts w:ascii="Angsana New" w:hAnsi="Angsana New"/>
                <w:sz w:val="28"/>
                <w:szCs w:val="28"/>
              </w:rPr>
              <w:t>Withholding tax payable</w:t>
            </w:r>
          </w:p>
        </w:tc>
        <w:tc>
          <w:tcPr>
            <w:tcW w:w="1620" w:type="dxa"/>
            <w:vAlign w:val="bottom"/>
          </w:tcPr>
          <w:p w14:paraId="10EDEA2E" w14:textId="1154A70C" w:rsidR="003A0A52" w:rsidRPr="005C3161" w:rsidRDefault="00BD5EFD"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2,040,925.79</w:t>
            </w:r>
          </w:p>
        </w:tc>
        <w:tc>
          <w:tcPr>
            <w:tcW w:w="1751" w:type="dxa"/>
            <w:vAlign w:val="bottom"/>
          </w:tcPr>
          <w:p w14:paraId="123D99AA" w14:textId="51AD8AD8" w:rsidR="003A0A52" w:rsidRPr="005C3161" w:rsidRDefault="003A0A52" w:rsidP="00DD21D6">
            <w:pPr>
              <w:spacing w:line="400" w:lineRule="exact"/>
              <w:ind w:left="34"/>
              <w:jc w:val="right"/>
              <w:rPr>
                <w:rFonts w:ascii="Angsana New" w:hAnsi="Angsana New"/>
                <w:sz w:val="28"/>
                <w:szCs w:val="28"/>
              </w:rPr>
            </w:pPr>
            <w:r w:rsidRPr="005C3161">
              <w:rPr>
                <w:rFonts w:ascii="Angsana New" w:hAnsi="Angsana New"/>
                <w:sz w:val="28"/>
                <w:szCs w:val="28"/>
              </w:rPr>
              <w:t>6,776,967.18</w:t>
            </w:r>
          </w:p>
        </w:tc>
        <w:tc>
          <w:tcPr>
            <w:tcW w:w="1489" w:type="dxa"/>
            <w:vAlign w:val="bottom"/>
          </w:tcPr>
          <w:p w14:paraId="603CD603" w14:textId="704858E4" w:rsidR="003A0A52" w:rsidRPr="005C3161" w:rsidRDefault="003A0A52"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color w:val="000000" w:themeColor="text1"/>
                <w:sz w:val="26"/>
                <w:szCs w:val="26"/>
              </w:rPr>
              <w:t>246,607.26</w:t>
            </w:r>
          </w:p>
        </w:tc>
        <w:tc>
          <w:tcPr>
            <w:tcW w:w="1771" w:type="dxa"/>
            <w:vAlign w:val="bottom"/>
          </w:tcPr>
          <w:p w14:paraId="18EB2754" w14:textId="4723BD44" w:rsidR="003A0A52" w:rsidRPr="005C3161" w:rsidRDefault="003A0A52" w:rsidP="00DD21D6">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5,127,931.49</w:t>
            </w:r>
          </w:p>
        </w:tc>
      </w:tr>
      <w:tr w:rsidR="003A0A52" w:rsidRPr="007B4BF1" w14:paraId="146220C1" w14:textId="77777777" w:rsidTr="004605BB">
        <w:trPr>
          <w:trHeight w:val="415"/>
        </w:trPr>
        <w:tc>
          <w:tcPr>
            <w:tcW w:w="2866" w:type="dxa"/>
            <w:shd w:val="clear" w:color="auto" w:fill="auto"/>
            <w:vAlign w:val="bottom"/>
          </w:tcPr>
          <w:p w14:paraId="7D429C4D" w14:textId="77777777" w:rsidR="003A0A52" w:rsidRPr="007B4BF1" w:rsidRDefault="003A0A52" w:rsidP="00DD21D6">
            <w:pPr>
              <w:spacing w:line="400" w:lineRule="exact"/>
              <w:ind w:left="317"/>
              <w:contextualSpacing/>
              <w:rPr>
                <w:rFonts w:ascii="Angsana New" w:hAnsi="Angsana New"/>
                <w:sz w:val="28"/>
                <w:szCs w:val="28"/>
                <w:cs/>
              </w:rPr>
            </w:pPr>
            <w:r w:rsidRPr="007B4BF1">
              <w:rPr>
                <w:rFonts w:ascii="Angsana New" w:hAnsi="Angsana New"/>
                <w:sz w:val="28"/>
                <w:szCs w:val="28"/>
              </w:rPr>
              <w:t>Accrued interest expenses</w:t>
            </w:r>
          </w:p>
        </w:tc>
        <w:tc>
          <w:tcPr>
            <w:tcW w:w="1620" w:type="dxa"/>
            <w:vAlign w:val="bottom"/>
          </w:tcPr>
          <w:p w14:paraId="7F731F18" w14:textId="4C99A80E" w:rsidR="003A0A52" w:rsidRPr="005C3161" w:rsidRDefault="00BD5EFD"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8,260,546.07</w:t>
            </w:r>
          </w:p>
        </w:tc>
        <w:tc>
          <w:tcPr>
            <w:tcW w:w="1751" w:type="dxa"/>
            <w:vAlign w:val="bottom"/>
          </w:tcPr>
          <w:p w14:paraId="7E7CD5EC" w14:textId="6552CD61" w:rsidR="003A0A52" w:rsidRPr="005C3161" w:rsidRDefault="003A0A52" w:rsidP="00DD21D6">
            <w:pPr>
              <w:spacing w:line="400" w:lineRule="exact"/>
              <w:ind w:left="34"/>
              <w:jc w:val="right"/>
              <w:rPr>
                <w:rFonts w:ascii="Angsana New" w:hAnsi="Angsana New"/>
                <w:sz w:val="28"/>
                <w:szCs w:val="28"/>
              </w:rPr>
            </w:pPr>
            <w:r w:rsidRPr="005C3161">
              <w:rPr>
                <w:rFonts w:ascii="Angsana New" w:hAnsi="Angsana New"/>
                <w:sz w:val="28"/>
                <w:szCs w:val="28"/>
              </w:rPr>
              <w:t>8,653,805.76</w:t>
            </w:r>
          </w:p>
        </w:tc>
        <w:tc>
          <w:tcPr>
            <w:tcW w:w="1489" w:type="dxa"/>
            <w:vAlign w:val="bottom"/>
          </w:tcPr>
          <w:p w14:paraId="1627C8D5" w14:textId="3249DED5" w:rsidR="003A0A52" w:rsidRPr="005C3161" w:rsidRDefault="003A0A52"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color w:val="000000" w:themeColor="text1"/>
                <w:sz w:val="26"/>
                <w:szCs w:val="26"/>
              </w:rPr>
              <w:t>4,832,003.10</w:t>
            </w:r>
          </w:p>
        </w:tc>
        <w:tc>
          <w:tcPr>
            <w:tcW w:w="1771" w:type="dxa"/>
            <w:vAlign w:val="bottom"/>
          </w:tcPr>
          <w:p w14:paraId="0F503DDE" w14:textId="1D109EA1" w:rsidR="003A0A52" w:rsidRPr="005C3161" w:rsidRDefault="003A0A52" w:rsidP="00DD21D6">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4,843,707.74</w:t>
            </w:r>
          </w:p>
        </w:tc>
      </w:tr>
      <w:tr w:rsidR="003A0A52" w:rsidRPr="007B4BF1" w14:paraId="20D0ED7E" w14:textId="77777777" w:rsidTr="004605BB">
        <w:trPr>
          <w:trHeight w:val="371"/>
        </w:trPr>
        <w:tc>
          <w:tcPr>
            <w:tcW w:w="2866" w:type="dxa"/>
            <w:shd w:val="clear" w:color="auto" w:fill="auto"/>
            <w:vAlign w:val="bottom"/>
          </w:tcPr>
          <w:p w14:paraId="138F3AF2" w14:textId="77777777" w:rsidR="003A0A52" w:rsidRPr="007B4BF1" w:rsidRDefault="003A0A52" w:rsidP="00DD21D6">
            <w:pPr>
              <w:spacing w:line="400" w:lineRule="exact"/>
              <w:ind w:left="317"/>
              <w:contextualSpacing/>
              <w:rPr>
                <w:rFonts w:ascii="Angsana New" w:hAnsi="Angsana New"/>
                <w:sz w:val="28"/>
                <w:szCs w:val="28"/>
                <w:cs/>
              </w:rPr>
            </w:pPr>
            <w:r w:rsidRPr="007B4BF1">
              <w:rPr>
                <w:rFonts w:ascii="Angsana New" w:hAnsi="Angsana New"/>
                <w:sz w:val="28"/>
                <w:szCs w:val="28"/>
              </w:rPr>
              <w:t>Accrued other expenses</w:t>
            </w:r>
          </w:p>
        </w:tc>
        <w:tc>
          <w:tcPr>
            <w:tcW w:w="1620" w:type="dxa"/>
            <w:vAlign w:val="bottom"/>
          </w:tcPr>
          <w:p w14:paraId="78D51D8B" w14:textId="716E1FF4" w:rsidR="003A0A52" w:rsidRPr="005C3161" w:rsidRDefault="0068793D" w:rsidP="00DD21D6">
            <w:pPr>
              <w:spacing w:line="400" w:lineRule="exact"/>
              <w:ind w:left="34"/>
              <w:jc w:val="right"/>
              <w:rPr>
                <w:rFonts w:ascii="Angsana New" w:eastAsia="Angsana New" w:hAnsi="Angsana New"/>
                <w:color w:val="000000" w:themeColor="text1"/>
                <w:sz w:val="28"/>
                <w:szCs w:val="28"/>
              </w:rPr>
            </w:pPr>
            <w:r w:rsidRPr="006E3BC1">
              <w:rPr>
                <w:rFonts w:ascii="Angsana New" w:hAnsi="Angsana New"/>
                <w:sz w:val="26"/>
                <w:szCs w:val="26"/>
              </w:rPr>
              <w:t>20,816,152.27</w:t>
            </w:r>
          </w:p>
        </w:tc>
        <w:tc>
          <w:tcPr>
            <w:tcW w:w="1751" w:type="dxa"/>
            <w:vAlign w:val="bottom"/>
          </w:tcPr>
          <w:p w14:paraId="22DB5037" w14:textId="2B8BA957" w:rsidR="003A0A52" w:rsidRPr="005C3161" w:rsidRDefault="003A0A52" w:rsidP="00DD21D6">
            <w:pPr>
              <w:spacing w:line="400" w:lineRule="exact"/>
              <w:ind w:left="34"/>
              <w:jc w:val="right"/>
              <w:rPr>
                <w:rFonts w:ascii="Angsana New" w:hAnsi="Angsana New"/>
                <w:sz w:val="28"/>
                <w:szCs w:val="28"/>
              </w:rPr>
            </w:pPr>
            <w:r w:rsidRPr="005C3161">
              <w:rPr>
                <w:rFonts w:ascii="Angsana New" w:hAnsi="Angsana New"/>
                <w:sz w:val="28"/>
                <w:szCs w:val="28"/>
              </w:rPr>
              <w:t>39,697,522.56</w:t>
            </w:r>
          </w:p>
        </w:tc>
        <w:tc>
          <w:tcPr>
            <w:tcW w:w="1489" w:type="dxa"/>
            <w:vAlign w:val="bottom"/>
          </w:tcPr>
          <w:p w14:paraId="52A1050D" w14:textId="0D21487A" w:rsidR="003A0A52" w:rsidRPr="005C3161" w:rsidRDefault="00145C63" w:rsidP="00DD21D6">
            <w:pPr>
              <w:spacing w:line="400" w:lineRule="exact"/>
              <w:ind w:left="34"/>
              <w:jc w:val="right"/>
              <w:rPr>
                <w:rFonts w:ascii="Angsana New" w:eastAsia="Angsana New" w:hAnsi="Angsana New"/>
                <w:color w:val="000000" w:themeColor="text1"/>
                <w:sz w:val="28"/>
                <w:szCs w:val="28"/>
              </w:rPr>
            </w:pPr>
            <w:r w:rsidRPr="00293F79">
              <w:rPr>
                <w:rFonts w:ascii="Angsana New" w:hAnsi="Angsana New"/>
                <w:color w:val="000000" w:themeColor="text1"/>
                <w:sz w:val="26"/>
                <w:szCs w:val="26"/>
              </w:rPr>
              <w:t>12,698,725.22</w:t>
            </w:r>
          </w:p>
        </w:tc>
        <w:tc>
          <w:tcPr>
            <w:tcW w:w="1771" w:type="dxa"/>
            <w:vAlign w:val="bottom"/>
          </w:tcPr>
          <w:p w14:paraId="064BB0F9" w14:textId="6A6809F0" w:rsidR="003A0A52" w:rsidRPr="005C3161" w:rsidRDefault="003A0A52" w:rsidP="00DD21D6">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24,996,557.14</w:t>
            </w:r>
          </w:p>
        </w:tc>
      </w:tr>
      <w:tr w:rsidR="00F932B3" w:rsidRPr="007B4BF1" w14:paraId="1F5881D2" w14:textId="77777777" w:rsidTr="004605BB">
        <w:tc>
          <w:tcPr>
            <w:tcW w:w="2866" w:type="dxa"/>
            <w:shd w:val="clear" w:color="auto" w:fill="auto"/>
            <w:vAlign w:val="bottom"/>
          </w:tcPr>
          <w:p w14:paraId="142F7A08" w14:textId="77777777" w:rsidR="00F932B3" w:rsidRPr="007B4BF1" w:rsidRDefault="00F932B3" w:rsidP="00DD21D6">
            <w:pPr>
              <w:spacing w:line="400" w:lineRule="exact"/>
              <w:ind w:left="317"/>
              <w:contextualSpacing/>
              <w:rPr>
                <w:rFonts w:ascii="Angsana New" w:hAnsi="Angsana New"/>
                <w:sz w:val="28"/>
                <w:szCs w:val="28"/>
                <w:cs/>
              </w:rPr>
            </w:pPr>
            <w:r w:rsidRPr="007B4BF1">
              <w:rPr>
                <w:rFonts w:ascii="Angsana New" w:hAnsi="Angsana New"/>
                <w:sz w:val="28"/>
                <w:szCs w:val="28"/>
              </w:rPr>
              <w:t xml:space="preserve">Payable </w:t>
            </w:r>
            <w:r w:rsidRPr="007B4BF1">
              <w:rPr>
                <w:rFonts w:ascii="Angsana New" w:hAnsi="Angsana New"/>
                <w:sz w:val="28"/>
                <w:szCs w:val="28"/>
                <w:cs/>
              </w:rPr>
              <w:t xml:space="preserve">- </w:t>
            </w:r>
            <w:r w:rsidRPr="007B4BF1">
              <w:rPr>
                <w:rFonts w:ascii="Angsana New" w:hAnsi="Angsana New"/>
                <w:sz w:val="28"/>
                <w:szCs w:val="28"/>
              </w:rPr>
              <w:t>Revenue Department</w:t>
            </w:r>
          </w:p>
        </w:tc>
        <w:tc>
          <w:tcPr>
            <w:tcW w:w="1620" w:type="dxa"/>
            <w:vAlign w:val="bottom"/>
          </w:tcPr>
          <w:p w14:paraId="7C6951DB" w14:textId="3B0B6916" w:rsidR="00F932B3" w:rsidRPr="005C3161" w:rsidRDefault="00BD5EFD" w:rsidP="00DD21D6">
            <w:pPr>
              <w:spacing w:line="400" w:lineRule="exact"/>
              <w:ind w:left="34"/>
              <w:jc w:val="right"/>
              <w:rPr>
                <w:rFonts w:ascii="Angsana New" w:eastAsia="Angsana New" w:hAnsi="Angsana New"/>
                <w:color w:val="000000" w:themeColor="text1"/>
                <w:sz w:val="28"/>
                <w:szCs w:val="28"/>
                <w:cs/>
              </w:rPr>
            </w:pPr>
            <w:r w:rsidRPr="005C3161">
              <w:rPr>
                <w:rFonts w:ascii="Angsana New" w:hAnsi="Angsana New"/>
                <w:sz w:val="26"/>
                <w:szCs w:val="26"/>
              </w:rPr>
              <w:t>8,422,522.56</w:t>
            </w:r>
          </w:p>
        </w:tc>
        <w:tc>
          <w:tcPr>
            <w:tcW w:w="1751" w:type="dxa"/>
            <w:vAlign w:val="bottom"/>
          </w:tcPr>
          <w:p w14:paraId="6F762D4D" w14:textId="0219AB32" w:rsidR="00F932B3" w:rsidRPr="005C3161" w:rsidRDefault="00F932B3" w:rsidP="00DD21D6">
            <w:pPr>
              <w:spacing w:line="400" w:lineRule="exact"/>
              <w:ind w:left="34"/>
              <w:jc w:val="right"/>
              <w:rPr>
                <w:rFonts w:ascii="Angsana New" w:hAnsi="Angsana New"/>
                <w:sz w:val="28"/>
                <w:szCs w:val="28"/>
              </w:rPr>
            </w:pPr>
            <w:r w:rsidRPr="005C3161">
              <w:rPr>
                <w:rFonts w:ascii="Angsana New" w:hAnsi="Angsana New"/>
                <w:sz w:val="28"/>
                <w:szCs w:val="28"/>
              </w:rPr>
              <w:t>2,433,650.59</w:t>
            </w:r>
          </w:p>
        </w:tc>
        <w:tc>
          <w:tcPr>
            <w:tcW w:w="1489" w:type="dxa"/>
            <w:vAlign w:val="bottom"/>
          </w:tcPr>
          <w:p w14:paraId="23B4CECC" w14:textId="6E3B28D6" w:rsidR="00F932B3" w:rsidRPr="005C3161" w:rsidRDefault="00F932B3" w:rsidP="00DD21D6">
            <w:pPr>
              <w:spacing w:line="400" w:lineRule="exact"/>
              <w:ind w:left="34"/>
              <w:jc w:val="right"/>
              <w:rPr>
                <w:rFonts w:ascii="Angsana New" w:eastAsia="Angsana New" w:hAnsi="Angsana New"/>
                <w:sz w:val="28"/>
                <w:szCs w:val="28"/>
              </w:rPr>
            </w:pPr>
            <w:r w:rsidRPr="005C3161">
              <w:rPr>
                <w:rFonts w:ascii="Angsana New" w:hAnsi="Angsana New"/>
                <w:color w:val="000000" w:themeColor="text1"/>
                <w:sz w:val="28"/>
                <w:szCs w:val="28"/>
              </w:rPr>
              <w:t>-</w:t>
            </w:r>
          </w:p>
        </w:tc>
        <w:tc>
          <w:tcPr>
            <w:tcW w:w="1771" w:type="dxa"/>
            <w:vAlign w:val="bottom"/>
          </w:tcPr>
          <w:p w14:paraId="6A6E2A45" w14:textId="3C429C31" w:rsidR="00F932B3" w:rsidRPr="005C3161" w:rsidRDefault="00F932B3" w:rsidP="00DD21D6">
            <w:pPr>
              <w:spacing w:line="400" w:lineRule="exact"/>
              <w:ind w:left="34"/>
              <w:jc w:val="right"/>
              <w:rPr>
                <w:rFonts w:ascii="Angsana New" w:hAnsi="Angsana New"/>
                <w:sz w:val="28"/>
                <w:szCs w:val="28"/>
              </w:rPr>
            </w:pPr>
            <w:r w:rsidRPr="005C3161">
              <w:rPr>
                <w:rFonts w:ascii="Angsana New" w:hAnsi="Angsana New"/>
                <w:color w:val="000000" w:themeColor="text1"/>
                <w:sz w:val="28"/>
                <w:szCs w:val="28"/>
              </w:rPr>
              <w:t>-</w:t>
            </w:r>
          </w:p>
        </w:tc>
      </w:tr>
      <w:tr w:rsidR="009B165E" w:rsidRPr="007B4BF1" w14:paraId="587C1FA3" w14:textId="77777777" w:rsidTr="004605BB">
        <w:tc>
          <w:tcPr>
            <w:tcW w:w="2866" w:type="dxa"/>
            <w:shd w:val="clear" w:color="auto" w:fill="auto"/>
            <w:vAlign w:val="bottom"/>
          </w:tcPr>
          <w:p w14:paraId="21790638" w14:textId="77777777" w:rsidR="009B165E" w:rsidRPr="007B4BF1" w:rsidRDefault="009B165E" w:rsidP="00DD21D6">
            <w:pPr>
              <w:spacing w:line="400" w:lineRule="exact"/>
              <w:ind w:left="317"/>
              <w:contextualSpacing/>
              <w:rPr>
                <w:rFonts w:ascii="Angsana New" w:hAnsi="Angsana New"/>
                <w:sz w:val="28"/>
                <w:szCs w:val="28"/>
              </w:rPr>
            </w:pPr>
            <w:r w:rsidRPr="007B4BF1">
              <w:rPr>
                <w:rFonts w:ascii="Angsana New" w:hAnsi="Angsana New"/>
                <w:sz w:val="28"/>
                <w:szCs w:val="28"/>
              </w:rPr>
              <w:t>Undue output tax</w:t>
            </w:r>
          </w:p>
        </w:tc>
        <w:tc>
          <w:tcPr>
            <w:tcW w:w="1620" w:type="dxa"/>
            <w:vAlign w:val="bottom"/>
          </w:tcPr>
          <w:p w14:paraId="3AF05D46" w14:textId="76055369" w:rsidR="009B165E" w:rsidRPr="005C3161" w:rsidRDefault="00BD5EFD"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27,579,156.14</w:t>
            </w:r>
          </w:p>
        </w:tc>
        <w:tc>
          <w:tcPr>
            <w:tcW w:w="1751" w:type="dxa"/>
            <w:vAlign w:val="bottom"/>
          </w:tcPr>
          <w:p w14:paraId="3237127C" w14:textId="1D3BEB5F" w:rsidR="009B165E" w:rsidRPr="005C3161" w:rsidRDefault="009B165E" w:rsidP="00DD21D6">
            <w:pPr>
              <w:spacing w:line="400" w:lineRule="exact"/>
              <w:ind w:left="34"/>
              <w:jc w:val="right"/>
              <w:rPr>
                <w:rFonts w:ascii="Angsana New" w:hAnsi="Angsana New"/>
                <w:sz w:val="28"/>
                <w:szCs w:val="28"/>
              </w:rPr>
            </w:pPr>
            <w:r w:rsidRPr="005C3161">
              <w:rPr>
                <w:rFonts w:ascii="Angsana New" w:hAnsi="Angsana New"/>
                <w:sz w:val="28"/>
                <w:szCs w:val="28"/>
              </w:rPr>
              <w:t>28,563,190.55</w:t>
            </w:r>
          </w:p>
        </w:tc>
        <w:tc>
          <w:tcPr>
            <w:tcW w:w="1489" w:type="dxa"/>
            <w:vAlign w:val="bottom"/>
          </w:tcPr>
          <w:p w14:paraId="05CCE08A" w14:textId="17B8CEC8" w:rsidR="009B165E" w:rsidRPr="005C3161" w:rsidRDefault="009B165E" w:rsidP="00DD21D6">
            <w:pPr>
              <w:spacing w:line="400" w:lineRule="exact"/>
              <w:ind w:left="34"/>
              <w:jc w:val="right"/>
              <w:rPr>
                <w:rFonts w:ascii="Angsana New" w:eastAsia="Angsana New" w:hAnsi="Angsana New"/>
                <w:sz w:val="28"/>
                <w:szCs w:val="28"/>
              </w:rPr>
            </w:pPr>
            <w:r w:rsidRPr="005C3161">
              <w:rPr>
                <w:rFonts w:ascii="Angsana New" w:hAnsi="Angsana New"/>
                <w:color w:val="000000" w:themeColor="text1"/>
                <w:sz w:val="26"/>
                <w:szCs w:val="26"/>
              </w:rPr>
              <w:t>2,257.21</w:t>
            </w:r>
          </w:p>
        </w:tc>
        <w:tc>
          <w:tcPr>
            <w:tcW w:w="1771" w:type="dxa"/>
            <w:vAlign w:val="bottom"/>
          </w:tcPr>
          <w:p w14:paraId="1FCEB82B" w14:textId="4F00B35E" w:rsidR="009B165E" w:rsidRPr="005C3161" w:rsidRDefault="009B165E" w:rsidP="00DD21D6">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1,750.00</w:t>
            </w:r>
          </w:p>
        </w:tc>
      </w:tr>
      <w:tr w:rsidR="009B165E" w:rsidRPr="007B4BF1" w14:paraId="1BEE16E5" w14:textId="77777777" w:rsidTr="004605BB">
        <w:tc>
          <w:tcPr>
            <w:tcW w:w="2866" w:type="dxa"/>
            <w:shd w:val="clear" w:color="auto" w:fill="auto"/>
            <w:vAlign w:val="bottom"/>
          </w:tcPr>
          <w:p w14:paraId="2CD69E23" w14:textId="77777777" w:rsidR="009B165E" w:rsidRPr="007B4BF1" w:rsidRDefault="009B165E" w:rsidP="00DD21D6">
            <w:pPr>
              <w:spacing w:line="400" w:lineRule="exact"/>
              <w:ind w:left="317"/>
              <w:contextualSpacing/>
              <w:rPr>
                <w:rFonts w:ascii="Angsana New" w:hAnsi="Angsana New"/>
                <w:sz w:val="28"/>
                <w:szCs w:val="28"/>
                <w:cs/>
              </w:rPr>
            </w:pPr>
            <w:r w:rsidRPr="007B4BF1">
              <w:rPr>
                <w:rFonts w:ascii="Angsana New" w:hAnsi="Angsana New"/>
                <w:sz w:val="28"/>
                <w:szCs w:val="28"/>
              </w:rPr>
              <w:t>Payable for property purchase</w:t>
            </w:r>
          </w:p>
        </w:tc>
        <w:tc>
          <w:tcPr>
            <w:tcW w:w="1620" w:type="dxa"/>
            <w:vAlign w:val="bottom"/>
          </w:tcPr>
          <w:p w14:paraId="407D6A19" w14:textId="39FF4C16" w:rsidR="009B165E" w:rsidRPr="005C3161" w:rsidRDefault="00BD5EFD" w:rsidP="00DD21D6">
            <w:pPr>
              <w:spacing w:line="40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688,719.37</w:t>
            </w:r>
          </w:p>
        </w:tc>
        <w:tc>
          <w:tcPr>
            <w:tcW w:w="1751" w:type="dxa"/>
            <w:vAlign w:val="bottom"/>
          </w:tcPr>
          <w:p w14:paraId="265C2291" w14:textId="78C0D46D" w:rsidR="009B165E" w:rsidRPr="005C3161" w:rsidRDefault="009B165E" w:rsidP="00DD21D6">
            <w:pPr>
              <w:spacing w:line="400" w:lineRule="exact"/>
              <w:ind w:left="34"/>
              <w:jc w:val="right"/>
              <w:rPr>
                <w:rFonts w:ascii="Angsana New" w:hAnsi="Angsana New"/>
                <w:sz w:val="28"/>
                <w:szCs w:val="28"/>
              </w:rPr>
            </w:pPr>
            <w:r w:rsidRPr="005C3161">
              <w:rPr>
                <w:rFonts w:ascii="Angsana New" w:hAnsi="Angsana New"/>
                <w:sz w:val="28"/>
                <w:szCs w:val="28"/>
              </w:rPr>
              <w:t>7,227,753.45</w:t>
            </w:r>
          </w:p>
        </w:tc>
        <w:tc>
          <w:tcPr>
            <w:tcW w:w="1489" w:type="dxa"/>
            <w:vAlign w:val="bottom"/>
          </w:tcPr>
          <w:p w14:paraId="37A6D437" w14:textId="10CBA9B8" w:rsidR="009B165E" w:rsidRPr="005C3161" w:rsidRDefault="009B165E" w:rsidP="00DD21D6">
            <w:pPr>
              <w:spacing w:line="400" w:lineRule="exact"/>
              <w:ind w:left="34"/>
              <w:jc w:val="right"/>
              <w:rPr>
                <w:rFonts w:ascii="Angsana New" w:eastAsia="Angsana New" w:hAnsi="Angsana New"/>
                <w:sz w:val="28"/>
                <w:szCs w:val="28"/>
              </w:rPr>
            </w:pPr>
            <w:r w:rsidRPr="005C3161">
              <w:rPr>
                <w:rFonts w:ascii="Angsana New" w:hAnsi="Angsana New"/>
                <w:color w:val="000000" w:themeColor="text1"/>
                <w:sz w:val="26"/>
                <w:szCs w:val="26"/>
              </w:rPr>
              <w:t>27,967.80</w:t>
            </w:r>
          </w:p>
        </w:tc>
        <w:tc>
          <w:tcPr>
            <w:tcW w:w="1771" w:type="dxa"/>
            <w:vAlign w:val="bottom"/>
          </w:tcPr>
          <w:p w14:paraId="16281D05" w14:textId="0B1DC59D" w:rsidR="009B165E" w:rsidRPr="005C3161" w:rsidRDefault="009B165E" w:rsidP="00DD21D6">
            <w:pPr>
              <w:spacing w:line="400" w:lineRule="exact"/>
              <w:ind w:left="34"/>
              <w:jc w:val="right"/>
              <w:rPr>
                <w:rFonts w:ascii="Angsana New" w:hAnsi="Angsana New"/>
                <w:sz w:val="28"/>
                <w:szCs w:val="28"/>
              </w:rPr>
            </w:pPr>
            <w:r w:rsidRPr="005C3161">
              <w:rPr>
                <w:rFonts w:ascii="Angsana New" w:hAnsi="Angsana New"/>
                <w:color w:val="000000" w:themeColor="text1"/>
                <w:sz w:val="28"/>
                <w:szCs w:val="28"/>
              </w:rPr>
              <w:t>-</w:t>
            </w:r>
          </w:p>
        </w:tc>
      </w:tr>
      <w:tr w:rsidR="000954EF" w:rsidRPr="007B4BF1" w14:paraId="09CE2D5B" w14:textId="77777777" w:rsidTr="004605BB">
        <w:trPr>
          <w:trHeight w:val="80"/>
        </w:trPr>
        <w:tc>
          <w:tcPr>
            <w:tcW w:w="2866" w:type="dxa"/>
            <w:shd w:val="clear" w:color="auto" w:fill="auto"/>
            <w:vAlign w:val="center"/>
          </w:tcPr>
          <w:p w14:paraId="47612362" w14:textId="77777777" w:rsidR="000954EF" w:rsidRPr="007B4BF1" w:rsidRDefault="000954EF" w:rsidP="00DD21D6">
            <w:pPr>
              <w:spacing w:line="400" w:lineRule="exact"/>
              <w:ind w:left="317"/>
              <w:contextualSpacing/>
              <w:rPr>
                <w:rFonts w:ascii="Angsana New" w:hAnsi="Angsana New"/>
                <w:sz w:val="28"/>
                <w:szCs w:val="28"/>
                <w:cs/>
              </w:rPr>
            </w:pPr>
            <w:r w:rsidRPr="007B4BF1">
              <w:rPr>
                <w:rFonts w:ascii="Angsana New" w:hAnsi="Angsana New"/>
                <w:sz w:val="28"/>
                <w:szCs w:val="28"/>
              </w:rPr>
              <w:t>Other</w:t>
            </w:r>
          </w:p>
        </w:tc>
        <w:tc>
          <w:tcPr>
            <w:tcW w:w="1620" w:type="dxa"/>
            <w:vAlign w:val="bottom"/>
          </w:tcPr>
          <w:p w14:paraId="749744C9" w14:textId="44166FA9" w:rsidR="000954EF" w:rsidRPr="005C3161" w:rsidRDefault="0075082B" w:rsidP="00DD21D6">
            <w:pPr>
              <w:pBdr>
                <w:bottom w:val="single" w:sz="4" w:space="1" w:color="auto"/>
              </w:pBdr>
              <w:spacing w:line="400" w:lineRule="exact"/>
              <w:ind w:left="34"/>
              <w:jc w:val="right"/>
              <w:rPr>
                <w:rFonts w:ascii="Angsana New" w:eastAsia="Angsana New" w:hAnsi="Angsana New"/>
                <w:color w:val="000000" w:themeColor="text1"/>
                <w:sz w:val="28"/>
                <w:szCs w:val="28"/>
              </w:rPr>
            </w:pPr>
            <w:r w:rsidRPr="0045265C">
              <w:rPr>
                <w:rFonts w:ascii="Angsana New" w:hAnsi="Angsana New"/>
                <w:sz w:val="26"/>
                <w:szCs w:val="26"/>
              </w:rPr>
              <w:t>6,216,595.21</w:t>
            </w:r>
          </w:p>
        </w:tc>
        <w:tc>
          <w:tcPr>
            <w:tcW w:w="1751" w:type="dxa"/>
            <w:vAlign w:val="bottom"/>
          </w:tcPr>
          <w:p w14:paraId="6A36B938" w14:textId="6EC68B2C" w:rsidR="000954EF" w:rsidRPr="005C3161" w:rsidRDefault="000954EF" w:rsidP="00DD21D6">
            <w:pPr>
              <w:pBdr>
                <w:bottom w:val="single" w:sz="4" w:space="1" w:color="auto"/>
              </w:pBdr>
              <w:spacing w:line="400" w:lineRule="exact"/>
              <w:ind w:left="34"/>
              <w:jc w:val="right"/>
              <w:rPr>
                <w:rFonts w:ascii="Angsana New" w:hAnsi="Angsana New"/>
                <w:sz w:val="28"/>
                <w:szCs w:val="28"/>
              </w:rPr>
            </w:pPr>
            <w:r w:rsidRPr="005C3161">
              <w:rPr>
                <w:rFonts w:ascii="Angsana New" w:hAnsi="Angsana New"/>
                <w:sz w:val="28"/>
                <w:szCs w:val="28"/>
              </w:rPr>
              <w:t>1,782,274.84</w:t>
            </w:r>
          </w:p>
        </w:tc>
        <w:tc>
          <w:tcPr>
            <w:tcW w:w="1489" w:type="dxa"/>
            <w:vAlign w:val="bottom"/>
          </w:tcPr>
          <w:p w14:paraId="506C9041" w14:textId="1241E48D" w:rsidR="000954EF" w:rsidRPr="005C3161" w:rsidRDefault="00BF3C96" w:rsidP="00DD21D6">
            <w:pPr>
              <w:pBdr>
                <w:bottom w:val="single" w:sz="4" w:space="1" w:color="auto"/>
              </w:pBdr>
              <w:spacing w:line="400" w:lineRule="exact"/>
              <w:ind w:left="34"/>
              <w:jc w:val="right"/>
              <w:rPr>
                <w:rFonts w:ascii="Angsana New" w:eastAsia="Angsana New" w:hAnsi="Angsana New"/>
                <w:color w:val="000000" w:themeColor="text1"/>
                <w:sz w:val="28"/>
                <w:szCs w:val="28"/>
              </w:rPr>
            </w:pPr>
            <w:r w:rsidRPr="009B60C0">
              <w:rPr>
                <w:rFonts w:ascii="Angsana New" w:hAnsi="Angsana New"/>
                <w:color w:val="000000" w:themeColor="text1"/>
                <w:sz w:val="26"/>
                <w:szCs w:val="26"/>
              </w:rPr>
              <w:t>898,318.04</w:t>
            </w:r>
          </w:p>
        </w:tc>
        <w:tc>
          <w:tcPr>
            <w:tcW w:w="1771" w:type="dxa"/>
            <w:vAlign w:val="bottom"/>
          </w:tcPr>
          <w:p w14:paraId="6FE6F191" w14:textId="12DB1AEE" w:rsidR="000954EF" w:rsidRPr="005C3161" w:rsidRDefault="000954EF" w:rsidP="00DD21D6">
            <w:pPr>
              <w:pBdr>
                <w:bottom w:val="single" w:sz="4" w:space="1" w:color="auto"/>
              </w:pBd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1,301,237.81</w:t>
            </w:r>
          </w:p>
        </w:tc>
      </w:tr>
      <w:tr w:rsidR="000954EF" w:rsidRPr="007B4BF1" w14:paraId="74F86985" w14:textId="77777777" w:rsidTr="00DD21D6">
        <w:trPr>
          <w:trHeight w:val="532"/>
        </w:trPr>
        <w:tc>
          <w:tcPr>
            <w:tcW w:w="2866" w:type="dxa"/>
            <w:shd w:val="clear" w:color="auto" w:fill="auto"/>
          </w:tcPr>
          <w:p w14:paraId="45AEC244" w14:textId="77777777" w:rsidR="000954EF" w:rsidRPr="007B4BF1" w:rsidRDefault="000954EF" w:rsidP="00DD21D6">
            <w:pPr>
              <w:spacing w:line="400" w:lineRule="exact"/>
              <w:ind w:left="34"/>
              <w:contextualSpacing/>
              <w:jc w:val="center"/>
              <w:rPr>
                <w:rFonts w:ascii="Angsana New" w:hAnsi="Angsana New"/>
                <w:sz w:val="28"/>
                <w:szCs w:val="28"/>
                <w:cs/>
              </w:rPr>
            </w:pPr>
            <w:r w:rsidRPr="007B4BF1">
              <w:rPr>
                <w:rFonts w:ascii="Angsana New" w:hAnsi="Angsana New"/>
                <w:sz w:val="28"/>
                <w:szCs w:val="28"/>
              </w:rPr>
              <w:t>Total</w:t>
            </w:r>
          </w:p>
        </w:tc>
        <w:tc>
          <w:tcPr>
            <w:tcW w:w="1620" w:type="dxa"/>
            <w:vAlign w:val="center"/>
          </w:tcPr>
          <w:p w14:paraId="5C5F8C1C" w14:textId="4358AE54" w:rsidR="000954EF" w:rsidRPr="005C3161" w:rsidRDefault="00BD5EFD" w:rsidP="00DD21D6">
            <w:pPr>
              <w:pBdr>
                <w:bottom w:val="double" w:sz="4" w:space="1" w:color="auto"/>
              </w:pBdr>
              <w:spacing w:line="400" w:lineRule="exact"/>
              <w:ind w:left="34"/>
              <w:jc w:val="right"/>
              <w:rPr>
                <w:rFonts w:ascii="Angsana New" w:eastAsia="Angsana New" w:hAnsi="Angsana New"/>
                <w:color w:val="000000" w:themeColor="text1"/>
                <w:sz w:val="28"/>
                <w:szCs w:val="28"/>
                <w:cs/>
              </w:rPr>
            </w:pPr>
            <w:r w:rsidRPr="005C3161">
              <w:rPr>
                <w:rFonts w:ascii="Angsana New" w:hAnsi="Angsana New"/>
                <w:sz w:val="26"/>
                <w:szCs w:val="26"/>
              </w:rPr>
              <w:t>74,024,617.41</w:t>
            </w:r>
          </w:p>
        </w:tc>
        <w:tc>
          <w:tcPr>
            <w:tcW w:w="1751" w:type="dxa"/>
            <w:vAlign w:val="center"/>
          </w:tcPr>
          <w:p w14:paraId="588EED1B" w14:textId="1DF3B639" w:rsidR="000954EF" w:rsidRPr="005C3161" w:rsidRDefault="000954EF" w:rsidP="00DD21D6">
            <w:pPr>
              <w:pBdr>
                <w:bottom w:val="double" w:sz="4" w:space="1" w:color="auto"/>
              </w:pBdr>
              <w:spacing w:line="400" w:lineRule="exact"/>
              <w:ind w:left="34"/>
              <w:jc w:val="right"/>
              <w:rPr>
                <w:rFonts w:ascii="Angsana New" w:eastAsia="Angsana New" w:hAnsi="Angsana New"/>
                <w:color w:val="000000" w:themeColor="text1"/>
                <w:sz w:val="28"/>
                <w:szCs w:val="28"/>
              </w:rPr>
            </w:pPr>
            <w:r w:rsidRPr="005C3161">
              <w:rPr>
                <w:rFonts w:ascii="Angsana New" w:hAnsi="Angsana New"/>
                <w:sz w:val="28"/>
                <w:szCs w:val="28"/>
              </w:rPr>
              <w:t>95,135,164.93</w:t>
            </w:r>
          </w:p>
        </w:tc>
        <w:tc>
          <w:tcPr>
            <w:tcW w:w="1489" w:type="dxa"/>
            <w:vAlign w:val="center"/>
          </w:tcPr>
          <w:p w14:paraId="7E2B03F7" w14:textId="1C52AF09" w:rsidR="000954EF" w:rsidRPr="005C3161" w:rsidRDefault="000954EF" w:rsidP="00DD21D6">
            <w:pPr>
              <w:pBdr>
                <w:bottom w:val="double" w:sz="4" w:space="1" w:color="auto"/>
              </w:pBdr>
              <w:spacing w:line="400" w:lineRule="exact"/>
              <w:ind w:left="34"/>
              <w:jc w:val="right"/>
              <w:rPr>
                <w:rFonts w:ascii="Angsana New" w:eastAsia="Angsana New" w:hAnsi="Angsana New"/>
                <w:color w:val="000000" w:themeColor="text1"/>
                <w:sz w:val="28"/>
                <w:szCs w:val="28"/>
              </w:rPr>
            </w:pPr>
            <w:r w:rsidRPr="005C3161">
              <w:rPr>
                <w:rFonts w:ascii="Angsana New" w:hAnsi="Angsana New"/>
                <w:color w:val="000000" w:themeColor="text1"/>
                <w:sz w:val="26"/>
                <w:szCs w:val="26"/>
              </w:rPr>
              <w:t>18,705,878.63</w:t>
            </w:r>
          </w:p>
        </w:tc>
        <w:tc>
          <w:tcPr>
            <w:tcW w:w="1771" w:type="dxa"/>
            <w:vAlign w:val="center"/>
          </w:tcPr>
          <w:p w14:paraId="53440ECB" w14:textId="237BB150" w:rsidR="000954EF" w:rsidRPr="005C3161" w:rsidRDefault="000954EF" w:rsidP="00DD21D6">
            <w:pPr>
              <w:pBdr>
                <w:bottom w:val="double" w:sz="4" w:space="1" w:color="auto"/>
              </w:pBdr>
              <w:spacing w:line="400" w:lineRule="exact"/>
              <w:ind w:left="34"/>
              <w:jc w:val="right"/>
              <w:rPr>
                <w:rFonts w:ascii="Angsana New" w:eastAsia="Angsana New" w:hAnsi="Angsana New"/>
                <w:color w:val="000000" w:themeColor="text1"/>
                <w:sz w:val="28"/>
                <w:szCs w:val="28"/>
              </w:rPr>
            </w:pPr>
            <w:r w:rsidRPr="005C3161">
              <w:rPr>
                <w:rFonts w:ascii="Angsana New" w:hAnsi="Angsana New"/>
                <w:color w:val="000000" w:themeColor="text1"/>
                <w:sz w:val="26"/>
                <w:szCs w:val="26"/>
              </w:rPr>
              <w:t>36,271,184.18</w:t>
            </w:r>
          </w:p>
        </w:tc>
      </w:tr>
    </w:tbl>
    <w:p w14:paraId="78929040" w14:textId="7765220B" w:rsidR="009445DC" w:rsidRPr="007B4BF1" w:rsidRDefault="009445DC" w:rsidP="009445DC">
      <w:pPr>
        <w:spacing w:before="120" w:after="120" w:line="440" w:lineRule="exact"/>
        <w:ind w:left="425" w:hanging="425"/>
        <w:jc w:val="thaiDistribute"/>
        <w:rPr>
          <w:rFonts w:ascii="Angsana New" w:hAnsi="Angsana New"/>
          <w:b/>
          <w:bCs/>
          <w:sz w:val="30"/>
          <w:szCs w:val="30"/>
          <w:cs/>
        </w:rPr>
      </w:pPr>
      <w:r w:rsidRPr="007B4BF1">
        <w:rPr>
          <w:rFonts w:ascii="Angsana New" w:hAnsi="Angsana New"/>
          <w:b/>
          <w:bCs/>
          <w:sz w:val="30"/>
          <w:szCs w:val="30"/>
        </w:rPr>
        <w:t>2</w:t>
      </w:r>
      <w:r w:rsidR="00BD5EFD">
        <w:rPr>
          <w:rFonts w:ascii="Angsana New" w:hAnsi="Angsana New"/>
          <w:b/>
          <w:bCs/>
          <w:sz w:val="30"/>
          <w:szCs w:val="30"/>
        </w:rPr>
        <w:t>2</w:t>
      </w:r>
      <w:r w:rsidRPr="007B4BF1">
        <w:rPr>
          <w:rFonts w:ascii="Angsana New" w:hAnsi="Angsana New"/>
          <w:b/>
          <w:bCs/>
          <w:sz w:val="30"/>
          <w:szCs w:val="30"/>
          <w:cs/>
        </w:rPr>
        <w:t>.</w:t>
      </w:r>
      <w:r w:rsidRPr="007B4BF1">
        <w:rPr>
          <w:rFonts w:ascii="Angsana New" w:hAnsi="Angsana New"/>
          <w:b/>
          <w:bCs/>
          <w:sz w:val="30"/>
          <w:szCs w:val="30"/>
        </w:rPr>
        <w:tab/>
        <w:t>RETENTION PAYABLE</w:t>
      </w:r>
    </w:p>
    <w:p w14:paraId="4FEF184C" w14:textId="0E040FF0" w:rsidR="009445DC" w:rsidRPr="007B4BF1" w:rsidRDefault="009445DC" w:rsidP="009445DC">
      <w:pPr>
        <w:spacing w:before="120" w:after="120" w:line="440" w:lineRule="exact"/>
        <w:ind w:left="425" w:firstLine="1"/>
        <w:jc w:val="thaiDistribute"/>
        <w:rPr>
          <w:rFonts w:ascii="Angsana New" w:hAnsi="Angsana New"/>
          <w:sz w:val="30"/>
          <w:szCs w:val="30"/>
        </w:rPr>
      </w:pPr>
      <w:r w:rsidRPr="007B4BF1">
        <w:rPr>
          <w:rFonts w:ascii="Angsana New" w:hAnsi="Angsana New"/>
          <w:sz w:val="30"/>
          <w:szCs w:val="30"/>
        </w:rPr>
        <w:t>The Company withheld retention money from the contractors as security for their work performance, at the rate of 5</w:t>
      </w:r>
      <w:r w:rsidRPr="007B4BF1">
        <w:rPr>
          <w:rFonts w:ascii="Angsana New" w:hAnsi="Angsana New"/>
          <w:sz w:val="30"/>
          <w:szCs w:val="30"/>
          <w:cs/>
        </w:rPr>
        <w:t xml:space="preserve">% </w:t>
      </w:r>
      <w:r w:rsidRPr="007B4BF1">
        <w:rPr>
          <w:rFonts w:ascii="Angsana New" w:hAnsi="Angsana New"/>
          <w:sz w:val="30"/>
          <w:szCs w:val="30"/>
        </w:rPr>
        <w:t>of the contractors</w:t>
      </w:r>
      <w:r w:rsidRPr="007B4BF1">
        <w:rPr>
          <w:rFonts w:ascii="Angsana New" w:hAnsi="Angsana New"/>
          <w:sz w:val="30"/>
          <w:szCs w:val="30"/>
          <w:cs/>
        </w:rPr>
        <w:t xml:space="preserve">’ </w:t>
      </w:r>
      <w:r w:rsidRPr="007B4BF1">
        <w:rPr>
          <w:rFonts w:ascii="Angsana New" w:hAnsi="Angsana New"/>
          <w:sz w:val="30"/>
          <w:szCs w:val="30"/>
        </w:rPr>
        <w:t>billings</w:t>
      </w:r>
      <w:r w:rsidRPr="007B4BF1">
        <w:rPr>
          <w:rFonts w:ascii="Angsana New" w:hAnsi="Angsana New"/>
          <w:sz w:val="30"/>
          <w:szCs w:val="30"/>
          <w:cs/>
        </w:rPr>
        <w:t xml:space="preserve">. </w:t>
      </w:r>
      <w:r w:rsidRPr="007B4BF1">
        <w:rPr>
          <w:rFonts w:ascii="Angsana New" w:hAnsi="Angsana New"/>
          <w:sz w:val="30"/>
          <w:szCs w:val="30"/>
        </w:rPr>
        <w:t>The retention money shall be refunded to the contractors upon the completion of works and whenever the contractors do not infringe upon the conditions set forth in the agreements</w:t>
      </w:r>
      <w:r w:rsidRPr="007B4BF1">
        <w:rPr>
          <w:rFonts w:ascii="Angsana New" w:hAnsi="Angsana New"/>
          <w:sz w:val="30"/>
          <w:szCs w:val="30"/>
          <w:cs/>
        </w:rPr>
        <w:t>.</w:t>
      </w:r>
    </w:p>
    <w:p w14:paraId="47B3F1DA" w14:textId="5D521601" w:rsidR="00720B19" w:rsidRDefault="00720B1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10A87B53" w14:textId="1E50ED27" w:rsidR="006051E4" w:rsidRPr="007B4BF1" w:rsidRDefault="00E430D8" w:rsidP="0097530D">
      <w:pPr>
        <w:spacing w:after="120" w:line="440" w:lineRule="exact"/>
        <w:ind w:left="425" w:hanging="425"/>
        <w:rPr>
          <w:rFonts w:ascii="Angsana New" w:hAnsi="Angsana New"/>
          <w:b/>
          <w:bCs/>
          <w:sz w:val="30"/>
          <w:szCs w:val="30"/>
        </w:rPr>
      </w:pPr>
      <w:r w:rsidRPr="007B4BF1">
        <w:rPr>
          <w:rFonts w:ascii="Angsana New" w:hAnsi="Angsana New"/>
          <w:b/>
          <w:bCs/>
          <w:sz w:val="30"/>
          <w:szCs w:val="30"/>
        </w:rPr>
        <w:t>2</w:t>
      </w:r>
      <w:r w:rsidR="00BD5EFD">
        <w:rPr>
          <w:rFonts w:ascii="Angsana New" w:hAnsi="Angsana New"/>
          <w:b/>
          <w:bCs/>
          <w:sz w:val="30"/>
          <w:szCs w:val="30"/>
        </w:rPr>
        <w:t>3</w:t>
      </w:r>
      <w:r w:rsidR="006051E4" w:rsidRPr="007B4BF1">
        <w:rPr>
          <w:rFonts w:ascii="Angsana New" w:hAnsi="Angsana New"/>
          <w:b/>
          <w:bCs/>
          <w:sz w:val="30"/>
          <w:szCs w:val="30"/>
          <w:cs/>
        </w:rPr>
        <w:t>.</w:t>
      </w:r>
      <w:r w:rsidR="006051E4" w:rsidRPr="007B4BF1">
        <w:rPr>
          <w:rFonts w:ascii="Angsana New" w:hAnsi="Angsana New"/>
          <w:b/>
          <w:bCs/>
          <w:sz w:val="30"/>
          <w:szCs w:val="30"/>
        </w:rPr>
        <w:tab/>
      </w:r>
      <w:r w:rsidR="007F0C26" w:rsidRPr="007B4BF1">
        <w:rPr>
          <w:rFonts w:ascii="Angsana New" w:hAnsi="Angsana New"/>
          <w:b/>
          <w:bCs/>
          <w:sz w:val="30"/>
          <w:szCs w:val="30"/>
        </w:rPr>
        <w:t>LONG</w:t>
      </w:r>
      <w:r w:rsidR="007F0C26" w:rsidRPr="007B4BF1">
        <w:rPr>
          <w:rFonts w:ascii="Angsana New" w:hAnsi="Angsana New"/>
          <w:b/>
          <w:bCs/>
          <w:sz w:val="30"/>
          <w:szCs w:val="30"/>
          <w:cs/>
        </w:rPr>
        <w:t>-</w:t>
      </w:r>
      <w:r w:rsidR="007F0C26" w:rsidRPr="007B4BF1">
        <w:rPr>
          <w:rFonts w:ascii="Angsana New" w:hAnsi="Angsana New"/>
          <w:b/>
          <w:bCs/>
          <w:sz w:val="30"/>
          <w:szCs w:val="30"/>
        </w:rPr>
        <w:t>TERM BORROWINGS</w:t>
      </w:r>
    </w:p>
    <w:p w14:paraId="572EC8E8" w14:textId="3E1DD840" w:rsidR="001D299E" w:rsidRPr="007B4BF1" w:rsidRDefault="001D299E" w:rsidP="0097530D">
      <w:pPr>
        <w:spacing w:before="160" w:line="440" w:lineRule="exact"/>
        <w:ind w:left="426"/>
        <w:jc w:val="thaiDistribute"/>
        <w:rPr>
          <w:rFonts w:ascii="Angsana New" w:hAnsi="Angsana New"/>
          <w:sz w:val="30"/>
          <w:szCs w:val="30"/>
        </w:rPr>
      </w:pPr>
      <w:r w:rsidRPr="007B4BF1">
        <w:rPr>
          <w:rFonts w:ascii="Angsana New" w:hAnsi="Angsana New"/>
          <w:sz w:val="30"/>
          <w:szCs w:val="30"/>
        </w:rPr>
        <w:t xml:space="preserve">Movements of long-term </w:t>
      </w:r>
      <w:r w:rsidR="00E9588E" w:rsidRPr="007B4BF1">
        <w:rPr>
          <w:rFonts w:ascii="Angsana New" w:hAnsi="Angsana New"/>
          <w:sz w:val="30"/>
          <w:szCs w:val="30"/>
        </w:rPr>
        <w:t>borrow</w:t>
      </w:r>
      <w:r w:rsidR="00E307E3" w:rsidRPr="007B4BF1">
        <w:rPr>
          <w:rFonts w:ascii="Angsana New" w:hAnsi="Angsana New"/>
          <w:sz w:val="30"/>
          <w:szCs w:val="30"/>
        </w:rPr>
        <w:t>ings</w:t>
      </w:r>
      <w:r w:rsidRPr="007B4BF1">
        <w:rPr>
          <w:rFonts w:ascii="Angsana New" w:hAnsi="Angsana New"/>
          <w:sz w:val="30"/>
          <w:szCs w:val="30"/>
        </w:rPr>
        <w:t xml:space="preserve"> from financial institution are summarized as follows:</w:t>
      </w:r>
    </w:p>
    <w:tbl>
      <w:tblPr>
        <w:tblW w:w="9639" w:type="dxa"/>
        <w:tblInd w:w="392" w:type="dxa"/>
        <w:tblLayout w:type="fixed"/>
        <w:tblLook w:val="0000" w:firstRow="0" w:lastRow="0" w:firstColumn="0" w:lastColumn="0" w:noHBand="0" w:noVBand="0"/>
      </w:tblPr>
      <w:tblGrid>
        <w:gridCol w:w="2835"/>
        <w:gridCol w:w="1701"/>
        <w:gridCol w:w="1701"/>
        <w:gridCol w:w="1701"/>
        <w:gridCol w:w="1701"/>
      </w:tblGrid>
      <w:tr w:rsidR="0008634C" w:rsidRPr="007B4BF1" w14:paraId="1D97AC6E" w14:textId="77777777">
        <w:trPr>
          <w:trHeight w:val="89"/>
        </w:trPr>
        <w:tc>
          <w:tcPr>
            <w:tcW w:w="2835" w:type="dxa"/>
            <w:vAlign w:val="center"/>
          </w:tcPr>
          <w:p w14:paraId="7B219FE4" w14:textId="77777777" w:rsidR="0008634C" w:rsidRPr="007B4BF1" w:rsidRDefault="0008634C">
            <w:pPr>
              <w:spacing w:line="440" w:lineRule="exact"/>
              <w:ind w:left="34"/>
              <w:rPr>
                <w:rFonts w:ascii="Angsana New" w:eastAsia="Calibri" w:hAnsi="Angsana New"/>
                <w:sz w:val="28"/>
                <w:szCs w:val="28"/>
              </w:rPr>
            </w:pPr>
          </w:p>
        </w:tc>
        <w:tc>
          <w:tcPr>
            <w:tcW w:w="6804" w:type="dxa"/>
            <w:gridSpan w:val="4"/>
            <w:vAlign w:val="bottom"/>
          </w:tcPr>
          <w:p w14:paraId="53FFF646"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Baht</w:t>
            </w:r>
          </w:p>
        </w:tc>
      </w:tr>
      <w:tr w:rsidR="0008634C" w:rsidRPr="007B4BF1" w14:paraId="081AC97E" w14:textId="77777777">
        <w:trPr>
          <w:trHeight w:val="89"/>
        </w:trPr>
        <w:tc>
          <w:tcPr>
            <w:tcW w:w="2835" w:type="dxa"/>
            <w:vAlign w:val="center"/>
          </w:tcPr>
          <w:p w14:paraId="5EBEB8FF" w14:textId="77777777" w:rsidR="0008634C" w:rsidRPr="007B4BF1" w:rsidRDefault="0008634C">
            <w:pPr>
              <w:spacing w:line="440" w:lineRule="exact"/>
              <w:ind w:left="34"/>
              <w:rPr>
                <w:rFonts w:ascii="Angsana New" w:eastAsia="Calibri" w:hAnsi="Angsana New"/>
                <w:sz w:val="28"/>
                <w:szCs w:val="28"/>
              </w:rPr>
            </w:pPr>
          </w:p>
        </w:tc>
        <w:tc>
          <w:tcPr>
            <w:tcW w:w="3402" w:type="dxa"/>
            <w:gridSpan w:val="2"/>
            <w:vAlign w:val="bottom"/>
          </w:tcPr>
          <w:p w14:paraId="55CC01F3"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Consolidated financial statements</w:t>
            </w:r>
          </w:p>
        </w:tc>
        <w:tc>
          <w:tcPr>
            <w:tcW w:w="3402" w:type="dxa"/>
            <w:gridSpan w:val="2"/>
            <w:vAlign w:val="bottom"/>
          </w:tcPr>
          <w:p w14:paraId="0E73B606"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Separate financial statements</w:t>
            </w:r>
          </w:p>
        </w:tc>
      </w:tr>
      <w:tr w:rsidR="007F6D20" w:rsidRPr="007B4BF1" w14:paraId="633A1C69" w14:textId="77777777">
        <w:trPr>
          <w:trHeight w:val="89"/>
        </w:trPr>
        <w:tc>
          <w:tcPr>
            <w:tcW w:w="2835" w:type="dxa"/>
            <w:vAlign w:val="center"/>
          </w:tcPr>
          <w:p w14:paraId="06B09AED" w14:textId="77777777" w:rsidR="007F6D20" w:rsidRPr="007B4BF1" w:rsidRDefault="007F6D20" w:rsidP="007F6D20">
            <w:pPr>
              <w:spacing w:line="440" w:lineRule="exact"/>
              <w:ind w:left="34"/>
              <w:rPr>
                <w:rFonts w:ascii="Angsana New" w:eastAsia="Calibri" w:hAnsi="Angsana New"/>
                <w:sz w:val="28"/>
                <w:szCs w:val="28"/>
              </w:rPr>
            </w:pPr>
          </w:p>
        </w:tc>
        <w:tc>
          <w:tcPr>
            <w:tcW w:w="1701" w:type="dxa"/>
            <w:vAlign w:val="bottom"/>
          </w:tcPr>
          <w:p w14:paraId="403439C2" w14:textId="28819F05" w:rsidR="007F6D20" w:rsidRPr="007B4BF1" w:rsidRDefault="007F6D20" w:rsidP="007F6D20">
            <w:pPr>
              <w:pBdr>
                <w:bottom w:val="single" w:sz="4" w:space="1" w:color="auto"/>
              </w:pBdr>
              <w:spacing w:line="440" w:lineRule="exact"/>
              <w:jc w:val="center"/>
              <w:rPr>
                <w:rFonts w:ascii="Angsana New" w:eastAsia="Calibri" w:hAnsi="Angsana New"/>
              </w:rPr>
            </w:pPr>
            <w:r w:rsidRPr="004605BB">
              <w:rPr>
                <w:rFonts w:ascii="Angsana New" w:hAnsi="Angsana New"/>
                <w:sz w:val="28"/>
                <w:szCs w:val="28"/>
              </w:rPr>
              <w:t>March 31, 2025</w:t>
            </w:r>
          </w:p>
        </w:tc>
        <w:tc>
          <w:tcPr>
            <w:tcW w:w="1701" w:type="dxa"/>
            <w:vAlign w:val="bottom"/>
          </w:tcPr>
          <w:p w14:paraId="2E98A224" w14:textId="0FA8A7C0" w:rsidR="007F6D20" w:rsidRPr="007B4BF1" w:rsidRDefault="007F6D20" w:rsidP="007F6D20">
            <w:pPr>
              <w:pBdr>
                <w:bottom w:val="single" w:sz="4" w:space="1" w:color="auto"/>
              </w:pBdr>
              <w:spacing w:line="440" w:lineRule="exact"/>
              <w:jc w:val="center"/>
              <w:rPr>
                <w:rFonts w:ascii="Angsana New" w:eastAsia="Calibri" w:hAnsi="Angsana New"/>
              </w:rPr>
            </w:pPr>
            <w:r w:rsidRPr="004605BB">
              <w:rPr>
                <w:rFonts w:ascii="Angsana New" w:hAnsi="Angsana New"/>
                <w:sz w:val="28"/>
                <w:szCs w:val="28"/>
              </w:rPr>
              <w:t>December 31, 2024</w:t>
            </w:r>
          </w:p>
        </w:tc>
        <w:tc>
          <w:tcPr>
            <w:tcW w:w="1701" w:type="dxa"/>
            <w:vAlign w:val="bottom"/>
          </w:tcPr>
          <w:p w14:paraId="309110AD" w14:textId="070C6B2E" w:rsidR="007F6D20" w:rsidRPr="007B4BF1" w:rsidRDefault="007F6D20" w:rsidP="007F6D20">
            <w:pPr>
              <w:pBdr>
                <w:bottom w:val="single" w:sz="4" w:space="1" w:color="auto"/>
              </w:pBdr>
              <w:spacing w:line="440" w:lineRule="exact"/>
              <w:jc w:val="center"/>
              <w:rPr>
                <w:rFonts w:ascii="Angsana New" w:eastAsia="Calibri" w:hAnsi="Angsana New"/>
              </w:rPr>
            </w:pPr>
            <w:r w:rsidRPr="004605BB">
              <w:rPr>
                <w:rFonts w:ascii="Angsana New" w:hAnsi="Angsana New"/>
                <w:sz w:val="28"/>
                <w:szCs w:val="28"/>
              </w:rPr>
              <w:t>March 31, 2025</w:t>
            </w:r>
          </w:p>
        </w:tc>
        <w:tc>
          <w:tcPr>
            <w:tcW w:w="1701" w:type="dxa"/>
            <w:vAlign w:val="bottom"/>
          </w:tcPr>
          <w:p w14:paraId="48398F45" w14:textId="6247C0B2" w:rsidR="007F6D20" w:rsidRPr="007B4BF1" w:rsidRDefault="007F6D20" w:rsidP="007F6D20">
            <w:pPr>
              <w:pBdr>
                <w:bottom w:val="single" w:sz="4" w:space="1" w:color="auto"/>
              </w:pBdr>
              <w:spacing w:line="440" w:lineRule="exact"/>
              <w:jc w:val="center"/>
              <w:rPr>
                <w:rFonts w:ascii="Angsana New" w:eastAsia="Calibri" w:hAnsi="Angsana New"/>
              </w:rPr>
            </w:pPr>
            <w:r w:rsidRPr="004605BB">
              <w:rPr>
                <w:rFonts w:ascii="Angsana New" w:hAnsi="Angsana New"/>
                <w:sz w:val="28"/>
                <w:szCs w:val="28"/>
              </w:rPr>
              <w:t>December 31, 2024</w:t>
            </w:r>
          </w:p>
        </w:tc>
      </w:tr>
      <w:tr w:rsidR="0008634C" w:rsidRPr="007B4BF1" w14:paraId="0D19FA76" w14:textId="77777777">
        <w:trPr>
          <w:trHeight w:val="89"/>
        </w:trPr>
        <w:tc>
          <w:tcPr>
            <w:tcW w:w="2835" w:type="dxa"/>
            <w:vAlign w:val="center"/>
          </w:tcPr>
          <w:p w14:paraId="4760D9E3" w14:textId="77777777" w:rsidR="0008634C" w:rsidRPr="007B4BF1" w:rsidRDefault="0008634C">
            <w:pPr>
              <w:spacing w:line="440" w:lineRule="exact"/>
              <w:ind w:left="34"/>
              <w:rPr>
                <w:rFonts w:ascii="Angsana New" w:eastAsia="Calibri" w:hAnsi="Angsana New"/>
                <w:sz w:val="28"/>
                <w:szCs w:val="28"/>
              </w:rPr>
            </w:pPr>
            <w:r w:rsidRPr="007B4BF1">
              <w:rPr>
                <w:rFonts w:ascii="Angsana New" w:hAnsi="Angsana New"/>
                <w:sz w:val="28"/>
                <w:szCs w:val="28"/>
              </w:rPr>
              <w:t xml:space="preserve">Balance as at the beginning </w:t>
            </w:r>
          </w:p>
        </w:tc>
        <w:tc>
          <w:tcPr>
            <w:tcW w:w="1701" w:type="dxa"/>
            <w:vAlign w:val="bottom"/>
          </w:tcPr>
          <w:p w14:paraId="6993A8F6"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60C5DADA"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2169D635"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744B7024" w14:textId="77777777" w:rsidR="0008634C" w:rsidRPr="007B4BF1" w:rsidRDefault="0008634C">
            <w:pPr>
              <w:spacing w:line="440" w:lineRule="exact"/>
              <w:ind w:left="34"/>
              <w:jc w:val="right"/>
              <w:rPr>
                <w:rFonts w:ascii="Angsana New" w:eastAsia="Calibri" w:hAnsi="Angsana New"/>
                <w:sz w:val="28"/>
                <w:szCs w:val="28"/>
              </w:rPr>
            </w:pPr>
          </w:p>
        </w:tc>
      </w:tr>
      <w:tr w:rsidR="00C8326E" w:rsidRPr="007B4BF1" w14:paraId="2AB991C8" w14:textId="77777777">
        <w:trPr>
          <w:trHeight w:val="89"/>
        </w:trPr>
        <w:tc>
          <w:tcPr>
            <w:tcW w:w="2835" w:type="dxa"/>
            <w:vAlign w:val="center"/>
          </w:tcPr>
          <w:p w14:paraId="38AA2B34" w14:textId="2D868205" w:rsidR="00C8326E" w:rsidRPr="007B4BF1" w:rsidRDefault="00C8326E" w:rsidP="00C8326E">
            <w:pPr>
              <w:spacing w:line="440" w:lineRule="exact"/>
              <w:ind w:left="34" w:firstLine="279"/>
              <w:rPr>
                <w:rFonts w:ascii="Angsana New" w:eastAsia="Calibri" w:hAnsi="Angsana New"/>
                <w:sz w:val="28"/>
                <w:szCs w:val="28"/>
              </w:rPr>
            </w:pPr>
            <w:r w:rsidRPr="007B4BF1">
              <w:rPr>
                <w:rFonts w:ascii="Angsana New" w:hAnsi="Angsana New"/>
                <w:sz w:val="28"/>
                <w:szCs w:val="28"/>
              </w:rPr>
              <w:t xml:space="preserve">of </w:t>
            </w:r>
            <w:r w:rsidRPr="004F2434">
              <w:rPr>
                <w:rFonts w:ascii="Angsana New" w:hAnsi="Angsana New"/>
                <w:sz w:val="28"/>
                <w:szCs w:val="28"/>
              </w:rPr>
              <w:t>period</w:t>
            </w:r>
          </w:p>
        </w:tc>
        <w:tc>
          <w:tcPr>
            <w:tcW w:w="1701" w:type="dxa"/>
            <w:vAlign w:val="bottom"/>
          </w:tcPr>
          <w:p w14:paraId="7348356A" w14:textId="669369E2" w:rsidR="00C8326E" w:rsidRPr="005C3161" w:rsidRDefault="00745972"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2,641,411,800.00</w:t>
            </w:r>
          </w:p>
        </w:tc>
        <w:tc>
          <w:tcPr>
            <w:tcW w:w="1701" w:type="dxa"/>
            <w:vAlign w:val="bottom"/>
          </w:tcPr>
          <w:p w14:paraId="3436274F" w14:textId="290D647E"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1</w:t>
            </w:r>
            <w:r w:rsidRPr="005C3161">
              <w:rPr>
                <w:rFonts w:ascii="Angsana New" w:hAnsi="Angsana New"/>
                <w:sz w:val="28"/>
                <w:szCs w:val="28"/>
                <w:cs/>
              </w:rPr>
              <w:t>,</w:t>
            </w:r>
            <w:r w:rsidRPr="005C3161">
              <w:rPr>
                <w:rFonts w:ascii="Angsana New" w:hAnsi="Angsana New"/>
                <w:sz w:val="28"/>
                <w:szCs w:val="28"/>
              </w:rPr>
              <w:t>798</w:t>
            </w:r>
            <w:r w:rsidRPr="005C3161">
              <w:rPr>
                <w:rFonts w:ascii="Angsana New" w:hAnsi="Angsana New"/>
                <w:sz w:val="28"/>
                <w:szCs w:val="28"/>
                <w:cs/>
              </w:rPr>
              <w:t>,</w:t>
            </w:r>
            <w:r w:rsidRPr="005C3161">
              <w:rPr>
                <w:rFonts w:ascii="Angsana New" w:hAnsi="Angsana New"/>
                <w:sz w:val="28"/>
                <w:szCs w:val="28"/>
              </w:rPr>
              <w:t>992</w:t>
            </w:r>
            <w:r w:rsidRPr="005C3161">
              <w:rPr>
                <w:rFonts w:ascii="Angsana New" w:hAnsi="Angsana New"/>
                <w:sz w:val="28"/>
                <w:szCs w:val="28"/>
                <w:cs/>
              </w:rPr>
              <w:t>,</w:t>
            </w:r>
            <w:r w:rsidRPr="005C3161">
              <w:rPr>
                <w:rFonts w:ascii="Angsana New" w:hAnsi="Angsana New"/>
                <w:sz w:val="28"/>
                <w:szCs w:val="28"/>
              </w:rPr>
              <w:t>200</w:t>
            </w:r>
            <w:r w:rsidRPr="005C3161">
              <w:rPr>
                <w:rFonts w:ascii="Angsana New" w:hAnsi="Angsana New"/>
                <w:sz w:val="28"/>
                <w:szCs w:val="28"/>
                <w:cs/>
              </w:rPr>
              <w:t>.</w:t>
            </w:r>
            <w:r w:rsidRPr="005C3161">
              <w:rPr>
                <w:rFonts w:ascii="Angsana New" w:hAnsi="Angsana New"/>
                <w:sz w:val="28"/>
                <w:szCs w:val="28"/>
              </w:rPr>
              <w:t>00</w:t>
            </w:r>
          </w:p>
        </w:tc>
        <w:tc>
          <w:tcPr>
            <w:tcW w:w="1701" w:type="dxa"/>
          </w:tcPr>
          <w:p w14:paraId="1C8EC8A9" w14:textId="628BC213"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86,800,000.00</w:t>
            </w:r>
          </w:p>
        </w:tc>
        <w:tc>
          <w:tcPr>
            <w:tcW w:w="1701" w:type="dxa"/>
          </w:tcPr>
          <w:p w14:paraId="2CB4AF65" w14:textId="1C664E17"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30,000,000.00</w:t>
            </w:r>
          </w:p>
        </w:tc>
      </w:tr>
      <w:tr w:rsidR="00C8326E" w:rsidRPr="007B4BF1" w14:paraId="7AA71128" w14:textId="77777777">
        <w:trPr>
          <w:trHeight w:val="89"/>
        </w:trPr>
        <w:tc>
          <w:tcPr>
            <w:tcW w:w="2835" w:type="dxa"/>
            <w:vAlign w:val="bottom"/>
          </w:tcPr>
          <w:p w14:paraId="2C1A6233" w14:textId="77777777" w:rsidR="00C8326E" w:rsidRPr="007B4BF1" w:rsidRDefault="00C8326E" w:rsidP="00C8326E">
            <w:pPr>
              <w:spacing w:line="440" w:lineRule="exact"/>
              <w:rPr>
                <w:rFonts w:ascii="Angsana New" w:eastAsia="Calibri" w:hAnsi="Angsana New"/>
                <w:sz w:val="28"/>
                <w:szCs w:val="28"/>
              </w:rPr>
            </w:pPr>
            <w:r w:rsidRPr="007B4BF1">
              <w:rPr>
                <w:rFonts w:ascii="Angsana New" w:hAnsi="Angsana New"/>
                <w:sz w:val="28"/>
                <w:szCs w:val="28"/>
              </w:rPr>
              <w:t>Add Proceeds from borrowings</w:t>
            </w:r>
          </w:p>
        </w:tc>
        <w:tc>
          <w:tcPr>
            <w:tcW w:w="1701" w:type="dxa"/>
            <w:vAlign w:val="bottom"/>
          </w:tcPr>
          <w:p w14:paraId="0B360F61" w14:textId="24C91BAA" w:rsidR="00C8326E" w:rsidRPr="005C3161" w:rsidRDefault="00745972"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w:t>
            </w:r>
          </w:p>
        </w:tc>
        <w:tc>
          <w:tcPr>
            <w:tcW w:w="1701" w:type="dxa"/>
            <w:vAlign w:val="bottom"/>
          </w:tcPr>
          <w:p w14:paraId="33F8AF57" w14:textId="612A40BB"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1,600,000,000.00</w:t>
            </w:r>
          </w:p>
        </w:tc>
        <w:tc>
          <w:tcPr>
            <w:tcW w:w="1701" w:type="dxa"/>
          </w:tcPr>
          <w:p w14:paraId="666B71CC" w14:textId="131585FB"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w:t>
            </w:r>
          </w:p>
        </w:tc>
        <w:tc>
          <w:tcPr>
            <w:tcW w:w="1701" w:type="dxa"/>
          </w:tcPr>
          <w:p w14:paraId="42F98D1B" w14:textId="5DBBD1AB"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100,000,000</w:t>
            </w:r>
            <w:r w:rsidRPr="005C3161">
              <w:rPr>
                <w:rFonts w:ascii="Angsana New" w:hAnsi="Angsana New"/>
                <w:sz w:val="28"/>
                <w:szCs w:val="28"/>
                <w:cs/>
              </w:rPr>
              <w:t>.</w:t>
            </w:r>
            <w:r w:rsidRPr="005C3161">
              <w:rPr>
                <w:rFonts w:ascii="Angsana New" w:hAnsi="Angsana New"/>
                <w:sz w:val="28"/>
                <w:szCs w:val="28"/>
              </w:rPr>
              <w:t>00</w:t>
            </w:r>
          </w:p>
        </w:tc>
      </w:tr>
      <w:tr w:rsidR="005A591E" w:rsidRPr="007B4BF1" w14:paraId="2940C9AC" w14:textId="77777777">
        <w:trPr>
          <w:trHeight w:val="89"/>
        </w:trPr>
        <w:tc>
          <w:tcPr>
            <w:tcW w:w="2835" w:type="dxa"/>
            <w:vAlign w:val="bottom"/>
          </w:tcPr>
          <w:p w14:paraId="764A2F41" w14:textId="77777777" w:rsidR="005A591E" w:rsidRPr="007B4BF1" w:rsidRDefault="005A591E" w:rsidP="005A591E">
            <w:pPr>
              <w:spacing w:line="440" w:lineRule="exact"/>
              <w:ind w:left="34"/>
              <w:rPr>
                <w:rFonts w:ascii="Angsana New" w:eastAsia="Calibri" w:hAnsi="Angsana New"/>
                <w:sz w:val="28"/>
                <w:szCs w:val="28"/>
              </w:rPr>
            </w:pPr>
            <w:r w:rsidRPr="007B4BF1">
              <w:rPr>
                <w:rFonts w:ascii="Angsana New" w:hAnsi="Angsana New"/>
                <w:sz w:val="28"/>
                <w:szCs w:val="28"/>
              </w:rPr>
              <w:t xml:space="preserve">Less Repayments for </w:t>
            </w:r>
          </w:p>
        </w:tc>
        <w:tc>
          <w:tcPr>
            <w:tcW w:w="1701" w:type="dxa"/>
            <w:vAlign w:val="bottom"/>
          </w:tcPr>
          <w:p w14:paraId="1703B70B"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0491E02A"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6B516374"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2C613BD3"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417625F2" w14:textId="77777777">
        <w:trPr>
          <w:trHeight w:val="89"/>
        </w:trPr>
        <w:tc>
          <w:tcPr>
            <w:tcW w:w="2835" w:type="dxa"/>
            <w:vAlign w:val="bottom"/>
          </w:tcPr>
          <w:p w14:paraId="358591EB" w14:textId="77777777" w:rsidR="005A591E" w:rsidRPr="007B4BF1" w:rsidRDefault="005A591E" w:rsidP="005A591E">
            <w:pPr>
              <w:spacing w:line="440" w:lineRule="exact"/>
              <w:ind w:left="34" w:firstLine="279"/>
              <w:rPr>
                <w:rFonts w:ascii="Angsana New" w:eastAsia="Calibri" w:hAnsi="Angsana New"/>
                <w:sz w:val="28"/>
                <w:szCs w:val="28"/>
              </w:rPr>
            </w:pPr>
            <w:r w:rsidRPr="007B4BF1">
              <w:rPr>
                <w:rFonts w:ascii="Angsana New" w:hAnsi="Angsana New"/>
                <w:sz w:val="28"/>
                <w:szCs w:val="28"/>
              </w:rPr>
              <w:t>long-term borrowing</w:t>
            </w:r>
          </w:p>
        </w:tc>
        <w:tc>
          <w:tcPr>
            <w:tcW w:w="1701" w:type="dxa"/>
            <w:vAlign w:val="bottom"/>
          </w:tcPr>
          <w:p w14:paraId="603BB451" w14:textId="1050E1AF" w:rsidR="005A591E" w:rsidRPr="005C3161" w:rsidRDefault="00603632" w:rsidP="005A591E">
            <w:pPr>
              <w:spacing w:line="440" w:lineRule="exact"/>
              <w:ind w:left="34"/>
              <w:jc w:val="right"/>
              <w:rPr>
                <w:rFonts w:ascii="Angsana New" w:eastAsia="Calibri" w:hAnsi="Angsana New"/>
                <w:sz w:val="28"/>
                <w:szCs w:val="28"/>
              </w:rPr>
            </w:pPr>
            <w:r w:rsidRPr="005C3161">
              <w:rPr>
                <w:rFonts w:ascii="Angsana New" w:hAnsi="Angsana New"/>
                <w:sz w:val="28"/>
                <w:szCs w:val="28"/>
                <w:cs/>
              </w:rPr>
              <w:t>(171</w:t>
            </w:r>
            <w:r w:rsidRPr="005C3161">
              <w:rPr>
                <w:rFonts w:ascii="Angsana New" w:hAnsi="Angsana New"/>
                <w:sz w:val="28"/>
                <w:szCs w:val="28"/>
              </w:rPr>
              <w:t>,</w:t>
            </w:r>
            <w:r w:rsidRPr="005C3161">
              <w:rPr>
                <w:rFonts w:ascii="Angsana New" w:hAnsi="Angsana New"/>
                <w:sz w:val="28"/>
                <w:szCs w:val="28"/>
                <w:cs/>
              </w:rPr>
              <w:t>670</w:t>
            </w:r>
            <w:r w:rsidRPr="005C3161">
              <w:rPr>
                <w:rFonts w:ascii="Angsana New" w:hAnsi="Angsana New"/>
                <w:sz w:val="28"/>
                <w:szCs w:val="28"/>
              </w:rPr>
              <w:t>,</w:t>
            </w:r>
            <w:r w:rsidRPr="005C3161">
              <w:rPr>
                <w:rFonts w:ascii="Angsana New" w:hAnsi="Angsana New"/>
                <w:sz w:val="28"/>
                <w:szCs w:val="28"/>
                <w:cs/>
              </w:rPr>
              <w:t>100.00)</w:t>
            </w:r>
          </w:p>
        </w:tc>
        <w:tc>
          <w:tcPr>
            <w:tcW w:w="1701" w:type="dxa"/>
            <w:vAlign w:val="bottom"/>
          </w:tcPr>
          <w:p w14:paraId="6D81805C" w14:textId="45B7D589" w:rsidR="005A591E" w:rsidRPr="005C3161" w:rsidRDefault="005A591E" w:rsidP="005A591E">
            <w:pPr>
              <w:spacing w:line="440" w:lineRule="exact"/>
              <w:ind w:left="34"/>
              <w:jc w:val="right"/>
              <w:rPr>
                <w:rFonts w:ascii="Angsana New" w:eastAsia="Calibri" w:hAnsi="Angsana New"/>
                <w:sz w:val="28"/>
                <w:szCs w:val="28"/>
              </w:rPr>
            </w:pPr>
            <w:r w:rsidRPr="005C3161">
              <w:rPr>
                <w:rFonts w:ascii="Angsana New" w:hAnsi="Angsana New"/>
                <w:sz w:val="28"/>
                <w:szCs w:val="28"/>
                <w:cs/>
              </w:rPr>
              <w:t>(757</w:t>
            </w:r>
            <w:r w:rsidRPr="005C3161">
              <w:rPr>
                <w:rFonts w:ascii="Angsana New" w:hAnsi="Angsana New"/>
                <w:sz w:val="28"/>
                <w:szCs w:val="28"/>
              </w:rPr>
              <w:t>,</w:t>
            </w:r>
            <w:r w:rsidRPr="005C3161">
              <w:rPr>
                <w:rFonts w:ascii="Angsana New" w:hAnsi="Angsana New"/>
                <w:sz w:val="28"/>
                <w:szCs w:val="28"/>
                <w:cs/>
              </w:rPr>
              <w:t>580</w:t>
            </w:r>
            <w:r w:rsidRPr="005C3161">
              <w:rPr>
                <w:rFonts w:ascii="Angsana New" w:hAnsi="Angsana New"/>
                <w:sz w:val="28"/>
                <w:szCs w:val="28"/>
              </w:rPr>
              <w:t>,</w:t>
            </w:r>
            <w:r w:rsidRPr="005C3161">
              <w:rPr>
                <w:rFonts w:ascii="Angsana New" w:hAnsi="Angsana New"/>
                <w:sz w:val="28"/>
                <w:szCs w:val="28"/>
                <w:cs/>
              </w:rPr>
              <w:t>400.00)</w:t>
            </w:r>
          </w:p>
        </w:tc>
        <w:tc>
          <w:tcPr>
            <w:tcW w:w="1701" w:type="dxa"/>
          </w:tcPr>
          <w:p w14:paraId="1C2629B5" w14:textId="1E742EA1" w:rsidR="005A591E" w:rsidRPr="005C3161" w:rsidRDefault="00126AF6" w:rsidP="005A591E">
            <w:pPr>
              <w:spacing w:line="440" w:lineRule="exact"/>
              <w:ind w:left="34"/>
              <w:jc w:val="right"/>
              <w:rPr>
                <w:rFonts w:ascii="Angsana New" w:eastAsia="Calibri" w:hAnsi="Angsana New"/>
                <w:sz w:val="28"/>
                <w:szCs w:val="28"/>
              </w:rPr>
            </w:pPr>
            <w:r w:rsidRPr="005C3161">
              <w:rPr>
                <w:rFonts w:ascii="Angsana New" w:hAnsi="Angsana New"/>
                <w:sz w:val="28"/>
                <w:szCs w:val="28"/>
              </w:rPr>
              <w:t>(4,800,000.00)</w:t>
            </w:r>
          </w:p>
        </w:tc>
        <w:tc>
          <w:tcPr>
            <w:tcW w:w="1701" w:type="dxa"/>
          </w:tcPr>
          <w:p w14:paraId="7F1AC7F6" w14:textId="5F52F820" w:rsidR="005A591E" w:rsidRPr="005C3161" w:rsidRDefault="005A591E" w:rsidP="005A591E">
            <w:pPr>
              <w:spacing w:line="440" w:lineRule="exact"/>
              <w:ind w:left="34"/>
              <w:jc w:val="right"/>
              <w:rPr>
                <w:rFonts w:ascii="Angsana New" w:eastAsia="Calibri" w:hAnsi="Angsana New"/>
                <w:sz w:val="28"/>
                <w:szCs w:val="28"/>
              </w:rPr>
            </w:pPr>
            <w:r w:rsidRPr="005C3161">
              <w:rPr>
                <w:rFonts w:ascii="Angsana New" w:hAnsi="Angsana New"/>
                <w:sz w:val="28"/>
                <w:szCs w:val="28"/>
                <w:cs/>
              </w:rPr>
              <w:t>(43</w:t>
            </w:r>
            <w:r w:rsidRPr="005C3161">
              <w:rPr>
                <w:rFonts w:ascii="Angsana New" w:hAnsi="Angsana New"/>
                <w:sz w:val="28"/>
                <w:szCs w:val="28"/>
              </w:rPr>
              <w:t>,</w:t>
            </w:r>
            <w:r w:rsidRPr="005C3161">
              <w:rPr>
                <w:rFonts w:ascii="Angsana New" w:hAnsi="Angsana New"/>
                <w:sz w:val="28"/>
                <w:szCs w:val="28"/>
                <w:cs/>
              </w:rPr>
              <w:t>200</w:t>
            </w:r>
            <w:r w:rsidRPr="005C3161">
              <w:rPr>
                <w:rFonts w:ascii="Angsana New" w:hAnsi="Angsana New"/>
                <w:sz w:val="28"/>
                <w:szCs w:val="28"/>
              </w:rPr>
              <w:t>,</w:t>
            </w:r>
            <w:r w:rsidRPr="005C3161">
              <w:rPr>
                <w:rFonts w:ascii="Angsana New" w:hAnsi="Angsana New"/>
                <w:sz w:val="28"/>
                <w:szCs w:val="28"/>
                <w:cs/>
              </w:rPr>
              <w:t>000.00)</w:t>
            </w:r>
          </w:p>
        </w:tc>
      </w:tr>
      <w:tr w:rsidR="00E16AD1" w:rsidRPr="007B4BF1" w14:paraId="1A6BA340" w14:textId="77777777">
        <w:trPr>
          <w:trHeight w:val="89"/>
        </w:trPr>
        <w:tc>
          <w:tcPr>
            <w:tcW w:w="2835" w:type="dxa"/>
            <w:vAlign w:val="bottom"/>
          </w:tcPr>
          <w:p w14:paraId="13A26CD9" w14:textId="3C631291" w:rsidR="00E16AD1" w:rsidRPr="007B4BF1" w:rsidRDefault="00E16AD1" w:rsidP="00E16AD1">
            <w:pPr>
              <w:spacing w:line="440" w:lineRule="exact"/>
              <w:ind w:left="34"/>
              <w:rPr>
                <w:rFonts w:ascii="Angsana New" w:hAnsi="Angsana New"/>
                <w:sz w:val="28"/>
                <w:szCs w:val="28"/>
              </w:rPr>
            </w:pPr>
            <w:r w:rsidRPr="007B4BF1">
              <w:rPr>
                <w:rFonts w:ascii="Angsana New" w:hAnsi="Angsana New"/>
                <w:sz w:val="28"/>
                <w:szCs w:val="28"/>
              </w:rPr>
              <w:t>Less Deferred borrowings fee</w:t>
            </w:r>
          </w:p>
        </w:tc>
        <w:tc>
          <w:tcPr>
            <w:tcW w:w="1701" w:type="dxa"/>
            <w:vAlign w:val="bottom"/>
          </w:tcPr>
          <w:p w14:paraId="593681B8" w14:textId="27E8B94B" w:rsidR="00E16AD1" w:rsidRPr="005C3161" w:rsidRDefault="00CC468C" w:rsidP="00E16AD1">
            <w:pPr>
              <w:pBdr>
                <w:bottom w:val="single" w:sz="4" w:space="1" w:color="auto"/>
              </w:pBdr>
              <w:spacing w:line="440" w:lineRule="exact"/>
              <w:ind w:left="34"/>
              <w:jc w:val="right"/>
              <w:rPr>
                <w:rFonts w:ascii="Angsana New" w:hAnsi="Angsana New"/>
                <w:sz w:val="28"/>
                <w:szCs w:val="28"/>
              </w:rPr>
            </w:pPr>
            <w:r w:rsidRPr="005C3161">
              <w:rPr>
                <w:rFonts w:ascii="Angsana New" w:hAnsi="Angsana New"/>
                <w:sz w:val="28"/>
                <w:szCs w:val="28"/>
              </w:rPr>
              <w:t>(6,619,059.04)</w:t>
            </w:r>
          </w:p>
        </w:tc>
        <w:tc>
          <w:tcPr>
            <w:tcW w:w="1701" w:type="dxa"/>
            <w:vAlign w:val="bottom"/>
          </w:tcPr>
          <w:p w14:paraId="1B1B5539" w14:textId="3887C3E2" w:rsidR="00E16AD1" w:rsidRPr="005C3161" w:rsidRDefault="00E16AD1" w:rsidP="00E16AD1">
            <w:pPr>
              <w:pBdr>
                <w:bottom w:val="single" w:sz="4" w:space="1" w:color="auto"/>
              </w:pBdr>
              <w:spacing w:line="440" w:lineRule="exact"/>
              <w:ind w:left="34"/>
              <w:jc w:val="right"/>
              <w:rPr>
                <w:rFonts w:ascii="Angsana New" w:hAnsi="Angsana New"/>
                <w:sz w:val="28"/>
                <w:szCs w:val="28"/>
                <w:cs/>
              </w:rPr>
            </w:pPr>
            <w:r w:rsidRPr="005C3161">
              <w:rPr>
                <w:rFonts w:ascii="Angsana New" w:hAnsi="Angsana New"/>
                <w:sz w:val="28"/>
                <w:szCs w:val="28"/>
              </w:rPr>
              <w:t>(7,548,564.20)</w:t>
            </w:r>
          </w:p>
        </w:tc>
        <w:tc>
          <w:tcPr>
            <w:tcW w:w="1701" w:type="dxa"/>
          </w:tcPr>
          <w:p w14:paraId="02A13C55" w14:textId="16410B52" w:rsidR="00E16AD1" w:rsidRPr="005C3161" w:rsidRDefault="00E16AD1" w:rsidP="00E16AD1">
            <w:pPr>
              <w:pBdr>
                <w:bottom w:val="single" w:sz="4" w:space="1" w:color="auto"/>
              </w:pBdr>
              <w:spacing w:line="440" w:lineRule="exact"/>
              <w:ind w:left="34"/>
              <w:jc w:val="right"/>
              <w:rPr>
                <w:rFonts w:ascii="Angsana New" w:hAnsi="Angsana New"/>
                <w:sz w:val="28"/>
                <w:szCs w:val="28"/>
                <w:cs/>
              </w:rPr>
            </w:pPr>
            <w:r w:rsidRPr="005C3161">
              <w:rPr>
                <w:rFonts w:ascii="Angsana New" w:hAnsi="Angsana New"/>
                <w:sz w:val="28"/>
                <w:szCs w:val="28"/>
              </w:rPr>
              <w:t>(171,935.65)</w:t>
            </w:r>
          </w:p>
        </w:tc>
        <w:tc>
          <w:tcPr>
            <w:tcW w:w="1701" w:type="dxa"/>
          </w:tcPr>
          <w:p w14:paraId="7E944D6F" w14:textId="0D05B9DF" w:rsidR="00E16AD1" w:rsidRPr="005C3161" w:rsidRDefault="00E16AD1" w:rsidP="00E16AD1">
            <w:pPr>
              <w:pBdr>
                <w:bottom w:val="single" w:sz="4" w:space="1" w:color="auto"/>
              </w:pBdr>
              <w:spacing w:line="440" w:lineRule="exact"/>
              <w:ind w:left="34"/>
              <w:jc w:val="right"/>
              <w:rPr>
                <w:rFonts w:ascii="Angsana New" w:hAnsi="Angsana New"/>
                <w:sz w:val="28"/>
                <w:szCs w:val="28"/>
                <w:cs/>
              </w:rPr>
            </w:pPr>
            <w:r w:rsidRPr="005C3161">
              <w:rPr>
                <w:rFonts w:ascii="Angsana New" w:hAnsi="Angsana New"/>
                <w:sz w:val="28"/>
                <w:szCs w:val="28"/>
              </w:rPr>
              <w:t>(186,964.00)</w:t>
            </w:r>
          </w:p>
        </w:tc>
      </w:tr>
      <w:tr w:rsidR="00E16AD1" w:rsidRPr="007B4BF1" w14:paraId="336271CD" w14:textId="77777777">
        <w:trPr>
          <w:trHeight w:val="89"/>
        </w:trPr>
        <w:tc>
          <w:tcPr>
            <w:tcW w:w="2835" w:type="dxa"/>
            <w:vAlign w:val="bottom"/>
          </w:tcPr>
          <w:p w14:paraId="6C9A9F3C" w14:textId="77777777" w:rsidR="00E16AD1" w:rsidRPr="007B4BF1" w:rsidRDefault="00E16AD1" w:rsidP="00E16AD1">
            <w:pPr>
              <w:spacing w:line="440" w:lineRule="exact"/>
              <w:jc w:val="center"/>
              <w:rPr>
                <w:rFonts w:ascii="Angsana New" w:hAnsi="Angsana New"/>
                <w:sz w:val="28"/>
                <w:szCs w:val="28"/>
              </w:rPr>
            </w:pPr>
            <w:r w:rsidRPr="007B4BF1">
              <w:rPr>
                <w:rFonts w:ascii="Angsana New" w:hAnsi="Angsana New"/>
                <w:sz w:val="28"/>
                <w:szCs w:val="28"/>
              </w:rPr>
              <w:t>Total</w:t>
            </w:r>
          </w:p>
        </w:tc>
        <w:tc>
          <w:tcPr>
            <w:tcW w:w="1701" w:type="dxa"/>
            <w:vAlign w:val="bottom"/>
          </w:tcPr>
          <w:p w14:paraId="02DBB756" w14:textId="2F920751" w:rsidR="00E16AD1" w:rsidRPr="005C3161" w:rsidRDefault="00CC468C" w:rsidP="00E16AD1">
            <w:pPr>
              <w:spacing w:line="440" w:lineRule="exact"/>
              <w:jc w:val="right"/>
              <w:rPr>
                <w:rFonts w:ascii="Angsana New" w:hAnsi="Angsana New"/>
                <w:sz w:val="28"/>
                <w:szCs w:val="28"/>
              </w:rPr>
            </w:pPr>
            <w:r w:rsidRPr="005C3161">
              <w:rPr>
                <w:rFonts w:ascii="Angsana New" w:hAnsi="Angsana New"/>
                <w:sz w:val="28"/>
                <w:szCs w:val="28"/>
              </w:rPr>
              <w:t>2,463,122,640.96</w:t>
            </w:r>
          </w:p>
        </w:tc>
        <w:tc>
          <w:tcPr>
            <w:tcW w:w="1701" w:type="dxa"/>
            <w:vAlign w:val="bottom"/>
          </w:tcPr>
          <w:p w14:paraId="42151F81" w14:textId="042A8D81" w:rsidR="00E16AD1" w:rsidRPr="005C3161" w:rsidRDefault="00E16AD1" w:rsidP="00E16AD1">
            <w:pPr>
              <w:spacing w:line="440" w:lineRule="exact"/>
              <w:jc w:val="right"/>
              <w:rPr>
                <w:rFonts w:ascii="Angsana New" w:hAnsi="Angsana New"/>
                <w:sz w:val="28"/>
                <w:szCs w:val="28"/>
              </w:rPr>
            </w:pPr>
            <w:r w:rsidRPr="005C3161">
              <w:rPr>
                <w:rFonts w:ascii="Angsana New" w:hAnsi="Angsana New"/>
                <w:sz w:val="28"/>
                <w:szCs w:val="28"/>
              </w:rPr>
              <w:t>2,633,863,235.80</w:t>
            </w:r>
          </w:p>
        </w:tc>
        <w:tc>
          <w:tcPr>
            <w:tcW w:w="1701" w:type="dxa"/>
          </w:tcPr>
          <w:p w14:paraId="3F6679B9" w14:textId="5F7025C4" w:rsidR="00E16AD1" w:rsidRPr="005C3161" w:rsidRDefault="00E16AD1" w:rsidP="00E16AD1">
            <w:pPr>
              <w:spacing w:line="440" w:lineRule="exact"/>
              <w:jc w:val="right"/>
              <w:rPr>
                <w:rFonts w:ascii="Angsana New" w:hAnsi="Angsana New"/>
                <w:sz w:val="28"/>
                <w:szCs w:val="28"/>
              </w:rPr>
            </w:pPr>
            <w:r w:rsidRPr="005C3161">
              <w:rPr>
                <w:rFonts w:ascii="Angsana New" w:hAnsi="Angsana New"/>
                <w:sz w:val="28"/>
                <w:szCs w:val="28"/>
              </w:rPr>
              <w:t>81,828,064.35</w:t>
            </w:r>
          </w:p>
        </w:tc>
        <w:tc>
          <w:tcPr>
            <w:tcW w:w="1701" w:type="dxa"/>
          </w:tcPr>
          <w:p w14:paraId="5958813A" w14:textId="4DCC4F8E" w:rsidR="00E16AD1" w:rsidRPr="005C3161" w:rsidRDefault="00E16AD1" w:rsidP="00E16AD1">
            <w:pPr>
              <w:spacing w:line="440" w:lineRule="exact"/>
              <w:jc w:val="right"/>
              <w:rPr>
                <w:rFonts w:ascii="Angsana New" w:hAnsi="Angsana New"/>
                <w:sz w:val="28"/>
                <w:szCs w:val="28"/>
              </w:rPr>
            </w:pPr>
            <w:r w:rsidRPr="005C3161">
              <w:rPr>
                <w:rFonts w:ascii="Angsana New" w:hAnsi="Angsana New"/>
                <w:sz w:val="28"/>
                <w:szCs w:val="28"/>
              </w:rPr>
              <w:t>86,613,036.00</w:t>
            </w:r>
          </w:p>
        </w:tc>
      </w:tr>
      <w:tr w:rsidR="005A591E" w:rsidRPr="007B4BF1" w14:paraId="702B0AE7" w14:textId="77777777">
        <w:trPr>
          <w:trHeight w:val="89"/>
        </w:trPr>
        <w:tc>
          <w:tcPr>
            <w:tcW w:w="2835" w:type="dxa"/>
            <w:vAlign w:val="bottom"/>
          </w:tcPr>
          <w:p w14:paraId="1002B55F" w14:textId="77777777" w:rsidR="005A591E" w:rsidRPr="007B4BF1" w:rsidRDefault="005A591E" w:rsidP="005A591E">
            <w:pPr>
              <w:spacing w:line="440" w:lineRule="exact"/>
              <w:ind w:left="34"/>
              <w:rPr>
                <w:rFonts w:ascii="Angsana New" w:eastAsia="Calibri" w:hAnsi="Angsana New"/>
                <w:sz w:val="28"/>
                <w:szCs w:val="28"/>
              </w:rPr>
            </w:pPr>
            <w:r w:rsidRPr="007B4BF1">
              <w:rPr>
                <w:rFonts w:ascii="Angsana New" w:hAnsi="Angsana New"/>
                <w:sz w:val="28"/>
                <w:szCs w:val="28"/>
              </w:rPr>
              <w:t>Less Current portion of total</w:t>
            </w:r>
          </w:p>
        </w:tc>
        <w:tc>
          <w:tcPr>
            <w:tcW w:w="1701" w:type="dxa"/>
            <w:vAlign w:val="bottom"/>
          </w:tcPr>
          <w:p w14:paraId="52F4C1C5"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12BA8E9E"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19FDF408"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3E8785F6"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726799B8" w14:textId="77777777">
        <w:trPr>
          <w:trHeight w:val="89"/>
        </w:trPr>
        <w:tc>
          <w:tcPr>
            <w:tcW w:w="2835" w:type="dxa"/>
            <w:vAlign w:val="bottom"/>
          </w:tcPr>
          <w:p w14:paraId="3E4E2645" w14:textId="77777777" w:rsidR="005A591E" w:rsidRPr="007B4BF1" w:rsidRDefault="005A591E" w:rsidP="005A591E">
            <w:pPr>
              <w:spacing w:line="440" w:lineRule="exact"/>
              <w:ind w:left="34" w:firstLine="279"/>
              <w:rPr>
                <w:rFonts w:ascii="Angsana New" w:eastAsia="Calibri" w:hAnsi="Angsana New"/>
                <w:sz w:val="28"/>
                <w:szCs w:val="28"/>
              </w:rPr>
            </w:pPr>
            <w:r w:rsidRPr="007B4BF1">
              <w:rPr>
                <w:rFonts w:ascii="Angsana New" w:hAnsi="Angsana New"/>
                <w:sz w:val="28"/>
                <w:szCs w:val="28"/>
              </w:rPr>
              <w:t>long-term liabilities due</w:t>
            </w:r>
          </w:p>
        </w:tc>
        <w:tc>
          <w:tcPr>
            <w:tcW w:w="1701" w:type="dxa"/>
            <w:vAlign w:val="bottom"/>
          </w:tcPr>
          <w:p w14:paraId="571F03B3"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5BDDD3AD"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680E7208"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0D39831D"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6CB7B2C6" w14:textId="77777777">
        <w:trPr>
          <w:trHeight w:val="89"/>
        </w:trPr>
        <w:tc>
          <w:tcPr>
            <w:tcW w:w="2835" w:type="dxa"/>
            <w:vAlign w:val="center"/>
          </w:tcPr>
          <w:p w14:paraId="0B810BCD" w14:textId="0D7F8864" w:rsidR="005A591E" w:rsidRPr="007B4BF1" w:rsidRDefault="005A591E" w:rsidP="005A591E">
            <w:pPr>
              <w:spacing w:line="440" w:lineRule="exact"/>
              <w:ind w:left="34" w:firstLine="279"/>
              <w:rPr>
                <w:rFonts w:ascii="Angsana New" w:hAnsi="Angsana New"/>
                <w:sz w:val="28"/>
                <w:szCs w:val="28"/>
              </w:rPr>
            </w:pPr>
            <w:r w:rsidRPr="007B4BF1">
              <w:rPr>
                <w:rFonts w:ascii="Angsana New" w:hAnsi="Angsana New"/>
                <w:sz w:val="28"/>
                <w:szCs w:val="28"/>
              </w:rPr>
              <w:t>within one year</w:t>
            </w:r>
            <w:r>
              <w:rPr>
                <w:rFonts w:ascii="Angsana New" w:hAnsi="Angsana New"/>
                <w:sz w:val="28"/>
                <w:szCs w:val="28"/>
              </w:rPr>
              <w:t xml:space="preserve"> - net</w:t>
            </w:r>
          </w:p>
        </w:tc>
        <w:tc>
          <w:tcPr>
            <w:tcW w:w="1701" w:type="dxa"/>
            <w:vAlign w:val="bottom"/>
          </w:tcPr>
          <w:p w14:paraId="70AE76EF" w14:textId="6B415041" w:rsidR="005A591E" w:rsidRPr="005C3161" w:rsidRDefault="00864A91" w:rsidP="005A591E">
            <w:pPr>
              <w:pBdr>
                <w:bottom w:val="single" w:sz="4" w:space="1" w:color="auto"/>
              </w:pBdr>
              <w:spacing w:line="440" w:lineRule="exact"/>
              <w:jc w:val="right"/>
              <w:rPr>
                <w:rFonts w:ascii="Angsana New" w:eastAsia="Calibri" w:hAnsi="Angsana New"/>
                <w:sz w:val="28"/>
                <w:szCs w:val="28"/>
              </w:rPr>
            </w:pPr>
            <w:r w:rsidRPr="005C3161">
              <w:rPr>
                <w:rFonts w:ascii="Angsana New" w:hAnsi="Angsana New"/>
                <w:sz w:val="28"/>
                <w:szCs w:val="28"/>
              </w:rPr>
              <w:t>(627,712,853.34)</w:t>
            </w:r>
          </w:p>
        </w:tc>
        <w:tc>
          <w:tcPr>
            <w:tcW w:w="1701" w:type="dxa"/>
            <w:vAlign w:val="bottom"/>
          </w:tcPr>
          <w:p w14:paraId="7015A941" w14:textId="32070B19" w:rsidR="005A591E" w:rsidRPr="005C3161" w:rsidRDefault="005A591E" w:rsidP="005A591E">
            <w:pPr>
              <w:pBdr>
                <w:bottom w:val="sing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rPr>
              <w:t>(632,101,165.06)</w:t>
            </w:r>
          </w:p>
        </w:tc>
        <w:tc>
          <w:tcPr>
            <w:tcW w:w="1701" w:type="dxa"/>
            <w:vAlign w:val="bottom"/>
          </w:tcPr>
          <w:p w14:paraId="0A0B1B54" w14:textId="4B2B559A" w:rsidR="005A591E" w:rsidRPr="005C3161" w:rsidRDefault="005E541F" w:rsidP="005A591E">
            <w:pPr>
              <w:pBdr>
                <w:bottom w:val="sing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cs/>
              </w:rPr>
              <w:t>(14</w:t>
            </w:r>
            <w:r w:rsidRPr="005C3161">
              <w:rPr>
                <w:rFonts w:ascii="Angsana New" w:hAnsi="Angsana New"/>
                <w:sz w:val="28"/>
                <w:szCs w:val="28"/>
              </w:rPr>
              <w:t>,</w:t>
            </w:r>
            <w:r w:rsidRPr="005C3161">
              <w:rPr>
                <w:rFonts w:ascii="Angsana New" w:hAnsi="Angsana New"/>
                <w:sz w:val="28"/>
                <w:szCs w:val="28"/>
                <w:cs/>
              </w:rPr>
              <w:t>346</w:t>
            </w:r>
            <w:r w:rsidRPr="005C3161">
              <w:rPr>
                <w:rFonts w:ascii="Angsana New" w:hAnsi="Angsana New"/>
                <w:sz w:val="28"/>
                <w:szCs w:val="28"/>
              </w:rPr>
              <w:t>,</w:t>
            </w:r>
            <w:r w:rsidRPr="005C3161">
              <w:rPr>
                <w:rFonts w:ascii="Angsana New" w:hAnsi="Angsana New"/>
                <w:sz w:val="28"/>
                <w:szCs w:val="28"/>
                <w:cs/>
              </w:rPr>
              <w:t>034.82)</w:t>
            </w:r>
          </w:p>
        </w:tc>
        <w:tc>
          <w:tcPr>
            <w:tcW w:w="1701" w:type="dxa"/>
            <w:vAlign w:val="bottom"/>
          </w:tcPr>
          <w:p w14:paraId="67240A9A" w14:textId="2C773DF8" w:rsidR="005A591E" w:rsidRPr="005C3161" w:rsidRDefault="005A591E" w:rsidP="005A591E">
            <w:pPr>
              <w:pBdr>
                <w:bottom w:val="sing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cs/>
              </w:rPr>
              <w:t>(14</w:t>
            </w:r>
            <w:r w:rsidRPr="005C3161">
              <w:rPr>
                <w:rFonts w:ascii="Angsana New" w:hAnsi="Angsana New"/>
                <w:sz w:val="28"/>
                <w:szCs w:val="28"/>
              </w:rPr>
              <w:t>,</w:t>
            </w:r>
            <w:r w:rsidRPr="005C3161">
              <w:rPr>
                <w:rFonts w:ascii="Angsana New" w:hAnsi="Angsana New"/>
                <w:sz w:val="28"/>
                <w:szCs w:val="28"/>
                <w:cs/>
              </w:rPr>
              <w:t>343</w:t>
            </w:r>
            <w:r w:rsidRPr="005C3161">
              <w:rPr>
                <w:rFonts w:ascii="Angsana New" w:hAnsi="Angsana New"/>
                <w:sz w:val="28"/>
                <w:szCs w:val="28"/>
              </w:rPr>
              <w:t>,</w:t>
            </w:r>
            <w:r w:rsidRPr="005C3161">
              <w:rPr>
                <w:rFonts w:ascii="Angsana New" w:hAnsi="Angsana New"/>
                <w:sz w:val="28"/>
                <w:szCs w:val="28"/>
                <w:cs/>
              </w:rPr>
              <w:t>373.70)</w:t>
            </w:r>
          </w:p>
        </w:tc>
      </w:tr>
      <w:tr w:rsidR="005A591E" w:rsidRPr="007B4BF1" w14:paraId="5B7BC286" w14:textId="77777777">
        <w:trPr>
          <w:trHeight w:val="89"/>
        </w:trPr>
        <w:tc>
          <w:tcPr>
            <w:tcW w:w="2835" w:type="dxa"/>
            <w:vAlign w:val="center"/>
          </w:tcPr>
          <w:p w14:paraId="5E52474B" w14:textId="77777777" w:rsidR="005A591E" w:rsidRPr="007B4BF1" w:rsidRDefault="005A591E" w:rsidP="005A591E">
            <w:pPr>
              <w:spacing w:line="440" w:lineRule="exact"/>
              <w:ind w:left="34"/>
              <w:rPr>
                <w:rFonts w:ascii="Angsana New" w:hAnsi="Angsana New"/>
                <w:sz w:val="28"/>
                <w:szCs w:val="28"/>
              </w:rPr>
            </w:pPr>
            <w:r w:rsidRPr="007B4BF1">
              <w:rPr>
                <w:rFonts w:ascii="Angsana New" w:hAnsi="Angsana New"/>
                <w:sz w:val="28"/>
                <w:szCs w:val="28"/>
              </w:rPr>
              <w:t>Balance as at the ending</w:t>
            </w:r>
          </w:p>
        </w:tc>
        <w:tc>
          <w:tcPr>
            <w:tcW w:w="1701" w:type="dxa"/>
            <w:vAlign w:val="bottom"/>
          </w:tcPr>
          <w:p w14:paraId="158601B5"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50FC4116"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7859DC01"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2A5A0B99"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520620C3" w14:textId="77777777" w:rsidTr="00720B19">
        <w:trPr>
          <w:trHeight w:val="343"/>
        </w:trPr>
        <w:tc>
          <w:tcPr>
            <w:tcW w:w="2835" w:type="dxa"/>
            <w:vAlign w:val="center"/>
          </w:tcPr>
          <w:p w14:paraId="35E275A2" w14:textId="54A53BF0" w:rsidR="005A591E" w:rsidRPr="007B4BF1" w:rsidRDefault="005A591E" w:rsidP="005A591E">
            <w:pPr>
              <w:spacing w:line="440" w:lineRule="exact"/>
              <w:ind w:left="34" w:firstLine="279"/>
              <w:rPr>
                <w:rFonts w:ascii="Angsana New" w:eastAsia="Calibri" w:hAnsi="Angsana New"/>
                <w:sz w:val="28"/>
                <w:szCs w:val="28"/>
                <w:cs/>
              </w:rPr>
            </w:pPr>
            <w:r w:rsidRPr="007B4BF1">
              <w:rPr>
                <w:rFonts w:ascii="Angsana New" w:hAnsi="Angsana New"/>
                <w:sz w:val="28"/>
                <w:szCs w:val="28"/>
              </w:rPr>
              <w:t xml:space="preserve">of </w:t>
            </w:r>
            <w:r w:rsidR="004F2434" w:rsidRPr="004F2434">
              <w:rPr>
                <w:rFonts w:ascii="Angsana New" w:hAnsi="Angsana New"/>
                <w:sz w:val="28"/>
                <w:szCs w:val="28"/>
              </w:rPr>
              <w:t>period</w:t>
            </w:r>
            <w:r>
              <w:rPr>
                <w:rFonts w:ascii="Angsana New" w:eastAsia="Calibri" w:hAnsi="Angsana New"/>
                <w:sz w:val="28"/>
                <w:szCs w:val="28"/>
              </w:rPr>
              <w:t xml:space="preserve"> - net</w:t>
            </w:r>
          </w:p>
        </w:tc>
        <w:tc>
          <w:tcPr>
            <w:tcW w:w="1701" w:type="dxa"/>
            <w:vAlign w:val="bottom"/>
          </w:tcPr>
          <w:p w14:paraId="4BC7915B" w14:textId="18D87E89" w:rsidR="005A591E" w:rsidRPr="005C3161" w:rsidRDefault="00D16815" w:rsidP="005A591E">
            <w:pPr>
              <w:pBdr>
                <w:bottom w:val="doub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rPr>
              <w:t>1,835,409,787.62</w:t>
            </w:r>
          </w:p>
        </w:tc>
        <w:tc>
          <w:tcPr>
            <w:tcW w:w="1701" w:type="dxa"/>
            <w:vAlign w:val="bottom"/>
          </w:tcPr>
          <w:p w14:paraId="4220312A" w14:textId="151519EE" w:rsidR="005A591E" w:rsidRPr="005C3161" w:rsidRDefault="005A591E" w:rsidP="005A591E">
            <w:pPr>
              <w:pBdr>
                <w:bottom w:val="double" w:sz="4" w:space="1" w:color="auto"/>
              </w:pBdr>
              <w:spacing w:line="440" w:lineRule="exact"/>
              <w:jc w:val="right"/>
              <w:rPr>
                <w:rFonts w:ascii="Angsana New" w:eastAsia="Calibri" w:hAnsi="Angsana New"/>
                <w:sz w:val="28"/>
                <w:szCs w:val="28"/>
              </w:rPr>
            </w:pPr>
            <w:r w:rsidRPr="005C3161">
              <w:rPr>
                <w:rFonts w:ascii="Angsana New" w:hAnsi="Angsana New"/>
                <w:sz w:val="28"/>
                <w:szCs w:val="28"/>
              </w:rPr>
              <w:t>2,001,762,070.74</w:t>
            </w:r>
          </w:p>
        </w:tc>
        <w:tc>
          <w:tcPr>
            <w:tcW w:w="1701" w:type="dxa"/>
            <w:vAlign w:val="bottom"/>
          </w:tcPr>
          <w:p w14:paraId="680B01AE" w14:textId="47B4D1ED" w:rsidR="005A591E" w:rsidRPr="005C3161" w:rsidRDefault="00DD4869" w:rsidP="005A591E">
            <w:pPr>
              <w:pBdr>
                <w:bottom w:val="doub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rPr>
              <w:t>67,482,029.53</w:t>
            </w:r>
          </w:p>
        </w:tc>
        <w:tc>
          <w:tcPr>
            <w:tcW w:w="1701" w:type="dxa"/>
            <w:vAlign w:val="bottom"/>
          </w:tcPr>
          <w:p w14:paraId="094C5FDC" w14:textId="5CDD4559" w:rsidR="005A591E" w:rsidRPr="005C3161" w:rsidRDefault="005A591E" w:rsidP="005A591E">
            <w:pPr>
              <w:pBdr>
                <w:bottom w:val="doub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rPr>
              <w:t>72,269,662.30</w:t>
            </w:r>
          </w:p>
        </w:tc>
      </w:tr>
    </w:tbl>
    <w:p w14:paraId="50E33C33" w14:textId="77777777" w:rsidR="0008634C" w:rsidRPr="007B4BF1" w:rsidRDefault="0008634C" w:rsidP="0097530D">
      <w:pPr>
        <w:spacing w:before="160" w:line="440" w:lineRule="exact"/>
        <w:ind w:left="426"/>
        <w:jc w:val="thaiDistribute"/>
        <w:rPr>
          <w:rFonts w:ascii="Angsana New" w:hAnsi="Angsana New"/>
          <w:sz w:val="30"/>
          <w:szCs w:val="30"/>
        </w:rPr>
      </w:pPr>
    </w:p>
    <w:p w14:paraId="42EC70D4" w14:textId="77777777" w:rsidR="00053C52" w:rsidRPr="007B4BF1" w:rsidRDefault="00053C52" w:rsidP="009445DC">
      <w:pPr>
        <w:spacing w:before="120" w:line="440" w:lineRule="exact"/>
        <w:jc w:val="thaiDistribute"/>
        <w:rPr>
          <w:rFonts w:ascii="Angsana New" w:hAnsi="Angsana New"/>
          <w:b/>
          <w:bCs/>
          <w:sz w:val="30"/>
          <w:szCs w:val="30"/>
        </w:rPr>
        <w:sectPr w:rsidR="00053C52" w:rsidRPr="007B4BF1" w:rsidSect="00797E5E">
          <w:pgSz w:w="11907" w:h="16840" w:code="9"/>
          <w:pgMar w:top="993" w:right="1134" w:bottom="1134" w:left="1350" w:header="993" w:footer="709" w:gutter="0"/>
          <w:cols w:space="720"/>
          <w:titlePg/>
          <w:docGrid w:linePitch="326"/>
        </w:sectPr>
      </w:pPr>
      <w:bookmarkStart w:id="13" w:name="_Hlk520979029"/>
    </w:p>
    <w:p w14:paraId="3CC161E0" w14:textId="7F870ACC" w:rsidR="00144BB0" w:rsidRPr="007B4BF1" w:rsidRDefault="00CE7BDA" w:rsidP="00720B19">
      <w:pPr>
        <w:spacing w:line="300" w:lineRule="exact"/>
        <w:ind w:left="993"/>
        <w:rPr>
          <w:rFonts w:ascii="Angsana New" w:hAnsi="Angsana New"/>
          <w:sz w:val="30"/>
          <w:szCs w:val="30"/>
        </w:rPr>
      </w:pPr>
      <w:r w:rsidRPr="007B4BF1">
        <w:rPr>
          <w:rFonts w:ascii="Angsana New" w:hAnsi="Angsana New"/>
          <w:sz w:val="30"/>
          <w:szCs w:val="30"/>
        </w:rPr>
        <w:t xml:space="preserve">The </w:t>
      </w:r>
      <w:r w:rsidR="00F97317" w:rsidRPr="007B4BF1">
        <w:rPr>
          <w:rFonts w:ascii="Angsana New" w:hAnsi="Angsana New"/>
          <w:sz w:val="30"/>
          <w:szCs w:val="30"/>
        </w:rPr>
        <w:t>Group</w:t>
      </w:r>
      <w:r w:rsidR="00F747EC" w:rsidRPr="007B4BF1">
        <w:rPr>
          <w:rFonts w:ascii="Angsana New" w:hAnsi="Angsana New"/>
          <w:sz w:val="30"/>
          <w:szCs w:val="30"/>
        </w:rPr>
        <w:t xml:space="preserve"> has credit line </w:t>
      </w:r>
      <w:r w:rsidR="00F97317" w:rsidRPr="007B4BF1">
        <w:rPr>
          <w:rFonts w:ascii="Angsana New" w:hAnsi="Angsana New"/>
          <w:sz w:val="30"/>
          <w:szCs w:val="30"/>
        </w:rPr>
        <w:t xml:space="preserve">from domestic financial institutions </w:t>
      </w:r>
      <w:r w:rsidR="00F747EC" w:rsidRPr="007B4BF1">
        <w:rPr>
          <w:rFonts w:ascii="Angsana New" w:hAnsi="Angsana New"/>
          <w:sz w:val="30"/>
          <w:szCs w:val="30"/>
        </w:rPr>
        <w:t>as follows:</w:t>
      </w:r>
    </w:p>
    <w:p w14:paraId="61D49F5F" w14:textId="1616B4BD" w:rsidR="00144BB0" w:rsidRPr="00214A4C" w:rsidRDefault="00144BB0" w:rsidP="00720B19">
      <w:pPr>
        <w:spacing w:line="300" w:lineRule="exact"/>
        <w:ind w:left="993" w:hanging="567"/>
        <w:rPr>
          <w:rFonts w:ascii="Angsana New" w:hAnsi="Angsana New"/>
          <w:b/>
          <w:bCs/>
          <w:sz w:val="30"/>
          <w:szCs w:val="30"/>
        </w:rPr>
      </w:pPr>
      <w:r w:rsidRPr="00214A4C">
        <w:rPr>
          <w:rFonts w:ascii="Angsana New" w:hAnsi="Angsana New"/>
          <w:b/>
          <w:bCs/>
          <w:sz w:val="30"/>
          <w:szCs w:val="30"/>
        </w:rPr>
        <w:t>2</w:t>
      </w:r>
      <w:r w:rsidR="00F060FC">
        <w:rPr>
          <w:rFonts w:ascii="Angsana New" w:hAnsi="Angsana New"/>
          <w:b/>
          <w:bCs/>
          <w:sz w:val="30"/>
          <w:szCs w:val="30"/>
        </w:rPr>
        <w:t>3</w:t>
      </w:r>
      <w:r w:rsidRPr="00214A4C">
        <w:rPr>
          <w:rFonts w:ascii="Angsana New" w:hAnsi="Angsana New"/>
          <w:b/>
          <w:bCs/>
          <w:sz w:val="30"/>
          <w:szCs w:val="30"/>
        </w:rPr>
        <w:t>.1</w:t>
      </w:r>
      <w:r w:rsidR="00214A4C">
        <w:rPr>
          <w:rFonts w:ascii="Angsana New" w:hAnsi="Angsana New"/>
          <w:b/>
          <w:bCs/>
          <w:sz w:val="30"/>
          <w:szCs w:val="30"/>
        </w:rPr>
        <w:tab/>
      </w:r>
      <w:r w:rsidR="006D00AE" w:rsidRPr="00214A4C">
        <w:rPr>
          <w:rFonts w:ascii="Angsana New" w:hAnsi="Angsana New"/>
          <w:b/>
          <w:bCs/>
          <w:sz w:val="30"/>
          <w:szCs w:val="30"/>
        </w:rPr>
        <w:t>Long T</w:t>
      </w:r>
      <w:r w:rsidR="0079284A" w:rsidRPr="00214A4C">
        <w:rPr>
          <w:rFonts w:ascii="Angsana New" w:hAnsi="Angsana New"/>
          <w:b/>
          <w:bCs/>
          <w:sz w:val="30"/>
          <w:szCs w:val="30"/>
        </w:rPr>
        <w:t>erm Borrowings</w:t>
      </w:r>
      <w:r w:rsidR="006D00AE" w:rsidRPr="00214A4C">
        <w:rPr>
          <w:rFonts w:ascii="Angsana New" w:hAnsi="Angsana New"/>
          <w:b/>
          <w:bCs/>
          <w:sz w:val="30"/>
          <w:szCs w:val="30"/>
          <w:cs/>
        </w:rPr>
        <w:t xml:space="preserve"> </w:t>
      </w:r>
      <w:r w:rsidR="006D00AE" w:rsidRPr="00214A4C">
        <w:rPr>
          <w:rFonts w:ascii="Angsana New" w:hAnsi="Angsana New"/>
          <w:b/>
          <w:bCs/>
          <w:sz w:val="30"/>
          <w:szCs w:val="30"/>
        </w:rPr>
        <w:t>as follows:</w:t>
      </w:r>
    </w:p>
    <w:tbl>
      <w:tblPr>
        <w:tblStyle w:val="TableGrid8"/>
        <w:tblW w:w="5080"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748"/>
        <w:gridCol w:w="881"/>
        <w:gridCol w:w="1026"/>
        <w:gridCol w:w="1030"/>
        <w:gridCol w:w="945"/>
        <w:gridCol w:w="3976"/>
        <w:gridCol w:w="1533"/>
        <w:gridCol w:w="1533"/>
        <w:gridCol w:w="1425"/>
        <w:gridCol w:w="1425"/>
      </w:tblGrid>
      <w:tr w:rsidR="00605641" w:rsidRPr="007B4BF1" w14:paraId="002D6ACA" w14:textId="77777777" w:rsidTr="001A1D61">
        <w:tc>
          <w:tcPr>
            <w:tcW w:w="282" w:type="pct"/>
          </w:tcPr>
          <w:p w14:paraId="20752169" w14:textId="77777777" w:rsidR="003E6AEE" w:rsidRPr="007B4BF1" w:rsidRDefault="003E6AEE" w:rsidP="00720B19">
            <w:pPr>
              <w:spacing w:line="300" w:lineRule="exact"/>
              <w:jc w:val="center"/>
              <w:rPr>
                <w:rFonts w:ascii="Angsana New" w:hAnsi="Angsana New" w:cs="Angsana New"/>
                <w:sz w:val="20"/>
                <w:cs/>
              </w:rPr>
            </w:pPr>
          </w:p>
        </w:tc>
        <w:tc>
          <w:tcPr>
            <w:tcW w:w="180" w:type="pct"/>
          </w:tcPr>
          <w:p w14:paraId="488F8D83" w14:textId="77777777" w:rsidR="003E6AEE" w:rsidRPr="007B4BF1" w:rsidRDefault="003E6AEE" w:rsidP="00720B19">
            <w:pPr>
              <w:spacing w:line="300" w:lineRule="exact"/>
              <w:jc w:val="center"/>
              <w:rPr>
                <w:rFonts w:ascii="Angsana New" w:hAnsi="Angsana New" w:cs="Angsana New"/>
                <w:sz w:val="20"/>
                <w:cs/>
              </w:rPr>
            </w:pPr>
          </w:p>
        </w:tc>
        <w:tc>
          <w:tcPr>
            <w:tcW w:w="320" w:type="pct"/>
          </w:tcPr>
          <w:p w14:paraId="4634C8A9" w14:textId="77777777" w:rsidR="003E6AEE" w:rsidRPr="007B4BF1" w:rsidRDefault="003E6AEE" w:rsidP="00720B19">
            <w:pPr>
              <w:spacing w:line="300" w:lineRule="exact"/>
              <w:jc w:val="center"/>
              <w:rPr>
                <w:rFonts w:ascii="Angsana New" w:hAnsi="Angsana New" w:cs="Angsana New"/>
                <w:sz w:val="20"/>
              </w:rPr>
            </w:pPr>
          </w:p>
        </w:tc>
        <w:tc>
          <w:tcPr>
            <w:tcW w:w="411" w:type="pct"/>
            <w:shd w:val="clear" w:color="auto" w:fill="auto"/>
            <w:vAlign w:val="bottom"/>
          </w:tcPr>
          <w:p w14:paraId="7202CEB6" w14:textId="77777777" w:rsidR="003E6AEE" w:rsidRPr="007B4BF1" w:rsidRDefault="003E6AEE" w:rsidP="00720B19">
            <w:pPr>
              <w:spacing w:line="300" w:lineRule="exact"/>
              <w:jc w:val="center"/>
              <w:rPr>
                <w:rFonts w:ascii="Angsana New" w:hAnsi="Angsana New" w:cs="Angsana New"/>
                <w:sz w:val="20"/>
              </w:rPr>
            </w:pPr>
          </w:p>
        </w:tc>
        <w:tc>
          <w:tcPr>
            <w:tcW w:w="613" w:type="pct"/>
            <w:gridSpan w:val="2"/>
          </w:tcPr>
          <w:p w14:paraId="70C11BB8" w14:textId="77777777" w:rsidR="003E6AEE" w:rsidRPr="007B4BF1" w:rsidRDefault="003E6AEE" w:rsidP="00720B19">
            <w:pPr>
              <w:spacing w:line="300" w:lineRule="exact"/>
              <w:jc w:val="center"/>
              <w:rPr>
                <w:rFonts w:ascii="Angsana New" w:hAnsi="Angsana New" w:cs="Angsana New"/>
                <w:sz w:val="20"/>
              </w:rPr>
            </w:pPr>
          </w:p>
        </w:tc>
        <w:tc>
          <w:tcPr>
            <w:tcW w:w="1651" w:type="pct"/>
          </w:tcPr>
          <w:p w14:paraId="3B514892" w14:textId="77777777" w:rsidR="003E6AEE" w:rsidRPr="007B4BF1" w:rsidRDefault="003E6AEE" w:rsidP="00720B19">
            <w:pPr>
              <w:spacing w:line="300" w:lineRule="exact"/>
              <w:jc w:val="center"/>
              <w:rPr>
                <w:rFonts w:ascii="Angsana New" w:hAnsi="Angsana New" w:cs="Angsana New"/>
                <w:sz w:val="20"/>
              </w:rPr>
            </w:pPr>
          </w:p>
        </w:tc>
        <w:tc>
          <w:tcPr>
            <w:tcW w:w="1543" w:type="pct"/>
            <w:gridSpan w:val="4"/>
            <w:vAlign w:val="bottom"/>
          </w:tcPr>
          <w:p w14:paraId="6B8FA157" w14:textId="2D2C7713" w:rsidR="003E6AEE" w:rsidRPr="007B4BF1" w:rsidRDefault="003E6AEE"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Bath</w:t>
            </w:r>
          </w:p>
        </w:tc>
      </w:tr>
      <w:tr w:rsidR="00FE314D" w:rsidRPr="007B4BF1" w14:paraId="43587E37" w14:textId="77777777" w:rsidTr="001A1D61">
        <w:tc>
          <w:tcPr>
            <w:tcW w:w="282" w:type="pct"/>
          </w:tcPr>
          <w:p w14:paraId="157FA7A1" w14:textId="6E493742" w:rsidR="00F77AAB" w:rsidRPr="007B4BF1" w:rsidRDefault="00F77AAB" w:rsidP="00720B19">
            <w:pPr>
              <w:spacing w:line="300" w:lineRule="exact"/>
              <w:jc w:val="center"/>
              <w:rPr>
                <w:rFonts w:ascii="Angsana New" w:hAnsi="Angsana New" w:cs="Angsana New"/>
                <w:sz w:val="20"/>
                <w:cs/>
              </w:rPr>
            </w:pPr>
            <w:bookmarkStart w:id="14" w:name="_Hlk165665166"/>
          </w:p>
        </w:tc>
        <w:tc>
          <w:tcPr>
            <w:tcW w:w="180" w:type="pct"/>
          </w:tcPr>
          <w:p w14:paraId="5D4E92E5" w14:textId="027013FB" w:rsidR="00F77AAB" w:rsidRPr="007B4BF1" w:rsidRDefault="00F77AAB" w:rsidP="00720B19">
            <w:pPr>
              <w:spacing w:line="300" w:lineRule="exact"/>
              <w:jc w:val="center"/>
              <w:rPr>
                <w:rFonts w:ascii="Angsana New" w:hAnsi="Angsana New" w:cs="Angsana New"/>
                <w:sz w:val="20"/>
                <w:cs/>
              </w:rPr>
            </w:pPr>
          </w:p>
        </w:tc>
        <w:tc>
          <w:tcPr>
            <w:tcW w:w="320" w:type="pct"/>
          </w:tcPr>
          <w:p w14:paraId="2A663901" w14:textId="180BB745" w:rsidR="00F77AAB" w:rsidRPr="007B4BF1" w:rsidRDefault="00683936" w:rsidP="00720B19">
            <w:pPr>
              <w:spacing w:line="300" w:lineRule="exact"/>
              <w:jc w:val="center"/>
              <w:rPr>
                <w:rFonts w:ascii="Angsana New" w:hAnsi="Angsana New" w:cs="Angsana New"/>
                <w:sz w:val="20"/>
                <w:cs/>
              </w:rPr>
            </w:pPr>
            <w:r w:rsidRPr="007B4BF1">
              <w:rPr>
                <w:rFonts w:ascii="Angsana New" w:hAnsi="Angsana New" w:cs="Angsana New"/>
                <w:sz w:val="20"/>
              </w:rPr>
              <w:t>Credit limit</w:t>
            </w:r>
          </w:p>
        </w:tc>
        <w:tc>
          <w:tcPr>
            <w:tcW w:w="411" w:type="pct"/>
            <w:shd w:val="clear" w:color="auto" w:fill="auto"/>
            <w:vAlign w:val="bottom"/>
          </w:tcPr>
          <w:p w14:paraId="2EA59EBA" w14:textId="42B1E2ED" w:rsidR="00F77AAB" w:rsidRPr="007B4BF1" w:rsidRDefault="00F77AAB" w:rsidP="00720B19">
            <w:pPr>
              <w:spacing w:line="300" w:lineRule="exact"/>
              <w:jc w:val="center"/>
              <w:rPr>
                <w:rFonts w:ascii="Angsana New" w:hAnsi="Angsana New" w:cs="Angsana New"/>
                <w:sz w:val="20"/>
                <w:cs/>
              </w:rPr>
            </w:pPr>
            <w:r w:rsidRPr="007B4BF1">
              <w:rPr>
                <w:rFonts w:ascii="Angsana New" w:hAnsi="Angsana New" w:cs="Angsana New"/>
                <w:sz w:val="20"/>
              </w:rPr>
              <w:t>Interest</w:t>
            </w:r>
            <w:r w:rsidR="00D02DF3" w:rsidRPr="007B4BF1">
              <w:rPr>
                <w:rFonts w:ascii="Angsana New" w:hAnsi="Angsana New" w:cs="Angsana New"/>
                <w:sz w:val="20"/>
              </w:rPr>
              <w:t xml:space="preserve"> rate</w:t>
            </w:r>
          </w:p>
        </w:tc>
        <w:tc>
          <w:tcPr>
            <w:tcW w:w="613" w:type="pct"/>
            <w:gridSpan w:val="2"/>
            <w:vAlign w:val="bottom"/>
          </w:tcPr>
          <w:p w14:paraId="22C7045D" w14:textId="5F286930" w:rsidR="00F77AAB" w:rsidRPr="007B4BF1" w:rsidRDefault="0030692C"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 xml:space="preserve">Repayment </w:t>
            </w:r>
            <w:r w:rsidR="008434CD" w:rsidRPr="007B4BF1">
              <w:rPr>
                <w:rFonts w:ascii="Angsana New" w:hAnsi="Angsana New" w:cs="Angsana New"/>
                <w:sz w:val="20"/>
              </w:rPr>
              <w:t>maturity</w:t>
            </w:r>
          </w:p>
        </w:tc>
        <w:tc>
          <w:tcPr>
            <w:tcW w:w="1651" w:type="pct"/>
          </w:tcPr>
          <w:p w14:paraId="47FF1F81" w14:textId="77777777" w:rsidR="00F77AAB" w:rsidRPr="007B4BF1" w:rsidRDefault="00F77AAB" w:rsidP="00720B19">
            <w:pPr>
              <w:spacing w:line="300" w:lineRule="exact"/>
              <w:jc w:val="center"/>
              <w:rPr>
                <w:rFonts w:ascii="Angsana New" w:hAnsi="Angsana New" w:cs="Angsana New"/>
                <w:sz w:val="20"/>
              </w:rPr>
            </w:pPr>
          </w:p>
        </w:tc>
        <w:tc>
          <w:tcPr>
            <w:tcW w:w="852" w:type="pct"/>
            <w:gridSpan w:val="2"/>
            <w:vAlign w:val="bottom"/>
          </w:tcPr>
          <w:p w14:paraId="216868CA" w14:textId="5D9943B2" w:rsidR="00F77AAB" w:rsidRPr="007B4BF1" w:rsidRDefault="00F63008"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691" w:type="pct"/>
            <w:gridSpan w:val="2"/>
            <w:vAlign w:val="bottom"/>
          </w:tcPr>
          <w:p w14:paraId="3D88C774" w14:textId="2111120D" w:rsidR="00F77AAB" w:rsidRPr="007B4BF1" w:rsidRDefault="00F63008"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FE314D" w:rsidRPr="007B4BF1" w14:paraId="04A13F32" w14:textId="77777777" w:rsidTr="001A1D61">
        <w:trPr>
          <w:trHeight w:val="124"/>
        </w:trPr>
        <w:tc>
          <w:tcPr>
            <w:tcW w:w="282" w:type="pct"/>
            <w:vAlign w:val="bottom"/>
          </w:tcPr>
          <w:p w14:paraId="34EECBFD" w14:textId="616C4836" w:rsidR="004F2434" w:rsidRPr="007B4BF1" w:rsidRDefault="004F2434"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Bank</w:t>
            </w:r>
          </w:p>
        </w:tc>
        <w:tc>
          <w:tcPr>
            <w:tcW w:w="180" w:type="pct"/>
            <w:vAlign w:val="bottom"/>
          </w:tcPr>
          <w:p w14:paraId="481471BE" w14:textId="510EE452"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Credit</w:t>
            </w:r>
          </w:p>
        </w:tc>
        <w:tc>
          <w:tcPr>
            <w:tcW w:w="320" w:type="pct"/>
            <w:vAlign w:val="bottom"/>
          </w:tcPr>
          <w:p w14:paraId="535C4EC7" w14:textId="05EFC99A"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411" w:type="pct"/>
            <w:shd w:val="clear" w:color="auto" w:fill="auto"/>
            <w:vAlign w:val="bottom"/>
          </w:tcPr>
          <w:p w14:paraId="17471072" w14:textId="50116A01"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per annum</w:t>
            </w:r>
          </w:p>
        </w:tc>
        <w:tc>
          <w:tcPr>
            <w:tcW w:w="310" w:type="pct"/>
            <w:vAlign w:val="bottom"/>
          </w:tcPr>
          <w:p w14:paraId="1C4EAB53" w14:textId="2E459538"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Start</w:t>
            </w:r>
          </w:p>
        </w:tc>
        <w:tc>
          <w:tcPr>
            <w:tcW w:w="303" w:type="pct"/>
            <w:vAlign w:val="bottom"/>
          </w:tcPr>
          <w:p w14:paraId="110F54B0" w14:textId="53D23DCE"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Finished</w:t>
            </w:r>
          </w:p>
        </w:tc>
        <w:tc>
          <w:tcPr>
            <w:tcW w:w="1651" w:type="pct"/>
            <w:vAlign w:val="bottom"/>
          </w:tcPr>
          <w:p w14:paraId="1430ACFF" w14:textId="32332538"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450" w:type="pct"/>
            <w:vAlign w:val="bottom"/>
          </w:tcPr>
          <w:p w14:paraId="2A6969EF" w14:textId="05A04BA0" w:rsidR="004F2434" w:rsidRPr="004F2434" w:rsidRDefault="004F2434" w:rsidP="00720B19">
            <w:pPr>
              <w:pBdr>
                <w:bottom w:val="single" w:sz="4" w:space="1" w:color="auto"/>
              </w:pBdr>
              <w:spacing w:line="300" w:lineRule="exact"/>
              <w:jc w:val="center"/>
              <w:rPr>
                <w:rFonts w:ascii="Angsana New" w:hAnsi="Angsana New" w:cs="Angsana New"/>
                <w:sz w:val="20"/>
                <w:cs/>
              </w:rPr>
            </w:pPr>
            <w:r w:rsidRPr="004F2434">
              <w:rPr>
                <w:rFonts w:ascii="Angsana New" w:hAnsi="Angsana New"/>
                <w:sz w:val="20"/>
              </w:rPr>
              <w:t>March 31, 2025</w:t>
            </w:r>
          </w:p>
        </w:tc>
        <w:tc>
          <w:tcPr>
            <w:tcW w:w="402" w:type="pct"/>
            <w:vAlign w:val="bottom"/>
          </w:tcPr>
          <w:p w14:paraId="2911D19D" w14:textId="22024EBD" w:rsidR="004F2434" w:rsidRPr="004F2434" w:rsidRDefault="004F2434" w:rsidP="00720B19">
            <w:pPr>
              <w:pBdr>
                <w:bottom w:val="single" w:sz="4" w:space="1" w:color="auto"/>
              </w:pBdr>
              <w:spacing w:line="300" w:lineRule="exact"/>
              <w:jc w:val="center"/>
              <w:rPr>
                <w:rFonts w:ascii="Angsana New" w:hAnsi="Angsana New" w:cs="Angsana New"/>
                <w:sz w:val="20"/>
                <w:cs/>
              </w:rPr>
            </w:pPr>
            <w:r w:rsidRPr="004F2434">
              <w:rPr>
                <w:rFonts w:ascii="Angsana New" w:hAnsi="Angsana New"/>
                <w:sz w:val="20"/>
              </w:rPr>
              <w:t>December 31, 2024</w:t>
            </w:r>
          </w:p>
        </w:tc>
        <w:tc>
          <w:tcPr>
            <w:tcW w:w="341" w:type="pct"/>
            <w:vAlign w:val="bottom"/>
          </w:tcPr>
          <w:p w14:paraId="2BA33B12" w14:textId="2B02E837" w:rsidR="004F2434" w:rsidRPr="004F2434" w:rsidRDefault="004F2434" w:rsidP="00720B19">
            <w:pPr>
              <w:pBdr>
                <w:bottom w:val="single" w:sz="4" w:space="1" w:color="auto"/>
              </w:pBdr>
              <w:spacing w:line="300" w:lineRule="exact"/>
              <w:jc w:val="center"/>
              <w:rPr>
                <w:rFonts w:ascii="Angsana New" w:hAnsi="Angsana New" w:cs="Angsana New"/>
                <w:sz w:val="20"/>
              </w:rPr>
            </w:pPr>
            <w:r w:rsidRPr="004F2434">
              <w:rPr>
                <w:rFonts w:ascii="Angsana New" w:hAnsi="Angsana New"/>
                <w:sz w:val="20"/>
              </w:rPr>
              <w:t>March 31, 2025</w:t>
            </w:r>
          </w:p>
        </w:tc>
        <w:tc>
          <w:tcPr>
            <w:tcW w:w="350" w:type="pct"/>
            <w:vAlign w:val="bottom"/>
          </w:tcPr>
          <w:p w14:paraId="301DDC82" w14:textId="11633FEB" w:rsidR="004F2434" w:rsidRPr="004F2434" w:rsidRDefault="004F2434" w:rsidP="00720B19">
            <w:pPr>
              <w:pBdr>
                <w:bottom w:val="single" w:sz="4" w:space="1" w:color="auto"/>
              </w:pBdr>
              <w:spacing w:line="300" w:lineRule="exact"/>
              <w:jc w:val="center"/>
              <w:rPr>
                <w:rFonts w:ascii="Angsana New" w:hAnsi="Angsana New" w:cs="Angsana New"/>
                <w:sz w:val="20"/>
              </w:rPr>
            </w:pPr>
            <w:r w:rsidRPr="004F2434">
              <w:rPr>
                <w:rFonts w:ascii="Angsana New" w:hAnsi="Angsana New"/>
                <w:sz w:val="20"/>
              </w:rPr>
              <w:t>December 31, 2024</w:t>
            </w:r>
          </w:p>
        </w:tc>
      </w:tr>
      <w:bookmarkEnd w:id="14"/>
      <w:tr w:rsidR="00FE314D" w:rsidRPr="007B4BF1" w14:paraId="050B2829" w14:textId="77777777" w:rsidTr="001A1D61">
        <w:trPr>
          <w:trHeight w:val="85"/>
        </w:trPr>
        <w:tc>
          <w:tcPr>
            <w:tcW w:w="1193" w:type="pct"/>
            <w:gridSpan w:val="4"/>
          </w:tcPr>
          <w:p w14:paraId="39021E15" w14:textId="296F4155" w:rsidR="00AB1C17" w:rsidRPr="007B4BF1" w:rsidRDefault="00E15C3A" w:rsidP="00720B19">
            <w:pPr>
              <w:spacing w:line="300" w:lineRule="exact"/>
              <w:rPr>
                <w:rFonts w:ascii="Angsana New" w:hAnsi="Angsana New" w:cs="Angsana New"/>
                <w:b/>
                <w:bCs/>
                <w:sz w:val="20"/>
              </w:rPr>
            </w:pPr>
            <w:r w:rsidRPr="007B4BF1">
              <w:rPr>
                <w:rFonts w:ascii="Angsana New" w:hAnsi="Angsana New" w:cs="Angsana New"/>
                <w:b/>
                <w:bCs/>
                <w:sz w:val="20"/>
              </w:rPr>
              <w:t>TPC Power Holding Public Co., Ltd.</w:t>
            </w:r>
          </w:p>
        </w:tc>
        <w:tc>
          <w:tcPr>
            <w:tcW w:w="310" w:type="pct"/>
          </w:tcPr>
          <w:p w14:paraId="2148D8F5" w14:textId="77777777" w:rsidR="00AB1C17" w:rsidRPr="007B4BF1" w:rsidRDefault="00AB1C17" w:rsidP="00720B19">
            <w:pPr>
              <w:spacing w:line="300" w:lineRule="exact"/>
              <w:jc w:val="center"/>
              <w:rPr>
                <w:rFonts w:ascii="Angsana New" w:hAnsi="Angsana New" w:cs="Angsana New"/>
                <w:sz w:val="20"/>
              </w:rPr>
            </w:pPr>
          </w:p>
        </w:tc>
        <w:tc>
          <w:tcPr>
            <w:tcW w:w="303" w:type="pct"/>
          </w:tcPr>
          <w:p w14:paraId="02B7F3DE" w14:textId="77777777" w:rsidR="00AB1C17" w:rsidRPr="007B4BF1" w:rsidRDefault="00AB1C17" w:rsidP="00720B19">
            <w:pPr>
              <w:spacing w:line="300" w:lineRule="exact"/>
              <w:jc w:val="center"/>
              <w:rPr>
                <w:rFonts w:ascii="Angsana New" w:hAnsi="Angsana New" w:cs="Angsana New"/>
                <w:sz w:val="20"/>
              </w:rPr>
            </w:pPr>
          </w:p>
        </w:tc>
        <w:tc>
          <w:tcPr>
            <w:tcW w:w="1651" w:type="pct"/>
          </w:tcPr>
          <w:p w14:paraId="66133C5A" w14:textId="77777777" w:rsidR="00AB1C17" w:rsidRPr="007B4BF1" w:rsidRDefault="00AB1C17" w:rsidP="00720B19">
            <w:pPr>
              <w:spacing w:line="300" w:lineRule="exact"/>
              <w:jc w:val="center"/>
              <w:rPr>
                <w:rFonts w:ascii="Angsana New" w:hAnsi="Angsana New" w:cs="Angsana New"/>
                <w:sz w:val="20"/>
              </w:rPr>
            </w:pPr>
          </w:p>
        </w:tc>
        <w:tc>
          <w:tcPr>
            <w:tcW w:w="450" w:type="pct"/>
          </w:tcPr>
          <w:p w14:paraId="0AFF2516" w14:textId="77777777" w:rsidR="00AB1C17" w:rsidRPr="007B4BF1" w:rsidRDefault="00AB1C17" w:rsidP="00720B19">
            <w:pPr>
              <w:spacing w:line="300" w:lineRule="exact"/>
              <w:jc w:val="right"/>
              <w:rPr>
                <w:rFonts w:ascii="Angsana New" w:hAnsi="Angsana New" w:cs="Angsana New"/>
                <w:sz w:val="20"/>
              </w:rPr>
            </w:pPr>
          </w:p>
        </w:tc>
        <w:tc>
          <w:tcPr>
            <w:tcW w:w="402" w:type="pct"/>
          </w:tcPr>
          <w:p w14:paraId="793E860B" w14:textId="77777777" w:rsidR="00AB1C17" w:rsidRPr="007B4BF1" w:rsidRDefault="00AB1C17" w:rsidP="00720B19">
            <w:pPr>
              <w:spacing w:line="300" w:lineRule="exact"/>
              <w:jc w:val="right"/>
              <w:rPr>
                <w:rFonts w:ascii="Angsana New" w:hAnsi="Angsana New" w:cs="Angsana New"/>
                <w:sz w:val="20"/>
              </w:rPr>
            </w:pPr>
          </w:p>
        </w:tc>
        <w:tc>
          <w:tcPr>
            <w:tcW w:w="341" w:type="pct"/>
          </w:tcPr>
          <w:p w14:paraId="6EA95804" w14:textId="77777777" w:rsidR="00AB1C17" w:rsidRPr="007B4BF1" w:rsidRDefault="00AB1C17" w:rsidP="00720B19">
            <w:pPr>
              <w:spacing w:line="300" w:lineRule="exact"/>
              <w:jc w:val="right"/>
              <w:rPr>
                <w:rFonts w:ascii="Angsana New" w:hAnsi="Angsana New" w:cs="Angsana New"/>
                <w:sz w:val="20"/>
              </w:rPr>
            </w:pPr>
          </w:p>
        </w:tc>
        <w:tc>
          <w:tcPr>
            <w:tcW w:w="350" w:type="pct"/>
          </w:tcPr>
          <w:p w14:paraId="71A293C0" w14:textId="77777777" w:rsidR="00AB1C17" w:rsidRPr="007B4BF1" w:rsidRDefault="00AB1C17" w:rsidP="00720B19">
            <w:pPr>
              <w:spacing w:line="300" w:lineRule="exact"/>
              <w:jc w:val="right"/>
              <w:rPr>
                <w:rFonts w:ascii="Angsana New" w:hAnsi="Angsana New" w:cs="Angsana New"/>
                <w:sz w:val="20"/>
              </w:rPr>
            </w:pPr>
          </w:p>
        </w:tc>
      </w:tr>
      <w:tr w:rsidR="00FE314D" w:rsidRPr="007B4BF1" w14:paraId="4D6EFE80" w14:textId="77777777" w:rsidTr="001A1D61">
        <w:trPr>
          <w:trHeight w:val="85"/>
        </w:trPr>
        <w:tc>
          <w:tcPr>
            <w:tcW w:w="282" w:type="pct"/>
          </w:tcPr>
          <w:p w14:paraId="6D82045E" w14:textId="78C2E4BE" w:rsidR="004F2434" w:rsidRPr="007B4BF1" w:rsidRDefault="004F2434" w:rsidP="00720B19">
            <w:pPr>
              <w:spacing w:line="300" w:lineRule="exact"/>
              <w:jc w:val="center"/>
              <w:rPr>
                <w:rFonts w:ascii="Angsana New" w:hAnsi="Angsana New" w:cs="Angsana New"/>
                <w:sz w:val="20"/>
              </w:rPr>
            </w:pPr>
            <w:r w:rsidRPr="007B4BF1">
              <w:rPr>
                <w:rFonts w:ascii="Angsana New" w:hAnsi="Angsana New" w:cs="Angsana New"/>
                <w:sz w:val="20"/>
              </w:rPr>
              <w:t>1</w:t>
            </w:r>
          </w:p>
        </w:tc>
        <w:tc>
          <w:tcPr>
            <w:tcW w:w="180" w:type="pct"/>
          </w:tcPr>
          <w:p w14:paraId="2FEE86C1" w14:textId="72FBCAD9" w:rsidR="004F2434" w:rsidRPr="007B4BF1" w:rsidRDefault="004F2434" w:rsidP="00720B19">
            <w:pPr>
              <w:spacing w:line="300" w:lineRule="exact"/>
              <w:jc w:val="center"/>
              <w:rPr>
                <w:rFonts w:ascii="Angsana New" w:hAnsi="Angsana New" w:cs="Angsana New"/>
                <w:b/>
                <w:bCs/>
                <w:sz w:val="20"/>
              </w:rPr>
            </w:pPr>
            <w:r w:rsidRPr="007B4BF1">
              <w:rPr>
                <w:rFonts w:ascii="Angsana New" w:hAnsi="Angsana New" w:cs="Angsana New"/>
                <w:sz w:val="20"/>
              </w:rPr>
              <w:t>1</w:t>
            </w:r>
          </w:p>
        </w:tc>
        <w:tc>
          <w:tcPr>
            <w:tcW w:w="320" w:type="pct"/>
          </w:tcPr>
          <w:p w14:paraId="6CB476A6" w14:textId="40A1C9D0" w:rsidR="004F2434" w:rsidRPr="007B4BF1" w:rsidRDefault="004F2434" w:rsidP="00720B19">
            <w:pPr>
              <w:spacing w:line="300" w:lineRule="exact"/>
              <w:jc w:val="center"/>
              <w:rPr>
                <w:rFonts w:ascii="Angsana New" w:hAnsi="Angsana New" w:cs="Angsana New"/>
                <w:b/>
                <w:bCs/>
                <w:sz w:val="20"/>
              </w:rPr>
            </w:pPr>
            <w:r w:rsidRPr="007B4BF1">
              <w:rPr>
                <w:rFonts w:ascii="Angsana New" w:hAnsi="Angsana New" w:cs="Angsana New"/>
                <w:sz w:val="20"/>
              </w:rPr>
              <w:t>100</w:t>
            </w:r>
          </w:p>
        </w:tc>
        <w:tc>
          <w:tcPr>
            <w:tcW w:w="411" w:type="pct"/>
          </w:tcPr>
          <w:p w14:paraId="28F2A6B3" w14:textId="19C80875" w:rsidR="004F2434" w:rsidRPr="007B4BF1" w:rsidRDefault="004F2434" w:rsidP="00720B19">
            <w:pPr>
              <w:spacing w:line="300" w:lineRule="exact"/>
              <w:rPr>
                <w:rFonts w:ascii="Angsana New" w:hAnsi="Angsana New" w:cs="Angsana New"/>
                <w:b/>
                <w:bCs/>
                <w:sz w:val="20"/>
              </w:rPr>
            </w:pPr>
            <w:r w:rsidRPr="007B4BF1">
              <w:rPr>
                <w:rFonts w:ascii="Angsana New" w:hAnsi="Angsana New" w:cs="Angsana New"/>
                <w:sz w:val="20"/>
              </w:rPr>
              <w:t xml:space="preserve">3.90 </w:t>
            </w: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1-3</w:t>
            </w:r>
            <w:r w:rsidRPr="007B4BF1">
              <w:rPr>
                <w:rFonts w:ascii="Angsana New" w:hAnsi="Angsana New" w:cs="Angsana New"/>
                <w:sz w:val="20"/>
                <w:cs/>
              </w:rPr>
              <w:t>)</w:t>
            </w:r>
          </w:p>
        </w:tc>
        <w:tc>
          <w:tcPr>
            <w:tcW w:w="310" w:type="pct"/>
          </w:tcPr>
          <w:p w14:paraId="7FF1E3DC" w14:textId="29F92674" w:rsidR="004F2434" w:rsidRPr="007B4BF1" w:rsidRDefault="004F2434" w:rsidP="00720B19">
            <w:pPr>
              <w:spacing w:line="300" w:lineRule="exact"/>
              <w:jc w:val="center"/>
              <w:rPr>
                <w:rFonts w:ascii="Angsana New" w:hAnsi="Angsana New" w:cs="Angsana New"/>
                <w:sz w:val="20"/>
              </w:rPr>
            </w:pPr>
            <w:r w:rsidRPr="007B4BF1">
              <w:rPr>
                <w:rFonts w:ascii="Angsana New" w:hAnsi="Angsana New" w:cs="Angsana New"/>
                <w:sz w:val="20"/>
              </w:rPr>
              <w:t>February, 2024</w:t>
            </w:r>
          </w:p>
        </w:tc>
        <w:tc>
          <w:tcPr>
            <w:tcW w:w="303" w:type="pct"/>
          </w:tcPr>
          <w:p w14:paraId="7DBF7005" w14:textId="56450196" w:rsidR="004F2434" w:rsidRPr="007B4BF1" w:rsidRDefault="004F2434" w:rsidP="00720B19">
            <w:pPr>
              <w:spacing w:line="300" w:lineRule="exact"/>
              <w:jc w:val="center"/>
              <w:rPr>
                <w:rFonts w:ascii="Angsana New" w:hAnsi="Angsana New" w:cs="Angsana New"/>
                <w:sz w:val="20"/>
              </w:rPr>
            </w:pPr>
            <w:r w:rsidRPr="007B4BF1">
              <w:rPr>
                <w:rFonts w:ascii="Angsana New" w:hAnsi="Angsana New" w:cs="Angsana New"/>
                <w:sz w:val="20"/>
              </w:rPr>
              <w:t>January, 2031</w:t>
            </w:r>
          </w:p>
        </w:tc>
        <w:tc>
          <w:tcPr>
            <w:tcW w:w="1651" w:type="pct"/>
          </w:tcPr>
          <w:p w14:paraId="34396ED2" w14:textId="305AC257"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1</w:t>
            </w:r>
            <w:r w:rsidRPr="007B4BF1">
              <w:rPr>
                <w:rFonts w:ascii="Angsana New" w:hAnsi="Angsana New" w:cs="Angsana New"/>
                <w:sz w:val="20"/>
                <w:cs/>
              </w:rPr>
              <w:t>.</w:t>
            </w:r>
            <w:r w:rsidRPr="007B4BF1">
              <w:rPr>
                <w:rFonts w:ascii="Angsana New" w:hAnsi="Angsana New" w:cs="Angsana New"/>
                <w:sz w:val="20"/>
              </w:rPr>
              <w:t xml:space="preserve"> Pledging of 14,999,997</w:t>
            </w:r>
            <w:r w:rsidRPr="007B4BF1">
              <w:rPr>
                <w:rFonts w:ascii="Angsana New" w:hAnsi="Angsana New" w:cs="Angsana New"/>
                <w:sz w:val="20"/>
                <w:cs/>
              </w:rPr>
              <w:t xml:space="preserve"> </w:t>
            </w:r>
            <w:r w:rsidRPr="007B4BF1">
              <w:rPr>
                <w:rFonts w:ascii="Angsana New" w:hAnsi="Angsana New" w:cs="Angsana New"/>
                <w:sz w:val="20"/>
              </w:rPr>
              <w:t>ordinary shares of Phatthalung Green Power Co., Ltd.</w:t>
            </w:r>
          </w:p>
        </w:tc>
        <w:tc>
          <w:tcPr>
            <w:tcW w:w="450" w:type="pct"/>
          </w:tcPr>
          <w:p w14:paraId="1A5D43A3" w14:textId="57DEF36E" w:rsidR="004F2434" w:rsidRPr="005C3161" w:rsidRDefault="001A5F4F" w:rsidP="00720B19">
            <w:pPr>
              <w:spacing w:line="300" w:lineRule="exact"/>
              <w:jc w:val="right"/>
              <w:rPr>
                <w:rFonts w:ascii="Angsana New" w:hAnsi="Angsana New" w:cs="Angsana New"/>
                <w:sz w:val="20"/>
              </w:rPr>
            </w:pPr>
            <w:r w:rsidRPr="005C3161">
              <w:rPr>
                <w:rFonts w:ascii="Angsana New" w:hAnsi="Angsana New" w:cs="Angsana New"/>
                <w:sz w:val="20"/>
              </w:rPr>
              <w:t>81,828,064.35</w:t>
            </w:r>
          </w:p>
        </w:tc>
        <w:tc>
          <w:tcPr>
            <w:tcW w:w="402" w:type="pct"/>
          </w:tcPr>
          <w:p w14:paraId="06F8736C" w14:textId="4A2EE90F"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86,613,036.00</w:t>
            </w:r>
          </w:p>
        </w:tc>
        <w:tc>
          <w:tcPr>
            <w:tcW w:w="341" w:type="pct"/>
          </w:tcPr>
          <w:p w14:paraId="0470BA59" w14:textId="5570FD22" w:rsidR="004F2434" w:rsidRPr="005C3161" w:rsidRDefault="00F40EFF" w:rsidP="00720B19">
            <w:pPr>
              <w:spacing w:line="300" w:lineRule="exact"/>
              <w:jc w:val="right"/>
              <w:rPr>
                <w:rFonts w:ascii="Angsana New" w:hAnsi="Angsana New" w:cs="Angsana New"/>
                <w:sz w:val="20"/>
              </w:rPr>
            </w:pPr>
            <w:r w:rsidRPr="005C3161">
              <w:rPr>
                <w:rFonts w:ascii="Angsana New" w:hAnsi="Angsana New" w:cs="Angsana New"/>
                <w:sz w:val="20"/>
              </w:rPr>
              <w:t>81,828,064.35</w:t>
            </w:r>
          </w:p>
        </w:tc>
        <w:tc>
          <w:tcPr>
            <w:tcW w:w="350" w:type="pct"/>
          </w:tcPr>
          <w:p w14:paraId="73A9A013" w14:textId="3D1FE45F"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86,613,036.00</w:t>
            </w:r>
          </w:p>
        </w:tc>
      </w:tr>
      <w:tr w:rsidR="00FE314D" w:rsidRPr="007B4BF1" w14:paraId="706D35A6" w14:textId="77777777" w:rsidTr="001A1D61">
        <w:trPr>
          <w:trHeight w:val="85"/>
        </w:trPr>
        <w:tc>
          <w:tcPr>
            <w:tcW w:w="282" w:type="pct"/>
          </w:tcPr>
          <w:p w14:paraId="34CAD0D6" w14:textId="77777777" w:rsidR="004F2434" w:rsidRPr="007B4BF1" w:rsidRDefault="004F2434" w:rsidP="00720B19">
            <w:pPr>
              <w:spacing w:line="300" w:lineRule="exact"/>
              <w:rPr>
                <w:rFonts w:ascii="Angsana New" w:hAnsi="Angsana New" w:cs="Angsana New"/>
                <w:b/>
                <w:bCs/>
                <w:sz w:val="20"/>
              </w:rPr>
            </w:pPr>
          </w:p>
        </w:tc>
        <w:tc>
          <w:tcPr>
            <w:tcW w:w="180" w:type="pct"/>
          </w:tcPr>
          <w:p w14:paraId="63BA62DA" w14:textId="77777777" w:rsidR="004F2434" w:rsidRPr="007B4BF1" w:rsidRDefault="004F2434" w:rsidP="00720B19">
            <w:pPr>
              <w:spacing w:line="300" w:lineRule="exact"/>
              <w:rPr>
                <w:rFonts w:ascii="Angsana New" w:hAnsi="Angsana New" w:cs="Angsana New"/>
                <w:b/>
                <w:bCs/>
                <w:sz w:val="20"/>
              </w:rPr>
            </w:pPr>
          </w:p>
        </w:tc>
        <w:tc>
          <w:tcPr>
            <w:tcW w:w="320" w:type="pct"/>
          </w:tcPr>
          <w:p w14:paraId="006F3F7C" w14:textId="77777777" w:rsidR="004F2434" w:rsidRPr="007B4BF1" w:rsidRDefault="004F2434" w:rsidP="00720B19">
            <w:pPr>
              <w:spacing w:line="300" w:lineRule="exact"/>
              <w:rPr>
                <w:rFonts w:ascii="Angsana New" w:hAnsi="Angsana New" w:cs="Angsana New"/>
                <w:b/>
                <w:bCs/>
                <w:sz w:val="20"/>
              </w:rPr>
            </w:pPr>
          </w:p>
        </w:tc>
        <w:tc>
          <w:tcPr>
            <w:tcW w:w="411" w:type="pct"/>
          </w:tcPr>
          <w:p w14:paraId="606FABE3" w14:textId="0AFFF777" w:rsidR="004F2434" w:rsidRPr="007B4BF1" w:rsidRDefault="004F2434" w:rsidP="00720B19">
            <w:pPr>
              <w:spacing w:line="300" w:lineRule="exact"/>
              <w:rPr>
                <w:rFonts w:ascii="Angsana New" w:hAnsi="Angsana New" w:cs="Angsana New"/>
                <w:b/>
                <w:bCs/>
                <w:sz w:val="20"/>
              </w:rPr>
            </w:pPr>
            <w:r w:rsidRPr="007B4BF1">
              <w:rPr>
                <w:rFonts w:ascii="Angsana New" w:hAnsi="Angsana New" w:cs="Angsana New"/>
                <w:sz w:val="20"/>
              </w:rPr>
              <w:t>MLR-2.58</w:t>
            </w:r>
          </w:p>
        </w:tc>
        <w:tc>
          <w:tcPr>
            <w:tcW w:w="310" w:type="pct"/>
          </w:tcPr>
          <w:p w14:paraId="37220A31" w14:textId="77777777" w:rsidR="004F2434" w:rsidRPr="007B4BF1" w:rsidRDefault="004F2434" w:rsidP="00720B19">
            <w:pPr>
              <w:spacing w:line="300" w:lineRule="exact"/>
              <w:jc w:val="center"/>
              <w:rPr>
                <w:rFonts w:ascii="Angsana New" w:hAnsi="Angsana New" w:cs="Angsana New"/>
                <w:sz w:val="20"/>
              </w:rPr>
            </w:pPr>
          </w:p>
        </w:tc>
        <w:tc>
          <w:tcPr>
            <w:tcW w:w="303" w:type="pct"/>
          </w:tcPr>
          <w:p w14:paraId="2FEDD4C4" w14:textId="77777777" w:rsidR="004F2434" w:rsidRPr="007B4BF1" w:rsidRDefault="004F2434" w:rsidP="00720B19">
            <w:pPr>
              <w:spacing w:line="300" w:lineRule="exact"/>
              <w:jc w:val="center"/>
              <w:rPr>
                <w:rFonts w:ascii="Angsana New" w:hAnsi="Angsana New" w:cs="Angsana New"/>
                <w:sz w:val="20"/>
              </w:rPr>
            </w:pPr>
          </w:p>
        </w:tc>
        <w:tc>
          <w:tcPr>
            <w:tcW w:w="1651" w:type="pct"/>
          </w:tcPr>
          <w:p w14:paraId="52082A4F" w14:textId="18C544E8"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 xml:space="preserve">2. Transfer the right to receive dividend of Phatthalung Green Power Co., Ltd. </w:t>
            </w:r>
          </w:p>
        </w:tc>
        <w:tc>
          <w:tcPr>
            <w:tcW w:w="450" w:type="pct"/>
          </w:tcPr>
          <w:p w14:paraId="1E4C0100"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64CF30D8"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7B91B21F"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1F6B3F6F"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4D2646D4" w14:textId="77777777" w:rsidTr="001A1D61">
        <w:trPr>
          <w:trHeight w:val="85"/>
        </w:trPr>
        <w:tc>
          <w:tcPr>
            <w:tcW w:w="282" w:type="pct"/>
          </w:tcPr>
          <w:p w14:paraId="03C9716E" w14:textId="77777777" w:rsidR="004F2434" w:rsidRPr="007B4BF1" w:rsidRDefault="004F2434" w:rsidP="00720B19">
            <w:pPr>
              <w:spacing w:line="300" w:lineRule="exact"/>
              <w:rPr>
                <w:rFonts w:ascii="Angsana New" w:hAnsi="Angsana New" w:cs="Angsana New"/>
                <w:b/>
                <w:bCs/>
                <w:sz w:val="20"/>
              </w:rPr>
            </w:pPr>
          </w:p>
        </w:tc>
        <w:tc>
          <w:tcPr>
            <w:tcW w:w="180" w:type="pct"/>
          </w:tcPr>
          <w:p w14:paraId="62113B9C" w14:textId="77777777" w:rsidR="004F2434" w:rsidRPr="007B4BF1" w:rsidRDefault="004F2434" w:rsidP="00720B19">
            <w:pPr>
              <w:spacing w:line="300" w:lineRule="exact"/>
              <w:rPr>
                <w:rFonts w:ascii="Angsana New" w:hAnsi="Angsana New" w:cs="Angsana New"/>
                <w:b/>
                <w:bCs/>
                <w:sz w:val="20"/>
              </w:rPr>
            </w:pPr>
          </w:p>
        </w:tc>
        <w:tc>
          <w:tcPr>
            <w:tcW w:w="320" w:type="pct"/>
          </w:tcPr>
          <w:p w14:paraId="4A28C7C8" w14:textId="77777777" w:rsidR="004F2434" w:rsidRPr="007B4BF1" w:rsidRDefault="004F2434" w:rsidP="00720B19">
            <w:pPr>
              <w:spacing w:line="300" w:lineRule="exact"/>
              <w:rPr>
                <w:rFonts w:ascii="Angsana New" w:hAnsi="Angsana New" w:cs="Angsana New"/>
                <w:b/>
                <w:bCs/>
                <w:sz w:val="20"/>
              </w:rPr>
            </w:pPr>
          </w:p>
        </w:tc>
        <w:tc>
          <w:tcPr>
            <w:tcW w:w="411" w:type="pct"/>
          </w:tcPr>
          <w:p w14:paraId="51F59F68" w14:textId="62F1465B" w:rsidR="004F2434" w:rsidRPr="007B4BF1" w:rsidRDefault="004F2434" w:rsidP="00720B19">
            <w:pPr>
              <w:spacing w:line="300" w:lineRule="exact"/>
              <w:rPr>
                <w:rFonts w:ascii="Angsana New" w:hAnsi="Angsana New" w:cs="Angsana New"/>
                <w:b/>
                <w:bCs/>
                <w:sz w:val="20"/>
              </w:rPr>
            </w:pPr>
            <w:r w:rsidRPr="007B4BF1">
              <w:rPr>
                <w:rFonts w:ascii="Angsana New" w:hAnsi="Angsana New" w:cs="Angsana New"/>
                <w:sz w:val="20"/>
                <w:cs/>
              </w:rPr>
              <w:t>(</w:t>
            </w:r>
            <w:r w:rsidRPr="007B4BF1">
              <w:rPr>
                <w:rFonts w:ascii="Angsana New" w:hAnsi="Angsana New" w:cs="Angsana New"/>
                <w:sz w:val="20"/>
              </w:rPr>
              <w:t>month 4</w:t>
            </w:r>
            <w:r w:rsidRPr="007B4BF1">
              <w:rPr>
                <w:rFonts w:ascii="Angsana New" w:hAnsi="Angsana New" w:cs="Angsana New"/>
                <w:sz w:val="20"/>
                <w:cs/>
              </w:rPr>
              <w:t xml:space="preserve"> </w:t>
            </w:r>
            <w:r w:rsidRPr="007B4BF1">
              <w:rPr>
                <w:rFonts w:ascii="Angsana New" w:hAnsi="Angsana New" w:cs="Angsana New"/>
                <w:sz w:val="20"/>
              </w:rPr>
              <w:t>onwards)</w:t>
            </w:r>
          </w:p>
        </w:tc>
        <w:tc>
          <w:tcPr>
            <w:tcW w:w="310" w:type="pct"/>
          </w:tcPr>
          <w:p w14:paraId="56F14BB8" w14:textId="77777777" w:rsidR="004F2434" w:rsidRPr="007B4BF1" w:rsidRDefault="004F2434" w:rsidP="00720B19">
            <w:pPr>
              <w:spacing w:line="300" w:lineRule="exact"/>
              <w:jc w:val="center"/>
              <w:rPr>
                <w:rFonts w:ascii="Angsana New" w:hAnsi="Angsana New" w:cs="Angsana New"/>
                <w:sz w:val="20"/>
              </w:rPr>
            </w:pPr>
          </w:p>
        </w:tc>
        <w:tc>
          <w:tcPr>
            <w:tcW w:w="303" w:type="pct"/>
          </w:tcPr>
          <w:p w14:paraId="01F2C41D" w14:textId="77777777" w:rsidR="004F2434" w:rsidRPr="007B4BF1" w:rsidRDefault="004F2434" w:rsidP="00720B19">
            <w:pPr>
              <w:spacing w:line="300" w:lineRule="exact"/>
              <w:jc w:val="center"/>
              <w:rPr>
                <w:rFonts w:ascii="Angsana New" w:hAnsi="Angsana New" w:cs="Angsana New"/>
                <w:sz w:val="20"/>
              </w:rPr>
            </w:pPr>
          </w:p>
        </w:tc>
        <w:tc>
          <w:tcPr>
            <w:tcW w:w="1651" w:type="pct"/>
          </w:tcPr>
          <w:p w14:paraId="595A4016" w14:textId="5D24F53C"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to the bank account.</w:t>
            </w:r>
          </w:p>
        </w:tc>
        <w:tc>
          <w:tcPr>
            <w:tcW w:w="450" w:type="pct"/>
          </w:tcPr>
          <w:p w14:paraId="765964A2"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5E76871F"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042A9C3D"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71B879D1"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73500270" w14:textId="77777777" w:rsidTr="001A1D61">
        <w:trPr>
          <w:trHeight w:val="85"/>
        </w:trPr>
        <w:tc>
          <w:tcPr>
            <w:tcW w:w="282" w:type="pct"/>
          </w:tcPr>
          <w:p w14:paraId="68FC64DD" w14:textId="77777777" w:rsidR="004F2434" w:rsidRPr="007B4BF1" w:rsidRDefault="004F2434" w:rsidP="00720B19">
            <w:pPr>
              <w:spacing w:line="300" w:lineRule="exact"/>
              <w:rPr>
                <w:rFonts w:ascii="Angsana New" w:hAnsi="Angsana New" w:cs="Angsana New"/>
                <w:b/>
                <w:bCs/>
                <w:sz w:val="20"/>
              </w:rPr>
            </w:pPr>
          </w:p>
        </w:tc>
        <w:tc>
          <w:tcPr>
            <w:tcW w:w="180" w:type="pct"/>
          </w:tcPr>
          <w:p w14:paraId="35B651F8" w14:textId="77777777" w:rsidR="004F2434" w:rsidRPr="007B4BF1" w:rsidRDefault="004F2434" w:rsidP="00720B19">
            <w:pPr>
              <w:spacing w:line="300" w:lineRule="exact"/>
              <w:rPr>
                <w:rFonts w:ascii="Angsana New" w:hAnsi="Angsana New" w:cs="Angsana New"/>
                <w:b/>
                <w:bCs/>
                <w:sz w:val="20"/>
              </w:rPr>
            </w:pPr>
          </w:p>
        </w:tc>
        <w:tc>
          <w:tcPr>
            <w:tcW w:w="320" w:type="pct"/>
          </w:tcPr>
          <w:p w14:paraId="2E736F36" w14:textId="77777777" w:rsidR="004F2434" w:rsidRPr="007B4BF1" w:rsidRDefault="004F2434" w:rsidP="00720B19">
            <w:pPr>
              <w:spacing w:line="300" w:lineRule="exact"/>
              <w:rPr>
                <w:rFonts w:ascii="Angsana New" w:hAnsi="Angsana New" w:cs="Angsana New"/>
                <w:b/>
                <w:bCs/>
                <w:sz w:val="20"/>
              </w:rPr>
            </w:pPr>
          </w:p>
        </w:tc>
        <w:tc>
          <w:tcPr>
            <w:tcW w:w="411" w:type="pct"/>
          </w:tcPr>
          <w:p w14:paraId="1D7E3579" w14:textId="77777777" w:rsidR="004F2434" w:rsidRPr="007B4BF1" w:rsidRDefault="004F2434" w:rsidP="00720B19">
            <w:pPr>
              <w:spacing w:line="300" w:lineRule="exact"/>
              <w:rPr>
                <w:rFonts w:ascii="Angsana New" w:hAnsi="Angsana New" w:cs="Angsana New"/>
                <w:sz w:val="20"/>
                <w:cs/>
              </w:rPr>
            </w:pPr>
          </w:p>
        </w:tc>
        <w:tc>
          <w:tcPr>
            <w:tcW w:w="310" w:type="pct"/>
          </w:tcPr>
          <w:p w14:paraId="0DD6280B" w14:textId="77777777" w:rsidR="004F2434" w:rsidRPr="007B4BF1" w:rsidRDefault="004F2434" w:rsidP="00720B19">
            <w:pPr>
              <w:spacing w:line="300" w:lineRule="exact"/>
              <w:jc w:val="center"/>
              <w:rPr>
                <w:rFonts w:ascii="Angsana New" w:hAnsi="Angsana New" w:cs="Angsana New"/>
                <w:sz w:val="20"/>
              </w:rPr>
            </w:pPr>
          </w:p>
        </w:tc>
        <w:tc>
          <w:tcPr>
            <w:tcW w:w="303" w:type="pct"/>
          </w:tcPr>
          <w:p w14:paraId="6BCAF39A" w14:textId="77777777" w:rsidR="004F2434" w:rsidRPr="007B4BF1" w:rsidRDefault="004F2434" w:rsidP="00720B19">
            <w:pPr>
              <w:spacing w:line="300" w:lineRule="exact"/>
              <w:jc w:val="center"/>
              <w:rPr>
                <w:rFonts w:ascii="Angsana New" w:hAnsi="Angsana New" w:cs="Angsana New"/>
                <w:sz w:val="20"/>
              </w:rPr>
            </w:pPr>
          </w:p>
        </w:tc>
        <w:tc>
          <w:tcPr>
            <w:tcW w:w="1651" w:type="pct"/>
          </w:tcPr>
          <w:p w14:paraId="63F05155" w14:textId="492A1AD2"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3. Phatthalung Green Power Co., Ltd., had guaranteed in full limit.</w:t>
            </w:r>
          </w:p>
        </w:tc>
        <w:tc>
          <w:tcPr>
            <w:tcW w:w="450" w:type="pct"/>
          </w:tcPr>
          <w:p w14:paraId="156D036C"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1228FC09"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4959A8C8"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0FACCD63"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73948001" w14:textId="77777777" w:rsidTr="001A1D61">
        <w:tc>
          <w:tcPr>
            <w:tcW w:w="1193" w:type="pct"/>
            <w:gridSpan w:val="4"/>
          </w:tcPr>
          <w:p w14:paraId="75F5B964" w14:textId="2C2A2077" w:rsidR="004F2434" w:rsidRPr="007B4BF1" w:rsidRDefault="004F2434" w:rsidP="00720B19">
            <w:pPr>
              <w:spacing w:line="300" w:lineRule="exact"/>
              <w:rPr>
                <w:rFonts w:ascii="Angsana New" w:hAnsi="Angsana New" w:cs="Angsana New"/>
                <w:b/>
                <w:bCs/>
                <w:sz w:val="20"/>
                <w:cs/>
              </w:rPr>
            </w:pPr>
            <w:r w:rsidRPr="007B4BF1">
              <w:rPr>
                <w:rFonts w:ascii="Angsana New" w:hAnsi="Angsana New" w:cs="Angsana New"/>
                <w:b/>
                <w:bCs/>
                <w:sz w:val="20"/>
              </w:rPr>
              <w:t>Maewong Energy Co., Ltd.</w:t>
            </w:r>
          </w:p>
        </w:tc>
        <w:tc>
          <w:tcPr>
            <w:tcW w:w="310" w:type="pct"/>
          </w:tcPr>
          <w:p w14:paraId="6ED62E3B" w14:textId="77777777" w:rsidR="004F2434" w:rsidRPr="007B4BF1" w:rsidRDefault="004F2434" w:rsidP="00720B19">
            <w:pPr>
              <w:spacing w:line="300" w:lineRule="exact"/>
              <w:jc w:val="center"/>
              <w:rPr>
                <w:rFonts w:ascii="Angsana New" w:hAnsi="Angsana New" w:cs="Angsana New"/>
                <w:sz w:val="20"/>
                <w:cs/>
              </w:rPr>
            </w:pPr>
          </w:p>
        </w:tc>
        <w:tc>
          <w:tcPr>
            <w:tcW w:w="303" w:type="pct"/>
          </w:tcPr>
          <w:p w14:paraId="29B885D8" w14:textId="77777777" w:rsidR="004F2434" w:rsidRPr="007B4BF1" w:rsidRDefault="004F2434" w:rsidP="00720B19">
            <w:pPr>
              <w:spacing w:line="300" w:lineRule="exact"/>
              <w:jc w:val="center"/>
              <w:rPr>
                <w:rFonts w:ascii="Angsana New" w:hAnsi="Angsana New" w:cs="Angsana New"/>
                <w:sz w:val="20"/>
                <w:cs/>
              </w:rPr>
            </w:pPr>
          </w:p>
        </w:tc>
        <w:tc>
          <w:tcPr>
            <w:tcW w:w="1651" w:type="pct"/>
          </w:tcPr>
          <w:p w14:paraId="26F3856A" w14:textId="77777777" w:rsidR="004F2434" w:rsidRPr="007B4BF1" w:rsidRDefault="004F2434" w:rsidP="00720B19">
            <w:pPr>
              <w:spacing w:line="300" w:lineRule="exact"/>
              <w:rPr>
                <w:rFonts w:ascii="Angsana New" w:hAnsi="Angsana New" w:cs="Angsana New"/>
                <w:sz w:val="20"/>
                <w:cs/>
              </w:rPr>
            </w:pPr>
          </w:p>
        </w:tc>
        <w:tc>
          <w:tcPr>
            <w:tcW w:w="450" w:type="pct"/>
          </w:tcPr>
          <w:p w14:paraId="6751F418"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4E0E2C96"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10D1579A"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4A1A7201"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3C0B22E1" w14:textId="77777777" w:rsidTr="001A1D61">
        <w:tc>
          <w:tcPr>
            <w:tcW w:w="282" w:type="pct"/>
          </w:tcPr>
          <w:p w14:paraId="22FF98EE" w14:textId="3CEFEF86"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1</w:t>
            </w:r>
          </w:p>
        </w:tc>
        <w:tc>
          <w:tcPr>
            <w:tcW w:w="180" w:type="pct"/>
          </w:tcPr>
          <w:p w14:paraId="429AB1F6" w14:textId="2712B38D"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1</w:t>
            </w:r>
          </w:p>
        </w:tc>
        <w:tc>
          <w:tcPr>
            <w:tcW w:w="320" w:type="pct"/>
          </w:tcPr>
          <w:p w14:paraId="43A9F97E" w14:textId="77777777"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430</w:t>
            </w:r>
          </w:p>
        </w:tc>
        <w:tc>
          <w:tcPr>
            <w:tcW w:w="411" w:type="pct"/>
          </w:tcPr>
          <w:p w14:paraId="6AD5296B" w14:textId="178AB4AD"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 xml:space="preserve">3.90 </w:t>
            </w: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1-3</w:t>
            </w:r>
            <w:r w:rsidRPr="007B4BF1">
              <w:rPr>
                <w:rFonts w:ascii="Angsana New" w:hAnsi="Angsana New" w:cs="Angsana New"/>
                <w:sz w:val="20"/>
                <w:cs/>
              </w:rPr>
              <w:t>)</w:t>
            </w:r>
          </w:p>
        </w:tc>
        <w:tc>
          <w:tcPr>
            <w:tcW w:w="310" w:type="pct"/>
          </w:tcPr>
          <w:p w14:paraId="0EA2D520" w14:textId="7D18A92D"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June, 2023</w:t>
            </w:r>
          </w:p>
        </w:tc>
        <w:tc>
          <w:tcPr>
            <w:tcW w:w="303" w:type="pct"/>
          </w:tcPr>
          <w:p w14:paraId="17D6EBCB" w14:textId="7BCC76D9"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June, 2029</w:t>
            </w:r>
          </w:p>
        </w:tc>
        <w:tc>
          <w:tcPr>
            <w:tcW w:w="1651" w:type="pct"/>
          </w:tcPr>
          <w:p w14:paraId="2B2082F2" w14:textId="7EE01AD3"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1. Maintain debt-to-equity ratio not exceeding 2.5 times.</w:t>
            </w:r>
          </w:p>
        </w:tc>
        <w:tc>
          <w:tcPr>
            <w:tcW w:w="450" w:type="pct"/>
          </w:tcPr>
          <w:p w14:paraId="194C3A3C" w14:textId="3E26ACB1" w:rsidR="004F2434" w:rsidRPr="005C3161" w:rsidRDefault="00FE3B47" w:rsidP="00720B19">
            <w:pPr>
              <w:spacing w:line="300" w:lineRule="exact"/>
              <w:jc w:val="right"/>
              <w:rPr>
                <w:rFonts w:ascii="Angsana New" w:hAnsi="Angsana New" w:cs="Angsana New"/>
                <w:sz w:val="20"/>
              </w:rPr>
            </w:pPr>
            <w:r w:rsidRPr="005C3161">
              <w:rPr>
                <w:rFonts w:ascii="Angsana New" w:hAnsi="Angsana New" w:cs="Angsana New"/>
                <w:sz w:val="20"/>
              </w:rPr>
              <w:t>280,500</w:t>
            </w:r>
            <w:r w:rsidR="004F2434" w:rsidRPr="005C3161">
              <w:rPr>
                <w:rFonts w:ascii="Angsana New" w:hAnsi="Angsana New" w:cs="Angsana New"/>
                <w:sz w:val="20"/>
              </w:rPr>
              <w:t>,000.00</w:t>
            </w:r>
          </w:p>
        </w:tc>
        <w:tc>
          <w:tcPr>
            <w:tcW w:w="402" w:type="pct"/>
          </w:tcPr>
          <w:p w14:paraId="1C62CBBE" w14:textId="4BDA3F02"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298,440,000.00</w:t>
            </w:r>
          </w:p>
        </w:tc>
        <w:tc>
          <w:tcPr>
            <w:tcW w:w="341" w:type="pct"/>
          </w:tcPr>
          <w:p w14:paraId="152EF77E" w14:textId="77777777"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w:t>
            </w:r>
          </w:p>
        </w:tc>
        <w:tc>
          <w:tcPr>
            <w:tcW w:w="350" w:type="pct"/>
          </w:tcPr>
          <w:p w14:paraId="45D94A7B" w14:textId="5A8D1674"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w:t>
            </w:r>
          </w:p>
        </w:tc>
      </w:tr>
      <w:tr w:rsidR="00FE314D" w:rsidRPr="007B4BF1" w14:paraId="069EC9AE" w14:textId="77777777" w:rsidTr="001A1D61">
        <w:tc>
          <w:tcPr>
            <w:tcW w:w="282" w:type="pct"/>
          </w:tcPr>
          <w:p w14:paraId="1245F58C" w14:textId="77777777" w:rsidR="004F2434" w:rsidRPr="007B4BF1" w:rsidRDefault="004F2434" w:rsidP="00720B19">
            <w:pPr>
              <w:spacing w:line="300" w:lineRule="exact"/>
              <w:rPr>
                <w:rFonts w:ascii="Angsana New" w:hAnsi="Angsana New" w:cs="Angsana New"/>
                <w:sz w:val="20"/>
                <w:cs/>
              </w:rPr>
            </w:pPr>
          </w:p>
        </w:tc>
        <w:tc>
          <w:tcPr>
            <w:tcW w:w="180" w:type="pct"/>
          </w:tcPr>
          <w:p w14:paraId="20E9AD3D" w14:textId="77777777" w:rsidR="004F2434" w:rsidRPr="007B4BF1" w:rsidRDefault="004F2434" w:rsidP="00720B19">
            <w:pPr>
              <w:spacing w:line="300" w:lineRule="exact"/>
              <w:rPr>
                <w:rFonts w:ascii="Angsana New" w:hAnsi="Angsana New" w:cs="Angsana New"/>
                <w:sz w:val="20"/>
                <w:cs/>
              </w:rPr>
            </w:pPr>
          </w:p>
        </w:tc>
        <w:tc>
          <w:tcPr>
            <w:tcW w:w="320" w:type="pct"/>
          </w:tcPr>
          <w:p w14:paraId="3FA7CB89" w14:textId="77777777" w:rsidR="004F2434" w:rsidRPr="007B4BF1" w:rsidRDefault="004F2434" w:rsidP="00720B19">
            <w:pPr>
              <w:spacing w:line="300" w:lineRule="exact"/>
              <w:rPr>
                <w:rFonts w:ascii="Angsana New" w:hAnsi="Angsana New" w:cs="Angsana New"/>
                <w:sz w:val="20"/>
                <w:cs/>
              </w:rPr>
            </w:pPr>
          </w:p>
        </w:tc>
        <w:tc>
          <w:tcPr>
            <w:tcW w:w="411" w:type="pct"/>
          </w:tcPr>
          <w:p w14:paraId="23382076" w14:textId="77777777"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MLR-2.58</w:t>
            </w:r>
          </w:p>
        </w:tc>
        <w:tc>
          <w:tcPr>
            <w:tcW w:w="310" w:type="pct"/>
          </w:tcPr>
          <w:p w14:paraId="3B42129A" w14:textId="77777777" w:rsidR="004F2434" w:rsidRPr="007B4BF1" w:rsidRDefault="004F2434" w:rsidP="00720B19">
            <w:pPr>
              <w:spacing w:line="300" w:lineRule="exact"/>
              <w:rPr>
                <w:rFonts w:ascii="Angsana New" w:hAnsi="Angsana New" w:cs="Angsana New"/>
                <w:sz w:val="20"/>
                <w:cs/>
              </w:rPr>
            </w:pPr>
          </w:p>
        </w:tc>
        <w:tc>
          <w:tcPr>
            <w:tcW w:w="303" w:type="pct"/>
          </w:tcPr>
          <w:p w14:paraId="70D07F93" w14:textId="77777777" w:rsidR="004F2434" w:rsidRPr="007B4BF1" w:rsidRDefault="004F2434" w:rsidP="00720B19">
            <w:pPr>
              <w:spacing w:line="300" w:lineRule="exact"/>
              <w:rPr>
                <w:rFonts w:ascii="Angsana New" w:hAnsi="Angsana New" w:cs="Angsana New"/>
                <w:sz w:val="20"/>
                <w:cs/>
              </w:rPr>
            </w:pPr>
          </w:p>
        </w:tc>
        <w:tc>
          <w:tcPr>
            <w:tcW w:w="1651" w:type="pct"/>
          </w:tcPr>
          <w:p w14:paraId="09BB1E3F" w14:textId="7A1D4A85"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 xml:space="preserve">2. Transferred the right to receive the electricity generation from the Provincial </w:t>
            </w:r>
          </w:p>
        </w:tc>
        <w:tc>
          <w:tcPr>
            <w:tcW w:w="450" w:type="pct"/>
          </w:tcPr>
          <w:p w14:paraId="6A840377"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6585EF5A"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5E3C4AF3"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4A1444C3"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6023E4A7" w14:textId="77777777" w:rsidTr="001A1D61">
        <w:tc>
          <w:tcPr>
            <w:tcW w:w="282" w:type="pct"/>
          </w:tcPr>
          <w:p w14:paraId="4955B7A6" w14:textId="77777777" w:rsidR="004F2434" w:rsidRPr="007B4BF1" w:rsidRDefault="004F2434" w:rsidP="00720B19">
            <w:pPr>
              <w:spacing w:line="300" w:lineRule="exact"/>
              <w:rPr>
                <w:rFonts w:ascii="Angsana New" w:hAnsi="Angsana New" w:cs="Angsana New"/>
                <w:sz w:val="20"/>
                <w:cs/>
              </w:rPr>
            </w:pPr>
          </w:p>
        </w:tc>
        <w:tc>
          <w:tcPr>
            <w:tcW w:w="180" w:type="pct"/>
          </w:tcPr>
          <w:p w14:paraId="787331B2" w14:textId="77777777" w:rsidR="004F2434" w:rsidRPr="007B4BF1" w:rsidRDefault="004F2434" w:rsidP="00720B19">
            <w:pPr>
              <w:spacing w:line="300" w:lineRule="exact"/>
              <w:rPr>
                <w:rFonts w:ascii="Angsana New" w:hAnsi="Angsana New" w:cs="Angsana New"/>
                <w:sz w:val="20"/>
                <w:cs/>
              </w:rPr>
            </w:pPr>
          </w:p>
        </w:tc>
        <w:tc>
          <w:tcPr>
            <w:tcW w:w="320" w:type="pct"/>
          </w:tcPr>
          <w:p w14:paraId="7646640F" w14:textId="77777777" w:rsidR="004F2434" w:rsidRPr="007B4BF1" w:rsidRDefault="004F2434" w:rsidP="00720B19">
            <w:pPr>
              <w:spacing w:line="300" w:lineRule="exact"/>
              <w:rPr>
                <w:rFonts w:ascii="Angsana New" w:hAnsi="Angsana New" w:cs="Angsana New"/>
                <w:sz w:val="20"/>
                <w:cs/>
              </w:rPr>
            </w:pPr>
          </w:p>
        </w:tc>
        <w:tc>
          <w:tcPr>
            <w:tcW w:w="411" w:type="pct"/>
          </w:tcPr>
          <w:p w14:paraId="057990F5" w14:textId="50EB132A"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4 onwards</w:t>
            </w:r>
            <w:r w:rsidRPr="007B4BF1">
              <w:rPr>
                <w:rFonts w:ascii="Angsana New" w:hAnsi="Angsana New" w:cs="Angsana New"/>
                <w:sz w:val="20"/>
                <w:cs/>
              </w:rPr>
              <w:t>)</w:t>
            </w:r>
          </w:p>
        </w:tc>
        <w:tc>
          <w:tcPr>
            <w:tcW w:w="310" w:type="pct"/>
          </w:tcPr>
          <w:p w14:paraId="23BAC413" w14:textId="77777777" w:rsidR="004F2434" w:rsidRPr="007B4BF1" w:rsidRDefault="004F2434" w:rsidP="00720B19">
            <w:pPr>
              <w:spacing w:line="300" w:lineRule="exact"/>
              <w:rPr>
                <w:rFonts w:ascii="Angsana New" w:hAnsi="Angsana New" w:cs="Angsana New"/>
                <w:sz w:val="20"/>
                <w:cs/>
              </w:rPr>
            </w:pPr>
          </w:p>
        </w:tc>
        <w:tc>
          <w:tcPr>
            <w:tcW w:w="303" w:type="pct"/>
          </w:tcPr>
          <w:p w14:paraId="4F00C1CD" w14:textId="77777777" w:rsidR="004F2434" w:rsidRPr="007B4BF1" w:rsidRDefault="004F2434" w:rsidP="00720B19">
            <w:pPr>
              <w:spacing w:line="300" w:lineRule="exact"/>
              <w:rPr>
                <w:rFonts w:ascii="Angsana New" w:hAnsi="Angsana New" w:cs="Angsana New"/>
                <w:sz w:val="20"/>
                <w:cs/>
              </w:rPr>
            </w:pPr>
          </w:p>
        </w:tc>
        <w:tc>
          <w:tcPr>
            <w:tcW w:w="1651" w:type="pct"/>
          </w:tcPr>
          <w:p w14:paraId="6B17B873" w14:textId="0DD113FF"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Electricity Authority to the bank.</w:t>
            </w:r>
          </w:p>
        </w:tc>
        <w:tc>
          <w:tcPr>
            <w:tcW w:w="450" w:type="pct"/>
          </w:tcPr>
          <w:p w14:paraId="080C11F6"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5219B959"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3FE860E7"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50DA4207"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3B63971A" w14:textId="77777777" w:rsidTr="001A1D61">
        <w:tc>
          <w:tcPr>
            <w:tcW w:w="282" w:type="pct"/>
          </w:tcPr>
          <w:p w14:paraId="14ABCDB6" w14:textId="77777777" w:rsidR="004F2434" w:rsidRPr="007B4BF1" w:rsidRDefault="004F2434" w:rsidP="00720B19">
            <w:pPr>
              <w:spacing w:line="300" w:lineRule="exact"/>
              <w:rPr>
                <w:rFonts w:ascii="Angsana New" w:hAnsi="Angsana New" w:cs="Angsana New"/>
                <w:sz w:val="20"/>
                <w:cs/>
              </w:rPr>
            </w:pPr>
          </w:p>
        </w:tc>
        <w:tc>
          <w:tcPr>
            <w:tcW w:w="180" w:type="pct"/>
          </w:tcPr>
          <w:p w14:paraId="1DFF8D1F" w14:textId="77777777" w:rsidR="004F2434" w:rsidRPr="007B4BF1" w:rsidRDefault="004F2434" w:rsidP="00720B19">
            <w:pPr>
              <w:spacing w:line="300" w:lineRule="exact"/>
              <w:rPr>
                <w:rFonts w:ascii="Angsana New" w:hAnsi="Angsana New" w:cs="Angsana New"/>
                <w:sz w:val="20"/>
                <w:cs/>
              </w:rPr>
            </w:pPr>
          </w:p>
        </w:tc>
        <w:tc>
          <w:tcPr>
            <w:tcW w:w="320" w:type="pct"/>
          </w:tcPr>
          <w:p w14:paraId="6FD5951B" w14:textId="77777777" w:rsidR="004F2434" w:rsidRPr="007B4BF1" w:rsidRDefault="004F2434" w:rsidP="00720B19">
            <w:pPr>
              <w:spacing w:line="300" w:lineRule="exact"/>
              <w:rPr>
                <w:rFonts w:ascii="Angsana New" w:hAnsi="Angsana New" w:cs="Angsana New"/>
                <w:sz w:val="20"/>
                <w:cs/>
              </w:rPr>
            </w:pPr>
          </w:p>
        </w:tc>
        <w:tc>
          <w:tcPr>
            <w:tcW w:w="411" w:type="pct"/>
          </w:tcPr>
          <w:p w14:paraId="6FC62B82" w14:textId="612EBD9D" w:rsidR="004F2434" w:rsidRPr="007B4BF1" w:rsidRDefault="004F2434" w:rsidP="00720B19">
            <w:pPr>
              <w:spacing w:line="300" w:lineRule="exact"/>
              <w:rPr>
                <w:rFonts w:ascii="Angsana New" w:hAnsi="Angsana New" w:cs="Angsana New"/>
                <w:sz w:val="20"/>
                <w:cs/>
              </w:rPr>
            </w:pPr>
          </w:p>
        </w:tc>
        <w:tc>
          <w:tcPr>
            <w:tcW w:w="310" w:type="pct"/>
          </w:tcPr>
          <w:p w14:paraId="2080206D" w14:textId="77777777" w:rsidR="004F2434" w:rsidRPr="007B4BF1" w:rsidRDefault="004F2434" w:rsidP="00720B19">
            <w:pPr>
              <w:spacing w:line="300" w:lineRule="exact"/>
              <w:rPr>
                <w:rFonts w:ascii="Angsana New" w:hAnsi="Angsana New" w:cs="Angsana New"/>
                <w:sz w:val="20"/>
                <w:cs/>
              </w:rPr>
            </w:pPr>
          </w:p>
        </w:tc>
        <w:tc>
          <w:tcPr>
            <w:tcW w:w="303" w:type="pct"/>
          </w:tcPr>
          <w:p w14:paraId="6E68B55C" w14:textId="77777777" w:rsidR="004F2434" w:rsidRPr="007B4BF1" w:rsidRDefault="004F2434" w:rsidP="00720B19">
            <w:pPr>
              <w:spacing w:line="300" w:lineRule="exact"/>
              <w:rPr>
                <w:rFonts w:ascii="Angsana New" w:hAnsi="Angsana New" w:cs="Angsana New"/>
                <w:sz w:val="20"/>
                <w:cs/>
              </w:rPr>
            </w:pPr>
          </w:p>
        </w:tc>
        <w:tc>
          <w:tcPr>
            <w:tcW w:w="1651" w:type="pct"/>
          </w:tcPr>
          <w:p w14:paraId="42027A5D" w14:textId="65FC169B"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3. Guarantee by shareholders of Company, based on its shareholding proportion.</w:t>
            </w:r>
          </w:p>
        </w:tc>
        <w:tc>
          <w:tcPr>
            <w:tcW w:w="450" w:type="pct"/>
          </w:tcPr>
          <w:p w14:paraId="741D2A02"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1DE181F8"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6F43C8A7"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1675AC67"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380875FA" w14:textId="77777777" w:rsidTr="001A1D61">
        <w:tc>
          <w:tcPr>
            <w:tcW w:w="282" w:type="pct"/>
          </w:tcPr>
          <w:p w14:paraId="4E54A428" w14:textId="77777777" w:rsidR="004F2434" w:rsidRPr="007B4BF1" w:rsidRDefault="004F2434" w:rsidP="00720B19">
            <w:pPr>
              <w:spacing w:line="300" w:lineRule="exact"/>
              <w:rPr>
                <w:rFonts w:ascii="Angsana New" w:hAnsi="Angsana New" w:cs="Angsana New"/>
                <w:sz w:val="20"/>
                <w:cs/>
              </w:rPr>
            </w:pPr>
          </w:p>
        </w:tc>
        <w:tc>
          <w:tcPr>
            <w:tcW w:w="180" w:type="pct"/>
          </w:tcPr>
          <w:p w14:paraId="202A7344" w14:textId="77777777" w:rsidR="004F2434" w:rsidRPr="007B4BF1" w:rsidRDefault="004F2434" w:rsidP="00720B19">
            <w:pPr>
              <w:spacing w:line="300" w:lineRule="exact"/>
              <w:rPr>
                <w:rFonts w:ascii="Angsana New" w:hAnsi="Angsana New" w:cs="Angsana New"/>
                <w:sz w:val="20"/>
                <w:cs/>
              </w:rPr>
            </w:pPr>
          </w:p>
        </w:tc>
        <w:tc>
          <w:tcPr>
            <w:tcW w:w="320" w:type="pct"/>
          </w:tcPr>
          <w:p w14:paraId="1794BE4A" w14:textId="77777777" w:rsidR="004F2434" w:rsidRPr="007B4BF1" w:rsidRDefault="004F2434" w:rsidP="00720B19">
            <w:pPr>
              <w:spacing w:line="300" w:lineRule="exact"/>
              <w:rPr>
                <w:rFonts w:ascii="Angsana New" w:hAnsi="Angsana New" w:cs="Angsana New"/>
                <w:sz w:val="20"/>
                <w:cs/>
              </w:rPr>
            </w:pPr>
          </w:p>
        </w:tc>
        <w:tc>
          <w:tcPr>
            <w:tcW w:w="411" w:type="pct"/>
          </w:tcPr>
          <w:p w14:paraId="4054D468" w14:textId="77777777" w:rsidR="004F2434" w:rsidRPr="007B4BF1" w:rsidRDefault="004F2434" w:rsidP="00720B19">
            <w:pPr>
              <w:spacing w:line="300" w:lineRule="exact"/>
              <w:rPr>
                <w:rFonts w:ascii="Angsana New" w:hAnsi="Angsana New" w:cs="Angsana New"/>
                <w:sz w:val="20"/>
                <w:cs/>
              </w:rPr>
            </w:pPr>
          </w:p>
        </w:tc>
        <w:tc>
          <w:tcPr>
            <w:tcW w:w="310" w:type="pct"/>
          </w:tcPr>
          <w:p w14:paraId="1165641D" w14:textId="77777777" w:rsidR="004F2434" w:rsidRPr="007B4BF1" w:rsidRDefault="004F2434" w:rsidP="00720B19">
            <w:pPr>
              <w:spacing w:line="300" w:lineRule="exact"/>
              <w:rPr>
                <w:rFonts w:ascii="Angsana New" w:hAnsi="Angsana New" w:cs="Angsana New"/>
                <w:sz w:val="20"/>
                <w:cs/>
              </w:rPr>
            </w:pPr>
          </w:p>
        </w:tc>
        <w:tc>
          <w:tcPr>
            <w:tcW w:w="303" w:type="pct"/>
          </w:tcPr>
          <w:p w14:paraId="79BE6733" w14:textId="77777777" w:rsidR="004F2434" w:rsidRPr="007B4BF1" w:rsidRDefault="004F2434" w:rsidP="00720B19">
            <w:pPr>
              <w:spacing w:line="300" w:lineRule="exact"/>
              <w:rPr>
                <w:rFonts w:ascii="Angsana New" w:hAnsi="Angsana New" w:cs="Angsana New"/>
                <w:sz w:val="20"/>
                <w:cs/>
              </w:rPr>
            </w:pPr>
          </w:p>
        </w:tc>
        <w:tc>
          <w:tcPr>
            <w:tcW w:w="1651" w:type="pct"/>
          </w:tcPr>
          <w:p w14:paraId="188A1859" w14:textId="20873917"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4. Required to maintain cash in the accounts for reserving the principal and interest</w:t>
            </w:r>
          </w:p>
        </w:tc>
        <w:tc>
          <w:tcPr>
            <w:tcW w:w="450" w:type="pct"/>
          </w:tcPr>
          <w:p w14:paraId="04D4DBE3"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750446DD"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401F7D5A"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1318C349"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0EB3BF8B" w14:textId="77777777" w:rsidTr="001A1D61">
        <w:tc>
          <w:tcPr>
            <w:tcW w:w="282" w:type="pct"/>
          </w:tcPr>
          <w:p w14:paraId="37A2C2F9" w14:textId="77777777" w:rsidR="004F2434" w:rsidRPr="007B4BF1" w:rsidRDefault="004F2434" w:rsidP="00720B19">
            <w:pPr>
              <w:spacing w:line="300" w:lineRule="exact"/>
              <w:rPr>
                <w:rFonts w:ascii="Angsana New" w:hAnsi="Angsana New" w:cs="Angsana New"/>
                <w:sz w:val="20"/>
                <w:cs/>
              </w:rPr>
            </w:pPr>
          </w:p>
        </w:tc>
        <w:tc>
          <w:tcPr>
            <w:tcW w:w="180" w:type="pct"/>
          </w:tcPr>
          <w:p w14:paraId="7A1EAB69" w14:textId="77777777" w:rsidR="004F2434" w:rsidRPr="007B4BF1" w:rsidRDefault="004F2434" w:rsidP="00720B19">
            <w:pPr>
              <w:spacing w:line="300" w:lineRule="exact"/>
              <w:rPr>
                <w:rFonts w:ascii="Angsana New" w:hAnsi="Angsana New" w:cs="Angsana New"/>
                <w:sz w:val="20"/>
                <w:cs/>
              </w:rPr>
            </w:pPr>
          </w:p>
        </w:tc>
        <w:tc>
          <w:tcPr>
            <w:tcW w:w="320" w:type="pct"/>
          </w:tcPr>
          <w:p w14:paraId="05A2DD00" w14:textId="77777777" w:rsidR="004F2434" w:rsidRPr="007B4BF1" w:rsidRDefault="004F2434" w:rsidP="00720B19">
            <w:pPr>
              <w:spacing w:line="300" w:lineRule="exact"/>
              <w:rPr>
                <w:rFonts w:ascii="Angsana New" w:hAnsi="Angsana New" w:cs="Angsana New"/>
                <w:sz w:val="20"/>
                <w:cs/>
              </w:rPr>
            </w:pPr>
          </w:p>
        </w:tc>
        <w:tc>
          <w:tcPr>
            <w:tcW w:w="411" w:type="pct"/>
          </w:tcPr>
          <w:p w14:paraId="5404F43C" w14:textId="77777777" w:rsidR="004F2434" w:rsidRPr="007B4BF1" w:rsidRDefault="004F2434" w:rsidP="00720B19">
            <w:pPr>
              <w:spacing w:line="300" w:lineRule="exact"/>
              <w:rPr>
                <w:rFonts w:ascii="Angsana New" w:hAnsi="Angsana New" w:cs="Angsana New"/>
                <w:sz w:val="20"/>
                <w:cs/>
              </w:rPr>
            </w:pPr>
          </w:p>
        </w:tc>
        <w:tc>
          <w:tcPr>
            <w:tcW w:w="310" w:type="pct"/>
          </w:tcPr>
          <w:p w14:paraId="5D1A7437" w14:textId="77777777" w:rsidR="004F2434" w:rsidRPr="007B4BF1" w:rsidRDefault="004F2434" w:rsidP="00720B19">
            <w:pPr>
              <w:spacing w:line="300" w:lineRule="exact"/>
              <w:rPr>
                <w:rFonts w:ascii="Angsana New" w:hAnsi="Angsana New" w:cs="Angsana New"/>
                <w:sz w:val="20"/>
                <w:cs/>
              </w:rPr>
            </w:pPr>
          </w:p>
        </w:tc>
        <w:tc>
          <w:tcPr>
            <w:tcW w:w="303" w:type="pct"/>
          </w:tcPr>
          <w:p w14:paraId="5AE95AB0" w14:textId="77777777" w:rsidR="004F2434" w:rsidRPr="007B4BF1" w:rsidRDefault="004F2434" w:rsidP="00720B19">
            <w:pPr>
              <w:spacing w:line="300" w:lineRule="exact"/>
              <w:rPr>
                <w:rFonts w:ascii="Angsana New" w:hAnsi="Angsana New" w:cs="Angsana New"/>
                <w:sz w:val="20"/>
                <w:cs/>
              </w:rPr>
            </w:pPr>
          </w:p>
        </w:tc>
        <w:tc>
          <w:tcPr>
            <w:tcW w:w="1651" w:type="pct"/>
          </w:tcPr>
          <w:p w14:paraId="454903AE" w14:textId="0596CA01"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repayment amount of Baht 7</w:t>
            </w:r>
            <w:r w:rsidRPr="007B4BF1">
              <w:rPr>
                <w:rFonts w:ascii="Angsana New" w:hAnsi="Angsana New" w:cs="Angsana New"/>
                <w:sz w:val="20"/>
                <w:cs/>
              </w:rPr>
              <w:t xml:space="preserve"> </w:t>
            </w:r>
            <w:r w:rsidRPr="007B4BF1">
              <w:rPr>
                <w:rFonts w:ascii="Angsana New" w:hAnsi="Angsana New" w:cs="Angsana New"/>
                <w:sz w:val="20"/>
              </w:rPr>
              <w:t>million and to support machinery repair costs of Baht 15</w:t>
            </w:r>
            <w:r w:rsidRPr="007B4BF1">
              <w:rPr>
                <w:rFonts w:ascii="Angsana New" w:hAnsi="Angsana New" w:cs="Angsana New"/>
                <w:sz w:val="20"/>
                <w:cs/>
              </w:rPr>
              <w:t xml:space="preserve"> </w:t>
            </w:r>
            <w:r w:rsidRPr="007B4BF1">
              <w:rPr>
                <w:rFonts w:ascii="Angsana New" w:hAnsi="Angsana New" w:cs="Angsana New"/>
                <w:sz w:val="20"/>
              </w:rPr>
              <w:t>million.</w:t>
            </w:r>
          </w:p>
        </w:tc>
        <w:tc>
          <w:tcPr>
            <w:tcW w:w="450" w:type="pct"/>
          </w:tcPr>
          <w:p w14:paraId="1D1EF9B6"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485E8A3E"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6DEA3F2B"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4E863BDF"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7F48DE59" w14:textId="77777777" w:rsidTr="001A1D61">
        <w:tc>
          <w:tcPr>
            <w:tcW w:w="282" w:type="pct"/>
          </w:tcPr>
          <w:p w14:paraId="1E5FD275" w14:textId="77777777" w:rsidR="004F2434" w:rsidRPr="007B4BF1" w:rsidRDefault="004F2434" w:rsidP="00720B19">
            <w:pPr>
              <w:spacing w:line="300" w:lineRule="exact"/>
              <w:rPr>
                <w:rFonts w:ascii="Angsana New" w:hAnsi="Angsana New" w:cs="Angsana New"/>
                <w:sz w:val="20"/>
                <w:cs/>
              </w:rPr>
            </w:pPr>
          </w:p>
        </w:tc>
        <w:tc>
          <w:tcPr>
            <w:tcW w:w="180" w:type="pct"/>
          </w:tcPr>
          <w:p w14:paraId="5D199809" w14:textId="77777777" w:rsidR="004F2434" w:rsidRPr="007B4BF1" w:rsidRDefault="004F2434" w:rsidP="00720B19">
            <w:pPr>
              <w:spacing w:line="300" w:lineRule="exact"/>
              <w:rPr>
                <w:rFonts w:ascii="Angsana New" w:hAnsi="Angsana New" w:cs="Angsana New"/>
                <w:sz w:val="20"/>
                <w:cs/>
              </w:rPr>
            </w:pPr>
          </w:p>
        </w:tc>
        <w:tc>
          <w:tcPr>
            <w:tcW w:w="320" w:type="pct"/>
          </w:tcPr>
          <w:p w14:paraId="39EA80B0" w14:textId="77777777" w:rsidR="004F2434" w:rsidRPr="007B4BF1" w:rsidRDefault="004F2434" w:rsidP="00720B19">
            <w:pPr>
              <w:spacing w:line="300" w:lineRule="exact"/>
              <w:rPr>
                <w:rFonts w:ascii="Angsana New" w:hAnsi="Angsana New" w:cs="Angsana New"/>
                <w:sz w:val="20"/>
                <w:cs/>
              </w:rPr>
            </w:pPr>
          </w:p>
        </w:tc>
        <w:tc>
          <w:tcPr>
            <w:tcW w:w="411" w:type="pct"/>
          </w:tcPr>
          <w:p w14:paraId="7457BD98" w14:textId="77777777" w:rsidR="004F2434" w:rsidRPr="007B4BF1" w:rsidRDefault="004F2434" w:rsidP="00720B19">
            <w:pPr>
              <w:spacing w:line="300" w:lineRule="exact"/>
              <w:rPr>
                <w:rFonts w:ascii="Angsana New" w:hAnsi="Angsana New" w:cs="Angsana New"/>
                <w:sz w:val="20"/>
                <w:cs/>
              </w:rPr>
            </w:pPr>
          </w:p>
        </w:tc>
        <w:tc>
          <w:tcPr>
            <w:tcW w:w="310" w:type="pct"/>
          </w:tcPr>
          <w:p w14:paraId="6511725E" w14:textId="77777777" w:rsidR="004F2434" w:rsidRPr="007B4BF1" w:rsidRDefault="004F2434" w:rsidP="00720B19">
            <w:pPr>
              <w:spacing w:line="300" w:lineRule="exact"/>
              <w:rPr>
                <w:rFonts w:ascii="Angsana New" w:hAnsi="Angsana New" w:cs="Angsana New"/>
                <w:sz w:val="20"/>
                <w:cs/>
              </w:rPr>
            </w:pPr>
          </w:p>
        </w:tc>
        <w:tc>
          <w:tcPr>
            <w:tcW w:w="303" w:type="pct"/>
          </w:tcPr>
          <w:p w14:paraId="695D6D9E" w14:textId="77777777" w:rsidR="004F2434" w:rsidRPr="007B4BF1" w:rsidRDefault="004F2434" w:rsidP="00720B19">
            <w:pPr>
              <w:spacing w:line="300" w:lineRule="exact"/>
              <w:rPr>
                <w:rFonts w:ascii="Angsana New" w:hAnsi="Angsana New" w:cs="Angsana New"/>
                <w:sz w:val="20"/>
                <w:cs/>
              </w:rPr>
            </w:pPr>
          </w:p>
        </w:tc>
        <w:tc>
          <w:tcPr>
            <w:tcW w:w="1651" w:type="pct"/>
          </w:tcPr>
          <w:p w14:paraId="40432EB3" w14:textId="4E93441F"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5.pledge common shares of Maewong Energy Co., Ltd. amount of 1,500,000 shares.</w:t>
            </w:r>
          </w:p>
        </w:tc>
        <w:tc>
          <w:tcPr>
            <w:tcW w:w="450" w:type="pct"/>
          </w:tcPr>
          <w:p w14:paraId="6C635CDF" w14:textId="77777777" w:rsidR="004F2434" w:rsidRPr="005C3161" w:rsidRDefault="004F2434" w:rsidP="00720B19">
            <w:pPr>
              <w:spacing w:line="300" w:lineRule="exact"/>
              <w:jc w:val="right"/>
              <w:rPr>
                <w:rFonts w:ascii="Angsana New" w:hAnsi="Angsana New" w:cs="Angsana New"/>
                <w:sz w:val="20"/>
              </w:rPr>
            </w:pPr>
          </w:p>
        </w:tc>
        <w:tc>
          <w:tcPr>
            <w:tcW w:w="402" w:type="pct"/>
          </w:tcPr>
          <w:p w14:paraId="3AEEBAAB" w14:textId="77777777" w:rsidR="004F2434" w:rsidRPr="005C3161" w:rsidRDefault="004F2434" w:rsidP="00720B19">
            <w:pPr>
              <w:spacing w:line="300" w:lineRule="exact"/>
              <w:jc w:val="right"/>
              <w:rPr>
                <w:rFonts w:ascii="Angsana New" w:hAnsi="Angsana New" w:cs="Angsana New"/>
                <w:sz w:val="20"/>
              </w:rPr>
            </w:pPr>
          </w:p>
        </w:tc>
        <w:tc>
          <w:tcPr>
            <w:tcW w:w="341" w:type="pct"/>
          </w:tcPr>
          <w:p w14:paraId="737BFC13" w14:textId="77777777" w:rsidR="004F2434" w:rsidRPr="005C3161" w:rsidRDefault="004F2434" w:rsidP="00720B19">
            <w:pPr>
              <w:spacing w:line="300" w:lineRule="exact"/>
              <w:jc w:val="right"/>
              <w:rPr>
                <w:rFonts w:ascii="Angsana New" w:hAnsi="Angsana New" w:cs="Angsana New"/>
                <w:sz w:val="20"/>
              </w:rPr>
            </w:pPr>
          </w:p>
        </w:tc>
        <w:tc>
          <w:tcPr>
            <w:tcW w:w="350" w:type="pct"/>
          </w:tcPr>
          <w:p w14:paraId="76824974" w14:textId="77777777" w:rsidR="004F2434" w:rsidRPr="005C3161" w:rsidRDefault="004F2434" w:rsidP="00720B19">
            <w:pPr>
              <w:spacing w:line="300" w:lineRule="exact"/>
              <w:jc w:val="right"/>
              <w:rPr>
                <w:rFonts w:ascii="Angsana New" w:hAnsi="Angsana New" w:cs="Angsana New"/>
                <w:sz w:val="20"/>
              </w:rPr>
            </w:pPr>
          </w:p>
        </w:tc>
      </w:tr>
      <w:tr w:rsidR="001A1D61" w:rsidRPr="007B4BF1" w14:paraId="7128D21F" w14:textId="77777777" w:rsidTr="001A1D61">
        <w:tc>
          <w:tcPr>
            <w:tcW w:w="1806" w:type="pct"/>
            <w:gridSpan w:val="6"/>
          </w:tcPr>
          <w:p w14:paraId="5CB0DA94" w14:textId="60D6889C" w:rsidR="001A1D61" w:rsidRPr="007B4BF1" w:rsidRDefault="001A1D61" w:rsidP="00720B19">
            <w:pPr>
              <w:spacing w:line="300" w:lineRule="exact"/>
              <w:rPr>
                <w:rFonts w:ascii="Angsana New" w:hAnsi="Angsana New"/>
                <w:sz w:val="20"/>
                <w:cs/>
              </w:rPr>
            </w:pPr>
            <w:r w:rsidRPr="007B4BF1">
              <w:rPr>
                <w:rFonts w:ascii="Angsana New" w:hAnsi="Angsana New" w:cs="Angsana New"/>
                <w:b/>
                <w:bCs/>
                <w:sz w:val="20"/>
              </w:rPr>
              <w:t>Thungsung Green Co., Ltd</w:t>
            </w:r>
            <w:r w:rsidR="00346859">
              <w:rPr>
                <w:rFonts w:ascii="Angsana New" w:hAnsi="Angsana New" w:hint="cs"/>
                <w:sz w:val="20"/>
                <w:cs/>
              </w:rPr>
              <w:t>.</w:t>
            </w:r>
          </w:p>
        </w:tc>
        <w:tc>
          <w:tcPr>
            <w:tcW w:w="1651" w:type="pct"/>
          </w:tcPr>
          <w:p w14:paraId="07BE345D" w14:textId="77777777" w:rsidR="001A1D61" w:rsidRPr="007B4BF1" w:rsidRDefault="001A1D61" w:rsidP="00720B19">
            <w:pPr>
              <w:spacing w:line="300" w:lineRule="exact"/>
              <w:rPr>
                <w:rFonts w:ascii="Angsana New" w:hAnsi="Angsana New"/>
                <w:sz w:val="20"/>
              </w:rPr>
            </w:pPr>
          </w:p>
        </w:tc>
        <w:tc>
          <w:tcPr>
            <w:tcW w:w="450" w:type="pct"/>
          </w:tcPr>
          <w:p w14:paraId="26EB8A09" w14:textId="77777777" w:rsidR="001A1D61" w:rsidRPr="005C3161" w:rsidRDefault="001A1D61" w:rsidP="00720B19">
            <w:pPr>
              <w:spacing w:line="300" w:lineRule="exact"/>
              <w:jc w:val="right"/>
              <w:rPr>
                <w:rFonts w:ascii="Angsana New" w:hAnsi="Angsana New"/>
                <w:sz w:val="20"/>
              </w:rPr>
            </w:pPr>
          </w:p>
        </w:tc>
        <w:tc>
          <w:tcPr>
            <w:tcW w:w="402" w:type="pct"/>
          </w:tcPr>
          <w:p w14:paraId="351B423A" w14:textId="77777777" w:rsidR="001A1D61" w:rsidRPr="005C3161" w:rsidRDefault="001A1D61" w:rsidP="00720B19">
            <w:pPr>
              <w:spacing w:line="300" w:lineRule="exact"/>
              <w:jc w:val="right"/>
              <w:rPr>
                <w:rFonts w:ascii="Angsana New" w:hAnsi="Angsana New"/>
                <w:sz w:val="20"/>
              </w:rPr>
            </w:pPr>
          </w:p>
        </w:tc>
        <w:tc>
          <w:tcPr>
            <w:tcW w:w="341" w:type="pct"/>
          </w:tcPr>
          <w:p w14:paraId="71C8856E" w14:textId="77777777" w:rsidR="001A1D61" w:rsidRPr="005C3161" w:rsidRDefault="001A1D61" w:rsidP="00720B19">
            <w:pPr>
              <w:spacing w:line="300" w:lineRule="exact"/>
              <w:jc w:val="right"/>
              <w:rPr>
                <w:rFonts w:ascii="Angsana New" w:hAnsi="Angsana New"/>
                <w:sz w:val="20"/>
              </w:rPr>
            </w:pPr>
          </w:p>
        </w:tc>
        <w:tc>
          <w:tcPr>
            <w:tcW w:w="350" w:type="pct"/>
          </w:tcPr>
          <w:p w14:paraId="34B3CF6A" w14:textId="77777777" w:rsidR="001A1D61" w:rsidRPr="005C3161" w:rsidRDefault="001A1D61" w:rsidP="00720B19">
            <w:pPr>
              <w:spacing w:line="300" w:lineRule="exact"/>
              <w:jc w:val="right"/>
              <w:rPr>
                <w:rFonts w:ascii="Angsana New" w:hAnsi="Angsana New"/>
                <w:sz w:val="20"/>
              </w:rPr>
            </w:pPr>
          </w:p>
        </w:tc>
      </w:tr>
      <w:tr w:rsidR="001A1D61" w:rsidRPr="007B4BF1" w14:paraId="3FE85704" w14:textId="77777777" w:rsidTr="001A1D61">
        <w:tc>
          <w:tcPr>
            <w:tcW w:w="282" w:type="pct"/>
          </w:tcPr>
          <w:p w14:paraId="40502DFB" w14:textId="314FCCF4" w:rsidR="001A1D61" w:rsidRPr="007B4BF1" w:rsidRDefault="001A1D61" w:rsidP="001A1D61">
            <w:pPr>
              <w:spacing w:line="300" w:lineRule="exact"/>
              <w:rPr>
                <w:rFonts w:ascii="Angsana New" w:hAnsi="Angsana New"/>
                <w:sz w:val="20"/>
                <w:cs/>
              </w:rPr>
            </w:pPr>
            <w:r>
              <w:rPr>
                <w:rFonts w:ascii="Angsana New" w:hAnsi="Angsana New" w:cs="Angsana New"/>
                <w:sz w:val="20"/>
              </w:rPr>
              <w:t>c</w:t>
            </w:r>
          </w:p>
        </w:tc>
        <w:tc>
          <w:tcPr>
            <w:tcW w:w="180" w:type="pct"/>
          </w:tcPr>
          <w:p w14:paraId="5F00DBEF" w14:textId="5D7676AB" w:rsidR="001A1D61" w:rsidRPr="007B4BF1" w:rsidRDefault="001A1D61" w:rsidP="001A1D61">
            <w:pPr>
              <w:spacing w:line="300" w:lineRule="exact"/>
              <w:rPr>
                <w:rFonts w:ascii="Angsana New" w:hAnsi="Angsana New"/>
                <w:sz w:val="20"/>
                <w:cs/>
              </w:rPr>
            </w:pPr>
            <w:r>
              <w:rPr>
                <w:rFonts w:ascii="Angsana New" w:hAnsi="Angsana New"/>
                <w:sz w:val="20"/>
              </w:rPr>
              <w:t>1</w:t>
            </w:r>
          </w:p>
        </w:tc>
        <w:tc>
          <w:tcPr>
            <w:tcW w:w="320" w:type="pct"/>
          </w:tcPr>
          <w:p w14:paraId="3F02534A" w14:textId="24B369A5"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230</w:t>
            </w:r>
          </w:p>
        </w:tc>
        <w:tc>
          <w:tcPr>
            <w:tcW w:w="411" w:type="pct"/>
          </w:tcPr>
          <w:p w14:paraId="57421433" w14:textId="11E8AB85"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MLR-1.5</w:t>
            </w:r>
          </w:p>
        </w:tc>
        <w:tc>
          <w:tcPr>
            <w:tcW w:w="310" w:type="pct"/>
          </w:tcPr>
          <w:p w14:paraId="1D0DCBF6" w14:textId="2608D938"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March, 2023</w:t>
            </w:r>
          </w:p>
        </w:tc>
        <w:tc>
          <w:tcPr>
            <w:tcW w:w="303" w:type="pct"/>
          </w:tcPr>
          <w:p w14:paraId="35565144" w14:textId="3C821342"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March, 2028</w:t>
            </w:r>
          </w:p>
        </w:tc>
        <w:tc>
          <w:tcPr>
            <w:tcW w:w="1651" w:type="pct"/>
          </w:tcPr>
          <w:p w14:paraId="4B7880AF" w14:textId="6529A39D"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Both of credit lines to use collateral and have some contractual conditions as follows.</w:t>
            </w:r>
          </w:p>
        </w:tc>
        <w:tc>
          <w:tcPr>
            <w:tcW w:w="450" w:type="pct"/>
          </w:tcPr>
          <w:p w14:paraId="68ED9163" w14:textId="0976B9AC" w:rsidR="001A1D61" w:rsidRPr="005C3161" w:rsidRDefault="001A1D61" w:rsidP="001A1D61">
            <w:pPr>
              <w:spacing w:line="300" w:lineRule="exact"/>
              <w:jc w:val="right"/>
              <w:rPr>
                <w:rFonts w:ascii="Angsana New" w:hAnsi="Angsana New"/>
                <w:sz w:val="20"/>
              </w:rPr>
            </w:pPr>
            <w:r w:rsidRPr="005C3161">
              <w:rPr>
                <w:rFonts w:ascii="Angsana New" w:hAnsi="Angsana New" w:cs="Angsana New"/>
                <w:sz w:val="20"/>
              </w:rPr>
              <w:t>170,000,000.00</w:t>
            </w:r>
          </w:p>
        </w:tc>
        <w:tc>
          <w:tcPr>
            <w:tcW w:w="402" w:type="pct"/>
          </w:tcPr>
          <w:p w14:paraId="7CEF7EAB" w14:textId="2ABDA3B9" w:rsidR="001A1D61" w:rsidRPr="005C3161" w:rsidRDefault="001A1D61" w:rsidP="001A1D61">
            <w:pPr>
              <w:spacing w:line="300" w:lineRule="exact"/>
              <w:jc w:val="right"/>
              <w:rPr>
                <w:rFonts w:ascii="Angsana New" w:hAnsi="Angsana New"/>
                <w:sz w:val="20"/>
              </w:rPr>
            </w:pPr>
            <w:r w:rsidRPr="005C3161">
              <w:rPr>
                <w:rFonts w:ascii="Angsana New" w:hAnsi="Angsana New" w:cs="Angsana New"/>
                <w:sz w:val="20"/>
              </w:rPr>
              <w:t>177,500,000.00</w:t>
            </w:r>
          </w:p>
        </w:tc>
        <w:tc>
          <w:tcPr>
            <w:tcW w:w="341" w:type="pct"/>
          </w:tcPr>
          <w:p w14:paraId="0ADB620E" w14:textId="483EB870" w:rsidR="001A1D61" w:rsidRPr="005C3161" w:rsidRDefault="001A1D61" w:rsidP="001A1D61">
            <w:pPr>
              <w:spacing w:line="300" w:lineRule="exact"/>
              <w:jc w:val="right"/>
              <w:rPr>
                <w:rFonts w:ascii="Angsana New" w:hAnsi="Angsana New"/>
                <w:sz w:val="20"/>
              </w:rPr>
            </w:pPr>
            <w:r w:rsidRPr="007B4BF1">
              <w:rPr>
                <w:rFonts w:ascii="Angsana New" w:hAnsi="Angsana New" w:cs="Angsana New"/>
                <w:sz w:val="20"/>
              </w:rPr>
              <w:t>-</w:t>
            </w:r>
          </w:p>
        </w:tc>
        <w:tc>
          <w:tcPr>
            <w:tcW w:w="350" w:type="pct"/>
          </w:tcPr>
          <w:p w14:paraId="1D4D7759" w14:textId="29367E6D" w:rsidR="001A1D61" w:rsidRPr="005C3161" w:rsidRDefault="001A1D61" w:rsidP="001A1D61">
            <w:pPr>
              <w:spacing w:line="300" w:lineRule="exact"/>
              <w:jc w:val="right"/>
              <w:rPr>
                <w:rFonts w:ascii="Angsana New" w:hAnsi="Angsana New"/>
                <w:sz w:val="20"/>
              </w:rPr>
            </w:pPr>
            <w:r w:rsidRPr="007B4BF1">
              <w:rPr>
                <w:rFonts w:ascii="Angsana New" w:hAnsi="Angsana New" w:cs="Angsana New"/>
                <w:sz w:val="20"/>
              </w:rPr>
              <w:t>-</w:t>
            </w:r>
          </w:p>
        </w:tc>
      </w:tr>
      <w:tr w:rsidR="001A1D61" w:rsidRPr="007B4BF1" w14:paraId="61E387FA" w14:textId="77777777" w:rsidTr="001A1D61">
        <w:tc>
          <w:tcPr>
            <w:tcW w:w="282" w:type="pct"/>
          </w:tcPr>
          <w:p w14:paraId="19BCD32A" w14:textId="77777777" w:rsidR="001A1D61" w:rsidRPr="007B4BF1" w:rsidRDefault="001A1D61" w:rsidP="001A1D61">
            <w:pPr>
              <w:spacing w:line="300" w:lineRule="exact"/>
              <w:rPr>
                <w:rFonts w:ascii="Angsana New" w:hAnsi="Angsana New"/>
                <w:sz w:val="20"/>
                <w:cs/>
              </w:rPr>
            </w:pPr>
          </w:p>
        </w:tc>
        <w:tc>
          <w:tcPr>
            <w:tcW w:w="180" w:type="pct"/>
          </w:tcPr>
          <w:p w14:paraId="7BFD9ED6" w14:textId="2A9CD7FE" w:rsidR="001A1D61" w:rsidRPr="007B4BF1" w:rsidRDefault="001A1D61" w:rsidP="001A1D61">
            <w:pPr>
              <w:spacing w:line="300" w:lineRule="exact"/>
              <w:rPr>
                <w:rFonts w:ascii="Angsana New" w:hAnsi="Angsana New"/>
                <w:sz w:val="20"/>
                <w:cs/>
              </w:rPr>
            </w:pPr>
            <w:r>
              <w:rPr>
                <w:rFonts w:ascii="Angsana New" w:hAnsi="Angsana New"/>
                <w:sz w:val="20"/>
              </w:rPr>
              <w:t>2</w:t>
            </w:r>
          </w:p>
        </w:tc>
        <w:tc>
          <w:tcPr>
            <w:tcW w:w="320" w:type="pct"/>
          </w:tcPr>
          <w:p w14:paraId="4BC37ADE" w14:textId="5E16EE2F"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500</w:t>
            </w:r>
          </w:p>
        </w:tc>
        <w:tc>
          <w:tcPr>
            <w:tcW w:w="411" w:type="pct"/>
          </w:tcPr>
          <w:p w14:paraId="254D6BB2" w14:textId="30BC62C8"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MLR-1.5</w:t>
            </w:r>
          </w:p>
        </w:tc>
        <w:tc>
          <w:tcPr>
            <w:tcW w:w="310" w:type="pct"/>
          </w:tcPr>
          <w:p w14:paraId="2629455C" w14:textId="4626671A"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April, 2017</w:t>
            </w:r>
          </w:p>
        </w:tc>
        <w:tc>
          <w:tcPr>
            <w:tcW w:w="303" w:type="pct"/>
          </w:tcPr>
          <w:p w14:paraId="1856AF05" w14:textId="4A4E1F1F" w:rsidR="001A1D61" w:rsidRPr="007B4BF1" w:rsidRDefault="001A1D61" w:rsidP="001A1D61">
            <w:pPr>
              <w:spacing w:line="300" w:lineRule="exact"/>
              <w:rPr>
                <w:rFonts w:ascii="Angsana New" w:hAnsi="Angsana New"/>
                <w:sz w:val="20"/>
                <w:cs/>
              </w:rPr>
            </w:pPr>
            <w:r w:rsidRPr="007B4BF1">
              <w:rPr>
                <w:rFonts w:ascii="Angsana New" w:hAnsi="Angsana New" w:cs="Angsana New"/>
                <w:sz w:val="20"/>
              </w:rPr>
              <w:t>March, 202</w:t>
            </w:r>
            <w:r>
              <w:rPr>
                <w:rFonts w:ascii="Angsana New" w:hAnsi="Angsana New" w:cs="Angsana New"/>
                <w:sz w:val="20"/>
              </w:rPr>
              <w:t>5</w:t>
            </w:r>
          </w:p>
        </w:tc>
        <w:tc>
          <w:tcPr>
            <w:tcW w:w="1651" w:type="pct"/>
          </w:tcPr>
          <w:p w14:paraId="50850910" w14:textId="320CB776"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1. Maintain debt-to-equity ratio not exceeding 2.5 times.</w:t>
            </w:r>
          </w:p>
        </w:tc>
        <w:tc>
          <w:tcPr>
            <w:tcW w:w="450" w:type="pct"/>
          </w:tcPr>
          <w:p w14:paraId="1AB99823" w14:textId="2CE7037C" w:rsidR="001A1D61" w:rsidRPr="005C3161" w:rsidRDefault="001A1D61" w:rsidP="001A1D61">
            <w:pPr>
              <w:spacing w:line="300" w:lineRule="exact"/>
              <w:jc w:val="right"/>
              <w:rPr>
                <w:rFonts w:ascii="Angsana New" w:hAnsi="Angsana New"/>
                <w:sz w:val="20"/>
              </w:rPr>
            </w:pPr>
            <w:r w:rsidRPr="005C3161">
              <w:rPr>
                <w:rFonts w:ascii="Angsana New" w:hAnsi="Angsana New" w:cs="Angsana New"/>
                <w:sz w:val="20"/>
              </w:rPr>
              <w:t>-</w:t>
            </w:r>
          </w:p>
        </w:tc>
        <w:tc>
          <w:tcPr>
            <w:tcW w:w="402" w:type="pct"/>
          </w:tcPr>
          <w:p w14:paraId="5D0E2AB7" w14:textId="357D68D1" w:rsidR="001A1D61" w:rsidRPr="005C3161" w:rsidRDefault="001A1D61" w:rsidP="001A1D61">
            <w:pPr>
              <w:spacing w:line="300" w:lineRule="exact"/>
              <w:jc w:val="right"/>
              <w:rPr>
                <w:rFonts w:ascii="Angsana New" w:hAnsi="Angsana New"/>
                <w:sz w:val="20"/>
              </w:rPr>
            </w:pPr>
            <w:r w:rsidRPr="005C3161">
              <w:rPr>
                <w:rFonts w:ascii="Angsana New" w:hAnsi="Angsana New" w:cs="Angsana New"/>
                <w:sz w:val="20"/>
              </w:rPr>
              <w:t>15,470,000.00</w:t>
            </w:r>
          </w:p>
        </w:tc>
        <w:tc>
          <w:tcPr>
            <w:tcW w:w="341" w:type="pct"/>
          </w:tcPr>
          <w:p w14:paraId="03898A92" w14:textId="272AD951" w:rsidR="001A1D61" w:rsidRPr="005C3161" w:rsidRDefault="001A1D61" w:rsidP="001A1D61">
            <w:pPr>
              <w:spacing w:line="300" w:lineRule="exact"/>
              <w:jc w:val="right"/>
              <w:rPr>
                <w:rFonts w:ascii="Angsana New" w:hAnsi="Angsana New"/>
                <w:sz w:val="20"/>
              </w:rPr>
            </w:pPr>
            <w:r w:rsidRPr="007B4BF1">
              <w:rPr>
                <w:rFonts w:ascii="Angsana New" w:hAnsi="Angsana New" w:cs="Angsana New"/>
                <w:sz w:val="20"/>
              </w:rPr>
              <w:t>-</w:t>
            </w:r>
          </w:p>
        </w:tc>
        <w:tc>
          <w:tcPr>
            <w:tcW w:w="350" w:type="pct"/>
          </w:tcPr>
          <w:p w14:paraId="4E95BF95" w14:textId="31DFC587" w:rsidR="001A1D61" w:rsidRPr="005C3161" w:rsidRDefault="001A1D61" w:rsidP="001A1D61">
            <w:pPr>
              <w:spacing w:line="300" w:lineRule="exact"/>
              <w:jc w:val="right"/>
              <w:rPr>
                <w:rFonts w:ascii="Angsana New" w:hAnsi="Angsana New"/>
                <w:sz w:val="20"/>
              </w:rPr>
            </w:pPr>
            <w:r w:rsidRPr="007B4BF1">
              <w:rPr>
                <w:rFonts w:ascii="Angsana New" w:hAnsi="Angsana New" w:cs="Angsana New"/>
                <w:sz w:val="20"/>
              </w:rPr>
              <w:t>-</w:t>
            </w:r>
          </w:p>
        </w:tc>
      </w:tr>
      <w:tr w:rsidR="001A1D61" w:rsidRPr="007B4BF1" w14:paraId="29772F2A" w14:textId="77777777" w:rsidTr="001A1D61">
        <w:tc>
          <w:tcPr>
            <w:tcW w:w="282" w:type="pct"/>
          </w:tcPr>
          <w:p w14:paraId="629EC368" w14:textId="77777777" w:rsidR="001A1D61" w:rsidRPr="007B4BF1" w:rsidRDefault="001A1D61" w:rsidP="001A1D61">
            <w:pPr>
              <w:spacing w:line="300" w:lineRule="exact"/>
              <w:rPr>
                <w:rFonts w:ascii="Angsana New" w:hAnsi="Angsana New"/>
                <w:sz w:val="20"/>
                <w:cs/>
              </w:rPr>
            </w:pPr>
          </w:p>
        </w:tc>
        <w:tc>
          <w:tcPr>
            <w:tcW w:w="180" w:type="pct"/>
          </w:tcPr>
          <w:p w14:paraId="7FBB4CE9" w14:textId="77777777" w:rsidR="001A1D61" w:rsidRPr="007B4BF1" w:rsidRDefault="001A1D61" w:rsidP="001A1D61">
            <w:pPr>
              <w:spacing w:line="300" w:lineRule="exact"/>
              <w:rPr>
                <w:rFonts w:ascii="Angsana New" w:hAnsi="Angsana New"/>
                <w:sz w:val="20"/>
                <w:cs/>
              </w:rPr>
            </w:pPr>
          </w:p>
        </w:tc>
        <w:tc>
          <w:tcPr>
            <w:tcW w:w="320" w:type="pct"/>
          </w:tcPr>
          <w:p w14:paraId="4F828892" w14:textId="77777777" w:rsidR="001A1D61" w:rsidRPr="007B4BF1" w:rsidRDefault="001A1D61" w:rsidP="001A1D61">
            <w:pPr>
              <w:spacing w:line="300" w:lineRule="exact"/>
              <w:rPr>
                <w:rFonts w:ascii="Angsana New" w:hAnsi="Angsana New"/>
                <w:sz w:val="20"/>
                <w:cs/>
              </w:rPr>
            </w:pPr>
          </w:p>
        </w:tc>
        <w:tc>
          <w:tcPr>
            <w:tcW w:w="411" w:type="pct"/>
          </w:tcPr>
          <w:p w14:paraId="5DBE21AE" w14:textId="77777777" w:rsidR="001A1D61" w:rsidRPr="007B4BF1" w:rsidRDefault="001A1D61" w:rsidP="001A1D61">
            <w:pPr>
              <w:spacing w:line="300" w:lineRule="exact"/>
              <w:rPr>
                <w:rFonts w:ascii="Angsana New" w:hAnsi="Angsana New"/>
                <w:sz w:val="20"/>
                <w:cs/>
              </w:rPr>
            </w:pPr>
          </w:p>
        </w:tc>
        <w:tc>
          <w:tcPr>
            <w:tcW w:w="310" w:type="pct"/>
          </w:tcPr>
          <w:p w14:paraId="621EE57A" w14:textId="77777777" w:rsidR="001A1D61" w:rsidRPr="007B4BF1" w:rsidRDefault="001A1D61" w:rsidP="001A1D61">
            <w:pPr>
              <w:spacing w:line="300" w:lineRule="exact"/>
              <w:rPr>
                <w:rFonts w:ascii="Angsana New" w:hAnsi="Angsana New"/>
                <w:sz w:val="20"/>
                <w:cs/>
              </w:rPr>
            </w:pPr>
          </w:p>
        </w:tc>
        <w:tc>
          <w:tcPr>
            <w:tcW w:w="303" w:type="pct"/>
          </w:tcPr>
          <w:p w14:paraId="56566E48" w14:textId="77777777" w:rsidR="001A1D61" w:rsidRPr="007B4BF1" w:rsidRDefault="001A1D61" w:rsidP="001A1D61">
            <w:pPr>
              <w:spacing w:line="300" w:lineRule="exact"/>
              <w:rPr>
                <w:rFonts w:ascii="Angsana New" w:hAnsi="Angsana New"/>
                <w:sz w:val="20"/>
                <w:cs/>
              </w:rPr>
            </w:pPr>
          </w:p>
        </w:tc>
        <w:tc>
          <w:tcPr>
            <w:tcW w:w="1651" w:type="pct"/>
          </w:tcPr>
          <w:p w14:paraId="4CD1AEC0" w14:textId="70A9A25C"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2. Guarantee by shareholders of Company, based on its shareholding proportion.</w:t>
            </w:r>
          </w:p>
        </w:tc>
        <w:tc>
          <w:tcPr>
            <w:tcW w:w="450" w:type="pct"/>
          </w:tcPr>
          <w:p w14:paraId="2329D97D" w14:textId="77777777" w:rsidR="001A1D61" w:rsidRPr="005C3161" w:rsidRDefault="001A1D61" w:rsidP="001A1D61">
            <w:pPr>
              <w:spacing w:line="300" w:lineRule="exact"/>
              <w:jc w:val="right"/>
              <w:rPr>
                <w:rFonts w:ascii="Angsana New" w:hAnsi="Angsana New"/>
                <w:sz w:val="20"/>
              </w:rPr>
            </w:pPr>
          </w:p>
        </w:tc>
        <w:tc>
          <w:tcPr>
            <w:tcW w:w="402" w:type="pct"/>
          </w:tcPr>
          <w:p w14:paraId="17894CCE" w14:textId="77777777" w:rsidR="001A1D61" w:rsidRPr="005C3161" w:rsidRDefault="001A1D61" w:rsidP="001A1D61">
            <w:pPr>
              <w:spacing w:line="300" w:lineRule="exact"/>
              <w:jc w:val="right"/>
              <w:rPr>
                <w:rFonts w:ascii="Angsana New" w:hAnsi="Angsana New"/>
                <w:sz w:val="20"/>
              </w:rPr>
            </w:pPr>
          </w:p>
        </w:tc>
        <w:tc>
          <w:tcPr>
            <w:tcW w:w="341" w:type="pct"/>
          </w:tcPr>
          <w:p w14:paraId="09543DC0" w14:textId="77777777" w:rsidR="001A1D61" w:rsidRPr="005C3161" w:rsidRDefault="001A1D61" w:rsidP="001A1D61">
            <w:pPr>
              <w:spacing w:line="300" w:lineRule="exact"/>
              <w:jc w:val="right"/>
              <w:rPr>
                <w:rFonts w:ascii="Angsana New" w:hAnsi="Angsana New"/>
                <w:sz w:val="20"/>
              </w:rPr>
            </w:pPr>
          </w:p>
        </w:tc>
        <w:tc>
          <w:tcPr>
            <w:tcW w:w="350" w:type="pct"/>
          </w:tcPr>
          <w:p w14:paraId="7FD1AA17" w14:textId="77777777" w:rsidR="001A1D61" w:rsidRPr="005C3161" w:rsidRDefault="001A1D61" w:rsidP="001A1D61">
            <w:pPr>
              <w:spacing w:line="300" w:lineRule="exact"/>
              <w:jc w:val="right"/>
              <w:rPr>
                <w:rFonts w:ascii="Angsana New" w:hAnsi="Angsana New"/>
                <w:sz w:val="20"/>
              </w:rPr>
            </w:pPr>
          </w:p>
        </w:tc>
      </w:tr>
      <w:tr w:rsidR="001A1D61" w:rsidRPr="007B4BF1" w14:paraId="2F2CFCAC" w14:textId="77777777" w:rsidTr="001A1D61">
        <w:tc>
          <w:tcPr>
            <w:tcW w:w="282" w:type="pct"/>
          </w:tcPr>
          <w:p w14:paraId="19A13B4E" w14:textId="77777777" w:rsidR="001A1D61" w:rsidRPr="007B4BF1" w:rsidRDefault="001A1D61" w:rsidP="001A1D61">
            <w:pPr>
              <w:spacing w:line="300" w:lineRule="exact"/>
              <w:rPr>
                <w:rFonts w:ascii="Angsana New" w:hAnsi="Angsana New"/>
                <w:sz w:val="20"/>
                <w:cs/>
              </w:rPr>
            </w:pPr>
          </w:p>
        </w:tc>
        <w:tc>
          <w:tcPr>
            <w:tcW w:w="180" w:type="pct"/>
          </w:tcPr>
          <w:p w14:paraId="596CE505" w14:textId="77777777" w:rsidR="001A1D61" w:rsidRPr="007B4BF1" w:rsidRDefault="001A1D61" w:rsidP="001A1D61">
            <w:pPr>
              <w:spacing w:line="300" w:lineRule="exact"/>
              <w:rPr>
                <w:rFonts w:ascii="Angsana New" w:hAnsi="Angsana New"/>
                <w:sz w:val="20"/>
                <w:cs/>
              </w:rPr>
            </w:pPr>
          </w:p>
        </w:tc>
        <w:tc>
          <w:tcPr>
            <w:tcW w:w="320" w:type="pct"/>
          </w:tcPr>
          <w:p w14:paraId="419AD34F" w14:textId="77777777" w:rsidR="001A1D61" w:rsidRPr="007B4BF1" w:rsidRDefault="001A1D61" w:rsidP="001A1D61">
            <w:pPr>
              <w:spacing w:line="300" w:lineRule="exact"/>
              <w:rPr>
                <w:rFonts w:ascii="Angsana New" w:hAnsi="Angsana New"/>
                <w:sz w:val="20"/>
                <w:cs/>
              </w:rPr>
            </w:pPr>
          </w:p>
        </w:tc>
        <w:tc>
          <w:tcPr>
            <w:tcW w:w="411" w:type="pct"/>
          </w:tcPr>
          <w:p w14:paraId="6BA961CD" w14:textId="77777777" w:rsidR="001A1D61" w:rsidRPr="007B4BF1" w:rsidRDefault="001A1D61" w:rsidP="001A1D61">
            <w:pPr>
              <w:spacing w:line="300" w:lineRule="exact"/>
              <w:rPr>
                <w:rFonts w:ascii="Angsana New" w:hAnsi="Angsana New"/>
                <w:sz w:val="20"/>
                <w:cs/>
              </w:rPr>
            </w:pPr>
          </w:p>
        </w:tc>
        <w:tc>
          <w:tcPr>
            <w:tcW w:w="310" w:type="pct"/>
          </w:tcPr>
          <w:p w14:paraId="5C19E916" w14:textId="77777777" w:rsidR="001A1D61" w:rsidRPr="007B4BF1" w:rsidRDefault="001A1D61" w:rsidP="001A1D61">
            <w:pPr>
              <w:spacing w:line="300" w:lineRule="exact"/>
              <w:rPr>
                <w:rFonts w:ascii="Angsana New" w:hAnsi="Angsana New"/>
                <w:sz w:val="20"/>
                <w:cs/>
              </w:rPr>
            </w:pPr>
          </w:p>
        </w:tc>
        <w:tc>
          <w:tcPr>
            <w:tcW w:w="303" w:type="pct"/>
          </w:tcPr>
          <w:p w14:paraId="690FD552" w14:textId="77777777" w:rsidR="001A1D61" w:rsidRPr="007B4BF1" w:rsidRDefault="001A1D61" w:rsidP="001A1D61">
            <w:pPr>
              <w:spacing w:line="300" w:lineRule="exact"/>
              <w:rPr>
                <w:rFonts w:ascii="Angsana New" w:hAnsi="Angsana New"/>
                <w:sz w:val="20"/>
                <w:cs/>
              </w:rPr>
            </w:pPr>
          </w:p>
        </w:tc>
        <w:tc>
          <w:tcPr>
            <w:tcW w:w="1651" w:type="pct"/>
          </w:tcPr>
          <w:p w14:paraId="1F778CF3" w14:textId="36C686DA"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 xml:space="preserve">3. Transfer the right to receive electricity fee from the Provincial Electricity Authority </w:t>
            </w:r>
          </w:p>
        </w:tc>
        <w:tc>
          <w:tcPr>
            <w:tcW w:w="450" w:type="pct"/>
          </w:tcPr>
          <w:p w14:paraId="4866F7CE" w14:textId="77777777" w:rsidR="001A1D61" w:rsidRPr="005C3161" w:rsidRDefault="001A1D61" w:rsidP="001A1D61">
            <w:pPr>
              <w:spacing w:line="300" w:lineRule="exact"/>
              <w:jc w:val="right"/>
              <w:rPr>
                <w:rFonts w:ascii="Angsana New" w:hAnsi="Angsana New"/>
                <w:sz w:val="20"/>
              </w:rPr>
            </w:pPr>
          </w:p>
        </w:tc>
        <w:tc>
          <w:tcPr>
            <w:tcW w:w="402" w:type="pct"/>
          </w:tcPr>
          <w:p w14:paraId="313D7626" w14:textId="77777777" w:rsidR="001A1D61" w:rsidRPr="005C3161" w:rsidRDefault="001A1D61" w:rsidP="001A1D61">
            <w:pPr>
              <w:spacing w:line="300" w:lineRule="exact"/>
              <w:jc w:val="right"/>
              <w:rPr>
                <w:rFonts w:ascii="Angsana New" w:hAnsi="Angsana New"/>
                <w:sz w:val="20"/>
              </w:rPr>
            </w:pPr>
          </w:p>
        </w:tc>
        <w:tc>
          <w:tcPr>
            <w:tcW w:w="341" w:type="pct"/>
          </w:tcPr>
          <w:p w14:paraId="1DEA6141" w14:textId="77777777" w:rsidR="001A1D61" w:rsidRPr="005C3161" w:rsidRDefault="001A1D61" w:rsidP="001A1D61">
            <w:pPr>
              <w:spacing w:line="300" w:lineRule="exact"/>
              <w:jc w:val="right"/>
              <w:rPr>
                <w:rFonts w:ascii="Angsana New" w:hAnsi="Angsana New"/>
                <w:sz w:val="20"/>
              </w:rPr>
            </w:pPr>
          </w:p>
        </w:tc>
        <w:tc>
          <w:tcPr>
            <w:tcW w:w="350" w:type="pct"/>
          </w:tcPr>
          <w:p w14:paraId="43A1BF19" w14:textId="77777777" w:rsidR="001A1D61" w:rsidRPr="005C3161" w:rsidRDefault="001A1D61" w:rsidP="001A1D61">
            <w:pPr>
              <w:spacing w:line="300" w:lineRule="exact"/>
              <w:jc w:val="right"/>
              <w:rPr>
                <w:rFonts w:ascii="Angsana New" w:hAnsi="Angsana New"/>
                <w:sz w:val="20"/>
              </w:rPr>
            </w:pPr>
          </w:p>
        </w:tc>
      </w:tr>
      <w:tr w:rsidR="001A1D61" w:rsidRPr="007B4BF1" w14:paraId="63092BC9" w14:textId="77777777" w:rsidTr="001A1D61">
        <w:tc>
          <w:tcPr>
            <w:tcW w:w="282" w:type="pct"/>
          </w:tcPr>
          <w:p w14:paraId="7D2D5803" w14:textId="77777777" w:rsidR="001A1D61" w:rsidRPr="007B4BF1" w:rsidRDefault="001A1D61" w:rsidP="001A1D61">
            <w:pPr>
              <w:spacing w:line="300" w:lineRule="exact"/>
              <w:rPr>
                <w:rFonts w:ascii="Angsana New" w:hAnsi="Angsana New"/>
                <w:sz w:val="20"/>
                <w:cs/>
              </w:rPr>
            </w:pPr>
          </w:p>
        </w:tc>
        <w:tc>
          <w:tcPr>
            <w:tcW w:w="180" w:type="pct"/>
          </w:tcPr>
          <w:p w14:paraId="4F965B1B" w14:textId="77777777" w:rsidR="001A1D61" w:rsidRPr="007B4BF1" w:rsidRDefault="001A1D61" w:rsidP="001A1D61">
            <w:pPr>
              <w:spacing w:line="300" w:lineRule="exact"/>
              <w:rPr>
                <w:rFonts w:ascii="Angsana New" w:hAnsi="Angsana New"/>
                <w:sz w:val="20"/>
                <w:cs/>
              </w:rPr>
            </w:pPr>
          </w:p>
        </w:tc>
        <w:tc>
          <w:tcPr>
            <w:tcW w:w="320" w:type="pct"/>
          </w:tcPr>
          <w:p w14:paraId="563209ED" w14:textId="77777777" w:rsidR="001A1D61" w:rsidRPr="007B4BF1" w:rsidRDefault="001A1D61" w:rsidP="001A1D61">
            <w:pPr>
              <w:spacing w:line="300" w:lineRule="exact"/>
              <w:rPr>
                <w:rFonts w:ascii="Angsana New" w:hAnsi="Angsana New"/>
                <w:sz w:val="20"/>
                <w:cs/>
              </w:rPr>
            </w:pPr>
          </w:p>
        </w:tc>
        <w:tc>
          <w:tcPr>
            <w:tcW w:w="411" w:type="pct"/>
          </w:tcPr>
          <w:p w14:paraId="58B3B13F" w14:textId="77777777" w:rsidR="001A1D61" w:rsidRPr="007B4BF1" w:rsidRDefault="001A1D61" w:rsidP="001A1D61">
            <w:pPr>
              <w:spacing w:line="300" w:lineRule="exact"/>
              <w:rPr>
                <w:rFonts w:ascii="Angsana New" w:hAnsi="Angsana New"/>
                <w:sz w:val="20"/>
                <w:cs/>
              </w:rPr>
            </w:pPr>
          </w:p>
        </w:tc>
        <w:tc>
          <w:tcPr>
            <w:tcW w:w="310" w:type="pct"/>
          </w:tcPr>
          <w:p w14:paraId="00A3AA2A" w14:textId="77777777" w:rsidR="001A1D61" w:rsidRPr="007B4BF1" w:rsidRDefault="001A1D61" w:rsidP="001A1D61">
            <w:pPr>
              <w:spacing w:line="300" w:lineRule="exact"/>
              <w:rPr>
                <w:rFonts w:ascii="Angsana New" w:hAnsi="Angsana New"/>
                <w:sz w:val="20"/>
                <w:cs/>
              </w:rPr>
            </w:pPr>
          </w:p>
        </w:tc>
        <w:tc>
          <w:tcPr>
            <w:tcW w:w="303" w:type="pct"/>
          </w:tcPr>
          <w:p w14:paraId="21C3AC6E" w14:textId="77777777" w:rsidR="001A1D61" w:rsidRPr="007B4BF1" w:rsidRDefault="001A1D61" w:rsidP="001A1D61">
            <w:pPr>
              <w:spacing w:line="300" w:lineRule="exact"/>
              <w:rPr>
                <w:rFonts w:ascii="Angsana New" w:hAnsi="Angsana New"/>
                <w:sz w:val="20"/>
                <w:cs/>
              </w:rPr>
            </w:pPr>
          </w:p>
        </w:tc>
        <w:tc>
          <w:tcPr>
            <w:tcW w:w="1651" w:type="pct"/>
          </w:tcPr>
          <w:p w14:paraId="6ABAC104" w14:textId="79303488"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to the bank.</w:t>
            </w:r>
          </w:p>
        </w:tc>
        <w:tc>
          <w:tcPr>
            <w:tcW w:w="450" w:type="pct"/>
          </w:tcPr>
          <w:p w14:paraId="198B9F9E" w14:textId="77777777" w:rsidR="001A1D61" w:rsidRPr="005C3161" w:rsidRDefault="001A1D61" w:rsidP="001A1D61">
            <w:pPr>
              <w:spacing w:line="300" w:lineRule="exact"/>
              <w:jc w:val="right"/>
              <w:rPr>
                <w:rFonts w:ascii="Angsana New" w:hAnsi="Angsana New"/>
                <w:sz w:val="20"/>
              </w:rPr>
            </w:pPr>
          </w:p>
        </w:tc>
        <w:tc>
          <w:tcPr>
            <w:tcW w:w="402" w:type="pct"/>
          </w:tcPr>
          <w:p w14:paraId="1C773470" w14:textId="77777777" w:rsidR="001A1D61" w:rsidRPr="005C3161" w:rsidRDefault="001A1D61" w:rsidP="001A1D61">
            <w:pPr>
              <w:spacing w:line="300" w:lineRule="exact"/>
              <w:jc w:val="right"/>
              <w:rPr>
                <w:rFonts w:ascii="Angsana New" w:hAnsi="Angsana New"/>
                <w:sz w:val="20"/>
              </w:rPr>
            </w:pPr>
          </w:p>
        </w:tc>
        <w:tc>
          <w:tcPr>
            <w:tcW w:w="341" w:type="pct"/>
          </w:tcPr>
          <w:p w14:paraId="24235D78" w14:textId="77777777" w:rsidR="001A1D61" w:rsidRPr="005C3161" w:rsidRDefault="001A1D61" w:rsidP="001A1D61">
            <w:pPr>
              <w:spacing w:line="300" w:lineRule="exact"/>
              <w:jc w:val="right"/>
              <w:rPr>
                <w:rFonts w:ascii="Angsana New" w:hAnsi="Angsana New"/>
                <w:sz w:val="20"/>
              </w:rPr>
            </w:pPr>
          </w:p>
        </w:tc>
        <w:tc>
          <w:tcPr>
            <w:tcW w:w="350" w:type="pct"/>
          </w:tcPr>
          <w:p w14:paraId="7BC58195" w14:textId="77777777" w:rsidR="001A1D61" w:rsidRPr="005C3161" w:rsidRDefault="001A1D61" w:rsidP="001A1D61">
            <w:pPr>
              <w:spacing w:line="300" w:lineRule="exact"/>
              <w:jc w:val="right"/>
              <w:rPr>
                <w:rFonts w:ascii="Angsana New" w:hAnsi="Angsana New"/>
                <w:sz w:val="20"/>
              </w:rPr>
            </w:pPr>
          </w:p>
        </w:tc>
      </w:tr>
      <w:tr w:rsidR="001A1D61" w:rsidRPr="007B4BF1" w14:paraId="70F4FA8C" w14:textId="77777777" w:rsidTr="001A1D61">
        <w:tc>
          <w:tcPr>
            <w:tcW w:w="282" w:type="pct"/>
          </w:tcPr>
          <w:p w14:paraId="762390B3" w14:textId="77777777" w:rsidR="001A1D61" w:rsidRPr="007B4BF1" w:rsidRDefault="001A1D61" w:rsidP="001A1D61">
            <w:pPr>
              <w:spacing w:line="300" w:lineRule="exact"/>
              <w:rPr>
                <w:rFonts w:ascii="Angsana New" w:hAnsi="Angsana New"/>
                <w:sz w:val="20"/>
                <w:cs/>
              </w:rPr>
            </w:pPr>
          </w:p>
        </w:tc>
        <w:tc>
          <w:tcPr>
            <w:tcW w:w="180" w:type="pct"/>
          </w:tcPr>
          <w:p w14:paraId="4D730C9A" w14:textId="77777777" w:rsidR="001A1D61" w:rsidRPr="007B4BF1" w:rsidRDefault="001A1D61" w:rsidP="001A1D61">
            <w:pPr>
              <w:spacing w:line="300" w:lineRule="exact"/>
              <w:rPr>
                <w:rFonts w:ascii="Angsana New" w:hAnsi="Angsana New"/>
                <w:sz w:val="20"/>
                <w:cs/>
              </w:rPr>
            </w:pPr>
          </w:p>
        </w:tc>
        <w:tc>
          <w:tcPr>
            <w:tcW w:w="320" w:type="pct"/>
          </w:tcPr>
          <w:p w14:paraId="51B7473C" w14:textId="77777777" w:rsidR="001A1D61" w:rsidRPr="007B4BF1" w:rsidRDefault="001A1D61" w:rsidP="001A1D61">
            <w:pPr>
              <w:spacing w:line="300" w:lineRule="exact"/>
              <w:rPr>
                <w:rFonts w:ascii="Angsana New" w:hAnsi="Angsana New"/>
                <w:sz w:val="20"/>
                <w:cs/>
              </w:rPr>
            </w:pPr>
          </w:p>
        </w:tc>
        <w:tc>
          <w:tcPr>
            <w:tcW w:w="411" w:type="pct"/>
          </w:tcPr>
          <w:p w14:paraId="7F34BA16" w14:textId="77777777" w:rsidR="001A1D61" w:rsidRPr="007B4BF1" w:rsidRDefault="001A1D61" w:rsidP="001A1D61">
            <w:pPr>
              <w:spacing w:line="300" w:lineRule="exact"/>
              <w:rPr>
                <w:rFonts w:ascii="Angsana New" w:hAnsi="Angsana New"/>
                <w:sz w:val="20"/>
                <w:cs/>
              </w:rPr>
            </w:pPr>
          </w:p>
        </w:tc>
        <w:tc>
          <w:tcPr>
            <w:tcW w:w="310" w:type="pct"/>
          </w:tcPr>
          <w:p w14:paraId="24D3D069" w14:textId="77777777" w:rsidR="001A1D61" w:rsidRPr="007B4BF1" w:rsidRDefault="001A1D61" w:rsidP="001A1D61">
            <w:pPr>
              <w:spacing w:line="300" w:lineRule="exact"/>
              <w:rPr>
                <w:rFonts w:ascii="Angsana New" w:hAnsi="Angsana New"/>
                <w:sz w:val="20"/>
                <w:cs/>
              </w:rPr>
            </w:pPr>
          </w:p>
        </w:tc>
        <w:tc>
          <w:tcPr>
            <w:tcW w:w="303" w:type="pct"/>
          </w:tcPr>
          <w:p w14:paraId="6CEF0DB4" w14:textId="77777777" w:rsidR="001A1D61" w:rsidRPr="007B4BF1" w:rsidRDefault="001A1D61" w:rsidP="001A1D61">
            <w:pPr>
              <w:spacing w:line="300" w:lineRule="exact"/>
              <w:rPr>
                <w:rFonts w:ascii="Angsana New" w:hAnsi="Angsana New"/>
                <w:sz w:val="20"/>
                <w:cs/>
              </w:rPr>
            </w:pPr>
          </w:p>
        </w:tc>
        <w:tc>
          <w:tcPr>
            <w:tcW w:w="1651" w:type="pct"/>
          </w:tcPr>
          <w:p w14:paraId="29EDB01F" w14:textId="495C2F5B"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4.Required to maintain cash in the accounts for reserving the principal and interest</w:t>
            </w:r>
          </w:p>
        </w:tc>
        <w:tc>
          <w:tcPr>
            <w:tcW w:w="450" w:type="pct"/>
          </w:tcPr>
          <w:p w14:paraId="1E8A6750" w14:textId="77777777" w:rsidR="001A1D61" w:rsidRPr="005C3161" w:rsidRDefault="001A1D61" w:rsidP="001A1D61">
            <w:pPr>
              <w:spacing w:line="300" w:lineRule="exact"/>
              <w:jc w:val="right"/>
              <w:rPr>
                <w:rFonts w:ascii="Angsana New" w:hAnsi="Angsana New"/>
                <w:sz w:val="20"/>
              </w:rPr>
            </w:pPr>
          </w:p>
        </w:tc>
        <w:tc>
          <w:tcPr>
            <w:tcW w:w="402" w:type="pct"/>
          </w:tcPr>
          <w:p w14:paraId="3EAA1791" w14:textId="77777777" w:rsidR="001A1D61" w:rsidRPr="005C3161" w:rsidRDefault="001A1D61" w:rsidP="001A1D61">
            <w:pPr>
              <w:spacing w:line="300" w:lineRule="exact"/>
              <w:jc w:val="right"/>
              <w:rPr>
                <w:rFonts w:ascii="Angsana New" w:hAnsi="Angsana New"/>
                <w:sz w:val="20"/>
              </w:rPr>
            </w:pPr>
          </w:p>
        </w:tc>
        <w:tc>
          <w:tcPr>
            <w:tcW w:w="341" w:type="pct"/>
          </w:tcPr>
          <w:p w14:paraId="1E56F5A9" w14:textId="77777777" w:rsidR="001A1D61" w:rsidRPr="005C3161" w:rsidRDefault="001A1D61" w:rsidP="001A1D61">
            <w:pPr>
              <w:spacing w:line="300" w:lineRule="exact"/>
              <w:jc w:val="right"/>
              <w:rPr>
                <w:rFonts w:ascii="Angsana New" w:hAnsi="Angsana New"/>
                <w:sz w:val="20"/>
              </w:rPr>
            </w:pPr>
          </w:p>
        </w:tc>
        <w:tc>
          <w:tcPr>
            <w:tcW w:w="350" w:type="pct"/>
          </w:tcPr>
          <w:p w14:paraId="091B2206" w14:textId="77777777" w:rsidR="001A1D61" w:rsidRPr="005C3161" w:rsidRDefault="001A1D61" w:rsidP="001A1D61">
            <w:pPr>
              <w:spacing w:line="300" w:lineRule="exact"/>
              <w:jc w:val="right"/>
              <w:rPr>
                <w:rFonts w:ascii="Angsana New" w:hAnsi="Angsana New"/>
                <w:sz w:val="20"/>
              </w:rPr>
            </w:pPr>
          </w:p>
        </w:tc>
      </w:tr>
      <w:tr w:rsidR="001A1D61" w:rsidRPr="007B4BF1" w14:paraId="67D3AADD" w14:textId="77777777" w:rsidTr="001A1D61">
        <w:tc>
          <w:tcPr>
            <w:tcW w:w="282" w:type="pct"/>
          </w:tcPr>
          <w:p w14:paraId="714B66C4" w14:textId="77777777" w:rsidR="001A1D61" w:rsidRPr="007B4BF1" w:rsidRDefault="001A1D61" w:rsidP="001A1D61">
            <w:pPr>
              <w:spacing w:line="300" w:lineRule="exact"/>
              <w:rPr>
                <w:rFonts w:ascii="Angsana New" w:hAnsi="Angsana New"/>
                <w:sz w:val="20"/>
                <w:cs/>
              </w:rPr>
            </w:pPr>
          </w:p>
        </w:tc>
        <w:tc>
          <w:tcPr>
            <w:tcW w:w="180" w:type="pct"/>
          </w:tcPr>
          <w:p w14:paraId="74B2635D" w14:textId="77777777" w:rsidR="001A1D61" w:rsidRPr="007B4BF1" w:rsidRDefault="001A1D61" w:rsidP="001A1D61">
            <w:pPr>
              <w:spacing w:line="300" w:lineRule="exact"/>
              <w:rPr>
                <w:rFonts w:ascii="Angsana New" w:hAnsi="Angsana New"/>
                <w:sz w:val="20"/>
                <w:cs/>
              </w:rPr>
            </w:pPr>
          </w:p>
        </w:tc>
        <w:tc>
          <w:tcPr>
            <w:tcW w:w="320" w:type="pct"/>
          </w:tcPr>
          <w:p w14:paraId="7A9AD1DB" w14:textId="77777777" w:rsidR="001A1D61" w:rsidRPr="007B4BF1" w:rsidRDefault="001A1D61" w:rsidP="001A1D61">
            <w:pPr>
              <w:spacing w:line="300" w:lineRule="exact"/>
              <w:rPr>
                <w:rFonts w:ascii="Angsana New" w:hAnsi="Angsana New"/>
                <w:sz w:val="20"/>
                <w:cs/>
              </w:rPr>
            </w:pPr>
          </w:p>
        </w:tc>
        <w:tc>
          <w:tcPr>
            <w:tcW w:w="411" w:type="pct"/>
          </w:tcPr>
          <w:p w14:paraId="2071AE21" w14:textId="77777777" w:rsidR="001A1D61" w:rsidRPr="007B4BF1" w:rsidRDefault="001A1D61" w:rsidP="001A1D61">
            <w:pPr>
              <w:spacing w:line="300" w:lineRule="exact"/>
              <w:rPr>
                <w:rFonts w:ascii="Angsana New" w:hAnsi="Angsana New"/>
                <w:sz w:val="20"/>
                <w:cs/>
              </w:rPr>
            </w:pPr>
          </w:p>
        </w:tc>
        <w:tc>
          <w:tcPr>
            <w:tcW w:w="310" w:type="pct"/>
          </w:tcPr>
          <w:p w14:paraId="4431ED4C" w14:textId="77777777" w:rsidR="001A1D61" w:rsidRPr="007B4BF1" w:rsidRDefault="001A1D61" w:rsidP="001A1D61">
            <w:pPr>
              <w:spacing w:line="300" w:lineRule="exact"/>
              <w:rPr>
                <w:rFonts w:ascii="Angsana New" w:hAnsi="Angsana New"/>
                <w:sz w:val="20"/>
                <w:cs/>
              </w:rPr>
            </w:pPr>
          </w:p>
        </w:tc>
        <w:tc>
          <w:tcPr>
            <w:tcW w:w="303" w:type="pct"/>
          </w:tcPr>
          <w:p w14:paraId="4A69571F" w14:textId="77777777" w:rsidR="001A1D61" w:rsidRPr="007B4BF1" w:rsidRDefault="001A1D61" w:rsidP="001A1D61">
            <w:pPr>
              <w:spacing w:line="300" w:lineRule="exact"/>
              <w:rPr>
                <w:rFonts w:ascii="Angsana New" w:hAnsi="Angsana New"/>
                <w:sz w:val="20"/>
                <w:cs/>
              </w:rPr>
            </w:pPr>
          </w:p>
        </w:tc>
        <w:tc>
          <w:tcPr>
            <w:tcW w:w="1651" w:type="pct"/>
          </w:tcPr>
          <w:p w14:paraId="46402A49" w14:textId="709189E7" w:rsidR="001A1D61" w:rsidRPr="007B4BF1" w:rsidRDefault="001A1D61" w:rsidP="001A1D61">
            <w:pPr>
              <w:spacing w:line="300" w:lineRule="exact"/>
              <w:rPr>
                <w:rFonts w:ascii="Angsana New" w:hAnsi="Angsana New"/>
                <w:sz w:val="20"/>
              </w:rPr>
            </w:pPr>
            <w:r w:rsidRPr="007B4BF1">
              <w:rPr>
                <w:rFonts w:ascii="Angsana New" w:hAnsi="Angsana New" w:cs="Angsana New"/>
                <w:sz w:val="20"/>
              </w:rPr>
              <w:t>repayment for 1</w:t>
            </w:r>
            <w:r w:rsidRPr="007B4BF1">
              <w:rPr>
                <w:rFonts w:ascii="Angsana New" w:hAnsi="Angsana New" w:cs="Angsana New"/>
                <w:sz w:val="20"/>
                <w:cs/>
              </w:rPr>
              <w:t xml:space="preserve"> </w:t>
            </w:r>
            <w:r w:rsidRPr="007B4BF1">
              <w:rPr>
                <w:rFonts w:ascii="Angsana New" w:hAnsi="Angsana New" w:cs="Angsana New"/>
                <w:sz w:val="20"/>
              </w:rPr>
              <w:t>installment.</w:t>
            </w:r>
          </w:p>
        </w:tc>
        <w:tc>
          <w:tcPr>
            <w:tcW w:w="450" w:type="pct"/>
          </w:tcPr>
          <w:p w14:paraId="26A30D2F" w14:textId="77777777" w:rsidR="001A1D61" w:rsidRPr="005C3161" w:rsidRDefault="001A1D61" w:rsidP="001A1D61">
            <w:pPr>
              <w:spacing w:line="300" w:lineRule="exact"/>
              <w:jc w:val="right"/>
              <w:rPr>
                <w:rFonts w:ascii="Angsana New" w:hAnsi="Angsana New"/>
                <w:sz w:val="20"/>
              </w:rPr>
            </w:pPr>
          </w:p>
        </w:tc>
        <w:tc>
          <w:tcPr>
            <w:tcW w:w="402" w:type="pct"/>
          </w:tcPr>
          <w:p w14:paraId="583D95AC" w14:textId="77777777" w:rsidR="001A1D61" w:rsidRPr="005C3161" w:rsidRDefault="001A1D61" w:rsidP="001A1D61">
            <w:pPr>
              <w:spacing w:line="300" w:lineRule="exact"/>
              <w:jc w:val="right"/>
              <w:rPr>
                <w:rFonts w:ascii="Angsana New" w:hAnsi="Angsana New"/>
                <w:sz w:val="20"/>
              </w:rPr>
            </w:pPr>
          </w:p>
        </w:tc>
        <w:tc>
          <w:tcPr>
            <w:tcW w:w="341" w:type="pct"/>
          </w:tcPr>
          <w:p w14:paraId="4DA3B9E8" w14:textId="77777777" w:rsidR="001A1D61" w:rsidRPr="005C3161" w:rsidRDefault="001A1D61" w:rsidP="001A1D61">
            <w:pPr>
              <w:spacing w:line="300" w:lineRule="exact"/>
              <w:jc w:val="right"/>
              <w:rPr>
                <w:rFonts w:ascii="Angsana New" w:hAnsi="Angsana New"/>
                <w:sz w:val="20"/>
              </w:rPr>
            </w:pPr>
          </w:p>
        </w:tc>
        <w:tc>
          <w:tcPr>
            <w:tcW w:w="350" w:type="pct"/>
          </w:tcPr>
          <w:p w14:paraId="1D1FCBA1" w14:textId="77777777" w:rsidR="001A1D61" w:rsidRPr="005C3161" w:rsidRDefault="001A1D61" w:rsidP="001A1D61">
            <w:pPr>
              <w:spacing w:line="300" w:lineRule="exact"/>
              <w:jc w:val="right"/>
              <w:rPr>
                <w:rFonts w:ascii="Angsana New" w:hAnsi="Angsana New"/>
                <w:sz w:val="20"/>
              </w:rPr>
            </w:pPr>
          </w:p>
        </w:tc>
      </w:tr>
    </w:tbl>
    <w:p w14:paraId="268934F8" w14:textId="5877FC8C" w:rsidR="004648E3" w:rsidRPr="007B4BF1" w:rsidRDefault="004648E3" w:rsidP="00720B19">
      <w:pPr>
        <w:overflowPunct/>
        <w:autoSpaceDE/>
        <w:autoSpaceDN/>
        <w:adjustRightInd/>
        <w:spacing w:line="300" w:lineRule="exact"/>
        <w:textAlignment w:val="auto"/>
        <w:rPr>
          <w:rFonts w:ascii="Angsana New" w:hAnsi="Angsana New"/>
        </w:rPr>
      </w:pPr>
      <w:r w:rsidRPr="007B4BF1">
        <w:rPr>
          <w:rFonts w:ascii="Angsana New" w:hAnsi="Angsana New"/>
        </w:rPr>
        <w:br w:type="page"/>
      </w:r>
    </w:p>
    <w:tbl>
      <w:tblPr>
        <w:tblStyle w:val="TableGrid8"/>
        <w:tblW w:w="5226"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
        <w:gridCol w:w="549"/>
        <w:gridCol w:w="1011"/>
        <w:gridCol w:w="1267"/>
        <w:gridCol w:w="992"/>
        <w:gridCol w:w="1142"/>
        <w:gridCol w:w="5112"/>
        <w:gridCol w:w="1270"/>
        <w:gridCol w:w="1292"/>
        <w:gridCol w:w="1127"/>
        <w:gridCol w:w="1267"/>
      </w:tblGrid>
      <w:tr w:rsidR="00720B19" w:rsidRPr="007B4BF1" w14:paraId="523A03E3" w14:textId="77777777" w:rsidTr="00555CE9">
        <w:trPr>
          <w:trHeight w:val="80"/>
        </w:trPr>
        <w:tc>
          <w:tcPr>
            <w:tcW w:w="184" w:type="pct"/>
          </w:tcPr>
          <w:p w14:paraId="28DB8B4F" w14:textId="77777777" w:rsidR="00720B19" w:rsidRPr="007B4BF1" w:rsidRDefault="00720B19" w:rsidP="00555CE9">
            <w:pPr>
              <w:spacing w:line="260" w:lineRule="exact"/>
              <w:jc w:val="center"/>
              <w:rPr>
                <w:rFonts w:ascii="Angsana New" w:hAnsi="Angsana New" w:cs="Angsana New"/>
                <w:sz w:val="20"/>
                <w:cs/>
              </w:rPr>
            </w:pPr>
            <w:bookmarkStart w:id="15" w:name="_Hlk181718315"/>
          </w:p>
        </w:tc>
        <w:tc>
          <w:tcPr>
            <w:tcW w:w="176" w:type="pct"/>
          </w:tcPr>
          <w:p w14:paraId="097C1B89" w14:textId="77777777" w:rsidR="00720B19" w:rsidRPr="007B4BF1" w:rsidRDefault="00720B19" w:rsidP="00555CE9">
            <w:pPr>
              <w:spacing w:line="260" w:lineRule="exact"/>
              <w:jc w:val="center"/>
              <w:rPr>
                <w:rFonts w:ascii="Angsana New" w:hAnsi="Angsana New" w:cs="Angsana New"/>
                <w:sz w:val="20"/>
                <w:cs/>
              </w:rPr>
            </w:pPr>
          </w:p>
        </w:tc>
        <w:tc>
          <w:tcPr>
            <w:tcW w:w="324" w:type="pct"/>
          </w:tcPr>
          <w:p w14:paraId="79391555" w14:textId="77777777" w:rsidR="00720B19" w:rsidRPr="007B4BF1" w:rsidRDefault="00720B19" w:rsidP="00555CE9">
            <w:pPr>
              <w:spacing w:line="260" w:lineRule="exact"/>
              <w:jc w:val="center"/>
              <w:rPr>
                <w:rFonts w:ascii="Angsana New" w:hAnsi="Angsana New" w:cs="Angsana New"/>
                <w:sz w:val="20"/>
              </w:rPr>
            </w:pPr>
          </w:p>
        </w:tc>
        <w:tc>
          <w:tcPr>
            <w:tcW w:w="406" w:type="pct"/>
          </w:tcPr>
          <w:p w14:paraId="1DF4516C" w14:textId="77777777" w:rsidR="00720B19" w:rsidRPr="007B4BF1" w:rsidRDefault="00720B19" w:rsidP="00555CE9">
            <w:pPr>
              <w:spacing w:line="260" w:lineRule="exact"/>
              <w:jc w:val="center"/>
              <w:rPr>
                <w:rFonts w:ascii="Angsana New" w:hAnsi="Angsana New" w:cs="Angsana New"/>
                <w:sz w:val="20"/>
              </w:rPr>
            </w:pPr>
          </w:p>
        </w:tc>
        <w:tc>
          <w:tcPr>
            <w:tcW w:w="684" w:type="pct"/>
            <w:gridSpan w:val="2"/>
          </w:tcPr>
          <w:p w14:paraId="40E4534F" w14:textId="77777777" w:rsidR="00720B19" w:rsidRPr="007B4BF1" w:rsidRDefault="00720B19" w:rsidP="00555CE9">
            <w:pPr>
              <w:spacing w:line="260" w:lineRule="exact"/>
              <w:jc w:val="center"/>
              <w:rPr>
                <w:rFonts w:ascii="Angsana New" w:hAnsi="Angsana New" w:cs="Angsana New"/>
                <w:sz w:val="20"/>
              </w:rPr>
            </w:pPr>
          </w:p>
        </w:tc>
        <w:tc>
          <w:tcPr>
            <w:tcW w:w="1638" w:type="pct"/>
          </w:tcPr>
          <w:p w14:paraId="125CC496" w14:textId="77777777" w:rsidR="00720B19" w:rsidRPr="007B4BF1" w:rsidRDefault="00720B19" w:rsidP="00555CE9">
            <w:pPr>
              <w:spacing w:line="260" w:lineRule="exact"/>
              <w:jc w:val="center"/>
              <w:rPr>
                <w:rFonts w:ascii="Angsana New" w:hAnsi="Angsana New" w:cs="Angsana New"/>
                <w:sz w:val="20"/>
              </w:rPr>
            </w:pPr>
          </w:p>
        </w:tc>
        <w:tc>
          <w:tcPr>
            <w:tcW w:w="1588" w:type="pct"/>
            <w:gridSpan w:val="4"/>
          </w:tcPr>
          <w:p w14:paraId="0BEE5B87"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Bath</w:t>
            </w:r>
          </w:p>
        </w:tc>
      </w:tr>
      <w:tr w:rsidR="00720B19" w:rsidRPr="007B4BF1" w14:paraId="5067FB07" w14:textId="77777777" w:rsidTr="00555CE9">
        <w:trPr>
          <w:trHeight w:val="80"/>
        </w:trPr>
        <w:tc>
          <w:tcPr>
            <w:tcW w:w="184" w:type="pct"/>
          </w:tcPr>
          <w:p w14:paraId="16B3FE00" w14:textId="77777777" w:rsidR="00720B19" w:rsidRPr="007B4BF1" w:rsidRDefault="00720B19" w:rsidP="00555CE9">
            <w:pPr>
              <w:spacing w:line="260" w:lineRule="exact"/>
              <w:jc w:val="center"/>
              <w:rPr>
                <w:rFonts w:ascii="Angsana New" w:hAnsi="Angsana New" w:cs="Angsana New"/>
                <w:sz w:val="20"/>
                <w:cs/>
              </w:rPr>
            </w:pPr>
          </w:p>
        </w:tc>
        <w:tc>
          <w:tcPr>
            <w:tcW w:w="176" w:type="pct"/>
          </w:tcPr>
          <w:p w14:paraId="1223F402" w14:textId="77777777" w:rsidR="00720B19" w:rsidRPr="007B4BF1" w:rsidRDefault="00720B19" w:rsidP="00555CE9">
            <w:pPr>
              <w:spacing w:line="260" w:lineRule="exact"/>
              <w:jc w:val="center"/>
              <w:rPr>
                <w:rFonts w:ascii="Angsana New" w:hAnsi="Angsana New" w:cs="Angsana New"/>
                <w:sz w:val="20"/>
                <w:cs/>
              </w:rPr>
            </w:pPr>
          </w:p>
        </w:tc>
        <w:tc>
          <w:tcPr>
            <w:tcW w:w="324" w:type="pct"/>
          </w:tcPr>
          <w:p w14:paraId="0854B870" w14:textId="77777777" w:rsidR="00720B19" w:rsidRPr="007B4BF1" w:rsidRDefault="00720B19" w:rsidP="00555CE9">
            <w:pPr>
              <w:spacing w:line="260" w:lineRule="exact"/>
              <w:jc w:val="center"/>
              <w:rPr>
                <w:rFonts w:ascii="Angsana New" w:hAnsi="Angsana New" w:cs="Angsana New"/>
                <w:sz w:val="20"/>
                <w:cs/>
              </w:rPr>
            </w:pPr>
            <w:r w:rsidRPr="007B4BF1">
              <w:rPr>
                <w:rFonts w:ascii="Angsana New" w:hAnsi="Angsana New" w:cs="Angsana New"/>
                <w:sz w:val="20"/>
              </w:rPr>
              <w:t>Credit limit</w:t>
            </w:r>
          </w:p>
        </w:tc>
        <w:tc>
          <w:tcPr>
            <w:tcW w:w="406" w:type="pct"/>
          </w:tcPr>
          <w:p w14:paraId="35344DA5" w14:textId="77777777" w:rsidR="00720B19" w:rsidRPr="007B4BF1" w:rsidRDefault="00720B19" w:rsidP="00555CE9">
            <w:pPr>
              <w:spacing w:line="260" w:lineRule="exact"/>
              <w:jc w:val="center"/>
              <w:rPr>
                <w:rFonts w:ascii="Angsana New" w:hAnsi="Angsana New" w:cs="Angsana New"/>
                <w:sz w:val="20"/>
                <w:cs/>
              </w:rPr>
            </w:pPr>
            <w:r w:rsidRPr="007B4BF1">
              <w:rPr>
                <w:rFonts w:ascii="Angsana New" w:hAnsi="Angsana New" w:cs="Angsana New"/>
                <w:sz w:val="20"/>
              </w:rPr>
              <w:t>Interest rate</w:t>
            </w:r>
          </w:p>
        </w:tc>
        <w:tc>
          <w:tcPr>
            <w:tcW w:w="684" w:type="pct"/>
            <w:gridSpan w:val="2"/>
          </w:tcPr>
          <w:p w14:paraId="32938C2F"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Repayment maturity</w:t>
            </w:r>
          </w:p>
        </w:tc>
        <w:tc>
          <w:tcPr>
            <w:tcW w:w="1638" w:type="pct"/>
          </w:tcPr>
          <w:p w14:paraId="6175A75C" w14:textId="77777777" w:rsidR="00720B19" w:rsidRPr="007B4BF1" w:rsidRDefault="00720B19" w:rsidP="00555CE9">
            <w:pPr>
              <w:spacing w:line="260" w:lineRule="exact"/>
              <w:jc w:val="center"/>
              <w:rPr>
                <w:rFonts w:ascii="Angsana New" w:hAnsi="Angsana New" w:cs="Angsana New"/>
                <w:sz w:val="20"/>
                <w:cs/>
              </w:rPr>
            </w:pPr>
          </w:p>
        </w:tc>
        <w:tc>
          <w:tcPr>
            <w:tcW w:w="821" w:type="pct"/>
            <w:gridSpan w:val="2"/>
          </w:tcPr>
          <w:p w14:paraId="79A26EC7"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767" w:type="pct"/>
            <w:gridSpan w:val="2"/>
          </w:tcPr>
          <w:p w14:paraId="6780B9E2"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720B19" w:rsidRPr="007B4BF1" w14:paraId="7680550B" w14:textId="77777777" w:rsidTr="00555CE9">
        <w:trPr>
          <w:trHeight w:val="80"/>
        </w:trPr>
        <w:tc>
          <w:tcPr>
            <w:tcW w:w="184" w:type="pct"/>
          </w:tcPr>
          <w:p w14:paraId="401612E9"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Bank</w:t>
            </w:r>
          </w:p>
        </w:tc>
        <w:tc>
          <w:tcPr>
            <w:tcW w:w="176" w:type="pct"/>
          </w:tcPr>
          <w:p w14:paraId="29E0468B"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Credit</w:t>
            </w:r>
          </w:p>
        </w:tc>
        <w:tc>
          <w:tcPr>
            <w:tcW w:w="324" w:type="pct"/>
          </w:tcPr>
          <w:p w14:paraId="1BFF0A6E"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406" w:type="pct"/>
          </w:tcPr>
          <w:p w14:paraId="223FDFD3"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per annum</w:t>
            </w:r>
          </w:p>
        </w:tc>
        <w:tc>
          <w:tcPr>
            <w:tcW w:w="318" w:type="pct"/>
          </w:tcPr>
          <w:p w14:paraId="077A6E88"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Start</w:t>
            </w:r>
          </w:p>
        </w:tc>
        <w:tc>
          <w:tcPr>
            <w:tcW w:w="366" w:type="pct"/>
          </w:tcPr>
          <w:p w14:paraId="7EEF18D1"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Finished</w:t>
            </w:r>
          </w:p>
        </w:tc>
        <w:tc>
          <w:tcPr>
            <w:tcW w:w="1638" w:type="pct"/>
          </w:tcPr>
          <w:p w14:paraId="3597F9B8"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407" w:type="pct"/>
            <w:vAlign w:val="bottom"/>
          </w:tcPr>
          <w:p w14:paraId="2253E1FC"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4F2434">
              <w:rPr>
                <w:rFonts w:ascii="Angsana New" w:hAnsi="Angsana New"/>
                <w:sz w:val="20"/>
              </w:rPr>
              <w:t>March 31, 2025</w:t>
            </w:r>
          </w:p>
        </w:tc>
        <w:tc>
          <w:tcPr>
            <w:tcW w:w="414" w:type="pct"/>
            <w:vAlign w:val="bottom"/>
          </w:tcPr>
          <w:p w14:paraId="071147BC"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4F2434">
              <w:rPr>
                <w:rFonts w:ascii="Angsana New" w:hAnsi="Angsana New"/>
                <w:sz w:val="20"/>
              </w:rPr>
              <w:t>December 31, 2024</w:t>
            </w:r>
          </w:p>
        </w:tc>
        <w:tc>
          <w:tcPr>
            <w:tcW w:w="361" w:type="pct"/>
            <w:vAlign w:val="bottom"/>
          </w:tcPr>
          <w:p w14:paraId="3CF999D7"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4F2434">
              <w:rPr>
                <w:rFonts w:ascii="Angsana New" w:hAnsi="Angsana New"/>
                <w:sz w:val="20"/>
              </w:rPr>
              <w:t>March 31, 2025</w:t>
            </w:r>
          </w:p>
        </w:tc>
        <w:tc>
          <w:tcPr>
            <w:tcW w:w="406" w:type="pct"/>
            <w:vAlign w:val="bottom"/>
          </w:tcPr>
          <w:p w14:paraId="4E8F9CD4"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4F2434">
              <w:rPr>
                <w:rFonts w:ascii="Angsana New" w:hAnsi="Angsana New"/>
                <w:sz w:val="20"/>
              </w:rPr>
              <w:t>December 31, 2024</w:t>
            </w:r>
          </w:p>
        </w:tc>
      </w:tr>
      <w:bookmarkEnd w:id="15"/>
      <w:tr w:rsidR="00720B19" w:rsidRPr="007B4BF1" w14:paraId="68540C40" w14:textId="77777777" w:rsidTr="00555CE9">
        <w:trPr>
          <w:trHeight w:val="80"/>
        </w:trPr>
        <w:tc>
          <w:tcPr>
            <w:tcW w:w="1774" w:type="pct"/>
            <w:gridSpan w:val="6"/>
            <w:vAlign w:val="bottom"/>
          </w:tcPr>
          <w:p w14:paraId="49269004" w14:textId="77777777" w:rsidR="00720B19" w:rsidRPr="007B4BF1" w:rsidRDefault="00720B19" w:rsidP="00555CE9">
            <w:pPr>
              <w:spacing w:line="260" w:lineRule="exact"/>
              <w:rPr>
                <w:rFonts w:ascii="Angsana New" w:hAnsi="Angsana New"/>
                <w:sz w:val="20"/>
                <w:cs/>
              </w:rPr>
            </w:pPr>
            <w:r w:rsidRPr="007B4BF1">
              <w:rPr>
                <w:rFonts w:ascii="Angsana New" w:hAnsi="Angsana New" w:cs="Angsana New"/>
                <w:b/>
                <w:bCs/>
                <w:sz w:val="20"/>
              </w:rPr>
              <w:t>Phathalung Green Power Co., Ltd.</w:t>
            </w:r>
          </w:p>
        </w:tc>
        <w:tc>
          <w:tcPr>
            <w:tcW w:w="1638" w:type="pct"/>
          </w:tcPr>
          <w:p w14:paraId="676FD041" w14:textId="77777777" w:rsidR="00720B19" w:rsidRPr="007B4BF1" w:rsidRDefault="00720B19" w:rsidP="00555CE9">
            <w:pPr>
              <w:spacing w:line="260" w:lineRule="exact"/>
              <w:rPr>
                <w:rFonts w:ascii="Angsana New" w:hAnsi="Angsana New"/>
                <w:sz w:val="20"/>
              </w:rPr>
            </w:pPr>
          </w:p>
        </w:tc>
        <w:tc>
          <w:tcPr>
            <w:tcW w:w="407" w:type="pct"/>
          </w:tcPr>
          <w:p w14:paraId="47952F8B" w14:textId="77777777" w:rsidR="00720B19" w:rsidRPr="007B4BF1" w:rsidRDefault="00720B19" w:rsidP="00555CE9">
            <w:pPr>
              <w:spacing w:line="260" w:lineRule="exact"/>
              <w:jc w:val="right"/>
              <w:rPr>
                <w:rFonts w:ascii="Angsana New" w:hAnsi="Angsana New"/>
                <w:sz w:val="20"/>
              </w:rPr>
            </w:pPr>
          </w:p>
        </w:tc>
        <w:tc>
          <w:tcPr>
            <w:tcW w:w="414" w:type="pct"/>
          </w:tcPr>
          <w:p w14:paraId="414DD0D8" w14:textId="77777777" w:rsidR="00720B19" w:rsidRPr="007B4BF1" w:rsidRDefault="00720B19" w:rsidP="00555CE9">
            <w:pPr>
              <w:spacing w:line="260" w:lineRule="exact"/>
              <w:jc w:val="right"/>
              <w:rPr>
                <w:rFonts w:ascii="Angsana New" w:hAnsi="Angsana New"/>
                <w:sz w:val="20"/>
              </w:rPr>
            </w:pPr>
          </w:p>
        </w:tc>
        <w:tc>
          <w:tcPr>
            <w:tcW w:w="361" w:type="pct"/>
          </w:tcPr>
          <w:p w14:paraId="6151D724" w14:textId="77777777" w:rsidR="00720B19" w:rsidRPr="007B4BF1" w:rsidRDefault="00720B19" w:rsidP="00555CE9">
            <w:pPr>
              <w:spacing w:line="260" w:lineRule="exact"/>
              <w:jc w:val="right"/>
              <w:rPr>
                <w:rFonts w:ascii="Angsana New" w:hAnsi="Angsana New"/>
                <w:sz w:val="20"/>
              </w:rPr>
            </w:pPr>
          </w:p>
        </w:tc>
        <w:tc>
          <w:tcPr>
            <w:tcW w:w="406" w:type="pct"/>
          </w:tcPr>
          <w:p w14:paraId="1BB776C4" w14:textId="77777777" w:rsidR="00720B19" w:rsidRPr="007B4BF1" w:rsidRDefault="00720B19" w:rsidP="00555CE9">
            <w:pPr>
              <w:spacing w:line="260" w:lineRule="exact"/>
              <w:jc w:val="right"/>
              <w:rPr>
                <w:rFonts w:ascii="Angsana New" w:hAnsi="Angsana New"/>
                <w:sz w:val="20"/>
              </w:rPr>
            </w:pPr>
          </w:p>
        </w:tc>
      </w:tr>
      <w:tr w:rsidR="00720B19" w:rsidRPr="007B4BF1" w14:paraId="1D25E2A1" w14:textId="77777777" w:rsidTr="00555CE9">
        <w:trPr>
          <w:trHeight w:val="80"/>
        </w:trPr>
        <w:tc>
          <w:tcPr>
            <w:tcW w:w="184" w:type="pct"/>
          </w:tcPr>
          <w:p w14:paraId="7B66E54A" w14:textId="77777777" w:rsidR="00720B19" w:rsidRPr="00481ABE" w:rsidRDefault="00720B19" w:rsidP="00555CE9">
            <w:pPr>
              <w:spacing w:line="260" w:lineRule="exact"/>
              <w:rPr>
                <w:rFonts w:ascii="Angsana New" w:hAnsi="Angsana New" w:cs="Angsana New"/>
                <w:sz w:val="20"/>
              </w:rPr>
            </w:pPr>
            <w:r w:rsidRPr="00481ABE">
              <w:rPr>
                <w:rFonts w:ascii="Angsana New" w:hAnsi="Angsana New" w:cs="Angsana New"/>
                <w:sz w:val="20"/>
              </w:rPr>
              <w:t>1</w:t>
            </w:r>
          </w:p>
        </w:tc>
        <w:tc>
          <w:tcPr>
            <w:tcW w:w="176" w:type="pct"/>
          </w:tcPr>
          <w:p w14:paraId="35773342" w14:textId="77777777" w:rsidR="00720B19" w:rsidRPr="00481ABE" w:rsidRDefault="00720B19" w:rsidP="00555CE9">
            <w:pPr>
              <w:spacing w:line="260" w:lineRule="exact"/>
              <w:rPr>
                <w:rFonts w:ascii="Angsana New" w:hAnsi="Angsana New" w:cs="Angsana New"/>
                <w:sz w:val="20"/>
              </w:rPr>
            </w:pPr>
            <w:r w:rsidRPr="00481ABE">
              <w:rPr>
                <w:rFonts w:ascii="Angsana New" w:hAnsi="Angsana New" w:cs="Angsana New"/>
                <w:sz w:val="20"/>
              </w:rPr>
              <w:t>1</w:t>
            </w:r>
          </w:p>
        </w:tc>
        <w:tc>
          <w:tcPr>
            <w:tcW w:w="324" w:type="pct"/>
          </w:tcPr>
          <w:p w14:paraId="38F629B1" w14:textId="77777777" w:rsidR="00720B19" w:rsidRPr="00481ABE" w:rsidRDefault="00720B19" w:rsidP="00555CE9">
            <w:pPr>
              <w:spacing w:line="260" w:lineRule="exact"/>
              <w:rPr>
                <w:rFonts w:ascii="Angsana New" w:hAnsi="Angsana New" w:cs="Angsana New"/>
                <w:sz w:val="20"/>
              </w:rPr>
            </w:pPr>
            <w:r w:rsidRPr="00481ABE">
              <w:rPr>
                <w:rFonts w:ascii="Angsana New" w:hAnsi="Angsana New" w:cs="Angsana New"/>
                <w:sz w:val="20"/>
              </w:rPr>
              <w:t>507</w:t>
            </w:r>
          </w:p>
        </w:tc>
        <w:tc>
          <w:tcPr>
            <w:tcW w:w="406" w:type="pct"/>
          </w:tcPr>
          <w:p w14:paraId="56AA466A" w14:textId="77777777" w:rsidR="00720B19" w:rsidRPr="00481ABE" w:rsidRDefault="00720B19" w:rsidP="00555CE9">
            <w:pPr>
              <w:spacing w:line="260" w:lineRule="exact"/>
              <w:jc w:val="center"/>
              <w:rPr>
                <w:rFonts w:ascii="Angsana New" w:hAnsi="Angsana New" w:cs="Angsana New"/>
                <w:sz w:val="20"/>
                <w:cs/>
              </w:rPr>
            </w:pPr>
            <w:r w:rsidRPr="00481ABE">
              <w:rPr>
                <w:rFonts w:ascii="Angsana New" w:hAnsi="Angsana New" w:cs="Angsana New"/>
                <w:sz w:val="20"/>
              </w:rPr>
              <w:t>3.90</w:t>
            </w:r>
            <w:r w:rsidRPr="00481ABE">
              <w:rPr>
                <w:rFonts w:ascii="Angsana New" w:hAnsi="Angsana New" w:cs="Angsana New"/>
                <w:sz w:val="20"/>
                <w:cs/>
              </w:rPr>
              <w:t xml:space="preserve"> (</w:t>
            </w:r>
            <w:r w:rsidRPr="00481ABE">
              <w:rPr>
                <w:rFonts w:ascii="Angsana New" w:hAnsi="Angsana New" w:cs="Angsana New"/>
                <w:sz w:val="20"/>
              </w:rPr>
              <w:t>month</w:t>
            </w:r>
            <w:r w:rsidRPr="00481ABE">
              <w:rPr>
                <w:rFonts w:ascii="Angsana New" w:hAnsi="Angsana New" w:cs="Angsana New"/>
                <w:sz w:val="20"/>
                <w:cs/>
              </w:rPr>
              <w:t xml:space="preserve"> </w:t>
            </w:r>
            <w:r w:rsidRPr="00481ABE">
              <w:rPr>
                <w:rFonts w:ascii="Angsana New" w:hAnsi="Angsana New" w:cs="Angsana New"/>
                <w:sz w:val="20"/>
              </w:rPr>
              <w:t>1</w:t>
            </w:r>
            <w:r w:rsidRPr="00481ABE">
              <w:rPr>
                <w:rFonts w:ascii="Angsana New" w:hAnsi="Angsana New" w:cs="Angsana New"/>
                <w:sz w:val="20"/>
                <w:cs/>
              </w:rPr>
              <w:t>-</w:t>
            </w:r>
            <w:r w:rsidRPr="00481ABE">
              <w:rPr>
                <w:rFonts w:ascii="Angsana New" w:hAnsi="Angsana New" w:cs="Angsana New"/>
                <w:sz w:val="20"/>
              </w:rPr>
              <w:t>3</w:t>
            </w:r>
            <w:r w:rsidRPr="00481ABE">
              <w:rPr>
                <w:rFonts w:ascii="Angsana New" w:hAnsi="Angsana New" w:cs="Angsana New"/>
                <w:sz w:val="20"/>
                <w:cs/>
              </w:rPr>
              <w:t>)</w:t>
            </w:r>
          </w:p>
        </w:tc>
        <w:tc>
          <w:tcPr>
            <w:tcW w:w="318" w:type="pct"/>
          </w:tcPr>
          <w:p w14:paraId="5D5C258D" w14:textId="77777777" w:rsidR="00720B19" w:rsidRPr="00481ABE" w:rsidRDefault="00720B19" w:rsidP="00555CE9">
            <w:pPr>
              <w:spacing w:line="260" w:lineRule="exact"/>
              <w:jc w:val="center"/>
              <w:rPr>
                <w:rFonts w:ascii="Angsana New" w:hAnsi="Angsana New" w:cs="Angsana New"/>
                <w:sz w:val="20"/>
                <w:cs/>
              </w:rPr>
            </w:pPr>
            <w:r w:rsidRPr="00481ABE">
              <w:rPr>
                <w:rFonts w:ascii="Angsana New" w:hAnsi="Angsana New" w:cs="Angsana New"/>
                <w:sz w:val="20"/>
              </w:rPr>
              <w:t>January, 2024</w:t>
            </w:r>
          </w:p>
        </w:tc>
        <w:tc>
          <w:tcPr>
            <w:tcW w:w="366" w:type="pct"/>
          </w:tcPr>
          <w:p w14:paraId="33197248" w14:textId="77777777" w:rsidR="00720B19" w:rsidRPr="00481ABE" w:rsidRDefault="00720B19" w:rsidP="00555CE9">
            <w:pPr>
              <w:spacing w:line="260" w:lineRule="exact"/>
              <w:jc w:val="center"/>
              <w:rPr>
                <w:rFonts w:ascii="Angsana New" w:hAnsi="Angsana New" w:cs="Angsana New"/>
                <w:sz w:val="20"/>
                <w:cs/>
              </w:rPr>
            </w:pPr>
            <w:r w:rsidRPr="00481ABE">
              <w:rPr>
                <w:rFonts w:ascii="Angsana New" w:hAnsi="Angsana New" w:cs="Angsana New"/>
                <w:sz w:val="20"/>
              </w:rPr>
              <w:t>December, 2031</w:t>
            </w:r>
          </w:p>
        </w:tc>
        <w:tc>
          <w:tcPr>
            <w:tcW w:w="1638" w:type="pct"/>
          </w:tcPr>
          <w:p w14:paraId="724208BF" w14:textId="77777777" w:rsidR="00720B19" w:rsidRPr="007B4BF1" w:rsidRDefault="00720B19" w:rsidP="00555CE9">
            <w:pPr>
              <w:spacing w:line="260" w:lineRule="exact"/>
              <w:rPr>
                <w:rFonts w:ascii="Angsana New" w:hAnsi="Angsana New"/>
                <w:sz w:val="20"/>
              </w:rPr>
            </w:pPr>
            <w:r w:rsidRPr="007B4BF1">
              <w:rPr>
                <w:rFonts w:ascii="Angsana New" w:hAnsi="Angsana New" w:cs="Angsana New"/>
                <w:sz w:val="20"/>
              </w:rPr>
              <w:t xml:space="preserve">1. Transferred the right to receive the electricity generation from the Provincial </w:t>
            </w:r>
          </w:p>
        </w:tc>
        <w:tc>
          <w:tcPr>
            <w:tcW w:w="407" w:type="pct"/>
            <w:vAlign w:val="bottom"/>
          </w:tcPr>
          <w:p w14:paraId="6A568A5C" w14:textId="77777777" w:rsidR="00720B19" w:rsidRPr="007B4BF1" w:rsidRDefault="00720B19" w:rsidP="00555CE9">
            <w:pPr>
              <w:spacing w:line="260" w:lineRule="exact"/>
              <w:jc w:val="right"/>
              <w:rPr>
                <w:rFonts w:ascii="Angsana New" w:hAnsi="Angsana New"/>
                <w:sz w:val="20"/>
              </w:rPr>
            </w:pPr>
            <w:r w:rsidRPr="005C3161">
              <w:rPr>
                <w:rFonts w:ascii="Angsana New" w:hAnsi="Angsana New" w:cs="Angsana New"/>
                <w:sz w:val="20"/>
              </w:rPr>
              <w:t>420,940,649.67</w:t>
            </w:r>
          </w:p>
        </w:tc>
        <w:tc>
          <w:tcPr>
            <w:tcW w:w="414" w:type="pct"/>
          </w:tcPr>
          <w:p w14:paraId="1506D8BF" w14:textId="77777777" w:rsidR="00720B19" w:rsidRPr="007B4BF1" w:rsidRDefault="00720B19" w:rsidP="00555CE9">
            <w:pPr>
              <w:spacing w:line="260" w:lineRule="exact"/>
              <w:jc w:val="right"/>
              <w:rPr>
                <w:rFonts w:ascii="Angsana New" w:hAnsi="Angsana New"/>
                <w:sz w:val="20"/>
              </w:rPr>
            </w:pPr>
            <w:r w:rsidRPr="005C3161">
              <w:rPr>
                <w:rFonts w:ascii="Angsana New" w:hAnsi="Angsana New" w:cs="Angsana New"/>
                <w:sz w:val="20"/>
              </w:rPr>
              <w:t>436,502,739.48</w:t>
            </w:r>
          </w:p>
        </w:tc>
        <w:tc>
          <w:tcPr>
            <w:tcW w:w="361" w:type="pct"/>
          </w:tcPr>
          <w:p w14:paraId="42B5CB63" w14:textId="77777777" w:rsidR="00720B19" w:rsidRPr="007B4BF1" w:rsidRDefault="00720B19" w:rsidP="00555CE9">
            <w:pPr>
              <w:spacing w:line="260" w:lineRule="exact"/>
              <w:jc w:val="right"/>
              <w:rPr>
                <w:rFonts w:ascii="Angsana New" w:hAnsi="Angsana New"/>
                <w:sz w:val="20"/>
              </w:rPr>
            </w:pPr>
            <w:r w:rsidRPr="007B4BF1">
              <w:rPr>
                <w:rFonts w:ascii="Angsana New" w:hAnsi="Angsana New" w:cs="Angsana New"/>
                <w:sz w:val="20"/>
              </w:rPr>
              <w:t>-</w:t>
            </w:r>
          </w:p>
        </w:tc>
        <w:tc>
          <w:tcPr>
            <w:tcW w:w="406" w:type="pct"/>
          </w:tcPr>
          <w:p w14:paraId="5348710D" w14:textId="77777777" w:rsidR="00720B19" w:rsidRPr="007B4BF1" w:rsidRDefault="00720B19" w:rsidP="00555CE9">
            <w:pPr>
              <w:spacing w:line="260" w:lineRule="exact"/>
              <w:jc w:val="right"/>
              <w:rPr>
                <w:rFonts w:ascii="Angsana New" w:hAnsi="Angsana New"/>
                <w:sz w:val="20"/>
              </w:rPr>
            </w:pPr>
            <w:r w:rsidRPr="007B4BF1">
              <w:rPr>
                <w:rFonts w:ascii="Angsana New" w:hAnsi="Angsana New" w:cs="Angsana New"/>
                <w:sz w:val="20"/>
              </w:rPr>
              <w:t>-</w:t>
            </w:r>
          </w:p>
        </w:tc>
      </w:tr>
      <w:tr w:rsidR="00720B19" w:rsidRPr="007B4BF1" w14:paraId="4C678737" w14:textId="77777777" w:rsidTr="00555CE9">
        <w:trPr>
          <w:trHeight w:val="99"/>
        </w:trPr>
        <w:tc>
          <w:tcPr>
            <w:tcW w:w="184" w:type="pct"/>
          </w:tcPr>
          <w:p w14:paraId="51740B56" w14:textId="77777777" w:rsidR="00720B19" w:rsidRPr="00481ABE" w:rsidRDefault="00720B19" w:rsidP="00555CE9">
            <w:pPr>
              <w:spacing w:line="260" w:lineRule="exact"/>
              <w:rPr>
                <w:rFonts w:ascii="Angsana New" w:hAnsi="Angsana New" w:cs="Angsana New"/>
                <w:sz w:val="20"/>
              </w:rPr>
            </w:pPr>
          </w:p>
        </w:tc>
        <w:tc>
          <w:tcPr>
            <w:tcW w:w="176" w:type="pct"/>
          </w:tcPr>
          <w:p w14:paraId="6BE3BBB4" w14:textId="77777777" w:rsidR="00720B19" w:rsidRPr="00481ABE" w:rsidRDefault="00720B19" w:rsidP="00555CE9">
            <w:pPr>
              <w:spacing w:line="260" w:lineRule="exact"/>
              <w:rPr>
                <w:rFonts w:ascii="Angsana New" w:hAnsi="Angsana New" w:cs="Angsana New"/>
                <w:sz w:val="20"/>
              </w:rPr>
            </w:pPr>
          </w:p>
        </w:tc>
        <w:tc>
          <w:tcPr>
            <w:tcW w:w="324" w:type="pct"/>
          </w:tcPr>
          <w:p w14:paraId="1AA4E3F3" w14:textId="77777777" w:rsidR="00720B19" w:rsidRPr="00481ABE" w:rsidRDefault="00720B19" w:rsidP="00555CE9">
            <w:pPr>
              <w:spacing w:line="260" w:lineRule="exact"/>
              <w:rPr>
                <w:rFonts w:ascii="Angsana New" w:hAnsi="Angsana New" w:cs="Angsana New"/>
                <w:sz w:val="20"/>
              </w:rPr>
            </w:pPr>
          </w:p>
        </w:tc>
        <w:tc>
          <w:tcPr>
            <w:tcW w:w="406" w:type="pct"/>
          </w:tcPr>
          <w:p w14:paraId="42C9A8FC" w14:textId="77777777" w:rsidR="00720B19" w:rsidRPr="00481ABE" w:rsidRDefault="00720B19" w:rsidP="00555CE9">
            <w:pPr>
              <w:spacing w:line="260" w:lineRule="exact"/>
              <w:jc w:val="center"/>
              <w:rPr>
                <w:rFonts w:ascii="Angsana New" w:hAnsi="Angsana New" w:cs="Angsana New"/>
                <w:sz w:val="20"/>
              </w:rPr>
            </w:pPr>
            <w:r w:rsidRPr="00481ABE">
              <w:rPr>
                <w:rFonts w:ascii="Angsana New" w:hAnsi="Angsana New" w:cs="Angsana New"/>
                <w:sz w:val="20"/>
              </w:rPr>
              <w:t>MLR-2.58</w:t>
            </w:r>
          </w:p>
        </w:tc>
        <w:tc>
          <w:tcPr>
            <w:tcW w:w="318" w:type="pct"/>
          </w:tcPr>
          <w:p w14:paraId="4D649EDE" w14:textId="77777777" w:rsidR="00720B19" w:rsidRPr="00481ABE" w:rsidRDefault="00720B19" w:rsidP="00555CE9">
            <w:pPr>
              <w:spacing w:line="260" w:lineRule="exact"/>
              <w:jc w:val="center"/>
              <w:rPr>
                <w:rFonts w:ascii="Angsana New" w:hAnsi="Angsana New" w:cs="Angsana New"/>
                <w:sz w:val="20"/>
              </w:rPr>
            </w:pPr>
          </w:p>
        </w:tc>
        <w:tc>
          <w:tcPr>
            <w:tcW w:w="366" w:type="pct"/>
          </w:tcPr>
          <w:p w14:paraId="282F83E4" w14:textId="77777777" w:rsidR="00720B19" w:rsidRPr="00481ABE" w:rsidRDefault="00720B19" w:rsidP="00555CE9">
            <w:pPr>
              <w:spacing w:line="260" w:lineRule="exact"/>
              <w:jc w:val="center"/>
              <w:rPr>
                <w:rFonts w:ascii="Angsana New" w:hAnsi="Angsana New" w:cs="Angsana New"/>
                <w:sz w:val="20"/>
              </w:rPr>
            </w:pPr>
          </w:p>
        </w:tc>
        <w:tc>
          <w:tcPr>
            <w:tcW w:w="1638" w:type="pct"/>
          </w:tcPr>
          <w:p w14:paraId="41E3821E" w14:textId="77777777" w:rsidR="00720B19" w:rsidRPr="007B4BF1" w:rsidRDefault="00720B19" w:rsidP="00555CE9">
            <w:pPr>
              <w:spacing w:line="260" w:lineRule="exact"/>
              <w:rPr>
                <w:rFonts w:ascii="Angsana New" w:hAnsi="Angsana New"/>
                <w:sz w:val="20"/>
              </w:rPr>
            </w:pPr>
            <w:r w:rsidRPr="007B4BF1">
              <w:rPr>
                <w:rFonts w:ascii="Angsana New" w:hAnsi="Angsana New" w:cs="Angsana New"/>
                <w:sz w:val="20"/>
              </w:rPr>
              <w:t>Electricity Authority to the bank.</w:t>
            </w:r>
          </w:p>
        </w:tc>
        <w:tc>
          <w:tcPr>
            <w:tcW w:w="407" w:type="pct"/>
            <w:vAlign w:val="bottom"/>
          </w:tcPr>
          <w:p w14:paraId="50038CE4" w14:textId="77777777" w:rsidR="00720B19" w:rsidRPr="005C3161" w:rsidRDefault="00720B19" w:rsidP="00555CE9">
            <w:pPr>
              <w:spacing w:line="260" w:lineRule="exact"/>
              <w:jc w:val="right"/>
              <w:rPr>
                <w:rFonts w:ascii="Angsana New" w:hAnsi="Angsana New"/>
                <w:sz w:val="20"/>
              </w:rPr>
            </w:pPr>
          </w:p>
        </w:tc>
        <w:tc>
          <w:tcPr>
            <w:tcW w:w="414" w:type="pct"/>
          </w:tcPr>
          <w:p w14:paraId="3340F86C" w14:textId="77777777" w:rsidR="00720B19" w:rsidRPr="005C3161" w:rsidRDefault="00720B19" w:rsidP="00555CE9">
            <w:pPr>
              <w:spacing w:line="260" w:lineRule="exact"/>
              <w:jc w:val="right"/>
              <w:rPr>
                <w:rFonts w:ascii="Angsana New" w:hAnsi="Angsana New"/>
                <w:sz w:val="20"/>
              </w:rPr>
            </w:pPr>
          </w:p>
        </w:tc>
        <w:tc>
          <w:tcPr>
            <w:tcW w:w="361" w:type="pct"/>
          </w:tcPr>
          <w:p w14:paraId="5E8708CC" w14:textId="77777777" w:rsidR="00720B19" w:rsidRPr="007B4BF1" w:rsidRDefault="00720B19" w:rsidP="00555CE9">
            <w:pPr>
              <w:spacing w:line="260" w:lineRule="exact"/>
              <w:jc w:val="right"/>
              <w:rPr>
                <w:rFonts w:ascii="Angsana New" w:hAnsi="Angsana New"/>
                <w:sz w:val="20"/>
              </w:rPr>
            </w:pPr>
          </w:p>
        </w:tc>
        <w:tc>
          <w:tcPr>
            <w:tcW w:w="406" w:type="pct"/>
          </w:tcPr>
          <w:p w14:paraId="7D695179" w14:textId="77777777" w:rsidR="00720B19" w:rsidRPr="007B4BF1" w:rsidRDefault="00720B19" w:rsidP="00555CE9">
            <w:pPr>
              <w:spacing w:line="260" w:lineRule="exact"/>
              <w:jc w:val="right"/>
              <w:rPr>
                <w:rFonts w:ascii="Angsana New" w:hAnsi="Angsana New"/>
                <w:sz w:val="20"/>
              </w:rPr>
            </w:pPr>
          </w:p>
        </w:tc>
      </w:tr>
      <w:tr w:rsidR="00720B19" w:rsidRPr="007B4BF1" w14:paraId="7518DAA2" w14:textId="77777777" w:rsidTr="00555CE9">
        <w:trPr>
          <w:trHeight w:val="80"/>
        </w:trPr>
        <w:tc>
          <w:tcPr>
            <w:tcW w:w="184" w:type="pct"/>
          </w:tcPr>
          <w:p w14:paraId="3ABB375A" w14:textId="77777777" w:rsidR="00720B19" w:rsidRPr="00481ABE" w:rsidRDefault="00720B19" w:rsidP="00555CE9">
            <w:pPr>
              <w:spacing w:line="260" w:lineRule="exact"/>
              <w:rPr>
                <w:rFonts w:ascii="Angsana New" w:hAnsi="Angsana New" w:cs="Angsana New"/>
                <w:sz w:val="20"/>
              </w:rPr>
            </w:pPr>
          </w:p>
        </w:tc>
        <w:tc>
          <w:tcPr>
            <w:tcW w:w="176" w:type="pct"/>
          </w:tcPr>
          <w:p w14:paraId="3B474087" w14:textId="77777777" w:rsidR="00720B19" w:rsidRPr="00481ABE" w:rsidRDefault="00720B19" w:rsidP="00555CE9">
            <w:pPr>
              <w:spacing w:line="260" w:lineRule="exact"/>
              <w:rPr>
                <w:rFonts w:ascii="Angsana New" w:hAnsi="Angsana New" w:cs="Angsana New"/>
                <w:sz w:val="20"/>
              </w:rPr>
            </w:pPr>
          </w:p>
        </w:tc>
        <w:tc>
          <w:tcPr>
            <w:tcW w:w="324" w:type="pct"/>
          </w:tcPr>
          <w:p w14:paraId="378343CD" w14:textId="77777777" w:rsidR="00720B19" w:rsidRPr="00481ABE" w:rsidRDefault="00720B19" w:rsidP="00555CE9">
            <w:pPr>
              <w:spacing w:line="260" w:lineRule="exact"/>
              <w:rPr>
                <w:rFonts w:ascii="Angsana New" w:hAnsi="Angsana New" w:cs="Angsana New"/>
                <w:sz w:val="20"/>
              </w:rPr>
            </w:pPr>
          </w:p>
        </w:tc>
        <w:tc>
          <w:tcPr>
            <w:tcW w:w="406" w:type="pct"/>
          </w:tcPr>
          <w:p w14:paraId="41CCD143" w14:textId="77777777" w:rsidR="00720B19" w:rsidRPr="00481ABE" w:rsidRDefault="00720B19" w:rsidP="00555CE9">
            <w:pPr>
              <w:spacing w:line="260" w:lineRule="exact"/>
              <w:jc w:val="center"/>
              <w:rPr>
                <w:rFonts w:ascii="Angsana New" w:hAnsi="Angsana New" w:cs="Angsana New"/>
                <w:sz w:val="20"/>
              </w:rPr>
            </w:pPr>
            <w:r w:rsidRPr="00481ABE">
              <w:rPr>
                <w:rFonts w:ascii="Angsana New" w:hAnsi="Angsana New" w:cs="Angsana New"/>
                <w:sz w:val="20"/>
                <w:cs/>
              </w:rPr>
              <w:t>(</w:t>
            </w:r>
            <w:r w:rsidRPr="00481ABE">
              <w:rPr>
                <w:rFonts w:ascii="Angsana New" w:hAnsi="Angsana New" w:cs="Angsana New"/>
                <w:sz w:val="20"/>
              </w:rPr>
              <w:t>month</w:t>
            </w:r>
            <w:r w:rsidRPr="00481ABE">
              <w:rPr>
                <w:rFonts w:ascii="Angsana New" w:hAnsi="Angsana New" w:cs="Angsana New"/>
                <w:sz w:val="20"/>
                <w:cs/>
              </w:rPr>
              <w:t xml:space="preserve"> </w:t>
            </w:r>
            <w:r w:rsidRPr="00481ABE">
              <w:rPr>
                <w:rFonts w:ascii="Angsana New" w:hAnsi="Angsana New" w:cs="Angsana New"/>
                <w:sz w:val="20"/>
              </w:rPr>
              <w:t>4 onwards</w:t>
            </w:r>
            <w:r w:rsidRPr="00481ABE">
              <w:rPr>
                <w:rFonts w:ascii="Angsana New" w:hAnsi="Angsana New" w:cs="Angsana New"/>
                <w:sz w:val="20"/>
                <w:cs/>
              </w:rPr>
              <w:t>)</w:t>
            </w:r>
          </w:p>
        </w:tc>
        <w:tc>
          <w:tcPr>
            <w:tcW w:w="318" w:type="pct"/>
          </w:tcPr>
          <w:p w14:paraId="6984BD3F" w14:textId="77777777" w:rsidR="00720B19" w:rsidRPr="00481ABE" w:rsidRDefault="00720B19" w:rsidP="00555CE9">
            <w:pPr>
              <w:spacing w:line="260" w:lineRule="exact"/>
              <w:jc w:val="center"/>
              <w:rPr>
                <w:rFonts w:ascii="Angsana New" w:hAnsi="Angsana New" w:cs="Angsana New"/>
                <w:sz w:val="20"/>
              </w:rPr>
            </w:pPr>
          </w:p>
        </w:tc>
        <w:tc>
          <w:tcPr>
            <w:tcW w:w="366" w:type="pct"/>
          </w:tcPr>
          <w:p w14:paraId="245D05C9" w14:textId="77777777" w:rsidR="00720B19" w:rsidRPr="00481ABE" w:rsidRDefault="00720B19" w:rsidP="00555CE9">
            <w:pPr>
              <w:spacing w:line="260" w:lineRule="exact"/>
              <w:jc w:val="center"/>
              <w:rPr>
                <w:rFonts w:ascii="Angsana New" w:hAnsi="Angsana New" w:cs="Angsana New"/>
                <w:sz w:val="20"/>
              </w:rPr>
            </w:pPr>
          </w:p>
        </w:tc>
        <w:tc>
          <w:tcPr>
            <w:tcW w:w="1638" w:type="pct"/>
          </w:tcPr>
          <w:p w14:paraId="1FB3B914" w14:textId="77777777" w:rsidR="00720B19" w:rsidRPr="007B4BF1" w:rsidRDefault="00720B19" w:rsidP="00555CE9">
            <w:pPr>
              <w:spacing w:line="260" w:lineRule="exact"/>
              <w:rPr>
                <w:rFonts w:ascii="Angsana New" w:hAnsi="Angsana New"/>
                <w:sz w:val="20"/>
              </w:rPr>
            </w:pPr>
            <w:r>
              <w:rPr>
                <w:rFonts w:ascii="Angsana New" w:hAnsi="Angsana New" w:cs="Angsana New"/>
                <w:sz w:val="20"/>
              </w:rPr>
              <w:t>2</w:t>
            </w:r>
            <w:r w:rsidRPr="007B4BF1">
              <w:rPr>
                <w:rFonts w:ascii="Angsana New" w:hAnsi="Angsana New" w:cs="Angsana New"/>
                <w:sz w:val="20"/>
              </w:rPr>
              <w:t>. Guaranteed by Wood work energy Co., Ltd. based on shareholding proportion</w:t>
            </w:r>
          </w:p>
        </w:tc>
        <w:tc>
          <w:tcPr>
            <w:tcW w:w="407" w:type="pct"/>
            <w:vAlign w:val="bottom"/>
          </w:tcPr>
          <w:p w14:paraId="4CCFEB90" w14:textId="77777777" w:rsidR="00720B19" w:rsidRPr="005C3161" w:rsidRDefault="00720B19" w:rsidP="00555CE9">
            <w:pPr>
              <w:spacing w:line="260" w:lineRule="exact"/>
              <w:jc w:val="right"/>
              <w:rPr>
                <w:rFonts w:ascii="Angsana New" w:hAnsi="Angsana New"/>
                <w:sz w:val="20"/>
              </w:rPr>
            </w:pPr>
          </w:p>
        </w:tc>
        <w:tc>
          <w:tcPr>
            <w:tcW w:w="414" w:type="pct"/>
          </w:tcPr>
          <w:p w14:paraId="5F8CCF19" w14:textId="77777777" w:rsidR="00720B19" w:rsidRPr="005C3161" w:rsidRDefault="00720B19" w:rsidP="00555CE9">
            <w:pPr>
              <w:spacing w:line="260" w:lineRule="exact"/>
              <w:jc w:val="right"/>
              <w:rPr>
                <w:rFonts w:ascii="Angsana New" w:hAnsi="Angsana New"/>
                <w:sz w:val="20"/>
              </w:rPr>
            </w:pPr>
          </w:p>
        </w:tc>
        <w:tc>
          <w:tcPr>
            <w:tcW w:w="361" w:type="pct"/>
          </w:tcPr>
          <w:p w14:paraId="37F1DF7A" w14:textId="77777777" w:rsidR="00720B19" w:rsidRPr="007B4BF1" w:rsidRDefault="00720B19" w:rsidP="00555CE9">
            <w:pPr>
              <w:spacing w:line="260" w:lineRule="exact"/>
              <w:jc w:val="right"/>
              <w:rPr>
                <w:rFonts w:ascii="Angsana New" w:hAnsi="Angsana New"/>
                <w:sz w:val="20"/>
              </w:rPr>
            </w:pPr>
          </w:p>
        </w:tc>
        <w:tc>
          <w:tcPr>
            <w:tcW w:w="406" w:type="pct"/>
          </w:tcPr>
          <w:p w14:paraId="55172CA7" w14:textId="77777777" w:rsidR="00720B19" w:rsidRPr="007B4BF1" w:rsidRDefault="00720B19" w:rsidP="00555CE9">
            <w:pPr>
              <w:spacing w:line="260" w:lineRule="exact"/>
              <w:jc w:val="right"/>
              <w:rPr>
                <w:rFonts w:ascii="Angsana New" w:hAnsi="Angsana New"/>
                <w:sz w:val="20"/>
              </w:rPr>
            </w:pPr>
          </w:p>
        </w:tc>
      </w:tr>
      <w:tr w:rsidR="00720B19" w:rsidRPr="007B4BF1" w14:paraId="5679B8EA" w14:textId="77777777" w:rsidTr="00555CE9">
        <w:trPr>
          <w:trHeight w:val="80"/>
        </w:trPr>
        <w:tc>
          <w:tcPr>
            <w:tcW w:w="184" w:type="pct"/>
          </w:tcPr>
          <w:p w14:paraId="55885C21" w14:textId="77777777" w:rsidR="00720B19" w:rsidRPr="00481ABE" w:rsidRDefault="00720B19" w:rsidP="00555CE9">
            <w:pPr>
              <w:spacing w:line="260" w:lineRule="exact"/>
              <w:rPr>
                <w:rFonts w:ascii="Angsana New" w:hAnsi="Angsana New" w:cs="Angsana New"/>
                <w:sz w:val="20"/>
              </w:rPr>
            </w:pPr>
          </w:p>
        </w:tc>
        <w:tc>
          <w:tcPr>
            <w:tcW w:w="176" w:type="pct"/>
          </w:tcPr>
          <w:p w14:paraId="6B4351C0" w14:textId="77777777" w:rsidR="00720B19" w:rsidRPr="00481ABE" w:rsidRDefault="00720B19" w:rsidP="00555CE9">
            <w:pPr>
              <w:spacing w:line="260" w:lineRule="exact"/>
              <w:rPr>
                <w:rFonts w:ascii="Angsana New" w:hAnsi="Angsana New" w:cs="Angsana New"/>
                <w:sz w:val="20"/>
              </w:rPr>
            </w:pPr>
          </w:p>
        </w:tc>
        <w:tc>
          <w:tcPr>
            <w:tcW w:w="324" w:type="pct"/>
          </w:tcPr>
          <w:p w14:paraId="10A424F2" w14:textId="77777777" w:rsidR="00720B19" w:rsidRPr="00481ABE" w:rsidRDefault="00720B19" w:rsidP="00555CE9">
            <w:pPr>
              <w:spacing w:line="260" w:lineRule="exact"/>
              <w:rPr>
                <w:rFonts w:ascii="Angsana New" w:hAnsi="Angsana New" w:cs="Angsana New"/>
                <w:sz w:val="20"/>
              </w:rPr>
            </w:pPr>
          </w:p>
        </w:tc>
        <w:tc>
          <w:tcPr>
            <w:tcW w:w="406" w:type="pct"/>
          </w:tcPr>
          <w:p w14:paraId="042A0480"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5AFB58E6"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78E4472"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27E4C1E7" w14:textId="77777777" w:rsidR="00720B19" w:rsidRPr="007B4BF1" w:rsidRDefault="00720B19" w:rsidP="00555CE9">
            <w:pPr>
              <w:spacing w:line="260" w:lineRule="exact"/>
              <w:rPr>
                <w:rFonts w:ascii="Angsana New" w:hAnsi="Angsana New"/>
                <w:sz w:val="20"/>
              </w:rPr>
            </w:pPr>
            <w:r w:rsidRPr="007B4BF1">
              <w:rPr>
                <w:rFonts w:ascii="Angsana New" w:hAnsi="Angsana New" w:cs="Angsana New"/>
                <w:sz w:val="20"/>
              </w:rPr>
              <w:t>and pledge some ordinary shares for guarantee.</w:t>
            </w:r>
          </w:p>
        </w:tc>
        <w:tc>
          <w:tcPr>
            <w:tcW w:w="407" w:type="pct"/>
            <w:vAlign w:val="bottom"/>
          </w:tcPr>
          <w:p w14:paraId="0DEF7165" w14:textId="77777777" w:rsidR="00720B19" w:rsidRPr="007B4BF1" w:rsidRDefault="00720B19" w:rsidP="00555CE9">
            <w:pPr>
              <w:spacing w:line="260" w:lineRule="exact"/>
              <w:jc w:val="right"/>
              <w:rPr>
                <w:rFonts w:ascii="Angsana New" w:hAnsi="Angsana New"/>
                <w:sz w:val="20"/>
              </w:rPr>
            </w:pPr>
          </w:p>
        </w:tc>
        <w:tc>
          <w:tcPr>
            <w:tcW w:w="414" w:type="pct"/>
          </w:tcPr>
          <w:p w14:paraId="35DDE531" w14:textId="77777777" w:rsidR="00720B19" w:rsidRPr="007B4BF1" w:rsidRDefault="00720B19" w:rsidP="00555CE9">
            <w:pPr>
              <w:spacing w:line="260" w:lineRule="exact"/>
              <w:jc w:val="right"/>
              <w:rPr>
                <w:rFonts w:ascii="Angsana New" w:hAnsi="Angsana New"/>
                <w:sz w:val="20"/>
              </w:rPr>
            </w:pPr>
          </w:p>
        </w:tc>
        <w:tc>
          <w:tcPr>
            <w:tcW w:w="361" w:type="pct"/>
          </w:tcPr>
          <w:p w14:paraId="1CAE56CE" w14:textId="77777777" w:rsidR="00720B19" w:rsidRPr="007B4BF1" w:rsidRDefault="00720B19" w:rsidP="00555CE9">
            <w:pPr>
              <w:spacing w:line="260" w:lineRule="exact"/>
              <w:jc w:val="right"/>
              <w:rPr>
                <w:rFonts w:ascii="Angsana New" w:hAnsi="Angsana New"/>
                <w:sz w:val="20"/>
              </w:rPr>
            </w:pPr>
          </w:p>
        </w:tc>
        <w:tc>
          <w:tcPr>
            <w:tcW w:w="406" w:type="pct"/>
          </w:tcPr>
          <w:p w14:paraId="6744D3AE" w14:textId="77777777" w:rsidR="00720B19" w:rsidRPr="007B4BF1" w:rsidRDefault="00720B19" w:rsidP="00555CE9">
            <w:pPr>
              <w:spacing w:line="260" w:lineRule="exact"/>
              <w:jc w:val="right"/>
              <w:rPr>
                <w:rFonts w:ascii="Angsana New" w:hAnsi="Angsana New"/>
                <w:sz w:val="20"/>
              </w:rPr>
            </w:pPr>
          </w:p>
        </w:tc>
      </w:tr>
      <w:tr w:rsidR="00720B19" w:rsidRPr="007B4BF1" w14:paraId="53A40CB3" w14:textId="77777777" w:rsidTr="00555CE9">
        <w:trPr>
          <w:trHeight w:val="80"/>
        </w:trPr>
        <w:tc>
          <w:tcPr>
            <w:tcW w:w="184" w:type="pct"/>
          </w:tcPr>
          <w:p w14:paraId="16B7C8C5" w14:textId="77777777" w:rsidR="00720B19" w:rsidRPr="00481ABE" w:rsidRDefault="00720B19" w:rsidP="00555CE9">
            <w:pPr>
              <w:spacing w:line="260" w:lineRule="exact"/>
              <w:rPr>
                <w:rFonts w:ascii="Angsana New" w:hAnsi="Angsana New" w:cs="Angsana New"/>
                <w:sz w:val="20"/>
              </w:rPr>
            </w:pPr>
          </w:p>
        </w:tc>
        <w:tc>
          <w:tcPr>
            <w:tcW w:w="176" w:type="pct"/>
          </w:tcPr>
          <w:p w14:paraId="239DE64A" w14:textId="77777777" w:rsidR="00720B19" w:rsidRPr="00481ABE" w:rsidRDefault="00720B19" w:rsidP="00555CE9">
            <w:pPr>
              <w:spacing w:line="260" w:lineRule="exact"/>
              <w:rPr>
                <w:rFonts w:ascii="Angsana New" w:hAnsi="Angsana New" w:cs="Angsana New"/>
                <w:sz w:val="20"/>
              </w:rPr>
            </w:pPr>
          </w:p>
        </w:tc>
        <w:tc>
          <w:tcPr>
            <w:tcW w:w="324" w:type="pct"/>
          </w:tcPr>
          <w:p w14:paraId="7B986B9D" w14:textId="77777777" w:rsidR="00720B19" w:rsidRPr="00481ABE" w:rsidRDefault="00720B19" w:rsidP="00555CE9">
            <w:pPr>
              <w:spacing w:line="260" w:lineRule="exact"/>
              <w:rPr>
                <w:rFonts w:ascii="Angsana New" w:hAnsi="Angsana New" w:cs="Angsana New"/>
                <w:sz w:val="20"/>
              </w:rPr>
            </w:pPr>
          </w:p>
        </w:tc>
        <w:tc>
          <w:tcPr>
            <w:tcW w:w="406" w:type="pct"/>
          </w:tcPr>
          <w:p w14:paraId="216551DC"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47022715"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38A23961"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42801588" w14:textId="77777777" w:rsidR="00720B19" w:rsidRPr="007B4BF1" w:rsidRDefault="00720B19" w:rsidP="00555CE9">
            <w:pPr>
              <w:spacing w:line="260" w:lineRule="exact"/>
              <w:rPr>
                <w:rFonts w:ascii="Angsana New" w:hAnsi="Angsana New"/>
                <w:sz w:val="20"/>
              </w:rPr>
            </w:pPr>
            <w:r>
              <w:rPr>
                <w:rFonts w:ascii="Angsana New" w:hAnsi="Angsana New" w:cs="Angsana New"/>
                <w:sz w:val="20"/>
              </w:rPr>
              <w:t>3</w:t>
            </w:r>
            <w:r w:rsidRPr="007B4BF1">
              <w:rPr>
                <w:rFonts w:ascii="Angsana New" w:hAnsi="Angsana New" w:cs="Angsana New"/>
                <w:sz w:val="20"/>
              </w:rPr>
              <w:t xml:space="preserve">. The company guarantees an amount in proportion to its shareholding and pledge common </w:t>
            </w:r>
          </w:p>
        </w:tc>
        <w:tc>
          <w:tcPr>
            <w:tcW w:w="407" w:type="pct"/>
            <w:vAlign w:val="bottom"/>
          </w:tcPr>
          <w:p w14:paraId="46C6CD56" w14:textId="77777777" w:rsidR="00720B19" w:rsidRPr="007B4BF1" w:rsidRDefault="00720B19" w:rsidP="00555CE9">
            <w:pPr>
              <w:spacing w:line="260" w:lineRule="exact"/>
              <w:jc w:val="right"/>
              <w:rPr>
                <w:rFonts w:ascii="Angsana New" w:hAnsi="Angsana New"/>
                <w:sz w:val="20"/>
              </w:rPr>
            </w:pPr>
          </w:p>
        </w:tc>
        <w:tc>
          <w:tcPr>
            <w:tcW w:w="414" w:type="pct"/>
          </w:tcPr>
          <w:p w14:paraId="53C0284B" w14:textId="77777777" w:rsidR="00720B19" w:rsidRPr="007B4BF1" w:rsidRDefault="00720B19" w:rsidP="00555CE9">
            <w:pPr>
              <w:spacing w:line="260" w:lineRule="exact"/>
              <w:jc w:val="right"/>
              <w:rPr>
                <w:rFonts w:ascii="Angsana New" w:hAnsi="Angsana New"/>
                <w:sz w:val="20"/>
              </w:rPr>
            </w:pPr>
          </w:p>
        </w:tc>
        <w:tc>
          <w:tcPr>
            <w:tcW w:w="361" w:type="pct"/>
          </w:tcPr>
          <w:p w14:paraId="0DD6AD1A" w14:textId="77777777" w:rsidR="00720B19" w:rsidRPr="007B4BF1" w:rsidRDefault="00720B19" w:rsidP="00555CE9">
            <w:pPr>
              <w:spacing w:line="260" w:lineRule="exact"/>
              <w:jc w:val="right"/>
              <w:rPr>
                <w:rFonts w:ascii="Angsana New" w:hAnsi="Angsana New"/>
                <w:sz w:val="20"/>
              </w:rPr>
            </w:pPr>
          </w:p>
        </w:tc>
        <w:tc>
          <w:tcPr>
            <w:tcW w:w="406" w:type="pct"/>
          </w:tcPr>
          <w:p w14:paraId="7FBB687A" w14:textId="77777777" w:rsidR="00720B19" w:rsidRPr="007B4BF1" w:rsidRDefault="00720B19" w:rsidP="00555CE9">
            <w:pPr>
              <w:spacing w:line="260" w:lineRule="exact"/>
              <w:jc w:val="right"/>
              <w:rPr>
                <w:rFonts w:ascii="Angsana New" w:hAnsi="Angsana New"/>
                <w:sz w:val="20"/>
              </w:rPr>
            </w:pPr>
          </w:p>
        </w:tc>
      </w:tr>
      <w:tr w:rsidR="00720B19" w:rsidRPr="007B4BF1" w14:paraId="2057BDA8" w14:textId="77777777" w:rsidTr="00720B19">
        <w:trPr>
          <w:trHeight w:val="285"/>
        </w:trPr>
        <w:tc>
          <w:tcPr>
            <w:tcW w:w="184" w:type="pct"/>
          </w:tcPr>
          <w:p w14:paraId="57881CF2" w14:textId="77777777" w:rsidR="00720B19" w:rsidRPr="00481ABE" w:rsidRDefault="00720B19" w:rsidP="00555CE9">
            <w:pPr>
              <w:spacing w:line="260" w:lineRule="exact"/>
              <w:rPr>
                <w:rFonts w:ascii="Angsana New" w:hAnsi="Angsana New" w:cs="Angsana New"/>
                <w:sz w:val="20"/>
              </w:rPr>
            </w:pPr>
          </w:p>
        </w:tc>
        <w:tc>
          <w:tcPr>
            <w:tcW w:w="176" w:type="pct"/>
          </w:tcPr>
          <w:p w14:paraId="1BCB5BAA" w14:textId="77777777" w:rsidR="00720B19" w:rsidRPr="00481ABE" w:rsidRDefault="00720B19" w:rsidP="00555CE9">
            <w:pPr>
              <w:spacing w:line="260" w:lineRule="exact"/>
              <w:rPr>
                <w:rFonts w:ascii="Angsana New" w:hAnsi="Angsana New" w:cs="Angsana New"/>
                <w:sz w:val="20"/>
              </w:rPr>
            </w:pPr>
          </w:p>
        </w:tc>
        <w:tc>
          <w:tcPr>
            <w:tcW w:w="324" w:type="pct"/>
          </w:tcPr>
          <w:p w14:paraId="638843E0" w14:textId="77777777" w:rsidR="00720B19" w:rsidRPr="00481ABE" w:rsidRDefault="00720B19" w:rsidP="00555CE9">
            <w:pPr>
              <w:spacing w:line="260" w:lineRule="exact"/>
              <w:rPr>
                <w:rFonts w:ascii="Angsana New" w:hAnsi="Angsana New" w:cs="Angsana New"/>
                <w:sz w:val="20"/>
              </w:rPr>
            </w:pPr>
          </w:p>
        </w:tc>
        <w:tc>
          <w:tcPr>
            <w:tcW w:w="406" w:type="pct"/>
          </w:tcPr>
          <w:p w14:paraId="7DA0CE46"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1D1654D5"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CC13D87"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1C624F31" w14:textId="77777777" w:rsidR="00720B19" w:rsidRPr="007B4BF1" w:rsidRDefault="00720B19" w:rsidP="00555CE9">
            <w:pPr>
              <w:spacing w:line="260" w:lineRule="exact"/>
              <w:rPr>
                <w:rFonts w:ascii="Angsana New" w:hAnsi="Angsana New"/>
                <w:sz w:val="20"/>
              </w:rPr>
            </w:pPr>
            <w:r w:rsidRPr="007B4BF1">
              <w:rPr>
                <w:rFonts w:ascii="Angsana New" w:hAnsi="Angsana New" w:cs="Angsana New"/>
                <w:sz w:val="20"/>
              </w:rPr>
              <w:t>shares of Phatthalung Green Power Co., Ltd. total amount of 14,999,997 shares.</w:t>
            </w:r>
          </w:p>
        </w:tc>
        <w:tc>
          <w:tcPr>
            <w:tcW w:w="407" w:type="pct"/>
            <w:vAlign w:val="bottom"/>
          </w:tcPr>
          <w:p w14:paraId="0284DB0E" w14:textId="77777777" w:rsidR="00720B19" w:rsidRPr="007B4BF1" w:rsidRDefault="00720B19" w:rsidP="00555CE9">
            <w:pPr>
              <w:spacing w:line="260" w:lineRule="exact"/>
              <w:jc w:val="right"/>
              <w:rPr>
                <w:rFonts w:ascii="Angsana New" w:hAnsi="Angsana New"/>
                <w:sz w:val="20"/>
              </w:rPr>
            </w:pPr>
          </w:p>
        </w:tc>
        <w:tc>
          <w:tcPr>
            <w:tcW w:w="414" w:type="pct"/>
          </w:tcPr>
          <w:p w14:paraId="3DD449CE" w14:textId="77777777" w:rsidR="00720B19" w:rsidRPr="007B4BF1" w:rsidRDefault="00720B19" w:rsidP="00555CE9">
            <w:pPr>
              <w:spacing w:line="260" w:lineRule="exact"/>
              <w:jc w:val="right"/>
              <w:rPr>
                <w:rFonts w:ascii="Angsana New" w:hAnsi="Angsana New"/>
                <w:sz w:val="20"/>
              </w:rPr>
            </w:pPr>
          </w:p>
        </w:tc>
        <w:tc>
          <w:tcPr>
            <w:tcW w:w="361" w:type="pct"/>
          </w:tcPr>
          <w:p w14:paraId="142033A4" w14:textId="77777777" w:rsidR="00720B19" w:rsidRPr="007B4BF1" w:rsidRDefault="00720B19" w:rsidP="00555CE9">
            <w:pPr>
              <w:spacing w:line="260" w:lineRule="exact"/>
              <w:jc w:val="right"/>
              <w:rPr>
                <w:rFonts w:ascii="Angsana New" w:hAnsi="Angsana New"/>
                <w:sz w:val="20"/>
              </w:rPr>
            </w:pPr>
          </w:p>
        </w:tc>
        <w:tc>
          <w:tcPr>
            <w:tcW w:w="406" w:type="pct"/>
          </w:tcPr>
          <w:p w14:paraId="3269CFDA" w14:textId="77777777" w:rsidR="00720B19" w:rsidRPr="007B4BF1" w:rsidRDefault="00720B19" w:rsidP="00555CE9">
            <w:pPr>
              <w:spacing w:line="260" w:lineRule="exact"/>
              <w:jc w:val="right"/>
              <w:rPr>
                <w:rFonts w:ascii="Angsana New" w:hAnsi="Angsana New"/>
                <w:sz w:val="20"/>
              </w:rPr>
            </w:pPr>
          </w:p>
        </w:tc>
      </w:tr>
      <w:tr w:rsidR="00720B19" w:rsidRPr="007B4BF1" w14:paraId="3B3FF8CA" w14:textId="77777777" w:rsidTr="00555CE9">
        <w:trPr>
          <w:trHeight w:val="80"/>
        </w:trPr>
        <w:tc>
          <w:tcPr>
            <w:tcW w:w="184" w:type="pct"/>
          </w:tcPr>
          <w:p w14:paraId="6113993E" w14:textId="77777777" w:rsidR="00720B19" w:rsidRPr="00481ABE" w:rsidRDefault="00720B19" w:rsidP="00555CE9">
            <w:pPr>
              <w:spacing w:line="260" w:lineRule="exact"/>
              <w:rPr>
                <w:rFonts w:ascii="Angsana New" w:hAnsi="Angsana New" w:cs="Angsana New"/>
                <w:sz w:val="20"/>
              </w:rPr>
            </w:pPr>
          </w:p>
        </w:tc>
        <w:tc>
          <w:tcPr>
            <w:tcW w:w="176" w:type="pct"/>
          </w:tcPr>
          <w:p w14:paraId="47EAB6BD" w14:textId="77777777" w:rsidR="00720B19" w:rsidRPr="00481ABE" w:rsidRDefault="00720B19" w:rsidP="00555CE9">
            <w:pPr>
              <w:spacing w:line="260" w:lineRule="exact"/>
              <w:rPr>
                <w:rFonts w:ascii="Angsana New" w:hAnsi="Angsana New" w:cs="Angsana New"/>
                <w:sz w:val="20"/>
              </w:rPr>
            </w:pPr>
          </w:p>
        </w:tc>
        <w:tc>
          <w:tcPr>
            <w:tcW w:w="324" w:type="pct"/>
          </w:tcPr>
          <w:p w14:paraId="12715AFD" w14:textId="77777777" w:rsidR="00720B19" w:rsidRPr="00481ABE" w:rsidRDefault="00720B19" w:rsidP="00555CE9">
            <w:pPr>
              <w:spacing w:line="260" w:lineRule="exact"/>
              <w:rPr>
                <w:rFonts w:ascii="Angsana New" w:hAnsi="Angsana New" w:cs="Angsana New"/>
                <w:sz w:val="20"/>
              </w:rPr>
            </w:pPr>
          </w:p>
        </w:tc>
        <w:tc>
          <w:tcPr>
            <w:tcW w:w="406" w:type="pct"/>
          </w:tcPr>
          <w:p w14:paraId="21BC45B9"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4ECB8B52"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1AC9CB5"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604B661" w14:textId="77777777" w:rsidR="00720B19" w:rsidRPr="007B4BF1" w:rsidRDefault="00720B19" w:rsidP="00555CE9">
            <w:pPr>
              <w:spacing w:line="260" w:lineRule="exact"/>
              <w:rPr>
                <w:rFonts w:ascii="Angsana New" w:hAnsi="Angsana New"/>
                <w:sz w:val="20"/>
              </w:rPr>
            </w:pPr>
            <w:r>
              <w:rPr>
                <w:rFonts w:ascii="Angsana New" w:hAnsi="Angsana New" w:cs="Angsana New"/>
                <w:sz w:val="20"/>
              </w:rPr>
              <w:t>4</w:t>
            </w:r>
            <w:r w:rsidRPr="007B4BF1">
              <w:rPr>
                <w:rFonts w:ascii="Angsana New" w:hAnsi="Angsana New" w:cs="Angsana New"/>
                <w:sz w:val="20"/>
              </w:rPr>
              <w:t>.</w:t>
            </w:r>
            <w:r w:rsidRPr="007B4BF1">
              <w:rPr>
                <w:rFonts w:ascii="Angsana New" w:hAnsi="Angsana New" w:cs="Angsana New"/>
                <w:sz w:val="20"/>
                <w:cs/>
              </w:rPr>
              <w:t xml:space="preserve"> </w:t>
            </w:r>
            <w:r w:rsidRPr="007B4BF1">
              <w:rPr>
                <w:rFonts w:ascii="Angsana New" w:hAnsi="Angsana New" w:cs="Angsana New"/>
                <w:sz w:val="20"/>
              </w:rPr>
              <w:t xml:space="preserve">Transfer the right to receive electricity fee from the Provincial Electricity Authority </w:t>
            </w:r>
          </w:p>
        </w:tc>
        <w:tc>
          <w:tcPr>
            <w:tcW w:w="407" w:type="pct"/>
            <w:vAlign w:val="bottom"/>
          </w:tcPr>
          <w:p w14:paraId="7DD56CFE" w14:textId="77777777" w:rsidR="00720B19" w:rsidRPr="007B4BF1" w:rsidRDefault="00720B19" w:rsidP="00555CE9">
            <w:pPr>
              <w:spacing w:line="260" w:lineRule="exact"/>
              <w:jc w:val="right"/>
              <w:rPr>
                <w:rFonts w:ascii="Angsana New" w:hAnsi="Angsana New"/>
                <w:sz w:val="20"/>
              </w:rPr>
            </w:pPr>
          </w:p>
        </w:tc>
        <w:tc>
          <w:tcPr>
            <w:tcW w:w="414" w:type="pct"/>
          </w:tcPr>
          <w:p w14:paraId="7FC35098" w14:textId="77777777" w:rsidR="00720B19" w:rsidRPr="007B4BF1" w:rsidRDefault="00720B19" w:rsidP="00555CE9">
            <w:pPr>
              <w:spacing w:line="260" w:lineRule="exact"/>
              <w:jc w:val="right"/>
              <w:rPr>
                <w:rFonts w:ascii="Angsana New" w:hAnsi="Angsana New"/>
                <w:sz w:val="20"/>
              </w:rPr>
            </w:pPr>
          </w:p>
        </w:tc>
        <w:tc>
          <w:tcPr>
            <w:tcW w:w="361" w:type="pct"/>
          </w:tcPr>
          <w:p w14:paraId="02F7CF08" w14:textId="77777777" w:rsidR="00720B19" w:rsidRPr="007B4BF1" w:rsidRDefault="00720B19" w:rsidP="00555CE9">
            <w:pPr>
              <w:spacing w:line="260" w:lineRule="exact"/>
              <w:jc w:val="right"/>
              <w:rPr>
                <w:rFonts w:ascii="Angsana New" w:hAnsi="Angsana New"/>
                <w:sz w:val="20"/>
              </w:rPr>
            </w:pPr>
          </w:p>
        </w:tc>
        <w:tc>
          <w:tcPr>
            <w:tcW w:w="406" w:type="pct"/>
          </w:tcPr>
          <w:p w14:paraId="77CE2A76" w14:textId="77777777" w:rsidR="00720B19" w:rsidRPr="007B4BF1" w:rsidRDefault="00720B19" w:rsidP="00555CE9">
            <w:pPr>
              <w:spacing w:line="260" w:lineRule="exact"/>
              <w:jc w:val="right"/>
              <w:rPr>
                <w:rFonts w:ascii="Angsana New" w:hAnsi="Angsana New"/>
                <w:sz w:val="20"/>
              </w:rPr>
            </w:pPr>
          </w:p>
        </w:tc>
      </w:tr>
      <w:tr w:rsidR="00720B19" w:rsidRPr="007B4BF1" w14:paraId="0D5D7E93" w14:textId="77777777" w:rsidTr="00720B19">
        <w:trPr>
          <w:trHeight w:val="285"/>
        </w:trPr>
        <w:tc>
          <w:tcPr>
            <w:tcW w:w="184" w:type="pct"/>
          </w:tcPr>
          <w:p w14:paraId="20383AF8" w14:textId="77777777" w:rsidR="00720B19" w:rsidRPr="00481ABE" w:rsidRDefault="00720B19" w:rsidP="00555CE9">
            <w:pPr>
              <w:spacing w:line="260" w:lineRule="exact"/>
              <w:rPr>
                <w:rFonts w:ascii="Angsana New" w:hAnsi="Angsana New" w:cs="Angsana New"/>
                <w:sz w:val="20"/>
              </w:rPr>
            </w:pPr>
          </w:p>
        </w:tc>
        <w:tc>
          <w:tcPr>
            <w:tcW w:w="176" w:type="pct"/>
          </w:tcPr>
          <w:p w14:paraId="283B10EA" w14:textId="77777777" w:rsidR="00720B19" w:rsidRPr="00481ABE" w:rsidRDefault="00720B19" w:rsidP="00555CE9">
            <w:pPr>
              <w:spacing w:line="260" w:lineRule="exact"/>
              <w:rPr>
                <w:rFonts w:ascii="Angsana New" w:hAnsi="Angsana New" w:cs="Angsana New"/>
                <w:sz w:val="20"/>
              </w:rPr>
            </w:pPr>
          </w:p>
        </w:tc>
        <w:tc>
          <w:tcPr>
            <w:tcW w:w="324" w:type="pct"/>
          </w:tcPr>
          <w:p w14:paraId="7D04AC28" w14:textId="77777777" w:rsidR="00720B19" w:rsidRPr="00481ABE" w:rsidRDefault="00720B19" w:rsidP="00555CE9">
            <w:pPr>
              <w:spacing w:line="260" w:lineRule="exact"/>
              <w:rPr>
                <w:rFonts w:ascii="Angsana New" w:hAnsi="Angsana New" w:cs="Angsana New"/>
                <w:sz w:val="20"/>
              </w:rPr>
            </w:pPr>
          </w:p>
        </w:tc>
        <w:tc>
          <w:tcPr>
            <w:tcW w:w="406" w:type="pct"/>
          </w:tcPr>
          <w:p w14:paraId="374D81DA"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337B63D5"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1FB1C1D7"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1661852" w14:textId="77777777" w:rsidR="00720B19" w:rsidRDefault="00720B19" w:rsidP="00555CE9">
            <w:pPr>
              <w:spacing w:line="260" w:lineRule="exact"/>
              <w:rPr>
                <w:rFonts w:ascii="Angsana New" w:hAnsi="Angsana New"/>
                <w:sz w:val="20"/>
              </w:rPr>
            </w:pPr>
            <w:r w:rsidRPr="007B4BF1">
              <w:rPr>
                <w:rFonts w:ascii="Angsana New" w:hAnsi="Angsana New" w:cs="Angsana New"/>
                <w:sz w:val="20"/>
              </w:rPr>
              <w:t>to the bank</w:t>
            </w:r>
            <w:r w:rsidRPr="007B4BF1">
              <w:rPr>
                <w:rFonts w:ascii="Angsana New" w:hAnsi="Angsana New" w:cs="Angsana New"/>
                <w:sz w:val="20"/>
                <w:cs/>
              </w:rPr>
              <w:t>.</w:t>
            </w:r>
          </w:p>
        </w:tc>
        <w:tc>
          <w:tcPr>
            <w:tcW w:w="407" w:type="pct"/>
            <w:vAlign w:val="bottom"/>
          </w:tcPr>
          <w:p w14:paraId="44BFB2A4" w14:textId="77777777" w:rsidR="00720B19" w:rsidRPr="007B4BF1" w:rsidRDefault="00720B19" w:rsidP="00555CE9">
            <w:pPr>
              <w:spacing w:line="260" w:lineRule="exact"/>
              <w:jc w:val="right"/>
              <w:rPr>
                <w:rFonts w:ascii="Angsana New" w:hAnsi="Angsana New"/>
                <w:sz w:val="20"/>
              </w:rPr>
            </w:pPr>
          </w:p>
        </w:tc>
        <w:tc>
          <w:tcPr>
            <w:tcW w:w="414" w:type="pct"/>
          </w:tcPr>
          <w:p w14:paraId="093527E8" w14:textId="77777777" w:rsidR="00720B19" w:rsidRPr="007B4BF1" w:rsidRDefault="00720B19" w:rsidP="00555CE9">
            <w:pPr>
              <w:spacing w:line="260" w:lineRule="exact"/>
              <w:jc w:val="right"/>
              <w:rPr>
                <w:rFonts w:ascii="Angsana New" w:hAnsi="Angsana New"/>
                <w:sz w:val="20"/>
              </w:rPr>
            </w:pPr>
          </w:p>
        </w:tc>
        <w:tc>
          <w:tcPr>
            <w:tcW w:w="361" w:type="pct"/>
          </w:tcPr>
          <w:p w14:paraId="5748A48E" w14:textId="77777777" w:rsidR="00720B19" w:rsidRPr="007B4BF1" w:rsidRDefault="00720B19" w:rsidP="00555CE9">
            <w:pPr>
              <w:spacing w:line="260" w:lineRule="exact"/>
              <w:jc w:val="right"/>
              <w:rPr>
                <w:rFonts w:ascii="Angsana New" w:hAnsi="Angsana New"/>
                <w:sz w:val="20"/>
              </w:rPr>
            </w:pPr>
          </w:p>
        </w:tc>
        <w:tc>
          <w:tcPr>
            <w:tcW w:w="406" w:type="pct"/>
          </w:tcPr>
          <w:p w14:paraId="18DDBB0C" w14:textId="77777777" w:rsidR="00720B19" w:rsidRPr="007B4BF1" w:rsidRDefault="00720B19" w:rsidP="00555CE9">
            <w:pPr>
              <w:spacing w:line="260" w:lineRule="exact"/>
              <w:jc w:val="right"/>
              <w:rPr>
                <w:rFonts w:ascii="Angsana New" w:hAnsi="Angsana New"/>
                <w:sz w:val="20"/>
              </w:rPr>
            </w:pPr>
          </w:p>
        </w:tc>
      </w:tr>
      <w:tr w:rsidR="00720B19" w:rsidRPr="007B4BF1" w14:paraId="1119E782" w14:textId="77777777" w:rsidTr="00555CE9">
        <w:trPr>
          <w:trHeight w:val="80"/>
        </w:trPr>
        <w:tc>
          <w:tcPr>
            <w:tcW w:w="184" w:type="pct"/>
          </w:tcPr>
          <w:p w14:paraId="56CD7E41" w14:textId="77777777" w:rsidR="00720B19" w:rsidRPr="00481ABE" w:rsidRDefault="00720B19" w:rsidP="00555CE9">
            <w:pPr>
              <w:spacing w:line="260" w:lineRule="exact"/>
              <w:rPr>
                <w:rFonts w:ascii="Angsana New" w:hAnsi="Angsana New" w:cs="Angsana New"/>
                <w:sz w:val="20"/>
              </w:rPr>
            </w:pPr>
          </w:p>
        </w:tc>
        <w:tc>
          <w:tcPr>
            <w:tcW w:w="176" w:type="pct"/>
          </w:tcPr>
          <w:p w14:paraId="24716DF0" w14:textId="77777777" w:rsidR="00720B19" w:rsidRPr="00481ABE" w:rsidRDefault="00720B19" w:rsidP="00555CE9">
            <w:pPr>
              <w:spacing w:line="260" w:lineRule="exact"/>
              <w:rPr>
                <w:rFonts w:ascii="Angsana New" w:hAnsi="Angsana New" w:cs="Angsana New"/>
                <w:sz w:val="20"/>
              </w:rPr>
            </w:pPr>
          </w:p>
        </w:tc>
        <w:tc>
          <w:tcPr>
            <w:tcW w:w="324" w:type="pct"/>
          </w:tcPr>
          <w:p w14:paraId="2E93605D" w14:textId="77777777" w:rsidR="00720B19" w:rsidRPr="00481ABE" w:rsidRDefault="00720B19" w:rsidP="00555CE9">
            <w:pPr>
              <w:spacing w:line="260" w:lineRule="exact"/>
              <w:rPr>
                <w:rFonts w:ascii="Angsana New" w:hAnsi="Angsana New" w:cs="Angsana New"/>
                <w:sz w:val="20"/>
              </w:rPr>
            </w:pPr>
          </w:p>
        </w:tc>
        <w:tc>
          <w:tcPr>
            <w:tcW w:w="406" w:type="pct"/>
          </w:tcPr>
          <w:p w14:paraId="66E490E5"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69979B79"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8345B94"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BAA28D1" w14:textId="77777777" w:rsidR="00720B19" w:rsidRPr="007B4BF1" w:rsidRDefault="00720B19" w:rsidP="00555CE9">
            <w:pPr>
              <w:spacing w:line="260" w:lineRule="exact"/>
              <w:rPr>
                <w:rFonts w:ascii="Angsana New" w:hAnsi="Angsana New"/>
                <w:sz w:val="20"/>
              </w:rPr>
            </w:pPr>
            <w:r>
              <w:rPr>
                <w:rFonts w:ascii="Angsana New" w:hAnsi="Angsana New" w:cs="Angsana New"/>
                <w:sz w:val="20"/>
              </w:rPr>
              <w:t>5</w:t>
            </w:r>
            <w:r w:rsidRPr="007B4BF1">
              <w:rPr>
                <w:rFonts w:ascii="Angsana New" w:hAnsi="Angsana New" w:cs="Angsana New"/>
                <w:sz w:val="20"/>
              </w:rPr>
              <w:t>. Registered saving account Baht 15 million for mort</w:t>
            </w:r>
            <w:r>
              <w:rPr>
                <w:rFonts w:ascii="Angsana New" w:hAnsi="Angsana New" w:cs="Angsana New"/>
                <w:sz w:val="20"/>
              </w:rPr>
              <w:t>g</w:t>
            </w:r>
            <w:r w:rsidRPr="007B4BF1">
              <w:rPr>
                <w:rFonts w:ascii="Angsana New" w:hAnsi="Angsana New" w:cs="Angsana New"/>
                <w:sz w:val="20"/>
              </w:rPr>
              <w:t>age electricity.</w:t>
            </w:r>
          </w:p>
        </w:tc>
        <w:tc>
          <w:tcPr>
            <w:tcW w:w="407" w:type="pct"/>
            <w:vAlign w:val="bottom"/>
          </w:tcPr>
          <w:p w14:paraId="19EC8AB5" w14:textId="77777777" w:rsidR="00720B19" w:rsidRPr="007B4BF1" w:rsidRDefault="00720B19" w:rsidP="00555CE9">
            <w:pPr>
              <w:spacing w:line="260" w:lineRule="exact"/>
              <w:jc w:val="right"/>
              <w:rPr>
                <w:rFonts w:ascii="Angsana New" w:hAnsi="Angsana New"/>
                <w:sz w:val="20"/>
              </w:rPr>
            </w:pPr>
          </w:p>
        </w:tc>
        <w:tc>
          <w:tcPr>
            <w:tcW w:w="414" w:type="pct"/>
          </w:tcPr>
          <w:p w14:paraId="2291FEBF" w14:textId="77777777" w:rsidR="00720B19" w:rsidRPr="007B4BF1" w:rsidRDefault="00720B19" w:rsidP="00555CE9">
            <w:pPr>
              <w:spacing w:line="260" w:lineRule="exact"/>
              <w:jc w:val="right"/>
              <w:rPr>
                <w:rFonts w:ascii="Angsana New" w:hAnsi="Angsana New"/>
                <w:sz w:val="20"/>
              </w:rPr>
            </w:pPr>
          </w:p>
        </w:tc>
        <w:tc>
          <w:tcPr>
            <w:tcW w:w="361" w:type="pct"/>
          </w:tcPr>
          <w:p w14:paraId="55E6B9AE" w14:textId="77777777" w:rsidR="00720B19" w:rsidRPr="007B4BF1" w:rsidRDefault="00720B19" w:rsidP="00555CE9">
            <w:pPr>
              <w:spacing w:line="260" w:lineRule="exact"/>
              <w:jc w:val="right"/>
              <w:rPr>
                <w:rFonts w:ascii="Angsana New" w:hAnsi="Angsana New"/>
                <w:sz w:val="20"/>
              </w:rPr>
            </w:pPr>
          </w:p>
        </w:tc>
        <w:tc>
          <w:tcPr>
            <w:tcW w:w="406" w:type="pct"/>
          </w:tcPr>
          <w:p w14:paraId="0F6E2F51" w14:textId="77777777" w:rsidR="00720B19" w:rsidRPr="007B4BF1" w:rsidRDefault="00720B19" w:rsidP="00555CE9">
            <w:pPr>
              <w:spacing w:line="260" w:lineRule="exact"/>
              <w:jc w:val="right"/>
              <w:rPr>
                <w:rFonts w:ascii="Angsana New" w:hAnsi="Angsana New"/>
                <w:sz w:val="20"/>
              </w:rPr>
            </w:pPr>
          </w:p>
        </w:tc>
      </w:tr>
      <w:tr w:rsidR="00720B19" w:rsidRPr="007B4BF1" w14:paraId="6432453D" w14:textId="77777777" w:rsidTr="00555CE9">
        <w:trPr>
          <w:trHeight w:val="80"/>
        </w:trPr>
        <w:tc>
          <w:tcPr>
            <w:tcW w:w="184" w:type="pct"/>
          </w:tcPr>
          <w:p w14:paraId="29D318BB" w14:textId="77777777" w:rsidR="00720B19" w:rsidRPr="00481ABE" w:rsidRDefault="00720B19" w:rsidP="00555CE9">
            <w:pPr>
              <w:spacing w:line="260" w:lineRule="exact"/>
              <w:rPr>
                <w:rFonts w:ascii="Angsana New" w:hAnsi="Angsana New" w:cs="Angsana New"/>
                <w:sz w:val="20"/>
              </w:rPr>
            </w:pPr>
          </w:p>
        </w:tc>
        <w:tc>
          <w:tcPr>
            <w:tcW w:w="176" w:type="pct"/>
          </w:tcPr>
          <w:p w14:paraId="226881BF" w14:textId="77777777" w:rsidR="00720B19" w:rsidRPr="00481ABE" w:rsidRDefault="00720B19" w:rsidP="00555CE9">
            <w:pPr>
              <w:spacing w:line="260" w:lineRule="exact"/>
              <w:rPr>
                <w:rFonts w:ascii="Angsana New" w:hAnsi="Angsana New" w:cs="Angsana New"/>
                <w:sz w:val="20"/>
              </w:rPr>
            </w:pPr>
          </w:p>
        </w:tc>
        <w:tc>
          <w:tcPr>
            <w:tcW w:w="324" w:type="pct"/>
          </w:tcPr>
          <w:p w14:paraId="1E463EA0" w14:textId="77777777" w:rsidR="00720B19" w:rsidRPr="00481ABE" w:rsidRDefault="00720B19" w:rsidP="00555CE9">
            <w:pPr>
              <w:spacing w:line="260" w:lineRule="exact"/>
              <w:rPr>
                <w:rFonts w:ascii="Angsana New" w:hAnsi="Angsana New" w:cs="Angsana New"/>
                <w:sz w:val="20"/>
              </w:rPr>
            </w:pPr>
          </w:p>
        </w:tc>
        <w:tc>
          <w:tcPr>
            <w:tcW w:w="406" w:type="pct"/>
          </w:tcPr>
          <w:p w14:paraId="07DD497C"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4F58C6DA"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1BD18ADD"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50C908D1" w14:textId="77777777" w:rsidR="00720B19" w:rsidRPr="007B4BF1" w:rsidRDefault="00720B19" w:rsidP="00555CE9">
            <w:pPr>
              <w:spacing w:line="260" w:lineRule="exact"/>
              <w:rPr>
                <w:rFonts w:ascii="Angsana New" w:hAnsi="Angsana New"/>
                <w:sz w:val="20"/>
              </w:rPr>
            </w:pPr>
            <w:r>
              <w:rPr>
                <w:rFonts w:ascii="Angsana New" w:hAnsi="Angsana New" w:cs="Angsana New"/>
                <w:sz w:val="20"/>
              </w:rPr>
              <w:t>6</w:t>
            </w:r>
            <w:r w:rsidRPr="007B4BF1">
              <w:rPr>
                <w:rFonts w:ascii="Angsana New" w:hAnsi="Angsana New" w:cs="Angsana New"/>
                <w:sz w:val="20"/>
              </w:rPr>
              <w:t xml:space="preserve">. Require cash to be maintained in the account to reserve for principal and interest </w:t>
            </w:r>
          </w:p>
        </w:tc>
        <w:tc>
          <w:tcPr>
            <w:tcW w:w="407" w:type="pct"/>
            <w:vAlign w:val="bottom"/>
          </w:tcPr>
          <w:p w14:paraId="4B640D2C" w14:textId="77777777" w:rsidR="00720B19" w:rsidRPr="007B4BF1" w:rsidRDefault="00720B19" w:rsidP="00555CE9">
            <w:pPr>
              <w:spacing w:line="260" w:lineRule="exact"/>
              <w:jc w:val="right"/>
              <w:rPr>
                <w:rFonts w:ascii="Angsana New" w:hAnsi="Angsana New"/>
                <w:sz w:val="20"/>
              </w:rPr>
            </w:pPr>
          </w:p>
        </w:tc>
        <w:tc>
          <w:tcPr>
            <w:tcW w:w="414" w:type="pct"/>
          </w:tcPr>
          <w:p w14:paraId="585A2341" w14:textId="77777777" w:rsidR="00720B19" w:rsidRPr="007B4BF1" w:rsidRDefault="00720B19" w:rsidP="00555CE9">
            <w:pPr>
              <w:spacing w:line="260" w:lineRule="exact"/>
              <w:jc w:val="right"/>
              <w:rPr>
                <w:rFonts w:ascii="Angsana New" w:hAnsi="Angsana New"/>
                <w:sz w:val="20"/>
              </w:rPr>
            </w:pPr>
          </w:p>
        </w:tc>
        <w:tc>
          <w:tcPr>
            <w:tcW w:w="361" w:type="pct"/>
          </w:tcPr>
          <w:p w14:paraId="15075F64" w14:textId="77777777" w:rsidR="00720B19" w:rsidRPr="007B4BF1" w:rsidRDefault="00720B19" w:rsidP="00555CE9">
            <w:pPr>
              <w:spacing w:line="260" w:lineRule="exact"/>
              <w:jc w:val="right"/>
              <w:rPr>
                <w:rFonts w:ascii="Angsana New" w:hAnsi="Angsana New"/>
                <w:sz w:val="20"/>
              </w:rPr>
            </w:pPr>
          </w:p>
        </w:tc>
        <w:tc>
          <w:tcPr>
            <w:tcW w:w="406" w:type="pct"/>
          </w:tcPr>
          <w:p w14:paraId="56E32C95" w14:textId="77777777" w:rsidR="00720B19" w:rsidRPr="007B4BF1" w:rsidRDefault="00720B19" w:rsidP="00555CE9">
            <w:pPr>
              <w:spacing w:line="260" w:lineRule="exact"/>
              <w:jc w:val="right"/>
              <w:rPr>
                <w:rFonts w:ascii="Angsana New" w:hAnsi="Angsana New"/>
                <w:sz w:val="20"/>
              </w:rPr>
            </w:pPr>
          </w:p>
        </w:tc>
      </w:tr>
      <w:tr w:rsidR="00720B19" w:rsidRPr="007B4BF1" w14:paraId="2C6F8285" w14:textId="77777777" w:rsidTr="00555CE9">
        <w:trPr>
          <w:trHeight w:val="80"/>
        </w:trPr>
        <w:tc>
          <w:tcPr>
            <w:tcW w:w="184" w:type="pct"/>
          </w:tcPr>
          <w:p w14:paraId="779731B0" w14:textId="77777777" w:rsidR="00720B19" w:rsidRPr="00481ABE" w:rsidRDefault="00720B19" w:rsidP="00555CE9">
            <w:pPr>
              <w:spacing w:line="260" w:lineRule="exact"/>
              <w:rPr>
                <w:rFonts w:ascii="Angsana New" w:hAnsi="Angsana New" w:cs="Angsana New"/>
                <w:sz w:val="20"/>
              </w:rPr>
            </w:pPr>
          </w:p>
        </w:tc>
        <w:tc>
          <w:tcPr>
            <w:tcW w:w="176" w:type="pct"/>
          </w:tcPr>
          <w:p w14:paraId="7E5A28CA" w14:textId="77777777" w:rsidR="00720B19" w:rsidRPr="00481ABE" w:rsidRDefault="00720B19" w:rsidP="00555CE9">
            <w:pPr>
              <w:spacing w:line="260" w:lineRule="exact"/>
              <w:rPr>
                <w:rFonts w:ascii="Angsana New" w:hAnsi="Angsana New" w:cs="Angsana New"/>
                <w:sz w:val="20"/>
              </w:rPr>
            </w:pPr>
          </w:p>
        </w:tc>
        <w:tc>
          <w:tcPr>
            <w:tcW w:w="324" w:type="pct"/>
          </w:tcPr>
          <w:p w14:paraId="63DBD753" w14:textId="77777777" w:rsidR="00720B19" w:rsidRPr="00481ABE" w:rsidRDefault="00720B19" w:rsidP="00555CE9">
            <w:pPr>
              <w:spacing w:line="260" w:lineRule="exact"/>
              <w:rPr>
                <w:rFonts w:ascii="Angsana New" w:hAnsi="Angsana New" w:cs="Angsana New"/>
                <w:sz w:val="20"/>
              </w:rPr>
            </w:pPr>
          </w:p>
        </w:tc>
        <w:tc>
          <w:tcPr>
            <w:tcW w:w="406" w:type="pct"/>
          </w:tcPr>
          <w:p w14:paraId="03E0746E"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54DF5B4E"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17BE93C8"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5382E56" w14:textId="77777777" w:rsidR="00720B19" w:rsidRPr="007B4BF1" w:rsidRDefault="00720B19" w:rsidP="00555CE9">
            <w:pPr>
              <w:spacing w:line="260" w:lineRule="exact"/>
              <w:rPr>
                <w:rFonts w:ascii="Angsana New" w:hAnsi="Angsana New"/>
                <w:sz w:val="20"/>
              </w:rPr>
            </w:pPr>
            <w:r>
              <w:rPr>
                <w:rFonts w:ascii="Angsana New" w:hAnsi="Angsana New" w:cs="Angsana New"/>
                <w:sz w:val="20"/>
              </w:rPr>
              <w:t xml:space="preserve"> </w:t>
            </w:r>
            <w:r w:rsidRPr="00C33140">
              <w:rPr>
                <w:rFonts w:ascii="Angsana New" w:hAnsi="Angsana New" w:cs="Angsana New"/>
                <w:sz w:val="20"/>
              </w:rPr>
              <w:t xml:space="preserve">repayments </w:t>
            </w:r>
            <w:r w:rsidRPr="007B4BF1">
              <w:rPr>
                <w:rFonts w:ascii="Angsana New" w:hAnsi="Angsana New" w:cs="Angsana New"/>
                <w:sz w:val="20"/>
              </w:rPr>
              <w:t>of Baht 7</w:t>
            </w:r>
            <w:r w:rsidRPr="007B4BF1">
              <w:rPr>
                <w:rFonts w:ascii="Angsana New" w:hAnsi="Angsana New" w:cs="Angsana New"/>
                <w:sz w:val="20"/>
                <w:cs/>
              </w:rPr>
              <w:t xml:space="preserve"> </w:t>
            </w:r>
            <w:r w:rsidRPr="007B4BF1">
              <w:rPr>
                <w:rFonts w:ascii="Angsana New" w:hAnsi="Angsana New" w:cs="Angsana New"/>
                <w:sz w:val="20"/>
              </w:rPr>
              <w:t>million and to support machinery repair costs of Baht 12</w:t>
            </w:r>
            <w:r w:rsidRPr="007B4BF1">
              <w:rPr>
                <w:rFonts w:ascii="Angsana New" w:hAnsi="Angsana New" w:cs="Angsana New"/>
                <w:sz w:val="20"/>
                <w:cs/>
              </w:rPr>
              <w:t xml:space="preserve"> </w:t>
            </w:r>
            <w:r w:rsidRPr="007B4BF1">
              <w:rPr>
                <w:rFonts w:ascii="Angsana New" w:hAnsi="Angsana New" w:cs="Angsana New"/>
                <w:sz w:val="20"/>
              </w:rPr>
              <w:t>million.</w:t>
            </w:r>
          </w:p>
        </w:tc>
        <w:tc>
          <w:tcPr>
            <w:tcW w:w="407" w:type="pct"/>
            <w:vAlign w:val="bottom"/>
          </w:tcPr>
          <w:p w14:paraId="57564214" w14:textId="77777777" w:rsidR="00720B19" w:rsidRPr="007B4BF1" w:rsidRDefault="00720B19" w:rsidP="00555CE9">
            <w:pPr>
              <w:spacing w:line="260" w:lineRule="exact"/>
              <w:jc w:val="right"/>
              <w:rPr>
                <w:rFonts w:ascii="Angsana New" w:hAnsi="Angsana New"/>
                <w:sz w:val="20"/>
              </w:rPr>
            </w:pPr>
          </w:p>
        </w:tc>
        <w:tc>
          <w:tcPr>
            <w:tcW w:w="414" w:type="pct"/>
          </w:tcPr>
          <w:p w14:paraId="2331D2E2" w14:textId="77777777" w:rsidR="00720B19" w:rsidRPr="007B4BF1" w:rsidRDefault="00720B19" w:rsidP="00555CE9">
            <w:pPr>
              <w:spacing w:line="260" w:lineRule="exact"/>
              <w:jc w:val="right"/>
              <w:rPr>
                <w:rFonts w:ascii="Angsana New" w:hAnsi="Angsana New"/>
                <w:sz w:val="20"/>
              </w:rPr>
            </w:pPr>
          </w:p>
        </w:tc>
        <w:tc>
          <w:tcPr>
            <w:tcW w:w="361" w:type="pct"/>
          </w:tcPr>
          <w:p w14:paraId="4973E4DE" w14:textId="77777777" w:rsidR="00720B19" w:rsidRPr="007B4BF1" w:rsidRDefault="00720B19" w:rsidP="00555CE9">
            <w:pPr>
              <w:spacing w:line="260" w:lineRule="exact"/>
              <w:jc w:val="right"/>
              <w:rPr>
                <w:rFonts w:ascii="Angsana New" w:hAnsi="Angsana New"/>
                <w:sz w:val="20"/>
              </w:rPr>
            </w:pPr>
          </w:p>
        </w:tc>
        <w:tc>
          <w:tcPr>
            <w:tcW w:w="406" w:type="pct"/>
          </w:tcPr>
          <w:p w14:paraId="7E1FFE66" w14:textId="77777777" w:rsidR="00720B19" w:rsidRPr="007B4BF1" w:rsidRDefault="00720B19" w:rsidP="00555CE9">
            <w:pPr>
              <w:spacing w:line="260" w:lineRule="exact"/>
              <w:jc w:val="right"/>
              <w:rPr>
                <w:rFonts w:ascii="Angsana New" w:hAnsi="Angsana New"/>
                <w:sz w:val="20"/>
              </w:rPr>
            </w:pPr>
          </w:p>
        </w:tc>
      </w:tr>
      <w:tr w:rsidR="00555CE9" w:rsidRPr="007B4BF1" w14:paraId="212D35FF" w14:textId="77777777" w:rsidTr="00555CE9">
        <w:trPr>
          <w:trHeight w:val="80"/>
        </w:trPr>
        <w:tc>
          <w:tcPr>
            <w:tcW w:w="684" w:type="pct"/>
            <w:gridSpan w:val="3"/>
          </w:tcPr>
          <w:p w14:paraId="4545BF4F" w14:textId="062CC0C8" w:rsidR="00555CE9" w:rsidRPr="00481ABE" w:rsidRDefault="00555CE9" w:rsidP="00555CE9">
            <w:pPr>
              <w:spacing w:line="260" w:lineRule="exact"/>
              <w:rPr>
                <w:rFonts w:ascii="Angsana New" w:hAnsi="Angsana New" w:cs="Angsana New"/>
                <w:sz w:val="20"/>
              </w:rPr>
            </w:pPr>
            <w:r w:rsidRPr="007B4BF1">
              <w:rPr>
                <w:rFonts w:ascii="Angsana New" w:hAnsi="Angsana New" w:cs="Angsana New"/>
                <w:b/>
                <w:bCs/>
                <w:sz w:val="20"/>
              </w:rPr>
              <w:t>Chang Rak Bio Power Co., Ltd</w:t>
            </w:r>
          </w:p>
        </w:tc>
        <w:tc>
          <w:tcPr>
            <w:tcW w:w="406" w:type="pct"/>
          </w:tcPr>
          <w:p w14:paraId="1FC91D0E"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16C7662"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39064E57"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41F8370C" w14:textId="77777777" w:rsidR="00555CE9" w:rsidRPr="007B4BF1" w:rsidRDefault="00555CE9" w:rsidP="00555CE9">
            <w:pPr>
              <w:spacing w:line="260" w:lineRule="exact"/>
              <w:rPr>
                <w:rFonts w:ascii="Angsana New" w:hAnsi="Angsana New"/>
                <w:sz w:val="20"/>
              </w:rPr>
            </w:pPr>
          </w:p>
        </w:tc>
        <w:tc>
          <w:tcPr>
            <w:tcW w:w="407" w:type="pct"/>
          </w:tcPr>
          <w:p w14:paraId="6A64ABB0" w14:textId="77777777" w:rsidR="00555CE9" w:rsidRPr="007B4BF1" w:rsidRDefault="00555CE9" w:rsidP="00555CE9">
            <w:pPr>
              <w:spacing w:line="260" w:lineRule="exact"/>
              <w:jc w:val="right"/>
              <w:rPr>
                <w:rFonts w:ascii="Angsana New" w:hAnsi="Angsana New"/>
                <w:sz w:val="20"/>
              </w:rPr>
            </w:pPr>
          </w:p>
        </w:tc>
        <w:tc>
          <w:tcPr>
            <w:tcW w:w="414" w:type="pct"/>
          </w:tcPr>
          <w:p w14:paraId="331B6118" w14:textId="77777777" w:rsidR="00555CE9" w:rsidRPr="007B4BF1" w:rsidRDefault="00555CE9" w:rsidP="00555CE9">
            <w:pPr>
              <w:spacing w:line="260" w:lineRule="exact"/>
              <w:jc w:val="right"/>
              <w:rPr>
                <w:rFonts w:ascii="Angsana New" w:hAnsi="Angsana New"/>
                <w:sz w:val="20"/>
              </w:rPr>
            </w:pPr>
          </w:p>
        </w:tc>
        <w:tc>
          <w:tcPr>
            <w:tcW w:w="361" w:type="pct"/>
          </w:tcPr>
          <w:p w14:paraId="3C68AD9C" w14:textId="77777777" w:rsidR="00555CE9" w:rsidRPr="007B4BF1" w:rsidRDefault="00555CE9" w:rsidP="00555CE9">
            <w:pPr>
              <w:spacing w:line="260" w:lineRule="exact"/>
              <w:jc w:val="right"/>
              <w:rPr>
                <w:rFonts w:ascii="Angsana New" w:hAnsi="Angsana New"/>
                <w:sz w:val="20"/>
              </w:rPr>
            </w:pPr>
          </w:p>
        </w:tc>
        <w:tc>
          <w:tcPr>
            <w:tcW w:w="406" w:type="pct"/>
          </w:tcPr>
          <w:p w14:paraId="16D915FD" w14:textId="77777777" w:rsidR="00555CE9" w:rsidRPr="007B4BF1" w:rsidRDefault="00555CE9" w:rsidP="00555CE9">
            <w:pPr>
              <w:spacing w:line="260" w:lineRule="exact"/>
              <w:jc w:val="right"/>
              <w:rPr>
                <w:rFonts w:ascii="Angsana New" w:hAnsi="Angsana New"/>
                <w:sz w:val="20"/>
              </w:rPr>
            </w:pPr>
          </w:p>
        </w:tc>
      </w:tr>
      <w:tr w:rsidR="00555CE9" w:rsidRPr="007B4BF1" w14:paraId="0CD456D0" w14:textId="77777777" w:rsidTr="00555CE9">
        <w:trPr>
          <w:trHeight w:val="80"/>
        </w:trPr>
        <w:tc>
          <w:tcPr>
            <w:tcW w:w="184" w:type="pct"/>
          </w:tcPr>
          <w:p w14:paraId="6438BDC9" w14:textId="3E68E348"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w:t>
            </w:r>
          </w:p>
        </w:tc>
        <w:tc>
          <w:tcPr>
            <w:tcW w:w="176" w:type="pct"/>
          </w:tcPr>
          <w:p w14:paraId="6FD5BFD4" w14:textId="58E41BD1"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w:t>
            </w:r>
          </w:p>
        </w:tc>
        <w:tc>
          <w:tcPr>
            <w:tcW w:w="324" w:type="pct"/>
          </w:tcPr>
          <w:p w14:paraId="762D12DC" w14:textId="420C18E3"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400</w:t>
            </w:r>
          </w:p>
        </w:tc>
        <w:tc>
          <w:tcPr>
            <w:tcW w:w="406" w:type="pct"/>
          </w:tcPr>
          <w:p w14:paraId="3A398306" w14:textId="65238EE2"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MLR-2.17</w:t>
            </w:r>
          </w:p>
        </w:tc>
        <w:tc>
          <w:tcPr>
            <w:tcW w:w="318" w:type="pct"/>
          </w:tcPr>
          <w:p w14:paraId="4B6455D2" w14:textId="202D6CD0"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March, 2021</w:t>
            </w:r>
          </w:p>
        </w:tc>
        <w:tc>
          <w:tcPr>
            <w:tcW w:w="366" w:type="pct"/>
          </w:tcPr>
          <w:p w14:paraId="633D2E8E" w14:textId="09B432F2"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February, 2026</w:t>
            </w:r>
          </w:p>
        </w:tc>
        <w:tc>
          <w:tcPr>
            <w:tcW w:w="1638" w:type="pct"/>
          </w:tcPr>
          <w:p w14:paraId="3D2FF28D" w14:textId="6113170C" w:rsidR="00555CE9" w:rsidRPr="007B4BF1" w:rsidRDefault="00555CE9" w:rsidP="00555CE9">
            <w:pPr>
              <w:spacing w:line="260" w:lineRule="exact"/>
              <w:rPr>
                <w:rFonts w:ascii="Angsana New" w:hAnsi="Angsana New"/>
                <w:sz w:val="20"/>
              </w:rPr>
            </w:pPr>
            <w:r w:rsidRPr="00481ABE">
              <w:rPr>
                <w:rFonts w:ascii="Angsana New" w:hAnsi="Angsana New" w:cs="Angsana New"/>
                <w:sz w:val="20"/>
              </w:rPr>
              <w:t xml:space="preserve">1. Transfer the right to receive electricity fee from the Provincial Electricity Authority to </w:t>
            </w:r>
          </w:p>
        </w:tc>
        <w:tc>
          <w:tcPr>
            <w:tcW w:w="407" w:type="pct"/>
          </w:tcPr>
          <w:p w14:paraId="7378D373" w14:textId="34681CD9" w:rsidR="00555CE9" w:rsidRPr="007B4BF1" w:rsidRDefault="00555CE9" w:rsidP="00555CE9">
            <w:pPr>
              <w:spacing w:line="260" w:lineRule="exact"/>
              <w:jc w:val="right"/>
              <w:rPr>
                <w:rFonts w:ascii="Angsana New" w:hAnsi="Angsana New"/>
                <w:sz w:val="20"/>
              </w:rPr>
            </w:pPr>
            <w:r w:rsidRPr="00481ABE">
              <w:rPr>
                <w:rFonts w:ascii="Angsana New" w:hAnsi="Angsana New" w:cs="Angsana New"/>
                <w:sz w:val="20"/>
              </w:rPr>
              <w:t>73,331,700.00</w:t>
            </w:r>
          </w:p>
        </w:tc>
        <w:tc>
          <w:tcPr>
            <w:tcW w:w="414" w:type="pct"/>
          </w:tcPr>
          <w:p w14:paraId="7D54E6DF" w14:textId="1927837B" w:rsidR="00555CE9" w:rsidRPr="007B4BF1" w:rsidRDefault="00555CE9" w:rsidP="00555CE9">
            <w:pPr>
              <w:spacing w:line="260" w:lineRule="exact"/>
              <w:jc w:val="right"/>
              <w:rPr>
                <w:rFonts w:ascii="Angsana New" w:hAnsi="Angsana New"/>
                <w:sz w:val="20"/>
              </w:rPr>
            </w:pPr>
            <w:r w:rsidRPr="00481ABE">
              <w:rPr>
                <w:rFonts w:ascii="Angsana New" w:hAnsi="Angsana New" w:cs="Angsana New"/>
                <w:sz w:val="20"/>
              </w:rPr>
              <w:t>93,331,800.00</w:t>
            </w:r>
          </w:p>
        </w:tc>
        <w:tc>
          <w:tcPr>
            <w:tcW w:w="361" w:type="pct"/>
          </w:tcPr>
          <w:p w14:paraId="3D2A0235" w14:textId="1BEBC693" w:rsidR="00555CE9" w:rsidRPr="007B4BF1" w:rsidRDefault="00555CE9" w:rsidP="00555CE9">
            <w:pPr>
              <w:spacing w:line="260" w:lineRule="exact"/>
              <w:jc w:val="right"/>
              <w:rPr>
                <w:rFonts w:ascii="Angsana New" w:hAnsi="Angsana New"/>
                <w:sz w:val="20"/>
              </w:rPr>
            </w:pPr>
            <w:r w:rsidRPr="00481ABE">
              <w:rPr>
                <w:rFonts w:ascii="Angsana New" w:hAnsi="Angsana New" w:cs="Angsana New"/>
                <w:sz w:val="20"/>
              </w:rPr>
              <w:t>-</w:t>
            </w:r>
          </w:p>
        </w:tc>
        <w:tc>
          <w:tcPr>
            <w:tcW w:w="406" w:type="pct"/>
          </w:tcPr>
          <w:p w14:paraId="0FA37536" w14:textId="3F2DB46B" w:rsidR="00555CE9" w:rsidRPr="007B4BF1" w:rsidRDefault="00555CE9" w:rsidP="00555CE9">
            <w:pPr>
              <w:spacing w:line="260" w:lineRule="exact"/>
              <w:jc w:val="right"/>
              <w:rPr>
                <w:rFonts w:ascii="Angsana New" w:hAnsi="Angsana New"/>
                <w:sz w:val="20"/>
              </w:rPr>
            </w:pPr>
            <w:r w:rsidRPr="00481ABE">
              <w:rPr>
                <w:rFonts w:ascii="Angsana New" w:hAnsi="Angsana New" w:cs="Angsana New"/>
                <w:sz w:val="20"/>
              </w:rPr>
              <w:t>-</w:t>
            </w:r>
          </w:p>
        </w:tc>
      </w:tr>
      <w:tr w:rsidR="00555CE9" w:rsidRPr="00481ABE" w14:paraId="35898A85" w14:textId="77777777" w:rsidTr="00555CE9">
        <w:trPr>
          <w:trHeight w:val="80"/>
        </w:trPr>
        <w:tc>
          <w:tcPr>
            <w:tcW w:w="184" w:type="pct"/>
          </w:tcPr>
          <w:p w14:paraId="3315F959" w14:textId="77777777" w:rsidR="00555CE9" w:rsidRPr="00481ABE" w:rsidRDefault="00555CE9" w:rsidP="00555CE9">
            <w:pPr>
              <w:spacing w:line="260" w:lineRule="exact"/>
              <w:rPr>
                <w:rFonts w:ascii="Angsana New" w:hAnsi="Angsana New" w:cs="Angsana New"/>
                <w:sz w:val="20"/>
              </w:rPr>
            </w:pPr>
          </w:p>
        </w:tc>
        <w:tc>
          <w:tcPr>
            <w:tcW w:w="176" w:type="pct"/>
          </w:tcPr>
          <w:p w14:paraId="6D0B8C5E" w14:textId="77777777" w:rsidR="00555CE9" w:rsidRPr="00481ABE" w:rsidRDefault="00555CE9" w:rsidP="00555CE9">
            <w:pPr>
              <w:spacing w:line="260" w:lineRule="exact"/>
              <w:rPr>
                <w:rFonts w:ascii="Angsana New" w:hAnsi="Angsana New" w:cs="Angsana New"/>
                <w:sz w:val="20"/>
              </w:rPr>
            </w:pPr>
          </w:p>
        </w:tc>
        <w:tc>
          <w:tcPr>
            <w:tcW w:w="324" w:type="pct"/>
          </w:tcPr>
          <w:p w14:paraId="6F14E576" w14:textId="77777777" w:rsidR="00555CE9" w:rsidRPr="00481ABE" w:rsidRDefault="00555CE9" w:rsidP="00555CE9">
            <w:pPr>
              <w:spacing w:line="260" w:lineRule="exact"/>
              <w:rPr>
                <w:rFonts w:ascii="Angsana New" w:hAnsi="Angsana New" w:cs="Angsana New"/>
                <w:sz w:val="20"/>
              </w:rPr>
            </w:pPr>
          </w:p>
        </w:tc>
        <w:tc>
          <w:tcPr>
            <w:tcW w:w="406" w:type="pct"/>
          </w:tcPr>
          <w:p w14:paraId="0FB3CEB0"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00D024B"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E1DAE3F"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23B266CE" w14:textId="576F3D7E"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the bank.</w:t>
            </w:r>
          </w:p>
        </w:tc>
        <w:tc>
          <w:tcPr>
            <w:tcW w:w="407" w:type="pct"/>
          </w:tcPr>
          <w:p w14:paraId="0E1EABA6"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49ABB328"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5B04D3AE"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6339A55B"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4377F349" w14:textId="77777777" w:rsidTr="00555CE9">
        <w:trPr>
          <w:trHeight w:val="80"/>
        </w:trPr>
        <w:tc>
          <w:tcPr>
            <w:tcW w:w="184" w:type="pct"/>
          </w:tcPr>
          <w:p w14:paraId="3388C689" w14:textId="77777777" w:rsidR="00555CE9" w:rsidRPr="00481ABE" w:rsidRDefault="00555CE9" w:rsidP="00555CE9">
            <w:pPr>
              <w:spacing w:line="260" w:lineRule="exact"/>
              <w:rPr>
                <w:rFonts w:ascii="Angsana New" w:hAnsi="Angsana New" w:cs="Angsana New"/>
                <w:sz w:val="20"/>
              </w:rPr>
            </w:pPr>
          </w:p>
        </w:tc>
        <w:tc>
          <w:tcPr>
            <w:tcW w:w="176" w:type="pct"/>
          </w:tcPr>
          <w:p w14:paraId="21354AAA" w14:textId="77777777" w:rsidR="00555CE9" w:rsidRPr="00481ABE" w:rsidRDefault="00555CE9" w:rsidP="00555CE9">
            <w:pPr>
              <w:spacing w:line="260" w:lineRule="exact"/>
              <w:rPr>
                <w:rFonts w:ascii="Angsana New" w:hAnsi="Angsana New" w:cs="Angsana New"/>
                <w:sz w:val="20"/>
              </w:rPr>
            </w:pPr>
          </w:p>
        </w:tc>
        <w:tc>
          <w:tcPr>
            <w:tcW w:w="324" w:type="pct"/>
          </w:tcPr>
          <w:p w14:paraId="147E2DE2" w14:textId="77777777" w:rsidR="00555CE9" w:rsidRPr="00481ABE" w:rsidRDefault="00555CE9" w:rsidP="00555CE9">
            <w:pPr>
              <w:spacing w:line="260" w:lineRule="exact"/>
              <w:rPr>
                <w:rFonts w:ascii="Angsana New" w:hAnsi="Angsana New" w:cs="Angsana New"/>
                <w:sz w:val="20"/>
              </w:rPr>
            </w:pPr>
          </w:p>
        </w:tc>
        <w:tc>
          <w:tcPr>
            <w:tcW w:w="406" w:type="pct"/>
          </w:tcPr>
          <w:p w14:paraId="47B2ED93"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3650FC44"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5BEA8AB4"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4FD7F89A" w14:textId="6196F5B2"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2. VSPP Consultant Co., Ltd. based on shareholding proportion at 16.87%, and pledge </w:t>
            </w:r>
          </w:p>
        </w:tc>
        <w:tc>
          <w:tcPr>
            <w:tcW w:w="407" w:type="pct"/>
          </w:tcPr>
          <w:p w14:paraId="2B69044A"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76D64446"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150636E1"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2A741C8C"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0393412A" w14:textId="77777777" w:rsidTr="00720B19">
        <w:trPr>
          <w:trHeight w:val="285"/>
        </w:trPr>
        <w:tc>
          <w:tcPr>
            <w:tcW w:w="184" w:type="pct"/>
          </w:tcPr>
          <w:p w14:paraId="6F896F46" w14:textId="77777777" w:rsidR="00555CE9" w:rsidRPr="00481ABE" w:rsidRDefault="00555CE9" w:rsidP="00555CE9">
            <w:pPr>
              <w:spacing w:line="260" w:lineRule="exact"/>
              <w:rPr>
                <w:rFonts w:ascii="Angsana New" w:hAnsi="Angsana New" w:cs="Angsana New"/>
                <w:sz w:val="20"/>
              </w:rPr>
            </w:pPr>
          </w:p>
        </w:tc>
        <w:tc>
          <w:tcPr>
            <w:tcW w:w="176" w:type="pct"/>
          </w:tcPr>
          <w:p w14:paraId="067EBC41" w14:textId="77777777" w:rsidR="00555CE9" w:rsidRPr="00481ABE" w:rsidRDefault="00555CE9" w:rsidP="00555CE9">
            <w:pPr>
              <w:spacing w:line="260" w:lineRule="exact"/>
              <w:rPr>
                <w:rFonts w:ascii="Angsana New" w:hAnsi="Angsana New" w:cs="Angsana New"/>
                <w:sz w:val="20"/>
              </w:rPr>
            </w:pPr>
          </w:p>
        </w:tc>
        <w:tc>
          <w:tcPr>
            <w:tcW w:w="324" w:type="pct"/>
          </w:tcPr>
          <w:p w14:paraId="4708CBC6" w14:textId="77777777" w:rsidR="00555CE9" w:rsidRPr="00481ABE" w:rsidRDefault="00555CE9" w:rsidP="00555CE9">
            <w:pPr>
              <w:spacing w:line="260" w:lineRule="exact"/>
              <w:rPr>
                <w:rFonts w:ascii="Angsana New" w:hAnsi="Angsana New" w:cs="Angsana New"/>
                <w:sz w:val="20"/>
              </w:rPr>
            </w:pPr>
          </w:p>
        </w:tc>
        <w:tc>
          <w:tcPr>
            <w:tcW w:w="406" w:type="pct"/>
          </w:tcPr>
          <w:p w14:paraId="377E53AE"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45D1182"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1754CCC"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0C0FD3CD" w14:textId="775C8F38"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partial ordinary shares of Chang Rak Bio Power Co., Ltd.</w:t>
            </w:r>
          </w:p>
        </w:tc>
        <w:tc>
          <w:tcPr>
            <w:tcW w:w="407" w:type="pct"/>
          </w:tcPr>
          <w:p w14:paraId="563D20F6"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02265945"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143B6A69"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466DF66B"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16FBFC8C" w14:textId="77777777" w:rsidTr="00720B19">
        <w:trPr>
          <w:trHeight w:val="285"/>
        </w:trPr>
        <w:tc>
          <w:tcPr>
            <w:tcW w:w="184" w:type="pct"/>
          </w:tcPr>
          <w:p w14:paraId="66DB9131" w14:textId="77777777" w:rsidR="00555CE9" w:rsidRPr="00481ABE" w:rsidRDefault="00555CE9" w:rsidP="00555CE9">
            <w:pPr>
              <w:spacing w:line="260" w:lineRule="exact"/>
              <w:rPr>
                <w:rFonts w:ascii="Angsana New" w:hAnsi="Angsana New"/>
                <w:sz w:val="20"/>
              </w:rPr>
            </w:pPr>
          </w:p>
        </w:tc>
        <w:tc>
          <w:tcPr>
            <w:tcW w:w="176" w:type="pct"/>
          </w:tcPr>
          <w:p w14:paraId="105DF040" w14:textId="77777777" w:rsidR="00555CE9" w:rsidRPr="00481ABE" w:rsidRDefault="00555CE9" w:rsidP="00555CE9">
            <w:pPr>
              <w:spacing w:line="260" w:lineRule="exact"/>
              <w:rPr>
                <w:rFonts w:ascii="Angsana New" w:hAnsi="Angsana New"/>
                <w:sz w:val="20"/>
              </w:rPr>
            </w:pPr>
          </w:p>
        </w:tc>
        <w:tc>
          <w:tcPr>
            <w:tcW w:w="324" w:type="pct"/>
          </w:tcPr>
          <w:p w14:paraId="7ED68CDB" w14:textId="77777777" w:rsidR="00555CE9" w:rsidRPr="00481ABE" w:rsidRDefault="00555CE9" w:rsidP="00555CE9">
            <w:pPr>
              <w:spacing w:line="260" w:lineRule="exact"/>
              <w:rPr>
                <w:rFonts w:ascii="Angsana New" w:hAnsi="Angsana New"/>
                <w:sz w:val="20"/>
              </w:rPr>
            </w:pPr>
          </w:p>
        </w:tc>
        <w:tc>
          <w:tcPr>
            <w:tcW w:w="406" w:type="pct"/>
          </w:tcPr>
          <w:p w14:paraId="07E6A3F3" w14:textId="77777777" w:rsidR="00555CE9" w:rsidRPr="00481ABE" w:rsidRDefault="00555CE9" w:rsidP="00555CE9">
            <w:pPr>
              <w:spacing w:line="260" w:lineRule="exact"/>
              <w:jc w:val="center"/>
              <w:rPr>
                <w:rFonts w:ascii="Angsana New" w:hAnsi="Angsana New"/>
                <w:sz w:val="20"/>
                <w:cs/>
              </w:rPr>
            </w:pPr>
          </w:p>
        </w:tc>
        <w:tc>
          <w:tcPr>
            <w:tcW w:w="318" w:type="pct"/>
          </w:tcPr>
          <w:p w14:paraId="362C5474" w14:textId="77777777" w:rsidR="00555CE9" w:rsidRPr="00481ABE" w:rsidRDefault="00555CE9" w:rsidP="00555CE9">
            <w:pPr>
              <w:spacing w:line="260" w:lineRule="exact"/>
              <w:jc w:val="center"/>
              <w:rPr>
                <w:rFonts w:ascii="Angsana New" w:hAnsi="Angsana New"/>
                <w:sz w:val="20"/>
                <w:cs/>
              </w:rPr>
            </w:pPr>
          </w:p>
        </w:tc>
        <w:tc>
          <w:tcPr>
            <w:tcW w:w="366" w:type="pct"/>
          </w:tcPr>
          <w:p w14:paraId="5DB0C24D" w14:textId="77777777" w:rsidR="00555CE9" w:rsidRPr="00481ABE" w:rsidRDefault="00555CE9" w:rsidP="00555CE9">
            <w:pPr>
              <w:spacing w:line="260" w:lineRule="exact"/>
              <w:jc w:val="center"/>
              <w:rPr>
                <w:rFonts w:ascii="Angsana New" w:hAnsi="Angsana New"/>
                <w:sz w:val="20"/>
                <w:cs/>
              </w:rPr>
            </w:pPr>
          </w:p>
        </w:tc>
        <w:tc>
          <w:tcPr>
            <w:tcW w:w="1638" w:type="pct"/>
          </w:tcPr>
          <w:p w14:paraId="611AEDD8" w14:textId="34EF4437" w:rsidR="00555CE9" w:rsidRPr="00481ABE" w:rsidRDefault="00555CE9" w:rsidP="00555CE9">
            <w:pPr>
              <w:spacing w:line="260" w:lineRule="exact"/>
              <w:rPr>
                <w:rFonts w:ascii="Angsana New" w:hAnsi="Angsana New"/>
                <w:sz w:val="20"/>
              </w:rPr>
            </w:pPr>
            <w:r w:rsidRPr="00481ABE">
              <w:rPr>
                <w:rFonts w:ascii="Angsana New" w:hAnsi="Angsana New" w:cs="Angsana New"/>
                <w:sz w:val="20"/>
              </w:rPr>
              <w:t>3. TPC Power Holding Plc. guarantees the entire amount and pledges ordinary shares of</w:t>
            </w:r>
          </w:p>
        </w:tc>
        <w:tc>
          <w:tcPr>
            <w:tcW w:w="407" w:type="pct"/>
          </w:tcPr>
          <w:p w14:paraId="61236A8F" w14:textId="77777777" w:rsidR="00555CE9" w:rsidRPr="00481ABE" w:rsidRDefault="00555CE9" w:rsidP="00555CE9">
            <w:pPr>
              <w:spacing w:line="260" w:lineRule="exact"/>
              <w:jc w:val="right"/>
              <w:rPr>
                <w:rFonts w:ascii="Angsana New" w:hAnsi="Angsana New"/>
                <w:sz w:val="20"/>
              </w:rPr>
            </w:pPr>
          </w:p>
        </w:tc>
        <w:tc>
          <w:tcPr>
            <w:tcW w:w="414" w:type="pct"/>
          </w:tcPr>
          <w:p w14:paraId="26BBC9CA" w14:textId="77777777" w:rsidR="00555CE9" w:rsidRPr="00481ABE" w:rsidRDefault="00555CE9" w:rsidP="00555CE9">
            <w:pPr>
              <w:spacing w:line="260" w:lineRule="exact"/>
              <w:jc w:val="right"/>
              <w:rPr>
                <w:rFonts w:ascii="Angsana New" w:hAnsi="Angsana New"/>
                <w:sz w:val="20"/>
              </w:rPr>
            </w:pPr>
          </w:p>
        </w:tc>
        <w:tc>
          <w:tcPr>
            <w:tcW w:w="361" w:type="pct"/>
          </w:tcPr>
          <w:p w14:paraId="0D391C0F" w14:textId="77777777" w:rsidR="00555CE9" w:rsidRPr="00481ABE" w:rsidRDefault="00555CE9" w:rsidP="00555CE9">
            <w:pPr>
              <w:spacing w:line="260" w:lineRule="exact"/>
              <w:jc w:val="right"/>
              <w:rPr>
                <w:rFonts w:ascii="Angsana New" w:hAnsi="Angsana New"/>
                <w:sz w:val="20"/>
              </w:rPr>
            </w:pPr>
          </w:p>
        </w:tc>
        <w:tc>
          <w:tcPr>
            <w:tcW w:w="406" w:type="pct"/>
          </w:tcPr>
          <w:p w14:paraId="62F61E79" w14:textId="77777777" w:rsidR="00555CE9" w:rsidRPr="00481ABE" w:rsidRDefault="00555CE9" w:rsidP="00555CE9">
            <w:pPr>
              <w:spacing w:line="260" w:lineRule="exact"/>
              <w:jc w:val="right"/>
              <w:rPr>
                <w:rFonts w:ascii="Angsana New" w:hAnsi="Angsana New"/>
                <w:sz w:val="20"/>
              </w:rPr>
            </w:pPr>
          </w:p>
        </w:tc>
      </w:tr>
      <w:tr w:rsidR="00555CE9" w:rsidRPr="00481ABE" w14:paraId="45C71056" w14:textId="77777777" w:rsidTr="00720B19">
        <w:trPr>
          <w:trHeight w:val="285"/>
        </w:trPr>
        <w:tc>
          <w:tcPr>
            <w:tcW w:w="184" w:type="pct"/>
          </w:tcPr>
          <w:p w14:paraId="03272EDD" w14:textId="77777777" w:rsidR="00555CE9" w:rsidRPr="00481ABE" w:rsidRDefault="00555CE9" w:rsidP="00555CE9">
            <w:pPr>
              <w:spacing w:line="260" w:lineRule="exact"/>
              <w:rPr>
                <w:rFonts w:ascii="Angsana New" w:hAnsi="Angsana New" w:cs="Angsana New"/>
                <w:sz w:val="20"/>
              </w:rPr>
            </w:pPr>
          </w:p>
        </w:tc>
        <w:tc>
          <w:tcPr>
            <w:tcW w:w="176" w:type="pct"/>
          </w:tcPr>
          <w:p w14:paraId="113D8E6F" w14:textId="77777777" w:rsidR="00555CE9" w:rsidRPr="00481ABE" w:rsidRDefault="00555CE9" w:rsidP="00555CE9">
            <w:pPr>
              <w:spacing w:line="260" w:lineRule="exact"/>
              <w:rPr>
                <w:rFonts w:ascii="Angsana New" w:hAnsi="Angsana New" w:cs="Angsana New"/>
                <w:sz w:val="20"/>
              </w:rPr>
            </w:pPr>
          </w:p>
        </w:tc>
        <w:tc>
          <w:tcPr>
            <w:tcW w:w="324" w:type="pct"/>
          </w:tcPr>
          <w:p w14:paraId="018DEA02" w14:textId="77777777" w:rsidR="00555CE9" w:rsidRPr="00481ABE" w:rsidRDefault="00555CE9" w:rsidP="00555CE9">
            <w:pPr>
              <w:spacing w:line="260" w:lineRule="exact"/>
              <w:rPr>
                <w:rFonts w:ascii="Angsana New" w:hAnsi="Angsana New" w:cs="Angsana New"/>
                <w:sz w:val="20"/>
              </w:rPr>
            </w:pPr>
          </w:p>
        </w:tc>
        <w:tc>
          <w:tcPr>
            <w:tcW w:w="406" w:type="pct"/>
          </w:tcPr>
          <w:p w14:paraId="3C570340"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712494C0"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236B81A3"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E5915AA" w14:textId="5A18C8F9"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Chang Raek Biopower Co., Ltd. totaling 14,624,980 shares.</w:t>
            </w:r>
          </w:p>
        </w:tc>
        <w:tc>
          <w:tcPr>
            <w:tcW w:w="407" w:type="pct"/>
          </w:tcPr>
          <w:p w14:paraId="6AA11796"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4112C702"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086978B0"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5147AD10"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02647E76" w14:textId="77777777" w:rsidTr="00555CE9">
        <w:trPr>
          <w:trHeight w:val="80"/>
        </w:trPr>
        <w:tc>
          <w:tcPr>
            <w:tcW w:w="184" w:type="pct"/>
          </w:tcPr>
          <w:p w14:paraId="42D3C7FF" w14:textId="77777777" w:rsidR="00555CE9" w:rsidRPr="00481ABE" w:rsidRDefault="00555CE9" w:rsidP="00555CE9">
            <w:pPr>
              <w:spacing w:line="260" w:lineRule="exact"/>
              <w:rPr>
                <w:rFonts w:ascii="Angsana New" w:hAnsi="Angsana New" w:cs="Angsana New"/>
                <w:sz w:val="20"/>
              </w:rPr>
            </w:pPr>
          </w:p>
        </w:tc>
        <w:tc>
          <w:tcPr>
            <w:tcW w:w="176" w:type="pct"/>
          </w:tcPr>
          <w:p w14:paraId="51AC4AD7" w14:textId="77777777" w:rsidR="00555CE9" w:rsidRPr="00481ABE" w:rsidRDefault="00555CE9" w:rsidP="00555CE9">
            <w:pPr>
              <w:spacing w:line="260" w:lineRule="exact"/>
              <w:rPr>
                <w:rFonts w:ascii="Angsana New" w:hAnsi="Angsana New" w:cs="Angsana New"/>
                <w:sz w:val="20"/>
              </w:rPr>
            </w:pPr>
          </w:p>
        </w:tc>
        <w:tc>
          <w:tcPr>
            <w:tcW w:w="324" w:type="pct"/>
          </w:tcPr>
          <w:p w14:paraId="59C005B4" w14:textId="77777777" w:rsidR="00555CE9" w:rsidRPr="00481ABE" w:rsidRDefault="00555CE9" w:rsidP="00555CE9">
            <w:pPr>
              <w:spacing w:line="260" w:lineRule="exact"/>
              <w:rPr>
                <w:rFonts w:ascii="Angsana New" w:hAnsi="Angsana New" w:cs="Angsana New"/>
                <w:sz w:val="20"/>
              </w:rPr>
            </w:pPr>
          </w:p>
        </w:tc>
        <w:tc>
          <w:tcPr>
            <w:tcW w:w="406" w:type="pct"/>
          </w:tcPr>
          <w:p w14:paraId="36A79DF0"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5762C7F8"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39E4F63"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B5837B8" w14:textId="03E2CDE1"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4. Required to maintain cash in the accounts for reserving the principal and interest </w:t>
            </w:r>
          </w:p>
        </w:tc>
        <w:tc>
          <w:tcPr>
            <w:tcW w:w="407" w:type="pct"/>
          </w:tcPr>
          <w:p w14:paraId="325E74DF"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6CB65F8F"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2B7CD4E8"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6F0087BE"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A1EF9B3" w14:textId="77777777" w:rsidTr="00555CE9">
        <w:trPr>
          <w:trHeight w:val="80"/>
        </w:trPr>
        <w:tc>
          <w:tcPr>
            <w:tcW w:w="184" w:type="pct"/>
          </w:tcPr>
          <w:p w14:paraId="7F8E1853" w14:textId="77777777" w:rsidR="00555CE9" w:rsidRPr="00481ABE" w:rsidRDefault="00555CE9" w:rsidP="00555CE9">
            <w:pPr>
              <w:spacing w:line="260" w:lineRule="exact"/>
              <w:rPr>
                <w:rFonts w:ascii="Angsana New" w:hAnsi="Angsana New" w:cs="Angsana New"/>
                <w:sz w:val="20"/>
              </w:rPr>
            </w:pPr>
          </w:p>
        </w:tc>
        <w:tc>
          <w:tcPr>
            <w:tcW w:w="176" w:type="pct"/>
          </w:tcPr>
          <w:p w14:paraId="094821D7" w14:textId="77777777" w:rsidR="00555CE9" w:rsidRPr="00481ABE" w:rsidRDefault="00555CE9" w:rsidP="00555CE9">
            <w:pPr>
              <w:spacing w:line="260" w:lineRule="exact"/>
              <w:rPr>
                <w:rFonts w:ascii="Angsana New" w:hAnsi="Angsana New" w:cs="Angsana New"/>
                <w:sz w:val="20"/>
              </w:rPr>
            </w:pPr>
          </w:p>
        </w:tc>
        <w:tc>
          <w:tcPr>
            <w:tcW w:w="324" w:type="pct"/>
          </w:tcPr>
          <w:p w14:paraId="2F46E7FC" w14:textId="77777777" w:rsidR="00555CE9" w:rsidRPr="00481ABE" w:rsidRDefault="00555CE9" w:rsidP="00555CE9">
            <w:pPr>
              <w:spacing w:line="260" w:lineRule="exact"/>
              <w:rPr>
                <w:rFonts w:ascii="Angsana New" w:hAnsi="Angsana New" w:cs="Angsana New"/>
                <w:sz w:val="20"/>
              </w:rPr>
            </w:pPr>
          </w:p>
        </w:tc>
        <w:tc>
          <w:tcPr>
            <w:tcW w:w="406" w:type="pct"/>
          </w:tcPr>
          <w:p w14:paraId="4E3E6ED6"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4C2EDBBD"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3CB0ACE4"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0E56864" w14:textId="2F00E6EA"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repayment amount of Baht 14 million</w:t>
            </w:r>
          </w:p>
        </w:tc>
        <w:tc>
          <w:tcPr>
            <w:tcW w:w="407" w:type="pct"/>
          </w:tcPr>
          <w:p w14:paraId="5BE29BB1"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1F7BCD90"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6B89D53E"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21C693C0"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877167A" w14:textId="77777777" w:rsidTr="00816237">
        <w:trPr>
          <w:trHeight w:val="285"/>
        </w:trPr>
        <w:tc>
          <w:tcPr>
            <w:tcW w:w="184" w:type="pct"/>
          </w:tcPr>
          <w:p w14:paraId="18A64CC5" w14:textId="77777777" w:rsidR="00555CE9" w:rsidRPr="00481ABE" w:rsidRDefault="00555CE9" w:rsidP="00555CE9">
            <w:pPr>
              <w:spacing w:line="260" w:lineRule="exact"/>
              <w:rPr>
                <w:rFonts w:ascii="Angsana New" w:hAnsi="Angsana New" w:cs="Angsana New"/>
                <w:sz w:val="20"/>
              </w:rPr>
            </w:pPr>
          </w:p>
        </w:tc>
        <w:tc>
          <w:tcPr>
            <w:tcW w:w="176" w:type="pct"/>
          </w:tcPr>
          <w:p w14:paraId="3EDBE2D4" w14:textId="50A75EFF"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2</w:t>
            </w:r>
          </w:p>
        </w:tc>
        <w:tc>
          <w:tcPr>
            <w:tcW w:w="324" w:type="pct"/>
          </w:tcPr>
          <w:p w14:paraId="1499C0E0" w14:textId="3FF43B1F"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150</w:t>
            </w:r>
          </w:p>
        </w:tc>
        <w:tc>
          <w:tcPr>
            <w:tcW w:w="406" w:type="pct"/>
          </w:tcPr>
          <w:p w14:paraId="69890D64" w14:textId="178CEFFA"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MLR-2.5</w:t>
            </w:r>
          </w:p>
        </w:tc>
        <w:tc>
          <w:tcPr>
            <w:tcW w:w="318" w:type="pct"/>
          </w:tcPr>
          <w:p w14:paraId="49D3A220" w14:textId="14DF09E3"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October, 2024</w:t>
            </w:r>
          </w:p>
        </w:tc>
        <w:tc>
          <w:tcPr>
            <w:tcW w:w="366" w:type="pct"/>
          </w:tcPr>
          <w:p w14:paraId="56FF7593" w14:textId="4B8B088E"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February, 2027</w:t>
            </w:r>
          </w:p>
        </w:tc>
        <w:tc>
          <w:tcPr>
            <w:tcW w:w="1638" w:type="pct"/>
          </w:tcPr>
          <w:p w14:paraId="214E5AFA" w14:textId="2FD4072E"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 Transferred the right to receive the electricity generation from the Provincial</w:t>
            </w:r>
          </w:p>
        </w:tc>
        <w:tc>
          <w:tcPr>
            <w:tcW w:w="407" w:type="pct"/>
          </w:tcPr>
          <w:p w14:paraId="5604E2BD" w14:textId="74243025"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141,347,629.38</w:t>
            </w:r>
          </w:p>
        </w:tc>
        <w:tc>
          <w:tcPr>
            <w:tcW w:w="414" w:type="pct"/>
          </w:tcPr>
          <w:p w14:paraId="147B562A" w14:textId="2B5803BD"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144,892,595.12</w:t>
            </w:r>
          </w:p>
        </w:tc>
        <w:tc>
          <w:tcPr>
            <w:tcW w:w="361" w:type="pct"/>
            <w:vAlign w:val="bottom"/>
          </w:tcPr>
          <w:p w14:paraId="5AA53324" w14:textId="6A942CB8"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w:t>
            </w:r>
          </w:p>
        </w:tc>
        <w:tc>
          <w:tcPr>
            <w:tcW w:w="406" w:type="pct"/>
            <w:vAlign w:val="bottom"/>
          </w:tcPr>
          <w:p w14:paraId="0EA7DA87" w14:textId="51847E7C"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w:t>
            </w:r>
          </w:p>
        </w:tc>
      </w:tr>
      <w:tr w:rsidR="00555CE9" w:rsidRPr="00481ABE" w14:paraId="08F430D2" w14:textId="77777777" w:rsidTr="00816237">
        <w:trPr>
          <w:trHeight w:val="80"/>
        </w:trPr>
        <w:tc>
          <w:tcPr>
            <w:tcW w:w="184" w:type="pct"/>
          </w:tcPr>
          <w:p w14:paraId="21603E00" w14:textId="77777777" w:rsidR="00555CE9" w:rsidRPr="00481ABE" w:rsidRDefault="00555CE9" w:rsidP="00555CE9">
            <w:pPr>
              <w:spacing w:line="260" w:lineRule="exact"/>
              <w:rPr>
                <w:rFonts w:ascii="Angsana New" w:hAnsi="Angsana New" w:cs="Angsana New"/>
                <w:sz w:val="20"/>
              </w:rPr>
            </w:pPr>
          </w:p>
        </w:tc>
        <w:tc>
          <w:tcPr>
            <w:tcW w:w="176" w:type="pct"/>
          </w:tcPr>
          <w:p w14:paraId="043758E0" w14:textId="77777777" w:rsidR="00555CE9" w:rsidRPr="00481ABE" w:rsidRDefault="00555CE9" w:rsidP="00555CE9">
            <w:pPr>
              <w:spacing w:line="260" w:lineRule="exact"/>
              <w:rPr>
                <w:rFonts w:ascii="Angsana New" w:hAnsi="Angsana New" w:cs="Angsana New"/>
                <w:sz w:val="20"/>
              </w:rPr>
            </w:pPr>
          </w:p>
        </w:tc>
        <w:tc>
          <w:tcPr>
            <w:tcW w:w="324" w:type="pct"/>
          </w:tcPr>
          <w:p w14:paraId="5A5938CE" w14:textId="77777777" w:rsidR="00555CE9" w:rsidRPr="00481ABE" w:rsidRDefault="00555CE9" w:rsidP="00555CE9">
            <w:pPr>
              <w:spacing w:line="260" w:lineRule="exact"/>
              <w:rPr>
                <w:rFonts w:ascii="Angsana New" w:hAnsi="Angsana New" w:cs="Angsana New"/>
                <w:sz w:val="20"/>
              </w:rPr>
            </w:pPr>
          </w:p>
        </w:tc>
        <w:tc>
          <w:tcPr>
            <w:tcW w:w="406" w:type="pct"/>
          </w:tcPr>
          <w:p w14:paraId="2BE50FDA"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D9DEFF2"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7F0AD0E8"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5CFD44BF" w14:textId="62F54D9C"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Electricity Authority to the bank.</w:t>
            </w:r>
          </w:p>
        </w:tc>
        <w:tc>
          <w:tcPr>
            <w:tcW w:w="407" w:type="pct"/>
          </w:tcPr>
          <w:p w14:paraId="7B4345F3"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5EDF7110"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3D016155"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78FFD0A5"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BCC5DA9" w14:textId="77777777" w:rsidTr="00816237">
        <w:trPr>
          <w:trHeight w:val="80"/>
        </w:trPr>
        <w:tc>
          <w:tcPr>
            <w:tcW w:w="184" w:type="pct"/>
          </w:tcPr>
          <w:p w14:paraId="77C72A66" w14:textId="77777777" w:rsidR="00555CE9" w:rsidRPr="00481ABE" w:rsidRDefault="00555CE9" w:rsidP="00555CE9">
            <w:pPr>
              <w:spacing w:line="260" w:lineRule="exact"/>
              <w:rPr>
                <w:rFonts w:ascii="Angsana New" w:hAnsi="Angsana New" w:cs="Angsana New"/>
                <w:sz w:val="20"/>
              </w:rPr>
            </w:pPr>
          </w:p>
        </w:tc>
        <w:tc>
          <w:tcPr>
            <w:tcW w:w="176" w:type="pct"/>
          </w:tcPr>
          <w:p w14:paraId="2EB276CE" w14:textId="77777777" w:rsidR="00555CE9" w:rsidRPr="00481ABE" w:rsidRDefault="00555CE9" w:rsidP="00555CE9">
            <w:pPr>
              <w:spacing w:line="260" w:lineRule="exact"/>
              <w:rPr>
                <w:rFonts w:ascii="Angsana New" w:hAnsi="Angsana New" w:cs="Angsana New"/>
                <w:sz w:val="20"/>
              </w:rPr>
            </w:pPr>
          </w:p>
        </w:tc>
        <w:tc>
          <w:tcPr>
            <w:tcW w:w="324" w:type="pct"/>
          </w:tcPr>
          <w:p w14:paraId="0F84781C" w14:textId="77777777" w:rsidR="00555CE9" w:rsidRPr="00481ABE" w:rsidRDefault="00555CE9" w:rsidP="00555CE9">
            <w:pPr>
              <w:spacing w:line="260" w:lineRule="exact"/>
              <w:rPr>
                <w:rFonts w:ascii="Angsana New" w:hAnsi="Angsana New" w:cs="Angsana New"/>
                <w:sz w:val="20"/>
              </w:rPr>
            </w:pPr>
          </w:p>
        </w:tc>
        <w:tc>
          <w:tcPr>
            <w:tcW w:w="406" w:type="pct"/>
          </w:tcPr>
          <w:p w14:paraId="68007148"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7406D050"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44728240"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77FBAE62" w14:textId="77AF4F75"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2. VSPP Consultant Co., Ltd. based on shareholding proportion at 16.87%, and pledge </w:t>
            </w:r>
          </w:p>
        </w:tc>
        <w:tc>
          <w:tcPr>
            <w:tcW w:w="407" w:type="pct"/>
          </w:tcPr>
          <w:p w14:paraId="0D5DDD57"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65011045"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74DA13B6"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6D33157D"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73DD0C0B" w14:textId="77777777" w:rsidTr="00816237">
        <w:trPr>
          <w:trHeight w:val="285"/>
        </w:trPr>
        <w:tc>
          <w:tcPr>
            <w:tcW w:w="184" w:type="pct"/>
          </w:tcPr>
          <w:p w14:paraId="468FD6B1" w14:textId="77777777" w:rsidR="00555CE9" w:rsidRPr="00481ABE" w:rsidRDefault="00555CE9" w:rsidP="00555CE9">
            <w:pPr>
              <w:spacing w:line="260" w:lineRule="exact"/>
              <w:rPr>
                <w:rFonts w:ascii="Angsana New" w:hAnsi="Angsana New" w:cs="Angsana New"/>
                <w:sz w:val="20"/>
              </w:rPr>
            </w:pPr>
          </w:p>
        </w:tc>
        <w:tc>
          <w:tcPr>
            <w:tcW w:w="176" w:type="pct"/>
          </w:tcPr>
          <w:p w14:paraId="172C14A0" w14:textId="77777777" w:rsidR="00555CE9" w:rsidRPr="00481ABE" w:rsidRDefault="00555CE9" w:rsidP="00555CE9">
            <w:pPr>
              <w:spacing w:line="260" w:lineRule="exact"/>
              <w:rPr>
                <w:rFonts w:ascii="Angsana New" w:hAnsi="Angsana New" w:cs="Angsana New"/>
                <w:sz w:val="20"/>
              </w:rPr>
            </w:pPr>
          </w:p>
        </w:tc>
        <w:tc>
          <w:tcPr>
            <w:tcW w:w="324" w:type="pct"/>
          </w:tcPr>
          <w:p w14:paraId="11200D2D" w14:textId="77777777" w:rsidR="00555CE9" w:rsidRPr="00481ABE" w:rsidRDefault="00555CE9" w:rsidP="00555CE9">
            <w:pPr>
              <w:spacing w:line="260" w:lineRule="exact"/>
              <w:rPr>
                <w:rFonts w:ascii="Angsana New" w:hAnsi="Angsana New" w:cs="Angsana New"/>
                <w:sz w:val="20"/>
              </w:rPr>
            </w:pPr>
          </w:p>
        </w:tc>
        <w:tc>
          <w:tcPr>
            <w:tcW w:w="406" w:type="pct"/>
          </w:tcPr>
          <w:p w14:paraId="15A64307"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2666288E"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382E8E3A"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D131B36" w14:textId="1B882A07"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partial ordinary shares of Chang Rak Bio Power Co., Ltd.</w:t>
            </w:r>
          </w:p>
        </w:tc>
        <w:tc>
          <w:tcPr>
            <w:tcW w:w="407" w:type="pct"/>
          </w:tcPr>
          <w:p w14:paraId="1107E626"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7714F946"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7AABD87B"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2D9CCFCF"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71FF23DD" w14:textId="77777777" w:rsidTr="00816237">
        <w:trPr>
          <w:trHeight w:val="80"/>
        </w:trPr>
        <w:tc>
          <w:tcPr>
            <w:tcW w:w="184" w:type="pct"/>
          </w:tcPr>
          <w:p w14:paraId="32E83968" w14:textId="77777777" w:rsidR="00555CE9" w:rsidRPr="00481ABE" w:rsidRDefault="00555CE9" w:rsidP="00555CE9">
            <w:pPr>
              <w:spacing w:line="260" w:lineRule="exact"/>
              <w:rPr>
                <w:rFonts w:ascii="Angsana New" w:hAnsi="Angsana New" w:cs="Angsana New"/>
                <w:sz w:val="20"/>
              </w:rPr>
            </w:pPr>
          </w:p>
        </w:tc>
        <w:tc>
          <w:tcPr>
            <w:tcW w:w="176" w:type="pct"/>
          </w:tcPr>
          <w:p w14:paraId="11EF16D6" w14:textId="77777777" w:rsidR="00555CE9" w:rsidRPr="00481ABE" w:rsidRDefault="00555CE9" w:rsidP="00555CE9">
            <w:pPr>
              <w:spacing w:line="260" w:lineRule="exact"/>
              <w:rPr>
                <w:rFonts w:ascii="Angsana New" w:hAnsi="Angsana New" w:cs="Angsana New"/>
                <w:sz w:val="20"/>
              </w:rPr>
            </w:pPr>
          </w:p>
        </w:tc>
        <w:tc>
          <w:tcPr>
            <w:tcW w:w="324" w:type="pct"/>
          </w:tcPr>
          <w:p w14:paraId="1C4BD13B" w14:textId="77777777" w:rsidR="00555CE9" w:rsidRPr="00481ABE" w:rsidRDefault="00555CE9" w:rsidP="00555CE9">
            <w:pPr>
              <w:spacing w:line="260" w:lineRule="exact"/>
              <w:rPr>
                <w:rFonts w:ascii="Angsana New" w:hAnsi="Angsana New" w:cs="Angsana New"/>
                <w:sz w:val="20"/>
              </w:rPr>
            </w:pPr>
          </w:p>
        </w:tc>
        <w:tc>
          <w:tcPr>
            <w:tcW w:w="406" w:type="pct"/>
          </w:tcPr>
          <w:p w14:paraId="23A694D5"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48A88565"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412619D"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5037896B" w14:textId="51C0FF05"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3. TPC Power Holding Plc. guarantees the entire amount and pledges ordinary shares of</w:t>
            </w:r>
          </w:p>
        </w:tc>
        <w:tc>
          <w:tcPr>
            <w:tcW w:w="407" w:type="pct"/>
          </w:tcPr>
          <w:p w14:paraId="7D9FAF59" w14:textId="77777777" w:rsidR="00555CE9" w:rsidRPr="00481ABE" w:rsidRDefault="00555CE9" w:rsidP="00555CE9">
            <w:pPr>
              <w:spacing w:line="260" w:lineRule="exact"/>
              <w:jc w:val="right"/>
              <w:rPr>
                <w:rFonts w:ascii="Angsana New" w:hAnsi="Angsana New" w:cs="Angsana New"/>
                <w:sz w:val="20"/>
              </w:rPr>
            </w:pPr>
          </w:p>
        </w:tc>
        <w:tc>
          <w:tcPr>
            <w:tcW w:w="414" w:type="pct"/>
          </w:tcPr>
          <w:p w14:paraId="7216F598"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75D8C99E"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18BBA6EA"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CEB65FE" w14:textId="77777777" w:rsidTr="00816237">
        <w:trPr>
          <w:trHeight w:val="80"/>
        </w:trPr>
        <w:tc>
          <w:tcPr>
            <w:tcW w:w="184" w:type="pct"/>
          </w:tcPr>
          <w:p w14:paraId="75D676E8" w14:textId="77777777" w:rsidR="00555CE9" w:rsidRPr="00481ABE" w:rsidRDefault="00555CE9" w:rsidP="00555CE9">
            <w:pPr>
              <w:spacing w:line="260" w:lineRule="exact"/>
              <w:rPr>
                <w:rFonts w:ascii="Angsana New" w:hAnsi="Angsana New"/>
                <w:sz w:val="20"/>
              </w:rPr>
            </w:pPr>
          </w:p>
        </w:tc>
        <w:tc>
          <w:tcPr>
            <w:tcW w:w="176" w:type="pct"/>
          </w:tcPr>
          <w:p w14:paraId="3F9CA22F" w14:textId="77777777" w:rsidR="00555CE9" w:rsidRPr="00481ABE" w:rsidRDefault="00555CE9" w:rsidP="00555CE9">
            <w:pPr>
              <w:spacing w:line="260" w:lineRule="exact"/>
              <w:rPr>
                <w:rFonts w:ascii="Angsana New" w:hAnsi="Angsana New"/>
                <w:sz w:val="20"/>
              </w:rPr>
            </w:pPr>
          </w:p>
        </w:tc>
        <w:tc>
          <w:tcPr>
            <w:tcW w:w="324" w:type="pct"/>
          </w:tcPr>
          <w:p w14:paraId="7706C14F" w14:textId="77777777" w:rsidR="00555CE9" w:rsidRPr="00481ABE" w:rsidRDefault="00555CE9" w:rsidP="00555CE9">
            <w:pPr>
              <w:spacing w:line="260" w:lineRule="exact"/>
              <w:rPr>
                <w:rFonts w:ascii="Angsana New" w:hAnsi="Angsana New"/>
                <w:sz w:val="20"/>
              </w:rPr>
            </w:pPr>
          </w:p>
        </w:tc>
        <w:tc>
          <w:tcPr>
            <w:tcW w:w="406" w:type="pct"/>
          </w:tcPr>
          <w:p w14:paraId="5932E48A" w14:textId="77777777" w:rsidR="00555CE9" w:rsidRPr="00481ABE" w:rsidRDefault="00555CE9" w:rsidP="00555CE9">
            <w:pPr>
              <w:spacing w:line="260" w:lineRule="exact"/>
              <w:jc w:val="center"/>
              <w:rPr>
                <w:rFonts w:ascii="Angsana New" w:hAnsi="Angsana New"/>
                <w:sz w:val="20"/>
                <w:cs/>
              </w:rPr>
            </w:pPr>
          </w:p>
        </w:tc>
        <w:tc>
          <w:tcPr>
            <w:tcW w:w="318" w:type="pct"/>
          </w:tcPr>
          <w:p w14:paraId="10767141" w14:textId="77777777" w:rsidR="00555CE9" w:rsidRPr="00481ABE" w:rsidRDefault="00555CE9" w:rsidP="00555CE9">
            <w:pPr>
              <w:spacing w:line="260" w:lineRule="exact"/>
              <w:jc w:val="center"/>
              <w:rPr>
                <w:rFonts w:ascii="Angsana New" w:hAnsi="Angsana New"/>
                <w:sz w:val="20"/>
                <w:cs/>
              </w:rPr>
            </w:pPr>
          </w:p>
        </w:tc>
        <w:tc>
          <w:tcPr>
            <w:tcW w:w="366" w:type="pct"/>
          </w:tcPr>
          <w:p w14:paraId="2AE38C67" w14:textId="77777777" w:rsidR="00555CE9" w:rsidRPr="00481ABE" w:rsidRDefault="00555CE9" w:rsidP="00555CE9">
            <w:pPr>
              <w:spacing w:line="260" w:lineRule="exact"/>
              <w:jc w:val="center"/>
              <w:rPr>
                <w:rFonts w:ascii="Angsana New" w:hAnsi="Angsana New"/>
                <w:sz w:val="20"/>
                <w:cs/>
              </w:rPr>
            </w:pPr>
          </w:p>
        </w:tc>
        <w:tc>
          <w:tcPr>
            <w:tcW w:w="1638" w:type="pct"/>
          </w:tcPr>
          <w:p w14:paraId="768E1153" w14:textId="740450A9" w:rsidR="00555CE9" w:rsidRPr="00481ABE" w:rsidRDefault="00555CE9" w:rsidP="00555CE9">
            <w:pPr>
              <w:spacing w:line="260" w:lineRule="exact"/>
              <w:rPr>
                <w:rFonts w:ascii="Angsana New" w:hAnsi="Angsana New"/>
                <w:sz w:val="20"/>
              </w:rPr>
            </w:pPr>
            <w:r w:rsidRPr="00481ABE">
              <w:rPr>
                <w:rFonts w:ascii="Angsana New" w:hAnsi="Angsana New" w:cs="Angsana New"/>
                <w:sz w:val="20"/>
              </w:rPr>
              <w:t>Chang Raek Biopower Co., Ltd. totaling 14,624,980 shares.</w:t>
            </w:r>
          </w:p>
        </w:tc>
        <w:tc>
          <w:tcPr>
            <w:tcW w:w="407" w:type="pct"/>
          </w:tcPr>
          <w:p w14:paraId="433B890D" w14:textId="77777777" w:rsidR="00555CE9" w:rsidRPr="00481ABE" w:rsidRDefault="00555CE9" w:rsidP="00555CE9">
            <w:pPr>
              <w:spacing w:line="260" w:lineRule="exact"/>
              <w:jc w:val="right"/>
              <w:rPr>
                <w:rFonts w:ascii="Angsana New" w:hAnsi="Angsana New"/>
                <w:sz w:val="20"/>
              </w:rPr>
            </w:pPr>
          </w:p>
        </w:tc>
        <w:tc>
          <w:tcPr>
            <w:tcW w:w="414" w:type="pct"/>
          </w:tcPr>
          <w:p w14:paraId="5E0580C7" w14:textId="77777777" w:rsidR="00555CE9" w:rsidRPr="00481ABE" w:rsidRDefault="00555CE9" w:rsidP="00555CE9">
            <w:pPr>
              <w:spacing w:line="260" w:lineRule="exact"/>
              <w:jc w:val="right"/>
              <w:rPr>
                <w:rFonts w:ascii="Angsana New" w:hAnsi="Angsana New"/>
                <w:sz w:val="20"/>
              </w:rPr>
            </w:pPr>
          </w:p>
        </w:tc>
        <w:tc>
          <w:tcPr>
            <w:tcW w:w="361" w:type="pct"/>
            <w:vAlign w:val="bottom"/>
          </w:tcPr>
          <w:p w14:paraId="142A2FF5" w14:textId="77777777" w:rsidR="00555CE9" w:rsidRPr="00481ABE" w:rsidRDefault="00555CE9" w:rsidP="00555CE9">
            <w:pPr>
              <w:spacing w:line="260" w:lineRule="exact"/>
              <w:jc w:val="right"/>
              <w:rPr>
                <w:rFonts w:ascii="Angsana New" w:hAnsi="Angsana New"/>
                <w:sz w:val="20"/>
              </w:rPr>
            </w:pPr>
          </w:p>
        </w:tc>
        <w:tc>
          <w:tcPr>
            <w:tcW w:w="406" w:type="pct"/>
            <w:vAlign w:val="bottom"/>
          </w:tcPr>
          <w:p w14:paraId="317E7F6E" w14:textId="77777777" w:rsidR="00555CE9" w:rsidRPr="00481ABE" w:rsidRDefault="00555CE9" w:rsidP="00555CE9">
            <w:pPr>
              <w:spacing w:line="260" w:lineRule="exact"/>
              <w:jc w:val="right"/>
              <w:rPr>
                <w:rFonts w:ascii="Angsana New" w:hAnsi="Angsana New"/>
                <w:sz w:val="20"/>
              </w:rPr>
            </w:pPr>
          </w:p>
        </w:tc>
      </w:tr>
      <w:tr w:rsidR="00555CE9" w:rsidRPr="00481ABE" w14:paraId="28A87781" w14:textId="77777777" w:rsidTr="00816237">
        <w:trPr>
          <w:trHeight w:val="80"/>
        </w:trPr>
        <w:tc>
          <w:tcPr>
            <w:tcW w:w="184" w:type="pct"/>
          </w:tcPr>
          <w:p w14:paraId="11E5F20E" w14:textId="77777777" w:rsidR="00555CE9" w:rsidRPr="00481ABE" w:rsidRDefault="00555CE9" w:rsidP="00555CE9">
            <w:pPr>
              <w:spacing w:line="260" w:lineRule="exact"/>
              <w:rPr>
                <w:rFonts w:ascii="Angsana New" w:hAnsi="Angsana New"/>
                <w:sz w:val="20"/>
              </w:rPr>
            </w:pPr>
          </w:p>
        </w:tc>
        <w:tc>
          <w:tcPr>
            <w:tcW w:w="176" w:type="pct"/>
          </w:tcPr>
          <w:p w14:paraId="3D83C4F3" w14:textId="77777777" w:rsidR="00555CE9" w:rsidRPr="00481ABE" w:rsidRDefault="00555CE9" w:rsidP="00555CE9">
            <w:pPr>
              <w:spacing w:line="260" w:lineRule="exact"/>
              <w:rPr>
                <w:rFonts w:ascii="Angsana New" w:hAnsi="Angsana New"/>
                <w:sz w:val="20"/>
              </w:rPr>
            </w:pPr>
          </w:p>
        </w:tc>
        <w:tc>
          <w:tcPr>
            <w:tcW w:w="324" w:type="pct"/>
          </w:tcPr>
          <w:p w14:paraId="03276B28" w14:textId="77777777" w:rsidR="00555CE9" w:rsidRPr="00481ABE" w:rsidRDefault="00555CE9" w:rsidP="00555CE9">
            <w:pPr>
              <w:spacing w:line="260" w:lineRule="exact"/>
              <w:rPr>
                <w:rFonts w:ascii="Angsana New" w:hAnsi="Angsana New"/>
                <w:sz w:val="20"/>
              </w:rPr>
            </w:pPr>
          </w:p>
        </w:tc>
        <w:tc>
          <w:tcPr>
            <w:tcW w:w="406" w:type="pct"/>
          </w:tcPr>
          <w:p w14:paraId="1A469EF2" w14:textId="77777777" w:rsidR="00555CE9" w:rsidRPr="00481ABE" w:rsidRDefault="00555CE9" w:rsidP="00555CE9">
            <w:pPr>
              <w:spacing w:line="260" w:lineRule="exact"/>
              <w:jc w:val="center"/>
              <w:rPr>
                <w:rFonts w:ascii="Angsana New" w:hAnsi="Angsana New"/>
                <w:sz w:val="20"/>
                <w:cs/>
              </w:rPr>
            </w:pPr>
          </w:p>
        </w:tc>
        <w:tc>
          <w:tcPr>
            <w:tcW w:w="318" w:type="pct"/>
          </w:tcPr>
          <w:p w14:paraId="224C7359" w14:textId="77777777" w:rsidR="00555CE9" w:rsidRPr="00481ABE" w:rsidRDefault="00555CE9" w:rsidP="00555CE9">
            <w:pPr>
              <w:spacing w:line="260" w:lineRule="exact"/>
              <w:jc w:val="center"/>
              <w:rPr>
                <w:rFonts w:ascii="Angsana New" w:hAnsi="Angsana New"/>
                <w:sz w:val="20"/>
                <w:cs/>
              </w:rPr>
            </w:pPr>
          </w:p>
        </w:tc>
        <w:tc>
          <w:tcPr>
            <w:tcW w:w="366" w:type="pct"/>
          </w:tcPr>
          <w:p w14:paraId="69F1E81C" w14:textId="77777777" w:rsidR="00555CE9" w:rsidRPr="00481ABE" w:rsidRDefault="00555CE9" w:rsidP="00555CE9">
            <w:pPr>
              <w:spacing w:line="260" w:lineRule="exact"/>
              <w:jc w:val="center"/>
              <w:rPr>
                <w:rFonts w:ascii="Angsana New" w:hAnsi="Angsana New"/>
                <w:sz w:val="20"/>
                <w:cs/>
              </w:rPr>
            </w:pPr>
          </w:p>
        </w:tc>
        <w:tc>
          <w:tcPr>
            <w:tcW w:w="1638" w:type="pct"/>
          </w:tcPr>
          <w:p w14:paraId="00625EA8" w14:textId="6497482C" w:rsidR="00555CE9" w:rsidRPr="00481ABE" w:rsidRDefault="00555CE9" w:rsidP="00555CE9">
            <w:pPr>
              <w:spacing w:line="260" w:lineRule="exact"/>
              <w:rPr>
                <w:rFonts w:ascii="Angsana New" w:hAnsi="Angsana New"/>
                <w:sz w:val="20"/>
              </w:rPr>
            </w:pPr>
            <w:r w:rsidRPr="00481ABE">
              <w:rPr>
                <w:rFonts w:ascii="Angsana New" w:hAnsi="Angsana New" w:cs="Angsana New"/>
                <w:sz w:val="20"/>
              </w:rPr>
              <w:t>4. Pattani Green Co., Ltd. guarantees the entire amount</w:t>
            </w:r>
          </w:p>
        </w:tc>
        <w:tc>
          <w:tcPr>
            <w:tcW w:w="407" w:type="pct"/>
          </w:tcPr>
          <w:p w14:paraId="58D5F665" w14:textId="77777777" w:rsidR="00555CE9" w:rsidRPr="00481ABE" w:rsidRDefault="00555CE9" w:rsidP="00555CE9">
            <w:pPr>
              <w:spacing w:line="260" w:lineRule="exact"/>
              <w:jc w:val="right"/>
              <w:rPr>
                <w:rFonts w:ascii="Angsana New" w:hAnsi="Angsana New"/>
                <w:sz w:val="20"/>
              </w:rPr>
            </w:pPr>
          </w:p>
        </w:tc>
        <w:tc>
          <w:tcPr>
            <w:tcW w:w="414" w:type="pct"/>
          </w:tcPr>
          <w:p w14:paraId="235A76B5" w14:textId="77777777" w:rsidR="00555CE9" w:rsidRPr="00481ABE" w:rsidRDefault="00555CE9" w:rsidP="00555CE9">
            <w:pPr>
              <w:spacing w:line="260" w:lineRule="exact"/>
              <w:jc w:val="right"/>
              <w:rPr>
                <w:rFonts w:ascii="Angsana New" w:hAnsi="Angsana New"/>
                <w:sz w:val="20"/>
              </w:rPr>
            </w:pPr>
          </w:p>
        </w:tc>
        <w:tc>
          <w:tcPr>
            <w:tcW w:w="361" w:type="pct"/>
            <w:vAlign w:val="bottom"/>
          </w:tcPr>
          <w:p w14:paraId="6088C2D6" w14:textId="77777777" w:rsidR="00555CE9" w:rsidRPr="00481ABE" w:rsidRDefault="00555CE9" w:rsidP="00555CE9">
            <w:pPr>
              <w:spacing w:line="260" w:lineRule="exact"/>
              <w:jc w:val="right"/>
              <w:rPr>
                <w:rFonts w:ascii="Angsana New" w:hAnsi="Angsana New"/>
                <w:sz w:val="20"/>
              </w:rPr>
            </w:pPr>
          </w:p>
        </w:tc>
        <w:tc>
          <w:tcPr>
            <w:tcW w:w="406" w:type="pct"/>
            <w:vAlign w:val="bottom"/>
          </w:tcPr>
          <w:p w14:paraId="79A777B6" w14:textId="77777777" w:rsidR="00555CE9" w:rsidRPr="00481ABE" w:rsidRDefault="00555CE9" w:rsidP="00555CE9">
            <w:pPr>
              <w:spacing w:line="260" w:lineRule="exact"/>
              <w:jc w:val="right"/>
              <w:rPr>
                <w:rFonts w:ascii="Angsana New" w:hAnsi="Angsana New"/>
                <w:sz w:val="20"/>
              </w:rPr>
            </w:pPr>
          </w:p>
        </w:tc>
      </w:tr>
      <w:tr w:rsidR="00555CE9" w:rsidRPr="00481ABE" w14:paraId="109E9CB5" w14:textId="77777777" w:rsidTr="00816237">
        <w:trPr>
          <w:trHeight w:val="80"/>
        </w:trPr>
        <w:tc>
          <w:tcPr>
            <w:tcW w:w="184" w:type="pct"/>
          </w:tcPr>
          <w:p w14:paraId="637F757C" w14:textId="77777777" w:rsidR="00555CE9" w:rsidRPr="00481ABE" w:rsidRDefault="00555CE9" w:rsidP="00555CE9">
            <w:pPr>
              <w:spacing w:line="260" w:lineRule="exact"/>
              <w:rPr>
                <w:rFonts w:ascii="Angsana New" w:hAnsi="Angsana New"/>
                <w:sz w:val="20"/>
              </w:rPr>
            </w:pPr>
          </w:p>
        </w:tc>
        <w:tc>
          <w:tcPr>
            <w:tcW w:w="176" w:type="pct"/>
          </w:tcPr>
          <w:p w14:paraId="2BCB119B" w14:textId="77777777" w:rsidR="00555CE9" w:rsidRPr="00481ABE" w:rsidRDefault="00555CE9" w:rsidP="00555CE9">
            <w:pPr>
              <w:spacing w:line="260" w:lineRule="exact"/>
              <w:rPr>
                <w:rFonts w:ascii="Angsana New" w:hAnsi="Angsana New"/>
                <w:sz w:val="20"/>
              </w:rPr>
            </w:pPr>
          </w:p>
        </w:tc>
        <w:tc>
          <w:tcPr>
            <w:tcW w:w="324" w:type="pct"/>
          </w:tcPr>
          <w:p w14:paraId="286F2EF1" w14:textId="77777777" w:rsidR="00555CE9" w:rsidRPr="00481ABE" w:rsidRDefault="00555CE9" w:rsidP="00555CE9">
            <w:pPr>
              <w:spacing w:line="260" w:lineRule="exact"/>
              <w:rPr>
                <w:rFonts w:ascii="Angsana New" w:hAnsi="Angsana New"/>
                <w:sz w:val="20"/>
              </w:rPr>
            </w:pPr>
          </w:p>
        </w:tc>
        <w:tc>
          <w:tcPr>
            <w:tcW w:w="406" w:type="pct"/>
          </w:tcPr>
          <w:p w14:paraId="4C689FE7" w14:textId="77777777" w:rsidR="00555CE9" w:rsidRPr="00481ABE" w:rsidRDefault="00555CE9" w:rsidP="00555CE9">
            <w:pPr>
              <w:spacing w:line="260" w:lineRule="exact"/>
              <w:jc w:val="center"/>
              <w:rPr>
                <w:rFonts w:ascii="Angsana New" w:hAnsi="Angsana New"/>
                <w:sz w:val="20"/>
                <w:cs/>
              </w:rPr>
            </w:pPr>
          </w:p>
        </w:tc>
        <w:tc>
          <w:tcPr>
            <w:tcW w:w="318" w:type="pct"/>
          </w:tcPr>
          <w:p w14:paraId="64CB3E47" w14:textId="77777777" w:rsidR="00555CE9" w:rsidRPr="00481ABE" w:rsidRDefault="00555CE9" w:rsidP="00555CE9">
            <w:pPr>
              <w:spacing w:line="260" w:lineRule="exact"/>
              <w:jc w:val="center"/>
              <w:rPr>
                <w:rFonts w:ascii="Angsana New" w:hAnsi="Angsana New"/>
                <w:sz w:val="20"/>
                <w:cs/>
              </w:rPr>
            </w:pPr>
          </w:p>
        </w:tc>
        <w:tc>
          <w:tcPr>
            <w:tcW w:w="366" w:type="pct"/>
          </w:tcPr>
          <w:p w14:paraId="64211011" w14:textId="77777777" w:rsidR="00555CE9" w:rsidRPr="00481ABE" w:rsidRDefault="00555CE9" w:rsidP="00555CE9">
            <w:pPr>
              <w:spacing w:line="260" w:lineRule="exact"/>
              <w:jc w:val="center"/>
              <w:rPr>
                <w:rFonts w:ascii="Angsana New" w:hAnsi="Angsana New"/>
                <w:sz w:val="20"/>
                <w:cs/>
              </w:rPr>
            </w:pPr>
          </w:p>
        </w:tc>
        <w:tc>
          <w:tcPr>
            <w:tcW w:w="1638" w:type="pct"/>
          </w:tcPr>
          <w:p w14:paraId="63725A0E" w14:textId="1AB8A5AA" w:rsidR="00555CE9" w:rsidRPr="00481ABE" w:rsidRDefault="00555CE9" w:rsidP="00555CE9">
            <w:pPr>
              <w:spacing w:line="260" w:lineRule="exact"/>
              <w:rPr>
                <w:rFonts w:ascii="Angsana New" w:hAnsi="Angsana New"/>
                <w:sz w:val="20"/>
              </w:rPr>
            </w:pPr>
            <w:r w:rsidRPr="00481ABE">
              <w:rPr>
                <w:rFonts w:ascii="Angsana New" w:hAnsi="Angsana New" w:cs="Angsana New"/>
                <w:sz w:val="20"/>
              </w:rPr>
              <w:t>5.Required to maintain cash in the accounts for reserving the principal and interest</w:t>
            </w:r>
          </w:p>
        </w:tc>
        <w:tc>
          <w:tcPr>
            <w:tcW w:w="407" w:type="pct"/>
          </w:tcPr>
          <w:p w14:paraId="34F5AAEC" w14:textId="77777777" w:rsidR="00555CE9" w:rsidRPr="00481ABE" w:rsidRDefault="00555CE9" w:rsidP="00555CE9">
            <w:pPr>
              <w:spacing w:line="260" w:lineRule="exact"/>
              <w:jc w:val="right"/>
              <w:rPr>
                <w:rFonts w:ascii="Angsana New" w:hAnsi="Angsana New"/>
                <w:sz w:val="20"/>
              </w:rPr>
            </w:pPr>
          </w:p>
        </w:tc>
        <w:tc>
          <w:tcPr>
            <w:tcW w:w="414" w:type="pct"/>
          </w:tcPr>
          <w:p w14:paraId="4FAADF6C" w14:textId="77777777" w:rsidR="00555CE9" w:rsidRPr="00481ABE" w:rsidRDefault="00555CE9" w:rsidP="00555CE9">
            <w:pPr>
              <w:spacing w:line="260" w:lineRule="exact"/>
              <w:jc w:val="right"/>
              <w:rPr>
                <w:rFonts w:ascii="Angsana New" w:hAnsi="Angsana New"/>
                <w:sz w:val="20"/>
              </w:rPr>
            </w:pPr>
          </w:p>
        </w:tc>
        <w:tc>
          <w:tcPr>
            <w:tcW w:w="361" w:type="pct"/>
            <w:vAlign w:val="bottom"/>
          </w:tcPr>
          <w:p w14:paraId="694A1B35" w14:textId="77777777" w:rsidR="00555CE9" w:rsidRPr="00481ABE" w:rsidRDefault="00555CE9" w:rsidP="00555CE9">
            <w:pPr>
              <w:spacing w:line="260" w:lineRule="exact"/>
              <w:jc w:val="right"/>
              <w:rPr>
                <w:rFonts w:ascii="Angsana New" w:hAnsi="Angsana New"/>
                <w:sz w:val="20"/>
              </w:rPr>
            </w:pPr>
          </w:p>
        </w:tc>
        <w:tc>
          <w:tcPr>
            <w:tcW w:w="406" w:type="pct"/>
            <w:vAlign w:val="bottom"/>
          </w:tcPr>
          <w:p w14:paraId="5B02AC73" w14:textId="77777777" w:rsidR="00555CE9" w:rsidRPr="00481ABE" w:rsidRDefault="00555CE9" w:rsidP="00555CE9">
            <w:pPr>
              <w:spacing w:line="260" w:lineRule="exact"/>
              <w:jc w:val="right"/>
              <w:rPr>
                <w:rFonts w:ascii="Angsana New" w:hAnsi="Angsana New"/>
                <w:sz w:val="20"/>
              </w:rPr>
            </w:pPr>
          </w:p>
        </w:tc>
      </w:tr>
      <w:tr w:rsidR="00555CE9" w:rsidRPr="007B4BF1" w14:paraId="4CEC1CB5" w14:textId="77777777" w:rsidTr="00816237">
        <w:trPr>
          <w:trHeight w:val="285"/>
        </w:trPr>
        <w:tc>
          <w:tcPr>
            <w:tcW w:w="184" w:type="pct"/>
          </w:tcPr>
          <w:p w14:paraId="5E7D3C1F" w14:textId="77777777" w:rsidR="00555CE9" w:rsidRPr="00481ABE" w:rsidRDefault="00555CE9" w:rsidP="00555CE9">
            <w:pPr>
              <w:spacing w:line="260" w:lineRule="exact"/>
              <w:rPr>
                <w:rFonts w:ascii="Angsana New" w:hAnsi="Angsana New" w:cs="Angsana New"/>
                <w:sz w:val="20"/>
              </w:rPr>
            </w:pPr>
          </w:p>
        </w:tc>
        <w:tc>
          <w:tcPr>
            <w:tcW w:w="176" w:type="pct"/>
          </w:tcPr>
          <w:p w14:paraId="05784BDB" w14:textId="77777777" w:rsidR="00555CE9" w:rsidRPr="00481ABE" w:rsidRDefault="00555CE9" w:rsidP="00555CE9">
            <w:pPr>
              <w:spacing w:line="260" w:lineRule="exact"/>
              <w:rPr>
                <w:rFonts w:ascii="Angsana New" w:hAnsi="Angsana New" w:cs="Angsana New"/>
                <w:sz w:val="20"/>
              </w:rPr>
            </w:pPr>
          </w:p>
        </w:tc>
        <w:tc>
          <w:tcPr>
            <w:tcW w:w="324" w:type="pct"/>
          </w:tcPr>
          <w:p w14:paraId="7302B4D2" w14:textId="77777777" w:rsidR="00555CE9" w:rsidRPr="00481ABE" w:rsidRDefault="00555CE9" w:rsidP="00555CE9">
            <w:pPr>
              <w:spacing w:line="260" w:lineRule="exact"/>
              <w:rPr>
                <w:rFonts w:ascii="Angsana New" w:hAnsi="Angsana New" w:cs="Angsana New"/>
                <w:sz w:val="20"/>
              </w:rPr>
            </w:pPr>
          </w:p>
        </w:tc>
        <w:tc>
          <w:tcPr>
            <w:tcW w:w="406" w:type="pct"/>
          </w:tcPr>
          <w:p w14:paraId="49DFD932"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2B9C2536"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204C5E7D"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2CD19B08" w14:textId="38B830E4" w:rsidR="00555CE9" w:rsidRPr="007B4BF1" w:rsidRDefault="00555CE9" w:rsidP="00555CE9">
            <w:pPr>
              <w:spacing w:line="260" w:lineRule="exact"/>
              <w:rPr>
                <w:rFonts w:ascii="Angsana New" w:hAnsi="Angsana New"/>
                <w:sz w:val="20"/>
              </w:rPr>
            </w:pPr>
            <w:r w:rsidRPr="00481ABE">
              <w:rPr>
                <w:rFonts w:ascii="Angsana New" w:hAnsi="Angsana New" w:cs="Angsana New"/>
                <w:sz w:val="20"/>
              </w:rPr>
              <w:t>repayment amount of Baht 8 million</w:t>
            </w:r>
          </w:p>
        </w:tc>
        <w:tc>
          <w:tcPr>
            <w:tcW w:w="407" w:type="pct"/>
          </w:tcPr>
          <w:p w14:paraId="00354F89" w14:textId="77777777" w:rsidR="00555CE9" w:rsidRPr="007B4BF1" w:rsidRDefault="00555CE9" w:rsidP="00555CE9">
            <w:pPr>
              <w:spacing w:line="260" w:lineRule="exact"/>
              <w:jc w:val="right"/>
              <w:rPr>
                <w:rFonts w:ascii="Angsana New" w:hAnsi="Angsana New"/>
                <w:sz w:val="20"/>
              </w:rPr>
            </w:pPr>
          </w:p>
        </w:tc>
        <w:tc>
          <w:tcPr>
            <w:tcW w:w="414" w:type="pct"/>
          </w:tcPr>
          <w:p w14:paraId="1838F524" w14:textId="77777777" w:rsidR="00555CE9" w:rsidRPr="007B4BF1" w:rsidRDefault="00555CE9" w:rsidP="00555CE9">
            <w:pPr>
              <w:spacing w:line="260" w:lineRule="exact"/>
              <w:jc w:val="right"/>
              <w:rPr>
                <w:rFonts w:ascii="Angsana New" w:hAnsi="Angsana New"/>
                <w:sz w:val="20"/>
              </w:rPr>
            </w:pPr>
          </w:p>
        </w:tc>
        <w:tc>
          <w:tcPr>
            <w:tcW w:w="361" w:type="pct"/>
            <w:vAlign w:val="bottom"/>
          </w:tcPr>
          <w:p w14:paraId="5C212CA9" w14:textId="77777777" w:rsidR="00555CE9" w:rsidRPr="007B4BF1" w:rsidRDefault="00555CE9" w:rsidP="00555CE9">
            <w:pPr>
              <w:spacing w:line="260" w:lineRule="exact"/>
              <w:jc w:val="right"/>
              <w:rPr>
                <w:rFonts w:ascii="Angsana New" w:hAnsi="Angsana New"/>
                <w:sz w:val="20"/>
              </w:rPr>
            </w:pPr>
          </w:p>
        </w:tc>
        <w:tc>
          <w:tcPr>
            <w:tcW w:w="406" w:type="pct"/>
            <w:vAlign w:val="bottom"/>
          </w:tcPr>
          <w:p w14:paraId="7FBB3BA5" w14:textId="77777777" w:rsidR="00555CE9" w:rsidRPr="007B4BF1" w:rsidRDefault="00555CE9" w:rsidP="00555CE9">
            <w:pPr>
              <w:spacing w:line="260" w:lineRule="exact"/>
              <w:jc w:val="right"/>
              <w:rPr>
                <w:rFonts w:ascii="Angsana New" w:hAnsi="Angsana New"/>
                <w:sz w:val="20"/>
              </w:rPr>
            </w:pPr>
          </w:p>
        </w:tc>
      </w:tr>
    </w:tbl>
    <w:p w14:paraId="57F26319" w14:textId="19EF9129" w:rsidR="00041836" w:rsidRDefault="00041836">
      <w:pPr>
        <w:overflowPunct/>
        <w:autoSpaceDE/>
        <w:autoSpaceDN/>
        <w:adjustRightInd/>
        <w:textAlignment w:val="auto"/>
        <w:rPr>
          <w:rFonts w:ascii="Angsana New" w:hAnsi="Angsana New"/>
        </w:rPr>
      </w:pPr>
      <w:r>
        <w:rPr>
          <w:rFonts w:ascii="Angsana New" w:hAnsi="Angsana New"/>
        </w:rPr>
        <w:br w:type="page"/>
      </w:r>
    </w:p>
    <w:tbl>
      <w:tblPr>
        <w:tblStyle w:val="TableGrid8"/>
        <w:tblW w:w="5057" w:type="pct"/>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748"/>
        <w:gridCol w:w="881"/>
        <w:gridCol w:w="882"/>
        <w:gridCol w:w="980"/>
        <w:gridCol w:w="945"/>
        <w:gridCol w:w="3799"/>
        <w:gridCol w:w="1684"/>
        <w:gridCol w:w="1684"/>
        <w:gridCol w:w="1425"/>
        <w:gridCol w:w="1425"/>
      </w:tblGrid>
      <w:tr w:rsidR="00922C2A" w:rsidRPr="007B4BF1" w14:paraId="122296A4" w14:textId="77777777" w:rsidTr="00481ABE">
        <w:tc>
          <w:tcPr>
            <w:tcW w:w="206" w:type="pct"/>
          </w:tcPr>
          <w:p w14:paraId="138121FA" w14:textId="77777777" w:rsidR="00E95DBD" w:rsidRPr="007B4BF1" w:rsidRDefault="00E95DBD" w:rsidP="00481ABE">
            <w:pPr>
              <w:spacing w:line="260" w:lineRule="exact"/>
              <w:jc w:val="center"/>
              <w:rPr>
                <w:rFonts w:ascii="Angsana New" w:hAnsi="Angsana New" w:cs="Angsana New"/>
                <w:sz w:val="20"/>
                <w:cs/>
              </w:rPr>
            </w:pPr>
          </w:p>
        </w:tc>
        <w:tc>
          <w:tcPr>
            <w:tcW w:w="181" w:type="pct"/>
          </w:tcPr>
          <w:p w14:paraId="5C012366" w14:textId="77777777" w:rsidR="00E95DBD" w:rsidRPr="007B4BF1" w:rsidRDefault="00E95DBD" w:rsidP="00481ABE">
            <w:pPr>
              <w:spacing w:line="260" w:lineRule="exact"/>
              <w:jc w:val="center"/>
              <w:rPr>
                <w:rFonts w:ascii="Angsana New" w:hAnsi="Angsana New" w:cs="Angsana New"/>
                <w:sz w:val="20"/>
                <w:cs/>
              </w:rPr>
            </w:pPr>
          </w:p>
        </w:tc>
        <w:tc>
          <w:tcPr>
            <w:tcW w:w="344" w:type="pct"/>
          </w:tcPr>
          <w:p w14:paraId="32B7E702" w14:textId="77777777" w:rsidR="00E95DBD" w:rsidRPr="007B4BF1" w:rsidRDefault="00E95DBD" w:rsidP="00481ABE">
            <w:pPr>
              <w:spacing w:line="260" w:lineRule="exact"/>
              <w:jc w:val="center"/>
              <w:rPr>
                <w:rFonts w:ascii="Angsana New" w:hAnsi="Angsana New" w:cs="Angsana New"/>
                <w:sz w:val="20"/>
              </w:rPr>
            </w:pPr>
          </w:p>
        </w:tc>
        <w:tc>
          <w:tcPr>
            <w:tcW w:w="280" w:type="pct"/>
          </w:tcPr>
          <w:p w14:paraId="5426013B" w14:textId="77777777" w:rsidR="00E95DBD" w:rsidRPr="007B4BF1" w:rsidRDefault="00E95DBD" w:rsidP="00481ABE">
            <w:pPr>
              <w:spacing w:line="260" w:lineRule="exact"/>
              <w:jc w:val="center"/>
              <w:rPr>
                <w:rFonts w:ascii="Angsana New" w:hAnsi="Angsana New" w:cs="Angsana New"/>
                <w:sz w:val="20"/>
              </w:rPr>
            </w:pPr>
          </w:p>
        </w:tc>
        <w:tc>
          <w:tcPr>
            <w:tcW w:w="658" w:type="pct"/>
            <w:gridSpan w:val="2"/>
          </w:tcPr>
          <w:p w14:paraId="510A158A" w14:textId="77777777" w:rsidR="00E95DBD" w:rsidRPr="007B4BF1" w:rsidRDefault="00E95DBD" w:rsidP="00481ABE">
            <w:pPr>
              <w:spacing w:line="260" w:lineRule="exact"/>
              <w:jc w:val="center"/>
              <w:rPr>
                <w:rFonts w:ascii="Angsana New" w:hAnsi="Angsana New" w:cs="Angsana New"/>
                <w:sz w:val="20"/>
              </w:rPr>
            </w:pPr>
          </w:p>
        </w:tc>
        <w:tc>
          <w:tcPr>
            <w:tcW w:w="1711" w:type="pct"/>
          </w:tcPr>
          <w:p w14:paraId="0AE9388F" w14:textId="77777777" w:rsidR="00E95DBD" w:rsidRPr="007B4BF1" w:rsidRDefault="00E95DBD" w:rsidP="00481ABE">
            <w:pPr>
              <w:spacing w:line="260" w:lineRule="exact"/>
              <w:jc w:val="center"/>
              <w:rPr>
                <w:rFonts w:ascii="Angsana New" w:hAnsi="Angsana New" w:cs="Angsana New"/>
                <w:sz w:val="20"/>
              </w:rPr>
            </w:pPr>
          </w:p>
        </w:tc>
        <w:tc>
          <w:tcPr>
            <w:tcW w:w="1620" w:type="pct"/>
            <w:gridSpan w:val="4"/>
          </w:tcPr>
          <w:p w14:paraId="302B8F3B" w14:textId="77777777" w:rsidR="00E95DBD" w:rsidRPr="007B4BF1" w:rsidRDefault="00E95DBD"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Bath</w:t>
            </w:r>
          </w:p>
        </w:tc>
      </w:tr>
      <w:tr w:rsidR="00D21606" w:rsidRPr="007B4BF1" w14:paraId="75D0BC55" w14:textId="77777777" w:rsidTr="00481ABE">
        <w:tc>
          <w:tcPr>
            <w:tcW w:w="206" w:type="pct"/>
          </w:tcPr>
          <w:p w14:paraId="53F9BAA3" w14:textId="77777777" w:rsidR="00E95DBD" w:rsidRPr="007B4BF1" w:rsidRDefault="00E95DBD" w:rsidP="00481ABE">
            <w:pPr>
              <w:spacing w:line="260" w:lineRule="exact"/>
              <w:jc w:val="center"/>
              <w:rPr>
                <w:rFonts w:ascii="Angsana New" w:hAnsi="Angsana New" w:cs="Angsana New"/>
                <w:sz w:val="20"/>
                <w:cs/>
              </w:rPr>
            </w:pPr>
          </w:p>
        </w:tc>
        <w:tc>
          <w:tcPr>
            <w:tcW w:w="181" w:type="pct"/>
          </w:tcPr>
          <w:p w14:paraId="2E79EDBC" w14:textId="77777777" w:rsidR="00E95DBD" w:rsidRPr="007B4BF1" w:rsidRDefault="00E95DBD" w:rsidP="00481ABE">
            <w:pPr>
              <w:spacing w:line="260" w:lineRule="exact"/>
              <w:jc w:val="center"/>
              <w:rPr>
                <w:rFonts w:ascii="Angsana New" w:hAnsi="Angsana New" w:cs="Angsana New"/>
                <w:sz w:val="20"/>
                <w:cs/>
              </w:rPr>
            </w:pPr>
          </w:p>
        </w:tc>
        <w:tc>
          <w:tcPr>
            <w:tcW w:w="344" w:type="pct"/>
          </w:tcPr>
          <w:p w14:paraId="16A21C11" w14:textId="77777777" w:rsidR="00E95DBD" w:rsidRPr="007B4BF1" w:rsidRDefault="00E95DBD" w:rsidP="00481ABE">
            <w:pPr>
              <w:spacing w:line="260" w:lineRule="exact"/>
              <w:jc w:val="center"/>
              <w:rPr>
                <w:rFonts w:ascii="Angsana New" w:hAnsi="Angsana New" w:cs="Angsana New"/>
                <w:sz w:val="20"/>
                <w:cs/>
              </w:rPr>
            </w:pPr>
            <w:r w:rsidRPr="007B4BF1">
              <w:rPr>
                <w:rFonts w:ascii="Angsana New" w:hAnsi="Angsana New" w:cs="Angsana New"/>
                <w:sz w:val="20"/>
              </w:rPr>
              <w:t>Credit limit</w:t>
            </w:r>
          </w:p>
        </w:tc>
        <w:tc>
          <w:tcPr>
            <w:tcW w:w="280" w:type="pct"/>
          </w:tcPr>
          <w:p w14:paraId="641B78B0" w14:textId="77777777" w:rsidR="00E95DBD" w:rsidRPr="007B4BF1" w:rsidRDefault="00E95DBD" w:rsidP="00481ABE">
            <w:pPr>
              <w:spacing w:line="260" w:lineRule="exact"/>
              <w:jc w:val="center"/>
              <w:rPr>
                <w:rFonts w:ascii="Angsana New" w:hAnsi="Angsana New" w:cs="Angsana New"/>
                <w:sz w:val="20"/>
                <w:cs/>
              </w:rPr>
            </w:pPr>
            <w:r w:rsidRPr="007B4BF1">
              <w:rPr>
                <w:rFonts w:ascii="Angsana New" w:hAnsi="Angsana New" w:cs="Angsana New"/>
                <w:sz w:val="20"/>
              </w:rPr>
              <w:t>Interest rate</w:t>
            </w:r>
          </w:p>
        </w:tc>
        <w:tc>
          <w:tcPr>
            <w:tcW w:w="658" w:type="pct"/>
            <w:gridSpan w:val="2"/>
          </w:tcPr>
          <w:p w14:paraId="0CF1E0D7" w14:textId="77777777" w:rsidR="00E95DBD" w:rsidRPr="007B4BF1" w:rsidRDefault="00E95DBD"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Repayment maturity</w:t>
            </w:r>
          </w:p>
        </w:tc>
        <w:tc>
          <w:tcPr>
            <w:tcW w:w="1711" w:type="pct"/>
          </w:tcPr>
          <w:p w14:paraId="364B56F9" w14:textId="77777777" w:rsidR="00E95DBD" w:rsidRPr="007B4BF1" w:rsidRDefault="00E95DBD" w:rsidP="00481ABE">
            <w:pPr>
              <w:spacing w:line="260" w:lineRule="exact"/>
              <w:jc w:val="center"/>
              <w:rPr>
                <w:rFonts w:ascii="Angsana New" w:hAnsi="Angsana New" w:cs="Angsana New"/>
                <w:sz w:val="20"/>
                <w:cs/>
              </w:rPr>
            </w:pPr>
          </w:p>
        </w:tc>
        <w:tc>
          <w:tcPr>
            <w:tcW w:w="809" w:type="pct"/>
            <w:gridSpan w:val="2"/>
          </w:tcPr>
          <w:p w14:paraId="03545126" w14:textId="77777777" w:rsidR="00E95DBD" w:rsidRPr="007B4BF1" w:rsidRDefault="00E95DBD"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811" w:type="pct"/>
            <w:gridSpan w:val="2"/>
          </w:tcPr>
          <w:p w14:paraId="54B9C53E" w14:textId="77777777" w:rsidR="00E95DBD" w:rsidRPr="007B4BF1" w:rsidRDefault="00E95DBD"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0A4DCB" w:rsidRPr="007B4BF1" w14:paraId="5C3756C0" w14:textId="77777777" w:rsidTr="00481ABE">
        <w:trPr>
          <w:trHeight w:val="124"/>
        </w:trPr>
        <w:tc>
          <w:tcPr>
            <w:tcW w:w="206" w:type="pct"/>
          </w:tcPr>
          <w:p w14:paraId="63D5ED6E" w14:textId="77777777" w:rsidR="004F2434" w:rsidRPr="007B4BF1" w:rsidRDefault="004F2434"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Bank</w:t>
            </w:r>
          </w:p>
        </w:tc>
        <w:tc>
          <w:tcPr>
            <w:tcW w:w="181" w:type="pct"/>
          </w:tcPr>
          <w:p w14:paraId="21028C2D" w14:textId="77777777" w:rsidR="004F2434" w:rsidRPr="007B4BF1" w:rsidRDefault="004F2434"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Credit</w:t>
            </w:r>
          </w:p>
        </w:tc>
        <w:tc>
          <w:tcPr>
            <w:tcW w:w="344" w:type="pct"/>
          </w:tcPr>
          <w:p w14:paraId="79C84D72" w14:textId="77777777" w:rsidR="004F2434" w:rsidRPr="007B4BF1" w:rsidRDefault="004F2434"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280" w:type="pct"/>
          </w:tcPr>
          <w:p w14:paraId="145009F9" w14:textId="77777777" w:rsidR="004F2434" w:rsidRPr="007B4BF1" w:rsidRDefault="004F2434"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per annum</w:t>
            </w:r>
          </w:p>
        </w:tc>
        <w:tc>
          <w:tcPr>
            <w:tcW w:w="346" w:type="pct"/>
          </w:tcPr>
          <w:p w14:paraId="5D9B5D29" w14:textId="77777777" w:rsidR="004F2434" w:rsidRPr="007B4BF1" w:rsidRDefault="004F2434"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Start</w:t>
            </w:r>
          </w:p>
        </w:tc>
        <w:tc>
          <w:tcPr>
            <w:tcW w:w="312" w:type="pct"/>
          </w:tcPr>
          <w:p w14:paraId="2C51E794" w14:textId="77777777" w:rsidR="004F2434" w:rsidRPr="007B4BF1" w:rsidRDefault="004F2434"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Finished</w:t>
            </w:r>
          </w:p>
        </w:tc>
        <w:tc>
          <w:tcPr>
            <w:tcW w:w="1711" w:type="pct"/>
          </w:tcPr>
          <w:p w14:paraId="5D2DF201" w14:textId="77777777" w:rsidR="004F2434" w:rsidRPr="007B4BF1" w:rsidRDefault="004F2434"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378" w:type="pct"/>
            <w:vAlign w:val="bottom"/>
          </w:tcPr>
          <w:p w14:paraId="46A9F704" w14:textId="24D8903D" w:rsidR="004F2434" w:rsidRPr="007B4BF1" w:rsidRDefault="004F2434" w:rsidP="00481ABE">
            <w:pPr>
              <w:pBdr>
                <w:bottom w:val="single" w:sz="4" w:space="1" w:color="auto"/>
              </w:pBdr>
              <w:spacing w:line="260" w:lineRule="exact"/>
              <w:jc w:val="center"/>
              <w:rPr>
                <w:rFonts w:ascii="Angsana New" w:hAnsi="Angsana New" w:cs="Angsana New"/>
                <w:sz w:val="20"/>
                <w:cs/>
              </w:rPr>
            </w:pPr>
            <w:r w:rsidRPr="00041836">
              <w:rPr>
                <w:rFonts w:ascii="Angsana New" w:hAnsi="Angsana New" w:cs="Angsana New"/>
                <w:sz w:val="20"/>
              </w:rPr>
              <w:t>March 31, 2025</w:t>
            </w:r>
          </w:p>
        </w:tc>
        <w:tc>
          <w:tcPr>
            <w:tcW w:w="431" w:type="pct"/>
            <w:vAlign w:val="bottom"/>
          </w:tcPr>
          <w:p w14:paraId="01762874" w14:textId="71C47976" w:rsidR="004F2434" w:rsidRPr="007B4BF1" w:rsidRDefault="004F2434" w:rsidP="00481ABE">
            <w:pPr>
              <w:pBdr>
                <w:bottom w:val="single" w:sz="4" w:space="1" w:color="auto"/>
              </w:pBdr>
              <w:spacing w:line="260" w:lineRule="exact"/>
              <w:jc w:val="center"/>
              <w:rPr>
                <w:rFonts w:ascii="Angsana New" w:hAnsi="Angsana New" w:cs="Angsana New"/>
                <w:sz w:val="20"/>
                <w:cs/>
              </w:rPr>
            </w:pPr>
            <w:r w:rsidRPr="00041836">
              <w:rPr>
                <w:rFonts w:ascii="Angsana New" w:hAnsi="Angsana New" w:cs="Angsana New"/>
                <w:sz w:val="20"/>
              </w:rPr>
              <w:t>December 31, 2024</w:t>
            </w:r>
          </w:p>
        </w:tc>
        <w:tc>
          <w:tcPr>
            <w:tcW w:w="375" w:type="pct"/>
            <w:vAlign w:val="bottom"/>
          </w:tcPr>
          <w:p w14:paraId="2CFA8F02" w14:textId="27042389" w:rsidR="004F2434" w:rsidRPr="007B4BF1" w:rsidRDefault="004F2434" w:rsidP="00481ABE">
            <w:pPr>
              <w:pBdr>
                <w:bottom w:val="single" w:sz="4" w:space="1" w:color="auto"/>
              </w:pBdr>
              <w:spacing w:line="260" w:lineRule="exact"/>
              <w:jc w:val="center"/>
              <w:rPr>
                <w:rFonts w:ascii="Angsana New" w:hAnsi="Angsana New" w:cs="Angsana New"/>
                <w:sz w:val="20"/>
              </w:rPr>
            </w:pPr>
            <w:r w:rsidRPr="00041836">
              <w:rPr>
                <w:rFonts w:ascii="Angsana New" w:hAnsi="Angsana New" w:cs="Angsana New"/>
                <w:sz w:val="20"/>
              </w:rPr>
              <w:t>March 31, 2025</w:t>
            </w:r>
          </w:p>
        </w:tc>
        <w:tc>
          <w:tcPr>
            <w:tcW w:w="436" w:type="pct"/>
            <w:vAlign w:val="bottom"/>
          </w:tcPr>
          <w:p w14:paraId="234D014B" w14:textId="379B8C07" w:rsidR="004F2434" w:rsidRPr="007B4BF1" w:rsidRDefault="004F2434" w:rsidP="00481ABE">
            <w:pPr>
              <w:pBdr>
                <w:bottom w:val="single" w:sz="4" w:space="1" w:color="auto"/>
              </w:pBdr>
              <w:spacing w:line="260" w:lineRule="exact"/>
              <w:jc w:val="center"/>
              <w:rPr>
                <w:rFonts w:ascii="Angsana New" w:hAnsi="Angsana New" w:cs="Angsana New"/>
                <w:sz w:val="20"/>
              </w:rPr>
            </w:pPr>
            <w:r w:rsidRPr="00041836">
              <w:rPr>
                <w:rFonts w:ascii="Angsana New" w:hAnsi="Angsana New" w:cs="Angsana New"/>
                <w:sz w:val="20"/>
              </w:rPr>
              <w:t>December 31, 2024</w:t>
            </w:r>
          </w:p>
        </w:tc>
      </w:tr>
      <w:tr w:rsidR="000A4DCB" w:rsidRPr="007B4BF1" w14:paraId="18F14CDA" w14:textId="77777777" w:rsidTr="00481ABE">
        <w:trPr>
          <w:trHeight w:val="124"/>
        </w:trPr>
        <w:tc>
          <w:tcPr>
            <w:tcW w:w="731" w:type="pct"/>
            <w:gridSpan w:val="3"/>
          </w:tcPr>
          <w:p w14:paraId="11EC7668" w14:textId="61EF716C" w:rsidR="00077E39" w:rsidRPr="00041836" w:rsidRDefault="00481ABE" w:rsidP="00481ABE">
            <w:pPr>
              <w:spacing w:line="260" w:lineRule="exact"/>
              <w:rPr>
                <w:rFonts w:ascii="Angsana New" w:hAnsi="Angsana New" w:cs="Angsana New"/>
                <w:sz w:val="20"/>
              </w:rPr>
            </w:pPr>
            <w:r w:rsidRPr="00481ABE">
              <w:rPr>
                <w:rFonts w:ascii="Angsana New" w:hAnsi="Angsana New" w:cs="Angsana New"/>
                <w:b/>
                <w:bCs/>
                <w:sz w:val="20"/>
              </w:rPr>
              <w:t>Satun</w:t>
            </w:r>
            <w:r w:rsidR="00077E39" w:rsidRPr="007B4BF1">
              <w:rPr>
                <w:rFonts w:ascii="Angsana New" w:hAnsi="Angsana New" w:cs="Angsana New"/>
                <w:b/>
                <w:bCs/>
                <w:sz w:val="20"/>
              </w:rPr>
              <w:t xml:space="preserve"> Green </w:t>
            </w:r>
            <w:r w:rsidRPr="00481ABE">
              <w:rPr>
                <w:rFonts w:ascii="Angsana New" w:hAnsi="Angsana New" w:cs="Angsana New"/>
                <w:b/>
                <w:bCs/>
                <w:sz w:val="20"/>
              </w:rPr>
              <w:t xml:space="preserve">Power </w:t>
            </w:r>
            <w:r w:rsidR="00077E39" w:rsidRPr="007B4BF1">
              <w:rPr>
                <w:rFonts w:ascii="Angsana New" w:hAnsi="Angsana New" w:cs="Angsana New"/>
                <w:b/>
                <w:bCs/>
                <w:sz w:val="20"/>
              </w:rPr>
              <w:t>Co., Ltd.</w:t>
            </w:r>
          </w:p>
        </w:tc>
        <w:tc>
          <w:tcPr>
            <w:tcW w:w="280" w:type="pct"/>
          </w:tcPr>
          <w:p w14:paraId="37873FFC"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5AAE75F8" w14:textId="77777777" w:rsidR="00077E39" w:rsidRPr="00041836" w:rsidRDefault="00077E39" w:rsidP="00481ABE">
            <w:pPr>
              <w:spacing w:line="260" w:lineRule="exact"/>
              <w:jc w:val="center"/>
              <w:rPr>
                <w:rFonts w:ascii="Angsana New" w:hAnsi="Angsana New" w:cs="Angsana New"/>
                <w:sz w:val="20"/>
              </w:rPr>
            </w:pPr>
          </w:p>
        </w:tc>
        <w:tc>
          <w:tcPr>
            <w:tcW w:w="2023" w:type="pct"/>
            <w:gridSpan w:val="2"/>
          </w:tcPr>
          <w:p w14:paraId="71F0999C" w14:textId="77777777" w:rsidR="00077E39" w:rsidRPr="00041836" w:rsidRDefault="00077E39" w:rsidP="00481ABE">
            <w:pPr>
              <w:spacing w:line="260" w:lineRule="exact"/>
              <w:rPr>
                <w:rFonts w:ascii="Angsana New" w:hAnsi="Angsana New" w:cs="Angsana New"/>
                <w:sz w:val="20"/>
              </w:rPr>
            </w:pPr>
          </w:p>
        </w:tc>
        <w:tc>
          <w:tcPr>
            <w:tcW w:w="378" w:type="pct"/>
            <w:vAlign w:val="bottom"/>
          </w:tcPr>
          <w:p w14:paraId="3641F2CE"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1B0C8980"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4B03C3F9"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6A820471"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7101FBC1" w14:textId="77777777" w:rsidTr="00481ABE">
        <w:trPr>
          <w:trHeight w:val="124"/>
        </w:trPr>
        <w:tc>
          <w:tcPr>
            <w:tcW w:w="206" w:type="pct"/>
          </w:tcPr>
          <w:p w14:paraId="0AE314C6" w14:textId="79932424"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1</w:t>
            </w:r>
          </w:p>
        </w:tc>
        <w:tc>
          <w:tcPr>
            <w:tcW w:w="181" w:type="pct"/>
          </w:tcPr>
          <w:p w14:paraId="44A0A6A1" w14:textId="1CDE7CBB"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1</w:t>
            </w:r>
          </w:p>
        </w:tc>
        <w:tc>
          <w:tcPr>
            <w:tcW w:w="344" w:type="pct"/>
          </w:tcPr>
          <w:p w14:paraId="622538E4" w14:textId="1E63CAF5" w:rsidR="00077E39" w:rsidRPr="00041836" w:rsidRDefault="00481ABE" w:rsidP="00481ABE">
            <w:pPr>
              <w:spacing w:line="260" w:lineRule="exact"/>
              <w:jc w:val="center"/>
              <w:rPr>
                <w:rFonts w:ascii="Angsana New" w:hAnsi="Angsana New" w:cs="Angsana New"/>
                <w:sz w:val="20"/>
                <w:cs/>
              </w:rPr>
            </w:pPr>
            <w:r w:rsidRPr="00481ABE">
              <w:rPr>
                <w:rFonts w:ascii="Angsana New" w:hAnsi="Angsana New" w:cs="Angsana New"/>
                <w:sz w:val="20"/>
              </w:rPr>
              <w:t>500</w:t>
            </w:r>
          </w:p>
        </w:tc>
        <w:tc>
          <w:tcPr>
            <w:tcW w:w="280" w:type="pct"/>
          </w:tcPr>
          <w:p w14:paraId="49046AD4" w14:textId="756DD53E"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MLR-2</w:t>
            </w:r>
            <w:r w:rsidR="00481ABE" w:rsidRPr="00481ABE">
              <w:rPr>
                <w:rFonts w:ascii="Angsana New" w:hAnsi="Angsana New" w:cs="Angsana New"/>
                <w:sz w:val="20"/>
              </w:rPr>
              <w:t>.3</w:t>
            </w:r>
          </w:p>
        </w:tc>
        <w:tc>
          <w:tcPr>
            <w:tcW w:w="346" w:type="pct"/>
          </w:tcPr>
          <w:p w14:paraId="4983255A" w14:textId="119AAD3A" w:rsidR="00077E39" w:rsidRPr="00041836" w:rsidRDefault="00481ABE" w:rsidP="00481ABE">
            <w:pPr>
              <w:spacing w:line="260" w:lineRule="exact"/>
              <w:jc w:val="center"/>
              <w:rPr>
                <w:rFonts w:ascii="Angsana New" w:hAnsi="Angsana New" w:cs="Angsana New"/>
                <w:sz w:val="20"/>
              </w:rPr>
            </w:pPr>
            <w:r w:rsidRPr="00481ABE">
              <w:rPr>
                <w:rFonts w:ascii="Angsana New" w:hAnsi="Angsana New" w:cs="Angsana New"/>
                <w:sz w:val="20"/>
              </w:rPr>
              <w:t>July, 2024</w:t>
            </w:r>
          </w:p>
        </w:tc>
        <w:tc>
          <w:tcPr>
            <w:tcW w:w="312" w:type="pct"/>
          </w:tcPr>
          <w:p w14:paraId="473CBB79" w14:textId="75F44DBA" w:rsidR="00077E39" w:rsidRPr="00041836" w:rsidRDefault="00481ABE" w:rsidP="00481ABE">
            <w:pPr>
              <w:spacing w:line="260" w:lineRule="exact"/>
              <w:jc w:val="center"/>
              <w:rPr>
                <w:rFonts w:ascii="Angsana New" w:hAnsi="Angsana New" w:cs="Angsana New"/>
                <w:sz w:val="20"/>
              </w:rPr>
            </w:pPr>
            <w:r w:rsidRPr="00481ABE">
              <w:rPr>
                <w:rFonts w:ascii="Angsana New" w:hAnsi="Angsana New" w:cs="Angsana New"/>
                <w:sz w:val="20"/>
              </w:rPr>
              <w:t>June, 2031</w:t>
            </w:r>
          </w:p>
        </w:tc>
        <w:tc>
          <w:tcPr>
            <w:tcW w:w="1711" w:type="pct"/>
          </w:tcPr>
          <w:p w14:paraId="7FF0D942" w14:textId="3856D999" w:rsidR="00077E39" w:rsidRPr="00041836"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1. Transferred the right to receive the electricity generation from the Provincial </w:t>
            </w:r>
          </w:p>
        </w:tc>
        <w:tc>
          <w:tcPr>
            <w:tcW w:w="378" w:type="pct"/>
          </w:tcPr>
          <w:p w14:paraId="55CBC40B" w14:textId="76E69453" w:rsidR="00077E39" w:rsidRPr="00041836" w:rsidRDefault="00481ABE" w:rsidP="00481ABE">
            <w:pPr>
              <w:spacing w:line="260" w:lineRule="exact"/>
              <w:jc w:val="right"/>
              <w:rPr>
                <w:rFonts w:ascii="Angsana New" w:hAnsi="Angsana New" w:cs="Angsana New"/>
                <w:sz w:val="20"/>
              </w:rPr>
            </w:pPr>
            <w:r w:rsidRPr="00481ABE">
              <w:rPr>
                <w:rFonts w:ascii="Angsana New" w:hAnsi="Angsana New" w:cs="Angsana New"/>
                <w:sz w:val="20"/>
              </w:rPr>
              <w:t>452,086,563.68</w:t>
            </w:r>
          </w:p>
        </w:tc>
        <w:tc>
          <w:tcPr>
            <w:tcW w:w="431" w:type="pct"/>
          </w:tcPr>
          <w:p w14:paraId="052CB8A2" w14:textId="06D53AE1" w:rsidR="00077E39" w:rsidRPr="00041836" w:rsidRDefault="00481ABE" w:rsidP="00481ABE">
            <w:pPr>
              <w:spacing w:line="260" w:lineRule="exact"/>
              <w:jc w:val="right"/>
              <w:rPr>
                <w:rFonts w:ascii="Angsana New" w:hAnsi="Angsana New" w:cs="Angsana New"/>
                <w:sz w:val="20"/>
              </w:rPr>
            </w:pPr>
            <w:r w:rsidRPr="00481ABE">
              <w:rPr>
                <w:rFonts w:ascii="Angsana New" w:hAnsi="Angsana New" w:cs="Angsana New"/>
                <w:sz w:val="20"/>
              </w:rPr>
              <w:t>467,644,627.80</w:t>
            </w:r>
          </w:p>
        </w:tc>
        <w:tc>
          <w:tcPr>
            <w:tcW w:w="375" w:type="pct"/>
            <w:vAlign w:val="bottom"/>
          </w:tcPr>
          <w:p w14:paraId="1FB3E224" w14:textId="3D406DA1"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c>
          <w:tcPr>
            <w:tcW w:w="436" w:type="pct"/>
            <w:vAlign w:val="bottom"/>
          </w:tcPr>
          <w:p w14:paraId="52F736E6" w14:textId="6BBA938D"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r>
      <w:tr w:rsidR="00481ABE" w:rsidRPr="00481ABE" w14:paraId="49023E1E" w14:textId="77777777" w:rsidTr="00481ABE">
        <w:trPr>
          <w:trHeight w:val="124"/>
        </w:trPr>
        <w:tc>
          <w:tcPr>
            <w:tcW w:w="206" w:type="pct"/>
          </w:tcPr>
          <w:p w14:paraId="14083392"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19AF12E7"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C74D77F"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597C0A16"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069BDE04"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4A0E1C6"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4B0223C0" w14:textId="6FBB6ECC"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Electricity Authority to the bank.</w:t>
            </w:r>
          </w:p>
        </w:tc>
        <w:tc>
          <w:tcPr>
            <w:tcW w:w="378" w:type="pct"/>
          </w:tcPr>
          <w:p w14:paraId="2C2246C8"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3A022BD1"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0057BD82"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410DC9C4"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6D4345A9" w14:textId="77777777" w:rsidTr="00481ABE">
        <w:trPr>
          <w:trHeight w:val="124"/>
        </w:trPr>
        <w:tc>
          <w:tcPr>
            <w:tcW w:w="206" w:type="pct"/>
          </w:tcPr>
          <w:p w14:paraId="33DDB3A6"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5B41ABB6"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01655F1B"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28FE3732"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B984F55"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5D2850DF"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6EB36D33" w14:textId="04967B94"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2. Maintain debt-to-equity ratio not exceeding 2.5 times.</w:t>
            </w:r>
          </w:p>
        </w:tc>
        <w:tc>
          <w:tcPr>
            <w:tcW w:w="378" w:type="pct"/>
          </w:tcPr>
          <w:p w14:paraId="747136D5"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36518C94"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718AE5B3"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789AFF5B"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637C6944" w14:textId="77777777" w:rsidTr="00481ABE">
        <w:trPr>
          <w:trHeight w:val="124"/>
        </w:trPr>
        <w:tc>
          <w:tcPr>
            <w:tcW w:w="206" w:type="pct"/>
          </w:tcPr>
          <w:p w14:paraId="6097EFA5"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3FD185A7"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401230B"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AAA52DC"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1339910D"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27E4C02"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6236A99D" w14:textId="1C0F8CCC"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3. TPC Power Holding Plc. based on shareholding proportion at 51.00%, and pledge </w:t>
            </w:r>
          </w:p>
        </w:tc>
        <w:tc>
          <w:tcPr>
            <w:tcW w:w="378" w:type="pct"/>
          </w:tcPr>
          <w:p w14:paraId="6615D169"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6E0FA021"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687EFCE9"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6AB95846"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112990BD" w14:textId="77777777" w:rsidTr="00481ABE">
        <w:trPr>
          <w:trHeight w:val="124"/>
        </w:trPr>
        <w:tc>
          <w:tcPr>
            <w:tcW w:w="206" w:type="pct"/>
          </w:tcPr>
          <w:p w14:paraId="7A3588D5"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72CF4172"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140EAC2D"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1EFF445"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D7ABE34"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8DFA124"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2635AA29" w14:textId="1B993226"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partial ordinary shares of Satun Green Power Co., Ltd. totaling 12,749,997 shares.</w:t>
            </w:r>
          </w:p>
        </w:tc>
        <w:tc>
          <w:tcPr>
            <w:tcW w:w="378" w:type="pct"/>
          </w:tcPr>
          <w:p w14:paraId="73CDB6B1"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35E68F4D"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69143F22"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48C6E41A"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6649CAB3" w14:textId="77777777" w:rsidTr="00481ABE">
        <w:trPr>
          <w:trHeight w:val="124"/>
        </w:trPr>
        <w:tc>
          <w:tcPr>
            <w:tcW w:w="206" w:type="pct"/>
          </w:tcPr>
          <w:p w14:paraId="4E110258"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7D93D1F7"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2AEAF56E"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2D64AD1"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4200DCD6"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3624DE53"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3F71F529" w14:textId="5F258C95"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4. Woodwork Energy Co., Ltd. based on shareholding proportion at 40.00%, and </w:t>
            </w:r>
          </w:p>
        </w:tc>
        <w:tc>
          <w:tcPr>
            <w:tcW w:w="378" w:type="pct"/>
          </w:tcPr>
          <w:p w14:paraId="11D70C06"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01F50BC3"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30D0F98E"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5C027B87"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193C2CB5" w14:textId="77777777" w:rsidTr="00481ABE">
        <w:trPr>
          <w:trHeight w:val="124"/>
        </w:trPr>
        <w:tc>
          <w:tcPr>
            <w:tcW w:w="206" w:type="pct"/>
          </w:tcPr>
          <w:p w14:paraId="7CB845C3"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44594B9E"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30B6CE08"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700AD661"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6ACF4065"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BE657F5"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3EC90FD2" w14:textId="3E8F137C"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pledge partial ordinary shares of Satun Green Power Co., Ltd.</w:t>
            </w:r>
          </w:p>
        </w:tc>
        <w:tc>
          <w:tcPr>
            <w:tcW w:w="378" w:type="pct"/>
          </w:tcPr>
          <w:p w14:paraId="4270BF82"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7A6FBE5B"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2BE6AAFC"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4B3A5E30"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2D39137D" w14:textId="77777777" w:rsidTr="00481ABE">
        <w:trPr>
          <w:trHeight w:val="124"/>
        </w:trPr>
        <w:tc>
          <w:tcPr>
            <w:tcW w:w="206" w:type="pct"/>
          </w:tcPr>
          <w:p w14:paraId="5F4AFB31"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5A936463"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37EFEC8"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A01302D"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AA1E8F1"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70724109"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6A35EE27" w14:textId="11EB5058"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5. Green Power Plant Co., Ltd. based on shareholding proportion at 9.00%</w:t>
            </w:r>
          </w:p>
        </w:tc>
        <w:tc>
          <w:tcPr>
            <w:tcW w:w="378" w:type="pct"/>
          </w:tcPr>
          <w:p w14:paraId="31FE3FFC"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01E97D05"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756DCD74"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106FD488"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485F336B" w14:textId="77777777" w:rsidTr="00481ABE">
        <w:trPr>
          <w:trHeight w:val="124"/>
        </w:trPr>
        <w:tc>
          <w:tcPr>
            <w:tcW w:w="206" w:type="pct"/>
          </w:tcPr>
          <w:p w14:paraId="414ACEAE"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6DE7BB7B"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E104874"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01B88434"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1EB46E53"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0AF918CF"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11397F97" w14:textId="0B7600B6"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6. Require cash to be maintained in the account to reserve for principal and interest </w:t>
            </w:r>
          </w:p>
        </w:tc>
        <w:tc>
          <w:tcPr>
            <w:tcW w:w="378" w:type="pct"/>
          </w:tcPr>
          <w:p w14:paraId="65E074C8"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6EED0DF2"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173CEF55"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17B65172"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5F1D8720" w14:textId="77777777" w:rsidTr="00481ABE">
        <w:trPr>
          <w:trHeight w:val="124"/>
        </w:trPr>
        <w:tc>
          <w:tcPr>
            <w:tcW w:w="206" w:type="pct"/>
          </w:tcPr>
          <w:p w14:paraId="43EFDE4F"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643063B9"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2F6EA70B"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430B2DFB"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1EEFDFFC"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73708C4D"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3FC36A4C" w14:textId="4905F732"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 repayments of Baht 7</w:t>
            </w:r>
            <w:r w:rsidRPr="00481ABE">
              <w:rPr>
                <w:rFonts w:ascii="Angsana New" w:hAnsi="Angsana New" w:cs="Angsana New"/>
                <w:sz w:val="20"/>
                <w:cs/>
              </w:rPr>
              <w:t xml:space="preserve"> </w:t>
            </w:r>
            <w:r w:rsidRPr="00481ABE">
              <w:rPr>
                <w:rFonts w:ascii="Angsana New" w:hAnsi="Angsana New" w:cs="Angsana New"/>
                <w:sz w:val="20"/>
              </w:rPr>
              <w:t>million and to support machinery repair costs of Baht 12</w:t>
            </w:r>
            <w:r w:rsidRPr="00481ABE">
              <w:rPr>
                <w:rFonts w:ascii="Angsana New" w:hAnsi="Angsana New" w:cs="Angsana New"/>
                <w:sz w:val="20"/>
                <w:cs/>
              </w:rPr>
              <w:t xml:space="preserve"> </w:t>
            </w:r>
            <w:r w:rsidRPr="00481ABE">
              <w:rPr>
                <w:rFonts w:ascii="Angsana New" w:hAnsi="Angsana New" w:cs="Angsana New"/>
                <w:sz w:val="20"/>
              </w:rPr>
              <w:t>million.</w:t>
            </w:r>
          </w:p>
        </w:tc>
        <w:tc>
          <w:tcPr>
            <w:tcW w:w="378" w:type="pct"/>
          </w:tcPr>
          <w:p w14:paraId="46D1B70E" w14:textId="77777777" w:rsidR="00481ABE" w:rsidRPr="00481ABE" w:rsidRDefault="00481ABE" w:rsidP="00481ABE">
            <w:pPr>
              <w:spacing w:line="260" w:lineRule="exact"/>
              <w:jc w:val="right"/>
              <w:rPr>
                <w:rFonts w:ascii="Angsana New" w:hAnsi="Angsana New" w:cs="Angsana New"/>
                <w:sz w:val="20"/>
              </w:rPr>
            </w:pPr>
          </w:p>
        </w:tc>
        <w:tc>
          <w:tcPr>
            <w:tcW w:w="431" w:type="pct"/>
          </w:tcPr>
          <w:p w14:paraId="76687EEE"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21DA716A"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543DBA36"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2F1837BD" w14:textId="77777777" w:rsidTr="00481ABE">
        <w:trPr>
          <w:trHeight w:val="124"/>
        </w:trPr>
        <w:tc>
          <w:tcPr>
            <w:tcW w:w="731" w:type="pct"/>
            <w:gridSpan w:val="3"/>
          </w:tcPr>
          <w:p w14:paraId="47FF9F2C" w14:textId="7C961E9A" w:rsidR="00481ABE" w:rsidRPr="00481ABE" w:rsidRDefault="00481ABE" w:rsidP="00481ABE">
            <w:pPr>
              <w:spacing w:line="260" w:lineRule="exact"/>
              <w:rPr>
                <w:rFonts w:ascii="Angsana New" w:hAnsi="Angsana New" w:cs="Angsana New"/>
                <w:sz w:val="20"/>
                <w:cs/>
              </w:rPr>
            </w:pPr>
            <w:r w:rsidRPr="00481ABE">
              <w:rPr>
                <w:rFonts w:ascii="Angsana New" w:hAnsi="Angsana New" w:cs="Angsana New"/>
                <w:b/>
                <w:bCs/>
                <w:sz w:val="20"/>
              </w:rPr>
              <w:t>Pattani Green Co., Ltd.</w:t>
            </w:r>
          </w:p>
        </w:tc>
        <w:tc>
          <w:tcPr>
            <w:tcW w:w="280" w:type="pct"/>
          </w:tcPr>
          <w:p w14:paraId="348A3B45"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6108934"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336C6024"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5FB10D28" w14:textId="77777777" w:rsidR="00481ABE" w:rsidRPr="00481ABE" w:rsidRDefault="00481ABE" w:rsidP="00481ABE">
            <w:pPr>
              <w:spacing w:line="260" w:lineRule="exact"/>
              <w:rPr>
                <w:rFonts w:ascii="Angsana New" w:hAnsi="Angsana New" w:cs="Angsana New"/>
                <w:sz w:val="20"/>
              </w:rPr>
            </w:pPr>
          </w:p>
        </w:tc>
        <w:tc>
          <w:tcPr>
            <w:tcW w:w="378" w:type="pct"/>
            <w:vAlign w:val="bottom"/>
          </w:tcPr>
          <w:p w14:paraId="2652ADB2" w14:textId="77777777" w:rsidR="00481ABE" w:rsidRPr="00481ABE" w:rsidRDefault="00481ABE" w:rsidP="00481ABE">
            <w:pPr>
              <w:spacing w:line="260" w:lineRule="exact"/>
              <w:jc w:val="right"/>
              <w:rPr>
                <w:rFonts w:ascii="Angsana New" w:hAnsi="Angsana New" w:cs="Angsana New"/>
                <w:sz w:val="20"/>
              </w:rPr>
            </w:pPr>
          </w:p>
        </w:tc>
        <w:tc>
          <w:tcPr>
            <w:tcW w:w="431" w:type="pct"/>
            <w:vAlign w:val="bottom"/>
          </w:tcPr>
          <w:p w14:paraId="4CDE4A4C"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06D52E23"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3B57B71A"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4D9AFC09" w14:textId="77777777" w:rsidTr="00481ABE">
        <w:trPr>
          <w:trHeight w:val="124"/>
        </w:trPr>
        <w:tc>
          <w:tcPr>
            <w:tcW w:w="206" w:type="pct"/>
          </w:tcPr>
          <w:p w14:paraId="36F26A6E" w14:textId="4918C957"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1</w:t>
            </w:r>
          </w:p>
        </w:tc>
        <w:tc>
          <w:tcPr>
            <w:tcW w:w="181" w:type="pct"/>
          </w:tcPr>
          <w:p w14:paraId="0CE9C05A" w14:textId="56F0F75B"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1</w:t>
            </w:r>
          </w:p>
        </w:tc>
        <w:tc>
          <w:tcPr>
            <w:tcW w:w="344" w:type="pct"/>
          </w:tcPr>
          <w:p w14:paraId="7E84ED9F" w14:textId="754E3559"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1,450</w:t>
            </w:r>
          </w:p>
        </w:tc>
        <w:tc>
          <w:tcPr>
            <w:tcW w:w="280" w:type="pct"/>
          </w:tcPr>
          <w:p w14:paraId="4C9CDE0E" w14:textId="5461889F"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MLR-2</w:t>
            </w:r>
          </w:p>
        </w:tc>
        <w:tc>
          <w:tcPr>
            <w:tcW w:w="346" w:type="pct"/>
          </w:tcPr>
          <w:p w14:paraId="38FF8B24" w14:textId="3CC32E2E"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April, 2020</w:t>
            </w:r>
          </w:p>
        </w:tc>
        <w:tc>
          <w:tcPr>
            <w:tcW w:w="312" w:type="pct"/>
          </w:tcPr>
          <w:p w14:paraId="3E89A591" w14:textId="26CF5C33"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March, 2028</w:t>
            </w:r>
          </w:p>
        </w:tc>
        <w:tc>
          <w:tcPr>
            <w:tcW w:w="1711" w:type="pct"/>
          </w:tcPr>
          <w:p w14:paraId="41A17C13" w14:textId="7C10E0EC"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1. Maintain debt-to-equity ratio not exceeding 2.5 times</w:t>
            </w:r>
          </w:p>
        </w:tc>
        <w:tc>
          <w:tcPr>
            <w:tcW w:w="378" w:type="pct"/>
            <w:vAlign w:val="bottom"/>
          </w:tcPr>
          <w:p w14:paraId="6B21BAEB" w14:textId="2E91BA1E"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554,200,000.00</w:t>
            </w:r>
          </w:p>
        </w:tc>
        <w:tc>
          <w:tcPr>
            <w:tcW w:w="431" w:type="pct"/>
            <w:vAlign w:val="bottom"/>
          </w:tcPr>
          <w:p w14:paraId="080CB74B" w14:textId="279DD875"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597,400,000.00</w:t>
            </w:r>
          </w:p>
        </w:tc>
        <w:tc>
          <w:tcPr>
            <w:tcW w:w="375" w:type="pct"/>
            <w:vAlign w:val="bottom"/>
          </w:tcPr>
          <w:p w14:paraId="6AE07DB4" w14:textId="6D85C5E3"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w:t>
            </w:r>
          </w:p>
        </w:tc>
        <w:tc>
          <w:tcPr>
            <w:tcW w:w="436" w:type="pct"/>
            <w:vAlign w:val="bottom"/>
          </w:tcPr>
          <w:p w14:paraId="41434AD7" w14:textId="400576F2"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w:t>
            </w:r>
          </w:p>
        </w:tc>
      </w:tr>
      <w:tr w:rsidR="000A4DCB" w:rsidRPr="007B4BF1" w14:paraId="4517D3A0" w14:textId="77777777" w:rsidTr="00481ABE">
        <w:trPr>
          <w:trHeight w:val="124"/>
        </w:trPr>
        <w:tc>
          <w:tcPr>
            <w:tcW w:w="206" w:type="pct"/>
          </w:tcPr>
          <w:p w14:paraId="0571DD4C"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7C434F86"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3D4EBA3F"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104BD264"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7D2EF17"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022B1801"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4A449F40" w14:textId="3D9E1A7C"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 xml:space="preserve">2. Transfer the right of received electricity charges from the Provincial Electricity Authority </w:t>
            </w:r>
          </w:p>
        </w:tc>
        <w:tc>
          <w:tcPr>
            <w:tcW w:w="378" w:type="pct"/>
            <w:vAlign w:val="bottom"/>
          </w:tcPr>
          <w:p w14:paraId="459E3FA1"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62FBEB1D"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75779963"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084473B6" w14:textId="77777777" w:rsidR="00077E39" w:rsidRPr="00041836" w:rsidRDefault="00077E39" w:rsidP="00481ABE">
            <w:pPr>
              <w:spacing w:line="260" w:lineRule="exact"/>
              <w:jc w:val="right"/>
              <w:rPr>
                <w:rFonts w:ascii="Angsana New" w:hAnsi="Angsana New" w:cs="Angsana New"/>
                <w:sz w:val="20"/>
              </w:rPr>
            </w:pPr>
          </w:p>
        </w:tc>
      </w:tr>
      <w:tr w:rsidR="00481ABE" w:rsidRPr="00481ABE" w14:paraId="2749AECB" w14:textId="77777777" w:rsidTr="00481ABE">
        <w:trPr>
          <w:trHeight w:val="124"/>
        </w:trPr>
        <w:tc>
          <w:tcPr>
            <w:tcW w:w="206" w:type="pct"/>
          </w:tcPr>
          <w:p w14:paraId="68B6DB8D" w14:textId="77777777" w:rsidR="00481ABE" w:rsidRPr="00481ABE" w:rsidRDefault="00481ABE" w:rsidP="00481ABE">
            <w:pPr>
              <w:spacing w:line="260" w:lineRule="exact"/>
              <w:jc w:val="center"/>
              <w:rPr>
                <w:rFonts w:ascii="Angsana New" w:hAnsi="Angsana New"/>
                <w:sz w:val="20"/>
              </w:rPr>
            </w:pPr>
          </w:p>
        </w:tc>
        <w:tc>
          <w:tcPr>
            <w:tcW w:w="181" w:type="pct"/>
          </w:tcPr>
          <w:p w14:paraId="4A11B1A0" w14:textId="77777777" w:rsidR="00481ABE" w:rsidRPr="00481ABE" w:rsidRDefault="00481ABE" w:rsidP="00481ABE">
            <w:pPr>
              <w:spacing w:line="260" w:lineRule="exact"/>
              <w:jc w:val="center"/>
              <w:rPr>
                <w:rFonts w:ascii="Angsana New" w:hAnsi="Angsana New"/>
                <w:sz w:val="20"/>
              </w:rPr>
            </w:pPr>
          </w:p>
        </w:tc>
        <w:tc>
          <w:tcPr>
            <w:tcW w:w="344" w:type="pct"/>
          </w:tcPr>
          <w:p w14:paraId="23D81534" w14:textId="77777777" w:rsidR="00481ABE" w:rsidRPr="00481ABE" w:rsidRDefault="00481ABE" w:rsidP="00481ABE">
            <w:pPr>
              <w:spacing w:line="260" w:lineRule="exact"/>
              <w:jc w:val="center"/>
              <w:rPr>
                <w:rFonts w:ascii="Angsana New" w:hAnsi="Angsana New"/>
                <w:sz w:val="20"/>
                <w:cs/>
              </w:rPr>
            </w:pPr>
          </w:p>
        </w:tc>
        <w:tc>
          <w:tcPr>
            <w:tcW w:w="280" w:type="pct"/>
          </w:tcPr>
          <w:p w14:paraId="33B229B5" w14:textId="77777777" w:rsidR="00481ABE" w:rsidRPr="00481ABE" w:rsidRDefault="00481ABE" w:rsidP="00481ABE">
            <w:pPr>
              <w:spacing w:line="260" w:lineRule="exact"/>
              <w:jc w:val="center"/>
              <w:rPr>
                <w:rFonts w:ascii="Angsana New" w:hAnsi="Angsana New"/>
                <w:sz w:val="20"/>
              </w:rPr>
            </w:pPr>
          </w:p>
        </w:tc>
        <w:tc>
          <w:tcPr>
            <w:tcW w:w="346" w:type="pct"/>
          </w:tcPr>
          <w:p w14:paraId="54F6D8F9" w14:textId="77777777" w:rsidR="00481ABE" w:rsidRPr="00481ABE" w:rsidRDefault="00481ABE" w:rsidP="00481ABE">
            <w:pPr>
              <w:spacing w:line="260" w:lineRule="exact"/>
              <w:jc w:val="center"/>
              <w:rPr>
                <w:rFonts w:ascii="Angsana New" w:hAnsi="Angsana New"/>
                <w:sz w:val="20"/>
              </w:rPr>
            </w:pPr>
          </w:p>
        </w:tc>
        <w:tc>
          <w:tcPr>
            <w:tcW w:w="312" w:type="pct"/>
          </w:tcPr>
          <w:p w14:paraId="1CEEA898" w14:textId="77777777" w:rsidR="00481ABE" w:rsidRPr="00481ABE" w:rsidRDefault="00481ABE" w:rsidP="00481ABE">
            <w:pPr>
              <w:spacing w:line="260" w:lineRule="exact"/>
              <w:jc w:val="center"/>
              <w:rPr>
                <w:rFonts w:ascii="Angsana New" w:hAnsi="Angsana New"/>
                <w:sz w:val="20"/>
              </w:rPr>
            </w:pPr>
          </w:p>
        </w:tc>
        <w:tc>
          <w:tcPr>
            <w:tcW w:w="1711" w:type="pct"/>
          </w:tcPr>
          <w:p w14:paraId="0AC6846C" w14:textId="756AD305" w:rsidR="00481ABE" w:rsidRPr="00481ABE" w:rsidRDefault="00481ABE" w:rsidP="00481ABE">
            <w:pPr>
              <w:spacing w:line="260" w:lineRule="exact"/>
              <w:rPr>
                <w:rFonts w:ascii="Angsana New" w:hAnsi="Angsana New"/>
                <w:sz w:val="20"/>
              </w:rPr>
            </w:pPr>
            <w:r w:rsidRPr="00481ABE">
              <w:rPr>
                <w:rFonts w:ascii="Angsana New" w:hAnsi="Angsana New" w:cs="Angsana New"/>
                <w:sz w:val="20"/>
              </w:rPr>
              <w:t>to the bank as the receipt.</w:t>
            </w:r>
          </w:p>
        </w:tc>
        <w:tc>
          <w:tcPr>
            <w:tcW w:w="378" w:type="pct"/>
            <w:vAlign w:val="bottom"/>
          </w:tcPr>
          <w:p w14:paraId="7CD2D55C" w14:textId="77777777" w:rsidR="00481ABE" w:rsidRPr="00481ABE" w:rsidRDefault="00481ABE" w:rsidP="00481ABE">
            <w:pPr>
              <w:spacing w:line="260" w:lineRule="exact"/>
              <w:jc w:val="right"/>
              <w:rPr>
                <w:rFonts w:ascii="Angsana New" w:hAnsi="Angsana New"/>
                <w:sz w:val="20"/>
              </w:rPr>
            </w:pPr>
          </w:p>
        </w:tc>
        <w:tc>
          <w:tcPr>
            <w:tcW w:w="431" w:type="pct"/>
            <w:vAlign w:val="bottom"/>
          </w:tcPr>
          <w:p w14:paraId="3F50181E" w14:textId="77777777" w:rsidR="00481ABE" w:rsidRPr="00481ABE" w:rsidRDefault="00481ABE" w:rsidP="00481ABE">
            <w:pPr>
              <w:spacing w:line="260" w:lineRule="exact"/>
              <w:jc w:val="right"/>
              <w:rPr>
                <w:rFonts w:ascii="Angsana New" w:hAnsi="Angsana New"/>
                <w:sz w:val="20"/>
              </w:rPr>
            </w:pPr>
          </w:p>
        </w:tc>
        <w:tc>
          <w:tcPr>
            <w:tcW w:w="375" w:type="pct"/>
            <w:vAlign w:val="bottom"/>
          </w:tcPr>
          <w:p w14:paraId="7EBA0DBD" w14:textId="77777777" w:rsidR="00481ABE" w:rsidRPr="00481ABE" w:rsidRDefault="00481ABE" w:rsidP="00481ABE">
            <w:pPr>
              <w:spacing w:line="260" w:lineRule="exact"/>
              <w:jc w:val="right"/>
              <w:rPr>
                <w:rFonts w:ascii="Angsana New" w:hAnsi="Angsana New"/>
                <w:sz w:val="20"/>
              </w:rPr>
            </w:pPr>
          </w:p>
        </w:tc>
        <w:tc>
          <w:tcPr>
            <w:tcW w:w="436" w:type="pct"/>
            <w:vAlign w:val="bottom"/>
          </w:tcPr>
          <w:p w14:paraId="42ADF981" w14:textId="77777777" w:rsidR="00481ABE" w:rsidRPr="00481ABE" w:rsidRDefault="00481ABE" w:rsidP="00481ABE">
            <w:pPr>
              <w:spacing w:line="260" w:lineRule="exact"/>
              <w:jc w:val="right"/>
              <w:rPr>
                <w:rFonts w:ascii="Angsana New" w:hAnsi="Angsana New"/>
                <w:sz w:val="20"/>
              </w:rPr>
            </w:pPr>
          </w:p>
        </w:tc>
      </w:tr>
      <w:tr w:rsidR="000A4DCB" w:rsidRPr="007B4BF1" w14:paraId="49EB734A" w14:textId="77777777" w:rsidTr="00481ABE">
        <w:trPr>
          <w:trHeight w:val="124"/>
        </w:trPr>
        <w:tc>
          <w:tcPr>
            <w:tcW w:w="206" w:type="pct"/>
          </w:tcPr>
          <w:p w14:paraId="53139D6B"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328AF71A"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18366322"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7985DC26"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1F5BA4FA"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19D4D860"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157D8E47" w14:textId="475DC421"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 xml:space="preserve">3. Determined the preservation deposit at financial institution in order to settle the principal </w:t>
            </w:r>
          </w:p>
        </w:tc>
        <w:tc>
          <w:tcPr>
            <w:tcW w:w="378" w:type="pct"/>
            <w:vAlign w:val="bottom"/>
          </w:tcPr>
          <w:p w14:paraId="0CC80480"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706159A5"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61B90327"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11BAE4E2"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1F42E5C3" w14:textId="77777777" w:rsidTr="00481ABE">
        <w:trPr>
          <w:trHeight w:val="124"/>
        </w:trPr>
        <w:tc>
          <w:tcPr>
            <w:tcW w:w="206" w:type="pct"/>
          </w:tcPr>
          <w:p w14:paraId="117D697A"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134437E1"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3B205BF3"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63744F5E"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0015BE0A"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5D2846E5"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6D34A10C" w14:textId="733A0897"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and interest for two months.</w:t>
            </w:r>
          </w:p>
        </w:tc>
        <w:tc>
          <w:tcPr>
            <w:tcW w:w="378" w:type="pct"/>
            <w:vAlign w:val="bottom"/>
          </w:tcPr>
          <w:p w14:paraId="17133961"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578D06FE"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5852266C"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6298E981"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63934F2C" w14:textId="77777777" w:rsidTr="00481ABE">
        <w:trPr>
          <w:trHeight w:val="124"/>
        </w:trPr>
        <w:tc>
          <w:tcPr>
            <w:tcW w:w="206" w:type="pct"/>
          </w:tcPr>
          <w:p w14:paraId="389E2E6D"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2767EA4F"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5894A2F4"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593C44B4"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782493F7"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2E4D5E1F"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69209A9C" w14:textId="14688A8F"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4. Guarantee by shareholders of Company, based on its shareholding proportion.</w:t>
            </w:r>
          </w:p>
        </w:tc>
        <w:tc>
          <w:tcPr>
            <w:tcW w:w="378" w:type="pct"/>
            <w:vAlign w:val="bottom"/>
          </w:tcPr>
          <w:p w14:paraId="22D83A3A"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5C3E7798"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637EE8B8"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16B2C745"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3C8192AE" w14:textId="77777777" w:rsidTr="00481ABE">
        <w:trPr>
          <w:trHeight w:val="124"/>
        </w:trPr>
        <w:tc>
          <w:tcPr>
            <w:tcW w:w="206" w:type="pct"/>
          </w:tcPr>
          <w:p w14:paraId="406ABF30" w14:textId="0998539D" w:rsidR="00077E39" w:rsidRPr="00041836" w:rsidRDefault="00077E39" w:rsidP="00481ABE">
            <w:pPr>
              <w:spacing w:line="260" w:lineRule="exact"/>
              <w:jc w:val="center"/>
              <w:rPr>
                <w:rFonts w:ascii="Angsana New" w:hAnsi="Angsana New" w:cs="Angsana New"/>
                <w:sz w:val="20"/>
              </w:rPr>
            </w:pPr>
            <w:r w:rsidRPr="00041836">
              <w:rPr>
                <w:rFonts w:ascii="Angsana New" w:hAnsi="Angsana New" w:cs="Angsana New"/>
                <w:sz w:val="20"/>
              </w:rPr>
              <w:t>1</w:t>
            </w:r>
          </w:p>
        </w:tc>
        <w:tc>
          <w:tcPr>
            <w:tcW w:w="181" w:type="pct"/>
          </w:tcPr>
          <w:p w14:paraId="5A357CF6" w14:textId="33CC6256" w:rsidR="00077E39" w:rsidRPr="00041836" w:rsidRDefault="00077E39" w:rsidP="00481ABE">
            <w:pPr>
              <w:spacing w:line="260" w:lineRule="exact"/>
              <w:jc w:val="center"/>
              <w:rPr>
                <w:rFonts w:ascii="Angsana New" w:hAnsi="Angsana New" w:cs="Angsana New"/>
                <w:sz w:val="20"/>
              </w:rPr>
            </w:pPr>
            <w:r w:rsidRPr="00041836">
              <w:rPr>
                <w:rFonts w:ascii="Angsana New" w:hAnsi="Angsana New" w:cs="Angsana New"/>
                <w:sz w:val="20"/>
              </w:rPr>
              <w:t>2</w:t>
            </w:r>
          </w:p>
        </w:tc>
        <w:tc>
          <w:tcPr>
            <w:tcW w:w="344" w:type="pct"/>
          </w:tcPr>
          <w:p w14:paraId="5107D21E" w14:textId="42E54ED7" w:rsidR="00077E39" w:rsidRPr="00041836" w:rsidRDefault="00077E39" w:rsidP="00481ABE">
            <w:pPr>
              <w:spacing w:line="260" w:lineRule="exact"/>
              <w:jc w:val="center"/>
              <w:rPr>
                <w:rFonts w:ascii="Angsana New" w:hAnsi="Angsana New" w:cs="Angsana New"/>
                <w:sz w:val="20"/>
                <w:cs/>
              </w:rPr>
            </w:pPr>
            <w:r w:rsidRPr="00041836">
              <w:rPr>
                <w:rFonts w:ascii="Angsana New" w:hAnsi="Angsana New" w:cs="Angsana New"/>
                <w:sz w:val="20"/>
              </w:rPr>
              <w:t>350</w:t>
            </w:r>
          </w:p>
        </w:tc>
        <w:tc>
          <w:tcPr>
            <w:tcW w:w="280" w:type="pct"/>
          </w:tcPr>
          <w:p w14:paraId="3414A031" w14:textId="720E6086"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MLR-2.5</w:t>
            </w:r>
          </w:p>
        </w:tc>
        <w:tc>
          <w:tcPr>
            <w:tcW w:w="346" w:type="pct"/>
          </w:tcPr>
          <w:p w14:paraId="165242BB" w14:textId="2C99ED64"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October, 2024</w:t>
            </w:r>
          </w:p>
        </w:tc>
        <w:tc>
          <w:tcPr>
            <w:tcW w:w="312" w:type="pct"/>
          </w:tcPr>
          <w:p w14:paraId="6CD6CBFC" w14:textId="2834E0C8"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April, 2028</w:t>
            </w:r>
          </w:p>
        </w:tc>
        <w:tc>
          <w:tcPr>
            <w:tcW w:w="1711" w:type="pct"/>
          </w:tcPr>
          <w:p w14:paraId="075C6A67" w14:textId="0FA02F20" w:rsidR="00077E39" w:rsidRPr="00041836" w:rsidRDefault="00077E39" w:rsidP="00481ABE">
            <w:pPr>
              <w:spacing w:line="260" w:lineRule="exact"/>
              <w:rPr>
                <w:rFonts w:ascii="Angsana New" w:hAnsi="Angsana New" w:cs="Angsana New"/>
                <w:sz w:val="20"/>
              </w:rPr>
            </w:pPr>
            <w:r w:rsidRPr="00041836">
              <w:rPr>
                <w:rFonts w:ascii="Angsana New" w:hAnsi="Angsana New" w:cs="Angsana New"/>
                <w:sz w:val="20"/>
              </w:rPr>
              <w:t>1.</w:t>
            </w:r>
            <w:r w:rsidRPr="007B4BF1">
              <w:rPr>
                <w:rFonts w:ascii="Angsana New" w:hAnsi="Angsana New" w:cs="Angsana New"/>
                <w:sz w:val="20"/>
              </w:rPr>
              <w:t xml:space="preserve"> TPC Power Holding Plc. guarantees the entire amount</w:t>
            </w:r>
          </w:p>
        </w:tc>
        <w:tc>
          <w:tcPr>
            <w:tcW w:w="378" w:type="pct"/>
            <w:vAlign w:val="bottom"/>
          </w:tcPr>
          <w:p w14:paraId="7F6A9B99" w14:textId="0F3CA9A2"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288,888,033.88</w:t>
            </w:r>
          </w:p>
        </w:tc>
        <w:tc>
          <w:tcPr>
            <w:tcW w:w="431" w:type="pct"/>
            <w:vAlign w:val="bottom"/>
          </w:tcPr>
          <w:p w14:paraId="37E046E7" w14:textId="25445883"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316,068,437.40</w:t>
            </w:r>
          </w:p>
        </w:tc>
        <w:tc>
          <w:tcPr>
            <w:tcW w:w="375" w:type="pct"/>
            <w:vAlign w:val="bottom"/>
          </w:tcPr>
          <w:p w14:paraId="320CCB62" w14:textId="4A0456F5"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c>
          <w:tcPr>
            <w:tcW w:w="436" w:type="pct"/>
            <w:vAlign w:val="bottom"/>
          </w:tcPr>
          <w:p w14:paraId="2FE342AC" w14:textId="2388C5C7"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r>
      <w:tr w:rsidR="000A4DCB" w:rsidRPr="007B4BF1" w14:paraId="7999BAB4" w14:textId="77777777" w:rsidTr="00481ABE">
        <w:trPr>
          <w:trHeight w:val="124"/>
        </w:trPr>
        <w:tc>
          <w:tcPr>
            <w:tcW w:w="206" w:type="pct"/>
          </w:tcPr>
          <w:p w14:paraId="0B1B6F53"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368A8D08"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7C51497D"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557D3B97"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064015F"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57957A78"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1C882915" w14:textId="511835CA"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2. Transferred the right to receive the electricity generation from the Provincial</w:t>
            </w:r>
          </w:p>
        </w:tc>
        <w:tc>
          <w:tcPr>
            <w:tcW w:w="378" w:type="pct"/>
            <w:vAlign w:val="bottom"/>
          </w:tcPr>
          <w:p w14:paraId="2E9CDC27"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52B68F9F"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40B09D3B"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528CAB70"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77DFC12E" w14:textId="77777777" w:rsidTr="00481ABE">
        <w:trPr>
          <w:trHeight w:val="124"/>
        </w:trPr>
        <w:tc>
          <w:tcPr>
            <w:tcW w:w="206" w:type="pct"/>
          </w:tcPr>
          <w:p w14:paraId="62699CDC"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08B391CF"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6BED60F4"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0CAD57AC"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71090BAB"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03118314"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51DE55BB" w14:textId="28D45FB3"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Electricity Authority to the bank.</w:t>
            </w:r>
          </w:p>
        </w:tc>
        <w:tc>
          <w:tcPr>
            <w:tcW w:w="378" w:type="pct"/>
            <w:vAlign w:val="bottom"/>
          </w:tcPr>
          <w:p w14:paraId="598BBB01"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6091FE90"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5BDFB50D"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30318C4A"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581AB731" w14:textId="77777777" w:rsidTr="00481ABE">
        <w:trPr>
          <w:trHeight w:val="124"/>
        </w:trPr>
        <w:tc>
          <w:tcPr>
            <w:tcW w:w="206" w:type="pct"/>
          </w:tcPr>
          <w:p w14:paraId="62ABDF5A"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76A47362"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1DEB6D4A"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6BCC7EEE"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1F2E6281"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5185B405"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115816C2" w14:textId="76681D48" w:rsidR="00077E39" w:rsidRPr="00041836" w:rsidRDefault="00077E39" w:rsidP="00481ABE">
            <w:pPr>
              <w:spacing w:line="260" w:lineRule="exact"/>
              <w:rPr>
                <w:rFonts w:ascii="Angsana New" w:hAnsi="Angsana New" w:cs="Angsana New"/>
                <w:sz w:val="20"/>
              </w:rPr>
            </w:pPr>
            <w:r w:rsidRPr="00041836">
              <w:rPr>
                <w:rFonts w:ascii="Angsana New" w:hAnsi="Angsana New" w:cs="Angsana New"/>
                <w:sz w:val="20"/>
              </w:rPr>
              <w:t>3.Required to maintain cash in the accounts for reserving the principal and interest</w:t>
            </w:r>
          </w:p>
        </w:tc>
        <w:tc>
          <w:tcPr>
            <w:tcW w:w="378" w:type="pct"/>
            <w:vAlign w:val="bottom"/>
          </w:tcPr>
          <w:p w14:paraId="7B6DDC60"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40AC4F27"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2D6563CF"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25B2D178"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3B2C7B74" w14:textId="77777777" w:rsidTr="00481ABE">
        <w:trPr>
          <w:trHeight w:val="124"/>
        </w:trPr>
        <w:tc>
          <w:tcPr>
            <w:tcW w:w="206" w:type="pct"/>
          </w:tcPr>
          <w:p w14:paraId="22AAD0DD"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0E1B7F70"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4FF4944C"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74EA12AE"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52DB8CB4"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4BB1BA05"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7C3A297B" w14:textId="13384965"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repayment amount of Baht 8 million</w:t>
            </w:r>
          </w:p>
        </w:tc>
        <w:tc>
          <w:tcPr>
            <w:tcW w:w="378" w:type="pct"/>
            <w:vAlign w:val="bottom"/>
          </w:tcPr>
          <w:p w14:paraId="5E564174"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2E19DD07"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31411FE0"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2A708F0C"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2C001B70" w14:textId="77777777" w:rsidTr="00481ABE">
        <w:trPr>
          <w:trHeight w:val="124"/>
        </w:trPr>
        <w:tc>
          <w:tcPr>
            <w:tcW w:w="206" w:type="pct"/>
          </w:tcPr>
          <w:p w14:paraId="276EF63D"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66E9522E"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2002AE9E"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21F19933"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C8EFD0A"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248E355D"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7EA1E442" w14:textId="71647371"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4. Green Power Plant Co., Ltd. based on shareholding proportion at 5.09%</w:t>
            </w:r>
          </w:p>
        </w:tc>
        <w:tc>
          <w:tcPr>
            <w:tcW w:w="378" w:type="pct"/>
            <w:vAlign w:val="bottom"/>
          </w:tcPr>
          <w:p w14:paraId="23BEB004"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65733CA1"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10E9C8A7"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73C3722D"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143F97CB" w14:textId="77777777" w:rsidTr="00481ABE">
        <w:trPr>
          <w:trHeight w:val="124"/>
        </w:trPr>
        <w:tc>
          <w:tcPr>
            <w:tcW w:w="206" w:type="pct"/>
          </w:tcPr>
          <w:p w14:paraId="1E9E630C"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3D4A916F"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70BA3380"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3256B015"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2ADF5C3"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26BA1567"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4BD3E8E8" w14:textId="35ADA864" w:rsidR="00077E39" w:rsidRPr="00041836" w:rsidRDefault="00077E39" w:rsidP="00481ABE">
            <w:pPr>
              <w:spacing w:line="260" w:lineRule="exact"/>
              <w:rPr>
                <w:rFonts w:ascii="Angsana New" w:hAnsi="Angsana New" w:cs="Angsana New"/>
                <w:sz w:val="20"/>
              </w:rPr>
            </w:pPr>
            <w:r w:rsidRPr="00041836">
              <w:rPr>
                <w:rFonts w:ascii="Angsana New" w:hAnsi="Angsana New" w:cs="Angsana New"/>
                <w:sz w:val="20"/>
              </w:rPr>
              <w:t>5. P</w:t>
            </w:r>
            <w:r w:rsidRPr="007B4BF1">
              <w:rPr>
                <w:rFonts w:ascii="Angsana New" w:hAnsi="Angsana New" w:cs="Angsana New"/>
                <w:sz w:val="20"/>
              </w:rPr>
              <w:t>ledges ordinary shares of Pattani Green Co., Ltd. totaling 38,384,997 shares.</w:t>
            </w:r>
          </w:p>
        </w:tc>
        <w:tc>
          <w:tcPr>
            <w:tcW w:w="378" w:type="pct"/>
            <w:vAlign w:val="bottom"/>
          </w:tcPr>
          <w:p w14:paraId="1B9AF9FB"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c>
          <w:tcPr>
            <w:tcW w:w="431" w:type="pct"/>
            <w:vAlign w:val="bottom"/>
          </w:tcPr>
          <w:p w14:paraId="2374C2AA"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c>
          <w:tcPr>
            <w:tcW w:w="375" w:type="pct"/>
            <w:vAlign w:val="bottom"/>
          </w:tcPr>
          <w:p w14:paraId="515CBB3D"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c>
          <w:tcPr>
            <w:tcW w:w="436" w:type="pct"/>
            <w:vAlign w:val="bottom"/>
          </w:tcPr>
          <w:p w14:paraId="6D87F7F0"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r>
      <w:tr w:rsidR="000A4DCB" w:rsidRPr="007B4BF1" w14:paraId="4158F2C4" w14:textId="77777777" w:rsidTr="00481ABE">
        <w:trPr>
          <w:trHeight w:val="383"/>
        </w:trPr>
        <w:tc>
          <w:tcPr>
            <w:tcW w:w="206" w:type="pct"/>
          </w:tcPr>
          <w:p w14:paraId="3E88B959"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1E3B63C0"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676E7D1C"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14C29C80"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08FAA19C"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12169F9D"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08F5F785" w14:textId="065F223F"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Total</w:t>
            </w:r>
          </w:p>
        </w:tc>
        <w:tc>
          <w:tcPr>
            <w:tcW w:w="378" w:type="pct"/>
          </w:tcPr>
          <w:p w14:paraId="5F25669B" w14:textId="2C4947F4" w:rsidR="00077E39" w:rsidRPr="00041836" w:rsidRDefault="00077E39" w:rsidP="00481ABE">
            <w:pPr>
              <w:pBdr>
                <w:bottom w:val="double" w:sz="4" w:space="1" w:color="auto"/>
              </w:pBdr>
              <w:spacing w:line="260" w:lineRule="exact"/>
              <w:jc w:val="right"/>
              <w:rPr>
                <w:rFonts w:ascii="Angsana New" w:hAnsi="Angsana New" w:cs="Angsana New"/>
                <w:sz w:val="20"/>
              </w:rPr>
            </w:pPr>
            <w:r w:rsidRPr="005C3161">
              <w:rPr>
                <w:rFonts w:ascii="Angsana New" w:hAnsi="Angsana New" w:cs="Angsana New"/>
                <w:sz w:val="20"/>
              </w:rPr>
              <w:t>2,463,122,640.96</w:t>
            </w:r>
          </w:p>
        </w:tc>
        <w:tc>
          <w:tcPr>
            <w:tcW w:w="431" w:type="pct"/>
          </w:tcPr>
          <w:p w14:paraId="38DE387A" w14:textId="125A25F9" w:rsidR="00077E39" w:rsidRPr="00041836" w:rsidRDefault="00077E39" w:rsidP="00481ABE">
            <w:pPr>
              <w:pBdr>
                <w:bottom w:val="double" w:sz="4" w:space="1" w:color="auto"/>
              </w:pBdr>
              <w:spacing w:line="260" w:lineRule="exact"/>
              <w:jc w:val="right"/>
              <w:rPr>
                <w:rFonts w:ascii="Angsana New" w:hAnsi="Angsana New" w:cs="Angsana New"/>
                <w:sz w:val="20"/>
              </w:rPr>
            </w:pPr>
            <w:r w:rsidRPr="005C3161">
              <w:rPr>
                <w:rFonts w:ascii="Angsana New" w:hAnsi="Angsana New" w:cs="Angsana New"/>
                <w:sz w:val="20"/>
              </w:rPr>
              <w:t>2,633,863,235.80</w:t>
            </w:r>
          </w:p>
        </w:tc>
        <w:tc>
          <w:tcPr>
            <w:tcW w:w="375" w:type="pct"/>
          </w:tcPr>
          <w:p w14:paraId="402976F0" w14:textId="276F7C21" w:rsidR="00077E39" w:rsidRPr="00041836" w:rsidRDefault="00077E39" w:rsidP="00481ABE">
            <w:pPr>
              <w:pBdr>
                <w:bottom w:val="double" w:sz="4" w:space="1" w:color="auto"/>
              </w:pBdr>
              <w:spacing w:line="260" w:lineRule="exact"/>
              <w:jc w:val="right"/>
              <w:rPr>
                <w:rFonts w:ascii="Angsana New" w:hAnsi="Angsana New" w:cs="Angsana New"/>
                <w:sz w:val="20"/>
              </w:rPr>
            </w:pPr>
            <w:r w:rsidRPr="005C3161">
              <w:rPr>
                <w:rFonts w:ascii="Angsana New" w:hAnsi="Angsana New" w:cs="Angsana New"/>
                <w:sz w:val="20"/>
              </w:rPr>
              <w:t>81,828,064.35</w:t>
            </w:r>
          </w:p>
        </w:tc>
        <w:tc>
          <w:tcPr>
            <w:tcW w:w="436" w:type="pct"/>
          </w:tcPr>
          <w:p w14:paraId="11C4AE21" w14:textId="7AF9BA14" w:rsidR="00077E39" w:rsidRPr="00041836" w:rsidRDefault="00077E39" w:rsidP="00481ABE">
            <w:pPr>
              <w:pBdr>
                <w:bottom w:val="double" w:sz="4" w:space="1" w:color="auto"/>
              </w:pBdr>
              <w:spacing w:line="260" w:lineRule="exact"/>
              <w:jc w:val="right"/>
              <w:rPr>
                <w:rFonts w:ascii="Angsana New" w:hAnsi="Angsana New" w:cs="Angsana New"/>
                <w:sz w:val="20"/>
              </w:rPr>
            </w:pPr>
            <w:r w:rsidRPr="005C3161">
              <w:rPr>
                <w:rFonts w:ascii="Angsana New" w:hAnsi="Angsana New" w:cs="Angsana New"/>
                <w:sz w:val="20"/>
              </w:rPr>
              <w:t>86,613,036.00</w:t>
            </w:r>
          </w:p>
        </w:tc>
      </w:tr>
    </w:tbl>
    <w:p w14:paraId="2CA8A9CD" w14:textId="7D16FB84" w:rsidR="00586783" w:rsidRPr="007B4BF1" w:rsidRDefault="00586783" w:rsidP="00481ABE">
      <w:pPr>
        <w:overflowPunct/>
        <w:autoSpaceDE/>
        <w:autoSpaceDN/>
        <w:adjustRightInd/>
        <w:spacing w:before="120" w:line="300" w:lineRule="exact"/>
        <w:textAlignment w:val="auto"/>
        <w:rPr>
          <w:rFonts w:ascii="Angsana New" w:hAnsi="Angsana New"/>
          <w:sz w:val="30"/>
          <w:szCs w:val="30"/>
        </w:rPr>
      </w:pPr>
      <w:r w:rsidRPr="007B4BF1">
        <w:rPr>
          <w:rFonts w:ascii="Angsana New" w:hAnsi="Angsana New"/>
          <w:sz w:val="30"/>
          <w:szCs w:val="30"/>
        </w:rPr>
        <w:t xml:space="preserve">Such credit line is guaranteed by </w:t>
      </w:r>
    </w:p>
    <w:p w14:paraId="7FDE7493" w14:textId="77777777" w:rsidR="00214A4C" w:rsidRDefault="00586783" w:rsidP="00481ABE">
      <w:pPr>
        <w:overflowPunct/>
        <w:autoSpaceDE/>
        <w:autoSpaceDN/>
        <w:adjustRightInd/>
        <w:spacing w:line="300" w:lineRule="exact"/>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Mortgaging land with its construction and machineries of the entity’s electricity plant project in full amount as stated in note </w:t>
      </w:r>
      <w:r w:rsidR="0020571C" w:rsidRPr="007B4BF1">
        <w:rPr>
          <w:rFonts w:ascii="Angsana New" w:hAnsi="Angsana New"/>
          <w:sz w:val="30"/>
          <w:szCs w:val="30"/>
        </w:rPr>
        <w:t>14</w:t>
      </w:r>
      <w:r w:rsidR="00123F03" w:rsidRPr="007B4BF1">
        <w:rPr>
          <w:rFonts w:ascii="Angsana New" w:hAnsi="Angsana New"/>
          <w:sz w:val="30"/>
          <w:szCs w:val="30"/>
        </w:rPr>
        <w:t>.</w:t>
      </w:r>
    </w:p>
    <w:p w14:paraId="2B5AF755" w14:textId="45D7B8EF" w:rsidR="008E657F" w:rsidRPr="007B4BF1" w:rsidRDefault="008E657F" w:rsidP="00481ABE">
      <w:pPr>
        <w:overflowPunct/>
        <w:autoSpaceDE/>
        <w:autoSpaceDN/>
        <w:adjustRightInd/>
        <w:spacing w:line="300" w:lineRule="exact"/>
        <w:textAlignment w:val="auto"/>
        <w:rPr>
          <w:rFonts w:ascii="Angsana New" w:hAnsi="Angsana New"/>
          <w:sz w:val="30"/>
          <w:szCs w:val="30"/>
        </w:rPr>
      </w:pPr>
      <w:r w:rsidRPr="007B4BF1">
        <w:rPr>
          <w:rFonts w:ascii="Angsana New" w:hAnsi="Angsana New"/>
          <w:sz w:val="30"/>
          <w:szCs w:val="30"/>
        </w:rPr>
        <w:br w:type="page"/>
      </w:r>
    </w:p>
    <w:p w14:paraId="5BCF42A8" w14:textId="67CCDA95" w:rsidR="00BD37AA" w:rsidRPr="007B4BF1" w:rsidRDefault="0020571C" w:rsidP="00E67D51">
      <w:pPr>
        <w:ind w:left="993" w:hanging="567"/>
        <w:rPr>
          <w:rFonts w:ascii="Angsana New" w:hAnsi="Angsana New"/>
          <w:sz w:val="30"/>
          <w:szCs w:val="30"/>
        </w:rPr>
      </w:pPr>
      <w:r w:rsidRPr="007B4BF1">
        <w:rPr>
          <w:rFonts w:ascii="Angsana New" w:hAnsi="Angsana New"/>
          <w:sz w:val="30"/>
          <w:szCs w:val="30"/>
        </w:rPr>
        <w:t>2</w:t>
      </w:r>
      <w:r w:rsidR="00F060FC">
        <w:rPr>
          <w:rFonts w:ascii="Angsana New" w:hAnsi="Angsana New"/>
          <w:sz w:val="30"/>
          <w:szCs w:val="30"/>
        </w:rPr>
        <w:t>3</w:t>
      </w:r>
      <w:r w:rsidR="00BD37AA" w:rsidRPr="007B4BF1">
        <w:rPr>
          <w:rFonts w:ascii="Angsana New" w:hAnsi="Angsana New"/>
          <w:sz w:val="30"/>
          <w:szCs w:val="30"/>
        </w:rPr>
        <w:t>.2</w:t>
      </w:r>
      <w:r w:rsidR="00E67D51" w:rsidRPr="007B4BF1">
        <w:rPr>
          <w:rFonts w:ascii="Angsana New" w:hAnsi="Angsana New"/>
          <w:sz w:val="30"/>
          <w:szCs w:val="30"/>
          <w:cs/>
        </w:rPr>
        <w:tab/>
      </w:r>
      <w:r w:rsidR="00F528E6" w:rsidRPr="007B4BF1">
        <w:rPr>
          <w:rFonts w:ascii="Angsana New" w:hAnsi="Angsana New"/>
          <w:sz w:val="30"/>
          <w:szCs w:val="30"/>
        </w:rPr>
        <w:t>Other credit line as follows:</w:t>
      </w:r>
    </w:p>
    <w:tbl>
      <w:tblPr>
        <w:tblStyle w:val="TableGrid"/>
        <w:tblW w:w="4604" w:type="pct"/>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
        <w:gridCol w:w="896"/>
        <w:gridCol w:w="1390"/>
        <w:gridCol w:w="5698"/>
        <w:gridCol w:w="4844"/>
      </w:tblGrid>
      <w:tr w:rsidR="00465DAE" w:rsidRPr="007B4BF1" w14:paraId="5A3A5B6D" w14:textId="77777777" w:rsidTr="00041836">
        <w:tc>
          <w:tcPr>
            <w:tcW w:w="295" w:type="pct"/>
          </w:tcPr>
          <w:p w14:paraId="2FD47FC3" w14:textId="348BB467" w:rsidR="00465DAE" w:rsidRPr="00041836" w:rsidRDefault="00465DAE">
            <w:pPr>
              <w:jc w:val="center"/>
              <w:rPr>
                <w:rFonts w:ascii="Angsana New" w:hAnsi="Angsana New"/>
                <w:b/>
                <w:bCs/>
                <w:sz w:val="30"/>
                <w:szCs w:val="30"/>
                <w:cs/>
              </w:rPr>
            </w:pPr>
          </w:p>
        </w:tc>
        <w:tc>
          <w:tcPr>
            <w:tcW w:w="241" w:type="pct"/>
          </w:tcPr>
          <w:p w14:paraId="06361D08" w14:textId="3883D4E9" w:rsidR="00465DAE" w:rsidRPr="00041836" w:rsidRDefault="00465DAE">
            <w:pPr>
              <w:jc w:val="center"/>
              <w:rPr>
                <w:rFonts w:ascii="Angsana New" w:hAnsi="Angsana New"/>
                <w:b/>
                <w:bCs/>
                <w:sz w:val="30"/>
                <w:szCs w:val="30"/>
                <w:cs/>
              </w:rPr>
            </w:pPr>
          </w:p>
        </w:tc>
        <w:tc>
          <w:tcPr>
            <w:tcW w:w="547" w:type="pct"/>
          </w:tcPr>
          <w:p w14:paraId="6504706E" w14:textId="70AA8D78" w:rsidR="00465DAE" w:rsidRPr="00041836" w:rsidRDefault="00F528E6">
            <w:pPr>
              <w:jc w:val="center"/>
              <w:rPr>
                <w:rFonts w:ascii="Angsana New" w:hAnsi="Angsana New"/>
                <w:b/>
                <w:bCs/>
                <w:sz w:val="30"/>
                <w:szCs w:val="30"/>
                <w:cs/>
              </w:rPr>
            </w:pPr>
            <w:r w:rsidRPr="00041836">
              <w:rPr>
                <w:rFonts w:ascii="Angsana New" w:hAnsi="Angsana New"/>
                <w:b/>
                <w:bCs/>
                <w:sz w:val="30"/>
                <w:szCs w:val="30"/>
              </w:rPr>
              <w:t>Loan</w:t>
            </w:r>
          </w:p>
        </w:tc>
        <w:tc>
          <w:tcPr>
            <w:tcW w:w="2114" w:type="pct"/>
          </w:tcPr>
          <w:p w14:paraId="765A1276" w14:textId="4CB05E5F" w:rsidR="00465DAE" w:rsidRPr="00041836" w:rsidRDefault="008D4D03">
            <w:pPr>
              <w:jc w:val="center"/>
              <w:rPr>
                <w:rFonts w:ascii="Angsana New" w:hAnsi="Angsana New"/>
                <w:b/>
                <w:bCs/>
                <w:sz w:val="30"/>
                <w:szCs w:val="30"/>
                <w:cs/>
              </w:rPr>
            </w:pPr>
            <w:r w:rsidRPr="00041836">
              <w:rPr>
                <w:rFonts w:ascii="Angsana New" w:hAnsi="Angsana New"/>
                <w:b/>
                <w:bCs/>
                <w:sz w:val="30"/>
                <w:szCs w:val="30"/>
              </w:rPr>
              <w:t>Objectives</w:t>
            </w:r>
          </w:p>
        </w:tc>
        <w:tc>
          <w:tcPr>
            <w:tcW w:w="1803" w:type="pct"/>
          </w:tcPr>
          <w:p w14:paraId="78832549" w14:textId="20A8FFC7" w:rsidR="00465DAE" w:rsidRPr="00041836" w:rsidRDefault="00633348">
            <w:pPr>
              <w:jc w:val="center"/>
              <w:rPr>
                <w:rFonts w:ascii="Angsana New" w:hAnsi="Angsana New"/>
                <w:b/>
                <w:bCs/>
                <w:sz w:val="30"/>
                <w:szCs w:val="30"/>
                <w:cs/>
              </w:rPr>
            </w:pPr>
            <w:r w:rsidRPr="00041836">
              <w:rPr>
                <w:rFonts w:ascii="Angsana New" w:hAnsi="Angsana New"/>
                <w:b/>
                <w:bCs/>
                <w:sz w:val="30"/>
                <w:szCs w:val="30"/>
              </w:rPr>
              <w:t>Collaterals</w:t>
            </w:r>
          </w:p>
        </w:tc>
      </w:tr>
      <w:tr w:rsidR="00465DAE" w:rsidRPr="007B4BF1" w14:paraId="01A11940" w14:textId="77777777" w:rsidTr="00041836">
        <w:trPr>
          <w:trHeight w:val="124"/>
        </w:trPr>
        <w:tc>
          <w:tcPr>
            <w:tcW w:w="295" w:type="pct"/>
            <w:vAlign w:val="bottom"/>
          </w:tcPr>
          <w:p w14:paraId="0BD252D2" w14:textId="2E5B353C" w:rsidR="00465DAE" w:rsidRPr="00041836" w:rsidRDefault="00F528E6">
            <w:pPr>
              <w:pBdr>
                <w:bottom w:val="single" w:sz="4" w:space="1" w:color="auto"/>
              </w:pBdr>
              <w:jc w:val="center"/>
              <w:rPr>
                <w:rFonts w:ascii="Angsana New" w:hAnsi="Angsana New"/>
                <w:b/>
                <w:bCs/>
                <w:sz w:val="30"/>
                <w:szCs w:val="30"/>
                <w:cs/>
              </w:rPr>
            </w:pPr>
            <w:r w:rsidRPr="00041836">
              <w:rPr>
                <w:rFonts w:ascii="Angsana New" w:hAnsi="Angsana New"/>
                <w:b/>
                <w:bCs/>
                <w:sz w:val="30"/>
                <w:szCs w:val="30"/>
              </w:rPr>
              <w:t>Bank</w:t>
            </w:r>
          </w:p>
        </w:tc>
        <w:tc>
          <w:tcPr>
            <w:tcW w:w="241" w:type="pct"/>
            <w:vAlign w:val="bottom"/>
          </w:tcPr>
          <w:p w14:paraId="1EBFFD2F" w14:textId="74EFEFCE" w:rsidR="00465DAE" w:rsidRPr="00041836" w:rsidRDefault="00F528E6">
            <w:pPr>
              <w:pBdr>
                <w:bottom w:val="single" w:sz="4" w:space="1" w:color="auto"/>
              </w:pBdr>
              <w:jc w:val="center"/>
              <w:rPr>
                <w:rFonts w:ascii="Angsana New" w:hAnsi="Angsana New"/>
                <w:b/>
                <w:bCs/>
                <w:sz w:val="30"/>
                <w:szCs w:val="30"/>
              </w:rPr>
            </w:pPr>
            <w:r w:rsidRPr="00041836">
              <w:rPr>
                <w:rFonts w:ascii="Angsana New" w:hAnsi="Angsana New"/>
                <w:b/>
                <w:bCs/>
                <w:sz w:val="30"/>
                <w:szCs w:val="30"/>
              </w:rPr>
              <w:t>Loan</w:t>
            </w:r>
          </w:p>
        </w:tc>
        <w:tc>
          <w:tcPr>
            <w:tcW w:w="547" w:type="pct"/>
            <w:vAlign w:val="bottom"/>
          </w:tcPr>
          <w:p w14:paraId="4660C512" w14:textId="08C25E8A" w:rsidR="00465DAE" w:rsidRPr="00041836" w:rsidRDefault="00465DAE" w:rsidP="00480ABB">
            <w:pPr>
              <w:pBdr>
                <w:bottom w:val="single" w:sz="4" w:space="1" w:color="auto"/>
              </w:pBdr>
              <w:jc w:val="center"/>
              <w:rPr>
                <w:rFonts w:ascii="Angsana New" w:hAnsi="Angsana New"/>
                <w:b/>
                <w:bCs/>
                <w:sz w:val="30"/>
                <w:szCs w:val="30"/>
              </w:rPr>
            </w:pPr>
            <w:r w:rsidRPr="00041836">
              <w:rPr>
                <w:rFonts w:ascii="Angsana New" w:hAnsi="Angsana New"/>
                <w:b/>
                <w:bCs/>
                <w:sz w:val="30"/>
                <w:szCs w:val="30"/>
                <w:cs/>
              </w:rPr>
              <w:t>(</w:t>
            </w:r>
            <w:r w:rsidR="00F528E6" w:rsidRPr="00041836">
              <w:rPr>
                <w:rFonts w:ascii="Angsana New" w:hAnsi="Angsana New"/>
                <w:b/>
                <w:bCs/>
                <w:sz w:val="30"/>
                <w:szCs w:val="30"/>
              </w:rPr>
              <w:t>Million Baht</w:t>
            </w:r>
            <w:r w:rsidRPr="00041836">
              <w:rPr>
                <w:rFonts w:ascii="Angsana New" w:hAnsi="Angsana New"/>
                <w:b/>
                <w:bCs/>
                <w:sz w:val="30"/>
                <w:szCs w:val="30"/>
                <w:cs/>
              </w:rPr>
              <w:t>)</w:t>
            </w:r>
          </w:p>
        </w:tc>
        <w:tc>
          <w:tcPr>
            <w:tcW w:w="2114" w:type="pct"/>
            <w:vAlign w:val="bottom"/>
          </w:tcPr>
          <w:p w14:paraId="09752AF2" w14:textId="77777777" w:rsidR="00465DAE" w:rsidRPr="00041836" w:rsidRDefault="00465DAE">
            <w:pPr>
              <w:pBdr>
                <w:bottom w:val="single" w:sz="4" w:space="1" w:color="auto"/>
              </w:pBdr>
              <w:jc w:val="center"/>
              <w:rPr>
                <w:rFonts w:ascii="Angsana New" w:hAnsi="Angsana New"/>
                <w:b/>
                <w:bCs/>
                <w:sz w:val="30"/>
                <w:szCs w:val="30"/>
              </w:rPr>
            </w:pPr>
          </w:p>
        </w:tc>
        <w:tc>
          <w:tcPr>
            <w:tcW w:w="1803" w:type="pct"/>
            <w:vAlign w:val="bottom"/>
          </w:tcPr>
          <w:p w14:paraId="6EFD2C80" w14:textId="77777777" w:rsidR="00465DAE" w:rsidRPr="00041836" w:rsidRDefault="00465DAE">
            <w:pPr>
              <w:pBdr>
                <w:bottom w:val="single" w:sz="4" w:space="1" w:color="auto"/>
              </w:pBdr>
              <w:jc w:val="center"/>
              <w:rPr>
                <w:rFonts w:ascii="Angsana New" w:hAnsi="Angsana New"/>
                <w:b/>
                <w:bCs/>
                <w:sz w:val="30"/>
                <w:szCs w:val="30"/>
              </w:rPr>
            </w:pPr>
          </w:p>
        </w:tc>
      </w:tr>
      <w:tr w:rsidR="00465DAE" w:rsidRPr="007B4BF1" w14:paraId="2BF0BCD7" w14:textId="77777777" w:rsidTr="00041836">
        <w:tc>
          <w:tcPr>
            <w:tcW w:w="295" w:type="pct"/>
          </w:tcPr>
          <w:p w14:paraId="1C524B59" w14:textId="77777777" w:rsidR="00465DAE" w:rsidRPr="00041836" w:rsidRDefault="00465DAE">
            <w:pPr>
              <w:jc w:val="center"/>
              <w:rPr>
                <w:rFonts w:ascii="Angsana New" w:hAnsi="Angsana New"/>
                <w:sz w:val="30"/>
                <w:szCs w:val="30"/>
                <w:cs/>
              </w:rPr>
            </w:pPr>
          </w:p>
        </w:tc>
        <w:tc>
          <w:tcPr>
            <w:tcW w:w="241" w:type="pct"/>
          </w:tcPr>
          <w:p w14:paraId="1C21576C" w14:textId="77777777" w:rsidR="00465DAE" w:rsidRPr="00041836" w:rsidRDefault="00465DAE">
            <w:pPr>
              <w:jc w:val="center"/>
              <w:rPr>
                <w:rFonts w:ascii="Angsana New" w:hAnsi="Angsana New"/>
                <w:sz w:val="30"/>
                <w:szCs w:val="30"/>
                <w:cs/>
              </w:rPr>
            </w:pPr>
          </w:p>
        </w:tc>
        <w:tc>
          <w:tcPr>
            <w:tcW w:w="547" w:type="pct"/>
          </w:tcPr>
          <w:p w14:paraId="46239127" w14:textId="77777777" w:rsidR="00465DAE" w:rsidRPr="00041836" w:rsidRDefault="00465DAE">
            <w:pPr>
              <w:jc w:val="center"/>
              <w:rPr>
                <w:rFonts w:ascii="Angsana New" w:hAnsi="Angsana New"/>
                <w:sz w:val="30"/>
                <w:szCs w:val="30"/>
                <w:cs/>
              </w:rPr>
            </w:pPr>
          </w:p>
        </w:tc>
        <w:tc>
          <w:tcPr>
            <w:tcW w:w="2114" w:type="pct"/>
          </w:tcPr>
          <w:p w14:paraId="5D846F3A" w14:textId="77777777" w:rsidR="00465DAE" w:rsidRPr="00041836" w:rsidRDefault="00465DAE">
            <w:pPr>
              <w:jc w:val="center"/>
              <w:rPr>
                <w:rFonts w:ascii="Angsana New" w:hAnsi="Angsana New"/>
                <w:sz w:val="30"/>
                <w:szCs w:val="30"/>
                <w:cs/>
              </w:rPr>
            </w:pPr>
          </w:p>
        </w:tc>
        <w:tc>
          <w:tcPr>
            <w:tcW w:w="1803" w:type="pct"/>
          </w:tcPr>
          <w:p w14:paraId="3CABF55D" w14:textId="77777777" w:rsidR="00465DAE" w:rsidRPr="00041836" w:rsidRDefault="00465DAE">
            <w:pPr>
              <w:rPr>
                <w:rFonts w:ascii="Angsana New" w:hAnsi="Angsana New"/>
                <w:sz w:val="30"/>
                <w:szCs w:val="30"/>
              </w:rPr>
            </w:pPr>
          </w:p>
        </w:tc>
      </w:tr>
      <w:tr w:rsidR="00465DAE" w:rsidRPr="007B4BF1" w14:paraId="73348B6A" w14:textId="77777777" w:rsidTr="00041836">
        <w:tc>
          <w:tcPr>
            <w:tcW w:w="3197" w:type="pct"/>
            <w:gridSpan w:val="4"/>
          </w:tcPr>
          <w:p w14:paraId="4D894598" w14:textId="67FDA5FC" w:rsidR="00465DAE" w:rsidRPr="00041836" w:rsidRDefault="0097145D">
            <w:pPr>
              <w:rPr>
                <w:rFonts w:ascii="Angsana New" w:hAnsi="Angsana New"/>
                <w:sz w:val="30"/>
                <w:szCs w:val="30"/>
                <w:cs/>
              </w:rPr>
            </w:pPr>
            <w:r w:rsidRPr="00041836">
              <w:rPr>
                <w:rFonts w:ascii="Angsana New" w:hAnsi="Angsana New"/>
                <w:b/>
                <w:bCs/>
                <w:sz w:val="30"/>
                <w:szCs w:val="30"/>
              </w:rPr>
              <w:t>TPC Power Holding Public Co., Ltd.</w:t>
            </w:r>
          </w:p>
        </w:tc>
        <w:tc>
          <w:tcPr>
            <w:tcW w:w="1803" w:type="pct"/>
          </w:tcPr>
          <w:p w14:paraId="263FA89E" w14:textId="77777777" w:rsidR="00465DAE" w:rsidRPr="00041836" w:rsidRDefault="00465DAE">
            <w:pPr>
              <w:rPr>
                <w:rFonts w:ascii="Angsana New" w:hAnsi="Angsana New"/>
                <w:sz w:val="30"/>
                <w:szCs w:val="30"/>
              </w:rPr>
            </w:pPr>
          </w:p>
        </w:tc>
      </w:tr>
      <w:tr w:rsidR="00465DAE" w:rsidRPr="007B4BF1" w14:paraId="288624B2" w14:textId="77777777" w:rsidTr="00041836">
        <w:tc>
          <w:tcPr>
            <w:tcW w:w="295" w:type="pct"/>
          </w:tcPr>
          <w:p w14:paraId="41D54F6E" w14:textId="4336D123" w:rsidR="00465DAE" w:rsidRPr="00041836" w:rsidRDefault="0020571C">
            <w:pPr>
              <w:jc w:val="center"/>
              <w:rPr>
                <w:rFonts w:ascii="Angsana New" w:hAnsi="Angsana New"/>
                <w:sz w:val="30"/>
                <w:szCs w:val="30"/>
                <w:cs/>
              </w:rPr>
            </w:pPr>
            <w:r w:rsidRPr="00041836">
              <w:rPr>
                <w:rFonts w:ascii="Angsana New" w:hAnsi="Angsana New"/>
                <w:sz w:val="30"/>
                <w:szCs w:val="30"/>
              </w:rPr>
              <w:t>1</w:t>
            </w:r>
          </w:p>
        </w:tc>
        <w:tc>
          <w:tcPr>
            <w:tcW w:w="241" w:type="pct"/>
          </w:tcPr>
          <w:p w14:paraId="2F54F46C" w14:textId="77777777" w:rsidR="00465DAE" w:rsidRPr="00041836" w:rsidRDefault="00465DAE">
            <w:pPr>
              <w:jc w:val="center"/>
              <w:rPr>
                <w:rFonts w:ascii="Angsana New" w:hAnsi="Angsana New"/>
                <w:sz w:val="30"/>
                <w:szCs w:val="30"/>
              </w:rPr>
            </w:pPr>
            <w:r w:rsidRPr="00041836">
              <w:rPr>
                <w:rFonts w:ascii="Angsana New" w:hAnsi="Angsana New"/>
                <w:sz w:val="30"/>
                <w:szCs w:val="30"/>
              </w:rPr>
              <w:t>1</w:t>
            </w:r>
          </w:p>
        </w:tc>
        <w:tc>
          <w:tcPr>
            <w:tcW w:w="547" w:type="pct"/>
          </w:tcPr>
          <w:p w14:paraId="69319552" w14:textId="77777777" w:rsidR="00465DAE" w:rsidRPr="00041836" w:rsidRDefault="00465DAE">
            <w:pPr>
              <w:jc w:val="center"/>
              <w:rPr>
                <w:rFonts w:ascii="Angsana New" w:hAnsi="Angsana New"/>
                <w:sz w:val="30"/>
                <w:szCs w:val="30"/>
                <w:cs/>
              </w:rPr>
            </w:pPr>
            <w:r w:rsidRPr="00041836">
              <w:rPr>
                <w:rFonts w:ascii="Angsana New" w:hAnsi="Angsana New"/>
                <w:sz w:val="30"/>
                <w:szCs w:val="30"/>
              </w:rPr>
              <w:t>300</w:t>
            </w:r>
          </w:p>
        </w:tc>
        <w:tc>
          <w:tcPr>
            <w:tcW w:w="2114" w:type="pct"/>
          </w:tcPr>
          <w:p w14:paraId="2E3A4C92" w14:textId="7A4446A4" w:rsidR="00465DAE" w:rsidRPr="00041836" w:rsidRDefault="00480ABB">
            <w:pPr>
              <w:rPr>
                <w:rFonts w:ascii="Angsana New" w:hAnsi="Angsana New"/>
                <w:sz w:val="30"/>
                <w:szCs w:val="30"/>
                <w:cs/>
              </w:rPr>
            </w:pPr>
            <w:r w:rsidRPr="00041836">
              <w:rPr>
                <w:rFonts w:ascii="Angsana New" w:hAnsi="Angsana New"/>
                <w:sz w:val="30"/>
                <w:szCs w:val="30"/>
              </w:rPr>
              <w:t>L</w:t>
            </w:r>
            <w:r w:rsidR="00097F8F" w:rsidRPr="00041836">
              <w:rPr>
                <w:rFonts w:ascii="Angsana New" w:hAnsi="Angsana New"/>
                <w:sz w:val="30"/>
                <w:szCs w:val="30"/>
              </w:rPr>
              <w:t xml:space="preserve">etter of guarantee for using in guarantee against the work tendering </w:t>
            </w:r>
          </w:p>
        </w:tc>
        <w:tc>
          <w:tcPr>
            <w:tcW w:w="1803" w:type="pct"/>
          </w:tcPr>
          <w:p w14:paraId="0D985874" w14:textId="52231D53" w:rsidR="00465DAE" w:rsidRPr="00041836" w:rsidRDefault="00480ABB" w:rsidP="006601EF">
            <w:pPr>
              <w:rPr>
                <w:rFonts w:ascii="Angsana New" w:hAnsi="Angsana New"/>
                <w:sz w:val="30"/>
                <w:szCs w:val="30"/>
              </w:rPr>
            </w:pPr>
            <w:r w:rsidRPr="00041836">
              <w:rPr>
                <w:rFonts w:ascii="Angsana New" w:hAnsi="Angsana New"/>
                <w:sz w:val="30"/>
                <w:szCs w:val="30"/>
              </w:rPr>
              <w:t>M</w:t>
            </w:r>
            <w:r w:rsidR="006601EF" w:rsidRPr="00041836">
              <w:rPr>
                <w:rFonts w:ascii="Angsana New" w:hAnsi="Angsana New"/>
                <w:sz w:val="30"/>
                <w:szCs w:val="30"/>
              </w:rPr>
              <w:t xml:space="preserve">ortgaging the land with its construction as collateral, as </w:t>
            </w:r>
          </w:p>
        </w:tc>
      </w:tr>
      <w:tr w:rsidR="00465DAE" w:rsidRPr="007B4BF1" w14:paraId="1C0ACC32" w14:textId="77777777" w:rsidTr="00041836">
        <w:tc>
          <w:tcPr>
            <w:tcW w:w="295" w:type="pct"/>
          </w:tcPr>
          <w:p w14:paraId="3D3A903D" w14:textId="77777777" w:rsidR="00465DAE" w:rsidRPr="00041836" w:rsidRDefault="00465DAE">
            <w:pPr>
              <w:jc w:val="center"/>
              <w:rPr>
                <w:rFonts w:ascii="Angsana New" w:hAnsi="Angsana New"/>
                <w:sz w:val="30"/>
                <w:szCs w:val="30"/>
                <w:cs/>
              </w:rPr>
            </w:pPr>
          </w:p>
        </w:tc>
        <w:tc>
          <w:tcPr>
            <w:tcW w:w="241" w:type="pct"/>
          </w:tcPr>
          <w:p w14:paraId="0ABC4A42" w14:textId="77777777" w:rsidR="00465DAE" w:rsidRPr="00041836" w:rsidRDefault="00465DAE">
            <w:pPr>
              <w:jc w:val="center"/>
              <w:rPr>
                <w:rFonts w:ascii="Angsana New" w:hAnsi="Angsana New"/>
                <w:sz w:val="30"/>
                <w:szCs w:val="30"/>
              </w:rPr>
            </w:pPr>
          </w:p>
        </w:tc>
        <w:tc>
          <w:tcPr>
            <w:tcW w:w="547" w:type="pct"/>
          </w:tcPr>
          <w:p w14:paraId="74796E23" w14:textId="77777777" w:rsidR="00465DAE" w:rsidRPr="00041836" w:rsidRDefault="00465DAE">
            <w:pPr>
              <w:jc w:val="center"/>
              <w:rPr>
                <w:rFonts w:ascii="Angsana New" w:hAnsi="Angsana New"/>
                <w:sz w:val="30"/>
                <w:szCs w:val="30"/>
              </w:rPr>
            </w:pPr>
          </w:p>
        </w:tc>
        <w:tc>
          <w:tcPr>
            <w:tcW w:w="2114" w:type="pct"/>
          </w:tcPr>
          <w:p w14:paraId="71831C57" w14:textId="0D7FFEC5" w:rsidR="00465DAE" w:rsidRPr="00041836" w:rsidRDefault="00480ABB">
            <w:pPr>
              <w:rPr>
                <w:rFonts w:ascii="Angsana New" w:hAnsi="Angsana New"/>
                <w:sz w:val="30"/>
                <w:szCs w:val="30"/>
                <w:cs/>
              </w:rPr>
            </w:pPr>
            <w:r w:rsidRPr="00041836">
              <w:rPr>
                <w:rFonts w:ascii="Angsana New" w:hAnsi="Angsana New"/>
                <w:sz w:val="30"/>
                <w:szCs w:val="30"/>
              </w:rPr>
              <w:t>with domestic financial institution</w:t>
            </w:r>
          </w:p>
        </w:tc>
        <w:tc>
          <w:tcPr>
            <w:tcW w:w="1803" w:type="pct"/>
          </w:tcPr>
          <w:p w14:paraId="4DE31789" w14:textId="2828CDC0" w:rsidR="00465DAE" w:rsidRPr="00041836" w:rsidRDefault="00480ABB">
            <w:pPr>
              <w:rPr>
                <w:rFonts w:ascii="Angsana New" w:hAnsi="Angsana New"/>
                <w:sz w:val="30"/>
                <w:szCs w:val="30"/>
                <w:cs/>
              </w:rPr>
            </w:pPr>
            <w:r w:rsidRPr="00041836">
              <w:rPr>
                <w:rFonts w:ascii="Angsana New" w:hAnsi="Angsana New"/>
                <w:sz w:val="30"/>
                <w:szCs w:val="30"/>
              </w:rPr>
              <w:t>stated in note 14.</w:t>
            </w:r>
          </w:p>
        </w:tc>
      </w:tr>
      <w:tr w:rsidR="00465DAE" w:rsidRPr="007B4BF1" w14:paraId="7006539B" w14:textId="77777777" w:rsidTr="00041836">
        <w:tc>
          <w:tcPr>
            <w:tcW w:w="295" w:type="pct"/>
          </w:tcPr>
          <w:p w14:paraId="65486371" w14:textId="093BD526" w:rsidR="00465DAE" w:rsidRPr="00041836" w:rsidRDefault="0020571C">
            <w:pPr>
              <w:jc w:val="center"/>
              <w:rPr>
                <w:rFonts w:ascii="Angsana New" w:hAnsi="Angsana New"/>
                <w:sz w:val="30"/>
                <w:szCs w:val="30"/>
              </w:rPr>
            </w:pPr>
            <w:r w:rsidRPr="00041836">
              <w:rPr>
                <w:rFonts w:ascii="Angsana New" w:hAnsi="Angsana New"/>
                <w:sz w:val="30"/>
                <w:szCs w:val="30"/>
              </w:rPr>
              <w:t>2</w:t>
            </w:r>
          </w:p>
        </w:tc>
        <w:tc>
          <w:tcPr>
            <w:tcW w:w="241" w:type="pct"/>
          </w:tcPr>
          <w:p w14:paraId="251BD89E" w14:textId="4BB8FFFC" w:rsidR="00465DAE" w:rsidRPr="00041836" w:rsidRDefault="0020571C">
            <w:pPr>
              <w:jc w:val="center"/>
              <w:rPr>
                <w:rFonts w:ascii="Angsana New" w:hAnsi="Angsana New"/>
                <w:sz w:val="30"/>
                <w:szCs w:val="30"/>
              </w:rPr>
            </w:pPr>
            <w:r w:rsidRPr="00041836">
              <w:rPr>
                <w:rFonts w:ascii="Angsana New" w:hAnsi="Angsana New"/>
                <w:sz w:val="30"/>
                <w:szCs w:val="30"/>
              </w:rPr>
              <w:t>1</w:t>
            </w:r>
          </w:p>
        </w:tc>
        <w:tc>
          <w:tcPr>
            <w:tcW w:w="547" w:type="pct"/>
          </w:tcPr>
          <w:p w14:paraId="3851F4D3" w14:textId="79E7A9FD" w:rsidR="00465DAE" w:rsidRPr="00041836" w:rsidRDefault="0020571C">
            <w:pPr>
              <w:jc w:val="center"/>
              <w:rPr>
                <w:rFonts w:ascii="Angsana New" w:hAnsi="Angsana New"/>
                <w:sz w:val="30"/>
                <w:szCs w:val="30"/>
              </w:rPr>
            </w:pPr>
            <w:r w:rsidRPr="00041836">
              <w:rPr>
                <w:rFonts w:ascii="Angsana New" w:hAnsi="Angsana New"/>
                <w:sz w:val="30"/>
                <w:szCs w:val="30"/>
              </w:rPr>
              <w:t>300</w:t>
            </w:r>
          </w:p>
        </w:tc>
        <w:tc>
          <w:tcPr>
            <w:tcW w:w="2114" w:type="pct"/>
          </w:tcPr>
          <w:p w14:paraId="3B2A0ACF" w14:textId="1DE2EDCD" w:rsidR="00465DAE" w:rsidRPr="00041836" w:rsidRDefault="00480ABB">
            <w:pPr>
              <w:rPr>
                <w:rFonts w:ascii="Angsana New" w:hAnsi="Angsana New"/>
                <w:sz w:val="30"/>
                <w:szCs w:val="30"/>
                <w:cs/>
              </w:rPr>
            </w:pPr>
            <w:r w:rsidRPr="00041836">
              <w:rPr>
                <w:rFonts w:ascii="Angsana New" w:hAnsi="Angsana New"/>
                <w:sz w:val="30"/>
                <w:szCs w:val="30"/>
              </w:rPr>
              <w:t>L</w:t>
            </w:r>
            <w:r w:rsidR="001E0250" w:rsidRPr="00041836">
              <w:rPr>
                <w:rFonts w:ascii="Angsana New" w:hAnsi="Angsana New"/>
                <w:sz w:val="30"/>
                <w:szCs w:val="30"/>
              </w:rPr>
              <w:t xml:space="preserve">etter of guarantee credit line for using in a bidding guarantee for </w:t>
            </w:r>
          </w:p>
        </w:tc>
        <w:tc>
          <w:tcPr>
            <w:tcW w:w="1803" w:type="pct"/>
          </w:tcPr>
          <w:p w14:paraId="56ED7DF7" w14:textId="03D16064" w:rsidR="00465DAE" w:rsidRPr="00041836" w:rsidRDefault="00F54768">
            <w:pPr>
              <w:rPr>
                <w:rFonts w:ascii="Angsana New" w:hAnsi="Angsana New"/>
                <w:sz w:val="30"/>
                <w:szCs w:val="30"/>
                <w:cs/>
              </w:rPr>
            </w:pPr>
            <w:r w:rsidRPr="00041836">
              <w:rPr>
                <w:rFonts w:ascii="Angsana New" w:hAnsi="Angsana New"/>
                <w:sz w:val="30"/>
                <w:szCs w:val="30"/>
              </w:rPr>
              <w:t xml:space="preserve">The deposit business security was registered at </w:t>
            </w:r>
            <w:r w:rsidR="0020571C" w:rsidRPr="00041836">
              <w:rPr>
                <w:rFonts w:ascii="Angsana New" w:hAnsi="Angsana New"/>
                <w:sz w:val="30"/>
                <w:szCs w:val="30"/>
              </w:rPr>
              <w:t>20</w:t>
            </w:r>
            <w:r w:rsidRPr="00041836">
              <w:rPr>
                <w:rFonts w:ascii="Angsana New" w:hAnsi="Angsana New"/>
                <w:sz w:val="30"/>
                <w:szCs w:val="30"/>
                <w:cs/>
              </w:rPr>
              <w:t xml:space="preserve">% </w:t>
            </w:r>
            <w:r w:rsidRPr="00041836">
              <w:rPr>
                <w:rFonts w:ascii="Angsana New" w:hAnsi="Angsana New"/>
                <w:sz w:val="30"/>
                <w:szCs w:val="30"/>
              </w:rPr>
              <w:t xml:space="preserve">of the </w:t>
            </w:r>
          </w:p>
        </w:tc>
      </w:tr>
      <w:tr w:rsidR="00465DAE" w:rsidRPr="007B4BF1" w14:paraId="686B0C19" w14:textId="77777777" w:rsidTr="00041836">
        <w:tc>
          <w:tcPr>
            <w:tcW w:w="1083" w:type="pct"/>
            <w:gridSpan w:val="3"/>
          </w:tcPr>
          <w:p w14:paraId="3DC24A35" w14:textId="77777777" w:rsidR="00465DAE" w:rsidRPr="00041836" w:rsidRDefault="00465DAE">
            <w:pPr>
              <w:jc w:val="center"/>
              <w:rPr>
                <w:rFonts w:ascii="Angsana New" w:hAnsi="Angsana New"/>
                <w:sz w:val="30"/>
                <w:szCs w:val="30"/>
              </w:rPr>
            </w:pPr>
          </w:p>
        </w:tc>
        <w:tc>
          <w:tcPr>
            <w:tcW w:w="2114" w:type="pct"/>
          </w:tcPr>
          <w:p w14:paraId="61A5B87B" w14:textId="52F0F0AB" w:rsidR="00465DAE" w:rsidRPr="00041836" w:rsidRDefault="00480ABB">
            <w:pPr>
              <w:rPr>
                <w:rFonts w:ascii="Angsana New" w:hAnsi="Angsana New"/>
                <w:sz w:val="30"/>
                <w:szCs w:val="30"/>
                <w:cs/>
              </w:rPr>
            </w:pPr>
            <w:r w:rsidRPr="00041836">
              <w:rPr>
                <w:rFonts w:ascii="Angsana New" w:hAnsi="Angsana New"/>
                <w:sz w:val="30"/>
                <w:szCs w:val="30"/>
              </w:rPr>
              <w:t>investment in power plant projects</w:t>
            </w:r>
            <w:r w:rsidR="001B4160" w:rsidRPr="00041836">
              <w:rPr>
                <w:rFonts w:ascii="Angsana New" w:hAnsi="Angsana New"/>
                <w:sz w:val="30"/>
                <w:szCs w:val="30"/>
                <w:cs/>
              </w:rPr>
              <w:t xml:space="preserve"> </w:t>
            </w:r>
            <w:r w:rsidR="001B4160" w:rsidRPr="00041836">
              <w:rPr>
                <w:rFonts w:ascii="Angsana New" w:hAnsi="Angsana New"/>
                <w:sz w:val="30"/>
                <w:szCs w:val="30"/>
              </w:rPr>
              <w:t>in both domestic and overseas</w:t>
            </w:r>
          </w:p>
        </w:tc>
        <w:tc>
          <w:tcPr>
            <w:tcW w:w="1803" w:type="pct"/>
          </w:tcPr>
          <w:p w14:paraId="2DA32FBC" w14:textId="009B0A88" w:rsidR="00465DAE" w:rsidRPr="00041836" w:rsidRDefault="00480ABB">
            <w:pPr>
              <w:rPr>
                <w:rFonts w:ascii="Angsana New" w:hAnsi="Angsana New"/>
                <w:sz w:val="30"/>
                <w:szCs w:val="30"/>
                <w:cs/>
              </w:rPr>
            </w:pPr>
            <w:r w:rsidRPr="00041836">
              <w:rPr>
                <w:rFonts w:ascii="Angsana New" w:hAnsi="Angsana New"/>
                <w:sz w:val="30"/>
                <w:szCs w:val="30"/>
              </w:rPr>
              <w:t>value of each drawdown of letter of guarantee</w:t>
            </w:r>
          </w:p>
        </w:tc>
      </w:tr>
      <w:tr w:rsidR="00465DAE" w:rsidRPr="007B4BF1" w14:paraId="3115A211" w14:textId="77777777" w:rsidTr="00041836">
        <w:tc>
          <w:tcPr>
            <w:tcW w:w="295" w:type="pct"/>
          </w:tcPr>
          <w:p w14:paraId="6DBBFBE3" w14:textId="60008859" w:rsidR="00465DAE" w:rsidRPr="00041836" w:rsidRDefault="0020571C">
            <w:pPr>
              <w:jc w:val="center"/>
              <w:rPr>
                <w:rFonts w:ascii="Angsana New" w:hAnsi="Angsana New"/>
                <w:sz w:val="30"/>
                <w:szCs w:val="30"/>
              </w:rPr>
            </w:pPr>
            <w:r w:rsidRPr="00041836">
              <w:rPr>
                <w:rFonts w:ascii="Angsana New" w:hAnsi="Angsana New"/>
                <w:sz w:val="30"/>
                <w:szCs w:val="30"/>
              </w:rPr>
              <w:t>3</w:t>
            </w:r>
          </w:p>
        </w:tc>
        <w:tc>
          <w:tcPr>
            <w:tcW w:w="241" w:type="pct"/>
          </w:tcPr>
          <w:p w14:paraId="5FBB2761" w14:textId="4983A54F" w:rsidR="00465DAE" w:rsidRPr="00041836" w:rsidRDefault="0020571C">
            <w:pPr>
              <w:jc w:val="center"/>
              <w:rPr>
                <w:rFonts w:ascii="Angsana New" w:hAnsi="Angsana New"/>
                <w:sz w:val="30"/>
                <w:szCs w:val="30"/>
                <w:cs/>
              </w:rPr>
            </w:pPr>
            <w:r w:rsidRPr="00041836">
              <w:rPr>
                <w:rFonts w:ascii="Angsana New" w:hAnsi="Angsana New"/>
                <w:sz w:val="30"/>
                <w:szCs w:val="30"/>
              </w:rPr>
              <w:t>1</w:t>
            </w:r>
          </w:p>
        </w:tc>
        <w:tc>
          <w:tcPr>
            <w:tcW w:w="547" w:type="pct"/>
          </w:tcPr>
          <w:p w14:paraId="29E28E14" w14:textId="77777777" w:rsidR="00465DAE" w:rsidRPr="00041836" w:rsidRDefault="00465DAE">
            <w:pPr>
              <w:jc w:val="center"/>
              <w:rPr>
                <w:rFonts w:ascii="Angsana New" w:hAnsi="Angsana New"/>
                <w:sz w:val="30"/>
                <w:szCs w:val="30"/>
                <w:cs/>
              </w:rPr>
            </w:pPr>
            <w:r w:rsidRPr="00041836">
              <w:rPr>
                <w:rFonts w:ascii="Angsana New" w:hAnsi="Angsana New"/>
                <w:sz w:val="30"/>
                <w:szCs w:val="30"/>
              </w:rPr>
              <w:t>0.94</w:t>
            </w:r>
          </w:p>
        </w:tc>
        <w:tc>
          <w:tcPr>
            <w:tcW w:w="2114" w:type="pct"/>
          </w:tcPr>
          <w:p w14:paraId="737166EF" w14:textId="31481003" w:rsidR="00465DAE" w:rsidRPr="00041836" w:rsidRDefault="00E87DFE">
            <w:pPr>
              <w:rPr>
                <w:rFonts w:ascii="Angsana New" w:hAnsi="Angsana New"/>
                <w:sz w:val="30"/>
                <w:szCs w:val="30"/>
                <w:cs/>
              </w:rPr>
            </w:pPr>
            <w:r w:rsidRPr="00041836">
              <w:rPr>
                <w:rFonts w:ascii="Angsana New" w:hAnsi="Angsana New"/>
                <w:sz w:val="30"/>
                <w:szCs w:val="30"/>
              </w:rPr>
              <w:t>G</w:t>
            </w:r>
            <w:r w:rsidR="0025326B" w:rsidRPr="00041836">
              <w:rPr>
                <w:rFonts w:ascii="Angsana New" w:hAnsi="Angsana New"/>
                <w:sz w:val="30"/>
                <w:szCs w:val="30"/>
              </w:rPr>
              <w:t>uarantees credit card and others fee at gas station amount</w:t>
            </w:r>
          </w:p>
        </w:tc>
        <w:tc>
          <w:tcPr>
            <w:tcW w:w="1803" w:type="pct"/>
          </w:tcPr>
          <w:p w14:paraId="6086DE93" w14:textId="446A77BC" w:rsidR="00465DAE" w:rsidRPr="00041836" w:rsidRDefault="00480ABB">
            <w:pPr>
              <w:rPr>
                <w:rFonts w:ascii="Angsana New" w:hAnsi="Angsana New"/>
                <w:sz w:val="30"/>
                <w:szCs w:val="30"/>
              </w:rPr>
            </w:pPr>
            <w:r w:rsidRPr="00041836">
              <w:rPr>
                <w:rFonts w:ascii="Angsana New" w:hAnsi="Angsana New"/>
                <w:sz w:val="30"/>
                <w:szCs w:val="30"/>
              </w:rPr>
              <w:t>G</w:t>
            </w:r>
            <w:r w:rsidR="009D2849" w:rsidRPr="00041836">
              <w:rPr>
                <w:rFonts w:ascii="Angsana New" w:hAnsi="Angsana New"/>
                <w:sz w:val="30"/>
                <w:szCs w:val="30"/>
              </w:rPr>
              <w:t>uaranteed by related parties.</w:t>
            </w:r>
          </w:p>
        </w:tc>
      </w:tr>
      <w:tr w:rsidR="00AE0037" w:rsidRPr="007B4BF1" w14:paraId="534068A5" w14:textId="77777777" w:rsidTr="00041836">
        <w:tc>
          <w:tcPr>
            <w:tcW w:w="295" w:type="pct"/>
          </w:tcPr>
          <w:p w14:paraId="18565EE7" w14:textId="77777777" w:rsidR="00AE0037" w:rsidRPr="00041836" w:rsidRDefault="00AE0037">
            <w:pPr>
              <w:jc w:val="center"/>
              <w:rPr>
                <w:rFonts w:ascii="Angsana New" w:hAnsi="Angsana New"/>
                <w:sz w:val="30"/>
                <w:szCs w:val="30"/>
                <w:cs/>
              </w:rPr>
            </w:pPr>
          </w:p>
        </w:tc>
        <w:tc>
          <w:tcPr>
            <w:tcW w:w="241" w:type="pct"/>
          </w:tcPr>
          <w:p w14:paraId="44839524" w14:textId="77777777" w:rsidR="00AE0037" w:rsidRPr="00041836" w:rsidRDefault="00AE0037">
            <w:pPr>
              <w:jc w:val="center"/>
              <w:rPr>
                <w:rFonts w:ascii="Angsana New" w:hAnsi="Angsana New"/>
                <w:sz w:val="30"/>
                <w:szCs w:val="30"/>
                <w:cs/>
              </w:rPr>
            </w:pPr>
          </w:p>
        </w:tc>
        <w:tc>
          <w:tcPr>
            <w:tcW w:w="547" w:type="pct"/>
          </w:tcPr>
          <w:p w14:paraId="06FD5C06" w14:textId="77777777" w:rsidR="00AE0037" w:rsidRPr="00041836" w:rsidRDefault="00AE0037">
            <w:pPr>
              <w:jc w:val="center"/>
              <w:rPr>
                <w:rFonts w:ascii="Angsana New" w:hAnsi="Angsana New"/>
                <w:sz w:val="30"/>
                <w:szCs w:val="30"/>
              </w:rPr>
            </w:pPr>
          </w:p>
        </w:tc>
        <w:tc>
          <w:tcPr>
            <w:tcW w:w="2114" w:type="pct"/>
          </w:tcPr>
          <w:p w14:paraId="40C012C5" w14:textId="77777777" w:rsidR="00AE0037" w:rsidRPr="00041836" w:rsidRDefault="00AE0037">
            <w:pPr>
              <w:rPr>
                <w:rFonts w:ascii="Angsana New" w:hAnsi="Angsana New"/>
                <w:sz w:val="30"/>
                <w:szCs w:val="30"/>
              </w:rPr>
            </w:pPr>
          </w:p>
        </w:tc>
        <w:tc>
          <w:tcPr>
            <w:tcW w:w="1803" w:type="pct"/>
          </w:tcPr>
          <w:p w14:paraId="239CD913" w14:textId="77777777" w:rsidR="00AE0037" w:rsidRPr="00041836" w:rsidRDefault="00AE0037">
            <w:pPr>
              <w:rPr>
                <w:rFonts w:ascii="Angsana New" w:hAnsi="Angsana New"/>
                <w:sz w:val="30"/>
                <w:szCs w:val="30"/>
              </w:rPr>
            </w:pPr>
          </w:p>
        </w:tc>
      </w:tr>
      <w:tr w:rsidR="00465DAE" w:rsidRPr="007B4BF1" w14:paraId="1A137867" w14:textId="77777777" w:rsidTr="00041836">
        <w:tc>
          <w:tcPr>
            <w:tcW w:w="3197" w:type="pct"/>
            <w:gridSpan w:val="4"/>
          </w:tcPr>
          <w:p w14:paraId="25F738E6" w14:textId="08D5B128" w:rsidR="00465DAE" w:rsidRPr="00041836" w:rsidRDefault="0097145D">
            <w:pPr>
              <w:rPr>
                <w:rFonts w:ascii="Angsana New" w:hAnsi="Angsana New"/>
                <w:b/>
                <w:bCs/>
                <w:sz w:val="30"/>
                <w:szCs w:val="30"/>
                <w:cs/>
              </w:rPr>
            </w:pPr>
            <w:r w:rsidRPr="00041836">
              <w:rPr>
                <w:rFonts w:ascii="Angsana New" w:hAnsi="Angsana New"/>
                <w:b/>
                <w:bCs/>
                <w:sz w:val="30"/>
                <w:szCs w:val="30"/>
              </w:rPr>
              <w:t>Maewong Energy Co., Ltd.</w:t>
            </w:r>
          </w:p>
        </w:tc>
        <w:tc>
          <w:tcPr>
            <w:tcW w:w="1803" w:type="pct"/>
          </w:tcPr>
          <w:p w14:paraId="184E976A" w14:textId="77777777" w:rsidR="00465DAE" w:rsidRPr="00041836" w:rsidRDefault="00465DAE">
            <w:pPr>
              <w:rPr>
                <w:rFonts w:ascii="Angsana New" w:hAnsi="Angsana New"/>
                <w:sz w:val="30"/>
                <w:szCs w:val="30"/>
                <w:cs/>
              </w:rPr>
            </w:pPr>
          </w:p>
        </w:tc>
      </w:tr>
      <w:tr w:rsidR="00465DAE" w:rsidRPr="007B4BF1" w14:paraId="1F782026" w14:textId="77777777" w:rsidTr="00041836">
        <w:tc>
          <w:tcPr>
            <w:tcW w:w="295" w:type="pct"/>
          </w:tcPr>
          <w:p w14:paraId="77FED86A" w14:textId="21B77930" w:rsidR="00465DAE" w:rsidRPr="00041836" w:rsidRDefault="0020571C">
            <w:pPr>
              <w:jc w:val="center"/>
              <w:rPr>
                <w:rFonts w:ascii="Angsana New" w:hAnsi="Angsana New"/>
                <w:sz w:val="30"/>
                <w:szCs w:val="30"/>
              </w:rPr>
            </w:pPr>
            <w:r w:rsidRPr="00041836">
              <w:rPr>
                <w:rFonts w:ascii="Angsana New" w:hAnsi="Angsana New"/>
                <w:sz w:val="30"/>
                <w:szCs w:val="30"/>
              </w:rPr>
              <w:t>1</w:t>
            </w:r>
          </w:p>
        </w:tc>
        <w:tc>
          <w:tcPr>
            <w:tcW w:w="241" w:type="pct"/>
          </w:tcPr>
          <w:p w14:paraId="06C141EA" w14:textId="77777777" w:rsidR="00465DAE" w:rsidRPr="00041836" w:rsidRDefault="00465DAE">
            <w:pPr>
              <w:jc w:val="center"/>
              <w:rPr>
                <w:rFonts w:ascii="Angsana New" w:hAnsi="Angsana New"/>
                <w:sz w:val="30"/>
                <w:szCs w:val="30"/>
                <w:cs/>
              </w:rPr>
            </w:pPr>
            <w:r w:rsidRPr="00041836">
              <w:rPr>
                <w:rFonts w:ascii="Angsana New" w:hAnsi="Angsana New"/>
                <w:sz w:val="30"/>
                <w:szCs w:val="30"/>
              </w:rPr>
              <w:t>1</w:t>
            </w:r>
          </w:p>
        </w:tc>
        <w:tc>
          <w:tcPr>
            <w:tcW w:w="547" w:type="pct"/>
          </w:tcPr>
          <w:p w14:paraId="3F0A5499" w14:textId="77777777" w:rsidR="00465DAE" w:rsidRPr="00041836" w:rsidRDefault="00465DAE">
            <w:pPr>
              <w:jc w:val="center"/>
              <w:rPr>
                <w:rFonts w:ascii="Angsana New" w:hAnsi="Angsana New"/>
                <w:sz w:val="30"/>
                <w:szCs w:val="30"/>
              </w:rPr>
            </w:pPr>
            <w:r w:rsidRPr="00041836">
              <w:rPr>
                <w:rFonts w:ascii="Angsana New" w:hAnsi="Angsana New"/>
                <w:sz w:val="30"/>
                <w:szCs w:val="30"/>
              </w:rPr>
              <w:t>1.60</w:t>
            </w:r>
          </w:p>
        </w:tc>
        <w:tc>
          <w:tcPr>
            <w:tcW w:w="2114" w:type="pct"/>
          </w:tcPr>
          <w:p w14:paraId="0A5C39F7" w14:textId="35A82D43" w:rsidR="00465DAE" w:rsidRPr="00041836" w:rsidRDefault="00E87DFE">
            <w:pPr>
              <w:rPr>
                <w:rFonts w:ascii="Angsana New" w:hAnsi="Angsana New"/>
                <w:sz w:val="30"/>
                <w:szCs w:val="30"/>
                <w:cs/>
              </w:rPr>
            </w:pPr>
            <w:r w:rsidRPr="00041836">
              <w:rPr>
                <w:rFonts w:ascii="Angsana New" w:hAnsi="Angsana New"/>
                <w:sz w:val="30"/>
                <w:szCs w:val="30"/>
              </w:rPr>
              <w:t>L</w:t>
            </w:r>
            <w:r w:rsidR="009D2849" w:rsidRPr="00041836">
              <w:rPr>
                <w:rFonts w:ascii="Angsana New" w:hAnsi="Angsana New"/>
                <w:sz w:val="30"/>
                <w:szCs w:val="30"/>
              </w:rPr>
              <w:t>etter of guarantee</w:t>
            </w:r>
          </w:p>
        </w:tc>
        <w:tc>
          <w:tcPr>
            <w:tcW w:w="1803" w:type="pct"/>
          </w:tcPr>
          <w:p w14:paraId="0F287E0B" w14:textId="235A336C" w:rsidR="00465DAE" w:rsidRPr="00041836" w:rsidRDefault="00480ABB">
            <w:pPr>
              <w:rPr>
                <w:rFonts w:ascii="Angsana New" w:hAnsi="Angsana New"/>
                <w:sz w:val="30"/>
                <w:szCs w:val="30"/>
                <w:cs/>
              </w:rPr>
            </w:pPr>
            <w:r w:rsidRPr="00041836">
              <w:rPr>
                <w:rFonts w:ascii="Angsana New" w:hAnsi="Angsana New"/>
                <w:sz w:val="30"/>
                <w:szCs w:val="30"/>
              </w:rPr>
              <w:t>Mortgaging land with its construction and machineries</w:t>
            </w:r>
            <w:r w:rsidR="00AE0037" w:rsidRPr="00041836">
              <w:rPr>
                <w:rFonts w:ascii="Angsana New" w:hAnsi="Angsana New"/>
                <w:sz w:val="30"/>
                <w:szCs w:val="30"/>
              </w:rPr>
              <w:t>,</w:t>
            </w:r>
          </w:p>
        </w:tc>
      </w:tr>
      <w:tr w:rsidR="00465DAE" w:rsidRPr="007B4BF1" w14:paraId="5FFE9657" w14:textId="77777777" w:rsidTr="00041836">
        <w:tc>
          <w:tcPr>
            <w:tcW w:w="295" w:type="pct"/>
          </w:tcPr>
          <w:p w14:paraId="5E761577" w14:textId="77777777" w:rsidR="00465DAE" w:rsidRPr="00041836" w:rsidRDefault="00465DAE">
            <w:pPr>
              <w:jc w:val="center"/>
              <w:rPr>
                <w:rFonts w:ascii="Angsana New" w:hAnsi="Angsana New"/>
                <w:sz w:val="30"/>
                <w:szCs w:val="30"/>
                <w:cs/>
              </w:rPr>
            </w:pPr>
          </w:p>
        </w:tc>
        <w:tc>
          <w:tcPr>
            <w:tcW w:w="241" w:type="pct"/>
          </w:tcPr>
          <w:p w14:paraId="732250E4" w14:textId="77777777" w:rsidR="00465DAE" w:rsidRPr="00041836" w:rsidRDefault="00465DAE">
            <w:pPr>
              <w:jc w:val="center"/>
              <w:rPr>
                <w:rFonts w:ascii="Angsana New" w:hAnsi="Angsana New"/>
                <w:sz w:val="30"/>
                <w:szCs w:val="30"/>
                <w:cs/>
              </w:rPr>
            </w:pPr>
          </w:p>
        </w:tc>
        <w:tc>
          <w:tcPr>
            <w:tcW w:w="547" w:type="pct"/>
          </w:tcPr>
          <w:p w14:paraId="068632CB" w14:textId="77777777" w:rsidR="00465DAE" w:rsidRPr="00041836" w:rsidRDefault="00465DAE">
            <w:pPr>
              <w:jc w:val="center"/>
              <w:rPr>
                <w:rFonts w:ascii="Angsana New" w:hAnsi="Angsana New"/>
                <w:sz w:val="30"/>
                <w:szCs w:val="30"/>
                <w:cs/>
              </w:rPr>
            </w:pPr>
          </w:p>
        </w:tc>
        <w:tc>
          <w:tcPr>
            <w:tcW w:w="2114" w:type="pct"/>
          </w:tcPr>
          <w:p w14:paraId="655741E0" w14:textId="77777777" w:rsidR="00465DAE" w:rsidRPr="00041836" w:rsidRDefault="00465DAE">
            <w:pPr>
              <w:jc w:val="center"/>
              <w:rPr>
                <w:rFonts w:ascii="Angsana New" w:hAnsi="Angsana New"/>
                <w:sz w:val="30"/>
                <w:szCs w:val="30"/>
                <w:cs/>
              </w:rPr>
            </w:pPr>
          </w:p>
        </w:tc>
        <w:tc>
          <w:tcPr>
            <w:tcW w:w="1803" w:type="pct"/>
          </w:tcPr>
          <w:p w14:paraId="5F872E0D" w14:textId="01E00EAF" w:rsidR="00465DAE" w:rsidRPr="00041836" w:rsidRDefault="00AE0037">
            <w:pPr>
              <w:rPr>
                <w:rFonts w:ascii="Angsana New" w:hAnsi="Angsana New"/>
                <w:sz w:val="30"/>
                <w:szCs w:val="30"/>
              </w:rPr>
            </w:pPr>
            <w:r w:rsidRPr="00041836">
              <w:rPr>
                <w:rFonts w:ascii="Angsana New" w:hAnsi="Angsana New"/>
                <w:sz w:val="30"/>
                <w:szCs w:val="30"/>
              </w:rPr>
              <w:t>as stated in note 14.</w:t>
            </w:r>
          </w:p>
        </w:tc>
      </w:tr>
      <w:tr w:rsidR="00FE3B66" w:rsidRPr="007B4BF1" w14:paraId="530026D0" w14:textId="77777777" w:rsidTr="00041836">
        <w:tc>
          <w:tcPr>
            <w:tcW w:w="295" w:type="pct"/>
          </w:tcPr>
          <w:p w14:paraId="3B31DD73" w14:textId="12B913B3" w:rsidR="00FE3B66" w:rsidRPr="00041836" w:rsidRDefault="00FE3B66" w:rsidP="00FE3B66">
            <w:pPr>
              <w:jc w:val="center"/>
              <w:rPr>
                <w:rFonts w:ascii="Angsana New" w:hAnsi="Angsana New"/>
                <w:sz w:val="30"/>
                <w:szCs w:val="30"/>
                <w:cs/>
              </w:rPr>
            </w:pPr>
            <w:r w:rsidRPr="00041836">
              <w:rPr>
                <w:rFonts w:ascii="Angsana New" w:hAnsi="Angsana New" w:hint="cs"/>
                <w:sz w:val="30"/>
                <w:szCs w:val="30"/>
                <w:cs/>
              </w:rPr>
              <w:t>2</w:t>
            </w:r>
          </w:p>
        </w:tc>
        <w:tc>
          <w:tcPr>
            <w:tcW w:w="241" w:type="pct"/>
          </w:tcPr>
          <w:p w14:paraId="03096A29" w14:textId="61356FD3" w:rsidR="00FE3B66" w:rsidRPr="00041836" w:rsidRDefault="00FE3B66" w:rsidP="00FE3B66">
            <w:pPr>
              <w:jc w:val="center"/>
              <w:rPr>
                <w:rFonts w:ascii="Angsana New" w:hAnsi="Angsana New"/>
                <w:sz w:val="30"/>
                <w:szCs w:val="30"/>
                <w:cs/>
              </w:rPr>
            </w:pPr>
            <w:r w:rsidRPr="00041836">
              <w:rPr>
                <w:rFonts w:ascii="Angsana New" w:hAnsi="Angsana New" w:hint="cs"/>
                <w:sz w:val="30"/>
                <w:szCs w:val="30"/>
              </w:rPr>
              <w:t>1</w:t>
            </w:r>
          </w:p>
        </w:tc>
        <w:tc>
          <w:tcPr>
            <w:tcW w:w="547" w:type="pct"/>
          </w:tcPr>
          <w:p w14:paraId="1B3A5128" w14:textId="5A0FDB86" w:rsidR="00FE3B66" w:rsidRPr="00041836" w:rsidRDefault="00FE3B66" w:rsidP="00FE3B66">
            <w:pPr>
              <w:jc w:val="center"/>
              <w:rPr>
                <w:rFonts w:ascii="Angsana New" w:hAnsi="Angsana New"/>
                <w:sz w:val="30"/>
                <w:szCs w:val="30"/>
                <w:cs/>
              </w:rPr>
            </w:pPr>
            <w:r w:rsidRPr="00041836">
              <w:rPr>
                <w:rFonts w:ascii="Angsana New" w:hAnsi="Angsana New"/>
                <w:sz w:val="30"/>
                <w:szCs w:val="30"/>
              </w:rPr>
              <w:t>0.02</w:t>
            </w:r>
          </w:p>
        </w:tc>
        <w:tc>
          <w:tcPr>
            <w:tcW w:w="2114" w:type="pct"/>
          </w:tcPr>
          <w:p w14:paraId="27483018" w14:textId="208D80DB" w:rsidR="00FE3B66" w:rsidRPr="00041836" w:rsidRDefault="00A902FD" w:rsidP="00A902FD">
            <w:pPr>
              <w:rPr>
                <w:rFonts w:ascii="Angsana New" w:hAnsi="Angsana New"/>
                <w:sz w:val="30"/>
                <w:szCs w:val="30"/>
                <w:cs/>
              </w:rPr>
            </w:pPr>
            <w:r w:rsidRPr="00041836">
              <w:rPr>
                <w:rFonts w:ascii="Angsana New" w:hAnsi="Angsana New"/>
                <w:sz w:val="30"/>
                <w:szCs w:val="30"/>
              </w:rPr>
              <w:t>Guarantees credit card and others fee at gas station amount</w:t>
            </w:r>
          </w:p>
        </w:tc>
        <w:tc>
          <w:tcPr>
            <w:tcW w:w="1803" w:type="pct"/>
          </w:tcPr>
          <w:p w14:paraId="1769DAEB" w14:textId="56A1EEA4" w:rsidR="00FE3B66" w:rsidRPr="00041836" w:rsidRDefault="00A902FD" w:rsidP="00FE3B66">
            <w:pPr>
              <w:rPr>
                <w:rFonts w:ascii="Angsana New" w:hAnsi="Angsana New"/>
                <w:sz w:val="30"/>
                <w:szCs w:val="30"/>
              </w:rPr>
            </w:pPr>
            <w:r w:rsidRPr="00041836">
              <w:rPr>
                <w:rFonts w:ascii="Angsana New" w:hAnsi="Angsana New"/>
                <w:sz w:val="30"/>
                <w:szCs w:val="30"/>
              </w:rPr>
              <w:t>Guaranteed by related parties.</w:t>
            </w:r>
          </w:p>
        </w:tc>
      </w:tr>
      <w:tr w:rsidR="00FE3B66" w:rsidRPr="007B4BF1" w14:paraId="51C3419A" w14:textId="77777777" w:rsidTr="00041836">
        <w:tc>
          <w:tcPr>
            <w:tcW w:w="295" w:type="pct"/>
          </w:tcPr>
          <w:p w14:paraId="19F10B40" w14:textId="77777777" w:rsidR="00FE3B66" w:rsidRPr="00041836" w:rsidRDefault="00FE3B66" w:rsidP="00FE3B66">
            <w:pPr>
              <w:jc w:val="center"/>
              <w:rPr>
                <w:rFonts w:ascii="Angsana New" w:hAnsi="Angsana New"/>
                <w:sz w:val="30"/>
                <w:szCs w:val="30"/>
                <w:cs/>
              </w:rPr>
            </w:pPr>
          </w:p>
        </w:tc>
        <w:tc>
          <w:tcPr>
            <w:tcW w:w="241" w:type="pct"/>
          </w:tcPr>
          <w:p w14:paraId="4F4950D8" w14:textId="77777777" w:rsidR="00FE3B66" w:rsidRPr="00041836" w:rsidRDefault="00FE3B66" w:rsidP="00FE3B66">
            <w:pPr>
              <w:jc w:val="center"/>
              <w:rPr>
                <w:rFonts w:ascii="Angsana New" w:hAnsi="Angsana New"/>
                <w:sz w:val="30"/>
                <w:szCs w:val="30"/>
                <w:cs/>
              </w:rPr>
            </w:pPr>
          </w:p>
        </w:tc>
        <w:tc>
          <w:tcPr>
            <w:tcW w:w="547" w:type="pct"/>
          </w:tcPr>
          <w:p w14:paraId="4AAF49F5" w14:textId="77777777" w:rsidR="00FE3B66" w:rsidRPr="00041836" w:rsidRDefault="00FE3B66" w:rsidP="00FE3B66">
            <w:pPr>
              <w:jc w:val="center"/>
              <w:rPr>
                <w:rFonts w:ascii="Angsana New" w:hAnsi="Angsana New"/>
                <w:sz w:val="30"/>
                <w:szCs w:val="30"/>
                <w:cs/>
              </w:rPr>
            </w:pPr>
          </w:p>
        </w:tc>
        <w:tc>
          <w:tcPr>
            <w:tcW w:w="2114" w:type="pct"/>
          </w:tcPr>
          <w:p w14:paraId="41B50D87" w14:textId="77777777" w:rsidR="00FE3B66" w:rsidRPr="00041836" w:rsidRDefault="00FE3B66" w:rsidP="00FE3B66">
            <w:pPr>
              <w:jc w:val="center"/>
              <w:rPr>
                <w:rFonts w:ascii="Angsana New" w:hAnsi="Angsana New"/>
                <w:sz w:val="30"/>
                <w:szCs w:val="30"/>
                <w:cs/>
              </w:rPr>
            </w:pPr>
          </w:p>
        </w:tc>
        <w:tc>
          <w:tcPr>
            <w:tcW w:w="1803" w:type="pct"/>
          </w:tcPr>
          <w:p w14:paraId="59D4BF7F" w14:textId="77777777" w:rsidR="00FE3B66" w:rsidRPr="00041836" w:rsidRDefault="00FE3B66" w:rsidP="00FE3B66">
            <w:pPr>
              <w:rPr>
                <w:rFonts w:ascii="Angsana New" w:hAnsi="Angsana New"/>
                <w:sz w:val="30"/>
                <w:szCs w:val="30"/>
              </w:rPr>
            </w:pPr>
          </w:p>
        </w:tc>
      </w:tr>
    </w:tbl>
    <w:p w14:paraId="7F3BCE9B" w14:textId="77777777" w:rsidR="00144BB0" w:rsidRPr="007B4BF1" w:rsidRDefault="00144BB0" w:rsidP="00144BB0">
      <w:pPr>
        <w:rPr>
          <w:rFonts w:ascii="Angsana New" w:hAnsi="Angsana New"/>
          <w:sz w:val="30"/>
          <w:szCs w:val="30"/>
        </w:rPr>
      </w:pPr>
    </w:p>
    <w:p w14:paraId="33AAAEFB" w14:textId="77777777" w:rsidR="00053C52" w:rsidRPr="007B4BF1" w:rsidRDefault="00053C52">
      <w:pPr>
        <w:overflowPunct/>
        <w:autoSpaceDE/>
        <w:autoSpaceDN/>
        <w:adjustRightInd/>
        <w:textAlignment w:val="auto"/>
        <w:rPr>
          <w:rFonts w:ascii="Angsana New" w:hAnsi="Angsana New"/>
          <w:sz w:val="30"/>
          <w:szCs w:val="30"/>
        </w:rPr>
      </w:pPr>
    </w:p>
    <w:p w14:paraId="71A0A7F9" w14:textId="77777777" w:rsidR="00053C52" w:rsidRPr="007B4BF1" w:rsidRDefault="00053C52">
      <w:pPr>
        <w:overflowPunct/>
        <w:autoSpaceDE/>
        <w:autoSpaceDN/>
        <w:adjustRightInd/>
        <w:textAlignment w:val="auto"/>
        <w:rPr>
          <w:rFonts w:ascii="Angsana New" w:hAnsi="Angsana New"/>
          <w:sz w:val="30"/>
          <w:szCs w:val="30"/>
        </w:rPr>
        <w:sectPr w:rsidR="00053C52" w:rsidRPr="007B4BF1" w:rsidSect="00797E5E">
          <w:headerReference w:type="even" r:id="rId18"/>
          <w:headerReference w:type="default" r:id="rId19"/>
          <w:headerReference w:type="first" r:id="rId20"/>
          <w:pgSz w:w="16840" w:h="11907" w:orient="landscape" w:code="9"/>
          <w:pgMar w:top="1350" w:right="993" w:bottom="1134" w:left="1134" w:header="709" w:footer="709" w:gutter="0"/>
          <w:pgNumType w:fmt="numberInDash"/>
          <w:cols w:space="720"/>
          <w:titlePg/>
          <w:docGrid w:linePitch="326"/>
        </w:sectPr>
      </w:pPr>
    </w:p>
    <w:bookmarkEnd w:id="13"/>
    <w:p w14:paraId="0B8D51FE" w14:textId="380AD43E" w:rsidR="00BD63A1" w:rsidRPr="007B4BF1" w:rsidRDefault="00BD63A1" w:rsidP="0065267B">
      <w:pPr>
        <w:spacing w:after="120" w:line="440" w:lineRule="exact"/>
        <w:ind w:left="425" w:hanging="425"/>
        <w:jc w:val="thaiDistribute"/>
        <w:rPr>
          <w:rFonts w:ascii="Angsana New" w:hAnsi="Angsana New"/>
          <w:sz w:val="30"/>
          <w:szCs w:val="30"/>
          <w:cs/>
        </w:rPr>
      </w:pPr>
      <w:r w:rsidRPr="007B4BF1">
        <w:rPr>
          <w:rFonts w:ascii="Angsana New" w:hAnsi="Angsana New"/>
          <w:b/>
          <w:bCs/>
          <w:sz w:val="30"/>
          <w:szCs w:val="30"/>
        </w:rPr>
        <w:t>2</w:t>
      </w:r>
      <w:r w:rsidR="00F060FC">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ab/>
        <w:t>LEASE LIABILITIES</w:t>
      </w:r>
    </w:p>
    <w:tbl>
      <w:tblPr>
        <w:tblW w:w="9485" w:type="dxa"/>
        <w:tblInd w:w="392" w:type="dxa"/>
        <w:tblLook w:val="01E0" w:firstRow="1" w:lastRow="1" w:firstColumn="1" w:lastColumn="1" w:noHBand="0" w:noVBand="0"/>
      </w:tblPr>
      <w:tblGrid>
        <w:gridCol w:w="2217"/>
        <w:gridCol w:w="1944"/>
        <w:gridCol w:w="1944"/>
        <w:gridCol w:w="1695"/>
        <w:gridCol w:w="1685"/>
      </w:tblGrid>
      <w:tr w:rsidR="00BD63A1" w:rsidRPr="007B4BF1" w14:paraId="044A14B8" w14:textId="77777777" w:rsidTr="00041836">
        <w:tc>
          <w:tcPr>
            <w:tcW w:w="2693" w:type="dxa"/>
            <w:shd w:val="clear" w:color="auto" w:fill="auto"/>
            <w:vAlign w:val="bottom"/>
          </w:tcPr>
          <w:p w14:paraId="478F474D" w14:textId="77777777" w:rsidR="00BD63A1" w:rsidRPr="007B4BF1" w:rsidRDefault="00BD63A1" w:rsidP="0065267B">
            <w:pPr>
              <w:spacing w:line="440" w:lineRule="exact"/>
              <w:ind w:left="46"/>
              <w:jc w:val="center"/>
              <w:rPr>
                <w:rFonts w:ascii="Angsana New" w:hAnsi="Angsana New"/>
                <w:sz w:val="26"/>
                <w:szCs w:val="26"/>
              </w:rPr>
            </w:pPr>
          </w:p>
        </w:tc>
        <w:tc>
          <w:tcPr>
            <w:tcW w:w="6792" w:type="dxa"/>
            <w:gridSpan w:val="4"/>
            <w:shd w:val="clear" w:color="auto" w:fill="auto"/>
            <w:vAlign w:val="bottom"/>
          </w:tcPr>
          <w:p w14:paraId="5EAF407E" w14:textId="77777777" w:rsidR="00BD63A1" w:rsidRPr="007B4BF1" w:rsidRDefault="00BD63A1" w:rsidP="0065267B">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0B90B991" w14:textId="77777777" w:rsidTr="00041836">
        <w:tc>
          <w:tcPr>
            <w:tcW w:w="2693" w:type="dxa"/>
            <w:shd w:val="clear" w:color="auto" w:fill="auto"/>
            <w:vAlign w:val="bottom"/>
          </w:tcPr>
          <w:p w14:paraId="29097C62" w14:textId="77777777" w:rsidR="00BD63A1" w:rsidRPr="007B4BF1" w:rsidRDefault="00BD63A1" w:rsidP="0065267B">
            <w:pPr>
              <w:spacing w:line="440" w:lineRule="exact"/>
              <w:ind w:left="46"/>
              <w:jc w:val="center"/>
              <w:rPr>
                <w:rFonts w:ascii="Angsana New" w:hAnsi="Angsana New"/>
                <w:sz w:val="26"/>
                <w:szCs w:val="26"/>
              </w:rPr>
            </w:pPr>
          </w:p>
        </w:tc>
        <w:tc>
          <w:tcPr>
            <w:tcW w:w="3396" w:type="dxa"/>
            <w:gridSpan w:val="2"/>
            <w:shd w:val="clear" w:color="auto" w:fill="auto"/>
            <w:vAlign w:val="bottom"/>
          </w:tcPr>
          <w:p w14:paraId="6BF59583" w14:textId="77777777" w:rsidR="00BD63A1" w:rsidRPr="007B4BF1" w:rsidRDefault="00BD63A1" w:rsidP="0065267B">
            <w:pPr>
              <w:pBdr>
                <w:bottom w:val="single" w:sz="4" w:space="1" w:color="auto"/>
              </w:pBdr>
              <w:spacing w:line="44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396" w:type="dxa"/>
            <w:gridSpan w:val="2"/>
            <w:shd w:val="clear" w:color="auto" w:fill="auto"/>
            <w:vAlign w:val="bottom"/>
          </w:tcPr>
          <w:p w14:paraId="4775C198" w14:textId="77777777" w:rsidR="00BD63A1" w:rsidRPr="007B4BF1" w:rsidRDefault="00BD63A1" w:rsidP="0065267B">
            <w:pPr>
              <w:pBdr>
                <w:bottom w:val="single" w:sz="4" w:space="1" w:color="auto"/>
              </w:pBdr>
              <w:spacing w:line="44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0E42F9" w:rsidRPr="007B4BF1" w14:paraId="404FBE98" w14:textId="77777777" w:rsidTr="00041836">
        <w:tc>
          <w:tcPr>
            <w:tcW w:w="2693" w:type="dxa"/>
            <w:shd w:val="clear" w:color="auto" w:fill="auto"/>
            <w:vAlign w:val="bottom"/>
          </w:tcPr>
          <w:p w14:paraId="4A2B9EE1" w14:textId="77777777" w:rsidR="000E42F9" w:rsidRPr="007B4BF1" w:rsidRDefault="000E42F9" w:rsidP="000E42F9">
            <w:pPr>
              <w:spacing w:line="440" w:lineRule="exact"/>
              <w:ind w:left="34"/>
              <w:jc w:val="center"/>
              <w:rPr>
                <w:rFonts w:ascii="Angsana New" w:hAnsi="Angsana New"/>
                <w:sz w:val="26"/>
                <w:szCs w:val="26"/>
                <w:cs/>
              </w:rPr>
            </w:pPr>
          </w:p>
        </w:tc>
        <w:tc>
          <w:tcPr>
            <w:tcW w:w="1701" w:type="dxa"/>
            <w:shd w:val="clear" w:color="auto" w:fill="auto"/>
            <w:vAlign w:val="bottom"/>
          </w:tcPr>
          <w:p w14:paraId="067B0837" w14:textId="7E5A21F2" w:rsidR="000E42F9" w:rsidRPr="007B4BF1" w:rsidRDefault="000E42F9" w:rsidP="000E42F9">
            <w:pPr>
              <w:pBdr>
                <w:bottom w:val="single" w:sz="4" w:space="1" w:color="auto"/>
              </w:pBdr>
              <w:spacing w:line="440" w:lineRule="exact"/>
              <w:jc w:val="center"/>
              <w:rPr>
                <w:rFonts w:ascii="Angsana New" w:hAnsi="Angsana New"/>
                <w:sz w:val="26"/>
                <w:szCs w:val="26"/>
              </w:rPr>
            </w:pPr>
            <w:r w:rsidRPr="004605BB">
              <w:rPr>
                <w:rFonts w:ascii="Angsana New" w:hAnsi="Angsana New"/>
                <w:sz w:val="28"/>
                <w:szCs w:val="28"/>
              </w:rPr>
              <w:t>March 31, 2025</w:t>
            </w:r>
          </w:p>
        </w:tc>
        <w:tc>
          <w:tcPr>
            <w:tcW w:w="1695" w:type="dxa"/>
            <w:shd w:val="clear" w:color="auto" w:fill="auto"/>
            <w:vAlign w:val="bottom"/>
          </w:tcPr>
          <w:p w14:paraId="38F6DDBA" w14:textId="2702722C" w:rsidR="000E42F9" w:rsidRPr="007B4BF1" w:rsidRDefault="000E42F9" w:rsidP="000E42F9">
            <w:pPr>
              <w:pBdr>
                <w:bottom w:val="single" w:sz="4"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c>
          <w:tcPr>
            <w:tcW w:w="1707" w:type="dxa"/>
            <w:shd w:val="clear" w:color="auto" w:fill="auto"/>
            <w:vAlign w:val="bottom"/>
          </w:tcPr>
          <w:p w14:paraId="71A507CD" w14:textId="4D9447CD" w:rsidR="000E42F9" w:rsidRPr="007B4BF1" w:rsidRDefault="000E42F9" w:rsidP="000E42F9">
            <w:pPr>
              <w:pBdr>
                <w:bottom w:val="single" w:sz="4" w:space="1" w:color="auto"/>
              </w:pBdr>
              <w:spacing w:line="440" w:lineRule="exact"/>
              <w:jc w:val="center"/>
              <w:rPr>
                <w:rFonts w:ascii="Angsana New" w:hAnsi="Angsana New"/>
                <w:sz w:val="26"/>
                <w:szCs w:val="26"/>
              </w:rPr>
            </w:pPr>
            <w:r w:rsidRPr="004605BB">
              <w:rPr>
                <w:rFonts w:ascii="Angsana New" w:hAnsi="Angsana New"/>
                <w:sz w:val="28"/>
                <w:szCs w:val="28"/>
              </w:rPr>
              <w:t>March 31, 2025</w:t>
            </w:r>
          </w:p>
        </w:tc>
        <w:tc>
          <w:tcPr>
            <w:tcW w:w="1689" w:type="dxa"/>
            <w:shd w:val="clear" w:color="auto" w:fill="auto"/>
            <w:vAlign w:val="bottom"/>
          </w:tcPr>
          <w:p w14:paraId="63293E81" w14:textId="4FF34F41" w:rsidR="000E42F9" w:rsidRPr="007B4BF1" w:rsidRDefault="000E42F9" w:rsidP="000E42F9">
            <w:pPr>
              <w:pBdr>
                <w:bottom w:val="single" w:sz="4"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r>
      <w:tr w:rsidR="000E42F9" w:rsidRPr="007B4BF1" w14:paraId="7EA7E227" w14:textId="77777777" w:rsidTr="00041836">
        <w:tc>
          <w:tcPr>
            <w:tcW w:w="2693" w:type="dxa"/>
            <w:tcBorders>
              <w:top w:val="nil"/>
              <w:left w:val="nil"/>
              <w:bottom w:val="nil"/>
              <w:right w:val="nil"/>
            </w:tcBorders>
            <w:shd w:val="clear" w:color="auto" w:fill="auto"/>
          </w:tcPr>
          <w:p w14:paraId="4E4F9DFE" w14:textId="77777777" w:rsidR="000E42F9" w:rsidRPr="007B4BF1" w:rsidRDefault="000E42F9" w:rsidP="000E42F9">
            <w:pPr>
              <w:spacing w:line="440" w:lineRule="exact"/>
              <w:ind w:left="34"/>
              <w:rPr>
                <w:rFonts w:ascii="Angsana New" w:hAnsi="Angsana New"/>
                <w:sz w:val="26"/>
                <w:szCs w:val="26"/>
                <w:cs/>
              </w:rPr>
            </w:pPr>
            <w:r w:rsidRPr="007B4BF1">
              <w:rPr>
                <w:rFonts w:ascii="Angsana New" w:hAnsi="Angsana New"/>
                <w:sz w:val="26"/>
                <w:szCs w:val="26"/>
              </w:rPr>
              <w:t>Lease liabilities</w:t>
            </w:r>
          </w:p>
        </w:tc>
        <w:tc>
          <w:tcPr>
            <w:tcW w:w="1701" w:type="dxa"/>
            <w:vAlign w:val="bottom"/>
          </w:tcPr>
          <w:p w14:paraId="5F6CEBC5" w14:textId="56935B59" w:rsidR="000E42F9" w:rsidRPr="005C3161" w:rsidRDefault="001C755C" w:rsidP="000E42F9">
            <w:pPr>
              <w:spacing w:line="460" w:lineRule="exact"/>
              <w:jc w:val="right"/>
              <w:rPr>
                <w:rFonts w:ascii="Angsana New" w:eastAsia="Angsana New" w:hAnsi="Angsana New"/>
                <w:color w:val="000000" w:themeColor="text1"/>
                <w:sz w:val="26"/>
                <w:szCs w:val="26"/>
              </w:rPr>
            </w:pPr>
            <w:r w:rsidRPr="005C3161">
              <w:rPr>
                <w:rFonts w:ascii="Angsana New" w:hAnsi="Angsana New"/>
                <w:sz w:val="26"/>
                <w:szCs w:val="26"/>
              </w:rPr>
              <w:t>62,278,992.11</w:t>
            </w:r>
          </w:p>
        </w:tc>
        <w:tc>
          <w:tcPr>
            <w:tcW w:w="1695" w:type="dxa"/>
            <w:vAlign w:val="bottom"/>
          </w:tcPr>
          <w:p w14:paraId="709DBDE1" w14:textId="25B4E86F" w:rsidR="000E42F9" w:rsidRPr="005C3161" w:rsidRDefault="000E42F9" w:rsidP="000E42F9">
            <w:pPr>
              <w:spacing w:line="440" w:lineRule="exact"/>
              <w:jc w:val="right"/>
              <w:rPr>
                <w:rFonts w:ascii="Angsana New" w:hAnsi="Angsana New"/>
                <w:sz w:val="26"/>
                <w:szCs w:val="26"/>
              </w:rPr>
            </w:pPr>
            <w:r w:rsidRPr="005C3161">
              <w:rPr>
                <w:rFonts w:ascii="Angsana New" w:hAnsi="Angsana New"/>
                <w:sz w:val="26"/>
                <w:szCs w:val="26"/>
              </w:rPr>
              <w:t>67,354,133.70</w:t>
            </w:r>
          </w:p>
        </w:tc>
        <w:tc>
          <w:tcPr>
            <w:tcW w:w="1707" w:type="dxa"/>
            <w:vAlign w:val="bottom"/>
          </w:tcPr>
          <w:p w14:paraId="6E8A4E5B" w14:textId="62780B64" w:rsidR="000E42F9" w:rsidRPr="005C3161" w:rsidRDefault="008E2C99" w:rsidP="000E42F9">
            <w:pPr>
              <w:spacing w:line="440" w:lineRule="exact"/>
              <w:jc w:val="right"/>
              <w:rPr>
                <w:rFonts w:ascii="Angsana New" w:eastAsia="Angsana New" w:hAnsi="Angsana New"/>
                <w:color w:val="000000" w:themeColor="text1"/>
                <w:sz w:val="26"/>
                <w:szCs w:val="26"/>
              </w:rPr>
            </w:pPr>
            <w:r w:rsidRPr="005C3161">
              <w:rPr>
                <w:rFonts w:ascii="Angsana New" w:hAnsi="Angsana New"/>
                <w:sz w:val="26"/>
                <w:szCs w:val="26"/>
              </w:rPr>
              <w:t>2,542,198.48</w:t>
            </w:r>
          </w:p>
        </w:tc>
        <w:tc>
          <w:tcPr>
            <w:tcW w:w="1689" w:type="dxa"/>
            <w:vAlign w:val="bottom"/>
          </w:tcPr>
          <w:p w14:paraId="4AECEF5F" w14:textId="4BB7A7EA" w:rsidR="000E42F9" w:rsidRPr="005C3161" w:rsidRDefault="000E42F9" w:rsidP="000E42F9">
            <w:pPr>
              <w:spacing w:line="440" w:lineRule="exact"/>
              <w:jc w:val="right"/>
              <w:rPr>
                <w:rFonts w:ascii="Angsana New" w:hAnsi="Angsana New"/>
                <w:sz w:val="26"/>
                <w:szCs w:val="26"/>
              </w:rPr>
            </w:pPr>
            <w:r w:rsidRPr="005C3161">
              <w:rPr>
                <w:rFonts w:ascii="Angsana New" w:hAnsi="Angsana New"/>
                <w:sz w:val="26"/>
                <w:szCs w:val="26"/>
              </w:rPr>
              <w:t>2,711,399.85</w:t>
            </w:r>
          </w:p>
        </w:tc>
      </w:tr>
      <w:tr w:rsidR="000E42F9" w:rsidRPr="007B4BF1" w14:paraId="510D91F2" w14:textId="77777777" w:rsidTr="00041836">
        <w:tc>
          <w:tcPr>
            <w:tcW w:w="2693" w:type="dxa"/>
            <w:tcBorders>
              <w:top w:val="nil"/>
              <w:left w:val="nil"/>
              <w:bottom w:val="nil"/>
              <w:right w:val="nil"/>
            </w:tcBorders>
            <w:shd w:val="clear" w:color="auto" w:fill="auto"/>
          </w:tcPr>
          <w:p w14:paraId="099BFFC9" w14:textId="77777777" w:rsidR="000E42F9" w:rsidRPr="007B4BF1" w:rsidRDefault="000E42F9" w:rsidP="000E42F9">
            <w:pPr>
              <w:spacing w:line="440" w:lineRule="exact"/>
              <w:ind w:left="34"/>
              <w:rPr>
                <w:rFonts w:ascii="Angsana New" w:hAnsi="Angsana New"/>
                <w:sz w:val="26"/>
                <w:szCs w:val="26"/>
              </w:rPr>
            </w:pPr>
            <w:r w:rsidRPr="007B4BF1">
              <w:rPr>
                <w:rFonts w:ascii="Angsana New" w:hAnsi="Angsana New"/>
                <w:sz w:val="26"/>
                <w:szCs w:val="26"/>
              </w:rPr>
              <w:t xml:space="preserve">Less Current portion of lease </w:t>
            </w:r>
          </w:p>
        </w:tc>
        <w:tc>
          <w:tcPr>
            <w:tcW w:w="1701" w:type="dxa"/>
            <w:vAlign w:val="bottom"/>
          </w:tcPr>
          <w:p w14:paraId="40B0812F" w14:textId="77777777" w:rsidR="000E42F9" w:rsidRPr="005C3161" w:rsidRDefault="000E42F9" w:rsidP="000E42F9">
            <w:pPr>
              <w:spacing w:line="440" w:lineRule="exact"/>
              <w:jc w:val="right"/>
              <w:rPr>
                <w:rFonts w:ascii="Angsana New" w:hAnsi="Angsana New"/>
                <w:sz w:val="26"/>
                <w:szCs w:val="26"/>
              </w:rPr>
            </w:pPr>
          </w:p>
        </w:tc>
        <w:tc>
          <w:tcPr>
            <w:tcW w:w="1695" w:type="dxa"/>
            <w:vAlign w:val="bottom"/>
          </w:tcPr>
          <w:p w14:paraId="4E58C6A2" w14:textId="77777777" w:rsidR="000E42F9" w:rsidRPr="005C3161" w:rsidRDefault="000E42F9" w:rsidP="000E42F9">
            <w:pPr>
              <w:spacing w:line="440" w:lineRule="exact"/>
              <w:jc w:val="right"/>
              <w:rPr>
                <w:rFonts w:ascii="Angsana New" w:hAnsi="Angsana New"/>
                <w:sz w:val="26"/>
                <w:szCs w:val="26"/>
              </w:rPr>
            </w:pPr>
          </w:p>
        </w:tc>
        <w:tc>
          <w:tcPr>
            <w:tcW w:w="1707" w:type="dxa"/>
            <w:vAlign w:val="bottom"/>
          </w:tcPr>
          <w:p w14:paraId="3EC91788" w14:textId="77777777" w:rsidR="000E42F9" w:rsidRPr="005C3161" w:rsidRDefault="000E42F9" w:rsidP="000E42F9">
            <w:pPr>
              <w:spacing w:line="440" w:lineRule="exact"/>
              <w:jc w:val="right"/>
              <w:rPr>
                <w:rFonts w:ascii="Angsana New" w:hAnsi="Angsana New"/>
                <w:sz w:val="26"/>
                <w:szCs w:val="26"/>
              </w:rPr>
            </w:pPr>
          </w:p>
        </w:tc>
        <w:tc>
          <w:tcPr>
            <w:tcW w:w="1689" w:type="dxa"/>
            <w:vAlign w:val="bottom"/>
          </w:tcPr>
          <w:p w14:paraId="43989EB6" w14:textId="77777777" w:rsidR="000E42F9" w:rsidRPr="005C3161" w:rsidRDefault="000E42F9" w:rsidP="000E42F9">
            <w:pPr>
              <w:spacing w:line="440" w:lineRule="exact"/>
              <w:jc w:val="right"/>
              <w:rPr>
                <w:rFonts w:ascii="Angsana New" w:hAnsi="Angsana New"/>
                <w:sz w:val="26"/>
                <w:szCs w:val="26"/>
              </w:rPr>
            </w:pPr>
          </w:p>
        </w:tc>
      </w:tr>
      <w:tr w:rsidR="000E42F9" w:rsidRPr="007B4BF1" w14:paraId="544025C1" w14:textId="77777777" w:rsidTr="00041836">
        <w:tc>
          <w:tcPr>
            <w:tcW w:w="2693" w:type="dxa"/>
            <w:tcBorders>
              <w:top w:val="nil"/>
              <w:left w:val="nil"/>
              <w:bottom w:val="nil"/>
              <w:right w:val="nil"/>
            </w:tcBorders>
            <w:shd w:val="clear" w:color="auto" w:fill="auto"/>
          </w:tcPr>
          <w:p w14:paraId="10A4C4FD" w14:textId="06AAB05A" w:rsidR="000E42F9" w:rsidRPr="007B4BF1" w:rsidRDefault="000E42F9" w:rsidP="000E42F9">
            <w:pPr>
              <w:spacing w:line="440" w:lineRule="exact"/>
              <w:ind w:left="459"/>
              <w:rPr>
                <w:rFonts w:ascii="Angsana New" w:hAnsi="Angsana New"/>
                <w:sz w:val="26"/>
                <w:szCs w:val="26"/>
                <w:cs/>
              </w:rPr>
            </w:pPr>
            <w:r w:rsidRPr="007B4BF1">
              <w:rPr>
                <w:rFonts w:ascii="Angsana New" w:hAnsi="Angsana New"/>
                <w:sz w:val="26"/>
                <w:szCs w:val="26"/>
              </w:rPr>
              <w:t xml:space="preserve">liabilities due within one </w:t>
            </w:r>
          </w:p>
        </w:tc>
        <w:tc>
          <w:tcPr>
            <w:tcW w:w="1701" w:type="dxa"/>
            <w:vAlign w:val="bottom"/>
          </w:tcPr>
          <w:p w14:paraId="1C25C9BF" w14:textId="3CE26923" w:rsidR="000E42F9" w:rsidRPr="005C3161" w:rsidRDefault="000E42F9" w:rsidP="000E42F9">
            <w:pPr>
              <w:spacing w:line="460" w:lineRule="exact"/>
              <w:jc w:val="right"/>
              <w:rPr>
                <w:rFonts w:ascii="Angsana New" w:eastAsia="Angsana New" w:hAnsi="Angsana New"/>
                <w:color w:val="000000" w:themeColor="text1"/>
                <w:sz w:val="26"/>
                <w:szCs w:val="26"/>
              </w:rPr>
            </w:pPr>
          </w:p>
        </w:tc>
        <w:tc>
          <w:tcPr>
            <w:tcW w:w="1695" w:type="dxa"/>
            <w:vAlign w:val="bottom"/>
          </w:tcPr>
          <w:p w14:paraId="70B961D3" w14:textId="1044DD17" w:rsidR="000E42F9" w:rsidRPr="005C3161" w:rsidRDefault="000E42F9" w:rsidP="000E42F9">
            <w:pPr>
              <w:spacing w:line="440" w:lineRule="exact"/>
              <w:jc w:val="right"/>
              <w:rPr>
                <w:rFonts w:ascii="Angsana New" w:hAnsi="Angsana New"/>
                <w:sz w:val="26"/>
                <w:szCs w:val="26"/>
              </w:rPr>
            </w:pPr>
          </w:p>
        </w:tc>
        <w:tc>
          <w:tcPr>
            <w:tcW w:w="1707" w:type="dxa"/>
            <w:vAlign w:val="bottom"/>
          </w:tcPr>
          <w:p w14:paraId="12EAD9C2" w14:textId="592F8D19" w:rsidR="000E42F9" w:rsidRPr="005C3161" w:rsidRDefault="000E42F9" w:rsidP="000E42F9">
            <w:pPr>
              <w:spacing w:line="440" w:lineRule="exact"/>
              <w:jc w:val="right"/>
              <w:rPr>
                <w:rFonts w:ascii="Angsana New" w:eastAsia="Angsana New" w:hAnsi="Angsana New"/>
                <w:color w:val="000000" w:themeColor="text1"/>
                <w:sz w:val="26"/>
                <w:szCs w:val="26"/>
              </w:rPr>
            </w:pPr>
          </w:p>
        </w:tc>
        <w:tc>
          <w:tcPr>
            <w:tcW w:w="1689" w:type="dxa"/>
            <w:vAlign w:val="bottom"/>
          </w:tcPr>
          <w:p w14:paraId="56B0B5ED" w14:textId="4F3C5902" w:rsidR="000E42F9" w:rsidRPr="005C3161" w:rsidRDefault="000E42F9" w:rsidP="000E42F9">
            <w:pPr>
              <w:spacing w:line="440" w:lineRule="exact"/>
              <w:jc w:val="right"/>
              <w:rPr>
                <w:rFonts w:ascii="Angsana New" w:hAnsi="Angsana New"/>
                <w:sz w:val="26"/>
                <w:szCs w:val="26"/>
              </w:rPr>
            </w:pPr>
          </w:p>
        </w:tc>
      </w:tr>
      <w:tr w:rsidR="00041ED8" w:rsidRPr="007B4BF1" w14:paraId="6F6A2FC6" w14:textId="77777777" w:rsidTr="00041836">
        <w:tc>
          <w:tcPr>
            <w:tcW w:w="2693" w:type="dxa"/>
            <w:tcBorders>
              <w:top w:val="nil"/>
              <w:left w:val="nil"/>
              <w:bottom w:val="nil"/>
              <w:right w:val="nil"/>
            </w:tcBorders>
            <w:shd w:val="clear" w:color="auto" w:fill="auto"/>
          </w:tcPr>
          <w:p w14:paraId="0CEFCF7B" w14:textId="78756546" w:rsidR="00041ED8" w:rsidRPr="007B4BF1" w:rsidRDefault="00041ED8" w:rsidP="00041ED8">
            <w:pPr>
              <w:spacing w:line="440" w:lineRule="exact"/>
              <w:ind w:left="459"/>
              <w:rPr>
                <w:rFonts w:ascii="Angsana New" w:hAnsi="Angsana New"/>
                <w:sz w:val="26"/>
                <w:szCs w:val="26"/>
              </w:rPr>
            </w:pPr>
            <w:r w:rsidRPr="007B4BF1">
              <w:rPr>
                <w:rFonts w:ascii="Angsana New" w:hAnsi="Angsana New"/>
                <w:sz w:val="26"/>
                <w:szCs w:val="26"/>
              </w:rPr>
              <w:t>year</w:t>
            </w:r>
          </w:p>
        </w:tc>
        <w:tc>
          <w:tcPr>
            <w:tcW w:w="1701" w:type="dxa"/>
            <w:vAlign w:val="bottom"/>
          </w:tcPr>
          <w:p w14:paraId="66F75887" w14:textId="655967E3" w:rsidR="00041ED8" w:rsidRPr="005C3161" w:rsidRDefault="008233A8" w:rsidP="00041ED8">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rPr>
              <w:t>(21,051,701.11)</w:t>
            </w:r>
          </w:p>
        </w:tc>
        <w:tc>
          <w:tcPr>
            <w:tcW w:w="1695" w:type="dxa"/>
            <w:vAlign w:val="bottom"/>
          </w:tcPr>
          <w:p w14:paraId="3A0C31BF" w14:textId="153EAB0E" w:rsidR="00041ED8" w:rsidRPr="005C3161" w:rsidRDefault="00041ED8" w:rsidP="00041ED8">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(21,921,886.71)</w:t>
            </w:r>
          </w:p>
        </w:tc>
        <w:tc>
          <w:tcPr>
            <w:tcW w:w="1707" w:type="dxa"/>
            <w:vAlign w:val="bottom"/>
          </w:tcPr>
          <w:p w14:paraId="00DD4C26" w14:textId="35AA54F1" w:rsidR="00041ED8" w:rsidRPr="005C3161" w:rsidRDefault="00041ED8" w:rsidP="00041ED8">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(699,579.13)</w:t>
            </w:r>
          </w:p>
        </w:tc>
        <w:tc>
          <w:tcPr>
            <w:tcW w:w="1689" w:type="dxa"/>
            <w:vAlign w:val="bottom"/>
          </w:tcPr>
          <w:p w14:paraId="44BF0687" w14:textId="38C90EC9" w:rsidR="00041ED8" w:rsidRPr="005C3161" w:rsidRDefault="00041ED8" w:rsidP="00041ED8">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(690,386.54)</w:t>
            </w:r>
          </w:p>
        </w:tc>
      </w:tr>
      <w:tr w:rsidR="00041ED8" w:rsidRPr="007B4BF1" w14:paraId="124F1B7C" w14:textId="77777777" w:rsidTr="00041836">
        <w:trPr>
          <w:cantSplit/>
          <w:trHeight w:val="533"/>
        </w:trPr>
        <w:tc>
          <w:tcPr>
            <w:tcW w:w="2693" w:type="dxa"/>
            <w:tcBorders>
              <w:top w:val="nil"/>
              <w:left w:val="nil"/>
              <w:bottom w:val="nil"/>
              <w:right w:val="nil"/>
            </w:tcBorders>
            <w:shd w:val="clear" w:color="auto" w:fill="auto"/>
          </w:tcPr>
          <w:p w14:paraId="3BF54317" w14:textId="77777777" w:rsidR="00041ED8" w:rsidRPr="007B4BF1" w:rsidRDefault="00041ED8" w:rsidP="00041ED8">
            <w:pPr>
              <w:spacing w:line="440" w:lineRule="exact"/>
              <w:rPr>
                <w:rFonts w:ascii="Angsana New" w:hAnsi="Angsana New"/>
                <w:sz w:val="26"/>
                <w:szCs w:val="26"/>
                <w:cs/>
              </w:rPr>
            </w:pPr>
            <w:r w:rsidRPr="007B4BF1">
              <w:rPr>
                <w:rFonts w:ascii="Angsana New" w:hAnsi="Angsana New"/>
                <w:sz w:val="26"/>
                <w:szCs w:val="26"/>
              </w:rPr>
              <w:t>Lease liabilities net</w:t>
            </w:r>
          </w:p>
        </w:tc>
        <w:tc>
          <w:tcPr>
            <w:tcW w:w="1701" w:type="dxa"/>
            <w:vAlign w:val="center"/>
          </w:tcPr>
          <w:p w14:paraId="4B1BAB5C" w14:textId="5E7539D1" w:rsidR="00041ED8" w:rsidRPr="005C3161" w:rsidRDefault="008233A8" w:rsidP="00041ED8">
            <w:pPr>
              <w:pBdr>
                <w:bottom w:val="double" w:sz="4" w:space="1" w:color="auto"/>
              </w:pBdr>
              <w:spacing w:line="460" w:lineRule="exact"/>
              <w:jc w:val="right"/>
              <w:rPr>
                <w:rFonts w:ascii="Angsana New" w:eastAsia="Angsana New" w:hAnsi="Angsana New"/>
                <w:color w:val="000000" w:themeColor="text1"/>
                <w:sz w:val="26"/>
                <w:szCs w:val="26"/>
                <w:cs/>
              </w:rPr>
            </w:pPr>
            <w:r w:rsidRPr="005C3161">
              <w:rPr>
                <w:rFonts w:ascii="Angsana New" w:hAnsi="Angsana New"/>
                <w:sz w:val="26"/>
                <w:szCs w:val="26"/>
              </w:rPr>
              <w:t>41,227,291.00</w:t>
            </w:r>
          </w:p>
        </w:tc>
        <w:tc>
          <w:tcPr>
            <w:tcW w:w="1695" w:type="dxa"/>
            <w:vAlign w:val="center"/>
          </w:tcPr>
          <w:p w14:paraId="7F89D8BC" w14:textId="2D319777" w:rsidR="00041ED8" w:rsidRPr="005C3161" w:rsidRDefault="00041ED8" w:rsidP="00041ED8">
            <w:pPr>
              <w:pBdr>
                <w:bottom w:val="double" w:sz="4" w:space="1" w:color="auto"/>
              </w:pBdr>
              <w:spacing w:line="440" w:lineRule="exact"/>
              <w:jc w:val="right"/>
              <w:rPr>
                <w:rFonts w:ascii="Angsana New" w:hAnsi="Angsana New"/>
                <w:sz w:val="26"/>
                <w:szCs w:val="26"/>
              </w:rPr>
            </w:pPr>
            <w:r w:rsidRPr="005C3161">
              <w:rPr>
                <w:rFonts w:ascii="Angsana New" w:hAnsi="Angsana New"/>
                <w:sz w:val="26"/>
                <w:szCs w:val="26"/>
              </w:rPr>
              <w:t>45,432,246.99</w:t>
            </w:r>
          </w:p>
        </w:tc>
        <w:tc>
          <w:tcPr>
            <w:tcW w:w="1707" w:type="dxa"/>
            <w:vAlign w:val="center"/>
          </w:tcPr>
          <w:p w14:paraId="664CAF36" w14:textId="4CF0F84A" w:rsidR="00041ED8" w:rsidRPr="005C3161" w:rsidRDefault="00041ED8" w:rsidP="00041ED8">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1,842,619.35</w:t>
            </w:r>
          </w:p>
        </w:tc>
        <w:tc>
          <w:tcPr>
            <w:tcW w:w="1689" w:type="dxa"/>
            <w:vAlign w:val="center"/>
          </w:tcPr>
          <w:p w14:paraId="26EAA1D4" w14:textId="4DE94C57" w:rsidR="00041ED8" w:rsidRPr="005C3161" w:rsidRDefault="00041ED8" w:rsidP="00041ED8">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2,021,013.31</w:t>
            </w:r>
          </w:p>
        </w:tc>
      </w:tr>
    </w:tbl>
    <w:p w14:paraId="7FDE12E0" w14:textId="06EF8B6A" w:rsidR="00BD63A1" w:rsidRPr="00041836" w:rsidRDefault="00BD63A1" w:rsidP="0065267B">
      <w:pPr>
        <w:spacing w:before="120" w:line="440" w:lineRule="exact"/>
        <w:ind w:left="425"/>
        <w:jc w:val="thaiDistribute"/>
        <w:rPr>
          <w:rFonts w:ascii="Angsana New" w:hAnsi="Angsana New"/>
          <w:sz w:val="30"/>
          <w:szCs w:val="30"/>
          <w:cs/>
        </w:rPr>
      </w:pPr>
      <w:r w:rsidRPr="00041836">
        <w:rPr>
          <w:rFonts w:ascii="Angsana New" w:hAnsi="Angsana New"/>
          <w:sz w:val="30"/>
          <w:szCs w:val="30"/>
        </w:rPr>
        <w:t>The minimum amounts to be paid under lease are as follows</w:t>
      </w:r>
      <w:r w:rsidRPr="00041836">
        <w:rPr>
          <w:rFonts w:ascii="Angsana New" w:hAnsi="Angsana New"/>
          <w:sz w:val="30"/>
          <w:szCs w:val="30"/>
          <w:cs/>
        </w:rPr>
        <w:t>:</w:t>
      </w:r>
    </w:p>
    <w:tbl>
      <w:tblPr>
        <w:tblW w:w="9504" w:type="dxa"/>
        <w:tblInd w:w="392" w:type="dxa"/>
        <w:tblLook w:val="01E0" w:firstRow="1" w:lastRow="1" w:firstColumn="1" w:lastColumn="1" w:noHBand="0" w:noVBand="0"/>
      </w:tblPr>
      <w:tblGrid>
        <w:gridCol w:w="2433"/>
        <w:gridCol w:w="1838"/>
        <w:gridCol w:w="1838"/>
        <w:gridCol w:w="1693"/>
        <w:gridCol w:w="1696"/>
        <w:gridCol w:w="6"/>
      </w:tblGrid>
      <w:tr w:rsidR="00BD63A1" w:rsidRPr="007B4BF1" w14:paraId="36DAF4A6" w14:textId="77777777" w:rsidTr="00041836">
        <w:tc>
          <w:tcPr>
            <w:tcW w:w="2693" w:type="dxa"/>
            <w:shd w:val="clear" w:color="auto" w:fill="auto"/>
            <w:vAlign w:val="bottom"/>
          </w:tcPr>
          <w:p w14:paraId="05870960" w14:textId="77777777" w:rsidR="00BD63A1" w:rsidRPr="007B4BF1" w:rsidRDefault="00BD63A1" w:rsidP="0065267B">
            <w:pPr>
              <w:spacing w:line="440" w:lineRule="exact"/>
              <w:ind w:left="46"/>
              <w:jc w:val="center"/>
              <w:rPr>
                <w:rFonts w:ascii="Angsana New" w:hAnsi="Angsana New"/>
                <w:sz w:val="26"/>
                <w:szCs w:val="26"/>
              </w:rPr>
            </w:pPr>
          </w:p>
        </w:tc>
        <w:tc>
          <w:tcPr>
            <w:tcW w:w="6811" w:type="dxa"/>
            <w:gridSpan w:val="5"/>
            <w:shd w:val="clear" w:color="auto" w:fill="auto"/>
            <w:vAlign w:val="bottom"/>
          </w:tcPr>
          <w:p w14:paraId="287F4DDE" w14:textId="77777777" w:rsidR="00BD63A1" w:rsidRPr="007B4BF1" w:rsidRDefault="00BD63A1" w:rsidP="0065267B">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6B9E942A" w14:textId="77777777" w:rsidTr="00041836">
        <w:trPr>
          <w:trHeight w:val="86"/>
        </w:trPr>
        <w:tc>
          <w:tcPr>
            <w:tcW w:w="2693" w:type="dxa"/>
            <w:shd w:val="clear" w:color="auto" w:fill="auto"/>
            <w:vAlign w:val="bottom"/>
          </w:tcPr>
          <w:p w14:paraId="08E84439" w14:textId="77777777" w:rsidR="00BD63A1" w:rsidRPr="007B4BF1" w:rsidRDefault="00BD63A1" w:rsidP="0065267B">
            <w:pPr>
              <w:spacing w:line="440" w:lineRule="exact"/>
              <w:ind w:left="46"/>
              <w:jc w:val="center"/>
              <w:rPr>
                <w:rFonts w:ascii="Angsana New" w:hAnsi="Angsana New"/>
                <w:sz w:val="26"/>
                <w:szCs w:val="26"/>
              </w:rPr>
            </w:pPr>
          </w:p>
        </w:tc>
        <w:tc>
          <w:tcPr>
            <w:tcW w:w="3405" w:type="dxa"/>
            <w:gridSpan w:val="2"/>
            <w:shd w:val="clear" w:color="auto" w:fill="auto"/>
            <w:vAlign w:val="bottom"/>
          </w:tcPr>
          <w:p w14:paraId="518DEFDC" w14:textId="77777777" w:rsidR="00BD63A1" w:rsidRPr="007B4BF1" w:rsidRDefault="00BD63A1" w:rsidP="0065267B">
            <w:pPr>
              <w:pBdr>
                <w:bottom w:val="single" w:sz="2" w:space="1" w:color="auto"/>
              </w:pBdr>
              <w:spacing w:line="44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406" w:type="dxa"/>
            <w:gridSpan w:val="3"/>
            <w:shd w:val="clear" w:color="auto" w:fill="auto"/>
            <w:vAlign w:val="bottom"/>
          </w:tcPr>
          <w:p w14:paraId="4D37AAC1" w14:textId="77777777" w:rsidR="00BD63A1" w:rsidRPr="007B4BF1" w:rsidRDefault="00BD63A1" w:rsidP="0065267B">
            <w:pPr>
              <w:pBdr>
                <w:bottom w:val="single" w:sz="2" w:space="1" w:color="auto"/>
              </w:pBdr>
              <w:spacing w:line="44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0E42F9" w:rsidRPr="007B4BF1" w14:paraId="735FBF9E" w14:textId="77777777" w:rsidTr="00041836">
        <w:trPr>
          <w:gridAfter w:val="1"/>
          <w:wAfter w:w="7" w:type="dxa"/>
          <w:cantSplit/>
          <w:trHeight w:val="80"/>
        </w:trPr>
        <w:tc>
          <w:tcPr>
            <w:tcW w:w="2693" w:type="dxa"/>
            <w:shd w:val="clear" w:color="auto" w:fill="auto"/>
            <w:vAlign w:val="bottom"/>
          </w:tcPr>
          <w:p w14:paraId="3DA6F83C" w14:textId="77777777" w:rsidR="000E42F9" w:rsidRPr="007B4BF1" w:rsidRDefault="000E42F9" w:rsidP="000E42F9">
            <w:pPr>
              <w:spacing w:line="440" w:lineRule="exact"/>
              <w:ind w:left="34"/>
              <w:jc w:val="center"/>
              <w:rPr>
                <w:rFonts w:ascii="Angsana New" w:hAnsi="Angsana New"/>
                <w:sz w:val="26"/>
                <w:szCs w:val="26"/>
                <w:cs/>
              </w:rPr>
            </w:pPr>
          </w:p>
        </w:tc>
        <w:tc>
          <w:tcPr>
            <w:tcW w:w="1701" w:type="dxa"/>
            <w:shd w:val="clear" w:color="auto" w:fill="auto"/>
            <w:vAlign w:val="bottom"/>
          </w:tcPr>
          <w:p w14:paraId="498DDBB4" w14:textId="10EAFA7B" w:rsidR="000E42F9" w:rsidRPr="007B4BF1" w:rsidRDefault="000E42F9" w:rsidP="000E42F9">
            <w:pPr>
              <w:pBdr>
                <w:bottom w:val="single" w:sz="2" w:space="1" w:color="auto"/>
              </w:pBdr>
              <w:spacing w:line="440" w:lineRule="exact"/>
              <w:jc w:val="center"/>
              <w:rPr>
                <w:rFonts w:ascii="Angsana New" w:hAnsi="Angsana New"/>
                <w:sz w:val="26"/>
                <w:szCs w:val="26"/>
              </w:rPr>
            </w:pPr>
            <w:r w:rsidRPr="004605BB">
              <w:rPr>
                <w:rFonts w:ascii="Angsana New" w:hAnsi="Angsana New"/>
                <w:sz w:val="28"/>
                <w:szCs w:val="28"/>
              </w:rPr>
              <w:t>March 31, 2025</w:t>
            </w:r>
          </w:p>
        </w:tc>
        <w:tc>
          <w:tcPr>
            <w:tcW w:w="1704" w:type="dxa"/>
            <w:shd w:val="clear" w:color="auto" w:fill="auto"/>
            <w:vAlign w:val="bottom"/>
          </w:tcPr>
          <w:p w14:paraId="62327449" w14:textId="5F840349" w:rsidR="000E42F9" w:rsidRPr="007B4BF1" w:rsidRDefault="000E42F9" w:rsidP="000E42F9">
            <w:pPr>
              <w:pBdr>
                <w:bottom w:val="single" w:sz="2"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c>
          <w:tcPr>
            <w:tcW w:w="1698" w:type="dxa"/>
            <w:shd w:val="clear" w:color="auto" w:fill="auto"/>
            <w:vAlign w:val="bottom"/>
          </w:tcPr>
          <w:p w14:paraId="44A403F0" w14:textId="30586CE6" w:rsidR="000E42F9" w:rsidRPr="007B4BF1" w:rsidRDefault="000E42F9" w:rsidP="000E42F9">
            <w:pPr>
              <w:pBdr>
                <w:bottom w:val="single" w:sz="2" w:space="1" w:color="auto"/>
              </w:pBdr>
              <w:spacing w:line="440" w:lineRule="exact"/>
              <w:jc w:val="center"/>
              <w:rPr>
                <w:rFonts w:ascii="Angsana New" w:hAnsi="Angsana New"/>
                <w:sz w:val="26"/>
                <w:szCs w:val="26"/>
              </w:rPr>
            </w:pPr>
            <w:r w:rsidRPr="004605BB">
              <w:rPr>
                <w:rFonts w:ascii="Angsana New" w:hAnsi="Angsana New"/>
                <w:sz w:val="28"/>
                <w:szCs w:val="28"/>
              </w:rPr>
              <w:t>March 31, 2025</w:t>
            </w:r>
          </w:p>
        </w:tc>
        <w:tc>
          <w:tcPr>
            <w:tcW w:w="1701" w:type="dxa"/>
            <w:shd w:val="clear" w:color="auto" w:fill="auto"/>
            <w:vAlign w:val="bottom"/>
          </w:tcPr>
          <w:p w14:paraId="6337EBD9" w14:textId="531C261F" w:rsidR="000E42F9" w:rsidRPr="007B4BF1" w:rsidRDefault="000E42F9" w:rsidP="000E42F9">
            <w:pPr>
              <w:pBdr>
                <w:bottom w:val="single" w:sz="2"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r>
      <w:tr w:rsidR="00AE144D" w:rsidRPr="007B4BF1" w14:paraId="54BFD20F" w14:textId="77777777" w:rsidTr="00041836">
        <w:trPr>
          <w:gridAfter w:val="1"/>
          <w:wAfter w:w="7" w:type="dxa"/>
        </w:trPr>
        <w:tc>
          <w:tcPr>
            <w:tcW w:w="2693" w:type="dxa"/>
            <w:shd w:val="clear" w:color="auto" w:fill="auto"/>
          </w:tcPr>
          <w:p w14:paraId="3B46FDCB" w14:textId="02C59B3B" w:rsidR="00AE144D" w:rsidRPr="007B4BF1" w:rsidRDefault="00AE144D" w:rsidP="00AE144D">
            <w:pPr>
              <w:spacing w:line="440" w:lineRule="exact"/>
              <w:ind w:left="34"/>
              <w:rPr>
                <w:rFonts w:ascii="Angsana New" w:hAnsi="Angsana New"/>
                <w:sz w:val="26"/>
                <w:szCs w:val="26"/>
                <w:cs/>
              </w:rPr>
            </w:pPr>
            <w:r w:rsidRPr="007B4BF1">
              <w:rPr>
                <w:rFonts w:ascii="Angsana New" w:hAnsi="Angsana New"/>
                <w:sz w:val="26"/>
                <w:szCs w:val="26"/>
              </w:rPr>
              <w:t xml:space="preserve">Within 1 </w:t>
            </w:r>
            <w:r w:rsidR="006B05B0">
              <w:rPr>
                <w:rFonts w:ascii="Angsana New" w:hAnsi="Angsana New"/>
                <w:sz w:val="26"/>
                <w:szCs w:val="26"/>
              </w:rPr>
              <w:t>year</w:t>
            </w:r>
          </w:p>
        </w:tc>
        <w:tc>
          <w:tcPr>
            <w:tcW w:w="1701" w:type="dxa"/>
          </w:tcPr>
          <w:p w14:paraId="2D833614" w14:textId="6B7CA9E2" w:rsidR="00AE144D" w:rsidRPr="005C3161" w:rsidRDefault="0006122F" w:rsidP="00AE144D">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24,011,093.92</w:t>
            </w:r>
          </w:p>
        </w:tc>
        <w:tc>
          <w:tcPr>
            <w:tcW w:w="1704" w:type="dxa"/>
          </w:tcPr>
          <w:p w14:paraId="1DBE753C" w14:textId="03E38FAC" w:rsidR="00AE144D" w:rsidRPr="005C3161" w:rsidRDefault="00AE144D" w:rsidP="00AE144D">
            <w:pPr>
              <w:spacing w:line="440" w:lineRule="exact"/>
              <w:ind w:left="34"/>
              <w:jc w:val="right"/>
              <w:rPr>
                <w:rFonts w:ascii="Angsana New" w:hAnsi="Angsana New"/>
                <w:sz w:val="26"/>
                <w:szCs w:val="26"/>
              </w:rPr>
            </w:pPr>
            <w:r w:rsidRPr="005C3161">
              <w:rPr>
                <w:rFonts w:ascii="Angsana New" w:hAnsi="Angsana New"/>
                <w:sz w:val="26"/>
                <w:szCs w:val="26"/>
              </w:rPr>
              <w:t>25,143,165.85</w:t>
            </w:r>
          </w:p>
        </w:tc>
        <w:tc>
          <w:tcPr>
            <w:tcW w:w="1698" w:type="dxa"/>
            <w:vAlign w:val="bottom"/>
          </w:tcPr>
          <w:p w14:paraId="2EA43BB7" w14:textId="2481CCBD" w:rsidR="00AE144D" w:rsidRPr="005C3161" w:rsidRDefault="00AE144D" w:rsidP="00AE144D">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883,560.00</w:t>
            </w:r>
          </w:p>
        </w:tc>
        <w:tc>
          <w:tcPr>
            <w:tcW w:w="1701" w:type="dxa"/>
            <w:vAlign w:val="bottom"/>
          </w:tcPr>
          <w:p w14:paraId="6D93A8CE" w14:textId="0A1058F8" w:rsidR="00AE144D" w:rsidRPr="005C3161" w:rsidRDefault="00AE144D" w:rsidP="00AE144D">
            <w:pPr>
              <w:spacing w:line="440" w:lineRule="exact"/>
              <w:ind w:left="34"/>
              <w:jc w:val="right"/>
              <w:rPr>
                <w:rFonts w:ascii="Angsana New" w:hAnsi="Angsana New"/>
                <w:sz w:val="26"/>
                <w:szCs w:val="26"/>
              </w:rPr>
            </w:pPr>
            <w:r w:rsidRPr="005C3161">
              <w:rPr>
                <w:rFonts w:ascii="Angsana New" w:hAnsi="Angsana New"/>
                <w:sz w:val="26"/>
                <w:szCs w:val="26"/>
              </w:rPr>
              <w:t>883,560.00</w:t>
            </w:r>
          </w:p>
        </w:tc>
      </w:tr>
      <w:tr w:rsidR="00AE144D" w:rsidRPr="007B4BF1" w14:paraId="082ECFE2" w14:textId="77777777" w:rsidTr="00041836">
        <w:trPr>
          <w:gridAfter w:val="1"/>
          <w:wAfter w:w="7" w:type="dxa"/>
          <w:trHeight w:val="411"/>
        </w:trPr>
        <w:tc>
          <w:tcPr>
            <w:tcW w:w="2693" w:type="dxa"/>
            <w:shd w:val="clear" w:color="auto" w:fill="auto"/>
            <w:vAlign w:val="bottom"/>
          </w:tcPr>
          <w:p w14:paraId="5DEA6097" w14:textId="52829A92" w:rsidR="00AE144D" w:rsidRPr="007B4BF1" w:rsidRDefault="00AE144D" w:rsidP="00AE144D">
            <w:pPr>
              <w:spacing w:line="440" w:lineRule="exact"/>
              <w:ind w:left="34"/>
              <w:rPr>
                <w:rFonts w:ascii="Angsana New" w:hAnsi="Angsana New"/>
                <w:sz w:val="26"/>
                <w:szCs w:val="26"/>
                <w:cs/>
              </w:rPr>
            </w:pPr>
            <w:r w:rsidRPr="007B4BF1">
              <w:rPr>
                <w:rFonts w:ascii="Angsana New" w:hAnsi="Angsana New"/>
                <w:sz w:val="26"/>
                <w:szCs w:val="26"/>
              </w:rPr>
              <w:t xml:space="preserve">Over 1 </w:t>
            </w:r>
            <w:r w:rsidR="006B05B0">
              <w:rPr>
                <w:rFonts w:ascii="Angsana New" w:hAnsi="Angsana New"/>
                <w:sz w:val="26"/>
                <w:szCs w:val="26"/>
              </w:rPr>
              <w:t>year</w:t>
            </w:r>
            <w:r w:rsidRPr="007B4BF1">
              <w:rPr>
                <w:rFonts w:ascii="Angsana New" w:hAnsi="Angsana New"/>
                <w:sz w:val="26"/>
                <w:szCs w:val="26"/>
              </w:rPr>
              <w:t xml:space="preserve"> but not over 5 </w:t>
            </w:r>
            <w:r w:rsidR="006B05B0">
              <w:rPr>
                <w:rFonts w:ascii="Angsana New" w:hAnsi="Angsana New"/>
                <w:sz w:val="26"/>
                <w:szCs w:val="26"/>
              </w:rPr>
              <w:t>year</w:t>
            </w:r>
          </w:p>
        </w:tc>
        <w:tc>
          <w:tcPr>
            <w:tcW w:w="1701" w:type="dxa"/>
            <w:vAlign w:val="bottom"/>
          </w:tcPr>
          <w:p w14:paraId="03886437" w14:textId="6FA87355" w:rsidR="00AE144D" w:rsidRPr="005C3161" w:rsidRDefault="0006122F" w:rsidP="00AE144D">
            <w:pPr>
              <w:pBdr>
                <w:bottom w:val="single" w:sz="4" w:space="1" w:color="auto"/>
              </w:pBdr>
              <w:spacing w:line="44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43,987,174.88</w:t>
            </w:r>
          </w:p>
        </w:tc>
        <w:tc>
          <w:tcPr>
            <w:tcW w:w="1704" w:type="dxa"/>
            <w:vAlign w:val="bottom"/>
          </w:tcPr>
          <w:p w14:paraId="22793FEA" w14:textId="6E2EE1BA" w:rsidR="00AE144D" w:rsidRPr="005C3161" w:rsidRDefault="00AE144D" w:rsidP="00AE144D">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48,784,211.57</w:t>
            </w:r>
          </w:p>
        </w:tc>
        <w:tc>
          <w:tcPr>
            <w:tcW w:w="1698" w:type="dxa"/>
            <w:vAlign w:val="bottom"/>
          </w:tcPr>
          <w:p w14:paraId="2095B4C0" w14:textId="41C425FD" w:rsidR="00AE144D" w:rsidRPr="005C3161" w:rsidRDefault="00AE144D" w:rsidP="00AE144D">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2,119,591.51</w:t>
            </w:r>
          </w:p>
        </w:tc>
        <w:tc>
          <w:tcPr>
            <w:tcW w:w="1701" w:type="dxa"/>
            <w:vAlign w:val="bottom"/>
          </w:tcPr>
          <w:p w14:paraId="2A43DAD4" w14:textId="030BF184" w:rsidR="00AE144D" w:rsidRPr="005C3161" w:rsidRDefault="00AE144D" w:rsidP="00AE144D">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2,340,481.51</w:t>
            </w:r>
          </w:p>
        </w:tc>
      </w:tr>
      <w:tr w:rsidR="00AE144D" w:rsidRPr="007B4BF1" w14:paraId="47D09BA0" w14:textId="77777777" w:rsidTr="00041836">
        <w:trPr>
          <w:gridAfter w:val="1"/>
          <w:wAfter w:w="7" w:type="dxa"/>
        </w:trPr>
        <w:tc>
          <w:tcPr>
            <w:tcW w:w="2693" w:type="dxa"/>
            <w:shd w:val="clear" w:color="auto" w:fill="auto"/>
          </w:tcPr>
          <w:p w14:paraId="06E9D4EA" w14:textId="77777777" w:rsidR="00AE144D" w:rsidRPr="007B4BF1" w:rsidRDefault="00AE144D" w:rsidP="00AE144D">
            <w:pPr>
              <w:spacing w:line="440" w:lineRule="exact"/>
              <w:ind w:left="567"/>
              <w:jc w:val="center"/>
              <w:rPr>
                <w:rFonts w:ascii="Angsana New" w:hAnsi="Angsana New"/>
                <w:sz w:val="26"/>
                <w:szCs w:val="26"/>
                <w:cs/>
              </w:rPr>
            </w:pPr>
            <w:r w:rsidRPr="007B4BF1">
              <w:rPr>
                <w:rFonts w:ascii="Angsana New" w:hAnsi="Angsana New"/>
                <w:sz w:val="26"/>
                <w:szCs w:val="26"/>
              </w:rPr>
              <w:t>Total</w:t>
            </w:r>
          </w:p>
        </w:tc>
        <w:tc>
          <w:tcPr>
            <w:tcW w:w="1701" w:type="dxa"/>
          </w:tcPr>
          <w:p w14:paraId="5399D73E" w14:textId="176230D4" w:rsidR="00AE144D" w:rsidRPr="005C3161" w:rsidRDefault="0006122F" w:rsidP="00AE144D">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67,998,268.80</w:t>
            </w:r>
          </w:p>
        </w:tc>
        <w:tc>
          <w:tcPr>
            <w:tcW w:w="1704" w:type="dxa"/>
          </w:tcPr>
          <w:p w14:paraId="4FE3553E" w14:textId="03BF1B15" w:rsidR="00AE144D" w:rsidRPr="005C3161" w:rsidRDefault="00AE144D" w:rsidP="00AE144D">
            <w:pPr>
              <w:spacing w:line="440" w:lineRule="exact"/>
              <w:ind w:left="34"/>
              <w:jc w:val="right"/>
              <w:rPr>
                <w:rFonts w:ascii="Angsana New" w:hAnsi="Angsana New"/>
                <w:sz w:val="26"/>
                <w:szCs w:val="26"/>
              </w:rPr>
            </w:pPr>
            <w:r w:rsidRPr="005C3161">
              <w:rPr>
                <w:rFonts w:ascii="Angsana New" w:hAnsi="Angsana New"/>
                <w:sz w:val="26"/>
                <w:szCs w:val="26"/>
              </w:rPr>
              <w:t>73,927,377.42</w:t>
            </w:r>
          </w:p>
        </w:tc>
        <w:tc>
          <w:tcPr>
            <w:tcW w:w="1698" w:type="dxa"/>
            <w:vAlign w:val="bottom"/>
          </w:tcPr>
          <w:p w14:paraId="5F49FEB1" w14:textId="14CCE52E" w:rsidR="00AE144D" w:rsidRPr="005C3161" w:rsidRDefault="00AE144D" w:rsidP="00AE144D">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3,003,151.51</w:t>
            </w:r>
          </w:p>
        </w:tc>
        <w:tc>
          <w:tcPr>
            <w:tcW w:w="1701" w:type="dxa"/>
            <w:vAlign w:val="bottom"/>
          </w:tcPr>
          <w:p w14:paraId="34BCBDF8" w14:textId="4D67CAE7" w:rsidR="00AE144D" w:rsidRPr="005C3161" w:rsidRDefault="00AE144D" w:rsidP="00AE144D">
            <w:pPr>
              <w:spacing w:line="440" w:lineRule="exact"/>
              <w:ind w:left="34"/>
              <w:jc w:val="right"/>
              <w:rPr>
                <w:rFonts w:ascii="Angsana New" w:hAnsi="Angsana New"/>
                <w:sz w:val="26"/>
                <w:szCs w:val="26"/>
              </w:rPr>
            </w:pPr>
            <w:r w:rsidRPr="005C3161">
              <w:rPr>
                <w:rFonts w:ascii="Angsana New" w:hAnsi="Angsana New"/>
                <w:sz w:val="26"/>
                <w:szCs w:val="26"/>
              </w:rPr>
              <w:t>3,224,041.51</w:t>
            </w:r>
          </w:p>
        </w:tc>
      </w:tr>
      <w:tr w:rsidR="000E42F9" w:rsidRPr="007B4BF1" w14:paraId="666E21CB" w14:textId="77777777" w:rsidTr="00041836">
        <w:trPr>
          <w:gridAfter w:val="1"/>
          <w:wAfter w:w="7" w:type="dxa"/>
        </w:trPr>
        <w:tc>
          <w:tcPr>
            <w:tcW w:w="2693" w:type="dxa"/>
            <w:shd w:val="clear" w:color="auto" w:fill="auto"/>
          </w:tcPr>
          <w:p w14:paraId="28EF1C5F" w14:textId="77777777" w:rsidR="000E42F9" w:rsidRPr="007B4BF1" w:rsidRDefault="000E42F9" w:rsidP="000E42F9">
            <w:pPr>
              <w:spacing w:line="440" w:lineRule="exact"/>
              <w:ind w:left="34"/>
              <w:rPr>
                <w:rFonts w:ascii="Angsana New" w:hAnsi="Angsana New"/>
                <w:sz w:val="26"/>
                <w:szCs w:val="26"/>
                <w:cs/>
              </w:rPr>
            </w:pPr>
            <w:r w:rsidRPr="007B4BF1">
              <w:rPr>
                <w:rFonts w:ascii="Angsana New" w:hAnsi="Angsana New"/>
                <w:sz w:val="26"/>
                <w:szCs w:val="26"/>
              </w:rPr>
              <w:t xml:space="preserve">Less Future interest expenses </w:t>
            </w:r>
          </w:p>
        </w:tc>
        <w:tc>
          <w:tcPr>
            <w:tcW w:w="1701" w:type="dxa"/>
            <w:shd w:val="clear" w:color="auto" w:fill="auto"/>
          </w:tcPr>
          <w:p w14:paraId="78203AC8" w14:textId="77777777" w:rsidR="000E42F9" w:rsidRPr="005C3161" w:rsidRDefault="000E42F9" w:rsidP="000E42F9">
            <w:pPr>
              <w:spacing w:line="440" w:lineRule="exact"/>
              <w:ind w:left="34"/>
              <w:rPr>
                <w:rFonts w:ascii="Angsana New" w:hAnsi="Angsana New"/>
                <w:sz w:val="26"/>
                <w:szCs w:val="26"/>
                <w:cs/>
              </w:rPr>
            </w:pPr>
          </w:p>
        </w:tc>
        <w:tc>
          <w:tcPr>
            <w:tcW w:w="1704" w:type="dxa"/>
            <w:tcBorders>
              <w:left w:val="nil"/>
            </w:tcBorders>
            <w:shd w:val="clear" w:color="auto" w:fill="auto"/>
          </w:tcPr>
          <w:p w14:paraId="077BF56F" w14:textId="77777777" w:rsidR="000E42F9" w:rsidRPr="005C3161" w:rsidRDefault="000E42F9" w:rsidP="000E42F9">
            <w:pPr>
              <w:spacing w:line="440" w:lineRule="exact"/>
              <w:ind w:left="34"/>
              <w:rPr>
                <w:rFonts w:ascii="Angsana New" w:hAnsi="Angsana New"/>
                <w:sz w:val="26"/>
                <w:szCs w:val="26"/>
                <w:cs/>
              </w:rPr>
            </w:pPr>
          </w:p>
        </w:tc>
        <w:tc>
          <w:tcPr>
            <w:tcW w:w="1698" w:type="dxa"/>
            <w:vAlign w:val="bottom"/>
          </w:tcPr>
          <w:p w14:paraId="398350A8" w14:textId="77777777" w:rsidR="000E42F9" w:rsidRPr="005C3161" w:rsidRDefault="000E42F9" w:rsidP="000E42F9">
            <w:pPr>
              <w:spacing w:line="440" w:lineRule="exact"/>
              <w:ind w:left="34"/>
              <w:jc w:val="right"/>
              <w:rPr>
                <w:rFonts w:ascii="Angsana New" w:hAnsi="Angsana New"/>
                <w:sz w:val="26"/>
                <w:szCs w:val="26"/>
              </w:rPr>
            </w:pPr>
          </w:p>
        </w:tc>
        <w:tc>
          <w:tcPr>
            <w:tcW w:w="1701" w:type="dxa"/>
            <w:shd w:val="clear" w:color="auto" w:fill="auto"/>
            <w:vAlign w:val="bottom"/>
          </w:tcPr>
          <w:p w14:paraId="7DBA12BF" w14:textId="77777777" w:rsidR="000E42F9" w:rsidRPr="005C3161" w:rsidRDefault="000E42F9" w:rsidP="000E42F9">
            <w:pPr>
              <w:spacing w:line="440" w:lineRule="exact"/>
              <w:ind w:left="34"/>
              <w:jc w:val="right"/>
              <w:rPr>
                <w:rFonts w:ascii="Angsana New" w:hAnsi="Angsana New"/>
                <w:sz w:val="26"/>
                <w:szCs w:val="26"/>
              </w:rPr>
            </w:pPr>
          </w:p>
        </w:tc>
      </w:tr>
      <w:tr w:rsidR="000E42F9" w:rsidRPr="007B4BF1" w14:paraId="65CAFAD5" w14:textId="77777777" w:rsidTr="00041836">
        <w:trPr>
          <w:gridAfter w:val="1"/>
          <w:wAfter w:w="7" w:type="dxa"/>
          <w:trHeight w:val="371"/>
        </w:trPr>
        <w:tc>
          <w:tcPr>
            <w:tcW w:w="2693" w:type="dxa"/>
            <w:shd w:val="clear" w:color="auto" w:fill="auto"/>
            <w:vAlign w:val="bottom"/>
          </w:tcPr>
          <w:p w14:paraId="2A13650E" w14:textId="77777777" w:rsidR="000E42F9" w:rsidRPr="007B4BF1" w:rsidRDefault="000E42F9" w:rsidP="000E42F9">
            <w:pPr>
              <w:spacing w:line="440" w:lineRule="exact"/>
              <w:ind w:left="459"/>
              <w:rPr>
                <w:rFonts w:ascii="Angsana New" w:hAnsi="Angsana New"/>
                <w:sz w:val="26"/>
                <w:szCs w:val="26"/>
              </w:rPr>
            </w:pPr>
            <w:r w:rsidRPr="007B4BF1">
              <w:rPr>
                <w:rFonts w:ascii="Angsana New" w:hAnsi="Angsana New"/>
                <w:sz w:val="26"/>
                <w:szCs w:val="26"/>
              </w:rPr>
              <w:t>of lease liabilities</w:t>
            </w:r>
          </w:p>
        </w:tc>
        <w:tc>
          <w:tcPr>
            <w:tcW w:w="1701" w:type="dxa"/>
            <w:vAlign w:val="bottom"/>
          </w:tcPr>
          <w:p w14:paraId="45188AAD" w14:textId="6C7C14A3" w:rsidR="000E42F9" w:rsidRPr="005C3161" w:rsidRDefault="00270A61" w:rsidP="000E42F9">
            <w:pPr>
              <w:pBdr>
                <w:bottom w:val="single" w:sz="4" w:space="1" w:color="auto"/>
              </w:pBd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(5,719,276.69)</w:t>
            </w:r>
          </w:p>
        </w:tc>
        <w:tc>
          <w:tcPr>
            <w:tcW w:w="1704" w:type="dxa"/>
            <w:vAlign w:val="bottom"/>
          </w:tcPr>
          <w:p w14:paraId="598CD85A" w14:textId="7831B7E6" w:rsidR="000E42F9" w:rsidRPr="005C3161" w:rsidRDefault="000E42F9" w:rsidP="000E42F9">
            <w:pPr>
              <w:pBdr>
                <w:bottom w:val="single" w:sz="4" w:space="1" w:color="auto"/>
              </w:pBdr>
              <w:spacing w:line="440" w:lineRule="exact"/>
              <w:ind w:left="34"/>
              <w:jc w:val="right"/>
              <w:rPr>
                <w:rFonts w:ascii="Angsana New" w:hAnsi="Angsana New"/>
                <w:sz w:val="26"/>
                <w:szCs w:val="26"/>
              </w:rPr>
            </w:pPr>
            <w:r w:rsidRPr="005C3161">
              <w:rPr>
                <w:rFonts w:ascii="Angsana New" w:hAnsi="Angsana New"/>
                <w:sz w:val="26"/>
                <w:szCs w:val="26"/>
              </w:rPr>
              <w:t>(6,573,243.72)</w:t>
            </w:r>
          </w:p>
        </w:tc>
        <w:tc>
          <w:tcPr>
            <w:tcW w:w="1698" w:type="dxa"/>
            <w:vAlign w:val="bottom"/>
          </w:tcPr>
          <w:p w14:paraId="0B54D5CE" w14:textId="7C41227D" w:rsidR="000E42F9" w:rsidRPr="005C3161" w:rsidRDefault="00E42AAE" w:rsidP="000E42F9">
            <w:pPr>
              <w:pBdr>
                <w:bottom w:val="single" w:sz="4" w:space="1" w:color="auto"/>
              </w:pBd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cs/>
              </w:rPr>
              <w:t>(460</w:t>
            </w:r>
            <w:r w:rsidRPr="005C3161">
              <w:rPr>
                <w:rFonts w:ascii="Angsana New" w:hAnsi="Angsana New"/>
                <w:sz w:val="26"/>
                <w:szCs w:val="26"/>
              </w:rPr>
              <w:t>,</w:t>
            </w:r>
            <w:r w:rsidRPr="005C3161">
              <w:rPr>
                <w:rFonts w:ascii="Angsana New" w:hAnsi="Angsana New"/>
                <w:sz w:val="26"/>
                <w:szCs w:val="26"/>
                <w:cs/>
              </w:rPr>
              <w:t>953.03)</w:t>
            </w:r>
          </w:p>
        </w:tc>
        <w:tc>
          <w:tcPr>
            <w:tcW w:w="1701" w:type="dxa"/>
            <w:vAlign w:val="bottom"/>
          </w:tcPr>
          <w:p w14:paraId="509B02E5" w14:textId="21CECEE1" w:rsidR="000E42F9" w:rsidRPr="005C3161" w:rsidRDefault="000E42F9" w:rsidP="000E42F9">
            <w:pPr>
              <w:pBdr>
                <w:bottom w:val="single" w:sz="4" w:space="1" w:color="auto"/>
              </w:pBdr>
              <w:spacing w:line="440" w:lineRule="exact"/>
              <w:ind w:left="34"/>
              <w:jc w:val="right"/>
              <w:rPr>
                <w:rFonts w:ascii="Angsana New" w:hAnsi="Angsana New"/>
                <w:sz w:val="26"/>
                <w:szCs w:val="26"/>
              </w:rPr>
            </w:pPr>
            <w:r w:rsidRPr="005C3161">
              <w:rPr>
                <w:rFonts w:ascii="Angsana New" w:hAnsi="Angsana New"/>
                <w:sz w:val="26"/>
                <w:szCs w:val="26"/>
                <w:cs/>
              </w:rPr>
              <w:t>(512</w:t>
            </w:r>
            <w:r w:rsidRPr="005C3161">
              <w:rPr>
                <w:rFonts w:ascii="Angsana New" w:hAnsi="Angsana New"/>
                <w:sz w:val="26"/>
                <w:szCs w:val="26"/>
              </w:rPr>
              <w:t>,</w:t>
            </w:r>
            <w:r w:rsidRPr="005C3161">
              <w:rPr>
                <w:rFonts w:ascii="Angsana New" w:hAnsi="Angsana New"/>
                <w:sz w:val="26"/>
                <w:szCs w:val="26"/>
                <w:cs/>
              </w:rPr>
              <w:t>641.66)</w:t>
            </w:r>
          </w:p>
        </w:tc>
      </w:tr>
      <w:tr w:rsidR="000E42F9" w:rsidRPr="007B4BF1" w14:paraId="2ABEBCDE" w14:textId="77777777" w:rsidTr="00041836">
        <w:trPr>
          <w:gridAfter w:val="1"/>
          <w:wAfter w:w="7" w:type="dxa"/>
          <w:trHeight w:val="86"/>
        </w:trPr>
        <w:tc>
          <w:tcPr>
            <w:tcW w:w="2693" w:type="dxa"/>
            <w:shd w:val="clear" w:color="auto" w:fill="auto"/>
          </w:tcPr>
          <w:p w14:paraId="3705AFF2" w14:textId="77777777" w:rsidR="000E42F9" w:rsidRPr="007B4BF1" w:rsidRDefault="000E42F9" w:rsidP="000E42F9">
            <w:pPr>
              <w:spacing w:line="440" w:lineRule="exact"/>
              <w:ind w:left="34"/>
              <w:rPr>
                <w:rFonts w:ascii="Angsana New" w:hAnsi="Angsana New"/>
                <w:sz w:val="26"/>
                <w:szCs w:val="26"/>
                <w:cs/>
              </w:rPr>
            </w:pPr>
            <w:r w:rsidRPr="007B4BF1">
              <w:rPr>
                <w:rFonts w:ascii="Angsana New" w:hAnsi="Angsana New"/>
                <w:sz w:val="26"/>
                <w:szCs w:val="26"/>
              </w:rPr>
              <w:t xml:space="preserve">Present value of lease </w:t>
            </w:r>
          </w:p>
        </w:tc>
        <w:tc>
          <w:tcPr>
            <w:tcW w:w="1701" w:type="dxa"/>
            <w:vAlign w:val="bottom"/>
          </w:tcPr>
          <w:p w14:paraId="703BA656" w14:textId="77777777" w:rsidR="000E42F9" w:rsidRPr="005C3161" w:rsidRDefault="000E42F9" w:rsidP="000E42F9">
            <w:pPr>
              <w:spacing w:line="440" w:lineRule="exact"/>
              <w:ind w:left="34"/>
              <w:jc w:val="right"/>
              <w:rPr>
                <w:rFonts w:ascii="Angsana New" w:hAnsi="Angsana New"/>
                <w:sz w:val="26"/>
                <w:szCs w:val="26"/>
              </w:rPr>
            </w:pPr>
          </w:p>
        </w:tc>
        <w:tc>
          <w:tcPr>
            <w:tcW w:w="1704" w:type="dxa"/>
            <w:vAlign w:val="bottom"/>
          </w:tcPr>
          <w:p w14:paraId="3B691FC3" w14:textId="77777777" w:rsidR="000E42F9" w:rsidRPr="005C3161" w:rsidRDefault="000E42F9" w:rsidP="000E42F9">
            <w:pPr>
              <w:spacing w:line="440" w:lineRule="exact"/>
              <w:ind w:left="34"/>
              <w:jc w:val="right"/>
              <w:rPr>
                <w:rFonts w:ascii="Angsana New" w:hAnsi="Angsana New"/>
                <w:sz w:val="26"/>
                <w:szCs w:val="26"/>
              </w:rPr>
            </w:pPr>
          </w:p>
        </w:tc>
        <w:tc>
          <w:tcPr>
            <w:tcW w:w="1698" w:type="dxa"/>
            <w:vAlign w:val="bottom"/>
          </w:tcPr>
          <w:p w14:paraId="4AF452AE" w14:textId="77777777" w:rsidR="000E42F9" w:rsidRPr="005C3161" w:rsidRDefault="000E42F9" w:rsidP="000E42F9">
            <w:pPr>
              <w:spacing w:line="440" w:lineRule="exact"/>
              <w:ind w:left="34"/>
              <w:jc w:val="right"/>
              <w:rPr>
                <w:rFonts w:ascii="Angsana New" w:hAnsi="Angsana New"/>
                <w:sz w:val="26"/>
                <w:szCs w:val="26"/>
              </w:rPr>
            </w:pPr>
          </w:p>
        </w:tc>
        <w:tc>
          <w:tcPr>
            <w:tcW w:w="1701" w:type="dxa"/>
            <w:vAlign w:val="bottom"/>
          </w:tcPr>
          <w:p w14:paraId="1A14CB0F" w14:textId="77777777" w:rsidR="000E42F9" w:rsidRPr="005C3161" w:rsidRDefault="000E42F9" w:rsidP="000E42F9">
            <w:pPr>
              <w:spacing w:line="440" w:lineRule="exact"/>
              <w:ind w:left="34"/>
              <w:jc w:val="right"/>
              <w:rPr>
                <w:rFonts w:ascii="Angsana New" w:hAnsi="Angsana New"/>
                <w:sz w:val="26"/>
                <w:szCs w:val="26"/>
              </w:rPr>
            </w:pPr>
          </w:p>
        </w:tc>
      </w:tr>
      <w:tr w:rsidR="000E42F9" w:rsidRPr="007B4BF1" w14:paraId="388C492F" w14:textId="77777777" w:rsidTr="00041836">
        <w:trPr>
          <w:gridAfter w:val="1"/>
          <w:wAfter w:w="7" w:type="dxa"/>
          <w:trHeight w:val="666"/>
        </w:trPr>
        <w:tc>
          <w:tcPr>
            <w:tcW w:w="2693" w:type="dxa"/>
            <w:shd w:val="clear" w:color="auto" w:fill="auto"/>
            <w:vAlign w:val="center"/>
          </w:tcPr>
          <w:p w14:paraId="72604FE3" w14:textId="77777777" w:rsidR="000E42F9" w:rsidRPr="007B4BF1" w:rsidRDefault="000E42F9" w:rsidP="000E42F9">
            <w:pPr>
              <w:spacing w:line="440" w:lineRule="exact"/>
              <w:ind w:left="459"/>
              <w:rPr>
                <w:rFonts w:ascii="Angsana New" w:hAnsi="Angsana New"/>
                <w:sz w:val="26"/>
                <w:szCs w:val="26"/>
              </w:rPr>
            </w:pPr>
            <w:r w:rsidRPr="007B4BF1">
              <w:rPr>
                <w:rFonts w:ascii="Angsana New" w:hAnsi="Angsana New"/>
                <w:sz w:val="26"/>
                <w:szCs w:val="26"/>
              </w:rPr>
              <w:t>Liabilities</w:t>
            </w:r>
          </w:p>
        </w:tc>
        <w:tc>
          <w:tcPr>
            <w:tcW w:w="1701" w:type="dxa"/>
            <w:vAlign w:val="center"/>
          </w:tcPr>
          <w:p w14:paraId="73E59CFD" w14:textId="279087C0" w:rsidR="000E42F9" w:rsidRPr="005C3161" w:rsidRDefault="00694F0C" w:rsidP="000E42F9">
            <w:pPr>
              <w:pBdr>
                <w:bottom w:val="double" w:sz="4" w:space="1" w:color="auto"/>
              </w:pBdr>
              <w:spacing w:line="44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62,278,992.11</w:t>
            </w:r>
          </w:p>
        </w:tc>
        <w:tc>
          <w:tcPr>
            <w:tcW w:w="1704" w:type="dxa"/>
            <w:vAlign w:val="center"/>
          </w:tcPr>
          <w:p w14:paraId="4AC49AE8" w14:textId="21898192" w:rsidR="000E42F9" w:rsidRPr="005C3161" w:rsidRDefault="000E42F9" w:rsidP="000E42F9">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67,354,133.70</w:t>
            </w:r>
          </w:p>
        </w:tc>
        <w:tc>
          <w:tcPr>
            <w:tcW w:w="1698" w:type="dxa"/>
            <w:vAlign w:val="center"/>
          </w:tcPr>
          <w:p w14:paraId="7377A001" w14:textId="2217BC62" w:rsidR="000E42F9" w:rsidRPr="005C3161" w:rsidRDefault="001A6BDE" w:rsidP="000E42F9">
            <w:pPr>
              <w:pBdr>
                <w:bottom w:val="double" w:sz="4" w:space="1" w:color="auto"/>
              </w:pBdr>
              <w:spacing w:line="44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2,542,198.48</w:t>
            </w:r>
          </w:p>
        </w:tc>
        <w:tc>
          <w:tcPr>
            <w:tcW w:w="1701" w:type="dxa"/>
            <w:vAlign w:val="center"/>
          </w:tcPr>
          <w:p w14:paraId="4F422B84" w14:textId="4A7D6A53" w:rsidR="000E42F9" w:rsidRPr="005C3161" w:rsidRDefault="000E42F9" w:rsidP="000E42F9">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2,711,399.85</w:t>
            </w:r>
          </w:p>
        </w:tc>
      </w:tr>
    </w:tbl>
    <w:p w14:paraId="603D2E59" w14:textId="77777777" w:rsidR="0065267B" w:rsidRPr="007B4BF1" w:rsidRDefault="0065267B" w:rsidP="004F6DB0">
      <w:pPr>
        <w:rPr>
          <w:rFonts w:ascii="Angsana New" w:hAnsi="Angsana New"/>
          <w:sz w:val="30"/>
          <w:szCs w:val="30"/>
        </w:rPr>
      </w:pPr>
    </w:p>
    <w:p w14:paraId="2627FAA1" w14:textId="77777777" w:rsidR="0065267B" w:rsidRPr="007B4BF1" w:rsidRDefault="0065267B" w:rsidP="004F6DB0">
      <w:pPr>
        <w:rPr>
          <w:rFonts w:ascii="Angsana New" w:hAnsi="Angsana New"/>
          <w:sz w:val="30"/>
          <w:szCs w:val="30"/>
          <w:cs/>
        </w:rPr>
        <w:sectPr w:rsidR="0065267B" w:rsidRPr="007B4BF1" w:rsidSect="00797E5E">
          <w:pgSz w:w="11907" w:h="16840" w:code="9"/>
          <w:pgMar w:top="993" w:right="1134" w:bottom="1134" w:left="1350" w:header="993" w:footer="709" w:gutter="0"/>
          <w:pgNumType w:fmt="numberInDash"/>
          <w:cols w:space="720"/>
          <w:titlePg/>
          <w:docGrid w:linePitch="326"/>
        </w:sectPr>
      </w:pPr>
    </w:p>
    <w:p w14:paraId="66C6B459" w14:textId="7FFD9621" w:rsidR="000E08FB" w:rsidRPr="007B4BF1" w:rsidRDefault="000D29BC" w:rsidP="000E08FB">
      <w:pPr>
        <w:overflowPunct/>
        <w:spacing w:line="440" w:lineRule="exact"/>
        <w:ind w:left="426" w:hanging="426"/>
        <w:textAlignment w:val="auto"/>
        <w:rPr>
          <w:rFonts w:ascii="Angsana New" w:eastAsia="Calibri" w:hAnsi="Angsana New"/>
          <w:b/>
          <w:bCs/>
          <w:sz w:val="30"/>
          <w:szCs w:val="30"/>
        </w:rPr>
      </w:pPr>
      <w:r w:rsidRPr="007B4BF1">
        <w:rPr>
          <w:rFonts w:ascii="Angsana New" w:eastAsia="Calibri" w:hAnsi="Angsana New"/>
          <w:b/>
          <w:bCs/>
          <w:sz w:val="30"/>
          <w:szCs w:val="30"/>
        </w:rPr>
        <w:t>2</w:t>
      </w:r>
      <w:r w:rsidR="00F060FC">
        <w:rPr>
          <w:rFonts w:ascii="Angsana New" w:eastAsia="Calibri" w:hAnsi="Angsana New"/>
          <w:b/>
          <w:bCs/>
          <w:sz w:val="30"/>
          <w:szCs w:val="30"/>
        </w:rPr>
        <w:t>5</w:t>
      </w:r>
      <w:r w:rsidR="000E08FB" w:rsidRPr="007B4BF1">
        <w:rPr>
          <w:rFonts w:ascii="Angsana New" w:eastAsia="Calibri" w:hAnsi="Angsana New"/>
          <w:b/>
          <w:bCs/>
          <w:sz w:val="30"/>
          <w:szCs w:val="30"/>
          <w:cs/>
        </w:rPr>
        <w:t>.</w:t>
      </w:r>
      <w:r w:rsidR="000E08FB" w:rsidRPr="007B4BF1">
        <w:rPr>
          <w:rFonts w:ascii="Angsana New" w:eastAsia="Calibri" w:hAnsi="Angsana New"/>
          <w:b/>
          <w:bCs/>
          <w:sz w:val="30"/>
          <w:szCs w:val="30"/>
        </w:rPr>
        <w:tab/>
      </w:r>
      <w:r w:rsidR="002A1397" w:rsidRPr="007B4BF1">
        <w:rPr>
          <w:rFonts w:ascii="Angsana New" w:eastAsia="Calibri" w:hAnsi="Angsana New"/>
          <w:b/>
          <w:bCs/>
          <w:sz w:val="30"/>
          <w:szCs w:val="30"/>
        </w:rPr>
        <w:t>D</w:t>
      </w:r>
      <w:r w:rsidR="00FB4FA3" w:rsidRPr="007B4BF1">
        <w:rPr>
          <w:rFonts w:ascii="Angsana New" w:eastAsia="Calibri" w:hAnsi="Angsana New"/>
          <w:b/>
          <w:bCs/>
          <w:sz w:val="30"/>
          <w:szCs w:val="30"/>
        </w:rPr>
        <w:t>ebentures</w:t>
      </w:r>
    </w:p>
    <w:p w14:paraId="7001AD92" w14:textId="1FD082E0" w:rsidR="000E08FB" w:rsidRPr="007B4BF1" w:rsidRDefault="00FF45C1" w:rsidP="00FF45C1">
      <w:pPr>
        <w:overflowPunct/>
        <w:spacing w:line="440" w:lineRule="exact"/>
        <w:ind w:left="426" w:firstLine="24"/>
        <w:textAlignment w:val="auto"/>
        <w:rPr>
          <w:rFonts w:ascii="Angsana New" w:eastAsia="Calibri" w:hAnsi="Angsana New"/>
          <w:sz w:val="30"/>
          <w:szCs w:val="30"/>
          <w:cs/>
        </w:rPr>
      </w:pPr>
      <w:r w:rsidRPr="007B4BF1">
        <w:rPr>
          <w:rFonts w:ascii="Angsana New" w:eastAsia="Calibri" w:hAnsi="Angsana New"/>
          <w:sz w:val="30"/>
          <w:szCs w:val="30"/>
        </w:rPr>
        <w:t>The Company has issued unsecured, registered debentures and unsubordinated, as detailed below</w:t>
      </w:r>
      <w:r w:rsidRPr="007B4BF1">
        <w:rPr>
          <w:rFonts w:ascii="Angsana New" w:eastAsia="Calibri" w:hAnsi="Angsana New"/>
          <w:sz w:val="30"/>
          <w:szCs w:val="30"/>
          <w:cs/>
        </w:rPr>
        <w:t>:</w:t>
      </w:r>
    </w:p>
    <w:tbl>
      <w:tblPr>
        <w:tblW w:w="14458" w:type="dxa"/>
        <w:tblInd w:w="392" w:type="dxa"/>
        <w:tblLayout w:type="fixed"/>
        <w:tblLook w:val="04A0" w:firstRow="1" w:lastRow="0" w:firstColumn="1" w:lastColumn="0" w:noHBand="0" w:noVBand="1"/>
      </w:tblPr>
      <w:tblGrid>
        <w:gridCol w:w="3060"/>
        <w:gridCol w:w="1443"/>
        <w:gridCol w:w="1559"/>
        <w:gridCol w:w="1559"/>
        <w:gridCol w:w="1762"/>
        <w:gridCol w:w="1815"/>
        <w:gridCol w:w="1515"/>
        <w:gridCol w:w="1745"/>
      </w:tblGrid>
      <w:tr w:rsidR="000E08FB" w:rsidRPr="007B4BF1" w14:paraId="72558C45" w14:textId="77777777" w:rsidTr="004B6331">
        <w:trPr>
          <w:trHeight w:val="67"/>
        </w:trPr>
        <w:tc>
          <w:tcPr>
            <w:tcW w:w="3060" w:type="dxa"/>
          </w:tcPr>
          <w:p w14:paraId="0B6CA1D1"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443" w:type="dxa"/>
          </w:tcPr>
          <w:p w14:paraId="6188986E"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504C9511"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24FF969A"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6837" w:type="dxa"/>
            <w:gridSpan w:val="4"/>
            <w:shd w:val="clear" w:color="auto" w:fill="auto"/>
          </w:tcPr>
          <w:p w14:paraId="7C415B39" w14:textId="77777777" w:rsidR="000E08FB" w:rsidRPr="007B4BF1"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hAnsi="Angsana New"/>
                <w:sz w:val="28"/>
                <w:szCs w:val="28"/>
              </w:rPr>
              <w:t>Baht</w:t>
            </w:r>
          </w:p>
        </w:tc>
      </w:tr>
      <w:tr w:rsidR="003B3871" w:rsidRPr="007B4BF1" w14:paraId="514AC793" w14:textId="77777777" w:rsidTr="004B6331">
        <w:trPr>
          <w:trHeight w:val="67"/>
        </w:trPr>
        <w:tc>
          <w:tcPr>
            <w:tcW w:w="3060" w:type="dxa"/>
          </w:tcPr>
          <w:p w14:paraId="56F328ED"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1443" w:type="dxa"/>
          </w:tcPr>
          <w:p w14:paraId="497601A9"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Interest rate</w:t>
            </w:r>
            <w:r w:rsidRPr="007B4BF1">
              <w:rPr>
                <w:rFonts w:ascii="Angsana New" w:eastAsia="Calibri" w:hAnsi="Angsana New"/>
                <w:szCs w:val="24"/>
                <w:cs/>
              </w:rPr>
              <w:t>/</w:t>
            </w:r>
          </w:p>
        </w:tc>
        <w:tc>
          <w:tcPr>
            <w:tcW w:w="1559" w:type="dxa"/>
          </w:tcPr>
          <w:p w14:paraId="4F2A8A02"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1559" w:type="dxa"/>
          </w:tcPr>
          <w:p w14:paraId="2DFD51DC"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3577" w:type="dxa"/>
            <w:gridSpan w:val="2"/>
            <w:shd w:val="clear" w:color="auto" w:fill="auto"/>
            <w:vAlign w:val="center"/>
          </w:tcPr>
          <w:p w14:paraId="6A3A244F" w14:textId="77777777" w:rsidR="003B3871" w:rsidRPr="007B4BF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7B4BF1">
              <w:rPr>
                <w:rFonts w:ascii="Angsana New" w:hAnsi="Angsana New"/>
                <w:sz w:val="28"/>
                <w:szCs w:val="28"/>
              </w:rPr>
              <w:t>Consolidated financial statements</w:t>
            </w:r>
          </w:p>
        </w:tc>
        <w:tc>
          <w:tcPr>
            <w:tcW w:w="3260" w:type="dxa"/>
            <w:gridSpan w:val="2"/>
            <w:shd w:val="clear" w:color="auto" w:fill="auto"/>
            <w:vAlign w:val="center"/>
          </w:tcPr>
          <w:p w14:paraId="538FDE2A" w14:textId="77777777" w:rsidR="003B3871" w:rsidRPr="007B4BF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7B4BF1">
              <w:rPr>
                <w:rFonts w:ascii="Angsana New" w:hAnsi="Angsana New"/>
                <w:sz w:val="28"/>
                <w:szCs w:val="28"/>
              </w:rPr>
              <w:t>Separate financial statements</w:t>
            </w:r>
          </w:p>
        </w:tc>
      </w:tr>
      <w:tr w:rsidR="000E42F9" w:rsidRPr="007B4BF1" w14:paraId="50B2CD8A" w14:textId="77777777" w:rsidTr="004B6331">
        <w:trPr>
          <w:trHeight w:val="522"/>
        </w:trPr>
        <w:tc>
          <w:tcPr>
            <w:tcW w:w="3060" w:type="dxa"/>
          </w:tcPr>
          <w:p w14:paraId="3CD735D5"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Debentures</w:t>
            </w:r>
          </w:p>
        </w:tc>
        <w:tc>
          <w:tcPr>
            <w:tcW w:w="1443" w:type="dxa"/>
          </w:tcPr>
          <w:p w14:paraId="273907A5"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Discount rate</w:t>
            </w:r>
          </w:p>
        </w:tc>
        <w:tc>
          <w:tcPr>
            <w:tcW w:w="1559" w:type="dxa"/>
          </w:tcPr>
          <w:p w14:paraId="51E7018F"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Term</w:t>
            </w:r>
          </w:p>
        </w:tc>
        <w:tc>
          <w:tcPr>
            <w:tcW w:w="1559" w:type="dxa"/>
          </w:tcPr>
          <w:p w14:paraId="2633A2C4"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Due date</w:t>
            </w:r>
          </w:p>
        </w:tc>
        <w:tc>
          <w:tcPr>
            <w:tcW w:w="1762" w:type="dxa"/>
            <w:vAlign w:val="bottom"/>
          </w:tcPr>
          <w:p w14:paraId="25F80E8C" w14:textId="58DCF4D9"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4605BB">
              <w:rPr>
                <w:rFonts w:ascii="Angsana New" w:hAnsi="Angsana New"/>
                <w:sz w:val="28"/>
                <w:szCs w:val="28"/>
              </w:rPr>
              <w:t>March 31, 2025</w:t>
            </w:r>
          </w:p>
        </w:tc>
        <w:tc>
          <w:tcPr>
            <w:tcW w:w="1815" w:type="dxa"/>
            <w:vAlign w:val="bottom"/>
          </w:tcPr>
          <w:p w14:paraId="3852E66E" w14:textId="27945966"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4605BB">
              <w:rPr>
                <w:rFonts w:ascii="Angsana New" w:hAnsi="Angsana New"/>
                <w:sz w:val="28"/>
                <w:szCs w:val="28"/>
              </w:rPr>
              <w:t>December 31, 2024</w:t>
            </w:r>
          </w:p>
        </w:tc>
        <w:tc>
          <w:tcPr>
            <w:tcW w:w="1515" w:type="dxa"/>
            <w:vAlign w:val="bottom"/>
          </w:tcPr>
          <w:p w14:paraId="5F5ECE12" w14:textId="21A81D9B"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4605BB">
              <w:rPr>
                <w:rFonts w:ascii="Angsana New" w:hAnsi="Angsana New"/>
                <w:sz w:val="28"/>
                <w:szCs w:val="28"/>
              </w:rPr>
              <w:t>March 31, 2025</w:t>
            </w:r>
          </w:p>
        </w:tc>
        <w:tc>
          <w:tcPr>
            <w:tcW w:w="1745" w:type="dxa"/>
            <w:vAlign w:val="bottom"/>
          </w:tcPr>
          <w:p w14:paraId="531466A6" w14:textId="7E4026FA"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rPr>
            </w:pPr>
            <w:r w:rsidRPr="004605BB">
              <w:rPr>
                <w:rFonts w:ascii="Angsana New" w:hAnsi="Angsana New"/>
                <w:sz w:val="28"/>
                <w:szCs w:val="28"/>
              </w:rPr>
              <w:t>December 31, 2024</w:t>
            </w:r>
          </w:p>
        </w:tc>
      </w:tr>
      <w:tr w:rsidR="000E42F9" w:rsidRPr="007B4BF1" w14:paraId="47B1336F" w14:textId="77777777" w:rsidTr="004B6331">
        <w:trPr>
          <w:trHeight w:val="354"/>
        </w:trPr>
        <w:tc>
          <w:tcPr>
            <w:tcW w:w="3060" w:type="dxa"/>
          </w:tcPr>
          <w:p w14:paraId="6F34F608" w14:textId="7846FB9A" w:rsidR="000E42F9" w:rsidRPr="007B4BF1" w:rsidRDefault="000E42F9" w:rsidP="000E42F9">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Debentures</w:t>
            </w:r>
            <w:r w:rsidRPr="007B4BF1">
              <w:rPr>
                <w:rFonts w:ascii="Angsana New" w:eastAsia="Calibri" w:hAnsi="Angsana New"/>
                <w:szCs w:val="24"/>
                <w:cs/>
              </w:rPr>
              <w:t xml:space="preserve"> </w:t>
            </w:r>
            <w:r w:rsidRPr="007B4BF1">
              <w:rPr>
                <w:rFonts w:ascii="Angsana New" w:eastAsia="Calibri" w:hAnsi="Angsana New"/>
                <w:szCs w:val="24"/>
              </w:rPr>
              <w:t>No</w:t>
            </w:r>
            <w:r w:rsidRPr="007B4BF1">
              <w:rPr>
                <w:rFonts w:ascii="Angsana New" w:eastAsia="Calibri" w:hAnsi="Angsana New"/>
                <w:szCs w:val="24"/>
                <w:cs/>
              </w:rPr>
              <w:t xml:space="preserve">. </w:t>
            </w:r>
            <w:r w:rsidRPr="007B4BF1">
              <w:rPr>
                <w:rFonts w:ascii="Angsana New" w:eastAsia="Calibri" w:hAnsi="Angsana New"/>
                <w:szCs w:val="24"/>
              </w:rPr>
              <w:t>1</w:t>
            </w:r>
            <w:r w:rsidRPr="007B4BF1">
              <w:rPr>
                <w:rFonts w:ascii="Angsana New" w:eastAsia="Calibri" w:hAnsi="Angsana New"/>
                <w:szCs w:val="24"/>
                <w:cs/>
              </w:rPr>
              <w:t>/</w:t>
            </w:r>
            <w:r w:rsidRPr="007B4BF1">
              <w:rPr>
                <w:rFonts w:ascii="Angsana New" w:eastAsia="Calibri" w:hAnsi="Angsana New"/>
                <w:szCs w:val="24"/>
              </w:rPr>
              <w:t>2024</w:t>
            </w:r>
          </w:p>
        </w:tc>
        <w:tc>
          <w:tcPr>
            <w:tcW w:w="1443" w:type="dxa"/>
          </w:tcPr>
          <w:p w14:paraId="5DCF7CF4" w14:textId="345DED3F" w:rsidR="000E42F9" w:rsidRPr="007B4BF1" w:rsidRDefault="000E42F9" w:rsidP="000E42F9">
            <w:pPr>
              <w:overflowPunct/>
              <w:spacing w:before="120" w:line="360" w:lineRule="exact"/>
              <w:ind w:left="34"/>
              <w:jc w:val="right"/>
              <w:textAlignment w:val="auto"/>
              <w:rPr>
                <w:rFonts w:ascii="Angsana New" w:eastAsia="Calibri" w:hAnsi="Angsana New"/>
                <w:szCs w:val="24"/>
              </w:rPr>
            </w:pPr>
            <w:r w:rsidRPr="007B4BF1">
              <w:rPr>
                <w:rFonts w:ascii="Angsana New" w:eastAsia="Calibri" w:hAnsi="Angsana New"/>
                <w:szCs w:val="24"/>
              </w:rPr>
              <w:t>5.50% per annual</w:t>
            </w:r>
          </w:p>
        </w:tc>
        <w:tc>
          <w:tcPr>
            <w:tcW w:w="1559" w:type="dxa"/>
          </w:tcPr>
          <w:p w14:paraId="7BF973C7" w14:textId="70BC4BC4" w:rsidR="000E42F9" w:rsidRPr="007B4BF1" w:rsidRDefault="000E42F9" w:rsidP="000E42F9">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1 periods,6 months</w:t>
            </w:r>
          </w:p>
        </w:tc>
        <w:tc>
          <w:tcPr>
            <w:tcW w:w="1559" w:type="dxa"/>
          </w:tcPr>
          <w:p w14:paraId="2BDBA303" w14:textId="51FC306B" w:rsidR="000E42F9" w:rsidRPr="007B4BF1" w:rsidRDefault="000E42F9" w:rsidP="000E42F9">
            <w:pPr>
              <w:overflowPunct/>
              <w:spacing w:before="120" w:line="360" w:lineRule="exact"/>
              <w:ind w:left="34"/>
              <w:jc w:val="center"/>
              <w:textAlignment w:val="auto"/>
              <w:rPr>
                <w:rFonts w:ascii="Angsana New" w:hAnsi="Angsana New"/>
                <w:szCs w:val="24"/>
              </w:rPr>
            </w:pPr>
            <w:r w:rsidRPr="007B4BF1">
              <w:rPr>
                <w:rFonts w:ascii="Angsana New" w:hAnsi="Angsana New"/>
                <w:szCs w:val="24"/>
              </w:rPr>
              <w:t>November 30, 2025</w:t>
            </w:r>
          </w:p>
        </w:tc>
        <w:tc>
          <w:tcPr>
            <w:tcW w:w="1762" w:type="dxa"/>
          </w:tcPr>
          <w:p w14:paraId="24097E89" w14:textId="5B362F18" w:rsidR="000E42F9" w:rsidRPr="005C3161" w:rsidRDefault="000E42F9" w:rsidP="006F4B3F">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1,000,000,000.00</w:t>
            </w:r>
          </w:p>
        </w:tc>
        <w:tc>
          <w:tcPr>
            <w:tcW w:w="1815" w:type="dxa"/>
          </w:tcPr>
          <w:p w14:paraId="1B481C72" w14:textId="3EEC6D42" w:rsidR="000E42F9" w:rsidRPr="005C3161" w:rsidRDefault="000E42F9" w:rsidP="006F4B3F">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1,000,000,000.00</w:t>
            </w:r>
          </w:p>
        </w:tc>
        <w:tc>
          <w:tcPr>
            <w:tcW w:w="1515" w:type="dxa"/>
          </w:tcPr>
          <w:p w14:paraId="3878109D" w14:textId="3633FA61" w:rsidR="000E42F9" w:rsidRPr="005C3161" w:rsidRDefault="000E42F9" w:rsidP="006F4B3F">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1,000,000,000.00</w:t>
            </w:r>
          </w:p>
        </w:tc>
        <w:tc>
          <w:tcPr>
            <w:tcW w:w="1745" w:type="dxa"/>
          </w:tcPr>
          <w:p w14:paraId="712230A6" w14:textId="61ED0375" w:rsidR="000E42F9" w:rsidRPr="005C3161" w:rsidRDefault="000E42F9" w:rsidP="006F4B3F">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1,000,000,000.00</w:t>
            </w:r>
          </w:p>
        </w:tc>
      </w:tr>
      <w:tr w:rsidR="000E42F9" w:rsidRPr="007B4BF1" w14:paraId="7211C8F0" w14:textId="77777777" w:rsidTr="004B6331">
        <w:trPr>
          <w:trHeight w:val="339"/>
        </w:trPr>
        <w:tc>
          <w:tcPr>
            <w:tcW w:w="4503" w:type="dxa"/>
            <w:gridSpan w:val="2"/>
          </w:tcPr>
          <w:p w14:paraId="446B3661" w14:textId="441DB51C" w:rsidR="000E42F9" w:rsidRPr="007B4BF1" w:rsidRDefault="000E42F9" w:rsidP="000E42F9">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Less: Unamortised portion of deferred transaction costs</w:t>
            </w:r>
          </w:p>
        </w:tc>
        <w:tc>
          <w:tcPr>
            <w:tcW w:w="1559" w:type="dxa"/>
          </w:tcPr>
          <w:p w14:paraId="6011F456"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2BD783ED"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762" w:type="dxa"/>
            <w:vAlign w:val="bottom"/>
          </w:tcPr>
          <w:p w14:paraId="05ECD82B" w14:textId="7EA8EA6E" w:rsidR="000E42F9" w:rsidRPr="005C3161" w:rsidRDefault="006F4B3F" w:rsidP="000E42F9">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5C3161">
              <w:rPr>
                <w:rFonts w:ascii="Angsana New" w:hAnsi="Angsana New"/>
                <w:sz w:val="26"/>
                <w:szCs w:val="26"/>
              </w:rPr>
              <w:t>(4,636,555.55)</w:t>
            </w:r>
          </w:p>
        </w:tc>
        <w:tc>
          <w:tcPr>
            <w:tcW w:w="1815" w:type="dxa"/>
            <w:vAlign w:val="bottom"/>
          </w:tcPr>
          <w:p w14:paraId="6A2D9E85" w14:textId="2009AF4C" w:rsidR="000E42F9" w:rsidRPr="005C3161" w:rsidRDefault="00BD49CB"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(6,305,879.20)</w:t>
            </w:r>
          </w:p>
        </w:tc>
        <w:tc>
          <w:tcPr>
            <w:tcW w:w="1515" w:type="dxa"/>
            <w:vAlign w:val="bottom"/>
          </w:tcPr>
          <w:p w14:paraId="7327374B" w14:textId="05E4DF76" w:rsidR="000E42F9" w:rsidRPr="005C3161" w:rsidRDefault="001B4310" w:rsidP="000E42F9">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5C3161">
              <w:rPr>
                <w:rFonts w:ascii="Angsana New" w:hAnsi="Angsana New"/>
                <w:sz w:val="26"/>
                <w:szCs w:val="26"/>
              </w:rPr>
              <w:t>(4,636,555.55)</w:t>
            </w:r>
          </w:p>
        </w:tc>
        <w:tc>
          <w:tcPr>
            <w:tcW w:w="1745" w:type="dxa"/>
            <w:vAlign w:val="bottom"/>
          </w:tcPr>
          <w:p w14:paraId="4281366D" w14:textId="671BA7BD" w:rsidR="000E42F9" w:rsidRPr="005C3161" w:rsidRDefault="00BD49CB" w:rsidP="000E42F9">
            <w:pPr>
              <w:pBdr>
                <w:bottom w:val="single" w:sz="4" w:space="1" w:color="auto"/>
              </w:pBdr>
              <w:overflowPunct/>
              <w:spacing w:before="120" w:line="360" w:lineRule="exact"/>
              <w:ind w:left="34"/>
              <w:jc w:val="right"/>
              <w:textAlignment w:val="auto"/>
              <w:rPr>
                <w:rFonts w:ascii="Angsana New" w:eastAsia="Calibri" w:hAnsi="Angsana New"/>
                <w:szCs w:val="24"/>
              </w:rPr>
            </w:pPr>
            <w:r w:rsidRPr="005C3161">
              <w:rPr>
                <w:rFonts w:ascii="Angsana New" w:hAnsi="Angsana New"/>
                <w:sz w:val="26"/>
                <w:szCs w:val="26"/>
              </w:rPr>
              <w:t>(6,305,879.20)</w:t>
            </w:r>
          </w:p>
        </w:tc>
      </w:tr>
      <w:tr w:rsidR="000E42F9" w:rsidRPr="007B4BF1" w14:paraId="793B516C" w14:textId="77777777" w:rsidTr="004B6331">
        <w:trPr>
          <w:trHeight w:val="339"/>
        </w:trPr>
        <w:tc>
          <w:tcPr>
            <w:tcW w:w="3060" w:type="dxa"/>
          </w:tcPr>
          <w:p w14:paraId="2F569B1F"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r w:rsidRPr="007B4BF1">
              <w:rPr>
                <w:rFonts w:ascii="Angsana New" w:eastAsia="Calibri" w:hAnsi="Angsana New"/>
                <w:bCs/>
                <w:szCs w:val="24"/>
              </w:rPr>
              <w:t>Debentures -</w:t>
            </w:r>
            <w:r w:rsidRPr="007B4BF1">
              <w:rPr>
                <w:rFonts w:ascii="Angsana New" w:eastAsia="Calibri" w:hAnsi="Angsana New"/>
                <w:bCs/>
                <w:szCs w:val="24"/>
                <w:cs/>
              </w:rPr>
              <w:t xml:space="preserve"> </w:t>
            </w:r>
            <w:r w:rsidRPr="007B4BF1">
              <w:rPr>
                <w:rFonts w:ascii="Angsana New" w:eastAsia="Calibri" w:hAnsi="Angsana New"/>
                <w:bCs/>
                <w:szCs w:val="24"/>
              </w:rPr>
              <w:t>net</w:t>
            </w:r>
          </w:p>
        </w:tc>
        <w:tc>
          <w:tcPr>
            <w:tcW w:w="1443" w:type="dxa"/>
          </w:tcPr>
          <w:p w14:paraId="2889B886"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vAlign w:val="bottom"/>
          </w:tcPr>
          <w:p w14:paraId="1F5F70C7"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762" w:type="dxa"/>
            <w:vAlign w:val="bottom"/>
          </w:tcPr>
          <w:p w14:paraId="2B7657B6" w14:textId="00BF5BD6" w:rsidR="000E42F9" w:rsidRPr="005C3161" w:rsidRDefault="006F4B3F" w:rsidP="000E42F9">
            <w:pPr>
              <w:overflowPunct/>
              <w:spacing w:before="120" w:line="360" w:lineRule="exact"/>
              <w:ind w:left="34"/>
              <w:jc w:val="right"/>
              <w:textAlignment w:val="auto"/>
              <w:rPr>
                <w:rFonts w:ascii="Angsana New" w:eastAsia="Angsana New" w:hAnsi="Angsana New"/>
                <w:color w:val="000000" w:themeColor="text1"/>
                <w:sz w:val="26"/>
                <w:szCs w:val="26"/>
                <w:cs/>
              </w:rPr>
            </w:pPr>
            <w:r w:rsidRPr="005C3161">
              <w:rPr>
                <w:rFonts w:ascii="Angsana New" w:hAnsi="Angsana New"/>
                <w:sz w:val="26"/>
                <w:szCs w:val="26"/>
              </w:rPr>
              <w:t>995,363,444.45</w:t>
            </w:r>
          </w:p>
        </w:tc>
        <w:tc>
          <w:tcPr>
            <w:tcW w:w="1815" w:type="dxa"/>
            <w:vAlign w:val="bottom"/>
          </w:tcPr>
          <w:p w14:paraId="760FBDA7" w14:textId="4D75C591" w:rsidR="000E42F9" w:rsidRPr="005C3161" w:rsidRDefault="000E42F9" w:rsidP="000E42F9">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993,694,120.80</w:t>
            </w:r>
          </w:p>
        </w:tc>
        <w:tc>
          <w:tcPr>
            <w:tcW w:w="1515" w:type="dxa"/>
            <w:vAlign w:val="bottom"/>
          </w:tcPr>
          <w:p w14:paraId="54EB9605" w14:textId="1361F3A0" w:rsidR="000E42F9" w:rsidRPr="005C3161" w:rsidRDefault="00BD5BC7" w:rsidP="000E42F9">
            <w:pPr>
              <w:overflowPunct/>
              <w:spacing w:before="120" w:line="360" w:lineRule="exact"/>
              <w:ind w:left="34"/>
              <w:jc w:val="right"/>
              <w:textAlignment w:val="auto"/>
              <w:rPr>
                <w:rFonts w:ascii="Angsana New" w:eastAsia="Angsana New" w:hAnsi="Angsana New"/>
                <w:color w:val="000000" w:themeColor="text1"/>
                <w:sz w:val="26"/>
                <w:szCs w:val="26"/>
                <w:cs/>
              </w:rPr>
            </w:pPr>
            <w:r w:rsidRPr="005C3161">
              <w:rPr>
                <w:rFonts w:ascii="Angsana New" w:hAnsi="Angsana New"/>
                <w:sz w:val="26"/>
                <w:szCs w:val="26"/>
              </w:rPr>
              <w:t>995,363,444.45</w:t>
            </w:r>
          </w:p>
        </w:tc>
        <w:tc>
          <w:tcPr>
            <w:tcW w:w="1745" w:type="dxa"/>
            <w:vAlign w:val="bottom"/>
          </w:tcPr>
          <w:p w14:paraId="6CE71C73" w14:textId="4FDE67CE" w:rsidR="000E42F9" w:rsidRPr="005C3161" w:rsidRDefault="000E42F9" w:rsidP="000E42F9">
            <w:pPr>
              <w:overflowPunct/>
              <w:spacing w:before="120" w:line="360" w:lineRule="exact"/>
              <w:ind w:left="34"/>
              <w:jc w:val="right"/>
              <w:textAlignment w:val="auto"/>
              <w:rPr>
                <w:rFonts w:ascii="Angsana New" w:eastAsia="Calibri" w:hAnsi="Angsana New"/>
                <w:szCs w:val="24"/>
              </w:rPr>
            </w:pPr>
            <w:r w:rsidRPr="005C3161">
              <w:rPr>
                <w:rFonts w:ascii="Angsana New" w:hAnsi="Angsana New"/>
                <w:sz w:val="26"/>
                <w:szCs w:val="26"/>
              </w:rPr>
              <w:t>993,694,120.80</w:t>
            </w:r>
          </w:p>
        </w:tc>
      </w:tr>
      <w:tr w:rsidR="000E42F9" w:rsidRPr="007B4BF1" w14:paraId="4A54EFCF" w14:textId="77777777" w:rsidTr="004B6331">
        <w:trPr>
          <w:trHeight w:val="67"/>
        </w:trPr>
        <w:tc>
          <w:tcPr>
            <w:tcW w:w="3060" w:type="dxa"/>
          </w:tcPr>
          <w:p w14:paraId="73AFA0EE" w14:textId="77777777" w:rsidR="000E42F9" w:rsidRPr="007B4BF1" w:rsidRDefault="000E42F9" w:rsidP="000E42F9">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Less</w:t>
            </w:r>
            <w:r w:rsidRPr="007B4BF1">
              <w:rPr>
                <w:rFonts w:ascii="Angsana New" w:eastAsia="Calibri" w:hAnsi="Angsana New"/>
                <w:szCs w:val="24"/>
                <w:cs/>
              </w:rPr>
              <w:t xml:space="preserve">: </w:t>
            </w:r>
            <w:r w:rsidRPr="007B4BF1">
              <w:rPr>
                <w:rFonts w:ascii="Angsana New" w:eastAsia="Calibri" w:hAnsi="Angsana New"/>
                <w:szCs w:val="24"/>
              </w:rPr>
              <w:t xml:space="preserve">Debentures </w:t>
            </w:r>
            <w:r w:rsidRPr="007B4BF1">
              <w:rPr>
                <w:rFonts w:ascii="Angsana New" w:eastAsia="Calibri" w:hAnsi="Angsana New"/>
                <w:szCs w:val="24"/>
                <w:cs/>
              </w:rPr>
              <w:t xml:space="preserve">- </w:t>
            </w:r>
            <w:r w:rsidRPr="007B4BF1">
              <w:rPr>
                <w:rFonts w:ascii="Angsana New" w:eastAsia="Calibri" w:hAnsi="Angsana New"/>
                <w:szCs w:val="24"/>
              </w:rPr>
              <w:t>due within one year</w:t>
            </w:r>
          </w:p>
        </w:tc>
        <w:tc>
          <w:tcPr>
            <w:tcW w:w="1443" w:type="dxa"/>
          </w:tcPr>
          <w:p w14:paraId="33BDBEAD"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2F4EDFB7"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762" w:type="dxa"/>
            <w:vAlign w:val="bottom"/>
          </w:tcPr>
          <w:p w14:paraId="7FE94A5D" w14:textId="079AC5FB" w:rsidR="000E42F9" w:rsidRPr="005C3161" w:rsidRDefault="006F4B3F"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(995,363,444.45)</w:t>
            </w:r>
          </w:p>
        </w:tc>
        <w:tc>
          <w:tcPr>
            <w:tcW w:w="1815" w:type="dxa"/>
            <w:vAlign w:val="bottom"/>
          </w:tcPr>
          <w:p w14:paraId="33D6DEA7" w14:textId="5820C428" w:rsidR="000E42F9" w:rsidRPr="005C3161" w:rsidRDefault="000E42F9"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(993,694,120.80)</w:t>
            </w:r>
          </w:p>
        </w:tc>
        <w:tc>
          <w:tcPr>
            <w:tcW w:w="1515" w:type="dxa"/>
            <w:vAlign w:val="bottom"/>
          </w:tcPr>
          <w:p w14:paraId="552872BA" w14:textId="1D8C12AC" w:rsidR="000E42F9" w:rsidRPr="005C3161" w:rsidRDefault="006F4B3F"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(995,363,444.45)</w:t>
            </w:r>
          </w:p>
        </w:tc>
        <w:tc>
          <w:tcPr>
            <w:tcW w:w="1745" w:type="dxa"/>
            <w:vAlign w:val="bottom"/>
          </w:tcPr>
          <w:p w14:paraId="0BC61D0B" w14:textId="361F8B3F" w:rsidR="000E42F9" w:rsidRPr="005C3161" w:rsidRDefault="000E42F9"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(993,694,120.80)</w:t>
            </w:r>
          </w:p>
        </w:tc>
      </w:tr>
      <w:tr w:rsidR="000E42F9" w:rsidRPr="007B4BF1" w14:paraId="594266AD" w14:textId="77777777" w:rsidTr="00041836">
        <w:trPr>
          <w:trHeight w:val="538"/>
        </w:trPr>
        <w:tc>
          <w:tcPr>
            <w:tcW w:w="3060" w:type="dxa"/>
          </w:tcPr>
          <w:p w14:paraId="3780B69C"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r w:rsidRPr="007B4BF1">
              <w:rPr>
                <w:rFonts w:ascii="Angsana New" w:eastAsia="Calibri" w:hAnsi="Angsana New"/>
                <w:bCs/>
                <w:szCs w:val="24"/>
              </w:rPr>
              <w:t xml:space="preserve">Debentures </w:t>
            </w:r>
            <w:r w:rsidRPr="007B4BF1">
              <w:rPr>
                <w:rFonts w:ascii="Angsana New" w:eastAsia="Calibri" w:hAnsi="Angsana New"/>
                <w:bCs/>
                <w:szCs w:val="24"/>
                <w:cs/>
              </w:rPr>
              <w:t xml:space="preserve">- </w:t>
            </w:r>
            <w:r w:rsidRPr="007B4BF1">
              <w:rPr>
                <w:rFonts w:ascii="Angsana New" w:eastAsia="Calibri" w:hAnsi="Angsana New"/>
                <w:bCs/>
                <w:szCs w:val="24"/>
              </w:rPr>
              <w:t>due over one year</w:t>
            </w:r>
          </w:p>
        </w:tc>
        <w:tc>
          <w:tcPr>
            <w:tcW w:w="1443" w:type="dxa"/>
          </w:tcPr>
          <w:p w14:paraId="5FEA536A"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7635A229"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762" w:type="dxa"/>
            <w:vAlign w:val="center"/>
          </w:tcPr>
          <w:p w14:paraId="029B0060" w14:textId="195424A1" w:rsidR="000E42F9" w:rsidRPr="005C3161" w:rsidRDefault="000E42F9" w:rsidP="000E42F9">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5C3161">
              <w:rPr>
                <w:rFonts w:ascii="Angsana New" w:hAnsi="Angsana New" w:hint="cs"/>
                <w:sz w:val="26"/>
                <w:szCs w:val="26"/>
                <w:cs/>
              </w:rPr>
              <w:t>-</w:t>
            </w:r>
          </w:p>
        </w:tc>
        <w:tc>
          <w:tcPr>
            <w:tcW w:w="1815" w:type="dxa"/>
            <w:vAlign w:val="center"/>
          </w:tcPr>
          <w:p w14:paraId="0F6A118F" w14:textId="5EFDC151" w:rsidR="000E42F9" w:rsidRPr="005C3161" w:rsidRDefault="000E42F9" w:rsidP="000E42F9">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hint="cs"/>
                <w:sz w:val="26"/>
                <w:szCs w:val="26"/>
                <w:cs/>
              </w:rPr>
              <w:t>-</w:t>
            </w:r>
          </w:p>
        </w:tc>
        <w:tc>
          <w:tcPr>
            <w:tcW w:w="1515" w:type="dxa"/>
            <w:vAlign w:val="center"/>
          </w:tcPr>
          <w:p w14:paraId="733054A5" w14:textId="57AF6860" w:rsidR="000E42F9" w:rsidRPr="005C3161" w:rsidRDefault="000E42F9" w:rsidP="000E42F9">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5C3161">
              <w:rPr>
                <w:rFonts w:ascii="Angsana New" w:hAnsi="Angsana New" w:hint="cs"/>
                <w:sz w:val="26"/>
                <w:szCs w:val="26"/>
                <w:cs/>
              </w:rPr>
              <w:t>-</w:t>
            </w:r>
          </w:p>
        </w:tc>
        <w:tc>
          <w:tcPr>
            <w:tcW w:w="1745" w:type="dxa"/>
            <w:vAlign w:val="center"/>
          </w:tcPr>
          <w:p w14:paraId="202C298A" w14:textId="3ED473EA" w:rsidR="000E42F9" w:rsidRPr="005C3161" w:rsidRDefault="000E42F9" w:rsidP="000E42F9">
            <w:pPr>
              <w:pBdr>
                <w:bottom w:val="double" w:sz="4" w:space="1" w:color="auto"/>
              </w:pBdr>
              <w:overflowPunct/>
              <w:spacing w:before="120" w:line="360" w:lineRule="exact"/>
              <w:ind w:left="34"/>
              <w:jc w:val="right"/>
              <w:textAlignment w:val="auto"/>
              <w:rPr>
                <w:rFonts w:ascii="Angsana New" w:eastAsia="Calibri" w:hAnsi="Angsana New"/>
                <w:szCs w:val="24"/>
              </w:rPr>
            </w:pPr>
            <w:r w:rsidRPr="005C3161">
              <w:rPr>
                <w:rFonts w:ascii="Angsana New" w:hAnsi="Angsana New" w:hint="cs"/>
                <w:sz w:val="26"/>
                <w:szCs w:val="26"/>
                <w:cs/>
              </w:rPr>
              <w:t>-</w:t>
            </w:r>
          </w:p>
        </w:tc>
      </w:tr>
    </w:tbl>
    <w:p w14:paraId="6369E8FE" w14:textId="1C7A0A50" w:rsidR="000E08FB" w:rsidRPr="007B4BF1" w:rsidRDefault="00690E9F" w:rsidP="00B50438">
      <w:pPr>
        <w:overflowPunct/>
        <w:spacing w:before="120" w:line="460" w:lineRule="exact"/>
        <w:ind w:left="426"/>
        <w:jc w:val="thaiDistribute"/>
        <w:textAlignment w:val="auto"/>
        <w:rPr>
          <w:rFonts w:ascii="Angsana New" w:eastAsia="Calibri" w:hAnsi="Angsana New"/>
          <w:sz w:val="30"/>
          <w:szCs w:val="30"/>
        </w:rPr>
      </w:pPr>
      <w:r w:rsidRPr="007B4BF1">
        <w:rPr>
          <w:rFonts w:ascii="Angsana New" w:eastAsia="Calibri" w:hAnsi="Angsana New"/>
          <w:sz w:val="30"/>
          <w:szCs w:val="30"/>
        </w:rPr>
        <w:t xml:space="preserve">Under rights and responsibilities of debenture issuer, the Company has to comply with certain covenants and restrictions including maintenance of a </w:t>
      </w:r>
      <w:r w:rsidR="00F91307" w:rsidRPr="007B4BF1">
        <w:rPr>
          <w:rFonts w:ascii="Angsana New" w:eastAsia="Calibri" w:hAnsi="Angsana New"/>
          <w:sz w:val="30"/>
          <w:szCs w:val="30"/>
        </w:rPr>
        <w:t>Interest Baring Debt</w:t>
      </w:r>
      <w:r w:rsidRPr="007B4BF1">
        <w:rPr>
          <w:rFonts w:ascii="Angsana New" w:eastAsia="Calibri" w:hAnsi="Angsana New"/>
          <w:sz w:val="30"/>
          <w:szCs w:val="30"/>
        </w:rPr>
        <w:t xml:space="preserve"> to </w:t>
      </w:r>
      <w:r w:rsidR="00F91307" w:rsidRPr="007B4BF1">
        <w:rPr>
          <w:rFonts w:ascii="Angsana New" w:eastAsia="Calibri" w:hAnsi="Angsana New"/>
          <w:sz w:val="30"/>
          <w:szCs w:val="30"/>
        </w:rPr>
        <w:t>Equity Ratio</w:t>
      </w:r>
      <w:r w:rsidRPr="007B4BF1">
        <w:rPr>
          <w:rFonts w:ascii="Angsana New" w:eastAsia="Calibri" w:hAnsi="Angsana New"/>
          <w:sz w:val="30"/>
          <w:szCs w:val="30"/>
        </w:rPr>
        <w:t xml:space="preserve"> of consolidated financial statements with no excess of </w:t>
      </w:r>
      <w:r w:rsidR="000D29BC" w:rsidRPr="007B4BF1">
        <w:rPr>
          <w:rFonts w:ascii="Angsana New" w:eastAsia="Calibri" w:hAnsi="Angsana New"/>
          <w:sz w:val="30"/>
          <w:szCs w:val="30"/>
        </w:rPr>
        <w:t>2</w:t>
      </w:r>
      <w:r w:rsidRPr="007B4BF1">
        <w:rPr>
          <w:rFonts w:ascii="Angsana New" w:eastAsia="Calibri" w:hAnsi="Angsana New"/>
          <w:sz w:val="30"/>
          <w:szCs w:val="30"/>
        </w:rPr>
        <w:t>.</w:t>
      </w:r>
      <w:r w:rsidR="00AF2D58" w:rsidRPr="007B4BF1">
        <w:rPr>
          <w:rFonts w:ascii="Angsana New" w:eastAsia="Calibri" w:hAnsi="Angsana New"/>
          <w:sz w:val="30"/>
          <w:szCs w:val="30"/>
        </w:rPr>
        <w:t>5:</w:t>
      </w:r>
      <w:r w:rsidR="000D29BC" w:rsidRPr="007B4BF1">
        <w:rPr>
          <w:rFonts w:ascii="Angsana New" w:eastAsia="Calibri" w:hAnsi="Angsana New"/>
          <w:sz w:val="30"/>
          <w:szCs w:val="30"/>
        </w:rPr>
        <w:t>1</w:t>
      </w:r>
      <w:r w:rsidRPr="007B4BF1">
        <w:rPr>
          <w:rFonts w:ascii="Angsana New" w:eastAsia="Calibri" w:hAnsi="Angsana New"/>
          <w:sz w:val="30"/>
          <w:szCs w:val="30"/>
        </w:rPr>
        <w:t xml:space="preserve"> along with debentures’ periods</w:t>
      </w:r>
      <w:r w:rsidRPr="007B4BF1">
        <w:rPr>
          <w:rFonts w:ascii="Angsana New" w:eastAsia="Calibri" w:hAnsi="Angsana New"/>
          <w:sz w:val="30"/>
          <w:szCs w:val="30"/>
          <w:cs/>
        </w:rPr>
        <w:t>.</w:t>
      </w:r>
    </w:p>
    <w:p w14:paraId="711C328F" w14:textId="77777777" w:rsidR="00DD3F2C" w:rsidRPr="007B4BF1" w:rsidRDefault="00DD3F2C" w:rsidP="00690E9F">
      <w:pPr>
        <w:overflowPunct/>
        <w:spacing w:before="120" w:line="460" w:lineRule="exact"/>
        <w:ind w:left="90"/>
        <w:jc w:val="thaiDistribute"/>
        <w:textAlignment w:val="auto"/>
        <w:rPr>
          <w:rFonts w:ascii="Angsana New" w:eastAsia="Calibri" w:hAnsi="Angsana New"/>
          <w:sz w:val="30"/>
          <w:szCs w:val="30"/>
        </w:rPr>
      </w:pPr>
    </w:p>
    <w:p w14:paraId="61CC936E" w14:textId="77777777" w:rsidR="00F827F5" w:rsidRPr="007B4BF1" w:rsidRDefault="00F827F5" w:rsidP="00F827F5">
      <w:pPr>
        <w:spacing w:line="420" w:lineRule="exact"/>
        <w:ind w:left="425" w:hanging="425"/>
        <w:rPr>
          <w:rFonts w:ascii="Angsana New" w:hAnsi="Angsana New"/>
          <w:b/>
          <w:bCs/>
          <w:sz w:val="30"/>
          <w:szCs w:val="30"/>
          <w:cs/>
        </w:rPr>
        <w:sectPr w:rsidR="00F827F5" w:rsidRPr="007B4BF1" w:rsidSect="00797E5E">
          <w:headerReference w:type="even" r:id="rId21"/>
          <w:headerReference w:type="default" r:id="rId22"/>
          <w:headerReference w:type="first" r:id="rId23"/>
          <w:pgSz w:w="16840" w:h="11907" w:orient="landscape" w:code="9"/>
          <w:pgMar w:top="1350" w:right="1276" w:bottom="1134" w:left="1134" w:header="709" w:footer="709" w:gutter="0"/>
          <w:cols w:space="720"/>
          <w:docGrid w:linePitch="326"/>
        </w:sectPr>
      </w:pPr>
    </w:p>
    <w:p w14:paraId="0040C9FE" w14:textId="0C697C2E" w:rsidR="00BD63A1" w:rsidRPr="007B4BF1" w:rsidRDefault="000F2BFB" w:rsidP="00041836">
      <w:pPr>
        <w:tabs>
          <w:tab w:val="left" w:pos="426"/>
        </w:tabs>
        <w:spacing w:after="120" w:line="440" w:lineRule="exact"/>
        <w:jc w:val="thaiDistribute"/>
        <w:rPr>
          <w:rFonts w:ascii="Angsana New" w:hAnsi="Angsana New"/>
          <w:b/>
          <w:bCs/>
          <w:sz w:val="30"/>
          <w:szCs w:val="30"/>
          <w:cs/>
        </w:rPr>
      </w:pPr>
      <w:r w:rsidRPr="007B4BF1">
        <w:rPr>
          <w:rFonts w:ascii="Angsana New" w:hAnsi="Angsana New"/>
          <w:b/>
          <w:bCs/>
          <w:sz w:val="30"/>
          <w:szCs w:val="30"/>
        </w:rPr>
        <w:t>2</w:t>
      </w:r>
      <w:r w:rsidR="00F060FC">
        <w:rPr>
          <w:rFonts w:ascii="Angsana New" w:hAnsi="Angsana New"/>
          <w:b/>
          <w:bCs/>
          <w:sz w:val="30"/>
          <w:szCs w:val="30"/>
        </w:rPr>
        <w:t>6</w:t>
      </w:r>
      <w:r w:rsidR="00BD63A1" w:rsidRPr="007B4BF1">
        <w:rPr>
          <w:rFonts w:ascii="Angsana New" w:hAnsi="Angsana New"/>
          <w:b/>
          <w:bCs/>
          <w:sz w:val="30"/>
          <w:szCs w:val="30"/>
          <w:cs/>
        </w:rPr>
        <w:t>.</w:t>
      </w:r>
      <w:r w:rsidR="00BD63A1" w:rsidRPr="007B4BF1">
        <w:rPr>
          <w:rFonts w:ascii="Angsana New" w:hAnsi="Angsana New"/>
          <w:b/>
          <w:bCs/>
          <w:sz w:val="30"/>
          <w:szCs w:val="30"/>
        </w:rPr>
        <w:tab/>
        <w:t>NON</w:t>
      </w:r>
      <w:r w:rsidR="00BD63A1" w:rsidRPr="007B4BF1">
        <w:rPr>
          <w:rFonts w:ascii="Angsana New" w:hAnsi="Angsana New"/>
          <w:b/>
          <w:bCs/>
          <w:sz w:val="30"/>
          <w:szCs w:val="30"/>
          <w:cs/>
        </w:rPr>
        <w:t>-</w:t>
      </w:r>
      <w:r w:rsidR="00BD63A1" w:rsidRPr="007B4BF1">
        <w:rPr>
          <w:rFonts w:ascii="Angsana New" w:hAnsi="Angsana New"/>
          <w:b/>
          <w:bCs/>
          <w:sz w:val="30"/>
          <w:szCs w:val="30"/>
        </w:rPr>
        <w:t>CURRENT PROVISIONS FOR EMPLOYEE BENEFIT</w:t>
      </w:r>
    </w:p>
    <w:p w14:paraId="5091BF62" w14:textId="0A9E2D8C" w:rsidR="00BD63A1" w:rsidRPr="007B4BF1" w:rsidRDefault="00BD63A1" w:rsidP="00041836">
      <w:pPr>
        <w:spacing w:line="440" w:lineRule="exact"/>
        <w:ind w:left="426"/>
        <w:jc w:val="thaiDistribute"/>
        <w:rPr>
          <w:rFonts w:ascii="Angsana New" w:hAnsi="Angsana New"/>
          <w:sz w:val="30"/>
          <w:szCs w:val="30"/>
        </w:rPr>
      </w:pPr>
      <w:r w:rsidRPr="007B4BF1">
        <w:rPr>
          <w:rFonts w:ascii="Angsana New" w:hAnsi="Angsana New"/>
          <w:sz w:val="30"/>
          <w:szCs w:val="30"/>
        </w:rPr>
        <w:t xml:space="preserve">Changes in present value of employee benefit obligations plan parties </w:t>
      </w:r>
      <w:r w:rsidR="00E90F72" w:rsidRPr="007B4BF1">
        <w:rPr>
          <w:rFonts w:ascii="Angsana New" w:hAnsi="Angsana New"/>
          <w:sz w:val="30"/>
          <w:szCs w:val="30"/>
        </w:rPr>
        <w:t>a</w:t>
      </w:r>
      <w:r w:rsidRPr="007B4BF1">
        <w:rPr>
          <w:rFonts w:ascii="Angsana New" w:hAnsi="Angsana New"/>
          <w:sz w:val="30"/>
          <w:szCs w:val="30"/>
        </w:rPr>
        <w:t>t</w:t>
      </w:r>
      <w:r w:rsidR="00B0278E" w:rsidRPr="007B4BF1">
        <w:rPr>
          <w:rFonts w:ascii="Angsana New" w:hAnsi="Angsana New"/>
          <w:sz w:val="30"/>
          <w:szCs w:val="30"/>
          <w:cs/>
        </w:rPr>
        <w:t xml:space="preserve"> </w:t>
      </w:r>
      <w:r w:rsidR="00BE034D" w:rsidRPr="00BE034D">
        <w:rPr>
          <w:rFonts w:ascii="Angsana New" w:eastAsia="Angsana New" w:hAnsi="Angsana New"/>
          <w:color w:val="000000" w:themeColor="text1"/>
          <w:sz w:val="30"/>
          <w:szCs w:val="30"/>
        </w:rPr>
        <w:t>March</w:t>
      </w:r>
      <w:r w:rsidR="00876972" w:rsidRPr="007B4BF1">
        <w:rPr>
          <w:rFonts w:ascii="Angsana New" w:eastAsia="Angsana New" w:hAnsi="Angsana New"/>
          <w:color w:val="000000" w:themeColor="text1"/>
          <w:sz w:val="30"/>
          <w:szCs w:val="30"/>
        </w:rPr>
        <w:t xml:space="preserve"> 3</w:t>
      </w:r>
      <w:r w:rsidR="00686581" w:rsidRPr="007B4BF1">
        <w:rPr>
          <w:rFonts w:ascii="Angsana New" w:eastAsia="Angsana New" w:hAnsi="Angsana New"/>
          <w:color w:val="000000" w:themeColor="text1"/>
          <w:sz w:val="30"/>
          <w:szCs w:val="30"/>
        </w:rPr>
        <w:t>1</w:t>
      </w:r>
      <w:r w:rsidR="00413C39" w:rsidRPr="007B4BF1">
        <w:rPr>
          <w:rFonts w:ascii="Angsana New" w:hAnsi="Angsana New"/>
          <w:sz w:val="30"/>
          <w:szCs w:val="30"/>
        </w:rPr>
        <w:t xml:space="preserve">, </w:t>
      </w:r>
      <w:r w:rsidR="004E28DF" w:rsidRPr="007B4BF1">
        <w:rPr>
          <w:rFonts w:ascii="Angsana New" w:hAnsi="Angsana New"/>
          <w:sz w:val="30"/>
          <w:szCs w:val="30"/>
        </w:rPr>
        <w:t>202</w:t>
      </w:r>
      <w:r w:rsidR="00BE034D">
        <w:rPr>
          <w:rFonts w:ascii="Angsana New" w:hAnsi="Angsana New"/>
          <w:sz w:val="30"/>
          <w:szCs w:val="30"/>
        </w:rPr>
        <w:t>5</w:t>
      </w:r>
      <w:r w:rsidR="00702077" w:rsidRPr="007B4BF1">
        <w:rPr>
          <w:rFonts w:ascii="Angsana New" w:hAnsi="Angsana New"/>
          <w:sz w:val="30"/>
          <w:szCs w:val="30"/>
          <w:cs/>
        </w:rPr>
        <w:t xml:space="preserve"> </w:t>
      </w:r>
      <w:r w:rsidRPr="007B4BF1">
        <w:rPr>
          <w:rFonts w:ascii="Angsana New" w:hAnsi="Angsana New"/>
          <w:sz w:val="30"/>
          <w:szCs w:val="30"/>
        </w:rPr>
        <w:t xml:space="preserve">and </w:t>
      </w:r>
      <w:r w:rsidR="000E42F9" w:rsidRPr="007B4BF1">
        <w:rPr>
          <w:rFonts w:ascii="Angsana New" w:eastAsia="Angsana New" w:hAnsi="Angsana New"/>
          <w:color w:val="000000" w:themeColor="text1"/>
          <w:sz w:val="30"/>
          <w:szCs w:val="30"/>
        </w:rPr>
        <w:t>December 31</w:t>
      </w:r>
      <w:r w:rsidR="000E42F9" w:rsidRPr="007B4BF1">
        <w:rPr>
          <w:rFonts w:ascii="Angsana New" w:hAnsi="Angsana New"/>
          <w:sz w:val="30"/>
          <w:szCs w:val="30"/>
        </w:rPr>
        <w:t>, 202</w:t>
      </w:r>
      <w:r w:rsidR="00BE034D">
        <w:rPr>
          <w:rFonts w:ascii="Angsana New" w:hAnsi="Angsana New"/>
          <w:sz w:val="30"/>
          <w:szCs w:val="30"/>
        </w:rPr>
        <w:t>4</w:t>
      </w:r>
      <w:r w:rsidR="00E7064B" w:rsidRPr="007B4BF1">
        <w:rPr>
          <w:rFonts w:ascii="Angsana New" w:hAnsi="Angsana New"/>
          <w:sz w:val="30"/>
          <w:szCs w:val="30"/>
        </w:rPr>
        <w:t xml:space="preserve"> </w:t>
      </w:r>
      <w:r w:rsidRPr="007B4BF1">
        <w:rPr>
          <w:rFonts w:ascii="Angsana New" w:hAnsi="Angsana New"/>
          <w:sz w:val="30"/>
          <w:szCs w:val="30"/>
        </w:rPr>
        <w:t>are as follows</w:t>
      </w:r>
      <w:r w:rsidRPr="007B4BF1">
        <w:rPr>
          <w:rFonts w:ascii="Angsana New" w:hAnsi="Angsana New"/>
          <w:sz w:val="30"/>
          <w:szCs w:val="30"/>
          <w:cs/>
        </w:rPr>
        <w:t>:</w:t>
      </w:r>
    </w:p>
    <w:tbl>
      <w:tblPr>
        <w:tblW w:w="9783" w:type="dxa"/>
        <w:tblInd w:w="392" w:type="dxa"/>
        <w:tblLook w:val="04A0" w:firstRow="1" w:lastRow="0" w:firstColumn="1" w:lastColumn="0" w:noHBand="0" w:noVBand="1"/>
      </w:tblPr>
      <w:tblGrid>
        <w:gridCol w:w="2635"/>
        <w:gridCol w:w="1787"/>
        <w:gridCol w:w="1787"/>
        <w:gridCol w:w="1787"/>
        <w:gridCol w:w="1787"/>
      </w:tblGrid>
      <w:tr w:rsidR="00BD63A1" w:rsidRPr="007B4BF1" w14:paraId="2A00E52E" w14:textId="77777777" w:rsidTr="00BC0F94">
        <w:tc>
          <w:tcPr>
            <w:tcW w:w="3071" w:type="dxa"/>
            <w:shd w:val="clear" w:color="auto" w:fill="auto"/>
          </w:tcPr>
          <w:p w14:paraId="0267EF98" w14:textId="77777777" w:rsidR="00BD63A1" w:rsidRPr="007B4BF1" w:rsidRDefault="00BD63A1" w:rsidP="00041836">
            <w:pPr>
              <w:spacing w:line="440" w:lineRule="exact"/>
              <w:jc w:val="center"/>
              <w:rPr>
                <w:rFonts w:ascii="Angsana New" w:hAnsi="Angsana New"/>
                <w:sz w:val="28"/>
                <w:szCs w:val="28"/>
              </w:rPr>
            </w:pPr>
          </w:p>
        </w:tc>
        <w:tc>
          <w:tcPr>
            <w:tcW w:w="6712" w:type="dxa"/>
            <w:gridSpan w:val="4"/>
            <w:shd w:val="clear" w:color="auto" w:fill="auto"/>
          </w:tcPr>
          <w:p w14:paraId="685F45AD" w14:textId="77777777" w:rsidR="00BD63A1" w:rsidRPr="007B4BF1" w:rsidRDefault="00BD63A1" w:rsidP="00041836">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Baht</w:t>
            </w:r>
          </w:p>
        </w:tc>
      </w:tr>
      <w:tr w:rsidR="00BD63A1" w:rsidRPr="007B4BF1" w14:paraId="2D67D20E" w14:textId="77777777" w:rsidTr="00BC0F94">
        <w:tc>
          <w:tcPr>
            <w:tcW w:w="3071" w:type="dxa"/>
            <w:shd w:val="clear" w:color="auto" w:fill="auto"/>
          </w:tcPr>
          <w:p w14:paraId="7F64CC55" w14:textId="77777777" w:rsidR="00BD63A1" w:rsidRPr="007B4BF1" w:rsidRDefault="00BD63A1" w:rsidP="00041836">
            <w:pPr>
              <w:spacing w:line="440" w:lineRule="exact"/>
              <w:jc w:val="center"/>
              <w:rPr>
                <w:rFonts w:ascii="Angsana New" w:hAnsi="Angsana New"/>
                <w:sz w:val="28"/>
                <w:szCs w:val="28"/>
                <w:cs/>
              </w:rPr>
            </w:pPr>
          </w:p>
        </w:tc>
        <w:tc>
          <w:tcPr>
            <w:tcW w:w="3358" w:type="dxa"/>
            <w:gridSpan w:val="2"/>
            <w:shd w:val="clear" w:color="auto" w:fill="auto"/>
            <w:vAlign w:val="center"/>
          </w:tcPr>
          <w:p w14:paraId="58FFC2AD" w14:textId="77777777" w:rsidR="00BD63A1" w:rsidRPr="007B4BF1" w:rsidRDefault="00BD63A1" w:rsidP="00041836">
            <w:pPr>
              <w:pBdr>
                <w:bottom w:val="single" w:sz="2" w:space="1" w:color="auto"/>
              </w:pBdr>
              <w:spacing w:line="440" w:lineRule="exact"/>
              <w:jc w:val="center"/>
              <w:rPr>
                <w:rFonts w:ascii="Angsana New" w:hAnsi="Angsana New"/>
                <w:sz w:val="28"/>
                <w:szCs w:val="28"/>
              </w:rPr>
            </w:pPr>
            <w:r w:rsidRPr="007B4BF1">
              <w:rPr>
                <w:rFonts w:ascii="Angsana New" w:hAnsi="Angsana New"/>
                <w:sz w:val="28"/>
                <w:szCs w:val="28"/>
              </w:rPr>
              <w:t>Consolidated financial statements</w:t>
            </w:r>
          </w:p>
        </w:tc>
        <w:tc>
          <w:tcPr>
            <w:tcW w:w="3354" w:type="dxa"/>
            <w:gridSpan w:val="2"/>
            <w:shd w:val="clear" w:color="auto" w:fill="auto"/>
            <w:vAlign w:val="center"/>
          </w:tcPr>
          <w:p w14:paraId="66DC52F8" w14:textId="77777777" w:rsidR="00BD63A1" w:rsidRPr="007B4BF1" w:rsidRDefault="00BD63A1" w:rsidP="00041836">
            <w:pPr>
              <w:pBdr>
                <w:bottom w:val="single" w:sz="2" w:space="1" w:color="auto"/>
              </w:pBdr>
              <w:spacing w:line="440" w:lineRule="exact"/>
              <w:jc w:val="center"/>
              <w:rPr>
                <w:rFonts w:ascii="Angsana New" w:hAnsi="Angsana New"/>
                <w:sz w:val="28"/>
                <w:szCs w:val="28"/>
              </w:rPr>
            </w:pPr>
            <w:r w:rsidRPr="007B4BF1">
              <w:rPr>
                <w:rFonts w:ascii="Angsana New" w:hAnsi="Angsana New"/>
                <w:sz w:val="28"/>
                <w:szCs w:val="28"/>
              </w:rPr>
              <w:t>Separate financial statements</w:t>
            </w:r>
          </w:p>
        </w:tc>
      </w:tr>
      <w:tr w:rsidR="00BE034D" w:rsidRPr="007B4BF1" w14:paraId="135C7976" w14:textId="77777777" w:rsidTr="00BC0F94">
        <w:trPr>
          <w:trHeight w:val="505"/>
        </w:trPr>
        <w:tc>
          <w:tcPr>
            <w:tcW w:w="3071" w:type="dxa"/>
            <w:shd w:val="clear" w:color="auto" w:fill="auto"/>
          </w:tcPr>
          <w:p w14:paraId="02F23463" w14:textId="77777777" w:rsidR="00BE034D" w:rsidRPr="007B4BF1" w:rsidRDefault="00BE034D" w:rsidP="00041836">
            <w:pPr>
              <w:spacing w:line="440" w:lineRule="exact"/>
              <w:jc w:val="center"/>
              <w:rPr>
                <w:rFonts w:ascii="Angsana New" w:hAnsi="Angsana New"/>
                <w:sz w:val="28"/>
                <w:szCs w:val="28"/>
              </w:rPr>
            </w:pPr>
          </w:p>
        </w:tc>
        <w:tc>
          <w:tcPr>
            <w:tcW w:w="1607" w:type="dxa"/>
            <w:shd w:val="clear" w:color="auto" w:fill="auto"/>
            <w:vAlign w:val="bottom"/>
          </w:tcPr>
          <w:p w14:paraId="20D07084" w14:textId="012F6400" w:rsidR="00BE034D" w:rsidRPr="007B4BF1" w:rsidRDefault="00BE034D" w:rsidP="00041836">
            <w:pPr>
              <w:pBdr>
                <w:bottom w:val="single" w:sz="2" w:space="1" w:color="auto"/>
              </w:pBdr>
              <w:spacing w:line="440" w:lineRule="exact"/>
              <w:jc w:val="center"/>
              <w:rPr>
                <w:rFonts w:ascii="Angsana New" w:hAnsi="Angsana New"/>
                <w:sz w:val="22"/>
                <w:szCs w:val="22"/>
              </w:rPr>
            </w:pPr>
            <w:r w:rsidRPr="004605BB">
              <w:rPr>
                <w:rFonts w:ascii="Angsana New" w:hAnsi="Angsana New"/>
                <w:sz w:val="28"/>
                <w:szCs w:val="28"/>
              </w:rPr>
              <w:t>March 31, 2025</w:t>
            </w:r>
          </w:p>
        </w:tc>
        <w:tc>
          <w:tcPr>
            <w:tcW w:w="1751" w:type="dxa"/>
            <w:shd w:val="clear" w:color="auto" w:fill="auto"/>
            <w:vAlign w:val="bottom"/>
          </w:tcPr>
          <w:p w14:paraId="7779346B" w14:textId="5996B6A3" w:rsidR="00BE034D" w:rsidRPr="007B4BF1" w:rsidRDefault="00BE034D" w:rsidP="00041836">
            <w:pPr>
              <w:pBdr>
                <w:bottom w:val="single" w:sz="2" w:space="1" w:color="auto"/>
              </w:pBdr>
              <w:spacing w:line="440" w:lineRule="exact"/>
              <w:jc w:val="center"/>
              <w:rPr>
                <w:rFonts w:ascii="Angsana New" w:hAnsi="Angsana New"/>
                <w:sz w:val="22"/>
                <w:szCs w:val="22"/>
              </w:rPr>
            </w:pPr>
            <w:r w:rsidRPr="004605BB">
              <w:rPr>
                <w:rFonts w:ascii="Angsana New" w:hAnsi="Angsana New"/>
                <w:sz w:val="28"/>
                <w:szCs w:val="28"/>
              </w:rPr>
              <w:t>December 31, 2024</w:t>
            </w:r>
          </w:p>
        </w:tc>
        <w:tc>
          <w:tcPr>
            <w:tcW w:w="1651" w:type="dxa"/>
            <w:shd w:val="clear" w:color="auto" w:fill="auto"/>
            <w:vAlign w:val="bottom"/>
          </w:tcPr>
          <w:p w14:paraId="7FDCF41D" w14:textId="67EEB399" w:rsidR="00BE034D" w:rsidRPr="007B4BF1" w:rsidRDefault="00BE034D" w:rsidP="00041836">
            <w:pPr>
              <w:pBdr>
                <w:bottom w:val="single" w:sz="2" w:space="1" w:color="auto"/>
              </w:pBdr>
              <w:spacing w:line="440" w:lineRule="exact"/>
              <w:jc w:val="center"/>
              <w:rPr>
                <w:rFonts w:ascii="Angsana New" w:hAnsi="Angsana New"/>
                <w:sz w:val="22"/>
                <w:szCs w:val="22"/>
              </w:rPr>
            </w:pPr>
            <w:r w:rsidRPr="004605BB">
              <w:rPr>
                <w:rFonts w:ascii="Angsana New" w:hAnsi="Angsana New"/>
                <w:sz w:val="28"/>
                <w:szCs w:val="28"/>
              </w:rPr>
              <w:t>March 31, 2025</w:t>
            </w:r>
          </w:p>
        </w:tc>
        <w:tc>
          <w:tcPr>
            <w:tcW w:w="1701" w:type="dxa"/>
            <w:shd w:val="clear" w:color="auto" w:fill="auto"/>
            <w:vAlign w:val="bottom"/>
          </w:tcPr>
          <w:p w14:paraId="5A8DF77E" w14:textId="2D2E5DBF" w:rsidR="00BE034D" w:rsidRPr="007B4BF1" w:rsidRDefault="00BE034D" w:rsidP="00041836">
            <w:pPr>
              <w:pBdr>
                <w:bottom w:val="single" w:sz="2" w:space="1" w:color="auto"/>
              </w:pBdr>
              <w:spacing w:line="440" w:lineRule="exact"/>
              <w:jc w:val="center"/>
              <w:rPr>
                <w:rFonts w:ascii="Angsana New" w:hAnsi="Angsana New"/>
                <w:sz w:val="22"/>
                <w:szCs w:val="22"/>
              </w:rPr>
            </w:pPr>
            <w:r w:rsidRPr="004605BB">
              <w:rPr>
                <w:rFonts w:ascii="Angsana New" w:hAnsi="Angsana New"/>
                <w:sz w:val="28"/>
                <w:szCs w:val="28"/>
              </w:rPr>
              <w:t>December 31, 2024</w:t>
            </w:r>
          </w:p>
        </w:tc>
      </w:tr>
      <w:tr w:rsidR="00BD63A1" w:rsidRPr="007B4BF1" w14:paraId="30DFB373" w14:textId="77777777" w:rsidTr="00BC0F94">
        <w:trPr>
          <w:trHeight w:val="386"/>
        </w:trPr>
        <w:tc>
          <w:tcPr>
            <w:tcW w:w="3071" w:type="dxa"/>
            <w:shd w:val="clear" w:color="auto" w:fill="auto"/>
          </w:tcPr>
          <w:p w14:paraId="5DAC71CB" w14:textId="77777777" w:rsidR="00BD63A1" w:rsidRPr="007B4BF1" w:rsidRDefault="00BD63A1" w:rsidP="00041836">
            <w:pPr>
              <w:spacing w:line="440" w:lineRule="exact"/>
              <w:jc w:val="thaiDistribute"/>
              <w:rPr>
                <w:rFonts w:ascii="Angsana New" w:hAnsi="Angsana New"/>
                <w:sz w:val="28"/>
                <w:szCs w:val="28"/>
              </w:rPr>
            </w:pPr>
            <w:r w:rsidRPr="007B4BF1">
              <w:rPr>
                <w:rFonts w:ascii="Angsana New" w:hAnsi="Angsana New"/>
                <w:sz w:val="28"/>
                <w:szCs w:val="28"/>
              </w:rPr>
              <w:t xml:space="preserve">Employee benefit obligations plan </w:t>
            </w:r>
          </w:p>
        </w:tc>
        <w:tc>
          <w:tcPr>
            <w:tcW w:w="1607" w:type="dxa"/>
            <w:shd w:val="clear" w:color="auto" w:fill="auto"/>
          </w:tcPr>
          <w:p w14:paraId="3B964EFD" w14:textId="77777777" w:rsidR="00BD63A1" w:rsidRPr="007B4BF1" w:rsidRDefault="00BD63A1" w:rsidP="00041836">
            <w:pPr>
              <w:spacing w:line="440" w:lineRule="exact"/>
              <w:jc w:val="right"/>
              <w:rPr>
                <w:rFonts w:ascii="Angsana New" w:hAnsi="Angsana New"/>
                <w:sz w:val="28"/>
                <w:szCs w:val="28"/>
              </w:rPr>
            </w:pPr>
          </w:p>
        </w:tc>
        <w:tc>
          <w:tcPr>
            <w:tcW w:w="1751" w:type="dxa"/>
            <w:shd w:val="clear" w:color="auto" w:fill="auto"/>
          </w:tcPr>
          <w:p w14:paraId="10611C60" w14:textId="77777777" w:rsidR="00BD63A1" w:rsidRPr="007B4BF1" w:rsidRDefault="00BD63A1" w:rsidP="00041836">
            <w:pPr>
              <w:spacing w:line="440" w:lineRule="exact"/>
              <w:jc w:val="right"/>
              <w:rPr>
                <w:rFonts w:ascii="Angsana New" w:hAnsi="Angsana New"/>
                <w:sz w:val="28"/>
                <w:szCs w:val="28"/>
              </w:rPr>
            </w:pPr>
          </w:p>
        </w:tc>
        <w:tc>
          <w:tcPr>
            <w:tcW w:w="1651" w:type="dxa"/>
            <w:shd w:val="clear" w:color="auto" w:fill="auto"/>
          </w:tcPr>
          <w:p w14:paraId="788A47E4" w14:textId="77777777" w:rsidR="00BD63A1" w:rsidRPr="007B4BF1" w:rsidRDefault="00BD63A1" w:rsidP="00041836">
            <w:pPr>
              <w:spacing w:line="440" w:lineRule="exact"/>
              <w:jc w:val="right"/>
              <w:rPr>
                <w:rFonts w:ascii="Angsana New" w:hAnsi="Angsana New"/>
                <w:sz w:val="28"/>
                <w:szCs w:val="28"/>
                <w:cs/>
                <w:lang w:val="th-TH"/>
              </w:rPr>
            </w:pPr>
          </w:p>
        </w:tc>
        <w:tc>
          <w:tcPr>
            <w:tcW w:w="1701" w:type="dxa"/>
            <w:shd w:val="clear" w:color="auto" w:fill="auto"/>
          </w:tcPr>
          <w:p w14:paraId="6BF4FECB" w14:textId="77777777" w:rsidR="00BD63A1" w:rsidRPr="007B4BF1" w:rsidRDefault="00BD63A1" w:rsidP="00041836">
            <w:pPr>
              <w:spacing w:line="440" w:lineRule="exact"/>
              <w:jc w:val="right"/>
              <w:rPr>
                <w:rFonts w:ascii="Angsana New" w:hAnsi="Angsana New"/>
                <w:sz w:val="28"/>
                <w:szCs w:val="28"/>
                <w:cs/>
              </w:rPr>
            </w:pPr>
          </w:p>
        </w:tc>
      </w:tr>
      <w:tr w:rsidR="00BE3B02" w:rsidRPr="007B4BF1" w14:paraId="1DCB88DD" w14:textId="77777777" w:rsidTr="00BC0F94">
        <w:tc>
          <w:tcPr>
            <w:tcW w:w="3071" w:type="dxa"/>
            <w:shd w:val="clear" w:color="auto" w:fill="auto"/>
          </w:tcPr>
          <w:p w14:paraId="10F40671" w14:textId="508B3D4B" w:rsidR="00BE3B02" w:rsidRPr="007B4BF1" w:rsidRDefault="00BE3B02" w:rsidP="00041836">
            <w:pPr>
              <w:spacing w:line="440" w:lineRule="exact"/>
              <w:ind w:firstLine="284"/>
              <w:jc w:val="thaiDistribute"/>
              <w:rPr>
                <w:rFonts w:ascii="Angsana New" w:hAnsi="Angsana New"/>
                <w:sz w:val="28"/>
                <w:szCs w:val="28"/>
              </w:rPr>
            </w:pPr>
            <w:r w:rsidRPr="007B4BF1">
              <w:rPr>
                <w:rFonts w:ascii="Angsana New" w:hAnsi="Angsana New"/>
                <w:sz w:val="28"/>
                <w:szCs w:val="28"/>
              </w:rPr>
              <w:t xml:space="preserve">At beginning of </w:t>
            </w:r>
            <w:r w:rsidRPr="00431AB2">
              <w:rPr>
                <w:rFonts w:ascii="Angsana New" w:hAnsi="Angsana New"/>
                <w:sz w:val="28"/>
                <w:szCs w:val="28"/>
              </w:rPr>
              <w:t>period</w:t>
            </w:r>
          </w:p>
        </w:tc>
        <w:tc>
          <w:tcPr>
            <w:tcW w:w="1607" w:type="dxa"/>
          </w:tcPr>
          <w:p w14:paraId="7CA7D159" w14:textId="643054D5" w:rsidR="00BE3B02" w:rsidRPr="005C3161" w:rsidRDefault="00561404" w:rsidP="00041836">
            <w:pPr>
              <w:spacing w:line="440" w:lineRule="exact"/>
              <w:jc w:val="right"/>
              <w:rPr>
                <w:rFonts w:ascii="Angsana New" w:hAnsi="Angsana New"/>
                <w:sz w:val="28"/>
                <w:szCs w:val="28"/>
              </w:rPr>
            </w:pPr>
            <w:r w:rsidRPr="005C3161">
              <w:rPr>
                <w:rFonts w:ascii="Angsana New" w:hAnsi="Angsana New"/>
                <w:sz w:val="26"/>
                <w:szCs w:val="26"/>
              </w:rPr>
              <w:t>15,049,981.00</w:t>
            </w:r>
          </w:p>
        </w:tc>
        <w:tc>
          <w:tcPr>
            <w:tcW w:w="1751" w:type="dxa"/>
          </w:tcPr>
          <w:p w14:paraId="4D173B4B" w14:textId="5FFB1D5D" w:rsidR="00BE3B02" w:rsidRPr="005C3161" w:rsidRDefault="00BE3B02" w:rsidP="00041836">
            <w:pPr>
              <w:spacing w:line="440" w:lineRule="exact"/>
              <w:jc w:val="right"/>
              <w:rPr>
                <w:rFonts w:ascii="Angsana New" w:hAnsi="Angsana New"/>
                <w:sz w:val="28"/>
                <w:szCs w:val="28"/>
                <w:cs/>
              </w:rPr>
            </w:pPr>
            <w:r w:rsidRPr="005C3161">
              <w:rPr>
                <w:rFonts w:ascii="Angsana New" w:hAnsi="Angsana New"/>
                <w:sz w:val="26"/>
                <w:szCs w:val="26"/>
              </w:rPr>
              <w:t>10,993,004.00</w:t>
            </w:r>
          </w:p>
        </w:tc>
        <w:tc>
          <w:tcPr>
            <w:tcW w:w="1651" w:type="dxa"/>
          </w:tcPr>
          <w:p w14:paraId="0F4A7EBF" w14:textId="0082C97B" w:rsidR="00BE3B02" w:rsidRPr="005C3161" w:rsidRDefault="00BE3B02" w:rsidP="00041836">
            <w:pPr>
              <w:spacing w:line="440" w:lineRule="exact"/>
              <w:jc w:val="right"/>
              <w:rPr>
                <w:rFonts w:ascii="Angsana New" w:eastAsia="Angsana New" w:hAnsi="Angsana New"/>
                <w:color w:val="000000" w:themeColor="text1"/>
                <w:sz w:val="28"/>
                <w:szCs w:val="28"/>
                <w:cs/>
              </w:rPr>
            </w:pPr>
            <w:r w:rsidRPr="005C3161">
              <w:rPr>
                <w:rFonts w:ascii="Angsana New" w:hAnsi="Angsana New"/>
                <w:sz w:val="26"/>
                <w:szCs w:val="26"/>
              </w:rPr>
              <w:t>12,581,766.00</w:t>
            </w:r>
          </w:p>
        </w:tc>
        <w:tc>
          <w:tcPr>
            <w:tcW w:w="1701" w:type="dxa"/>
          </w:tcPr>
          <w:p w14:paraId="37ED1857" w14:textId="13E8A905" w:rsidR="00BE3B02" w:rsidRPr="005C3161" w:rsidRDefault="00BE3B02" w:rsidP="00041836">
            <w:pPr>
              <w:spacing w:line="440" w:lineRule="exact"/>
              <w:jc w:val="right"/>
              <w:rPr>
                <w:rFonts w:ascii="Angsana New" w:hAnsi="Angsana New"/>
                <w:sz w:val="28"/>
                <w:szCs w:val="28"/>
                <w:cs/>
              </w:rPr>
            </w:pPr>
            <w:r w:rsidRPr="005C3161">
              <w:rPr>
                <w:rFonts w:ascii="Angsana New" w:hAnsi="Angsana New"/>
                <w:sz w:val="26"/>
                <w:szCs w:val="26"/>
              </w:rPr>
              <w:t>9,041,680.00</w:t>
            </w:r>
          </w:p>
        </w:tc>
      </w:tr>
      <w:tr w:rsidR="00BE3B02" w:rsidRPr="007B4BF1" w14:paraId="6121B012" w14:textId="77777777" w:rsidTr="00BC0F94">
        <w:trPr>
          <w:trHeight w:val="110"/>
        </w:trPr>
        <w:tc>
          <w:tcPr>
            <w:tcW w:w="3071" w:type="dxa"/>
            <w:shd w:val="clear" w:color="auto" w:fill="auto"/>
          </w:tcPr>
          <w:p w14:paraId="244E5629" w14:textId="77777777" w:rsidR="00BE3B02" w:rsidRPr="007B4BF1" w:rsidRDefault="00BE3B02" w:rsidP="00041836">
            <w:pPr>
              <w:spacing w:line="440" w:lineRule="exact"/>
              <w:jc w:val="thaiDistribute"/>
              <w:rPr>
                <w:rFonts w:ascii="Angsana New" w:hAnsi="Angsana New"/>
                <w:sz w:val="28"/>
                <w:szCs w:val="28"/>
              </w:rPr>
            </w:pPr>
            <w:r w:rsidRPr="007B4BF1">
              <w:rPr>
                <w:rFonts w:ascii="Angsana New" w:hAnsi="Angsana New"/>
                <w:sz w:val="28"/>
                <w:szCs w:val="28"/>
              </w:rPr>
              <w:t xml:space="preserve">Current service cost and Interest </w:t>
            </w:r>
          </w:p>
        </w:tc>
        <w:tc>
          <w:tcPr>
            <w:tcW w:w="1607" w:type="dxa"/>
          </w:tcPr>
          <w:p w14:paraId="6C4C2E7F" w14:textId="2863A347" w:rsidR="00BE3B02" w:rsidRPr="005C3161" w:rsidRDefault="00561404" w:rsidP="00041836">
            <w:pP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509,313.50</w:t>
            </w:r>
          </w:p>
        </w:tc>
        <w:tc>
          <w:tcPr>
            <w:tcW w:w="1751" w:type="dxa"/>
          </w:tcPr>
          <w:p w14:paraId="41A0A28A" w14:textId="54D4ECEE" w:rsidR="00BE3B02" w:rsidRPr="005C3161" w:rsidRDefault="00BE3B02" w:rsidP="00041836">
            <w:pPr>
              <w:spacing w:line="440" w:lineRule="exact"/>
              <w:jc w:val="right"/>
              <w:rPr>
                <w:rFonts w:ascii="Angsana New" w:hAnsi="Angsana New"/>
                <w:sz w:val="26"/>
                <w:szCs w:val="26"/>
              </w:rPr>
            </w:pPr>
            <w:r w:rsidRPr="005C3161">
              <w:rPr>
                <w:rFonts w:ascii="Angsana New" w:hAnsi="Angsana New"/>
                <w:sz w:val="26"/>
                <w:szCs w:val="26"/>
              </w:rPr>
              <w:t>1,687,541.00</w:t>
            </w:r>
          </w:p>
        </w:tc>
        <w:tc>
          <w:tcPr>
            <w:tcW w:w="1651" w:type="dxa"/>
          </w:tcPr>
          <w:p w14:paraId="4A887142" w14:textId="7EE8140F" w:rsidR="00BE3B02" w:rsidRPr="005C3161" w:rsidRDefault="00BE3B02" w:rsidP="00041836">
            <w:pP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394,591.00</w:t>
            </w:r>
          </w:p>
        </w:tc>
        <w:tc>
          <w:tcPr>
            <w:tcW w:w="1701" w:type="dxa"/>
          </w:tcPr>
          <w:p w14:paraId="6F6DC4BE" w14:textId="6A173715" w:rsidR="00BE3B02" w:rsidRPr="005C3161" w:rsidRDefault="00BE3B02" w:rsidP="00041836">
            <w:pPr>
              <w:spacing w:line="440" w:lineRule="exact"/>
              <w:jc w:val="right"/>
              <w:rPr>
                <w:rFonts w:ascii="Angsana New" w:hAnsi="Angsana New"/>
                <w:sz w:val="28"/>
                <w:szCs w:val="28"/>
              </w:rPr>
            </w:pPr>
            <w:r w:rsidRPr="005C3161">
              <w:rPr>
                <w:rFonts w:ascii="Angsana New" w:hAnsi="Angsana New"/>
                <w:sz w:val="26"/>
                <w:szCs w:val="26"/>
              </w:rPr>
              <w:t>1,285,030.00</w:t>
            </w:r>
          </w:p>
        </w:tc>
      </w:tr>
      <w:tr w:rsidR="00BE034D" w:rsidRPr="007B4BF1" w14:paraId="497E9B6D" w14:textId="77777777" w:rsidTr="00BC0F94">
        <w:trPr>
          <w:trHeight w:val="110"/>
        </w:trPr>
        <w:tc>
          <w:tcPr>
            <w:tcW w:w="3071" w:type="dxa"/>
            <w:shd w:val="clear" w:color="auto" w:fill="auto"/>
          </w:tcPr>
          <w:p w14:paraId="646C96E7" w14:textId="77777777" w:rsidR="00BE034D" w:rsidRPr="007B4BF1" w:rsidRDefault="00BE034D" w:rsidP="00041836">
            <w:pPr>
              <w:spacing w:line="440" w:lineRule="exact"/>
              <w:jc w:val="thaiDistribute"/>
              <w:rPr>
                <w:rFonts w:ascii="Angsana New" w:hAnsi="Angsana New"/>
                <w:sz w:val="28"/>
                <w:szCs w:val="28"/>
              </w:rPr>
            </w:pPr>
            <w:r w:rsidRPr="007B4BF1">
              <w:rPr>
                <w:rFonts w:ascii="Angsana New" w:hAnsi="Angsana New"/>
                <w:sz w:val="28"/>
                <w:szCs w:val="28"/>
              </w:rPr>
              <w:t xml:space="preserve">Payments employee benefit </w:t>
            </w:r>
          </w:p>
        </w:tc>
        <w:tc>
          <w:tcPr>
            <w:tcW w:w="1607" w:type="dxa"/>
          </w:tcPr>
          <w:p w14:paraId="34E5F921" w14:textId="77777777" w:rsidR="00BE034D" w:rsidRPr="005C3161" w:rsidRDefault="00BE034D" w:rsidP="00041836">
            <w:pPr>
              <w:spacing w:line="440" w:lineRule="exact"/>
              <w:jc w:val="right"/>
              <w:rPr>
                <w:rFonts w:ascii="Angsana New" w:hAnsi="Angsana New"/>
                <w:sz w:val="26"/>
                <w:szCs w:val="26"/>
              </w:rPr>
            </w:pPr>
          </w:p>
        </w:tc>
        <w:tc>
          <w:tcPr>
            <w:tcW w:w="1751" w:type="dxa"/>
          </w:tcPr>
          <w:p w14:paraId="75933F53"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c>
          <w:tcPr>
            <w:tcW w:w="1651" w:type="dxa"/>
          </w:tcPr>
          <w:p w14:paraId="2CF15947" w14:textId="77777777" w:rsidR="00BE034D" w:rsidRPr="005C3161" w:rsidRDefault="00BE034D" w:rsidP="00041836">
            <w:pPr>
              <w:spacing w:line="440" w:lineRule="exact"/>
              <w:jc w:val="right"/>
              <w:rPr>
                <w:rFonts w:ascii="Angsana New" w:hAnsi="Angsana New"/>
                <w:sz w:val="26"/>
                <w:szCs w:val="26"/>
              </w:rPr>
            </w:pPr>
          </w:p>
        </w:tc>
        <w:tc>
          <w:tcPr>
            <w:tcW w:w="1701" w:type="dxa"/>
          </w:tcPr>
          <w:p w14:paraId="41FAB1AA"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r>
      <w:tr w:rsidR="00BE034D" w:rsidRPr="007B4BF1" w14:paraId="6A923C87" w14:textId="77777777" w:rsidTr="00BC0F94">
        <w:trPr>
          <w:trHeight w:val="110"/>
        </w:trPr>
        <w:tc>
          <w:tcPr>
            <w:tcW w:w="3071" w:type="dxa"/>
            <w:shd w:val="clear" w:color="auto" w:fill="auto"/>
          </w:tcPr>
          <w:p w14:paraId="191D882E" w14:textId="77777777" w:rsidR="00BE034D" w:rsidRPr="007B4BF1" w:rsidRDefault="00BE034D" w:rsidP="00041836">
            <w:pPr>
              <w:spacing w:line="440" w:lineRule="exact"/>
              <w:ind w:firstLine="313"/>
              <w:jc w:val="thaiDistribute"/>
              <w:rPr>
                <w:rFonts w:ascii="Angsana New" w:hAnsi="Angsana New"/>
                <w:sz w:val="28"/>
                <w:szCs w:val="28"/>
              </w:rPr>
            </w:pPr>
            <w:r w:rsidRPr="007B4BF1">
              <w:rPr>
                <w:rFonts w:ascii="Angsana New" w:hAnsi="Angsana New"/>
                <w:sz w:val="28"/>
                <w:szCs w:val="28"/>
              </w:rPr>
              <w:t>obligations</w:t>
            </w:r>
          </w:p>
        </w:tc>
        <w:tc>
          <w:tcPr>
            <w:tcW w:w="1607" w:type="dxa"/>
          </w:tcPr>
          <w:p w14:paraId="1CFE0F8D" w14:textId="0C8DAED7" w:rsidR="00BE034D" w:rsidRPr="005C3161" w:rsidRDefault="00BE034D" w:rsidP="00041836">
            <w:pPr>
              <w:spacing w:line="440" w:lineRule="exact"/>
              <w:jc w:val="right"/>
              <w:rPr>
                <w:rFonts w:ascii="Angsana New" w:hAnsi="Angsana New"/>
                <w:sz w:val="26"/>
                <w:szCs w:val="26"/>
              </w:rPr>
            </w:pPr>
            <w:r w:rsidRPr="005C3161">
              <w:rPr>
                <w:rFonts w:ascii="Angsana New" w:hAnsi="Angsana New"/>
                <w:sz w:val="26"/>
                <w:szCs w:val="26"/>
              </w:rPr>
              <w:t>-</w:t>
            </w:r>
          </w:p>
        </w:tc>
        <w:tc>
          <w:tcPr>
            <w:tcW w:w="1751" w:type="dxa"/>
          </w:tcPr>
          <w:p w14:paraId="59A74899" w14:textId="10F8D8CD" w:rsidR="00BE034D" w:rsidRPr="005C3161" w:rsidRDefault="00BE034D" w:rsidP="00041836">
            <w:pP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w:t>
            </w:r>
          </w:p>
        </w:tc>
        <w:tc>
          <w:tcPr>
            <w:tcW w:w="1651" w:type="dxa"/>
          </w:tcPr>
          <w:p w14:paraId="0198EE27" w14:textId="624B02FF" w:rsidR="00BE034D" w:rsidRPr="005C3161" w:rsidRDefault="00BE034D" w:rsidP="00041836">
            <w:pPr>
              <w:spacing w:line="440" w:lineRule="exact"/>
              <w:jc w:val="right"/>
              <w:rPr>
                <w:rFonts w:ascii="Angsana New" w:hAnsi="Angsana New"/>
                <w:sz w:val="26"/>
                <w:szCs w:val="26"/>
              </w:rPr>
            </w:pPr>
            <w:r w:rsidRPr="005C3161">
              <w:rPr>
                <w:rFonts w:ascii="Angsana New" w:hAnsi="Angsana New"/>
                <w:sz w:val="26"/>
                <w:szCs w:val="26"/>
              </w:rPr>
              <w:t>-</w:t>
            </w:r>
          </w:p>
        </w:tc>
        <w:tc>
          <w:tcPr>
            <w:tcW w:w="1701" w:type="dxa"/>
          </w:tcPr>
          <w:p w14:paraId="62F4F61A" w14:textId="4B01E3B8" w:rsidR="00BE034D" w:rsidRPr="005C3161" w:rsidRDefault="00BE034D" w:rsidP="00041836">
            <w:pP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w:t>
            </w:r>
          </w:p>
        </w:tc>
      </w:tr>
      <w:tr w:rsidR="00BE034D" w:rsidRPr="007B4BF1" w14:paraId="70BB3177" w14:textId="77777777" w:rsidTr="00BC0F94">
        <w:trPr>
          <w:trHeight w:val="110"/>
        </w:trPr>
        <w:tc>
          <w:tcPr>
            <w:tcW w:w="3071" w:type="dxa"/>
            <w:shd w:val="clear" w:color="auto" w:fill="auto"/>
          </w:tcPr>
          <w:p w14:paraId="072900BB" w14:textId="77777777" w:rsidR="00BE034D" w:rsidRPr="007B4BF1" w:rsidRDefault="00BE034D" w:rsidP="00041836">
            <w:pPr>
              <w:spacing w:line="440" w:lineRule="exact"/>
              <w:jc w:val="thaiDistribute"/>
              <w:rPr>
                <w:rFonts w:ascii="Angsana New" w:hAnsi="Angsana New"/>
                <w:sz w:val="28"/>
                <w:szCs w:val="28"/>
              </w:rPr>
            </w:pPr>
            <w:r w:rsidRPr="007B4BF1">
              <w:rPr>
                <w:rFonts w:ascii="Angsana New" w:hAnsi="Angsana New"/>
                <w:sz w:val="30"/>
                <w:szCs w:val="30"/>
              </w:rPr>
              <w:t xml:space="preserve">Employee benefit obligations </w:t>
            </w:r>
          </w:p>
        </w:tc>
        <w:tc>
          <w:tcPr>
            <w:tcW w:w="1607" w:type="dxa"/>
          </w:tcPr>
          <w:p w14:paraId="4B0DB8CF" w14:textId="77777777" w:rsidR="00BE034D" w:rsidRPr="005C3161" w:rsidRDefault="00BE034D" w:rsidP="00041836">
            <w:pPr>
              <w:spacing w:line="440" w:lineRule="exact"/>
              <w:jc w:val="right"/>
              <w:rPr>
                <w:rFonts w:ascii="Angsana New" w:hAnsi="Angsana New"/>
                <w:sz w:val="26"/>
                <w:szCs w:val="26"/>
              </w:rPr>
            </w:pPr>
          </w:p>
        </w:tc>
        <w:tc>
          <w:tcPr>
            <w:tcW w:w="1751" w:type="dxa"/>
          </w:tcPr>
          <w:p w14:paraId="6877C3D9"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c>
          <w:tcPr>
            <w:tcW w:w="1651" w:type="dxa"/>
          </w:tcPr>
          <w:p w14:paraId="55A15630" w14:textId="77777777" w:rsidR="00BE034D" w:rsidRPr="005C3161" w:rsidRDefault="00BE034D" w:rsidP="00041836">
            <w:pPr>
              <w:spacing w:line="440" w:lineRule="exact"/>
              <w:jc w:val="right"/>
              <w:rPr>
                <w:rFonts w:ascii="Angsana New" w:hAnsi="Angsana New"/>
                <w:sz w:val="26"/>
                <w:szCs w:val="26"/>
              </w:rPr>
            </w:pPr>
          </w:p>
        </w:tc>
        <w:tc>
          <w:tcPr>
            <w:tcW w:w="1701" w:type="dxa"/>
          </w:tcPr>
          <w:p w14:paraId="29746108"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r>
      <w:tr w:rsidR="00BE034D" w:rsidRPr="007B4BF1" w14:paraId="2544C88A" w14:textId="77777777" w:rsidTr="00BC0F94">
        <w:trPr>
          <w:trHeight w:val="110"/>
        </w:trPr>
        <w:tc>
          <w:tcPr>
            <w:tcW w:w="3071" w:type="dxa"/>
            <w:shd w:val="clear" w:color="auto" w:fill="auto"/>
            <w:vAlign w:val="center"/>
          </w:tcPr>
          <w:p w14:paraId="58659FF6" w14:textId="77777777" w:rsidR="00BE034D" w:rsidRPr="007B4BF1" w:rsidRDefault="00BE034D" w:rsidP="00041836">
            <w:pPr>
              <w:spacing w:line="440" w:lineRule="exact"/>
              <w:ind w:firstLine="313"/>
              <w:jc w:val="thaiDistribute"/>
              <w:rPr>
                <w:rFonts w:ascii="Angsana New" w:hAnsi="Angsana New"/>
                <w:sz w:val="28"/>
                <w:szCs w:val="28"/>
              </w:rPr>
            </w:pPr>
            <w:r w:rsidRPr="007B4BF1">
              <w:rPr>
                <w:rFonts w:ascii="Angsana New" w:hAnsi="Angsana New"/>
                <w:sz w:val="30"/>
                <w:szCs w:val="30"/>
              </w:rPr>
              <w:t>decrease actuarial (gains) losses</w:t>
            </w:r>
          </w:p>
        </w:tc>
        <w:tc>
          <w:tcPr>
            <w:tcW w:w="1607" w:type="dxa"/>
          </w:tcPr>
          <w:p w14:paraId="4DB6726A" w14:textId="2518C479" w:rsidR="00BE034D" w:rsidRPr="005C3161" w:rsidRDefault="00DB1137" w:rsidP="00041836">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w:t>
            </w:r>
          </w:p>
        </w:tc>
        <w:tc>
          <w:tcPr>
            <w:tcW w:w="1751" w:type="dxa"/>
          </w:tcPr>
          <w:p w14:paraId="6B502260" w14:textId="224A8991" w:rsidR="00BE034D" w:rsidRPr="005C3161" w:rsidRDefault="00BE034D" w:rsidP="00041836">
            <w:pPr>
              <w:pBdr>
                <w:bottom w:val="single" w:sz="4" w:space="1" w:color="auto"/>
              </w:pBd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2,369,436.00</w:t>
            </w:r>
          </w:p>
        </w:tc>
        <w:tc>
          <w:tcPr>
            <w:tcW w:w="1651" w:type="dxa"/>
          </w:tcPr>
          <w:p w14:paraId="7C439CDB" w14:textId="75D3B96F" w:rsidR="00BE034D" w:rsidRPr="005C3161" w:rsidRDefault="009154A7" w:rsidP="00041836">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w:t>
            </w:r>
          </w:p>
        </w:tc>
        <w:tc>
          <w:tcPr>
            <w:tcW w:w="1701" w:type="dxa"/>
          </w:tcPr>
          <w:p w14:paraId="48E5719F" w14:textId="1F8E9B23" w:rsidR="00BE034D" w:rsidRPr="005C3161" w:rsidRDefault="00BE034D" w:rsidP="00041836">
            <w:pPr>
              <w:pBdr>
                <w:bottom w:val="single" w:sz="4" w:space="1" w:color="auto"/>
              </w:pBd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2,255,056.00</w:t>
            </w:r>
          </w:p>
        </w:tc>
      </w:tr>
      <w:tr w:rsidR="00BE034D" w:rsidRPr="007B4BF1" w14:paraId="3E3BFE04" w14:textId="77777777" w:rsidTr="00BC0F94">
        <w:tc>
          <w:tcPr>
            <w:tcW w:w="3071" w:type="dxa"/>
            <w:shd w:val="clear" w:color="auto" w:fill="auto"/>
          </w:tcPr>
          <w:p w14:paraId="5ACE1F90" w14:textId="77777777" w:rsidR="00BE034D" w:rsidRPr="007B4BF1" w:rsidRDefault="00BE034D" w:rsidP="00041836">
            <w:pPr>
              <w:spacing w:line="440" w:lineRule="exact"/>
              <w:jc w:val="thaiDistribute"/>
              <w:rPr>
                <w:rFonts w:ascii="Angsana New" w:hAnsi="Angsana New"/>
                <w:sz w:val="28"/>
                <w:szCs w:val="28"/>
                <w:cs/>
                <w:lang w:val="th-TH"/>
              </w:rPr>
            </w:pPr>
            <w:r w:rsidRPr="007B4BF1">
              <w:rPr>
                <w:rFonts w:ascii="Angsana New" w:hAnsi="Angsana New"/>
                <w:sz w:val="28"/>
                <w:szCs w:val="28"/>
              </w:rPr>
              <w:t>Employee benefit obligations plan</w:t>
            </w:r>
          </w:p>
        </w:tc>
        <w:tc>
          <w:tcPr>
            <w:tcW w:w="1607" w:type="dxa"/>
          </w:tcPr>
          <w:p w14:paraId="309DB174" w14:textId="77777777" w:rsidR="00BE034D" w:rsidRPr="005C3161" w:rsidRDefault="00BE034D" w:rsidP="00041836">
            <w:pPr>
              <w:spacing w:line="440" w:lineRule="exact"/>
              <w:jc w:val="right"/>
              <w:rPr>
                <w:rFonts w:ascii="Angsana New" w:hAnsi="Angsana New"/>
                <w:sz w:val="28"/>
                <w:szCs w:val="28"/>
                <w:cs/>
              </w:rPr>
            </w:pPr>
          </w:p>
        </w:tc>
        <w:tc>
          <w:tcPr>
            <w:tcW w:w="1751" w:type="dxa"/>
            <w:shd w:val="clear" w:color="auto" w:fill="auto"/>
          </w:tcPr>
          <w:p w14:paraId="2CAD7653" w14:textId="77777777" w:rsidR="00BE034D" w:rsidRPr="005C3161" w:rsidRDefault="00BE034D" w:rsidP="00041836">
            <w:pPr>
              <w:spacing w:line="440" w:lineRule="exact"/>
              <w:jc w:val="right"/>
              <w:rPr>
                <w:rFonts w:ascii="Angsana New" w:hAnsi="Angsana New"/>
                <w:sz w:val="28"/>
                <w:szCs w:val="28"/>
                <w:cs/>
              </w:rPr>
            </w:pPr>
          </w:p>
        </w:tc>
        <w:tc>
          <w:tcPr>
            <w:tcW w:w="1651" w:type="dxa"/>
          </w:tcPr>
          <w:p w14:paraId="15A1170F" w14:textId="77777777" w:rsidR="00BE034D" w:rsidRPr="005C3161" w:rsidRDefault="00BE034D" w:rsidP="00041836">
            <w:pPr>
              <w:spacing w:line="440" w:lineRule="exact"/>
              <w:jc w:val="right"/>
              <w:rPr>
                <w:rFonts w:ascii="Angsana New" w:hAnsi="Angsana New"/>
                <w:sz w:val="28"/>
                <w:szCs w:val="28"/>
                <w:cs/>
              </w:rPr>
            </w:pPr>
          </w:p>
        </w:tc>
        <w:tc>
          <w:tcPr>
            <w:tcW w:w="1701" w:type="dxa"/>
            <w:shd w:val="clear" w:color="auto" w:fill="auto"/>
          </w:tcPr>
          <w:p w14:paraId="5FFE6A2C" w14:textId="77777777" w:rsidR="00BE034D" w:rsidRPr="005C3161" w:rsidRDefault="00BE034D" w:rsidP="00041836">
            <w:pPr>
              <w:spacing w:line="440" w:lineRule="exact"/>
              <w:jc w:val="right"/>
              <w:rPr>
                <w:rFonts w:ascii="Angsana New" w:hAnsi="Angsana New"/>
                <w:sz w:val="28"/>
                <w:szCs w:val="28"/>
                <w:cs/>
              </w:rPr>
            </w:pPr>
          </w:p>
        </w:tc>
      </w:tr>
      <w:tr w:rsidR="00BE034D" w:rsidRPr="007B4BF1" w14:paraId="29713CBB" w14:textId="77777777" w:rsidTr="00BC0F94">
        <w:trPr>
          <w:trHeight w:val="567"/>
        </w:trPr>
        <w:tc>
          <w:tcPr>
            <w:tcW w:w="3071" w:type="dxa"/>
            <w:shd w:val="clear" w:color="auto" w:fill="auto"/>
            <w:vAlign w:val="bottom"/>
          </w:tcPr>
          <w:p w14:paraId="1E8CA5BD" w14:textId="3B651D13" w:rsidR="00BE034D" w:rsidRPr="007B4BF1" w:rsidRDefault="00BE034D" w:rsidP="00041836">
            <w:pPr>
              <w:spacing w:line="440" w:lineRule="exact"/>
              <w:ind w:firstLine="313"/>
              <w:rPr>
                <w:rFonts w:ascii="Angsana New" w:hAnsi="Angsana New"/>
                <w:sz w:val="28"/>
                <w:szCs w:val="28"/>
                <w:cs/>
              </w:rPr>
            </w:pPr>
            <w:r w:rsidRPr="007B4BF1">
              <w:rPr>
                <w:rFonts w:ascii="Angsana New" w:hAnsi="Angsana New"/>
                <w:sz w:val="28"/>
                <w:szCs w:val="28"/>
              </w:rPr>
              <w:t xml:space="preserve">At end of </w:t>
            </w:r>
            <w:r w:rsidR="00431AB2" w:rsidRPr="00431AB2">
              <w:rPr>
                <w:rFonts w:ascii="Angsana New" w:hAnsi="Angsana New"/>
                <w:sz w:val="28"/>
                <w:szCs w:val="28"/>
              </w:rPr>
              <w:t>period</w:t>
            </w:r>
          </w:p>
        </w:tc>
        <w:tc>
          <w:tcPr>
            <w:tcW w:w="1607" w:type="dxa"/>
            <w:vAlign w:val="center"/>
          </w:tcPr>
          <w:p w14:paraId="14BF05AD" w14:textId="22A96E7A" w:rsidR="00BE034D" w:rsidRPr="005C3161" w:rsidRDefault="00DB1137" w:rsidP="00041836">
            <w:pPr>
              <w:pBdr>
                <w:bottom w:val="double" w:sz="4" w:space="1" w:color="auto"/>
              </w:pBd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15,559,294.50</w:t>
            </w:r>
          </w:p>
        </w:tc>
        <w:tc>
          <w:tcPr>
            <w:tcW w:w="1751" w:type="dxa"/>
            <w:vAlign w:val="center"/>
          </w:tcPr>
          <w:p w14:paraId="7F49724B" w14:textId="4119C83B" w:rsidR="00BE034D" w:rsidRPr="005C3161" w:rsidRDefault="00BE034D" w:rsidP="00041836">
            <w:pPr>
              <w:pBdr>
                <w:bottom w:val="double" w:sz="4" w:space="1" w:color="auto"/>
              </w:pBdr>
              <w:spacing w:line="440" w:lineRule="exact"/>
              <w:jc w:val="right"/>
              <w:rPr>
                <w:rFonts w:ascii="Angsana New" w:hAnsi="Angsana New"/>
                <w:sz w:val="28"/>
                <w:szCs w:val="28"/>
              </w:rPr>
            </w:pPr>
            <w:r w:rsidRPr="005C3161">
              <w:rPr>
                <w:rFonts w:ascii="Angsana New" w:hAnsi="Angsana New"/>
                <w:sz w:val="26"/>
                <w:szCs w:val="26"/>
              </w:rPr>
              <w:t>15,049,981.00</w:t>
            </w:r>
          </w:p>
        </w:tc>
        <w:tc>
          <w:tcPr>
            <w:tcW w:w="1651" w:type="dxa"/>
            <w:vAlign w:val="center"/>
          </w:tcPr>
          <w:p w14:paraId="3FB2AD25" w14:textId="4E2DDCE9" w:rsidR="00BE034D" w:rsidRPr="005C3161" w:rsidRDefault="009154A7" w:rsidP="00041836">
            <w:pPr>
              <w:pBdr>
                <w:bottom w:val="double" w:sz="4" w:space="1" w:color="auto"/>
              </w:pBd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12,976,357.00</w:t>
            </w:r>
          </w:p>
        </w:tc>
        <w:tc>
          <w:tcPr>
            <w:tcW w:w="1701" w:type="dxa"/>
            <w:vAlign w:val="center"/>
          </w:tcPr>
          <w:p w14:paraId="44A92EB2" w14:textId="4F61A12B" w:rsidR="00BE034D" w:rsidRPr="005C3161" w:rsidRDefault="00BE034D" w:rsidP="00041836">
            <w:pPr>
              <w:pBdr>
                <w:bottom w:val="double" w:sz="4" w:space="1" w:color="auto"/>
              </w:pBdr>
              <w:spacing w:line="440" w:lineRule="exact"/>
              <w:jc w:val="right"/>
              <w:rPr>
                <w:rFonts w:ascii="Angsana New" w:hAnsi="Angsana New"/>
                <w:sz w:val="28"/>
                <w:szCs w:val="28"/>
              </w:rPr>
            </w:pPr>
            <w:r w:rsidRPr="005C3161">
              <w:rPr>
                <w:rFonts w:ascii="Angsana New" w:hAnsi="Angsana New"/>
                <w:sz w:val="26"/>
                <w:szCs w:val="26"/>
              </w:rPr>
              <w:t>12,581,766.00</w:t>
            </w:r>
          </w:p>
        </w:tc>
      </w:tr>
    </w:tbl>
    <w:p w14:paraId="78339225" w14:textId="77777777" w:rsidR="00BD63A1" w:rsidRPr="007B4BF1" w:rsidRDefault="00BD63A1" w:rsidP="00041836">
      <w:pPr>
        <w:spacing w:before="120" w:line="440" w:lineRule="exact"/>
        <w:ind w:left="425"/>
        <w:jc w:val="thaiDistribute"/>
        <w:rPr>
          <w:rFonts w:ascii="Angsana New" w:hAnsi="Angsana New"/>
          <w:sz w:val="30"/>
          <w:szCs w:val="30"/>
          <w:cs/>
        </w:rPr>
      </w:pPr>
      <w:r w:rsidRPr="007B4BF1">
        <w:rPr>
          <w:rFonts w:ascii="Angsana New" w:hAnsi="Angsana New"/>
          <w:sz w:val="30"/>
          <w:szCs w:val="30"/>
        </w:rPr>
        <w:t>The principle of actuarial assumption as at the reporting date is as follows</w:t>
      </w:r>
      <w:r w:rsidRPr="007B4BF1">
        <w:rPr>
          <w:rFonts w:ascii="Angsana New" w:hAnsi="Angsana New"/>
          <w:sz w:val="30"/>
          <w:szCs w:val="30"/>
          <w:cs/>
        </w:rPr>
        <w:t>:</w:t>
      </w:r>
    </w:p>
    <w:tbl>
      <w:tblPr>
        <w:tblW w:w="9781" w:type="dxa"/>
        <w:tblInd w:w="392" w:type="dxa"/>
        <w:tblLook w:val="04A0" w:firstRow="1" w:lastRow="0" w:firstColumn="1" w:lastColumn="0" w:noHBand="0" w:noVBand="1"/>
      </w:tblPr>
      <w:tblGrid>
        <w:gridCol w:w="5981"/>
        <w:gridCol w:w="1961"/>
        <w:gridCol w:w="1839"/>
      </w:tblGrid>
      <w:tr w:rsidR="00BD63A1" w:rsidRPr="007B4BF1" w14:paraId="1D835D06" w14:textId="77777777" w:rsidTr="00041836">
        <w:tc>
          <w:tcPr>
            <w:tcW w:w="6095" w:type="dxa"/>
            <w:shd w:val="clear" w:color="auto" w:fill="auto"/>
          </w:tcPr>
          <w:p w14:paraId="6D7A88D4" w14:textId="77777777" w:rsidR="00BD63A1" w:rsidRPr="007B4BF1" w:rsidRDefault="00BD63A1" w:rsidP="00041836">
            <w:pPr>
              <w:spacing w:line="440" w:lineRule="exact"/>
              <w:jc w:val="thaiDistribute"/>
              <w:rPr>
                <w:rFonts w:ascii="Angsana New" w:hAnsi="Angsana New"/>
                <w:sz w:val="30"/>
                <w:szCs w:val="30"/>
              </w:rPr>
            </w:pPr>
          </w:p>
        </w:tc>
        <w:tc>
          <w:tcPr>
            <w:tcW w:w="1843" w:type="dxa"/>
            <w:shd w:val="clear" w:color="auto" w:fill="auto"/>
          </w:tcPr>
          <w:p w14:paraId="10E022BB" w14:textId="77777777" w:rsidR="00BD63A1" w:rsidRPr="007B4BF1" w:rsidRDefault="00BD63A1" w:rsidP="00041836">
            <w:pPr>
              <w:spacing w:line="440" w:lineRule="exact"/>
              <w:jc w:val="center"/>
              <w:rPr>
                <w:rFonts w:ascii="Angsana New" w:hAnsi="Angsana New"/>
                <w:sz w:val="30"/>
                <w:szCs w:val="30"/>
              </w:rPr>
            </w:pPr>
            <w:r w:rsidRPr="007B4BF1">
              <w:rPr>
                <w:rFonts w:ascii="Angsana New" w:hAnsi="Angsana New"/>
                <w:sz w:val="30"/>
                <w:szCs w:val="30"/>
              </w:rPr>
              <w:t xml:space="preserve">Consolidated </w:t>
            </w:r>
          </w:p>
        </w:tc>
        <w:tc>
          <w:tcPr>
            <w:tcW w:w="1843" w:type="dxa"/>
            <w:shd w:val="clear" w:color="auto" w:fill="auto"/>
          </w:tcPr>
          <w:p w14:paraId="01A12133" w14:textId="77777777" w:rsidR="00BD63A1" w:rsidRPr="007B4BF1" w:rsidRDefault="00BD63A1" w:rsidP="00041836">
            <w:pPr>
              <w:spacing w:line="440" w:lineRule="exact"/>
              <w:jc w:val="center"/>
              <w:rPr>
                <w:rFonts w:ascii="Angsana New" w:hAnsi="Angsana New"/>
                <w:sz w:val="30"/>
                <w:szCs w:val="30"/>
                <w:cs/>
              </w:rPr>
            </w:pPr>
            <w:r w:rsidRPr="007B4BF1">
              <w:rPr>
                <w:rFonts w:ascii="Angsana New" w:hAnsi="Angsana New"/>
                <w:sz w:val="30"/>
                <w:szCs w:val="30"/>
              </w:rPr>
              <w:t xml:space="preserve">Separate financial </w:t>
            </w:r>
          </w:p>
        </w:tc>
      </w:tr>
      <w:tr w:rsidR="0065267B" w:rsidRPr="007B4BF1" w14:paraId="2CD12E6E" w14:textId="77777777" w:rsidTr="00041836">
        <w:tc>
          <w:tcPr>
            <w:tcW w:w="6095" w:type="dxa"/>
            <w:shd w:val="clear" w:color="auto" w:fill="auto"/>
          </w:tcPr>
          <w:p w14:paraId="53946B33" w14:textId="77777777" w:rsidR="0065267B" w:rsidRPr="007B4BF1" w:rsidRDefault="0065267B" w:rsidP="00041836">
            <w:pPr>
              <w:spacing w:line="440" w:lineRule="exact"/>
              <w:jc w:val="thaiDistribute"/>
              <w:rPr>
                <w:rFonts w:ascii="Angsana New" w:hAnsi="Angsana New"/>
                <w:sz w:val="30"/>
                <w:szCs w:val="30"/>
              </w:rPr>
            </w:pPr>
          </w:p>
        </w:tc>
        <w:tc>
          <w:tcPr>
            <w:tcW w:w="1843" w:type="dxa"/>
            <w:shd w:val="clear" w:color="auto" w:fill="auto"/>
          </w:tcPr>
          <w:p w14:paraId="7FE15575" w14:textId="77777777" w:rsidR="0065267B" w:rsidRPr="007B4BF1" w:rsidRDefault="0065267B" w:rsidP="00041836">
            <w:pPr>
              <w:pBdr>
                <w:bottom w:val="single" w:sz="4" w:space="1" w:color="auto"/>
              </w:pBdr>
              <w:spacing w:line="440" w:lineRule="exact"/>
              <w:jc w:val="center"/>
              <w:rPr>
                <w:rFonts w:ascii="Angsana New" w:hAnsi="Angsana New"/>
                <w:sz w:val="30"/>
                <w:szCs w:val="30"/>
              </w:rPr>
            </w:pPr>
            <w:r w:rsidRPr="007B4BF1">
              <w:rPr>
                <w:rFonts w:ascii="Angsana New" w:hAnsi="Angsana New"/>
                <w:sz w:val="30"/>
                <w:szCs w:val="30"/>
              </w:rPr>
              <w:t>financial statements</w:t>
            </w:r>
          </w:p>
        </w:tc>
        <w:tc>
          <w:tcPr>
            <w:tcW w:w="1843" w:type="dxa"/>
            <w:shd w:val="clear" w:color="auto" w:fill="auto"/>
          </w:tcPr>
          <w:p w14:paraId="02986E6E" w14:textId="77777777" w:rsidR="0065267B" w:rsidRPr="007B4BF1" w:rsidRDefault="0065267B" w:rsidP="00041836">
            <w:pPr>
              <w:pBdr>
                <w:bottom w:val="single" w:sz="4" w:space="1" w:color="auto"/>
              </w:pBdr>
              <w:spacing w:line="440" w:lineRule="exact"/>
              <w:jc w:val="center"/>
              <w:rPr>
                <w:rFonts w:ascii="Angsana New" w:hAnsi="Angsana New"/>
                <w:sz w:val="30"/>
                <w:szCs w:val="30"/>
              </w:rPr>
            </w:pPr>
            <w:r w:rsidRPr="007B4BF1">
              <w:rPr>
                <w:rFonts w:ascii="Angsana New" w:hAnsi="Angsana New"/>
                <w:sz w:val="30"/>
                <w:szCs w:val="30"/>
              </w:rPr>
              <w:t>statements</w:t>
            </w:r>
          </w:p>
        </w:tc>
      </w:tr>
      <w:tr w:rsidR="00BD63A1" w:rsidRPr="007B4BF1" w14:paraId="1CF9DFDA" w14:textId="77777777" w:rsidTr="00041836">
        <w:tc>
          <w:tcPr>
            <w:tcW w:w="6095" w:type="dxa"/>
            <w:shd w:val="clear" w:color="auto" w:fill="auto"/>
          </w:tcPr>
          <w:p w14:paraId="6FEEFBD7" w14:textId="77777777" w:rsidR="00BD63A1" w:rsidRPr="007B4BF1" w:rsidRDefault="00BD63A1" w:rsidP="00041836">
            <w:pPr>
              <w:spacing w:line="440" w:lineRule="exact"/>
              <w:jc w:val="thaiDistribute"/>
              <w:rPr>
                <w:rFonts w:ascii="Angsana New" w:hAnsi="Angsana New"/>
                <w:sz w:val="30"/>
                <w:szCs w:val="30"/>
              </w:rPr>
            </w:pPr>
          </w:p>
        </w:tc>
        <w:tc>
          <w:tcPr>
            <w:tcW w:w="1843" w:type="dxa"/>
            <w:shd w:val="clear" w:color="auto" w:fill="auto"/>
          </w:tcPr>
          <w:p w14:paraId="3E405BB2" w14:textId="77777777" w:rsidR="00BD63A1" w:rsidRPr="007B4BF1" w:rsidRDefault="00BD63A1" w:rsidP="00041836">
            <w:pPr>
              <w:spacing w:line="440" w:lineRule="exact"/>
              <w:jc w:val="center"/>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rPr>
              <w:t>Percent</w:t>
            </w:r>
            <w:r w:rsidRPr="007B4BF1">
              <w:rPr>
                <w:rFonts w:ascii="Angsana New" w:hAnsi="Angsana New"/>
                <w:sz w:val="30"/>
                <w:szCs w:val="30"/>
                <w:cs/>
              </w:rPr>
              <w:t>)</w:t>
            </w:r>
          </w:p>
        </w:tc>
        <w:tc>
          <w:tcPr>
            <w:tcW w:w="1843" w:type="dxa"/>
            <w:shd w:val="clear" w:color="auto" w:fill="auto"/>
          </w:tcPr>
          <w:p w14:paraId="460A876B" w14:textId="77777777" w:rsidR="00BD63A1" w:rsidRPr="007B4BF1" w:rsidRDefault="00BD63A1" w:rsidP="00041836">
            <w:pPr>
              <w:spacing w:line="440" w:lineRule="exact"/>
              <w:jc w:val="center"/>
              <w:rPr>
                <w:rFonts w:ascii="Angsana New" w:hAnsi="Angsana New"/>
                <w:sz w:val="30"/>
                <w:szCs w:val="30"/>
                <w:cs/>
              </w:rPr>
            </w:pPr>
            <w:r w:rsidRPr="007B4BF1">
              <w:rPr>
                <w:rFonts w:ascii="Angsana New" w:hAnsi="Angsana New"/>
                <w:sz w:val="30"/>
                <w:szCs w:val="30"/>
                <w:cs/>
              </w:rPr>
              <w:t>(</w:t>
            </w:r>
            <w:r w:rsidRPr="007B4BF1">
              <w:rPr>
                <w:rFonts w:ascii="Angsana New" w:hAnsi="Angsana New"/>
                <w:sz w:val="30"/>
                <w:szCs w:val="30"/>
              </w:rPr>
              <w:t>Percent</w:t>
            </w:r>
            <w:r w:rsidRPr="007B4BF1">
              <w:rPr>
                <w:rFonts w:ascii="Angsana New" w:hAnsi="Angsana New"/>
                <w:sz w:val="30"/>
                <w:szCs w:val="30"/>
                <w:cs/>
              </w:rPr>
              <w:t>)</w:t>
            </w:r>
          </w:p>
        </w:tc>
      </w:tr>
      <w:tr w:rsidR="00BD63A1" w:rsidRPr="007B4BF1" w14:paraId="2E87F705" w14:textId="77777777" w:rsidTr="00041836">
        <w:tc>
          <w:tcPr>
            <w:tcW w:w="6095" w:type="dxa"/>
            <w:shd w:val="clear" w:color="auto" w:fill="auto"/>
            <w:vAlign w:val="bottom"/>
          </w:tcPr>
          <w:p w14:paraId="390D68B7" w14:textId="65BFCBB6" w:rsidR="00BD63A1" w:rsidRPr="007B4BF1" w:rsidRDefault="3D115F38" w:rsidP="00041836">
            <w:pPr>
              <w:spacing w:line="440" w:lineRule="exact"/>
              <w:ind w:left="34"/>
              <w:rPr>
                <w:rFonts w:ascii="Angsana New" w:hAnsi="Angsana New"/>
                <w:sz w:val="30"/>
                <w:szCs w:val="30"/>
              </w:rPr>
            </w:pPr>
            <w:r w:rsidRPr="007B4BF1">
              <w:rPr>
                <w:rFonts w:ascii="Angsana New" w:hAnsi="Angsana New"/>
                <w:sz w:val="30"/>
                <w:szCs w:val="30"/>
              </w:rPr>
              <w:t xml:space="preserve">At </w:t>
            </w:r>
            <w:r w:rsidR="00BE034D" w:rsidRPr="00BE034D">
              <w:rPr>
                <w:rFonts w:ascii="Angsana New" w:eastAsia="Angsana New" w:hAnsi="Angsana New"/>
                <w:color w:val="000000" w:themeColor="text1"/>
                <w:sz w:val="30"/>
                <w:szCs w:val="30"/>
              </w:rPr>
              <w:t>March</w:t>
            </w:r>
            <w:r w:rsidR="00FB3D83" w:rsidRPr="007B4BF1">
              <w:rPr>
                <w:rFonts w:ascii="Angsana New" w:eastAsia="Angsana New" w:hAnsi="Angsana New"/>
                <w:color w:val="000000" w:themeColor="text1"/>
                <w:sz w:val="30"/>
                <w:szCs w:val="30"/>
              </w:rPr>
              <w:t xml:space="preserve"> 31</w:t>
            </w:r>
            <w:r w:rsidRPr="007B4BF1">
              <w:rPr>
                <w:rFonts w:ascii="Angsana New" w:hAnsi="Angsana New"/>
                <w:sz w:val="30"/>
                <w:szCs w:val="30"/>
              </w:rPr>
              <w:t xml:space="preserve">, </w:t>
            </w:r>
            <w:r w:rsidR="004E28DF" w:rsidRPr="007B4BF1">
              <w:rPr>
                <w:rFonts w:ascii="Angsana New" w:hAnsi="Angsana New"/>
                <w:sz w:val="30"/>
                <w:szCs w:val="30"/>
              </w:rPr>
              <w:t>202</w:t>
            </w:r>
            <w:r w:rsidR="00BE034D">
              <w:rPr>
                <w:rFonts w:ascii="Angsana New" w:hAnsi="Angsana New"/>
                <w:sz w:val="30"/>
                <w:szCs w:val="30"/>
              </w:rPr>
              <w:t>5</w:t>
            </w:r>
          </w:p>
        </w:tc>
        <w:tc>
          <w:tcPr>
            <w:tcW w:w="1843" w:type="dxa"/>
            <w:shd w:val="clear" w:color="auto" w:fill="auto"/>
          </w:tcPr>
          <w:p w14:paraId="52770900" w14:textId="77777777" w:rsidR="00BD63A1" w:rsidRPr="007B4BF1" w:rsidRDefault="00BD63A1" w:rsidP="00041836">
            <w:pPr>
              <w:spacing w:line="440" w:lineRule="exact"/>
              <w:jc w:val="right"/>
              <w:rPr>
                <w:rFonts w:ascii="Angsana New" w:hAnsi="Angsana New"/>
                <w:sz w:val="30"/>
                <w:szCs w:val="30"/>
              </w:rPr>
            </w:pPr>
          </w:p>
        </w:tc>
        <w:tc>
          <w:tcPr>
            <w:tcW w:w="1843" w:type="dxa"/>
            <w:shd w:val="clear" w:color="auto" w:fill="auto"/>
          </w:tcPr>
          <w:p w14:paraId="3BA11AA5" w14:textId="77777777" w:rsidR="00BD63A1" w:rsidRPr="007B4BF1" w:rsidRDefault="00BD63A1" w:rsidP="00041836">
            <w:pPr>
              <w:spacing w:line="440" w:lineRule="exact"/>
              <w:jc w:val="right"/>
              <w:rPr>
                <w:rFonts w:ascii="Angsana New" w:hAnsi="Angsana New"/>
                <w:sz w:val="30"/>
                <w:szCs w:val="30"/>
              </w:rPr>
            </w:pPr>
          </w:p>
        </w:tc>
      </w:tr>
      <w:tr w:rsidR="00B777F7" w:rsidRPr="007B4BF1" w14:paraId="1AEEC34A" w14:textId="77777777" w:rsidTr="00041836">
        <w:tc>
          <w:tcPr>
            <w:tcW w:w="6095" w:type="dxa"/>
            <w:shd w:val="clear" w:color="auto" w:fill="auto"/>
            <w:vAlign w:val="bottom"/>
          </w:tcPr>
          <w:p w14:paraId="311C54CE"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Discount rate </w:t>
            </w:r>
          </w:p>
        </w:tc>
        <w:tc>
          <w:tcPr>
            <w:tcW w:w="1843" w:type="dxa"/>
            <w:tcBorders>
              <w:top w:val="nil"/>
              <w:left w:val="nil"/>
              <w:bottom w:val="nil"/>
              <w:right w:val="nil"/>
            </w:tcBorders>
          </w:tcPr>
          <w:p w14:paraId="26EE4272" w14:textId="1DC4F579" w:rsidR="00B777F7" w:rsidRPr="005C3161" w:rsidRDefault="003D6685" w:rsidP="00041836">
            <w:pPr>
              <w:spacing w:line="440" w:lineRule="exact"/>
              <w:ind w:right="462"/>
              <w:jc w:val="right"/>
              <w:rPr>
                <w:rFonts w:ascii="Angsana New" w:hAnsi="Angsana New"/>
                <w:sz w:val="30"/>
                <w:szCs w:val="30"/>
                <w:cs/>
              </w:rPr>
            </w:pPr>
            <w:r w:rsidRPr="005C3161">
              <w:rPr>
                <w:rFonts w:ascii="Angsana New" w:hAnsi="Angsana New"/>
                <w:sz w:val="30"/>
                <w:szCs w:val="30"/>
              </w:rPr>
              <w:t>3</w:t>
            </w:r>
            <w:r w:rsidRPr="005C3161">
              <w:rPr>
                <w:rFonts w:ascii="Angsana New" w:hAnsi="Angsana New"/>
                <w:sz w:val="30"/>
                <w:szCs w:val="30"/>
                <w:cs/>
              </w:rPr>
              <w:t>.</w:t>
            </w:r>
            <w:r w:rsidRPr="005C3161">
              <w:rPr>
                <w:rFonts w:ascii="Angsana New" w:hAnsi="Angsana New"/>
                <w:sz w:val="30"/>
                <w:szCs w:val="30"/>
              </w:rPr>
              <w:t>05</w:t>
            </w:r>
            <w:r w:rsidRPr="005C3161">
              <w:rPr>
                <w:rFonts w:ascii="Angsana New" w:hAnsi="Angsana New"/>
                <w:sz w:val="30"/>
                <w:szCs w:val="30"/>
                <w:cs/>
              </w:rPr>
              <w:t xml:space="preserve"> </w:t>
            </w:r>
            <w:r w:rsidR="008F3360" w:rsidRPr="005C3161">
              <w:rPr>
                <w:rFonts w:ascii="Angsana New" w:hAnsi="Angsana New"/>
                <w:sz w:val="30"/>
                <w:szCs w:val="30"/>
              </w:rPr>
              <w:t>–</w:t>
            </w:r>
            <w:r w:rsidRPr="005C3161">
              <w:rPr>
                <w:rFonts w:ascii="Angsana New" w:hAnsi="Angsana New"/>
                <w:sz w:val="30"/>
                <w:szCs w:val="30"/>
                <w:cs/>
              </w:rPr>
              <w:t xml:space="preserve"> </w:t>
            </w:r>
            <w:r w:rsidR="008F3360" w:rsidRPr="005C3161">
              <w:rPr>
                <w:rFonts w:ascii="Angsana New" w:hAnsi="Angsana New" w:hint="cs"/>
                <w:sz w:val="30"/>
                <w:szCs w:val="30"/>
                <w:cs/>
              </w:rPr>
              <w:t>3.12</w:t>
            </w:r>
          </w:p>
        </w:tc>
        <w:tc>
          <w:tcPr>
            <w:tcW w:w="1843" w:type="dxa"/>
            <w:tcBorders>
              <w:top w:val="nil"/>
              <w:left w:val="nil"/>
              <w:bottom w:val="nil"/>
              <w:right w:val="nil"/>
            </w:tcBorders>
          </w:tcPr>
          <w:p w14:paraId="1D77E090" w14:textId="7A1F288E" w:rsidR="00B777F7" w:rsidRPr="005C3161" w:rsidRDefault="00B777F7" w:rsidP="00041836">
            <w:pPr>
              <w:spacing w:line="440" w:lineRule="exact"/>
              <w:jc w:val="center"/>
              <w:rPr>
                <w:rFonts w:ascii="Angsana New" w:hAnsi="Angsana New"/>
                <w:sz w:val="30"/>
                <w:szCs w:val="30"/>
              </w:rPr>
            </w:pPr>
            <w:r w:rsidRPr="005C3161">
              <w:rPr>
                <w:rFonts w:ascii="Angsana New" w:hAnsi="Angsana New"/>
                <w:sz w:val="30"/>
                <w:szCs w:val="30"/>
              </w:rPr>
              <w:t>3</w:t>
            </w:r>
            <w:r w:rsidRPr="005C3161">
              <w:rPr>
                <w:rFonts w:ascii="Angsana New" w:hAnsi="Angsana New"/>
                <w:sz w:val="30"/>
                <w:szCs w:val="30"/>
                <w:cs/>
              </w:rPr>
              <w:t>.</w:t>
            </w:r>
            <w:r w:rsidR="002868C4" w:rsidRPr="005C3161">
              <w:rPr>
                <w:rFonts w:ascii="Angsana New" w:hAnsi="Angsana New"/>
                <w:sz w:val="30"/>
                <w:szCs w:val="30"/>
              </w:rPr>
              <w:t>05</w:t>
            </w:r>
          </w:p>
        </w:tc>
      </w:tr>
      <w:tr w:rsidR="00B777F7" w:rsidRPr="007B4BF1" w14:paraId="71825108" w14:textId="77777777" w:rsidTr="00041836">
        <w:tc>
          <w:tcPr>
            <w:tcW w:w="6095" w:type="dxa"/>
            <w:shd w:val="clear" w:color="auto" w:fill="auto"/>
            <w:vAlign w:val="bottom"/>
          </w:tcPr>
          <w:p w14:paraId="54C6B297"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Salaries increase rate </w:t>
            </w:r>
          </w:p>
        </w:tc>
        <w:tc>
          <w:tcPr>
            <w:tcW w:w="1843" w:type="dxa"/>
            <w:tcBorders>
              <w:top w:val="nil"/>
              <w:left w:val="nil"/>
              <w:bottom w:val="nil"/>
              <w:right w:val="nil"/>
            </w:tcBorders>
          </w:tcPr>
          <w:p w14:paraId="65BE3A59" w14:textId="7AEF8953" w:rsidR="00B777F7" w:rsidRPr="005C3161" w:rsidRDefault="002868C4" w:rsidP="00041836">
            <w:pPr>
              <w:spacing w:line="440" w:lineRule="exact"/>
              <w:ind w:left="567" w:right="462"/>
              <w:jc w:val="right"/>
              <w:rPr>
                <w:rFonts w:ascii="Angsana New" w:hAnsi="Angsana New"/>
                <w:sz w:val="30"/>
                <w:szCs w:val="30"/>
                <w:cs/>
              </w:rPr>
            </w:pPr>
            <w:r w:rsidRPr="005C3161">
              <w:rPr>
                <w:rFonts w:ascii="Angsana New" w:hAnsi="Angsana New"/>
                <w:sz w:val="30"/>
                <w:szCs w:val="30"/>
              </w:rPr>
              <w:t>7.16</w:t>
            </w:r>
          </w:p>
        </w:tc>
        <w:tc>
          <w:tcPr>
            <w:tcW w:w="1843" w:type="dxa"/>
            <w:tcBorders>
              <w:top w:val="nil"/>
              <w:left w:val="nil"/>
              <w:bottom w:val="nil"/>
              <w:right w:val="nil"/>
            </w:tcBorders>
          </w:tcPr>
          <w:p w14:paraId="4DD14CF6" w14:textId="6A3D6AE5" w:rsidR="00B777F7" w:rsidRPr="005C3161" w:rsidRDefault="002868C4" w:rsidP="00041836">
            <w:pPr>
              <w:spacing w:line="440" w:lineRule="exact"/>
              <w:jc w:val="center"/>
              <w:rPr>
                <w:rFonts w:ascii="Angsana New" w:hAnsi="Angsana New"/>
                <w:sz w:val="30"/>
                <w:szCs w:val="30"/>
                <w:cs/>
              </w:rPr>
            </w:pPr>
            <w:r w:rsidRPr="005C3161">
              <w:rPr>
                <w:rFonts w:ascii="Angsana New" w:hAnsi="Angsana New"/>
                <w:sz w:val="30"/>
                <w:szCs w:val="30"/>
              </w:rPr>
              <w:t>7</w:t>
            </w:r>
            <w:r w:rsidR="00B777F7" w:rsidRPr="005C3161">
              <w:rPr>
                <w:rFonts w:ascii="Angsana New" w:hAnsi="Angsana New"/>
                <w:sz w:val="30"/>
                <w:szCs w:val="30"/>
                <w:cs/>
              </w:rPr>
              <w:t>.</w:t>
            </w:r>
            <w:r w:rsidRPr="005C3161">
              <w:rPr>
                <w:rFonts w:ascii="Angsana New" w:hAnsi="Angsana New"/>
                <w:sz w:val="30"/>
                <w:szCs w:val="30"/>
              </w:rPr>
              <w:t>16</w:t>
            </w:r>
          </w:p>
        </w:tc>
      </w:tr>
      <w:tr w:rsidR="00B777F7" w:rsidRPr="007B4BF1" w14:paraId="62629428" w14:textId="77777777" w:rsidTr="00041836">
        <w:tc>
          <w:tcPr>
            <w:tcW w:w="6095" w:type="dxa"/>
            <w:shd w:val="clear" w:color="auto" w:fill="auto"/>
            <w:vAlign w:val="bottom"/>
          </w:tcPr>
          <w:p w14:paraId="2F6B8DAD"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Employee turnover </w:t>
            </w:r>
            <w:r w:rsidRPr="007B4BF1">
              <w:rPr>
                <w:rFonts w:ascii="Angsana New" w:hAnsi="Angsana New"/>
                <w:sz w:val="30"/>
                <w:szCs w:val="30"/>
                <w:cs/>
              </w:rPr>
              <w:t>(</w:t>
            </w:r>
            <w:r w:rsidRPr="007B4BF1">
              <w:rPr>
                <w:rFonts w:ascii="Angsana New" w:hAnsi="Angsana New"/>
                <w:sz w:val="30"/>
                <w:szCs w:val="30"/>
              </w:rPr>
              <w:t xml:space="preserve">base on </w:t>
            </w:r>
            <w:r w:rsidR="00C80EA2" w:rsidRPr="007B4BF1">
              <w:rPr>
                <w:rFonts w:ascii="Angsana New" w:hAnsi="Angsana New"/>
                <w:sz w:val="30"/>
                <w:szCs w:val="30"/>
              </w:rPr>
              <w:t xml:space="preserve">year </w:t>
            </w:r>
            <w:r w:rsidRPr="007B4BF1">
              <w:rPr>
                <w:rFonts w:ascii="Angsana New" w:hAnsi="Angsana New"/>
                <w:sz w:val="30"/>
                <w:szCs w:val="30"/>
              </w:rPr>
              <w:t>of service</w:t>
            </w:r>
            <w:r w:rsidRPr="007B4BF1">
              <w:rPr>
                <w:rFonts w:ascii="Angsana New" w:hAnsi="Angsana New"/>
                <w:sz w:val="30"/>
                <w:szCs w:val="30"/>
                <w:cs/>
              </w:rPr>
              <w:t xml:space="preserve">) </w:t>
            </w:r>
          </w:p>
        </w:tc>
        <w:tc>
          <w:tcPr>
            <w:tcW w:w="1843" w:type="dxa"/>
            <w:tcBorders>
              <w:top w:val="nil"/>
              <w:left w:val="nil"/>
              <w:bottom w:val="nil"/>
              <w:right w:val="nil"/>
            </w:tcBorders>
          </w:tcPr>
          <w:p w14:paraId="4C2703BB" w14:textId="77777777" w:rsidR="00B777F7" w:rsidRPr="005C3161" w:rsidRDefault="00B777F7" w:rsidP="00041836">
            <w:pPr>
              <w:spacing w:line="440" w:lineRule="exact"/>
              <w:ind w:left="567" w:right="462"/>
              <w:jc w:val="right"/>
              <w:rPr>
                <w:rFonts w:ascii="Angsana New" w:hAnsi="Angsana New"/>
                <w:sz w:val="30"/>
                <w:szCs w:val="30"/>
                <w:cs/>
              </w:rPr>
            </w:pPr>
            <w:r w:rsidRPr="005C3161">
              <w:rPr>
                <w:rFonts w:ascii="Angsana New" w:hAnsi="Angsana New"/>
                <w:sz w:val="30"/>
                <w:szCs w:val="30"/>
              </w:rPr>
              <w:t>0</w:t>
            </w:r>
            <w:r w:rsidRPr="005C3161">
              <w:rPr>
                <w:rFonts w:ascii="Angsana New" w:hAnsi="Angsana New"/>
                <w:sz w:val="30"/>
                <w:szCs w:val="30"/>
                <w:cs/>
              </w:rPr>
              <w:t xml:space="preserve"> - </w:t>
            </w:r>
            <w:r w:rsidRPr="005C3161">
              <w:rPr>
                <w:rFonts w:ascii="Angsana New" w:hAnsi="Angsana New"/>
                <w:sz w:val="30"/>
                <w:szCs w:val="30"/>
              </w:rPr>
              <w:t>15</w:t>
            </w:r>
          </w:p>
        </w:tc>
        <w:tc>
          <w:tcPr>
            <w:tcW w:w="1843" w:type="dxa"/>
            <w:tcBorders>
              <w:top w:val="nil"/>
              <w:left w:val="nil"/>
              <w:bottom w:val="nil"/>
              <w:right w:val="nil"/>
            </w:tcBorders>
          </w:tcPr>
          <w:p w14:paraId="0FC70DA1" w14:textId="77777777" w:rsidR="00B777F7" w:rsidRPr="005C3161" w:rsidRDefault="00B777F7" w:rsidP="00041836">
            <w:pPr>
              <w:spacing w:line="440" w:lineRule="exact"/>
              <w:jc w:val="center"/>
              <w:rPr>
                <w:rFonts w:ascii="Angsana New" w:hAnsi="Angsana New"/>
                <w:sz w:val="30"/>
                <w:szCs w:val="30"/>
                <w:cs/>
              </w:rPr>
            </w:pPr>
            <w:r w:rsidRPr="005C3161">
              <w:rPr>
                <w:rFonts w:ascii="Angsana New" w:hAnsi="Angsana New"/>
                <w:sz w:val="30"/>
                <w:szCs w:val="30"/>
              </w:rPr>
              <w:t>0</w:t>
            </w:r>
            <w:r w:rsidRPr="005C3161">
              <w:rPr>
                <w:rFonts w:ascii="Angsana New" w:hAnsi="Angsana New"/>
                <w:sz w:val="30"/>
                <w:szCs w:val="30"/>
                <w:cs/>
              </w:rPr>
              <w:t xml:space="preserve"> </w:t>
            </w:r>
            <w:r w:rsidR="00EB1D8B" w:rsidRPr="005C3161">
              <w:rPr>
                <w:rFonts w:ascii="Angsana New" w:hAnsi="Angsana New"/>
                <w:sz w:val="30"/>
                <w:szCs w:val="30"/>
              </w:rPr>
              <w:t>-</w:t>
            </w:r>
            <w:r w:rsidRPr="005C3161">
              <w:rPr>
                <w:rFonts w:ascii="Angsana New" w:hAnsi="Angsana New"/>
                <w:sz w:val="30"/>
                <w:szCs w:val="30"/>
                <w:cs/>
              </w:rPr>
              <w:t xml:space="preserve"> </w:t>
            </w:r>
            <w:r w:rsidRPr="005C3161">
              <w:rPr>
                <w:rFonts w:ascii="Angsana New" w:hAnsi="Angsana New"/>
                <w:sz w:val="30"/>
                <w:szCs w:val="30"/>
              </w:rPr>
              <w:t>15</w:t>
            </w:r>
          </w:p>
        </w:tc>
      </w:tr>
      <w:tr w:rsidR="00B777F7" w:rsidRPr="007B4BF1" w14:paraId="583468A5" w14:textId="77777777" w:rsidTr="00041836">
        <w:tc>
          <w:tcPr>
            <w:tcW w:w="6095" w:type="dxa"/>
            <w:shd w:val="clear" w:color="auto" w:fill="auto"/>
            <w:vAlign w:val="bottom"/>
          </w:tcPr>
          <w:p w14:paraId="7ADAA4FC"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Mortality rate </w:t>
            </w:r>
            <w:r w:rsidRPr="007B4BF1">
              <w:rPr>
                <w:rFonts w:ascii="Angsana New" w:hAnsi="Angsana New"/>
                <w:sz w:val="30"/>
                <w:szCs w:val="30"/>
                <w:cs/>
              </w:rPr>
              <w:t>(</w:t>
            </w:r>
            <w:r w:rsidRPr="007B4BF1">
              <w:rPr>
                <w:rFonts w:ascii="Angsana New" w:hAnsi="Angsana New"/>
                <w:sz w:val="30"/>
                <w:szCs w:val="30"/>
              </w:rPr>
              <w:t xml:space="preserve">The </w:t>
            </w:r>
            <w:r w:rsidR="00C80EA2" w:rsidRPr="007B4BF1">
              <w:rPr>
                <w:rFonts w:ascii="Angsana New" w:hAnsi="Angsana New"/>
                <w:sz w:val="30"/>
                <w:szCs w:val="30"/>
              </w:rPr>
              <w:t>year</w:t>
            </w:r>
            <w:r w:rsidRPr="007B4BF1">
              <w:rPr>
                <w:rFonts w:ascii="Angsana New" w:hAnsi="Angsana New"/>
                <w:sz w:val="30"/>
                <w:szCs w:val="30"/>
              </w:rPr>
              <w:t xml:space="preserve"> of 2017 Mortality Tables Thailand</w:t>
            </w:r>
            <w:r w:rsidRPr="007B4BF1">
              <w:rPr>
                <w:rFonts w:ascii="Angsana New" w:hAnsi="Angsana New"/>
                <w:sz w:val="30"/>
                <w:szCs w:val="30"/>
                <w:cs/>
              </w:rPr>
              <w:t>)</w:t>
            </w:r>
          </w:p>
        </w:tc>
        <w:tc>
          <w:tcPr>
            <w:tcW w:w="1843" w:type="dxa"/>
            <w:tcBorders>
              <w:top w:val="nil"/>
              <w:left w:val="nil"/>
              <w:bottom w:val="nil"/>
              <w:right w:val="nil"/>
            </w:tcBorders>
          </w:tcPr>
          <w:p w14:paraId="30F84B50" w14:textId="018DFBC9" w:rsidR="00B777F7" w:rsidRPr="005C3161" w:rsidRDefault="00B777F7" w:rsidP="00041836">
            <w:pPr>
              <w:spacing w:line="440" w:lineRule="exact"/>
              <w:ind w:right="462"/>
              <w:jc w:val="right"/>
              <w:rPr>
                <w:rFonts w:ascii="Angsana New" w:hAnsi="Angsana New"/>
                <w:sz w:val="30"/>
                <w:szCs w:val="30"/>
                <w:cs/>
              </w:rPr>
            </w:pPr>
            <w:r w:rsidRPr="005C3161">
              <w:rPr>
                <w:rFonts w:ascii="Angsana New" w:hAnsi="Angsana New"/>
                <w:sz w:val="30"/>
                <w:szCs w:val="30"/>
              </w:rPr>
              <w:t>100</w:t>
            </w:r>
            <w:r w:rsidRPr="005C3161">
              <w:rPr>
                <w:rFonts w:ascii="Angsana New" w:hAnsi="Angsana New"/>
                <w:sz w:val="30"/>
                <w:szCs w:val="30"/>
                <w:cs/>
              </w:rPr>
              <w:t>.</w:t>
            </w:r>
            <w:r w:rsidRPr="005C3161">
              <w:rPr>
                <w:rFonts w:ascii="Angsana New" w:hAnsi="Angsana New"/>
                <w:sz w:val="30"/>
                <w:szCs w:val="30"/>
              </w:rPr>
              <w:t>00</w:t>
            </w:r>
          </w:p>
        </w:tc>
        <w:tc>
          <w:tcPr>
            <w:tcW w:w="1843" w:type="dxa"/>
            <w:tcBorders>
              <w:top w:val="nil"/>
              <w:left w:val="nil"/>
              <w:bottom w:val="nil"/>
              <w:right w:val="nil"/>
            </w:tcBorders>
          </w:tcPr>
          <w:p w14:paraId="406E07F7" w14:textId="77777777" w:rsidR="00B777F7" w:rsidRPr="005C3161" w:rsidRDefault="00B777F7" w:rsidP="00041836">
            <w:pPr>
              <w:spacing w:line="440" w:lineRule="exact"/>
              <w:jc w:val="center"/>
              <w:rPr>
                <w:rFonts w:ascii="Angsana New" w:hAnsi="Angsana New"/>
                <w:sz w:val="30"/>
                <w:szCs w:val="30"/>
                <w:cs/>
              </w:rPr>
            </w:pPr>
            <w:r w:rsidRPr="005C3161">
              <w:rPr>
                <w:rFonts w:ascii="Angsana New" w:hAnsi="Angsana New"/>
                <w:sz w:val="30"/>
                <w:szCs w:val="30"/>
              </w:rPr>
              <w:t>100</w:t>
            </w:r>
            <w:r w:rsidRPr="005C3161">
              <w:rPr>
                <w:rFonts w:ascii="Angsana New" w:hAnsi="Angsana New"/>
                <w:sz w:val="30"/>
                <w:szCs w:val="30"/>
                <w:cs/>
              </w:rPr>
              <w:t>.</w:t>
            </w:r>
            <w:r w:rsidRPr="005C3161">
              <w:rPr>
                <w:rFonts w:ascii="Angsana New" w:hAnsi="Angsana New"/>
                <w:sz w:val="30"/>
                <w:szCs w:val="30"/>
              </w:rPr>
              <w:t>00</w:t>
            </w:r>
          </w:p>
        </w:tc>
      </w:tr>
      <w:tr w:rsidR="00B777F7" w:rsidRPr="007B4BF1" w14:paraId="4B170301" w14:textId="77777777" w:rsidTr="00041836">
        <w:trPr>
          <w:trHeight w:val="497"/>
        </w:trPr>
        <w:tc>
          <w:tcPr>
            <w:tcW w:w="6095" w:type="dxa"/>
            <w:shd w:val="clear" w:color="auto" w:fill="auto"/>
            <w:vAlign w:val="bottom"/>
          </w:tcPr>
          <w:p w14:paraId="6D9F5A94"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Disability rate </w:t>
            </w:r>
            <w:r w:rsidRPr="007B4BF1">
              <w:rPr>
                <w:rFonts w:ascii="Angsana New" w:hAnsi="Angsana New"/>
                <w:sz w:val="30"/>
                <w:szCs w:val="30"/>
                <w:cs/>
              </w:rPr>
              <w:t>(</w:t>
            </w:r>
            <w:r w:rsidRPr="007B4BF1">
              <w:rPr>
                <w:rFonts w:ascii="Angsana New" w:hAnsi="Angsana New"/>
                <w:sz w:val="30"/>
                <w:szCs w:val="30"/>
              </w:rPr>
              <w:t xml:space="preserve">The </w:t>
            </w:r>
            <w:r w:rsidR="00C80EA2" w:rsidRPr="007B4BF1">
              <w:rPr>
                <w:rFonts w:ascii="Angsana New" w:hAnsi="Angsana New"/>
                <w:sz w:val="30"/>
                <w:szCs w:val="30"/>
              </w:rPr>
              <w:t>year</w:t>
            </w:r>
            <w:r w:rsidRPr="007B4BF1">
              <w:rPr>
                <w:rFonts w:ascii="Angsana New" w:hAnsi="Angsana New"/>
                <w:sz w:val="30"/>
                <w:szCs w:val="30"/>
              </w:rPr>
              <w:t xml:space="preserve"> of 2017 Mortality Tables Thailand</w:t>
            </w:r>
            <w:r w:rsidRPr="007B4BF1">
              <w:rPr>
                <w:rFonts w:ascii="Angsana New" w:hAnsi="Angsana New"/>
                <w:sz w:val="30"/>
                <w:szCs w:val="30"/>
                <w:cs/>
              </w:rPr>
              <w:t>)</w:t>
            </w:r>
          </w:p>
        </w:tc>
        <w:tc>
          <w:tcPr>
            <w:tcW w:w="1843" w:type="dxa"/>
            <w:tcBorders>
              <w:top w:val="nil"/>
              <w:left w:val="nil"/>
              <w:bottom w:val="nil"/>
              <w:right w:val="nil"/>
            </w:tcBorders>
          </w:tcPr>
          <w:p w14:paraId="1562DB66" w14:textId="77777777" w:rsidR="00B777F7" w:rsidRPr="005C3161" w:rsidRDefault="00B777F7" w:rsidP="00041836">
            <w:pPr>
              <w:spacing w:line="440" w:lineRule="exact"/>
              <w:ind w:left="142" w:right="462"/>
              <w:jc w:val="right"/>
              <w:rPr>
                <w:rFonts w:ascii="Angsana New" w:hAnsi="Angsana New"/>
                <w:sz w:val="30"/>
                <w:szCs w:val="30"/>
                <w:cs/>
              </w:rPr>
            </w:pPr>
            <w:r w:rsidRPr="005C3161">
              <w:rPr>
                <w:rFonts w:ascii="Angsana New" w:hAnsi="Angsana New"/>
                <w:sz w:val="30"/>
                <w:szCs w:val="30"/>
              </w:rPr>
              <w:t>10</w:t>
            </w:r>
            <w:r w:rsidRPr="005C3161">
              <w:rPr>
                <w:rFonts w:ascii="Angsana New" w:hAnsi="Angsana New"/>
                <w:sz w:val="30"/>
                <w:szCs w:val="30"/>
                <w:cs/>
              </w:rPr>
              <w:t>.</w:t>
            </w:r>
            <w:r w:rsidRPr="005C3161">
              <w:rPr>
                <w:rFonts w:ascii="Angsana New" w:hAnsi="Angsana New"/>
                <w:sz w:val="30"/>
                <w:szCs w:val="30"/>
              </w:rPr>
              <w:t>00</w:t>
            </w:r>
          </w:p>
        </w:tc>
        <w:tc>
          <w:tcPr>
            <w:tcW w:w="1843" w:type="dxa"/>
            <w:tcBorders>
              <w:top w:val="nil"/>
              <w:left w:val="nil"/>
              <w:bottom w:val="nil"/>
              <w:right w:val="nil"/>
            </w:tcBorders>
          </w:tcPr>
          <w:p w14:paraId="0C87A6CF" w14:textId="77777777" w:rsidR="00B777F7" w:rsidRPr="005C3161" w:rsidRDefault="00B777F7" w:rsidP="00041836">
            <w:pPr>
              <w:spacing w:line="440" w:lineRule="exact"/>
              <w:ind w:left="142"/>
              <w:jc w:val="center"/>
              <w:rPr>
                <w:rFonts w:ascii="Angsana New" w:hAnsi="Angsana New"/>
                <w:sz w:val="30"/>
                <w:szCs w:val="30"/>
              </w:rPr>
            </w:pPr>
            <w:r w:rsidRPr="005C3161">
              <w:rPr>
                <w:rFonts w:ascii="Angsana New" w:hAnsi="Angsana New"/>
                <w:sz w:val="30"/>
                <w:szCs w:val="30"/>
              </w:rPr>
              <w:t>10</w:t>
            </w:r>
            <w:r w:rsidRPr="005C3161">
              <w:rPr>
                <w:rFonts w:ascii="Angsana New" w:hAnsi="Angsana New"/>
                <w:sz w:val="30"/>
                <w:szCs w:val="30"/>
                <w:cs/>
              </w:rPr>
              <w:t>.</w:t>
            </w:r>
            <w:r w:rsidRPr="005C3161">
              <w:rPr>
                <w:rFonts w:ascii="Angsana New" w:hAnsi="Angsana New"/>
                <w:sz w:val="30"/>
                <w:szCs w:val="30"/>
              </w:rPr>
              <w:t>00</w:t>
            </w:r>
          </w:p>
        </w:tc>
      </w:tr>
    </w:tbl>
    <w:p w14:paraId="0B6F3F11" w14:textId="77777777" w:rsidR="0039488A" w:rsidRPr="007B4BF1" w:rsidRDefault="0039488A" w:rsidP="00041836">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p w14:paraId="45D32B0B" w14:textId="77777777" w:rsidR="00C85B92" w:rsidRPr="007B4BF1" w:rsidRDefault="00C85B92" w:rsidP="00BC0F94">
      <w:pPr>
        <w:spacing w:line="440" w:lineRule="exact"/>
        <w:ind w:left="425"/>
        <w:rPr>
          <w:rFonts w:ascii="Angsana New" w:hAnsi="Angsana New"/>
          <w:b/>
          <w:bCs/>
          <w:i/>
          <w:iCs/>
          <w:sz w:val="30"/>
          <w:szCs w:val="30"/>
          <w:cs/>
        </w:rPr>
      </w:pPr>
      <w:r w:rsidRPr="007B4BF1">
        <w:rPr>
          <w:rFonts w:ascii="Angsana New" w:hAnsi="Angsana New"/>
          <w:b/>
          <w:bCs/>
          <w:sz w:val="30"/>
          <w:szCs w:val="30"/>
        </w:rPr>
        <w:t>Sensitivity analysis</w:t>
      </w:r>
    </w:p>
    <w:p w14:paraId="512723DB" w14:textId="77777777" w:rsidR="00C85B92" w:rsidRPr="007B4BF1" w:rsidRDefault="00C85B92" w:rsidP="00BC0F94">
      <w:pPr>
        <w:spacing w:before="120" w:line="440" w:lineRule="exact"/>
        <w:ind w:left="425"/>
        <w:jc w:val="thaiDistribute"/>
        <w:rPr>
          <w:rFonts w:ascii="Angsana New" w:hAnsi="Angsana New"/>
          <w:sz w:val="30"/>
          <w:szCs w:val="30"/>
        </w:rPr>
      </w:pPr>
      <w:r w:rsidRPr="007B4BF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7B4BF1">
        <w:rPr>
          <w:rFonts w:ascii="Angsana New" w:hAnsi="Angsana New"/>
          <w:sz w:val="30"/>
          <w:szCs w:val="30"/>
          <w:cs/>
        </w:rPr>
        <w:t>.</w:t>
      </w:r>
    </w:p>
    <w:tbl>
      <w:tblPr>
        <w:tblW w:w="9356" w:type="dxa"/>
        <w:tblInd w:w="363" w:type="dxa"/>
        <w:tblLayout w:type="fixed"/>
        <w:tblCellMar>
          <w:left w:w="79" w:type="dxa"/>
          <w:right w:w="79" w:type="dxa"/>
        </w:tblCellMar>
        <w:tblLook w:val="0000" w:firstRow="0" w:lastRow="0" w:firstColumn="0" w:lastColumn="0" w:noHBand="0" w:noVBand="0"/>
      </w:tblPr>
      <w:tblGrid>
        <w:gridCol w:w="3544"/>
        <w:gridCol w:w="1559"/>
        <w:gridCol w:w="1417"/>
        <w:gridCol w:w="1418"/>
        <w:gridCol w:w="1418"/>
      </w:tblGrid>
      <w:tr w:rsidR="00EF210C" w:rsidRPr="007B4BF1" w14:paraId="13959F63" w14:textId="77777777" w:rsidTr="00BC0F94">
        <w:trPr>
          <w:cantSplit/>
          <w:tblHeader/>
        </w:trPr>
        <w:tc>
          <w:tcPr>
            <w:tcW w:w="3544" w:type="dxa"/>
            <w:shd w:val="clear" w:color="auto" w:fill="auto"/>
            <w:vAlign w:val="bottom"/>
          </w:tcPr>
          <w:p w14:paraId="659760BF" w14:textId="77777777" w:rsidR="00EF210C" w:rsidRPr="007B4BF1" w:rsidRDefault="00EF210C" w:rsidP="00BC0F94">
            <w:pPr>
              <w:spacing w:line="440" w:lineRule="exact"/>
              <w:ind w:left="851" w:hanging="851"/>
              <w:jc w:val="center"/>
              <w:rPr>
                <w:rFonts w:ascii="Angsana New" w:hAnsi="Angsana New"/>
                <w:sz w:val="28"/>
                <w:szCs w:val="28"/>
                <w:cs/>
              </w:rPr>
            </w:pPr>
          </w:p>
        </w:tc>
        <w:tc>
          <w:tcPr>
            <w:tcW w:w="2976" w:type="dxa"/>
            <w:gridSpan w:val="2"/>
            <w:shd w:val="clear" w:color="auto" w:fill="auto"/>
            <w:vAlign w:val="bottom"/>
          </w:tcPr>
          <w:p w14:paraId="7B677792"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Consolidated</w:t>
            </w:r>
          </w:p>
          <w:p w14:paraId="4B63035D"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financial statements</w:t>
            </w:r>
          </w:p>
        </w:tc>
        <w:tc>
          <w:tcPr>
            <w:tcW w:w="2832" w:type="dxa"/>
            <w:gridSpan w:val="2"/>
            <w:shd w:val="clear" w:color="auto" w:fill="auto"/>
            <w:vAlign w:val="bottom"/>
          </w:tcPr>
          <w:p w14:paraId="3084F335"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Separate</w:t>
            </w:r>
          </w:p>
          <w:p w14:paraId="77730BB9"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financial statements</w:t>
            </w:r>
          </w:p>
        </w:tc>
      </w:tr>
      <w:tr w:rsidR="00EF210C" w:rsidRPr="007B4BF1" w14:paraId="6C9A621D" w14:textId="77777777" w:rsidTr="00BC0F94">
        <w:trPr>
          <w:cantSplit/>
          <w:tblHeader/>
        </w:trPr>
        <w:tc>
          <w:tcPr>
            <w:tcW w:w="3544" w:type="dxa"/>
            <w:shd w:val="clear" w:color="auto" w:fill="auto"/>
            <w:vAlign w:val="bottom"/>
          </w:tcPr>
          <w:p w14:paraId="6E105115" w14:textId="77777777" w:rsidR="00EF210C" w:rsidRPr="007B4BF1" w:rsidRDefault="00EF210C" w:rsidP="00BC0F94">
            <w:pPr>
              <w:spacing w:line="440" w:lineRule="exact"/>
              <w:ind w:left="851" w:hanging="851"/>
              <w:jc w:val="center"/>
              <w:rPr>
                <w:rFonts w:ascii="Angsana New" w:hAnsi="Angsana New"/>
                <w:b/>
                <w:bCs/>
                <w:sz w:val="28"/>
                <w:szCs w:val="28"/>
                <w:lang w:val="en-GB"/>
              </w:rPr>
            </w:pPr>
          </w:p>
        </w:tc>
        <w:tc>
          <w:tcPr>
            <w:tcW w:w="1559" w:type="dxa"/>
            <w:shd w:val="clear" w:color="auto" w:fill="auto"/>
            <w:vAlign w:val="bottom"/>
          </w:tcPr>
          <w:p w14:paraId="030394B5"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Increase</w:t>
            </w:r>
          </w:p>
        </w:tc>
        <w:tc>
          <w:tcPr>
            <w:tcW w:w="1417" w:type="dxa"/>
            <w:shd w:val="clear" w:color="auto" w:fill="auto"/>
            <w:vAlign w:val="bottom"/>
          </w:tcPr>
          <w:p w14:paraId="3B6CA3D1"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Decrease</w:t>
            </w:r>
          </w:p>
        </w:tc>
        <w:tc>
          <w:tcPr>
            <w:tcW w:w="1418" w:type="dxa"/>
            <w:shd w:val="clear" w:color="auto" w:fill="auto"/>
            <w:vAlign w:val="bottom"/>
          </w:tcPr>
          <w:p w14:paraId="51D56E61"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Increase</w:t>
            </w:r>
          </w:p>
        </w:tc>
        <w:tc>
          <w:tcPr>
            <w:tcW w:w="1418" w:type="dxa"/>
            <w:shd w:val="clear" w:color="auto" w:fill="auto"/>
            <w:vAlign w:val="bottom"/>
          </w:tcPr>
          <w:p w14:paraId="03F86DD6"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Decrease</w:t>
            </w:r>
          </w:p>
        </w:tc>
      </w:tr>
      <w:tr w:rsidR="00EF210C" w:rsidRPr="007B4BF1" w14:paraId="5750D9B0" w14:textId="77777777" w:rsidTr="00BC0F94">
        <w:trPr>
          <w:cantSplit/>
          <w:tblHeader/>
        </w:trPr>
        <w:tc>
          <w:tcPr>
            <w:tcW w:w="3544" w:type="dxa"/>
            <w:shd w:val="clear" w:color="auto" w:fill="auto"/>
          </w:tcPr>
          <w:p w14:paraId="79B2D54A" w14:textId="77777777" w:rsidR="00EF210C" w:rsidRPr="007B4BF1" w:rsidRDefault="00EF210C" w:rsidP="00BC0F94">
            <w:pPr>
              <w:spacing w:line="440" w:lineRule="exact"/>
              <w:ind w:left="851" w:hanging="788"/>
              <w:rPr>
                <w:rFonts w:ascii="Angsana New" w:hAnsi="Angsana New"/>
                <w:sz w:val="28"/>
                <w:szCs w:val="28"/>
                <w:lang w:val="en-GB"/>
              </w:rPr>
            </w:pPr>
            <w:r w:rsidRPr="007B4BF1">
              <w:rPr>
                <w:rFonts w:ascii="Angsana New" w:hAnsi="Angsana New"/>
                <w:sz w:val="28"/>
                <w:szCs w:val="28"/>
                <w:lang w:val="en-GB"/>
              </w:rPr>
              <w:t xml:space="preserve">Defined benefit obligation </w:t>
            </w:r>
          </w:p>
        </w:tc>
        <w:tc>
          <w:tcPr>
            <w:tcW w:w="1559" w:type="dxa"/>
            <w:shd w:val="clear" w:color="auto" w:fill="auto"/>
          </w:tcPr>
          <w:p w14:paraId="5CAD614E" w14:textId="77777777" w:rsidR="00EF210C" w:rsidRPr="007B4BF1" w:rsidRDefault="00EF210C" w:rsidP="00BC0F94">
            <w:pPr>
              <w:spacing w:line="440" w:lineRule="exact"/>
              <w:ind w:left="851" w:hanging="851"/>
              <w:jc w:val="center"/>
              <w:rPr>
                <w:rFonts w:ascii="Angsana New" w:hAnsi="Angsana New"/>
                <w:bCs/>
                <w:sz w:val="28"/>
                <w:szCs w:val="28"/>
                <w:lang w:val="en-GB"/>
              </w:rPr>
            </w:pPr>
          </w:p>
        </w:tc>
        <w:tc>
          <w:tcPr>
            <w:tcW w:w="1417" w:type="dxa"/>
            <w:shd w:val="clear" w:color="auto" w:fill="auto"/>
          </w:tcPr>
          <w:p w14:paraId="027ADD0F" w14:textId="77777777" w:rsidR="00EF210C" w:rsidRPr="007B4BF1" w:rsidRDefault="00EF210C" w:rsidP="00BC0F94">
            <w:pPr>
              <w:spacing w:line="440" w:lineRule="exact"/>
              <w:ind w:left="851" w:hanging="851"/>
              <w:jc w:val="center"/>
              <w:rPr>
                <w:rFonts w:ascii="Angsana New" w:hAnsi="Angsana New"/>
                <w:bCs/>
                <w:sz w:val="28"/>
                <w:szCs w:val="28"/>
                <w:lang w:val="en-GB"/>
              </w:rPr>
            </w:pPr>
          </w:p>
        </w:tc>
        <w:tc>
          <w:tcPr>
            <w:tcW w:w="1418" w:type="dxa"/>
            <w:shd w:val="clear" w:color="auto" w:fill="auto"/>
          </w:tcPr>
          <w:p w14:paraId="3E7F3542" w14:textId="77777777" w:rsidR="00EF210C" w:rsidRPr="007B4BF1" w:rsidRDefault="00EF210C" w:rsidP="00BC0F94">
            <w:pPr>
              <w:spacing w:line="440" w:lineRule="exact"/>
              <w:ind w:left="851" w:hanging="851"/>
              <w:jc w:val="center"/>
              <w:rPr>
                <w:rFonts w:ascii="Angsana New" w:hAnsi="Angsana New"/>
                <w:bCs/>
                <w:sz w:val="28"/>
                <w:szCs w:val="28"/>
                <w:lang w:val="en-GB"/>
              </w:rPr>
            </w:pPr>
          </w:p>
        </w:tc>
        <w:tc>
          <w:tcPr>
            <w:tcW w:w="1418" w:type="dxa"/>
            <w:shd w:val="clear" w:color="auto" w:fill="auto"/>
          </w:tcPr>
          <w:p w14:paraId="312AF048" w14:textId="77777777" w:rsidR="00EF210C" w:rsidRPr="007B4BF1" w:rsidRDefault="00EF210C" w:rsidP="00BC0F94">
            <w:pPr>
              <w:spacing w:line="440" w:lineRule="exact"/>
              <w:ind w:left="851" w:hanging="851"/>
              <w:jc w:val="center"/>
              <w:rPr>
                <w:rFonts w:ascii="Angsana New" w:hAnsi="Angsana New"/>
                <w:bCs/>
                <w:sz w:val="28"/>
                <w:szCs w:val="28"/>
                <w:lang w:val="en-GB"/>
              </w:rPr>
            </w:pPr>
          </w:p>
        </w:tc>
      </w:tr>
      <w:tr w:rsidR="00EF210C" w:rsidRPr="007B4BF1" w14:paraId="409AF7E3" w14:textId="77777777" w:rsidTr="00BC0F94">
        <w:trPr>
          <w:cantSplit/>
          <w:trHeight w:val="209"/>
        </w:trPr>
        <w:tc>
          <w:tcPr>
            <w:tcW w:w="3544" w:type="dxa"/>
            <w:shd w:val="clear" w:color="auto" w:fill="auto"/>
          </w:tcPr>
          <w:p w14:paraId="53BC257B" w14:textId="24AE453E" w:rsidR="00EF210C" w:rsidRPr="007B4BF1" w:rsidRDefault="00850609" w:rsidP="00BC0F94">
            <w:pPr>
              <w:spacing w:line="440" w:lineRule="exact"/>
              <w:ind w:left="851" w:hanging="363"/>
              <w:rPr>
                <w:rFonts w:ascii="Angsana New" w:hAnsi="Angsana New"/>
                <w:sz w:val="28"/>
                <w:szCs w:val="28"/>
              </w:rPr>
            </w:pPr>
            <w:r w:rsidRPr="007B4BF1">
              <w:rPr>
                <w:rFonts w:ascii="Angsana New" w:hAnsi="Angsana New"/>
                <w:sz w:val="28"/>
                <w:szCs w:val="28"/>
              </w:rPr>
              <w:t>a</w:t>
            </w:r>
            <w:r w:rsidR="00EF210C" w:rsidRPr="007B4BF1">
              <w:rPr>
                <w:rFonts w:ascii="Angsana New" w:hAnsi="Angsana New"/>
                <w:sz w:val="28"/>
                <w:szCs w:val="28"/>
              </w:rPr>
              <w:t>t</w:t>
            </w:r>
            <w:r w:rsidRPr="007B4BF1">
              <w:rPr>
                <w:rFonts w:ascii="Angsana New" w:hAnsi="Angsana New"/>
                <w:sz w:val="28"/>
                <w:szCs w:val="28"/>
                <w:cs/>
              </w:rPr>
              <w:t xml:space="preserve"> </w:t>
            </w:r>
            <w:r w:rsidR="00BE034D" w:rsidRPr="00BE034D">
              <w:rPr>
                <w:rFonts w:ascii="Angsana New" w:hAnsi="Angsana New"/>
                <w:sz w:val="28"/>
                <w:szCs w:val="28"/>
              </w:rPr>
              <w:t>March</w:t>
            </w:r>
            <w:r w:rsidR="00FB3D83" w:rsidRPr="007B4BF1">
              <w:rPr>
                <w:rFonts w:ascii="Angsana New" w:hAnsi="Angsana New"/>
                <w:sz w:val="28"/>
                <w:szCs w:val="28"/>
              </w:rPr>
              <w:t xml:space="preserve"> 31</w:t>
            </w:r>
            <w:r w:rsidR="00702077" w:rsidRPr="007B4BF1">
              <w:rPr>
                <w:rFonts w:ascii="Angsana New" w:hAnsi="Angsana New"/>
                <w:sz w:val="28"/>
                <w:szCs w:val="28"/>
              </w:rPr>
              <w:t xml:space="preserve">, </w:t>
            </w:r>
            <w:r w:rsidR="004E28DF" w:rsidRPr="007B4BF1">
              <w:rPr>
                <w:rFonts w:ascii="Angsana New" w:hAnsi="Angsana New"/>
                <w:sz w:val="28"/>
                <w:szCs w:val="28"/>
              </w:rPr>
              <w:t>202</w:t>
            </w:r>
            <w:r w:rsidR="00BE034D">
              <w:rPr>
                <w:rFonts w:ascii="Angsana New" w:hAnsi="Angsana New"/>
                <w:sz w:val="28"/>
                <w:szCs w:val="28"/>
              </w:rPr>
              <w:t>5</w:t>
            </w:r>
          </w:p>
        </w:tc>
        <w:tc>
          <w:tcPr>
            <w:tcW w:w="1559" w:type="dxa"/>
            <w:shd w:val="clear" w:color="auto" w:fill="auto"/>
          </w:tcPr>
          <w:p w14:paraId="73F6B2C7" w14:textId="77777777" w:rsidR="00EF210C" w:rsidRPr="007B4BF1" w:rsidRDefault="00EF210C" w:rsidP="00BC0F94">
            <w:pPr>
              <w:spacing w:line="440" w:lineRule="exact"/>
              <w:ind w:left="851" w:hanging="851"/>
              <w:jc w:val="center"/>
              <w:rPr>
                <w:rFonts w:ascii="Angsana New" w:hAnsi="Angsana New"/>
                <w:sz w:val="28"/>
                <w:szCs w:val="28"/>
                <w:lang w:val="en-GB"/>
              </w:rPr>
            </w:pPr>
          </w:p>
        </w:tc>
        <w:tc>
          <w:tcPr>
            <w:tcW w:w="1417" w:type="dxa"/>
            <w:shd w:val="clear" w:color="auto" w:fill="auto"/>
          </w:tcPr>
          <w:p w14:paraId="5A3566FD" w14:textId="77777777" w:rsidR="00EF210C" w:rsidRPr="007B4BF1" w:rsidRDefault="00EF210C" w:rsidP="00BC0F94">
            <w:pPr>
              <w:spacing w:line="440" w:lineRule="exact"/>
              <w:ind w:left="851" w:hanging="851"/>
              <w:jc w:val="center"/>
              <w:rPr>
                <w:rFonts w:ascii="Angsana New" w:hAnsi="Angsana New"/>
                <w:sz w:val="28"/>
                <w:szCs w:val="28"/>
                <w:lang w:val="en-GB"/>
              </w:rPr>
            </w:pPr>
          </w:p>
        </w:tc>
        <w:tc>
          <w:tcPr>
            <w:tcW w:w="1418" w:type="dxa"/>
            <w:shd w:val="clear" w:color="auto" w:fill="auto"/>
          </w:tcPr>
          <w:p w14:paraId="4DBCEAED" w14:textId="77777777" w:rsidR="00EF210C" w:rsidRPr="007B4BF1" w:rsidRDefault="00EF210C" w:rsidP="00BC0F94">
            <w:pPr>
              <w:spacing w:line="440" w:lineRule="exact"/>
              <w:ind w:left="851" w:hanging="851"/>
              <w:jc w:val="center"/>
              <w:rPr>
                <w:rFonts w:ascii="Angsana New" w:hAnsi="Angsana New"/>
                <w:sz w:val="28"/>
                <w:szCs w:val="28"/>
                <w:lang w:val="en-GB"/>
              </w:rPr>
            </w:pPr>
          </w:p>
        </w:tc>
        <w:tc>
          <w:tcPr>
            <w:tcW w:w="1418" w:type="dxa"/>
            <w:shd w:val="clear" w:color="auto" w:fill="auto"/>
          </w:tcPr>
          <w:p w14:paraId="638D58F7" w14:textId="77777777" w:rsidR="00EF210C" w:rsidRPr="007B4BF1" w:rsidRDefault="00EF210C" w:rsidP="00BC0F94">
            <w:pPr>
              <w:spacing w:line="440" w:lineRule="exact"/>
              <w:ind w:left="851" w:hanging="851"/>
              <w:jc w:val="center"/>
              <w:rPr>
                <w:rFonts w:ascii="Angsana New" w:hAnsi="Angsana New"/>
                <w:sz w:val="28"/>
                <w:szCs w:val="28"/>
                <w:lang w:val="en-GB"/>
              </w:rPr>
            </w:pPr>
          </w:p>
        </w:tc>
      </w:tr>
      <w:tr w:rsidR="004431CD" w:rsidRPr="007B4BF1" w14:paraId="48724A3F" w14:textId="77777777" w:rsidTr="00BC0F94">
        <w:trPr>
          <w:cantSplit/>
        </w:trPr>
        <w:tc>
          <w:tcPr>
            <w:tcW w:w="3544" w:type="dxa"/>
            <w:shd w:val="clear" w:color="auto" w:fill="auto"/>
          </w:tcPr>
          <w:p w14:paraId="1424987C" w14:textId="77777777" w:rsidR="004431CD" w:rsidRPr="007B4BF1" w:rsidRDefault="004431CD" w:rsidP="00BC0F94">
            <w:pPr>
              <w:spacing w:line="440" w:lineRule="exact"/>
              <w:ind w:left="851" w:hanging="788"/>
              <w:rPr>
                <w:rFonts w:ascii="Angsana New" w:hAnsi="Angsana New"/>
                <w:sz w:val="28"/>
                <w:szCs w:val="28"/>
              </w:rPr>
            </w:pPr>
            <w:r w:rsidRPr="007B4BF1">
              <w:rPr>
                <w:rFonts w:ascii="Angsana New" w:hAnsi="Angsana New"/>
                <w:sz w:val="28"/>
                <w:szCs w:val="28"/>
              </w:rPr>
              <w:t xml:space="preserve">Discount rate </w:t>
            </w:r>
            <w:r w:rsidRPr="007B4BF1">
              <w:rPr>
                <w:rFonts w:ascii="Angsana New" w:hAnsi="Angsana New"/>
                <w:sz w:val="28"/>
                <w:szCs w:val="28"/>
                <w:cs/>
              </w:rPr>
              <w:t>(</w:t>
            </w:r>
            <w:r w:rsidRPr="007B4BF1">
              <w:rPr>
                <w:rFonts w:ascii="Angsana New" w:hAnsi="Angsana New"/>
                <w:sz w:val="28"/>
                <w:szCs w:val="28"/>
              </w:rPr>
              <w:t>0</w:t>
            </w:r>
            <w:r w:rsidRPr="007B4BF1">
              <w:rPr>
                <w:rFonts w:ascii="Angsana New" w:hAnsi="Angsana New"/>
                <w:sz w:val="28"/>
                <w:szCs w:val="28"/>
                <w:cs/>
              </w:rPr>
              <w:t>.</w:t>
            </w:r>
            <w:r w:rsidRPr="007B4BF1">
              <w:rPr>
                <w:rFonts w:ascii="Angsana New" w:hAnsi="Angsana New"/>
                <w:sz w:val="28"/>
                <w:szCs w:val="28"/>
              </w:rPr>
              <w:t>50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559" w:type="dxa"/>
            <w:tcBorders>
              <w:top w:val="nil"/>
              <w:left w:val="nil"/>
              <w:bottom w:val="nil"/>
              <w:right w:val="nil"/>
            </w:tcBorders>
            <w:shd w:val="clear" w:color="auto" w:fill="auto"/>
          </w:tcPr>
          <w:p w14:paraId="5AFA786E" w14:textId="5D1617EF" w:rsidR="004431CD" w:rsidRPr="005C3161" w:rsidRDefault="004431CD" w:rsidP="00BC0F94">
            <w:pPr>
              <w:spacing w:line="440" w:lineRule="exact"/>
              <w:jc w:val="right"/>
              <w:rPr>
                <w:rFonts w:ascii="Angsana New" w:hAnsi="Angsana New"/>
                <w:sz w:val="28"/>
                <w:szCs w:val="28"/>
              </w:rPr>
            </w:pPr>
            <w:r w:rsidRPr="005C3161">
              <w:rPr>
                <w:rFonts w:ascii="Angsana New" w:hAnsi="Angsana New"/>
                <w:sz w:val="30"/>
                <w:szCs w:val="30"/>
                <w:cs/>
              </w:rPr>
              <w:t>(261</w:t>
            </w:r>
            <w:r w:rsidRPr="005C3161">
              <w:rPr>
                <w:rFonts w:ascii="Angsana New" w:hAnsi="Angsana New"/>
                <w:sz w:val="30"/>
                <w:szCs w:val="30"/>
              </w:rPr>
              <w:t>,</w:t>
            </w:r>
            <w:r w:rsidRPr="005C3161">
              <w:rPr>
                <w:rFonts w:ascii="Angsana New" w:hAnsi="Angsana New"/>
                <w:sz w:val="30"/>
                <w:szCs w:val="30"/>
                <w:cs/>
              </w:rPr>
              <w:t>059.50)</w:t>
            </w:r>
          </w:p>
        </w:tc>
        <w:tc>
          <w:tcPr>
            <w:tcW w:w="1417" w:type="dxa"/>
            <w:tcBorders>
              <w:top w:val="nil"/>
              <w:left w:val="nil"/>
              <w:bottom w:val="nil"/>
              <w:right w:val="nil"/>
            </w:tcBorders>
            <w:shd w:val="clear" w:color="auto" w:fill="auto"/>
          </w:tcPr>
          <w:p w14:paraId="55EAF451" w14:textId="44F58A53" w:rsidR="004431CD" w:rsidRPr="005C3161" w:rsidRDefault="004431CD" w:rsidP="00BC0F94">
            <w:pPr>
              <w:spacing w:line="440" w:lineRule="exact"/>
              <w:jc w:val="right"/>
              <w:rPr>
                <w:rFonts w:ascii="Angsana New" w:hAnsi="Angsana New"/>
                <w:sz w:val="28"/>
                <w:szCs w:val="28"/>
              </w:rPr>
            </w:pPr>
            <w:r w:rsidRPr="005C3161">
              <w:rPr>
                <w:rFonts w:ascii="Angsana New" w:hAnsi="Angsana New"/>
                <w:sz w:val="30"/>
                <w:szCs w:val="30"/>
              </w:rPr>
              <w:t>223,213.50</w:t>
            </w:r>
          </w:p>
        </w:tc>
        <w:tc>
          <w:tcPr>
            <w:tcW w:w="1418" w:type="dxa"/>
            <w:tcBorders>
              <w:top w:val="nil"/>
              <w:left w:val="nil"/>
              <w:bottom w:val="nil"/>
              <w:right w:val="nil"/>
            </w:tcBorders>
            <w:shd w:val="clear" w:color="auto" w:fill="auto"/>
          </w:tcPr>
          <w:p w14:paraId="31ABB7E5" w14:textId="15990450" w:rsidR="004431CD" w:rsidRPr="005C3161" w:rsidRDefault="004431CD" w:rsidP="00BC0F94">
            <w:pPr>
              <w:spacing w:line="440" w:lineRule="exact"/>
              <w:jc w:val="right"/>
              <w:rPr>
                <w:rFonts w:ascii="Angsana New" w:hAnsi="Angsana New"/>
                <w:sz w:val="28"/>
                <w:szCs w:val="28"/>
              </w:rPr>
            </w:pPr>
            <w:r w:rsidRPr="005C3161">
              <w:rPr>
                <w:rFonts w:ascii="Angsana New" w:hAnsi="Angsana New"/>
                <w:sz w:val="30"/>
                <w:szCs w:val="30"/>
                <w:cs/>
              </w:rPr>
              <w:t>(198</w:t>
            </w:r>
            <w:r w:rsidRPr="005C3161">
              <w:rPr>
                <w:rFonts w:ascii="Angsana New" w:hAnsi="Angsana New"/>
                <w:sz w:val="30"/>
                <w:szCs w:val="30"/>
              </w:rPr>
              <w:t>,</w:t>
            </w:r>
            <w:r w:rsidRPr="005C3161">
              <w:rPr>
                <w:rFonts w:ascii="Angsana New" w:hAnsi="Angsana New"/>
                <w:sz w:val="30"/>
                <w:szCs w:val="30"/>
                <w:cs/>
              </w:rPr>
              <w:t>990.75)</w:t>
            </w:r>
          </w:p>
        </w:tc>
        <w:tc>
          <w:tcPr>
            <w:tcW w:w="1418" w:type="dxa"/>
            <w:tcBorders>
              <w:top w:val="nil"/>
              <w:left w:val="nil"/>
              <w:bottom w:val="nil"/>
              <w:right w:val="nil"/>
            </w:tcBorders>
            <w:shd w:val="clear" w:color="auto" w:fill="auto"/>
          </w:tcPr>
          <w:p w14:paraId="23BA9852" w14:textId="050FA24B" w:rsidR="004431CD" w:rsidRPr="005C3161" w:rsidRDefault="004431CD" w:rsidP="00BC0F94">
            <w:pPr>
              <w:spacing w:line="440" w:lineRule="exact"/>
              <w:jc w:val="right"/>
              <w:rPr>
                <w:rFonts w:ascii="Angsana New" w:hAnsi="Angsana New"/>
                <w:sz w:val="28"/>
                <w:szCs w:val="28"/>
                <w:cs/>
              </w:rPr>
            </w:pPr>
            <w:r w:rsidRPr="005C3161">
              <w:rPr>
                <w:rFonts w:ascii="Angsana New" w:hAnsi="Angsana New"/>
                <w:sz w:val="30"/>
                <w:szCs w:val="30"/>
              </w:rPr>
              <w:t>180,327.75</w:t>
            </w:r>
          </w:p>
        </w:tc>
      </w:tr>
      <w:tr w:rsidR="00EC38FF" w:rsidRPr="007B4BF1" w14:paraId="0547A723" w14:textId="77777777" w:rsidTr="00BC0F94">
        <w:trPr>
          <w:cantSplit/>
          <w:trHeight w:val="407"/>
        </w:trPr>
        <w:tc>
          <w:tcPr>
            <w:tcW w:w="3544" w:type="dxa"/>
            <w:shd w:val="clear" w:color="auto" w:fill="auto"/>
            <w:vAlign w:val="bottom"/>
          </w:tcPr>
          <w:p w14:paraId="63971F29" w14:textId="77777777" w:rsidR="00EC38FF" w:rsidRPr="007B4BF1" w:rsidRDefault="00EC38FF" w:rsidP="00BC0F94">
            <w:pPr>
              <w:spacing w:line="440" w:lineRule="exact"/>
              <w:ind w:left="851" w:hanging="788"/>
              <w:rPr>
                <w:rFonts w:ascii="Angsana New" w:hAnsi="Angsana New"/>
                <w:sz w:val="28"/>
                <w:szCs w:val="28"/>
              </w:rPr>
            </w:pPr>
            <w:r w:rsidRPr="007B4BF1">
              <w:rPr>
                <w:rFonts w:ascii="Angsana New" w:hAnsi="Angsana New"/>
                <w:sz w:val="28"/>
                <w:szCs w:val="28"/>
              </w:rPr>
              <w:t xml:space="preserve">Future salary growth </w:t>
            </w:r>
            <w:r w:rsidRPr="007B4BF1">
              <w:rPr>
                <w:rFonts w:ascii="Angsana New" w:hAnsi="Angsana New"/>
                <w:sz w:val="28"/>
                <w:szCs w:val="28"/>
                <w:cs/>
              </w:rPr>
              <w:t>(</w:t>
            </w:r>
            <w:r w:rsidRPr="007B4BF1">
              <w:rPr>
                <w:rFonts w:ascii="Angsana New" w:hAnsi="Angsana New"/>
                <w:sz w:val="28"/>
                <w:szCs w:val="28"/>
              </w:rPr>
              <w:t>0</w:t>
            </w:r>
            <w:r w:rsidRPr="007B4BF1">
              <w:rPr>
                <w:rFonts w:ascii="Angsana New" w:hAnsi="Angsana New"/>
                <w:sz w:val="28"/>
                <w:szCs w:val="28"/>
                <w:cs/>
              </w:rPr>
              <w:t>.</w:t>
            </w:r>
            <w:r w:rsidRPr="007B4BF1">
              <w:rPr>
                <w:rFonts w:ascii="Angsana New" w:hAnsi="Angsana New"/>
                <w:sz w:val="28"/>
                <w:szCs w:val="28"/>
              </w:rPr>
              <w:t>50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559" w:type="dxa"/>
            <w:tcBorders>
              <w:top w:val="nil"/>
              <w:left w:val="nil"/>
              <w:bottom w:val="nil"/>
              <w:right w:val="nil"/>
            </w:tcBorders>
            <w:shd w:val="clear" w:color="auto" w:fill="auto"/>
          </w:tcPr>
          <w:p w14:paraId="379364A7" w14:textId="12FCF967" w:rsidR="00EC38FF" w:rsidRPr="005C3161" w:rsidRDefault="00EC38FF" w:rsidP="00BC0F94">
            <w:pPr>
              <w:spacing w:line="440" w:lineRule="exact"/>
              <w:jc w:val="right"/>
              <w:rPr>
                <w:rFonts w:ascii="Angsana New" w:hAnsi="Angsana New"/>
                <w:sz w:val="28"/>
                <w:szCs w:val="28"/>
              </w:rPr>
            </w:pPr>
            <w:r w:rsidRPr="005C3161">
              <w:rPr>
                <w:rFonts w:ascii="Angsana New" w:hAnsi="Angsana New"/>
                <w:sz w:val="30"/>
                <w:szCs w:val="30"/>
              </w:rPr>
              <w:t>223,754.50</w:t>
            </w:r>
          </w:p>
        </w:tc>
        <w:tc>
          <w:tcPr>
            <w:tcW w:w="1417" w:type="dxa"/>
            <w:tcBorders>
              <w:top w:val="nil"/>
              <w:left w:val="nil"/>
              <w:bottom w:val="nil"/>
              <w:right w:val="nil"/>
            </w:tcBorders>
            <w:shd w:val="clear" w:color="auto" w:fill="auto"/>
          </w:tcPr>
          <w:p w14:paraId="2C891EB4" w14:textId="13D6EA27" w:rsidR="00EC38FF" w:rsidRPr="005C3161" w:rsidRDefault="00EC38FF" w:rsidP="00BC0F94">
            <w:pPr>
              <w:spacing w:line="440" w:lineRule="exact"/>
              <w:jc w:val="right"/>
              <w:rPr>
                <w:rFonts w:ascii="Angsana New" w:hAnsi="Angsana New"/>
                <w:sz w:val="28"/>
                <w:szCs w:val="28"/>
              </w:rPr>
            </w:pPr>
            <w:r w:rsidRPr="005C3161">
              <w:rPr>
                <w:rFonts w:ascii="Angsana New" w:hAnsi="Angsana New"/>
                <w:sz w:val="30"/>
                <w:szCs w:val="30"/>
                <w:cs/>
              </w:rPr>
              <w:t>(263</w:t>
            </w:r>
            <w:r w:rsidRPr="005C3161">
              <w:rPr>
                <w:rFonts w:ascii="Angsana New" w:hAnsi="Angsana New"/>
                <w:sz w:val="30"/>
                <w:szCs w:val="30"/>
              </w:rPr>
              <w:t>,</w:t>
            </w:r>
            <w:r w:rsidRPr="005C3161">
              <w:rPr>
                <w:rFonts w:ascii="Angsana New" w:hAnsi="Angsana New"/>
                <w:sz w:val="30"/>
                <w:szCs w:val="30"/>
                <w:cs/>
              </w:rPr>
              <w:t>636.50)</w:t>
            </w:r>
          </w:p>
        </w:tc>
        <w:tc>
          <w:tcPr>
            <w:tcW w:w="1418" w:type="dxa"/>
            <w:tcBorders>
              <w:top w:val="nil"/>
              <w:left w:val="nil"/>
              <w:bottom w:val="nil"/>
              <w:right w:val="nil"/>
            </w:tcBorders>
            <w:shd w:val="clear" w:color="auto" w:fill="auto"/>
          </w:tcPr>
          <w:p w14:paraId="236BB689" w14:textId="072057D0" w:rsidR="00EC38FF" w:rsidRPr="005C3161" w:rsidRDefault="00EC38FF" w:rsidP="00BC0F94">
            <w:pPr>
              <w:spacing w:line="440" w:lineRule="exact"/>
              <w:jc w:val="right"/>
              <w:rPr>
                <w:rFonts w:ascii="Angsana New" w:hAnsi="Angsana New"/>
                <w:sz w:val="28"/>
                <w:szCs w:val="28"/>
                <w:cs/>
              </w:rPr>
            </w:pPr>
            <w:r w:rsidRPr="005C3161">
              <w:rPr>
                <w:rFonts w:ascii="Angsana New" w:hAnsi="Angsana New"/>
                <w:sz w:val="30"/>
                <w:szCs w:val="30"/>
              </w:rPr>
              <w:t>182,751.25</w:t>
            </w:r>
          </w:p>
        </w:tc>
        <w:tc>
          <w:tcPr>
            <w:tcW w:w="1418" w:type="dxa"/>
            <w:tcBorders>
              <w:top w:val="nil"/>
              <w:left w:val="nil"/>
              <w:bottom w:val="nil"/>
              <w:right w:val="nil"/>
            </w:tcBorders>
            <w:shd w:val="clear" w:color="auto" w:fill="auto"/>
          </w:tcPr>
          <w:p w14:paraId="764662C2" w14:textId="60BFEBE5" w:rsidR="00EC38FF" w:rsidRPr="005C3161" w:rsidRDefault="00EC38FF" w:rsidP="00BC0F94">
            <w:pPr>
              <w:spacing w:line="440" w:lineRule="exact"/>
              <w:jc w:val="right"/>
              <w:rPr>
                <w:rFonts w:ascii="Angsana New" w:hAnsi="Angsana New"/>
                <w:sz w:val="28"/>
                <w:szCs w:val="28"/>
              </w:rPr>
            </w:pPr>
            <w:r w:rsidRPr="005C3161">
              <w:rPr>
                <w:rFonts w:ascii="Angsana New" w:hAnsi="Angsana New"/>
                <w:sz w:val="30"/>
                <w:szCs w:val="30"/>
                <w:cs/>
              </w:rPr>
              <w:t>(202</w:t>
            </w:r>
            <w:r w:rsidRPr="005C3161">
              <w:rPr>
                <w:rFonts w:ascii="Angsana New" w:hAnsi="Angsana New"/>
                <w:sz w:val="30"/>
                <w:szCs w:val="30"/>
              </w:rPr>
              <w:t>,</w:t>
            </w:r>
            <w:r w:rsidRPr="005C3161">
              <w:rPr>
                <w:rFonts w:ascii="Angsana New" w:hAnsi="Angsana New"/>
                <w:sz w:val="30"/>
                <w:szCs w:val="30"/>
                <w:cs/>
              </w:rPr>
              <w:t>832.50)</w:t>
            </w:r>
          </w:p>
        </w:tc>
      </w:tr>
      <w:tr w:rsidR="00993E3D" w:rsidRPr="007B4BF1" w14:paraId="7EECFCB6" w14:textId="77777777" w:rsidTr="00BC0F94">
        <w:trPr>
          <w:cantSplit/>
          <w:trHeight w:val="307"/>
        </w:trPr>
        <w:tc>
          <w:tcPr>
            <w:tcW w:w="3544" w:type="dxa"/>
            <w:shd w:val="clear" w:color="auto" w:fill="auto"/>
            <w:vAlign w:val="bottom"/>
          </w:tcPr>
          <w:p w14:paraId="28E3AA88" w14:textId="59E01471" w:rsidR="00993E3D" w:rsidRPr="007B4BF1" w:rsidRDefault="00993E3D" w:rsidP="00BC0F94">
            <w:pPr>
              <w:spacing w:line="440" w:lineRule="exact"/>
              <w:ind w:left="851" w:hanging="788"/>
              <w:rPr>
                <w:rFonts w:ascii="Angsana New" w:hAnsi="Angsana New"/>
                <w:sz w:val="28"/>
                <w:szCs w:val="28"/>
                <w:cs/>
              </w:rPr>
            </w:pPr>
            <w:r w:rsidRPr="007B4BF1">
              <w:rPr>
                <w:rFonts w:ascii="Angsana New" w:hAnsi="Angsana New"/>
                <w:sz w:val="28"/>
                <w:szCs w:val="28"/>
              </w:rPr>
              <w:t xml:space="preserve">Turnover rates </w:t>
            </w:r>
            <w:r w:rsidRPr="007B4BF1">
              <w:rPr>
                <w:rFonts w:ascii="Angsana New" w:hAnsi="Angsana New"/>
                <w:sz w:val="28"/>
                <w:szCs w:val="28"/>
                <w:cs/>
              </w:rPr>
              <w:t>(</w:t>
            </w:r>
            <w:r w:rsidRPr="007B4BF1">
              <w:rPr>
                <w:rFonts w:ascii="Angsana New" w:hAnsi="Angsana New"/>
                <w:sz w:val="28"/>
                <w:szCs w:val="28"/>
              </w:rPr>
              <w:t>1.00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559" w:type="dxa"/>
            <w:tcBorders>
              <w:top w:val="nil"/>
              <w:left w:val="nil"/>
              <w:bottom w:val="nil"/>
              <w:right w:val="nil"/>
            </w:tcBorders>
            <w:shd w:val="clear" w:color="auto" w:fill="auto"/>
          </w:tcPr>
          <w:p w14:paraId="4111DB74" w14:textId="49045EE1" w:rsidR="00993E3D" w:rsidRPr="005C3161" w:rsidRDefault="00993E3D" w:rsidP="00BC0F94">
            <w:pPr>
              <w:spacing w:line="440" w:lineRule="exact"/>
              <w:jc w:val="right"/>
              <w:rPr>
                <w:rFonts w:ascii="Angsana New" w:hAnsi="Angsana New"/>
                <w:sz w:val="28"/>
                <w:szCs w:val="28"/>
              </w:rPr>
            </w:pPr>
            <w:r w:rsidRPr="005C3161">
              <w:rPr>
                <w:rFonts w:ascii="Angsana New" w:hAnsi="Angsana New"/>
                <w:sz w:val="30"/>
                <w:szCs w:val="30"/>
                <w:cs/>
              </w:rPr>
              <w:t>(585</w:t>
            </w:r>
            <w:r w:rsidRPr="005C3161">
              <w:rPr>
                <w:rFonts w:ascii="Angsana New" w:hAnsi="Angsana New"/>
                <w:sz w:val="30"/>
                <w:szCs w:val="30"/>
              </w:rPr>
              <w:t>,</w:t>
            </w:r>
            <w:r w:rsidRPr="005C3161">
              <w:rPr>
                <w:rFonts w:ascii="Angsana New" w:hAnsi="Angsana New"/>
                <w:sz w:val="30"/>
                <w:szCs w:val="30"/>
                <w:cs/>
              </w:rPr>
              <w:t>291.75)</w:t>
            </w:r>
          </w:p>
        </w:tc>
        <w:tc>
          <w:tcPr>
            <w:tcW w:w="1417" w:type="dxa"/>
            <w:tcBorders>
              <w:top w:val="nil"/>
              <w:left w:val="nil"/>
              <w:bottom w:val="nil"/>
              <w:right w:val="nil"/>
            </w:tcBorders>
            <w:shd w:val="clear" w:color="auto" w:fill="auto"/>
          </w:tcPr>
          <w:p w14:paraId="651CC5E2" w14:textId="177DF6E0" w:rsidR="00993E3D" w:rsidRPr="005C3161" w:rsidRDefault="00993E3D" w:rsidP="00BC0F94">
            <w:pPr>
              <w:spacing w:line="440" w:lineRule="exact"/>
              <w:jc w:val="right"/>
              <w:rPr>
                <w:rFonts w:ascii="Angsana New" w:hAnsi="Angsana New"/>
                <w:sz w:val="28"/>
                <w:szCs w:val="28"/>
                <w:cs/>
              </w:rPr>
            </w:pPr>
            <w:r w:rsidRPr="005C3161">
              <w:rPr>
                <w:rFonts w:ascii="Angsana New" w:hAnsi="Angsana New"/>
                <w:sz w:val="30"/>
                <w:szCs w:val="30"/>
              </w:rPr>
              <w:t>186,842.00</w:t>
            </w:r>
          </w:p>
        </w:tc>
        <w:tc>
          <w:tcPr>
            <w:tcW w:w="1418" w:type="dxa"/>
            <w:tcBorders>
              <w:top w:val="nil"/>
              <w:left w:val="nil"/>
              <w:bottom w:val="nil"/>
              <w:right w:val="nil"/>
            </w:tcBorders>
            <w:shd w:val="clear" w:color="auto" w:fill="auto"/>
          </w:tcPr>
          <w:p w14:paraId="1BE059A7" w14:textId="562A9940" w:rsidR="00993E3D" w:rsidRPr="005C3161" w:rsidRDefault="00993E3D" w:rsidP="00BC0F94">
            <w:pPr>
              <w:spacing w:line="440" w:lineRule="exact"/>
              <w:jc w:val="right"/>
              <w:rPr>
                <w:rFonts w:ascii="Angsana New" w:hAnsi="Angsana New"/>
                <w:sz w:val="28"/>
                <w:szCs w:val="28"/>
                <w:cs/>
              </w:rPr>
            </w:pPr>
            <w:r w:rsidRPr="005C3161">
              <w:rPr>
                <w:rFonts w:ascii="Angsana New" w:hAnsi="Angsana New"/>
                <w:sz w:val="30"/>
                <w:szCs w:val="30"/>
                <w:cs/>
              </w:rPr>
              <w:t>(457</w:t>
            </w:r>
            <w:r w:rsidRPr="005C3161">
              <w:rPr>
                <w:rFonts w:ascii="Angsana New" w:hAnsi="Angsana New"/>
                <w:sz w:val="30"/>
                <w:szCs w:val="30"/>
              </w:rPr>
              <w:t>,</w:t>
            </w:r>
            <w:r w:rsidRPr="005C3161">
              <w:rPr>
                <w:rFonts w:ascii="Angsana New" w:hAnsi="Angsana New"/>
                <w:sz w:val="30"/>
                <w:szCs w:val="30"/>
                <w:cs/>
              </w:rPr>
              <w:t>667.75)</w:t>
            </w:r>
          </w:p>
        </w:tc>
        <w:tc>
          <w:tcPr>
            <w:tcW w:w="1418" w:type="dxa"/>
            <w:tcBorders>
              <w:top w:val="nil"/>
              <w:left w:val="nil"/>
              <w:bottom w:val="nil"/>
              <w:right w:val="nil"/>
            </w:tcBorders>
            <w:shd w:val="clear" w:color="auto" w:fill="auto"/>
          </w:tcPr>
          <w:p w14:paraId="08DC1A63" w14:textId="0AA0784C" w:rsidR="00993E3D" w:rsidRPr="005C3161" w:rsidRDefault="00993E3D" w:rsidP="00BC0F94">
            <w:pPr>
              <w:spacing w:line="440" w:lineRule="exact"/>
              <w:jc w:val="right"/>
              <w:rPr>
                <w:rFonts w:ascii="Angsana New" w:hAnsi="Angsana New"/>
                <w:sz w:val="28"/>
                <w:szCs w:val="28"/>
              </w:rPr>
            </w:pPr>
            <w:r w:rsidRPr="005C3161">
              <w:rPr>
                <w:rFonts w:ascii="Angsana New" w:hAnsi="Angsana New"/>
                <w:sz w:val="30"/>
                <w:szCs w:val="30"/>
              </w:rPr>
              <w:t>135,540.25</w:t>
            </w:r>
          </w:p>
        </w:tc>
      </w:tr>
    </w:tbl>
    <w:p w14:paraId="64A7CD86" w14:textId="77777777" w:rsidR="006E2E5C" w:rsidRPr="007B4BF1" w:rsidRDefault="00C85B92" w:rsidP="00BC0F94">
      <w:pPr>
        <w:spacing w:before="120" w:line="440" w:lineRule="exact"/>
        <w:ind w:left="425"/>
        <w:jc w:val="thaiDistribute"/>
        <w:rPr>
          <w:rFonts w:ascii="Angsana New" w:hAnsi="Angsana New"/>
          <w:sz w:val="30"/>
          <w:szCs w:val="30"/>
          <w:cs/>
        </w:rPr>
      </w:pPr>
      <w:r w:rsidRPr="007B4BF1">
        <w:rPr>
          <w:rFonts w:ascii="Angsana New" w:hAnsi="Angsana New"/>
          <w:sz w:val="30"/>
          <w:szCs w:val="30"/>
        </w:rPr>
        <w:t>Although the analysis does not take account of the full distribution of cash</w:t>
      </w:r>
      <w:r w:rsidR="00085582" w:rsidRPr="007B4BF1">
        <w:rPr>
          <w:rFonts w:ascii="Angsana New" w:hAnsi="Angsana New"/>
          <w:sz w:val="30"/>
          <w:szCs w:val="30"/>
        </w:rPr>
        <w:t xml:space="preserve"> flows expected under the plan, </w:t>
      </w:r>
      <w:r w:rsidRPr="007B4BF1">
        <w:rPr>
          <w:rFonts w:ascii="Angsana New" w:hAnsi="Angsana New"/>
          <w:sz w:val="30"/>
          <w:szCs w:val="30"/>
        </w:rPr>
        <w:t>it does provide an approximation of the sensitivity of the assumptions shown</w:t>
      </w:r>
      <w:r w:rsidRPr="007B4BF1">
        <w:rPr>
          <w:rFonts w:ascii="Angsana New" w:hAnsi="Angsana New"/>
          <w:sz w:val="30"/>
          <w:szCs w:val="30"/>
          <w:cs/>
        </w:rPr>
        <w:t>.</w:t>
      </w:r>
    </w:p>
    <w:p w14:paraId="75955554" w14:textId="5142A6C1" w:rsidR="00340B8D" w:rsidRPr="007B4BF1" w:rsidRDefault="00692DE1" w:rsidP="00BC0F94">
      <w:pPr>
        <w:tabs>
          <w:tab w:val="left" w:pos="9072"/>
        </w:tabs>
        <w:spacing w:before="120" w:line="440" w:lineRule="exact"/>
        <w:ind w:left="425" w:hanging="425"/>
        <w:jc w:val="thaiDistribute"/>
        <w:rPr>
          <w:rFonts w:ascii="Angsana New" w:hAnsi="Angsana New"/>
          <w:b/>
          <w:bCs/>
          <w:sz w:val="30"/>
          <w:szCs w:val="30"/>
          <w:lang w:eastAsia="zh-CN"/>
        </w:rPr>
      </w:pPr>
      <w:r w:rsidRPr="007B4BF1">
        <w:rPr>
          <w:rFonts w:ascii="Angsana New" w:hAnsi="Angsana New"/>
          <w:b/>
          <w:bCs/>
          <w:sz w:val="30"/>
          <w:szCs w:val="30"/>
          <w:lang w:eastAsia="zh-CN"/>
        </w:rPr>
        <w:t>2</w:t>
      </w:r>
      <w:r w:rsidR="00F060FC">
        <w:rPr>
          <w:rFonts w:ascii="Angsana New" w:hAnsi="Angsana New"/>
          <w:b/>
          <w:bCs/>
          <w:sz w:val="30"/>
          <w:szCs w:val="30"/>
          <w:lang w:eastAsia="zh-CN"/>
        </w:rPr>
        <w:t>7</w:t>
      </w:r>
      <w:r w:rsidR="00340B8D" w:rsidRPr="007B4BF1">
        <w:rPr>
          <w:rFonts w:ascii="Angsana New" w:hAnsi="Angsana New"/>
          <w:b/>
          <w:bCs/>
          <w:sz w:val="30"/>
          <w:szCs w:val="30"/>
          <w:cs/>
          <w:lang w:eastAsia="zh-CN"/>
        </w:rPr>
        <w:t>.</w:t>
      </w:r>
      <w:r w:rsidR="00742D71" w:rsidRPr="007B4BF1">
        <w:rPr>
          <w:rFonts w:ascii="Angsana New" w:hAnsi="Angsana New"/>
          <w:b/>
          <w:bCs/>
          <w:sz w:val="30"/>
          <w:szCs w:val="30"/>
          <w:lang w:eastAsia="zh-CN"/>
        </w:rPr>
        <w:tab/>
      </w:r>
      <w:r w:rsidR="00340B8D" w:rsidRPr="007B4BF1">
        <w:rPr>
          <w:rFonts w:ascii="Angsana New" w:hAnsi="Angsana New"/>
          <w:b/>
          <w:bCs/>
          <w:sz w:val="30"/>
          <w:szCs w:val="30"/>
          <w:lang w:eastAsia="zh-CN"/>
        </w:rPr>
        <w:t>Basic earnings per share</w:t>
      </w:r>
    </w:p>
    <w:p w14:paraId="7CF76A3A" w14:textId="029C519E" w:rsidR="00340B8D" w:rsidRPr="007B4BF1" w:rsidRDefault="00340B8D" w:rsidP="00BC0F94">
      <w:pPr>
        <w:tabs>
          <w:tab w:val="left" w:pos="851"/>
        </w:tabs>
        <w:spacing w:before="120" w:line="440" w:lineRule="exact"/>
        <w:ind w:left="426"/>
        <w:jc w:val="thaiDistribute"/>
        <w:rPr>
          <w:rFonts w:ascii="Angsana New" w:hAnsi="Angsana New"/>
          <w:sz w:val="30"/>
          <w:szCs w:val="30"/>
          <w:lang w:eastAsia="zh-CN"/>
        </w:rPr>
      </w:pPr>
      <w:r w:rsidRPr="007B4BF1">
        <w:rPr>
          <w:rFonts w:ascii="Angsana New" w:hAnsi="Angsana New"/>
          <w:sz w:val="30"/>
          <w:szCs w:val="30"/>
          <w:lang w:eastAsia="zh-CN"/>
        </w:rPr>
        <w:t>Basic earnings</w:t>
      </w:r>
      <w:r w:rsidRPr="007B4BF1">
        <w:rPr>
          <w:rFonts w:ascii="Angsana New" w:hAnsi="Angsana New"/>
          <w:sz w:val="30"/>
          <w:szCs w:val="30"/>
          <w:cs/>
          <w:lang w:eastAsia="zh-CN"/>
        </w:rPr>
        <w:t xml:space="preserve"> </w:t>
      </w:r>
      <w:r w:rsidRPr="007B4BF1">
        <w:rPr>
          <w:rFonts w:ascii="Angsana New" w:hAnsi="Angsana New"/>
          <w:sz w:val="30"/>
          <w:szCs w:val="30"/>
          <w:lang w:eastAsia="zh-CN"/>
        </w:rPr>
        <w:t xml:space="preserve">per share calculated by dividing the profit for the </w:t>
      </w:r>
      <w:r w:rsidR="00DB1137" w:rsidRPr="00DB1137">
        <w:rPr>
          <w:rFonts w:ascii="Angsana New" w:hAnsi="Angsana New"/>
          <w:sz w:val="30"/>
          <w:szCs w:val="30"/>
        </w:rPr>
        <w:t>period</w:t>
      </w:r>
      <w:r w:rsidRPr="00DB1137">
        <w:rPr>
          <w:rFonts w:ascii="Angsana New" w:hAnsi="Angsana New"/>
          <w:sz w:val="30"/>
          <w:szCs w:val="30"/>
        </w:rPr>
        <w:t xml:space="preserve"> </w:t>
      </w:r>
      <w:r w:rsidRPr="007B4BF1">
        <w:rPr>
          <w:rFonts w:ascii="Angsana New" w:hAnsi="Angsana New"/>
          <w:sz w:val="30"/>
          <w:szCs w:val="30"/>
          <w:lang w:eastAsia="zh-CN"/>
        </w:rPr>
        <w:t>by the number of shares issued and paid up by the weighted average method are as follows</w:t>
      </w:r>
      <w:r w:rsidRPr="007B4BF1">
        <w:rPr>
          <w:rFonts w:ascii="Angsana New" w:hAnsi="Angsana New"/>
          <w:sz w:val="30"/>
          <w:szCs w:val="30"/>
          <w:cs/>
          <w:lang w:eastAsia="zh-CN"/>
        </w:rPr>
        <w:t>:</w:t>
      </w:r>
    </w:p>
    <w:p w14:paraId="187CA4BA" w14:textId="784580AF" w:rsidR="00BF76A6" w:rsidRDefault="00BF76A6" w:rsidP="00BC0F94">
      <w:pPr>
        <w:tabs>
          <w:tab w:val="left" w:pos="900"/>
        </w:tabs>
        <w:spacing w:before="120" w:line="440" w:lineRule="exact"/>
        <w:ind w:left="284" w:firstLine="142"/>
        <w:rPr>
          <w:rFonts w:ascii="Angsana New" w:hAnsi="Angsana New"/>
          <w:sz w:val="30"/>
          <w:szCs w:val="30"/>
          <w:lang w:eastAsia="zh-CN"/>
        </w:rPr>
      </w:pPr>
      <w:r w:rsidRPr="007B4BF1">
        <w:rPr>
          <w:rFonts w:ascii="Angsana New" w:hAnsi="Angsana New"/>
          <w:sz w:val="30"/>
          <w:szCs w:val="30"/>
          <w:lang w:eastAsia="zh-CN"/>
        </w:rPr>
        <w:t xml:space="preserve">Basic earnings per share </w:t>
      </w:r>
      <w:r w:rsidRPr="00F02692">
        <w:rPr>
          <w:rFonts w:asciiTheme="majorBidi" w:hAnsiTheme="majorBidi" w:cstheme="majorBidi"/>
          <w:sz w:val="30"/>
          <w:szCs w:val="30"/>
          <w:lang w:eastAsia="zh-CN"/>
        </w:rPr>
        <w:t>for</w:t>
      </w:r>
      <w:r w:rsidR="00DD3DC5" w:rsidRPr="00F02692">
        <w:rPr>
          <w:rFonts w:asciiTheme="majorBidi" w:hAnsiTheme="majorBidi" w:cstheme="majorBidi"/>
          <w:sz w:val="30"/>
          <w:szCs w:val="30"/>
        </w:rPr>
        <w:t xml:space="preserve"> the</w:t>
      </w:r>
      <w:r w:rsidR="00F02692">
        <w:rPr>
          <w:sz w:val="30"/>
          <w:szCs w:val="30"/>
        </w:rPr>
        <w:t xml:space="preserve"> </w:t>
      </w:r>
      <w:r w:rsidR="00DD3DC5" w:rsidRPr="00F02692">
        <w:rPr>
          <w:rFonts w:ascii="Angsana New" w:hAnsi="Angsana New"/>
          <w:sz w:val="30"/>
          <w:szCs w:val="30"/>
          <w:lang w:eastAsia="zh-CN"/>
        </w:rPr>
        <w:t>three</w:t>
      </w:r>
      <w:r w:rsidR="00DD3DC5" w:rsidRPr="00DD3DC5">
        <w:rPr>
          <w:rFonts w:ascii="Angsana New" w:hAnsi="Angsana New"/>
          <w:sz w:val="30"/>
          <w:szCs w:val="30"/>
          <w:lang w:eastAsia="zh-CN"/>
        </w:rPr>
        <w:t>-month period ended March 31</w:t>
      </w:r>
      <w:r w:rsidRPr="007B4BF1">
        <w:rPr>
          <w:rFonts w:ascii="Angsana New" w:hAnsi="Angsana New"/>
          <w:sz w:val="30"/>
          <w:szCs w:val="30"/>
          <w:lang w:eastAsia="zh-CN"/>
        </w:rPr>
        <w:t>, 202</w:t>
      </w:r>
      <w:r w:rsidR="004C5DE6">
        <w:rPr>
          <w:rFonts w:ascii="Angsana New" w:hAnsi="Angsana New"/>
          <w:sz w:val="30"/>
          <w:szCs w:val="30"/>
          <w:lang w:eastAsia="zh-CN"/>
        </w:rPr>
        <w:t>5</w:t>
      </w:r>
      <w:r w:rsidRPr="007B4BF1">
        <w:rPr>
          <w:rFonts w:ascii="Angsana New" w:hAnsi="Angsana New"/>
          <w:sz w:val="30"/>
          <w:szCs w:val="30"/>
          <w:lang w:eastAsia="zh-CN"/>
        </w:rPr>
        <w:t>, and</w:t>
      </w:r>
      <w:r w:rsidRPr="007B4BF1">
        <w:rPr>
          <w:rFonts w:ascii="Angsana New" w:hAnsi="Angsana New"/>
          <w:sz w:val="30"/>
          <w:szCs w:val="30"/>
          <w:cs/>
          <w:lang w:eastAsia="zh-CN"/>
        </w:rPr>
        <w:t xml:space="preserve"> </w:t>
      </w:r>
      <w:r w:rsidRPr="007B4BF1">
        <w:rPr>
          <w:rFonts w:ascii="Angsana New" w:hAnsi="Angsana New"/>
          <w:sz w:val="30"/>
          <w:szCs w:val="30"/>
          <w:lang w:eastAsia="zh-CN"/>
        </w:rPr>
        <w:t>202</w:t>
      </w:r>
      <w:r w:rsidR="004C5DE6">
        <w:rPr>
          <w:rFonts w:ascii="Angsana New" w:hAnsi="Angsana New"/>
          <w:sz w:val="30"/>
          <w:szCs w:val="30"/>
          <w:lang w:eastAsia="zh-CN"/>
        </w:rPr>
        <w:t>4</w:t>
      </w:r>
      <w:r w:rsidRPr="007B4BF1">
        <w:rPr>
          <w:rFonts w:ascii="Angsana New" w:hAnsi="Angsana New"/>
          <w:sz w:val="30"/>
          <w:szCs w:val="30"/>
          <w:cs/>
          <w:lang w:eastAsia="zh-CN"/>
        </w:rPr>
        <w:t>.</w:t>
      </w:r>
    </w:p>
    <w:tbl>
      <w:tblPr>
        <w:tblW w:w="9357" w:type="dxa"/>
        <w:tblInd w:w="392" w:type="dxa"/>
        <w:tblBorders>
          <w:bottom w:val="double" w:sz="4" w:space="0" w:color="auto"/>
        </w:tblBorders>
        <w:tblLayout w:type="fixed"/>
        <w:tblLook w:val="0000" w:firstRow="0" w:lastRow="0" w:firstColumn="0" w:lastColumn="0" w:noHBand="0" w:noVBand="0"/>
      </w:tblPr>
      <w:tblGrid>
        <w:gridCol w:w="3584"/>
        <w:gridCol w:w="1517"/>
        <w:gridCol w:w="1420"/>
        <w:gridCol w:w="1417"/>
        <w:gridCol w:w="1419"/>
      </w:tblGrid>
      <w:tr w:rsidR="00214A4C" w:rsidRPr="007B4BF1" w14:paraId="01C71CC7" w14:textId="77777777" w:rsidTr="00BC0F94">
        <w:trPr>
          <w:trHeight w:val="81"/>
        </w:trPr>
        <w:tc>
          <w:tcPr>
            <w:tcW w:w="3584" w:type="dxa"/>
            <w:tcBorders>
              <w:bottom w:val="nil"/>
            </w:tcBorders>
            <w:shd w:val="clear" w:color="auto" w:fill="auto"/>
          </w:tcPr>
          <w:p w14:paraId="6A35C0F4" w14:textId="77777777" w:rsidR="00214A4C" w:rsidRPr="007B4BF1" w:rsidRDefault="00214A4C" w:rsidP="00BC0F94">
            <w:pPr>
              <w:spacing w:line="440" w:lineRule="exact"/>
              <w:ind w:left="-274" w:firstLine="274"/>
              <w:jc w:val="both"/>
              <w:rPr>
                <w:rFonts w:ascii="Angsana New" w:hAnsi="Angsana New"/>
                <w:b/>
                <w:bCs/>
                <w:sz w:val="28"/>
                <w:szCs w:val="28"/>
                <w:lang w:eastAsia="zh-CN"/>
              </w:rPr>
            </w:pPr>
          </w:p>
        </w:tc>
        <w:tc>
          <w:tcPr>
            <w:tcW w:w="2937" w:type="dxa"/>
            <w:gridSpan w:val="2"/>
            <w:tcBorders>
              <w:bottom w:val="nil"/>
            </w:tcBorders>
            <w:shd w:val="clear" w:color="auto" w:fill="auto"/>
            <w:vAlign w:val="bottom"/>
          </w:tcPr>
          <w:p w14:paraId="2B38418F" w14:textId="77777777" w:rsidR="00214A4C" w:rsidRPr="007B4BF1" w:rsidRDefault="00214A4C" w:rsidP="00BC0F94">
            <w:pPr>
              <w:pBdr>
                <w:bottom w:val="single" w:sz="4" w:space="1" w:color="auto"/>
              </w:pBdr>
              <w:spacing w:line="440" w:lineRule="exact"/>
              <w:jc w:val="center"/>
              <w:rPr>
                <w:rFonts w:ascii="Angsana New" w:hAnsi="Angsana New"/>
                <w:snapToGrid w:val="0"/>
                <w:sz w:val="28"/>
                <w:szCs w:val="28"/>
                <w:cs/>
                <w:lang w:eastAsia="th-TH"/>
              </w:rPr>
            </w:pPr>
            <w:r w:rsidRPr="007B4BF1">
              <w:rPr>
                <w:rFonts w:ascii="Angsana New" w:hAnsi="Angsana New"/>
                <w:snapToGrid w:val="0"/>
                <w:sz w:val="28"/>
                <w:szCs w:val="28"/>
                <w:lang w:eastAsia="th-TH"/>
              </w:rPr>
              <w:t>Consolidated financial statements</w:t>
            </w:r>
          </w:p>
        </w:tc>
        <w:tc>
          <w:tcPr>
            <w:tcW w:w="2836" w:type="dxa"/>
            <w:gridSpan w:val="2"/>
            <w:tcBorders>
              <w:bottom w:val="nil"/>
            </w:tcBorders>
            <w:shd w:val="clear" w:color="auto" w:fill="auto"/>
            <w:vAlign w:val="bottom"/>
          </w:tcPr>
          <w:p w14:paraId="2837DA86" w14:textId="77777777" w:rsidR="00214A4C" w:rsidRPr="007B4BF1" w:rsidRDefault="00214A4C" w:rsidP="00BC0F94">
            <w:pPr>
              <w:pBdr>
                <w:bottom w:val="single" w:sz="4" w:space="1" w:color="auto"/>
              </w:pBdr>
              <w:spacing w:line="440" w:lineRule="exact"/>
              <w:jc w:val="center"/>
              <w:rPr>
                <w:rFonts w:ascii="Angsana New" w:hAnsi="Angsana New"/>
                <w:sz w:val="28"/>
                <w:szCs w:val="28"/>
                <w:lang w:eastAsia="zh-CN"/>
              </w:rPr>
            </w:pPr>
            <w:r w:rsidRPr="007B4BF1">
              <w:rPr>
                <w:rFonts w:ascii="Angsana New" w:hAnsi="Angsana New"/>
                <w:snapToGrid w:val="0"/>
                <w:sz w:val="28"/>
                <w:szCs w:val="28"/>
                <w:lang w:eastAsia="th-TH"/>
              </w:rPr>
              <w:t>Separate financial statements</w:t>
            </w:r>
          </w:p>
        </w:tc>
      </w:tr>
      <w:tr w:rsidR="00284CD6" w:rsidRPr="007B4BF1" w14:paraId="6E40EBC2" w14:textId="77777777" w:rsidTr="00BC0F94">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4EA7A674" w14:textId="77777777" w:rsidR="00284CD6" w:rsidRPr="007B4BF1" w:rsidRDefault="00284CD6" w:rsidP="00BC0F94">
            <w:pPr>
              <w:spacing w:line="440" w:lineRule="exact"/>
              <w:ind w:left="522" w:right="-45"/>
              <w:jc w:val="center"/>
              <w:rPr>
                <w:rFonts w:ascii="Angsana New" w:hAnsi="Angsana New"/>
                <w:sz w:val="28"/>
                <w:szCs w:val="28"/>
                <w:cs/>
                <w:lang w:eastAsia="zh-CN"/>
              </w:rPr>
            </w:pPr>
          </w:p>
        </w:tc>
        <w:tc>
          <w:tcPr>
            <w:tcW w:w="1517" w:type="dxa"/>
            <w:shd w:val="clear" w:color="auto" w:fill="auto"/>
          </w:tcPr>
          <w:p w14:paraId="10A997C6" w14:textId="220907C0" w:rsidR="00284CD6" w:rsidRPr="00BC0F94" w:rsidRDefault="00284CD6" w:rsidP="00BC0F94">
            <w:pPr>
              <w:pBdr>
                <w:bottom w:val="single" w:sz="4" w:space="1" w:color="auto"/>
              </w:pBdr>
              <w:spacing w:line="440" w:lineRule="exact"/>
              <w:jc w:val="center"/>
              <w:rPr>
                <w:rFonts w:ascii="Angsana New" w:hAnsi="Angsana New"/>
                <w:sz w:val="28"/>
                <w:szCs w:val="28"/>
                <w:lang w:eastAsia="zh-CN"/>
              </w:rPr>
            </w:pPr>
            <w:r w:rsidRPr="00BC0F94">
              <w:rPr>
                <w:rFonts w:ascii="Angsana New" w:hAnsi="Angsana New"/>
                <w:sz w:val="28"/>
                <w:szCs w:val="28"/>
              </w:rPr>
              <w:t>March 31, 2025</w:t>
            </w:r>
          </w:p>
        </w:tc>
        <w:tc>
          <w:tcPr>
            <w:tcW w:w="1420" w:type="dxa"/>
            <w:shd w:val="clear" w:color="auto" w:fill="auto"/>
          </w:tcPr>
          <w:p w14:paraId="55303310" w14:textId="422C3F64" w:rsidR="00284CD6" w:rsidRPr="00BC0F94" w:rsidRDefault="00284CD6" w:rsidP="00BC0F94">
            <w:pPr>
              <w:pBdr>
                <w:bottom w:val="single" w:sz="4" w:space="1" w:color="auto"/>
              </w:pBdr>
              <w:spacing w:line="440" w:lineRule="exact"/>
              <w:ind w:firstLine="21"/>
              <w:jc w:val="center"/>
              <w:rPr>
                <w:rFonts w:ascii="Angsana New" w:hAnsi="Angsana New"/>
                <w:sz w:val="28"/>
                <w:szCs w:val="28"/>
                <w:lang w:eastAsia="zh-CN"/>
              </w:rPr>
            </w:pPr>
            <w:r w:rsidRPr="00BC0F94">
              <w:rPr>
                <w:rFonts w:ascii="Angsana New" w:hAnsi="Angsana New"/>
                <w:sz w:val="28"/>
                <w:szCs w:val="28"/>
              </w:rPr>
              <w:t>March 31, 2024</w:t>
            </w:r>
          </w:p>
        </w:tc>
        <w:tc>
          <w:tcPr>
            <w:tcW w:w="1417" w:type="dxa"/>
            <w:shd w:val="clear" w:color="auto" w:fill="auto"/>
          </w:tcPr>
          <w:p w14:paraId="3523C621" w14:textId="52E3D14E" w:rsidR="00284CD6" w:rsidRPr="007B4BF1" w:rsidRDefault="00284CD6" w:rsidP="00BC0F94">
            <w:pPr>
              <w:pBdr>
                <w:bottom w:val="single" w:sz="4" w:space="1" w:color="auto"/>
              </w:pBdr>
              <w:spacing w:line="440" w:lineRule="exact"/>
              <w:jc w:val="center"/>
              <w:rPr>
                <w:rFonts w:ascii="Angsana New" w:hAnsi="Angsana New"/>
                <w:sz w:val="28"/>
                <w:szCs w:val="28"/>
                <w:lang w:eastAsia="zh-CN"/>
              </w:rPr>
            </w:pPr>
            <w:r w:rsidRPr="00BC0F94">
              <w:rPr>
                <w:rFonts w:ascii="Angsana New" w:hAnsi="Angsana New"/>
                <w:sz w:val="28"/>
                <w:szCs w:val="28"/>
              </w:rPr>
              <w:t>March 31, 2025</w:t>
            </w:r>
          </w:p>
        </w:tc>
        <w:tc>
          <w:tcPr>
            <w:tcW w:w="1419" w:type="dxa"/>
            <w:shd w:val="clear" w:color="auto" w:fill="auto"/>
          </w:tcPr>
          <w:p w14:paraId="3874A73F" w14:textId="50578078" w:rsidR="00284CD6" w:rsidRPr="007B4BF1" w:rsidRDefault="00284CD6" w:rsidP="00BC0F94">
            <w:pPr>
              <w:pBdr>
                <w:bottom w:val="single" w:sz="4" w:space="1" w:color="auto"/>
              </w:pBdr>
              <w:spacing w:line="440" w:lineRule="exact"/>
              <w:ind w:firstLine="21"/>
              <w:jc w:val="center"/>
              <w:rPr>
                <w:rFonts w:ascii="Angsana New" w:hAnsi="Angsana New"/>
                <w:sz w:val="28"/>
                <w:szCs w:val="28"/>
                <w:lang w:eastAsia="zh-CN"/>
              </w:rPr>
            </w:pPr>
            <w:r w:rsidRPr="00BC0F94">
              <w:rPr>
                <w:rFonts w:ascii="Angsana New" w:hAnsi="Angsana New"/>
                <w:sz w:val="28"/>
                <w:szCs w:val="28"/>
              </w:rPr>
              <w:t>March 31, 2024</w:t>
            </w:r>
          </w:p>
        </w:tc>
      </w:tr>
      <w:tr w:rsidR="00214A4C" w:rsidRPr="007B4BF1" w14:paraId="2E4D2A3D" w14:textId="77777777" w:rsidTr="00BC0F94">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4BA16371" w14:textId="60028259" w:rsidR="00214A4C" w:rsidRPr="007B4BF1" w:rsidRDefault="00214A4C" w:rsidP="00BC0F94">
            <w:pPr>
              <w:spacing w:line="440" w:lineRule="exact"/>
              <w:ind w:left="33" w:right="-45"/>
              <w:rPr>
                <w:rFonts w:ascii="Angsana New" w:hAnsi="Angsana New"/>
                <w:b/>
                <w:bCs/>
                <w:sz w:val="28"/>
                <w:szCs w:val="28"/>
                <w:lang w:eastAsia="zh-CN"/>
              </w:rPr>
            </w:pPr>
            <w:r w:rsidRPr="007B4BF1">
              <w:rPr>
                <w:rFonts w:ascii="Angsana New" w:hAnsi="Angsana New"/>
                <w:b/>
                <w:bCs/>
                <w:sz w:val="28"/>
                <w:szCs w:val="28"/>
                <w:lang w:eastAsia="zh-CN"/>
              </w:rPr>
              <w:t xml:space="preserve">Profit for the </w:t>
            </w:r>
            <w:r w:rsidR="00431AB2" w:rsidRPr="00431AB2">
              <w:rPr>
                <w:rFonts w:ascii="Angsana New" w:hAnsi="Angsana New"/>
                <w:b/>
                <w:bCs/>
                <w:sz w:val="28"/>
                <w:szCs w:val="28"/>
                <w:lang w:eastAsia="zh-CN"/>
              </w:rPr>
              <w:t>period</w:t>
            </w:r>
            <w:r w:rsidRPr="007B4BF1">
              <w:rPr>
                <w:rFonts w:ascii="Angsana New" w:hAnsi="Angsana New"/>
                <w:b/>
                <w:bCs/>
                <w:sz w:val="28"/>
                <w:szCs w:val="28"/>
                <w:lang w:eastAsia="zh-CN"/>
              </w:rPr>
              <w:t xml:space="preserve"> </w:t>
            </w:r>
            <w:r w:rsidRPr="007B4BF1">
              <w:rPr>
                <w:rFonts w:ascii="Angsana New" w:hAnsi="Angsana New"/>
                <w:b/>
                <w:bCs/>
                <w:sz w:val="28"/>
                <w:szCs w:val="28"/>
                <w:cs/>
                <w:lang w:eastAsia="zh-CN"/>
              </w:rPr>
              <w:t>(</w:t>
            </w:r>
            <w:r w:rsidRPr="007B4BF1">
              <w:rPr>
                <w:rFonts w:ascii="Angsana New" w:hAnsi="Angsana New"/>
                <w:b/>
                <w:bCs/>
                <w:sz w:val="28"/>
                <w:szCs w:val="28"/>
                <w:lang w:eastAsia="zh-CN"/>
              </w:rPr>
              <w:t>Baht</w:t>
            </w:r>
            <w:r w:rsidRPr="007B4BF1">
              <w:rPr>
                <w:rFonts w:ascii="Angsana New" w:hAnsi="Angsana New"/>
                <w:b/>
                <w:bCs/>
                <w:sz w:val="28"/>
                <w:szCs w:val="28"/>
                <w:cs/>
                <w:lang w:eastAsia="zh-CN"/>
              </w:rPr>
              <w:t>)</w:t>
            </w:r>
          </w:p>
        </w:tc>
        <w:tc>
          <w:tcPr>
            <w:tcW w:w="1517" w:type="dxa"/>
          </w:tcPr>
          <w:p w14:paraId="0970CA89" w14:textId="09D71FE6" w:rsidR="00214A4C" w:rsidRPr="00BC0F94" w:rsidRDefault="0028113E" w:rsidP="00BC0F94">
            <w:pPr>
              <w:pBdr>
                <w:bottom w:val="double" w:sz="4" w:space="1" w:color="auto"/>
              </w:pBdr>
              <w:spacing w:line="440" w:lineRule="exact"/>
              <w:jc w:val="right"/>
              <w:rPr>
                <w:rFonts w:ascii="Angsana New" w:hAnsi="Angsana New"/>
                <w:sz w:val="28"/>
                <w:szCs w:val="28"/>
              </w:rPr>
            </w:pPr>
            <w:r w:rsidRPr="00BC0F94">
              <w:rPr>
                <w:rFonts w:ascii="Angsana New" w:hAnsi="Angsana New"/>
                <w:sz w:val="28"/>
                <w:szCs w:val="28"/>
              </w:rPr>
              <w:t>65,305,247.89</w:t>
            </w:r>
          </w:p>
        </w:tc>
        <w:tc>
          <w:tcPr>
            <w:tcW w:w="1420" w:type="dxa"/>
          </w:tcPr>
          <w:p w14:paraId="47168D23" w14:textId="7416AFBB" w:rsidR="00214A4C" w:rsidRPr="00BC0F94" w:rsidRDefault="000C5312" w:rsidP="00BC0F94">
            <w:pPr>
              <w:pBdr>
                <w:bottom w:val="double" w:sz="4" w:space="1" w:color="auto"/>
              </w:pBdr>
              <w:spacing w:line="440" w:lineRule="exact"/>
              <w:jc w:val="right"/>
              <w:rPr>
                <w:rFonts w:ascii="Angsana New" w:eastAsia="Angsana New" w:hAnsi="Angsana New"/>
                <w:color w:val="000000" w:themeColor="text1"/>
                <w:sz w:val="28"/>
                <w:szCs w:val="28"/>
              </w:rPr>
            </w:pPr>
            <w:r w:rsidRPr="00BC0F94">
              <w:rPr>
                <w:rFonts w:ascii="Angsana New" w:hAnsi="Angsana New"/>
                <w:sz w:val="28"/>
                <w:szCs w:val="28"/>
              </w:rPr>
              <w:t>98,414,700.61</w:t>
            </w:r>
          </w:p>
        </w:tc>
        <w:tc>
          <w:tcPr>
            <w:tcW w:w="1417" w:type="dxa"/>
          </w:tcPr>
          <w:p w14:paraId="4731475D" w14:textId="19820848" w:rsidR="00214A4C" w:rsidRPr="00BC0F94" w:rsidRDefault="00D250D5" w:rsidP="00BC0F94">
            <w:pPr>
              <w:pBdr>
                <w:bottom w:val="double" w:sz="4" w:space="1" w:color="auto"/>
              </w:pBdr>
              <w:spacing w:line="440" w:lineRule="exact"/>
              <w:jc w:val="right"/>
              <w:rPr>
                <w:rFonts w:ascii="Angsana New" w:hAnsi="Angsana New"/>
                <w:sz w:val="28"/>
                <w:szCs w:val="28"/>
              </w:rPr>
            </w:pPr>
            <w:r w:rsidRPr="00BC0F94">
              <w:rPr>
                <w:rFonts w:ascii="Angsana New" w:hAnsi="Angsana New"/>
                <w:sz w:val="28"/>
                <w:szCs w:val="28"/>
              </w:rPr>
              <w:t>48,741,290.12</w:t>
            </w:r>
          </w:p>
        </w:tc>
        <w:tc>
          <w:tcPr>
            <w:tcW w:w="1419" w:type="dxa"/>
          </w:tcPr>
          <w:p w14:paraId="488B97D9" w14:textId="5D425255" w:rsidR="00214A4C" w:rsidRPr="00BC0F94" w:rsidRDefault="002905DC" w:rsidP="00BC0F94">
            <w:pPr>
              <w:pBdr>
                <w:bottom w:val="double" w:sz="4" w:space="1" w:color="auto"/>
              </w:pBdr>
              <w:spacing w:line="440" w:lineRule="exact"/>
              <w:jc w:val="right"/>
              <w:rPr>
                <w:rFonts w:ascii="Angsana New" w:eastAsia="Angsana New" w:hAnsi="Angsana New"/>
                <w:color w:val="000000" w:themeColor="text1"/>
                <w:sz w:val="28"/>
                <w:szCs w:val="28"/>
              </w:rPr>
            </w:pPr>
            <w:r w:rsidRPr="00BC0F94">
              <w:rPr>
                <w:rFonts w:ascii="Angsana New" w:hAnsi="Angsana New"/>
                <w:sz w:val="28"/>
                <w:szCs w:val="28"/>
              </w:rPr>
              <w:t>121,766,662.37</w:t>
            </w:r>
          </w:p>
        </w:tc>
      </w:tr>
      <w:tr w:rsidR="00214A4C" w:rsidRPr="007B4BF1" w14:paraId="6BE2CA39" w14:textId="77777777" w:rsidTr="00BC0F94">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615A27CC" w14:textId="77777777" w:rsidR="00214A4C" w:rsidRPr="007B4BF1" w:rsidRDefault="00214A4C" w:rsidP="00BC0F94">
            <w:pPr>
              <w:spacing w:line="440" w:lineRule="exact"/>
              <w:ind w:left="33" w:right="-45"/>
              <w:rPr>
                <w:rFonts w:ascii="Angsana New" w:hAnsi="Angsana New"/>
                <w:sz w:val="28"/>
                <w:szCs w:val="28"/>
                <w:cs/>
                <w:lang w:eastAsia="zh-CN"/>
              </w:rPr>
            </w:pPr>
            <w:r w:rsidRPr="007B4BF1">
              <w:rPr>
                <w:rFonts w:ascii="Angsana New" w:hAnsi="Angsana New"/>
                <w:sz w:val="28"/>
                <w:szCs w:val="28"/>
                <w:lang w:eastAsia="zh-CN"/>
              </w:rPr>
              <w:t xml:space="preserve">The number of ordinary shares issued at  </w:t>
            </w:r>
          </w:p>
        </w:tc>
        <w:tc>
          <w:tcPr>
            <w:tcW w:w="1517" w:type="dxa"/>
            <w:shd w:val="clear" w:color="auto" w:fill="auto"/>
            <w:vAlign w:val="bottom"/>
          </w:tcPr>
          <w:p w14:paraId="5AB59B71" w14:textId="77777777" w:rsidR="00214A4C" w:rsidRPr="00BC0F94" w:rsidRDefault="00214A4C" w:rsidP="00BC0F94">
            <w:pPr>
              <w:spacing w:line="440" w:lineRule="exact"/>
              <w:jc w:val="right"/>
              <w:rPr>
                <w:rFonts w:ascii="Angsana New" w:hAnsi="Angsana New"/>
                <w:sz w:val="28"/>
                <w:szCs w:val="28"/>
              </w:rPr>
            </w:pPr>
          </w:p>
        </w:tc>
        <w:tc>
          <w:tcPr>
            <w:tcW w:w="1420" w:type="dxa"/>
            <w:shd w:val="clear" w:color="auto" w:fill="auto"/>
            <w:vAlign w:val="bottom"/>
          </w:tcPr>
          <w:p w14:paraId="04193232" w14:textId="77777777" w:rsidR="00214A4C" w:rsidRPr="00BC0F94" w:rsidRDefault="00214A4C" w:rsidP="00BC0F94">
            <w:pPr>
              <w:spacing w:line="440" w:lineRule="exact"/>
              <w:jc w:val="right"/>
              <w:rPr>
                <w:rFonts w:ascii="Angsana New" w:hAnsi="Angsana New"/>
                <w:sz w:val="28"/>
                <w:szCs w:val="28"/>
              </w:rPr>
            </w:pPr>
          </w:p>
        </w:tc>
        <w:tc>
          <w:tcPr>
            <w:tcW w:w="1417" w:type="dxa"/>
            <w:shd w:val="clear" w:color="auto" w:fill="auto"/>
            <w:vAlign w:val="bottom"/>
          </w:tcPr>
          <w:p w14:paraId="55A74A1B" w14:textId="77777777" w:rsidR="00214A4C" w:rsidRPr="00BC0F94" w:rsidRDefault="00214A4C" w:rsidP="00BC0F94">
            <w:pPr>
              <w:spacing w:line="440" w:lineRule="exact"/>
              <w:jc w:val="right"/>
              <w:rPr>
                <w:rFonts w:ascii="Angsana New" w:hAnsi="Angsana New"/>
                <w:sz w:val="28"/>
                <w:szCs w:val="28"/>
              </w:rPr>
            </w:pPr>
          </w:p>
        </w:tc>
        <w:tc>
          <w:tcPr>
            <w:tcW w:w="1419" w:type="dxa"/>
            <w:shd w:val="clear" w:color="auto" w:fill="auto"/>
            <w:vAlign w:val="bottom"/>
          </w:tcPr>
          <w:p w14:paraId="0DD2D284" w14:textId="77777777" w:rsidR="00214A4C" w:rsidRPr="00BC0F94" w:rsidRDefault="00214A4C" w:rsidP="00BC0F94">
            <w:pPr>
              <w:spacing w:line="440" w:lineRule="exact"/>
              <w:jc w:val="right"/>
              <w:rPr>
                <w:rFonts w:ascii="Angsana New" w:hAnsi="Angsana New"/>
                <w:sz w:val="28"/>
                <w:szCs w:val="28"/>
              </w:rPr>
            </w:pPr>
          </w:p>
        </w:tc>
      </w:tr>
      <w:tr w:rsidR="00214A4C" w:rsidRPr="007B4BF1" w14:paraId="738C22B4" w14:textId="77777777" w:rsidTr="00BC0F94">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674D65A" w14:textId="04265CCA" w:rsidR="00214A4C" w:rsidRPr="007B4BF1" w:rsidRDefault="00214A4C" w:rsidP="00BC0F94">
            <w:pPr>
              <w:spacing w:line="440" w:lineRule="exact"/>
              <w:ind w:left="33" w:right="-45" w:firstLine="426"/>
              <w:rPr>
                <w:rFonts w:ascii="Angsana New" w:hAnsi="Angsana New"/>
                <w:sz w:val="28"/>
                <w:szCs w:val="28"/>
                <w:lang w:eastAsia="zh-CN"/>
              </w:rPr>
            </w:pPr>
            <w:r w:rsidRPr="007B4BF1">
              <w:rPr>
                <w:rFonts w:ascii="Angsana New" w:hAnsi="Angsana New"/>
                <w:sz w:val="28"/>
                <w:szCs w:val="28"/>
                <w:lang w:eastAsia="zh-CN"/>
              </w:rPr>
              <w:t xml:space="preserve">beginning of </w:t>
            </w:r>
            <w:r w:rsidR="00431AB2" w:rsidRPr="00431AB2">
              <w:rPr>
                <w:rFonts w:ascii="Angsana New" w:hAnsi="Angsana New"/>
                <w:sz w:val="28"/>
                <w:szCs w:val="28"/>
                <w:lang w:eastAsia="zh-CN"/>
              </w:rPr>
              <w:t>period</w:t>
            </w:r>
          </w:p>
        </w:tc>
        <w:tc>
          <w:tcPr>
            <w:tcW w:w="1517" w:type="dxa"/>
            <w:shd w:val="clear" w:color="auto" w:fill="auto"/>
            <w:vAlign w:val="bottom"/>
          </w:tcPr>
          <w:p w14:paraId="7B503F64" w14:textId="77777777"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401,200,000</w:t>
            </w:r>
          </w:p>
        </w:tc>
        <w:tc>
          <w:tcPr>
            <w:tcW w:w="1420" w:type="dxa"/>
            <w:shd w:val="clear" w:color="auto" w:fill="auto"/>
          </w:tcPr>
          <w:p w14:paraId="509CD38B" w14:textId="77777777"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401,200,000</w:t>
            </w:r>
          </w:p>
        </w:tc>
        <w:tc>
          <w:tcPr>
            <w:tcW w:w="1417" w:type="dxa"/>
            <w:shd w:val="clear" w:color="auto" w:fill="auto"/>
          </w:tcPr>
          <w:p w14:paraId="2B6C4AD9" w14:textId="77777777"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401,200,000</w:t>
            </w:r>
          </w:p>
        </w:tc>
        <w:tc>
          <w:tcPr>
            <w:tcW w:w="1419" w:type="dxa"/>
            <w:shd w:val="clear" w:color="auto" w:fill="auto"/>
          </w:tcPr>
          <w:p w14:paraId="74802804" w14:textId="77777777"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401,200,000</w:t>
            </w:r>
          </w:p>
        </w:tc>
      </w:tr>
      <w:tr w:rsidR="00214A4C" w:rsidRPr="007B4BF1" w14:paraId="364C6E3E" w14:textId="77777777" w:rsidTr="00BC0F94">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621C39F7" w14:textId="77777777" w:rsidR="00214A4C" w:rsidRPr="007B4BF1" w:rsidRDefault="00214A4C" w:rsidP="00BC0F94">
            <w:pPr>
              <w:spacing w:line="440" w:lineRule="exact"/>
              <w:ind w:left="33" w:right="-45"/>
              <w:rPr>
                <w:rFonts w:ascii="Angsana New" w:hAnsi="Angsana New"/>
                <w:sz w:val="28"/>
                <w:szCs w:val="28"/>
                <w:cs/>
                <w:lang w:eastAsia="zh-CN"/>
              </w:rPr>
            </w:pPr>
            <w:r w:rsidRPr="007B4BF1">
              <w:rPr>
                <w:rFonts w:ascii="Angsana New" w:hAnsi="Angsana New"/>
                <w:sz w:val="28"/>
                <w:szCs w:val="28"/>
                <w:lang w:eastAsia="zh-CN"/>
              </w:rPr>
              <w:t>The effect of the issuance of ordinary shares</w:t>
            </w:r>
          </w:p>
        </w:tc>
        <w:tc>
          <w:tcPr>
            <w:tcW w:w="1517" w:type="dxa"/>
            <w:shd w:val="clear" w:color="auto" w:fill="auto"/>
            <w:vAlign w:val="bottom"/>
          </w:tcPr>
          <w:p w14:paraId="6FE8AC31" w14:textId="77777777" w:rsidR="00214A4C" w:rsidRPr="00BC0F94" w:rsidRDefault="00214A4C" w:rsidP="00BC0F94">
            <w:pPr>
              <w:pBdr>
                <w:bottom w:val="single" w:sz="4" w:space="1" w:color="auto"/>
              </w:pBdr>
              <w:spacing w:line="440" w:lineRule="exact"/>
              <w:jc w:val="right"/>
              <w:rPr>
                <w:rFonts w:ascii="Angsana New" w:hAnsi="Angsana New"/>
                <w:sz w:val="28"/>
                <w:szCs w:val="28"/>
              </w:rPr>
            </w:pPr>
            <w:r w:rsidRPr="00BC0F94">
              <w:rPr>
                <w:rFonts w:ascii="Angsana New" w:hAnsi="Angsana New"/>
                <w:sz w:val="28"/>
                <w:szCs w:val="28"/>
              </w:rPr>
              <w:t>-</w:t>
            </w:r>
          </w:p>
        </w:tc>
        <w:tc>
          <w:tcPr>
            <w:tcW w:w="1420" w:type="dxa"/>
            <w:shd w:val="clear" w:color="auto" w:fill="auto"/>
            <w:vAlign w:val="bottom"/>
          </w:tcPr>
          <w:p w14:paraId="4C22D07B" w14:textId="77777777" w:rsidR="00214A4C" w:rsidRPr="00BC0F94" w:rsidRDefault="00214A4C" w:rsidP="00BC0F94">
            <w:pPr>
              <w:pBdr>
                <w:bottom w:val="single" w:sz="4" w:space="1" w:color="auto"/>
              </w:pBdr>
              <w:spacing w:line="440" w:lineRule="exact"/>
              <w:jc w:val="right"/>
              <w:rPr>
                <w:rFonts w:ascii="Angsana New" w:hAnsi="Angsana New"/>
                <w:sz w:val="28"/>
                <w:szCs w:val="28"/>
              </w:rPr>
            </w:pPr>
            <w:r w:rsidRPr="00BC0F94">
              <w:rPr>
                <w:rFonts w:ascii="Angsana New" w:hAnsi="Angsana New"/>
                <w:sz w:val="28"/>
                <w:szCs w:val="28"/>
              </w:rPr>
              <w:t>-</w:t>
            </w:r>
          </w:p>
        </w:tc>
        <w:tc>
          <w:tcPr>
            <w:tcW w:w="1417" w:type="dxa"/>
            <w:shd w:val="clear" w:color="auto" w:fill="auto"/>
            <w:vAlign w:val="bottom"/>
          </w:tcPr>
          <w:p w14:paraId="6EA4E21C" w14:textId="77777777" w:rsidR="00214A4C" w:rsidRPr="00BC0F94" w:rsidRDefault="00214A4C" w:rsidP="00BC0F94">
            <w:pPr>
              <w:pBdr>
                <w:bottom w:val="single" w:sz="4" w:space="1" w:color="auto"/>
              </w:pBdr>
              <w:spacing w:line="440" w:lineRule="exact"/>
              <w:jc w:val="right"/>
              <w:rPr>
                <w:rFonts w:ascii="Angsana New" w:hAnsi="Angsana New"/>
                <w:sz w:val="28"/>
                <w:szCs w:val="28"/>
              </w:rPr>
            </w:pPr>
            <w:r w:rsidRPr="00BC0F94">
              <w:rPr>
                <w:rFonts w:ascii="Angsana New" w:hAnsi="Angsana New"/>
                <w:sz w:val="28"/>
                <w:szCs w:val="28"/>
              </w:rPr>
              <w:t>-</w:t>
            </w:r>
          </w:p>
        </w:tc>
        <w:tc>
          <w:tcPr>
            <w:tcW w:w="1419" w:type="dxa"/>
            <w:shd w:val="clear" w:color="auto" w:fill="auto"/>
            <w:vAlign w:val="bottom"/>
          </w:tcPr>
          <w:p w14:paraId="46834DCC" w14:textId="77777777" w:rsidR="00214A4C" w:rsidRPr="00BC0F94" w:rsidRDefault="00214A4C" w:rsidP="00BC0F94">
            <w:pPr>
              <w:pBdr>
                <w:bottom w:val="single" w:sz="4" w:space="1" w:color="auto"/>
              </w:pBdr>
              <w:spacing w:line="440" w:lineRule="exact"/>
              <w:jc w:val="right"/>
              <w:rPr>
                <w:rFonts w:ascii="Angsana New" w:hAnsi="Angsana New"/>
                <w:sz w:val="28"/>
                <w:szCs w:val="28"/>
              </w:rPr>
            </w:pPr>
            <w:r w:rsidRPr="00BC0F94">
              <w:rPr>
                <w:rFonts w:ascii="Angsana New" w:hAnsi="Angsana New"/>
                <w:sz w:val="28"/>
                <w:szCs w:val="28"/>
              </w:rPr>
              <w:t>-</w:t>
            </w:r>
          </w:p>
        </w:tc>
      </w:tr>
      <w:tr w:rsidR="00214A4C" w:rsidRPr="007B4BF1" w14:paraId="3F9A6721" w14:textId="77777777" w:rsidTr="00BC0F94">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2D2DFFEA" w14:textId="77777777" w:rsidR="00214A4C" w:rsidRPr="007B4BF1" w:rsidRDefault="00214A4C" w:rsidP="00BC0F94">
            <w:pPr>
              <w:spacing w:line="440" w:lineRule="exact"/>
              <w:ind w:left="33" w:right="-45"/>
              <w:rPr>
                <w:rFonts w:ascii="Angsana New" w:hAnsi="Angsana New"/>
                <w:sz w:val="28"/>
                <w:szCs w:val="28"/>
                <w:lang w:eastAsia="zh-CN"/>
              </w:rPr>
            </w:pPr>
            <w:r w:rsidRPr="007B4BF1">
              <w:rPr>
                <w:rFonts w:ascii="Angsana New" w:hAnsi="Angsana New"/>
                <w:sz w:val="28"/>
                <w:szCs w:val="28"/>
                <w:lang w:eastAsia="zh-CN"/>
              </w:rPr>
              <w:t xml:space="preserve">The number of ordinary shares by </w:t>
            </w:r>
          </w:p>
        </w:tc>
        <w:tc>
          <w:tcPr>
            <w:tcW w:w="1517" w:type="dxa"/>
            <w:vAlign w:val="bottom"/>
          </w:tcPr>
          <w:p w14:paraId="58BF811C" w14:textId="77777777" w:rsidR="00214A4C" w:rsidRPr="00BC0F94" w:rsidRDefault="00214A4C" w:rsidP="00BC0F94">
            <w:pPr>
              <w:spacing w:line="440" w:lineRule="exact"/>
              <w:jc w:val="right"/>
              <w:rPr>
                <w:rFonts w:ascii="Angsana New" w:hAnsi="Angsana New"/>
                <w:sz w:val="28"/>
                <w:szCs w:val="28"/>
              </w:rPr>
            </w:pPr>
          </w:p>
        </w:tc>
        <w:tc>
          <w:tcPr>
            <w:tcW w:w="1420" w:type="dxa"/>
            <w:vAlign w:val="bottom"/>
          </w:tcPr>
          <w:p w14:paraId="45C8E57D" w14:textId="77777777" w:rsidR="00214A4C" w:rsidRPr="00BC0F94" w:rsidRDefault="00214A4C" w:rsidP="00BC0F94">
            <w:pPr>
              <w:spacing w:line="440" w:lineRule="exact"/>
              <w:jc w:val="right"/>
              <w:rPr>
                <w:rFonts w:ascii="Angsana New" w:hAnsi="Angsana New"/>
                <w:sz w:val="28"/>
                <w:szCs w:val="28"/>
              </w:rPr>
            </w:pPr>
          </w:p>
        </w:tc>
        <w:tc>
          <w:tcPr>
            <w:tcW w:w="1417" w:type="dxa"/>
            <w:shd w:val="clear" w:color="auto" w:fill="auto"/>
            <w:vAlign w:val="bottom"/>
          </w:tcPr>
          <w:p w14:paraId="4718CFD7" w14:textId="77777777" w:rsidR="00214A4C" w:rsidRPr="00BC0F94" w:rsidRDefault="00214A4C" w:rsidP="00BC0F94">
            <w:pPr>
              <w:spacing w:line="440" w:lineRule="exact"/>
              <w:jc w:val="right"/>
              <w:rPr>
                <w:rFonts w:ascii="Angsana New" w:hAnsi="Angsana New"/>
                <w:sz w:val="28"/>
                <w:szCs w:val="28"/>
              </w:rPr>
            </w:pPr>
          </w:p>
        </w:tc>
        <w:tc>
          <w:tcPr>
            <w:tcW w:w="1419" w:type="dxa"/>
            <w:shd w:val="clear" w:color="auto" w:fill="auto"/>
            <w:vAlign w:val="bottom"/>
          </w:tcPr>
          <w:p w14:paraId="1DEA465F" w14:textId="77777777" w:rsidR="00214A4C" w:rsidRPr="00BC0F94" w:rsidRDefault="00214A4C" w:rsidP="00BC0F94">
            <w:pPr>
              <w:spacing w:line="440" w:lineRule="exact"/>
              <w:jc w:val="right"/>
              <w:rPr>
                <w:rFonts w:ascii="Angsana New" w:hAnsi="Angsana New"/>
                <w:sz w:val="28"/>
                <w:szCs w:val="28"/>
              </w:rPr>
            </w:pPr>
          </w:p>
        </w:tc>
      </w:tr>
      <w:tr w:rsidR="00214A4C" w:rsidRPr="007B4BF1" w14:paraId="669858CB" w14:textId="77777777" w:rsidTr="00BC0F94">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217334CE" w14:textId="77777777" w:rsidR="00214A4C" w:rsidRPr="007B4BF1" w:rsidRDefault="00214A4C" w:rsidP="00BC0F94">
            <w:pPr>
              <w:spacing w:line="440" w:lineRule="exact"/>
              <w:ind w:left="33" w:right="-45" w:firstLine="426"/>
              <w:rPr>
                <w:rFonts w:ascii="Angsana New" w:hAnsi="Angsana New"/>
                <w:sz w:val="28"/>
                <w:szCs w:val="28"/>
                <w:lang w:eastAsia="zh-CN"/>
              </w:rPr>
            </w:pPr>
            <w:r w:rsidRPr="007B4BF1">
              <w:rPr>
                <w:rFonts w:ascii="Angsana New" w:hAnsi="Angsana New"/>
                <w:sz w:val="28"/>
                <w:szCs w:val="28"/>
                <w:lang w:eastAsia="zh-CN"/>
              </w:rPr>
              <w:t>the weighted average method</w:t>
            </w:r>
          </w:p>
        </w:tc>
        <w:tc>
          <w:tcPr>
            <w:tcW w:w="1517" w:type="dxa"/>
            <w:shd w:val="clear" w:color="auto" w:fill="auto"/>
            <w:vAlign w:val="bottom"/>
          </w:tcPr>
          <w:p w14:paraId="5BBD982E" w14:textId="77777777" w:rsidR="00214A4C" w:rsidRPr="00BC0F94" w:rsidRDefault="00214A4C" w:rsidP="00BC0F94">
            <w:pPr>
              <w:pBdr>
                <w:bottom w:val="double" w:sz="4" w:space="1" w:color="auto"/>
              </w:pBdr>
              <w:spacing w:line="440" w:lineRule="exact"/>
              <w:jc w:val="right"/>
              <w:rPr>
                <w:rFonts w:ascii="Angsana New" w:hAnsi="Angsana New"/>
                <w:sz w:val="28"/>
                <w:szCs w:val="28"/>
              </w:rPr>
            </w:pPr>
            <w:r w:rsidRPr="00BC0F94">
              <w:rPr>
                <w:rFonts w:ascii="Angsana New" w:hAnsi="Angsana New"/>
                <w:sz w:val="28"/>
                <w:szCs w:val="28"/>
              </w:rPr>
              <w:t>401,200,000</w:t>
            </w:r>
          </w:p>
        </w:tc>
        <w:tc>
          <w:tcPr>
            <w:tcW w:w="1420" w:type="dxa"/>
            <w:vAlign w:val="bottom"/>
          </w:tcPr>
          <w:p w14:paraId="1383F248" w14:textId="77777777" w:rsidR="00214A4C" w:rsidRPr="00BC0F94" w:rsidRDefault="00214A4C" w:rsidP="00BC0F94">
            <w:pPr>
              <w:pBdr>
                <w:bottom w:val="double" w:sz="4" w:space="1" w:color="auto"/>
              </w:pBdr>
              <w:spacing w:line="440" w:lineRule="exact"/>
              <w:jc w:val="right"/>
              <w:rPr>
                <w:rFonts w:ascii="Angsana New" w:hAnsi="Angsana New"/>
                <w:sz w:val="28"/>
                <w:szCs w:val="28"/>
              </w:rPr>
            </w:pPr>
            <w:r w:rsidRPr="00BC0F94">
              <w:rPr>
                <w:rFonts w:ascii="Angsana New" w:hAnsi="Angsana New"/>
                <w:sz w:val="28"/>
                <w:szCs w:val="28"/>
              </w:rPr>
              <w:t>401,200,000</w:t>
            </w:r>
          </w:p>
        </w:tc>
        <w:tc>
          <w:tcPr>
            <w:tcW w:w="1417" w:type="dxa"/>
            <w:shd w:val="clear" w:color="auto" w:fill="auto"/>
            <w:vAlign w:val="bottom"/>
          </w:tcPr>
          <w:p w14:paraId="47F27844" w14:textId="77777777" w:rsidR="00214A4C" w:rsidRPr="00BC0F94" w:rsidRDefault="00214A4C" w:rsidP="00BC0F94">
            <w:pPr>
              <w:pBdr>
                <w:bottom w:val="double" w:sz="4" w:space="1" w:color="auto"/>
              </w:pBdr>
              <w:spacing w:line="440" w:lineRule="exact"/>
              <w:jc w:val="right"/>
              <w:rPr>
                <w:rFonts w:ascii="Angsana New" w:hAnsi="Angsana New"/>
                <w:sz w:val="28"/>
                <w:szCs w:val="28"/>
              </w:rPr>
            </w:pPr>
            <w:r w:rsidRPr="00BC0F94">
              <w:rPr>
                <w:rFonts w:ascii="Angsana New" w:hAnsi="Angsana New"/>
                <w:sz w:val="28"/>
                <w:szCs w:val="28"/>
              </w:rPr>
              <w:t>401,200,000</w:t>
            </w:r>
          </w:p>
        </w:tc>
        <w:tc>
          <w:tcPr>
            <w:tcW w:w="1419" w:type="dxa"/>
            <w:shd w:val="clear" w:color="auto" w:fill="auto"/>
            <w:vAlign w:val="bottom"/>
          </w:tcPr>
          <w:p w14:paraId="3BFCA6D0" w14:textId="77777777" w:rsidR="00214A4C" w:rsidRPr="00BC0F94" w:rsidRDefault="00214A4C" w:rsidP="00BC0F94">
            <w:pPr>
              <w:pBdr>
                <w:bottom w:val="double" w:sz="4" w:space="1" w:color="auto"/>
              </w:pBdr>
              <w:spacing w:line="440" w:lineRule="exact"/>
              <w:jc w:val="right"/>
              <w:rPr>
                <w:rFonts w:ascii="Angsana New" w:hAnsi="Angsana New"/>
                <w:sz w:val="28"/>
                <w:szCs w:val="28"/>
              </w:rPr>
            </w:pPr>
            <w:r w:rsidRPr="00BC0F94">
              <w:rPr>
                <w:rFonts w:ascii="Angsana New" w:hAnsi="Angsana New"/>
                <w:sz w:val="28"/>
                <w:szCs w:val="28"/>
              </w:rPr>
              <w:t>401,200,000</w:t>
            </w:r>
          </w:p>
        </w:tc>
      </w:tr>
      <w:tr w:rsidR="00214A4C" w:rsidRPr="007B4BF1" w14:paraId="7E1C38A0" w14:textId="77777777" w:rsidTr="00BC0F94">
        <w:tblPrEx>
          <w:tblBorders>
            <w:bottom w:val="none" w:sz="0" w:space="0" w:color="auto"/>
          </w:tblBorders>
          <w:tblLook w:val="01E0" w:firstRow="1" w:lastRow="1" w:firstColumn="1" w:lastColumn="1" w:noHBand="0" w:noVBand="0"/>
        </w:tblPrEx>
        <w:trPr>
          <w:trHeight w:val="253"/>
        </w:trPr>
        <w:tc>
          <w:tcPr>
            <w:tcW w:w="3584" w:type="dxa"/>
            <w:shd w:val="clear" w:color="auto" w:fill="auto"/>
            <w:vAlign w:val="bottom"/>
          </w:tcPr>
          <w:p w14:paraId="7D935EC6" w14:textId="77777777" w:rsidR="00214A4C" w:rsidRPr="007B4BF1" w:rsidRDefault="00214A4C" w:rsidP="00BC0F94">
            <w:pPr>
              <w:spacing w:line="440" w:lineRule="exact"/>
              <w:ind w:right="-45"/>
              <w:rPr>
                <w:rFonts w:ascii="Angsana New" w:hAnsi="Angsana New"/>
                <w:b/>
                <w:bCs/>
                <w:sz w:val="28"/>
                <w:szCs w:val="28"/>
                <w:cs/>
                <w:lang w:eastAsia="zh-CN"/>
              </w:rPr>
            </w:pPr>
            <w:r w:rsidRPr="007B4BF1">
              <w:rPr>
                <w:rFonts w:ascii="Angsana New" w:hAnsi="Angsana New"/>
                <w:b/>
                <w:bCs/>
                <w:sz w:val="28"/>
                <w:szCs w:val="28"/>
                <w:lang w:eastAsia="zh-CN"/>
              </w:rPr>
              <w:t>Basic earnings per share</w:t>
            </w:r>
          </w:p>
        </w:tc>
        <w:tc>
          <w:tcPr>
            <w:tcW w:w="1517" w:type="dxa"/>
            <w:vAlign w:val="bottom"/>
          </w:tcPr>
          <w:p w14:paraId="19A7DBE0" w14:textId="0B51305F"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0.</w:t>
            </w:r>
            <w:r w:rsidR="00E925D3" w:rsidRPr="00BC0F94">
              <w:rPr>
                <w:rFonts w:ascii="Angsana New" w:hAnsi="Angsana New"/>
                <w:sz w:val="28"/>
                <w:szCs w:val="28"/>
              </w:rPr>
              <w:t>1</w:t>
            </w:r>
            <w:r w:rsidR="00D71CD0" w:rsidRPr="00BC0F94">
              <w:rPr>
                <w:rFonts w:ascii="Angsana New" w:hAnsi="Angsana New"/>
                <w:sz w:val="28"/>
                <w:szCs w:val="28"/>
              </w:rPr>
              <w:t>6</w:t>
            </w:r>
          </w:p>
        </w:tc>
        <w:tc>
          <w:tcPr>
            <w:tcW w:w="1420" w:type="dxa"/>
            <w:vAlign w:val="bottom"/>
          </w:tcPr>
          <w:p w14:paraId="57AAE349" w14:textId="571BDF4B"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0.</w:t>
            </w:r>
            <w:r w:rsidR="002905DC" w:rsidRPr="00BC0F94">
              <w:rPr>
                <w:rFonts w:ascii="Angsana New" w:hAnsi="Angsana New"/>
                <w:sz w:val="28"/>
                <w:szCs w:val="28"/>
              </w:rPr>
              <w:t>25</w:t>
            </w:r>
          </w:p>
        </w:tc>
        <w:tc>
          <w:tcPr>
            <w:tcW w:w="1417" w:type="dxa"/>
            <w:vAlign w:val="bottom"/>
          </w:tcPr>
          <w:p w14:paraId="51DE493A" w14:textId="29EBB716" w:rsidR="00214A4C" w:rsidRPr="00BC0F94" w:rsidRDefault="00214A4C" w:rsidP="00BC0F94">
            <w:pPr>
              <w:spacing w:line="440" w:lineRule="exact"/>
              <w:jc w:val="right"/>
              <w:rPr>
                <w:rFonts w:ascii="Angsana New" w:hAnsi="Angsana New"/>
                <w:sz w:val="28"/>
                <w:szCs w:val="28"/>
              </w:rPr>
            </w:pPr>
            <w:r w:rsidRPr="00BC0F94">
              <w:rPr>
                <w:rFonts w:ascii="Angsana New" w:hAnsi="Angsana New"/>
                <w:sz w:val="28"/>
                <w:szCs w:val="28"/>
              </w:rPr>
              <w:t>0.</w:t>
            </w:r>
            <w:r w:rsidR="00D250D5" w:rsidRPr="00BC0F94">
              <w:rPr>
                <w:rFonts w:ascii="Angsana New" w:hAnsi="Angsana New"/>
                <w:sz w:val="28"/>
                <w:szCs w:val="28"/>
              </w:rPr>
              <w:t>12</w:t>
            </w:r>
          </w:p>
        </w:tc>
        <w:tc>
          <w:tcPr>
            <w:tcW w:w="1419" w:type="dxa"/>
            <w:vAlign w:val="bottom"/>
          </w:tcPr>
          <w:p w14:paraId="57AC0A83" w14:textId="7C1827B9" w:rsidR="00214A4C" w:rsidRPr="00BC0F94" w:rsidRDefault="00214A4C" w:rsidP="00BC0F94">
            <w:pPr>
              <w:spacing w:line="440" w:lineRule="exact"/>
              <w:jc w:val="right"/>
              <w:rPr>
                <w:rFonts w:ascii="Angsana New" w:hAnsi="Angsana New"/>
                <w:sz w:val="28"/>
                <w:szCs w:val="28"/>
                <w:cs/>
              </w:rPr>
            </w:pPr>
            <w:r w:rsidRPr="00BC0F94">
              <w:rPr>
                <w:rFonts w:ascii="Angsana New" w:hAnsi="Angsana New"/>
                <w:sz w:val="28"/>
                <w:szCs w:val="28"/>
              </w:rPr>
              <w:t>0.9</w:t>
            </w:r>
            <w:r w:rsidR="002905DC" w:rsidRPr="00BC0F94">
              <w:rPr>
                <w:rFonts w:ascii="Angsana New" w:hAnsi="Angsana New"/>
                <w:sz w:val="28"/>
                <w:szCs w:val="28"/>
              </w:rPr>
              <w:t>4</w:t>
            </w:r>
          </w:p>
        </w:tc>
      </w:tr>
    </w:tbl>
    <w:p w14:paraId="30952778" w14:textId="77777777" w:rsidR="00214A4C" w:rsidRPr="007B4BF1" w:rsidRDefault="00214A4C" w:rsidP="00BC0F94">
      <w:pPr>
        <w:tabs>
          <w:tab w:val="left" w:pos="900"/>
        </w:tabs>
        <w:spacing w:before="120" w:line="440" w:lineRule="exact"/>
        <w:ind w:left="284" w:firstLine="142"/>
        <w:rPr>
          <w:rFonts w:ascii="Angsana New" w:hAnsi="Angsana New"/>
          <w:sz w:val="30"/>
          <w:szCs w:val="30"/>
          <w:cs/>
          <w:lang w:eastAsia="zh-CN"/>
        </w:rPr>
      </w:pPr>
    </w:p>
    <w:p w14:paraId="006F675F" w14:textId="77777777" w:rsidR="00053C52" w:rsidRPr="007B4BF1" w:rsidRDefault="00053C52" w:rsidP="00BC0F94">
      <w:pPr>
        <w:overflowPunct/>
        <w:autoSpaceDE/>
        <w:autoSpaceDN/>
        <w:adjustRightInd/>
        <w:spacing w:line="440" w:lineRule="exact"/>
        <w:textAlignment w:val="auto"/>
        <w:rPr>
          <w:rFonts w:ascii="Angsana New" w:hAnsi="Angsana New"/>
          <w:b/>
          <w:bCs/>
          <w:sz w:val="30"/>
          <w:szCs w:val="30"/>
          <w:cs/>
        </w:rPr>
        <w:sectPr w:rsidR="00053C52" w:rsidRPr="007B4BF1" w:rsidSect="00797E5E">
          <w:pgSz w:w="11907" w:h="16840" w:code="9"/>
          <w:pgMar w:top="1276" w:right="1134" w:bottom="1134" w:left="1350" w:header="709" w:footer="709" w:gutter="0"/>
          <w:cols w:space="720"/>
          <w:docGrid w:linePitch="326"/>
        </w:sectPr>
      </w:pPr>
      <w:bookmarkStart w:id="16" w:name="_Hlk506859218"/>
    </w:p>
    <w:p w14:paraId="49CC0F6E" w14:textId="7704AD57" w:rsidR="004C01A2" w:rsidRPr="007B4BF1" w:rsidRDefault="004770FA" w:rsidP="00B50438">
      <w:pPr>
        <w:spacing w:before="240" w:after="120" w:line="380" w:lineRule="exact"/>
        <w:ind w:left="426" w:hanging="426"/>
        <w:jc w:val="thaiDistribute"/>
        <w:rPr>
          <w:rFonts w:ascii="Angsana New" w:hAnsi="Angsana New"/>
          <w:b/>
          <w:bCs/>
          <w:sz w:val="30"/>
          <w:szCs w:val="30"/>
          <w:cs/>
        </w:rPr>
      </w:pPr>
      <w:r w:rsidRPr="007B4BF1">
        <w:rPr>
          <w:rFonts w:ascii="Angsana New" w:hAnsi="Angsana New"/>
          <w:b/>
          <w:bCs/>
          <w:sz w:val="30"/>
          <w:szCs w:val="30"/>
        </w:rPr>
        <w:t>2</w:t>
      </w:r>
      <w:r w:rsidR="00F060FC">
        <w:rPr>
          <w:rFonts w:ascii="Angsana New" w:hAnsi="Angsana New"/>
          <w:b/>
          <w:bCs/>
          <w:sz w:val="30"/>
          <w:szCs w:val="30"/>
        </w:rPr>
        <w:t>8</w:t>
      </w:r>
      <w:r w:rsidRPr="007B4BF1">
        <w:rPr>
          <w:rFonts w:ascii="Angsana New" w:hAnsi="Angsana New"/>
          <w:b/>
          <w:bCs/>
          <w:sz w:val="30"/>
          <w:szCs w:val="30"/>
        </w:rPr>
        <w:t>.</w:t>
      </w:r>
      <w:r w:rsidRPr="007B4BF1">
        <w:rPr>
          <w:rFonts w:ascii="Angsana New" w:hAnsi="Angsana New"/>
          <w:b/>
          <w:bCs/>
          <w:sz w:val="30"/>
          <w:szCs w:val="30"/>
        </w:rPr>
        <w:tab/>
        <w:t>Dividend</w:t>
      </w:r>
    </w:p>
    <w:tbl>
      <w:tblPr>
        <w:tblStyle w:val="TableGrid"/>
        <w:tblW w:w="1389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5"/>
        <w:gridCol w:w="1985"/>
        <w:gridCol w:w="3128"/>
        <w:gridCol w:w="1134"/>
        <w:gridCol w:w="2260"/>
        <w:gridCol w:w="1559"/>
        <w:gridCol w:w="1563"/>
        <w:gridCol w:w="1697"/>
      </w:tblGrid>
      <w:tr w:rsidR="00121E68" w:rsidRPr="002905DC" w14:paraId="2BCF68E8" w14:textId="77777777" w:rsidTr="00BC0F94">
        <w:tc>
          <w:tcPr>
            <w:tcW w:w="5678" w:type="dxa"/>
            <w:gridSpan w:val="3"/>
          </w:tcPr>
          <w:p w14:paraId="6D0EE195" w14:textId="5A3CE234" w:rsidR="00121E68" w:rsidRPr="00BC0F94" w:rsidRDefault="00136F4A"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Approval</w:t>
            </w:r>
          </w:p>
        </w:tc>
        <w:tc>
          <w:tcPr>
            <w:tcW w:w="1134" w:type="dxa"/>
          </w:tcPr>
          <w:p w14:paraId="6EF106EA" w14:textId="77777777" w:rsidR="00121E68" w:rsidRPr="00BC0F94" w:rsidRDefault="00121E68" w:rsidP="00BC0F94">
            <w:pPr>
              <w:spacing w:line="380" w:lineRule="exact"/>
              <w:jc w:val="center"/>
              <w:rPr>
                <w:rFonts w:ascii="Angsana New" w:hAnsi="Angsana New"/>
                <w:b/>
                <w:bCs/>
                <w:sz w:val="26"/>
                <w:szCs w:val="26"/>
              </w:rPr>
            </w:pPr>
          </w:p>
        </w:tc>
        <w:tc>
          <w:tcPr>
            <w:tcW w:w="2260" w:type="dxa"/>
          </w:tcPr>
          <w:p w14:paraId="2FA32D87" w14:textId="77777777" w:rsidR="00121E68" w:rsidRPr="00BC0F94" w:rsidRDefault="00121E68" w:rsidP="00BC0F94">
            <w:pPr>
              <w:spacing w:line="380" w:lineRule="exact"/>
              <w:jc w:val="center"/>
              <w:rPr>
                <w:rFonts w:ascii="Angsana New" w:hAnsi="Angsana New"/>
                <w:b/>
                <w:bCs/>
                <w:sz w:val="26"/>
                <w:szCs w:val="26"/>
              </w:rPr>
            </w:pPr>
          </w:p>
        </w:tc>
        <w:tc>
          <w:tcPr>
            <w:tcW w:w="1559" w:type="dxa"/>
          </w:tcPr>
          <w:p w14:paraId="22166AE3" w14:textId="78A5B663" w:rsidR="00121E68" w:rsidRPr="00BC0F94" w:rsidRDefault="001F7089"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Legal reserve</w:t>
            </w:r>
          </w:p>
        </w:tc>
        <w:tc>
          <w:tcPr>
            <w:tcW w:w="1563" w:type="dxa"/>
          </w:tcPr>
          <w:p w14:paraId="510F4DF2" w14:textId="2E21E6A4" w:rsidR="00121E68" w:rsidRPr="00BC0F94" w:rsidRDefault="00DC1448"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Dividend per share</w:t>
            </w:r>
          </w:p>
        </w:tc>
        <w:tc>
          <w:tcPr>
            <w:tcW w:w="1697" w:type="dxa"/>
          </w:tcPr>
          <w:p w14:paraId="532E21B1" w14:textId="30A4186A" w:rsidR="00121E68" w:rsidRPr="00BC0F94" w:rsidRDefault="00465A38"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Amount of dividend</w:t>
            </w:r>
          </w:p>
        </w:tc>
      </w:tr>
      <w:tr w:rsidR="00121E68" w:rsidRPr="002905DC" w14:paraId="1256A5D7" w14:textId="77777777" w:rsidTr="00BC0F94">
        <w:trPr>
          <w:trHeight w:val="80"/>
        </w:trPr>
        <w:tc>
          <w:tcPr>
            <w:tcW w:w="2550" w:type="dxa"/>
            <w:gridSpan w:val="2"/>
          </w:tcPr>
          <w:p w14:paraId="267332FA" w14:textId="09604370" w:rsidR="00121E68" w:rsidRPr="00BC0F94" w:rsidRDefault="00A07828" w:rsidP="00BC0F94">
            <w:pPr>
              <w:pBdr>
                <w:bottom w:val="single" w:sz="4" w:space="1" w:color="auto"/>
              </w:pBdr>
              <w:spacing w:line="380" w:lineRule="exact"/>
              <w:jc w:val="center"/>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Date</w:t>
            </w:r>
          </w:p>
        </w:tc>
        <w:tc>
          <w:tcPr>
            <w:tcW w:w="3128" w:type="dxa"/>
          </w:tcPr>
          <w:p w14:paraId="2C775D24" w14:textId="075A5E78" w:rsidR="00121E68" w:rsidRPr="00BC0F94" w:rsidRDefault="00876ED2"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Meeting</w:t>
            </w:r>
          </w:p>
        </w:tc>
        <w:tc>
          <w:tcPr>
            <w:tcW w:w="1134" w:type="dxa"/>
          </w:tcPr>
          <w:p w14:paraId="7A3CEA04" w14:textId="08F40655" w:rsidR="00121E68" w:rsidRPr="00BC0F94" w:rsidRDefault="009F0978"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Dividend</w:t>
            </w:r>
          </w:p>
        </w:tc>
        <w:tc>
          <w:tcPr>
            <w:tcW w:w="2260" w:type="dxa"/>
          </w:tcPr>
          <w:p w14:paraId="0DEAA7A6" w14:textId="25D571C7" w:rsidR="00121E68" w:rsidRPr="00BC0F94" w:rsidRDefault="00F115B1"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14:ligatures w14:val="standardContextual"/>
              </w:rPr>
              <w:t>Dividend payment</w:t>
            </w:r>
          </w:p>
        </w:tc>
        <w:tc>
          <w:tcPr>
            <w:tcW w:w="1559" w:type="dxa"/>
          </w:tcPr>
          <w:p w14:paraId="7E2E3915" w14:textId="52C306B7" w:rsidR="00121E68" w:rsidRPr="00BC0F94" w:rsidRDefault="009566B3"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cs/>
                <w14:ligatures w14:val="standardContextual"/>
              </w:rPr>
              <w:t>(</w:t>
            </w:r>
            <w:r w:rsidRPr="00BC0F94">
              <w:rPr>
                <w:rFonts w:ascii="Angsana New" w:eastAsia="Aptos" w:hAnsi="Angsana New"/>
                <w:kern w:val="2"/>
                <w:sz w:val="26"/>
                <w:szCs w:val="26"/>
                <w14:ligatures w14:val="standardContextual"/>
              </w:rPr>
              <w:t>Million Baht)</w:t>
            </w:r>
          </w:p>
        </w:tc>
        <w:tc>
          <w:tcPr>
            <w:tcW w:w="1563" w:type="dxa"/>
          </w:tcPr>
          <w:p w14:paraId="4E50DA28" w14:textId="48AB5FF1" w:rsidR="00121E68" w:rsidRPr="00BC0F94" w:rsidRDefault="009734A2"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cs/>
                <w14:ligatures w14:val="standardContextual"/>
              </w:rPr>
              <w:t>(</w:t>
            </w:r>
            <w:r w:rsidRPr="00BC0F94">
              <w:rPr>
                <w:rFonts w:ascii="Angsana New" w:eastAsia="Aptos" w:hAnsi="Angsana New"/>
                <w:kern w:val="2"/>
                <w:sz w:val="26"/>
                <w:szCs w:val="26"/>
                <w14:ligatures w14:val="standardContextual"/>
              </w:rPr>
              <w:t>Baht per share)</w:t>
            </w:r>
          </w:p>
        </w:tc>
        <w:tc>
          <w:tcPr>
            <w:tcW w:w="1697" w:type="dxa"/>
          </w:tcPr>
          <w:p w14:paraId="0ECE105E" w14:textId="269A4092" w:rsidR="00121E68" w:rsidRPr="00BC0F94" w:rsidRDefault="00B61A40" w:rsidP="00BC0F94">
            <w:pPr>
              <w:pBdr>
                <w:bottom w:val="single" w:sz="4" w:space="1" w:color="auto"/>
              </w:pBdr>
              <w:spacing w:line="380" w:lineRule="exact"/>
              <w:jc w:val="center"/>
              <w:rPr>
                <w:rFonts w:ascii="Angsana New" w:hAnsi="Angsana New"/>
                <w:b/>
                <w:bCs/>
                <w:sz w:val="26"/>
                <w:szCs w:val="26"/>
              </w:rPr>
            </w:pPr>
            <w:r w:rsidRPr="00BC0F94">
              <w:rPr>
                <w:rFonts w:ascii="Angsana New" w:eastAsia="Aptos" w:hAnsi="Angsana New"/>
                <w:kern w:val="2"/>
                <w:sz w:val="26"/>
                <w:szCs w:val="26"/>
                <w:cs/>
                <w14:ligatures w14:val="standardContextual"/>
              </w:rPr>
              <w:t>(</w:t>
            </w:r>
            <w:r w:rsidRPr="00BC0F94">
              <w:rPr>
                <w:rFonts w:ascii="Angsana New" w:eastAsia="Aptos" w:hAnsi="Angsana New"/>
                <w:kern w:val="2"/>
                <w:sz w:val="26"/>
                <w:szCs w:val="26"/>
                <w14:ligatures w14:val="standardContextual"/>
              </w:rPr>
              <w:t>Million Baht)</w:t>
            </w:r>
          </w:p>
        </w:tc>
      </w:tr>
      <w:tr w:rsidR="001A46AE" w:rsidRPr="002905DC" w14:paraId="51A985F6" w14:textId="77777777" w:rsidTr="00BC0F94">
        <w:tc>
          <w:tcPr>
            <w:tcW w:w="5678" w:type="dxa"/>
            <w:gridSpan w:val="3"/>
          </w:tcPr>
          <w:p w14:paraId="2AB6471E" w14:textId="1B47E33C" w:rsidR="001A46AE" w:rsidRPr="00BC0F94" w:rsidRDefault="001A46AE"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Phathalung Green Power Co., Ltd.</w:t>
            </w:r>
          </w:p>
        </w:tc>
        <w:tc>
          <w:tcPr>
            <w:tcW w:w="1134" w:type="dxa"/>
          </w:tcPr>
          <w:p w14:paraId="2DD313A1" w14:textId="77777777" w:rsidR="001A46AE" w:rsidRPr="00BC0F94" w:rsidRDefault="001A46AE" w:rsidP="00BC0F94">
            <w:pPr>
              <w:spacing w:line="380" w:lineRule="exact"/>
              <w:rPr>
                <w:rFonts w:ascii="Angsana New" w:eastAsia="Aptos" w:hAnsi="Angsana New"/>
                <w:kern w:val="2"/>
                <w:sz w:val="26"/>
                <w:szCs w:val="26"/>
                <w14:ligatures w14:val="standardContextual"/>
              </w:rPr>
            </w:pPr>
          </w:p>
        </w:tc>
        <w:tc>
          <w:tcPr>
            <w:tcW w:w="2260" w:type="dxa"/>
          </w:tcPr>
          <w:p w14:paraId="15A4D724" w14:textId="77777777" w:rsidR="001A46AE" w:rsidRPr="00BC0F94" w:rsidRDefault="001A46AE" w:rsidP="00BC0F94">
            <w:pPr>
              <w:spacing w:line="380" w:lineRule="exact"/>
              <w:rPr>
                <w:rFonts w:ascii="Angsana New" w:hAnsi="Angsana New"/>
                <w:sz w:val="26"/>
                <w:szCs w:val="26"/>
              </w:rPr>
            </w:pPr>
          </w:p>
        </w:tc>
        <w:tc>
          <w:tcPr>
            <w:tcW w:w="1559" w:type="dxa"/>
          </w:tcPr>
          <w:p w14:paraId="6FDE36C6" w14:textId="77777777" w:rsidR="001A46AE" w:rsidRPr="00BC0F94" w:rsidRDefault="001A46AE" w:rsidP="00BC0F94">
            <w:pPr>
              <w:spacing w:line="380" w:lineRule="exact"/>
              <w:jc w:val="right"/>
              <w:rPr>
                <w:rFonts w:ascii="Angsana New" w:eastAsia="Aptos" w:hAnsi="Angsana New"/>
                <w:kern w:val="2"/>
                <w:sz w:val="26"/>
                <w:szCs w:val="26"/>
                <w14:ligatures w14:val="standardContextual"/>
              </w:rPr>
            </w:pPr>
          </w:p>
        </w:tc>
        <w:tc>
          <w:tcPr>
            <w:tcW w:w="1563" w:type="dxa"/>
          </w:tcPr>
          <w:p w14:paraId="3AE83AB3" w14:textId="77777777" w:rsidR="001A46AE" w:rsidRPr="00BC0F94" w:rsidRDefault="001A46AE" w:rsidP="00BC0F94">
            <w:pPr>
              <w:spacing w:line="380" w:lineRule="exact"/>
              <w:jc w:val="right"/>
              <w:rPr>
                <w:rFonts w:ascii="Angsana New" w:hAnsi="Angsana New"/>
                <w:sz w:val="26"/>
                <w:szCs w:val="26"/>
              </w:rPr>
            </w:pPr>
          </w:p>
        </w:tc>
        <w:tc>
          <w:tcPr>
            <w:tcW w:w="1697" w:type="dxa"/>
          </w:tcPr>
          <w:p w14:paraId="7A20A6BC" w14:textId="77777777" w:rsidR="001A46AE" w:rsidRPr="00BC0F94" w:rsidRDefault="001A46AE" w:rsidP="00BC0F94">
            <w:pPr>
              <w:spacing w:line="380" w:lineRule="exact"/>
              <w:jc w:val="right"/>
              <w:rPr>
                <w:rFonts w:ascii="Angsana New" w:hAnsi="Angsana New"/>
                <w:sz w:val="26"/>
                <w:szCs w:val="26"/>
              </w:rPr>
            </w:pPr>
          </w:p>
        </w:tc>
      </w:tr>
      <w:tr w:rsidR="00796B40" w:rsidRPr="002905DC" w14:paraId="59AA999B" w14:textId="77777777" w:rsidTr="00BC0F94">
        <w:tc>
          <w:tcPr>
            <w:tcW w:w="565" w:type="dxa"/>
          </w:tcPr>
          <w:p w14:paraId="039A9DB4" w14:textId="50DA4A78" w:rsidR="00796B40" w:rsidRPr="00BC0F94" w:rsidRDefault="00796B40"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1.</w:t>
            </w:r>
          </w:p>
        </w:tc>
        <w:tc>
          <w:tcPr>
            <w:tcW w:w="1985" w:type="dxa"/>
          </w:tcPr>
          <w:p w14:paraId="5DA0B32B" w14:textId="7C0AE56E" w:rsidR="00796B40" w:rsidRPr="00BC0F94" w:rsidRDefault="00487E66" w:rsidP="00BC0F94">
            <w:pPr>
              <w:spacing w:line="380" w:lineRule="exact"/>
              <w:rPr>
                <w:rFonts w:ascii="Angsana New" w:eastAsia="Aptos" w:hAnsi="Angsana New"/>
                <w:kern w:val="2"/>
                <w:sz w:val="26"/>
                <w:szCs w:val="26"/>
                <w14:ligatures w14:val="standardContextual"/>
              </w:rPr>
            </w:pPr>
            <w:r w:rsidRPr="00BC0F94">
              <w:rPr>
                <w:rFonts w:ascii="Angsana New" w:hAnsi="Angsana New"/>
                <w:sz w:val="26"/>
                <w:szCs w:val="26"/>
              </w:rPr>
              <w:t>March 13, 2025</w:t>
            </w:r>
          </w:p>
        </w:tc>
        <w:tc>
          <w:tcPr>
            <w:tcW w:w="3128" w:type="dxa"/>
          </w:tcPr>
          <w:p w14:paraId="760AC003" w14:textId="26FCE312" w:rsidR="00796B40" w:rsidRPr="00BC0F94" w:rsidRDefault="00002D17"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Board of Directors' Meeting</w:t>
            </w:r>
            <w:r w:rsidRPr="00BC0F94">
              <w:rPr>
                <w:rFonts w:ascii="Angsana New" w:eastAsia="Aptos" w:hAnsi="Angsana New"/>
                <w:kern w:val="2"/>
                <w:sz w:val="26"/>
                <w:szCs w:val="26"/>
                <w:cs/>
                <w14:ligatures w14:val="standardContextual"/>
              </w:rPr>
              <w:t xml:space="preserve"> </w:t>
            </w:r>
            <w:r w:rsidRPr="00BC0F94">
              <w:rPr>
                <w:rFonts w:ascii="Angsana New" w:eastAsia="Aptos" w:hAnsi="Angsana New"/>
                <w:kern w:val="2"/>
                <w:sz w:val="26"/>
                <w:szCs w:val="26"/>
                <w14:ligatures w14:val="standardContextual"/>
              </w:rPr>
              <w:t>No 2/202</w:t>
            </w:r>
            <w:r w:rsidR="00487E66" w:rsidRPr="00BC0F94">
              <w:rPr>
                <w:rFonts w:ascii="Angsana New" w:eastAsia="Aptos" w:hAnsi="Angsana New"/>
                <w:kern w:val="2"/>
                <w:sz w:val="26"/>
                <w:szCs w:val="26"/>
                <w14:ligatures w14:val="standardContextual"/>
              </w:rPr>
              <w:t>5</w:t>
            </w:r>
          </w:p>
        </w:tc>
        <w:tc>
          <w:tcPr>
            <w:tcW w:w="1134" w:type="dxa"/>
          </w:tcPr>
          <w:p w14:paraId="157538C4" w14:textId="1C21CFF4" w:rsidR="00796B40" w:rsidRPr="00BC0F94" w:rsidRDefault="00002D17"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4D0F6C7A" w14:textId="30059559" w:rsidR="00796B40" w:rsidRPr="00BC0F94" w:rsidRDefault="00487E66" w:rsidP="00BC0F94">
            <w:pPr>
              <w:spacing w:line="380" w:lineRule="exact"/>
              <w:rPr>
                <w:rFonts w:ascii="Angsana New" w:hAnsi="Angsana New"/>
                <w:sz w:val="26"/>
                <w:szCs w:val="26"/>
              </w:rPr>
            </w:pPr>
            <w:r w:rsidRPr="00BC0F94">
              <w:rPr>
                <w:rFonts w:ascii="Angsana New" w:hAnsi="Angsana New"/>
                <w:sz w:val="26"/>
                <w:szCs w:val="26"/>
              </w:rPr>
              <w:t>March 14, 2025</w:t>
            </w:r>
          </w:p>
        </w:tc>
        <w:tc>
          <w:tcPr>
            <w:tcW w:w="1559" w:type="dxa"/>
          </w:tcPr>
          <w:p w14:paraId="63C163C7" w14:textId="4AAC67F1" w:rsidR="00796B40" w:rsidRPr="00BC0F94" w:rsidRDefault="00002D17"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0D1DB2DF" w14:textId="4FE01E01" w:rsidR="00796B40" w:rsidRPr="00BC0F94" w:rsidRDefault="00002D17" w:rsidP="00BC0F94">
            <w:pPr>
              <w:spacing w:line="380" w:lineRule="exact"/>
              <w:jc w:val="right"/>
              <w:rPr>
                <w:rFonts w:ascii="Angsana New" w:hAnsi="Angsana New"/>
                <w:sz w:val="26"/>
                <w:szCs w:val="26"/>
              </w:rPr>
            </w:pPr>
            <w:r w:rsidRPr="00BC0F94">
              <w:rPr>
                <w:rFonts w:ascii="Angsana New" w:hAnsi="Angsana New" w:hint="cs"/>
                <w:sz w:val="26"/>
                <w:szCs w:val="26"/>
                <w:cs/>
              </w:rPr>
              <w:t>0.</w:t>
            </w:r>
            <w:r w:rsidR="00487E66" w:rsidRPr="00BC0F94">
              <w:rPr>
                <w:rFonts w:ascii="Angsana New" w:hAnsi="Angsana New"/>
                <w:sz w:val="26"/>
                <w:szCs w:val="26"/>
              </w:rPr>
              <w:t>30</w:t>
            </w:r>
          </w:p>
        </w:tc>
        <w:tc>
          <w:tcPr>
            <w:tcW w:w="1697" w:type="dxa"/>
          </w:tcPr>
          <w:p w14:paraId="4763C5DD" w14:textId="4AC1C3EB" w:rsidR="00796B40" w:rsidRPr="00BC0F94" w:rsidRDefault="00002D17" w:rsidP="00BC0F94">
            <w:pPr>
              <w:spacing w:line="380" w:lineRule="exact"/>
              <w:jc w:val="right"/>
              <w:rPr>
                <w:rFonts w:ascii="Angsana New" w:hAnsi="Angsana New"/>
                <w:sz w:val="26"/>
                <w:szCs w:val="26"/>
              </w:rPr>
            </w:pPr>
            <w:r w:rsidRPr="00BC0F94">
              <w:rPr>
                <w:rFonts w:ascii="Angsana New" w:hAnsi="Angsana New" w:hint="cs"/>
                <w:sz w:val="26"/>
                <w:szCs w:val="26"/>
                <w:cs/>
              </w:rPr>
              <w:t>7.</w:t>
            </w:r>
            <w:r w:rsidR="00643148" w:rsidRPr="00BC0F94">
              <w:rPr>
                <w:rFonts w:ascii="Angsana New" w:hAnsi="Angsana New"/>
                <w:sz w:val="26"/>
                <w:szCs w:val="26"/>
              </w:rPr>
              <w:t>50</w:t>
            </w:r>
          </w:p>
        </w:tc>
      </w:tr>
      <w:tr w:rsidR="00796B40" w:rsidRPr="002905DC" w14:paraId="6F7B3C5A" w14:textId="77777777" w:rsidTr="00BC0F94">
        <w:tc>
          <w:tcPr>
            <w:tcW w:w="565" w:type="dxa"/>
          </w:tcPr>
          <w:p w14:paraId="254E0051" w14:textId="0AA04D9D" w:rsidR="00796B40" w:rsidRPr="00BC0F94" w:rsidRDefault="00B13DF6"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2.</w:t>
            </w:r>
          </w:p>
        </w:tc>
        <w:tc>
          <w:tcPr>
            <w:tcW w:w="1985" w:type="dxa"/>
          </w:tcPr>
          <w:p w14:paraId="3C6EDDCC" w14:textId="097F604C" w:rsidR="00796B40" w:rsidRPr="00BC0F94" w:rsidRDefault="00487E66" w:rsidP="00BC0F94">
            <w:pPr>
              <w:spacing w:line="380" w:lineRule="exact"/>
              <w:rPr>
                <w:rFonts w:ascii="Angsana New" w:eastAsia="Aptos" w:hAnsi="Angsana New"/>
                <w:kern w:val="2"/>
                <w:sz w:val="26"/>
                <w:szCs w:val="26"/>
                <w14:ligatures w14:val="standardContextual"/>
              </w:rPr>
            </w:pPr>
            <w:r w:rsidRPr="00BC0F94">
              <w:rPr>
                <w:rFonts w:ascii="Angsana New" w:hAnsi="Angsana New"/>
                <w:sz w:val="26"/>
                <w:szCs w:val="26"/>
              </w:rPr>
              <w:t>March 17, 2025</w:t>
            </w:r>
          </w:p>
        </w:tc>
        <w:tc>
          <w:tcPr>
            <w:tcW w:w="3128" w:type="dxa"/>
          </w:tcPr>
          <w:p w14:paraId="043FA1B2" w14:textId="663970C3" w:rsidR="00796B40" w:rsidRPr="00BC0F94" w:rsidRDefault="005A5039"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Board of Directors' Meeting</w:t>
            </w:r>
            <w:r w:rsidRPr="00BC0F94">
              <w:rPr>
                <w:rFonts w:ascii="Angsana New" w:eastAsia="Aptos" w:hAnsi="Angsana New"/>
                <w:kern w:val="2"/>
                <w:sz w:val="26"/>
                <w:szCs w:val="26"/>
                <w:cs/>
                <w14:ligatures w14:val="standardContextual"/>
              </w:rPr>
              <w:t xml:space="preserve"> </w:t>
            </w:r>
            <w:r w:rsidRPr="00BC0F94">
              <w:rPr>
                <w:rFonts w:ascii="Angsana New" w:eastAsia="Aptos" w:hAnsi="Angsana New"/>
                <w:kern w:val="2"/>
                <w:sz w:val="26"/>
                <w:szCs w:val="26"/>
                <w14:ligatures w14:val="standardContextual"/>
              </w:rPr>
              <w:t>No 3/202</w:t>
            </w:r>
            <w:r w:rsidR="00487E66" w:rsidRPr="00BC0F94">
              <w:rPr>
                <w:rFonts w:ascii="Angsana New" w:eastAsia="Aptos" w:hAnsi="Angsana New"/>
                <w:kern w:val="2"/>
                <w:sz w:val="26"/>
                <w:szCs w:val="26"/>
                <w14:ligatures w14:val="standardContextual"/>
              </w:rPr>
              <w:t>5</w:t>
            </w:r>
          </w:p>
        </w:tc>
        <w:tc>
          <w:tcPr>
            <w:tcW w:w="1134" w:type="dxa"/>
          </w:tcPr>
          <w:p w14:paraId="182AE130" w14:textId="2FBC194E" w:rsidR="00796B40" w:rsidRPr="00BC0F94" w:rsidRDefault="001C0D96"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400DB8C4" w14:textId="33BA368A" w:rsidR="00796B40" w:rsidRPr="00BC0F94" w:rsidRDefault="00487E66" w:rsidP="00BC0F94">
            <w:pPr>
              <w:spacing w:line="380" w:lineRule="exact"/>
              <w:rPr>
                <w:rFonts w:ascii="Angsana New" w:hAnsi="Angsana New"/>
                <w:sz w:val="26"/>
                <w:szCs w:val="26"/>
              </w:rPr>
            </w:pPr>
            <w:r w:rsidRPr="00BC0F94">
              <w:rPr>
                <w:rFonts w:ascii="Angsana New" w:hAnsi="Angsana New"/>
                <w:sz w:val="26"/>
                <w:szCs w:val="26"/>
              </w:rPr>
              <w:t>March 27, 2025</w:t>
            </w:r>
          </w:p>
        </w:tc>
        <w:tc>
          <w:tcPr>
            <w:tcW w:w="1559" w:type="dxa"/>
          </w:tcPr>
          <w:p w14:paraId="6976183C" w14:textId="531C6B01" w:rsidR="00796B40" w:rsidRPr="00BC0F94" w:rsidRDefault="00002D17"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728C9840" w14:textId="16A69ED3" w:rsidR="00796B40" w:rsidRPr="00BC0F94" w:rsidRDefault="00487E66" w:rsidP="00BC0F94">
            <w:pPr>
              <w:spacing w:line="380" w:lineRule="exact"/>
              <w:jc w:val="right"/>
              <w:rPr>
                <w:rFonts w:ascii="Angsana New" w:hAnsi="Angsana New"/>
                <w:sz w:val="26"/>
                <w:szCs w:val="26"/>
              </w:rPr>
            </w:pPr>
            <w:r w:rsidRPr="00BC0F94">
              <w:rPr>
                <w:rFonts w:ascii="Angsana New" w:hAnsi="Angsana New" w:hint="cs"/>
                <w:sz w:val="26"/>
                <w:szCs w:val="26"/>
                <w:cs/>
              </w:rPr>
              <w:t>0.</w:t>
            </w:r>
            <w:r w:rsidRPr="00BC0F94">
              <w:rPr>
                <w:rFonts w:ascii="Angsana New" w:hAnsi="Angsana New"/>
                <w:sz w:val="26"/>
                <w:szCs w:val="26"/>
              </w:rPr>
              <w:t>30</w:t>
            </w:r>
          </w:p>
        </w:tc>
        <w:tc>
          <w:tcPr>
            <w:tcW w:w="1697" w:type="dxa"/>
          </w:tcPr>
          <w:p w14:paraId="16B9C304" w14:textId="62A7CBF3" w:rsidR="00796B40" w:rsidRPr="00BC0F94" w:rsidRDefault="00643148" w:rsidP="00BC0F94">
            <w:pPr>
              <w:spacing w:line="380" w:lineRule="exact"/>
              <w:jc w:val="right"/>
              <w:rPr>
                <w:rFonts w:ascii="Angsana New" w:hAnsi="Angsana New"/>
                <w:sz w:val="26"/>
                <w:szCs w:val="26"/>
              </w:rPr>
            </w:pPr>
            <w:r w:rsidRPr="00BC0F94">
              <w:rPr>
                <w:rFonts w:ascii="Angsana New" w:hAnsi="Angsana New" w:hint="cs"/>
                <w:sz w:val="26"/>
                <w:szCs w:val="26"/>
                <w:cs/>
              </w:rPr>
              <w:t>7.</w:t>
            </w:r>
            <w:r w:rsidRPr="00BC0F94">
              <w:rPr>
                <w:rFonts w:ascii="Angsana New" w:hAnsi="Angsana New"/>
                <w:sz w:val="26"/>
                <w:szCs w:val="26"/>
              </w:rPr>
              <w:t>50</w:t>
            </w:r>
          </w:p>
        </w:tc>
      </w:tr>
      <w:tr w:rsidR="00121E68" w:rsidRPr="002905DC" w14:paraId="7E7F9016" w14:textId="77777777" w:rsidTr="00BC0F94">
        <w:trPr>
          <w:trHeight w:val="309"/>
        </w:trPr>
        <w:tc>
          <w:tcPr>
            <w:tcW w:w="5678" w:type="dxa"/>
            <w:gridSpan w:val="3"/>
          </w:tcPr>
          <w:p w14:paraId="69919F23" w14:textId="282C6E04" w:rsidR="00121E68" w:rsidRPr="00BC0F94" w:rsidRDefault="0005127D" w:rsidP="00BC0F94">
            <w:pPr>
              <w:spacing w:line="380" w:lineRule="exac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Pattani Green Co., Ltd.</w:t>
            </w:r>
          </w:p>
        </w:tc>
        <w:tc>
          <w:tcPr>
            <w:tcW w:w="1134" w:type="dxa"/>
          </w:tcPr>
          <w:p w14:paraId="1292F316" w14:textId="77777777" w:rsidR="00121E68" w:rsidRPr="00BC0F94" w:rsidRDefault="00121E68" w:rsidP="00BC0F94">
            <w:pPr>
              <w:spacing w:line="380" w:lineRule="exact"/>
              <w:rPr>
                <w:rFonts w:ascii="Angsana New" w:hAnsi="Angsana New"/>
                <w:b/>
                <w:bCs/>
                <w:sz w:val="26"/>
                <w:szCs w:val="26"/>
              </w:rPr>
            </w:pPr>
          </w:p>
        </w:tc>
        <w:tc>
          <w:tcPr>
            <w:tcW w:w="2260" w:type="dxa"/>
          </w:tcPr>
          <w:p w14:paraId="2A843FA7" w14:textId="77777777" w:rsidR="00121E68" w:rsidRPr="00BC0F94" w:rsidRDefault="00121E68" w:rsidP="00BC0F94">
            <w:pPr>
              <w:spacing w:line="380" w:lineRule="exact"/>
              <w:rPr>
                <w:rFonts w:ascii="Angsana New" w:hAnsi="Angsana New"/>
                <w:b/>
                <w:bCs/>
                <w:sz w:val="26"/>
                <w:szCs w:val="26"/>
              </w:rPr>
            </w:pPr>
          </w:p>
        </w:tc>
        <w:tc>
          <w:tcPr>
            <w:tcW w:w="1559" w:type="dxa"/>
          </w:tcPr>
          <w:p w14:paraId="2E8AA709" w14:textId="77777777" w:rsidR="00121E68" w:rsidRPr="00BC0F94" w:rsidRDefault="00121E68" w:rsidP="00BC0F94">
            <w:pPr>
              <w:spacing w:line="380" w:lineRule="exact"/>
              <w:jc w:val="right"/>
              <w:rPr>
                <w:rFonts w:ascii="Angsana New" w:hAnsi="Angsana New"/>
                <w:b/>
                <w:bCs/>
                <w:sz w:val="26"/>
                <w:szCs w:val="26"/>
              </w:rPr>
            </w:pPr>
          </w:p>
        </w:tc>
        <w:tc>
          <w:tcPr>
            <w:tcW w:w="1563" w:type="dxa"/>
          </w:tcPr>
          <w:p w14:paraId="1836D50C" w14:textId="77777777" w:rsidR="00121E68" w:rsidRPr="00BC0F94" w:rsidRDefault="00121E68" w:rsidP="00BC0F94">
            <w:pPr>
              <w:spacing w:line="380" w:lineRule="exact"/>
              <w:jc w:val="right"/>
              <w:rPr>
                <w:rFonts w:ascii="Angsana New" w:hAnsi="Angsana New"/>
                <w:b/>
                <w:bCs/>
                <w:sz w:val="26"/>
                <w:szCs w:val="26"/>
              </w:rPr>
            </w:pPr>
          </w:p>
        </w:tc>
        <w:tc>
          <w:tcPr>
            <w:tcW w:w="1697" w:type="dxa"/>
          </w:tcPr>
          <w:p w14:paraId="0A97D97F" w14:textId="77777777" w:rsidR="00121E68" w:rsidRPr="00BC0F94" w:rsidRDefault="00121E68" w:rsidP="00BC0F94">
            <w:pPr>
              <w:spacing w:line="380" w:lineRule="exact"/>
              <w:jc w:val="right"/>
              <w:rPr>
                <w:rFonts w:ascii="Angsana New" w:hAnsi="Angsana New"/>
                <w:b/>
                <w:bCs/>
                <w:sz w:val="26"/>
                <w:szCs w:val="26"/>
              </w:rPr>
            </w:pPr>
          </w:p>
        </w:tc>
      </w:tr>
      <w:tr w:rsidR="00121E68" w:rsidRPr="002905DC" w14:paraId="2A27ADD3" w14:textId="77777777" w:rsidTr="00BC0F94">
        <w:tc>
          <w:tcPr>
            <w:tcW w:w="565" w:type="dxa"/>
          </w:tcPr>
          <w:p w14:paraId="7EC7899C" w14:textId="5E17D4C7" w:rsidR="00121E68" w:rsidRPr="00BC0F94" w:rsidRDefault="0020571C" w:rsidP="00BC0F94">
            <w:pPr>
              <w:spacing w:line="380" w:lineRule="exact"/>
              <w:jc w:val="righ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1</w:t>
            </w:r>
            <w:r w:rsidR="00121E68" w:rsidRPr="00BC0F94">
              <w:rPr>
                <w:rFonts w:ascii="Angsana New" w:eastAsia="Aptos" w:hAnsi="Angsana New"/>
                <w:kern w:val="2"/>
                <w:sz w:val="26"/>
                <w:szCs w:val="26"/>
                <w:cs/>
                <w14:ligatures w14:val="standardContextual"/>
              </w:rPr>
              <w:t>.</w:t>
            </w:r>
          </w:p>
        </w:tc>
        <w:tc>
          <w:tcPr>
            <w:tcW w:w="1985" w:type="dxa"/>
          </w:tcPr>
          <w:p w14:paraId="47F71BFC" w14:textId="6AD2F626" w:rsidR="00121E68" w:rsidRPr="00BC0F94" w:rsidRDefault="008251FB" w:rsidP="00BC0F94">
            <w:pPr>
              <w:spacing w:line="380" w:lineRule="exact"/>
              <w:rPr>
                <w:rFonts w:ascii="Angsana New" w:eastAsia="Aptos" w:hAnsi="Angsana New"/>
                <w:kern w:val="2"/>
                <w:sz w:val="26"/>
                <w:szCs w:val="26"/>
                <w:cs/>
                <w14:ligatures w14:val="standardContextual"/>
              </w:rPr>
            </w:pPr>
            <w:r w:rsidRPr="00BC0F94">
              <w:rPr>
                <w:rFonts w:ascii="Angsana New" w:hAnsi="Angsana New"/>
                <w:sz w:val="26"/>
                <w:szCs w:val="26"/>
              </w:rPr>
              <w:t xml:space="preserve">February 3, </w:t>
            </w:r>
            <w:r w:rsidRPr="00BC0F94">
              <w:rPr>
                <w:rFonts w:ascii="Angsana New" w:hAnsi="Angsana New"/>
                <w:sz w:val="26"/>
                <w:szCs w:val="26"/>
                <w:cs/>
              </w:rPr>
              <w:t>202</w:t>
            </w:r>
            <w:r w:rsidRPr="00BC0F94">
              <w:rPr>
                <w:rFonts w:ascii="Angsana New" w:hAnsi="Angsana New"/>
                <w:sz w:val="26"/>
                <w:szCs w:val="26"/>
              </w:rPr>
              <w:t>5</w:t>
            </w:r>
          </w:p>
        </w:tc>
        <w:tc>
          <w:tcPr>
            <w:tcW w:w="3128" w:type="dxa"/>
          </w:tcPr>
          <w:p w14:paraId="6DF96531" w14:textId="71A31A7B" w:rsidR="00121E68" w:rsidRPr="00BC0F94" w:rsidRDefault="00E7719B" w:rsidP="00BC0F94">
            <w:pPr>
              <w:spacing w:line="380" w:lineRule="exac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 xml:space="preserve">Board of Directors' Meeting No </w:t>
            </w:r>
            <w:r w:rsidR="008251FB" w:rsidRPr="00BC0F94">
              <w:rPr>
                <w:rFonts w:ascii="Angsana New" w:eastAsia="Aptos" w:hAnsi="Angsana New"/>
                <w:kern w:val="2"/>
                <w:sz w:val="26"/>
                <w:szCs w:val="26"/>
                <w14:ligatures w14:val="standardContextual"/>
              </w:rPr>
              <w:t>1</w:t>
            </w:r>
            <w:r w:rsidRPr="00BC0F94">
              <w:rPr>
                <w:rFonts w:ascii="Angsana New" w:eastAsia="Aptos" w:hAnsi="Angsana New"/>
                <w:kern w:val="2"/>
                <w:sz w:val="26"/>
                <w:szCs w:val="26"/>
                <w14:ligatures w14:val="standardContextual"/>
              </w:rPr>
              <w:t>/202</w:t>
            </w:r>
            <w:r w:rsidR="008251FB" w:rsidRPr="00BC0F94">
              <w:rPr>
                <w:rFonts w:ascii="Angsana New" w:eastAsia="Aptos" w:hAnsi="Angsana New"/>
                <w:kern w:val="2"/>
                <w:sz w:val="26"/>
                <w:szCs w:val="26"/>
                <w14:ligatures w14:val="standardContextual"/>
              </w:rPr>
              <w:t>5</w:t>
            </w:r>
          </w:p>
        </w:tc>
        <w:tc>
          <w:tcPr>
            <w:tcW w:w="1134" w:type="dxa"/>
          </w:tcPr>
          <w:p w14:paraId="13ABF00E" w14:textId="354FDBD5" w:rsidR="00121E68" w:rsidRPr="00BC0F94" w:rsidRDefault="00D77727" w:rsidP="00BC0F94">
            <w:pPr>
              <w:spacing w:line="380" w:lineRule="exact"/>
              <w:rPr>
                <w:rFonts w:ascii="Angsana New" w:hAnsi="Angsana New"/>
                <w:sz w:val="26"/>
                <w:szCs w:val="26"/>
              </w:rPr>
            </w:pPr>
            <w:r w:rsidRPr="00BC0F94">
              <w:rPr>
                <w:rFonts w:ascii="Angsana New" w:eastAsia="Aptos" w:hAnsi="Angsana New"/>
                <w:sz w:val="26"/>
                <w:szCs w:val="26"/>
              </w:rPr>
              <w:t>Interim</w:t>
            </w:r>
          </w:p>
        </w:tc>
        <w:tc>
          <w:tcPr>
            <w:tcW w:w="2260" w:type="dxa"/>
          </w:tcPr>
          <w:p w14:paraId="46250840" w14:textId="3B165040" w:rsidR="00121E68" w:rsidRPr="00BC0F94" w:rsidRDefault="008251FB" w:rsidP="00BC0F94">
            <w:pPr>
              <w:spacing w:line="380" w:lineRule="exact"/>
              <w:rPr>
                <w:rFonts w:ascii="Angsana New" w:hAnsi="Angsana New"/>
                <w:sz w:val="26"/>
                <w:szCs w:val="26"/>
              </w:rPr>
            </w:pPr>
            <w:r w:rsidRPr="00BC0F94">
              <w:rPr>
                <w:rFonts w:ascii="Angsana New" w:hAnsi="Angsana New"/>
                <w:sz w:val="26"/>
                <w:szCs w:val="26"/>
              </w:rPr>
              <w:t xml:space="preserve">February 13, </w:t>
            </w:r>
            <w:r w:rsidRPr="00BC0F94">
              <w:rPr>
                <w:rFonts w:ascii="Angsana New" w:hAnsi="Angsana New"/>
                <w:sz w:val="26"/>
                <w:szCs w:val="26"/>
                <w:cs/>
              </w:rPr>
              <w:t>202</w:t>
            </w:r>
            <w:r w:rsidRPr="00BC0F94">
              <w:rPr>
                <w:rFonts w:ascii="Angsana New" w:hAnsi="Angsana New"/>
                <w:sz w:val="26"/>
                <w:szCs w:val="26"/>
              </w:rPr>
              <w:t>5</w:t>
            </w:r>
          </w:p>
        </w:tc>
        <w:tc>
          <w:tcPr>
            <w:tcW w:w="1559" w:type="dxa"/>
          </w:tcPr>
          <w:p w14:paraId="15BA5DD0" w14:textId="213AFAE1" w:rsidR="00121E68" w:rsidRPr="00BC0F94" w:rsidRDefault="008251FB" w:rsidP="00BC0F94">
            <w:pPr>
              <w:spacing w:line="380" w:lineRule="exact"/>
              <w:jc w:val="right"/>
              <w:rPr>
                <w:rFonts w:ascii="Angsana New" w:hAnsi="Angsana New"/>
                <w:sz w:val="26"/>
                <w:szCs w:val="26"/>
              </w:rPr>
            </w:pPr>
            <w:r w:rsidRPr="00BC0F94">
              <w:rPr>
                <w:rFonts w:ascii="Angsana New" w:eastAsia="Aptos" w:hAnsi="Angsana New"/>
                <w:kern w:val="2"/>
                <w:sz w:val="26"/>
                <w:szCs w:val="26"/>
                <w14:ligatures w14:val="standardContextual"/>
              </w:rPr>
              <w:t>Full appropriated</w:t>
            </w:r>
          </w:p>
        </w:tc>
        <w:tc>
          <w:tcPr>
            <w:tcW w:w="1563" w:type="dxa"/>
          </w:tcPr>
          <w:p w14:paraId="29ADB0E2" w14:textId="3B11A5F8" w:rsidR="00121E68" w:rsidRPr="00BC0F94" w:rsidRDefault="003148BB" w:rsidP="00BC0F94">
            <w:pPr>
              <w:spacing w:line="380" w:lineRule="exact"/>
              <w:jc w:val="right"/>
              <w:rPr>
                <w:rFonts w:ascii="Angsana New" w:hAnsi="Angsana New"/>
                <w:sz w:val="26"/>
                <w:szCs w:val="26"/>
              </w:rPr>
            </w:pPr>
            <w:r w:rsidRPr="00BC0F94">
              <w:rPr>
                <w:rFonts w:ascii="Angsana New" w:hAnsi="Angsana New" w:hint="cs"/>
                <w:sz w:val="26"/>
                <w:szCs w:val="26"/>
                <w:cs/>
              </w:rPr>
              <w:t>0.</w:t>
            </w:r>
            <w:r w:rsidR="008251FB" w:rsidRPr="00BC0F94">
              <w:rPr>
                <w:rFonts w:ascii="Angsana New" w:hAnsi="Angsana New"/>
                <w:sz w:val="26"/>
                <w:szCs w:val="26"/>
              </w:rPr>
              <w:t>20</w:t>
            </w:r>
          </w:p>
        </w:tc>
        <w:tc>
          <w:tcPr>
            <w:tcW w:w="1697" w:type="dxa"/>
          </w:tcPr>
          <w:p w14:paraId="07678A0C" w14:textId="7BBAA36C" w:rsidR="00121E68" w:rsidRPr="00BC0F94" w:rsidRDefault="000035E0" w:rsidP="00BC0F94">
            <w:pPr>
              <w:spacing w:line="380" w:lineRule="exact"/>
              <w:jc w:val="right"/>
              <w:rPr>
                <w:rFonts w:ascii="Angsana New" w:hAnsi="Angsana New"/>
                <w:sz w:val="26"/>
                <w:szCs w:val="26"/>
              </w:rPr>
            </w:pPr>
            <w:r w:rsidRPr="00BC0F94">
              <w:rPr>
                <w:rFonts w:ascii="Angsana New" w:hAnsi="Angsana New"/>
                <w:sz w:val="26"/>
                <w:szCs w:val="26"/>
              </w:rPr>
              <w:t>8</w:t>
            </w:r>
            <w:r w:rsidR="003148BB" w:rsidRPr="00BC0F94">
              <w:rPr>
                <w:rFonts w:ascii="Angsana New" w:hAnsi="Angsana New" w:hint="cs"/>
                <w:sz w:val="26"/>
                <w:szCs w:val="26"/>
                <w:cs/>
              </w:rPr>
              <w:t>.</w:t>
            </w:r>
            <w:r w:rsidRPr="00BC0F94">
              <w:rPr>
                <w:rFonts w:ascii="Angsana New" w:hAnsi="Angsana New"/>
                <w:sz w:val="26"/>
                <w:szCs w:val="26"/>
              </w:rPr>
              <w:t>09</w:t>
            </w:r>
          </w:p>
        </w:tc>
      </w:tr>
      <w:tr w:rsidR="000035E0" w:rsidRPr="002905DC" w14:paraId="44BB2BB5" w14:textId="77777777" w:rsidTr="00BC0F94">
        <w:tc>
          <w:tcPr>
            <w:tcW w:w="565" w:type="dxa"/>
          </w:tcPr>
          <w:p w14:paraId="63C60657" w14:textId="471852A3" w:rsidR="000035E0" w:rsidRPr="00BC0F94" w:rsidRDefault="000035E0"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2.</w:t>
            </w:r>
          </w:p>
        </w:tc>
        <w:tc>
          <w:tcPr>
            <w:tcW w:w="1985" w:type="dxa"/>
          </w:tcPr>
          <w:p w14:paraId="3EEE3556" w14:textId="61DAB36A" w:rsidR="000035E0" w:rsidRPr="00BC0F94" w:rsidRDefault="00CF53BF" w:rsidP="00BC0F94">
            <w:pPr>
              <w:spacing w:line="380" w:lineRule="exact"/>
              <w:rPr>
                <w:rFonts w:ascii="Angsana New" w:hAnsi="Angsana New"/>
                <w:sz w:val="26"/>
                <w:szCs w:val="26"/>
              </w:rPr>
            </w:pPr>
            <w:r w:rsidRPr="00BC0F94">
              <w:rPr>
                <w:rFonts w:ascii="Angsana New" w:hAnsi="Angsana New"/>
                <w:sz w:val="26"/>
                <w:szCs w:val="26"/>
              </w:rPr>
              <w:t>March 3, 2025</w:t>
            </w:r>
          </w:p>
        </w:tc>
        <w:tc>
          <w:tcPr>
            <w:tcW w:w="3128" w:type="dxa"/>
          </w:tcPr>
          <w:p w14:paraId="5380F623" w14:textId="0C7D1A6E" w:rsidR="000035E0" w:rsidRPr="00BC0F94" w:rsidRDefault="000035E0"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Board of Directors' Meeting No 3/202</w:t>
            </w:r>
            <w:r w:rsidR="00CF53BF" w:rsidRPr="00BC0F94">
              <w:rPr>
                <w:rFonts w:ascii="Angsana New" w:eastAsia="Aptos" w:hAnsi="Angsana New"/>
                <w:kern w:val="2"/>
                <w:sz w:val="26"/>
                <w:szCs w:val="26"/>
                <w14:ligatures w14:val="standardContextual"/>
              </w:rPr>
              <w:t>5</w:t>
            </w:r>
          </w:p>
        </w:tc>
        <w:tc>
          <w:tcPr>
            <w:tcW w:w="1134" w:type="dxa"/>
          </w:tcPr>
          <w:p w14:paraId="156F8B03" w14:textId="1563549C" w:rsidR="000035E0" w:rsidRPr="00BC0F94" w:rsidRDefault="000035E0"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7334B3F3" w14:textId="69348E58" w:rsidR="000035E0" w:rsidRPr="00BC0F94" w:rsidRDefault="000035E0" w:rsidP="00BC0F94">
            <w:pPr>
              <w:spacing w:line="380" w:lineRule="exact"/>
              <w:rPr>
                <w:rFonts w:ascii="Angsana New" w:hAnsi="Angsana New"/>
                <w:sz w:val="26"/>
                <w:szCs w:val="26"/>
              </w:rPr>
            </w:pPr>
            <w:r w:rsidRPr="00BC0F94">
              <w:rPr>
                <w:rFonts w:ascii="Angsana New" w:hAnsi="Angsana New"/>
                <w:sz w:val="26"/>
                <w:szCs w:val="26"/>
              </w:rPr>
              <w:t>March 14, 2025</w:t>
            </w:r>
          </w:p>
        </w:tc>
        <w:tc>
          <w:tcPr>
            <w:tcW w:w="1559" w:type="dxa"/>
          </w:tcPr>
          <w:p w14:paraId="47E86484" w14:textId="0566240F" w:rsidR="000035E0" w:rsidRPr="00BC0F94" w:rsidRDefault="000035E0" w:rsidP="00BC0F94">
            <w:pPr>
              <w:spacing w:line="380" w:lineRule="exact"/>
              <w:jc w:val="right"/>
              <w:rPr>
                <w:rFonts w:ascii="Angsana New" w:hAnsi="Angsana New"/>
                <w:sz w:val="26"/>
                <w:szCs w:val="26"/>
              </w:rPr>
            </w:pPr>
            <w:r w:rsidRPr="00BC0F94">
              <w:rPr>
                <w:rFonts w:ascii="Angsana New" w:eastAsia="Aptos" w:hAnsi="Angsana New"/>
                <w:kern w:val="2"/>
                <w:sz w:val="26"/>
                <w:szCs w:val="26"/>
                <w14:ligatures w14:val="standardContextual"/>
              </w:rPr>
              <w:t>Full appropriated</w:t>
            </w:r>
          </w:p>
        </w:tc>
        <w:tc>
          <w:tcPr>
            <w:tcW w:w="1563" w:type="dxa"/>
          </w:tcPr>
          <w:p w14:paraId="396503E1" w14:textId="27F1D38D" w:rsidR="000035E0" w:rsidRPr="00BC0F94" w:rsidRDefault="000035E0" w:rsidP="00BC0F94">
            <w:pPr>
              <w:spacing w:line="380" w:lineRule="exact"/>
              <w:jc w:val="right"/>
              <w:rPr>
                <w:rFonts w:ascii="Angsana New" w:hAnsi="Angsana New"/>
                <w:sz w:val="26"/>
                <w:szCs w:val="26"/>
              </w:rPr>
            </w:pPr>
            <w:r w:rsidRPr="00BC0F94">
              <w:rPr>
                <w:rFonts w:ascii="Angsana New" w:hAnsi="Angsana New" w:hint="cs"/>
                <w:sz w:val="26"/>
                <w:szCs w:val="26"/>
                <w:cs/>
              </w:rPr>
              <w:t>0.</w:t>
            </w:r>
            <w:r w:rsidRPr="00BC0F94">
              <w:rPr>
                <w:rFonts w:ascii="Angsana New" w:hAnsi="Angsana New"/>
                <w:sz w:val="26"/>
                <w:szCs w:val="26"/>
              </w:rPr>
              <w:t>20</w:t>
            </w:r>
          </w:p>
        </w:tc>
        <w:tc>
          <w:tcPr>
            <w:tcW w:w="1697" w:type="dxa"/>
          </w:tcPr>
          <w:p w14:paraId="7352A61A" w14:textId="4F194D7E" w:rsidR="000035E0" w:rsidRPr="00BC0F94" w:rsidRDefault="000035E0" w:rsidP="00BC0F94">
            <w:pPr>
              <w:spacing w:line="380" w:lineRule="exact"/>
              <w:jc w:val="right"/>
              <w:rPr>
                <w:rFonts w:ascii="Angsana New" w:hAnsi="Angsana New"/>
                <w:sz w:val="26"/>
                <w:szCs w:val="26"/>
              </w:rPr>
            </w:pPr>
            <w:r w:rsidRPr="00BC0F94">
              <w:rPr>
                <w:rFonts w:ascii="Angsana New" w:hAnsi="Angsana New"/>
                <w:sz w:val="26"/>
                <w:szCs w:val="26"/>
              </w:rPr>
              <w:t>8</w:t>
            </w:r>
            <w:r w:rsidRPr="00BC0F94">
              <w:rPr>
                <w:rFonts w:ascii="Angsana New" w:hAnsi="Angsana New" w:hint="cs"/>
                <w:sz w:val="26"/>
                <w:szCs w:val="26"/>
                <w:cs/>
              </w:rPr>
              <w:t>.</w:t>
            </w:r>
            <w:r w:rsidRPr="00BC0F94">
              <w:rPr>
                <w:rFonts w:ascii="Angsana New" w:hAnsi="Angsana New"/>
                <w:sz w:val="26"/>
                <w:szCs w:val="26"/>
              </w:rPr>
              <w:t>09</w:t>
            </w:r>
          </w:p>
        </w:tc>
      </w:tr>
      <w:tr w:rsidR="000035E0" w:rsidRPr="002905DC" w14:paraId="5E880E48" w14:textId="77777777" w:rsidTr="00BC0F94">
        <w:tc>
          <w:tcPr>
            <w:tcW w:w="565" w:type="dxa"/>
          </w:tcPr>
          <w:p w14:paraId="5038C9DF" w14:textId="69088C19" w:rsidR="000035E0" w:rsidRPr="00BC0F94" w:rsidRDefault="000035E0"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3.</w:t>
            </w:r>
          </w:p>
        </w:tc>
        <w:tc>
          <w:tcPr>
            <w:tcW w:w="1985" w:type="dxa"/>
          </w:tcPr>
          <w:p w14:paraId="2DA555D7" w14:textId="600CEECE" w:rsidR="000035E0" w:rsidRPr="00BC0F94" w:rsidRDefault="00CF53BF" w:rsidP="00BC0F94">
            <w:pPr>
              <w:spacing w:line="380" w:lineRule="exact"/>
              <w:rPr>
                <w:rFonts w:ascii="Angsana New" w:hAnsi="Angsana New"/>
                <w:sz w:val="26"/>
                <w:szCs w:val="26"/>
              </w:rPr>
            </w:pPr>
            <w:r w:rsidRPr="00BC0F94">
              <w:rPr>
                <w:rFonts w:ascii="Angsana New" w:hAnsi="Angsana New"/>
                <w:sz w:val="26"/>
                <w:szCs w:val="26"/>
              </w:rPr>
              <w:t>March 17, 2025</w:t>
            </w:r>
          </w:p>
        </w:tc>
        <w:tc>
          <w:tcPr>
            <w:tcW w:w="3128" w:type="dxa"/>
          </w:tcPr>
          <w:p w14:paraId="3ADAED2D" w14:textId="5BE622CC" w:rsidR="000035E0" w:rsidRPr="00BC0F94" w:rsidRDefault="000035E0"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Board of Directors' Meeting No 4/202</w:t>
            </w:r>
            <w:r w:rsidR="00CF53BF" w:rsidRPr="00BC0F94">
              <w:rPr>
                <w:rFonts w:ascii="Angsana New" w:eastAsia="Aptos" w:hAnsi="Angsana New"/>
                <w:kern w:val="2"/>
                <w:sz w:val="26"/>
                <w:szCs w:val="26"/>
                <w14:ligatures w14:val="standardContextual"/>
              </w:rPr>
              <w:t>5</w:t>
            </w:r>
          </w:p>
        </w:tc>
        <w:tc>
          <w:tcPr>
            <w:tcW w:w="1134" w:type="dxa"/>
          </w:tcPr>
          <w:p w14:paraId="7BC9A98A" w14:textId="5DD07143" w:rsidR="000035E0" w:rsidRPr="00BC0F94" w:rsidRDefault="000035E0"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027A1D4E" w14:textId="215FE4C1" w:rsidR="000035E0" w:rsidRPr="00BC0F94" w:rsidRDefault="000035E0" w:rsidP="00BC0F94">
            <w:pPr>
              <w:spacing w:line="380" w:lineRule="exact"/>
              <w:rPr>
                <w:rFonts w:ascii="Angsana New" w:hAnsi="Angsana New"/>
                <w:sz w:val="26"/>
                <w:szCs w:val="26"/>
              </w:rPr>
            </w:pPr>
            <w:r w:rsidRPr="00BC0F94">
              <w:rPr>
                <w:rFonts w:ascii="Angsana New" w:hAnsi="Angsana New"/>
                <w:sz w:val="26"/>
                <w:szCs w:val="26"/>
              </w:rPr>
              <w:t>March 26, 2025</w:t>
            </w:r>
          </w:p>
        </w:tc>
        <w:tc>
          <w:tcPr>
            <w:tcW w:w="1559" w:type="dxa"/>
          </w:tcPr>
          <w:p w14:paraId="21C2EAB7" w14:textId="662C9ED4" w:rsidR="000035E0" w:rsidRPr="00BC0F94" w:rsidRDefault="000035E0" w:rsidP="00BC0F94">
            <w:pPr>
              <w:spacing w:line="380" w:lineRule="exact"/>
              <w:jc w:val="right"/>
              <w:rPr>
                <w:rFonts w:ascii="Angsana New" w:hAnsi="Angsana New"/>
                <w:sz w:val="26"/>
                <w:szCs w:val="26"/>
              </w:rPr>
            </w:pPr>
            <w:r w:rsidRPr="00BC0F94">
              <w:rPr>
                <w:rFonts w:ascii="Angsana New" w:eastAsia="Aptos" w:hAnsi="Angsana New"/>
                <w:kern w:val="2"/>
                <w:sz w:val="26"/>
                <w:szCs w:val="26"/>
                <w14:ligatures w14:val="standardContextual"/>
              </w:rPr>
              <w:t>Full appropriated</w:t>
            </w:r>
          </w:p>
        </w:tc>
        <w:tc>
          <w:tcPr>
            <w:tcW w:w="1563" w:type="dxa"/>
          </w:tcPr>
          <w:p w14:paraId="4DB33CDB" w14:textId="2B3675AA" w:rsidR="000035E0" w:rsidRPr="00BC0F94" w:rsidRDefault="000035E0" w:rsidP="00BC0F94">
            <w:pPr>
              <w:spacing w:line="380" w:lineRule="exact"/>
              <w:jc w:val="right"/>
              <w:rPr>
                <w:rFonts w:ascii="Angsana New" w:hAnsi="Angsana New"/>
                <w:sz w:val="26"/>
                <w:szCs w:val="26"/>
              </w:rPr>
            </w:pPr>
            <w:r w:rsidRPr="00BC0F94">
              <w:rPr>
                <w:rFonts w:ascii="Angsana New" w:hAnsi="Angsana New" w:hint="cs"/>
                <w:sz w:val="26"/>
                <w:szCs w:val="26"/>
                <w:cs/>
              </w:rPr>
              <w:t>0.</w:t>
            </w:r>
            <w:r w:rsidRPr="00BC0F94">
              <w:rPr>
                <w:rFonts w:ascii="Angsana New" w:hAnsi="Angsana New"/>
                <w:sz w:val="26"/>
                <w:szCs w:val="26"/>
              </w:rPr>
              <w:t>20</w:t>
            </w:r>
          </w:p>
        </w:tc>
        <w:tc>
          <w:tcPr>
            <w:tcW w:w="1697" w:type="dxa"/>
          </w:tcPr>
          <w:p w14:paraId="70328E40" w14:textId="12CA42AF" w:rsidR="000035E0" w:rsidRPr="00BC0F94" w:rsidRDefault="000035E0" w:rsidP="00BC0F94">
            <w:pPr>
              <w:spacing w:line="380" w:lineRule="exact"/>
              <w:jc w:val="right"/>
              <w:rPr>
                <w:rFonts w:ascii="Angsana New" w:hAnsi="Angsana New"/>
                <w:sz w:val="26"/>
                <w:szCs w:val="26"/>
              </w:rPr>
            </w:pPr>
            <w:r w:rsidRPr="00BC0F94">
              <w:rPr>
                <w:rFonts w:ascii="Angsana New" w:hAnsi="Angsana New"/>
                <w:sz w:val="26"/>
                <w:szCs w:val="26"/>
              </w:rPr>
              <w:t>8</w:t>
            </w:r>
            <w:r w:rsidRPr="00BC0F94">
              <w:rPr>
                <w:rFonts w:ascii="Angsana New" w:hAnsi="Angsana New" w:hint="cs"/>
                <w:sz w:val="26"/>
                <w:szCs w:val="26"/>
                <w:cs/>
              </w:rPr>
              <w:t>.</w:t>
            </w:r>
            <w:r w:rsidRPr="00BC0F94">
              <w:rPr>
                <w:rFonts w:ascii="Angsana New" w:hAnsi="Angsana New"/>
                <w:sz w:val="26"/>
                <w:szCs w:val="26"/>
              </w:rPr>
              <w:t>09</w:t>
            </w:r>
          </w:p>
        </w:tc>
      </w:tr>
      <w:tr w:rsidR="0090734D" w:rsidRPr="002905DC" w14:paraId="28864BC1" w14:textId="77777777" w:rsidTr="00BC0F94">
        <w:tc>
          <w:tcPr>
            <w:tcW w:w="5678" w:type="dxa"/>
            <w:gridSpan w:val="3"/>
          </w:tcPr>
          <w:p w14:paraId="149D3133" w14:textId="748464E1" w:rsidR="0090734D" w:rsidRPr="00BC0F94" w:rsidRDefault="0090734D"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Chang Raek Bio Power Co., Ltd.</w:t>
            </w:r>
          </w:p>
        </w:tc>
        <w:tc>
          <w:tcPr>
            <w:tcW w:w="1134" w:type="dxa"/>
          </w:tcPr>
          <w:p w14:paraId="6D752A2C" w14:textId="77777777" w:rsidR="0090734D" w:rsidRPr="00BC0F94" w:rsidRDefault="0090734D" w:rsidP="00BC0F94">
            <w:pPr>
              <w:spacing w:line="380" w:lineRule="exact"/>
              <w:rPr>
                <w:rFonts w:ascii="Angsana New" w:eastAsia="Aptos" w:hAnsi="Angsana New"/>
                <w:kern w:val="2"/>
                <w:sz w:val="26"/>
                <w:szCs w:val="26"/>
                <w14:ligatures w14:val="standardContextual"/>
              </w:rPr>
            </w:pPr>
          </w:p>
        </w:tc>
        <w:tc>
          <w:tcPr>
            <w:tcW w:w="2260" w:type="dxa"/>
          </w:tcPr>
          <w:p w14:paraId="42DFC01D" w14:textId="77777777" w:rsidR="0090734D" w:rsidRPr="00BC0F94" w:rsidRDefault="0090734D" w:rsidP="00BC0F94">
            <w:pPr>
              <w:spacing w:line="380" w:lineRule="exact"/>
              <w:rPr>
                <w:rFonts w:ascii="Angsana New" w:hAnsi="Angsana New"/>
                <w:sz w:val="26"/>
                <w:szCs w:val="26"/>
              </w:rPr>
            </w:pPr>
          </w:p>
        </w:tc>
        <w:tc>
          <w:tcPr>
            <w:tcW w:w="1559" w:type="dxa"/>
          </w:tcPr>
          <w:p w14:paraId="1CD9E231" w14:textId="77777777" w:rsidR="0090734D" w:rsidRPr="00BC0F94" w:rsidRDefault="0090734D" w:rsidP="00BC0F94">
            <w:pPr>
              <w:spacing w:line="380" w:lineRule="exact"/>
              <w:jc w:val="right"/>
              <w:rPr>
                <w:rFonts w:ascii="Angsana New" w:hAnsi="Angsana New"/>
                <w:sz w:val="26"/>
                <w:szCs w:val="26"/>
              </w:rPr>
            </w:pPr>
          </w:p>
        </w:tc>
        <w:tc>
          <w:tcPr>
            <w:tcW w:w="1563" w:type="dxa"/>
          </w:tcPr>
          <w:p w14:paraId="6DC73A7B" w14:textId="77777777" w:rsidR="0090734D" w:rsidRPr="00BC0F94" w:rsidRDefault="0090734D" w:rsidP="00BC0F94">
            <w:pPr>
              <w:spacing w:line="380" w:lineRule="exact"/>
              <w:jc w:val="right"/>
              <w:rPr>
                <w:rFonts w:ascii="Angsana New" w:hAnsi="Angsana New"/>
                <w:sz w:val="26"/>
                <w:szCs w:val="26"/>
              </w:rPr>
            </w:pPr>
          </w:p>
        </w:tc>
        <w:tc>
          <w:tcPr>
            <w:tcW w:w="1697" w:type="dxa"/>
          </w:tcPr>
          <w:p w14:paraId="0F1B61DE" w14:textId="77777777" w:rsidR="0090734D" w:rsidRPr="00BC0F94" w:rsidRDefault="0090734D" w:rsidP="00BC0F94">
            <w:pPr>
              <w:spacing w:line="380" w:lineRule="exact"/>
              <w:jc w:val="right"/>
              <w:rPr>
                <w:rFonts w:ascii="Angsana New" w:hAnsi="Angsana New"/>
                <w:sz w:val="26"/>
                <w:szCs w:val="26"/>
              </w:rPr>
            </w:pPr>
          </w:p>
        </w:tc>
      </w:tr>
      <w:tr w:rsidR="007F6295" w:rsidRPr="002905DC" w14:paraId="1B60E955" w14:textId="77777777" w:rsidTr="00BC0F94">
        <w:tc>
          <w:tcPr>
            <w:tcW w:w="565" w:type="dxa"/>
          </w:tcPr>
          <w:p w14:paraId="34E23C9E" w14:textId="3775F5EF" w:rsidR="007F6295" w:rsidRPr="00BC0F94" w:rsidRDefault="00437462"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1.</w:t>
            </w:r>
          </w:p>
        </w:tc>
        <w:tc>
          <w:tcPr>
            <w:tcW w:w="1985" w:type="dxa"/>
          </w:tcPr>
          <w:p w14:paraId="663C4898" w14:textId="65433CE5" w:rsidR="007F6295" w:rsidRPr="00BC0F94" w:rsidRDefault="00CF53BF" w:rsidP="00BC0F94">
            <w:pPr>
              <w:spacing w:line="380" w:lineRule="exact"/>
              <w:rPr>
                <w:rFonts w:ascii="Angsana New" w:hAnsi="Angsana New"/>
                <w:sz w:val="26"/>
                <w:szCs w:val="26"/>
              </w:rPr>
            </w:pPr>
            <w:r w:rsidRPr="00BC0F94">
              <w:rPr>
                <w:rFonts w:ascii="Angsana New" w:hAnsi="Angsana New"/>
                <w:sz w:val="26"/>
                <w:szCs w:val="26"/>
              </w:rPr>
              <w:t xml:space="preserve">February 3, </w:t>
            </w:r>
            <w:r w:rsidRPr="00BC0F94">
              <w:rPr>
                <w:rFonts w:ascii="Angsana New" w:hAnsi="Angsana New"/>
                <w:sz w:val="26"/>
                <w:szCs w:val="26"/>
                <w:cs/>
              </w:rPr>
              <w:t>202</w:t>
            </w:r>
            <w:r w:rsidRPr="00BC0F94">
              <w:rPr>
                <w:rFonts w:ascii="Angsana New" w:hAnsi="Angsana New"/>
                <w:sz w:val="26"/>
                <w:szCs w:val="26"/>
              </w:rPr>
              <w:t>5</w:t>
            </w:r>
          </w:p>
        </w:tc>
        <w:tc>
          <w:tcPr>
            <w:tcW w:w="3128" w:type="dxa"/>
          </w:tcPr>
          <w:p w14:paraId="31B9EF33" w14:textId="0CA339C9" w:rsidR="007F6295" w:rsidRPr="00BC0F94" w:rsidRDefault="00505210"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 xml:space="preserve">Board of Directors' Meeting No </w:t>
            </w:r>
            <w:r w:rsidR="00CF53BF" w:rsidRPr="00BC0F94">
              <w:rPr>
                <w:rFonts w:ascii="Angsana New" w:eastAsia="Aptos" w:hAnsi="Angsana New"/>
                <w:kern w:val="2"/>
                <w:sz w:val="26"/>
                <w:szCs w:val="26"/>
                <w14:ligatures w14:val="standardContextual"/>
              </w:rPr>
              <w:t>1</w:t>
            </w:r>
            <w:r w:rsidRPr="00BC0F94">
              <w:rPr>
                <w:rFonts w:ascii="Angsana New" w:eastAsia="Aptos" w:hAnsi="Angsana New"/>
                <w:kern w:val="2"/>
                <w:sz w:val="26"/>
                <w:szCs w:val="26"/>
                <w14:ligatures w14:val="standardContextual"/>
              </w:rPr>
              <w:t>/</w:t>
            </w:r>
            <w:r w:rsidR="00AD723D" w:rsidRPr="00BC0F94">
              <w:rPr>
                <w:rFonts w:ascii="Angsana New" w:eastAsia="Aptos" w:hAnsi="Angsana New"/>
                <w:kern w:val="2"/>
                <w:sz w:val="26"/>
                <w:szCs w:val="26"/>
                <w14:ligatures w14:val="standardContextual"/>
              </w:rPr>
              <w:t>202</w:t>
            </w:r>
            <w:r w:rsidR="00CF53BF" w:rsidRPr="00BC0F94">
              <w:rPr>
                <w:rFonts w:ascii="Angsana New" w:eastAsia="Aptos" w:hAnsi="Angsana New"/>
                <w:kern w:val="2"/>
                <w:sz w:val="26"/>
                <w:szCs w:val="26"/>
                <w14:ligatures w14:val="standardContextual"/>
              </w:rPr>
              <w:t>5</w:t>
            </w:r>
          </w:p>
        </w:tc>
        <w:tc>
          <w:tcPr>
            <w:tcW w:w="1134" w:type="dxa"/>
          </w:tcPr>
          <w:p w14:paraId="451A344B" w14:textId="7F7FE9BE" w:rsidR="007F6295" w:rsidRPr="00BC0F94" w:rsidRDefault="00372DA5"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19550700" w14:textId="31A6D69D" w:rsidR="007F6295" w:rsidRPr="00BC0F94" w:rsidRDefault="00CF53BF" w:rsidP="00BC0F94">
            <w:pPr>
              <w:spacing w:line="380" w:lineRule="exact"/>
              <w:rPr>
                <w:rFonts w:ascii="Angsana New" w:hAnsi="Angsana New"/>
                <w:sz w:val="26"/>
                <w:szCs w:val="26"/>
              </w:rPr>
            </w:pPr>
            <w:r w:rsidRPr="00BC0F94">
              <w:rPr>
                <w:rFonts w:ascii="Angsana New" w:hAnsi="Angsana New"/>
                <w:sz w:val="26"/>
                <w:szCs w:val="26"/>
              </w:rPr>
              <w:t xml:space="preserve">February 13, </w:t>
            </w:r>
            <w:r w:rsidRPr="00BC0F94">
              <w:rPr>
                <w:rFonts w:ascii="Angsana New" w:hAnsi="Angsana New"/>
                <w:sz w:val="26"/>
                <w:szCs w:val="26"/>
                <w:cs/>
              </w:rPr>
              <w:t>202</w:t>
            </w:r>
            <w:r w:rsidRPr="00BC0F94">
              <w:rPr>
                <w:rFonts w:ascii="Angsana New" w:hAnsi="Angsana New"/>
                <w:sz w:val="26"/>
                <w:szCs w:val="26"/>
              </w:rPr>
              <w:t>5</w:t>
            </w:r>
          </w:p>
        </w:tc>
        <w:tc>
          <w:tcPr>
            <w:tcW w:w="1559" w:type="dxa"/>
          </w:tcPr>
          <w:p w14:paraId="6DFA5819" w14:textId="3AFFF3B4" w:rsidR="007F6295" w:rsidRPr="00BC0F94" w:rsidRDefault="00102A5C" w:rsidP="00BC0F94">
            <w:pPr>
              <w:spacing w:line="380" w:lineRule="exact"/>
              <w:jc w:val="right"/>
              <w:rPr>
                <w:rFonts w:ascii="Angsana New" w:hAnsi="Angsana New"/>
                <w:sz w:val="26"/>
                <w:szCs w:val="26"/>
              </w:rPr>
            </w:pPr>
            <w:r w:rsidRPr="00BC0F94">
              <w:rPr>
                <w:rFonts w:ascii="Angsana New" w:eastAsia="Aptos" w:hAnsi="Angsana New"/>
                <w:kern w:val="2"/>
                <w:sz w:val="26"/>
                <w:szCs w:val="26"/>
                <w14:ligatures w14:val="standardContextual"/>
              </w:rPr>
              <w:t>Full appropriated</w:t>
            </w:r>
          </w:p>
        </w:tc>
        <w:tc>
          <w:tcPr>
            <w:tcW w:w="1563" w:type="dxa"/>
          </w:tcPr>
          <w:p w14:paraId="3812B3C3" w14:textId="7A57E67E" w:rsidR="007F6295" w:rsidRPr="00BC0F94" w:rsidRDefault="007B5011" w:rsidP="00BC0F94">
            <w:pPr>
              <w:spacing w:line="380" w:lineRule="exact"/>
              <w:jc w:val="right"/>
              <w:rPr>
                <w:rFonts w:ascii="Angsana New" w:hAnsi="Angsana New"/>
                <w:sz w:val="26"/>
                <w:szCs w:val="26"/>
              </w:rPr>
            </w:pPr>
            <w:r w:rsidRPr="00BC0F94">
              <w:rPr>
                <w:rFonts w:ascii="Angsana New" w:hAnsi="Angsana New"/>
                <w:sz w:val="26"/>
                <w:szCs w:val="26"/>
              </w:rPr>
              <w:t>1</w:t>
            </w:r>
            <w:r w:rsidR="00E02EDF" w:rsidRPr="00BC0F94">
              <w:rPr>
                <w:rFonts w:ascii="Angsana New" w:hAnsi="Angsana New"/>
                <w:sz w:val="26"/>
                <w:szCs w:val="26"/>
              </w:rPr>
              <w:t>.</w:t>
            </w:r>
            <w:r w:rsidRPr="00BC0F94">
              <w:rPr>
                <w:rFonts w:ascii="Angsana New" w:hAnsi="Angsana New"/>
                <w:sz w:val="26"/>
                <w:szCs w:val="26"/>
              </w:rPr>
              <w:t>0</w:t>
            </w:r>
            <w:r w:rsidR="00E02EDF" w:rsidRPr="00BC0F94">
              <w:rPr>
                <w:rFonts w:ascii="Angsana New" w:hAnsi="Angsana New"/>
                <w:sz w:val="26"/>
                <w:szCs w:val="26"/>
              </w:rPr>
              <w:t>0</w:t>
            </w:r>
          </w:p>
        </w:tc>
        <w:tc>
          <w:tcPr>
            <w:tcW w:w="1697" w:type="dxa"/>
          </w:tcPr>
          <w:p w14:paraId="40872345" w14:textId="24BECC6D" w:rsidR="007F6295" w:rsidRPr="00BC0F94" w:rsidRDefault="007B5011" w:rsidP="00BC0F94">
            <w:pPr>
              <w:spacing w:line="380" w:lineRule="exact"/>
              <w:jc w:val="right"/>
              <w:rPr>
                <w:rFonts w:ascii="Angsana New" w:hAnsi="Angsana New"/>
                <w:sz w:val="26"/>
                <w:szCs w:val="26"/>
              </w:rPr>
            </w:pPr>
            <w:r w:rsidRPr="00BC0F94">
              <w:rPr>
                <w:rFonts w:ascii="Angsana New" w:hAnsi="Angsana New"/>
                <w:sz w:val="26"/>
                <w:szCs w:val="26"/>
              </w:rPr>
              <w:t>2</w:t>
            </w:r>
            <w:r w:rsidR="00E02EDF" w:rsidRPr="00BC0F94">
              <w:rPr>
                <w:rFonts w:ascii="Angsana New" w:hAnsi="Angsana New"/>
                <w:sz w:val="26"/>
                <w:szCs w:val="26"/>
              </w:rPr>
              <w:t>0.00</w:t>
            </w:r>
          </w:p>
        </w:tc>
      </w:tr>
      <w:tr w:rsidR="00AD723D" w:rsidRPr="002905DC" w14:paraId="7CC96BE6" w14:textId="77777777" w:rsidTr="00BC0F94">
        <w:tc>
          <w:tcPr>
            <w:tcW w:w="565" w:type="dxa"/>
          </w:tcPr>
          <w:p w14:paraId="0BC771A8" w14:textId="72FF8F40" w:rsidR="00AD723D" w:rsidRPr="00BC0F94" w:rsidRDefault="00AD723D"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2.</w:t>
            </w:r>
          </w:p>
        </w:tc>
        <w:tc>
          <w:tcPr>
            <w:tcW w:w="1985" w:type="dxa"/>
          </w:tcPr>
          <w:p w14:paraId="7D5FF66C" w14:textId="4F8B6EB3" w:rsidR="00AD723D" w:rsidRPr="00BC0F94" w:rsidRDefault="00E05DBE" w:rsidP="00BC0F94">
            <w:pPr>
              <w:spacing w:line="380" w:lineRule="exact"/>
              <w:rPr>
                <w:rFonts w:ascii="Angsana New" w:hAnsi="Angsana New"/>
                <w:sz w:val="26"/>
                <w:szCs w:val="26"/>
              </w:rPr>
            </w:pPr>
            <w:r w:rsidRPr="00BC0F94">
              <w:rPr>
                <w:rFonts w:ascii="Angsana New" w:hAnsi="Angsana New"/>
                <w:sz w:val="26"/>
                <w:szCs w:val="26"/>
              </w:rPr>
              <w:t>March 17, 2025</w:t>
            </w:r>
          </w:p>
        </w:tc>
        <w:tc>
          <w:tcPr>
            <w:tcW w:w="3128" w:type="dxa"/>
          </w:tcPr>
          <w:p w14:paraId="657D7682" w14:textId="18A75576" w:rsidR="00AD723D" w:rsidRPr="00BC0F94" w:rsidRDefault="00AD723D"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 xml:space="preserve">Board of Directors' Meeting No </w:t>
            </w:r>
            <w:r w:rsidR="00BC63B2" w:rsidRPr="00BC0F94">
              <w:rPr>
                <w:rFonts w:ascii="Angsana New" w:eastAsia="Aptos" w:hAnsi="Angsana New"/>
                <w:kern w:val="2"/>
                <w:sz w:val="26"/>
                <w:szCs w:val="26"/>
                <w14:ligatures w14:val="standardContextual"/>
              </w:rPr>
              <w:t>3</w:t>
            </w:r>
            <w:r w:rsidRPr="00BC0F94">
              <w:rPr>
                <w:rFonts w:ascii="Angsana New" w:eastAsia="Aptos" w:hAnsi="Angsana New"/>
                <w:kern w:val="2"/>
                <w:sz w:val="26"/>
                <w:szCs w:val="26"/>
                <w14:ligatures w14:val="standardContextual"/>
              </w:rPr>
              <w:t>/202</w:t>
            </w:r>
            <w:r w:rsidR="00BC63B2" w:rsidRPr="00BC0F94">
              <w:rPr>
                <w:rFonts w:ascii="Angsana New" w:eastAsia="Aptos" w:hAnsi="Angsana New"/>
                <w:kern w:val="2"/>
                <w:sz w:val="26"/>
                <w:szCs w:val="26"/>
                <w14:ligatures w14:val="standardContextual"/>
              </w:rPr>
              <w:t>5</w:t>
            </w:r>
          </w:p>
        </w:tc>
        <w:tc>
          <w:tcPr>
            <w:tcW w:w="1134" w:type="dxa"/>
          </w:tcPr>
          <w:p w14:paraId="19383B03" w14:textId="4A9C8474" w:rsidR="00AD723D" w:rsidRPr="00BC0F94" w:rsidRDefault="00AD723D"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1D3C9724" w14:textId="3666205D" w:rsidR="00AD723D" w:rsidRPr="00BC0F94" w:rsidRDefault="00BC63B2" w:rsidP="00BC0F94">
            <w:pPr>
              <w:spacing w:line="380" w:lineRule="exact"/>
              <w:rPr>
                <w:rFonts w:ascii="Angsana New" w:hAnsi="Angsana New"/>
                <w:sz w:val="26"/>
                <w:szCs w:val="26"/>
              </w:rPr>
            </w:pPr>
            <w:r w:rsidRPr="00BC0F94">
              <w:rPr>
                <w:rFonts w:ascii="Angsana New" w:hAnsi="Angsana New"/>
                <w:sz w:val="26"/>
                <w:szCs w:val="26"/>
              </w:rPr>
              <w:t>March 26, 2025</w:t>
            </w:r>
          </w:p>
        </w:tc>
        <w:tc>
          <w:tcPr>
            <w:tcW w:w="1559" w:type="dxa"/>
          </w:tcPr>
          <w:p w14:paraId="387F0AA2" w14:textId="12C5A526" w:rsidR="00AD723D" w:rsidRPr="00BC0F94" w:rsidRDefault="00AD723D"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7CC7B86C" w14:textId="34CDCAE0" w:rsidR="00AD723D" w:rsidRPr="00BC0F94" w:rsidRDefault="00AD723D" w:rsidP="00BC0F94">
            <w:pPr>
              <w:spacing w:line="380" w:lineRule="exact"/>
              <w:jc w:val="right"/>
              <w:rPr>
                <w:rFonts w:ascii="Angsana New" w:hAnsi="Angsana New"/>
                <w:sz w:val="26"/>
                <w:szCs w:val="26"/>
              </w:rPr>
            </w:pPr>
            <w:r w:rsidRPr="00BC0F94">
              <w:rPr>
                <w:rFonts w:ascii="Angsana New" w:hAnsi="Angsana New"/>
                <w:sz w:val="26"/>
                <w:szCs w:val="26"/>
              </w:rPr>
              <w:t>0.</w:t>
            </w:r>
            <w:r w:rsidR="007B5011" w:rsidRPr="00BC0F94">
              <w:rPr>
                <w:rFonts w:ascii="Angsana New" w:hAnsi="Angsana New"/>
                <w:sz w:val="26"/>
                <w:szCs w:val="26"/>
              </w:rPr>
              <w:t>25</w:t>
            </w:r>
          </w:p>
        </w:tc>
        <w:tc>
          <w:tcPr>
            <w:tcW w:w="1697" w:type="dxa"/>
          </w:tcPr>
          <w:p w14:paraId="14FB03B1" w14:textId="3C1AF59B" w:rsidR="00AD723D" w:rsidRPr="00BC0F94" w:rsidRDefault="007B5011" w:rsidP="00BC0F94">
            <w:pPr>
              <w:spacing w:line="380" w:lineRule="exact"/>
              <w:jc w:val="right"/>
              <w:rPr>
                <w:rFonts w:ascii="Angsana New" w:hAnsi="Angsana New"/>
                <w:sz w:val="26"/>
                <w:szCs w:val="26"/>
              </w:rPr>
            </w:pPr>
            <w:r w:rsidRPr="00BC0F94">
              <w:rPr>
                <w:rFonts w:ascii="Angsana New" w:hAnsi="Angsana New"/>
                <w:sz w:val="26"/>
                <w:szCs w:val="26"/>
              </w:rPr>
              <w:t>5</w:t>
            </w:r>
            <w:r w:rsidR="00AD723D" w:rsidRPr="00BC0F94">
              <w:rPr>
                <w:rFonts w:ascii="Angsana New" w:hAnsi="Angsana New"/>
                <w:sz w:val="26"/>
                <w:szCs w:val="26"/>
              </w:rPr>
              <w:t>.00</w:t>
            </w:r>
          </w:p>
        </w:tc>
      </w:tr>
      <w:tr w:rsidR="00921130" w:rsidRPr="002905DC" w14:paraId="24192B8F" w14:textId="77777777" w:rsidTr="00BC0F94">
        <w:trPr>
          <w:trHeight w:val="385"/>
        </w:trPr>
        <w:tc>
          <w:tcPr>
            <w:tcW w:w="5678" w:type="dxa"/>
            <w:gridSpan w:val="3"/>
          </w:tcPr>
          <w:p w14:paraId="2393932C" w14:textId="53CDBB7B" w:rsidR="00921130" w:rsidRPr="00BC0F94" w:rsidRDefault="00921130"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Thungsung Green Co., Ltd</w:t>
            </w:r>
          </w:p>
        </w:tc>
        <w:tc>
          <w:tcPr>
            <w:tcW w:w="1134" w:type="dxa"/>
          </w:tcPr>
          <w:p w14:paraId="6F81B169" w14:textId="77777777" w:rsidR="00921130" w:rsidRPr="00BC0F94" w:rsidRDefault="00921130" w:rsidP="00BC0F94">
            <w:pPr>
              <w:spacing w:line="380" w:lineRule="exact"/>
              <w:rPr>
                <w:rFonts w:ascii="Angsana New" w:eastAsia="Aptos" w:hAnsi="Angsana New"/>
                <w:kern w:val="2"/>
                <w:sz w:val="26"/>
                <w:szCs w:val="26"/>
                <w:cs/>
                <w14:ligatures w14:val="standardContextual"/>
              </w:rPr>
            </w:pPr>
          </w:p>
        </w:tc>
        <w:tc>
          <w:tcPr>
            <w:tcW w:w="2260" w:type="dxa"/>
          </w:tcPr>
          <w:p w14:paraId="5D7FEC59" w14:textId="77777777" w:rsidR="00921130" w:rsidRPr="00BC0F94" w:rsidRDefault="00921130" w:rsidP="00BC0F94">
            <w:pPr>
              <w:spacing w:line="380" w:lineRule="exact"/>
              <w:rPr>
                <w:rFonts w:ascii="Angsana New" w:hAnsi="Angsana New"/>
                <w:sz w:val="26"/>
                <w:szCs w:val="26"/>
              </w:rPr>
            </w:pPr>
          </w:p>
        </w:tc>
        <w:tc>
          <w:tcPr>
            <w:tcW w:w="1559" w:type="dxa"/>
          </w:tcPr>
          <w:p w14:paraId="0F9AFF0E" w14:textId="77777777" w:rsidR="00921130" w:rsidRPr="00BC0F94" w:rsidRDefault="00921130" w:rsidP="00BC0F94">
            <w:pPr>
              <w:spacing w:line="380" w:lineRule="exact"/>
              <w:jc w:val="right"/>
              <w:rPr>
                <w:rFonts w:ascii="Angsana New" w:hAnsi="Angsana New"/>
                <w:sz w:val="26"/>
                <w:szCs w:val="26"/>
              </w:rPr>
            </w:pPr>
          </w:p>
        </w:tc>
        <w:tc>
          <w:tcPr>
            <w:tcW w:w="1563" w:type="dxa"/>
          </w:tcPr>
          <w:p w14:paraId="48378511" w14:textId="77777777" w:rsidR="00921130" w:rsidRPr="00BC0F94" w:rsidRDefault="00921130" w:rsidP="00BC0F94">
            <w:pPr>
              <w:spacing w:line="380" w:lineRule="exact"/>
              <w:jc w:val="right"/>
              <w:rPr>
                <w:rFonts w:ascii="Angsana New" w:hAnsi="Angsana New"/>
                <w:sz w:val="26"/>
                <w:szCs w:val="26"/>
              </w:rPr>
            </w:pPr>
          </w:p>
        </w:tc>
        <w:tc>
          <w:tcPr>
            <w:tcW w:w="1697" w:type="dxa"/>
          </w:tcPr>
          <w:p w14:paraId="14F8B3DF" w14:textId="77777777" w:rsidR="00921130" w:rsidRPr="00BC0F94" w:rsidRDefault="00921130" w:rsidP="00BC0F94">
            <w:pPr>
              <w:spacing w:line="380" w:lineRule="exact"/>
              <w:jc w:val="right"/>
              <w:rPr>
                <w:rFonts w:ascii="Angsana New" w:hAnsi="Angsana New"/>
                <w:sz w:val="26"/>
                <w:szCs w:val="26"/>
              </w:rPr>
            </w:pPr>
          </w:p>
        </w:tc>
      </w:tr>
      <w:tr w:rsidR="00D26B78" w:rsidRPr="002905DC" w14:paraId="451B47DF" w14:textId="77777777" w:rsidTr="00BC0F94">
        <w:trPr>
          <w:trHeight w:val="385"/>
        </w:trPr>
        <w:tc>
          <w:tcPr>
            <w:tcW w:w="565" w:type="dxa"/>
          </w:tcPr>
          <w:p w14:paraId="05DA54F2" w14:textId="012888FC" w:rsidR="00D26B78" w:rsidRPr="00BC0F94" w:rsidRDefault="00BC1C7A"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1</w:t>
            </w:r>
            <w:r w:rsidR="00D26B78" w:rsidRPr="00BC0F94">
              <w:rPr>
                <w:rFonts w:ascii="Angsana New" w:eastAsia="Aptos" w:hAnsi="Angsana New"/>
                <w:kern w:val="2"/>
                <w:sz w:val="26"/>
                <w:szCs w:val="26"/>
                <w14:ligatures w14:val="standardContextual"/>
              </w:rPr>
              <w:t>.</w:t>
            </w:r>
          </w:p>
        </w:tc>
        <w:tc>
          <w:tcPr>
            <w:tcW w:w="1985" w:type="dxa"/>
          </w:tcPr>
          <w:p w14:paraId="23F98E80" w14:textId="19911003" w:rsidR="00D26B78" w:rsidRPr="00BC0F94" w:rsidRDefault="00BC1C7A" w:rsidP="00BC0F94">
            <w:pPr>
              <w:spacing w:line="380" w:lineRule="exact"/>
              <w:rPr>
                <w:rFonts w:ascii="Angsana New" w:hAnsi="Angsana New"/>
                <w:sz w:val="26"/>
                <w:szCs w:val="26"/>
              </w:rPr>
            </w:pPr>
            <w:r w:rsidRPr="00BC0F94">
              <w:rPr>
                <w:rFonts w:ascii="Angsana New" w:hAnsi="Angsana New"/>
                <w:sz w:val="26"/>
                <w:szCs w:val="26"/>
              </w:rPr>
              <w:t xml:space="preserve">February 3, </w:t>
            </w:r>
            <w:r w:rsidRPr="00BC0F94">
              <w:rPr>
                <w:rFonts w:ascii="Angsana New" w:hAnsi="Angsana New"/>
                <w:sz w:val="26"/>
                <w:szCs w:val="26"/>
                <w:cs/>
              </w:rPr>
              <w:t>202</w:t>
            </w:r>
            <w:r w:rsidRPr="00BC0F94">
              <w:rPr>
                <w:rFonts w:ascii="Angsana New" w:hAnsi="Angsana New"/>
                <w:sz w:val="26"/>
                <w:szCs w:val="26"/>
              </w:rPr>
              <w:t>5</w:t>
            </w:r>
          </w:p>
        </w:tc>
        <w:tc>
          <w:tcPr>
            <w:tcW w:w="3128" w:type="dxa"/>
          </w:tcPr>
          <w:p w14:paraId="37DC7C06" w14:textId="4F406DF4" w:rsidR="00D26B78" w:rsidRPr="00BC0F94" w:rsidRDefault="00BC1C7A"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Board of Directors' Meeting No 2/2025</w:t>
            </w:r>
          </w:p>
        </w:tc>
        <w:tc>
          <w:tcPr>
            <w:tcW w:w="1134" w:type="dxa"/>
          </w:tcPr>
          <w:p w14:paraId="208EBC83" w14:textId="47E2549C" w:rsidR="00D26B78" w:rsidRPr="00BC0F94" w:rsidRDefault="007F53F6"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1EE2A843" w14:textId="79F5E753" w:rsidR="00D26B78" w:rsidRPr="00BC0F94" w:rsidRDefault="00BC1C7A" w:rsidP="00BC0F94">
            <w:pPr>
              <w:spacing w:line="380" w:lineRule="exact"/>
              <w:rPr>
                <w:rFonts w:ascii="Angsana New" w:hAnsi="Angsana New"/>
                <w:sz w:val="26"/>
                <w:szCs w:val="26"/>
              </w:rPr>
            </w:pPr>
            <w:r w:rsidRPr="00BC0F94">
              <w:rPr>
                <w:rFonts w:ascii="Angsana New" w:hAnsi="Angsana New"/>
                <w:sz w:val="26"/>
                <w:szCs w:val="26"/>
              </w:rPr>
              <w:t>March 14, 2025</w:t>
            </w:r>
          </w:p>
        </w:tc>
        <w:tc>
          <w:tcPr>
            <w:tcW w:w="1559" w:type="dxa"/>
          </w:tcPr>
          <w:p w14:paraId="785DCE6E" w14:textId="5FE0D9FF" w:rsidR="00D26B78" w:rsidRPr="00BC0F94" w:rsidRDefault="004B4E0D"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41C545BA" w14:textId="0F08B0EF" w:rsidR="00D26B78" w:rsidRPr="00BC0F94" w:rsidRDefault="00840EF4" w:rsidP="00BC0F94">
            <w:pPr>
              <w:spacing w:line="380" w:lineRule="exact"/>
              <w:jc w:val="right"/>
              <w:rPr>
                <w:rFonts w:ascii="Angsana New" w:hAnsi="Angsana New"/>
                <w:sz w:val="26"/>
                <w:szCs w:val="26"/>
              </w:rPr>
            </w:pPr>
            <w:r w:rsidRPr="00BC0F94">
              <w:rPr>
                <w:rFonts w:ascii="Angsana New" w:hAnsi="Angsana New"/>
                <w:sz w:val="26"/>
                <w:szCs w:val="26"/>
              </w:rPr>
              <w:t>2</w:t>
            </w:r>
            <w:r w:rsidR="00F05686" w:rsidRPr="00BC0F94">
              <w:rPr>
                <w:rFonts w:ascii="Angsana New" w:hAnsi="Angsana New"/>
                <w:sz w:val="26"/>
                <w:szCs w:val="26"/>
              </w:rPr>
              <w:t>.</w:t>
            </w:r>
            <w:r w:rsidRPr="00BC0F94">
              <w:rPr>
                <w:rFonts w:ascii="Angsana New" w:hAnsi="Angsana New"/>
                <w:sz w:val="26"/>
                <w:szCs w:val="26"/>
              </w:rPr>
              <w:t>5</w:t>
            </w:r>
            <w:r w:rsidR="00F05686" w:rsidRPr="00BC0F94">
              <w:rPr>
                <w:rFonts w:ascii="Angsana New" w:hAnsi="Angsana New"/>
                <w:sz w:val="26"/>
                <w:szCs w:val="26"/>
              </w:rPr>
              <w:t>0</w:t>
            </w:r>
          </w:p>
        </w:tc>
        <w:tc>
          <w:tcPr>
            <w:tcW w:w="1697" w:type="dxa"/>
          </w:tcPr>
          <w:p w14:paraId="4810BC79" w14:textId="501023BC" w:rsidR="00D26B78" w:rsidRPr="00BC0F94" w:rsidRDefault="00840EF4" w:rsidP="00BC0F94">
            <w:pPr>
              <w:spacing w:line="380" w:lineRule="exact"/>
              <w:jc w:val="right"/>
              <w:rPr>
                <w:rFonts w:ascii="Angsana New" w:hAnsi="Angsana New"/>
                <w:sz w:val="26"/>
                <w:szCs w:val="26"/>
              </w:rPr>
            </w:pPr>
            <w:r w:rsidRPr="00BC0F94">
              <w:rPr>
                <w:rFonts w:ascii="Angsana New" w:hAnsi="Angsana New"/>
                <w:sz w:val="26"/>
                <w:szCs w:val="26"/>
              </w:rPr>
              <w:t>5</w:t>
            </w:r>
            <w:r w:rsidR="00F05686" w:rsidRPr="00BC0F94">
              <w:rPr>
                <w:rFonts w:ascii="Angsana New" w:hAnsi="Angsana New"/>
                <w:sz w:val="26"/>
                <w:szCs w:val="26"/>
              </w:rPr>
              <w:t>.00</w:t>
            </w:r>
          </w:p>
        </w:tc>
      </w:tr>
      <w:tr w:rsidR="00FA196C" w:rsidRPr="002905DC" w14:paraId="375A1DE0" w14:textId="77777777" w:rsidTr="00BC0F94">
        <w:tc>
          <w:tcPr>
            <w:tcW w:w="5678" w:type="dxa"/>
            <w:gridSpan w:val="3"/>
          </w:tcPr>
          <w:p w14:paraId="3CB1F3F2" w14:textId="0C345FD2" w:rsidR="00FA196C" w:rsidRPr="00BC0F94" w:rsidRDefault="00FA196C"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Satun Green Power Co., Ltd.</w:t>
            </w:r>
          </w:p>
        </w:tc>
        <w:tc>
          <w:tcPr>
            <w:tcW w:w="1134" w:type="dxa"/>
          </w:tcPr>
          <w:p w14:paraId="11E85A31" w14:textId="77777777" w:rsidR="00FA196C" w:rsidRPr="00BC0F94" w:rsidRDefault="00FA196C" w:rsidP="00BC0F94">
            <w:pPr>
              <w:spacing w:line="380" w:lineRule="exact"/>
              <w:jc w:val="center"/>
              <w:rPr>
                <w:rFonts w:ascii="Angsana New" w:eastAsia="Aptos" w:hAnsi="Angsana New"/>
                <w:kern w:val="2"/>
                <w:sz w:val="26"/>
                <w:szCs w:val="26"/>
                <w14:ligatures w14:val="standardContextual"/>
              </w:rPr>
            </w:pPr>
          </w:p>
        </w:tc>
        <w:tc>
          <w:tcPr>
            <w:tcW w:w="2260" w:type="dxa"/>
          </w:tcPr>
          <w:p w14:paraId="19D8C406" w14:textId="77777777" w:rsidR="00FA196C" w:rsidRPr="00BC0F94" w:rsidRDefault="00FA196C" w:rsidP="00BC0F94">
            <w:pPr>
              <w:spacing w:line="380" w:lineRule="exact"/>
              <w:jc w:val="center"/>
              <w:rPr>
                <w:rFonts w:ascii="Angsana New" w:eastAsia="Aptos" w:hAnsi="Angsana New"/>
                <w:kern w:val="2"/>
                <w:sz w:val="26"/>
                <w:szCs w:val="26"/>
                <w14:ligatures w14:val="standardContextual"/>
              </w:rPr>
            </w:pPr>
          </w:p>
        </w:tc>
        <w:tc>
          <w:tcPr>
            <w:tcW w:w="1559" w:type="dxa"/>
          </w:tcPr>
          <w:p w14:paraId="2BE4D2D4" w14:textId="77777777" w:rsidR="00FA196C" w:rsidRPr="00BC0F94" w:rsidRDefault="00FA196C" w:rsidP="00BC0F94">
            <w:pPr>
              <w:spacing w:line="380" w:lineRule="exact"/>
              <w:jc w:val="center"/>
              <w:rPr>
                <w:rFonts w:ascii="Angsana New" w:eastAsia="Aptos" w:hAnsi="Angsana New"/>
                <w:kern w:val="2"/>
                <w:sz w:val="26"/>
                <w:szCs w:val="26"/>
                <w:cs/>
                <w14:ligatures w14:val="standardContextual"/>
              </w:rPr>
            </w:pPr>
          </w:p>
        </w:tc>
        <w:tc>
          <w:tcPr>
            <w:tcW w:w="1563" w:type="dxa"/>
          </w:tcPr>
          <w:p w14:paraId="0478CEC9" w14:textId="77777777" w:rsidR="00FA196C" w:rsidRPr="00BC0F94" w:rsidRDefault="00FA196C" w:rsidP="00BC0F94">
            <w:pPr>
              <w:spacing w:line="380" w:lineRule="exact"/>
              <w:jc w:val="center"/>
              <w:rPr>
                <w:rFonts w:ascii="Angsana New" w:eastAsia="Aptos" w:hAnsi="Angsana New"/>
                <w:kern w:val="2"/>
                <w:sz w:val="26"/>
                <w:szCs w:val="26"/>
                <w:cs/>
                <w14:ligatures w14:val="standardContextual"/>
              </w:rPr>
            </w:pPr>
          </w:p>
        </w:tc>
        <w:tc>
          <w:tcPr>
            <w:tcW w:w="1697" w:type="dxa"/>
          </w:tcPr>
          <w:p w14:paraId="29A1983D" w14:textId="77777777" w:rsidR="00FA196C" w:rsidRPr="00BC0F94" w:rsidRDefault="00FA196C" w:rsidP="00BC0F94">
            <w:pPr>
              <w:spacing w:line="380" w:lineRule="exact"/>
              <w:jc w:val="center"/>
              <w:rPr>
                <w:rFonts w:ascii="Angsana New" w:eastAsia="Aptos" w:hAnsi="Angsana New"/>
                <w:kern w:val="2"/>
                <w:sz w:val="26"/>
                <w:szCs w:val="26"/>
                <w:cs/>
                <w14:ligatures w14:val="standardContextual"/>
              </w:rPr>
            </w:pPr>
          </w:p>
        </w:tc>
      </w:tr>
      <w:tr w:rsidR="009902C6" w:rsidRPr="002905DC" w14:paraId="50A7A5BB" w14:textId="77777777" w:rsidTr="00BC0F94">
        <w:tc>
          <w:tcPr>
            <w:tcW w:w="565" w:type="dxa"/>
          </w:tcPr>
          <w:p w14:paraId="08CB5ED0" w14:textId="0C9A8DF4" w:rsidR="009902C6" w:rsidRPr="00BC0F94" w:rsidRDefault="00301543"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1.</w:t>
            </w:r>
          </w:p>
        </w:tc>
        <w:tc>
          <w:tcPr>
            <w:tcW w:w="1985" w:type="dxa"/>
          </w:tcPr>
          <w:p w14:paraId="7D011272" w14:textId="233E7910" w:rsidR="009902C6" w:rsidRPr="00BC0F94" w:rsidRDefault="006646B6" w:rsidP="00BC0F94">
            <w:pPr>
              <w:spacing w:line="380" w:lineRule="exact"/>
              <w:rPr>
                <w:rFonts w:ascii="Angsana New" w:hAnsi="Angsana New"/>
                <w:sz w:val="26"/>
                <w:szCs w:val="26"/>
              </w:rPr>
            </w:pPr>
            <w:r w:rsidRPr="00BC0F94">
              <w:rPr>
                <w:rFonts w:ascii="Angsana New" w:hAnsi="Angsana New"/>
                <w:sz w:val="26"/>
                <w:szCs w:val="26"/>
              </w:rPr>
              <w:t xml:space="preserve">February 3, </w:t>
            </w:r>
            <w:r w:rsidRPr="00BC0F94">
              <w:rPr>
                <w:rFonts w:ascii="Angsana New" w:hAnsi="Angsana New"/>
                <w:sz w:val="26"/>
                <w:szCs w:val="26"/>
                <w:cs/>
              </w:rPr>
              <w:t>202</w:t>
            </w:r>
            <w:r w:rsidRPr="00BC0F94">
              <w:rPr>
                <w:rFonts w:ascii="Angsana New" w:hAnsi="Angsana New"/>
                <w:sz w:val="26"/>
                <w:szCs w:val="26"/>
              </w:rPr>
              <w:t>5</w:t>
            </w:r>
          </w:p>
        </w:tc>
        <w:tc>
          <w:tcPr>
            <w:tcW w:w="3128" w:type="dxa"/>
          </w:tcPr>
          <w:p w14:paraId="2D2DAB28" w14:textId="3373E984" w:rsidR="009902C6" w:rsidRPr="00BC0F94" w:rsidRDefault="006646B6" w:rsidP="00BC0F94">
            <w:pPr>
              <w:spacing w:line="380" w:lineRule="exac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Board of Directors' Meeting No 1/2025</w:t>
            </w:r>
          </w:p>
        </w:tc>
        <w:tc>
          <w:tcPr>
            <w:tcW w:w="1134" w:type="dxa"/>
          </w:tcPr>
          <w:p w14:paraId="4C0BEE3B" w14:textId="4B9E4240" w:rsidR="009902C6" w:rsidRPr="00BC0F94" w:rsidRDefault="009902C6" w:rsidP="00BC0F94">
            <w:pPr>
              <w:spacing w:line="380" w:lineRule="exact"/>
              <w:rPr>
                <w:rFonts w:ascii="Angsana New" w:hAnsi="Angsana New"/>
                <w:sz w:val="26"/>
                <w:szCs w:val="26"/>
              </w:rPr>
            </w:pPr>
            <w:r w:rsidRPr="00BC0F94">
              <w:rPr>
                <w:rFonts w:ascii="Angsana New" w:eastAsia="Aptos" w:hAnsi="Angsana New"/>
                <w:kern w:val="2"/>
                <w:sz w:val="26"/>
                <w:szCs w:val="26"/>
                <w14:ligatures w14:val="standardContextual"/>
              </w:rPr>
              <w:t>Interim</w:t>
            </w:r>
          </w:p>
        </w:tc>
        <w:tc>
          <w:tcPr>
            <w:tcW w:w="2260" w:type="dxa"/>
          </w:tcPr>
          <w:p w14:paraId="00BF18F7" w14:textId="39184E34" w:rsidR="009902C6" w:rsidRPr="00BC0F94" w:rsidRDefault="00E70A61" w:rsidP="00BC0F94">
            <w:pPr>
              <w:spacing w:line="380" w:lineRule="exact"/>
              <w:rPr>
                <w:rFonts w:ascii="Angsana New" w:hAnsi="Angsana New"/>
                <w:sz w:val="26"/>
                <w:szCs w:val="26"/>
              </w:rPr>
            </w:pPr>
            <w:r w:rsidRPr="00BC0F94">
              <w:rPr>
                <w:rFonts w:ascii="Angsana New" w:hAnsi="Angsana New"/>
                <w:sz w:val="26"/>
                <w:szCs w:val="26"/>
              </w:rPr>
              <w:t xml:space="preserve">February 13, </w:t>
            </w:r>
            <w:r w:rsidRPr="00BC0F94">
              <w:rPr>
                <w:rFonts w:ascii="Angsana New" w:hAnsi="Angsana New"/>
                <w:sz w:val="26"/>
                <w:szCs w:val="26"/>
                <w:cs/>
              </w:rPr>
              <w:t>202</w:t>
            </w:r>
            <w:r w:rsidRPr="00BC0F94">
              <w:rPr>
                <w:rFonts w:ascii="Angsana New" w:hAnsi="Angsana New"/>
                <w:sz w:val="26"/>
                <w:szCs w:val="26"/>
              </w:rPr>
              <w:t>5</w:t>
            </w:r>
          </w:p>
        </w:tc>
        <w:tc>
          <w:tcPr>
            <w:tcW w:w="1559" w:type="dxa"/>
          </w:tcPr>
          <w:p w14:paraId="3E2D72CE" w14:textId="427C9A8C" w:rsidR="009902C6" w:rsidRPr="00BC0F94" w:rsidRDefault="00E70A61" w:rsidP="00BC0F94">
            <w:pPr>
              <w:spacing w:line="380" w:lineRule="exact"/>
              <w:jc w:val="right"/>
              <w:rPr>
                <w:rFonts w:ascii="Angsana New" w:eastAsia="Aptos" w:hAnsi="Angsana New"/>
                <w:kern w:val="2"/>
                <w:sz w:val="26"/>
                <w:szCs w:val="26"/>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709A0FB7" w14:textId="532452D4" w:rsidR="009902C6" w:rsidRPr="00BC0F94" w:rsidRDefault="009902C6" w:rsidP="00BC0F94">
            <w:pPr>
              <w:spacing w:line="380" w:lineRule="exact"/>
              <w:jc w:val="right"/>
              <w:rPr>
                <w:rFonts w:ascii="Angsana New" w:hAnsi="Angsana New"/>
                <w:sz w:val="26"/>
                <w:szCs w:val="26"/>
              </w:rPr>
            </w:pPr>
            <w:r w:rsidRPr="00BC0F94">
              <w:rPr>
                <w:rFonts w:ascii="Angsana New" w:hAnsi="Angsana New"/>
                <w:sz w:val="26"/>
                <w:szCs w:val="26"/>
              </w:rPr>
              <w:t>0.</w:t>
            </w:r>
            <w:r w:rsidR="00651567" w:rsidRPr="00BC0F94">
              <w:rPr>
                <w:rFonts w:ascii="Angsana New" w:hAnsi="Angsana New"/>
                <w:sz w:val="26"/>
                <w:szCs w:val="26"/>
              </w:rPr>
              <w:t>60</w:t>
            </w:r>
          </w:p>
        </w:tc>
        <w:tc>
          <w:tcPr>
            <w:tcW w:w="1697" w:type="dxa"/>
          </w:tcPr>
          <w:p w14:paraId="6159E4B4" w14:textId="5FC2ECC8" w:rsidR="009902C6" w:rsidRPr="00BC0F94" w:rsidRDefault="009902C6" w:rsidP="00BC0F94">
            <w:pPr>
              <w:spacing w:line="380" w:lineRule="exact"/>
              <w:jc w:val="right"/>
              <w:rPr>
                <w:rFonts w:ascii="Angsana New" w:hAnsi="Angsana New"/>
                <w:sz w:val="26"/>
                <w:szCs w:val="26"/>
              </w:rPr>
            </w:pPr>
            <w:r w:rsidRPr="00BC0F94">
              <w:rPr>
                <w:rFonts w:ascii="Angsana New" w:hAnsi="Angsana New"/>
                <w:sz w:val="26"/>
                <w:szCs w:val="26"/>
              </w:rPr>
              <w:t>1</w:t>
            </w:r>
            <w:r w:rsidR="00651567" w:rsidRPr="00BC0F94">
              <w:rPr>
                <w:rFonts w:ascii="Angsana New" w:hAnsi="Angsana New"/>
                <w:sz w:val="26"/>
                <w:szCs w:val="26"/>
              </w:rPr>
              <w:t>5</w:t>
            </w:r>
            <w:r w:rsidRPr="00BC0F94">
              <w:rPr>
                <w:rFonts w:ascii="Angsana New" w:hAnsi="Angsana New"/>
                <w:sz w:val="26"/>
                <w:szCs w:val="26"/>
              </w:rPr>
              <w:t>.00</w:t>
            </w:r>
          </w:p>
        </w:tc>
      </w:tr>
      <w:tr w:rsidR="00121E68" w:rsidRPr="002905DC" w14:paraId="7F815194" w14:textId="77777777" w:rsidTr="00BC0F94">
        <w:tc>
          <w:tcPr>
            <w:tcW w:w="565" w:type="dxa"/>
          </w:tcPr>
          <w:p w14:paraId="6CF7A201" w14:textId="20FA1DFA" w:rsidR="00121E68" w:rsidRPr="00BC0F94" w:rsidRDefault="00301543" w:rsidP="00BC0F94">
            <w:pPr>
              <w:spacing w:line="380" w:lineRule="exact"/>
              <w:jc w:val="righ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2</w:t>
            </w:r>
            <w:r w:rsidR="00121E68" w:rsidRPr="00BC0F94">
              <w:rPr>
                <w:rFonts w:ascii="Angsana New" w:eastAsia="Aptos" w:hAnsi="Angsana New"/>
                <w:kern w:val="2"/>
                <w:sz w:val="26"/>
                <w:szCs w:val="26"/>
                <w:cs/>
                <w14:ligatures w14:val="standardContextual"/>
              </w:rPr>
              <w:t>.</w:t>
            </w:r>
          </w:p>
        </w:tc>
        <w:tc>
          <w:tcPr>
            <w:tcW w:w="1985" w:type="dxa"/>
          </w:tcPr>
          <w:p w14:paraId="730EE716" w14:textId="20682076" w:rsidR="00121E68" w:rsidRPr="00BC0F94" w:rsidRDefault="006646B6" w:rsidP="00BC0F94">
            <w:pPr>
              <w:spacing w:line="380" w:lineRule="exact"/>
              <w:rPr>
                <w:rFonts w:ascii="Angsana New" w:hAnsi="Angsana New"/>
                <w:sz w:val="26"/>
                <w:szCs w:val="26"/>
                <w:cs/>
              </w:rPr>
            </w:pPr>
            <w:r w:rsidRPr="00BC0F94">
              <w:rPr>
                <w:rFonts w:ascii="Angsana New" w:hAnsi="Angsana New"/>
                <w:sz w:val="26"/>
                <w:szCs w:val="26"/>
              </w:rPr>
              <w:t xml:space="preserve">February 11, </w:t>
            </w:r>
            <w:r w:rsidRPr="00BC0F94">
              <w:rPr>
                <w:rFonts w:ascii="Angsana New" w:hAnsi="Angsana New"/>
                <w:sz w:val="26"/>
                <w:szCs w:val="26"/>
                <w:cs/>
              </w:rPr>
              <w:t>202</w:t>
            </w:r>
            <w:r w:rsidRPr="00BC0F94">
              <w:rPr>
                <w:rFonts w:ascii="Angsana New" w:hAnsi="Angsana New"/>
                <w:sz w:val="26"/>
                <w:szCs w:val="26"/>
              </w:rPr>
              <w:t>5</w:t>
            </w:r>
          </w:p>
        </w:tc>
        <w:tc>
          <w:tcPr>
            <w:tcW w:w="3128" w:type="dxa"/>
          </w:tcPr>
          <w:p w14:paraId="1DC43865" w14:textId="3485415B" w:rsidR="00121E68" w:rsidRPr="00BC0F94" w:rsidRDefault="003D0383" w:rsidP="00BC0F94">
            <w:pPr>
              <w:spacing w:line="380" w:lineRule="exac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 xml:space="preserve">Extraordinary annual general meeting </w:t>
            </w:r>
            <w:r w:rsidR="00FB3753" w:rsidRPr="00BC0F94">
              <w:rPr>
                <w:rFonts w:ascii="Angsana New" w:eastAsia="Aptos" w:hAnsi="Angsana New"/>
                <w:kern w:val="2"/>
                <w:sz w:val="26"/>
                <w:szCs w:val="26"/>
                <w14:ligatures w14:val="standardContextual"/>
              </w:rPr>
              <w:t xml:space="preserve">of </w:t>
            </w:r>
          </w:p>
        </w:tc>
        <w:tc>
          <w:tcPr>
            <w:tcW w:w="1134" w:type="dxa"/>
          </w:tcPr>
          <w:p w14:paraId="0BB448D8" w14:textId="348EB8E0" w:rsidR="00121E68" w:rsidRPr="00BC0F94" w:rsidRDefault="00F52532" w:rsidP="00BC0F94">
            <w:pPr>
              <w:spacing w:line="380" w:lineRule="exact"/>
              <w:rPr>
                <w:rFonts w:ascii="Angsana New" w:eastAsia="Aptos" w:hAnsi="Angsana New"/>
                <w:kern w:val="2"/>
                <w:sz w:val="26"/>
                <w:szCs w:val="26"/>
                <w:cs/>
                <w14:ligatures w14:val="standardContextual"/>
              </w:rPr>
            </w:pPr>
            <w:r w:rsidRPr="00BC0F94">
              <w:rPr>
                <w:rFonts w:ascii="Angsana New" w:hAnsi="Angsana New"/>
                <w:sz w:val="26"/>
                <w:szCs w:val="26"/>
              </w:rPr>
              <w:t>Year 202</w:t>
            </w:r>
            <w:r w:rsidR="00651567" w:rsidRPr="00BC0F94">
              <w:rPr>
                <w:rFonts w:ascii="Angsana New" w:hAnsi="Angsana New"/>
                <w:sz w:val="26"/>
                <w:szCs w:val="26"/>
              </w:rPr>
              <w:t>4</w:t>
            </w:r>
          </w:p>
        </w:tc>
        <w:tc>
          <w:tcPr>
            <w:tcW w:w="2260" w:type="dxa"/>
          </w:tcPr>
          <w:p w14:paraId="1E5B4B41" w14:textId="35D52828" w:rsidR="00121E68" w:rsidRPr="00BC0F94" w:rsidRDefault="00651567" w:rsidP="00BC0F94">
            <w:pPr>
              <w:spacing w:line="380" w:lineRule="exact"/>
              <w:rPr>
                <w:rFonts w:ascii="Angsana New" w:hAnsi="Angsana New"/>
                <w:sz w:val="26"/>
                <w:szCs w:val="26"/>
              </w:rPr>
            </w:pPr>
            <w:r w:rsidRPr="00BC0F94">
              <w:rPr>
                <w:rFonts w:ascii="Angsana New" w:hAnsi="Angsana New"/>
                <w:sz w:val="26"/>
                <w:szCs w:val="26"/>
              </w:rPr>
              <w:t xml:space="preserve">February 13, </w:t>
            </w:r>
            <w:r w:rsidRPr="00BC0F94">
              <w:rPr>
                <w:rFonts w:ascii="Angsana New" w:hAnsi="Angsana New"/>
                <w:sz w:val="26"/>
                <w:szCs w:val="26"/>
                <w:cs/>
              </w:rPr>
              <w:t>202</w:t>
            </w:r>
            <w:r w:rsidRPr="00BC0F94">
              <w:rPr>
                <w:rFonts w:ascii="Angsana New" w:hAnsi="Angsana New"/>
                <w:sz w:val="26"/>
                <w:szCs w:val="26"/>
              </w:rPr>
              <w:t>5</w:t>
            </w:r>
          </w:p>
        </w:tc>
        <w:tc>
          <w:tcPr>
            <w:tcW w:w="1559" w:type="dxa"/>
          </w:tcPr>
          <w:p w14:paraId="2F62CCB7" w14:textId="56D5A2BE" w:rsidR="00121E68" w:rsidRPr="00BC0F94" w:rsidRDefault="002502AC" w:rsidP="00BC0F94">
            <w:pPr>
              <w:spacing w:line="380" w:lineRule="exact"/>
              <w:jc w:val="righ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7C54429F" w14:textId="0B681BAC" w:rsidR="00121E68" w:rsidRPr="00BC0F94" w:rsidRDefault="00651567" w:rsidP="00BC0F94">
            <w:pPr>
              <w:spacing w:line="380" w:lineRule="exact"/>
              <w:jc w:val="right"/>
              <w:rPr>
                <w:rFonts w:ascii="Angsana New" w:hAnsi="Angsana New"/>
                <w:sz w:val="26"/>
                <w:szCs w:val="26"/>
              </w:rPr>
            </w:pPr>
            <w:r w:rsidRPr="00BC0F94">
              <w:rPr>
                <w:rFonts w:ascii="Angsana New" w:hAnsi="Angsana New"/>
                <w:sz w:val="26"/>
                <w:szCs w:val="26"/>
              </w:rPr>
              <w:t>0</w:t>
            </w:r>
            <w:r w:rsidR="002502AC" w:rsidRPr="00BC0F94">
              <w:rPr>
                <w:rFonts w:ascii="Angsana New" w:hAnsi="Angsana New"/>
                <w:sz w:val="26"/>
                <w:szCs w:val="26"/>
              </w:rPr>
              <w:t>.</w:t>
            </w:r>
            <w:r w:rsidRPr="00BC0F94">
              <w:rPr>
                <w:rFonts w:ascii="Angsana New" w:hAnsi="Angsana New"/>
                <w:sz w:val="26"/>
                <w:szCs w:val="26"/>
              </w:rPr>
              <w:t>8</w:t>
            </w:r>
            <w:r w:rsidR="002502AC" w:rsidRPr="00BC0F94">
              <w:rPr>
                <w:rFonts w:ascii="Angsana New" w:hAnsi="Angsana New"/>
                <w:sz w:val="26"/>
                <w:szCs w:val="26"/>
              </w:rPr>
              <w:t>0</w:t>
            </w:r>
          </w:p>
        </w:tc>
        <w:tc>
          <w:tcPr>
            <w:tcW w:w="1697" w:type="dxa"/>
          </w:tcPr>
          <w:p w14:paraId="478CCC2A" w14:textId="33FA5A6B" w:rsidR="00121E68" w:rsidRPr="00BC0F94" w:rsidRDefault="002502AC" w:rsidP="00BC0F94">
            <w:pPr>
              <w:spacing w:line="380" w:lineRule="exact"/>
              <w:jc w:val="right"/>
              <w:rPr>
                <w:rFonts w:ascii="Angsana New" w:hAnsi="Angsana New"/>
                <w:sz w:val="26"/>
                <w:szCs w:val="26"/>
              </w:rPr>
            </w:pPr>
            <w:r w:rsidRPr="00BC0F94">
              <w:rPr>
                <w:rFonts w:ascii="Angsana New" w:hAnsi="Angsana New"/>
                <w:sz w:val="26"/>
                <w:szCs w:val="26"/>
              </w:rPr>
              <w:t>20.00</w:t>
            </w:r>
          </w:p>
        </w:tc>
      </w:tr>
      <w:tr w:rsidR="00DA493F" w:rsidRPr="002905DC" w14:paraId="236F662C" w14:textId="77777777" w:rsidTr="00BC0F94">
        <w:tc>
          <w:tcPr>
            <w:tcW w:w="565" w:type="dxa"/>
          </w:tcPr>
          <w:p w14:paraId="355EC0DE" w14:textId="77777777" w:rsidR="00DA493F" w:rsidRPr="00BC0F94" w:rsidRDefault="00DA493F" w:rsidP="00BC0F94">
            <w:pPr>
              <w:spacing w:line="380" w:lineRule="exact"/>
              <w:jc w:val="right"/>
              <w:rPr>
                <w:rFonts w:ascii="Angsana New" w:eastAsia="Aptos" w:hAnsi="Angsana New"/>
                <w:kern w:val="2"/>
                <w:sz w:val="26"/>
                <w:szCs w:val="26"/>
                <w:cs/>
                <w14:ligatures w14:val="standardContextual"/>
              </w:rPr>
            </w:pPr>
          </w:p>
        </w:tc>
        <w:tc>
          <w:tcPr>
            <w:tcW w:w="1985" w:type="dxa"/>
          </w:tcPr>
          <w:p w14:paraId="0F19E48F" w14:textId="77777777" w:rsidR="00DA493F" w:rsidRPr="00BC0F94" w:rsidRDefault="00DA493F" w:rsidP="00BC0F94">
            <w:pPr>
              <w:spacing w:line="380" w:lineRule="exact"/>
              <w:rPr>
                <w:rFonts w:ascii="Angsana New" w:hAnsi="Angsana New"/>
                <w:sz w:val="26"/>
                <w:szCs w:val="26"/>
              </w:rPr>
            </w:pPr>
          </w:p>
        </w:tc>
        <w:tc>
          <w:tcPr>
            <w:tcW w:w="3128" w:type="dxa"/>
          </w:tcPr>
          <w:p w14:paraId="6F62089B" w14:textId="7D46B012" w:rsidR="00DA493F" w:rsidRPr="00BC0F94" w:rsidRDefault="003D0383" w:rsidP="00BC0F94">
            <w:pPr>
              <w:spacing w:line="380" w:lineRule="exac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 xml:space="preserve">Shareholders </w:t>
            </w:r>
            <w:r w:rsidR="00DA493F" w:rsidRPr="00BC0F94">
              <w:rPr>
                <w:rFonts w:ascii="Angsana New" w:eastAsia="Aptos" w:hAnsi="Angsana New"/>
                <w:kern w:val="2"/>
                <w:sz w:val="26"/>
                <w:szCs w:val="26"/>
                <w14:ligatures w14:val="standardContextual"/>
              </w:rPr>
              <w:t>No 1/202</w:t>
            </w:r>
            <w:r w:rsidR="00651567" w:rsidRPr="00BC0F94">
              <w:rPr>
                <w:rFonts w:ascii="Angsana New" w:eastAsia="Aptos" w:hAnsi="Angsana New"/>
                <w:kern w:val="2"/>
                <w:sz w:val="26"/>
                <w:szCs w:val="26"/>
                <w14:ligatures w14:val="standardContextual"/>
              </w:rPr>
              <w:t>5</w:t>
            </w:r>
          </w:p>
        </w:tc>
        <w:tc>
          <w:tcPr>
            <w:tcW w:w="1134" w:type="dxa"/>
          </w:tcPr>
          <w:p w14:paraId="1EF1072A" w14:textId="77777777" w:rsidR="00DA493F" w:rsidRPr="00BC0F94" w:rsidRDefault="00DA493F" w:rsidP="00BC0F94">
            <w:pPr>
              <w:spacing w:line="380" w:lineRule="exact"/>
              <w:rPr>
                <w:rFonts w:ascii="Angsana New" w:eastAsia="Aptos" w:hAnsi="Angsana New"/>
                <w:kern w:val="2"/>
                <w:sz w:val="26"/>
                <w:szCs w:val="26"/>
                <w:cs/>
                <w14:ligatures w14:val="standardContextual"/>
              </w:rPr>
            </w:pPr>
          </w:p>
        </w:tc>
        <w:tc>
          <w:tcPr>
            <w:tcW w:w="2260" w:type="dxa"/>
          </w:tcPr>
          <w:p w14:paraId="1FAC9C9E" w14:textId="4D7247DE" w:rsidR="00DA493F" w:rsidRPr="00BC0F94" w:rsidRDefault="00DA493F" w:rsidP="00BC0F94">
            <w:pPr>
              <w:spacing w:line="380" w:lineRule="exact"/>
              <w:rPr>
                <w:rFonts w:ascii="Angsana New" w:hAnsi="Angsana New"/>
                <w:sz w:val="26"/>
                <w:szCs w:val="26"/>
                <w:cs/>
              </w:rPr>
            </w:pPr>
          </w:p>
        </w:tc>
        <w:tc>
          <w:tcPr>
            <w:tcW w:w="1559" w:type="dxa"/>
          </w:tcPr>
          <w:p w14:paraId="3C012261" w14:textId="046BBBCA" w:rsidR="00DA493F" w:rsidRPr="00BC0F94" w:rsidRDefault="00DA493F" w:rsidP="00BC0F94">
            <w:pPr>
              <w:spacing w:line="380" w:lineRule="exact"/>
              <w:jc w:val="right"/>
              <w:rPr>
                <w:rFonts w:ascii="Angsana New" w:eastAsia="Aptos" w:hAnsi="Angsana New"/>
                <w:kern w:val="2"/>
                <w:sz w:val="26"/>
                <w:szCs w:val="26"/>
                <w:cs/>
                <w14:ligatures w14:val="standardContextual"/>
              </w:rPr>
            </w:pPr>
          </w:p>
        </w:tc>
        <w:tc>
          <w:tcPr>
            <w:tcW w:w="1563" w:type="dxa"/>
          </w:tcPr>
          <w:p w14:paraId="1290B9EF" w14:textId="102C0941" w:rsidR="00DA493F" w:rsidRPr="00BC0F94" w:rsidRDefault="00DA493F" w:rsidP="00BC0F94">
            <w:pPr>
              <w:spacing w:line="380" w:lineRule="exact"/>
              <w:jc w:val="right"/>
              <w:rPr>
                <w:rFonts w:ascii="Angsana New" w:hAnsi="Angsana New"/>
                <w:sz w:val="26"/>
                <w:szCs w:val="26"/>
              </w:rPr>
            </w:pPr>
          </w:p>
        </w:tc>
        <w:tc>
          <w:tcPr>
            <w:tcW w:w="1697" w:type="dxa"/>
          </w:tcPr>
          <w:p w14:paraId="5539BF5E" w14:textId="7F343040" w:rsidR="00DA493F" w:rsidRPr="00BC0F94" w:rsidRDefault="00DA493F" w:rsidP="00BC0F94">
            <w:pPr>
              <w:spacing w:line="380" w:lineRule="exact"/>
              <w:jc w:val="right"/>
              <w:rPr>
                <w:rFonts w:ascii="Angsana New" w:hAnsi="Angsana New"/>
                <w:sz w:val="26"/>
                <w:szCs w:val="26"/>
              </w:rPr>
            </w:pPr>
          </w:p>
        </w:tc>
      </w:tr>
      <w:tr w:rsidR="001907C0" w:rsidRPr="002905DC" w14:paraId="0B0BCF59" w14:textId="77777777" w:rsidTr="00BC0F94">
        <w:tc>
          <w:tcPr>
            <w:tcW w:w="565" w:type="dxa"/>
          </w:tcPr>
          <w:p w14:paraId="6EAFA69E" w14:textId="6244DCFD" w:rsidR="001907C0" w:rsidRPr="00BC0F94" w:rsidRDefault="00651567" w:rsidP="00BC0F94">
            <w:pPr>
              <w:spacing w:line="380" w:lineRule="exact"/>
              <w:jc w:val="righ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3</w:t>
            </w:r>
            <w:r w:rsidR="00851F8C" w:rsidRPr="00BC0F94">
              <w:rPr>
                <w:rFonts w:ascii="Angsana New" w:eastAsia="Aptos" w:hAnsi="Angsana New"/>
                <w:kern w:val="2"/>
                <w:sz w:val="26"/>
                <w:szCs w:val="26"/>
                <w14:ligatures w14:val="standardContextual"/>
              </w:rPr>
              <w:t>.</w:t>
            </w:r>
          </w:p>
        </w:tc>
        <w:tc>
          <w:tcPr>
            <w:tcW w:w="1985" w:type="dxa"/>
          </w:tcPr>
          <w:p w14:paraId="6397F2D5" w14:textId="717BB445" w:rsidR="001907C0" w:rsidRPr="00BC0F94" w:rsidRDefault="000B1763" w:rsidP="00BC0F94">
            <w:pPr>
              <w:spacing w:line="380" w:lineRule="exact"/>
              <w:rPr>
                <w:rFonts w:ascii="Angsana New" w:hAnsi="Angsana New"/>
                <w:sz w:val="26"/>
                <w:szCs w:val="26"/>
              </w:rPr>
            </w:pPr>
            <w:r w:rsidRPr="00BC0F94">
              <w:rPr>
                <w:rFonts w:ascii="Angsana New" w:hAnsi="Angsana New"/>
                <w:sz w:val="26"/>
                <w:szCs w:val="26"/>
              </w:rPr>
              <w:t>March 13, 2025</w:t>
            </w:r>
          </w:p>
        </w:tc>
        <w:tc>
          <w:tcPr>
            <w:tcW w:w="3128" w:type="dxa"/>
          </w:tcPr>
          <w:p w14:paraId="574BC3E6" w14:textId="37473D1C" w:rsidR="001907C0" w:rsidRPr="00BC0F94" w:rsidRDefault="00651567" w:rsidP="00BC0F94">
            <w:pPr>
              <w:spacing w:line="380" w:lineRule="exac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Board of Directors' Meeting No 3/2025</w:t>
            </w:r>
          </w:p>
        </w:tc>
        <w:tc>
          <w:tcPr>
            <w:tcW w:w="1134" w:type="dxa"/>
          </w:tcPr>
          <w:p w14:paraId="10A72553" w14:textId="77BB3E41" w:rsidR="001907C0" w:rsidRPr="00BC0F94" w:rsidRDefault="004B64AF" w:rsidP="00BC0F94">
            <w:pPr>
              <w:spacing w:line="380" w:lineRule="exac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Interim</w:t>
            </w:r>
          </w:p>
        </w:tc>
        <w:tc>
          <w:tcPr>
            <w:tcW w:w="2260" w:type="dxa"/>
          </w:tcPr>
          <w:p w14:paraId="774FA1AA" w14:textId="3C93768F" w:rsidR="001907C0" w:rsidRPr="00BC0F94" w:rsidRDefault="00651567" w:rsidP="00BC0F94">
            <w:pPr>
              <w:spacing w:line="380" w:lineRule="exact"/>
              <w:rPr>
                <w:rFonts w:ascii="Angsana New" w:hAnsi="Angsana New"/>
                <w:sz w:val="26"/>
                <w:szCs w:val="26"/>
              </w:rPr>
            </w:pPr>
            <w:r w:rsidRPr="00BC0F94">
              <w:rPr>
                <w:rFonts w:ascii="Angsana New" w:hAnsi="Angsana New"/>
                <w:sz w:val="26"/>
                <w:szCs w:val="26"/>
              </w:rPr>
              <w:t>March 14, 2025</w:t>
            </w:r>
          </w:p>
        </w:tc>
        <w:tc>
          <w:tcPr>
            <w:tcW w:w="1559" w:type="dxa"/>
          </w:tcPr>
          <w:p w14:paraId="44F9DFA8" w14:textId="426FF2AE" w:rsidR="001907C0" w:rsidRPr="00BC0F94" w:rsidRDefault="004B64AF" w:rsidP="00BC0F94">
            <w:pPr>
              <w:spacing w:line="380" w:lineRule="exact"/>
              <w:jc w:val="right"/>
              <w:rPr>
                <w:rFonts w:ascii="Angsana New" w:eastAsia="Aptos" w:hAnsi="Angsana New"/>
                <w:kern w:val="2"/>
                <w:sz w:val="26"/>
                <w:szCs w:val="26"/>
                <w:cs/>
                <w14:ligatures w14:val="standardContextual"/>
              </w:rPr>
            </w:pPr>
            <w:r w:rsidRPr="00BC0F94">
              <w:rPr>
                <w:rFonts w:ascii="Angsana New" w:eastAsia="Aptos" w:hAnsi="Angsana New"/>
                <w:kern w:val="2"/>
                <w:sz w:val="26"/>
                <w:szCs w:val="26"/>
                <w14:ligatures w14:val="standardContextual"/>
              </w:rPr>
              <w:t>Full appropriated</w:t>
            </w:r>
          </w:p>
        </w:tc>
        <w:tc>
          <w:tcPr>
            <w:tcW w:w="1563" w:type="dxa"/>
          </w:tcPr>
          <w:p w14:paraId="41061542" w14:textId="7023E168" w:rsidR="001907C0" w:rsidRPr="00BC0F94" w:rsidRDefault="006846AD" w:rsidP="00BC0F94">
            <w:pPr>
              <w:spacing w:line="380" w:lineRule="exact"/>
              <w:jc w:val="right"/>
              <w:rPr>
                <w:rFonts w:ascii="Angsana New" w:hAnsi="Angsana New"/>
                <w:sz w:val="26"/>
                <w:szCs w:val="26"/>
              </w:rPr>
            </w:pPr>
            <w:r w:rsidRPr="00BC0F94">
              <w:rPr>
                <w:rFonts w:ascii="Angsana New" w:hAnsi="Angsana New"/>
                <w:sz w:val="26"/>
                <w:szCs w:val="26"/>
              </w:rPr>
              <w:t>0.</w:t>
            </w:r>
            <w:r w:rsidR="00651567" w:rsidRPr="00BC0F94">
              <w:rPr>
                <w:rFonts w:ascii="Angsana New" w:hAnsi="Angsana New"/>
                <w:sz w:val="26"/>
                <w:szCs w:val="26"/>
              </w:rPr>
              <w:t>27</w:t>
            </w:r>
          </w:p>
        </w:tc>
        <w:tc>
          <w:tcPr>
            <w:tcW w:w="1697" w:type="dxa"/>
          </w:tcPr>
          <w:p w14:paraId="216A6E07" w14:textId="5419FD9A" w:rsidR="001907C0" w:rsidRPr="00BC0F94" w:rsidRDefault="00651567" w:rsidP="00BC0F94">
            <w:pPr>
              <w:spacing w:line="380" w:lineRule="exact"/>
              <w:jc w:val="right"/>
              <w:rPr>
                <w:rFonts w:ascii="Angsana New" w:hAnsi="Angsana New"/>
                <w:sz w:val="26"/>
                <w:szCs w:val="26"/>
              </w:rPr>
            </w:pPr>
            <w:r w:rsidRPr="00BC0F94">
              <w:rPr>
                <w:rFonts w:ascii="Angsana New" w:hAnsi="Angsana New"/>
                <w:sz w:val="26"/>
                <w:szCs w:val="26"/>
              </w:rPr>
              <w:t>6</w:t>
            </w:r>
            <w:r w:rsidR="006846AD" w:rsidRPr="00BC0F94">
              <w:rPr>
                <w:rFonts w:ascii="Angsana New" w:hAnsi="Angsana New"/>
                <w:sz w:val="26"/>
                <w:szCs w:val="26"/>
              </w:rPr>
              <w:t>.</w:t>
            </w:r>
            <w:r w:rsidRPr="00BC0F94">
              <w:rPr>
                <w:rFonts w:ascii="Angsana New" w:hAnsi="Angsana New"/>
                <w:sz w:val="26"/>
                <w:szCs w:val="26"/>
              </w:rPr>
              <w:t>75</w:t>
            </w:r>
          </w:p>
        </w:tc>
      </w:tr>
      <w:bookmarkEnd w:id="16"/>
    </w:tbl>
    <w:p w14:paraId="296E6F21" w14:textId="77777777" w:rsidR="00053C52" w:rsidRPr="007B4BF1" w:rsidRDefault="00053C52" w:rsidP="00BC0F94">
      <w:pPr>
        <w:overflowPunct/>
        <w:autoSpaceDE/>
        <w:autoSpaceDN/>
        <w:adjustRightInd/>
        <w:spacing w:line="380" w:lineRule="exact"/>
        <w:textAlignment w:val="auto"/>
        <w:rPr>
          <w:rFonts w:ascii="Angsana New" w:hAnsi="Angsana New"/>
          <w:b/>
          <w:bCs/>
          <w:sz w:val="30"/>
          <w:szCs w:val="30"/>
        </w:rPr>
      </w:pPr>
    </w:p>
    <w:p w14:paraId="4A0ED17B" w14:textId="77777777" w:rsidR="00053C52" w:rsidRPr="007B4BF1" w:rsidRDefault="00053C52" w:rsidP="00BC0F94">
      <w:pPr>
        <w:overflowPunct/>
        <w:autoSpaceDE/>
        <w:autoSpaceDN/>
        <w:adjustRightInd/>
        <w:spacing w:line="380" w:lineRule="exact"/>
        <w:textAlignment w:val="auto"/>
        <w:rPr>
          <w:rFonts w:ascii="Angsana New" w:hAnsi="Angsana New"/>
          <w:b/>
          <w:bCs/>
          <w:sz w:val="30"/>
          <w:szCs w:val="30"/>
        </w:rPr>
        <w:sectPr w:rsidR="00053C52" w:rsidRPr="007B4BF1" w:rsidSect="00797E5E">
          <w:pgSz w:w="16840" w:h="11907" w:orient="landscape" w:code="9"/>
          <w:pgMar w:top="1350" w:right="1276" w:bottom="1134" w:left="1134" w:header="709" w:footer="709" w:gutter="0"/>
          <w:cols w:space="720"/>
          <w:docGrid w:linePitch="326"/>
        </w:sectPr>
      </w:pPr>
    </w:p>
    <w:p w14:paraId="7B191E30" w14:textId="4933EC94" w:rsidR="00955869" w:rsidRPr="007B4BF1" w:rsidRDefault="00955869" w:rsidP="00BC0F94">
      <w:pPr>
        <w:tabs>
          <w:tab w:val="left" w:pos="426"/>
        </w:tabs>
        <w:spacing w:line="380" w:lineRule="exact"/>
        <w:jc w:val="thaiDistribute"/>
        <w:rPr>
          <w:rFonts w:ascii="Angsana New" w:hAnsi="Angsana New"/>
          <w:b/>
          <w:bCs/>
          <w:sz w:val="30"/>
          <w:szCs w:val="30"/>
        </w:rPr>
      </w:pPr>
      <w:r w:rsidRPr="007B4BF1">
        <w:rPr>
          <w:rFonts w:ascii="Angsana New" w:hAnsi="Angsana New"/>
          <w:b/>
          <w:bCs/>
          <w:sz w:val="30"/>
          <w:szCs w:val="30"/>
        </w:rPr>
        <w:t>2</w:t>
      </w:r>
      <w:r w:rsidR="00F060FC">
        <w:rPr>
          <w:rFonts w:ascii="Angsana New" w:hAnsi="Angsana New"/>
          <w:b/>
          <w:bCs/>
          <w:sz w:val="30"/>
          <w:szCs w:val="30"/>
        </w:rPr>
        <w:t>9</w:t>
      </w:r>
      <w:r w:rsidRPr="007B4BF1">
        <w:rPr>
          <w:rFonts w:ascii="Angsana New" w:hAnsi="Angsana New"/>
          <w:b/>
          <w:bCs/>
          <w:sz w:val="30"/>
          <w:szCs w:val="30"/>
          <w:cs/>
        </w:rPr>
        <w:t>.</w:t>
      </w:r>
      <w:r w:rsidRPr="007B4BF1">
        <w:rPr>
          <w:rFonts w:ascii="Angsana New" w:hAnsi="Angsana New"/>
          <w:b/>
          <w:bCs/>
          <w:sz w:val="30"/>
          <w:szCs w:val="30"/>
        </w:rPr>
        <w:tab/>
        <w:t>LEGAL RESERVE</w:t>
      </w:r>
    </w:p>
    <w:p w14:paraId="0DA81F5C" w14:textId="77777777" w:rsidR="00955869" w:rsidRPr="007B4BF1" w:rsidRDefault="00955869" w:rsidP="00BC0F94">
      <w:pPr>
        <w:spacing w:before="120" w:line="380" w:lineRule="exact"/>
        <w:ind w:left="425"/>
        <w:jc w:val="thaiDistribute"/>
        <w:rPr>
          <w:rFonts w:ascii="Angsana New" w:hAnsi="Angsana New"/>
          <w:sz w:val="30"/>
          <w:szCs w:val="30"/>
        </w:rPr>
      </w:pPr>
      <w:r w:rsidRPr="007B4BF1">
        <w:rPr>
          <w:rFonts w:ascii="Angsana New" w:hAnsi="Angsana New"/>
          <w:sz w:val="30"/>
          <w:szCs w:val="30"/>
        </w:rPr>
        <w:t>The Company is required to set aside a legal reserve at least 5</w:t>
      </w:r>
      <w:r w:rsidRPr="007B4BF1">
        <w:rPr>
          <w:rFonts w:ascii="Angsana New" w:hAnsi="Angsana New"/>
          <w:sz w:val="30"/>
          <w:szCs w:val="30"/>
          <w:cs/>
        </w:rPr>
        <w:t xml:space="preserve">% </w:t>
      </w:r>
      <w:r w:rsidRPr="007B4BF1">
        <w:rPr>
          <w:rFonts w:ascii="Angsana New" w:hAnsi="Angsana New"/>
          <w:sz w:val="30"/>
          <w:szCs w:val="30"/>
        </w:rPr>
        <w:t xml:space="preserve">of the annual net profit less deficit brought forward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 xml:space="preserve">) </w:t>
      </w:r>
      <w:r w:rsidRPr="007B4BF1">
        <w:rPr>
          <w:rFonts w:ascii="Angsana New" w:hAnsi="Angsana New"/>
          <w:sz w:val="30"/>
          <w:szCs w:val="30"/>
        </w:rPr>
        <w:t>until the reserve reach an amount 10</w:t>
      </w:r>
      <w:r w:rsidRPr="007B4BF1">
        <w:rPr>
          <w:rFonts w:ascii="Angsana New" w:hAnsi="Angsana New"/>
          <w:sz w:val="30"/>
          <w:szCs w:val="30"/>
          <w:cs/>
        </w:rPr>
        <w:t xml:space="preserve">% </w:t>
      </w:r>
      <w:r w:rsidRPr="007B4BF1">
        <w:rPr>
          <w:rFonts w:ascii="Angsana New" w:hAnsi="Angsana New"/>
          <w:sz w:val="30"/>
          <w:szCs w:val="30"/>
        </w:rPr>
        <w:t>of authorized share capital in accordance with the Public Company Limited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2535</w:t>
      </w:r>
      <w:r w:rsidRPr="007B4BF1">
        <w:rPr>
          <w:rFonts w:ascii="Angsana New" w:hAnsi="Angsana New"/>
          <w:sz w:val="30"/>
          <w:szCs w:val="30"/>
          <w:cs/>
        </w:rPr>
        <w:t xml:space="preserve">. </w:t>
      </w:r>
      <w:r w:rsidRPr="007B4BF1">
        <w:rPr>
          <w:rFonts w:ascii="Angsana New" w:hAnsi="Angsana New"/>
          <w:sz w:val="30"/>
          <w:szCs w:val="30"/>
        </w:rPr>
        <w:t>Such legal reserve is not available for dividend distribution</w:t>
      </w:r>
      <w:r w:rsidRPr="007B4BF1">
        <w:rPr>
          <w:rFonts w:ascii="Angsana New" w:hAnsi="Angsana New"/>
          <w:sz w:val="30"/>
          <w:szCs w:val="30"/>
          <w:cs/>
        </w:rPr>
        <w:t xml:space="preserve">. </w:t>
      </w:r>
    </w:p>
    <w:p w14:paraId="05C7D315" w14:textId="71DE8E1F" w:rsidR="00445AA8" w:rsidRPr="007B4BF1" w:rsidRDefault="00F060FC" w:rsidP="00BC0F94">
      <w:pPr>
        <w:tabs>
          <w:tab w:val="left" w:pos="426"/>
        </w:tabs>
        <w:spacing w:before="120" w:after="120" w:line="380" w:lineRule="exact"/>
        <w:rPr>
          <w:rFonts w:ascii="Angsana New" w:hAnsi="Angsana New"/>
          <w:sz w:val="30"/>
          <w:szCs w:val="30"/>
        </w:rPr>
      </w:pPr>
      <w:r>
        <w:rPr>
          <w:rFonts w:ascii="Angsana New" w:hAnsi="Angsana New"/>
          <w:b/>
          <w:bCs/>
          <w:sz w:val="30"/>
          <w:szCs w:val="30"/>
        </w:rPr>
        <w:t>30</w:t>
      </w:r>
      <w:r w:rsidR="00445AA8" w:rsidRPr="007B4BF1">
        <w:rPr>
          <w:rFonts w:ascii="Angsana New" w:hAnsi="Angsana New"/>
          <w:b/>
          <w:bCs/>
          <w:sz w:val="30"/>
          <w:szCs w:val="30"/>
          <w:cs/>
        </w:rPr>
        <w:t>.</w:t>
      </w:r>
      <w:r w:rsidR="00445AA8" w:rsidRPr="007B4BF1">
        <w:rPr>
          <w:rFonts w:ascii="Angsana New" w:hAnsi="Angsana New"/>
          <w:b/>
          <w:bCs/>
          <w:sz w:val="30"/>
          <w:szCs w:val="30"/>
        </w:rPr>
        <w:tab/>
        <w:t>SIGNIFICANT AGREEMENTS AND COVENANTS</w:t>
      </w:r>
    </w:p>
    <w:p w14:paraId="5DF98B1E" w14:textId="77777777" w:rsidR="00445AA8" w:rsidRPr="007B4BF1" w:rsidRDefault="00445AA8" w:rsidP="00BC0F94">
      <w:pPr>
        <w:spacing w:line="380" w:lineRule="exact"/>
        <w:ind w:left="425"/>
        <w:jc w:val="thaiDistribute"/>
        <w:rPr>
          <w:rFonts w:ascii="Angsana New" w:hAnsi="Angsana New"/>
          <w:sz w:val="30"/>
          <w:szCs w:val="30"/>
        </w:rPr>
      </w:pPr>
      <w:r w:rsidRPr="007B4BF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7B4BF1">
        <w:rPr>
          <w:rFonts w:ascii="Angsana New" w:hAnsi="Angsana New"/>
          <w:sz w:val="30"/>
          <w:szCs w:val="30"/>
          <w:cs/>
        </w:rPr>
        <w:t xml:space="preserve">. </w:t>
      </w:r>
      <w:r w:rsidRPr="007B4BF1">
        <w:rPr>
          <w:rFonts w:ascii="Angsana New" w:hAnsi="Angsana New"/>
          <w:sz w:val="30"/>
          <w:szCs w:val="30"/>
        </w:rPr>
        <w:t>The group of subsidiaries and the Provincial Electricity Authority agreed to trade electricity by entering into agreement</w:t>
      </w:r>
      <w:r w:rsidRPr="007B4BF1">
        <w:rPr>
          <w:rFonts w:ascii="Angsana New" w:hAnsi="Angsana New"/>
          <w:sz w:val="30"/>
          <w:szCs w:val="30"/>
          <w:cs/>
        </w:rPr>
        <w:t xml:space="preserve">. </w:t>
      </w:r>
      <w:r w:rsidRPr="007B4BF1">
        <w:rPr>
          <w:rFonts w:ascii="Angsana New" w:hAnsi="Angsana New"/>
          <w:sz w:val="30"/>
          <w:szCs w:val="30"/>
        </w:rPr>
        <w:t>The company has a power purchase agreement</w:t>
      </w:r>
      <w:r w:rsidRPr="007B4BF1">
        <w:rPr>
          <w:rFonts w:ascii="Angsana New" w:hAnsi="Angsana New"/>
          <w:sz w:val="30"/>
          <w:szCs w:val="30"/>
          <w:cs/>
        </w:rPr>
        <w:t>.</w:t>
      </w:r>
      <w:r w:rsidRPr="007B4BF1">
        <w:rPr>
          <w:rFonts w:ascii="Angsana New" w:hAnsi="Angsana New"/>
          <w:sz w:val="30"/>
          <w:szCs w:val="30"/>
        </w:rPr>
        <w:t xml:space="preserve"> The purchase electricity from small power producers for electricity from renewables to PEA as Feed</w:t>
      </w:r>
      <w:r w:rsidRPr="007B4BF1">
        <w:rPr>
          <w:rFonts w:ascii="Angsana New" w:hAnsi="Angsana New"/>
          <w:sz w:val="30"/>
          <w:szCs w:val="30"/>
          <w:cs/>
        </w:rPr>
        <w:t>-</w:t>
      </w:r>
      <w:r w:rsidRPr="007B4BF1">
        <w:rPr>
          <w:rFonts w:ascii="Angsana New" w:hAnsi="Angsana New"/>
          <w:sz w:val="30"/>
          <w:szCs w:val="30"/>
        </w:rPr>
        <w:t>in tariff is as follows</w:t>
      </w:r>
      <w:r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2538"/>
        <w:gridCol w:w="3041"/>
        <w:gridCol w:w="3918"/>
      </w:tblGrid>
      <w:tr w:rsidR="00697552" w:rsidRPr="007B4BF1" w14:paraId="22CC6CFC" w14:textId="77777777" w:rsidTr="00296670">
        <w:trPr>
          <w:trHeight w:val="83"/>
        </w:trPr>
        <w:tc>
          <w:tcPr>
            <w:tcW w:w="2835" w:type="dxa"/>
            <w:shd w:val="clear" w:color="auto" w:fill="auto"/>
            <w:vAlign w:val="center"/>
          </w:tcPr>
          <w:p w14:paraId="495AEA78" w14:textId="77777777" w:rsidR="00697552" w:rsidRPr="007B4BF1" w:rsidRDefault="00697552" w:rsidP="00BC0F94">
            <w:pPr>
              <w:spacing w:before="120" w:line="380" w:lineRule="exact"/>
              <w:jc w:val="center"/>
              <w:rPr>
                <w:rFonts w:ascii="Angsana New" w:hAnsi="Angsana New"/>
                <w:b/>
                <w:bCs/>
                <w:sz w:val="28"/>
                <w:u w:val="single"/>
              </w:rPr>
            </w:pPr>
            <w:r w:rsidRPr="007B4BF1">
              <w:rPr>
                <w:rFonts w:ascii="Angsana New" w:hAnsi="Angsana New"/>
                <w:b/>
                <w:bCs/>
                <w:sz w:val="28"/>
                <w:u w:val="single"/>
              </w:rPr>
              <w:t>Companies</w:t>
            </w:r>
          </w:p>
        </w:tc>
        <w:tc>
          <w:tcPr>
            <w:tcW w:w="1985" w:type="dxa"/>
            <w:shd w:val="clear" w:color="auto" w:fill="auto"/>
            <w:vAlign w:val="center"/>
          </w:tcPr>
          <w:p w14:paraId="3FE1DF00" w14:textId="77777777" w:rsidR="00697552" w:rsidRPr="007B4BF1" w:rsidRDefault="00697552" w:rsidP="00BC0F94">
            <w:pPr>
              <w:spacing w:before="120" w:line="380" w:lineRule="exact"/>
              <w:jc w:val="center"/>
              <w:rPr>
                <w:rFonts w:ascii="Angsana New" w:hAnsi="Angsana New"/>
                <w:b/>
                <w:bCs/>
                <w:sz w:val="28"/>
                <w:u w:val="single"/>
              </w:rPr>
            </w:pPr>
            <w:r w:rsidRPr="007B4BF1">
              <w:rPr>
                <w:rFonts w:ascii="Angsana New" w:hAnsi="Angsana New"/>
                <w:b/>
                <w:bCs/>
                <w:sz w:val="28"/>
                <w:u w:val="single"/>
              </w:rPr>
              <w:t>Project area</w:t>
            </w:r>
          </w:p>
        </w:tc>
        <w:tc>
          <w:tcPr>
            <w:tcW w:w="4677" w:type="dxa"/>
            <w:shd w:val="clear" w:color="auto" w:fill="auto"/>
            <w:vAlign w:val="center"/>
          </w:tcPr>
          <w:p w14:paraId="5734E1EF" w14:textId="77777777" w:rsidR="00697552" w:rsidRPr="007B4BF1" w:rsidRDefault="00697552" w:rsidP="00BC0F94">
            <w:pPr>
              <w:spacing w:before="120" w:line="380" w:lineRule="exact"/>
              <w:jc w:val="center"/>
              <w:rPr>
                <w:rFonts w:ascii="Angsana New" w:hAnsi="Angsana New"/>
                <w:b/>
                <w:bCs/>
                <w:sz w:val="28"/>
                <w:u w:val="single"/>
              </w:rPr>
            </w:pPr>
            <w:r w:rsidRPr="007B4BF1">
              <w:rPr>
                <w:rFonts w:ascii="Angsana New" w:hAnsi="Angsana New"/>
                <w:b/>
                <w:bCs/>
                <w:sz w:val="28"/>
                <w:u w:val="single"/>
              </w:rPr>
              <w:t>Electricity trading period</w:t>
            </w:r>
          </w:p>
        </w:tc>
      </w:tr>
      <w:tr w:rsidR="00697552" w:rsidRPr="007B4BF1" w14:paraId="57C611AF" w14:textId="77777777" w:rsidTr="00296670">
        <w:tc>
          <w:tcPr>
            <w:tcW w:w="2835" w:type="dxa"/>
            <w:shd w:val="clear" w:color="auto" w:fill="auto"/>
          </w:tcPr>
          <w:p w14:paraId="177DCD40" w14:textId="77777777" w:rsidR="00697552" w:rsidRPr="007B4BF1" w:rsidRDefault="00697552" w:rsidP="00BC0F94">
            <w:pPr>
              <w:spacing w:line="380" w:lineRule="exact"/>
              <w:ind w:left="34"/>
              <w:jc w:val="thaiDistribute"/>
              <w:rPr>
                <w:rFonts w:ascii="Angsana New" w:hAnsi="Angsana New"/>
                <w:sz w:val="28"/>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5037D196" w14:textId="77777777" w:rsidR="00697552" w:rsidRPr="007B4BF1" w:rsidRDefault="00697552" w:rsidP="00BC0F94">
            <w:pPr>
              <w:spacing w:line="380" w:lineRule="exact"/>
              <w:jc w:val="thaiDistribute"/>
              <w:rPr>
                <w:rFonts w:ascii="Angsana New" w:hAnsi="Angsana New"/>
                <w:sz w:val="28"/>
                <w:cs/>
              </w:rPr>
            </w:pPr>
            <w:r w:rsidRPr="007B4BF1">
              <w:rPr>
                <w:rFonts w:ascii="Angsana New" w:hAnsi="Angsana New"/>
                <w:sz w:val="28"/>
              </w:rPr>
              <w:t>Nakhornsrithammaraja</w:t>
            </w:r>
          </w:p>
        </w:tc>
        <w:tc>
          <w:tcPr>
            <w:tcW w:w="4677" w:type="dxa"/>
            <w:shd w:val="clear" w:color="auto" w:fill="auto"/>
          </w:tcPr>
          <w:p w14:paraId="08705052" w14:textId="77777777" w:rsidR="00697552" w:rsidRPr="007B4BF1" w:rsidRDefault="008B5F97" w:rsidP="00BC0F94">
            <w:pPr>
              <w:spacing w:line="380" w:lineRule="exact"/>
              <w:rPr>
                <w:rFonts w:ascii="Angsana New" w:hAnsi="Angsana New"/>
                <w:sz w:val="28"/>
              </w:rPr>
            </w:pPr>
            <w:r w:rsidRPr="007B4BF1">
              <w:rPr>
                <w:rFonts w:ascii="Angsana New" w:hAnsi="Angsana New"/>
                <w:sz w:val="28"/>
              </w:rPr>
              <w:t xml:space="preserve">Start to </w:t>
            </w:r>
            <w:r w:rsidR="00697552" w:rsidRPr="007B4BF1">
              <w:rPr>
                <w:rFonts w:ascii="Angsana New" w:hAnsi="Angsana New"/>
                <w:sz w:val="28"/>
              </w:rPr>
              <w:t xml:space="preserve">distribute electricity current </w:t>
            </w:r>
            <w:r w:rsidRPr="007B4BF1">
              <w:rPr>
                <w:rFonts w:ascii="Angsana New" w:hAnsi="Angsana New"/>
                <w:sz w:val="28"/>
              </w:rPr>
              <w:t xml:space="preserve">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00697552" w:rsidRPr="007B4BF1">
              <w:rPr>
                <w:rFonts w:ascii="Angsana New" w:hAnsi="Angsana New"/>
                <w:sz w:val="28"/>
              </w:rPr>
              <w:t>on March 15, 2013</w:t>
            </w:r>
          </w:p>
        </w:tc>
      </w:tr>
      <w:tr w:rsidR="00697552" w:rsidRPr="007B4BF1" w14:paraId="093D9871" w14:textId="77777777" w:rsidTr="00296670">
        <w:tc>
          <w:tcPr>
            <w:tcW w:w="2835" w:type="dxa"/>
            <w:shd w:val="clear" w:color="auto" w:fill="auto"/>
          </w:tcPr>
          <w:p w14:paraId="64A153BE" w14:textId="77777777" w:rsidR="00697552" w:rsidRPr="007B4BF1" w:rsidRDefault="00697552" w:rsidP="00BC0F94">
            <w:pPr>
              <w:spacing w:line="380" w:lineRule="exact"/>
              <w:ind w:left="34"/>
              <w:jc w:val="thaiDistribute"/>
              <w:rPr>
                <w:rFonts w:ascii="Angsana New" w:hAnsi="Angsana New"/>
                <w:sz w:val="28"/>
              </w:rPr>
            </w:pPr>
            <w:r w:rsidRPr="007B4BF1">
              <w:rPr>
                <w:rFonts w:ascii="Angsana New" w:hAnsi="Angsana New"/>
                <w:sz w:val="28"/>
              </w:rPr>
              <w:t>Maewong Energy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1C1692D1" w14:textId="77777777" w:rsidR="00697552" w:rsidRPr="007B4BF1" w:rsidRDefault="00697552" w:rsidP="00BC0F94">
            <w:pPr>
              <w:spacing w:line="380" w:lineRule="exact"/>
              <w:jc w:val="thaiDistribute"/>
              <w:rPr>
                <w:rFonts w:ascii="Angsana New" w:hAnsi="Angsana New"/>
                <w:sz w:val="28"/>
              </w:rPr>
            </w:pPr>
            <w:r w:rsidRPr="007B4BF1">
              <w:rPr>
                <w:rFonts w:ascii="Angsana New" w:hAnsi="Angsana New"/>
                <w:sz w:val="28"/>
              </w:rPr>
              <w:t>Nakhonsawan</w:t>
            </w:r>
          </w:p>
          <w:p w14:paraId="290B19E5" w14:textId="77777777" w:rsidR="00697552" w:rsidRPr="007B4BF1" w:rsidRDefault="00697552" w:rsidP="00BC0F94">
            <w:pPr>
              <w:spacing w:line="380" w:lineRule="exact"/>
              <w:jc w:val="thaiDistribute"/>
              <w:rPr>
                <w:rFonts w:ascii="Angsana New" w:hAnsi="Angsana New"/>
                <w:sz w:val="28"/>
              </w:rPr>
            </w:pPr>
          </w:p>
        </w:tc>
        <w:tc>
          <w:tcPr>
            <w:tcW w:w="4677" w:type="dxa"/>
            <w:shd w:val="clear" w:color="auto" w:fill="auto"/>
          </w:tcPr>
          <w:p w14:paraId="29ED21FC" w14:textId="77777777" w:rsidR="00697552" w:rsidRPr="007B4BF1" w:rsidRDefault="00697552" w:rsidP="00BC0F94">
            <w:pPr>
              <w:spacing w:before="60"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October 12, 2015</w:t>
            </w:r>
          </w:p>
        </w:tc>
      </w:tr>
      <w:tr w:rsidR="00034B4E" w:rsidRPr="007B4BF1" w14:paraId="0E474F15" w14:textId="77777777" w:rsidTr="00296670">
        <w:tc>
          <w:tcPr>
            <w:tcW w:w="2835" w:type="dxa"/>
            <w:shd w:val="clear" w:color="auto" w:fill="auto"/>
          </w:tcPr>
          <w:p w14:paraId="1B0DDD00" w14:textId="77777777" w:rsidR="00034B4E" w:rsidRPr="007B4BF1" w:rsidRDefault="00034B4E" w:rsidP="00BC0F94">
            <w:pPr>
              <w:spacing w:line="380" w:lineRule="exact"/>
              <w:ind w:left="34"/>
              <w:jc w:val="thaiDistribute"/>
              <w:rPr>
                <w:rFonts w:ascii="Angsana New" w:hAnsi="Angsana New"/>
                <w:sz w:val="28"/>
                <w:cs/>
              </w:rPr>
            </w:pPr>
            <w:r w:rsidRPr="007B4BF1">
              <w:rPr>
                <w:rFonts w:ascii="Angsana New" w:hAnsi="Angsana New"/>
                <w:sz w:val="28"/>
              </w:rPr>
              <w:t>Thungsung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7DE41A72" w14:textId="77777777" w:rsidR="00034B4E" w:rsidRPr="007B4BF1" w:rsidRDefault="00034B4E" w:rsidP="00BC0F94">
            <w:pPr>
              <w:spacing w:line="380" w:lineRule="exact"/>
              <w:jc w:val="thaiDistribute"/>
              <w:rPr>
                <w:rFonts w:ascii="Angsana New" w:hAnsi="Angsana New"/>
                <w:sz w:val="28"/>
                <w:cs/>
              </w:rPr>
            </w:pPr>
            <w:r w:rsidRPr="007B4BF1">
              <w:rPr>
                <w:rFonts w:ascii="Angsana New" w:hAnsi="Angsana New"/>
                <w:sz w:val="28"/>
              </w:rPr>
              <w:t>Nakhornsrithammaraja</w:t>
            </w:r>
          </w:p>
        </w:tc>
        <w:tc>
          <w:tcPr>
            <w:tcW w:w="4677" w:type="dxa"/>
            <w:shd w:val="clear" w:color="auto" w:fill="auto"/>
          </w:tcPr>
          <w:p w14:paraId="32D77243" w14:textId="77777777" w:rsidR="00034B4E" w:rsidRPr="007B4BF1" w:rsidRDefault="00034B4E" w:rsidP="00BC0F94">
            <w:pPr>
              <w:spacing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October 3, 2016</w:t>
            </w:r>
          </w:p>
        </w:tc>
      </w:tr>
      <w:tr w:rsidR="00034B4E" w:rsidRPr="007B4BF1" w14:paraId="7549BCAD" w14:textId="77777777" w:rsidTr="00296670">
        <w:tc>
          <w:tcPr>
            <w:tcW w:w="2835" w:type="dxa"/>
            <w:shd w:val="clear" w:color="auto" w:fill="auto"/>
          </w:tcPr>
          <w:p w14:paraId="60B18AD4" w14:textId="77777777" w:rsidR="00034B4E" w:rsidRPr="007B4BF1" w:rsidRDefault="00034B4E" w:rsidP="00BC0F94">
            <w:pPr>
              <w:spacing w:line="380" w:lineRule="exact"/>
              <w:ind w:left="34"/>
              <w:jc w:val="thaiDistribute"/>
              <w:rPr>
                <w:rFonts w:ascii="Angsana New" w:hAnsi="Angsana New"/>
                <w:sz w:val="28"/>
              </w:rPr>
            </w:pPr>
            <w:r w:rsidRPr="007B4BF1">
              <w:rPr>
                <w:rFonts w:ascii="Angsana New" w:hAnsi="Angsana New"/>
                <w:sz w:val="28"/>
              </w:rPr>
              <w:t>Mahachai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1627DBAF" w14:textId="77777777" w:rsidR="00034B4E" w:rsidRPr="007B4BF1" w:rsidRDefault="00034B4E" w:rsidP="00BC0F94">
            <w:pPr>
              <w:spacing w:line="380" w:lineRule="exact"/>
              <w:jc w:val="thaiDistribute"/>
              <w:rPr>
                <w:rFonts w:ascii="Angsana New" w:hAnsi="Angsana New"/>
                <w:sz w:val="28"/>
              </w:rPr>
            </w:pPr>
            <w:r w:rsidRPr="007B4BF1">
              <w:rPr>
                <w:rFonts w:ascii="Angsana New" w:hAnsi="Angsana New"/>
                <w:sz w:val="28"/>
              </w:rPr>
              <w:t>Samutsakorn</w:t>
            </w:r>
          </w:p>
        </w:tc>
        <w:tc>
          <w:tcPr>
            <w:tcW w:w="4677" w:type="dxa"/>
            <w:shd w:val="clear" w:color="auto" w:fill="auto"/>
          </w:tcPr>
          <w:p w14:paraId="122374EF" w14:textId="77777777" w:rsidR="00034B4E" w:rsidRPr="007B4BF1" w:rsidRDefault="00034B4E" w:rsidP="00BC0F94">
            <w:pPr>
              <w:spacing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April 8, 2016</w:t>
            </w:r>
          </w:p>
        </w:tc>
      </w:tr>
      <w:tr w:rsidR="00034B4E" w:rsidRPr="007B4BF1" w14:paraId="53BF58B5" w14:textId="77777777" w:rsidTr="00296670">
        <w:tc>
          <w:tcPr>
            <w:tcW w:w="2835" w:type="dxa"/>
            <w:shd w:val="clear" w:color="auto" w:fill="auto"/>
          </w:tcPr>
          <w:p w14:paraId="28D84078" w14:textId="77777777" w:rsidR="00034B4E" w:rsidRPr="007B4BF1" w:rsidRDefault="00034B4E" w:rsidP="00BC0F94">
            <w:pPr>
              <w:spacing w:line="380" w:lineRule="exact"/>
              <w:ind w:left="34"/>
              <w:jc w:val="thaiDistribute"/>
              <w:rPr>
                <w:rFonts w:ascii="Angsana New" w:hAnsi="Angsana New"/>
                <w:sz w:val="28"/>
              </w:rPr>
            </w:pPr>
            <w:r w:rsidRPr="007B4BF1">
              <w:rPr>
                <w:rFonts w:ascii="Angsana New" w:hAnsi="Angsana New"/>
                <w:sz w:val="28"/>
              </w:rPr>
              <w:t>Phathalung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0B2E0CBF" w14:textId="77777777" w:rsidR="00034B4E" w:rsidRPr="007B4BF1" w:rsidRDefault="00034B4E" w:rsidP="00BC0F94">
            <w:pPr>
              <w:spacing w:before="60" w:line="380" w:lineRule="exact"/>
              <w:jc w:val="thaiDistribute"/>
              <w:rPr>
                <w:rFonts w:ascii="Angsana New" w:hAnsi="Angsana New"/>
                <w:sz w:val="28"/>
              </w:rPr>
            </w:pPr>
            <w:r w:rsidRPr="007B4BF1">
              <w:rPr>
                <w:rFonts w:ascii="Angsana New" w:hAnsi="Angsana New"/>
                <w:sz w:val="28"/>
              </w:rPr>
              <w:t>Phathalung</w:t>
            </w:r>
          </w:p>
        </w:tc>
        <w:tc>
          <w:tcPr>
            <w:tcW w:w="4677" w:type="dxa"/>
            <w:shd w:val="clear" w:color="auto" w:fill="auto"/>
          </w:tcPr>
          <w:p w14:paraId="00ABA401" w14:textId="77777777" w:rsidR="00034B4E" w:rsidRPr="007B4BF1" w:rsidRDefault="00034B4E" w:rsidP="00BC0F94">
            <w:pPr>
              <w:spacing w:before="60" w:line="380" w:lineRule="exact"/>
              <w:rPr>
                <w:rFonts w:ascii="Angsana New" w:hAnsi="Angsana New"/>
                <w:sz w:val="28"/>
                <w:cs/>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July 7, 2017</w:t>
            </w:r>
          </w:p>
        </w:tc>
      </w:tr>
      <w:tr w:rsidR="00034B4E" w:rsidRPr="007B4BF1" w14:paraId="6E168770" w14:textId="77777777" w:rsidTr="00296670">
        <w:tc>
          <w:tcPr>
            <w:tcW w:w="2835" w:type="dxa"/>
            <w:shd w:val="clear" w:color="auto" w:fill="auto"/>
          </w:tcPr>
          <w:p w14:paraId="6EBB073F" w14:textId="77777777" w:rsidR="00034B4E" w:rsidRPr="007B4BF1" w:rsidRDefault="00034B4E" w:rsidP="00BC0F94">
            <w:pPr>
              <w:spacing w:line="380" w:lineRule="exact"/>
              <w:ind w:left="34"/>
              <w:jc w:val="thaiDistribute"/>
              <w:rPr>
                <w:rFonts w:ascii="Angsana New" w:hAnsi="Angsana New"/>
                <w:sz w:val="28"/>
              </w:rPr>
            </w:pPr>
            <w:r w:rsidRPr="007B4BF1">
              <w:rPr>
                <w:rFonts w:ascii="Angsana New" w:hAnsi="Angsana New"/>
                <w:sz w:val="28"/>
              </w:rPr>
              <w:t>Satun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1811EBFB" w14:textId="77777777" w:rsidR="00034B4E" w:rsidRPr="007B4BF1" w:rsidRDefault="00034B4E" w:rsidP="00BC0F94">
            <w:pPr>
              <w:spacing w:line="380" w:lineRule="exact"/>
              <w:jc w:val="thaiDistribute"/>
              <w:rPr>
                <w:rFonts w:ascii="Angsana New" w:hAnsi="Angsana New"/>
                <w:sz w:val="28"/>
              </w:rPr>
            </w:pPr>
            <w:r w:rsidRPr="007B4BF1">
              <w:rPr>
                <w:rFonts w:ascii="Angsana New" w:hAnsi="Angsana New"/>
                <w:sz w:val="28"/>
              </w:rPr>
              <w:t>Satun</w:t>
            </w:r>
          </w:p>
        </w:tc>
        <w:tc>
          <w:tcPr>
            <w:tcW w:w="4677" w:type="dxa"/>
            <w:shd w:val="clear" w:color="auto" w:fill="auto"/>
          </w:tcPr>
          <w:p w14:paraId="0296CBD6" w14:textId="77777777" w:rsidR="00034B4E" w:rsidRPr="007B4BF1" w:rsidRDefault="00034B4E" w:rsidP="00BC0F94">
            <w:pPr>
              <w:spacing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February 9, 2018</w:t>
            </w:r>
          </w:p>
        </w:tc>
      </w:tr>
    </w:tbl>
    <w:p w14:paraId="624FFD95" w14:textId="548B2540" w:rsidR="00AB2994" w:rsidRPr="007B4BF1" w:rsidRDefault="00AB2994" w:rsidP="00BC0F94">
      <w:pPr>
        <w:spacing w:before="120" w:line="380" w:lineRule="exact"/>
        <w:ind w:left="425"/>
        <w:rPr>
          <w:rFonts w:ascii="Angsana New" w:hAnsi="Angsana New"/>
          <w:sz w:val="30"/>
          <w:szCs w:val="30"/>
        </w:rPr>
      </w:pPr>
      <w:r w:rsidRPr="007B4BF1">
        <w:rPr>
          <w:rFonts w:ascii="Angsana New" w:hAnsi="Angsana New"/>
          <w:sz w:val="30"/>
          <w:szCs w:val="30"/>
        </w:rPr>
        <w:t>The company has a power purchase agreement</w:t>
      </w:r>
      <w:r w:rsidRPr="007B4BF1">
        <w:rPr>
          <w:rFonts w:ascii="Angsana New" w:hAnsi="Angsana New"/>
          <w:sz w:val="30"/>
          <w:szCs w:val="30"/>
          <w:cs/>
        </w:rPr>
        <w:t xml:space="preserve">. </w:t>
      </w:r>
      <w:r w:rsidRPr="007B4BF1">
        <w:rPr>
          <w:rFonts w:ascii="Angsana New" w:hAnsi="Angsana New"/>
          <w:sz w:val="30"/>
          <w:szCs w:val="30"/>
        </w:rPr>
        <w:t>The purchase electricity from small power producers for electricity from renewables to EGAT as Adder is as follows</w:t>
      </w:r>
      <w:r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7B4BF1" w14:paraId="6F1C35C7" w14:textId="77777777" w:rsidTr="00D568DF">
        <w:tc>
          <w:tcPr>
            <w:tcW w:w="2835" w:type="dxa"/>
            <w:shd w:val="clear" w:color="auto" w:fill="auto"/>
          </w:tcPr>
          <w:p w14:paraId="31C02581" w14:textId="77777777" w:rsidR="00AB2994" w:rsidRPr="007B4BF1" w:rsidRDefault="00AB2994"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Companies</w:t>
            </w:r>
          </w:p>
        </w:tc>
        <w:tc>
          <w:tcPr>
            <w:tcW w:w="1985" w:type="dxa"/>
            <w:shd w:val="clear" w:color="auto" w:fill="auto"/>
          </w:tcPr>
          <w:p w14:paraId="336BA0AD" w14:textId="77777777" w:rsidR="00AB2994" w:rsidRPr="007B4BF1" w:rsidRDefault="00AB2994"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Project area</w:t>
            </w:r>
          </w:p>
        </w:tc>
        <w:tc>
          <w:tcPr>
            <w:tcW w:w="4677" w:type="dxa"/>
            <w:shd w:val="clear" w:color="auto" w:fill="auto"/>
          </w:tcPr>
          <w:p w14:paraId="42FFEC62" w14:textId="77777777" w:rsidR="00AB2994" w:rsidRPr="007B4BF1" w:rsidRDefault="00AB2994"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Electricity trading period</w:t>
            </w:r>
          </w:p>
        </w:tc>
      </w:tr>
      <w:tr w:rsidR="00AB2994" w:rsidRPr="007B4BF1" w14:paraId="39F00CB9" w14:textId="77777777" w:rsidTr="00BA15CF">
        <w:trPr>
          <w:trHeight w:val="80"/>
        </w:trPr>
        <w:tc>
          <w:tcPr>
            <w:tcW w:w="2835" w:type="dxa"/>
            <w:shd w:val="clear" w:color="auto" w:fill="auto"/>
          </w:tcPr>
          <w:p w14:paraId="28480CC1" w14:textId="77777777" w:rsidR="00AB2994" w:rsidRPr="007B4BF1" w:rsidRDefault="00AB2994" w:rsidP="00BC0F94">
            <w:pPr>
              <w:spacing w:line="380" w:lineRule="exact"/>
              <w:ind w:left="34"/>
              <w:rPr>
                <w:rFonts w:ascii="Angsana New" w:hAnsi="Angsana New"/>
                <w:sz w:val="28"/>
              </w:rPr>
            </w:pPr>
            <w:r w:rsidRPr="007B4BF1">
              <w:rPr>
                <w:rFonts w:ascii="Angsana New" w:hAnsi="Angsana New"/>
                <w:sz w:val="28"/>
              </w:rPr>
              <w:t>Pattani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shd w:val="clear" w:color="auto" w:fill="auto"/>
          </w:tcPr>
          <w:p w14:paraId="6F1E0C85" w14:textId="77777777" w:rsidR="00AB2994" w:rsidRPr="007B4BF1" w:rsidRDefault="00AB2994" w:rsidP="00BC0F94">
            <w:pPr>
              <w:spacing w:line="380" w:lineRule="exact"/>
              <w:ind w:left="34"/>
              <w:rPr>
                <w:rFonts w:ascii="Angsana New" w:hAnsi="Angsana New"/>
                <w:sz w:val="28"/>
              </w:rPr>
            </w:pPr>
            <w:r w:rsidRPr="007B4BF1">
              <w:rPr>
                <w:rFonts w:ascii="Angsana New" w:hAnsi="Angsana New"/>
                <w:sz w:val="28"/>
              </w:rPr>
              <w:t xml:space="preserve">Pattani </w:t>
            </w:r>
          </w:p>
        </w:tc>
        <w:tc>
          <w:tcPr>
            <w:tcW w:w="4677" w:type="dxa"/>
            <w:shd w:val="clear" w:color="auto" w:fill="auto"/>
            <w:vAlign w:val="bottom"/>
          </w:tcPr>
          <w:p w14:paraId="6ED3444C" w14:textId="77777777" w:rsidR="00AB2994" w:rsidRPr="007B4BF1" w:rsidRDefault="00AB2994" w:rsidP="00BC0F94">
            <w:pPr>
              <w:spacing w:line="380" w:lineRule="exact"/>
              <w:rPr>
                <w:rFonts w:ascii="Angsana New" w:hAnsi="Angsana New"/>
                <w:sz w:val="30"/>
                <w:szCs w:val="30"/>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May 19, 2020</w:t>
            </w:r>
          </w:p>
        </w:tc>
      </w:tr>
    </w:tbl>
    <w:p w14:paraId="7D46AF35" w14:textId="10B44B1D" w:rsidR="00204510" w:rsidRPr="007B4BF1" w:rsidRDefault="00086A7F" w:rsidP="00BC0F94">
      <w:pPr>
        <w:spacing w:before="120" w:line="380" w:lineRule="exact"/>
        <w:ind w:left="425"/>
        <w:rPr>
          <w:rFonts w:ascii="Angsana New" w:hAnsi="Angsana New"/>
          <w:sz w:val="30"/>
          <w:szCs w:val="30"/>
        </w:rPr>
      </w:pPr>
      <w:bookmarkStart w:id="17" w:name="_Hlk39715884"/>
      <w:bookmarkStart w:id="18" w:name="_Hlk39695426"/>
      <w:r w:rsidRPr="007B4BF1">
        <w:rPr>
          <w:rFonts w:ascii="Angsana New" w:hAnsi="Angsana New"/>
          <w:sz w:val="30"/>
          <w:szCs w:val="30"/>
        </w:rPr>
        <w:t xml:space="preserve">The Companyhas entered into a biogas purchase agreement with </w:t>
      </w:r>
      <w:r w:rsidR="005E4467" w:rsidRPr="007B4BF1">
        <w:rPr>
          <w:rFonts w:ascii="Angsana New" w:hAnsi="Angsana New"/>
          <w:sz w:val="30"/>
          <w:szCs w:val="30"/>
        </w:rPr>
        <w:t>a priv</w:t>
      </w:r>
      <w:r w:rsidR="00A157DB" w:rsidRPr="007B4BF1">
        <w:rPr>
          <w:rFonts w:ascii="Angsana New" w:hAnsi="Angsana New"/>
          <w:sz w:val="30"/>
          <w:szCs w:val="30"/>
        </w:rPr>
        <w:t>ate compa</w:t>
      </w:r>
      <w:r w:rsidR="0038428E" w:rsidRPr="007B4BF1">
        <w:rPr>
          <w:rFonts w:ascii="Angsana New" w:hAnsi="Angsana New"/>
          <w:sz w:val="30"/>
          <w:szCs w:val="30"/>
        </w:rPr>
        <w:t>ny</w:t>
      </w:r>
      <w:r w:rsidRPr="007B4BF1">
        <w:rPr>
          <w:rFonts w:ascii="Angsana New" w:hAnsi="Angsana New"/>
          <w:sz w:val="30"/>
          <w:szCs w:val="30"/>
        </w:rPr>
        <w:t>.</w:t>
      </w:r>
    </w:p>
    <w:tbl>
      <w:tblPr>
        <w:tblW w:w="9497" w:type="dxa"/>
        <w:tblInd w:w="392" w:type="dxa"/>
        <w:tblLook w:val="04A0" w:firstRow="1" w:lastRow="0" w:firstColumn="1" w:lastColumn="0" w:noHBand="0" w:noVBand="1"/>
      </w:tblPr>
      <w:tblGrid>
        <w:gridCol w:w="2835"/>
        <w:gridCol w:w="1985"/>
        <w:gridCol w:w="4677"/>
      </w:tblGrid>
      <w:tr w:rsidR="004D3887" w:rsidRPr="007B4BF1" w14:paraId="53EDE1E9" w14:textId="77777777">
        <w:tc>
          <w:tcPr>
            <w:tcW w:w="2835" w:type="dxa"/>
            <w:shd w:val="clear" w:color="auto" w:fill="auto"/>
          </w:tcPr>
          <w:p w14:paraId="1CAF7E4F" w14:textId="77777777" w:rsidR="004D3887" w:rsidRPr="007B4BF1" w:rsidRDefault="004D3887"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Companies</w:t>
            </w:r>
          </w:p>
        </w:tc>
        <w:tc>
          <w:tcPr>
            <w:tcW w:w="1985" w:type="dxa"/>
            <w:shd w:val="clear" w:color="auto" w:fill="auto"/>
          </w:tcPr>
          <w:p w14:paraId="138D568C" w14:textId="77777777" w:rsidR="004D3887" w:rsidRPr="007B4BF1" w:rsidRDefault="004D3887"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Project area</w:t>
            </w:r>
          </w:p>
        </w:tc>
        <w:tc>
          <w:tcPr>
            <w:tcW w:w="4677" w:type="dxa"/>
            <w:shd w:val="clear" w:color="auto" w:fill="auto"/>
          </w:tcPr>
          <w:p w14:paraId="303DF507" w14:textId="77777777" w:rsidR="004D3887" w:rsidRPr="007B4BF1" w:rsidRDefault="004D3887"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Gas selling period</w:t>
            </w:r>
          </w:p>
        </w:tc>
      </w:tr>
      <w:tr w:rsidR="004D3887" w:rsidRPr="007B4BF1" w14:paraId="470939D8" w14:textId="77777777">
        <w:trPr>
          <w:trHeight w:val="80"/>
        </w:trPr>
        <w:tc>
          <w:tcPr>
            <w:tcW w:w="2835" w:type="dxa"/>
            <w:shd w:val="clear" w:color="auto" w:fill="auto"/>
          </w:tcPr>
          <w:p w14:paraId="680095B6" w14:textId="77777777" w:rsidR="004D3887" w:rsidRPr="007B4BF1" w:rsidRDefault="004D3887" w:rsidP="00BC0F94">
            <w:pPr>
              <w:spacing w:line="380" w:lineRule="exact"/>
              <w:ind w:left="34"/>
              <w:rPr>
                <w:rFonts w:ascii="Angsana New" w:hAnsi="Angsana New"/>
                <w:sz w:val="28"/>
              </w:rPr>
            </w:pPr>
            <w:r w:rsidRPr="007B4BF1">
              <w:rPr>
                <w:rFonts w:ascii="Angsana New" w:hAnsi="Angsana New"/>
                <w:sz w:val="28"/>
              </w:rPr>
              <w:t>P P L Power Co., Ltd.</w:t>
            </w:r>
          </w:p>
        </w:tc>
        <w:tc>
          <w:tcPr>
            <w:tcW w:w="1985" w:type="dxa"/>
            <w:shd w:val="clear" w:color="auto" w:fill="auto"/>
          </w:tcPr>
          <w:p w14:paraId="797C60CC" w14:textId="77777777" w:rsidR="004D3887" w:rsidRPr="007B4BF1" w:rsidRDefault="004D3887" w:rsidP="00BC0F94">
            <w:pPr>
              <w:spacing w:line="380" w:lineRule="exact"/>
              <w:ind w:left="34"/>
              <w:rPr>
                <w:rFonts w:ascii="Angsana New" w:hAnsi="Angsana New"/>
                <w:sz w:val="28"/>
              </w:rPr>
            </w:pPr>
            <w:r w:rsidRPr="007B4BF1">
              <w:rPr>
                <w:rFonts w:ascii="Angsana New" w:hAnsi="Angsana New"/>
                <w:sz w:val="28"/>
              </w:rPr>
              <w:t>Krabi Province</w:t>
            </w:r>
          </w:p>
        </w:tc>
        <w:tc>
          <w:tcPr>
            <w:tcW w:w="4677" w:type="dxa"/>
            <w:shd w:val="clear" w:color="auto" w:fill="auto"/>
            <w:vAlign w:val="bottom"/>
          </w:tcPr>
          <w:p w14:paraId="339A71B7" w14:textId="77777777" w:rsidR="004D3887" w:rsidRPr="007B4BF1" w:rsidRDefault="004D3887" w:rsidP="00BC0F94">
            <w:pPr>
              <w:spacing w:line="380" w:lineRule="exact"/>
              <w:rPr>
                <w:rFonts w:ascii="Angsana New" w:hAnsi="Angsana New"/>
                <w:sz w:val="30"/>
                <w:szCs w:val="30"/>
              </w:rPr>
            </w:pPr>
            <w:r w:rsidRPr="007B4BF1">
              <w:rPr>
                <w:rFonts w:ascii="Angsana New" w:hAnsi="Angsana New"/>
                <w:sz w:val="28"/>
              </w:rPr>
              <w:t>Start to distribute of biogas on October 15, 2023</w:t>
            </w:r>
          </w:p>
        </w:tc>
      </w:tr>
    </w:tbl>
    <w:p w14:paraId="726C552A" w14:textId="77777777" w:rsidR="00BC0F94" w:rsidRDefault="00BC0F94" w:rsidP="00BC0F94">
      <w:pPr>
        <w:overflowPunct/>
        <w:autoSpaceDE/>
        <w:autoSpaceDN/>
        <w:adjustRightInd/>
        <w:spacing w:line="380" w:lineRule="exact"/>
        <w:textAlignment w:val="auto"/>
        <w:rPr>
          <w:rFonts w:ascii="Angsana New" w:hAnsi="Angsana New"/>
          <w:sz w:val="30"/>
          <w:szCs w:val="30"/>
        </w:rPr>
      </w:pPr>
      <w:r>
        <w:rPr>
          <w:rFonts w:ascii="Angsana New" w:hAnsi="Angsana New"/>
          <w:sz w:val="30"/>
          <w:szCs w:val="30"/>
        </w:rPr>
        <w:br w:type="page"/>
      </w:r>
    </w:p>
    <w:p w14:paraId="5B443792" w14:textId="721091A3" w:rsidR="00AE690D" w:rsidRPr="007B4BF1" w:rsidRDefault="00E3326D" w:rsidP="00BC0F94">
      <w:pPr>
        <w:spacing w:line="460" w:lineRule="exact"/>
        <w:ind w:left="425" w:hanging="425"/>
        <w:rPr>
          <w:rFonts w:ascii="Angsana New" w:hAnsi="Angsana New"/>
          <w:b/>
          <w:bCs/>
          <w:sz w:val="30"/>
          <w:szCs w:val="30"/>
        </w:rPr>
      </w:pPr>
      <w:r>
        <w:rPr>
          <w:rFonts w:ascii="Angsana New" w:hAnsi="Angsana New"/>
          <w:b/>
          <w:bCs/>
          <w:sz w:val="30"/>
          <w:szCs w:val="30"/>
        </w:rPr>
        <w:t>31</w:t>
      </w:r>
      <w:r w:rsidR="00AE690D" w:rsidRPr="007B4BF1">
        <w:rPr>
          <w:rFonts w:ascii="Angsana New" w:hAnsi="Angsana New"/>
          <w:b/>
          <w:bCs/>
          <w:sz w:val="30"/>
          <w:szCs w:val="30"/>
          <w:cs/>
        </w:rPr>
        <w:t>.</w:t>
      </w:r>
      <w:r w:rsidR="00AE690D" w:rsidRPr="007B4BF1">
        <w:rPr>
          <w:rFonts w:ascii="Angsana New" w:hAnsi="Angsana New"/>
          <w:b/>
          <w:bCs/>
          <w:sz w:val="30"/>
          <w:szCs w:val="30"/>
        </w:rPr>
        <w:tab/>
      </w:r>
      <w:r w:rsidR="002F010E" w:rsidRPr="007B4BF1">
        <w:rPr>
          <w:rFonts w:ascii="Angsana New" w:hAnsi="Angsana New"/>
          <w:b/>
          <w:bCs/>
          <w:sz w:val="30"/>
          <w:szCs w:val="30"/>
        </w:rPr>
        <w:t>Revenues from contracts with customers</w:t>
      </w:r>
    </w:p>
    <w:p w14:paraId="6314B248" w14:textId="77777777" w:rsidR="00AE690D" w:rsidRPr="007B4BF1" w:rsidRDefault="002F010E" w:rsidP="00BC0F94">
      <w:pPr>
        <w:spacing w:before="40" w:line="460" w:lineRule="exact"/>
        <w:ind w:left="425"/>
        <w:jc w:val="thaiDistribute"/>
        <w:rPr>
          <w:rFonts w:ascii="Angsana New" w:hAnsi="Angsana New"/>
          <w:sz w:val="30"/>
          <w:szCs w:val="30"/>
        </w:rPr>
      </w:pPr>
      <w:r w:rsidRPr="007B4BF1">
        <w:rPr>
          <w:rFonts w:ascii="Angsana New" w:hAnsi="Angsana New"/>
          <w:sz w:val="30"/>
          <w:szCs w:val="30"/>
        </w:rPr>
        <w:t>The Group has revenues from sales of electricity current which entered into contract with the Provincial Electricity Authority</w:t>
      </w:r>
      <w:r w:rsidRPr="007B4BF1">
        <w:rPr>
          <w:rFonts w:ascii="Angsana New" w:hAnsi="Angsana New"/>
          <w:sz w:val="30"/>
          <w:szCs w:val="30"/>
          <w:cs/>
        </w:rPr>
        <w:t xml:space="preserve">. </w:t>
      </w:r>
      <w:r w:rsidRPr="007B4BF1">
        <w:rPr>
          <w:rFonts w:ascii="Angsana New" w:hAnsi="Angsana New"/>
          <w:sz w:val="30"/>
          <w:szCs w:val="30"/>
        </w:rPr>
        <w:t>The purchasing price is based on the criteria, methodology and conditions as stipulated in the regulation of the Energy Regulatory Commission concerned</w:t>
      </w:r>
      <w:r w:rsidRPr="007B4BF1">
        <w:rPr>
          <w:rFonts w:ascii="Angsana New" w:hAnsi="Angsana New"/>
          <w:sz w:val="30"/>
          <w:szCs w:val="30"/>
          <w:cs/>
        </w:rPr>
        <w:t>.</w:t>
      </w:r>
    </w:p>
    <w:tbl>
      <w:tblPr>
        <w:tblStyle w:val="TableGrid2"/>
        <w:tblW w:w="4998"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412"/>
        <w:gridCol w:w="1542"/>
        <w:gridCol w:w="1557"/>
        <w:gridCol w:w="1557"/>
      </w:tblGrid>
      <w:tr w:rsidR="00927BD1" w:rsidRPr="007B4BF1" w14:paraId="79DB06CB" w14:textId="77777777" w:rsidTr="00AA4822">
        <w:trPr>
          <w:trHeight w:val="352"/>
          <w:tblHeader/>
        </w:trPr>
        <w:tc>
          <w:tcPr>
            <w:tcW w:w="1851" w:type="pct"/>
            <w:shd w:val="clear" w:color="auto" w:fill="FFFFFF" w:themeFill="background1"/>
          </w:tcPr>
          <w:p w14:paraId="2C08509F" w14:textId="77777777" w:rsidR="00423C1D" w:rsidRPr="007B4BF1" w:rsidRDefault="00423C1D" w:rsidP="00BC0F94">
            <w:pPr>
              <w:spacing w:line="460" w:lineRule="exact"/>
              <w:jc w:val="center"/>
              <w:rPr>
                <w:rFonts w:ascii="Angsana New" w:hAnsi="Angsana New"/>
                <w:szCs w:val="24"/>
                <w:cs/>
              </w:rPr>
            </w:pPr>
            <w:bookmarkStart w:id="19" w:name="_Hlk134456883"/>
          </w:p>
        </w:tc>
        <w:tc>
          <w:tcPr>
            <w:tcW w:w="733" w:type="pct"/>
            <w:shd w:val="clear" w:color="auto" w:fill="FFFFFF" w:themeFill="background1"/>
          </w:tcPr>
          <w:p w14:paraId="56099CC8" w14:textId="77777777" w:rsidR="00AE690D" w:rsidRPr="007B4BF1" w:rsidRDefault="00DB7045" w:rsidP="00BC0F94">
            <w:pPr>
              <w:spacing w:line="460" w:lineRule="exact"/>
              <w:jc w:val="center"/>
              <w:rPr>
                <w:rFonts w:ascii="Angsana New" w:hAnsi="Angsana New"/>
                <w:szCs w:val="24"/>
                <w:cs/>
              </w:rPr>
            </w:pPr>
            <w:r w:rsidRPr="007B4BF1">
              <w:rPr>
                <w:rFonts w:ascii="Angsana New" w:hAnsi="Angsana New"/>
                <w:szCs w:val="24"/>
              </w:rPr>
              <w:t>Purchase quantity</w:t>
            </w:r>
          </w:p>
        </w:tc>
        <w:tc>
          <w:tcPr>
            <w:tcW w:w="800" w:type="pct"/>
            <w:shd w:val="clear" w:color="auto" w:fill="FFFFFF" w:themeFill="background1"/>
          </w:tcPr>
          <w:p w14:paraId="49D08743" w14:textId="77777777" w:rsidR="00AE690D" w:rsidRPr="007B4BF1" w:rsidRDefault="00AE690D" w:rsidP="00BC0F94">
            <w:pPr>
              <w:spacing w:line="460" w:lineRule="exact"/>
              <w:jc w:val="center"/>
              <w:rPr>
                <w:rFonts w:ascii="Angsana New" w:hAnsi="Angsana New"/>
                <w:szCs w:val="24"/>
                <w:cs/>
              </w:rPr>
            </w:pPr>
          </w:p>
        </w:tc>
        <w:tc>
          <w:tcPr>
            <w:tcW w:w="1616" w:type="pct"/>
            <w:gridSpan w:val="2"/>
            <w:shd w:val="clear" w:color="auto" w:fill="FFFFFF" w:themeFill="background1"/>
            <w:vAlign w:val="bottom"/>
            <w:hideMark/>
          </w:tcPr>
          <w:p w14:paraId="5FE1F0AD" w14:textId="77777777" w:rsidR="00AE690D" w:rsidRPr="007B4BF1" w:rsidRDefault="00927BD1"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Baht</w:t>
            </w:r>
          </w:p>
        </w:tc>
      </w:tr>
      <w:tr w:rsidR="00FF7D5D" w:rsidRPr="007B4BF1" w14:paraId="49225803" w14:textId="77777777" w:rsidTr="00AA4822">
        <w:trPr>
          <w:trHeight w:val="307"/>
          <w:tblHeader/>
        </w:trPr>
        <w:tc>
          <w:tcPr>
            <w:tcW w:w="1851" w:type="pct"/>
            <w:shd w:val="clear" w:color="auto" w:fill="FFFFFF" w:themeFill="background1"/>
          </w:tcPr>
          <w:p w14:paraId="62A093CD" w14:textId="77777777" w:rsidR="00FF7D5D" w:rsidRPr="007B4BF1" w:rsidRDefault="00FF7D5D" w:rsidP="00BC0F94">
            <w:pPr>
              <w:spacing w:line="460" w:lineRule="exact"/>
              <w:jc w:val="center"/>
              <w:rPr>
                <w:rFonts w:ascii="Angsana New" w:hAnsi="Angsana New"/>
                <w:szCs w:val="24"/>
                <w:cs/>
              </w:rPr>
            </w:pPr>
          </w:p>
        </w:tc>
        <w:tc>
          <w:tcPr>
            <w:tcW w:w="733" w:type="pct"/>
            <w:shd w:val="clear" w:color="auto" w:fill="FFFFFF" w:themeFill="background1"/>
          </w:tcPr>
          <w:p w14:paraId="45531BA1" w14:textId="77777777" w:rsidR="00FF7D5D" w:rsidRPr="007B4BF1" w:rsidRDefault="00FF7D5D"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of Contract</w:t>
            </w:r>
          </w:p>
        </w:tc>
        <w:tc>
          <w:tcPr>
            <w:tcW w:w="800" w:type="pct"/>
            <w:shd w:val="clear" w:color="auto" w:fill="FFFFFF" w:themeFill="background1"/>
          </w:tcPr>
          <w:p w14:paraId="2057C881" w14:textId="77777777" w:rsidR="00FF7D5D" w:rsidRPr="007B4BF1" w:rsidRDefault="00FF7D5D"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Contract end date</w:t>
            </w:r>
          </w:p>
        </w:tc>
        <w:tc>
          <w:tcPr>
            <w:tcW w:w="808" w:type="pct"/>
            <w:shd w:val="clear" w:color="auto" w:fill="FFFFFF" w:themeFill="background1"/>
            <w:hideMark/>
          </w:tcPr>
          <w:p w14:paraId="62B3CE9C" w14:textId="76045440" w:rsidR="00FF7D5D" w:rsidRPr="007B4BF1" w:rsidRDefault="00FF7D5D" w:rsidP="00BC0F94">
            <w:pPr>
              <w:pBdr>
                <w:bottom w:val="single" w:sz="4" w:space="1" w:color="auto"/>
              </w:pBdr>
              <w:spacing w:line="460" w:lineRule="exact"/>
              <w:jc w:val="center"/>
              <w:rPr>
                <w:rFonts w:ascii="Angsana New" w:hAnsi="Angsana New"/>
                <w:szCs w:val="24"/>
              </w:rPr>
            </w:pPr>
            <w:r w:rsidRPr="0020571C">
              <w:rPr>
                <w:rFonts w:ascii="Angsana New" w:hAnsi="Angsana New"/>
                <w:szCs w:val="24"/>
              </w:rPr>
              <w:t>March 31, 202</w:t>
            </w:r>
            <w:r>
              <w:rPr>
                <w:rFonts w:ascii="Angsana New" w:hAnsi="Angsana New"/>
                <w:szCs w:val="24"/>
              </w:rPr>
              <w:t>5</w:t>
            </w:r>
          </w:p>
        </w:tc>
        <w:tc>
          <w:tcPr>
            <w:tcW w:w="808" w:type="pct"/>
            <w:shd w:val="clear" w:color="auto" w:fill="FFFFFF" w:themeFill="background1"/>
            <w:hideMark/>
          </w:tcPr>
          <w:p w14:paraId="270A1708" w14:textId="54F5F993" w:rsidR="00FF7D5D" w:rsidRPr="007B4BF1" w:rsidRDefault="00FF7D5D" w:rsidP="00BC0F94">
            <w:pPr>
              <w:pBdr>
                <w:bottom w:val="single" w:sz="4" w:space="1" w:color="auto"/>
              </w:pBdr>
              <w:spacing w:line="460" w:lineRule="exact"/>
              <w:jc w:val="center"/>
              <w:rPr>
                <w:rFonts w:ascii="Angsana New" w:hAnsi="Angsana New"/>
                <w:szCs w:val="24"/>
              </w:rPr>
            </w:pPr>
            <w:r w:rsidRPr="0020571C">
              <w:rPr>
                <w:rFonts w:ascii="Angsana New" w:hAnsi="Angsana New"/>
              </w:rPr>
              <w:t>March</w:t>
            </w:r>
            <w:r w:rsidRPr="0020571C">
              <w:rPr>
                <w:rFonts w:ascii="Angsana New" w:hAnsi="Angsana New"/>
                <w:szCs w:val="24"/>
              </w:rPr>
              <w:t xml:space="preserve"> 31, 202</w:t>
            </w:r>
            <w:r>
              <w:rPr>
                <w:rFonts w:ascii="Angsana New" w:hAnsi="Angsana New"/>
                <w:szCs w:val="24"/>
              </w:rPr>
              <w:t>4</w:t>
            </w:r>
          </w:p>
        </w:tc>
      </w:tr>
      <w:bookmarkEnd w:id="19"/>
      <w:tr w:rsidR="00927BD1" w:rsidRPr="007B4BF1" w14:paraId="67AFB976" w14:textId="77777777" w:rsidTr="00AA4822">
        <w:trPr>
          <w:trHeight w:val="80"/>
        </w:trPr>
        <w:tc>
          <w:tcPr>
            <w:tcW w:w="1851" w:type="pct"/>
            <w:shd w:val="clear" w:color="auto" w:fill="auto"/>
            <w:hideMark/>
          </w:tcPr>
          <w:p w14:paraId="45973738" w14:textId="77777777" w:rsidR="002F010E" w:rsidRPr="007B4BF1" w:rsidRDefault="002F010E" w:rsidP="00BC0F94">
            <w:pPr>
              <w:spacing w:line="460" w:lineRule="exact"/>
              <w:rPr>
                <w:rFonts w:ascii="Angsana New" w:hAnsi="Angsana New"/>
                <w:b/>
                <w:bCs/>
                <w:szCs w:val="24"/>
              </w:rPr>
            </w:pPr>
            <w:r w:rsidRPr="007B4BF1">
              <w:rPr>
                <w:rFonts w:ascii="Angsana New" w:hAnsi="Angsana New"/>
                <w:b/>
                <w:bCs/>
                <w:szCs w:val="24"/>
              </w:rPr>
              <w:t>Type of goods and services</w:t>
            </w:r>
          </w:p>
        </w:tc>
        <w:tc>
          <w:tcPr>
            <w:tcW w:w="733" w:type="pct"/>
            <w:shd w:val="clear" w:color="auto" w:fill="FFFFFF" w:themeFill="background1"/>
          </w:tcPr>
          <w:p w14:paraId="552E27CC" w14:textId="77777777" w:rsidR="002F010E" w:rsidRPr="007B4BF1" w:rsidRDefault="002F010E" w:rsidP="00BC0F94">
            <w:pPr>
              <w:spacing w:line="460" w:lineRule="exact"/>
              <w:jc w:val="center"/>
              <w:rPr>
                <w:rFonts w:ascii="Angsana New" w:hAnsi="Angsana New"/>
                <w:szCs w:val="24"/>
              </w:rPr>
            </w:pPr>
          </w:p>
        </w:tc>
        <w:tc>
          <w:tcPr>
            <w:tcW w:w="800" w:type="pct"/>
            <w:shd w:val="clear" w:color="auto" w:fill="FFFFFF" w:themeFill="background1"/>
          </w:tcPr>
          <w:p w14:paraId="66B9AFBF" w14:textId="77777777" w:rsidR="002F010E" w:rsidRPr="007B4BF1" w:rsidRDefault="002F010E" w:rsidP="00BC0F94">
            <w:pPr>
              <w:spacing w:line="460" w:lineRule="exact"/>
              <w:jc w:val="center"/>
              <w:rPr>
                <w:rFonts w:ascii="Angsana New" w:hAnsi="Angsana New"/>
                <w:szCs w:val="24"/>
              </w:rPr>
            </w:pPr>
          </w:p>
        </w:tc>
        <w:tc>
          <w:tcPr>
            <w:tcW w:w="808" w:type="pct"/>
            <w:shd w:val="clear" w:color="auto" w:fill="FFFFFF" w:themeFill="background1"/>
          </w:tcPr>
          <w:p w14:paraId="7C982F24" w14:textId="77777777" w:rsidR="002F010E" w:rsidRPr="007B4BF1" w:rsidRDefault="002F010E" w:rsidP="00BC0F94">
            <w:pPr>
              <w:spacing w:line="460" w:lineRule="exact"/>
              <w:jc w:val="center"/>
              <w:rPr>
                <w:rFonts w:ascii="Angsana New" w:hAnsi="Angsana New"/>
                <w:szCs w:val="24"/>
              </w:rPr>
            </w:pPr>
          </w:p>
        </w:tc>
        <w:tc>
          <w:tcPr>
            <w:tcW w:w="808" w:type="pct"/>
            <w:shd w:val="clear" w:color="auto" w:fill="FFFFFF" w:themeFill="background1"/>
          </w:tcPr>
          <w:p w14:paraId="75556279" w14:textId="77777777" w:rsidR="002F010E" w:rsidRPr="007B4BF1" w:rsidRDefault="002F010E" w:rsidP="00BC0F94">
            <w:pPr>
              <w:spacing w:line="460" w:lineRule="exact"/>
              <w:jc w:val="center"/>
              <w:rPr>
                <w:rFonts w:ascii="Angsana New" w:hAnsi="Angsana New"/>
                <w:szCs w:val="24"/>
              </w:rPr>
            </w:pPr>
          </w:p>
        </w:tc>
      </w:tr>
      <w:tr w:rsidR="00927BD1" w:rsidRPr="007B4BF1" w14:paraId="7BA5F598" w14:textId="77777777" w:rsidTr="00AA4822">
        <w:trPr>
          <w:trHeight w:val="80"/>
        </w:trPr>
        <w:tc>
          <w:tcPr>
            <w:tcW w:w="1851" w:type="pct"/>
            <w:shd w:val="clear" w:color="auto" w:fill="auto"/>
            <w:hideMark/>
          </w:tcPr>
          <w:p w14:paraId="5B6AC74C" w14:textId="77777777" w:rsidR="002F010E" w:rsidRPr="007B4BF1" w:rsidRDefault="002F010E" w:rsidP="00BC0F94">
            <w:pPr>
              <w:spacing w:line="460" w:lineRule="exact"/>
              <w:rPr>
                <w:rFonts w:ascii="Angsana New" w:hAnsi="Angsana New"/>
                <w:b/>
                <w:bCs/>
                <w:szCs w:val="24"/>
              </w:rPr>
            </w:pPr>
            <w:r w:rsidRPr="007B4BF1">
              <w:rPr>
                <w:rFonts w:ascii="Angsana New" w:hAnsi="Angsana New"/>
                <w:b/>
                <w:bCs/>
                <w:szCs w:val="24"/>
              </w:rPr>
              <w:t>Revenues from sales of electricity</w:t>
            </w:r>
          </w:p>
        </w:tc>
        <w:tc>
          <w:tcPr>
            <w:tcW w:w="733" w:type="pct"/>
            <w:shd w:val="clear" w:color="auto" w:fill="FFFFFF" w:themeFill="background1"/>
          </w:tcPr>
          <w:p w14:paraId="2A6C89E0" w14:textId="77777777" w:rsidR="002F010E" w:rsidRPr="007B4BF1" w:rsidRDefault="002F010E" w:rsidP="00BC0F94">
            <w:pPr>
              <w:tabs>
                <w:tab w:val="decimal" w:pos="1065"/>
              </w:tabs>
              <w:spacing w:line="460" w:lineRule="exact"/>
              <w:ind w:right="-18"/>
              <w:jc w:val="center"/>
              <w:rPr>
                <w:rFonts w:ascii="Angsana New" w:hAnsi="Angsana New"/>
                <w:szCs w:val="24"/>
              </w:rPr>
            </w:pPr>
          </w:p>
        </w:tc>
        <w:tc>
          <w:tcPr>
            <w:tcW w:w="800" w:type="pct"/>
            <w:shd w:val="clear" w:color="auto" w:fill="FFFFFF" w:themeFill="background1"/>
          </w:tcPr>
          <w:p w14:paraId="20F212FF" w14:textId="77777777" w:rsidR="002F010E" w:rsidRPr="007B4BF1" w:rsidRDefault="002F010E" w:rsidP="00BC0F94">
            <w:pPr>
              <w:tabs>
                <w:tab w:val="decimal" w:pos="1065"/>
              </w:tabs>
              <w:spacing w:line="460" w:lineRule="exact"/>
              <w:ind w:right="-18"/>
              <w:jc w:val="center"/>
              <w:rPr>
                <w:rFonts w:ascii="Angsana New" w:hAnsi="Angsana New"/>
                <w:szCs w:val="24"/>
              </w:rPr>
            </w:pPr>
          </w:p>
        </w:tc>
        <w:tc>
          <w:tcPr>
            <w:tcW w:w="808" w:type="pct"/>
            <w:shd w:val="clear" w:color="auto" w:fill="FFFFFF" w:themeFill="background1"/>
          </w:tcPr>
          <w:p w14:paraId="01CF7218" w14:textId="77777777" w:rsidR="002F010E" w:rsidRPr="007B4BF1" w:rsidRDefault="002F010E" w:rsidP="00BC0F94">
            <w:pPr>
              <w:tabs>
                <w:tab w:val="decimal" w:pos="1065"/>
              </w:tabs>
              <w:spacing w:line="460" w:lineRule="exact"/>
              <w:ind w:right="-18"/>
              <w:jc w:val="center"/>
              <w:rPr>
                <w:rFonts w:ascii="Angsana New" w:hAnsi="Angsana New"/>
                <w:szCs w:val="24"/>
              </w:rPr>
            </w:pPr>
          </w:p>
        </w:tc>
        <w:tc>
          <w:tcPr>
            <w:tcW w:w="808" w:type="pct"/>
            <w:shd w:val="clear" w:color="auto" w:fill="FFFFFF" w:themeFill="background1"/>
          </w:tcPr>
          <w:p w14:paraId="0E58B1B4" w14:textId="77777777" w:rsidR="002F010E" w:rsidRPr="007B4BF1" w:rsidRDefault="002F010E" w:rsidP="00BC0F94">
            <w:pPr>
              <w:tabs>
                <w:tab w:val="decimal" w:pos="1065"/>
              </w:tabs>
              <w:spacing w:line="460" w:lineRule="exact"/>
              <w:ind w:right="-18"/>
              <w:jc w:val="center"/>
              <w:rPr>
                <w:rFonts w:ascii="Angsana New" w:hAnsi="Angsana New"/>
                <w:szCs w:val="24"/>
              </w:rPr>
            </w:pPr>
          </w:p>
        </w:tc>
      </w:tr>
      <w:tr w:rsidR="00EC34D6" w:rsidRPr="007B4BF1" w14:paraId="3D664266" w14:textId="77777777" w:rsidTr="00AA4822">
        <w:trPr>
          <w:trHeight w:val="80"/>
        </w:trPr>
        <w:tc>
          <w:tcPr>
            <w:tcW w:w="1851" w:type="pct"/>
            <w:shd w:val="clear" w:color="auto" w:fill="auto"/>
          </w:tcPr>
          <w:p w14:paraId="28CBC9B2" w14:textId="77777777" w:rsidR="00EC34D6" w:rsidRPr="007B4BF1" w:rsidRDefault="00EC34D6" w:rsidP="00BC0F94">
            <w:pPr>
              <w:spacing w:line="460" w:lineRule="exact"/>
              <w:ind w:left="342" w:firstLine="84"/>
              <w:rPr>
                <w:rFonts w:ascii="Angsana New" w:hAnsi="Angsana New"/>
                <w:szCs w:val="24"/>
                <w:cs/>
              </w:rPr>
            </w:pPr>
            <w:r w:rsidRPr="007B4BF1">
              <w:rPr>
                <w:rFonts w:ascii="Angsana New" w:hAnsi="Angsana New"/>
                <w:szCs w:val="24"/>
              </w:rPr>
              <w:t>Chang Raek Bio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2D0586B6" w14:textId="77777777" w:rsidR="00EC34D6" w:rsidRPr="007B4BF1" w:rsidRDefault="00EC34D6"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80DADD0" w14:textId="77777777" w:rsidR="00EC34D6" w:rsidRPr="007B4BF1" w:rsidRDefault="00EC34D6" w:rsidP="00BC0F94">
            <w:pPr>
              <w:tabs>
                <w:tab w:val="decimal" w:pos="1065"/>
              </w:tabs>
              <w:spacing w:line="460" w:lineRule="exact"/>
              <w:ind w:right="-18"/>
              <w:jc w:val="center"/>
              <w:rPr>
                <w:rFonts w:ascii="Angsana New" w:hAnsi="Angsana New"/>
                <w:szCs w:val="24"/>
              </w:rPr>
            </w:pPr>
            <w:r w:rsidRPr="007B4BF1">
              <w:rPr>
                <w:rFonts w:ascii="Angsana New" w:hAnsi="Angsana New"/>
                <w:szCs w:val="24"/>
              </w:rPr>
              <w:t>March 14, 2029</w:t>
            </w:r>
          </w:p>
        </w:tc>
        <w:tc>
          <w:tcPr>
            <w:tcW w:w="808" w:type="pct"/>
            <w:tcBorders>
              <w:top w:val="nil"/>
              <w:left w:val="nil"/>
              <w:bottom w:val="nil"/>
              <w:right w:val="nil"/>
            </w:tcBorders>
            <w:shd w:val="clear" w:color="auto" w:fill="auto"/>
          </w:tcPr>
          <w:p w14:paraId="4FD1D928" w14:textId="0ABADD01" w:rsidR="00EC34D6" w:rsidRPr="005C3161" w:rsidRDefault="00EC34D6" w:rsidP="00BC0F94">
            <w:pPr>
              <w:tabs>
                <w:tab w:val="decimal" w:pos="1065"/>
              </w:tabs>
              <w:spacing w:line="460" w:lineRule="exact"/>
              <w:ind w:right="-18"/>
              <w:jc w:val="right"/>
              <w:rPr>
                <w:rFonts w:ascii="Angsana New" w:hAnsi="Angsana New"/>
                <w:szCs w:val="24"/>
              </w:rPr>
            </w:pPr>
            <w:r w:rsidRPr="005C3161">
              <w:rPr>
                <w:rFonts w:ascii="Angsana New" w:hAnsi="Angsana New"/>
                <w:sz w:val="26"/>
                <w:szCs w:val="26"/>
              </w:rPr>
              <w:t>83,582,424.21</w:t>
            </w:r>
          </w:p>
        </w:tc>
        <w:tc>
          <w:tcPr>
            <w:tcW w:w="808" w:type="pct"/>
            <w:tcBorders>
              <w:top w:val="nil"/>
              <w:left w:val="nil"/>
              <w:bottom w:val="nil"/>
              <w:right w:val="nil"/>
            </w:tcBorders>
            <w:shd w:val="clear" w:color="auto" w:fill="auto"/>
          </w:tcPr>
          <w:p w14:paraId="4084B025" w14:textId="19602681" w:rsidR="00EC34D6" w:rsidRPr="007B4BF1" w:rsidRDefault="00EC34D6"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87,637,437.96</w:t>
            </w:r>
          </w:p>
        </w:tc>
      </w:tr>
      <w:tr w:rsidR="00EC34D6" w:rsidRPr="007B4BF1" w14:paraId="5616B581" w14:textId="77777777" w:rsidTr="00AA4822">
        <w:trPr>
          <w:trHeight w:val="80"/>
        </w:trPr>
        <w:tc>
          <w:tcPr>
            <w:tcW w:w="1851" w:type="pct"/>
            <w:shd w:val="clear" w:color="auto" w:fill="auto"/>
          </w:tcPr>
          <w:p w14:paraId="170E1D6C" w14:textId="77777777" w:rsidR="00EC34D6" w:rsidRPr="007B4BF1" w:rsidRDefault="00EC34D6" w:rsidP="00BC0F94">
            <w:pPr>
              <w:spacing w:line="460" w:lineRule="exact"/>
              <w:ind w:left="342" w:firstLine="84"/>
              <w:rPr>
                <w:rFonts w:ascii="Angsana New" w:hAnsi="Angsana New"/>
                <w:szCs w:val="24"/>
                <w:cs/>
              </w:rPr>
            </w:pPr>
            <w:r w:rsidRPr="007B4BF1">
              <w:rPr>
                <w:rFonts w:ascii="Angsana New" w:hAnsi="Angsana New"/>
                <w:szCs w:val="24"/>
              </w:rPr>
              <w:t>Maewong Energy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138B6DF6" w14:textId="77777777" w:rsidR="00EC34D6" w:rsidRPr="007B4BF1" w:rsidRDefault="00EC34D6" w:rsidP="00BC0F94">
            <w:pPr>
              <w:spacing w:line="460" w:lineRule="exact"/>
              <w:ind w:right="-18"/>
              <w:jc w:val="right"/>
              <w:rPr>
                <w:rFonts w:ascii="Angsana New" w:hAnsi="Angsana New"/>
                <w:szCs w:val="24"/>
              </w:rPr>
            </w:pPr>
            <w:r w:rsidRPr="007B4BF1">
              <w:rPr>
                <w:rFonts w:ascii="Angsana New" w:hAnsi="Angsana New"/>
                <w:szCs w:val="24"/>
              </w:rPr>
              <w:t>8</w:t>
            </w:r>
            <w:r w:rsidRPr="007B4BF1">
              <w:rPr>
                <w:rFonts w:ascii="Angsana New" w:hAnsi="Angsana New"/>
                <w:szCs w:val="24"/>
                <w:cs/>
              </w:rPr>
              <w:t>.</w:t>
            </w:r>
            <w:r w:rsidRPr="007B4BF1">
              <w:rPr>
                <w:rFonts w:ascii="Angsana New" w:hAnsi="Angsana New"/>
                <w:szCs w:val="24"/>
              </w:rPr>
              <w:t>0 MW</w:t>
            </w:r>
            <w:r w:rsidRPr="007B4BF1">
              <w:rPr>
                <w:rFonts w:ascii="Angsana New" w:hAnsi="Angsana New"/>
                <w:szCs w:val="24"/>
                <w:cs/>
              </w:rPr>
              <w:t>.</w:t>
            </w:r>
          </w:p>
        </w:tc>
        <w:tc>
          <w:tcPr>
            <w:tcW w:w="800" w:type="pct"/>
            <w:shd w:val="clear" w:color="auto" w:fill="FFFFFF" w:themeFill="background1"/>
          </w:tcPr>
          <w:p w14:paraId="670632E8" w14:textId="77777777" w:rsidR="00EC34D6" w:rsidRPr="007B4BF1" w:rsidRDefault="00EC34D6" w:rsidP="00BC0F94">
            <w:pPr>
              <w:tabs>
                <w:tab w:val="decimal" w:pos="1065"/>
              </w:tabs>
              <w:spacing w:line="460" w:lineRule="exact"/>
              <w:ind w:right="-18"/>
              <w:jc w:val="center"/>
              <w:rPr>
                <w:rFonts w:ascii="Angsana New" w:hAnsi="Angsana New"/>
                <w:szCs w:val="24"/>
              </w:rPr>
            </w:pPr>
            <w:r w:rsidRPr="007B4BF1">
              <w:rPr>
                <w:rFonts w:ascii="Angsana New" w:hAnsi="Angsana New"/>
                <w:szCs w:val="24"/>
              </w:rPr>
              <w:t>October 11, 2035</w:t>
            </w:r>
          </w:p>
        </w:tc>
        <w:tc>
          <w:tcPr>
            <w:tcW w:w="808" w:type="pct"/>
            <w:tcBorders>
              <w:top w:val="nil"/>
              <w:left w:val="nil"/>
              <w:bottom w:val="nil"/>
              <w:right w:val="nil"/>
            </w:tcBorders>
            <w:shd w:val="clear" w:color="auto" w:fill="auto"/>
          </w:tcPr>
          <w:p w14:paraId="73DBE57D" w14:textId="1B9267EB" w:rsidR="00EC34D6" w:rsidRPr="005C3161" w:rsidRDefault="00EC34D6" w:rsidP="00BC0F94">
            <w:pPr>
              <w:tabs>
                <w:tab w:val="decimal" w:pos="1065"/>
              </w:tabs>
              <w:spacing w:line="460" w:lineRule="exact"/>
              <w:ind w:right="-18"/>
              <w:jc w:val="right"/>
              <w:rPr>
                <w:rFonts w:ascii="Angsana New" w:hAnsi="Angsana New"/>
                <w:szCs w:val="24"/>
              </w:rPr>
            </w:pPr>
            <w:r w:rsidRPr="005C3161">
              <w:rPr>
                <w:rFonts w:ascii="Angsana New" w:hAnsi="Angsana New"/>
                <w:sz w:val="26"/>
                <w:szCs w:val="26"/>
              </w:rPr>
              <w:t>73,629,217.22</w:t>
            </w:r>
          </w:p>
        </w:tc>
        <w:tc>
          <w:tcPr>
            <w:tcW w:w="808" w:type="pct"/>
            <w:tcBorders>
              <w:top w:val="nil"/>
              <w:left w:val="nil"/>
              <w:bottom w:val="nil"/>
              <w:right w:val="nil"/>
            </w:tcBorders>
            <w:shd w:val="clear" w:color="auto" w:fill="auto"/>
          </w:tcPr>
          <w:p w14:paraId="55FFEC3D" w14:textId="7DE80631" w:rsidR="00EC34D6" w:rsidRPr="007B4BF1" w:rsidRDefault="00EC34D6"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74,155,567.95</w:t>
            </w:r>
          </w:p>
        </w:tc>
      </w:tr>
      <w:tr w:rsidR="00EC34D6" w:rsidRPr="007B4BF1" w14:paraId="544E28FA" w14:textId="77777777" w:rsidTr="00AA4822">
        <w:trPr>
          <w:trHeight w:val="87"/>
        </w:trPr>
        <w:tc>
          <w:tcPr>
            <w:tcW w:w="1851" w:type="pct"/>
            <w:shd w:val="clear" w:color="auto" w:fill="auto"/>
          </w:tcPr>
          <w:p w14:paraId="403DEB6F" w14:textId="77777777" w:rsidR="00EC34D6" w:rsidRPr="007B4BF1" w:rsidRDefault="00EC34D6" w:rsidP="00BC0F94">
            <w:pPr>
              <w:spacing w:line="460" w:lineRule="exact"/>
              <w:ind w:left="342" w:firstLine="84"/>
              <w:rPr>
                <w:rFonts w:ascii="Angsana New" w:hAnsi="Angsana New"/>
                <w:szCs w:val="24"/>
                <w:cs/>
              </w:rPr>
            </w:pPr>
            <w:r w:rsidRPr="007B4BF1">
              <w:rPr>
                <w:rFonts w:ascii="Angsana New" w:hAnsi="Angsana New"/>
                <w:szCs w:val="24"/>
              </w:rPr>
              <w:t>Thungsung Green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227DC570" w14:textId="77777777" w:rsidR="00EC34D6" w:rsidRPr="007B4BF1" w:rsidRDefault="00EC34D6"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E0C116F" w14:textId="77777777" w:rsidR="00EC34D6" w:rsidRPr="007B4BF1" w:rsidRDefault="00EC34D6" w:rsidP="00BC0F94">
            <w:pPr>
              <w:tabs>
                <w:tab w:val="decimal" w:pos="1065"/>
              </w:tabs>
              <w:spacing w:line="460" w:lineRule="exact"/>
              <w:ind w:right="-18"/>
              <w:jc w:val="center"/>
              <w:rPr>
                <w:rFonts w:ascii="Angsana New" w:hAnsi="Angsana New"/>
                <w:szCs w:val="24"/>
              </w:rPr>
            </w:pPr>
            <w:r w:rsidRPr="007B4BF1">
              <w:rPr>
                <w:rFonts w:ascii="Angsana New" w:hAnsi="Angsana New"/>
                <w:szCs w:val="24"/>
              </w:rPr>
              <w:t>October 2, 2036</w:t>
            </w:r>
          </w:p>
        </w:tc>
        <w:tc>
          <w:tcPr>
            <w:tcW w:w="808" w:type="pct"/>
            <w:tcBorders>
              <w:top w:val="nil"/>
              <w:left w:val="nil"/>
              <w:bottom w:val="nil"/>
              <w:right w:val="nil"/>
            </w:tcBorders>
            <w:shd w:val="clear" w:color="auto" w:fill="auto"/>
          </w:tcPr>
          <w:p w14:paraId="4005AE8F" w14:textId="2FC1DB50" w:rsidR="00EC34D6" w:rsidRPr="005C3161" w:rsidRDefault="00EC34D6" w:rsidP="00BC0F94">
            <w:pPr>
              <w:tabs>
                <w:tab w:val="decimal" w:pos="1065"/>
              </w:tabs>
              <w:spacing w:line="460" w:lineRule="exact"/>
              <w:ind w:right="-18"/>
              <w:jc w:val="right"/>
              <w:rPr>
                <w:rFonts w:ascii="Angsana New" w:hAnsi="Angsana New"/>
                <w:szCs w:val="24"/>
              </w:rPr>
            </w:pPr>
            <w:r w:rsidRPr="005C3161">
              <w:rPr>
                <w:rFonts w:ascii="Angsana New" w:hAnsi="Angsana New"/>
                <w:sz w:val="26"/>
                <w:szCs w:val="26"/>
              </w:rPr>
              <w:t>83,581,629.56</w:t>
            </w:r>
          </w:p>
        </w:tc>
        <w:tc>
          <w:tcPr>
            <w:tcW w:w="808" w:type="pct"/>
            <w:tcBorders>
              <w:top w:val="nil"/>
              <w:left w:val="nil"/>
              <w:bottom w:val="nil"/>
              <w:right w:val="nil"/>
            </w:tcBorders>
            <w:shd w:val="clear" w:color="auto" w:fill="auto"/>
          </w:tcPr>
          <w:p w14:paraId="3506789F" w14:textId="158F2365" w:rsidR="00EC34D6" w:rsidRPr="007B4BF1" w:rsidRDefault="00EC34D6" w:rsidP="00BC0F94">
            <w:pPr>
              <w:tabs>
                <w:tab w:val="decimal" w:pos="1065"/>
              </w:tabs>
              <w:spacing w:line="460" w:lineRule="exact"/>
              <w:ind w:right="-18"/>
              <w:jc w:val="right"/>
              <w:rPr>
                <w:rFonts w:ascii="Angsana New" w:hAnsi="Angsana New"/>
                <w:szCs w:val="24"/>
              </w:rPr>
            </w:pPr>
            <w:r w:rsidRPr="005C3161">
              <w:rPr>
                <w:rFonts w:ascii="Angsana New" w:hAnsi="Angsana New"/>
                <w:sz w:val="26"/>
                <w:szCs w:val="26"/>
              </w:rPr>
              <w:t>87,777,287.41</w:t>
            </w:r>
          </w:p>
        </w:tc>
      </w:tr>
      <w:tr w:rsidR="00EC34D6" w:rsidRPr="007B4BF1" w14:paraId="38103948" w14:textId="77777777" w:rsidTr="00AA4822">
        <w:trPr>
          <w:trHeight w:val="87"/>
        </w:trPr>
        <w:tc>
          <w:tcPr>
            <w:tcW w:w="1851" w:type="pct"/>
            <w:shd w:val="clear" w:color="auto" w:fill="auto"/>
          </w:tcPr>
          <w:p w14:paraId="5586E805" w14:textId="77777777" w:rsidR="00EC34D6" w:rsidRPr="007B4BF1" w:rsidRDefault="00EC34D6" w:rsidP="00BC0F94">
            <w:pPr>
              <w:spacing w:line="460" w:lineRule="exact"/>
              <w:ind w:left="342" w:firstLine="84"/>
              <w:rPr>
                <w:rFonts w:ascii="Angsana New" w:hAnsi="Angsana New"/>
                <w:szCs w:val="24"/>
                <w:cs/>
              </w:rPr>
            </w:pPr>
            <w:r w:rsidRPr="007B4BF1">
              <w:rPr>
                <w:rFonts w:ascii="Angsana New" w:hAnsi="Angsana New"/>
                <w:szCs w:val="24"/>
              </w:rPr>
              <w:t>Phatthalung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337FE28E" w14:textId="77777777" w:rsidR="00EC34D6" w:rsidRPr="007B4BF1" w:rsidRDefault="00EC34D6"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C233A27" w14:textId="77777777" w:rsidR="00EC34D6" w:rsidRPr="007B4BF1" w:rsidRDefault="00EC34D6" w:rsidP="00BC0F94">
            <w:pPr>
              <w:tabs>
                <w:tab w:val="decimal" w:pos="1065"/>
              </w:tabs>
              <w:spacing w:line="460" w:lineRule="exact"/>
              <w:ind w:right="-18"/>
              <w:jc w:val="center"/>
              <w:rPr>
                <w:rFonts w:ascii="Angsana New" w:hAnsi="Angsana New"/>
                <w:szCs w:val="24"/>
              </w:rPr>
            </w:pPr>
            <w:r w:rsidRPr="007B4BF1">
              <w:rPr>
                <w:rFonts w:ascii="Angsana New" w:hAnsi="Angsana New"/>
                <w:szCs w:val="24"/>
              </w:rPr>
              <w:t>July 6, 2037</w:t>
            </w:r>
          </w:p>
        </w:tc>
        <w:tc>
          <w:tcPr>
            <w:tcW w:w="808" w:type="pct"/>
            <w:tcBorders>
              <w:top w:val="nil"/>
              <w:left w:val="nil"/>
              <w:bottom w:val="nil"/>
              <w:right w:val="nil"/>
            </w:tcBorders>
            <w:shd w:val="clear" w:color="auto" w:fill="auto"/>
          </w:tcPr>
          <w:p w14:paraId="7E7AB877" w14:textId="2364BD0B" w:rsidR="00EC34D6" w:rsidRPr="005C3161" w:rsidRDefault="00EC34D6" w:rsidP="00BC0F94">
            <w:pPr>
              <w:tabs>
                <w:tab w:val="decimal" w:pos="1065"/>
              </w:tabs>
              <w:spacing w:line="460" w:lineRule="exact"/>
              <w:ind w:right="-18"/>
              <w:jc w:val="right"/>
              <w:rPr>
                <w:rFonts w:ascii="Angsana New" w:hAnsi="Angsana New"/>
                <w:szCs w:val="24"/>
              </w:rPr>
            </w:pPr>
            <w:r w:rsidRPr="005C3161">
              <w:rPr>
                <w:rFonts w:ascii="Angsana New" w:hAnsi="Angsana New"/>
                <w:sz w:val="26"/>
                <w:szCs w:val="26"/>
              </w:rPr>
              <w:t>89,611,580.63</w:t>
            </w:r>
          </w:p>
        </w:tc>
        <w:tc>
          <w:tcPr>
            <w:tcW w:w="808" w:type="pct"/>
            <w:tcBorders>
              <w:top w:val="nil"/>
              <w:left w:val="nil"/>
              <w:bottom w:val="nil"/>
              <w:right w:val="nil"/>
            </w:tcBorders>
            <w:shd w:val="clear" w:color="auto" w:fill="auto"/>
          </w:tcPr>
          <w:p w14:paraId="4503A651" w14:textId="4F528397" w:rsidR="00EC34D6" w:rsidRPr="007B4BF1" w:rsidRDefault="00EC34D6"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79,959,544.70</w:t>
            </w:r>
          </w:p>
        </w:tc>
      </w:tr>
      <w:tr w:rsidR="00EC34D6" w:rsidRPr="007B4BF1" w14:paraId="49717CD1" w14:textId="77777777" w:rsidTr="00AA4822">
        <w:trPr>
          <w:trHeight w:val="87"/>
        </w:trPr>
        <w:tc>
          <w:tcPr>
            <w:tcW w:w="1851" w:type="pct"/>
            <w:shd w:val="clear" w:color="auto" w:fill="auto"/>
          </w:tcPr>
          <w:p w14:paraId="61726069" w14:textId="77777777" w:rsidR="00EC34D6" w:rsidRPr="007B4BF1" w:rsidRDefault="00EC34D6" w:rsidP="00BC0F94">
            <w:pPr>
              <w:spacing w:line="460" w:lineRule="exact"/>
              <w:ind w:left="342" w:firstLine="84"/>
              <w:rPr>
                <w:rFonts w:ascii="Angsana New" w:hAnsi="Angsana New"/>
                <w:szCs w:val="24"/>
                <w:cs/>
              </w:rPr>
            </w:pPr>
            <w:r w:rsidRPr="007B4BF1">
              <w:rPr>
                <w:rFonts w:ascii="Angsana New" w:hAnsi="Angsana New"/>
                <w:szCs w:val="24"/>
              </w:rPr>
              <w:t>Satun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7BE99381" w14:textId="77777777" w:rsidR="00EC34D6" w:rsidRPr="007B4BF1" w:rsidRDefault="00EC34D6"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ACCA344" w14:textId="77777777" w:rsidR="00EC34D6" w:rsidRPr="007B4BF1" w:rsidRDefault="00EC34D6" w:rsidP="00BC0F94">
            <w:pPr>
              <w:tabs>
                <w:tab w:val="decimal" w:pos="1065"/>
              </w:tabs>
              <w:spacing w:line="460" w:lineRule="exact"/>
              <w:ind w:right="-18"/>
              <w:jc w:val="center"/>
              <w:rPr>
                <w:rFonts w:ascii="Angsana New" w:hAnsi="Angsana New"/>
                <w:szCs w:val="24"/>
              </w:rPr>
            </w:pPr>
            <w:r w:rsidRPr="007B4BF1">
              <w:rPr>
                <w:rFonts w:ascii="Angsana New" w:hAnsi="Angsana New"/>
                <w:szCs w:val="24"/>
              </w:rPr>
              <w:t>February 8, 2038</w:t>
            </w:r>
          </w:p>
        </w:tc>
        <w:tc>
          <w:tcPr>
            <w:tcW w:w="808" w:type="pct"/>
            <w:tcBorders>
              <w:top w:val="nil"/>
              <w:left w:val="nil"/>
              <w:bottom w:val="nil"/>
              <w:right w:val="nil"/>
            </w:tcBorders>
            <w:shd w:val="clear" w:color="auto" w:fill="auto"/>
          </w:tcPr>
          <w:p w14:paraId="27A034A8" w14:textId="40BEC481" w:rsidR="00EC34D6" w:rsidRPr="005C3161" w:rsidRDefault="00EC34D6" w:rsidP="00BC0F94">
            <w:pPr>
              <w:tabs>
                <w:tab w:val="decimal" w:pos="1065"/>
              </w:tabs>
              <w:spacing w:line="460" w:lineRule="exact"/>
              <w:ind w:right="-18"/>
              <w:jc w:val="right"/>
              <w:rPr>
                <w:rFonts w:ascii="Angsana New" w:hAnsi="Angsana New"/>
                <w:szCs w:val="24"/>
              </w:rPr>
            </w:pPr>
            <w:r w:rsidRPr="005C3161">
              <w:rPr>
                <w:rFonts w:ascii="Angsana New" w:hAnsi="Angsana New"/>
                <w:sz w:val="26"/>
                <w:szCs w:val="26"/>
              </w:rPr>
              <w:t>89,273,435.09</w:t>
            </w:r>
          </w:p>
        </w:tc>
        <w:tc>
          <w:tcPr>
            <w:tcW w:w="808" w:type="pct"/>
            <w:tcBorders>
              <w:top w:val="nil"/>
              <w:left w:val="nil"/>
              <w:bottom w:val="nil"/>
              <w:right w:val="nil"/>
            </w:tcBorders>
            <w:shd w:val="clear" w:color="auto" w:fill="auto"/>
          </w:tcPr>
          <w:p w14:paraId="4810D969" w14:textId="2D5B6C2B" w:rsidR="00EC34D6" w:rsidRPr="007B4BF1" w:rsidRDefault="00EC34D6"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87,083,462.43</w:t>
            </w:r>
          </w:p>
        </w:tc>
      </w:tr>
      <w:tr w:rsidR="00EC34D6" w:rsidRPr="007B4BF1" w14:paraId="2D999345" w14:textId="77777777" w:rsidTr="00AA4822">
        <w:trPr>
          <w:trHeight w:val="202"/>
        </w:trPr>
        <w:tc>
          <w:tcPr>
            <w:tcW w:w="1851" w:type="pct"/>
            <w:shd w:val="clear" w:color="auto" w:fill="auto"/>
          </w:tcPr>
          <w:p w14:paraId="21CE3871" w14:textId="77777777" w:rsidR="00EC34D6" w:rsidRPr="007B4BF1" w:rsidRDefault="00EC34D6" w:rsidP="00BC0F94">
            <w:pPr>
              <w:spacing w:line="460" w:lineRule="exact"/>
              <w:ind w:left="342" w:firstLine="84"/>
              <w:rPr>
                <w:rFonts w:ascii="Angsana New" w:hAnsi="Angsana New"/>
                <w:szCs w:val="24"/>
              </w:rPr>
            </w:pPr>
            <w:r w:rsidRPr="007B4BF1">
              <w:rPr>
                <w:rFonts w:ascii="Angsana New" w:hAnsi="Angsana New"/>
                <w:szCs w:val="24"/>
              </w:rPr>
              <w:t>Pattani Green Co</w:t>
            </w:r>
            <w:r w:rsidRPr="007B4BF1">
              <w:rPr>
                <w:rFonts w:ascii="Angsana New" w:hAnsi="Angsana New"/>
                <w:szCs w:val="24"/>
                <w:cs/>
              </w:rPr>
              <w:t>.</w:t>
            </w:r>
            <w:r w:rsidRPr="007B4BF1">
              <w:rPr>
                <w:rFonts w:ascii="Angsana New" w:hAnsi="Angsana New"/>
                <w:szCs w:val="24"/>
              </w:rPr>
              <w:t>, Ltd</w:t>
            </w:r>
          </w:p>
        </w:tc>
        <w:tc>
          <w:tcPr>
            <w:tcW w:w="733" w:type="pct"/>
            <w:shd w:val="clear" w:color="auto" w:fill="FFFFFF" w:themeFill="background1"/>
          </w:tcPr>
          <w:p w14:paraId="7F580AB5" w14:textId="77777777" w:rsidR="00EC34D6" w:rsidRPr="007B4BF1" w:rsidRDefault="00EC34D6" w:rsidP="00BC0F94">
            <w:pPr>
              <w:spacing w:line="460" w:lineRule="exact"/>
              <w:ind w:right="-18"/>
              <w:jc w:val="right"/>
              <w:rPr>
                <w:rFonts w:ascii="Angsana New" w:hAnsi="Angsana New"/>
                <w:szCs w:val="24"/>
              </w:rPr>
            </w:pPr>
            <w:r w:rsidRPr="007B4BF1">
              <w:rPr>
                <w:rFonts w:ascii="Angsana New" w:hAnsi="Angsana New"/>
                <w:szCs w:val="24"/>
              </w:rPr>
              <w:t>21 MW</w:t>
            </w:r>
            <w:r w:rsidRPr="007B4BF1">
              <w:rPr>
                <w:rFonts w:ascii="Angsana New" w:hAnsi="Angsana New"/>
                <w:szCs w:val="24"/>
                <w:cs/>
              </w:rPr>
              <w:t>.</w:t>
            </w:r>
          </w:p>
        </w:tc>
        <w:tc>
          <w:tcPr>
            <w:tcW w:w="800" w:type="pct"/>
            <w:shd w:val="clear" w:color="auto" w:fill="FFFFFF" w:themeFill="background1"/>
          </w:tcPr>
          <w:p w14:paraId="6F9FC2C7" w14:textId="7618F3D9" w:rsidR="00EC34D6" w:rsidRPr="007B4BF1" w:rsidRDefault="00EC34D6" w:rsidP="00BC0F94">
            <w:pPr>
              <w:tabs>
                <w:tab w:val="decimal" w:pos="1065"/>
              </w:tabs>
              <w:spacing w:line="460" w:lineRule="exact"/>
              <w:ind w:right="-18"/>
              <w:jc w:val="center"/>
              <w:rPr>
                <w:rFonts w:ascii="Angsana New" w:hAnsi="Angsana New"/>
                <w:szCs w:val="24"/>
              </w:rPr>
            </w:pPr>
            <w:r w:rsidRPr="007B4BF1">
              <w:rPr>
                <w:rFonts w:ascii="Angsana New" w:hAnsi="Angsana New"/>
                <w:szCs w:val="24"/>
              </w:rPr>
              <w:t>May 18, 2040</w:t>
            </w:r>
          </w:p>
        </w:tc>
        <w:tc>
          <w:tcPr>
            <w:tcW w:w="808" w:type="pct"/>
          </w:tcPr>
          <w:p w14:paraId="5F004467" w14:textId="242B7072" w:rsidR="00EC34D6" w:rsidRPr="005C3161" w:rsidRDefault="00EC34D6" w:rsidP="00BC0F94">
            <w:pPr>
              <w:pBdr>
                <w:bottom w:val="single" w:sz="4" w:space="1" w:color="auto"/>
              </w:pBdr>
              <w:tabs>
                <w:tab w:val="decimal" w:pos="1065"/>
              </w:tabs>
              <w:spacing w:line="460" w:lineRule="exact"/>
              <w:ind w:right="-18"/>
              <w:jc w:val="right"/>
              <w:rPr>
                <w:rFonts w:ascii="Angsana New" w:hAnsi="Angsana New"/>
                <w:szCs w:val="24"/>
              </w:rPr>
            </w:pPr>
            <w:r w:rsidRPr="005C3161">
              <w:rPr>
                <w:rFonts w:ascii="Angsana New" w:hAnsi="Angsana New"/>
                <w:sz w:val="26"/>
                <w:szCs w:val="26"/>
              </w:rPr>
              <w:t>183,287,017.38</w:t>
            </w:r>
          </w:p>
        </w:tc>
        <w:tc>
          <w:tcPr>
            <w:tcW w:w="808" w:type="pct"/>
            <w:tcBorders>
              <w:top w:val="nil"/>
              <w:left w:val="nil"/>
              <w:bottom w:val="nil"/>
              <w:right w:val="nil"/>
            </w:tcBorders>
            <w:shd w:val="clear" w:color="auto" w:fill="auto"/>
          </w:tcPr>
          <w:p w14:paraId="284D03DA" w14:textId="7E5924F1" w:rsidR="00EC34D6" w:rsidRPr="007B4BF1" w:rsidRDefault="00EC34D6" w:rsidP="00BC0F94">
            <w:pPr>
              <w:pBdr>
                <w:bottom w:val="single" w:sz="4" w:space="1" w:color="auto"/>
              </w:pBdr>
              <w:tabs>
                <w:tab w:val="decimal" w:pos="1065"/>
              </w:tabs>
              <w:spacing w:line="460" w:lineRule="exact"/>
              <w:ind w:right="-18"/>
              <w:jc w:val="right"/>
              <w:rPr>
                <w:rFonts w:ascii="Angsana New" w:hAnsi="Angsana New"/>
                <w:sz w:val="26"/>
                <w:szCs w:val="26"/>
              </w:rPr>
            </w:pPr>
            <w:r w:rsidRPr="005C3161">
              <w:rPr>
                <w:rFonts w:ascii="Angsana New" w:hAnsi="Angsana New"/>
                <w:sz w:val="26"/>
                <w:szCs w:val="26"/>
              </w:rPr>
              <w:t>185,660,109</w:t>
            </w:r>
            <w:r w:rsidRPr="005C3161">
              <w:rPr>
                <w:rFonts w:ascii="Angsana New" w:hAnsi="Angsana New"/>
                <w:sz w:val="26"/>
                <w:szCs w:val="26"/>
                <w:cs/>
              </w:rPr>
              <w:t>.</w:t>
            </w:r>
            <w:r w:rsidRPr="005C3161">
              <w:rPr>
                <w:rFonts w:ascii="Angsana New" w:hAnsi="Angsana New"/>
                <w:sz w:val="26"/>
                <w:szCs w:val="26"/>
              </w:rPr>
              <w:t>69</w:t>
            </w:r>
          </w:p>
        </w:tc>
      </w:tr>
      <w:tr w:rsidR="006B0D94" w:rsidRPr="007B4BF1" w14:paraId="304AE8F2" w14:textId="77777777" w:rsidTr="008E2745">
        <w:trPr>
          <w:trHeight w:val="87"/>
        </w:trPr>
        <w:tc>
          <w:tcPr>
            <w:tcW w:w="2584" w:type="pct"/>
            <w:gridSpan w:val="2"/>
            <w:shd w:val="clear" w:color="auto" w:fill="auto"/>
          </w:tcPr>
          <w:p w14:paraId="4743CE54" w14:textId="77777777" w:rsidR="006B0D94" w:rsidRPr="007B4BF1" w:rsidRDefault="006B0D94" w:rsidP="00BC0F94">
            <w:pPr>
              <w:spacing w:line="460" w:lineRule="exact"/>
              <w:ind w:right="-18"/>
              <w:jc w:val="center"/>
              <w:rPr>
                <w:rFonts w:ascii="Angsana New" w:hAnsi="Angsana New"/>
                <w:szCs w:val="24"/>
              </w:rPr>
            </w:pPr>
            <w:r w:rsidRPr="007B4BF1">
              <w:rPr>
                <w:rFonts w:ascii="Angsana New" w:hAnsi="Angsana New"/>
                <w:b/>
                <w:bCs/>
                <w:szCs w:val="24"/>
              </w:rPr>
              <w:t>Total revenues from sales of electricity</w:t>
            </w:r>
          </w:p>
        </w:tc>
        <w:tc>
          <w:tcPr>
            <w:tcW w:w="800" w:type="pct"/>
            <w:shd w:val="clear" w:color="auto" w:fill="FFFFFF" w:themeFill="background1"/>
          </w:tcPr>
          <w:p w14:paraId="0F4F4E4D" w14:textId="77777777" w:rsidR="006B0D94" w:rsidRPr="007B4BF1" w:rsidRDefault="006B0D94" w:rsidP="00BC0F94">
            <w:pPr>
              <w:spacing w:line="460" w:lineRule="exact"/>
              <w:ind w:right="-18"/>
              <w:jc w:val="center"/>
              <w:rPr>
                <w:rFonts w:ascii="Angsana New" w:hAnsi="Angsana New"/>
                <w:szCs w:val="24"/>
              </w:rPr>
            </w:pPr>
          </w:p>
        </w:tc>
        <w:tc>
          <w:tcPr>
            <w:tcW w:w="808" w:type="pct"/>
            <w:vAlign w:val="bottom"/>
          </w:tcPr>
          <w:p w14:paraId="707B9505" w14:textId="7F80542B" w:rsidR="006B0D94" w:rsidRPr="005C3161" w:rsidRDefault="00B2495F" w:rsidP="00BC0F94">
            <w:pPr>
              <w:pBdr>
                <w:bottom w:val="double" w:sz="4" w:space="1" w:color="auto"/>
              </w:pBdr>
              <w:tabs>
                <w:tab w:val="decimal" w:pos="1065"/>
              </w:tabs>
              <w:spacing w:line="460" w:lineRule="exact"/>
              <w:ind w:right="-18"/>
              <w:jc w:val="right"/>
              <w:rPr>
                <w:rFonts w:ascii="Angsana New" w:hAnsi="Angsana New"/>
                <w:sz w:val="26"/>
                <w:szCs w:val="26"/>
                <w:cs/>
              </w:rPr>
            </w:pPr>
            <w:r w:rsidRPr="005C3161">
              <w:rPr>
                <w:rFonts w:ascii="Angsana New" w:hAnsi="Angsana New"/>
                <w:sz w:val="26"/>
                <w:szCs w:val="26"/>
              </w:rPr>
              <w:t>602,965,304.09</w:t>
            </w:r>
          </w:p>
        </w:tc>
        <w:tc>
          <w:tcPr>
            <w:tcW w:w="808" w:type="pct"/>
            <w:vAlign w:val="bottom"/>
          </w:tcPr>
          <w:p w14:paraId="5010D1BC" w14:textId="590A9553" w:rsidR="006B0D94" w:rsidRPr="007B4BF1" w:rsidRDefault="00B402DE" w:rsidP="00BC0F94">
            <w:pPr>
              <w:pBdr>
                <w:bottom w:val="double" w:sz="4" w:space="1" w:color="auto"/>
              </w:pBd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602,273,410.14</w:t>
            </w:r>
          </w:p>
        </w:tc>
      </w:tr>
    </w:tbl>
    <w:p w14:paraId="44D768FA" w14:textId="6BA7FA1C" w:rsidR="00B641B2" w:rsidRPr="00BC0F94" w:rsidRDefault="00B641B2" w:rsidP="00BC0F94">
      <w:pPr>
        <w:spacing w:line="460" w:lineRule="exact"/>
        <w:ind w:left="426"/>
        <w:rPr>
          <w:rFonts w:ascii="Angsana New" w:hAnsi="Angsana New"/>
          <w:sz w:val="30"/>
          <w:szCs w:val="30"/>
        </w:rPr>
      </w:pPr>
    </w:p>
    <w:tbl>
      <w:tblPr>
        <w:tblStyle w:val="TableGrid2"/>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36"/>
        <w:gridCol w:w="1540"/>
        <w:gridCol w:w="1558"/>
        <w:gridCol w:w="1562"/>
      </w:tblGrid>
      <w:tr w:rsidR="005B4831" w:rsidRPr="007B4BF1" w14:paraId="3D4FCE7A" w14:textId="77777777" w:rsidTr="00035914">
        <w:trPr>
          <w:trHeight w:val="352"/>
          <w:tblHeader/>
        </w:trPr>
        <w:tc>
          <w:tcPr>
            <w:tcW w:w="1838" w:type="pct"/>
            <w:shd w:val="clear" w:color="auto" w:fill="FFFFFF" w:themeFill="background1"/>
          </w:tcPr>
          <w:p w14:paraId="1EE5B7B6" w14:textId="77777777" w:rsidR="00B426FB" w:rsidRPr="007B4BF1" w:rsidRDefault="00B426FB" w:rsidP="00BC0F94">
            <w:pPr>
              <w:spacing w:line="460" w:lineRule="exact"/>
              <w:jc w:val="center"/>
              <w:rPr>
                <w:rFonts w:ascii="Angsana New" w:hAnsi="Angsana New"/>
                <w:szCs w:val="24"/>
                <w:cs/>
              </w:rPr>
            </w:pPr>
          </w:p>
        </w:tc>
        <w:tc>
          <w:tcPr>
            <w:tcW w:w="745" w:type="pct"/>
            <w:shd w:val="clear" w:color="auto" w:fill="FFFFFF" w:themeFill="background1"/>
          </w:tcPr>
          <w:p w14:paraId="6DC57916" w14:textId="77777777" w:rsidR="00B426FB" w:rsidRPr="007B4BF1" w:rsidRDefault="00B426FB" w:rsidP="00BC0F94">
            <w:pPr>
              <w:spacing w:line="460" w:lineRule="exact"/>
              <w:jc w:val="center"/>
              <w:rPr>
                <w:rFonts w:ascii="Angsana New" w:hAnsi="Angsana New"/>
                <w:szCs w:val="24"/>
                <w:cs/>
              </w:rPr>
            </w:pPr>
            <w:r w:rsidRPr="007B4BF1">
              <w:rPr>
                <w:rFonts w:ascii="Angsana New" w:hAnsi="Angsana New"/>
                <w:szCs w:val="24"/>
              </w:rPr>
              <w:t>Purchase quantity</w:t>
            </w:r>
          </w:p>
        </w:tc>
        <w:tc>
          <w:tcPr>
            <w:tcW w:w="799" w:type="pct"/>
            <w:shd w:val="clear" w:color="auto" w:fill="FFFFFF" w:themeFill="background1"/>
          </w:tcPr>
          <w:p w14:paraId="4BC33521" w14:textId="77777777" w:rsidR="00B426FB" w:rsidRPr="007B4BF1" w:rsidRDefault="00B426FB" w:rsidP="00BC0F94">
            <w:pPr>
              <w:spacing w:line="460" w:lineRule="exact"/>
              <w:jc w:val="center"/>
              <w:rPr>
                <w:rFonts w:ascii="Angsana New" w:hAnsi="Angsana New"/>
                <w:szCs w:val="24"/>
                <w:cs/>
              </w:rPr>
            </w:pPr>
          </w:p>
        </w:tc>
        <w:tc>
          <w:tcPr>
            <w:tcW w:w="1618" w:type="pct"/>
            <w:gridSpan w:val="2"/>
            <w:shd w:val="clear" w:color="auto" w:fill="FFFFFF" w:themeFill="background1"/>
            <w:vAlign w:val="bottom"/>
            <w:hideMark/>
          </w:tcPr>
          <w:p w14:paraId="1ADA21CF" w14:textId="77777777" w:rsidR="00B426FB" w:rsidRPr="007B4BF1" w:rsidRDefault="00B426FB"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Baht</w:t>
            </w:r>
          </w:p>
        </w:tc>
      </w:tr>
      <w:tr w:rsidR="00DF2774" w:rsidRPr="007B4BF1" w14:paraId="4EF38902" w14:textId="77777777" w:rsidTr="00035914">
        <w:trPr>
          <w:trHeight w:val="307"/>
          <w:tblHeader/>
        </w:trPr>
        <w:tc>
          <w:tcPr>
            <w:tcW w:w="1838" w:type="pct"/>
            <w:shd w:val="clear" w:color="auto" w:fill="FFFFFF" w:themeFill="background1"/>
          </w:tcPr>
          <w:p w14:paraId="39B0F4B7" w14:textId="77777777" w:rsidR="00DF2774" w:rsidRPr="007B4BF1" w:rsidRDefault="00DF2774" w:rsidP="00BC0F94">
            <w:pPr>
              <w:spacing w:line="460" w:lineRule="exact"/>
              <w:jc w:val="center"/>
              <w:rPr>
                <w:rFonts w:ascii="Angsana New" w:hAnsi="Angsana New"/>
                <w:szCs w:val="24"/>
                <w:cs/>
              </w:rPr>
            </w:pPr>
          </w:p>
        </w:tc>
        <w:tc>
          <w:tcPr>
            <w:tcW w:w="745" w:type="pct"/>
            <w:shd w:val="clear" w:color="auto" w:fill="FFFFFF" w:themeFill="background1"/>
          </w:tcPr>
          <w:p w14:paraId="54A8D484" w14:textId="77777777" w:rsidR="00DF2774" w:rsidRPr="007B4BF1" w:rsidRDefault="00DF2774"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of Contract</w:t>
            </w:r>
          </w:p>
        </w:tc>
        <w:tc>
          <w:tcPr>
            <w:tcW w:w="799" w:type="pct"/>
            <w:shd w:val="clear" w:color="auto" w:fill="FFFFFF" w:themeFill="background1"/>
          </w:tcPr>
          <w:p w14:paraId="6BEDA318" w14:textId="77777777" w:rsidR="00DF2774" w:rsidRPr="007B4BF1" w:rsidRDefault="00DF2774"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Contract end date</w:t>
            </w:r>
          </w:p>
        </w:tc>
        <w:tc>
          <w:tcPr>
            <w:tcW w:w="808" w:type="pct"/>
            <w:shd w:val="clear" w:color="auto" w:fill="FFFFFF" w:themeFill="background1"/>
            <w:hideMark/>
          </w:tcPr>
          <w:p w14:paraId="1696B314" w14:textId="16A02F77" w:rsidR="00DF2774" w:rsidRPr="007B4BF1" w:rsidRDefault="00DF2774" w:rsidP="00BC0F94">
            <w:pPr>
              <w:pBdr>
                <w:bottom w:val="single" w:sz="4" w:space="1" w:color="auto"/>
              </w:pBdr>
              <w:spacing w:line="460" w:lineRule="exact"/>
              <w:jc w:val="center"/>
              <w:rPr>
                <w:rFonts w:ascii="Angsana New" w:hAnsi="Angsana New"/>
                <w:szCs w:val="24"/>
              </w:rPr>
            </w:pPr>
            <w:r w:rsidRPr="0020571C">
              <w:rPr>
                <w:rFonts w:ascii="Angsana New" w:hAnsi="Angsana New"/>
                <w:szCs w:val="24"/>
              </w:rPr>
              <w:t>March 31, 202</w:t>
            </w:r>
            <w:r>
              <w:rPr>
                <w:rFonts w:ascii="Angsana New" w:hAnsi="Angsana New"/>
                <w:szCs w:val="24"/>
              </w:rPr>
              <w:t>5</w:t>
            </w:r>
          </w:p>
        </w:tc>
        <w:tc>
          <w:tcPr>
            <w:tcW w:w="810" w:type="pct"/>
            <w:shd w:val="clear" w:color="auto" w:fill="FFFFFF" w:themeFill="background1"/>
            <w:hideMark/>
          </w:tcPr>
          <w:p w14:paraId="2E60B459" w14:textId="13F5CB4B" w:rsidR="00DF2774" w:rsidRPr="007B4BF1" w:rsidRDefault="00DF2774" w:rsidP="00BC0F94">
            <w:pPr>
              <w:pBdr>
                <w:bottom w:val="single" w:sz="4" w:space="1" w:color="auto"/>
              </w:pBdr>
              <w:spacing w:line="460" w:lineRule="exact"/>
              <w:jc w:val="center"/>
              <w:rPr>
                <w:rFonts w:ascii="Angsana New" w:hAnsi="Angsana New"/>
                <w:szCs w:val="24"/>
              </w:rPr>
            </w:pPr>
            <w:r w:rsidRPr="0020571C">
              <w:rPr>
                <w:rFonts w:ascii="Angsana New" w:hAnsi="Angsana New"/>
              </w:rPr>
              <w:t>March</w:t>
            </w:r>
            <w:r w:rsidRPr="0020571C">
              <w:rPr>
                <w:rFonts w:ascii="Angsana New" w:hAnsi="Angsana New"/>
                <w:szCs w:val="24"/>
              </w:rPr>
              <w:t xml:space="preserve"> 31, 202</w:t>
            </w:r>
            <w:r>
              <w:rPr>
                <w:rFonts w:ascii="Angsana New" w:hAnsi="Angsana New"/>
                <w:szCs w:val="24"/>
              </w:rPr>
              <w:t>4</w:t>
            </w:r>
          </w:p>
        </w:tc>
      </w:tr>
      <w:tr w:rsidR="009F65AC" w:rsidRPr="007B4BF1" w14:paraId="31CE2959" w14:textId="77777777" w:rsidTr="00035914">
        <w:trPr>
          <w:trHeight w:val="87"/>
        </w:trPr>
        <w:tc>
          <w:tcPr>
            <w:tcW w:w="1838" w:type="pct"/>
            <w:shd w:val="clear" w:color="auto" w:fill="auto"/>
            <w:hideMark/>
          </w:tcPr>
          <w:p w14:paraId="6FDBE0EC" w14:textId="77777777" w:rsidR="009F65AC" w:rsidRPr="007B4BF1" w:rsidRDefault="009F65AC" w:rsidP="00BC0F94">
            <w:pPr>
              <w:spacing w:line="460" w:lineRule="exact"/>
              <w:jc w:val="both"/>
              <w:rPr>
                <w:rFonts w:ascii="Angsana New" w:hAnsi="Angsana New"/>
                <w:b/>
                <w:bCs/>
                <w:szCs w:val="24"/>
              </w:rPr>
            </w:pPr>
            <w:r w:rsidRPr="007B4BF1">
              <w:rPr>
                <w:rFonts w:ascii="Angsana New" w:hAnsi="Angsana New"/>
                <w:b/>
                <w:bCs/>
                <w:szCs w:val="24"/>
              </w:rPr>
              <w:t>Timing of revenues recognition</w:t>
            </w:r>
          </w:p>
        </w:tc>
        <w:tc>
          <w:tcPr>
            <w:tcW w:w="745" w:type="pct"/>
            <w:shd w:val="clear" w:color="auto" w:fill="FFFFFF" w:themeFill="background1"/>
          </w:tcPr>
          <w:p w14:paraId="6150BDB6" w14:textId="77777777" w:rsidR="009F65AC" w:rsidRPr="007B4BF1" w:rsidRDefault="009F65AC" w:rsidP="00BC0F94">
            <w:pPr>
              <w:spacing w:line="460" w:lineRule="exact"/>
              <w:jc w:val="both"/>
              <w:rPr>
                <w:rFonts w:ascii="Angsana New" w:hAnsi="Angsana New"/>
                <w:szCs w:val="24"/>
              </w:rPr>
            </w:pPr>
          </w:p>
        </w:tc>
        <w:tc>
          <w:tcPr>
            <w:tcW w:w="799" w:type="pct"/>
            <w:shd w:val="clear" w:color="auto" w:fill="FFFFFF" w:themeFill="background1"/>
          </w:tcPr>
          <w:p w14:paraId="718AD23F" w14:textId="77777777" w:rsidR="009F65AC" w:rsidRPr="007B4BF1" w:rsidRDefault="009F65AC" w:rsidP="00BC0F94">
            <w:pPr>
              <w:spacing w:line="460" w:lineRule="exact"/>
              <w:jc w:val="center"/>
              <w:rPr>
                <w:rFonts w:ascii="Angsana New" w:hAnsi="Angsana New"/>
                <w:szCs w:val="24"/>
              </w:rPr>
            </w:pPr>
          </w:p>
        </w:tc>
        <w:tc>
          <w:tcPr>
            <w:tcW w:w="808" w:type="pct"/>
            <w:shd w:val="clear" w:color="auto" w:fill="FFFFFF" w:themeFill="background1"/>
          </w:tcPr>
          <w:p w14:paraId="75B0A0A3" w14:textId="77777777" w:rsidR="009F65AC" w:rsidRPr="007B4BF1" w:rsidRDefault="009F65AC" w:rsidP="00BC0F94">
            <w:pPr>
              <w:spacing w:line="460" w:lineRule="exact"/>
              <w:jc w:val="center"/>
              <w:rPr>
                <w:rFonts w:ascii="Angsana New" w:hAnsi="Angsana New"/>
                <w:szCs w:val="24"/>
              </w:rPr>
            </w:pPr>
          </w:p>
        </w:tc>
        <w:tc>
          <w:tcPr>
            <w:tcW w:w="810" w:type="pct"/>
            <w:shd w:val="clear" w:color="auto" w:fill="FFFFFF" w:themeFill="background1"/>
          </w:tcPr>
          <w:p w14:paraId="140F80D5" w14:textId="77777777" w:rsidR="009F65AC" w:rsidRPr="007B4BF1" w:rsidRDefault="009F65AC" w:rsidP="00BC0F94">
            <w:pPr>
              <w:spacing w:line="460" w:lineRule="exact"/>
              <w:jc w:val="center"/>
              <w:rPr>
                <w:rFonts w:ascii="Angsana New" w:hAnsi="Angsana New"/>
                <w:szCs w:val="24"/>
              </w:rPr>
            </w:pPr>
          </w:p>
        </w:tc>
      </w:tr>
      <w:tr w:rsidR="009F65AC" w:rsidRPr="007B4BF1" w14:paraId="039DF0A8" w14:textId="77777777" w:rsidTr="008E2745">
        <w:trPr>
          <w:trHeight w:val="87"/>
        </w:trPr>
        <w:tc>
          <w:tcPr>
            <w:tcW w:w="2583" w:type="pct"/>
            <w:gridSpan w:val="2"/>
            <w:shd w:val="clear" w:color="auto" w:fill="auto"/>
            <w:hideMark/>
          </w:tcPr>
          <w:p w14:paraId="4D14F720" w14:textId="77777777" w:rsidR="009F65AC" w:rsidRPr="007B4BF1" w:rsidRDefault="009F65AC" w:rsidP="00BC0F94">
            <w:pPr>
              <w:tabs>
                <w:tab w:val="decimal" w:pos="1065"/>
              </w:tabs>
              <w:spacing w:line="460" w:lineRule="exact"/>
              <w:ind w:right="-18"/>
              <w:jc w:val="both"/>
              <w:rPr>
                <w:rFonts w:ascii="Angsana New" w:hAnsi="Angsana New"/>
                <w:szCs w:val="24"/>
              </w:rPr>
            </w:pPr>
            <w:r w:rsidRPr="007B4BF1">
              <w:rPr>
                <w:rFonts w:ascii="Angsana New" w:hAnsi="Angsana New"/>
                <w:b/>
                <w:bCs/>
                <w:szCs w:val="24"/>
              </w:rPr>
              <w:t>Revenues recognized at a point in time</w:t>
            </w:r>
          </w:p>
        </w:tc>
        <w:tc>
          <w:tcPr>
            <w:tcW w:w="799" w:type="pct"/>
            <w:shd w:val="clear" w:color="auto" w:fill="FFFFFF" w:themeFill="background1"/>
          </w:tcPr>
          <w:p w14:paraId="38595E84" w14:textId="77777777" w:rsidR="009F65AC" w:rsidRPr="007B4BF1" w:rsidRDefault="009F65AC" w:rsidP="00BC0F94">
            <w:pPr>
              <w:tabs>
                <w:tab w:val="decimal" w:pos="1065"/>
              </w:tabs>
              <w:spacing w:line="460" w:lineRule="exact"/>
              <w:ind w:right="-18"/>
              <w:jc w:val="center"/>
              <w:rPr>
                <w:rFonts w:ascii="Angsana New" w:hAnsi="Angsana New"/>
                <w:szCs w:val="24"/>
              </w:rPr>
            </w:pPr>
          </w:p>
        </w:tc>
        <w:tc>
          <w:tcPr>
            <w:tcW w:w="808" w:type="pct"/>
            <w:shd w:val="clear" w:color="auto" w:fill="FFFFFF" w:themeFill="background1"/>
          </w:tcPr>
          <w:p w14:paraId="578BCA43" w14:textId="77777777" w:rsidR="009F65AC" w:rsidRPr="007B4BF1" w:rsidRDefault="009F65AC" w:rsidP="00BC0F94">
            <w:pPr>
              <w:tabs>
                <w:tab w:val="decimal" w:pos="1065"/>
              </w:tabs>
              <w:spacing w:line="460" w:lineRule="exact"/>
              <w:ind w:right="-18"/>
              <w:jc w:val="center"/>
              <w:rPr>
                <w:rFonts w:ascii="Angsana New" w:hAnsi="Angsana New"/>
                <w:szCs w:val="24"/>
              </w:rPr>
            </w:pPr>
          </w:p>
        </w:tc>
        <w:tc>
          <w:tcPr>
            <w:tcW w:w="810" w:type="pct"/>
            <w:shd w:val="clear" w:color="auto" w:fill="FFFFFF" w:themeFill="background1"/>
          </w:tcPr>
          <w:p w14:paraId="28DB6427" w14:textId="77777777" w:rsidR="009F65AC" w:rsidRPr="007B4BF1" w:rsidRDefault="009F65AC" w:rsidP="00BC0F94">
            <w:pPr>
              <w:tabs>
                <w:tab w:val="decimal" w:pos="1065"/>
              </w:tabs>
              <w:spacing w:line="460" w:lineRule="exact"/>
              <w:ind w:right="-18"/>
              <w:jc w:val="center"/>
              <w:rPr>
                <w:rFonts w:ascii="Angsana New" w:hAnsi="Angsana New"/>
                <w:szCs w:val="24"/>
              </w:rPr>
            </w:pPr>
          </w:p>
        </w:tc>
      </w:tr>
      <w:tr w:rsidR="00535CD1" w:rsidRPr="007B4BF1" w14:paraId="1C13526C" w14:textId="77777777" w:rsidTr="00035914">
        <w:trPr>
          <w:trHeight w:val="87"/>
        </w:trPr>
        <w:tc>
          <w:tcPr>
            <w:tcW w:w="1838" w:type="pct"/>
            <w:shd w:val="clear" w:color="auto" w:fill="FFFFFF" w:themeFill="background1"/>
          </w:tcPr>
          <w:p w14:paraId="5D261141" w14:textId="77777777" w:rsidR="00535CD1" w:rsidRPr="007B4BF1" w:rsidRDefault="00535CD1" w:rsidP="00BC0F94">
            <w:pPr>
              <w:spacing w:line="460" w:lineRule="exact"/>
              <w:ind w:left="342" w:firstLine="84"/>
              <w:rPr>
                <w:rFonts w:ascii="Angsana New" w:hAnsi="Angsana New"/>
                <w:szCs w:val="24"/>
                <w:cs/>
              </w:rPr>
            </w:pPr>
            <w:r w:rsidRPr="007B4BF1">
              <w:rPr>
                <w:rFonts w:ascii="Angsana New" w:hAnsi="Angsana New"/>
                <w:szCs w:val="24"/>
              </w:rPr>
              <w:t>Chang Raek Bio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1870DB9C" w14:textId="77777777" w:rsidR="00535CD1" w:rsidRPr="007B4BF1" w:rsidRDefault="00535CD1"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3CA59FDA" w14:textId="77777777" w:rsidR="00535CD1" w:rsidRPr="007B4BF1" w:rsidRDefault="00535CD1" w:rsidP="00BC0F94">
            <w:pPr>
              <w:tabs>
                <w:tab w:val="decimal" w:pos="1065"/>
              </w:tabs>
              <w:spacing w:line="460" w:lineRule="exact"/>
              <w:ind w:right="-18"/>
              <w:jc w:val="right"/>
              <w:rPr>
                <w:rFonts w:ascii="Angsana New" w:hAnsi="Angsana New"/>
                <w:szCs w:val="24"/>
              </w:rPr>
            </w:pPr>
            <w:r w:rsidRPr="007B4BF1">
              <w:rPr>
                <w:rFonts w:ascii="Angsana New" w:hAnsi="Angsana New"/>
                <w:szCs w:val="24"/>
              </w:rPr>
              <w:t>March 14, 2029</w:t>
            </w:r>
          </w:p>
        </w:tc>
        <w:tc>
          <w:tcPr>
            <w:tcW w:w="808" w:type="pct"/>
            <w:tcBorders>
              <w:top w:val="nil"/>
              <w:left w:val="nil"/>
              <w:bottom w:val="nil"/>
              <w:right w:val="nil"/>
            </w:tcBorders>
            <w:shd w:val="clear" w:color="auto" w:fill="auto"/>
          </w:tcPr>
          <w:p w14:paraId="38F2402B" w14:textId="55750A50" w:rsidR="00535CD1" w:rsidRPr="005C3161" w:rsidRDefault="00535CD1" w:rsidP="00BC0F94">
            <w:pP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83,582,424.21</w:t>
            </w:r>
          </w:p>
        </w:tc>
        <w:tc>
          <w:tcPr>
            <w:tcW w:w="810" w:type="pct"/>
          </w:tcPr>
          <w:p w14:paraId="40948085" w14:textId="58B78DA9" w:rsidR="00535CD1" w:rsidRPr="007B4BF1" w:rsidRDefault="00535CD1"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87,637,437.96</w:t>
            </w:r>
          </w:p>
        </w:tc>
      </w:tr>
      <w:tr w:rsidR="00535CD1" w:rsidRPr="007B4BF1" w14:paraId="4F386950" w14:textId="77777777" w:rsidTr="00035914">
        <w:trPr>
          <w:trHeight w:val="87"/>
        </w:trPr>
        <w:tc>
          <w:tcPr>
            <w:tcW w:w="1838" w:type="pct"/>
            <w:shd w:val="clear" w:color="auto" w:fill="FFFFFF" w:themeFill="background1"/>
          </w:tcPr>
          <w:p w14:paraId="2C4DC67D" w14:textId="77777777" w:rsidR="00535CD1" w:rsidRPr="007B4BF1" w:rsidRDefault="00535CD1" w:rsidP="00BC0F94">
            <w:pPr>
              <w:spacing w:line="460" w:lineRule="exact"/>
              <w:ind w:left="342" w:firstLine="84"/>
              <w:rPr>
                <w:rFonts w:ascii="Angsana New" w:hAnsi="Angsana New"/>
                <w:szCs w:val="24"/>
                <w:cs/>
              </w:rPr>
            </w:pPr>
            <w:r w:rsidRPr="007B4BF1">
              <w:rPr>
                <w:rFonts w:ascii="Angsana New" w:hAnsi="Angsana New"/>
                <w:szCs w:val="24"/>
              </w:rPr>
              <w:t>Maewong Energy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3EC4674D" w14:textId="77777777" w:rsidR="00535CD1" w:rsidRPr="007B4BF1" w:rsidRDefault="00535CD1" w:rsidP="00BC0F94">
            <w:pPr>
              <w:spacing w:line="460" w:lineRule="exact"/>
              <w:ind w:right="-18"/>
              <w:jc w:val="right"/>
              <w:rPr>
                <w:rFonts w:ascii="Angsana New" w:hAnsi="Angsana New"/>
                <w:szCs w:val="24"/>
              </w:rPr>
            </w:pPr>
            <w:r w:rsidRPr="007B4BF1">
              <w:rPr>
                <w:rFonts w:ascii="Angsana New" w:hAnsi="Angsana New"/>
                <w:szCs w:val="24"/>
              </w:rPr>
              <w:t>8</w:t>
            </w:r>
            <w:r w:rsidRPr="007B4BF1">
              <w:rPr>
                <w:rFonts w:ascii="Angsana New" w:hAnsi="Angsana New"/>
                <w:szCs w:val="24"/>
                <w:cs/>
              </w:rPr>
              <w:t>.</w:t>
            </w:r>
            <w:r w:rsidRPr="007B4BF1">
              <w:rPr>
                <w:rFonts w:ascii="Angsana New" w:hAnsi="Angsana New"/>
                <w:szCs w:val="24"/>
              </w:rPr>
              <w:t>0 MW</w:t>
            </w:r>
            <w:r w:rsidRPr="007B4BF1">
              <w:rPr>
                <w:rFonts w:ascii="Angsana New" w:hAnsi="Angsana New"/>
                <w:szCs w:val="24"/>
                <w:cs/>
              </w:rPr>
              <w:t>.</w:t>
            </w:r>
          </w:p>
        </w:tc>
        <w:tc>
          <w:tcPr>
            <w:tcW w:w="799" w:type="pct"/>
            <w:shd w:val="clear" w:color="auto" w:fill="FFFFFF" w:themeFill="background1"/>
          </w:tcPr>
          <w:p w14:paraId="0FBBD02A" w14:textId="77777777" w:rsidR="00535CD1" w:rsidRPr="007B4BF1" w:rsidRDefault="00535CD1" w:rsidP="00BC0F94">
            <w:pPr>
              <w:tabs>
                <w:tab w:val="decimal" w:pos="1065"/>
              </w:tabs>
              <w:spacing w:line="460" w:lineRule="exact"/>
              <w:ind w:right="-18"/>
              <w:jc w:val="right"/>
              <w:rPr>
                <w:rFonts w:ascii="Angsana New" w:hAnsi="Angsana New"/>
                <w:szCs w:val="24"/>
              </w:rPr>
            </w:pPr>
            <w:r w:rsidRPr="007B4BF1">
              <w:rPr>
                <w:rFonts w:ascii="Angsana New" w:hAnsi="Angsana New"/>
                <w:szCs w:val="24"/>
              </w:rPr>
              <w:t>October 11, 2035</w:t>
            </w:r>
          </w:p>
        </w:tc>
        <w:tc>
          <w:tcPr>
            <w:tcW w:w="808" w:type="pct"/>
            <w:tcBorders>
              <w:top w:val="nil"/>
              <w:left w:val="nil"/>
              <w:bottom w:val="nil"/>
              <w:right w:val="nil"/>
            </w:tcBorders>
            <w:shd w:val="clear" w:color="auto" w:fill="auto"/>
          </w:tcPr>
          <w:p w14:paraId="332D90E8" w14:textId="1D0BC764" w:rsidR="00535CD1" w:rsidRPr="005C3161" w:rsidRDefault="00535CD1" w:rsidP="00BC0F94">
            <w:pP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73,629,217.22</w:t>
            </w:r>
          </w:p>
        </w:tc>
        <w:tc>
          <w:tcPr>
            <w:tcW w:w="810" w:type="pct"/>
          </w:tcPr>
          <w:p w14:paraId="761CF037" w14:textId="00B09F49" w:rsidR="00535CD1" w:rsidRPr="007B4BF1" w:rsidRDefault="00535CD1"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74,155,567.95</w:t>
            </w:r>
          </w:p>
        </w:tc>
      </w:tr>
      <w:tr w:rsidR="00535CD1" w:rsidRPr="007B4BF1" w14:paraId="44CECD9D" w14:textId="77777777" w:rsidTr="00035914">
        <w:trPr>
          <w:trHeight w:val="87"/>
        </w:trPr>
        <w:tc>
          <w:tcPr>
            <w:tcW w:w="1838" w:type="pct"/>
            <w:shd w:val="clear" w:color="auto" w:fill="FFFFFF" w:themeFill="background1"/>
          </w:tcPr>
          <w:p w14:paraId="422CFB4D" w14:textId="77777777" w:rsidR="00535CD1" w:rsidRPr="007B4BF1" w:rsidRDefault="00535CD1" w:rsidP="00BC0F94">
            <w:pPr>
              <w:tabs>
                <w:tab w:val="left" w:pos="429"/>
                <w:tab w:val="left" w:pos="609"/>
              </w:tabs>
              <w:spacing w:line="460" w:lineRule="exact"/>
              <w:ind w:left="342" w:firstLine="84"/>
              <w:rPr>
                <w:rFonts w:ascii="Angsana New" w:hAnsi="Angsana New"/>
                <w:szCs w:val="24"/>
                <w:cs/>
              </w:rPr>
            </w:pPr>
            <w:r w:rsidRPr="007B4BF1">
              <w:rPr>
                <w:rFonts w:ascii="Angsana New" w:hAnsi="Angsana New"/>
                <w:szCs w:val="24"/>
              </w:rPr>
              <w:t>Thungsung Green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52B19FA0" w14:textId="77777777" w:rsidR="00535CD1" w:rsidRPr="007B4BF1" w:rsidRDefault="00535CD1"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03459120" w14:textId="77777777" w:rsidR="00535CD1" w:rsidRPr="007B4BF1" w:rsidRDefault="00535CD1" w:rsidP="00BC0F94">
            <w:pPr>
              <w:tabs>
                <w:tab w:val="decimal" w:pos="1065"/>
              </w:tabs>
              <w:spacing w:line="460" w:lineRule="exact"/>
              <w:ind w:right="-18"/>
              <w:jc w:val="right"/>
              <w:rPr>
                <w:rFonts w:ascii="Angsana New" w:hAnsi="Angsana New"/>
                <w:szCs w:val="24"/>
              </w:rPr>
            </w:pPr>
            <w:r w:rsidRPr="007B4BF1">
              <w:rPr>
                <w:rFonts w:ascii="Angsana New" w:hAnsi="Angsana New"/>
                <w:szCs w:val="24"/>
              </w:rPr>
              <w:t>October 2, 2036</w:t>
            </w:r>
          </w:p>
        </w:tc>
        <w:tc>
          <w:tcPr>
            <w:tcW w:w="808" w:type="pct"/>
            <w:tcBorders>
              <w:top w:val="nil"/>
              <w:left w:val="nil"/>
              <w:bottom w:val="nil"/>
              <w:right w:val="nil"/>
            </w:tcBorders>
            <w:shd w:val="clear" w:color="auto" w:fill="auto"/>
          </w:tcPr>
          <w:p w14:paraId="1EDD1D7E" w14:textId="0AC0129B" w:rsidR="00535CD1" w:rsidRPr="005C3161" w:rsidRDefault="00535CD1" w:rsidP="00BC0F94">
            <w:pP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83,581,629.56</w:t>
            </w:r>
          </w:p>
        </w:tc>
        <w:tc>
          <w:tcPr>
            <w:tcW w:w="810" w:type="pct"/>
          </w:tcPr>
          <w:p w14:paraId="23C12C57" w14:textId="031FB7F0" w:rsidR="00535CD1" w:rsidRPr="007B4BF1" w:rsidRDefault="00535CD1" w:rsidP="00BC0F94">
            <w:pP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87,777,287.41</w:t>
            </w:r>
          </w:p>
        </w:tc>
      </w:tr>
      <w:tr w:rsidR="00535CD1" w:rsidRPr="007B4BF1" w14:paraId="7DF54DE9" w14:textId="77777777" w:rsidTr="00035914">
        <w:trPr>
          <w:trHeight w:val="159"/>
        </w:trPr>
        <w:tc>
          <w:tcPr>
            <w:tcW w:w="1838" w:type="pct"/>
            <w:shd w:val="clear" w:color="auto" w:fill="FFFFFF" w:themeFill="background1"/>
          </w:tcPr>
          <w:p w14:paraId="4CB2C8DD" w14:textId="77777777" w:rsidR="00535CD1" w:rsidRPr="007B4BF1" w:rsidRDefault="00535CD1" w:rsidP="00BC0F94">
            <w:pPr>
              <w:spacing w:line="460" w:lineRule="exact"/>
              <w:ind w:left="342" w:firstLine="84"/>
              <w:rPr>
                <w:rFonts w:ascii="Angsana New" w:hAnsi="Angsana New"/>
                <w:szCs w:val="24"/>
              </w:rPr>
            </w:pPr>
            <w:r w:rsidRPr="007B4BF1">
              <w:rPr>
                <w:rFonts w:ascii="Angsana New" w:hAnsi="Angsana New"/>
                <w:szCs w:val="24"/>
              </w:rPr>
              <w:t>Phatthalung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01D0B568" w14:textId="77777777" w:rsidR="00535CD1" w:rsidRPr="007B4BF1" w:rsidRDefault="00535CD1"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3ECC1892" w14:textId="77777777" w:rsidR="00535CD1" w:rsidRPr="007B4BF1" w:rsidRDefault="00535CD1" w:rsidP="00BC0F94">
            <w:pPr>
              <w:tabs>
                <w:tab w:val="decimal" w:pos="1065"/>
              </w:tabs>
              <w:spacing w:line="460" w:lineRule="exact"/>
              <w:ind w:right="-18"/>
              <w:jc w:val="right"/>
              <w:rPr>
                <w:rFonts w:ascii="Angsana New" w:hAnsi="Angsana New"/>
                <w:szCs w:val="24"/>
              </w:rPr>
            </w:pPr>
            <w:r w:rsidRPr="007B4BF1">
              <w:rPr>
                <w:rFonts w:ascii="Angsana New" w:hAnsi="Angsana New"/>
                <w:szCs w:val="24"/>
              </w:rPr>
              <w:t>July 6, 2037</w:t>
            </w:r>
          </w:p>
        </w:tc>
        <w:tc>
          <w:tcPr>
            <w:tcW w:w="808" w:type="pct"/>
            <w:tcBorders>
              <w:top w:val="nil"/>
              <w:left w:val="nil"/>
              <w:bottom w:val="nil"/>
              <w:right w:val="nil"/>
            </w:tcBorders>
            <w:shd w:val="clear" w:color="auto" w:fill="auto"/>
          </w:tcPr>
          <w:p w14:paraId="36D75EF3" w14:textId="77339A90" w:rsidR="00535CD1" w:rsidRPr="005C3161" w:rsidRDefault="00535CD1" w:rsidP="00BC0F94">
            <w:pP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89,611,580.63</w:t>
            </w:r>
          </w:p>
        </w:tc>
        <w:tc>
          <w:tcPr>
            <w:tcW w:w="810" w:type="pct"/>
          </w:tcPr>
          <w:p w14:paraId="7F626CCF" w14:textId="1D523E04" w:rsidR="00535CD1" w:rsidRPr="007B4BF1" w:rsidRDefault="00535CD1" w:rsidP="00BC0F94">
            <w:pPr>
              <w:tabs>
                <w:tab w:val="decimal" w:pos="1065"/>
              </w:tabs>
              <w:spacing w:line="460" w:lineRule="exact"/>
              <w:ind w:right="-18"/>
              <w:jc w:val="right"/>
              <w:rPr>
                <w:rFonts w:ascii="Angsana New" w:eastAsia="Angsana New" w:hAnsi="Angsana New"/>
                <w:color w:val="000000" w:themeColor="text1"/>
                <w:szCs w:val="24"/>
                <w:cs/>
              </w:rPr>
            </w:pPr>
            <w:r w:rsidRPr="005C3161">
              <w:rPr>
                <w:rFonts w:ascii="Angsana New" w:hAnsi="Angsana New"/>
                <w:sz w:val="26"/>
                <w:szCs w:val="26"/>
              </w:rPr>
              <w:t>79,959,544.70</w:t>
            </w:r>
          </w:p>
        </w:tc>
      </w:tr>
      <w:tr w:rsidR="00535CD1" w:rsidRPr="007B4BF1" w14:paraId="2E63D248" w14:textId="77777777" w:rsidTr="00035914">
        <w:trPr>
          <w:trHeight w:val="87"/>
        </w:trPr>
        <w:tc>
          <w:tcPr>
            <w:tcW w:w="1838" w:type="pct"/>
            <w:shd w:val="clear" w:color="auto" w:fill="FFFFFF" w:themeFill="background1"/>
          </w:tcPr>
          <w:p w14:paraId="46BAE8A4" w14:textId="77777777" w:rsidR="00535CD1" w:rsidRPr="007B4BF1" w:rsidRDefault="00535CD1" w:rsidP="00BC0F94">
            <w:pPr>
              <w:spacing w:line="460" w:lineRule="exact"/>
              <w:ind w:left="342" w:firstLine="84"/>
              <w:rPr>
                <w:rFonts w:ascii="Angsana New" w:hAnsi="Angsana New"/>
                <w:szCs w:val="24"/>
              </w:rPr>
            </w:pPr>
            <w:r w:rsidRPr="007B4BF1">
              <w:rPr>
                <w:rFonts w:ascii="Angsana New" w:hAnsi="Angsana New"/>
                <w:szCs w:val="24"/>
              </w:rPr>
              <w:t>Satun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0B7BC54E" w14:textId="77777777" w:rsidR="00535CD1" w:rsidRPr="007B4BF1" w:rsidRDefault="00535CD1" w:rsidP="00BC0F94">
            <w:pPr>
              <w:spacing w:line="460" w:lineRule="exact"/>
              <w:ind w:right="-18"/>
              <w:jc w:val="right"/>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264D0021" w14:textId="77777777" w:rsidR="00535CD1" w:rsidRPr="007B4BF1" w:rsidRDefault="00535CD1" w:rsidP="00BC0F94">
            <w:pPr>
              <w:tabs>
                <w:tab w:val="decimal" w:pos="1065"/>
              </w:tabs>
              <w:spacing w:line="460" w:lineRule="exact"/>
              <w:ind w:right="-18"/>
              <w:jc w:val="right"/>
              <w:rPr>
                <w:rFonts w:ascii="Angsana New" w:hAnsi="Angsana New"/>
                <w:szCs w:val="24"/>
              </w:rPr>
            </w:pPr>
            <w:r w:rsidRPr="007B4BF1">
              <w:rPr>
                <w:rFonts w:ascii="Angsana New" w:hAnsi="Angsana New"/>
                <w:szCs w:val="24"/>
              </w:rPr>
              <w:t>February 8, 2038</w:t>
            </w:r>
          </w:p>
        </w:tc>
        <w:tc>
          <w:tcPr>
            <w:tcW w:w="808" w:type="pct"/>
            <w:tcBorders>
              <w:top w:val="nil"/>
              <w:left w:val="nil"/>
              <w:bottom w:val="nil"/>
              <w:right w:val="nil"/>
            </w:tcBorders>
            <w:shd w:val="clear" w:color="auto" w:fill="auto"/>
          </w:tcPr>
          <w:p w14:paraId="730AADB4" w14:textId="2B15935C" w:rsidR="00535CD1" w:rsidRPr="005C3161" w:rsidRDefault="00535CD1" w:rsidP="00BC0F94">
            <w:pP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89,273,435.09</w:t>
            </w:r>
          </w:p>
        </w:tc>
        <w:tc>
          <w:tcPr>
            <w:tcW w:w="810" w:type="pct"/>
          </w:tcPr>
          <w:p w14:paraId="7BB6C9AC" w14:textId="684C7EA1" w:rsidR="00535CD1" w:rsidRPr="007B4BF1" w:rsidRDefault="00535CD1" w:rsidP="00BC0F94">
            <w:pPr>
              <w:tabs>
                <w:tab w:val="decimal" w:pos="1065"/>
              </w:tabs>
              <w:spacing w:line="460" w:lineRule="exact"/>
              <w:ind w:right="-18"/>
              <w:jc w:val="right"/>
              <w:rPr>
                <w:rFonts w:ascii="Angsana New" w:eastAsia="Angsana New" w:hAnsi="Angsana New"/>
                <w:color w:val="000000" w:themeColor="text1"/>
                <w:szCs w:val="24"/>
                <w:cs/>
              </w:rPr>
            </w:pPr>
            <w:r w:rsidRPr="005C3161">
              <w:rPr>
                <w:rFonts w:ascii="Angsana New" w:hAnsi="Angsana New"/>
                <w:sz w:val="26"/>
                <w:szCs w:val="26"/>
              </w:rPr>
              <w:t>87,083,462.43</w:t>
            </w:r>
          </w:p>
        </w:tc>
      </w:tr>
      <w:tr w:rsidR="00535CD1" w:rsidRPr="007B4BF1" w14:paraId="73093CEE" w14:textId="77777777" w:rsidTr="00035914">
        <w:trPr>
          <w:trHeight w:val="87"/>
        </w:trPr>
        <w:tc>
          <w:tcPr>
            <w:tcW w:w="1838" w:type="pct"/>
            <w:tcBorders>
              <w:bottom w:val="nil"/>
            </w:tcBorders>
            <w:shd w:val="clear" w:color="auto" w:fill="auto"/>
          </w:tcPr>
          <w:p w14:paraId="4686E54E" w14:textId="77777777" w:rsidR="00535CD1" w:rsidRPr="007B4BF1" w:rsidRDefault="00535CD1" w:rsidP="00BC0F94">
            <w:pPr>
              <w:spacing w:line="460" w:lineRule="exact"/>
              <w:ind w:left="342" w:firstLine="84"/>
              <w:rPr>
                <w:rFonts w:ascii="Angsana New" w:hAnsi="Angsana New"/>
                <w:szCs w:val="24"/>
              </w:rPr>
            </w:pPr>
            <w:r w:rsidRPr="007B4BF1">
              <w:rPr>
                <w:rFonts w:ascii="Angsana New" w:hAnsi="Angsana New"/>
                <w:szCs w:val="24"/>
              </w:rPr>
              <w:t>Pattani Green Co</w:t>
            </w:r>
            <w:r w:rsidRPr="007B4BF1">
              <w:rPr>
                <w:rFonts w:ascii="Angsana New" w:hAnsi="Angsana New"/>
                <w:szCs w:val="24"/>
                <w:cs/>
              </w:rPr>
              <w:t>.</w:t>
            </w:r>
            <w:r w:rsidRPr="007B4BF1">
              <w:rPr>
                <w:rFonts w:ascii="Angsana New" w:hAnsi="Angsana New"/>
                <w:szCs w:val="24"/>
              </w:rPr>
              <w:t>, Ltd</w:t>
            </w:r>
          </w:p>
        </w:tc>
        <w:tc>
          <w:tcPr>
            <w:tcW w:w="745" w:type="pct"/>
            <w:shd w:val="clear" w:color="auto" w:fill="FFFFFF" w:themeFill="background1"/>
          </w:tcPr>
          <w:p w14:paraId="4017B050" w14:textId="77777777" w:rsidR="00535CD1" w:rsidRPr="007B4BF1" w:rsidRDefault="00535CD1" w:rsidP="00BC0F94">
            <w:pPr>
              <w:spacing w:line="460" w:lineRule="exact"/>
              <w:ind w:right="-18"/>
              <w:jc w:val="right"/>
              <w:rPr>
                <w:rFonts w:ascii="Angsana New" w:hAnsi="Angsana New"/>
                <w:szCs w:val="24"/>
              </w:rPr>
            </w:pPr>
            <w:r w:rsidRPr="007B4BF1">
              <w:rPr>
                <w:rFonts w:ascii="Angsana New" w:hAnsi="Angsana New"/>
                <w:szCs w:val="24"/>
              </w:rPr>
              <w:t>21 MW</w:t>
            </w:r>
            <w:r w:rsidRPr="007B4BF1">
              <w:rPr>
                <w:rFonts w:ascii="Angsana New" w:hAnsi="Angsana New"/>
                <w:szCs w:val="24"/>
                <w:cs/>
              </w:rPr>
              <w:t>.</w:t>
            </w:r>
          </w:p>
        </w:tc>
        <w:tc>
          <w:tcPr>
            <w:tcW w:w="799" w:type="pct"/>
            <w:shd w:val="clear" w:color="auto" w:fill="auto"/>
          </w:tcPr>
          <w:p w14:paraId="67D3B1C5" w14:textId="53941068" w:rsidR="00535CD1" w:rsidRPr="007B4BF1" w:rsidRDefault="00535CD1" w:rsidP="00BC0F94">
            <w:pPr>
              <w:tabs>
                <w:tab w:val="decimal" w:pos="1065"/>
              </w:tabs>
              <w:spacing w:line="460" w:lineRule="exact"/>
              <w:ind w:right="-18"/>
              <w:jc w:val="right"/>
              <w:rPr>
                <w:rFonts w:ascii="Angsana New" w:hAnsi="Angsana New"/>
                <w:szCs w:val="24"/>
              </w:rPr>
            </w:pPr>
            <w:r w:rsidRPr="007B4BF1">
              <w:rPr>
                <w:rFonts w:ascii="Angsana New" w:hAnsi="Angsana New"/>
                <w:szCs w:val="24"/>
              </w:rPr>
              <w:t>May 18, 2040</w:t>
            </w:r>
          </w:p>
        </w:tc>
        <w:tc>
          <w:tcPr>
            <w:tcW w:w="808" w:type="pct"/>
          </w:tcPr>
          <w:p w14:paraId="3F57C20F" w14:textId="53DB3BA0" w:rsidR="00535CD1" w:rsidRPr="005C3161" w:rsidRDefault="00535CD1" w:rsidP="00BC0F94">
            <w:pPr>
              <w:pBdr>
                <w:bottom w:val="single" w:sz="4" w:space="1" w:color="auto"/>
              </w:pBd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183,287,017.38</w:t>
            </w:r>
          </w:p>
        </w:tc>
        <w:tc>
          <w:tcPr>
            <w:tcW w:w="810" w:type="pct"/>
          </w:tcPr>
          <w:p w14:paraId="24BC9E14" w14:textId="58147602" w:rsidR="00535CD1" w:rsidRPr="007B4BF1" w:rsidRDefault="00535CD1" w:rsidP="00BC0F94">
            <w:pPr>
              <w:pBdr>
                <w:bottom w:val="single" w:sz="4" w:space="1" w:color="auto"/>
              </w:pBdr>
              <w:tabs>
                <w:tab w:val="decimal" w:pos="1065"/>
              </w:tabs>
              <w:spacing w:line="460" w:lineRule="exact"/>
              <w:ind w:right="-18"/>
              <w:jc w:val="right"/>
              <w:rPr>
                <w:rFonts w:ascii="Angsana New" w:hAnsi="Angsana New"/>
                <w:szCs w:val="24"/>
                <w:cs/>
              </w:rPr>
            </w:pPr>
            <w:r w:rsidRPr="005C3161">
              <w:rPr>
                <w:rFonts w:ascii="Angsana New" w:hAnsi="Angsana New"/>
                <w:sz w:val="26"/>
                <w:szCs w:val="26"/>
              </w:rPr>
              <w:t>185,660,109</w:t>
            </w:r>
            <w:r w:rsidRPr="005C3161">
              <w:rPr>
                <w:rFonts w:ascii="Angsana New" w:hAnsi="Angsana New"/>
                <w:sz w:val="26"/>
                <w:szCs w:val="26"/>
                <w:cs/>
              </w:rPr>
              <w:t>.</w:t>
            </w:r>
            <w:r w:rsidRPr="005C3161">
              <w:rPr>
                <w:rFonts w:ascii="Angsana New" w:hAnsi="Angsana New"/>
                <w:sz w:val="26"/>
                <w:szCs w:val="26"/>
              </w:rPr>
              <w:t>69</w:t>
            </w:r>
          </w:p>
        </w:tc>
      </w:tr>
      <w:tr w:rsidR="00C01BFE" w:rsidRPr="007B4BF1" w14:paraId="2F940324" w14:textId="77777777" w:rsidTr="008E2745">
        <w:trPr>
          <w:trHeight w:val="87"/>
        </w:trPr>
        <w:tc>
          <w:tcPr>
            <w:tcW w:w="2583" w:type="pct"/>
            <w:gridSpan w:val="2"/>
            <w:shd w:val="clear" w:color="auto" w:fill="FFFFFF" w:themeFill="background1"/>
          </w:tcPr>
          <w:p w14:paraId="236DB20B" w14:textId="77777777" w:rsidR="00C01BFE" w:rsidRPr="007B4BF1" w:rsidRDefault="00C01BFE" w:rsidP="00BC0F94">
            <w:pPr>
              <w:tabs>
                <w:tab w:val="decimal" w:pos="1065"/>
              </w:tabs>
              <w:spacing w:line="460" w:lineRule="exact"/>
              <w:ind w:right="-18"/>
              <w:jc w:val="center"/>
              <w:rPr>
                <w:rFonts w:ascii="Angsana New" w:hAnsi="Angsana New"/>
                <w:szCs w:val="24"/>
              </w:rPr>
            </w:pPr>
            <w:r w:rsidRPr="007B4BF1">
              <w:rPr>
                <w:rFonts w:ascii="Angsana New" w:hAnsi="Angsana New"/>
                <w:b/>
                <w:bCs/>
                <w:szCs w:val="24"/>
              </w:rPr>
              <w:t>Total Revenues recognized at a point in time</w:t>
            </w:r>
          </w:p>
        </w:tc>
        <w:tc>
          <w:tcPr>
            <w:tcW w:w="799" w:type="pct"/>
            <w:shd w:val="clear" w:color="auto" w:fill="FFFFFF" w:themeFill="background1"/>
          </w:tcPr>
          <w:p w14:paraId="425402CC" w14:textId="77777777" w:rsidR="00C01BFE" w:rsidRPr="007B4BF1" w:rsidRDefault="00C01BFE" w:rsidP="00BC0F94">
            <w:pPr>
              <w:tabs>
                <w:tab w:val="decimal" w:pos="1065"/>
              </w:tabs>
              <w:spacing w:line="460" w:lineRule="exact"/>
              <w:ind w:right="-18"/>
              <w:jc w:val="center"/>
              <w:rPr>
                <w:rFonts w:ascii="Angsana New" w:hAnsi="Angsana New"/>
                <w:szCs w:val="24"/>
              </w:rPr>
            </w:pPr>
          </w:p>
        </w:tc>
        <w:tc>
          <w:tcPr>
            <w:tcW w:w="808" w:type="pct"/>
            <w:vAlign w:val="bottom"/>
          </w:tcPr>
          <w:p w14:paraId="2BFC2BCB" w14:textId="3ACE7F30" w:rsidR="00C01BFE" w:rsidRPr="005C3161" w:rsidRDefault="007869AB" w:rsidP="00BC0F94">
            <w:pPr>
              <w:pBdr>
                <w:bottom w:val="double" w:sz="4" w:space="1" w:color="auto"/>
              </w:pBdr>
              <w:tabs>
                <w:tab w:val="decimal" w:pos="1065"/>
              </w:tabs>
              <w:spacing w:line="460" w:lineRule="exact"/>
              <w:ind w:right="-18"/>
              <w:jc w:val="right"/>
              <w:rPr>
                <w:rFonts w:ascii="Angsana New" w:eastAsia="Angsana New" w:hAnsi="Angsana New"/>
                <w:color w:val="000000" w:themeColor="text1"/>
                <w:sz w:val="26"/>
                <w:szCs w:val="26"/>
              </w:rPr>
            </w:pPr>
            <w:r w:rsidRPr="005C3161">
              <w:rPr>
                <w:rFonts w:ascii="Angsana New" w:hAnsi="Angsana New"/>
                <w:sz w:val="26"/>
                <w:szCs w:val="26"/>
              </w:rPr>
              <w:t>602,965,304.09</w:t>
            </w:r>
          </w:p>
        </w:tc>
        <w:tc>
          <w:tcPr>
            <w:tcW w:w="810" w:type="pct"/>
          </w:tcPr>
          <w:p w14:paraId="0428E2DE" w14:textId="066229A6" w:rsidR="00C01BFE" w:rsidRPr="007B4BF1" w:rsidRDefault="00DF2774" w:rsidP="00BC0F94">
            <w:pPr>
              <w:pBdr>
                <w:bottom w:val="double" w:sz="4" w:space="1" w:color="auto"/>
              </w:pBdr>
              <w:tabs>
                <w:tab w:val="decimal" w:pos="1065"/>
              </w:tabs>
              <w:spacing w:line="460" w:lineRule="exact"/>
              <w:ind w:right="-18"/>
              <w:jc w:val="right"/>
              <w:rPr>
                <w:rFonts w:ascii="Angsana New" w:eastAsia="Angsana New" w:hAnsi="Angsana New"/>
                <w:color w:val="000000" w:themeColor="text1"/>
                <w:szCs w:val="24"/>
              </w:rPr>
            </w:pPr>
            <w:r w:rsidRPr="005C3161">
              <w:rPr>
                <w:rFonts w:ascii="Angsana New" w:hAnsi="Angsana New"/>
                <w:sz w:val="26"/>
                <w:szCs w:val="26"/>
              </w:rPr>
              <w:t>602,273,410.14</w:t>
            </w:r>
          </w:p>
        </w:tc>
      </w:tr>
      <w:bookmarkEnd w:id="17"/>
      <w:bookmarkEnd w:id="18"/>
    </w:tbl>
    <w:p w14:paraId="146BBF5E" w14:textId="77777777" w:rsidR="007556CC" w:rsidRPr="007B4BF1" w:rsidRDefault="007556CC" w:rsidP="00BC0F94">
      <w:pPr>
        <w:overflowPunct/>
        <w:autoSpaceDE/>
        <w:autoSpaceDN/>
        <w:adjustRightInd/>
        <w:spacing w:line="460" w:lineRule="exact"/>
        <w:textAlignment w:val="auto"/>
        <w:rPr>
          <w:rFonts w:ascii="Angsana New" w:hAnsi="Angsana New"/>
          <w:b/>
          <w:bCs/>
          <w:sz w:val="30"/>
          <w:szCs w:val="30"/>
          <w:cs/>
        </w:rPr>
      </w:pPr>
      <w:r w:rsidRPr="007B4BF1">
        <w:rPr>
          <w:rFonts w:ascii="Angsana New" w:hAnsi="Angsana New"/>
          <w:b/>
          <w:bCs/>
          <w:sz w:val="30"/>
          <w:szCs w:val="30"/>
          <w:cs/>
        </w:rPr>
        <w:br w:type="page"/>
      </w:r>
    </w:p>
    <w:p w14:paraId="5C494129" w14:textId="7EE6CD22" w:rsidR="00527493" w:rsidRPr="007B4BF1" w:rsidRDefault="000D29BC" w:rsidP="00B50438">
      <w:pPr>
        <w:spacing w:before="120" w:line="380" w:lineRule="exact"/>
        <w:ind w:left="426" w:hanging="426"/>
        <w:rPr>
          <w:rFonts w:ascii="Angsana New" w:hAnsi="Angsana New"/>
          <w:sz w:val="30"/>
          <w:szCs w:val="30"/>
          <w:cs/>
        </w:rPr>
      </w:pPr>
      <w:r w:rsidRPr="007B4BF1">
        <w:rPr>
          <w:rFonts w:ascii="Angsana New" w:hAnsi="Angsana New"/>
          <w:b/>
          <w:bCs/>
          <w:sz w:val="30"/>
          <w:szCs w:val="30"/>
        </w:rPr>
        <w:t>3</w:t>
      </w:r>
      <w:r w:rsidR="00E3326D">
        <w:rPr>
          <w:rFonts w:ascii="Angsana New" w:hAnsi="Angsana New"/>
          <w:b/>
          <w:bCs/>
          <w:sz w:val="30"/>
          <w:szCs w:val="30"/>
        </w:rPr>
        <w:t>2</w:t>
      </w:r>
      <w:r w:rsidR="00527493" w:rsidRPr="007B4BF1">
        <w:rPr>
          <w:rFonts w:ascii="Angsana New" w:hAnsi="Angsana New"/>
          <w:b/>
          <w:bCs/>
          <w:sz w:val="30"/>
          <w:szCs w:val="30"/>
          <w:cs/>
        </w:rPr>
        <w:t>.</w:t>
      </w:r>
      <w:r w:rsidR="00527493" w:rsidRPr="007B4BF1">
        <w:rPr>
          <w:rFonts w:ascii="Angsana New" w:hAnsi="Angsana New"/>
          <w:b/>
          <w:bCs/>
          <w:sz w:val="30"/>
          <w:szCs w:val="30"/>
        </w:rPr>
        <w:tab/>
      </w:r>
      <w:r w:rsidR="006E1F51" w:rsidRPr="007B4BF1">
        <w:rPr>
          <w:rFonts w:ascii="Angsana New" w:hAnsi="Angsana New"/>
          <w:b/>
          <w:bCs/>
          <w:sz w:val="30"/>
          <w:szCs w:val="30"/>
        </w:rPr>
        <w:t>E</w:t>
      </w:r>
      <w:r w:rsidR="0090251A" w:rsidRPr="007B4BF1">
        <w:rPr>
          <w:rFonts w:ascii="Angsana New" w:hAnsi="Angsana New"/>
          <w:b/>
          <w:bCs/>
          <w:sz w:val="30"/>
          <w:szCs w:val="30"/>
        </w:rPr>
        <w:t>XPENSE</w:t>
      </w:r>
      <w:r w:rsidR="006E1F51" w:rsidRPr="007B4BF1">
        <w:rPr>
          <w:rFonts w:ascii="Angsana New" w:hAnsi="Angsana New"/>
          <w:b/>
          <w:bCs/>
          <w:sz w:val="30"/>
          <w:szCs w:val="30"/>
        </w:rPr>
        <w:t xml:space="preserve"> </w:t>
      </w:r>
      <w:r w:rsidR="0090251A" w:rsidRPr="007B4BF1">
        <w:rPr>
          <w:rFonts w:ascii="Angsana New" w:hAnsi="Angsana New"/>
          <w:b/>
          <w:bCs/>
          <w:sz w:val="30"/>
          <w:szCs w:val="30"/>
        </w:rPr>
        <w:t>BY</w:t>
      </w:r>
      <w:r w:rsidR="006E1F51" w:rsidRPr="007B4BF1">
        <w:rPr>
          <w:rFonts w:ascii="Angsana New" w:hAnsi="Angsana New"/>
          <w:b/>
          <w:bCs/>
          <w:sz w:val="30"/>
          <w:szCs w:val="30"/>
        </w:rPr>
        <w:t xml:space="preserve"> </w:t>
      </w:r>
      <w:r w:rsidR="0090251A" w:rsidRPr="007B4BF1">
        <w:rPr>
          <w:rFonts w:ascii="Angsana New" w:hAnsi="Angsana New"/>
          <w:b/>
          <w:bCs/>
          <w:sz w:val="30"/>
          <w:szCs w:val="30"/>
        </w:rPr>
        <w:t>NATURE</w:t>
      </w:r>
    </w:p>
    <w:p w14:paraId="0155ADDF" w14:textId="03798566" w:rsidR="00527493" w:rsidRPr="007B4BF1" w:rsidRDefault="00EE1D54" w:rsidP="00B50438">
      <w:pPr>
        <w:spacing w:before="120" w:line="380" w:lineRule="exact"/>
        <w:ind w:left="426"/>
        <w:jc w:val="thaiDistribute"/>
        <w:rPr>
          <w:rFonts w:ascii="Angsana New" w:hAnsi="Angsana New"/>
          <w:sz w:val="30"/>
          <w:szCs w:val="30"/>
        </w:rPr>
      </w:pPr>
      <w:r w:rsidRPr="007B4BF1">
        <w:rPr>
          <w:rFonts w:ascii="Angsana New" w:hAnsi="Angsana New"/>
          <w:sz w:val="30"/>
          <w:szCs w:val="30"/>
        </w:rPr>
        <w:t>Important items of Expense by nature</w:t>
      </w:r>
      <w:r w:rsidR="00527493" w:rsidRPr="007B4BF1">
        <w:rPr>
          <w:rFonts w:ascii="Angsana New" w:hAnsi="Angsana New"/>
          <w:sz w:val="30"/>
          <w:szCs w:val="30"/>
        </w:rPr>
        <w:t xml:space="preserve"> </w:t>
      </w:r>
      <w:r w:rsidR="00BA4D4F" w:rsidRPr="00BA4D4F">
        <w:rPr>
          <w:rFonts w:ascii="Angsana New" w:hAnsi="Angsana New"/>
          <w:sz w:val="30"/>
          <w:szCs w:val="30"/>
        </w:rPr>
        <w:t>for the three-month period ended March 31, 202</w:t>
      </w:r>
      <w:r w:rsidR="00BA4D4F">
        <w:rPr>
          <w:rFonts w:ascii="Angsana New" w:hAnsi="Angsana New"/>
          <w:sz w:val="30"/>
          <w:szCs w:val="30"/>
        </w:rPr>
        <w:t>5</w:t>
      </w:r>
      <w:r w:rsidR="00BA4D4F" w:rsidRPr="00BA4D4F">
        <w:rPr>
          <w:rFonts w:ascii="Angsana New" w:hAnsi="Angsana New"/>
          <w:sz w:val="30"/>
          <w:szCs w:val="30"/>
        </w:rPr>
        <w:t>, and 202</w:t>
      </w:r>
      <w:r w:rsidR="00BA4D4F">
        <w:rPr>
          <w:rFonts w:ascii="Angsana New" w:hAnsi="Angsana New"/>
          <w:sz w:val="30"/>
          <w:szCs w:val="30"/>
        </w:rPr>
        <w:t>4</w:t>
      </w:r>
      <w:r w:rsidR="00CE4434" w:rsidRPr="007B4BF1">
        <w:rPr>
          <w:rFonts w:ascii="Angsana New" w:hAnsi="Angsana New"/>
          <w:sz w:val="30"/>
          <w:szCs w:val="30"/>
          <w:cs/>
        </w:rPr>
        <w:t xml:space="preserve"> </w:t>
      </w:r>
      <w:r w:rsidR="00527493" w:rsidRPr="007B4BF1">
        <w:rPr>
          <w:rFonts w:ascii="Angsana New" w:hAnsi="Angsana New"/>
          <w:sz w:val="30"/>
          <w:szCs w:val="30"/>
        </w:rPr>
        <w:t>are as follows</w:t>
      </w:r>
      <w:r w:rsidR="00527493" w:rsidRPr="007B4BF1">
        <w:rPr>
          <w:rFonts w:ascii="Angsana New" w:hAnsi="Angsana New"/>
          <w:sz w:val="30"/>
          <w:szCs w:val="30"/>
          <w:cs/>
        </w:rPr>
        <w:t>:</w:t>
      </w:r>
    </w:p>
    <w:tbl>
      <w:tblPr>
        <w:tblW w:w="9553" w:type="dxa"/>
        <w:tblInd w:w="392" w:type="dxa"/>
        <w:tblLook w:val="01E0" w:firstRow="1" w:lastRow="1" w:firstColumn="1" w:lastColumn="1" w:noHBand="0" w:noVBand="0"/>
      </w:tblPr>
      <w:tblGrid>
        <w:gridCol w:w="2265"/>
        <w:gridCol w:w="1927"/>
        <w:gridCol w:w="1927"/>
        <w:gridCol w:w="1787"/>
        <w:gridCol w:w="1635"/>
        <w:gridCol w:w="12"/>
      </w:tblGrid>
      <w:tr w:rsidR="00527493" w:rsidRPr="007B4BF1" w14:paraId="089C02CF" w14:textId="77777777" w:rsidTr="00214A4C">
        <w:trPr>
          <w:gridAfter w:val="1"/>
          <w:wAfter w:w="10" w:type="dxa"/>
          <w:trHeight w:val="80"/>
        </w:trPr>
        <w:tc>
          <w:tcPr>
            <w:tcW w:w="3260" w:type="dxa"/>
            <w:shd w:val="clear" w:color="auto" w:fill="auto"/>
            <w:vAlign w:val="bottom"/>
          </w:tcPr>
          <w:p w14:paraId="4EFBEDAC" w14:textId="77777777" w:rsidR="00527493" w:rsidRPr="007B4BF1" w:rsidRDefault="00527493" w:rsidP="007556CC">
            <w:pPr>
              <w:spacing w:line="400" w:lineRule="exact"/>
              <w:ind w:left="46"/>
              <w:jc w:val="center"/>
              <w:rPr>
                <w:rFonts w:ascii="Angsana New" w:hAnsi="Angsana New"/>
                <w:sz w:val="26"/>
                <w:szCs w:val="26"/>
              </w:rPr>
            </w:pPr>
          </w:p>
        </w:tc>
        <w:tc>
          <w:tcPr>
            <w:tcW w:w="6283" w:type="dxa"/>
            <w:gridSpan w:val="4"/>
            <w:shd w:val="clear" w:color="auto" w:fill="auto"/>
            <w:vAlign w:val="bottom"/>
          </w:tcPr>
          <w:p w14:paraId="31D9B907"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Baht</w:t>
            </w:r>
          </w:p>
        </w:tc>
      </w:tr>
      <w:tr w:rsidR="00927BD1" w:rsidRPr="007B4BF1" w14:paraId="45F726AD" w14:textId="77777777" w:rsidTr="00214A4C">
        <w:trPr>
          <w:gridAfter w:val="1"/>
          <w:wAfter w:w="10" w:type="dxa"/>
          <w:trHeight w:val="443"/>
        </w:trPr>
        <w:tc>
          <w:tcPr>
            <w:tcW w:w="3260" w:type="dxa"/>
            <w:shd w:val="clear" w:color="auto" w:fill="auto"/>
            <w:vAlign w:val="bottom"/>
          </w:tcPr>
          <w:p w14:paraId="64247AB1" w14:textId="77777777" w:rsidR="00527493" w:rsidRPr="007B4BF1" w:rsidRDefault="00527493" w:rsidP="007556CC">
            <w:pPr>
              <w:spacing w:line="400" w:lineRule="exact"/>
              <w:ind w:left="46"/>
              <w:jc w:val="center"/>
              <w:rPr>
                <w:rFonts w:ascii="Angsana New" w:hAnsi="Angsana New"/>
                <w:sz w:val="26"/>
                <w:szCs w:val="26"/>
              </w:rPr>
            </w:pPr>
          </w:p>
        </w:tc>
        <w:tc>
          <w:tcPr>
            <w:tcW w:w="3117" w:type="dxa"/>
            <w:gridSpan w:val="2"/>
            <w:shd w:val="clear" w:color="auto" w:fill="auto"/>
            <w:vAlign w:val="bottom"/>
          </w:tcPr>
          <w:p w14:paraId="6683BAAE"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Consolidated financial statements</w:t>
            </w:r>
          </w:p>
        </w:tc>
        <w:tc>
          <w:tcPr>
            <w:tcW w:w="3166" w:type="dxa"/>
            <w:gridSpan w:val="2"/>
            <w:shd w:val="clear" w:color="auto" w:fill="auto"/>
            <w:vAlign w:val="bottom"/>
          </w:tcPr>
          <w:p w14:paraId="669D9201"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Separate financial statements</w:t>
            </w:r>
          </w:p>
        </w:tc>
      </w:tr>
      <w:tr w:rsidR="00DF2774" w:rsidRPr="007B4BF1" w14:paraId="291161E4" w14:textId="77777777" w:rsidTr="00214A4C">
        <w:trPr>
          <w:trHeight w:val="85"/>
        </w:trPr>
        <w:tc>
          <w:tcPr>
            <w:tcW w:w="3260" w:type="dxa"/>
            <w:shd w:val="clear" w:color="auto" w:fill="auto"/>
            <w:vAlign w:val="bottom"/>
          </w:tcPr>
          <w:p w14:paraId="35938D6B" w14:textId="77777777" w:rsidR="00DF2774" w:rsidRPr="007B4BF1" w:rsidRDefault="00DF2774" w:rsidP="00DF2774">
            <w:pPr>
              <w:spacing w:line="400" w:lineRule="exact"/>
              <w:ind w:left="34"/>
              <w:jc w:val="center"/>
              <w:rPr>
                <w:rFonts w:ascii="Angsana New" w:hAnsi="Angsana New"/>
                <w:sz w:val="26"/>
                <w:szCs w:val="26"/>
                <w:cs/>
              </w:rPr>
            </w:pPr>
          </w:p>
        </w:tc>
        <w:tc>
          <w:tcPr>
            <w:tcW w:w="1700" w:type="dxa"/>
            <w:shd w:val="clear" w:color="auto" w:fill="auto"/>
          </w:tcPr>
          <w:p w14:paraId="78A52227" w14:textId="012D0BFA" w:rsidR="00DF2774" w:rsidRPr="00016D19" w:rsidRDefault="00DF2774" w:rsidP="00DF2774">
            <w:pPr>
              <w:pBdr>
                <w:bottom w:val="single" w:sz="4" w:space="1" w:color="auto"/>
              </w:pBdr>
              <w:spacing w:line="400" w:lineRule="exact"/>
              <w:jc w:val="center"/>
              <w:rPr>
                <w:rFonts w:ascii="Angsana New" w:hAnsi="Angsana New"/>
                <w:sz w:val="26"/>
                <w:szCs w:val="26"/>
              </w:rPr>
            </w:pPr>
            <w:r w:rsidRPr="00016D19">
              <w:rPr>
                <w:rFonts w:ascii="Angsana New" w:hAnsi="Angsana New"/>
                <w:sz w:val="26"/>
                <w:szCs w:val="26"/>
              </w:rPr>
              <w:t>March 31, 2025</w:t>
            </w:r>
          </w:p>
        </w:tc>
        <w:tc>
          <w:tcPr>
            <w:tcW w:w="1417" w:type="dxa"/>
            <w:tcBorders>
              <w:left w:val="nil"/>
            </w:tcBorders>
            <w:shd w:val="clear" w:color="auto" w:fill="auto"/>
          </w:tcPr>
          <w:p w14:paraId="721C1BAA" w14:textId="4E247BA6" w:rsidR="00DF2774" w:rsidRPr="00016D19" w:rsidRDefault="00DF2774" w:rsidP="00DF2774">
            <w:pPr>
              <w:pBdr>
                <w:bottom w:val="single" w:sz="4" w:space="1" w:color="auto"/>
              </w:pBdr>
              <w:spacing w:line="400" w:lineRule="exact"/>
              <w:jc w:val="center"/>
              <w:rPr>
                <w:rFonts w:ascii="Angsana New" w:hAnsi="Angsana New"/>
                <w:sz w:val="26"/>
                <w:szCs w:val="26"/>
              </w:rPr>
            </w:pPr>
            <w:r w:rsidRPr="00016D19">
              <w:rPr>
                <w:rFonts w:ascii="Angsana New" w:hAnsi="Angsana New"/>
                <w:sz w:val="26"/>
                <w:szCs w:val="26"/>
              </w:rPr>
              <w:t>March 31, 2024</w:t>
            </w:r>
          </w:p>
        </w:tc>
        <w:tc>
          <w:tcPr>
            <w:tcW w:w="1559" w:type="dxa"/>
            <w:shd w:val="clear" w:color="auto" w:fill="auto"/>
          </w:tcPr>
          <w:p w14:paraId="3B5E3F5F" w14:textId="6CCFC334" w:rsidR="00DF2774" w:rsidRPr="00016D19" w:rsidRDefault="00DF2774" w:rsidP="00DF2774">
            <w:pPr>
              <w:pBdr>
                <w:bottom w:val="single" w:sz="4" w:space="1" w:color="auto"/>
              </w:pBdr>
              <w:spacing w:line="400" w:lineRule="exact"/>
              <w:jc w:val="center"/>
              <w:rPr>
                <w:rFonts w:ascii="Angsana New" w:hAnsi="Angsana New"/>
                <w:sz w:val="26"/>
                <w:szCs w:val="26"/>
              </w:rPr>
            </w:pPr>
            <w:r w:rsidRPr="00016D19">
              <w:rPr>
                <w:rFonts w:ascii="Angsana New" w:hAnsi="Angsana New"/>
                <w:sz w:val="26"/>
                <w:szCs w:val="26"/>
              </w:rPr>
              <w:t>March 31, 2025</w:t>
            </w:r>
          </w:p>
        </w:tc>
        <w:tc>
          <w:tcPr>
            <w:tcW w:w="1617" w:type="dxa"/>
            <w:gridSpan w:val="2"/>
            <w:shd w:val="clear" w:color="auto" w:fill="auto"/>
          </w:tcPr>
          <w:p w14:paraId="29B1E7AB" w14:textId="5361EC4C" w:rsidR="00DF2774" w:rsidRPr="00016D19" w:rsidRDefault="00DF2774" w:rsidP="00DF2774">
            <w:pPr>
              <w:pBdr>
                <w:bottom w:val="single" w:sz="4" w:space="1" w:color="auto"/>
              </w:pBdr>
              <w:spacing w:line="400" w:lineRule="exact"/>
              <w:jc w:val="center"/>
              <w:rPr>
                <w:rFonts w:ascii="Angsana New" w:hAnsi="Angsana New"/>
                <w:sz w:val="26"/>
                <w:szCs w:val="26"/>
              </w:rPr>
            </w:pPr>
            <w:r w:rsidRPr="00016D19">
              <w:rPr>
                <w:rFonts w:ascii="Angsana New" w:hAnsi="Angsana New"/>
                <w:sz w:val="26"/>
                <w:szCs w:val="26"/>
              </w:rPr>
              <w:t>March 31, 2024</w:t>
            </w:r>
          </w:p>
        </w:tc>
      </w:tr>
      <w:tr w:rsidR="00016D19" w:rsidRPr="007B4BF1" w14:paraId="160EBDAE" w14:textId="77777777" w:rsidTr="00214A4C">
        <w:trPr>
          <w:trHeight w:val="80"/>
        </w:trPr>
        <w:tc>
          <w:tcPr>
            <w:tcW w:w="3260" w:type="dxa"/>
            <w:shd w:val="clear" w:color="auto" w:fill="auto"/>
            <w:vAlign w:val="bottom"/>
          </w:tcPr>
          <w:p w14:paraId="1AE52858" w14:textId="77777777" w:rsidR="00016D19" w:rsidRPr="007B4BF1" w:rsidRDefault="00016D19" w:rsidP="00016D19">
            <w:pPr>
              <w:spacing w:line="400" w:lineRule="exact"/>
              <w:ind w:left="34"/>
              <w:rPr>
                <w:rFonts w:ascii="Angsana New" w:hAnsi="Angsana New"/>
                <w:sz w:val="26"/>
                <w:szCs w:val="26"/>
                <w:cs/>
              </w:rPr>
            </w:pPr>
            <w:r w:rsidRPr="007B4BF1">
              <w:rPr>
                <w:rFonts w:ascii="Angsana New" w:hAnsi="Angsana New"/>
                <w:sz w:val="26"/>
                <w:szCs w:val="26"/>
              </w:rPr>
              <w:t xml:space="preserve">Employee benefit expenses </w:t>
            </w:r>
          </w:p>
        </w:tc>
        <w:tc>
          <w:tcPr>
            <w:tcW w:w="1700" w:type="dxa"/>
            <w:shd w:val="clear" w:color="auto" w:fill="auto"/>
            <w:vAlign w:val="bottom"/>
          </w:tcPr>
          <w:p w14:paraId="64497A81" w14:textId="126BD589"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15,973,856.54</w:t>
            </w:r>
          </w:p>
        </w:tc>
        <w:tc>
          <w:tcPr>
            <w:tcW w:w="1417" w:type="dxa"/>
            <w:tcBorders>
              <w:top w:val="nil"/>
              <w:left w:val="nil"/>
              <w:bottom w:val="nil"/>
              <w:right w:val="nil"/>
            </w:tcBorders>
            <w:shd w:val="clear" w:color="auto" w:fill="auto"/>
            <w:vAlign w:val="bottom"/>
          </w:tcPr>
          <w:p w14:paraId="71ED8C17" w14:textId="333E6CBA"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11,706,322.76</w:t>
            </w:r>
          </w:p>
        </w:tc>
        <w:tc>
          <w:tcPr>
            <w:tcW w:w="1559" w:type="dxa"/>
            <w:vAlign w:val="bottom"/>
          </w:tcPr>
          <w:p w14:paraId="41243768" w14:textId="77FD457B" w:rsidR="00016D19" w:rsidRPr="005C3161" w:rsidRDefault="000743AE"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11,464,046.49</w:t>
            </w:r>
          </w:p>
        </w:tc>
        <w:tc>
          <w:tcPr>
            <w:tcW w:w="1617" w:type="dxa"/>
            <w:gridSpan w:val="2"/>
            <w:tcBorders>
              <w:top w:val="nil"/>
              <w:left w:val="nil"/>
              <w:bottom w:val="nil"/>
              <w:right w:val="nil"/>
            </w:tcBorders>
            <w:shd w:val="clear" w:color="auto" w:fill="auto"/>
            <w:vAlign w:val="bottom"/>
          </w:tcPr>
          <w:p w14:paraId="256E5DBC" w14:textId="4B1EF368"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7,368,679.95</w:t>
            </w:r>
          </w:p>
        </w:tc>
      </w:tr>
      <w:tr w:rsidR="00016D19" w:rsidRPr="007B4BF1" w14:paraId="45243891" w14:textId="77777777" w:rsidTr="00214A4C">
        <w:trPr>
          <w:trHeight w:val="80"/>
        </w:trPr>
        <w:tc>
          <w:tcPr>
            <w:tcW w:w="3260" w:type="dxa"/>
            <w:shd w:val="clear" w:color="auto" w:fill="auto"/>
            <w:vAlign w:val="bottom"/>
          </w:tcPr>
          <w:p w14:paraId="4E8F8185" w14:textId="77777777" w:rsidR="00016D19" w:rsidRPr="007B4BF1" w:rsidRDefault="00016D19" w:rsidP="00016D19">
            <w:pPr>
              <w:spacing w:line="400" w:lineRule="exact"/>
              <w:ind w:left="34"/>
              <w:rPr>
                <w:rFonts w:ascii="Angsana New" w:hAnsi="Angsana New"/>
                <w:sz w:val="26"/>
                <w:szCs w:val="26"/>
                <w:cs/>
              </w:rPr>
            </w:pPr>
            <w:r w:rsidRPr="007B4BF1">
              <w:rPr>
                <w:rFonts w:ascii="Angsana New" w:hAnsi="Angsana New"/>
                <w:sz w:val="26"/>
                <w:szCs w:val="26"/>
              </w:rPr>
              <w:t>Directors</w:t>
            </w:r>
            <w:r w:rsidRPr="007B4BF1">
              <w:rPr>
                <w:rFonts w:ascii="Angsana New" w:hAnsi="Angsana New"/>
                <w:sz w:val="26"/>
                <w:szCs w:val="26"/>
                <w:cs/>
              </w:rPr>
              <w:t xml:space="preserve">’ </w:t>
            </w:r>
            <w:r w:rsidRPr="007B4BF1">
              <w:rPr>
                <w:rFonts w:ascii="Angsana New" w:hAnsi="Angsana New"/>
                <w:sz w:val="26"/>
                <w:szCs w:val="26"/>
              </w:rPr>
              <w:t>remuneration</w:t>
            </w:r>
          </w:p>
        </w:tc>
        <w:tc>
          <w:tcPr>
            <w:tcW w:w="1700" w:type="dxa"/>
            <w:shd w:val="clear" w:color="auto" w:fill="auto"/>
            <w:vAlign w:val="bottom"/>
          </w:tcPr>
          <w:p w14:paraId="7268A5D4" w14:textId="6696035D"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1,911,875.00</w:t>
            </w:r>
          </w:p>
        </w:tc>
        <w:tc>
          <w:tcPr>
            <w:tcW w:w="1417" w:type="dxa"/>
            <w:tcBorders>
              <w:top w:val="nil"/>
              <w:left w:val="nil"/>
              <w:bottom w:val="nil"/>
              <w:right w:val="nil"/>
            </w:tcBorders>
            <w:shd w:val="clear" w:color="auto" w:fill="auto"/>
            <w:vAlign w:val="bottom"/>
          </w:tcPr>
          <w:p w14:paraId="33AEA00A" w14:textId="692559F0"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1,495,000.00</w:t>
            </w:r>
          </w:p>
        </w:tc>
        <w:tc>
          <w:tcPr>
            <w:tcW w:w="1559" w:type="dxa"/>
            <w:vAlign w:val="bottom"/>
          </w:tcPr>
          <w:p w14:paraId="4D3E7A5F" w14:textId="4D6C3131" w:rsidR="00016D19" w:rsidRPr="005C3161" w:rsidRDefault="000743AE" w:rsidP="00016D19">
            <w:pPr>
              <w:spacing w:line="400" w:lineRule="exact"/>
              <w:jc w:val="right"/>
              <w:rPr>
                <w:rFonts w:ascii="Angsana New" w:hAnsi="Angsana New"/>
                <w:sz w:val="26"/>
                <w:szCs w:val="26"/>
              </w:rPr>
            </w:pPr>
            <w:r w:rsidRPr="005C3161">
              <w:rPr>
                <w:rFonts w:ascii="Angsana New" w:hAnsi="Angsana New"/>
                <w:sz w:val="26"/>
                <w:szCs w:val="26"/>
              </w:rPr>
              <w:t>1,911,875.00</w:t>
            </w:r>
          </w:p>
        </w:tc>
        <w:tc>
          <w:tcPr>
            <w:tcW w:w="1617" w:type="dxa"/>
            <w:gridSpan w:val="2"/>
            <w:tcBorders>
              <w:top w:val="nil"/>
              <w:left w:val="nil"/>
              <w:bottom w:val="nil"/>
              <w:right w:val="nil"/>
            </w:tcBorders>
            <w:shd w:val="clear" w:color="auto" w:fill="auto"/>
            <w:vAlign w:val="bottom"/>
          </w:tcPr>
          <w:p w14:paraId="70E96713" w14:textId="4DA9CED0"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1,495,000.00</w:t>
            </w:r>
          </w:p>
        </w:tc>
      </w:tr>
      <w:tr w:rsidR="00016D19" w:rsidRPr="007B4BF1" w14:paraId="07A54A02" w14:textId="77777777" w:rsidTr="00214A4C">
        <w:trPr>
          <w:trHeight w:val="80"/>
        </w:trPr>
        <w:tc>
          <w:tcPr>
            <w:tcW w:w="3260" w:type="dxa"/>
            <w:shd w:val="clear" w:color="auto" w:fill="auto"/>
            <w:vAlign w:val="bottom"/>
          </w:tcPr>
          <w:p w14:paraId="199AE579" w14:textId="77777777" w:rsidR="00016D19" w:rsidRPr="007B4BF1" w:rsidRDefault="00016D19" w:rsidP="00016D19">
            <w:pPr>
              <w:spacing w:line="400" w:lineRule="exact"/>
              <w:ind w:left="34"/>
              <w:rPr>
                <w:rFonts w:ascii="Angsana New" w:hAnsi="Angsana New"/>
                <w:sz w:val="26"/>
                <w:szCs w:val="26"/>
                <w:cs/>
              </w:rPr>
            </w:pPr>
            <w:r w:rsidRPr="007B4BF1">
              <w:rPr>
                <w:rFonts w:ascii="Angsana New" w:hAnsi="Angsana New"/>
                <w:sz w:val="26"/>
                <w:szCs w:val="26"/>
              </w:rPr>
              <w:t>Management benefit expenses</w:t>
            </w:r>
          </w:p>
        </w:tc>
        <w:tc>
          <w:tcPr>
            <w:tcW w:w="1700" w:type="dxa"/>
            <w:shd w:val="clear" w:color="auto" w:fill="auto"/>
            <w:vAlign w:val="bottom"/>
          </w:tcPr>
          <w:p w14:paraId="666221C8" w14:textId="7756248D"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5,242,500.00</w:t>
            </w:r>
          </w:p>
        </w:tc>
        <w:tc>
          <w:tcPr>
            <w:tcW w:w="1417" w:type="dxa"/>
            <w:tcBorders>
              <w:top w:val="nil"/>
              <w:left w:val="nil"/>
              <w:bottom w:val="nil"/>
              <w:right w:val="nil"/>
            </w:tcBorders>
            <w:shd w:val="clear" w:color="auto" w:fill="auto"/>
            <w:vAlign w:val="bottom"/>
          </w:tcPr>
          <w:p w14:paraId="5DB6D2CA" w14:textId="44251D37"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4,841,100.00</w:t>
            </w:r>
          </w:p>
        </w:tc>
        <w:tc>
          <w:tcPr>
            <w:tcW w:w="1559" w:type="dxa"/>
            <w:vAlign w:val="bottom"/>
          </w:tcPr>
          <w:p w14:paraId="49C1871E" w14:textId="2CCEE97F" w:rsidR="00016D19" w:rsidRPr="005C3161" w:rsidRDefault="000743AE"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5,242,500.00</w:t>
            </w:r>
          </w:p>
        </w:tc>
        <w:tc>
          <w:tcPr>
            <w:tcW w:w="1617" w:type="dxa"/>
            <w:gridSpan w:val="2"/>
            <w:tcBorders>
              <w:top w:val="nil"/>
              <w:left w:val="nil"/>
              <w:bottom w:val="nil"/>
              <w:right w:val="nil"/>
            </w:tcBorders>
            <w:shd w:val="clear" w:color="auto" w:fill="auto"/>
            <w:vAlign w:val="bottom"/>
          </w:tcPr>
          <w:p w14:paraId="20696DC8" w14:textId="0ED0329B"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4,841,100.00</w:t>
            </w:r>
          </w:p>
        </w:tc>
      </w:tr>
      <w:tr w:rsidR="00016D19" w:rsidRPr="007B4BF1" w14:paraId="7CA9D315" w14:textId="77777777" w:rsidTr="00214A4C">
        <w:trPr>
          <w:trHeight w:val="80"/>
        </w:trPr>
        <w:tc>
          <w:tcPr>
            <w:tcW w:w="3260" w:type="dxa"/>
            <w:shd w:val="clear" w:color="auto" w:fill="auto"/>
            <w:vAlign w:val="bottom"/>
          </w:tcPr>
          <w:p w14:paraId="6B14D29D" w14:textId="77777777" w:rsidR="00016D19" w:rsidRPr="007B4BF1" w:rsidRDefault="00016D19" w:rsidP="00016D19">
            <w:pPr>
              <w:spacing w:line="400" w:lineRule="exact"/>
              <w:ind w:left="34"/>
              <w:rPr>
                <w:rFonts w:ascii="Angsana New" w:hAnsi="Angsana New"/>
                <w:sz w:val="26"/>
                <w:szCs w:val="26"/>
              </w:rPr>
            </w:pPr>
            <w:r w:rsidRPr="007B4BF1">
              <w:rPr>
                <w:rFonts w:ascii="Angsana New" w:hAnsi="Angsana New"/>
                <w:sz w:val="26"/>
                <w:szCs w:val="26"/>
              </w:rPr>
              <w:t>Depreciation</w:t>
            </w:r>
          </w:p>
        </w:tc>
        <w:tc>
          <w:tcPr>
            <w:tcW w:w="1700" w:type="dxa"/>
            <w:vAlign w:val="bottom"/>
          </w:tcPr>
          <w:p w14:paraId="18E0D177" w14:textId="2E772A28"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63,828,039.42</w:t>
            </w:r>
          </w:p>
        </w:tc>
        <w:tc>
          <w:tcPr>
            <w:tcW w:w="1417" w:type="dxa"/>
            <w:tcBorders>
              <w:top w:val="nil"/>
              <w:left w:val="nil"/>
              <w:bottom w:val="nil"/>
              <w:right w:val="nil"/>
            </w:tcBorders>
            <w:shd w:val="clear" w:color="auto" w:fill="auto"/>
            <w:vAlign w:val="bottom"/>
          </w:tcPr>
          <w:p w14:paraId="03D08299" w14:textId="1B14C943"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61,913,226.55</w:t>
            </w:r>
          </w:p>
        </w:tc>
        <w:tc>
          <w:tcPr>
            <w:tcW w:w="1559" w:type="dxa"/>
            <w:vAlign w:val="bottom"/>
          </w:tcPr>
          <w:p w14:paraId="712EDC2E" w14:textId="785F19B9" w:rsidR="00016D19" w:rsidRPr="005C3161" w:rsidRDefault="000743AE" w:rsidP="00016D19">
            <w:pPr>
              <w:spacing w:line="400" w:lineRule="exact"/>
              <w:jc w:val="right"/>
              <w:rPr>
                <w:rFonts w:ascii="Angsana New" w:eastAsia="Angsana New" w:hAnsi="Angsana New"/>
                <w:color w:val="000000" w:themeColor="text1"/>
                <w:sz w:val="26"/>
                <w:szCs w:val="26"/>
                <w:cs/>
              </w:rPr>
            </w:pPr>
            <w:r w:rsidRPr="005C3161">
              <w:rPr>
                <w:rFonts w:ascii="Angsana New" w:hAnsi="Angsana New"/>
                <w:sz w:val="26"/>
                <w:szCs w:val="26"/>
              </w:rPr>
              <w:t>492,917.91</w:t>
            </w:r>
          </w:p>
        </w:tc>
        <w:tc>
          <w:tcPr>
            <w:tcW w:w="1617" w:type="dxa"/>
            <w:gridSpan w:val="2"/>
            <w:tcBorders>
              <w:top w:val="nil"/>
              <w:left w:val="nil"/>
              <w:bottom w:val="nil"/>
              <w:right w:val="nil"/>
            </w:tcBorders>
            <w:shd w:val="clear" w:color="auto" w:fill="auto"/>
            <w:vAlign w:val="bottom"/>
          </w:tcPr>
          <w:p w14:paraId="2DC1BE2F" w14:textId="73A16AD7"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560,696.50</w:t>
            </w:r>
          </w:p>
        </w:tc>
      </w:tr>
      <w:tr w:rsidR="00016D19" w:rsidRPr="007B4BF1" w14:paraId="07147EFD" w14:textId="77777777" w:rsidTr="00214A4C">
        <w:trPr>
          <w:trHeight w:val="80"/>
        </w:trPr>
        <w:tc>
          <w:tcPr>
            <w:tcW w:w="3260" w:type="dxa"/>
            <w:shd w:val="clear" w:color="auto" w:fill="auto"/>
            <w:vAlign w:val="bottom"/>
          </w:tcPr>
          <w:p w14:paraId="1A13CDCF" w14:textId="77777777" w:rsidR="00016D19" w:rsidRPr="007B4BF1" w:rsidRDefault="00016D19" w:rsidP="00016D19">
            <w:pPr>
              <w:spacing w:line="400" w:lineRule="exact"/>
              <w:ind w:left="34"/>
              <w:rPr>
                <w:rFonts w:ascii="Angsana New" w:hAnsi="Angsana New"/>
                <w:sz w:val="26"/>
                <w:szCs w:val="26"/>
              </w:rPr>
            </w:pPr>
            <w:r w:rsidRPr="007B4BF1">
              <w:rPr>
                <w:rFonts w:ascii="Angsana New" w:hAnsi="Angsana New"/>
                <w:sz w:val="26"/>
                <w:szCs w:val="26"/>
              </w:rPr>
              <w:t xml:space="preserve">Amortization </w:t>
            </w:r>
            <w:r w:rsidRPr="007B4BF1">
              <w:rPr>
                <w:rFonts w:ascii="Angsana New" w:hAnsi="Angsana New"/>
                <w:sz w:val="26"/>
                <w:szCs w:val="26"/>
                <w:cs/>
              </w:rPr>
              <w:t xml:space="preserve">– </w:t>
            </w:r>
            <w:r w:rsidRPr="007B4BF1">
              <w:rPr>
                <w:rFonts w:ascii="Angsana New" w:hAnsi="Angsana New"/>
                <w:sz w:val="26"/>
                <w:szCs w:val="26"/>
              </w:rPr>
              <w:t>right of use assets</w:t>
            </w:r>
          </w:p>
        </w:tc>
        <w:tc>
          <w:tcPr>
            <w:tcW w:w="1700" w:type="dxa"/>
            <w:vAlign w:val="bottom"/>
          </w:tcPr>
          <w:p w14:paraId="04CB3760" w14:textId="06B575C9"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4,499,671.24</w:t>
            </w:r>
          </w:p>
        </w:tc>
        <w:tc>
          <w:tcPr>
            <w:tcW w:w="1417" w:type="dxa"/>
            <w:tcBorders>
              <w:top w:val="nil"/>
              <w:left w:val="nil"/>
              <w:bottom w:val="nil"/>
              <w:right w:val="nil"/>
            </w:tcBorders>
            <w:shd w:val="clear" w:color="auto" w:fill="auto"/>
            <w:vAlign w:val="bottom"/>
          </w:tcPr>
          <w:p w14:paraId="031801B2" w14:textId="651C9EA1"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3,713,046.94</w:t>
            </w:r>
          </w:p>
        </w:tc>
        <w:tc>
          <w:tcPr>
            <w:tcW w:w="1559" w:type="dxa"/>
            <w:shd w:val="clear" w:color="auto" w:fill="auto"/>
            <w:vAlign w:val="bottom"/>
          </w:tcPr>
          <w:p w14:paraId="4B05B665" w14:textId="619D5969" w:rsidR="00016D19" w:rsidRPr="005C3161" w:rsidRDefault="000743AE"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155,853.64</w:t>
            </w:r>
          </w:p>
        </w:tc>
        <w:tc>
          <w:tcPr>
            <w:tcW w:w="1617" w:type="dxa"/>
            <w:gridSpan w:val="2"/>
            <w:tcBorders>
              <w:top w:val="nil"/>
              <w:left w:val="nil"/>
              <w:bottom w:val="nil"/>
              <w:right w:val="nil"/>
            </w:tcBorders>
            <w:shd w:val="clear" w:color="auto" w:fill="auto"/>
            <w:vAlign w:val="bottom"/>
          </w:tcPr>
          <w:p w14:paraId="35332B65" w14:textId="3A1F4E1B"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155,853.64</w:t>
            </w:r>
          </w:p>
        </w:tc>
      </w:tr>
      <w:tr w:rsidR="00016D19" w:rsidRPr="007B4BF1" w14:paraId="1AFABDAE" w14:textId="77777777" w:rsidTr="00214A4C">
        <w:trPr>
          <w:trHeight w:val="80"/>
        </w:trPr>
        <w:tc>
          <w:tcPr>
            <w:tcW w:w="3260" w:type="dxa"/>
            <w:shd w:val="clear" w:color="auto" w:fill="auto"/>
            <w:vAlign w:val="bottom"/>
          </w:tcPr>
          <w:p w14:paraId="3858535A" w14:textId="77777777" w:rsidR="00016D19" w:rsidRPr="007B4BF1" w:rsidRDefault="00016D19" w:rsidP="00016D19">
            <w:pPr>
              <w:spacing w:line="400" w:lineRule="exact"/>
              <w:ind w:left="34"/>
              <w:rPr>
                <w:rFonts w:ascii="Angsana New" w:hAnsi="Angsana New"/>
                <w:sz w:val="26"/>
                <w:szCs w:val="26"/>
              </w:rPr>
            </w:pPr>
            <w:r w:rsidRPr="007B4BF1">
              <w:rPr>
                <w:rFonts w:ascii="Angsana New" w:hAnsi="Angsana New"/>
                <w:sz w:val="26"/>
                <w:szCs w:val="26"/>
              </w:rPr>
              <w:t>Amortization</w:t>
            </w:r>
          </w:p>
        </w:tc>
        <w:tc>
          <w:tcPr>
            <w:tcW w:w="1700" w:type="dxa"/>
            <w:vAlign w:val="bottom"/>
          </w:tcPr>
          <w:p w14:paraId="2F827A50" w14:textId="5B49A598"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692,168.70</w:t>
            </w:r>
          </w:p>
        </w:tc>
        <w:tc>
          <w:tcPr>
            <w:tcW w:w="1417" w:type="dxa"/>
            <w:tcBorders>
              <w:top w:val="nil"/>
              <w:left w:val="nil"/>
              <w:bottom w:val="nil"/>
              <w:right w:val="nil"/>
            </w:tcBorders>
            <w:shd w:val="clear" w:color="auto" w:fill="auto"/>
            <w:vAlign w:val="bottom"/>
          </w:tcPr>
          <w:p w14:paraId="3B9B2801" w14:textId="5FA1D00F"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434,504.12</w:t>
            </w:r>
          </w:p>
        </w:tc>
        <w:tc>
          <w:tcPr>
            <w:tcW w:w="1559" w:type="dxa"/>
            <w:shd w:val="clear" w:color="auto" w:fill="auto"/>
            <w:vAlign w:val="bottom"/>
          </w:tcPr>
          <w:p w14:paraId="4A5A7924" w14:textId="6E4AD9A8" w:rsidR="00016D19" w:rsidRPr="005C3161" w:rsidRDefault="000743AE" w:rsidP="00016D19">
            <w:pPr>
              <w:spacing w:line="400" w:lineRule="exact"/>
              <w:jc w:val="right"/>
              <w:rPr>
                <w:rFonts w:ascii="Angsana New" w:hAnsi="Angsana New"/>
                <w:sz w:val="26"/>
                <w:szCs w:val="26"/>
              </w:rPr>
            </w:pPr>
            <w:r w:rsidRPr="005C3161">
              <w:rPr>
                <w:rFonts w:ascii="Angsana New" w:hAnsi="Angsana New"/>
                <w:sz w:val="26"/>
                <w:szCs w:val="26"/>
              </w:rPr>
              <w:t>60,004.02</w:t>
            </w:r>
          </w:p>
        </w:tc>
        <w:tc>
          <w:tcPr>
            <w:tcW w:w="1617" w:type="dxa"/>
            <w:gridSpan w:val="2"/>
            <w:tcBorders>
              <w:top w:val="nil"/>
              <w:left w:val="nil"/>
              <w:bottom w:val="nil"/>
              <w:right w:val="nil"/>
            </w:tcBorders>
            <w:shd w:val="clear" w:color="auto" w:fill="auto"/>
            <w:vAlign w:val="bottom"/>
          </w:tcPr>
          <w:p w14:paraId="0BE63E8F" w14:textId="608E6236" w:rsidR="00016D19" w:rsidRPr="007B4BF1" w:rsidRDefault="00016D19" w:rsidP="00016D19">
            <w:pPr>
              <w:spacing w:line="400" w:lineRule="exact"/>
              <w:jc w:val="right"/>
              <w:rPr>
                <w:rFonts w:ascii="Angsana New" w:eastAsia="Angsana New" w:hAnsi="Angsana New"/>
                <w:color w:val="000000" w:themeColor="text1"/>
                <w:sz w:val="26"/>
                <w:szCs w:val="26"/>
                <w:cs/>
              </w:rPr>
            </w:pPr>
            <w:r w:rsidRPr="005C3161">
              <w:rPr>
                <w:rFonts w:asciiTheme="majorBidi" w:hAnsiTheme="majorBidi" w:cstheme="majorBidi"/>
                <w:sz w:val="26"/>
                <w:szCs w:val="26"/>
              </w:rPr>
              <w:t>60,004.02</w:t>
            </w:r>
          </w:p>
        </w:tc>
      </w:tr>
      <w:tr w:rsidR="00016D19" w:rsidRPr="007B4BF1" w14:paraId="1909DFC4" w14:textId="77777777" w:rsidTr="00214A4C">
        <w:trPr>
          <w:trHeight w:val="80"/>
        </w:trPr>
        <w:tc>
          <w:tcPr>
            <w:tcW w:w="3260" w:type="dxa"/>
            <w:shd w:val="clear" w:color="auto" w:fill="auto"/>
            <w:vAlign w:val="bottom"/>
          </w:tcPr>
          <w:p w14:paraId="204B8BDD" w14:textId="77777777" w:rsidR="00016D19" w:rsidRPr="007B4BF1" w:rsidRDefault="00016D19" w:rsidP="00016D19">
            <w:pPr>
              <w:spacing w:line="400" w:lineRule="exact"/>
              <w:ind w:left="34"/>
              <w:rPr>
                <w:rFonts w:ascii="Angsana New" w:hAnsi="Angsana New"/>
                <w:sz w:val="26"/>
                <w:szCs w:val="26"/>
                <w:cs/>
              </w:rPr>
            </w:pPr>
            <w:r w:rsidRPr="007B4BF1">
              <w:rPr>
                <w:rFonts w:ascii="Angsana New" w:hAnsi="Angsana New"/>
                <w:sz w:val="26"/>
                <w:szCs w:val="26"/>
              </w:rPr>
              <w:t>Power Plant management fee</w:t>
            </w:r>
          </w:p>
        </w:tc>
        <w:tc>
          <w:tcPr>
            <w:tcW w:w="1700" w:type="dxa"/>
            <w:vAlign w:val="bottom"/>
          </w:tcPr>
          <w:p w14:paraId="0D4153FC" w14:textId="67565D72"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100,461,546.00</w:t>
            </w:r>
          </w:p>
        </w:tc>
        <w:tc>
          <w:tcPr>
            <w:tcW w:w="1417" w:type="dxa"/>
            <w:tcBorders>
              <w:top w:val="nil"/>
              <w:left w:val="nil"/>
              <w:bottom w:val="nil"/>
              <w:right w:val="nil"/>
            </w:tcBorders>
            <w:shd w:val="clear" w:color="auto" w:fill="auto"/>
            <w:vAlign w:val="bottom"/>
          </w:tcPr>
          <w:p w14:paraId="1E3FB4F4" w14:textId="6C02B53D"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102,791,984.26</w:t>
            </w:r>
          </w:p>
        </w:tc>
        <w:tc>
          <w:tcPr>
            <w:tcW w:w="1559" w:type="dxa"/>
            <w:shd w:val="clear" w:color="auto" w:fill="auto"/>
            <w:vAlign w:val="bottom"/>
          </w:tcPr>
          <w:p w14:paraId="0D0DB648" w14:textId="63CC92DA" w:rsidR="00016D19" w:rsidRPr="005C3161" w:rsidRDefault="00016D19" w:rsidP="00016D19">
            <w:pPr>
              <w:spacing w:line="400" w:lineRule="exact"/>
              <w:jc w:val="right"/>
              <w:rPr>
                <w:rFonts w:ascii="Angsana New" w:hAnsi="Angsana New"/>
                <w:color w:val="000000" w:themeColor="text1"/>
                <w:sz w:val="26"/>
                <w:szCs w:val="26"/>
                <w:cs/>
              </w:rPr>
            </w:pPr>
            <w:r w:rsidRPr="005C3161">
              <w:rPr>
                <w:rFonts w:ascii="Angsana New" w:hAnsi="Angsana New"/>
                <w:sz w:val="26"/>
                <w:szCs w:val="26"/>
              </w:rPr>
              <w:t>-</w:t>
            </w:r>
          </w:p>
        </w:tc>
        <w:tc>
          <w:tcPr>
            <w:tcW w:w="1617" w:type="dxa"/>
            <w:gridSpan w:val="2"/>
            <w:tcBorders>
              <w:top w:val="nil"/>
              <w:left w:val="nil"/>
              <w:bottom w:val="nil"/>
              <w:right w:val="nil"/>
            </w:tcBorders>
            <w:shd w:val="clear" w:color="auto" w:fill="auto"/>
            <w:vAlign w:val="bottom"/>
          </w:tcPr>
          <w:p w14:paraId="6216A020" w14:textId="1D1191BC" w:rsidR="00016D19" w:rsidRPr="007B4BF1" w:rsidRDefault="00016D19" w:rsidP="00016D19">
            <w:pPr>
              <w:spacing w:line="400" w:lineRule="exact"/>
              <w:jc w:val="right"/>
              <w:rPr>
                <w:rFonts w:ascii="Angsana New" w:eastAsia="Angsana New" w:hAnsi="Angsana New"/>
                <w:sz w:val="26"/>
                <w:szCs w:val="26"/>
              </w:rPr>
            </w:pPr>
            <w:r w:rsidRPr="005C3161">
              <w:rPr>
                <w:rFonts w:asciiTheme="majorBidi" w:hAnsiTheme="majorBidi" w:cstheme="majorBidi"/>
                <w:sz w:val="26"/>
                <w:szCs w:val="26"/>
              </w:rPr>
              <w:t>-</w:t>
            </w:r>
          </w:p>
        </w:tc>
      </w:tr>
      <w:tr w:rsidR="00016D19" w:rsidRPr="007B4BF1" w14:paraId="3A7E7715" w14:textId="77777777" w:rsidTr="00214A4C">
        <w:tblPrEx>
          <w:tblLook w:val="0000" w:firstRow="0" w:lastRow="0" w:firstColumn="0" w:lastColumn="0" w:noHBand="0" w:noVBand="0"/>
        </w:tblPrEx>
        <w:trPr>
          <w:trHeight w:val="80"/>
        </w:trPr>
        <w:tc>
          <w:tcPr>
            <w:tcW w:w="3260" w:type="dxa"/>
            <w:shd w:val="clear" w:color="auto" w:fill="auto"/>
            <w:vAlign w:val="bottom"/>
          </w:tcPr>
          <w:p w14:paraId="2ADA2A83" w14:textId="77777777" w:rsidR="00016D19" w:rsidRPr="007B4BF1" w:rsidRDefault="00016D19" w:rsidP="00016D19">
            <w:pPr>
              <w:spacing w:line="400" w:lineRule="exact"/>
              <w:ind w:left="35"/>
              <w:rPr>
                <w:rFonts w:ascii="Angsana New" w:hAnsi="Angsana New"/>
                <w:sz w:val="26"/>
                <w:szCs w:val="26"/>
                <w:cs/>
              </w:rPr>
            </w:pPr>
            <w:r w:rsidRPr="007B4BF1">
              <w:rPr>
                <w:rFonts w:ascii="Angsana New" w:hAnsi="Angsana New"/>
                <w:sz w:val="26"/>
                <w:szCs w:val="26"/>
              </w:rPr>
              <w:t>Consultant fee</w:t>
            </w:r>
          </w:p>
        </w:tc>
        <w:tc>
          <w:tcPr>
            <w:tcW w:w="1700" w:type="dxa"/>
            <w:vAlign w:val="bottom"/>
          </w:tcPr>
          <w:p w14:paraId="0E9DA1EF" w14:textId="34352A3F"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2,818,915.64</w:t>
            </w:r>
          </w:p>
        </w:tc>
        <w:tc>
          <w:tcPr>
            <w:tcW w:w="1417" w:type="dxa"/>
            <w:tcBorders>
              <w:top w:val="nil"/>
              <w:left w:val="nil"/>
              <w:bottom w:val="nil"/>
              <w:right w:val="nil"/>
            </w:tcBorders>
            <w:shd w:val="clear" w:color="auto" w:fill="auto"/>
            <w:vAlign w:val="bottom"/>
          </w:tcPr>
          <w:p w14:paraId="505A0618" w14:textId="130E403E"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2,984,915.64</w:t>
            </w:r>
          </w:p>
        </w:tc>
        <w:tc>
          <w:tcPr>
            <w:tcW w:w="1559" w:type="dxa"/>
            <w:shd w:val="clear" w:color="auto" w:fill="auto"/>
            <w:vAlign w:val="bottom"/>
          </w:tcPr>
          <w:p w14:paraId="28A8B05F" w14:textId="12F10211" w:rsidR="00016D19" w:rsidRPr="005C3161" w:rsidRDefault="000743AE"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1,745,225.00</w:t>
            </w:r>
          </w:p>
        </w:tc>
        <w:tc>
          <w:tcPr>
            <w:tcW w:w="1617" w:type="dxa"/>
            <w:gridSpan w:val="2"/>
            <w:tcBorders>
              <w:top w:val="nil"/>
              <w:left w:val="nil"/>
              <w:bottom w:val="nil"/>
              <w:right w:val="nil"/>
            </w:tcBorders>
            <w:shd w:val="clear" w:color="auto" w:fill="auto"/>
            <w:vAlign w:val="bottom"/>
          </w:tcPr>
          <w:p w14:paraId="6A82E455" w14:textId="053FEABC" w:rsidR="00016D19" w:rsidRPr="007B4BF1" w:rsidRDefault="00016D19" w:rsidP="00016D19">
            <w:pPr>
              <w:spacing w:line="400" w:lineRule="exact"/>
              <w:jc w:val="right"/>
              <w:rPr>
                <w:rFonts w:ascii="Angsana New" w:eastAsia="Angsana New" w:hAnsi="Angsana New"/>
                <w:color w:val="000000" w:themeColor="text1"/>
                <w:sz w:val="26"/>
                <w:szCs w:val="26"/>
              </w:rPr>
            </w:pPr>
            <w:r w:rsidRPr="005C3161">
              <w:rPr>
                <w:rFonts w:asciiTheme="majorBidi" w:hAnsiTheme="majorBidi" w:cstheme="majorBidi"/>
                <w:sz w:val="26"/>
                <w:szCs w:val="26"/>
              </w:rPr>
              <w:t>1,925,225.00</w:t>
            </w:r>
          </w:p>
        </w:tc>
      </w:tr>
      <w:tr w:rsidR="00016D19" w:rsidRPr="007B4BF1" w14:paraId="7ED8CDC5" w14:textId="77777777" w:rsidTr="00214A4C">
        <w:tblPrEx>
          <w:tblLook w:val="0000" w:firstRow="0" w:lastRow="0" w:firstColumn="0" w:lastColumn="0" w:noHBand="0" w:noVBand="0"/>
        </w:tblPrEx>
        <w:trPr>
          <w:trHeight w:val="80"/>
        </w:trPr>
        <w:tc>
          <w:tcPr>
            <w:tcW w:w="3260" w:type="dxa"/>
            <w:shd w:val="clear" w:color="auto" w:fill="auto"/>
            <w:vAlign w:val="bottom"/>
          </w:tcPr>
          <w:p w14:paraId="20AB312E" w14:textId="77777777" w:rsidR="00016D19" w:rsidRPr="007B4BF1" w:rsidRDefault="00016D19" w:rsidP="00016D19">
            <w:pPr>
              <w:spacing w:line="400" w:lineRule="exact"/>
              <w:ind w:left="35"/>
              <w:rPr>
                <w:rFonts w:ascii="Angsana New" w:hAnsi="Angsana New"/>
                <w:sz w:val="26"/>
                <w:szCs w:val="26"/>
              </w:rPr>
            </w:pPr>
            <w:r w:rsidRPr="007B4BF1">
              <w:rPr>
                <w:rFonts w:ascii="Angsana New" w:hAnsi="Angsana New"/>
                <w:sz w:val="26"/>
                <w:szCs w:val="26"/>
              </w:rPr>
              <w:t>International business development fee</w:t>
            </w:r>
          </w:p>
        </w:tc>
        <w:tc>
          <w:tcPr>
            <w:tcW w:w="1700" w:type="dxa"/>
            <w:vAlign w:val="bottom"/>
          </w:tcPr>
          <w:p w14:paraId="628A6F4D" w14:textId="50E73C51" w:rsidR="00016D19" w:rsidRPr="005C3161" w:rsidRDefault="00636E7D" w:rsidP="00016D19">
            <w:pPr>
              <w:spacing w:line="400" w:lineRule="exact"/>
              <w:jc w:val="right"/>
              <w:rPr>
                <w:rFonts w:ascii="Angsana New" w:hAnsi="Angsana New"/>
                <w:sz w:val="26"/>
                <w:szCs w:val="26"/>
              </w:rPr>
            </w:pPr>
            <w:r w:rsidRPr="005C3161">
              <w:rPr>
                <w:rFonts w:ascii="Angsana New" w:hAnsi="Angsana New"/>
                <w:sz w:val="26"/>
                <w:szCs w:val="26"/>
              </w:rPr>
              <w:t>733,958.63</w:t>
            </w:r>
          </w:p>
        </w:tc>
        <w:tc>
          <w:tcPr>
            <w:tcW w:w="1417" w:type="dxa"/>
            <w:tcBorders>
              <w:top w:val="nil"/>
              <w:left w:val="nil"/>
              <w:bottom w:val="nil"/>
              <w:right w:val="nil"/>
            </w:tcBorders>
            <w:shd w:val="clear" w:color="auto" w:fill="auto"/>
            <w:vAlign w:val="bottom"/>
          </w:tcPr>
          <w:p w14:paraId="73DCC2A6" w14:textId="746192D0" w:rsidR="00016D19" w:rsidRPr="007B4BF1" w:rsidRDefault="00016D19" w:rsidP="00016D19">
            <w:pPr>
              <w:spacing w:line="400" w:lineRule="exact"/>
              <w:jc w:val="right"/>
              <w:rPr>
                <w:rFonts w:ascii="Angsana New" w:hAnsi="Angsana New"/>
                <w:sz w:val="26"/>
                <w:szCs w:val="26"/>
              </w:rPr>
            </w:pPr>
            <w:r w:rsidRPr="005C3161">
              <w:rPr>
                <w:rFonts w:asciiTheme="majorBidi" w:hAnsiTheme="majorBidi"/>
                <w:sz w:val="26"/>
                <w:szCs w:val="26"/>
              </w:rPr>
              <w:t>438,677</w:t>
            </w:r>
            <w:r w:rsidRPr="005C3161">
              <w:rPr>
                <w:rFonts w:asciiTheme="majorBidi" w:hAnsiTheme="majorBidi"/>
                <w:sz w:val="26"/>
                <w:szCs w:val="26"/>
                <w:cs/>
              </w:rPr>
              <w:t>.</w:t>
            </w:r>
            <w:r w:rsidRPr="005C3161">
              <w:rPr>
                <w:rFonts w:asciiTheme="majorBidi" w:hAnsiTheme="majorBidi"/>
                <w:sz w:val="26"/>
                <w:szCs w:val="26"/>
              </w:rPr>
              <w:t>56</w:t>
            </w:r>
          </w:p>
        </w:tc>
        <w:tc>
          <w:tcPr>
            <w:tcW w:w="1559" w:type="dxa"/>
            <w:shd w:val="clear" w:color="auto" w:fill="auto"/>
            <w:vAlign w:val="bottom"/>
          </w:tcPr>
          <w:p w14:paraId="772446CC" w14:textId="00311CA9" w:rsidR="00016D19" w:rsidRPr="005C3161" w:rsidRDefault="000743AE" w:rsidP="00016D19">
            <w:pPr>
              <w:spacing w:line="400" w:lineRule="exact"/>
              <w:jc w:val="right"/>
              <w:rPr>
                <w:rFonts w:ascii="Angsana New" w:hAnsi="Angsana New"/>
                <w:sz w:val="26"/>
                <w:szCs w:val="26"/>
              </w:rPr>
            </w:pPr>
            <w:r w:rsidRPr="005C3161">
              <w:rPr>
                <w:rFonts w:ascii="Angsana New" w:hAnsi="Angsana New"/>
                <w:sz w:val="26"/>
                <w:szCs w:val="26"/>
              </w:rPr>
              <w:t>733,958.63</w:t>
            </w:r>
          </w:p>
        </w:tc>
        <w:tc>
          <w:tcPr>
            <w:tcW w:w="1617" w:type="dxa"/>
            <w:gridSpan w:val="2"/>
            <w:tcBorders>
              <w:top w:val="nil"/>
              <w:left w:val="nil"/>
              <w:bottom w:val="nil"/>
              <w:right w:val="nil"/>
            </w:tcBorders>
            <w:shd w:val="clear" w:color="auto" w:fill="auto"/>
            <w:vAlign w:val="bottom"/>
          </w:tcPr>
          <w:p w14:paraId="45BD00E9" w14:textId="6CF4B2C8" w:rsidR="00016D19" w:rsidRPr="007B4BF1" w:rsidRDefault="00016D19" w:rsidP="00016D19">
            <w:pPr>
              <w:spacing w:line="400" w:lineRule="exact"/>
              <w:jc w:val="right"/>
              <w:rPr>
                <w:rFonts w:ascii="Angsana New" w:hAnsi="Angsana New"/>
                <w:color w:val="000000" w:themeColor="text1"/>
                <w:sz w:val="26"/>
                <w:szCs w:val="26"/>
              </w:rPr>
            </w:pPr>
            <w:r w:rsidRPr="005C3161">
              <w:rPr>
                <w:rFonts w:asciiTheme="majorBidi" w:hAnsiTheme="majorBidi" w:cstheme="majorBidi"/>
                <w:sz w:val="26"/>
                <w:szCs w:val="26"/>
              </w:rPr>
              <w:t>438,677.56</w:t>
            </w:r>
          </w:p>
        </w:tc>
      </w:tr>
      <w:tr w:rsidR="00016D19" w:rsidRPr="007B4BF1" w14:paraId="3E5DBA3F" w14:textId="77777777" w:rsidTr="00214A4C">
        <w:tblPrEx>
          <w:tblLook w:val="0000" w:firstRow="0" w:lastRow="0" w:firstColumn="0" w:lastColumn="0" w:noHBand="0" w:noVBand="0"/>
        </w:tblPrEx>
        <w:trPr>
          <w:trHeight w:val="80"/>
        </w:trPr>
        <w:tc>
          <w:tcPr>
            <w:tcW w:w="3260" w:type="dxa"/>
            <w:shd w:val="clear" w:color="auto" w:fill="auto"/>
            <w:vAlign w:val="bottom"/>
          </w:tcPr>
          <w:p w14:paraId="5E5B0AAE" w14:textId="77777777" w:rsidR="00016D19" w:rsidRPr="007B4BF1" w:rsidRDefault="00016D19" w:rsidP="00016D19">
            <w:pPr>
              <w:spacing w:line="400" w:lineRule="exact"/>
              <w:ind w:left="37"/>
              <w:rPr>
                <w:rFonts w:ascii="Angsana New" w:hAnsi="Angsana New"/>
                <w:sz w:val="26"/>
                <w:szCs w:val="26"/>
                <w:cs/>
              </w:rPr>
            </w:pPr>
            <w:r w:rsidRPr="007B4BF1">
              <w:rPr>
                <w:rFonts w:ascii="Angsana New" w:hAnsi="Angsana New"/>
                <w:sz w:val="26"/>
                <w:szCs w:val="26"/>
              </w:rPr>
              <w:t>Fuel expense</w:t>
            </w:r>
          </w:p>
        </w:tc>
        <w:tc>
          <w:tcPr>
            <w:tcW w:w="1700" w:type="dxa"/>
            <w:shd w:val="clear" w:color="auto" w:fill="auto"/>
            <w:vAlign w:val="bottom"/>
          </w:tcPr>
          <w:p w14:paraId="65B5A8D3" w14:textId="2A1D012B"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180,863,169.72</w:t>
            </w:r>
          </w:p>
        </w:tc>
        <w:tc>
          <w:tcPr>
            <w:tcW w:w="1417" w:type="dxa"/>
            <w:tcBorders>
              <w:top w:val="nil"/>
              <w:left w:val="nil"/>
              <w:bottom w:val="nil"/>
              <w:right w:val="nil"/>
            </w:tcBorders>
            <w:shd w:val="clear" w:color="auto" w:fill="auto"/>
            <w:vAlign w:val="bottom"/>
          </w:tcPr>
          <w:p w14:paraId="051A8AE9" w14:textId="5C62BB89" w:rsidR="00016D19" w:rsidRPr="007B4BF1" w:rsidRDefault="00016D19" w:rsidP="00016D19">
            <w:pPr>
              <w:spacing w:line="400" w:lineRule="exact"/>
              <w:jc w:val="right"/>
              <w:rPr>
                <w:rFonts w:ascii="Angsana New" w:eastAsia="Angsana New" w:hAnsi="Angsana New"/>
                <w:color w:val="000000" w:themeColor="text1"/>
                <w:sz w:val="26"/>
                <w:szCs w:val="26"/>
                <w:cs/>
              </w:rPr>
            </w:pPr>
            <w:r w:rsidRPr="005C3161">
              <w:rPr>
                <w:rFonts w:asciiTheme="majorBidi" w:hAnsiTheme="majorBidi" w:cstheme="majorBidi"/>
                <w:sz w:val="26"/>
                <w:szCs w:val="26"/>
              </w:rPr>
              <w:t>164,082,435.34</w:t>
            </w:r>
          </w:p>
        </w:tc>
        <w:tc>
          <w:tcPr>
            <w:tcW w:w="1559" w:type="dxa"/>
            <w:shd w:val="clear" w:color="auto" w:fill="auto"/>
            <w:vAlign w:val="bottom"/>
          </w:tcPr>
          <w:p w14:paraId="664FC178" w14:textId="69DDFE05" w:rsidR="00016D19" w:rsidRPr="005C3161" w:rsidRDefault="00016D19" w:rsidP="00016D19">
            <w:pPr>
              <w:spacing w:line="400" w:lineRule="exact"/>
              <w:jc w:val="right"/>
              <w:rPr>
                <w:rFonts w:ascii="Angsana New" w:hAnsi="Angsana New"/>
                <w:color w:val="000000" w:themeColor="text1"/>
                <w:sz w:val="26"/>
                <w:szCs w:val="26"/>
              </w:rPr>
            </w:pPr>
            <w:r w:rsidRPr="005C3161">
              <w:rPr>
                <w:rFonts w:ascii="Angsana New" w:hAnsi="Angsana New"/>
                <w:sz w:val="26"/>
                <w:szCs w:val="26"/>
              </w:rPr>
              <w:t>-</w:t>
            </w:r>
          </w:p>
        </w:tc>
        <w:tc>
          <w:tcPr>
            <w:tcW w:w="1617" w:type="dxa"/>
            <w:gridSpan w:val="2"/>
            <w:tcBorders>
              <w:top w:val="nil"/>
              <w:left w:val="nil"/>
              <w:bottom w:val="nil"/>
              <w:right w:val="nil"/>
            </w:tcBorders>
            <w:shd w:val="clear" w:color="auto" w:fill="auto"/>
            <w:vAlign w:val="bottom"/>
          </w:tcPr>
          <w:p w14:paraId="1CBDF49C" w14:textId="5C93CCEF" w:rsidR="00016D19" w:rsidRPr="007B4BF1" w:rsidRDefault="00016D19" w:rsidP="00016D19">
            <w:pPr>
              <w:spacing w:line="400" w:lineRule="exact"/>
              <w:jc w:val="right"/>
              <w:rPr>
                <w:rFonts w:ascii="Angsana New" w:eastAsia="Angsana New" w:hAnsi="Angsana New"/>
                <w:sz w:val="26"/>
                <w:szCs w:val="26"/>
                <w:cs/>
              </w:rPr>
            </w:pPr>
            <w:r w:rsidRPr="005C3161">
              <w:rPr>
                <w:rFonts w:ascii="Angsana New" w:hAnsi="Angsana New"/>
                <w:sz w:val="26"/>
                <w:szCs w:val="26"/>
              </w:rPr>
              <w:t>-</w:t>
            </w:r>
          </w:p>
        </w:tc>
      </w:tr>
      <w:tr w:rsidR="00016D19" w:rsidRPr="007B4BF1" w14:paraId="529BE848" w14:textId="77777777" w:rsidTr="00214A4C">
        <w:tblPrEx>
          <w:tblLook w:val="0000" w:firstRow="0" w:lastRow="0" w:firstColumn="0" w:lastColumn="0" w:noHBand="0" w:noVBand="0"/>
        </w:tblPrEx>
        <w:trPr>
          <w:trHeight w:val="80"/>
        </w:trPr>
        <w:tc>
          <w:tcPr>
            <w:tcW w:w="3260" w:type="dxa"/>
            <w:shd w:val="clear" w:color="auto" w:fill="auto"/>
            <w:vAlign w:val="bottom"/>
          </w:tcPr>
          <w:p w14:paraId="2CBED7DB" w14:textId="77777777" w:rsidR="00016D19" w:rsidRPr="007B4BF1" w:rsidRDefault="00016D19" w:rsidP="00016D19">
            <w:pPr>
              <w:spacing w:line="400" w:lineRule="exact"/>
              <w:ind w:left="37"/>
              <w:rPr>
                <w:rFonts w:ascii="Angsana New" w:hAnsi="Angsana New"/>
                <w:sz w:val="26"/>
                <w:szCs w:val="26"/>
              </w:rPr>
            </w:pPr>
            <w:r w:rsidRPr="007B4BF1">
              <w:rPr>
                <w:rFonts w:ascii="Angsana New" w:hAnsi="Angsana New"/>
                <w:sz w:val="26"/>
                <w:szCs w:val="26"/>
              </w:rPr>
              <w:t>Wood chopper wages</w:t>
            </w:r>
          </w:p>
        </w:tc>
        <w:tc>
          <w:tcPr>
            <w:tcW w:w="1700" w:type="dxa"/>
            <w:shd w:val="clear" w:color="auto" w:fill="auto"/>
            <w:vAlign w:val="bottom"/>
          </w:tcPr>
          <w:p w14:paraId="306BC5A6" w14:textId="06CE53AA" w:rsidR="00016D19" w:rsidRPr="005C3161" w:rsidRDefault="00636E7D" w:rsidP="00016D19">
            <w:pPr>
              <w:spacing w:line="400" w:lineRule="exact"/>
              <w:jc w:val="right"/>
              <w:rPr>
                <w:rFonts w:ascii="Angsana New" w:eastAsia="Angsana New" w:hAnsi="Angsana New"/>
                <w:color w:val="000000" w:themeColor="text1"/>
                <w:sz w:val="26"/>
                <w:szCs w:val="26"/>
              </w:rPr>
            </w:pPr>
            <w:r w:rsidRPr="005C3161">
              <w:rPr>
                <w:rFonts w:ascii="Angsana New" w:hAnsi="Angsana New"/>
                <w:sz w:val="26"/>
                <w:szCs w:val="26"/>
              </w:rPr>
              <w:t>16,241,626.60</w:t>
            </w:r>
          </w:p>
        </w:tc>
        <w:tc>
          <w:tcPr>
            <w:tcW w:w="1417" w:type="dxa"/>
            <w:tcBorders>
              <w:top w:val="nil"/>
              <w:left w:val="nil"/>
              <w:bottom w:val="nil"/>
              <w:right w:val="nil"/>
            </w:tcBorders>
            <w:shd w:val="clear" w:color="auto" w:fill="auto"/>
            <w:vAlign w:val="bottom"/>
          </w:tcPr>
          <w:p w14:paraId="318A4A05" w14:textId="6209AB1F" w:rsidR="00016D19" w:rsidRPr="007B4BF1" w:rsidRDefault="00016D19" w:rsidP="00016D19">
            <w:pPr>
              <w:spacing w:line="400" w:lineRule="exact"/>
              <w:jc w:val="right"/>
              <w:rPr>
                <w:rFonts w:ascii="Angsana New" w:eastAsia="Angsana New" w:hAnsi="Angsana New"/>
                <w:sz w:val="26"/>
                <w:szCs w:val="26"/>
              </w:rPr>
            </w:pPr>
            <w:r w:rsidRPr="005C3161">
              <w:rPr>
                <w:rFonts w:asciiTheme="majorBidi" w:hAnsiTheme="majorBidi" w:cstheme="majorBidi"/>
                <w:sz w:val="26"/>
                <w:szCs w:val="26"/>
              </w:rPr>
              <w:t>13,933,412.18</w:t>
            </w:r>
          </w:p>
        </w:tc>
        <w:tc>
          <w:tcPr>
            <w:tcW w:w="1559" w:type="dxa"/>
            <w:shd w:val="clear" w:color="auto" w:fill="auto"/>
            <w:vAlign w:val="bottom"/>
          </w:tcPr>
          <w:p w14:paraId="21467E0E" w14:textId="7A963694" w:rsidR="00016D19" w:rsidRPr="005C3161" w:rsidRDefault="00016D19" w:rsidP="00016D19">
            <w:pPr>
              <w:spacing w:line="400" w:lineRule="exact"/>
              <w:jc w:val="right"/>
              <w:rPr>
                <w:rFonts w:ascii="Angsana New" w:hAnsi="Angsana New"/>
                <w:color w:val="000000" w:themeColor="text1"/>
                <w:sz w:val="26"/>
                <w:szCs w:val="26"/>
              </w:rPr>
            </w:pPr>
            <w:r w:rsidRPr="005C3161">
              <w:rPr>
                <w:rFonts w:ascii="Angsana New" w:hAnsi="Angsana New"/>
                <w:sz w:val="26"/>
                <w:szCs w:val="26"/>
              </w:rPr>
              <w:t>-</w:t>
            </w:r>
          </w:p>
        </w:tc>
        <w:tc>
          <w:tcPr>
            <w:tcW w:w="1617" w:type="dxa"/>
            <w:gridSpan w:val="2"/>
            <w:tcBorders>
              <w:top w:val="nil"/>
              <w:left w:val="nil"/>
              <w:bottom w:val="nil"/>
              <w:right w:val="nil"/>
            </w:tcBorders>
            <w:shd w:val="clear" w:color="auto" w:fill="auto"/>
            <w:vAlign w:val="bottom"/>
          </w:tcPr>
          <w:p w14:paraId="285EA991" w14:textId="3A9703D1" w:rsidR="00016D19" w:rsidRPr="007B4BF1" w:rsidRDefault="00016D19" w:rsidP="00016D19">
            <w:pPr>
              <w:spacing w:line="400" w:lineRule="exact"/>
              <w:jc w:val="right"/>
              <w:rPr>
                <w:rFonts w:ascii="Angsana New" w:eastAsia="Angsana New" w:hAnsi="Angsana New"/>
                <w:sz w:val="26"/>
                <w:szCs w:val="26"/>
              </w:rPr>
            </w:pPr>
            <w:r w:rsidRPr="005C3161">
              <w:rPr>
                <w:rFonts w:ascii="Angsana New" w:hAnsi="Angsana New"/>
                <w:sz w:val="26"/>
                <w:szCs w:val="26"/>
              </w:rPr>
              <w:t>-</w:t>
            </w:r>
          </w:p>
        </w:tc>
      </w:tr>
    </w:tbl>
    <w:p w14:paraId="2F642C8B" w14:textId="5595A44C" w:rsidR="00707C2E" w:rsidRPr="007B4BF1" w:rsidRDefault="00707C2E" w:rsidP="00C7081E">
      <w:pPr>
        <w:spacing w:before="120" w:line="420" w:lineRule="exact"/>
        <w:ind w:left="426" w:hanging="426"/>
        <w:jc w:val="thaiDistribute"/>
        <w:rPr>
          <w:rFonts w:ascii="Angsana New" w:hAnsi="Angsana New"/>
          <w:b/>
          <w:bCs/>
          <w:sz w:val="30"/>
          <w:szCs w:val="30"/>
          <w:cs/>
        </w:rPr>
      </w:pPr>
      <w:r w:rsidRPr="007B4BF1">
        <w:rPr>
          <w:rFonts w:ascii="Angsana New" w:hAnsi="Angsana New"/>
          <w:b/>
          <w:bCs/>
          <w:sz w:val="30"/>
          <w:szCs w:val="30"/>
        </w:rPr>
        <w:t>3</w:t>
      </w:r>
      <w:r w:rsidR="00547FB1">
        <w:rPr>
          <w:rFonts w:ascii="Angsana New" w:hAnsi="Angsana New"/>
          <w:b/>
          <w:bCs/>
          <w:sz w:val="30"/>
          <w:szCs w:val="30"/>
        </w:rPr>
        <w:t>3</w:t>
      </w:r>
      <w:r w:rsidRPr="007B4BF1">
        <w:rPr>
          <w:rFonts w:ascii="Angsana New" w:hAnsi="Angsana New"/>
          <w:b/>
          <w:bCs/>
          <w:sz w:val="30"/>
          <w:szCs w:val="30"/>
          <w:cs/>
        </w:rPr>
        <w:t>.</w:t>
      </w:r>
      <w:r w:rsidRPr="007B4BF1">
        <w:rPr>
          <w:rFonts w:ascii="Angsana New" w:hAnsi="Angsana New"/>
          <w:b/>
          <w:bCs/>
          <w:sz w:val="30"/>
          <w:szCs w:val="30"/>
        </w:rPr>
        <w:tab/>
        <w:t>INCOME TAX EXPENSES</w:t>
      </w:r>
      <w:r w:rsidR="0046656A" w:rsidRPr="007B4BF1">
        <w:rPr>
          <w:rFonts w:ascii="Angsana New" w:hAnsi="Angsana New"/>
          <w:b/>
          <w:bCs/>
          <w:sz w:val="30"/>
          <w:szCs w:val="30"/>
        </w:rPr>
        <w:t xml:space="preserve"> </w:t>
      </w:r>
      <w:r w:rsidRPr="007B4BF1">
        <w:rPr>
          <w:rFonts w:ascii="Angsana New" w:hAnsi="Angsana New"/>
          <w:b/>
          <w:bCs/>
          <w:sz w:val="30"/>
          <w:szCs w:val="30"/>
          <w:cs/>
        </w:rPr>
        <w:t>/</w:t>
      </w:r>
      <w:r w:rsidR="0046656A" w:rsidRPr="007B4BF1">
        <w:rPr>
          <w:rFonts w:ascii="Angsana New" w:hAnsi="Angsana New"/>
          <w:b/>
          <w:bCs/>
          <w:sz w:val="30"/>
          <w:szCs w:val="30"/>
          <w:cs/>
        </w:rPr>
        <w:t xml:space="preserve"> </w:t>
      </w:r>
      <w:r w:rsidRPr="007B4BF1">
        <w:rPr>
          <w:rFonts w:ascii="Angsana New" w:hAnsi="Angsana New"/>
          <w:b/>
          <w:bCs/>
          <w:sz w:val="30"/>
          <w:szCs w:val="30"/>
        </w:rPr>
        <w:t>DEFERRED TAX</w:t>
      </w:r>
    </w:p>
    <w:p w14:paraId="310DA098" w14:textId="17E773C9" w:rsidR="00707C2E" w:rsidRPr="007B4BF1" w:rsidRDefault="00707C2E" w:rsidP="008E2745">
      <w:pPr>
        <w:spacing w:before="120" w:line="380" w:lineRule="exact"/>
        <w:ind w:left="992" w:hanging="567"/>
        <w:rPr>
          <w:rFonts w:ascii="Angsana New" w:hAnsi="Angsana New"/>
          <w:sz w:val="30"/>
          <w:szCs w:val="30"/>
          <w:cs/>
        </w:rPr>
      </w:pPr>
      <w:r w:rsidRPr="007B4BF1">
        <w:rPr>
          <w:rFonts w:ascii="Angsana New" w:hAnsi="Angsana New"/>
          <w:sz w:val="30"/>
          <w:szCs w:val="30"/>
        </w:rPr>
        <w:t>3</w:t>
      </w:r>
      <w:r w:rsidR="00547FB1">
        <w:rPr>
          <w:rFonts w:ascii="Angsana New" w:hAnsi="Angsana New"/>
          <w:sz w:val="30"/>
          <w:szCs w:val="30"/>
        </w:rPr>
        <w:t>3</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 xml:space="preserve">Income tax expenses </w:t>
      </w:r>
      <w:r w:rsidR="00434022" w:rsidRPr="00434022">
        <w:rPr>
          <w:rFonts w:ascii="Angsana New" w:hAnsi="Angsana New"/>
          <w:sz w:val="30"/>
          <w:szCs w:val="30"/>
        </w:rPr>
        <w:t>for the three-month period ended March 31, 202</w:t>
      </w:r>
      <w:r w:rsidR="00434022">
        <w:rPr>
          <w:rFonts w:ascii="Angsana New" w:hAnsi="Angsana New"/>
          <w:sz w:val="30"/>
          <w:szCs w:val="30"/>
        </w:rPr>
        <w:t>5</w:t>
      </w:r>
      <w:r w:rsidR="00434022" w:rsidRPr="00434022">
        <w:rPr>
          <w:rFonts w:ascii="Angsana New" w:hAnsi="Angsana New"/>
          <w:sz w:val="30"/>
          <w:szCs w:val="30"/>
        </w:rPr>
        <w:t>, and 202</w:t>
      </w:r>
      <w:r w:rsidR="00434022">
        <w:rPr>
          <w:rFonts w:ascii="Angsana New" w:hAnsi="Angsana New"/>
          <w:sz w:val="30"/>
          <w:szCs w:val="30"/>
        </w:rPr>
        <w:t>4</w:t>
      </w:r>
      <w:r w:rsidRPr="007B4BF1">
        <w:rPr>
          <w:rFonts w:ascii="Angsana New" w:hAnsi="Angsana New"/>
          <w:sz w:val="30"/>
          <w:szCs w:val="30"/>
        </w:rPr>
        <w:t xml:space="preserve"> can be summarized as follows:</w:t>
      </w:r>
    </w:p>
    <w:tbl>
      <w:tblPr>
        <w:tblW w:w="9610" w:type="dxa"/>
        <w:tblInd w:w="392" w:type="dxa"/>
        <w:tblLook w:val="01E0" w:firstRow="1" w:lastRow="1" w:firstColumn="1" w:lastColumn="1" w:noHBand="0" w:noVBand="0"/>
      </w:tblPr>
      <w:tblGrid>
        <w:gridCol w:w="3233"/>
        <w:gridCol w:w="1757"/>
        <w:gridCol w:w="1757"/>
        <w:gridCol w:w="1430"/>
        <w:gridCol w:w="1433"/>
      </w:tblGrid>
      <w:tr w:rsidR="00294B2F" w:rsidRPr="007B4BF1" w14:paraId="38A604FF" w14:textId="77777777" w:rsidTr="00BC0F94">
        <w:tc>
          <w:tcPr>
            <w:tcW w:w="3402" w:type="dxa"/>
            <w:shd w:val="clear" w:color="auto" w:fill="auto"/>
            <w:vAlign w:val="bottom"/>
          </w:tcPr>
          <w:p w14:paraId="72D6C7B9" w14:textId="77777777" w:rsidR="00707C2E" w:rsidRPr="00BC0F94" w:rsidRDefault="00707C2E" w:rsidP="007556CC">
            <w:pPr>
              <w:tabs>
                <w:tab w:val="left" w:pos="5026"/>
              </w:tabs>
              <w:spacing w:line="400" w:lineRule="exact"/>
              <w:ind w:left="46"/>
              <w:jc w:val="center"/>
              <w:rPr>
                <w:rFonts w:ascii="Angsana New" w:hAnsi="Angsana New"/>
                <w:sz w:val="28"/>
                <w:szCs w:val="28"/>
              </w:rPr>
            </w:pPr>
          </w:p>
        </w:tc>
        <w:tc>
          <w:tcPr>
            <w:tcW w:w="6208" w:type="dxa"/>
            <w:gridSpan w:val="4"/>
            <w:shd w:val="clear" w:color="auto" w:fill="auto"/>
            <w:vAlign w:val="bottom"/>
          </w:tcPr>
          <w:p w14:paraId="34B9029D" w14:textId="77777777" w:rsidR="00707C2E" w:rsidRPr="00BC0F94" w:rsidRDefault="00707C2E" w:rsidP="007556CC">
            <w:pPr>
              <w:pBdr>
                <w:bottom w:val="single" w:sz="4" w:space="1" w:color="auto"/>
              </w:pBdr>
              <w:tabs>
                <w:tab w:val="left" w:pos="5026"/>
              </w:tabs>
              <w:spacing w:line="400" w:lineRule="exact"/>
              <w:jc w:val="center"/>
              <w:rPr>
                <w:rFonts w:ascii="Angsana New" w:hAnsi="Angsana New"/>
                <w:sz w:val="28"/>
                <w:szCs w:val="28"/>
              </w:rPr>
            </w:pPr>
            <w:r w:rsidRPr="00BC0F94">
              <w:rPr>
                <w:rFonts w:ascii="Angsana New" w:hAnsi="Angsana New"/>
                <w:sz w:val="28"/>
                <w:szCs w:val="28"/>
              </w:rPr>
              <w:t>Baht</w:t>
            </w:r>
          </w:p>
        </w:tc>
      </w:tr>
      <w:tr w:rsidR="00E23C76" w:rsidRPr="007B4BF1" w14:paraId="714AB7D3" w14:textId="77777777" w:rsidTr="00BC0F94">
        <w:trPr>
          <w:trHeight w:val="80"/>
        </w:trPr>
        <w:tc>
          <w:tcPr>
            <w:tcW w:w="3402" w:type="dxa"/>
            <w:shd w:val="clear" w:color="auto" w:fill="auto"/>
            <w:vAlign w:val="bottom"/>
          </w:tcPr>
          <w:p w14:paraId="541A7ACF" w14:textId="77777777" w:rsidR="00707C2E" w:rsidRPr="00BC0F94" w:rsidRDefault="00707C2E" w:rsidP="007556CC">
            <w:pPr>
              <w:tabs>
                <w:tab w:val="left" w:pos="5026"/>
              </w:tabs>
              <w:spacing w:line="400" w:lineRule="exact"/>
              <w:ind w:left="46"/>
              <w:jc w:val="center"/>
              <w:rPr>
                <w:rFonts w:ascii="Angsana New" w:hAnsi="Angsana New"/>
                <w:sz w:val="28"/>
                <w:szCs w:val="28"/>
              </w:rPr>
            </w:pPr>
          </w:p>
        </w:tc>
        <w:tc>
          <w:tcPr>
            <w:tcW w:w="3089" w:type="dxa"/>
            <w:gridSpan w:val="2"/>
            <w:shd w:val="clear" w:color="auto" w:fill="auto"/>
            <w:vAlign w:val="center"/>
          </w:tcPr>
          <w:p w14:paraId="16E63EAE" w14:textId="77777777" w:rsidR="00707C2E" w:rsidRPr="00BC0F94" w:rsidRDefault="00707C2E" w:rsidP="007556CC">
            <w:pPr>
              <w:pBdr>
                <w:bottom w:val="single" w:sz="4" w:space="1" w:color="auto"/>
              </w:pBdr>
              <w:spacing w:line="400" w:lineRule="exact"/>
              <w:jc w:val="center"/>
              <w:rPr>
                <w:rFonts w:ascii="Angsana New" w:hAnsi="Angsana New"/>
                <w:sz w:val="28"/>
                <w:szCs w:val="28"/>
                <w:cs/>
              </w:rPr>
            </w:pPr>
            <w:r w:rsidRPr="00BC0F94">
              <w:rPr>
                <w:rFonts w:ascii="Angsana New" w:hAnsi="Angsana New"/>
                <w:sz w:val="28"/>
                <w:szCs w:val="28"/>
              </w:rPr>
              <w:t>Consolidated financial statements</w:t>
            </w:r>
          </w:p>
        </w:tc>
        <w:tc>
          <w:tcPr>
            <w:tcW w:w="3119" w:type="dxa"/>
            <w:gridSpan w:val="2"/>
            <w:shd w:val="clear" w:color="auto" w:fill="auto"/>
            <w:vAlign w:val="center"/>
          </w:tcPr>
          <w:p w14:paraId="19FF46C5" w14:textId="77777777" w:rsidR="00707C2E" w:rsidRPr="00BC0F94" w:rsidRDefault="00707C2E" w:rsidP="007556CC">
            <w:pPr>
              <w:pBdr>
                <w:bottom w:val="single" w:sz="4" w:space="1" w:color="auto"/>
              </w:pBdr>
              <w:spacing w:line="400" w:lineRule="exact"/>
              <w:ind w:left="34"/>
              <w:jc w:val="center"/>
              <w:rPr>
                <w:rFonts w:ascii="Angsana New" w:hAnsi="Angsana New"/>
                <w:sz w:val="28"/>
                <w:szCs w:val="28"/>
                <w:cs/>
              </w:rPr>
            </w:pPr>
            <w:r w:rsidRPr="00BC0F94">
              <w:rPr>
                <w:rFonts w:ascii="Angsana New" w:hAnsi="Angsana New"/>
                <w:sz w:val="28"/>
                <w:szCs w:val="28"/>
              </w:rPr>
              <w:t>Separate financial statements</w:t>
            </w:r>
          </w:p>
        </w:tc>
      </w:tr>
      <w:tr w:rsidR="00016D19" w:rsidRPr="007B4BF1" w14:paraId="2FF9F987" w14:textId="77777777" w:rsidTr="00BC0F94">
        <w:trPr>
          <w:trHeight w:val="434"/>
        </w:trPr>
        <w:tc>
          <w:tcPr>
            <w:tcW w:w="3402" w:type="dxa"/>
            <w:shd w:val="clear" w:color="auto" w:fill="auto"/>
            <w:vAlign w:val="center"/>
          </w:tcPr>
          <w:p w14:paraId="5A7B05B3" w14:textId="39B33938" w:rsidR="00016D19" w:rsidRPr="00BC0F94" w:rsidRDefault="00016D19" w:rsidP="00016D19">
            <w:pPr>
              <w:tabs>
                <w:tab w:val="left" w:pos="5026"/>
              </w:tabs>
              <w:spacing w:line="400" w:lineRule="exact"/>
              <w:ind w:left="34"/>
              <w:jc w:val="center"/>
              <w:rPr>
                <w:rFonts w:ascii="Angsana New" w:hAnsi="Angsana New"/>
                <w:sz w:val="28"/>
                <w:szCs w:val="28"/>
                <w:cs/>
              </w:rPr>
            </w:pPr>
          </w:p>
        </w:tc>
        <w:tc>
          <w:tcPr>
            <w:tcW w:w="1530" w:type="dxa"/>
            <w:shd w:val="clear" w:color="auto" w:fill="auto"/>
          </w:tcPr>
          <w:p w14:paraId="3C967B2B" w14:textId="7CEE774C" w:rsidR="00016D19" w:rsidRPr="00BC0F94" w:rsidRDefault="00016D19" w:rsidP="00016D19">
            <w:pPr>
              <w:pBdr>
                <w:bottom w:val="single" w:sz="4" w:space="1" w:color="auto"/>
              </w:pBdr>
              <w:spacing w:line="400" w:lineRule="exact"/>
              <w:ind w:left="-70"/>
              <w:jc w:val="center"/>
              <w:rPr>
                <w:rFonts w:ascii="Angsana New" w:hAnsi="Angsana New"/>
                <w:sz w:val="28"/>
                <w:szCs w:val="28"/>
              </w:rPr>
            </w:pPr>
            <w:r w:rsidRPr="00BC0F94">
              <w:rPr>
                <w:rFonts w:ascii="Angsana New" w:hAnsi="Angsana New"/>
                <w:sz w:val="28"/>
                <w:szCs w:val="28"/>
              </w:rPr>
              <w:t>March 31, 2025</w:t>
            </w:r>
          </w:p>
        </w:tc>
        <w:tc>
          <w:tcPr>
            <w:tcW w:w="1559" w:type="dxa"/>
            <w:tcBorders>
              <w:left w:val="nil"/>
            </w:tcBorders>
            <w:shd w:val="clear" w:color="auto" w:fill="auto"/>
          </w:tcPr>
          <w:p w14:paraId="740003F9" w14:textId="016890F3" w:rsidR="00016D19" w:rsidRPr="00BC0F94" w:rsidRDefault="00016D19" w:rsidP="00016D19">
            <w:pPr>
              <w:pBdr>
                <w:bottom w:val="single" w:sz="4" w:space="1" w:color="auto"/>
              </w:pBdr>
              <w:spacing w:line="400" w:lineRule="exact"/>
              <w:ind w:left="-90"/>
              <w:jc w:val="center"/>
              <w:rPr>
                <w:rFonts w:ascii="Angsana New" w:hAnsi="Angsana New"/>
                <w:sz w:val="28"/>
                <w:szCs w:val="28"/>
                <w:cs/>
              </w:rPr>
            </w:pPr>
            <w:r w:rsidRPr="00BC0F94">
              <w:rPr>
                <w:rFonts w:ascii="Angsana New" w:hAnsi="Angsana New"/>
                <w:sz w:val="28"/>
                <w:szCs w:val="28"/>
              </w:rPr>
              <w:t>March 31, 2024</w:t>
            </w:r>
          </w:p>
        </w:tc>
        <w:tc>
          <w:tcPr>
            <w:tcW w:w="1559" w:type="dxa"/>
            <w:shd w:val="clear" w:color="auto" w:fill="auto"/>
          </w:tcPr>
          <w:p w14:paraId="3FA5621D" w14:textId="033CBC5A" w:rsidR="00016D19" w:rsidRPr="00BC0F94" w:rsidRDefault="00016D19" w:rsidP="00016D19">
            <w:pPr>
              <w:pBdr>
                <w:bottom w:val="single" w:sz="4" w:space="1" w:color="auto"/>
              </w:pBdr>
              <w:spacing w:line="400" w:lineRule="exact"/>
              <w:ind w:left="-105" w:firstLine="105"/>
              <w:jc w:val="center"/>
              <w:rPr>
                <w:rFonts w:ascii="Angsana New" w:hAnsi="Angsana New"/>
                <w:sz w:val="28"/>
                <w:szCs w:val="28"/>
              </w:rPr>
            </w:pPr>
            <w:r w:rsidRPr="00BC0F94">
              <w:rPr>
                <w:rFonts w:ascii="Angsana New" w:hAnsi="Angsana New"/>
                <w:sz w:val="28"/>
                <w:szCs w:val="28"/>
              </w:rPr>
              <w:t>March 31, 2025</w:t>
            </w:r>
          </w:p>
        </w:tc>
        <w:tc>
          <w:tcPr>
            <w:tcW w:w="1560" w:type="dxa"/>
            <w:shd w:val="clear" w:color="auto" w:fill="auto"/>
          </w:tcPr>
          <w:p w14:paraId="46B1D9B6" w14:textId="7BA9EBCC" w:rsidR="00016D19" w:rsidRPr="00BC0F94" w:rsidRDefault="00016D19" w:rsidP="00016D19">
            <w:pPr>
              <w:pBdr>
                <w:bottom w:val="single" w:sz="4" w:space="1" w:color="auto"/>
              </w:pBdr>
              <w:spacing w:line="400" w:lineRule="exact"/>
              <w:ind w:left="-90" w:firstLine="90"/>
              <w:jc w:val="center"/>
              <w:rPr>
                <w:rFonts w:ascii="Angsana New" w:hAnsi="Angsana New"/>
                <w:sz w:val="28"/>
                <w:szCs w:val="28"/>
              </w:rPr>
            </w:pPr>
            <w:r w:rsidRPr="00BC0F94">
              <w:rPr>
                <w:rFonts w:ascii="Angsana New" w:hAnsi="Angsana New"/>
                <w:sz w:val="28"/>
                <w:szCs w:val="28"/>
              </w:rPr>
              <w:t>March 31, 2024</w:t>
            </w:r>
          </w:p>
        </w:tc>
      </w:tr>
      <w:tr w:rsidR="00C91693" w:rsidRPr="007B4BF1" w14:paraId="457DCD98" w14:textId="77777777" w:rsidTr="00BC0F94">
        <w:tc>
          <w:tcPr>
            <w:tcW w:w="3402" w:type="dxa"/>
            <w:shd w:val="clear" w:color="auto" w:fill="auto"/>
          </w:tcPr>
          <w:p w14:paraId="23E684CA" w14:textId="77777777" w:rsidR="00707C2E" w:rsidRPr="00BC0F94" w:rsidRDefault="00707C2E" w:rsidP="007556CC">
            <w:pPr>
              <w:tabs>
                <w:tab w:val="left" w:pos="5026"/>
              </w:tabs>
              <w:spacing w:line="400" w:lineRule="exact"/>
              <w:ind w:left="34"/>
              <w:rPr>
                <w:rFonts w:ascii="Angsana New" w:hAnsi="Angsana New"/>
                <w:sz w:val="28"/>
                <w:szCs w:val="28"/>
              </w:rPr>
            </w:pPr>
            <w:r w:rsidRPr="00BC0F94">
              <w:rPr>
                <w:rFonts w:ascii="Angsana New" w:hAnsi="Angsana New"/>
                <w:b/>
                <w:bCs/>
                <w:sz w:val="28"/>
                <w:szCs w:val="28"/>
              </w:rPr>
              <w:t>Current tax</w:t>
            </w:r>
            <w:r w:rsidRPr="00BC0F94">
              <w:rPr>
                <w:rFonts w:ascii="Angsana New" w:hAnsi="Angsana New"/>
                <w:b/>
                <w:bCs/>
                <w:sz w:val="28"/>
                <w:szCs w:val="28"/>
                <w:cs/>
              </w:rPr>
              <w:t>:</w:t>
            </w:r>
          </w:p>
        </w:tc>
        <w:tc>
          <w:tcPr>
            <w:tcW w:w="1530" w:type="dxa"/>
            <w:shd w:val="clear" w:color="auto" w:fill="auto"/>
          </w:tcPr>
          <w:p w14:paraId="5D80FD91" w14:textId="77777777" w:rsidR="00707C2E" w:rsidRPr="00BC0F94" w:rsidRDefault="00707C2E" w:rsidP="007556CC">
            <w:pPr>
              <w:tabs>
                <w:tab w:val="left" w:pos="5026"/>
              </w:tabs>
              <w:spacing w:line="400" w:lineRule="exact"/>
              <w:jc w:val="right"/>
              <w:rPr>
                <w:rFonts w:ascii="Angsana New" w:hAnsi="Angsana New"/>
                <w:sz w:val="28"/>
                <w:szCs w:val="28"/>
                <w:cs/>
              </w:rPr>
            </w:pPr>
          </w:p>
        </w:tc>
        <w:tc>
          <w:tcPr>
            <w:tcW w:w="1559" w:type="dxa"/>
            <w:tcBorders>
              <w:left w:val="nil"/>
            </w:tcBorders>
            <w:shd w:val="clear" w:color="auto" w:fill="auto"/>
          </w:tcPr>
          <w:p w14:paraId="388C88C1" w14:textId="77777777" w:rsidR="00707C2E" w:rsidRPr="00BC0F94" w:rsidRDefault="00707C2E" w:rsidP="007556CC">
            <w:pPr>
              <w:tabs>
                <w:tab w:val="left" w:pos="5026"/>
              </w:tabs>
              <w:spacing w:line="400" w:lineRule="exact"/>
              <w:jc w:val="right"/>
              <w:rPr>
                <w:rFonts w:ascii="Angsana New" w:hAnsi="Angsana New"/>
                <w:sz w:val="28"/>
                <w:szCs w:val="28"/>
                <w:cs/>
              </w:rPr>
            </w:pPr>
          </w:p>
        </w:tc>
        <w:tc>
          <w:tcPr>
            <w:tcW w:w="1559" w:type="dxa"/>
            <w:shd w:val="clear" w:color="auto" w:fill="auto"/>
            <w:vAlign w:val="bottom"/>
          </w:tcPr>
          <w:p w14:paraId="02672F3B" w14:textId="77777777" w:rsidR="00707C2E" w:rsidRPr="00BC0F94" w:rsidRDefault="00707C2E" w:rsidP="007556CC">
            <w:pPr>
              <w:tabs>
                <w:tab w:val="left" w:pos="5026"/>
              </w:tabs>
              <w:spacing w:line="400" w:lineRule="exact"/>
              <w:jc w:val="right"/>
              <w:rPr>
                <w:rFonts w:ascii="Angsana New" w:hAnsi="Angsana New"/>
                <w:sz w:val="28"/>
                <w:szCs w:val="28"/>
                <w:cs/>
              </w:rPr>
            </w:pPr>
          </w:p>
        </w:tc>
        <w:tc>
          <w:tcPr>
            <w:tcW w:w="1560" w:type="dxa"/>
            <w:shd w:val="clear" w:color="auto" w:fill="auto"/>
            <w:vAlign w:val="bottom"/>
          </w:tcPr>
          <w:p w14:paraId="4B8B991D" w14:textId="77777777" w:rsidR="00707C2E" w:rsidRPr="00BC0F94" w:rsidRDefault="00707C2E" w:rsidP="007556CC">
            <w:pPr>
              <w:tabs>
                <w:tab w:val="left" w:pos="5026"/>
              </w:tabs>
              <w:spacing w:line="400" w:lineRule="exact"/>
              <w:ind w:right="34"/>
              <w:jc w:val="right"/>
              <w:rPr>
                <w:rFonts w:ascii="Angsana New" w:hAnsi="Angsana New"/>
                <w:sz w:val="28"/>
                <w:szCs w:val="28"/>
                <w:cs/>
              </w:rPr>
            </w:pPr>
          </w:p>
        </w:tc>
      </w:tr>
      <w:tr w:rsidR="00ED4A38" w:rsidRPr="007B4BF1" w14:paraId="765609B7" w14:textId="77777777" w:rsidTr="00BC0F94">
        <w:tc>
          <w:tcPr>
            <w:tcW w:w="3402" w:type="dxa"/>
            <w:shd w:val="clear" w:color="auto" w:fill="auto"/>
          </w:tcPr>
          <w:p w14:paraId="06452BD2" w14:textId="062EE5E2" w:rsidR="00085AD7" w:rsidRPr="00BC0F94" w:rsidRDefault="00085AD7" w:rsidP="007556CC">
            <w:pPr>
              <w:tabs>
                <w:tab w:val="left" w:pos="5026"/>
              </w:tabs>
              <w:spacing w:line="400" w:lineRule="exact"/>
              <w:ind w:left="317"/>
              <w:rPr>
                <w:rFonts w:ascii="Angsana New" w:hAnsi="Angsana New"/>
                <w:sz w:val="28"/>
                <w:szCs w:val="28"/>
                <w:cs/>
              </w:rPr>
            </w:pPr>
            <w:r w:rsidRPr="00BC0F94">
              <w:rPr>
                <w:rFonts w:ascii="Angsana New" w:hAnsi="Angsana New"/>
                <w:sz w:val="28"/>
                <w:szCs w:val="28"/>
              </w:rPr>
              <w:t xml:space="preserve">Income tax for the </w:t>
            </w:r>
            <w:r w:rsidR="00431AB2" w:rsidRPr="00BC0F94">
              <w:rPr>
                <w:rFonts w:ascii="Angsana New" w:hAnsi="Angsana New"/>
                <w:sz w:val="28"/>
                <w:szCs w:val="28"/>
              </w:rPr>
              <w:t>period</w:t>
            </w:r>
          </w:p>
        </w:tc>
        <w:tc>
          <w:tcPr>
            <w:tcW w:w="1530" w:type="dxa"/>
            <w:shd w:val="clear" w:color="auto" w:fill="auto"/>
            <w:vAlign w:val="bottom"/>
          </w:tcPr>
          <w:p w14:paraId="26AEC479" w14:textId="79ABEBB3" w:rsidR="00085AD7" w:rsidRPr="00BC0F94" w:rsidRDefault="0097226C" w:rsidP="007556CC">
            <w:pPr>
              <w:spacing w:line="400" w:lineRule="exact"/>
              <w:jc w:val="right"/>
              <w:rPr>
                <w:rFonts w:ascii="Angsana New" w:eastAsia="Angsana New" w:hAnsi="Angsana New"/>
                <w:color w:val="000000" w:themeColor="text1"/>
                <w:sz w:val="28"/>
                <w:szCs w:val="28"/>
              </w:rPr>
            </w:pPr>
            <w:r w:rsidRPr="00BC0F94">
              <w:rPr>
                <w:rFonts w:ascii="Angsana New" w:hAnsi="Angsana New"/>
                <w:sz w:val="28"/>
                <w:szCs w:val="28"/>
              </w:rPr>
              <w:t>6,675,012.5</w:t>
            </w:r>
            <w:r w:rsidR="00315AA5" w:rsidRPr="00BC0F94">
              <w:rPr>
                <w:rFonts w:ascii="Angsana New" w:hAnsi="Angsana New"/>
                <w:sz w:val="28"/>
                <w:szCs w:val="28"/>
              </w:rPr>
              <w:t>4</w:t>
            </w:r>
          </w:p>
        </w:tc>
        <w:tc>
          <w:tcPr>
            <w:tcW w:w="1559" w:type="dxa"/>
            <w:shd w:val="clear" w:color="auto" w:fill="auto"/>
            <w:vAlign w:val="bottom"/>
          </w:tcPr>
          <w:p w14:paraId="19B41DBE" w14:textId="71D56C6B" w:rsidR="00085AD7" w:rsidRPr="00BC0F94" w:rsidRDefault="00BE776E" w:rsidP="007556CC">
            <w:pPr>
              <w:spacing w:line="400" w:lineRule="exact"/>
              <w:jc w:val="right"/>
              <w:rPr>
                <w:rFonts w:ascii="Angsana New" w:eastAsia="Angsana New" w:hAnsi="Angsana New"/>
                <w:color w:val="000000" w:themeColor="text1"/>
                <w:sz w:val="28"/>
                <w:szCs w:val="28"/>
              </w:rPr>
            </w:pPr>
            <w:r w:rsidRPr="00BC0F94">
              <w:rPr>
                <w:rFonts w:ascii="Angsana New" w:hAnsi="Angsana New"/>
                <w:sz w:val="28"/>
                <w:szCs w:val="28"/>
              </w:rPr>
              <w:t>4,131,848.92</w:t>
            </w:r>
          </w:p>
        </w:tc>
        <w:tc>
          <w:tcPr>
            <w:tcW w:w="1559" w:type="dxa"/>
            <w:shd w:val="clear" w:color="auto" w:fill="auto"/>
            <w:vAlign w:val="bottom"/>
          </w:tcPr>
          <w:p w14:paraId="2DE5B5F3" w14:textId="33BA9D90" w:rsidR="00085AD7" w:rsidRPr="00BC0F94" w:rsidRDefault="003F7000" w:rsidP="007556CC">
            <w:pPr>
              <w:spacing w:line="400" w:lineRule="exact"/>
              <w:jc w:val="right"/>
              <w:rPr>
                <w:rFonts w:ascii="Angsana New" w:eastAsia="Angsana New" w:hAnsi="Angsana New"/>
                <w:sz w:val="28"/>
                <w:szCs w:val="28"/>
                <w:cs/>
              </w:rPr>
            </w:pPr>
            <w:r w:rsidRPr="00BC0F94">
              <w:rPr>
                <w:rFonts w:ascii="Angsana New" w:hAnsi="Angsana New"/>
                <w:sz w:val="28"/>
                <w:szCs w:val="28"/>
              </w:rPr>
              <w:t>-</w:t>
            </w:r>
          </w:p>
        </w:tc>
        <w:tc>
          <w:tcPr>
            <w:tcW w:w="1560" w:type="dxa"/>
            <w:shd w:val="clear" w:color="auto" w:fill="auto"/>
            <w:vAlign w:val="bottom"/>
          </w:tcPr>
          <w:p w14:paraId="60820065" w14:textId="15773176" w:rsidR="00085AD7" w:rsidRPr="00BC0F94" w:rsidRDefault="003F7000" w:rsidP="007556CC">
            <w:pPr>
              <w:spacing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r w:rsidR="00ED4A38" w:rsidRPr="007B4BF1" w14:paraId="5594FB73" w14:textId="77777777" w:rsidTr="00BC0F94">
        <w:tc>
          <w:tcPr>
            <w:tcW w:w="3402" w:type="dxa"/>
            <w:shd w:val="clear" w:color="auto" w:fill="auto"/>
          </w:tcPr>
          <w:p w14:paraId="5DBFA851" w14:textId="77777777" w:rsidR="00085AD7" w:rsidRPr="00BC0F94" w:rsidRDefault="00085AD7" w:rsidP="007556CC">
            <w:pPr>
              <w:tabs>
                <w:tab w:val="left" w:pos="5026"/>
              </w:tabs>
              <w:spacing w:line="400" w:lineRule="exact"/>
              <w:ind w:left="34"/>
              <w:rPr>
                <w:rFonts w:ascii="Angsana New" w:hAnsi="Angsana New"/>
                <w:sz w:val="28"/>
                <w:szCs w:val="28"/>
                <w:cs/>
              </w:rPr>
            </w:pPr>
            <w:r w:rsidRPr="00BC0F94">
              <w:rPr>
                <w:rFonts w:ascii="Angsana New" w:hAnsi="Angsana New"/>
                <w:b/>
                <w:bCs/>
                <w:sz w:val="28"/>
                <w:szCs w:val="28"/>
              </w:rPr>
              <w:t>Deferred tax</w:t>
            </w:r>
            <w:r w:rsidRPr="00BC0F94">
              <w:rPr>
                <w:rFonts w:ascii="Angsana New" w:hAnsi="Angsana New"/>
                <w:b/>
                <w:bCs/>
                <w:sz w:val="28"/>
                <w:szCs w:val="28"/>
                <w:cs/>
              </w:rPr>
              <w:t>:</w:t>
            </w:r>
          </w:p>
        </w:tc>
        <w:tc>
          <w:tcPr>
            <w:tcW w:w="1530" w:type="dxa"/>
            <w:shd w:val="clear" w:color="auto" w:fill="auto"/>
            <w:vAlign w:val="bottom"/>
          </w:tcPr>
          <w:p w14:paraId="1CA90890"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1BBA4DB0"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55431674" w14:textId="77777777" w:rsidR="00085AD7" w:rsidRPr="00BC0F94" w:rsidRDefault="00085AD7" w:rsidP="007556CC">
            <w:pPr>
              <w:spacing w:line="400" w:lineRule="exact"/>
              <w:jc w:val="right"/>
              <w:rPr>
                <w:rFonts w:ascii="Angsana New" w:eastAsia="Angsana New" w:hAnsi="Angsana New"/>
                <w:sz w:val="28"/>
                <w:szCs w:val="28"/>
                <w:cs/>
              </w:rPr>
            </w:pPr>
          </w:p>
        </w:tc>
        <w:tc>
          <w:tcPr>
            <w:tcW w:w="1560" w:type="dxa"/>
            <w:shd w:val="clear" w:color="auto" w:fill="auto"/>
            <w:vAlign w:val="bottom"/>
          </w:tcPr>
          <w:p w14:paraId="09C13EDB" w14:textId="77777777" w:rsidR="00085AD7" w:rsidRPr="00BC0F94" w:rsidRDefault="00085AD7" w:rsidP="007556CC">
            <w:pPr>
              <w:spacing w:line="400" w:lineRule="exact"/>
              <w:jc w:val="right"/>
              <w:rPr>
                <w:rFonts w:ascii="Angsana New" w:eastAsia="Angsana New" w:hAnsi="Angsana New"/>
                <w:sz w:val="28"/>
                <w:szCs w:val="28"/>
                <w:cs/>
              </w:rPr>
            </w:pPr>
          </w:p>
        </w:tc>
      </w:tr>
      <w:tr w:rsidR="00ED4A38" w:rsidRPr="007B4BF1" w14:paraId="07294C00" w14:textId="77777777" w:rsidTr="00BC0F94">
        <w:tc>
          <w:tcPr>
            <w:tcW w:w="3402" w:type="dxa"/>
            <w:shd w:val="clear" w:color="auto" w:fill="auto"/>
          </w:tcPr>
          <w:p w14:paraId="4F7F44D7" w14:textId="77777777" w:rsidR="00085AD7" w:rsidRPr="00BC0F94" w:rsidRDefault="00085AD7" w:rsidP="007556CC">
            <w:pPr>
              <w:tabs>
                <w:tab w:val="left" w:pos="5026"/>
              </w:tabs>
              <w:spacing w:line="400" w:lineRule="exact"/>
              <w:ind w:left="317"/>
              <w:rPr>
                <w:rFonts w:ascii="Angsana New" w:hAnsi="Angsana New"/>
                <w:sz w:val="28"/>
                <w:szCs w:val="28"/>
                <w:cs/>
              </w:rPr>
            </w:pPr>
            <w:r w:rsidRPr="00BC0F94">
              <w:rPr>
                <w:rFonts w:ascii="Angsana New" w:hAnsi="Angsana New"/>
                <w:sz w:val="28"/>
                <w:szCs w:val="28"/>
              </w:rPr>
              <w:t>Deferred tax resulted from temporary</w:t>
            </w:r>
          </w:p>
        </w:tc>
        <w:tc>
          <w:tcPr>
            <w:tcW w:w="1530" w:type="dxa"/>
            <w:shd w:val="clear" w:color="auto" w:fill="auto"/>
            <w:vAlign w:val="bottom"/>
          </w:tcPr>
          <w:p w14:paraId="6080D2AE"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491F509A"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5163F34B" w14:textId="77777777" w:rsidR="00085AD7" w:rsidRPr="00BC0F94" w:rsidRDefault="00085AD7" w:rsidP="007556CC">
            <w:pPr>
              <w:spacing w:line="400" w:lineRule="exact"/>
              <w:jc w:val="right"/>
              <w:rPr>
                <w:rFonts w:ascii="Angsana New" w:eastAsia="Angsana New" w:hAnsi="Angsana New"/>
                <w:sz w:val="28"/>
                <w:szCs w:val="28"/>
                <w:cs/>
              </w:rPr>
            </w:pPr>
          </w:p>
        </w:tc>
        <w:tc>
          <w:tcPr>
            <w:tcW w:w="1560" w:type="dxa"/>
            <w:shd w:val="clear" w:color="auto" w:fill="auto"/>
            <w:vAlign w:val="bottom"/>
          </w:tcPr>
          <w:p w14:paraId="02796BCD" w14:textId="77777777" w:rsidR="00085AD7" w:rsidRPr="00BC0F94" w:rsidRDefault="00085AD7" w:rsidP="007556CC">
            <w:pPr>
              <w:spacing w:line="400" w:lineRule="exact"/>
              <w:jc w:val="right"/>
              <w:rPr>
                <w:rFonts w:ascii="Angsana New" w:eastAsia="Angsana New" w:hAnsi="Angsana New"/>
                <w:sz w:val="28"/>
                <w:szCs w:val="28"/>
                <w:cs/>
              </w:rPr>
            </w:pPr>
          </w:p>
        </w:tc>
      </w:tr>
      <w:tr w:rsidR="00ED4A38" w:rsidRPr="007B4BF1" w14:paraId="5BF3D96C" w14:textId="77777777" w:rsidTr="00BC0F94">
        <w:tc>
          <w:tcPr>
            <w:tcW w:w="3402" w:type="dxa"/>
            <w:shd w:val="clear" w:color="auto" w:fill="auto"/>
          </w:tcPr>
          <w:p w14:paraId="56555C24" w14:textId="77777777" w:rsidR="00085AD7" w:rsidRPr="00BC0F94" w:rsidRDefault="00085AD7" w:rsidP="007556CC">
            <w:pPr>
              <w:tabs>
                <w:tab w:val="left" w:pos="5026"/>
              </w:tabs>
              <w:spacing w:line="400" w:lineRule="exact"/>
              <w:ind w:left="317"/>
              <w:rPr>
                <w:rFonts w:ascii="Angsana New" w:hAnsi="Angsana New"/>
                <w:sz w:val="28"/>
                <w:szCs w:val="28"/>
              </w:rPr>
            </w:pPr>
            <w:r w:rsidRPr="00BC0F94">
              <w:rPr>
                <w:rFonts w:ascii="Angsana New" w:hAnsi="Angsana New"/>
                <w:sz w:val="28"/>
                <w:szCs w:val="28"/>
              </w:rPr>
              <w:t>differences and reversal of</w:t>
            </w:r>
          </w:p>
        </w:tc>
        <w:tc>
          <w:tcPr>
            <w:tcW w:w="1530" w:type="dxa"/>
            <w:shd w:val="clear" w:color="auto" w:fill="auto"/>
            <w:vAlign w:val="bottom"/>
          </w:tcPr>
          <w:p w14:paraId="23BCAE22"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18710979"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4385267F" w14:textId="77777777" w:rsidR="00085AD7" w:rsidRPr="00BC0F94" w:rsidRDefault="00085AD7" w:rsidP="007556CC">
            <w:pPr>
              <w:spacing w:line="400" w:lineRule="exact"/>
              <w:jc w:val="right"/>
              <w:rPr>
                <w:rFonts w:ascii="Angsana New" w:eastAsia="Angsana New" w:hAnsi="Angsana New"/>
                <w:sz w:val="28"/>
                <w:szCs w:val="28"/>
                <w:cs/>
              </w:rPr>
            </w:pPr>
          </w:p>
        </w:tc>
        <w:tc>
          <w:tcPr>
            <w:tcW w:w="1560" w:type="dxa"/>
            <w:shd w:val="clear" w:color="auto" w:fill="auto"/>
            <w:vAlign w:val="bottom"/>
          </w:tcPr>
          <w:p w14:paraId="6622B12C" w14:textId="77777777" w:rsidR="00085AD7" w:rsidRPr="00BC0F94" w:rsidRDefault="00085AD7" w:rsidP="007556CC">
            <w:pPr>
              <w:spacing w:line="400" w:lineRule="exact"/>
              <w:jc w:val="right"/>
              <w:rPr>
                <w:rFonts w:ascii="Angsana New" w:eastAsia="Angsana New" w:hAnsi="Angsana New"/>
                <w:sz w:val="28"/>
                <w:szCs w:val="28"/>
                <w:cs/>
              </w:rPr>
            </w:pPr>
          </w:p>
        </w:tc>
      </w:tr>
      <w:tr w:rsidR="00D1400C" w:rsidRPr="007B4BF1" w14:paraId="271191B0" w14:textId="77777777" w:rsidTr="00BC0F94">
        <w:trPr>
          <w:trHeight w:val="85"/>
        </w:trPr>
        <w:tc>
          <w:tcPr>
            <w:tcW w:w="3402" w:type="dxa"/>
            <w:shd w:val="clear" w:color="auto" w:fill="auto"/>
          </w:tcPr>
          <w:p w14:paraId="34E8E86A" w14:textId="77777777" w:rsidR="00085AD7" w:rsidRPr="00BC0F94" w:rsidRDefault="0045172A" w:rsidP="0097530D">
            <w:pPr>
              <w:tabs>
                <w:tab w:val="left" w:pos="5026"/>
              </w:tabs>
              <w:spacing w:after="20" w:line="400" w:lineRule="exact"/>
              <w:ind w:left="317"/>
              <w:rPr>
                <w:rFonts w:ascii="Angsana New" w:hAnsi="Angsana New"/>
                <w:sz w:val="28"/>
                <w:szCs w:val="28"/>
                <w:cs/>
              </w:rPr>
            </w:pPr>
            <w:r w:rsidRPr="00BC0F94">
              <w:rPr>
                <w:rFonts w:ascii="Angsana New" w:hAnsi="Angsana New"/>
                <w:sz w:val="28"/>
                <w:szCs w:val="28"/>
              </w:rPr>
              <w:t xml:space="preserve">temporary </w:t>
            </w:r>
            <w:r w:rsidR="00085AD7" w:rsidRPr="00BC0F94">
              <w:rPr>
                <w:rFonts w:ascii="Angsana New" w:hAnsi="Angsana New"/>
                <w:sz w:val="28"/>
                <w:szCs w:val="28"/>
              </w:rPr>
              <w:t>Differences</w:t>
            </w:r>
          </w:p>
        </w:tc>
        <w:tc>
          <w:tcPr>
            <w:tcW w:w="1530" w:type="dxa"/>
            <w:shd w:val="clear" w:color="auto" w:fill="auto"/>
            <w:vAlign w:val="bottom"/>
          </w:tcPr>
          <w:p w14:paraId="6628FEBA" w14:textId="0767D27C" w:rsidR="00085AD7" w:rsidRPr="00BC0F94" w:rsidRDefault="00955AFA" w:rsidP="0097530D">
            <w:pPr>
              <w:pBdr>
                <w:bottom w:val="single" w:sz="4" w:space="1" w:color="auto"/>
              </w:pBdr>
              <w:spacing w:after="20" w:line="400" w:lineRule="exact"/>
              <w:jc w:val="right"/>
              <w:rPr>
                <w:rFonts w:ascii="Angsana New" w:eastAsia="Angsana New" w:hAnsi="Angsana New"/>
                <w:color w:val="000000" w:themeColor="text1"/>
                <w:sz w:val="28"/>
                <w:szCs w:val="28"/>
              </w:rPr>
            </w:pPr>
            <w:r w:rsidRPr="00BC0F94">
              <w:rPr>
                <w:rFonts w:ascii="Angsana New" w:hAnsi="Angsana New"/>
                <w:sz w:val="28"/>
                <w:szCs w:val="28"/>
              </w:rPr>
              <w:t>-</w:t>
            </w:r>
          </w:p>
        </w:tc>
        <w:tc>
          <w:tcPr>
            <w:tcW w:w="1559" w:type="dxa"/>
            <w:shd w:val="clear" w:color="auto" w:fill="auto"/>
            <w:vAlign w:val="bottom"/>
          </w:tcPr>
          <w:p w14:paraId="4DC105B4" w14:textId="3502881C" w:rsidR="00085AD7" w:rsidRPr="00BC0F94" w:rsidRDefault="00955AFA" w:rsidP="0097530D">
            <w:pPr>
              <w:pBdr>
                <w:bottom w:val="single" w:sz="4" w:space="1" w:color="auto"/>
              </w:pBdr>
              <w:spacing w:after="20" w:line="400" w:lineRule="exact"/>
              <w:jc w:val="right"/>
              <w:rPr>
                <w:rFonts w:ascii="Angsana New" w:eastAsia="Angsana New" w:hAnsi="Angsana New"/>
                <w:color w:val="000000" w:themeColor="text1"/>
                <w:sz w:val="28"/>
                <w:szCs w:val="28"/>
              </w:rPr>
            </w:pPr>
            <w:r w:rsidRPr="00BC0F94">
              <w:rPr>
                <w:rFonts w:ascii="Angsana New" w:hAnsi="Angsana New"/>
                <w:sz w:val="28"/>
                <w:szCs w:val="28"/>
              </w:rPr>
              <w:t>-</w:t>
            </w:r>
          </w:p>
        </w:tc>
        <w:tc>
          <w:tcPr>
            <w:tcW w:w="1559" w:type="dxa"/>
            <w:shd w:val="clear" w:color="auto" w:fill="auto"/>
            <w:vAlign w:val="bottom"/>
          </w:tcPr>
          <w:p w14:paraId="0104A5F5" w14:textId="77777777" w:rsidR="00085AD7" w:rsidRPr="00BC0F94" w:rsidRDefault="00F74A4A" w:rsidP="0097530D">
            <w:pPr>
              <w:pBdr>
                <w:bottom w:val="single" w:sz="4" w:space="1" w:color="auto"/>
              </w:pBdr>
              <w:spacing w:after="20"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cs/>
              </w:rPr>
              <w:t>-</w:t>
            </w:r>
          </w:p>
        </w:tc>
        <w:tc>
          <w:tcPr>
            <w:tcW w:w="1560" w:type="dxa"/>
            <w:shd w:val="clear" w:color="auto" w:fill="auto"/>
            <w:vAlign w:val="bottom"/>
          </w:tcPr>
          <w:p w14:paraId="2A5F5A22" w14:textId="77777777" w:rsidR="00085AD7" w:rsidRPr="00BC0F94" w:rsidRDefault="00085AD7" w:rsidP="0097530D">
            <w:pPr>
              <w:pBdr>
                <w:bottom w:val="single" w:sz="4" w:space="1" w:color="auto"/>
              </w:pBdr>
              <w:spacing w:after="20"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r w:rsidR="006D4703" w:rsidRPr="007B4BF1" w14:paraId="121150CA" w14:textId="77777777" w:rsidTr="00BC0F94">
        <w:tc>
          <w:tcPr>
            <w:tcW w:w="3402" w:type="dxa"/>
            <w:shd w:val="clear" w:color="auto" w:fill="auto"/>
            <w:vAlign w:val="center"/>
          </w:tcPr>
          <w:p w14:paraId="680EC8EA" w14:textId="00226572" w:rsidR="00085AD7" w:rsidRPr="00BC0F94" w:rsidRDefault="00085AD7" w:rsidP="007556CC">
            <w:pPr>
              <w:spacing w:line="400" w:lineRule="exact"/>
              <w:ind w:left="176" w:right="-108" w:hanging="142"/>
              <w:rPr>
                <w:rFonts w:ascii="Angsana New" w:hAnsi="Angsana New"/>
                <w:b/>
                <w:bCs/>
                <w:sz w:val="28"/>
                <w:szCs w:val="28"/>
                <w:cs/>
              </w:rPr>
            </w:pPr>
            <w:r w:rsidRPr="00BC0F94">
              <w:rPr>
                <w:rFonts w:ascii="Angsana New" w:hAnsi="Angsana New"/>
                <w:b/>
                <w:bCs/>
                <w:sz w:val="28"/>
                <w:szCs w:val="28"/>
              </w:rPr>
              <w:t xml:space="preserve">Income tax expenses </w:t>
            </w:r>
          </w:p>
        </w:tc>
        <w:tc>
          <w:tcPr>
            <w:tcW w:w="1530" w:type="dxa"/>
            <w:shd w:val="clear" w:color="auto" w:fill="auto"/>
            <w:vAlign w:val="bottom"/>
          </w:tcPr>
          <w:p w14:paraId="1A3EB581" w14:textId="77777777" w:rsidR="00085AD7" w:rsidRPr="00BC0F94" w:rsidRDefault="00085AD7" w:rsidP="007556CC">
            <w:pPr>
              <w:spacing w:line="400" w:lineRule="exact"/>
              <w:jc w:val="right"/>
              <w:rPr>
                <w:rFonts w:ascii="Angsana New" w:eastAsia="Angsana New" w:hAnsi="Angsana New"/>
                <w:color w:val="000000" w:themeColor="text1"/>
                <w:sz w:val="28"/>
                <w:szCs w:val="28"/>
                <w:cs/>
              </w:rPr>
            </w:pPr>
          </w:p>
        </w:tc>
        <w:tc>
          <w:tcPr>
            <w:tcW w:w="1559" w:type="dxa"/>
            <w:shd w:val="clear" w:color="auto" w:fill="auto"/>
            <w:vAlign w:val="bottom"/>
          </w:tcPr>
          <w:p w14:paraId="72C5D4A7"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2A7BECC0" w14:textId="77777777" w:rsidR="00085AD7" w:rsidRPr="00BC0F94" w:rsidRDefault="00085AD7" w:rsidP="007556CC">
            <w:pPr>
              <w:spacing w:line="400" w:lineRule="exact"/>
              <w:jc w:val="right"/>
              <w:rPr>
                <w:rFonts w:ascii="Angsana New" w:hAnsi="Angsana New"/>
                <w:sz w:val="28"/>
                <w:szCs w:val="28"/>
                <w:cs/>
              </w:rPr>
            </w:pPr>
          </w:p>
        </w:tc>
        <w:tc>
          <w:tcPr>
            <w:tcW w:w="1560" w:type="dxa"/>
            <w:shd w:val="clear" w:color="auto" w:fill="auto"/>
            <w:vAlign w:val="bottom"/>
          </w:tcPr>
          <w:p w14:paraId="6F3652BF" w14:textId="77777777" w:rsidR="00085AD7" w:rsidRPr="00BC0F94" w:rsidRDefault="00085AD7" w:rsidP="007556CC">
            <w:pPr>
              <w:spacing w:line="400" w:lineRule="exact"/>
              <w:jc w:val="right"/>
              <w:rPr>
                <w:rFonts w:ascii="Angsana New" w:hAnsi="Angsana New"/>
                <w:sz w:val="28"/>
                <w:szCs w:val="28"/>
                <w:cs/>
              </w:rPr>
            </w:pPr>
          </w:p>
        </w:tc>
      </w:tr>
      <w:tr w:rsidR="005C35E4" w:rsidRPr="007B4BF1" w14:paraId="20EF94F2" w14:textId="77777777" w:rsidTr="00BC0F94">
        <w:tc>
          <w:tcPr>
            <w:tcW w:w="3402" w:type="dxa"/>
            <w:shd w:val="clear" w:color="auto" w:fill="auto"/>
            <w:vAlign w:val="center"/>
          </w:tcPr>
          <w:p w14:paraId="3D552256" w14:textId="77777777" w:rsidR="00085AD7" w:rsidRPr="00BC0F94" w:rsidRDefault="00085AD7" w:rsidP="007556CC">
            <w:pPr>
              <w:spacing w:line="400" w:lineRule="exact"/>
              <w:ind w:left="176" w:right="-108" w:firstLine="141"/>
              <w:rPr>
                <w:rFonts w:ascii="Angsana New" w:hAnsi="Angsana New"/>
                <w:b/>
                <w:bCs/>
                <w:sz w:val="28"/>
                <w:szCs w:val="28"/>
              </w:rPr>
            </w:pPr>
            <w:r w:rsidRPr="00BC0F94">
              <w:rPr>
                <w:rFonts w:ascii="Angsana New" w:hAnsi="Angsana New"/>
                <w:b/>
                <w:bCs/>
                <w:sz w:val="28"/>
                <w:szCs w:val="28"/>
              </w:rPr>
              <w:t>presented in statements of</w:t>
            </w:r>
          </w:p>
        </w:tc>
        <w:tc>
          <w:tcPr>
            <w:tcW w:w="1530" w:type="dxa"/>
            <w:shd w:val="clear" w:color="auto" w:fill="auto"/>
            <w:vAlign w:val="bottom"/>
          </w:tcPr>
          <w:p w14:paraId="061305A0" w14:textId="77777777" w:rsidR="00085AD7" w:rsidRPr="00BC0F94" w:rsidRDefault="00085AD7" w:rsidP="007556CC">
            <w:pPr>
              <w:spacing w:line="400" w:lineRule="exact"/>
              <w:jc w:val="right"/>
              <w:rPr>
                <w:rFonts w:ascii="Angsana New" w:eastAsia="Angsana New" w:hAnsi="Angsana New"/>
                <w:color w:val="000000" w:themeColor="text1"/>
                <w:sz w:val="28"/>
                <w:szCs w:val="28"/>
                <w:cs/>
              </w:rPr>
            </w:pPr>
          </w:p>
        </w:tc>
        <w:tc>
          <w:tcPr>
            <w:tcW w:w="1559" w:type="dxa"/>
            <w:shd w:val="clear" w:color="auto" w:fill="auto"/>
            <w:vAlign w:val="bottom"/>
          </w:tcPr>
          <w:p w14:paraId="22CB9070" w14:textId="77777777" w:rsidR="00085AD7" w:rsidRPr="00BC0F94" w:rsidRDefault="00085AD7" w:rsidP="007556CC">
            <w:pPr>
              <w:spacing w:line="400" w:lineRule="exact"/>
              <w:jc w:val="right"/>
              <w:rPr>
                <w:rFonts w:ascii="Angsana New" w:hAnsi="Angsana New"/>
                <w:sz w:val="28"/>
                <w:szCs w:val="28"/>
                <w:cs/>
              </w:rPr>
            </w:pPr>
          </w:p>
        </w:tc>
        <w:tc>
          <w:tcPr>
            <w:tcW w:w="1559" w:type="dxa"/>
            <w:shd w:val="clear" w:color="auto" w:fill="auto"/>
            <w:vAlign w:val="bottom"/>
          </w:tcPr>
          <w:p w14:paraId="7670CCD6" w14:textId="77777777" w:rsidR="00085AD7" w:rsidRPr="00BC0F94" w:rsidRDefault="00085AD7" w:rsidP="007556CC">
            <w:pPr>
              <w:spacing w:line="400" w:lineRule="exact"/>
              <w:jc w:val="right"/>
              <w:rPr>
                <w:rFonts w:ascii="Angsana New" w:hAnsi="Angsana New"/>
                <w:sz w:val="28"/>
                <w:szCs w:val="28"/>
                <w:cs/>
              </w:rPr>
            </w:pPr>
          </w:p>
        </w:tc>
        <w:tc>
          <w:tcPr>
            <w:tcW w:w="1560" w:type="dxa"/>
            <w:shd w:val="clear" w:color="auto" w:fill="auto"/>
            <w:vAlign w:val="bottom"/>
          </w:tcPr>
          <w:p w14:paraId="606F17C4" w14:textId="77777777" w:rsidR="00085AD7" w:rsidRPr="00BC0F94" w:rsidRDefault="00085AD7" w:rsidP="007556CC">
            <w:pPr>
              <w:spacing w:line="400" w:lineRule="exact"/>
              <w:jc w:val="right"/>
              <w:rPr>
                <w:rFonts w:ascii="Angsana New" w:hAnsi="Angsana New"/>
                <w:sz w:val="28"/>
                <w:szCs w:val="28"/>
                <w:cs/>
              </w:rPr>
            </w:pPr>
          </w:p>
        </w:tc>
      </w:tr>
      <w:tr w:rsidR="006F7D83" w:rsidRPr="007B4BF1" w14:paraId="7E316F2B" w14:textId="77777777" w:rsidTr="00A5479A">
        <w:trPr>
          <w:trHeight w:val="547"/>
        </w:trPr>
        <w:tc>
          <w:tcPr>
            <w:tcW w:w="3402" w:type="dxa"/>
            <w:shd w:val="clear" w:color="auto" w:fill="auto"/>
            <w:vAlign w:val="center"/>
          </w:tcPr>
          <w:p w14:paraId="2231BA1E" w14:textId="2BA6EA31" w:rsidR="00085AD7" w:rsidRPr="00BC0F94" w:rsidRDefault="00085AD7" w:rsidP="007556CC">
            <w:pPr>
              <w:tabs>
                <w:tab w:val="left" w:pos="5026"/>
              </w:tabs>
              <w:spacing w:line="400" w:lineRule="exact"/>
              <w:ind w:left="317"/>
              <w:rPr>
                <w:rFonts w:ascii="Angsana New" w:hAnsi="Angsana New"/>
                <w:b/>
                <w:bCs/>
                <w:sz w:val="28"/>
                <w:szCs w:val="28"/>
              </w:rPr>
            </w:pPr>
            <w:r w:rsidRPr="00BC0F94">
              <w:rPr>
                <w:rFonts w:ascii="Angsana New" w:hAnsi="Angsana New"/>
                <w:b/>
                <w:bCs/>
                <w:sz w:val="28"/>
                <w:szCs w:val="28"/>
              </w:rPr>
              <w:t>comprehensive income</w:t>
            </w:r>
          </w:p>
        </w:tc>
        <w:tc>
          <w:tcPr>
            <w:tcW w:w="1530" w:type="dxa"/>
            <w:shd w:val="clear" w:color="auto" w:fill="auto"/>
            <w:vAlign w:val="center"/>
          </w:tcPr>
          <w:p w14:paraId="68BDDF32" w14:textId="2A5CDE90" w:rsidR="00085AD7" w:rsidRPr="00BC0F94" w:rsidRDefault="0097226C" w:rsidP="007556CC">
            <w:pPr>
              <w:pBdr>
                <w:bottom w:val="double" w:sz="4" w:space="1" w:color="auto"/>
              </w:pBdr>
              <w:spacing w:line="400" w:lineRule="exact"/>
              <w:jc w:val="right"/>
              <w:rPr>
                <w:rFonts w:ascii="Angsana New" w:eastAsia="Angsana New" w:hAnsi="Angsana New"/>
                <w:color w:val="000000" w:themeColor="text1"/>
                <w:sz w:val="28"/>
                <w:szCs w:val="28"/>
                <w:cs/>
              </w:rPr>
            </w:pPr>
            <w:r w:rsidRPr="00BC0F94">
              <w:rPr>
                <w:rFonts w:ascii="Angsana New" w:hAnsi="Angsana New"/>
                <w:sz w:val="28"/>
                <w:szCs w:val="28"/>
              </w:rPr>
              <w:t>6,675,012.5</w:t>
            </w:r>
            <w:r w:rsidR="00315AA5" w:rsidRPr="00BC0F94">
              <w:rPr>
                <w:rFonts w:ascii="Angsana New" w:hAnsi="Angsana New"/>
                <w:sz w:val="28"/>
                <w:szCs w:val="28"/>
              </w:rPr>
              <w:t>4</w:t>
            </w:r>
          </w:p>
        </w:tc>
        <w:tc>
          <w:tcPr>
            <w:tcW w:w="1559" w:type="dxa"/>
            <w:shd w:val="clear" w:color="auto" w:fill="auto"/>
            <w:vAlign w:val="center"/>
          </w:tcPr>
          <w:p w14:paraId="57287A3F" w14:textId="0E58D2DB" w:rsidR="00085AD7" w:rsidRPr="00BC0F94" w:rsidRDefault="00BE776E" w:rsidP="007556CC">
            <w:pPr>
              <w:pBdr>
                <w:bottom w:val="double" w:sz="4" w:space="1" w:color="auto"/>
              </w:pBdr>
              <w:spacing w:line="400" w:lineRule="exact"/>
              <w:jc w:val="right"/>
              <w:rPr>
                <w:rFonts w:ascii="Angsana New" w:eastAsia="Angsana New" w:hAnsi="Angsana New"/>
                <w:color w:val="000000" w:themeColor="text1"/>
                <w:sz w:val="28"/>
                <w:szCs w:val="28"/>
                <w:cs/>
              </w:rPr>
            </w:pPr>
            <w:r w:rsidRPr="00BC0F94">
              <w:rPr>
                <w:rFonts w:ascii="Angsana New" w:hAnsi="Angsana New"/>
                <w:sz w:val="28"/>
                <w:szCs w:val="28"/>
              </w:rPr>
              <w:t>4,131,848.92</w:t>
            </w:r>
          </w:p>
        </w:tc>
        <w:tc>
          <w:tcPr>
            <w:tcW w:w="1559" w:type="dxa"/>
            <w:shd w:val="clear" w:color="auto" w:fill="auto"/>
            <w:vAlign w:val="center"/>
          </w:tcPr>
          <w:p w14:paraId="46E6B11B" w14:textId="60B9F168" w:rsidR="00085AD7" w:rsidRPr="00BC0F94" w:rsidRDefault="003F7000" w:rsidP="007556CC">
            <w:pPr>
              <w:pBdr>
                <w:bottom w:val="double" w:sz="4" w:space="1" w:color="auto"/>
              </w:pBdr>
              <w:tabs>
                <w:tab w:val="left" w:pos="5026"/>
              </w:tabs>
              <w:spacing w:line="400" w:lineRule="exact"/>
              <w:ind w:left="19"/>
              <w:jc w:val="right"/>
              <w:rPr>
                <w:rFonts w:ascii="Angsana New" w:eastAsia="Angsana New" w:hAnsi="Angsana New"/>
                <w:sz w:val="28"/>
                <w:szCs w:val="28"/>
                <w:cs/>
              </w:rPr>
            </w:pPr>
            <w:r w:rsidRPr="00BC0F94">
              <w:rPr>
                <w:rFonts w:ascii="Angsana New" w:hAnsi="Angsana New"/>
                <w:sz w:val="28"/>
                <w:szCs w:val="28"/>
              </w:rPr>
              <w:t>-</w:t>
            </w:r>
          </w:p>
        </w:tc>
        <w:tc>
          <w:tcPr>
            <w:tcW w:w="1560" w:type="dxa"/>
            <w:shd w:val="clear" w:color="auto" w:fill="auto"/>
            <w:vAlign w:val="center"/>
          </w:tcPr>
          <w:p w14:paraId="1B253A11" w14:textId="369BBD64" w:rsidR="00085AD7" w:rsidRPr="00BC0F94" w:rsidRDefault="003F7000" w:rsidP="007556CC">
            <w:pPr>
              <w:pBdr>
                <w:bottom w:val="double" w:sz="4" w:space="1" w:color="auto"/>
              </w:pBdr>
              <w:tabs>
                <w:tab w:val="left" w:pos="5026"/>
              </w:tabs>
              <w:spacing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bl>
    <w:p w14:paraId="1A815086" w14:textId="77777777" w:rsidR="00F109D6" w:rsidRPr="007B4BF1" w:rsidRDefault="00F109D6">
      <w:pPr>
        <w:overflowPunct/>
        <w:autoSpaceDE/>
        <w:autoSpaceDN/>
        <w:adjustRightInd/>
        <w:textAlignment w:val="auto"/>
        <w:rPr>
          <w:rFonts w:ascii="Angsana New" w:hAnsi="Angsana New"/>
          <w:sz w:val="30"/>
          <w:szCs w:val="30"/>
        </w:rPr>
      </w:pPr>
      <w:bookmarkStart w:id="20" w:name="_Hlk47364005"/>
      <w:r w:rsidRPr="007B4BF1">
        <w:rPr>
          <w:rFonts w:ascii="Angsana New" w:hAnsi="Angsana New"/>
          <w:sz w:val="30"/>
          <w:szCs w:val="30"/>
        </w:rPr>
        <w:br w:type="page"/>
      </w:r>
    </w:p>
    <w:p w14:paraId="4982D263" w14:textId="45B9D779" w:rsidR="009D532E" w:rsidRPr="007B4BF1" w:rsidRDefault="000A48D7" w:rsidP="00BC0F94">
      <w:pPr>
        <w:spacing w:before="120" w:line="460" w:lineRule="exact"/>
        <w:ind w:left="992" w:hanging="567"/>
        <w:jc w:val="thaiDistribute"/>
        <w:rPr>
          <w:rFonts w:ascii="Angsana New" w:hAnsi="Angsana New"/>
          <w:sz w:val="30"/>
          <w:szCs w:val="30"/>
        </w:rPr>
      </w:pPr>
      <w:r w:rsidRPr="007B4BF1">
        <w:rPr>
          <w:rFonts w:ascii="Angsana New" w:hAnsi="Angsana New"/>
          <w:sz w:val="30"/>
          <w:szCs w:val="30"/>
        </w:rPr>
        <w:t>3</w:t>
      </w:r>
      <w:r w:rsidR="00547FB1">
        <w:rPr>
          <w:rFonts w:ascii="Angsana New" w:hAnsi="Angsana New"/>
          <w:sz w:val="30"/>
          <w:szCs w:val="30"/>
        </w:rPr>
        <w:t>3</w:t>
      </w:r>
      <w:r w:rsidR="004328B0" w:rsidRPr="007B4BF1">
        <w:rPr>
          <w:rFonts w:ascii="Angsana New" w:hAnsi="Angsana New"/>
          <w:sz w:val="30"/>
          <w:szCs w:val="30"/>
          <w:cs/>
        </w:rPr>
        <w:t>.</w:t>
      </w:r>
      <w:r w:rsidR="006E5EFF" w:rsidRPr="007B4BF1">
        <w:rPr>
          <w:rFonts w:ascii="Angsana New" w:hAnsi="Angsana New"/>
          <w:sz w:val="30"/>
          <w:szCs w:val="30"/>
        </w:rPr>
        <w:t>2</w:t>
      </w:r>
      <w:r w:rsidR="009D532E" w:rsidRPr="007B4BF1">
        <w:rPr>
          <w:rFonts w:ascii="Angsana New" w:hAnsi="Angsana New"/>
          <w:sz w:val="30"/>
          <w:szCs w:val="30"/>
        </w:rPr>
        <w:tab/>
      </w:r>
      <w:r w:rsidR="00CD43F4" w:rsidRPr="007B4BF1">
        <w:rPr>
          <w:rFonts w:ascii="Angsana New" w:hAnsi="Angsana New"/>
          <w:sz w:val="30"/>
          <w:szCs w:val="30"/>
        </w:rPr>
        <w:t>Reconciliation between income tax expens</w:t>
      </w:r>
      <w:r w:rsidR="0000695B" w:rsidRPr="007B4BF1">
        <w:rPr>
          <w:rFonts w:ascii="Angsana New" w:hAnsi="Angsana New"/>
          <w:sz w:val="30"/>
          <w:szCs w:val="30"/>
        </w:rPr>
        <w:t>es and multiplication of accounting</w:t>
      </w:r>
      <w:r w:rsidR="00CD43F4" w:rsidRPr="007B4BF1">
        <w:rPr>
          <w:rFonts w:ascii="Angsana New" w:hAnsi="Angsana New"/>
          <w:sz w:val="30"/>
          <w:szCs w:val="30"/>
        </w:rPr>
        <w:t xml:space="preserve"> profit and tax rate used </w:t>
      </w:r>
      <w:r w:rsidR="00C24B77" w:rsidRPr="007B4BF1">
        <w:rPr>
          <w:rFonts w:ascii="Angsana New" w:hAnsi="Angsana New"/>
          <w:sz w:val="30"/>
          <w:szCs w:val="30"/>
        </w:rPr>
        <w:t xml:space="preserve">for </w:t>
      </w:r>
      <w:bookmarkStart w:id="21" w:name="_Hlk71067927"/>
      <w:r w:rsidR="007E442D" w:rsidRPr="007E442D">
        <w:rPr>
          <w:rFonts w:ascii="Angsana New" w:hAnsi="Angsana New"/>
          <w:sz w:val="30"/>
          <w:szCs w:val="30"/>
        </w:rPr>
        <w:t>the three-month period ended March 31, 202</w:t>
      </w:r>
      <w:r w:rsidR="007E442D">
        <w:rPr>
          <w:rFonts w:ascii="Angsana New" w:hAnsi="Angsana New"/>
          <w:sz w:val="30"/>
          <w:szCs w:val="30"/>
        </w:rPr>
        <w:t>5</w:t>
      </w:r>
      <w:r w:rsidR="007E442D" w:rsidRPr="007E442D">
        <w:rPr>
          <w:rFonts w:ascii="Angsana New" w:hAnsi="Angsana New"/>
          <w:sz w:val="30"/>
          <w:szCs w:val="30"/>
        </w:rPr>
        <w:t>, and 202</w:t>
      </w:r>
      <w:r w:rsidR="007E442D">
        <w:rPr>
          <w:rFonts w:ascii="Angsana New" w:hAnsi="Angsana New"/>
          <w:sz w:val="30"/>
          <w:szCs w:val="30"/>
        </w:rPr>
        <w:t>4</w:t>
      </w:r>
      <w:r w:rsidR="00942583" w:rsidRPr="007B4BF1">
        <w:rPr>
          <w:rFonts w:ascii="Angsana New" w:hAnsi="Angsana New"/>
          <w:sz w:val="30"/>
          <w:szCs w:val="30"/>
          <w:cs/>
        </w:rPr>
        <w:t xml:space="preserve"> </w:t>
      </w:r>
      <w:bookmarkEnd w:id="21"/>
      <w:r w:rsidR="00CD43F4" w:rsidRPr="007B4BF1">
        <w:rPr>
          <w:rFonts w:ascii="Angsana New" w:hAnsi="Angsana New"/>
          <w:sz w:val="30"/>
          <w:szCs w:val="30"/>
        </w:rPr>
        <w:t xml:space="preserve">can be summarized as </w:t>
      </w:r>
      <w:r w:rsidR="0000695B" w:rsidRPr="007B4BF1">
        <w:rPr>
          <w:rFonts w:ascii="Angsana New" w:hAnsi="Angsana New"/>
          <w:sz w:val="30"/>
          <w:szCs w:val="30"/>
        </w:rPr>
        <w:t>follows</w:t>
      </w:r>
      <w:r w:rsidR="0000695B" w:rsidRPr="007B4BF1">
        <w:rPr>
          <w:rFonts w:ascii="Angsana New" w:hAnsi="Angsana New"/>
          <w:sz w:val="30"/>
          <w:szCs w:val="30"/>
          <w:cs/>
        </w:rPr>
        <w:t>:</w:t>
      </w:r>
    </w:p>
    <w:tbl>
      <w:tblPr>
        <w:tblW w:w="8677" w:type="dxa"/>
        <w:tblInd w:w="959" w:type="dxa"/>
        <w:tblLayout w:type="fixed"/>
        <w:tblLook w:val="04A0" w:firstRow="1" w:lastRow="0" w:firstColumn="1" w:lastColumn="0" w:noHBand="0" w:noVBand="1"/>
      </w:tblPr>
      <w:tblGrid>
        <w:gridCol w:w="2835"/>
        <w:gridCol w:w="1454"/>
        <w:gridCol w:w="1487"/>
        <w:gridCol w:w="1403"/>
        <w:gridCol w:w="1498"/>
      </w:tblGrid>
      <w:tr w:rsidR="00800FA3" w:rsidRPr="007B4BF1" w14:paraId="625DA06C" w14:textId="77777777" w:rsidTr="00CF3790">
        <w:trPr>
          <w:trHeight w:val="80"/>
        </w:trPr>
        <w:tc>
          <w:tcPr>
            <w:tcW w:w="2835" w:type="dxa"/>
            <w:shd w:val="clear" w:color="auto" w:fill="auto"/>
            <w:vAlign w:val="bottom"/>
          </w:tcPr>
          <w:p w14:paraId="3ACDECEB" w14:textId="77777777" w:rsidR="009D532E" w:rsidRPr="007B4BF1" w:rsidRDefault="009D532E" w:rsidP="00BC0F94">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0906BBC1" w14:textId="77777777" w:rsidR="009D532E" w:rsidRPr="007B4BF1" w:rsidRDefault="00CD43F4" w:rsidP="00BC0F94">
            <w:pPr>
              <w:pBdr>
                <w:bottom w:val="single" w:sz="4" w:space="1" w:color="auto"/>
              </w:pBdr>
              <w:tabs>
                <w:tab w:val="left" w:pos="5026"/>
              </w:tabs>
              <w:spacing w:line="460" w:lineRule="exact"/>
              <w:jc w:val="center"/>
              <w:rPr>
                <w:rFonts w:ascii="Angsana New" w:hAnsi="Angsana New"/>
                <w:sz w:val="28"/>
              </w:rPr>
            </w:pPr>
            <w:r w:rsidRPr="007B4BF1">
              <w:rPr>
                <w:rFonts w:ascii="Angsana New" w:hAnsi="Angsana New"/>
                <w:sz w:val="28"/>
              </w:rPr>
              <w:t>Baht</w:t>
            </w:r>
          </w:p>
        </w:tc>
      </w:tr>
      <w:tr w:rsidR="00800FA3" w:rsidRPr="007B4BF1" w14:paraId="04CE8CD0" w14:textId="77777777" w:rsidTr="00CF3790">
        <w:trPr>
          <w:trHeight w:val="416"/>
        </w:trPr>
        <w:tc>
          <w:tcPr>
            <w:tcW w:w="2835" w:type="dxa"/>
            <w:shd w:val="clear" w:color="auto" w:fill="auto"/>
            <w:vAlign w:val="bottom"/>
          </w:tcPr>
          <w:p w14:paraId="3CE029C0" w14:textId="77777777" w:rsidR="009D532E" w:rsidRPr="007B4BF1" w:rsidRDefault="009D532E" w:rsidP="00BC0F94">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7EAE6E68" w14:textId="77777777" w:rsidR="009D532E" w:rsidRPr="007B4BF1" w:rsidRDefault="00CD43F4" w:rsidP="00BC0F94">
            <w:pPr>
              <w:pBdr>
                <w:bottom w:val="single" w:sz="4" w:space="1" w:color="auto"/>
              </w:pBdr>
              <w:tabs>
                <w:tab w:val="left" w:pos="5026"/>
              </w:tabs>
              <w:spacing w:line="460" w:lineRule="exact"/>
              <w:jc w:val="center"/>
              <w:rPr>
                <w:rFonts w:ascii="Angsana New" w:hAnsi="Angsana New"/>
                <w:sz w:val="28"/>
              </w:rPr>
            </w:pPr>
            <w:r w:rsidRPr="007B4BF1">
              <w:rPr>
                <w:rFonts w:ascii="Angsana New" w:hAnsi="Angsana New"/>
                <w:sz w:val="28"/>
              </w:rPr>
              <w:t>Consolidated financial statements</w:t>
            </w:r>
          </w:p>
        </w:tc>
      </w:tr>
      <w:tr w:rsidR="007E442D" w:rsidRPr="007B4BF1" w14:paraId="1448F3E7" w14:textId="77777777" w:rsidTr="00CF3790">
        <w:trPr>
          <w:trHeight w:val="80"/>
        </w:trPr>
        <w:tc>
          <w:tcPr>
            <w:tcW w:w="2835" w:type="dxa"/>
            <w:shd w:val="clear" w:color="auto" w:fill="auto"/>
            <w:vAlign w:val="bottom"/>
          </w:tcPr>
          <w:p w14:paraId="02FCB2F3" w14:textId="77777777" w:rsidR="007E442D" w:rsidRPr="007B4BF1" w:rsidRDefault="007E442D" w:rsidP="00BC0F94">
            <w:pPr>
              <w:tabs>
                <w:tab w:val="left" w:pos="5026"/>
              </w:tabs>
              <w:spacing w:line="460" w:lineRule="exact"/>
              <w:jc w:val="right"/>
              <w:rPr>
                <w:rFonts w:ascii="Angsana New" w:hAnsi="Angsana New"/>
                <w:sz w:val="28"/>
              </w:rPr>
            </w:pPr>
          </w:p>
        </w:tc>
        <w:tc>
          <w:tcPr>
            <w:tcW w:w="2941" w:type="dxa"/>
            <w:gridSpan w:val="2"/>
            <w:shd w:val="clear" w:color="auto" w:fill="auto"/>
          </w:tcPr>
          <w:p w14:paraId="3369CE46" w14:textId="2B4F46F6" w:rsidR="007E442D" w:rsidRPr="007E442D" w:rsidRDefault="007E442D" w:rsidP="00BC0F94">
            <w:pPr>
              <w:pBdr>
                <w:bottom w:val="single" w:sz="4" w:space="1" w:color="auto"/>
              </w:pBdr>
              <w:tabs>
                <w:tab w:val="left" w:pos="5026"/>
              </w:tabs>
              <w:spacing w:line="460" w:lineRule="exact"/>
              <w:jc w:val="center"/>
              <w:rPr>
                <w:rFonts w:ascii="Angsana New" w:hAnsi="Angsana New"/>
                <w:sz w:val="28"/>
                <w:szCs w:val="28"/>
              </w:rPr>
            </w:pPr>
            <w:r w:rsidRPr="007E442D">
              <w:rPr>
                <w:rFonts w:ascii="Angsana New" w:hAnsi="Angsana New"/>
                <w:sz w:val="28"/>
                <w:szCs w:val="28"/>
              </w:rPr>
              <w:t>March 31, 2025</w:t>
            </w:r>
          </w:p>
        </w:tc>
        <w:tc>
          <w:tcPr>
            <w:tcW w:w="2901" w:type="dxa"/>
            <w:gridSpan w:val="2"/>
            <w:tcBorders>
              <w:left w:val="nil"/>
            </w:tcBorders>
            <w:shd w:val="clear" w:color="auto" w:fill="auto"/>
          </w:tcPr>
          <w:p w14:paraId="7D1B1D88" w14:textId="1D152CA1" w:rsidR="007E442D" w:rsidRPr="007E442D" w:rsidRDefault="007E442D" w:rsidP="00BC0F94">
            <w:pPr>
              <w:pBdr>
                <w:bottom w:val="single" w:sz="4" w:space="1" w:color="auto"/>
              </w:pBdr>
              <w:tabs>
                <w:tab w:val="left" w:pos="5026"/>
              </w:tabs>
              <w:spacing w:line="460" w:lineRule="exact"/>
              <w:jc w:val="center"/>
              <w:rPr>
                <w:rFonts w:ascii="Angsana New" w:hAnsi="Angsana New"/>
                <w:sz w:val="28"/>
                <w:szCs w:val="28"/>
              </w:rPr>
            </w:pPr>
            <w:r w:rsidRPr="007E442D">
              <w:rPr>
                <w:rFonts w:ascii="Angsana New" w:hAnsi="Angsana New"/>
                <w:sz w:val="28"/>
                <w:szCs w:val="28"/>
              </w:rPr>
              <w:t>March 31, 2024</w:t>
            </w:r>
          </w:p>
        </w:tc>
      </w:tr>
      <w:tr w:rsidR="00DB5A5D" w:rsidRPr="007B4BF1" w14:paraId="12538723" w14:textId="77777777" w:rsidTr="00CF3790">
        <w:trPr>
          <w:trHeight w:val="80"/>
        </w:trPr>
        <w:tc>
          <w:tcPr>
            <w:tcW w:w="2835" w:type="dxa"/>
            <w:shd w:val="clear" w:color="auto" w:fill="auto"/>
            <w:vAlign w:val="bottom"/>
          </w:tcPr>
          <w:p w14:paraId="24FE1E4A" w14:textId="77777777" w:rsidR="00DB5A5D" w:rsidRPr="007B4BF1" w:rsidRDefault="00DB5A5D" w:rsidP="00BC0F94">
            <w:pPr>
              <w:tabs>
                <w:tab w:val="left" w:pos="5026"/>
              </w:tabs>
              <w:spacing w:line="460" w:lineRule="exact"/>
              <w:jc w:val="right"/>
              <w:rPr>
                <w:rFonts w:ascii="Angsana New" w:hAnsi="Angsana New"/>
                <w:sz w:val="28"/>
              </w:rPr>
            </w:pPr>
          </w:p>
        </w:tc>
        <w:tc>
          <w:tcPr>
            <w:tcW w:w="1454" w:type="dxa"/>
            <w:shd w:val="clear" w:color="auto" w:fill="auto"/>
            <w:vAlign w:val="center"/>
          </w:tcPr>
          <w:p w14:paraId="43DCB8C0" w14:textId="2DC5640D" w:rsidR="00DB5A5D" w:rsidRPr="007B4BF1" w:rsidRDefault="00F0672A" w:rsidP="00BC0F94">
            <w:pPr>
              <w:pBdr>
                <w:bottom w:val="single" w:sz="4" w:space="1" w:color="auto"/>
              </w:pBdr>
              <w:spacing w:line="460" w:lineRule="exact"/>
              <w:jc w:val="center"/>
              <w:rPr>
                <w:rFonts w:ascii="Angsana New" w:hAnsi="Angsana New"/>
                <w:sz w:val="28"/>
              </w:rPr>
            </w:pPr>
            <w:r w:rsidRPr="007B4BF1">
              <w:rPr>
                <w:rFonts w:ascii="Angsana New" w:hAnsi="Angsana New"/>
                <w:sz w:val="28"/>
              </w:rPr>
              <w:t>BOI</w:t>
            </w:r>
          </w:p>
        </w:tc>
        <w:tc>
          <w:tcPr>
            <w:tcW w:w="1487" w:type="dxa"/>
            <w:shd w:val="clear" w:color="auto" w:fill="auto"/>
            <w:vAlign w:val="center"/>
          </w:tcPr>
          <w:p w14:paraId="05A87C9D" w14:textId="6836CE24" w:rsidR="00DB5A5D" w:rsidRPr="007B4BF1" w:rsidRDefault="00F0672A" w:rsidP="00BC0F94">
            <w:pPr>
              <w:pBdr>
                <w:bottom w:val="single" w:sz="4" w:space="1" w:color="auto"/>
              </w:pBdr>
              <w:spacing w:line="460" w:lineRule="exact"/>
              <w:jc w:val="center"/>
              <w:rPr>
                <w:rFonts w:ascii="Angsana New" w:hAnsi="Angsana New"/>
                <w:sz w:val="28"/>
              </w:rPr>
            </w:pPr>
            <w:r w:rsidRPr="007B4BF1">
              <w:rPr>
                <w:rFonts w:ascii="Angsana New" w:hAnsi="Angsana New"/>
                <w:sz w:val="28"/>
              </w:rPr>
              <w:t>NON - BOI</w:t>
            </w:r>
          </w:p>
        </w:tc>
        <w:tc>
          <w:tcPr>
            <w:tcW w:w="1403" w:type="dxa"/>
            <w:shd w:val="clear" w:color="auto" w:fill="auto"/>
            <w:vAlign w:val="center"/>
          </w:tcPr>
          <w:p w14:paraId="2BC144DD" w14:textId="23ACEF4F" w:rsidR="00DB5A5D" w:rsidRPr="007B4BF1" w:rsidRDefault="00F0672A" w:rsidP="00BC0F94">
            <w:pPr>
              <w:pBdr>
                <w:bottom w:val="single" w:sz="4" w:space="1" w:color="auto"/>
              </w:pBdr>
              <w:spacing w:line="460" w:lineRule="exact"/>
              <w:jc w:val="center"/>
              <w:rPr>
                <w:rFonts w:ascii="Angsana New" w:hAnsi="Angsana New"/>
                <w:sz w:val="28"/>
              </w:rPr>
            </w:pPr>
            <w:r w:rsidRPr="007B4BF1">
              <w:rPr>
                <w:rFonts w:ascii="Angsana New" w:hAnsi="Angsana New"/>
                <w:sz w:val="28"/>
              </w:rPr>
              <w:t>BOI</w:t>
            </w:r>
          </w:p>
        </w:tc>
        <w:tc>
          <w:tcPr>
            <w:tcW w:w="1498" w:type="dxa"/>
            <w:shd w:val="clear" w:color="auto" w:fill="auto"/>
            <w:vAlign w:val="center"/>
          </w:tcPr>
          <w:p w14:paraId="307BA41C" w14:textId="3FE5FF3B" w:rsidR="00DB5A5D" w:rsidRPr="007B4BF1" w:rsidRDefault="00F0672A" w:rsidP="00BC0F94">
            <w:pPr>
              <w:pBdr>
                <w:bottom w:val="single" w:sz="4" w:space="1" w:color="auto"/>
              </w:pBdr>
              <w:spacing w:line="460" w:lineRule="exact"/>
              <w:jc w:val="center"/>
              <w:rPr>
                <w:rFonts w:ascii="Angsana New" w:hAnsi="Angsana New"/>
                <w:sz w:val="28"/>
                <w:cs/>
              </w:rPr>
            </w:pPr>
            <w:r w:rsidRPr="007B4BF1">
              <w:rPr>
                <w:rFonts w:ascii="Angsana New" w:hAnsi="Angsana New"/>
                <w:sz w:val="28"/>
              </w:rPr>
              <w:t>NON - BOI</w:t>
            </w:r>
          </w:p>
        </w:tc>
      </w:tr>
      <w:tr w:rsidR="00CC38DA" w:rsidRPr="007B4BF1" w14:paraId="4EA5E568" w14:textId="77777777" w:rsidTr="00CF3790">
        <w:trPr>
          <w:trHeight w:val="80"/>
        </w:trPr>
        <w:tc>
          <w:tcPr>
            <w:tcW w:w="2835" w:type="dxa"/>
            <w:shd w:val="clear" w:color="auto" w:fill="auto"/>
            <w:vAlign w:val="bottom"/>
          </w:tcPr>
          <w:p w14:paraId="29740FB3" w14:textId="71F98797" w:rsidR="00CC38DA" w:rsidRPr="007B4BF1" w:rsidRDefault="00CC38DA" w:rsidP="00BC0F94">
            <w:pPr>
              <w:spacing w:line="460" w:lineRule="exact"/>
              <w:ind w:left="34"/>
              <w:rPr>
                <w:rFonts w:ascii="Angsana New" w:hAnsi="Angsana New"/>
                <w:sz w:val="28"/>
              </w:rPr>
            </w:pPr>
            <w:r w:rsidRPr="007B4BF1">
              <w:rPr>
                <w:rFonts w:ascii="Angsana New" w:hAnsi="Angsana New"/>
                <w:sz w:val="28"/>
              </w:rPr>
              <w:t>Accounting profit</w:t>
            </w:r>
            <w:r w:rsidR="00137323">
              <w:rPr>
                <w:rFonts w:ascii="Angsana New" w:hAnsi="Angsana New"/>
                <w:sz w:val="28"/>
              </w:rPr>
              <w:t>(loss)</w:t>
            </w:r>
            <w:r w:rsidRPr="007B4BF1">
              <w:rPr>
                <w:rFonts w:ascii="Angsana New" w:hAnsi="Angsana New"/>
                <w:sz w:val="28"/>
                <w:szCs w:val="28"/>
              </w:rPr>
              <w:t xml:space="preserve"> </w:t>
            </w:r>
            <w:r w:rsidRPr="007B4BF1">
              <w:rPr>
                <w:rFonts w:ascii="Angsana New" w:hAnsi="Angsana New"/>
                <w:sz w:val="28"/>
              </w:rPr>
              <w:t xml:space="preserve">before </w:t>
            </w:r>
          </w:p>
        </w:tc>
        <w:tc>
          <w:tcPr>
            <w:tcW w:w="1454" w:type="dxa"/>
          </w:tcPr>
          <w:p w14:paraId="648B1287" w14:textId="76C3600A" w:rsidR="00CC38DA" w:rsidRPr="007B4BF1" w:rsidRDefault="00CC38DA" w:rsidP="00BC0F94">
            <w:pPr>
              <w:spacing w:line="460" w:lineRule="exact"/>
              <w:jc w:val="right"/>
              <w:rPr>
                <w:rFonts w:ascii="Angsana New" w:hAnsi="Angsana New"/>
                <w:sz w:val="26"/>
                <w:szCs w:val="26"/>
              </w:rPr>
            </w:pPr>
          </w:p>
        </w:tc>
        <w:tc>
          <w:tcPr>
            <w:tcW w:w="1487" w:type="dxa"/>
          </w:tcPr>
          <w:p w14:paraId="4652B057" w14:textId="44B5351D" w:rsidR="00CC38DA" w:rsidRPr="007B4BF1" w:rsidRDefault="00CC38DA" w:rsidP="00BC0F94">
            <w:pPr>
              <w:spacing w:line="460" w:lineRule="exact"/>
              <w:jc w:val="right"/>
              <w:rPr>
                <w:rFonts w:ascii="Angsana New" w:eastAsia="Angsana New" w:hAnsi="Angsana New"/>
                <w:color w:val="000000" w:themeColor="text1"/>
                <w:szCs w:val="24"/>
              </w:rPr>
            </w:pPr>
          </w:p>
        </w:tc>
        <w:tc>
          <w:tcPr>
            <w:tcW w:w="1403" w:type="dxa"/>
          </w:tcPr>
          <w:p w14:paraId="6D43D7A3" w14:textId="28078CE7" w:rsidR="00CC38DA" w:rsidRPr="007B4BF1" w:rsidRDefault="00CC38DA" w:rsidP="00BC0F94">
            <w:pPr>
              <w:spacing w:line="460" w:lineRule="exact"/>
              <w:jc w:val="right"/>
              <w:rPr>
                <w:rFonts w:ascii="Angsana New" w:eastAsia="Angsana New" w:hAnsi="Angsana New"/>
                <w:color w:val="000000" w:themeColor="text1"/>
                <w:szCs w:val="24"/>
              </w:rPr>
            </w:pPr>
          </w:p>
        </w:tc>
        <w:tc>
          <w:tcPr>
            <w:tcW w:w="1498" w:type="dxa"/>
          </w:tcPr>
          <w:p w14:paraId="5EB486D8" w14:textId="346BD643" w:rsidR="00CC38DA" w:rsidRPr="007B4BF1" w:rsidRDefault="00CC38DA" w:rsidP="00BC0F94">
            <w:pPr>
              <w:spacing w:line="460" w:lineRule="exact"/>
              <w:jc w:val="right"/>
              <w:rPr>
                <w:rFonts w:ascii="Angsana New" w:eastAsia="Angsana New" w:hAnsi="Angsana New"/>
                <w:color w:val="000000" w:themeColor="text1"/>
                <w:szCs w:val="24"/>
              </w:rPr>
            </w:pPr>
          </w:p>
        </w:tc>
      </w:tr>
      <w:tr w:rsidR="00225744" w:rsidRPr="007B4BF1" w14:paraId="2FB1289C" w14:textId="77777777" w:rsidTr="00CF3790">
        <w:trPr>
          <w:trHeight w:val="80"/>
        </w:trPr>
        <w:tc>
          <w:tcPr>
            <w:tcW w:w="2835" w:type="dxa"/>
            <w:shd w:val="clear" w:color="auto" w:fill="auto"/>
            <w:vAlign w:val="bottom"/>
          </w:tcPr>
          <w:p w14:paraId="392CCBD7" w14:textId="0CD394E9" w:rsidR="00225744" w:rsidRPr="007B4BF1" w:rsidRDefault="00225744" w:rsidP="00BC0F94">
            <w:pPr>
              <w:spacing w:line="460" w:lineRule="exact"/>
              <w:ind w:left="34" w:firstLine="424"/>
              <w:rPr>
                <w:rFonts w:ascii="Angsana New" w:hAnsi="Angsana New"/>
                <w:sz w:val="28"/>
              </w:rPr>
            </w:pPr>
            <w:r w:rsidRPr="007B4BF1">
              <w:rPr>
                <w:rFonts w:ascii="Angsana New" w:hAnsi="Angsana New"/>
                <w:sz w:val="28"/>
              </w:rPr>
              <w:t>income tax</w:t>
            </w:r>
          </w:p>
        </w:tc>
        <w:tc>
          <w:tcPr>
            <w:tcW w:w="1454" w:type="dxa"/>
          </w:tcPr>
          <w:p w14:paraId="0694B872" w14:textId="6647A79D" w:rsidR="00225744" w:rsidRPr="005C3161" w:rsidRDefault="00225744" w:rsidP="00BC0F94">
            <w:pPr>
              <w:spacing w:line="460" w:lineRule="exact"/>
              <w:jc w:val="right"/>
              <w:rPr>
                <w:rFonts w:ascii="Angsana New" w:hAnsi="Angsana New"/>
                <w:sz w:val="26"/>
                <w:szCs w:val="26"/>
                <w:cs/>
              </w:rPr>
            </w:pPr>
            <w:r w:rsidRPr="008C6106">
              <w:rPr>
                <w:rFonts w:ascii="Angsana New" w:hAnsi="Angsana New"/>
                <w:sz w:val="26"/>
                <w:szCs w:val="26"/>
              </w:rPr>
              <w:t>140,085,047.47</w:t>
            </w:r>
          </w:p>
        </w:tc>
        <w:tc>
          <w:tcPr>
            <w:tcW w:w="1487" w:type="dxa"/>
          </w:tcPr>
          <w:p w14:paraId="1274AFE1" w14:textId="2C68D415" w:rsidR="00225744" w:rsidRPr="005C3161" w:rsidRDefault="00225744" w:rsidP="00BC0F94">
            <w:pPr>
              <w:spacing w:line="460" w:lineRule="exact"/>
              <w:jc w:val="right"/>
              <w:rPr>
                <w:rFonts w:ascii="Angsana New" w:hAnsi="Angsana New"/>
                <w:sz w:val="26"/>
                <w:szCs w:val="26"/>
              </w:rPr>
            </w:pPr>
            <w:r w:rsidRPr="008F32C2">
              <w:rPr>
                <w:rFonts w:ascii="Angsana New" w:hAnsi="Angsana New"/>
                <w:sz w:val="26"/>
                <w:szCs w:val="26"/>
              </w:rPr>
              <w:t>(29,068,622.48)</w:t>
            </w:r>
          </w:p>
        </w:tc>
        <w:tc>
          <w:tcPr>
            <w:tcW w:w="1403" w:type="dxa"/>
          </w:tcPr>
          <w:p w14:paraId="218C02A3" w14:textId="16036A0F" w:rsidR="00225744" w:rsidRPr="005C3161" w:rsidRDefault="00225744" w:rsidP="00BC0F94">
            <w:pPr>
              <w:spacing w:line="460" w:lineRule="exact"/>
              <w:jc w:val="right"/>
              <w:rPr>
                <w:rFonts w:ascii="Angsana New" w:hAnsi="Angsana New"/>
                <w:sz w:val="26"/>
                <w:szCs w:val="26"/>
              </w:rPr>
            </w:pPr>
            <w:r w:rsidRPr="005C3161">
              <w:rPr>
                <w:rFonts w:ascii="Angsana New" w:hAnsi="Angsana New"/>
                <w:sz w:val="26"/>
                <w:szCs w:val="26"/>
              </w:rPr>
              <w:t>166,157,714.54</w:t>
            </w:r>
          </w:p>
        </w:tc>
        <w:tc>
          <w:tcPr>
            <w:tcW w:w="1498" w:type="dxa"/>
          </w:tcPr>
          <w:p w14:paraId="134DEE06" w14:textId="0D6043EB" w:rsidR="00225744" w:rsidRPr="005C3161" w:rsidRDefault="00225744" w:rsidP="00BC0F94">
            <w:pPr>
              <w:spacing w:line="460" w:lineRule="exact"/>
              <w:jc w:val="right"/>
              <w:rPr>
                <w:rFonts w:ascii="Angsana New" w:hAnsi="Angsana New"/>
                <w:sz w:val="26"/>
                <w:szCs w:val="26"/>
              </w:rPr>
            </w:pPr>
            <w:r w:rsidRPr="005C3161">
              <w:rPr>
                <w:rFonts w:ascii="Angsana New" w:eastAsia="Angsana New" w:hAnsi="Angsana New"/>
                <w:color w:val="000000" w:themeColor="text1"/>
                <w:sz w:val="26"/>
                <w:szCs w:val="26"/>
              </w:rPr>
              <w:t>(23,814,535.49)</w:t>
            </w:r>
          </w:p>
        </w:tc>
      </w:tr>
      <w:tr w:rsidR="0036264A" w:rsidRPr="007B4BF1" w14:paraId="7B38B41B" w14:textId="77777777" w:rsidTr="00CF3790">
        <w:trPr>
          <w:trHeight w:val="80"/>
        </w:trPr>
        <w:tc>
          <w:tcPr>
            <w:tcW w:w="2835" w:type="dxa"/>
            <w:shd w:val="clear" w:color="auto" w:fill="auto"/>
            <w:vAlign w:val="bottom"/>
          </w:tcPr>
          <w:p w14:paraId="4D5EB7EC" w14:textId="77777777" w:rsidR="0036264A" w:rsidRPr="007B4BF1" w:rsidRDefault="0036264A" w:rsidP="00BC0F94">
            <w:pPr>
              <w:spacing w:line="460" w:lineRule="exact"/>
              <w:ind w:left="34"/>
              <w:rPr>
                <w:rFonts w:ascii="Angsana New" w:hAnsi="Angsana New"/>
                <w:sz w:val="28"/>
                <w:cs/>
              </w:rPr>
            </w:pPr>
            <w:r w:rsidRPr="007B4BF1">
              <w:rPr>
                <w:rFonts w:ascii="Angsana New" w:hAnsi="Angsana New"/>
                <w:sz w:val="28"/>
              </w:rPr>
              <w:t>Income tax rate</w:t>
            </w:r>
          </w:p>
        </w:tc>
        <w:tc>
          <w:tcPr>
            <w:tcW w:w="1454" w:type="dxa"/>
          </w:tcPr>
          <w:p w14:paraId="45C2BD37" w14:textId="3E68E137" w:rsidR="0036264A" w:rsidRPr="005C3161" w:rsidRDefault="0036264A" w:rsidP="00BC0F94">
            <w:pPr>
              <w:spacing w:line="460" w:lineRule="exact"/>
              <w:jc w:val="right"/>
              <w:rPr>
                <w:rFonts w:ascii="Angsana New" w:hAnsi="Angsana New"/>
                <w:sz w:val="26"/>
                <w:szCs w:val="26"/>
              </w:rPr>
            </w:pPr>
            <w:r w:rsidRPr="005C3161">
              <w:rPr>
                <w:rFonts w:ascii="Angsana New" w:hAnsi="Angsana New"/>
                <w:sz w:val="26"/>
                <w:szCs w:val="26"/>
              </w:rPr>
              <w:t>0%,</w:t>
            </w:r>
            <w:r w:rsidRPr="005C3161">
              <w:rPr>
                <w:rFonts w:ascii="Angsana New" w:hAnsi="Angsana New"/>
                <w:sz w:val="26"/>
                <w:szCs w:val="26"/>
                <w:cs/>
              </w:rPr>
              <w:t xml:space="preserve"> </w:t>
            </w:r>
            <w:r w:rsidRPr="005C3161">
              <w:rPr>
                <w:rFonts w:ascii="Angsana New" w:hAnsi="Angsana New"/>
                <w:sz w:val="26"/>
                <w:szCs w:val="26"/>
              </w:rPr>
              <w:t>10%</w:t>
            </w:r>
          </w:p>
        </w:tc>
        <w:tc>
          <w:tcPr>
            <w:tcW w:w="1487" w:type="dxa"/>
          </w:tcPr>
          <w:p w14:paraId="5AE1B0B5" w14:textId="62A97775" w:rsidR="0036264A" w:rsidRPr="005C3161" w:rsidRDefault="0036264A" w:rsidP="00BC0F94">
            <w:pPr>
              <w:spacing w:line="460" w:lineRule="exact"/>
              <w:jc w:val="right"/>
              <w:rPr>
                <w:rFonts w:ascii="Angsana New" w:hAnsi="Angsana New"/>
                <w:szCs w:val="24"/>
              </w:rPr>
            </w:pPr>
            <w:r w:rsidRPr="005C3161">
              <w:rPr>
                <w:rFonts w:ascii="Angsana New" w:hAnsi="Angsana New"/>
                <w:sz w:val="26"/>
                <w:szCs w:val="26"/>
              </w:rPr>
              <w:t>20%</w:t>
            </w:r>
          </w:p>
        </w:tc>
        <w:tc>
          <w:tcPr>
            <w:tcW w:w="1403" w:type="dxa"/>
          </w:tcPr>
          <w:p w14:paraId="1F4505C5" w14:textId="6421A99E" w:rsidR="0036264A" w:rsidRPr="005C3161" w:rsidRDefault="0036264A" w:rsidP="00BC0F94">
            <w:pPr>
              <w:spacing w:line="460" w:lineRule="exact"/>
              <w:jc w:val="right"/>
              <w:rPr>
                <w:rFonts w:ascii="Angsana New" w:eastAsia="Angsana New" w:hAnsi="Angsana New"/>
                <w:sz w:val="26"/>
                <w:szCs w:val="26"/>
              </w:rPr>
            </w:pPr>
            <w:r w:rsidRPr="005C3161">
              <w:rPr>
                <w:rFonts w:ascii="Angsana New" w:hAnsi="Angsana New" w:hint="cs"/>
                <w:sz w:val="26"/>
                <w:szCs w:val="26"/>
              </w:rPr>
              <w:t>0%,</w:t>
            </w:r>
            <w:r w:rsidRPr="005C3161">
              <w:rPr>
                <w:rFonts w:ascii="Angsana New" w:hAnsi="Angsana New" w:hint="cs"/>
                <w:sz w:val="26"/>
                <w:szCs w:val="26"/>
                <w:cs/>
              </w:rPr>
              <w:t xml:space="preserve"> </w:t>
            </w:r>
            <w:r w:rsidRPr="005C3161">
              <w:rPr>
                <w:rFonts w:ascii="Angsana New" w:hAnsi="Angsana New" w:hint="cs"/>
                <w:sz w:val="26"/>
                <w:szCs w:val="26"/>
              </w:rPr>
              <w:t>10%</w:t>
            </w:r>
          </w:p>
        </w:tc>
        <w:tc>
          <w:tcPr>
            <w:tcW w:w="1498" w:type="dxa"/>
          </w:tcPr>
          <w:p w14:paraId="35FB0D44" w14:textId="7823B1F1" w:rsidR="0036264A" w:rsidRPr="005C3161" w:rsidRDefault="0036264A" w:rsidP="00BC0F94">
            <w:pPr>
              <w:spacing w:line="460" w:lineRule="exact"/>
              <w:jc w:val="right"/>
              <w:rPr>
                <w:rFonts w:ascii="Angsana New" w:eastAsia="Angsana New" w:hAnsi="Angsana New"/>
                <w:sz w:val="26"/>
                <w:szCs w:val="26"/>
              </w:rPr>
            </w:pPr>
            <w:r w:rsidRPr="005C3161">
              <w:rPr>
                <w:rFonts w:ascii="Angsana New" w:hAnsi="Angsana New" w:hint="cs"/>
                <w:sz w:val="26"/>
                <w:szCs w:val="26"/>
              </w:rPr>
              <w:t>20%</w:t>
            </w:r>
          </w:p>
        </w:tc>
      </w:tr>
      <w:tr w:rsidR="0036264A" w:rsidRPr="007B4BF1" w14:paraId="23C37101" w14:textId="77777777" w:rsidTr="00CF3790">
        <w:trPr>
          <w:trHeight w:val="80"/>
        </w:trPr>
        <w:tc>
          <w:tcPr>
            <w:tcW w:w="2835" w:type="dxa"/>
            <w:shd w:val="clear" w:color="auto" w:fill="auto"/>
            <w:vAlign w:val="bottom"/>
          </w:tcPr>
          <w:p w14:paraId="496257CF" w14:textId="6474ED7B" w:rsidR="0036264A" w:rsidRPr="007B4BF1" w:rsidRDefault="0036264A" w:rsidP="00BC0F94">
            <w:pPr>
              <w:spacing w:line="460" w:lineRule="exact"/>
              <w:ind w:left="34"/>
              <w:rPr>
                <w:rFonts w:ascii="Angsana New" w:hAnsi="Angsana New"/>
                <w:sz w:val="28"/>
              </w:rPr>
            </w:pPr>
            <w:r w:rsidRPr="007B4BF1">
              <w:rPr>
                <w:rFonts w:ascii="Angsana New" w:hAnsi="Angsana New"/>
                <w:sz w:val="28"/>
              </w:rPr>
              <w:t>Accounting profit</w:t>
            </w:r>
            <w:r w:rsidRPr="007B4BF1">
              <w:rPr>
                <w:rFonts w:ascii="Angsana New" w:hAnsi="Angsana New"/>
                <w:sz w:val="28"/>
                <w:szCs w:val="28"/>
              </w:rPr>
              <w:t xml:space="preserve"> </w:t>
            </w:r>
            <w:r w:rsidRPr="007B4BF1">
              <w:rPr>
                <w:rFonts w:ascii="Angsana New" w:hAnsi="Angsana New"/>
                <w:sz w:val="28"/>
              </w:rPr>
              <w:t xml:space="preserve">before income </w:t>
            </w:r>
          </w:p>
        </w:tc>
        <w:tc>
          <w:tcPr>
            <w:tcW w:w="1454" w:type="dxa"/>
          </w:tcPr>
          <w:p w14:paraId="5CCF7E88" w14:textId="77777777" w:rsidR="0036264A" w:rsidRPr="005C3161" w:rsidRDefault="0036264A" w:rsidP="00BC0F94">
            <w:pPr>
              <w:spacing w:line="460" w:lineRule="exact"/>
              <w:jc w:val="right"/>
              <w:rPr>
                <w:rFonts w:ascii="Angsana New" w:hAnsi="Angsana New"/>
                <w:sz w:val="26"/>
                <w:szCs w:val="26"/>
                <w:cs/>
              </w:rPr>
            </w:pPr>
          </w:p>
        </w:tc>
        <w:tc>
          <w:tcPr>
            <w:tcW w:w="1487" w:type="dxa"/>
          </w:tcPr>
          <w:p w14:paraId="1F361B8C" w14:textId="77777777" w:rsidR="0036264A" w:rsidRPr="005C3161" w:rsidRDefault="0036264A" w:rsidP="00BC0F94">
            <w:pPr>
              <w:spacing w:line="460" w:lineRule="exact"/>
              <w:jc w:val="right"/>
              <w:rPr>
                <w:rFonts w:ascii="Angsana New" w:hAnsi="Angsana New"/>
                <w:szCs w:val="24"/>
                <w:cs/>
                <w:lang w:val="th-TH"/>
              </w:rPr>
            </w:pPr>
          </w:p>
        </w:tc>
        <w:tc>
          <w:tcPr>
            <w:tcW w:w="1403" w:type="dxa"/>
          </w:tcPr>
          <w:p w14:paraId="79CB9229" w14:textId="77777777" w:rsidR="0036264A" w:rsidRPr="005C3161" w:rsidRDefault="0036264A" w:rsidP="00BC0F94">
            <w:pPr>
              <w:spacing w:line="460" w:lineRule="exact"/>
              <w:jc w:val="right"/>
              <w:rPr>
                <w:rFonts w:ascii="Angsana New" w:eastAsia="Angsana New" w:hAnsi="Angsana New"/>
                <w:sz w:val="26"/>
                <w:szCs w:val="26"/>
                <w:cs/>
              </w:rPr>
            </w:pPr>
          </w:p>
        </w:tc>
        <w:tc>
          <w:tcPr>
            <w:tcW w:w="1498" w:type="dxa"/>
          </w:tcPr>
          <w:p w14:paraId="11B339F7" w14:textId="77777777" w:rsidR="0036264A" w:rsidRPr="005C3161" w:rsidRDefault="0036264A" w:rsidP="00BC0F94">
            <w:pPr>
              <w:spacing w:line="460" w:lineRule="exact"/>
              <w:jc w:val="right"/>
              <w:rPr>
                <w:rFonts w:ascii="Angsana New" w:eastAsia="Angsana New" w:hAnsi="Angsana New"/>
                <w:sz w:val="26"/>
                <w:szCs w:val="26"/>
                <w:cs/>
              </w:rPr>
            </w:pPr>
          </w:p>
        </w:tc>
      </w:tr>
      <w:tr w:rsidR="00FE7A80" w:rsidRPr="007B4BF1" w14:paraId="2A8CB34F" w14:textId="77777777" w:rsidTr="00CF3790">
        <w:trPr>
          <w:trHeight w:val="80"/>
        </w:trPr>
        <w:tc>
          <w:tcPr>
            <w:tcW w:w="2835" w:type="dxa"/>
            <w:shd w:val="clear" w:color="auto" w:fill="auto"/>
            <w:vAlign w:val="bottom"/>
          </w:tcPr>
          <w:p w14:paraId="1BD2F6A7" w14:textId="2EA53566" w:rsidR="00FE7A80" w:rsidRPr="007B4BF1" w:rsidRDefault="00FE7A80" w:rsidP="00BC0F94">
            <w:pPr>
              <w:spacing w:line="460" w:lineRule="exact"/>
              <w:ind w:firstLine="458"/>
              <w:rPr>
                <w:rFonts w:ascii="Angsana New" w:hAnsi="Angsana New"/>
                <w:sz w:val="28"/>
                <w:cs/>
              </w:rPr>
            </w:pPr>
            <w:r w:rsidRPr="007B4BF1">
              <w:rPr>
                <w:rFonts w:ascii="Angsana New" w:hAnsi="Angsana New"/>
                <w:sz w:val="28"/>
              </w:rPr>
              <w:t>tax multiply by tax rate</w:t>
            </w:r>
          </w:p>
        </w:tc>
        <w:tc>
          <w:tcPr>
            <w:tcW w:w="1454" w:type="dxa"/>
          </w:tcPr>
          <w:p w14:paraId="074D1C7E" w14:textId="3D20BF05" w:rsidR="00FE7A80" w:rsidRPr="005C3161" w:rsidRDefault="00FE7A80" w:rsidP="00BC0F94">
            <w:pPr>
              <w:spacing w:line="460" w:lineRule="exact"/>
              <w:jc w:val="right"/>
              <w:rPr>
                <w:rFonts w:ascii="Angsana New" w:hAnsi="Angsana New"/>
                <w:sz w:val="26"/>
                <w:szCs w:val="26"/>
                <w:cs/>
              </w:rPr>
            </w:pPr>
            <w:r w:rsidRPr="008C6106">
              <w:rPr>
                <w:rFonts w:ascii="Angsana New" w:hAnsi="Angsana New"/>
                <w:sz w:val="26"/>
                <w:szCs w:val="26"/>
              </w:rPr>
              <w:t>6,105,444.20</w:t>
            </w:r>
          </w:p>
        </w:tc>
        <w:tc>
          <w:tcPr>
            <w:tcW w:w="1487" w:type="dxa"/>
          </w:tcPr>
          <w:p w14:paraId="344ACD9D" w14:textId="21DE7B30" w:rsidR="00FE7A80" w:rsidRPr="005C3161" w:rsidRDefault="00FE7A80" w:rsidP="00BC0F94">
            <w:pPr>
              <w:spacing w:line="460" w:lineRule="exact"/>
              <w:jc w:val="right"/>
              <w:rPr>
                <w:rFonts w:ascii="Angsana New" w:eastAsia="Angsana New" w:hAnsi="Angsana New"/>
                <w:color w:val="000000" w:themeColor="text1"/>
                <w:szCs w:val="24"/>
              </w:rPr>
            </w:pPr>
            <w:r w:rsidRPr="00587C0B">
              <w:rPr>
                <w:rFonts w:ascii="Angsana New" w:hAnsi="Angsana New"/>
                <w:sz w:val="26"/>
                <w:szCs w:val="26"/>
              </w:rPr>
              <w:t>(5,813,724.50)</w:t>
            </w:r>
          </w:p>
        </w:tc>
        <w:tc>
          <w:tcPr>
            <w:tcW w:w="1403" w:type="dxa"/>
          </w:tcPr>
          <w:p w14:paraId="34BED096" w14:textId="4674DD50" w:rsidR="00FE7A80" w:rsidRPr="005C3161" w:rsidRDefault="00FE7A80" w:rsidP="00BC0F94">
            <w:pPr>
              <w:spacing w:line="460" w:lineRule="exact"/>
              <w:jc w:val="right"/>
              <w:rPr>
                <w:rFonts w:ascii="Angsana New" w:eastAsia="Angsana New" w:hAnsi="Angsana New"/>
                <w:sz w:val="26"/>
                <w:szCs w:val="26"/>
                <w:cs/>
              </w:rPr>
            </w:pPr>
            <w:r w:rsidRPr="005C3161">
              <w:rPr>
                <w:rFonts w:ascii="Angsana New" w:hAnsi="Angsana New"/>
                <w:sz w:val="26"/>
                <w:szCs w:val="26"/>
              </w:rPr>
              <w:t>3,472,483.38</w:t>
            </w:r>
          </w:p>
        </w:tc>
        <w:tc>
          <w:tcPr>
            <w:tcW w:w="1498" w:type="dxa"/>
          </w:tcPr>
          <w:p w14:paraId="1754C816" w14:textId="1CB04BF1" w:rsidR="00FE7A80" w:rsidRPr="005C3161" w:rsidRDefault="00FE7A80" w:rsidP="00BC0F94">
            <w:pPr>
              <w:tabs>
                <w:tab w:val="right" w:pos="1279"/>
              </w:tabs>
              <w:spacing w:line="460" w:lineRule="exact"/>
              <w:jc w:val="right"/>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cs/>
              </w:rPr>
              <w:t>(</w:t>
            </w:r>
            <w:r w:rsidRPr="005C3161">
              <w:rPr>
                <w:rFonts w:ascii="Angsana New" w:eastAsia="Angsana New" w:hAnsi="Angsana New"/>
                <w:color w:val="000000" w:themeColor="text1"/>
                <w:sz w:val="26"/>
                <w:szCs w:val="26"/>
              </w:rPr>
              <w:t>4,762,907</w:t>
            </w:r>
            <w:r w:rsidRPr="005C3161">
              <w:rPr>
                <w:rFonts w:ascii="Angsana New" w:eastAsia="Angsana New" w:hAnsi="Angsana New"/>
                <w:color w:val="000000" w:themeColor="text1"/>
                <w:sz w:val="26"/>
                <w:szCs w:val="26"/>
                <w:cs/>
              </w:rPr>
              <w:t>.</w:t>
            </w:r>
            <w:r w:rsidRPr="005C3161">
              <w:rPr>
                <w:rFonts w:ascii="Angsana New" w:eastAsia="Angsana New" w:hAnsi="Angsana New"/>
                <w:color w:val="000000" w:themeColor="text1"/>
                <w:sz w:val="26"/>
                <w:szCs w:val="26"/>
              </w:rPr>
              <w:t>10</w:t>
            </w:r>
            <w:r w:rsidRPr="005C3161">
              <w:rPr>
                <w:rFonts w:ascii="Angsana New" w:eastAsia="Angsana New" w:hAnsi="Angsana New"/>
                <w:color w:val="000000" w:themeColor="text1"/>
                <w:sz w:val="26"/>
                <w:szCs w:val="26"/>
                <w:cs/>
              </w:rPr>
              <w:t>)</w:t>
            </w:r>
          </w:p>
        </w:tc>
      </w:tr>
      <w:tr w:rsidR="00CC38DA" w:rsidRPr="007B4BF1" w14:paraId="255A359D" w14:textId="77777777" w:rsidTr="00CF3790">
        <w:trPr>
          <w:trHeight w:val="80"/>
        </w:trPr>
        <w:tc>
          <w:tcPr>
            <w:tcW w:w="2835" w:type="dxa"/>
            <w:shd w:val="clear" w:color="auto" w:fill="auto"/>
            <w:vAlign w:val="bottom"/>
          </w:tcPr>
          <w:p w14:paraId="72C7A3D4" w14:textId="77777777" w:rsidR="00CC38DA" w:rsidRPr="007B4BF1" w:rsidRDefault="00CC38DA" w:rsidP="00BC0F94">
            <w:pPr>
              <w:spacing w:line="460" w:lineRule="exact"/>
              <w:ind w:left="34"/>
              <w:rPr>
                <w:rFonts w:ascii="Angsana New" w:hAnsi="Angsana New"/>
                <w:sz w:val="28"/>
              </w:rPr>
            </w:pPr>
            <w:r w:rsidRPr="007B4BF1">
              <w:rPr>
                <w:rFonts w:ascii="Angsana New" w:hAnsi="Angsana New"/>
                <w:sz w:val="28"/>
              </w:rPr>
              <w:t>Taxable effects for</w:t>
            </w:r>
            <w:r w:rsidRPr="007B4BF1">
              <w:rPr>
                <w:rFonts w:ascii="Angsana New" w:hAnsi="Angsana New"/>
                <w:sz w:val="28"/>
                <w:cs/>
              </w:rPr>
              <w:t>:</w:t>
            </w:r>
          </w:p>
        </w:tc>
        <w:tc>
          <w:tcPr>
            <w:tcW w:w="1454" w:type="dxa"/>
            <w:tcBorders>
              <w:bottom w:val="single" w:sz="4" w:space="0" w:color="auto"/>
            </w:tcBorders>
          </w:tcPr>
          <w:p w14:paraId="6FE4FCD1" w14:textId="77777777" w:rsidR="00CC38DA" w:rsidRPr="005C3161" w:rsidRDefault="00CC38DA" w:rsidP="00BC0F94">
            <w:pPr>
              <w:spacing w:line="460" w:lineRule="exact"/>
              <w:jc w:val="right"/>
              <w:rPr>
                <w:rFonts w:ascii="Angsana New" w:hAnsi="Angsana New"/>
                <w:sz w:val="26"/>
                <w:szCs w:val="26"/>
              </w:rPr>
            </w:pPr>
          </w:p>
        </w:tc>
        <w:tc>
          <w:tcPr>
            <w:tcW w:w="1487" w:type="dxa"/>
            <w:tcBorders>
              <w:bottom w:val="single" w:sz="4" w:space="0" w:color="auto"/>
            </w:tcBorders>
          </w:tcPr>
          <w:p w14:paraId="3EC3C10E" w14:textId="77777777" w:rsidR="00CC38DA" w:rsidRPr="005C3161" w:rsidRDefault="00CC38DA" w:rsidP="00BC0F94">
            <w:pPr>
              <w:spacing w:line="460" w:lineRule="exact"/>
              <w:jc w:val="right"/>
              <w:rPr>
                <w:rFonts w:ascii="Angsana New" w:hAnsi="Angsana New"/>
                <w:szCs w:val="24"/>
              </w:rPr>
            </w:pPr>
          </w:p>
        </w:tc>
        <w:tc>
          <w:tcPr>
            <w:tcW w:w="1403" w:type="dxa"/>
            <w:tcBorders>
              <w:bottom w:val="single" w:sz="4" w:space="0" w:color="auto"/>
            </w:tcBorders>
          </w:tcPr>
          <w:p w14:paraId="76D21BE9" w14:textId="77777777" w:rsidR="00CC38DA" w:rsidRPr="005C3161" w:rsidRDefault="00CC38DA" w:rsidP="00BC0F94">
            <w:pPr>
              <w:spacing w:line="460" w:lineRule="exact"/>
              <w:jc w:val="right"/>
              <w:rPr>
                <w:rFonts w:ascii="Angsana New" w:eastAsia="Angsana New" w:hAnsi="Angsana New"/>
                <w:sz w:val="26"/>
                <w:szCs w:val="26"/>
              </w:rPr>
            </w:pPr>
          </w:p>
        </w:tc>
        <w:tc>
          <w:tcPr>
            <w:tcW w:w="1498" w:type="dxa"/>
            <w:tcBorders>
              <w:bottom w:val="single" w:sz="4" w:space="0" w:color="auto"/>
            </w:tcBorders>
          </w:tcPr>
          <w:p w14:paraId="7585B413" w14:textId="77777777" w:rsidR="00CC38DA" w:rsidRPr="005C3161" w:rsidRDefault="00CC38DA" w:rsidP="00BC0F94">
            <w:pPr>
              <w:spacing w:line="460" w:lineRule="exact"/>
              <w:jc w:val="right"/>
              <w:rPr>
                <w:rFonts w:ascii="Angsana New" w:eastAsia="Angsana New" w:hAnsi="Angsana New"/>
                <w:sz w:val="26"/>
                <w:szCs w:val="26"/>
              </w:rPr>
            </w:pPr>
          </w:p>
        </w:tc>
      </w:tr>
      <w:tr w:rsidR="00907244" w:rsidRPr="007B4BF1" w14:paraId="1A9B2358" w14:textId="77777777">
        <w:trPr>
          <w:trHeight w:val="70"/>
        </w:trPr>
        <w:tc>
          <w:tcPr>
            <w:tcW w:w="2835" w:type="dxa"/>
            <w:tcBorders>
              <w:right w:val="single" w:sz="4" w:space="0" w:color="auto"/>
            </w:tcBorders>
            <w:shd w:val="clear" w:color="auto" w:fill="auto"/>
            <w:vAlign w:val="bottom"/>
          </w:tcPr>
          <w:p w14:paraId="10C7937E" w14:textId="77777777" w:rsidR="00907244" w:rsidRPr="007B4BF1" w:rsidRDefault="00907244" w:rsidP="00BC0F94">
            <w:pPr>
              <w:spacing w:line="460" w:lineRule="exact"/>
              <w:ind w:left="175" w:firstLine="283"/>
              <w:rPr>
                <w:rFonts w:ascii="Angsana New" w:hAnsi="Angsana New"/>
                <w:sz w:val="28"/>
              </w:rPr>
            </w:pPr>
            <w:r w:rsidRPr="007B4BF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7E2C9B82" w:rsidR="00907244" w:rsidRPr="005C3161" w:rsidRDefault="00907244" w:rsidP="00BC0F94">
            <w:pPr>
              <w:spacing w:line="460" w:lineRule="exact"/>
              <w:jc w:val="right"/>
              <w:rPr>
                <w:rFonts w:ascii="Angsana New" w:hAnsi="Angsana New"/>
                <w:sz w:val="26"/>
                <w:szCs w:val="26"/>
              </w:rPr>
            </w:pPr>
            <w:r w:rsidRPr="008C6106">
              <w:rPr>
                <w:rFonts w:ascii="Angsana New" w:hAnsi="Angsana New"/>
                <w:sz w:val="26"/>
                <w:szCs w:val="26"/>
                <w:cs/>
              </w:rPr>
              <w:t>-</w:t>
            </w:r>
          </w:p>
        </w:tc>
        <w:tc>
          <w:tcPr>
            <w:tcW w:w="1487" w:type="dxa"/>
            <w:tcBorders>
              <w:top w:val="single" w:sz="4" w:space="0" w:color="auto"/>
              <w:left w:val="single" w:sz="4" w:space="0" w:color="auto"/>
              <w:right w:val="single" w:sz="4" w:space="0" w:color="auto"/>
            </w:tcBorders>
          </w:tcPr>
          <w:p w14:paraId="56659ABE" w14:textId="6E109F27" w:rsidR="00907244" w:rsidRPr="005C3161" w:rsidRDefault="00907244" w:rsidP="00BC0F94">
            <w:pPr>
              <w:spacing w:line="460" w:lineRule="exact"/>
              <w:jc w:val="right"/>
              <w:rPr>
                <w:rFonts w:ascii="Angsana New" w:eastAsia="Angsana New" w:hAnsi="Angsana New"/>
                <w:color w:val="000000" w:themeColor="text1"/>
                <w:sz w:val="26"/>
                <w:szCs w:val="26"/>
              </w:rPr>
            </w:pPr>
            <w:r w:rsidRPr="008C509F">
              <w:rPr>
                <w:rFonts w:ascii="Angsana New" w:hAnsi="Angsana New"/>
                <w:sz w:val="26"/>
                <w:szCs w:val="26"/>
              </w:rPr>
              <w:t>4,542,123.20</w:t>
            </w:r>
          </w:p>
        </w:tc>
        <w:tc>
          <w:tcPr>
            <w:tcW w:w="1403" w:type="dxa"/>
            <w:tcBorders>
              <w:top w:val="single" w:sz="4" w:space="0" w:color="auto"/>
              <w:left w:val="single" w:sz="4" w:space="0" w:color="auto"/>
              <w:right w:val="single" w:sz="4" w:space="0" w:color="auto"/>
            </w:tcBorders>
          </w:tcPr>
          <w:p w14:paraId="12EE3E0C" w14:textId="4DE93C01" w:rsidR="00907244" w:rsidRPr="005C3161" w:rsidRDefault="00907244" w:rsidP="00BC0F94">
            <w:pPr>
              <w:spacing w:line="460" w:lineRule="exact"/>
              <w:jc w:val="right"/>
              <w:rPr>
                <w:rFonts w:ascii="Angsana New" w:eastAsia="Angsana New" w:hAnsi="Angsana New"/>
                <w:sz w:val="26"/>
                <w:szCs w:val="26"/>
              </w:rPr>
            </w:pPr>
            <w:r w:rsidRPr="005C3161">
              <w:rPr>
                <w:rFonts w:ascii="Angsana New" w:hAnsi="Angsana New"/>
                <w:sz w:val="26"/>
                <w:szCs w:val="26"/>
              </w:rPr>
              <w:t>-</w:t>
            </w:r>
          </w:p>
        </w:tc>
        <w:tc>
          <w:tcPr>
            <w:tcW w:w="1498" w:type="dxa"/>
            <w:tcBorders>
              <w:top w:val="single" w:sz="4" w:space="0" w:color="auto"/>
              <w:left w:val="single" w:sz="4" w:space="0" w:color="auto"/>
              <w:right w:val="single" w:sz="4" w:space="0" w:color="auto"/>
            </w:tcBorders>
          </w:tcPr>
          <w:p w14:paraId="58CF0FB9" w14:textId="7E70561A" w:rsidR="00907244" w:rsidRPr="005C3161" w:rsidRDefault="00907244" w:rsidP="00BC0F94">
            <w:pPr>
              <w:spacing w:line="460" w:lineRule="exact"/>
              <w:jc w:val="right"/>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rPr>
              <w:t>4,643,517.67</w:t>
            </w:r>
          </w:p>
        </w:tc>
      </w:tr>
      <w:tr w:rsidR="00907244" w:rsidRPr="007B4BF1" w14:paraId="6ACDDBCF" w14:textId="77777777">
        <w:trPr>
          <w:trHeight w:val="80"/>
        </w:trPr>
        <w:tc>
          <w:tcPr>
            <w:tcW w:w="2835" w:type="dxa"/>
            <w:tcBorders>
              <w:right w:val="single" w:sz="4" w:space="0" w:color="auto"/>
            </w:tcBorders>
            <w:shd w:val="clear" w:color="auto" w:fill="auto"/>
            <w:vAlign w:val="bottom"/>
          </w:tcPr>
          <w:p w14:paraId="4CA7B977" w14:textId="77777777" w:rsidR="00907244" w:rsidRPr="007B4BF1" w:rsidRDefault="00907244" w:rsidP="00BC0F94">
            <w:pPr>
              <w:spacing w:line="460" w:lineRule="exact"/>
              <w:ind w:left="175" w:firstLine="283"/>
              <w:rPr>
                <w:rFonts w:ascii="Angsana New" w:hAnsi="Angsana New"/>
                <w:sz w:val="28"/>
                <w:cs/>
              </w:rPr>
            </w:pPr>
            <w:r w:rsidRPr="007B4BF1">
              <w:rPr>
                <w:rFonts w:ascii="Angsana New" w:hAnsi="Angsana New"/>
                <w:sz w:val="28"/>
              </w:rPr>
              <w:t>Prohibited taxable items</w:t>
            </w:r>
          </w:p>
        </w:tc>
        <w:tc>
          <w:tcPr>
            <w:tcW w:w="1454" w:type="dxa"/>
            <w:tcBorders>
              <w:left w:val="single" w:sz="4" w:space="0" w:color="auto"/>
              <w:right w:val="single" w:sz="4" w:space="0" w:color="auto"/>
            </w:tcBorders>
          </w:tcPr>
          <w:p w14:paraId="5982E38B" w14:textId="0B1DA3BF" w:rsidR="00907244" w:rsidRPr="005C3161" w:rsidRDefault="00907244" w:rsidP="00BC0F94">
            <w:pPr>
              <w:spacing w:line="460" w:lineRule="exact"/>
              <w:jc w:val="right"/>
              <w:rPr>
                <w:rFonts w:ascii="Angsana New" w:hAnsi="Angsana New"/>
                <w:sz w:val="26"/>
                <w:szCs w:val="26"/>
              </w:rPr>
            </w:pPr>
            <w:r w:rsidRPr="008C6106">
              <w:rPr>
                <w:rFonts w:ascii="Angsana New" w:hAnsi="Angsana New"/>
                <w:sz w:val="26"/>
                <w:szCs w:val="26"/>
              </w:rPr>
              <w:t>11,472.25</w:t>
            </w:r>
          </w:p>
        </w:tc>
        <w:tc>
          <w:tcPr>
            <w:tcW w:w="1487" w:type="dxa"/>
            <w:tcBorders>
              <w:left w:val="single" w:sz="4" w:space="0" w:color="auto"/>
              <w:right w:val="single" w:sz="4" w:space="0" w:color="auto"/>
            </w:tcBorders>
          </w:tcPr>
          <w:p w14:paraId="0D60391F" w14:textId="68554574" w:rsidR="00907244" w:rsidRPr="005C3161" w:rsidRDefault="00DA1217" w:rsidP="00BC0F94">
            <w:pPr>
              <w:spacing w:line="460" w:lineRule="exact"/>
              <w:jc w:val="right"/>
              <w:rPr>
                <w:rFonts w:ascii="Angsana New" w:eastAsia="Angsana New" w:hAnsi="Angsana New"/>
                <w:color w:val="000000" w:themeColor="text1"/>
                <w:sz w:val="26"/>
                <w:szCs w:val="26"/>
              </w:rPr>
            </w:pPr>
            <w:r w:rsidRPr="00DA1217">
              <w:rPr>
                <w:rFonts w:ascii="Angsana New" w:hAnsi="Angsana New"/>
                <w:sz w:val="26"/>
                <w:szCs w:val="26"/>
              </w:rPr>
              <w:t>999,809.13</w:t>
            </w:r>
          </w:p>
        </w:tc>
        <w:tc>
          <w:tcPr>
            <w:tcW w:w="1403" w:type="dxa"/>
            <w:tcBorders>
              <w:left w:val="single" w:sz="4" w:space="0" w:color="auto"/>
              <w:right w:val="single" w:sz="4" w:space="0" w:color="auto"/>
            </w:tcBorders>
          </w:tcPr>
          <w:p w14:paraId="3F7C03C6" w14:textId="51AACC78" w:rsidR="00907244" w:rsidRPr="005C3161" w:rsidRDefault="00907244" w:rsidP="00BC0F94">
            <w:pPr>
              <w:spacing w:line="460" w:lineRule="exact"/>
              <w:jc w:val="right"/>
              <w:rPr>
                <w:rFonts w:ascii="Angsana New" w:eastAsia="Angsana New" w:hAnsi="Angsana New"/>
                <w:sz w:val="26"/>
                <w:szCs w:val="26"/>
              </w:rPr>
            </w:pPr>
            <w:r w:rsidRPr="005C3161">
              <w:rPr>
                <w:rFonts w:ascii="Angsana New" w:hAnsi="Angsana New"/>
                <w:sz w:val="26"/>
                <w:szCs w:val="26"/>
              </w:rPr>
              <w:t>10,462.77</w:t>
            </w:r>
          </w:p>
        </w:tc>
        <w:tc>
          <w:tcPr>
            <w:tcW w:w="1498" w:type="dxa"/>
            <w:tcBorders>
              <w:left w:val="single" w:sz="4" w:space="0" w:color="auto"/>
              <w:right w:val="single" w:sz="4" w:space="0" w:color="auto"/>
            </w:tcBorders>
          </w:tcPr>
          <w:p w14:paraId="13A98E89" w14:textId="7401285D" w:rsidR="00907244" w:rsidRPr="005C3161" w:rsidRDefault="00907244" w:rsidP="00BC0F94">
            <w:pPr>
              <w:spacing w:line="460" w:lineRule="exact"/>
              <w:jc w:val="right"/>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rPr>
              <w:t>(321,924.07)</w:t>
            </w:r>
          </w:p>
        </w:tc>
      </w:tr>
      <w:tr w:rsidR="00907244" w:rsidRPr="007B4BF1" w14:paraId="0E3CC96E" w14:textId="77777777">
        <w:trPr>
          <w:trHeight w:val="80"/>
        </w:trPr>
        <w:tc>
          <w:tcPr>
            <w:tcW w:w="2835" w:type="dxa"/>
            <w:tcBorders>
              <w:right w:val="single" w:sz="4" w:space="0" w:color="auto"/>
            </w:tcBorders>
            <w:shd w:val="clear" w:color="auto" w:fill="auto"/>
            <w:vAlign w:val="bottom"/>
          </w:tcPr>
          <w:p w14:paraId="5FEC9FD2" w14:textId="62BBCB4F" w:rsidR="00907244" w:rsidRPr="007B4BF1" w:rsidRDefault="00907244" w:rsidP="00BC0F94">
            <w:pPr>
              <w:spacing w:line="460" w:lineRule="exact"/>
              <w:ind w:left="175" w:firstLine="283"/>
              <w:rPr>
                <w:rFonts w:ascii="Angsana New" w:hAnsi="Angsana New"/>
                <w:sz w:val="28"/>
              </w:rPr>
            </w:pPr>
            <w:r w:rsidRPr="007B4BF1">
              <w:rPr>
                <w:rFonts w:ascii="Angsana New" w:hAnsi="Angsana New"/>
                <w:sz w:val="28"/>
              </w:rPr>
              <w:t>Exempted taxable income</w:t>
            </w:r>
          </w:p>
        </w:tc>
        <w:tc>
          <w:tcPr>
            <w:tcW w:w="1454" w:type="dxa"/>
            <w:tcBorders>
              <w:left w:val="single" w:sz="4" w:space="0" w:color="auto"/>
              <w:right w:val="single" w:sz="4" w:space="0" w:color="auto"/>
            </w:tcBorders>
          </w:tcPr>
          <w:p w14:paraId="13BC14AE" w14:textId="5EB39F7A" w:rsidR="00907244" w:rsidRPr="005C3161" w:rsidRDefault="00907244" w:rsidP="00BC0F94">
            <w:pPr>
              <w:spacing w:line="460" w:lineRule="exact"/>
              <w:jc w:val="right"/>
              <w:rPr>
                <w:rFonts w:ascii="Angsana New" w:hAnsi="Angsana New"/>
                <w:sz w:val="26"/>
                <w:szCs w:val="26"/>
              </w:rPr>
            </w:pPr>
            <w:r w:rsidRPr="008C6106">
              <w:rPr>
                <w:rFonts w:ascii="Angsana New" w:hAnsi="Angsana New" w:hint="cs"/>
                <w:sz w:val="26"/>
                <w:szCs w:val="26"/>
                <w:cs/>
              </w:rPr>
              <w:t>-</w:t>
            </w:r>
          </w:p>
        </w:tc>
        <w:tc>
          <w:tcPr>
            <w:tcW w:w="1487" w:type="dxa"/>
            <w:tcBorders>
              <w:left w:val="single" w:sz="4" w:space="0" w:color="auto"/>
              <w:right w:val="single" w:sz="4" w:space="0" w:color="auto"/>
            </w:tcBorders>
          </w:tcPr>
          <w:p w14:paraId="31722570" w14:textId="3059FF38" w:rsidR="00907244" w:rsidRPr="005C3161" w:rsidRDefault="00907244" w:rsidP="00BC0F94">
            <w:pPr>
              <w:spacing w:line="460" w:lineRule="exact"/>
              <w:jc w:val="right"/>
              <w:rPr>
                <w:rFonts w:ascii="Angsana New" w:eastAsia="Angsana New" w:hAnsi="Angsana New"/>
                <w:color w:val="000000" w:themeColor="text1"/>
                <w:sz w:val="26"/>
                <w:szCs w:val="26"/>
              </w:rPr>
            </w:pPr>
            <w:r w:rsidRPr="008C6106">
              <w:rPr>
                <w:rFonts w:ascii="Angsana New" w:hAnsi="Angsana New"/>
                <w:sz w:val="26"/>
                <w:szCs w:val="26"/>
              </w:rPr>
              <w:t>-</w:t>
            </w:r>
          </w:p>
        </w:tc>
        <w:tc>
          <w:tcPr>
            <w:tcW w:w="1403" w:type="dxa"/>
            <w:tcBorders>
              <w:left w:val="single" w:sz="4" w:space="0" w:color="auto"/>
              <w:right w:val="single" w:sz="4" w:space="0" w:color="auto"/>
            </w:tcBorders>
          </w:tcPr>
          <w:p w14:paraId="03130572" w14:textId="3B89CF36" w:rsidR="00907244" w:rsidRPr="005C3161" w:rsidRDefault="00907244" w:rsidP="00BC0F94">
            <w:pPr>
              <w:spacing w:line="460" w:lineRule="exact"/>
              <w:jc w:val="right"/>
              <w:rPr>
                <w:rFonts w:ascii="Angsana New" w:hAnsi="Angsana New"/>
                <w:sz w:val="26"/>
                <w:szCs w:val="26"/>
                <w:cs/>
              </w:rPr>
            </w:pPr>
            <w:r w:rsidRPr="005C3161">
              <w:rPr>
                <w:rFonts w:ascii="Angsana New" w:hAnsi="Angsana New"/>
                <w:sz w:val="26"/>
                <w:szCs w:val="26"/>
              </w:rPr>
              <w:t>-</w:t>
            </w:r>
          </w:p>
        </w:tc>
        <w:tc>
          <w:tcPr>
            <w:tcW w:w="1498" w:type="dxa"/>
            <w:tcBorders>
              <w:left w:val="single" w:sz="4" w:space="0" w:color="auto"/>
              <w:right w:val="single" w:sz="4" w:space="0" w:color="auto"/>
            </w:tcBorders>
          </w:tcPr>
          <w:p w14:paraId="0BC48C08" w14:textId="7AC2F6F7" w:rsidR="00907244" w:rsidRPr="005C3161" w:rsidRDefault="00907244" w:rsidP="00BC0F94">
            <w:pPr>
              <w:spacing w:line="460" w:lineRule="exact"/>
              <w:jc w:val="right"/>
              <w:rPr>
                <w:rFonts w:ascii="Angsana New" w:hAnsi="Angsana New"/>
                <w:sz w:val="26"/>
                <w:szCs w:val="26"/>
              </w:rPr>
            </w:pPr>
            <w:r w:rsidRPr="005C3161">
              <w:rPr>
                <w:rFonts w:ascii="Angsana New" w:eastAsia="Angsana New" w:hAnsi="Angsana New"/>
                <w:color w:val="000000" w:themeColor="text1"/>
                <w:sz w:val="26"/>
                <w:szCs w:val="26"/>
              </w:rPr>
              <w:t>11,323.67</w:t>
            </w:r>
          </w:p>
        </w:tc>
      </w:tr>
      <w:tr w:rsidR="00907244" w:rsidRPr="007B4BF1" w14:paraId="120B647E" w14:textId="77777777">
        <w:trPr>
          <w:trHeight w:val="80"/>
        </w:trPr>
        <w:tc>
          <w:tcPr>
            <w:tcW w:w="2835" w:type="dxa"/>
            <w:tcBorders>
              <w:right w:val="single" w:sz="4" w:space="0" w:color="auto"/>
            </w:tcBorders>
            <w:shd w:val="clear" w:color="auto" w:fill="auto"/>
            <w:vAlign w:val="bottom"/>
          </w:tcPr>
          <w:p w14:paraId="76767D52" w14:textId="77777777" w:rsidR="00907244" w:rsidRPr="007B4BF1" w:rsidRDefault="00907244" w:rsidP="00BC0F94">
            <w:pPr>
              <w:spacing w:line="460" w:lineRule="exact"/>
              <w:ind w:left="175" w:firstLine="283"/>
              <w:rPr>
                <w:rFonts w:ascii="Angsana New" w:hAnsi="Angsana New"/>
                <w:sz w:val="28"/>
              </w:rPr>
            </w:pPr>
            <w:r w:rsidRPr="007B4BF1">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3EE37CAA" w:rsidR="00907244" w:rsidRPr="005C3161" w:rsidRDefault="00907244" w:rsidP="00BC0F94">
            <w:pPr>
              <w:spacing w:line="460" w:lineRule="exact"/>
              <w:jc w:val="right"/>
              <w:rPr>
                <w:rFonts w:ascii="Angsana New" w:hAnsi="Angsana New"/>
                <w:sz w:val="26"/>
                <w:szCs w:val="26"/>
              </w:rPr>
            </w:pPr>
            <w:r w:rsidRPr="008C6106">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73A3965D" w14:textId="7F7EC2C5" w:rsidR="00907244" w:rsidRPr="005C3161" w:rsidRDefault="00907244" w:rsidP="00BC0F94">
            <w:pPr>
              <w:spacing w:line="460" w:lineRule="exact"/>
              <w:jc w:val="right"/>
              <w:rPr>
                <w:rFonts w:ascii="Angsana New" w:eastAsia="Angsana New" w:hAnsi="Angsana New"/>
                <w:color w:val="000000" w:themeColor="text1"/>
                <w:sz w:val="26"/>
                <w:szCs w:val="26"/>
              </w:rPr>
            </w:pPr>
            <w:r w:rsidRPr="008C6106">
              <w:rPr>
                <w:rFonts w:ascii="Angsana New" w:hAnsi="Angsana New"/>
                <w:sz w:val="26"/>
                <w:szCs w:val="26"/>
              </w:rPr>
              <w:t>829,888.26</w:t>
            </w:r>
          </w:p>
        </w:tc>
        <w:tc>
          <w:tcPr>
            <w:tcW w:w="1403" w:type="dxa"/>
            <w:tcBorders>
              <w:left w:val="single" w:sz="4" w:space="0" w:color="auto"/>
              <w:bottom w:val="single" w:sz="4" w:space="0" w:color="auto"/>
              <w:right w:val="single" w:sz="4" w:space="0" w:color="auto"/>
            </w:tcBorders>
          </w:tcPr>
          <w:p w14:paraId="65CC64EB" w14:textId="472E0C2C" w:rsidR="00907244" w:rsidRPr="005C3161" w:rsidRDefault="00907244" w:rsidP="00BC0F94">
            <w:pPr>
              <w:spacing w:line="460" w:lineRule="exact"/>
              <w:jc w:val="right"/>
              <w:rPr>
                <w:rFonts w:ascii="Angsana New" w:eastAsia="Angsana New" w:hAnsi="Angsana New"/>
                <w:sz w:val="26"/>
                <w:szCs w:val="26"/>
              </w:rPr>
            </w:pPr>
            <w:r w:rsidRPr="005C3161">
              <w:rPr>
                <w:rFonts w:ascii="Angsana New" w:hAnsi="Angsana New"/>
                <w:sz w:val="26"/>
                <w:szCs w:val="26"/>
              </w:rPr>
              <w:t>-</w:t>
            </w:r>
          </w:p>
        </w:tc>
        <w:tc>
          <w:tcPr>
            <w:tcW w:w="1498" w:type="dxa"/>
            <w:tcBorders>
              <w:left w:val="single" w:sz="4" w:space="0" w:color="auto"/>
              <w:bottom w:val="single" w:sz="4" w:space="0" w:color="auto"/>
              <w:right w:val="single" w:sz="4" w:space="0" w:color="auto"/>
            </w:tcBorders>
          </w:tcPr>
          <w:p w14:paraId="6D488461" w14:textId="2A594593" w:rsidR="00907244" w:rsidRPr="005C3161" w:rsidRDefault="00907244" w:rsidP="00BC0F94">
            <w:pPr>
              <w:spacing w:line="460" w:lineRule="exact"/>
              <w:jc w:val="right"/>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rPr>
              <w:t>1,078,892.60</w:t>
            </w:r>
          </w:p>
        </w:tc>
      </w:tr>
      <w:tr w:rsidR="00907244" w:rsidRPr="007B4BF1" w14:paraId="7361AAA8" w14:textId="77777777">
        <w:trPr>
          <w:trHeight w:val="70"/>
        </w:trPr>
        <w:tc>
          <w:tcPr>
            <w:tcW w:w="2835" w:type="dxa"/>
            <w:tcBorders>
              <w:right w:val="single" w:sz="4" w:space="0" w:color="auto"/>
            </w:tcBorders>
            <w:shd w:val="clear" w:color="auto" w:fill="auto"/>
            <w:vAlign w:val="bottom"/>
          </w:tcPr>
          <w:p w14:paraId="5A1AF4F0" w14:textId="77777777" w:rsidR="00907244" w:rsidRPr="007B4BF1" w:rsidRDefault="00907244" w:rsidP="00BC0F94">
            <w:pPr>
              <w:spacing w:line="460" w:lineRule="exact"/>
              <w:jc w:val="center"/>
              <w:rPr>
                <w:rFonts w:ascii="Angsana New" w:hAnsi="Angsana New"/>
                <w:sz w:val="28"/>
                <w:cs/>
              </w:rPr>
            </w:pPr>
            <w:r w:rsidRPr="007B4BF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33C260DA" w:rsidR="00907244" w:rsidRPr="005C3161" w:rsidRDefault="00907244" w:rsidP="00BC0F94">
            <w:pPr>
              <w:spacing w:line="460" w:lineRule="exact"/>
              <w:jc w:val="right"/>
              <w:rPr>
                <w:rFonts w:ascii="Angsana New" w:hAnsi="Angsana New"/>
                <w:sz w:val="26"/>
                <w:szCs w:val="26"/>
              </w:rPr>
            </w:pPr>
            <w:r w:rsidRPr="008C6106">
              <w:rPr>
                <w:rFonts w:ascii="Angsana New" w:hAnsi="Angsana New"/>
                <w:sz w:val="26"/>
                <w:szCs w:val="26"/>
              </w:rPr>
              <w:t>11,472.25</w:t>
            </w:r>
          </w:p>
        </w:tc>
        <w:tc>
          <w:tcPr>
            <w:tcW w:w="1487" w:type="dxa"/>
            <w:tcBorders>
              <w:top w:val="single" w:sz="4" w:space="0" w:color="auto"/>
              <w:left w:val="single" w:sz="4" w:space="0" w:color="auto"/>
              <w:bottom w:val="single" w:sz="4" w:space="0" w:color="auto"/>
              <w:right w:val="single" w:sz="4" w:space="0" w:color="auto"/>
            </w:tcBorders>
          </w:tcPr>
          <w:p w14:paraId="6CD27711" w14:textId="01DE2FEB" w:rsidR="00907244" w:rsidRPr="005C3161" w:rsidRDefault="00907244" w:rsidP="00BC0F94">
            <w:pPr>
              <w:spacing w:line="460" w:lineRule="exact"/>
              <w:jc w:val="right"/>
              <w:rPr>
                <w:rFonts w:ascii="Angsana New" w:eastAsia="Angsana New" w:hAnsi="Angsana New"/>
                <w:color w:val="000000" w:themeColor="text1"/>
                <w:sz w:val="26"/>
                <w:szCs w:val="26"/>
              </w:rPr>
            </w:pPr>
            <w:r w:rsidRPr="008C6106">
              <w:rPr>
                <w:rFonts w:ascii="Angsana New" w:hAnsi="Angsana New"/>
                <w:sz w:val="26"/>
                <w:szCs w:val="26"/>
              </w:rPr>
              <w:t>6,371,820.59</w:t>
            </w:r>
          </w:p>
        </w:tc>
        <w:tc>
          <w:tcPr>
            <w:tcW w:w="1403" w:type="dxa"/>
            <w:tcBorders>
              <w:top w:val="single" w:sz="4" w:space="0" w:color="auto"/>
              <w:left w:val="single" w:sz="4" w:space="0" w:color="auto"/>
              <w:bottom w:val="single" w:sz="4" w:space="0" w:color="auto"/>
              <w:right w:val="single" w:sz="4" w:space="0" w:color="auto"/>
            </w:tcBorders>
          </w:tcPr>
          <w:p w14:paraId="612EA97B" w14:textId="46752E9A" w:rsidR="00907244" w:rsidRPr="005C3161" w:rsidRDefault="00907244" w:rsidP="00BC0F94">
            <w:pPr>
              <w:spacing w:line="460" w:lineRule="exact"/>
              <w:jc w:val="right"/>
              <w:rPr>
                <w:rFonts w:ascii="Angsana New" w:eastAsia="Angsana New" w:hAnsi="Angsana New"/>
                <w:sz w:val="26"/>
                <w:szCs w:val="26"/>
              </w:rPr>
            </w:pPr>
            <w:r w:rsidRPr="005C3161">
              <w:rPr>
                <w:rFonts w:ascii="Angsana New" w:hAnsi="Angsana New"/>
                <w:sz w:val="26"/>
                <w:szCs w:val="26"/>
              </w:rPr>
              <w:t>10,462.77</w:t>
            </w:r>
          </w:p>
        </w:tc>
        <w:tc>
          <w:tcPr>
            <w:tcW w:w="1498" w:type="dxa"/>
            <w:tcBorders>
              <w:top w:val="single" w:sz="4" w:space="0" w:color="auto"/>
              <w:left w:val="single" w:sz="4" w:space="0" w:color="auto"/>
              <w:bottom w:val="single" w:sz="4" w:space="0" w:color="auto"/>
              <w:right w:val="single" w:sz="4" w:space="0" w:color="auto"/>
            </w:tcBorders>
          </w:tcPr>
          <w:p w14:paraId="5628B983" w14:textId="733209A1" w:rsidR="00907244" w:rsidRPr="005C3161" w:rsidRDefault="00907244" w:rsidP="00BC0F94">
            <w:pPr>
              <w:spacing w:line="460" w:lineRule="exact"/>
              <w:jc w:val="right"/>
              <w:rPr>
                <w:rFonts w:ascii="Angsana New" w:eastAsia="Angsana New" w:hAnsi="Angsana New"/>
                <w:color w:val="000000" w:themeColor="text1"/>
                <w:sz w:val="26"/>
                <w:szCs w:val="26"/>
              </w:rPr>
            </w:pPr>
            <w:r w:rsidRPr="005C3161">
              <w:rPr>
                <w:rFonts w:ascii="Angsana New" w:eastAsia="Angsana New" w:hAnsi="Angsana New"/>
                <w:color w:val="000000" w:themeColor="text1"/>
                <w:sz w:val="26"/>
                <w:szCs w:val="26"/>
              </w:rPr>
              <w:t>5,411,809.87</w:t>
            </w:r>
          </w:p>
        </w:tc>
      </w:tr>
      <w:tr w:rsidR="00CC38DA" w:rsidRPr="007B4BF1" w14:paraId="22428E56" w14:textId="77777777" w:rsidTr="00CF3790">
        <w:trPr>
          <w:trHeight w:val="70"/>
        </w:trPr>
        <w:tc>
          <w:tcPr>
            <w:tcW w:w="2835" w:type="dxa"/>
            <w:shd w:val="clear" w:color="auto" w:fill="auto"/>
            <w:vAlign w:val="bottom"/>
          </w:tcPr>
          <w:p w14:paraId="04DCE798" w14:textId="033F9057" w:rsidR="00CC38DA" w:rsidRPr="007B4BF1" w:rsidRDefault="00CC38DA" w:rsidP="00BC0F94">
            <w:pPr>
              <w:spacing w:line="460" w:lineRule="exact"/>
              <w:ind w:left="34"/>
              <w:rPr>
                <w:rFonts w:ascii="Angsana New" w:hAnsi="Angsana New"/>
                <w:sz w:val="28"/>
                <w:cs/>
              </w:rPr>
            </w:pPr>
            <w:r w:rsidRPr="007B4BF1">
              <w:rPr>
                <w:rFonts w:ascii="Angsana New" w:hAnsi="Angsana New"/>
                <w:sz w:val="28"/>
              </w:rPr>
              <w:t>Income tax expenses</w:t>
            </w:r>
            <w:r w:rsidRPr="007B4BF1">
              <w:rPr>
                <w:rFonts w:ascii="Angsana New" w:hAnsi="Angsana New"/>
                <w:sz w:val="28"/>
                <w:szCs w:val="28"/>
              </w:rPr>
              <w:t xml:space="preserve"> </w:t>
            </w:r>
            <w:r w:rsidRPr="007B4BF1">
              <w:rPr>
                <w:rFonts w:ascii="Angsana New" w:hAnsi="Angsana New"/>
                <w:sz w:val="28"/>
              </w:rPr>
              <w:t>presented</w:t>
            </w:r>
          </w:p>
        </w:tc>
        <w:tc>
          <w:tcPr>
            <w:tcW w:w="1454" w:type="dxa"/>
            <w:tcBorders>
              <w:top w:val="single" w:sz="4" w:space="0" w:color="auto"/>
            </w:tcBorders>
          </w:tcPr>
          <w:p w14:paraId="29AD6FBD" w14:textId="77777777" w:rsidR="00CC38DA" w:rsidRPr="005C3161" w:rsidRDefault="00CC38DA" w:rsidP="00BC0F94">
            <w:pPr>
              <w:spacing w:line="460" w:lineRule="exact"/>
              <w:jc w:val="right"/>
              <w:rPr>
                <w:rFonts w:ascii="Angsana New" w:hAnsi="Angsana New"/>
                <w:sz w:val="26"/>
                <w:szCs w:val="26"/>
              </w:rPr>
            </w:pPr>
          </w:p>
        </w:tc>
        <w:tc>
          <w:tcPr>
            <w:tcW w:w="1487" w:type="dxa"/>
            <w:tcBorders>
              <w:top w:val="single" w:sz="4" w:space="0" w:color="auto"/>
            </w:tcBorders>
          </w:tcPr>
          <w:p w14:paraId="7DA45E01" w14:textId="77777777" w:rsidR="00CC38DA" w:rsidRPr="005C3161" w:rsidRDefault="00CC38DA" w:rsidP="00BC0F94">
            <w:pPr>
              <w:spacing w:line="460" w:lineRule="exact"/>
              <w:jc w:val="right"/>
              <w:rPr>
                <w:rFonts w:ascii="Angsana New" w:hAnsi="Angsana New"/>
                <w:sz w:val="26"/>
                <w:szCs w:val="26"/>
                <w:cs/>
              </w:rPr>
            </w:pPr>
          </w:p>
        </w:tc>
        <w:tc>
          <w:tcPr>
            <w:tcW w:w="1403" w:type="dxa"/>
            <w:tcBorders>
              <w:top w:val="single" w:sz="4" w:space="0" w:color="auto"/>
            </w:tcBorders>
          </w:tcPr>
          <w:p w14:paraId="25B73CFC" w14:textId="77777777" w:rsidR="00CC38DA" w:rsidRPr="005C3161" w:rsidRDefault="00CC38DA" w:rsidP="00BC0F94">
            <w:pPr>
              <w:spacing w:line="460" w:lineRule="exact"/>
              <w:jc w:val="right"/>
              <w:rPr>
                <w:rFonts w:ascii="Angsana New" w:eastAsia="Angsana New" w:hAnsi="Angsana New"/>
                <w:sz w:val="26"/>
                <w:szCs w:val="26"/>
              </w:rPr>
            </w:pPr>
          </w:p>
        </w:tc>
        <w:tc>
          <w:tcPr>
            <w:tcW w:w="1498" w:type="dxa"/>
            <w:tcBorders>
              <w:top w:val="single" w:sz="4" w:space="0" w:color="auto"/>
            </w:tcBorders>
          </w:tcPr>
          <w:p w14:paraId="01AB4354" w14:textId="77777777" w:rsidR="00CC38DA" w:rsidRPr="005C3161" w:rsidRDefault="00CC38DA" w:rsidP="00BC0F94">
            <w:pPr>
              <w:spacing w:line="460" w:lineRule="exact"/>
              <w:jc w:val="right"/>
              <w:rPr>
                <w:rFonts w:ascii="Angsana New" w:eastAsia="Angsana New" w:hAnsi="Angsana New"/>
                <w:sz w:val="26"/>
                <w:szCs w:val="26"/>
                <w:cs/>
              </w:rPr>
            </w:pPr>
          </w:p>
        </w:tc>
      </w:tr>
      <w:tr w:rsidR="00CC38DA" w:rsidRPr="007B4BF1" w14:paraId="721E90D0" w14:textId="77777777" w:rsidTr="00CF3790">
        <w:trPr>
          <w:trHeight w:val="80"/>
        </w:trPr>
        <w:tc>
          <w:tcPr>
            <w:tcW w:w="2835" w:type="dxa"/>
            <w:shd w:val="clear" w:color="auto" w:fill="auto"/>
            <w:vAlign w:val="bottom"/>
          </w:tcPr>
          <w:p w14:paraId="6E5B4226" w14:textId="1630EAA5" w:rsidR="00CC38DA" w:rsidRPr="007B4BF1" w:rsidRDefault="00CC38DA" w:rsidP="00BC0F94">
            <w:pPr>
              <w:spacing w:line="460" w:lineRule="exact"/>
              <w:ind w:firstLine="458"/>
              <w:rPr>
                <w:rFonts w:ascii="Angsana New" w:hAnsi="Angsana New"/>
                <w:sz w:val="28"/>
                <w:cs/>
              </w:rPr>
            </w:pPr>
            <w:r w:rsidRPr="007B4BF1">
              <w:rPr>
                <w:rFonts w:ascii="Angsana New" w:hAnsi="Angsana New"/>
                <w:sz w:val="28"/>
              </w:rPr>
              <w:t xml:space="preserve">in statements of </w:t>
            </w:r>
          </w:p>
        </w:tc>
        <w:tc>
          <w:tcPr>
            <w:tcW w:w="1454" w:type="dxa"/>
          </w:tcPr>
          <w:p w14:paraId="3E059288" w14:textId="529404B0" w:rsidR="00CC38DA" w:rsidRPr="005C3161" w:rsidRDefault="00CC38DA" w:rsidP="00BC0F94">
            <w:pPr>
              <w:spacing w:line="460" w:lineRule="exact"/>
              <w:jc w:val="right"/>
              <w:rPr>
                <w:rFonts w:ascii="Angsana New" w:eastAsia="Angsana New" w:hAnsi="Angsana New"/>
                <w:color w:val="000000" w:themeColor="text1"/>
                <w:sz w:val="26"/>
                <w:szCs w:val="26"/>
              </w:rPr>
            </w:pPr>
          </w:p>
        </w:tc>
        <w:tc>
          <w:tcPr>
            <w:tcW w:w="1487" w:type="dxa"/>
          </w:tcPr>
          <w:p w14:paraId="76D34671" w14:textId="7840373D" w:rsidR="00CC38DA" w:rsidRPr="005C3161" w:rsidRDefault="00CC38DA" w:rsidP="00BC0F94">
            <w:pPr>
              <w:spacing w:line="460" w:lineRule="exact"/>
              <w:jc w:val="right"/>
              <w:rPr>
                <w:rFonts w:ascii="Angsana New" w:eastAsia="Angsana New" w:hAnsi="Angsana New"/>
                <w:color w:val="000000" w:themeColor="text1"/>
                <w:sz w:val="26"/>
                <w:szCs w:val="26"/>
              </w:rPr>
            </w:pPr>
          </w:p>
        </w:tc>
        <w:tc>
          <w:tcPr>
            <w:tcW w:w="1403" w:type="dxa"/>
          </w:tcPr>
          <w:p w14:paraId="2242517E" w14:textId="75AFE710" w:rsidR="00CC38DA" w:rsidRPr="005C3161" w:rsidRDefault="00CC38DA" w:rsidP="00BC0F94">
            <w:pPr>
              <w:spacing w:line="460" w:lineRule="exact"/>
              <w:jc w:val="right"/>
              <w:rPr>
                <w:rFonts w:ascii="Angsana New" w:eastAsia="Angsana New" w:hAnsi="Angsana New"/>
                <w:sz w:val="26"/>
                <w:szCs w:val="26"/>
              </w:rPr>
            </w:pPr>
          </w:p>
        </w:tc>
        <w:tc>
          <w:tcPr>
            <w:tcW w:w="1498" w:type="dxa"/>
          </w:tcPr>
          <w:p w14:paraId="653D0CBD" w14:textId="26F08F23" w:rsidR="00CC38DA" w:rsidRPr="005C3161" w:rsidRDefault="00CC38DA" w:rsidP="00BC0F94">
            <w:pPr>
              <w:spacing w:line="460" w:lineRule="exact"/>
              <w:jc w:val="right"/>
              <w:rPr>
                <w:rFonts w:ascii="Angsana New" w:eastAsia="Angsana New" w:hAnsi="Angsana New"/>
                <w:color w:val="000000" w:themeColor="text1"/>
                <w:sz w:val="26"/>
                <w:szCs w:val="26"/>
              </w:rPr>
            </w:pPr>
          </w:p>
        </w:tc>
      </w:tr>
      <w:tr w:rsidR="00062B51" w:rsidRPr="007B4BF1" w14:paraId="283C97E6" w14:textId="77777777" w:rsidTr="00CF3790">
        <w:trPr>
          <w:trHeight w:val="80"/>
        </w:trPr>
        <w:tc>
          <w:tcPr>
            <w:tcW w:w="2835" w:type="dxa"/>
            <w:shd w:val="clear" w:color="auto" w:fill="auto"/>
            <w:vAlign w:val="bottom"/>
          </w:tcPr>
          <w:p w14:paraId="18FEE568" w14:textId="6DA66D77" w:rsidR="00062B51" w:rsidRPr="007B4BF1" w:rsidRDefault="00062B51" w:rsidP="00BC0F94">
            <w:pPr>
              <w:spacing w:line="460" w:lineRule="exact"/>
              <w:ind w:firstLine="600"/>
              <w:rPr>
                <w:rFonts w:ascii="Angsana New" w:hAnsi="Angsana New"/>
                <w:sz w:val="28"/>
              </w:rPr>
            </w:pPr>
            <w:r w:rsidRPr="007B4BF1">
              <w:rPr>
                <w:rFonts w:ascii="Angsana New" w:hAnsi="Angsana New"/>
                <w:sz w:val="28"/>
              </w:rPr>
              <w:t>comprehensive income</w:t>
            </w:r>
          </w:p>
        </w:tc>
        <w:tc>
          <w:tcPr>
            <w:tcW w:w="1454" w:type="dxa"/>
          </w:tcPr>
          <w:p w14:paraId="05B37338" w14:textId="6FB72357" w:rsidR="00062B51" w:rsidRPr="005C3161" w:rsidRDefault="00062B51" w:rsidP="00BC0F94">
            <w:pPr>
              <w:spacing w:line="460" w:lineRule="exact"/>
              <w:jc w:val="right"/>
              <w:rPr>
                <w:rFonts w:ascii="Angsana New" w:eastAsia="Angsana New" w:hAnsi="Angsana New"/>
                <w:color w:val="000000" w:themeColor="text1"/>
                <w:sz w:val="26"/>
                <w:szCs w:val="26"/>
              </w:rPr>
            </w:pPr>
            <w:r w:rsidRPr="008C6106">
              <w:rPr>
                <w:rFonts w:ascii="Angsana New" w:hAnsi="Angsana New"/>
                <w:sz w:val="26"/>
                <w:szCs w:val="26"/>
              </w:rPr>
              <w:t>6,116,916.45</w:t>
            </w:r>
          </w:p>
        </w:tc>
        <w:tc>
          <w:tcPr>
            <w:tcW w:w="1487" w:type="dxa"/>
          </w:tcPr>
          <w:p w14:paraId="5057D3CE" w14:textId="5742B1D8" w:rsidR="00062B51" w:rsidRPr="005C3161" w:rsidRDefault="00062B51" w:rsidP="00BC0F94">
            <w:pPr>
              <w:spacing w:line="460" w:lineRule="exact"/>
              <w:jc w:val="right"/>
              <w:rPr>
                <w:rFonts w:ascii="Angsana New" w:hAnsi="Angsana New"/>
                <w:sz w:val="26"/>
                <w:szCs w:val="26"/>
              </w:rPr>
            </w:pPr>
            <w:r w:rsidRPr="00B24DDD">
              <w:rPr>
                <w:rFonts w:ascii="Angsana New" w:hAnsi="Angsana New"/>
                <w:sz w:val="26"/>
                <w:szCs w:val="26"/>
              </w:rPr>
              <w:t>558,096.09</w:t>
            </w:r>
          </w:p>
        </w:tc>
        <w:tc>
          <w:tcPr>
            <w:tcW w:w="1403" w:type="dxa"/>
          </w:tcPr>
          <w:p w14:paraId="546562F9" w14:textId="1D0D1FE1" w:rsidR="00062B51" w:rsidRPr="005C3161" w:rsidRDefault="00062B51" w:rsidP="00BC0F94">
            <w:pPr>
              <w:spacing w:line="460" w:lineRule="exact"/>
              <w:jc w:val="right"/>
              <w:rPr>
                <w:rFonts w:ascii="Angsana New" w:hAnsi="Angsana New"/>
                <w:sz w:val="26"/>
                <w:szCs w:val="26"/>
              </w:rPr>
            </w:pPr>
            <w:r w:rsidRPr="005C3161">
              <w:rPr>
                <w:rFonts w:ascii="Angsana New" w:eastAsia="Angsana New" w:hAnsi="Angsana New"/>
                <w:color w:val="000000" w:themeColor="text1"/>
                <w:sz w:val="26"/>
                <w:szCs w:val="26"/>
              </w:rPr>
              <w:t>3,482,946.15</w:t>
            </w:r>
          </w:p>
        </w:tc>
        <w:tc>
          <w:tcPr>
            <w:tcW w:w="1498" w:type="dxa"/>
          </w:tcPr>
          <w:p w14:paraId="5092BBD4" w14:textId="01AD8702" w:rsidR="00062B51" w:rsidRPr="005C3161" w:rsidRDefault="00062B51" w:rsidP="00BC0F94">
            <w:pPr>
              <w:spacing w:line="460" w:lineRule="exact"/>
              <w:jc w:val="right"/>
              <w:rPr>
                <w:rFonts w:ascii="Angsana New" w:hAnsi="Angsana New"/>
                <w:sz w:val="26"/>
                <w:szCs w:val="26"/>
              </w:rPr>
            </w:pPr>
            <w:r w:rsidRPr="005C3161">
              <w:rPr>
                <w:rFonts w:ascii="Angsana New" w:eastAsia="Angsana New" w:hAnsi="Angsana New"/>
                <w:color w:val="000000" w:themeColor="text1"/>
                <w:sz w:val="26"/>
                <w:szCs w:val="26"/>
              </w:rPr>
              <w:t>648,902.77</w:t>
            </w:r>
          </w:p>
        </w:tc>
      </w:tr>
      <w:tr w:rsidR="000C7410" w:rsidRPr="007B4BF1" w14:paraId="6ED68542" w14:textId="77777777" w:rsidTr="00CF3790">
        <w:trPr>
          <w:trHeight w:val="434"/>
        </w:trPr>
        <w:tc>
          <w:tcPr>
            <w:tcW w:w="2835" w:type="dxa"/>
            <w:shd w:val="clear" w:color="auto" w:fill="auto"/>
            <w:vAlign w:val="center"/>
          </w:tcPr>
          <w:p w14:paraId="19A679D2" w14:textId="77777777" w:rsidR="000C7410" w:rsidRPr="007B4BF1" w:rsidRDefault="000C7410" w:rsidP="00BC0F94">
            <w:pPr>
              <w:spacing w:line="460" w:lineRule="exact"/>
              <w:ind w:firstLine="458"/>
              <w:rPr>
                <w:rFonts w:ascii="Angsana New" w:hAnsi="Angsana New"/>
                <w:sz w:val="28"/>
                <w:cs/>
              </w:rPr>
            </w:pPr>
            <w:r w:rsidRPr="007B4BF1">
              <w:rPr>
                <w:rFonts w:ascii="Angsana New" w:hAnsi="Angsana New"/>
                <w:sz w:val="28"/>
              </w:rPr>
              <w:t>Effective income tax rate</w:t>
            </w:r>
          </w:p>
        </w:tc>
        <w:tc>
          <w:tcPr>
            <w:tcW w:w="1454" w:type="dxa"/>
          </w:tcPr>
          <w:p w14:paraId="229C2351" w14:textId="43BB75B9" w:rsidR="000C7410" w:rsidRPr="005C3161" w:rsidRDefault="000D4A04" w:rsidP="00BC0F94">
            <w:pPr>
              <w:spacing w:line="460" w:lineRule="exact"/>
              <w:jc w:val="right"/>
              <w:rPr>
                <w:rFonts w:ascii="Angsana New" w:hAnsi="Angsana New"/>
                <w:sz w:val="26"/>
                <w:szCs w:val="26"/>
              </w:rPr>
            </w:pPr>
            <w:r w:rsidRPr="005C3161">
              <w:rPr>
                <w:rFonts w:ascii="Angsana New" w:hAnsi="Angsana New"/>
                <w:sz w:val="26"/>
                <w:szCs w:val="26"/>
              </w:rPr>
              <w:t>4.37%</w:t>
            </w:r>
          </w:p>
        </w:tc>
        <w:tc>
          <w:tcPr>
            <w:tcW w:w="1487" w:type="dxa"/>
          </w:tcPr>
          <w:p w14:paraId="5B038C7A" w14:textId="162D7F99" w:rsidR="000C7410" w:rsidRPr="005C3161" w:rsidRDefault="000C7410" w:rsidP="00BC0F94">
            <w:pPr>
              <w:spacing w:line="460" w:lineRule="exact"/>
              <w:jc w:val="right"/>
              <w:rPr>
                <w:rFonts w:ascii="Angsana New" w:hAnsi="Angsana New"/>
                <w:sz w:val="26"/>
                <w:szCs w:val="26"/>
              </w:rPr>
            </w:pPr>
            <w:r w:rsidRPr="005C3161">
              <w:rPr>
                <w:rFonts w:ascii="Angsana New" w:hAnsi="Angsana New"/>
                <w:sz w:val="26"/>
                <w:szCs w:val="26"/>
              </w:rPr>
              <w:t>1.</w:t>
            </w:r>
            <w:r w:rsidR="000D4A04" w:rsidRPr="005C3161">
              <w:rPr>
                <w:rFonts w:ascii="Angsana New" w:hAnsi="Angsana New"/>
                <w:sz w:val="26"/>
                <w:szCs w:val="26"/>
              </w:rPr>
              <w:t>92%</w:t>
            </w:r>
          </w:p>
        </w:tc>
        <w:tc>
          <w:tcPr>
            <w:tcW w:w="1403" w:type="dxa"/>
          </w:tcPr>
          <w:p w14:paraId="32310B0C" w14:textId="0102DABD" w:rsidR="000C7410" w:rsidRPr="005C3161" w:rsidRDefault="000C7410" w:rsidP="00BC0F94">
            <w:pPr>
              <w:spacing w:line="460" w:lineRule="exact"/>
              <w:jc w:val="right"/>
              <w:rPr>
                <w:rFonts w:ascii="Angsana New" w:eastAsia="Angsana New" w:hAnsi="Angsana New"/>
                <w:sz w:val="26"/>
                <w:szCs w:val="26"/>
              </w:rPr>
            </w:pPr>
            <w:r w:rsidRPr="005C3161">
              <w:rPr>
                <w:rFonts w:ascii="Angsana New" w:hAnsi="Angsana New"/>
                <w:sz w:val="26"/>
                <w:szCs w:val="26"/>
              </w:rPr>
              <w:t>2.10%</w:t>
            </w:r>
          </w:p>
        </w:tc>
        <w:tc>
          <w:tcPr>
            <w:tcW w:w="1498" w:type="dxa"/>
          </w:tcPr>
          <w:p w14:paraId="1E81A653" w14:textId="190A0B0D" w:rsidR="000C7410" w:rsidRPr="005C3161" w:rsidRDefault="000C7410" w:rsidP="00BC0F94">
            <w:pPr>
              <w:spacing w:line="460" w:lineRule="exact"/>
              <w:jc w:val="right"/>
              <w:rPr>
                <w:rFonts w:ascii="Angsana New" w:eastAsia="Angsana New" w:hAnsi="Angsana New"/>
                <w:sz w:val="26"/>
                <w:szCs w:val="26"/>
              </w:rPr>
            </w:pPr>
            <w:r w:rsidRPr="005C3161">
              <w:rPr>
                <w:rFonts w:ascii="Angsana New" w:hAnsi="Angsana New"/>
                <w:sz w:val="26"/>
                <w:szCs w:val="26"/>
              </w:rPr>
              <w:t>2.72%</w:t>
            </w:r>
          </w:p>
        </w:tc>
      </w:tr>
    </w:tbl>
    <w:bookmarkEnd w:id="20"/>
    <w:p w14:paraId="1CF050DF" w14:textId="34BF3E44" w:rsidR="00D924EF" w:rsidRPr="007B4BF1" w:rsidRDefault="00C2404F" w:rsidP="00BC0F94">
      <w:pPr>
        <w:spacing w:before="120" w:line="460" w:lineRule="exact"/>
        <w:ind w:left="993"/>
        <w:jc w:val="thaiDistribute"/>
        <w:rPr>
          <w:rFonts w:ascii="Angsana New" w:hAnsi="Angsana New"/>
          <w:cs/>
        </w:rPr>
      </w:pPr>
      <w:r w:rsidRPr="007B4BF1">
        <w:rPr>
          <w:rFonts w:ascii="Angsana New" w:hAnsi="Angsana New"/>
          <w:sz w:val="30"/>
          <w:szCs w:val="30"/>
        </w:rPr>
        <w:t xml:space="preserve">Profit received for investment promotion by reducing corporate income tax at the rate of fifty percent of the normal rate </w:t>
      </w:r>
      <w:r w:rsidR="00FB11DD" w:rsidRPr="00FB11DD">
        <w:rPr>
          <w:rFonts w:ascii="Angsana New" w:hAnsi="Angsana New"/>
          <w:sz w:val="30"/>
          <w:szCs w:val="30"/>
        </w:rPr>
        <w:t>for the three-month period ended on March 31, 202</w:t>
      </w:r>
      <w:r w:rsidR="00FB11DD">
        <w:rPr>
          <w:rFonts w:ascii="Angsana New" w:hAnsi="Angsana New"/>
          <w:sz w:val="30"/>
          <w:szCs w:val="30"/>
        </w:rPr>
        <w:t>5</w:t>
      </w:r>
      <w:r w:rsidR="00FB11DD" w:rsidRPr="00FB11DD">
        <w:rPr>
          <w:rFonts w:ascii="Angsana New" w:hAnsi="Angsana New"/>
          <w:sz w:val="30"/>
          <w:szCs w:val="30"/>
        </w:rPr>
        <w:t>, and 202</w:t>
      </w:r>
      <w:r w:rsidR="00FB11DD">
        <w:rPr>
          <w:rFonts w:ascii="Angsana New" w:hAnsi="Angsana New"/>
          <w:sz w:val="30"/>
          <w:szCs w:val="30"/>
        </w:rPr>
        <w:t>4</w:t>
      </w:r>
      <w:r w:rsidR="00A92190" w:rsidRPr="007B4BF1">
        <w:rPr>
          <w:rFonts w:ascii="Angsana New" w:hAnsi="Angsana New"/>
          <w:sz w:val="30"/>
          <w:szCs w:val="30"/>
        </w:rPr>
        <w:t xml:space="preserve"> </w:t>
      </w:r>
      <w:r w:rsidRPr="007B4BF1">
        <w:rPr>
          <w:rFonts w:ascii="Angsana New" w:hAnsi="Angsana New"/>
          <w:sz w:val="30"/>
          <w:szCs w:val="30"/>
        </w:rPr>
        <w:t xml:space="preserve">amounting to Baht </w:t>
      </w:r>
      <w:r w:rsidR="00BA517D" w:rsidRPr="005C3161">
        <w:rPr>
          <w:rFonts w:ascii="Angsana New" w:eastAsia="Calibri" w:hAnsi="Angsana New"/>
          <w:sz w:val="30"/>
          <w:szCs w:val="30"/>
        </w:rPr>
        <w:t>61,054,442.04</w:t>
      </w:r>
      <w:r w:rsidR="007D6340" w:rsidRPr="005C3161">
        <w:rPr>
          <w:rFonts w:ascii="Angsana New" w:eastAsia="Calibri" w:hAnsi="Angsana New"/>
          <w:sz w:val="30"/>
          <w:szCs w:val="30"/>
        </w:rPr>
        <w:t xml:space="preserve"> </w:t>
      </w:r>
      <w:r w:rsidR="00D1280E" w:rsidRPr="005C3161">
        <w:rPr>
          <w:rFonts w:ascii="Angsana New" w:eastAsia="Calibri" w:hAnsi="Angsana New"/>
          <w:sz w:val="30"/>
          <w:szCs w:val="30"/>
        </w:rPr>
        <w:t>and</w:t>
      </w:r>
      <w:r w:rsidR="000E5D2E" w:rsidRPr="005C3161">
        <w:rPr>
          <w:rFonts w:ascii="Angsana New" w:eastAsia="Calibri" w:hAnsi="Angsana New"/>
          <w:sz w:val="30"/>
          <w:szCs w:val="30"/>
          <w:cs/>
        </w:rPr>
        <w:t xml:space="preserve"> </w:t>
      </w:r>
      <w:r w:rsidR="007C37E3" w:rsidRPr="005C3161">
        <w:rPr>
          <w:rFonts w:ascii="Angsana New" w:hAnsi="Angsana New"/>
          <w:sz w:val="30"/>
          <w:szCs w:val="30"/>
        </w:rPr>
        <w:t>Baht</w:t>
      </w:r>
      <w:r w:rsidR="00687F3A" w:rsidRPr="005C3161">
        <w:rPr>
          <w:rFonts w:ascii="Angsana New" w:hAnsi="Angsana New"/>
          <w:sz w:val="30"/>
          <w:szCs w:val="30"/>
        </w:rPr>
        <w:t xml:space="preserve"> </w:t>
      </w:r>
      <w:r w:rsidR="002C7A9A" w:rsidRPr="005C3161">
        <w:rPr>
          <w:rFonts w:ascii="Angsana New" w:hAnsi="Angsana New"/>
          <w:sz w:val="30"/>
          <w:szCs w:val="30"/>
        </w:rPr>
        <w:t>34,724,833.77</w:t>
      </w:r>
      <w:r w:rsidR="00D924EF" w:rsidRPr="005C3161">
        <w:rPr>
          <w:rFonts w:ascii="Angsana New" w:eastAsia="Calibri" w:hAnsi="Angsana New"/>
          <w:sz w:val="30"/>
          <w:szCs w:val="30"/>
        </w:rPr>
        <w:t xml:space="preserve"> </w:t>
      </w:r>
      <w:r w:rsidR="00687F3A" w:rsidRPr="005C3161">
        <w:rPr>
          <w:rFonts w:ascii="Angsana New" w:hAnsi="Angsana New"/>
          <w:sz w:val="30"/>
          <w:szCs w:val="30"/>
        </w:rPr>
        <w:t>respectively</w:t>
      </w:r>
      <w:r w:rsidR="00687F3A" w:rsidRPr="007B4BF1">
        <w:rPr>
          <w:rFonts w:ascii="Angsana New" w:hAnsi="Angsana New"/>
          <w:sz w:val="30"/>
          <w:szCs w:val="30"/>
          <w:cs/>
        </w:rPr>
        <w:t>.</w:t>
      </w:r>
      <w:r w:rsidR="00687F3A" w:rsidRPr="007B4BF1">
        <w:rPr>
          <w:rFonts w:ascii="Angsana New" w:hAnsi="Angsana New"/>
          <w:cs/>
        </w:rPr>
        <w:t xml:space="preserve"> </w:t>
      </w:r>
    </w:p>
    <w:p w14:paraId="1E1DDA19" w14:textId="77777777" w:rsidR="00D924EF" w:rsidRPr="007B4BF1" w:rsidRDefault="00D924EF" w:rsidP="00BC0F94">
      <w:pPr>
        <w:overflowPunct/>
        <w:autoSpaceDE/>
        <w:autoSpaceDN/>
        <w:adjustRightInd/>
        <w:spacing w:line="460" w:lineRule="exact"/>
        <w:textAlignment w:val="auto"/>
        <w:rPr>
          <w:rFonts w:ascii="Angsana New" w:hAnsi="Angsana New"/>
          <w:cs/>
        </w:rPr>
      </w:pPr>
      <w:r w:rsidRPr="007B4BF1">
        <w:rPr>
          <w:rFonts w:ascii="Angsana New" w:hAnsi="Angsana New"/>
          <w:cs/>
        </w:rPr>
        <w:br w:type="page"/>
      </w:r>
    </w:p>
    <w:tbl>
      <w:tblPr>
        <w:tblW w:w="8628" w:type="dxa"/>
        <w:tblInd w:w="959" w:type="dxa"/>
        <w:tblLook w:val="01E0" w:firstRow="1" w:lastRow="1" w:firstColumn="1" w:lastColumn="1" w:noHBand="0" w:noVBand="0"/>
      </w:tblPr>
      <w:tblGrid>
        <w:gridCol w:w="4672"/>
        <w:gridCol w:w="1978"/>
        <w:gridCol w:w="1978"/>
      </w:tblGrid>
      <w:tr w:rsidR="00D4205A" w:rsidRPr="007B4BF1" w14:paraId="63856D37" w14:textId="77777777" w:rsidTr="00BF782B">
        <w:trPr>
          <w:trHeight w:val="80"/>
        </w:trPr>
        <w:tc>
          <w:tcPr>
            <w:tcW w:w="4961" w:type="dxa"/>
            <w:shd w:val="clear" w:color="auto" w:fill="auto"/>
            <w:vAlign w:val="bottom"/>
          </w:tcPr>
          <w:p w14:paraId="4A5B44F7" w14:textId="77777777" w:rsidR="00D4205A" w:rsidRPr="007B4BF1" w:rsidRDefault="00D4205A" w:rsidP="00BC0F94">
            <w:pPr>
              <w:tabs>
                <w:tab w:val="left" w:pos="5026"/>
              </w:tabs>
              <w:spacing w:line="460" w:lineRule="exact"/>
              <w:ind w:left="34"/>
              <w:jc w:val="center"/>
              <w:rPr>
                <w:rFonts w:ascii="Angsana New" w:hAnsi="Angsana New"/>
                <w:sz w:val="28"/>
                <w:szCs w:val="28"/>
                <w:cs/>
              </w:rPr>
            </w:pPr>
            <w:bookmarkStart w:id="22" w:name="_Hlk47364067"/>
          </w:p>
        </w:tc>
        <w:tc>
          <w:tcPr>
            <w:tcW w:w="3667" w:type="dxa"/>
            <w:gridSpan w:val="2"/>
            <w:shd w:val="clear" w:color="auto" w:fill="auto"/>
            <w:vAlign w:val="bottom"/>
          </w:tcPr>
          <w:p w14:paraId="2A719C49" w14:textId="77777777" w:rsidR="00D4205A" w:rsidRPr="007B4BF1" w:rsidRDefault="00D4205A" w:rsidP="00BC0F94">
            <w:pPr>
              <w:pBdr>
                <w:bottom w:val="single" w:sz="4" w:space="1" w:color="auto"/>
              </w:pBdr>
              <w:tabs>
                <w:tab w:val="left" w:pos="5026"/>
              </w:tabs>
              <w:spacing w:line="46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7030B3" w:rsidRPr="007B4BF1" w14:paraId="03C250CB" w14:textId="77777777" w:rsidTr="00BF782B">
        <w:trPr>
          <w:trHeight w:val="488"/>
        </w:trPr>
        <w:tc>
          <w:tcPr>
            <w:tcW w:w="4961" w:type="dxa"/>
            <w:shd w:val="clear" w:color="auto" w:fill="auto"/>
          </w:tcPr>
          <w:p w14:paraId="10BBC8E0" w14:textId="77777777" w:rsidR="007030B3" w:rsidRPr="007B4BF1" w:rsidRDefault="007030B3" w:rsidP="00BC0F94">
            <w:pPr>
              <w:tabs>
                <w:tab w:val="left" w:pos="5026"/>
              </w:tabs>
              <w:spacing w:line="460" w:lineRule="exact"/>
              <w:ind w:left="34"/>
              <w:jc w:val="center"/>
              <w:rPr>
                <w:rFonts w:ascii="Angsana New" w:hAnsi="Angsana New"/>
                <w:sz w:val="28"/>
                <w:szCs w:val="28"/>
                <w:cs/>
              </w:rPr>
            </w:pPr>
          </w:p>
        </w:tc>
        <w:tc>
          <w:tcPr>
            <w:tcW w:w="1843" w:type="dxa"/>
            <w:shd w:val="clear" w:color="auto" w:fill="auto"/>
            <w:vAlign w:val="bottom"/>
          </w:tcPr>
          <w:p w14:paraId="0F15F073" w14:textId="5476B757" w:rsidR="007030B3" w:rsidRPr="007B4BF1" w:rsidRDefault="00FB11DD" w:rsidP="00BC0F94">
            <w:pPr>
              <w:pBdr>
                <w:bottom w:val="single" w:sz="4" w:space="1" w:color="auto"/>
              </w:pBdr>
              <w:tabs>
                <w:tab w:val="left" w:pos="5026"/>
              </w:tabs>
              <w:spacing w:line="460" w:lineRule="exact"/>
              <w:jc w:val="center"/>
              <w:rPr>
                <w:rFonts w:ascii="Angsana New" w:hAnsi="Angsana New"/>
                <w:sz w:val="28"/>
                <w:szCs w:val="28"/>
              </w:rPr>
            </w:pPr>
            <w:r w:rsidRPr="007E442D">
              <w:rPr>
                <w:rFonts w:ascii="Angsana New" w:hAnsi="Angsana New"/>
                <w:sz w:val="28"/>
                <w:szCs w:val="28"/>
              </w:rPr>
              <w:t>March 31, 2025</w:t>
            </w:r>
          </w:p>
        </w:tc>
        <w:tc>
          <w:tcPr>
            <w:tcW w:w="1824" w:type="dxa"/>
            <w:tcBorders>
              <w:left w:val="nil"/>
            </w:tcBorders>
            <w:shd w:val="clear" w:color="auto" w:fill="auto"/>
            <w:vAlign w:val="bottom"/>
          </w:tcPr>
          <w:p w14:paraId="57B632A9" w14:textId="2C6E4EC2" w:rsidR="007030B3" w:rsidRPr="007B4BF1" w:rsidRDefault="00FB11DD" w:rsidP="00BC0F94">
            <w:pPr>
              <w:pBdr>
                <w:bottom w:val="single" w:sz="4" w:space="1" w:color="auto"/>
              </w:pBdr>
              <w:tabs>
                <w:tab w:val="left" w:pos="5026"/>
              </w:tabs>
              <w:spacing w:line="460" w:lineRule="exact"/>
              <w:jc w:val="center"/>
              <w:rPr>
                <w:rFonts w:ascii="Angsana New" w:hAnsi="Angsana New"/>
                <w:sz w:val="28"/>
                <w:szCs w:val="28"/>
                <w:cs/>
              </w:rPr>
            </w:pPr>
            <w:r w:rsidRPr="007E442D">
              <w:rPr>
                <w:rFonts w:ascii="Angsana New" w:hAnsi="Angsana New"/>
                <w:sz w:val="28"/>
                <w:szCs w:val="28"/>
              </w:rPr>
              <w:t>March 31, 2024</w:t>
            </w:r>
          </w:p>
        </w:tc>
      </w:tr>
      <w:tr w:rsidR="00D43FCC" w:rsidRPr="007B4BF1" w14:paraId="4E8E5119" w14:textId="77777777">
        <w:trPr>
          <w:trHeight w:val="80"/>
        </w:trPr>
        <w:tc>
          <w:tcPr>
            <w:tcW w:w="4961" w:type="dxa"/>
            <w:shd w:val="clear" w:color="auto" w:fill="auto"/>
            <w:vAlign w:val="bottom"/>
          </w:tcPr>
          <w:p w14:paraId="50A23597" w14:textId="77777777" w:rsidR="00D43FCC" w:rsidRPr="007B4BF1" w:rsidRDefault="00D43FCC" w:rsidP="00BC0F94">
            <w:pPr>
              <w:spacing w:line="460" w:lineRule="exact"/>
              <w:ind w:left="34"/>
              <w:rPr>
                <w:rFonts w:ascii="Angsana New" w:hAnsi="Angsana New"/>
                <w:sz w:val="28"/>
                <w:szCs w:val="28"/>
              </w:rPr>
            </w:pPr>
            <w:r w:rsidRPr="007B4BF1">
              <w:rPr>
                <w:rFonts w:ascii="Angsana New" w:hAnsi="Angsana New"/>
                <w:sz w:val="28"/>
                <w:szCs w:val="28"/>
              </w:rPr>
              <w:t>Accounting profit before income tax</w:t>
            </w:r>
          </w:p>
        </w:tc>
        <w:tc>
          <w:tcPr>
            <w:tcW w:w="1843" w:type="dxa"/>
          </w:tcPr>
          <w:p w14:paraId="79EEC462" w14:textId="76F222CE" w:rsidR="00D43FCC" w:rsidRPr="005C3161" w:rsidRDefault="00460656" w:rsidP="00BC0F94">
            <w:pPr>
              <w:spacing w:line="460" w:lineRule="exact"/>
              <w:ind w:left="34"/>
              <w:jc w:val="right"/>
              <w:rPr>
                <w:rFonts w:ascii="Angsana New" w:eastAsia="Angsana New" w:hAnsi="Angsana New"/>
                <w:sz w:val="28"/>
                <w:szCs w:val="28"/>
              </w:rPr>
            </w:pPr>
            <w:r w:rsidRPr="005C3161">
              <w:rPr>
                <w:rFonts w:ascii="Angsana New" w:hAnsi="Angsana New"/>
                <w:sz w:val="26"/>
                <w:szCs w:val="26"/>
              </w:rPr>
              <w:t>48,741,290.12</w:t>
            </w:r>
          </w:p>
        </w:tc>
        <w:tc>
          <w:tcPr>
            <w:tcW w:w="1824" w:type="dxa"/>
          </w:tcPr>
          <w:p w14:paraId="57F0DE55" w14:textId="419301EA" w:rsidR="00D43FCC" w:rsidRPr="005C3161" w:rsidRDefault="009D19CB" w:rsidP="00BC0F94">
            <w:pPr>
              <w:spacing w:line="460" w:lineRule="exact"/>
              <w:ind w:left="34"/>
              <w:jc w:val="right"/>
              <w:rPr>
                <w:rFonts w:ascii="Angsana New" w:eastAsia="Angsana New" w:hAnsi="Angsana New"/>
                <w:color w:val="000000" w:themeColor="text1"/>
                <w:sz w:val="26"/>
                <w:szCs w:val="26"/>
              </w:rPr>
            </w:pPr>
            <w:r w:rsidRPr="005C3161">
              <w:rPr>
                <w:rFonts w:ascii="Angsana New" w:eastAsia="Angsana New" w:hAnsi="Angsana New"/>
                <w:sz w:val="26"/>
                <w:szCs w:val="26"/>
              </w:rPr>
              <w:t>121,766,662.37</w:t>
            </w:r>
          </w:p>
        </w:tc>
      </w:tr>
      <w:tr w:rsidR="00D43FCC" w:rsidRPr="007B4BF1" w14:paraId="3AC6BD49" w14:textId="77777777">
        <w:trPr>
          <w:trHeight w:val="80"/>
        </w:trPr>
        <w:tc>
          <w:tcPr>
            <w:tcW w:w="4961" w:type="dxa"/>
            <w:shd w:val="clear" w:color="auto" w:fill="auto"/>
            <w:vAlign w:val="bottom"/>
          </w:tcPr>
          <w:p w14:paraId="44CA0D57" w14:textId="77777777" w:rsidR="00D43FCC" w:rsidRPr="007B4BF1" w:rsidRDefault="00D43FCC" w:rsidP="00BC0F94">
            <w:pPr>
              <w:spacing w:line="460" w:lineRule="exact"/>
              <w:ind w:left="34"/>
              <w:rPr>
                <w:rFonts w:ascii="Angsana New" w:hAnsi="Angsana New"/>
                <w:sz w:val="28"/>
                <w:szCs w:val="28"/>
                <w:cs/>
              </w:rPr>
            </w:pPr>
            <w:r w:rsidRPr="007B4BF1">
              <w:rPr>
                <w:rFonts w:ascii="Angsana New" w:hAnsi="Angsana New"/>
                <w:sz w:val="28"/>
                <w:szCs w:val="28"/>
              </w:rPr>
              <w:t>Income tax rate</w:t>
            </w:r>
          </w:p>
        </w:tc>
        <w:tc>
          <w:tcPr>
            <w:tcW w:w="1843" w:type="dxa"/>
          </w:tcPr>
          <w:p w14:paraId="166E939B" w14:textId="4113D8CD" w:rsidR="00D43FCC" w:rsidRPr="005C3161" w:rsidRDefault="00D43FCC" w:rsidP="00BC0F94">
            <w:pPr>
              <w:spacing w:line="460" w:lineRule="exact"/>
              <w:ind w:left="34"/>
              <w:jc w:val="right"/>
              <w:rPr>
                <w:rFonts w:ascii="Angsana New" w:hAnsi="Angsana New"/>
                <w:sz w:val="28"/>
                <w:szCs w:val="28"/>
                <w:cs/>
              </w:rPr>
            </w:pPr>
            <w:r w:rsidRPr="005C3161">
              <w:rPr>
                <w:rFonts w:ascii="Angsana New" w:hAnsi="Angsana New"/>
                <w:sz w:val="26"/>
                <w:szCs w:val="26"/>
              </w:rPr>
              <w:t>20 %</w:t>
            </w:r>
          </w:p>
        </w:tc>
        <w:tc>
          <w:tcPr>
            <w:tcW w:w="1824" w:type="dxa"/>
          </w:tcPr>
          <w:p w14:paraId="2B216259" w14:textId="6733A6F3" w:rsidR="00D43FCC" w:rsidRPr="005C3161" w:rsidRDefault="00D43FCC" w:rsidP="00BC0F94">
            <w:pPr>
              <w:spacing w:line="460" w:lineRule="exact"/>
              <w:ind w:left="34"/>
              <w:jc w:val="right"/>
              <w:rPr>
                <w:rFonts w:ascii="Angsana New" w:eastAsia="Angsana New" w:hAnsi="Angsana New"/>
                <w:sz w:val="26"/>
                <w:szCs w:val="26"/>
                <w:cs/>
              </w:rPr>
            </w:pPr>
            <w:r w:rsidRPr="005C3161">
              <w:rPr>
                <w:rFonts w:ascii="Angsana New" w:hAnsi="Angsana New"/>
                <w:sz w:val="26"/>
                <w:szCs w:val="26"/>
              </w:rPr>
              <w:t>20 %</w:t>
            </w:r>
          </w:p>
        </w:tc>
      </w:tr>
      <w:tr w:rsidR="009363B9" w:rsidRPr="007B4BF1" w14:paraId="1F693D07" w14:textId="77777777">
        <w:trPr>
          <w:trHeight w:val="80"/>
        </w:trPr>
        <w:tc>
          <w:tcPr>
            <w:tcW w:w="4961" w:type="dxa"/>
            <w:shd w:val="clear" w:color="auto" w:fill="auto"/>
            <w:vAlign w:val="bottom"/>
          </w:tcPr>
          <w:p w14:paraId="755861E6" w14:textId="77777777" w:rsidR="009363B9" w:rsidRPr="007B4BF1" w:rsidRDefault="009363B9" w:rsidP="00BC0F94">
            <w:pPr>
              <w:spacing w:line="460" w:lineRule="exact"/>
              <w:ind w:left="34"/>
              <w:rPr>
                <w:rFonts w:ascii="Angsana New" w:hAnsi="Angsana New"/>
                <w:sz w:val="28"/>
                <w:szCs w:val="28"/>
                <w:cs/>
              </w:rPr>
            </w:pPr>
            <w:r w:rsidRPr="007B4BF1">
              <w:rPr>
                <w:rFonts w:ascii="Angsana New" w:hAnsi="Angsana New"/>
                <w:sz w:val="28"/>
                <w:szCs w:val="28"/>
              </w:rPr>
              <w:t>Accounting profit before income tax multiply by tax rate</w:t>
            </w:r>
          </w:p>
        </w:tc>
        <w:tc>
          <w:tcPr>
            <w:tcW w:w="1843" w:type="dxa"/>
          </w:tcPr>
          <w:p w14:paraId="5AB0A03A" w14:textId="785B5B55" w:rsidR="009363B9" w:rsidRPr="005C3161" w:rsidRDefault="00A80E79" w:rsidP="00BC0F94">
            <w:pPr>
              <w:spacing w:line="460" w:lineRule="exact"/>
              <w:ind w:left="34"/>
              <w:jc w:val="right"/>
              <w:rPr>
                <w:rFonts w:ascii="Angsana New" w:eastAsia="Angsana New" w:hAnsi="Angsana New"/>
                <w:sz w:val="28"/>
                <w:szCs w:val="28"/>
                <w:cs/>
              </w:rPr>
            </w:pPr>
            <w:r w:rsidRPr="005C3161">
              <w:rPr>
                <w:rFonts w:ascii="Angsana New" w:hAnsi="Angsana New"/>
                <w:sz w:val="26"/>
                <w:szCs w:val="26"/>
              </w:rPr>
              <w:t>9,748,258.02</w:t>
            </w:r>
          </w:p>
        </w:tc>
        <w:tc>
          <w:tcPr>
            <w:tcW w:w="1824" w:type="dxa"/>
          </w:tcPr>
          <w:p w14:paraId="44FFABA9" w14:textId="711AF466" w:rsidR="009363B9" w:rsidRPr="005C3161" w:rsidRDefault="00EA53EC" w:rsidP="00BC0F94">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24,353,332.47</w:t>
            </w:r>
          </w:p>
        </w:tc>
      </w:tr>
      <w:tr w:rsidR="009363B9" w:rsidRPr="007B4BF1" w14:paraId="26ECE7C7" w14:textId="77777777">
        <w:trPr>
          <w:trHeight w:val="80"/>
        </w:trPr>
        <w:tc>
          <w:tcPr>
            <w:tcW w:w="4961" w:type="dxa"/>
            <w:shd w:val="clear" w:color="auto" w:fill="auto"/>
            <w:vAlign w:val="bottom"/>
          </w:tcPr>
          <w:p w14:paraId="2356E5B9" w14:textId="77777777" w:rsidR="009363B9" w:rsidRPr="007B4BF1" w:rsidRDefault="009363B9" w:rsidP="00BC0F94">
            <w:pPr>
              <w:spacing w:line="460" w:lineRule="exact"/>
              <w:ind w:left="34"/>
              <w:rPr>
                <w:rFonts w:ascii="Angsana New" w:hAnsi="Angsana New"/>
                <w:sz w:val="28"/>
                <w:szCs w:val="28"/>
              </w:rPr>
            </w:pPr>
            <w:r w:rsidRPr="007B4BF1">
              <w:rPr>
                <w:rFonts w:ascii="Angsana New" w:hAnsi="Angsana New"/>
                <w:sz w:val="28"/>
                <w:szCs w:val="28"/>
              </w:rPr>
              <w:t>Taxable effects for</w:t>
            </w:r>
            <w:r w:rsidRPr="007B4BF1">
              <w:rPr>
                <w:rFonts w:ascii="Angsana New" w:hAnsi="Angsana New"/>
                <w:sz w:val="28"/>
                <w:szCs w:val="28"/>
                <w:cs/>
              </w:rPr>
              <w:t>:</w:t>
            </w:r>
          </w:p>
        </w:tc>
        <w:tc>
          <w:tcPr>
            <w:tcW w:w="1843" w:type="dxa"/>
            <w:tcBorders>
              <w:bottom w:val="single" w:sz="4" w:space="0" w:color="auto"/>
            </w:tcBorders>
          </w:tcPr>
          <w:p w14:paraId="57B7BC2D" w14:textId="07BC39C6" w:rsidR="009363B9" w:rsidRPr="005C3161" w:rsidRDefault="009363B9" w:rsidP="00BC0F94">
            <w:pPr>
              <w:spacing w:line="460" w:lineRule="exact"/>
              <w:ind w:left="34"/>
              <w:jc w:val="right"/>
              <w:rPr>
                <w:rFonts w:ascii="Angsana New" w:hAnsi="Angsana New"/>
                <w:sz w:val="28"/>
                <w:szCs w:val="28"/>
                <w:cs/>
              </w:rPr>
            </w:pPr>
          </w:p>
        </w:tc>
        <w:tc>
          <w:tcPr>
            <w:tcW w:w="1824" w:type="dxa"/>
            <w:tcBorders>
              <w:bottom w:val="single" w:sz="4" w:space="0" w:color="auto"/>
            </w:tcBorders>
          </w:tcPr>
          <w:p w14:paraId="3EBAFF9C" w14:textId="77777777" w:rsidR="009363B9" w:rsidRPr="005C3161" w:rsidRDefault="009363B9" w:rsidP="00BC0F94">
            <w:pPr>
              <w:spacing w:line="460" w:lineRule="exact"/>
              <w:ind w:left="34"/>
              <w:jc w:val="right"/>
              <w:rPr>
                <w:rFonts w:ascii="Angsana New" w:hAnsi="Angsana New"/>
                <w:sz w:val="26"/>
                <w:szCs w:val="26"/>
                <w:cs/>
              </w:rPr>
            </w:pPr>
          </w:p>
        </w:tc>
      </w:tr>
      <w:tr w:rsidR="00453CD8" w:rsidRPr="007B4BF1" w14:paraId="7AC81D32" w14:textId="77777777">
        <w:trPr>
          <w:trHeight w:val="70"/>
        </w:trPr>
        <w:tc>
          <w:tcPr>
            <w:tcW w:w="4961" w:type="dxa"/>
            <w:tcBorders>
              <w:right w:val="single" w:sz="4" w:space="0" w:color="auto"/>
            </w:tcBorders>
            <w:shd w:val="clear" w:color="auto" w:fill="auto"/>
            <w:vAlign w:val="bottom"/>
          </w:tcPr>
          <w:p w14:paraId="69848A8B" w14:textId="77777777" w:rsidR="00453CD8" w:rsidRPr="007B4BF1" w:rsidRDefault="00453CD8" w:rsidP="00BC0F94">
            <w:pPr>
              <w:spacing w:line="460" w:lineRule="exact"/>
              <w:ind w:left="317"/>
              <w:rPr>
                <w:rFonts w:ascii="Angsana New" w:hAnsi="Angsana New"/>
                <w:sz w:val="28"/>
                <w:szCs w:val="28"/>
                <w:cs/>
              </w:rPr>
            </w:pPr>
            <w:r w:rsidRPr="007B4BF1">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55BAFEFA" w:rsidR="00453CD8" w:rsidRPr="005C3161" w:rsidRDefault="00547FB1" w:rsidP="00BC0F94">
            <w:pPr>
              <w:spacing w:line="460" w:lineRule="exact"/>
              <w:ind w:left="34"/>
              <w:jc w:val="right"/>
              <w:rPr>
                <w:rFonts w:ascii="Angsana New" w:eastAsia="Angsana New" w:hAnsi="Angsana New"/>
                <w:sz w:val="28"/>
                <w:szCs w:val="28"/>
              </w:rPr>
            </w:pPr>
            <w:r w:rsidRPr="005C3161">
              <w:rPr>
                <w:rFonts w:ascii="Angsana New" w:hAnsi="Angsana New"/>
                <w:sz w:val="26"/>
                <w:szCs w:val="26"/>
              </w:rPr>
              <w:t>4,136,808.33</w:t>
            </w:r>
          </w:p>
        </w:tc>
        <w:tc>
          <w:tcPr>
            <w:tcW w:w="1824" w:type="dxa"/>
            <w:tcBorders>
              <w:top w:val="single" w:sz="4" w:space="0" w:color="auto"/>
              <w:left w:val="single" w:sz="4" w:space="0" w:color="auto"/>
              <w:right w:val="single" w:sz="4" w:space="0" w:color="auto"/>
            </w:tcBorders>
          </w:tcPr>
          <w:p w14:paraId="20ABD2F1" w14:textId="6E48A2F8" w:rsidR="00453CD8" w:rsidRPr="005C3161" w:rsidRDefault="00453CD8" w:rsidP="00BC0F94">
            <w:pPr>
              <w:tabs>
                <w:tab w:val="center" w:pos="821"/>
                <w:tab w:val="right" w:pos="1608"/>
              </w:tabs>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4,244,742.06</w:t>
            </w:r>
          </w:p>
        </w:tc>
      </w:tr>
      <w:tr w:rsidR="00453CD8" w:rsidRPr="007B4BF1" w14:paraId="1B710002" w14:textId="77777777">
        <w:trPr>
          <w:trHeight w:val="85"/>
        </w:trPr>
        <w:tc>
          <w:tcPr>
            <w:tcW w:w="4961" w:type="dxa"/>
            <w:tcBorders>
              <w:right w:val="single" w:sz="4" w:space="0" w:color="auto"/>
            </w:tcBorders>
            <w:shd w:val="clear" w:color="auto" w:fill="auto"/>
            <w:vAlign w:val="bottom"/>
          </w:tcPr>
          <w:p w14:paraId="6A150976" w14:textId="77777777" w:rsidR="00453CD8" w:rsidRPr="007B4BF1" w:rsidRDefault="00453CD8" w:rsidP="00BC0F94">
            <w:pPr>
              <w:spacing w:line="460" w:lineRule="exact"/>
              <w:ind w:left="317"/>
              <w:rPr>
                <w:rFonts w:ascii="Angsana New" w:hAnsi="Angsana New"/>
                <w:sz w:val="28"/>
                <w:szCs w:val="28"/>
                <w:cs/>
              </w:rPr>
            </w:pPr>
            <w:r w:rsidRPr="007B4BF1">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55B86B24" w:rsidR="00453CD8" w:rsidRPr="005C3161" w:rsidRDefault="00547FB1" w:rsidP="00BC0F94">
            <w:pPr>
              <w:spacing w:line="460" w:lineRule="exact"/>
              <w:ind w:left="34"/>
              <w:jc w:val="right"/>
              <w:rPr>
                <w:rFonts w:ascii="Angsana New" w:eastAsia="Angsana New" w:hAnsi="Angsana New"/>
                <w:sz w:val="28"/>
                <w:szCs w:val="28"/>
              </w:rPr>
            </w:pPr>
            <w:r w:rsidRPr="005C3161">
              <w:rPr>
                <w:rFonts w:ascii="Angsana New" w:hAnsi="Angsana New"/>
                <w:sz w:val="26"/>
                <w:szCs w:val="26"/>
              </w:rPr>
              <w:t>1,085,875.43</w:t>
            </w:r>
          </w:p>
        </w:tc>
        <w:tc>
          <w:tcPr>
            <w:tcW w:w="1824" w:type="dxa"/>
            <w:tcBorders>
              <w:left w:val="single" w:sz="4" w:space="0" w:color="auto"/>
              <w:right w:val="single" w:sz="4" w:space="0" w:color="auto"/>
            </w:tcBorders>
          </w:tcPr>
          <w:p w14:paraId="0BA0307E" w14:textId="7E52016D" w:rsidR="00453CD8" w:rsidRPr="005C3161" w:rsidRDefault="00453CD8" w:rsidP="00BC0F94">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(321,924.07)</w:t>
            </w:r>
          </w:p>
        </w:tc>
      </w:tr>
      <w:tr w:rsidR="00453CD8" w:rsidRPr="007B4BF1" w14:paraId="78BB741D" w14:textId="77777777">
        <w:trPr>
          <w:trHeight w:val="85"/>
        </w:trPr>
        <w:tc>
          <w:tcPr>
            <w:tcW w:w="4961" w:type="dxa"/>
            <w:tcBorders>
              <w:right w:val="single" w:sz="4" w:space="0" w:color="auto"/>
            </w:tcBorders>
            <w:shd w:val="clear" w:color="auto" w:fill="auto"/>
            <w:vAlign w:val="bottom"/>
          </w:tcPr>
          <w:p w14:paraId="591A02F9" w14:textId="77777777" w:rsidR="00453CD8" w:rsidRPr="007B4BF1" w:rsidRDefault="00453CD8" w:rsidP="00BC0F94">
            <w:pPr>
              <w:spacing w:line="460" w:lineRule="exact"/>
              <w:ind w:left="317"/>
              <w:rPr>
                <w:rFonts w:ascii="Angsana New" w:hAnsi="Angsana New"/>
                <w:sz w:val="28"/>
                <w:szCs w:val="28"/>
              </w:rPr>
            </w:pPr>
            <w:r w:rsidRPr="007B4BF1">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7079416A" w:rsidR="00453CD8" w:rsidRPr="005C3161" w:rsidRDefault="00547FB1" w:rsidP="00BC0F94">
            <w:pPr>
              <w:spacing w:line="460" w:lineRule="exact"/>
              <w:ind w:left="34"/>
              <w:jc w:val="right"/>
              <w:rPr>
                <w:rFonts w:ascii="Angsana New" w:eastAsia="Angsana New" w:hAnsi="Angsana New"/>
                <w:sz w:val="28"/>
                <w:szCs w:val="28"/>
              </w:rPr>
            </w:pPr>
            <w:r w:rsidRPr="005C3161">
              <w:rPr>
                <w:rFonts w:ascii="Angsana New" w:hAnsi="Angsana New"/>
                <w:sz w:val="26"/>
                <w:szCs w:val="26"/>
              </w:rPr>
              <w:t>(14,970,941.78)</w:t>
            </w:r>
          </w:p>
        </w:tc>
        <w:tc>
          <w:tcPr>
            <w:tcW w:w="1824" w:type="dxa"/>
            <w:tcBorders>
              <w:left w:val="single" w:sz="4" w:space="0" w:color="auto"/>
              <w:right w:val="single" w:sz="4" w:space="0" w:color="auto"/>
            </w:tcBorders>
          </w:tcPr>
          <w:p w14:paraId="185E67A9" w14:textId="46CDBD03" w:rsidR="00453CD8" w:rsidRPr="005C3161" w:rsidRDefault="00453CD8" w:rsidP="00BC0F94">
            <w:pPr>
              <w:spacing w:line="460" w:lineRule="exact"/>
              <w:ind w:left="34"/>
              <w:jc w:val="right"/>
              <w:rPr>
                <w:rFonts w:ascii="Angsana New" w:eastAsia="Angsana New" w:hAnsi="Angsana New"/>
                <w:color w:val="000000" w:themeColor="text1"/>
                <w:sz w:val="26"/>
                <w:szCs w:val="26"/>
              </w:rPr>
            </w:pPr>
            <w:r w:rsidRPr="005C3161">
              <w:rPr>
                <w:rFonts w:ascii="Angsana New" w:hAnsi="Angsana New"/>
                <w:sz w:val="26"/>
                <w:szCs w:val="26"/>
              </w:rPr>
              <w:t>(28,288,194.13)</w:t>
            </w:r>
          </w:p>
        </w:tc>
      </w:tr>
      <w:tr w:rsidR="00453CD8" w:rsidRPr="007B4BF1" w14:paraId="328BCD92" w14:textId="77777777" w:rsidTr="00D5588F">
        <w:trPr>
          <w:trHeight w:val="85"/>
        </w:trPr>
        <w:tc>
          <w:tcPr>
            <w:tcW w:w="4961" w:type="dxa"/>
            <w:tcBorders>
              <w:right w:val="single" w:sz="4" w:space="0" w:color="auto"/>
            </w:tcBorders>
            <w:shd w:val="clear" w:color="auto" w:fill="auto"/>
            <w:vAlign w:val="bottom"/>
          </w:tcPr>
          <w:p w14:paraId="15AA60F1" w14:textId="46CF14F6" w:rsidR="00453CD8" w:rsidRPr="007B4BF1" w:rsidRDefault="00453CD8" w:rsidP="00BC0F94">
            <w:pPr>
              <w:spacing w:line="460" w:lineRule="exact"/>
              <w:ind w:left="317"/>
              <w:rPr>
                <w:rFonts w:ascii="Angsana New" w:hAnsi="Angsana New"/>
                <w:sz w:val="28"/>
                <w:szCs w:val="28"/>
              </w:rPr>
            </w:pPr>
            <w:r w:rsidRPr="007B4BF1">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40083C87" w:rsidR="00453CD8" w:rsidRPr="005C3161" w:rsidRDefault="00453CD8" w:rsidP="00BC0F94">
            <w:pPr>
              <w:tabs>
                <w:tab w:val="left" w:pos="1467"/>
              </w:tabs>
              <w:spacing w:line="460" w:lineRule="exact"/>
              <w:ind w:left="34"/>
              <w:jc w:val="right"/>
              <w:rPr>
                <w:rFonts w:ascii="Angsana New" w:hAnsi="Angsana New"/>
                <w:sz w:val="28"/>
                <w:szCs w:val="28"/>
              </w:rPr>
            </w:pPr>
            <w:r w:rsidRPr="005C3161">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6A19FDB4" w:rsidR="00453CD8" w:rsidRPr="005C3161" w:rsidRDefault="00453CD8" w:rsidP="00BC0F94">
            <w:pPr>
              <w:spacing w:line="460" w:lineRule="exact"/>
              <w:ind w:left="34"/>
              <w:jc w:val="right"/>
              <w:rPr>
                <w:rFonts w:ascii="Angsana New" w:hAnsi="Angsana New"/>
                <w:sz w:val="26"/>
                <w:szCs w:val="26"/>
              </w:rPr>
            </w:pPr>
            <w:r w:rsidRPr="005C3161">
              <w:rPr>
                <w:rFonts w:ascii="Angsana New" w:hAnsi="Angsana New"/>
                <w:sz w:val="26"/>
                <w:szCs w:val="26"/>
              </w:rPr>
              <w:t>12,043.67</w:t>
            </w:r>
          </w:p>
        </w:tc>
      </w:tr>
      <w:tr w:rsidR="00453CD8" w:rsidRPr="007B4BF1" w14:paraId="766B779A" w14:textId="77777777" w:rsidTr="00D5588F">
        <w:trPr>
          <w:trHeight w:val="75"/>
        </w:trPr>
        <w:tc>
          <w:tcPr>
            <w:tcW w:w="4961" w:type="dxa"/>
            <w:tcBorders>
              <w:right w:val="single" w:sz="4" w:space="0" w:color="auto"/>
            </w:tcBorders>
            <w:shd w:val="clear" w:color="auto" w:fill="auto"/>
            <w:vAlign w:val="bottom"/>
          </w:tcPr>
          <w:p w14:paraId="4B11FBA6" w14:textId="77777777" w:rsidR="00453CD8" w:rsidRPr="007B4BF1" w:rsidRDefault="00453CD8" w:rsidP="00BC0F94">
            <w:pPr>
              <w:spacing w:line="460" w:lineRule="exact"/>
              <w:ind w:left="459" w:firstLine="709"/>
              <w:rPr>
                <w:rFonts w:ascii="Angsana New" w:hAnsi="Angsana New"/>
                <w:sz w:val="28"/>
                <w:szCs w:val="28"/>
                <w:cs/>
              </w:rPr>
            </w:pPr>
            <w:r w:rsidRPr="007B4BF1">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1FDE3717" w:rsidR="00453CD8" w:rsidRPr="005C3161" w:rsidRDefault="00547FB1" w:rsidP="00BC0F94">
            <w:pPr>
              <w:spacing w:line="460" w:lineRule="exact"/>
              <w:ind w:left="34"/>
              <w:jc w:val="right"/>
              <w:rPr>
                <w:rFonts w:ascii="Angsana New" w:eastAsia="Angsana New" w:hAnsi="Angsana New"/>
                <w:sz w:val="28"/>
                <w:szCs w:val="28"/>
                <w:cs/>
              </w:rPr>
            </w:pPr>
            <w:r w:rsidRPr="005C3161">
              <w:rPr>
                <w:rFonts w:ascii="Angsana New" w:hAnsi="Angsana New"/>
                <w:sz w:val="26"/>
                <w:szCs w:val="26"/>
              </w:rPr>
              <w:t>(9,748,258.02)</w:t>
            </w:r>
          </w:p>
        </w:tc>
        <w:tc>
          <w:tcPr>
            <w:tcW w:w="1824" w:type="dxa"/>
            <w:tcBorders>
              <w:top w:val="single" w:sz="4" w:space="0" w:color="auto"/>
              <w:left w:val="single" w:sz="4" w:space="0" w:color="auto"/>
              <w:bottom w:val="single" w:sz="4" w:space="0" w:color="auto"/>
              <w:right w:val="single" w:sz="4" w:space="0" w:color="auto"/>
            </w:tcBorders>
          </w:tcPr>
          <w:p w14:paraId="0BCA9965" w14:textId="28261A86" w:rsidR="00453CD8" w:rsidRPr="005C3161" w:rsidRDefault="00453CD8" w:rsidP="00BC0F94">
            <w:pPr>
              <w:spacing w:line="460" w:lineRule="exact"/>
              <w:ind w:left="34"/>
              <w:jc w:val="right"/>
              <w:rPr>
                <w:rFonts w:ascii="Angsana New" w:eastAsia="Angsana New" w:hAnsi="Angsana New"/>
                <w:color w:val="000000" w:themeColor="text1"/>
                <w:sz w:val="26"/>
                <w:szCs w:val="26"/>
                <w:cs/>
              </w:rPr>
            </w:pPr>
            <w:r w:rsidRPr="005C3161">
              <w:rPr>
                <w:rFonts w:ascii="Angsana New" w:hAnsi="Angsana New"/>
                <w:sz w:val="26"/>
                <w:szCs w:val="26"/>
              </w:rPr>
              <w:t>(24,353,332.47)</w:t>
            </w:r>
          </w:p>
        </w:tc>
      </w:tr>
      <w:tr w:rsidR="009363B9" w:rsidRPr="007B4BF1" w14:paraId="5550C135" w14:textId="77777777" w:rsidTr="00D5588F">
        <w:trPr>
          <w:trHeight w:val="70"/>
        </w:trPr>
        <w:tc>
          <w:tcPr>
            <w:tcW w:w="4961" w:type="dxa"/>
            <w:shd w:val="clear" w:color="auto" w:fill="auto"/>
            <w:vAlign w:val="bottom"/>
          </w:tcPr>
          <w:p w14:paraId="13D84CD4" w14:textId="65CB3F37" w:rsidR="009363B9" w:rsidRPr="007B4BF1" w:rsidRDefault="009363B9" w:rsidP="00BC0F94">
            <w:pPr>
              <w:spacing w:line="460" w:lineRule="exact"/>
              <w:ind w:left="34"/>
              <w:rPr>
                <w:rFonts w:ascii="Angsana New" w:hAnsi="Angsana New"/>
                <w:sz w:val="28"/>
                <w:szCs w:val="28"/>
              </w:rPr>
            </w:pPr>
            <w:r w:rsidRPr="007B4BF1">
              <w:rPr>
                <w:rFonts w:ascii="Angsana New" w:hAnsi="Angsana New"/>
                <w:sz w:val="28"/>
                <w:szCs w:val="28"/>
              </w:rPr>
              <w:t>Income tax expenses</w:t>
            </w:r>
            <w:r w:rsidRPr="007B4BF1">
              <w:rPr>
                <w:rFonts w:ascii="Angsana New" w:hAnsi="Angsana New"/>
                <w:sz w:val="28"/>
                <w:szCs w:val="28"/>
                <w:cs/>
              </w:rPr>
              <w:t xml:space="preserve"> </w:t>
            </w:r>
            <w:r w:rsidRPr="007B4BF1">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363B9" w:rsidRPr="005C3161" w:rsidRDefault="009363B9" w:rsidP="00BC0F94">
            <w:pPr>
              <w:spacing w:line="460" w:lineRule="exact"/>
              <w:ind w:left="34"/>
              <w:jc w:val="right"/>
              <w:rPr>
                <w:rFonts w:ascii="Angsana New" w:hAnsi="Angsana New"/>
                <w:sz w:val="28"/>
                <w:szCs w:val="28"/>
                <w:cs/>
              </w:rPr>
            </w:pPr>
          </w:p>
        </w:tc>
        <w:tc>
          <w:tcPr>
            <w:tcW w:w="1824" w:type="dxa"/>
            <w:tcBorders>
              <w:top w:val="single" w:sz="4" w:space="0" w:color="auto"/>
            </w:tcBorders>
          </w:tcPr>
          <w:p w14:paraId="0DECED1A" w14:textId="586A4F78" w:rsidR="009363B9" w:rsidRPr="005C3161" w:rsidRDefault="009363B9" w:rsidP="00BC0F94">
            <w:pPr>
              <w:spacing w:line="460" w:lineRule="exact"/>
              <w:ind w:left="34"/>
              <w:jc w:val="right"/>
              <w:rPr>
                <w:rFonts w:ascii="Angsana New" w:hAnsi="Angsana New"/>
                <w:sz w:val="26"/>
                <w:szCs w:val="26"/>
                <w:cs/>
              </w:rPr>
            </w:pPr>
          </w:p>
        </w:tc>
      </w:tr>
      <w:tr w:rsidR="003875E4" w:rsidRPr="007B4BF1" w14:paraId="5A7723A5" w14:textId="77777777" w:rsidTr="00D5588F">
        <w:trPr>
          <w:trHeight w:val="80"/>
        </w:trPr>
        <w:tc>
          <w:tcPr>
            <w:tcW w:w="4961" w:type="dxa"/>
            <w:shd w:val="clear" w:color="auto" w:fill="auto"/>
            <w:vAlign w:val="bottom"/>
          </w:tcPr>
          <w:p w14:paraId="1610E207" w14:textId="77777777" w:rsidR="003875E4" w:rsidRPr="007B4BF1" w:rsidRDefault="003875E4" w:rsidP="00BC0F94">
            <w:pPr>
              <w:spacing w:line="460" w:lineRule="exact"/>
              <w:ind w:left="317"/>
              <w:rPr>
                <w:rFonts w:ascii="Angsana New" w:hAnsi="Angsana New"/>
                <w:sz w:val="28"/>
                <w:szCs w:val="28"/>
                <w:cs/>
              </w:rPr>
            </w:pPr>
            <w:r w:rsidRPr="007B4BF1">
              <w:rPr>
                <w:rFonts w:ascii="Angsana New" w:hAnsi="Angsana New"/>
                <w:sz w:val="28"/>
                <w:szCs w:val="28"/>
              </w:rPr>
              <w:t xml:space="preserve">statements of comprehensive income </w:t>
            </w:r>
          </w:p>
        </w:tc>
        <w:tc>
          <w:tcPr>
            <w:tcW w:w="1843" w:type="dxa"/>
            <w:vAlign w:val="bottom"/>
          </w:tcPr>
          <w:p w14:paraId="20BBDCDE" w14:textId="7CAA99CE" w:rsidR="003875E4" w:rsidRPr="005C3161" w:rsidRDefault="003875E4" w:rsidP="00BC0F94">
            <w:pPr>
              <w:spacing w:line="460" w:lineRule="exact"/>
              <w:jc w:val="right"/>
              <w:rPr>
                <w:rFonts w:ascii="Angsana New" w:hAnsi="Angsana New"/>
                <w:sz w:val="28"/>
                <w:szCs w:val="28"/>
                <w:cs/>
              </w:rPr>
            </w:pPr>
            <w:r w:rsidRPr="005C3161">
              <w:rPr>
                <w:rFonts w:ascii="Angsana New" w:hAnsi="Angsana New"/>
                <w:sz w:val="26"/>
                <w:szCs w:val="26"/>
              </w:rPr>
              <w:t>-</w:t>
            </w:r>
          </w:p>
        </w:tc>
        <w:tc>
          <w:tcPr>
            <w:tcW w:w="1824" w:type="dxa"/>
            <w:vAlign w:val="bottom"/>
          </w:tcPr>
          <w:p w14:paraId="6214FE92" w14:textId="4014D510" w:rsidR="003875E4" w:rsidRPr="005C3161" w:rsidRDefault="003875E4" w:rsidP="00BC0F94">
            <w:pPr>
              <w:spacing w:line="460" w:lineRule="exact"/>
              <w:jc w:val="right"/>
              <w:rPr>
                <w:rFonts w:ascii="Angsana New" w:hAnsi="Angsana New"/>
                <w:sz w:val="26"/>
                <w:szCs w:val="26"/>
                <w:cs/>
              </w:rPr>
            </w:pPr>
            <w:r w:rsidRPr="005C3161">
              <w:rPr>
                <w:rFonts w:ascii="Angsana New" w:hAnsi="Angsana New"/>
                <w:sz w:val="26"/>
                <w:szCs w:val="26"/>
              </w:rPr>
              <w:t>-</w:t>
            </w:r>
          </w:p>
        </w:tc>
      </w:tr>
      <w:tr w:rsidR="003875E4" w:rsidRPr="007B4BF1" w14:paraId="04FCE89B" w14:textId="77777777">
        <w:trPr>
          <w:trHeight w:val="80"/>
        </w:trPr>
        <w:tc>
          <w:tcPr>
            <w:tcW w:w="4961" w:type="dxa"/>
            <w:shd w:val="clear" w:color="auto" w:fill="auto"/>
            <w:vAlign w:val="bottom"/>
          </w:tcPr>
          <w:p w14:paraId="279F4D68" w14:textId="77777777" w:rsidR="003875E4" w:rsidRPr="007B4BF1" w:rsidRDefault="003875E4" w:rsidP="00BC0F94">
            <w:pPr>
              <w:spacing w:line="460" w:lineRule="exact"/>
              <w:ind w:left="34"/>
              <w:rPr>
                <w:rFonts w:ascii="Angsana New" w:hAnsi="Angsana New"/>
                <w:sz w:val="28"/>
                <w:szCs w:val="28"/>
              </w:rPr>
            </w:pPr>
            <w:r w:rsidRPr="007B4BF1">
              <w:rPr>
                <w:rFonts w:ascii="Angsana New" w:hAnsi="Angsana New"/>
                <w:sz w:val="28"/>
                <w:szCs w:val="28"/>
              </w:rPr>
              <w:t>Effective income tax rate</w:t>
            </w:r>
          </w:p>
        </w:tc>
        <w:tc>
          <w:tcPr>
            <w:tcW w:w="1843" w:type="dxa"/>
            <w:vAlign w:val="center"/>
          </w:tcPr>
          <w:p w14:paraId="256947CE" w14:textId="7AF39EE0" w:rsidR="003875E4" w:rsidRPr="005C3161" w:rsidRDefault="003875E4" w:rsidP="00BC0F94">
            <w:pPr>
              <w:spacing w:line="460" w:lineRule="exact"/>
              <w:ind w:left="34"/>
              <w:jc w:val="right"/>
              <w:rPr>
                <w:rFonts w:ascii="Angsana New" w:hAnsi="Angsana New"/>
                <w:sz w:val="28"/>
                <w:szCs w:val="28"/>
                <w:cs/>
              </w:rPr>
            </w:pPr>
            <w:r w:rsidRPr="005C3161">
              <w:rPr>
                <w:rFonts w:ascii="Angsana New" w:hAnsi="Angsana New"/>
                <w:sz w:val="26"/>
                <w:szCs w:val="26"/>
              </w:rPr>
              <w:t>0%</w:t>
            </w:r>
          </w:p>
        </w:tc>
        <w:tc>
          <w:tcPr>
            <w:tcW w:w="1824" w:type="dxa"/>
            <w:vAlign w:val="bottom"/>
          </w:tcPr>
          <w:p w14:paraId="52F46614" w14:textId="196926AA" w:rsidR="003875E4" w:rsidRPr="005C3161" w:rsidRDefault="003875E4" w:rsidP="00BC0F94">
            <w:pPr>
              <w:spacing w:line="460" w:lineRule="exact"/>
              <w:ind w:left="34"/>
              <w:jc w:val="right"/>
              <w:rPr>
                <w:rFonts w:ascii="Angsana New" w:hAnsi="Angsana New"/>
                <w:sz w:val="26"/>
                <w:szCs w:val="26"/>
                <w:cs/>
              </w:rPr>
            </w:pPr>
            <w:r w:rsidRPr="005C3161">
              <w:rPr>
                <w:rFonts w:ascii="Angsana New" w:hAnsi="Angsana New"/>
                <w:sz w:val="26"/>
                <w:szCs w:val="26"/>
              </w:rPr>
              <w:t>0%</w:t>
            </w:r>
          </w:p>
        </w:tc>
      </w:tr>
    </w:tbl>
    <w:bookmarkEnd w:id="22"/>
    <w:p w14:paraId="08AA35E4" w14:textId="6B64757E" w:rsidR="00327FEE" w:rsidRPr="007B4BF1" w:rsidRDefault="00327FEE" w:rsidP="00BC0F94">
      <w:pPr>
        <w:spacing w:before="120" w:line="460" w:lineRule="exact"/>
        <w:ind w:left="992" w:hanging="567"/>
        <w:jc w:val="thaiDistribute"/>
        <w:rPr>
          <w:rFonts w:ascii="Angsana New" w:hAnsi="Angsana New"/>
          <w:sz w:val="30"/>
          <w:szCs w:val="30"/>
          <w:cs/>
        </w:rPr>
      </w:pPr>
      <w:r w:rsidRPr="007B4BF1">
        <w:rPr>
          <w:rFonts w:ascii="Angsana New" w:hAnsi="Angsana New"/>
          <w:sz w:val="30"/>
          <w:szCs w:val="30"/>
        </w:rPr>
        <w:t>3</w:t>
      </w:r>
      <w:r w:rsidR="00547FB1">
        <w:rPr>
          <w:rFonts w:ascii="Angsana New" w:hAnsi="Angsana New"/>
          <w:sz w:val="30"/>
          <w:szCs w:val="30"/>
        </w:rPr>
        <w:t>3</w:t>
      </w:r>
      <w:r w:rsidRPr="007B4BF1">
        <w:rPr>
          <w:rFonts w:ascii="Angsana New" w:hAnsi="Angsana New"/>
          <w:sz w:val="30"/>
          <w:szCs w:val="30"/>
          <w:cs/>
        </w:rPr>
        <w:t>.</w:t>
      </w:r>
      <w:r w:rsidR="00A44457" w:rsidRPr="007B4BF1">
        <w:rPr>
          <w:rFonts w:ascii="Angsana New" w:hAnsi="Angsana New"/>
          <w:sz w:val="30"/>
          <w:szCs w:val="30"/>
        </w:rPr>
        <w:t>3</w:t>
      </w:r>
      <w:r w:rsidRPr="007B4BF1">
        <w:rPr>
          <w:rFonts w:ascii="Angsana New" w:hAnsi="Angsana New"/>
          <w:sz w:val="30"/>
          <w:szCs w:val="30"/>
        </w:rPr>
        <w:tab/>
        <w:t xml:space="preserve">The components of deferred tax assets and deferred tax liabilities as at </w:t>
      </w:r>
      <w:r w:rsidR="000B16D7" w:rsidRPr="000B16D7">
        <w:rPr>
          <w:rFonts w:ascii="Angsana New" w:eastAsia="Angsana New" w:hAnsi="Angsana New"/>
          <w:sz w:val="30"/>
          <w:szCs w:val="30"/>
        </w:rPr>
        <w:t>March</w:t>
      </w:r>
      <w:r w:rsidR="00526367" w:rsidRPr="007B4BF1">
        <w:rPr>
          <w:rFonts w:ascii="Angsana New" w:eastAsia="Angsana New" w:hAnsi="Angsana New"/>
          <w:sz w:val="30"/>
          <w:szCs w:val="30"/>
        </w:rPr>
        <w:t xml:space="preserve"> 3</w:t>
      </w:r>
      <w:r w:rsidR="00A44457" w:rsidRPr="007B4BF1">
        <w:rPr>
          <w:rFonts w:ascii="Angsana New" w:eastAsia="Angsana New" w:hAnsi="Angsana New"/>
          <w:sz w:val="30"/>
          <w:szCs w:val="30"/>
        </w:rPr>
        <w:t>1</w:t>
      </w:r>
      <w:r w:rsidRPr="007B4BF1">
        <w:rPr>
          <w:rFonts w:ascii="Angsana New" w:eastAsia="Angsana New" w:hAnsi="Angsana New"/>
          <w:color w:val="000000" w:themeColor="text1"/>
          <w:sz w:val="30"/>
          <w:szCs w:val="30"/>
        </w:rPr>
        <w:t xml:space="preserve">, </w:t>
      </w:r>
      <w:r w:rsidR="004E28DF" w:rsidRPr="007B4BF1">
        <w:rPr>
          <w:rFonts w:ascii="Angsana New" w:eastAsia="Angsana New" w:hAnsi="Angsana New"/>
          <w:color w:val="000000" w:themeColor="text1"/>
          <w:sz w:val="30"/>
          <w:szCs w:val="30"/>
        </w:rPr>
        <w:t>202</w:t>
      </w:r>
      <w:r w:rsidR="000B16D7">
        <w:rPr>
          <w:rFonts w:ascii="Angsana New" w:eastAsia="Angsana New" w:hAnsi="Angsana New"/>
          <w:color w:val="000000" w:themeColor="text1"/>
          <w:sz w:val="30"/>
          <w:szCs w:val="30"/>
        </w:rPr>
        <w:t>5</w:t>
      </w:r>
      <w:r w:rsidRPr="007B4BF1">
        <w:rPr>
          <w:rFonts w:ascii="Angsana New" w:eastAsia="Angsana New" w:hAnsi="Angsana New"/>
          <w:color w:val="000000" w:themeColor="text1"/>
          <w:sz w:val="30"/>
          <w:szCs w:val="30"/>
        </w:rPr>
        <w:t xml:space="preserve"> and </w:t>
      </w:r>
      <w:r w:rsidR="00C95AE9" w:rsidRPr="00C95AE9">
        <w:rPr>
          <w:rFonts w:ascii="Angsana New" w:eastAsia="Angsana New" w:hAnsi="Angsana New"/>
          <w:color w:val="000000" w:themeColor="text1"/>
          <w:sz w:val="30"/>
          <w:szCs w:val="30"/>
        </w:rPr>
        <w:t>December 31, 2024</w:t>
      </w:r>
      <w:r w:rsidRPr="007B4BF1">
        <w:rPr>
          <w:rFonts w:ascii="Angsana New" w:eastAsia="Angsana New" w:hAnsi="Angsana New"/>
          <w:sz w:val="30"/>
          <w:szCs w:val="30"/>
        </w:rPr>
        <w:t xml:space="preserve"> </w:t>
      </w:r>
      <w:r w:rsidRPr="007B4BF1">
        <w:rPr>
          <w:rFonts w:ascii="Angsana New" w:hAnsi="Angsana New"/>
          <w:sz w:val="30"/>
          <w:szCs w:val="30"/>
        </w:rPr>
        <w:t>are summarized as follows</w:t>
      </w:r>
      <w:r w:rsidRPr="007B4BF1">
        <w:rPr>
          <w:rFonts w:ascii="Angsana New" w:hAnsi="Angsana New"/>
          <w:sz w:val="30"/>
          <w:szCs w:val="30"/>
          <w:cs/>
        </w:rPr>
        <w:t>:</w:t>
      </w:r>
    </w:p>
    <w:tbl>
      <w:tblPr>
        <w:tblW w:w="86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843"/>
        <w:gridCol w:w="1561"/>
        <w:gridCol w:w="1557"/>
      </w:tblGrid>
      <w:tr w:rsidR="00327FEE" w:rsidRPr="007B4BF1" w14:paraId="3AD36105" w14:textId="77777777" w:rsidTr="007556CC">
        <w:trPr>
          <w:trHeight w:val="256"/>
        </w:trPr>
        <w:tc>
          <w:tcPr>
            <w:tcW w:w="1984" w:type="dxa"/>
            <w:tcBorders>
              <w:top w:val="nil"/>
              <w:left w:val="nil"/>
              <w:bottom w:val="nil"/>
              <w:right w:val="nil"/>
            </w:tcBorders>
            <w:shd w:val="clear" w:color="auto" w:fill="auto"/>
            <w:vAlign w:val="bottom"/>
          </w:tcPr>
          <w:p w14:paraId="04E21B43" w14:textId="77777777" w:rsidR="00327FEE" w:rsidRPr="007B4BF1" w:rsidRDefault="00327FEE" w:rsidP="00BC0F94">
            <w:pPr>
              <w:spacing w:line="46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713C8BFD" w14:textId="77777777" w:rsidR="00327FEE" w:rsidRPr="007B4BF1" w:rsidRDefault="00327FEE" w:rsidP="00BC0F94">
            <w:pPr>
              <w:pBdr>
                <w:bottom w:val="single" w:sz="4" w:space="1" w:color="auto"/>
              </w:pBdr>
              <w:spacing w:line="460" w:lineRule="exact"/>
              <w:jc w:val="center"/>
              <w:rPr>
                <w:rFonts w:ascii="Angsana New" w:hAnsi="Angsana New"/>
                <w:sz w:val="28"/>
                <w:szCs w:val="28"/>
              </w:rPr>
            </w:pPr>
            <w:r w:rsidRPr="007B4BF1">
              <w:rPr>
                <w:rFonts w:ascii="Angsana New" w:hAnsi="Angsana New"/>
                <w:sz w:val="28"/>
                <w:szCs w:val="28"/>
              </w:rPr>
              <w:t>Baht</w:t>
            </w:r>
          </w:p>
        </w:tc>
      </w:tr>
      <w:tr w:rsidR="00327FEE" w:rsidRPr="007B4BF1" w14:paraId="57C93EB9" w14:textId="77777777" w:rsidTr="007556CC">
        <w:trPr>
          <w:trHeight w:val="80"/>
        </w:trPr>
        <w:tc>
          <w:tcPr>
            <w:tcW w:w="1984" w:type="dxa"/>
            <w:tcBorders>
              <w:top w:val="nil"/>
              <w:left w:val="nil"/>
              <w:bottom w:val="nil"/>
              <w:right w:val="nil"/>
            </w:tcBorders>
            <w:shd w:val="clear" w:color="auto" w:fill="auto"/>
            <w:vAlign w:val="bottom"/>
          </w:tcPr>
          <w:p w14:paraId="5A3DDD3F" w14:textId="77777777" w:rsidR="00327FEE" w:rsidRPr="007B4BF1" w:rsidRDefault="00327FEE" w:rsidP="00BC0F94">
            <w:pPr>
              <w:spacing w:line="46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25DB153" w14:textId="77777777" w:rsidR="00327FEE" w:rsidRPr="007B4BF1" w:rsidRDefault="00327FEE" w:rsidP="00BC0F94">
            <w:pPr>
              <w:pBdr>
                <w:bottom w:val="single" w:sz="4" w:space="1" w:color="auto"/>
              </w:pBdr>
              <w:spacing w:line="46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2F688529" w14:textId="77777777" w:rsidR="00327FEE" w:rsidRPr="007B4BF1" w:rsidRDefault="00327FEE" w:rsidP="00BC0F94">
            <w:pPr>
              <w:pBdr>
                <w:bottom w:val="single" w:sz="4" w:space="1" w:color="auto"/>
              </w:pBdr>
              <w:spacing w:line="46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A11C36" w:rsidRPr="007B4BF1" w14:paraId="688A2E8B" w14:textId="77777777" w:rsidTr="007556CC">
        <w:trPr>
          <w:trHeight w:val="80"/>
        </w:trPr>
        <w:tc>
          <w:tcPr>
            <w:tcW w:w="1984" w:type="dxa"/>
            <w:tcBorders>
              <w:top w:val="nil"/>
              <w:left w:val="nil"/>
              <w:bottom w:val="nil"/>
              <w:right w:val="nil"/>
            </w:tcBorders>
            <w:shd w:val="clear" w:color="auto" w:fill="auto"/>
            <w:vAlign w:val="bottom"/>
          </w:tcPr>
          <w:p w14:paraId="5E782E53" w14:textId="77777777" w:rsidR="00A11C36" w:rsidRPr="007B4BF1" w:rsidRDefault="00A11C36" w:rsidP="00BC0F94">
            <w:pPr>
              <w:spacing w:line="46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3960E4E" w14:textId="5A91A849" w:rsidR="00A11C36" w:rsidRPr="007B4BF1" w:rsidRDefault="00A11C36" w:rsidP="00BC0F94">
            <w:pPr>
              <w:pBdr>
                <w:bottom w:val="single" w:sz="4" w:space="1" w:color="auto"/>
              </w:pBdr>
              <w:tabs>
                <w:tab w:val="left" w:pos="5026"/>
              </w:tabs>
              <w:spacing w:line="460" w:lineRule="exact"/>
              <w:jc w:val="center"/>
              <w:rPr>
                <w:rFonts w:ascii="Angsana New" w:hAnsi="Angsana New"/>
                <w:sz w:val="22"/>
                <w:szCs w:val="22"/>
              </w:rPr>
            </w:pPr>
            <w:r w:rsidRPr="0020571C">
              <w:rPr>
                <w:rFonts w:ascii="Angsana New" w:hAnsi="Angsana New"/>
                <w:sz w:val="22"/>
                <w:szCs w:val="22"/>
              </w:rPr>
              <w:t>March 31, 202</w:t>
            </w:r>
            <w:r>
              <w:rPr>
                <w:rFonts w:ascii="Angsana New" w:hAnsi="Angsana New"/>
                <w:sz w:val="22"/>
                <w:szCs w:val="22"/>
              </w:rPr>
              <w:t>5</w:t>
            </w:r>
          </w:p>
        </w:tc>
        <w:tc>
          <w:tcPr>
            <w:tcW w:w="1843" w:type="dxa"/>
            <w:tcBorders>
              <w:top w:val="nil"/>
              <w:left w:val="nil"/>
              <w:bottom w:val="nil"/>
              <w:right w:val="nil"/>
            </w:tcBorders>
            <w:shd w:val="clear" w:color="auto" w:fill="auto"/>
          </w:tcPr>
          <w:p w14:paraId="6EAF8C3E" w14:textId="7A78AA10" w:rsidR="00A11C36" w:rsidRPr="007B4BF1" w:rsidRDefault="00A11C36" w:rsidP="00BC0F94">
            <w:pPr>
              <w:pBdr>
                <w:bottom w:val="single" w:sz="4" w:space="1" w:color="auto"/>
              </w:pBdr>
              <w:spacing w:line="460" w:lineRule="exact"/>
              <w:ind w:right="44"/>
              <w:jc w:val="center"/>
              <w:rPr>
                <w:rFonts w:ascii="Angsana New" w:hAnsi="Angsana New"/>
                <w:sz w:val="22"/>
                <w:szCs w:val="22"/>
                <w:cs/>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c>
          <w:tcPr>
            <w:tcW w:w="1561" w:type="dxa"/>
            <w:tcBorders>
              <w:top w:val="nil"/>
              <w:left w:val="nil"/>
              <w:bottom w:val="nil"/>
              <w:right w:val="nil"/>
            </w:tcBorders>
            <w:shd w:val="clear" w:color="auto" w:fill="auto"/>
          </w:tcPr>
          <w:p w14:paraId="5FA4126B" w14:textId="4A5FB1ED" w:rsidR="00A11C36" w:rsidRPr="007B4BF1" w:rsidRDefault="00A11C36" w:rsidP="00BC0F94">
            <w:pPr>
              <w:pBdr>
                <w:bottom w:val="single" w:sz="4" w:space="1" w:color="auto"/>
              </w:pBdr>
              <w:tabs>
                <w:tab w:val="left" w:pos="5026"/>
              </w:tabs>
              <w:spacing w:line="460" w:lineRule="exact"/>
              <w:jc w:val="center"/>
              <w:rPr>
                <w:rFonts w:ascii="Angsana New" w:hAnsi="Angsana New"/>
                <w:sz w:val="22"/>
                <w:szCs w:val="22"/>
              </w:rPr>
            </w:pPr>
            <w:r w:rsidRPr="0020571C">
              <w:rPr>
                <w:rFonts w:ascii="Angsana New" w:hAnsi="Angsana New"/>
                <w:sz w:val="22"/>
                <w:szCs w:val="22"/>
              </w:rPr>
              <w:t>March 31, 202</w:t>
            </w:r>
            <w:r>
              <w:rPr>
                <w:rFonts w:ascii="Angsana New" w:hAnsi="Angsana New"/>
                <w:sz w:val="22"/>
                <w:szCs w:val="22"/>
              </w:rPr>
              <w:t>5</w:t>
            </w:r>
          </w:p>
        </w:tc>
        <w:tc>
          <w:tcPr>
            <w:tcW w:w="1557" w:type="dxa"/>
            <w:tcBorders>
              <w:top w:val="nil"/>
              <w:left w:val="nil"/>
              <w:bottom w:val="nil"/>
              <w:right w:val="nil"/>
            </w:tcBorders>
            <w:shd w:val="clear" w:color="auto" w:fill="auto"/>
          </w:tcPr>
          <w:p w14:paraId="3463824A" w14:textId="4248CE68" w:rsidR="00A11C36" w:rsidRPr="007B4BF1" w:rsidRDefault="00A11C36" w:rsidP="00BC0F94">
            <w:pPr>
              <w:pBdr>
                <w:bottom w:val="single" w:sz="4" w:space="1" w:color="auto"/>
              </w:pBdr>
              <w:tabs>
                <w:tab w:val="left" w:pos="5026"/>
              </w:tabs>
              <w:spacing w:line="460" w:lineRule="exact"/>
              <w:ind w:left="72" w:right="102"/>
              <w:jc w:val="center"/>
              <w:rPr>
                <w:rFonts w:ascii="Angsana New" w:hAnsi="Angsana New"/>
                <w:sz w:val="22"/>
                <w:szCs w:val="22"/>
                <w:cs/>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r>
      <w:tr w:rsidR="00327FEE" w:rsidRPr="007B4BF1" w14:paraId="4746CC44" w14:textId="77777777" w:rsidTr="007556CC">
        <w:trPr>
          <w:trHeight w:val="80"/>
        </w:trPr>
        <w:tc>
          <w:tcPr>
            <w:tcW w:w="1984" w:type="dxa"/>
            <w:tcBorders>
              <w:top w:val="nil"/>
              <w:left w:val="nil"/>
              <w:bottom w:val="nil"/>
              <w:right w:val="nil"/>
            </w:tcBorders>
            <w:shd w:val="clear" w:color="auto" w:fill="auto"/>
            <w:vAlign w:val="bottom"/>
          </w:tcPr>
          <w:p w14:paraId="18286649" w14:textId="77777777" w:rsidR="00327FEE" w:rsidRPr="007B4BF1" w:rsidRDefault="00327FEE" w:rsidP="00BC0F94">
            <w:pPr>
              <w:spacing w:line="460" w:lineRule="exact"/>
              <w:ind w:left="34"/>
              <w:rPr>
                <w:rFonts w:ascii="Angsana New" w:hAnsi="Angsana New"/>
                <w:sz w:val="28"/>
                <w:szCs w:val="28"/>
                <w:cs/>
              </w:rPr>
            </w:pPr>
            <w:r w:rsidRPr="007B4BF1">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60E8C58D" w14:textId="77777777" w:rsidR="00327FEE" w:rsidRPr="007B4BF1" w:rsidRDefault="00327FEE" w:rsidP="00BC0F94">
            <w:pPr>
              <w:spacing w:line="460" w:lineRule="exact"/>
              <w:jc w:val="right"/>
              <w:rPr>
                <w:rFonts w:ascii="Angsana New" w:eastAsia="Angsana New" w:hAnsi="Angsana New"/>
                <w:color w:val="000000" w:themeColor="text1"/>
                <w:sz w:val="28"/>
                <w:szCs w:val="28"/>
              </w:rPr>
            </w:pPr>
            <w:r w:rsidRPr="005C3161">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5CEF938E" w14:textId="77777777" w:rsidR="00327FEE" w:rsidRPr="007B4BF1" w:rsidRDefault="00257414" w:rsidP="00BC0F94">
            <w:pPr>
              <w:spacing w:line="460" w:lineRule="exact"/>
              <w:jc w:val="right"/>
              <w:rPr>
                <w:rFonts w:ascii="Angsana New" w:hAnsi="Angsana New"/>
                <w:sz w:val="28"/>
                <w:szCs w:val="28"/>
              </w:rPr>
            </w:pPr>
            <w:r w:rsidRPr="005C3161">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6DFC868D" w14:textId="77777777" w:rsidR="00327FEE" w:rsidRPr="007B4BF1" w:rsidRDefault="00327FEE" w:rsidP="00BC0F94">
            <w:pPr>
              <w:spacing w:line="460" w:lineRule="exact"/>
              <w:jc w:val="right"/>
              <w:rPr>
                <w:rFonts w:ascii="Angsana New" w:hAnsi="Angsana New"/>
                <w:sz w:val="28"/>
                <w:szCs w:val="28"/>
              </w:rPr>
            </w:pPr>
            <w:r w:rsidRPr="005C3161">
              <w:rPr>
                <w:rFonts w:ascii="Angsana New" w:hAnsi="Angsana New"/>
                <w:sz w:val="28"/>
                <w:szCs w:val="28"/>
                <w:cs/>
              </w:rPr>
              <w:t>-</w:t>
            </w:r>
          </w:p>
        </w:tc>
        <w:tc>
          <w:tcPr>
            <w:tcW w:w="1557" w:type="dxa"/>
            <w:tcBorders>
              <w:top w:val="nil"/>
              <w:left w:val="nil"/>
              <w:bottom w:val="nil"/>
              <w:right w:val="nil"/>
            </w:tcBorders>
            <w:shd w:val="clear" w:color="auto" w:fill="auto"/>
            <w:vAlign w:val="bottom"/>
          </w:tcPr>
          <w:p w14:paraId="0BC2B282" w14:textId="77777777" w:rsidR="00327FEE" w:rsidRPr="007B4BF1" w:rsidRDefault="00327FEE" w:rsidP="00BC0F94">
            <w:pPr>
              <w:spacing w:line="460" w:lineRule="exact"/>
              <w:jc w:val="right"/>
              <w:rPr>
                <w:rFonts w:ascii="Angsana New" w:hAnsi="Angsana New"/>
                <w:sz w:val="28"/>
                <w:szCs w:val="28"/>
              </w:rPr>
            </w:pPr>
            <w:r w:rsidRPr="005C3161">
              <w:rPr>
                <w:rFonts w:ascii="Angsana New" w:hAnsi="Angsana New"/>
                <w:sz w:val="28"/>
                <w:szCs w:val="28"/>
                <w:cs/>
              </w:rPr>
              <w:t>-</w:t>
            </w:r>
          </w:p>
        </w:tc>
      </w:tr>
    </w:tbl>
    <w:p w14:paraId="02171889" w14:textId="772ED0D8" w:rsidR="00A5080A" w:rsidRPr="007B4BF1" w:rsidRDefault="00A5080A" w:rsidP="00BC0F94">
      <w:pPr>
        <w:tabs>
          <w:tab w:val="left" w:pos="426"/>
        </w:tabs>
        <w:spacing w:before="120" w:line="460" w:lineRule="exact"/>
        <w:jc w:val="thaiDistribute"/>
        <w:rPr>
          <w:rFonts w:ascii="Angsana New" w:hAnsi="Angsana New"/>
          <w:sz w:val="30"/>
          <w:szCs w:val="30"/>
        </w:rPr>
      </w:pPr>
      <w:r w:rsidRPr="007B4BF1">
        <w:rPr>
          <w:rFonts w:ascii="Angsana New" w:hAnsi="Angsana New"/>
          <w:b/>
          <w:bCs/>
          <w:sz w:val="30"/>
          <w:szCs w:val="30"/>
        </w:rPr>
        <w:t>3</w:t>
      </w:r>
      <w:r w:rsidR="00547FB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ab/>
        <w:t>DIRECTORS' REMUNERATION AND MANAGEMENT BENEFIT EXPENSES</w:t>
      </w:r>
    </w:p>
    <w:p w14:paraId="4B14EC5A" w14:textId="52D4FF9E" w:rsidR="00A5080A" w:rsidRPr="007B4BF1" w:rsidRDefault="00A5080A" w:rsidP="00BC0F94">
      <w:pPr>
        <w:spacing w:before="120" w:line="460" w:lineRule="exact"/>
        <w:ind w:left="993" w:hanging="567"/>
        <w:jc w:val="thaiDistribute"/>
        <w:rPr>
          <w:rFonts w:ascii="Angsana New" w:hAnsi="Angsana New"/>
          <w:b/>
          <w:bCs/>
          <w:sz w:val="30"/>
          <w:szCs w:val="30"/>
        </w:rPr>
      </w:pPr>
      <w:r w:rsidRPr="007B4BF1">
        <w:rPr>
          <w:rFonts w:ascii="Angsana New" w:hAnsi="Angsana New"/>
          <w:sz w:val="30"/>
          <w:szCs w:val="30"/>
        </w:rPr>
        <w:t>3</w:t>
      </w:r>
      <w:r w:rsidR="00547FB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Directors' remuneration are benefits paid to the Group directors under the Public Company Limited</w:t>
      </w:r>
      <w:r w:rsidRPr="007B4BF1">
        <w:rPr>
          <w:rFonts w:ascii="Angsana New" w:hAnsi="Angsana New"/>
          <w:sz w:val="30"/>
          <w:szCs w:val="30"/>
          <w:cs/>
        </w:rPr>
        <w:t xml:space="preserve"> </w:t>
      </w:r>
      <w:r w:rsidRPr="007B4BF1">
        <w:rPr>
          <w:rFonts w:ascii="Angsana New" w:hAnsi="Angsana New"/>
          <w:sz w:val="30"/>
          <w:szCs w:val="30"/>
        </w:rPr>
        <w:t xml:space="preserve">Act </w:t>
      </w:r>
      <w:r w:rsidRPr="007B4BF1">
        <w:rPr>
          <w:rFonts w:ascii="Angsana New" w:hAnsi="Angsana New"/>
          <w:sz w:val="30"/>
          <w:szCs w:val="30"/>
          <w:cs/>
        </w:rPr>
        <w:t xml:space="preserve">- </w:t>
      </w:r>
      <w:r w:rsidRPr="007B4BF1">
        <w:rPr>
          <w:rFonts w:ascii="Angsana New" w:hAnsi="Angsana New"/>
          <w:sz w:val="30"/>
          <w:szCs w:val="30"/>
        </w:rPr>
        <w:t>Section 90 by excluding salaries and benefits which paid to the directors</w:t>
      </w:r>
      <w:r w:rsidRPr="007B4BF1">
        <w:rPr>
          <w:rFonts w:ascii="Angsana New" w:hAnsi="Angsana New"/>
          <w:sz w:val="30"/>
          <w:szCs w:val="30"/>
          <w:cs/>
        </w:rPr>
        <w:t>.</w:t>
      </w:r>
    </w:p>
    <w:p w14:paraId="7CBC1575" w14:textId="6CA5262F" w:rsidR="00A5080A" w:rsidRPr="007B4BF1" w:rsidRDefault="00A5080A" w:rsidP="00BC0F94">
      <w:pPr>
        <w:spacing w:before="120" w:line="460" w:lineRule="exact"/>
        <w:ind w:left="993" w:hanging="567"/>
        <w:jc w:val="thaiDistribute"/>
        <w:rPr>
          <w:rFonts w:ascii="Angsana New" w:hAnsi="Angsana New"/>
          <w:sz w:val="30"/>
          <w:szCs w:val="30"/>
        </w:rPr>
      </w:pPr>
      <w:r w:rsidRPr="007B4BF1">
        <w:rPr>
          <w:rFonts w:ascii="Angsana New" w:hAnsi="Angsana New"/>
          <w:sz w:val="30"/>
          <w:szCs w:val="30"/>
        </w:rPr>
        <w:t>3</w:t>
      </w:r>
      <w:r w:rsidR="00547FB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Management benefit expenses are expenses relating to salaries, remunerations and other benefits paid to their directors and management, in accordance</w:t>
      </w:r>
      <w:r w:rsidRPr="007B4BF1">
        <w:rPr>
          <w:rFonts w:ascii="Angsana New" w:hAnsi="Angsana New"/>
          <w:sz w:val="30"/>
          <w:szCs w:val="30"/>
          <w:cs/>
        </w:rPr>
        <w:t xml:space="preserve"> </w:t>
      </w:r>
      <w:r w:rsidRPr="007B4BF1">
        <w:rPr>
          <w:rFonts w:ascii="Angsana New" w:hAnsi="Angsana New"/>
          <w:sz w:val="30"/>
          <w:szCs w:val="30"/>
        </w:rPr>
        <w:t>with the</w:t>
      </w:r>
      <w:r w:rsidRPr="007B4BF1">
        <w:rPr>
          <w:rFonts w:ascii="Angsana New" w:hAnsi="Angsana New"/>
          <w:sz w:val="30"/>
          <w:szCs w:val="30"/>
          <w:cs/>
        </w:rPr>
        <w:t xml:space="preserve"> </w:t>
      </w:r>
      <w:r w:rsidRPr="007B4BF1">
        <w:rPr>
          <w:rFonts w:ascii="Angsana New" w:hAnsi="Angsana New"/>
          <w:sz w:val="30"/>
          <w:szCs w:val="30"/>
        </w:rPr>
        <w:t>definitions</w:t>
      </w:r>
      <w:r w:rsidRPr="007B4BF1">
        <w:rPr>
          <w:rFonts w:ascii="Angsana New" w:hAnsi="Angsana New"/>
          <w:sz w:val="30"/>
          <w:szCs w:val="30"/>
          <w:cs/>
        </w:rPr>
        <w:t xml:space="preserve"> </w:t>
      </w:r>
      <w:r w:rsidRPr="007B4BF1">
        <w:rPr>
          <w:rFonts w:ascii="Angsana New" w:hAnsi="Angsana New"/>
          <w:sz w:val="30"/>
          <w:szCs w:val="30"/>
        </w:rPr>
        <w:t>of the Office of the Securities and Exchange Commission</w:t>
      </w:r>
      <w:r w:rsidRPr="007B4BF1">
        <w:rPr>
          <w:rFonts w:ascii="Angsana New" w:hAnsi="Angsana New"/>
          <w:sz w:val="30"/>
          <w:szCs w:val="30"/>
          <w:cs/>
        </w:rPr>
        <w:t xml:space="preserve">. </w:t>
      </w:r>
      <w:r w:rsidRPr="007B4BF1">
        <w:rPr>
          <w:rFonts w:ascii="Angsana New" w:hAnsi="Angsana New"/>
          <w:sz w:val="30"/>
          <w:szCs w:val="30"/>
        </w:rPr>
        <w:t>Management under definition includes a chief executive officer the next four executive levels immediately below and persons in positions comparable to executive levels</w:t>
      </w:r>
      <w:r w:rsidRPr="007B4BF1">
        <w:rPr>
          <w:rFonts w:ascii="Angsana New" w:hAnsi="Angsana New"/>
          <w:sz w:val="30"/>
          <w:szCs w:val="30"/>
          <w:cs/>
        </w:rPr>
        <w:t>.</w:t>
      </w:r>
    </w:p>
    <w:p w14:paraId="18F6A28E" w14:textId="48C6DEF4" w:rsidR="007556CC" w:rsidRPr="007B4BF1" w:rsidRDefault="007556CC" w:rsidP="00BC0F94">
      <w:pPr>
        <w:overflowPunct/>
        <w:autoSpaceDE/>
        <w:autoSpaceDN/>
        <w:adjustRightInd/>
        <w:spacing w:line="460" w:lineRule="exact"/>
        <w:textAlignment w:val="auto"/>
        <w:rPr>
          <w:rFonts w:ascii="Angsana New" w:hAnsi="Angsana New"/>
          <w:sz w:val="30"/>
          <w:szCs w:val="30"/>
          <w:cs/>
        </w:rPr>
      </w:pPr>
      <w:r w:rsidRPr="007B4BF1">
        <w:rPr>
          <w:rFonts w:ascii="Angsana New" w:hAnsi="Angsana New"/>
          <w:sz w:val="30"/>
          <w:szCs w:val="30"/>
          <w:cs/>
        </w:rPr>
        <w:br w:type="page"/>
      </w:r>
    </w:p>
    <w:p w14:paraId="56901566" w14:textId="7F38F06E" w:rsidR="00D65D95" w:rsidRPr="007B4BF1" w:rsidRDefault="00870C2A" w:rsidP="00555CE9">
      <w:pPr>
        <w:spacing w:line="460" w:lineRule="exact"/>
        <w:ind w:left="425" w:hanging="425"/>
        <w:jc w:val="thaiDistribute"/>
        <w:rPr>
          <w:rFonts w:ascii="Angsana New" w:hAnsi="Angsana New"/>
          <w:b/>
          <w:bCs/>
          <w:sz w:val="30"/>
          <w:szCs w:val="30"/>
          <w:cs/>
        </w:rPr>
      </w:pPr>
      <w:r w:rsidRPr="007B4BF1">
        <w:rPr>
          <w:rFonts w:ascii="Angsana New" w:hAnsi="Angsana New"/>
          <w:b/>
          <w:bCs/>
          <w:sz w:val="30"/>
          <w:szCs w:val="30"/>
        </w:rPr>
        <w:t>3</w:t>
      </w:r>
      <w:r w:rsidR="00547FB1">
        <w:rPr>
          <w:rFonts w:ascii="Angsana New" w:hAnsi="Angsana New"/>
          <w:b/>
          <w:bCs/>
          <w:sz w:val="30"/>
          <w:szCs w:val="30"/>
        </w:rPr>
        <w:t>5</w:t>
      </w:r>
      <w:r w:rsidR="00D65D95" w:rsidRPr="007B4BF1">
        <w:rPr>
          <w:rFonts w:ascii="Angsana New" w:hAnsi="Angsana New"/>
          <w:b/>
          <w:bCs/>
          <w:sz w:val="30"/>
          <w:szCs w:val="30"/>
          <w:cs/>
        </w:rPr>
        <w:t>.</w:t>
      </w:r>
      <w:r w:rsidR="00D65D95" w:rsidRPr="007B4BF1">
        <w:rPr>
          <w:rFonts w:ascii="Angsana New" w:hAnsi="Angsana New"/>
          <w:b/>
          <w:bCs/>
          <w:sz w:val="30"/>
          <w:szCs w:val="30"/>
        </w:rPr>
        <w:tab/>
        <w:t>SEGMENT INFORMATION</w:t>
      </w:r>
    </w:p>
    <w:p w14:paraId="5AD86FE0" w14:textId="77777777" w:rsidR="00D65D95" w:rsidRPr="007B4BF1" w:rsidRDefault="00D65D95" w:rsidP="00555CE9">
      <w:pPr>
        <w:overflowPunct/>
        <w:autoSpaceDE/>
        <w:autoSpaceDN/>
        <w:adjustRightInd/>
        <w:spacing w:before="120" w:line="460" w:lineRule="exact"/>
        <w:ind w:left="425"/>
        <w:jc w:val="thaiDistribute"/>
        <w:textAlignment w:val="auto"/>
        <w:rPr>
          <w:rFonts w:ascii="Angsana New" w:hAnsi="Angsana New"/>
          <w:sz w:val="30"/>
          <w:szCs w:val="30"/>
        </w:rPr>
      </w:pPr>
      <w:r w:rsidRPr="007B4BF1">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7B4BF1">
        <w:rPr>
          <w:rFonts w:ascii="Angsana New" w:hAnsi="Angsana New"/>
          <w:sz w:val="30"/>
          <w:szCs w:val="30"/>
          <w:cs/>
        </w:rPr>
        <w:t>.</w:t>
      </w:r>
    </w:p>
    <w:p w14:paraId="3C48D931" w14:textId="5F424F7B" w:rsidR="00007E82" w:rsidRPr="007B4BF1" w:rsidRDefault="00007E82" w:rsidP="00555CE9">
      <w:pPr>
        <w:overflowPunct/>
        <w:autoSpaceDE/>
        <w:autoSpaceDN/>
        <w:adjustRightInd/>
        <w:spacing w:before="120" w:line="460" w:lineRule="exact"/>
        <w:ind w:left="425"/>
        <w:textAlignment w:val="auto"/>
        <w:rPr>
          <w:rFonts w:ascii="Angsana New" w:hAnsi="Angsana New"/>
          <w:sz w:val="30"/>
          <w:szCs w:val="30"/>
        </w:rPr>
      </w:pPr>
      <w:r w:rsidRPr="007B4BF1">
        <w:rPr>
          <w:rFonts w:ascii="Angsana New" w:hAnsi="Angsana New"/>
          <w:sz w:val="30"/>
          <w:szCs w:val="30"/>
        </w:rPr>
        <w:t xml:space="preserve">The </w:t>
      </w:r>
      <w:r w:rsidR="00505270" w:rsidRPr="007B4BF1">
        <w:rPr>
          <w:rFonts w:ascii="Angsana New" w:hAnsi="Angsana New"/>
          <w:sz w:val="30"/>
          <w:szCs w:val="30"/>
        </w:rPr>
        <w:t>G</w:t>
      </w:r>
      <w:r w:rsidRPr="007B4BF1">
        <w:rPr>
          <w:rFonts w:ascii="Angsana New" w:hAnsi="Angsana New"/>
          <w:sz w:val="30"/>
          <w:szCs w:val="30"/>
        </w:rPr>
        <w:t xml:space="preserve">roup has mainly engaged in construction contractor. Subsidiaries have mainly engaged in </w:t>
      </w:r>
    </w:p>
    <w:p w14:paraId="280D3FAE" w14:textId="0BAD9C9F" w:rsidR="007556CC" w:rsidRPr="007B4BF1" w:rsidRDefault="00007E82" w:rsidP="00555CE9">
      <w:pPr>
        <w:overflowPunct/>
        <w:autoSpaceDE/>
        <w:autoSpaceDN/>
        <w:adjustRightInd/>
        <w:spacing w:line="460" w:lineRule="exact"/>
        <w:ind w:left="426"/>
        <w:jc w:val="thaiDistribute"/>
        <w:textAlignment w:val="auto"/>
        <w:rPr>
          <w:rFonts w:ascii="Angsana New" w:hAnsi="Angsana New"/>
          <w:sz w:val="30"/>
          <w:szCs w:val="30"/>
        </w:rPr>
      </w:pPr>
      <w:r w:rsidRPr="007B4BF1">
        <w:rPr>
          <w:rFonts w:ascii="Angsana New" w:hAnsi="Angsana New"/>
          <w:sz w:val="30"/>
          <w:szCs w:val="30"/>
        </w:rPr>
        <w:t xml:space="preserve">1) Electricity current selling 2) </w:t>
      </w:r>
      <w:r w:rsidR="003744FC" w:rsidRPr="007B4BF1">
        <w:rPr>
          <w:rFonts w:ascii="Angsana New" w:hAnsi="Angsana New"/>
          <w:sz w:val="30"/>
          <w:szCs w:val="30"/>
        </w:rPr>
        <w:t>Biogas</w:t>
      </w:r>
      <w:r w:rsidRPr="007B4BF1">
        <w:rPr>
          <w:rFonts w:ascii="Angsana New" w:hAnsi="Angsana New"/>
          <w:sz w:val="30"/>
          <w:szCs w:val="30"/>
        </w:rPr>
        <w:t xml:space="preserve"> current selling Segment information for </w:t>
      </w:r>
      <w:r w:rsidR="00C84B44" w:rsidRPr="00C84B44">
        <w:rPr>
          <w:rFonts w:ascii="Angsana New" w:hAnsi="Angsana New"/>
          <w:sz w:val="30"/>
          <w:szCs w:val="30"/>
        </w:rPr>
        <w:t>three-month period ended on March 31, 202</w:t>
      </w:r>
      <w:r w:rsidR="00C84B44">
        <w:rPr>
          <w:rFonts w:ascii="Angsana New" w:hAnsi="Angsana New"/>
          <w:sz w:val="30"/>
          <w:szCs w:val="30"/>
        </w:rPr>
        <w:t>5</w:t>
      </w:r>
      <w:r w:rsidRPr="007B4BF1">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544"/>
        <w:gridCol w:w="1417"/>
        <w:gridCol w:w="1270"/>
        <w:gridCol w:w="1459"/>
        <w:gridCol w:w="1559"/>
      </w:tblGrid>
      <w:tr w:rsidR="004B787D" w:rsidRPr="007B4BF1" w14:paraId="037CAFB7" w14:textId="77777777" w:rsidTr="00617965">
        <w:tc>
          <w:tcPr>
            <w:tcW w:w="3544" w:type="dxa"/>
          </w:tcPr>
          <w:p w14:paraId="6E0B2BC5" w14:textId="77777777" w:rsidR="004B787D" w:rsidRPr="007B4BF1" w:rsidRDefault="004B787D" w:rsidP="00555CE9">
            <w:pPr>
              <w:overflowPunct/>
              <w:spacing w:line="460" w:lineRule="exact"/>
              <w:ind w:left="34"/>
              <w:textAlignment w:val="auto"/>
              <w:rPr>
                <w:rFonts w:ascii="Angsana New" w:eastAsia="Wingdings" w:hAnsi="Angsana New"/>
                <w:sz w:val="26"/>
                <w:szCs w:val="26"/>
              </w:rPr>
            </w:pPr>
          </w:p>
        </w:tc>
        <w:tc>
          <w:tcPr>
            <w:tcW w:w="5705" w:type="dxa"/>
            <w:gridSpan w:val="4"/>
            <w:shd w:val="clear" w:color="auto" w:fill="auto"/>
          </w:tcPr>
          <w:p w14:paraId="3D9B2239" w14:textId="77777777" w:rsidR="004B787D" w:rsidRPr="007B4BF1" w:rsidRDefault="004B787D" w:rsidP="00555CE9">
            <w:pPr>
              <w:pBdr>
                <w:bottom w:val="single" w:sz="4" w:space="1" w:color="auto"/>
              </w:pBdr>
              <w:overflowPunct/>
              <w:spacing w:line="46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Consolidated financial statements </w:t>
            </w:r>
            <w:r w:rsidRPr="007B4BF1">
              <w:rPr>
                <w:rFonts w:ascii="Angsana New" w:eastAsia="Wingdings" w:hAnsi="Angsana New"/>
                <w:sz w:val="26"/>
                <w:szCs w:val="26"/>
                <w:cs/>
              </w:rPr>
              <w:t>(</w:t>
            </w:r>
            <w:r w:rsidRPr="007B4BF1">
              <w:rPr>
                <w:rFonts w:ascii="Angsana New" w:eastAsia="Wingdings" w:hAnsi="Angsana New"/>
                <w:sz w:val="26"/>
                <w:szCs w:val="26"/>
              </w:rPr>
              <w:t>Baht</w:t>
            </w:r>
            <w:r w:rsidRPr="007B4BF1">
              <w:rPr>
                <w:rFonts w:ascii="Angsana New" w:eastAsia="Wingdings" w:hAnsi="Angsana New"/>
                <w:sz w:val="26"/>
                <w:szCs w:val="26"/>
                <w:cs/>
              </w:rPr>
              <w:t>)</w:t>
            </w:r>
          </w:p>
        </w:tc>
      </w:tr>
      <w:tr w:rsidR="004B787D" w:rsidRPr="007B4BF1" w14:paraId="3A85A535" w14:textId="77777777" w:rsidTr="00617965">
        <w:trPr>
          <w:trHeight w:val="476"/>
        </w:trPr>
        <w:tc>
          <w:tcPr>
            <w:tcW w:w="3544" w:type="dxa"/>
          </w:tcPr>
          <w:p w14:paraId="616DAC23" w14:textId="77777777" w:rsidR="004B787D" w:rsidRPr="007B4BF1" w:rsidRDefault="004B787D" w:rsidP="00555CE9">
            <w:pPr>
              <w:overflowPunct/>
              <w:spacing w:line="460" w:lineRule="exact"/>
              <w:ind w:left="34"/>
              <w:textAlignment w:val="auto"/>
              <w:rPr>
                <w:rFonts w:ascii="Angsana New" w:eastAsia="Wingdings" w:hAnsi="Angsana New"/>
                <w:sz w:val="26"/>
                <w:szCs w:val="26"/>
              </w:rPr>
            </w:pPr>
          </w:p>
        </w:tc>
        <w:tc>
          <w:tcPr>
            <w:tcW w:w="1417" w:type="dxa"/>
          </w:tcPr>
          <w:p w14:paraId="47719E72" w14:textId="77777777" w:rsidR="004B787D" w:rsidRPr="005C3161" w:rsidRDefault="004B787D" w:rsidP="00555CE9">
            <w:pP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 xml:space="preserve">Electricity current </w:t>
            </w:r>
          </w:p>
        </w:tc>
        <w:tc>
          <w:tcPr>
            <w:tcW w:w="1270" w:type="dxa"/>
            <w:shd w:val="clear" w:color="auto" w:fill="auto"/>
          </w:tcPr>
          <w:p w14:paraId="6CD84C2F" w14:textId="77777777" w:rsidR="004B787D" w:rsidRPr="005C3161" w:rsidRDefault="004B787D" w:rsidP="00555CE9">
            <w:pPr>
              <w:overflowPunct/>
              <w:spacing w:line="460" w:lineRule="exact"/>
              <w:jc w:val="center"/>
              <w:textAlignment w:val="auto"/>
              <w:rPr>
                <w:rFonts w:ascii="Angsana New" w:eastAsia="Wingdings" w:hAnsi="Angsana New"/>
                <w:sz w:val="26"/>
                <w:szCs w:val="26"/>
                <w:cs/>
              </w:rPr>
            </w:pPr>
            <w:r w:rsidRPr="005C3161">
              <w:rPr>
                <w:rFonts w:ascii="Angsana New" w:eastAsia="Wingdings" w:hAnsi="Angsana New"/>
                <w:sz w:val="26"/>
                <w:szCs w:val="26"/>
              </w:rPr>
              <w:t xml:space="preserve">Bio Gas current </w:t>
            </w:r>
          </w:p>
        </w:tc>
        <w:tc>
          <w:tcPr>
            <w:tcW w:w="1459" w:type="dxa"/>
            <w:shd w:val="clear" w:color="auto" w:fill="auto"/>
            <w:vAlign w:val="bottom"/>
          </w:tcPr>
          <w:p w14:paraId="40EF9FEF" w14:textId="77777777" w:rsidR="004B787D" w:rsidRPr="005C3161" w:rsidRDefault="004B787D" w:rsidP="00555CE9">
            <w:pPr>
              <w:overflowPunct/>
              <w:spacing w:line="460" w:lineRule="exact"/>
              <w:jc w:val="center"/>
              <w:textAlignment w:val="auto"/>
              <w:rPr>
                <w:rFonts w:ascii="Angsana New" w:eastAsia="Wingdings" w:hAnsi="Angsana New"/>
                <w:sz w:val="26"/>
                <w:szCs w:val="26"/>
                <w:cs/>
              </w:rPr>
            </w:pPr>
            <w:r w:rsidRPr="005C3161">
              <w:rPr>
                <w:rFonts w:ascii="Angsana New" w:eastAsia="Wingdings" w:hAnsi="Angsana New"/>
                <w:sz w:val="26"/>
                <w:szCs w:val="26"/>
              </w:rPr>
              <w:t>Elimination</w:t>
            </w:r>
          </w:p>
        </w:tc>
        <w:tc>
          <w:tcPr>
            <w:tcW w:w="1559" w:type="dxa"/>
            <w:shd w:val="clear" w:color="auto" w:fill="auto"/>
            <w:vAlign w:val="bottom"/>
          </w:tcPr>
          <w:p w14:paraId="43D76D37" w14:textId="77777777" w:rsidR="004B787D" w:rsidRPr="005C3161" w:rsidRDefault="004B787D" w:rsidP="00555CE9">
            <w:pP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Total</w:t>
            </w:r>
          </w:p>
        </w:tc>
      </w:tr>
      <w:tr w:rsidR="004B787D" w:rsidRPr="007B4BF1" w14:paraId="3215ABD1" w14:textId="77777777" w:rsidTr="00617965">
        <w:tc>
          <w:tcPr>
            <w:tcW w:w="3544" w:type="dxa"/>
          </w:tcPr>
          <w:p w14:paraId="341FAE02" w14:textId="77777777" w:rsidR="004B787D" w:rsidRPr="007B4BF1" w:rsidRDefault="004B787D" w:rsidP="00555CE9">
            <w:pPr>
              <w:overflowPunct/>
              <w:spacing w:line="460" w:lineRule="exact"/>
              <w:ind w:left="176"/>
              <w:textAlignment w:val="auto"/>
              <w:rPr>
                <w:rFonts w:ascii="Angsana New" w:eastAsia="Wingdings" w:hAnsi="Angsana New"/>
                <w:b/>
                <w:bCs/>
                <w:sz w:val="26"/>
                <w:szCs w:val="26"/>
              </w:rPr>
            </w:pPr>
          </w:p>
        </w:tc>
        <w:tc>
          <w:tcPr>
            <w:tcW w:w="1417" w:type="dxa"/>
            <w:vAlign w:val="bottom"/>
          </w:tcPr>
          <w:p w14:paraId="3E634EB4"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selling</w:t>
            </w:r>
          </w:p>
        </w:tc>
        <w:tc>
          <w:tcPr>
            <w:tcW w:w="1270" w:type="dxa"/>
            <w:shd w:val="clear" w:color="auto" w:fill="auto"/>
            <w:vAlign w:val="bottom"/>
          </w:tcPr>
          <w:p w14:paraId="02CF3047"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selling</w:t>
            </w:r>
          </w:p>
        </w:tc>
        <w:tc>
          <w:tcPr>
            <w:tcW w:w="1459" w:type="dxa"/>
            <w:shd w:val="clear" w:color="auto" w:fill="auto"/>
            <w:vAlign w:val="bottom"/>
          </w:tcPr>
          <w:p w14:paraId="617BC1F2"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p>
        </w:tc>
        <w:tc>
          <w:tcPr>
            <w:tcW w:w="1559" w:type="dxa"/>
            <w:shd w:val="clear" w:color="auto" w:fill="auto"/>
            <w:vAlign w:val="bottom"/>
          </w:tcPr>
          <w:p w14:paraId="63CC5CEC"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p>
        </w:tc>
      </w:tr>
      <w:tr w:rsidR="00B62070" w:rsidRPr="007B4BF1" w14:paraId="03ADD660" w14:textId="77777777" w:rsidTr="00617965">
        <w:tc>
          <w:tcPr>
            <w:tcW w:w="3544" w:type="dxa"/>
          </w:tcPr>
          <w:p w14:paraId="046D41DA" w14:textId="77777777" w:rsidR="00B62070" w:rsidRPr="007B4BF1" w:rsidRDefault="00B62070" w:rsidP="00555CE9">
            <w:pPr>
              <w:overflowPunct/>
              <w:spacing w:line="460" w:lineRule="exact"/>
              <w:textAlignment w:val="auto"/>
              <w:rPr>
                <w:rFonts w:ascii="Angsana New" w:eastAsia="Wingdings" w:hAnsi="Angsana New"/>
                <w:sz w:val="26"/>
                <w:szCs w:val="26"/>
              </w:rPr>
            </w:pPr>
            <w:r w:rsidRPr="007B4BF1">
              <w:rPr>
                <w:rFonts w:ascii="Angsana New" w:eastAsia="Wingdings" w:hAnsi="Angsana New"/>
                <w:sz w:val="26"/>
                <w:szCs w:val="26"/>
              </w:rPr>
              <w:t>Revenues from sale of electricity</w:t>
            </w:r>
          </w:p>
        </w:tc>
        <w:tc>
          <w:tcPr>
            <w:tcW w:w="1417" w:type="dxa"/>
          </w:tcPr>
          <w:p w14:paraId="6E840243" w14:textId="32B866D3" w:rsidR="00B62070" w:rsidRPr="005C3161" w:rsidRDefault="005C5EE3" w:rsidP="00555CE9">
            <w:pP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602,965,304.09</w:t>
            </w:r>
          </w:p>
        </w:tc>
        <w:tc>
          <w:tcPr>
            <w:tcW w:w="1270" w:type="dxa"/>
            <w:shd w:val="clear" w:color="auto" w:fill="auto"/>
          </w:tcPr>
          <w:p w14:paraId="5957BBC6" w14:textId="23D72554" w:rsidR="00B62070" w:rsidRPr="005C3161" w:rsidRDefault="00B62070" w:rsidP="00555CE9">
            <w:pPr>
              <w:overflowPunct/>
              <w:spacing w:line="460" w:lineRule="exact"/>
              <w:jc w:val="right"/>
              <w:textAlignment w:val="auto"/>
              <w:rPr>
                <w:rFonts w:asciiTheme="majorBidi" w:eastAsia="Wingdings" w:hAnsiTheme="majorBidi" w:cstheme="majorBidi"/>
                <w:szCs w:val="24"/>
              </w:rPr>
            </w:pPr>
            <w:r w:rsidRPr="005C3161">
              <w:rPr>
                <w:rFonts w:ascii="Angsana New" w:eastAsia="Wingdings" w:hAnsi="Angsana New"/>
                <w:szCs w:val="24"/>
              </w:rPr>
              <w:t>-</w:t>
            </w:r>
          </w:p>
        </w:tc>
        <w:tc>
          <w:tcPr>
            <w:tcW w:w="1459" w:type="dxa"/>
          </w:tcPr>
          <w:p w14:paraId="15CB8974" w14:textId="4AABE5FA" w:rsidR="00B62070" w:rsidRPr="005C3161" w:rsidRDefault="00B62070" w:rsidP="00555CE9">
            <w:pPr>
              <w:overflowPunct/>
              <w:spacing w:line="460" w:lineRule="exact"/>
              <w:jc w:val="right"/>
              <w:textAlignment w:val="auto"/>
              <w:rPr>
                <w:rFonts w:asciiTheme="majorBidi" w:eastAsia="Wingdings" w:hAnsiTheme="majorBidi" w:cstheme="majorBidi"/>
                <w:szCs w:val="24"/>
              </w:rPr>
            </w:pPr>
            <w:r w:rsidRPr="005C3161">
              <w:rPr>
                <w:rFonts w:ascii="Angsana New" w:eastAsia="Wingdings" w:hAnsi="Angsana New"/>
                <w:szCs w:val="24"/>
              </w:rPr>
              <w:t>-</w:t>
            </w:r>
          </w:p>
        </w:tc>
        <w:tc>
          <w:tcPr>
            <w:tcW w:w="1559" w:type="dxa"/>
          </w:tcPr>
          <w:p w14:paraId="3C64D78B" w14:textId="5A8E2875" w:rsidR="00B62070" w:rsidRPr="005C3161" w:rsidRDefault="005C5EE3" w:rsidP="00555CE9">
            <w:pP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602,965,304.09</w:t>
            </w:r>
          </w:p>
        </w:tc>
      </w:tr>
      <w:tr w:rsidR="00834141" w:rsidRPr="007B4BF1" w14:paraId="195AAB48" w14:textId="77777777" w:rsidTr="00617965">
        <w:tc>
          <w:tcPr>
            <w:tcW w:w="3544" w:type="dxa"/>
          </w:tcPr>
          <w:p w14:paraId="3DFAC415" w14:textId="77777777" w:rsidR="00834141" w:rsidRPr="007B4BF1" w:rsidRDefault="00834141"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Cost of </w:t>
            </w:r>
            <w:bookmarkStart w:id="23" w:name="_Hlk159147392"/>
            <w:r w:rsidRPr="007B4BF1">
              <w:rPr>
                <w:rFonts w:ascii="Angsana New" w:eastAsia="Wingdings" w:hAnsi="Angsana New"/>
                <w:sz w:val="26"/>
                <w:szCs w:val="26"/>
              </w:rPr>
              <w:t>sale of electric</w:t>
            </w:r>
            <w:bookmarkEnd w:id="23"/>
          </w:p>
        </w:tc>
        <w:tc>
          <w:tcPr>
            <w:tcW w:w="1417" w:type="dxa"/>
          </w:tcPr>
          <w:p w14:paraId="58412455" w14:textId="60F6D40C" w:rsidR="00834141" w:rsidRPr="005C3161" w:rsidRDefault="005C5EE3"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(396,968,341.41)</w:t>
            </w:r>
          </w:p>
        </w:tc>
        <w:tc>
          <w:tcPr>
            <w:tcW w:w="1270" w:type="dxa"/>
            <w:shd w:val="clear" w:color="auto" w:fill="auto"/>
          </w:tcPr>
          <w:p w14:paraId="561BAE63" w14:textId="26FBD9F0" w:rsidR="00834141" w:rsidRPr="005C3161" w:rsidRDefault="00834141"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eastAsia="Wingdings" w:hAnsi="Angsana New"/>
                <w:szCs w:val="24"/>
              </w:rPr>
              <w:t>-</w:t>
            </w:r>
          </w:p>
        </w:tc>
        <w:tc>
          <w:tcPr>
            <w:tcW w:w="1459" w:type="dxa"/>
          </w:tcPr>
          <w:p w14:paraId="7EFE002D" w14:textId="2BE7B60C" w:rsidR="00834141" w:rsidRPr="005C3161" w:rsidRDefault="005C5EE3"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(82,055.56)</w:t>
            </w:r>
          </w:p>
        </w:tc>
        <w:tc>
          <w:tcPr>
            <w:tcW w:w="1559" w:type="dxa"/>
          </w:tcPr>
          <w:p w14:paraId="7159B3FB" w14:textId="6B772253" w:rsidR="00834141" w:rsidRPr="005C3161" w:rsidRDefault="005C5EE3"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(397,050,396.97)</w:t>
            </w:r>
          </w:p>
        </w:tc>
      </w:tr>
      <w:tr w:rsidR="006C7183" w:rsidRPr="007B4BF1" w14:paraId="3BC9ADFC" w14:textId="77777777" w:rsidTr="00617965">
        <w:tc>
          <w:tcPr>
            <w:tcW w:w="3544" w:type="dxa"/>
          </w:tcPr>
          <w:p w14:paraId="68511B9B" w14:textId="15B936BE" w:rsidR="006C7183" w:rsidRPr="007B4BF1" w:rsidRDefault="006C7183"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Segment operating profit (</w:t>
            </w:r>
            <w:r w:rsidR="00AA5521">
              <w:rPr>
                <w:rFonts w:ascii="Angsana New" w:eastAsia="Wingdings" w:hAnsi="Angsana New"/>
                <w:sz w:val="26"/>
                <w:szCs w:val="26"/>
              </w:rPr>
              <w:t>l</w:t>
            </w:r>
            <w:r w:rsidRPr="007B4BF1">
              <w:rPr>
                <w:rFonts w:ascii="Angsana New" w:eastAsia="Wingdings" w:hAnsi="Angsana New"/>
                <w:sz w:val="26"/>
                <w:szCs w:val="26"/>
              </w:rPr>
              <w:t>oss)</w:t>
            </w:r>
          </w:p>
        </w:tc>
        <w:tc>
          <w:tcPr>
            <w:tcW w:w="1417" w:type="dxa"/>
          </w:tcPr>
          <w:p w14:paraId="0A9CF103" w14:textId="17B246D9" w:rsidR="006C7183" w:rsidRPr="005C3161" w:rsidRDefault="00DD59C0"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205,996,962.68</w:t>
            </w:r>
          </w:p>
        </w:tc>
        <w:tc>
          <w:tcPr>
            <w:tcW w:w="1270" w:type="dxa"/>
            <w:shd w:val="clear" w:color="auto" w:fill="auto"/>
          </w:tcPr>
          <w:p w14:paraId="41D6C28D" w14:textId="277C4855" w:rsidR="006C7183" w:rsidRPr="005C3161" w:rsidRDefault="00DD59C0"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w:t>
            </w:r>
          </w:p>
        </w:tc>
        <w:tc>
          <w:tcPr>
            <w:tcW w:w="1459" w:type="dxa"/>
          </w:tcPr>
          <w:p w14:paraId="66F2797B" w14:textId="37FEBB54" w:rsidR="006C7183" w:rsidRPr="005C3161" w:rsidRDefault="00DD59C0"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(82,055.56)</w:t>
            </w:r>
          </w:p>
        </w:tc>
        <w:tc>
          <w:tcPr>
            <w:tcW w:w="1559" w:type="dxa"/>
          </w:tcPr>
          <w:p w14:paraId="7F2B50DA" w14:textId="45C2FAD6" w:rsidR="006C7183" w:rsidRPr="005C3161" w:rsidRDefault="00DD59C0" w:rsidP="00555CE9">
            <w:pPr>
              <w:pBdr>
                <w:bottom w:val="single" w:sz="4" w:space="1" w:color="auto"/>
              </w:pBdr>
              <w:overflowPunct/>
              <w:spacing w:line="460" w:lineRule="exact"/>
              <w:jc w:val="right"/>
              <w:textAlignment w:val="auto"/>
              <w:rPr>
                <w:rFonts w:asciiTheme="majorBidi" w:eastAsia="Wingdings" w:hAnsiTheme="majorBidi" w:cstheme="majorBidi"/>
                <w:szCs w:val="24"/>
                <w:cs/>
              </w:rPr>
            </w:pPr>
            <w:r w:rsidRPr="005C3161">
              <w:rPr>
                <w:rFonts w:ascii="Angsana New" w:hAnsi="Angsana New"/>
                <w:szCs w:val="24"/>
              </w:rPr>
              <w:t>205,914,907.12</w:t>
            </w:r>
          </w:p>
        </w:tc>
      </w:tr>
      <w:tr w:rsidR="00E4400F" w:rsidRPr="007B4BF1" w14:paraId="7F44D98E" w14:textId="77777777" w:rsidTr="00617965">
        <w:tc>
          <w:tcPr>
            <w:tcW w:w="3544" w:type="dxa"/>
            <w:shd w:val="clear" w:color="auto" w:fill="auto"/>
          </w:tcPr>
          <w:p w14:paraId="432480E0" w14:textId="77777777" w:rsidR="00E4400F" w:rsidRPr="007B4BF1" w:rsidRDefault="00E4400F"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Other income</w:t>
            </w:r>
          </w:p>
        </w:tc>
        <w:tc>
          <w:tcPr>
            <w:tcW w:w="1417" w:type="dxa"/>
            <w:shd w:val="clear" w:color="auto" w:fill="auto"/>
          </w:tcPr>
          <w:p w14:paraId="6A70F387" w14:textId="66842BE7"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1D541E">
              <w:rPr>
                <w:rFonts w:ascii="Angsana New" w:hAnsi="Angsana New"/>
                <w:szCs w:val="24"/>
              </w:rPr>
              <w:t>4,000,019.41</w:t>
            </w:r>
          </w:p>
        </w:tc>
        <w:tc>
          <w:tcPr>
            <w:tcW w:w="1270" w:type="dxa"/>
            <w:shd w:val="clear" w:color="auto" w:fill="auto"/>
          </w:tcPr>
          <w:p w14:paraId="0A3B804D" w14:textId="65676A5E" w:rsidR="00E4400F" w:rsidRPr="005C3161" w:rsidRDefault="001B34FF" w:rsidP="00555CE9">
            <w:pPr>
              <w:overflowPunct/>
              <w:spacing w:line="460" w:lineRule="exact"/>
              <w:jc w:val="right"/>
              <w:textAlignment w:val="auto"/>
              <w:rPr>
                <w:rFonts w:asciiTheme="majorBidi" w:eastAsia="Wingdings" w:hAnsiTheme="majorBidi" w:cstheme="majorBidi"/>
                <w:szCs w:val="24"/>
              </w:rPr>
            </w:pPr>
            <w:r w:rsidRPr="001B34FF">
              <w:rPr>
                <w:rFonts w:ascii="Angsana New" w:hAnsi="Angsana New"/>
                <w:szCs w:val="24"/>
              </w:rPr>
              <w:t>33,744.00</w:t>
            </w:r>
          </w:p>
        </w:tc>
        <w:tc>
          <w:tcPr>
            <w:tcW w:w="1459" w:type="dxa"/>
            <w:shd w:val="clear" w:color="auto" w:fill="auto"/>
          </w:tcPr>
          <w:p w14:paraId="27B5BFEC" w14:textId="6885B32D"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8C6106">
              <w:rPr>
                <w:rFonts w:ascii="Angsana New" w:hAnsi="Angsana New"/>
                <w:szCs w:val="24"/>
              </w:rPr>
              <w:t>(1,020,499.20)</w:t>
            </w:r>
          </w:p>
        </w:tc>
        <w:tc>
          <w:tcPr>
            <w:tcW w:w="1559" w:type="dxa"/>
            <w:shd w:val="clear" w:color="auto" w:fill="auto"/>
          </w:tcPr>
          <w:p w14:paraId="0290922F" w14:textId="218FEF41" w:rsidR="00E4400F" w:rsidRPr="005C3161" w:rsidRDefault="0090361D" w:rsidP="00555CE9">
            <w:pPr>
              <w:overflowPunct/>
              <w:spacing w:line="460" w:lineRule="exact"/>
              <w:jc w:val="right"/>
              <w:textAlignment w:val="auto"/>
              <w:rPr>
                <w:rFonts w:asciiTheme="majorBidi" w:eastAsia="Wingdings" w:hAnsiTheme="majorBidi" w:cstheme="majorBidi"/>
                <w:szCs w:val="24"/>
              </w:rPr>
            </w:pPr>
            <w:r w:rsidRPr="0090361D">
              <w:rPr>
                <w:rFonts w:ascii="Angsana New" w:hAnsi="Angsana New"/>
                <w:szCs w:val="24"/>
              </w:rPr>
              <w:t>3,013,264.21</w:t>
            </w:r>
          </w:p>
        </w:tc>
      </w:tr>
      <w:tr w:rsidR="00E4400F" w:rsidRPr="007B4BF1" w14:paraId="2006D75C" w14:textId="77777777" w:rsidTr="00617965">
        <w:tc>
          <w:tcPr>
            <w:tcW w:w="3544" w:type="dxa"/>
          </w:tcPr>
          <w:p w14:paraId="0F5B1D8B" w14:textId="77777777" w:rsidR="00E4400F" w:rsidRPr="007B4BF1" w:rsidRDefault="00E4400F"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Administrative expenses</w:t>
            </w:r>
          </w:p>
        </w:tc>
        <w:tc>
          <w:tcPr>
            <w:tcW w:w="1417" w:type="dxa"/>
          </w:tcPr>
          <w:p w14:paraId="358918C4" w14:textId="3B103C97"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6A73FE">
              <w:rPr>
                <w:rFonts w:ascii="Angsana New" w:hAnsi="Angsana New"/>
                <w:szCs w:val="24"/>
              </w:rPr>
              <w:t>(37,031,191.72)</w:t>
            </w:r>
          </w:p>
        </w:tc>
        <w:tc>
          <w:tcPr>
            <w:tcW w:w="1270" w:type="dxa"/>
            <w:shd w:val="clear" w:color="auto" w:fill="auto"/>
          </w:tcPr>
          <w:p w14:paraId="6787E4AD" w14:textId="587A4BA2" w:rsidR="00E4400F" w:rsidRPr="005C3161" w:rsidRDefault="00E4400F" w:rsidP="00555CE9">
            <w:pPr>
              <w:overflowPunct/>
              <w:spacing w:line="460" w:lineRule="exact"/>
              <w:jc w:val="right"/>
              <w:textAlignment w:val="auto"/>
              <w:rPr>
                <w:rFonts w:asciiTheme="majorBidi" w:eastAsia="Wingdings" w:hAnsiTheme="majorBidi" w:cstheme="majorBidi"/>
                <w:szCs w:val="24"/>
                <w:cs/>
              </w:rPr>
            </w:pPr>
            <w:r w:rsidRPr="008C6106">
              <w:rPr>
                <w:rFonts w:ascii="Angsana New" w:hAnsi="Angsana New"/>
                <w:szCs w:val="24"/>
              </w:rPr>
              <w:t>(1,644,977.77)</w:t>
            </w:r>
          </w:p>
        </w:tc>
        <w:tc>
          <w:tcPr>
            <w:tcW w:w="1459" w:type="dxa"/>
          </w:tcPr>
          <w:p w14:paraId="635CBA01" w14:textId="30B0DC02"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924389">
              <w:rPr>
                <w:rFonts w:ascii="Angsana New" w:hAnsi="Angsana New"/>
                <w:szCs w:val="24"/>
              </w:rPr>
              <w:t>1,020,499.18</w:t>
            </w:r>
          </w:p>
        </w:tc>
        <w:tc>
          <w:tcPr>
            <w:tcW w:w="1559" w:type="dxa"/>
          </w:tcPr>
          <w:p w14:paraId="7758AD8C" w14:textId="52F5E06F" w:rsidR="00E4400F" w:rsidRPr="005C3161" w:rsidRDefault="00E4400F" w:rsidP="00555CE9">
            <w:pPr>
              <w:overflowPunct/>
              <w:spacing w:line="460" w:lineRule="exact"/>
              <w:jc w:val="right"/>
              <w:textAlignment w:val="auto"/>
              <w:rPr>
                <w:rFonts w:asciiTheme="majorBidi" w:eastAsia="Wingdings" w:hAnsiTheme="majorBidi" w:cstheme="majorBidi"/>
                <w:szCs w:val="24"/>
                <w:cs/>
              </w:rPr>
            </w:pPr>
            <w:r w:rsidRPr="00924389">
              <w:rPr>
                <w:rFonts w:ascii="Angsana New" w:hAnsi="Angsana New"/>
                <w:szCs w:val="24"/>
              </w:rPr>
              <w:t>(37,655,670.31)</w:t>
            </w:r>
          </w:p>
        </w:tc>
      </w:tr>
      <w:tr w:rsidR="00E4400F" w:rsidRPr="007B4BF1" w14:paraId="2DD7C1E2" w14:textId="77777777" w:rsidTr="00617965">
        <w:tc>
          <w:tcPr>
            <w:tcW w:w="3544" w:type="dxa"/>
          </w:tcPr>
          <w:p w14:paraId="06A61CCC" w14:textId="4C5C81C8" w:rsidR="00E4400F" w:rsidRPr="007B4BF1" w:rsidRDefault="001E077B"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Management benefit expenses</w:t>
            </w:r>
          </w:p>
        </w:tc>
        <w:tc>
          <w:tcPr>
            <w:tcW w:w="1417" w:type="dxa"/>
          </w:tcPr>
          <w:p w14:paraId="2DAB769B" w14:textId="3DAFEA40" w:rsidR="00E4400F" w:rsidRPr="005C3161" w:rsidRDefault="00E4400F" w:rsidP="00555CE9">
            <w:pPr>
              <w:overflowPunct/>
              <w:spacing w:line="460" w:lineRule="exact"/>
              <w:jc w:val="right"/>
              <w:textAlignment w:val="auto"/>
              <w:rPr>
                <w:rFonts w:ascii="Angsana New" w:hAnsi="Angsana New"/>
                <w:szCs w:val="24"/>
              </w:rPr>
            </w:pPr>
            <w:r w:rsidRPr="00955B59">
              <w:rPr>
                <w:rFonts w:ascii="Angsana New" w:hAnsi="Angsana New"/>
                <w:szCs w:val="24"/>
                <w:cs/>
              </w:rPr>
              <w:t>(5</w:t>
            </w:r>
            <w:r w:rsidRPr="00955B59">
              <w:rPr>
                <w:rFonts w:ascii="Angsana New" w:hAnsi="Angsana New"/>
                <w:szCs w:val="24"/>
              </w:rPr>
              <w:t>,</w:t>
            </w:r>
            <w:r w:rsidRPr="00955B59">
              <w:rPr>
                <w:rFonts w:ascii="Angsana New" w:hAnsi="Angsana New"/>
                <w:szCs w:val="24"/>
                <w:cs/>
              </w:rPr>
              <w:t>242</w:t>
            </w:r>
            <w:r w:rsidRPr="00955B59">
              <w:rPr>
                <w:rFonts w:ascii="Angsana New" w:hAnsi="Angsana New"/>
                <w:szCs w:val="24"/>
              </w:rPr>
              <w:t>,</w:t>
            </w:r>
            <w:r w:rsidRPr="00955B59">
              <w:rPr>
                <w:rFonts w:ascii="Angsana New" w:hAnsi="Angsana New"/>
                <w:szCs w:val="24"/>
                <w:cs/>
              </w:rPr>
              <w:t>500.00)</w:t>
            </w:r>
          </w:p>
        </w:tc>
        <w:tc>
          <w:tcPr>
            <w:tcW w:w="1270" w:type="dxa"/>
            <w:shd w:val="clear" w:color="auto" w:fill="auto"/>
          </w:tcPr>
          <w:p w14:paraId="25F1F080" w14:textId="20BA709E" w:rsidR="00E4400F" w:rsidRPr="005C3161" w:rsidRDefault="00E4400F" w:rsidP="00555CE9">
            <w:pPr>
              <w:overflowPunct/>
              <w:spacing w:line="460" w:lineRule="exact"/>
              <w:jc w:val="right"/>
              <w:textAlignment w:val="auto"/>
              <w:rPr>
                <w:rFonts w:ascii="Angsana New" w:hAnsi="Angsana New"/>
                <w:szCs w:val="24"/>
              </w:rPr>
            </w:pPr>
            <w:r>
              <w:rPr>
                <w:rFonts w:ascii="Angsana New" w:hAnsi="Angsana New"/>
                <w:szCs w:val="24"/>
              </w:rPr>
              <w:t>-</w:t>
            </w:r>
          </w:p>
        </w:tc>
        <w:tc>
          <w:tcPr>
            <w:tcW w:w="1459" w:type="dxa"/>
          </w:tcPr>
          <w:p w14:paraId="4DA43052" w14:textId="2B7F2F4C" w:rsidR="00E4400F" w:rsidRPr="005C3161" w:rsidRDefault="00E4400F" w:rsidP="00555CE9">
            <w:pPr>
              <w:overflowPunct/>
              <w:spacing w:line="460" w:lineRule="exact"/>
              <w:jc w:val="right"/>
              <w:textAlignment w:val="auto"/>
              <w:rPr>
                <w:rFonts w:ascii="Angsana New" w:hAnsi="Angsana New"/>
                <w:szCs w:val="24"/>
              </w:rPr>
            </w:pPr>
            <w:r>
              <w:rPr>
                <w:rFonts w:ascii="Angsana New" w:hAnsi="Angsana New"/>
                <w:szCs w:val="24"/>
              </w:rPr>
              <w:t>-</w:t>
            </w:r>
          </w:p>
        </w:tc>
        <w:tc>
          <w:tcPr>
            <w:tcW w:w="1559" w:type="dxa"/>
          </w:tcPr>
          <w:p w14:paraId="2EDEA11E" w14:textId="49463E8A" w:rsidR="00E4400F" w:rsidRPr="005C3161" w:rsidRDefault="00E4400F" w:rsidP="00555CE9">
            <w:pPr>
              <w:overflowPunct/>
              <w:spacing w:line="460" w:lineRule="exact"/>
              <w:jc w:val="right"/>
              <w:textAlignment w:val="auto"/>
              <w:rPr>
                <w:rFonts w:ascii="Angsana New" w:hAnsi="Angsana New"/>
                <w:szCs w:val="24"/>
              </w:rPr>
            </w:pPr>
            <w:r w:rsidRPr="00955B59">
              <w:rPr>
                <w:rFonts w:ascii="Angsana New" w:hAnsi="Angsana New"/>
                <w:szCs w:val="24"/>
              </w:rPr>
              <w:t>(5,242,500.00)</w:t>
            </w:r>
          </w:p>
        </w:tc>
      </w:tr>
      <w:tr w:rsidR="00E4400F" w:rsidRPr="007B4BF1" w14:paraId="56EEFD90" w14:textId="77777777" w:rsidTr="00617965">
        <w:tc>
          <w:tcPr>
            <w:tcW w:w="3544" w:type="dxa"/>
          </w:tcPr>
          <w:p w14:paraId="4B26543D" w14:textId="342B989C" w:rsidR="00E4400F" w:rsidRPr="007B4BF1" w:rsidRDefault="00133C63" w:rsidP="00555CE9">
            <w:pPr>
              <w:overflowPunct/>
              <w:spacing w:line="460" w:lineRule="exact"/>
              <w:textAlignment w:val="auto"/>
              <w:rPr>
                <w:rFonts w:ascii="Angsana New" w:eastAsia="Wingdings" w:hAnsi="Angsana New"/>
                <w:sz w:val="26"/>
                <w:szCs w:val="26"/>
              </w:rPr>
            </w:pPr>
            <w:r w:rsidRPr="00133C63">
              <w:rPr>
                <w:rFonts w:ascii="Angsana New" w:hAnsi="Angsana New"/>
                <w:sz w:val="26"/>
                <w:szCs w:val="26"/>
              </w:rPr>
              <w:t xml:space="preserve">Impairment </w:t>
            </w:r>
            <w:r>
              <w:rPr>
                <w:rFonts w:ascii="Angsana New" w:hAnsi="Angsana New"/>
                <w:sz w:val="26"/>
                <w:szCs w:val="26"/>
              </w:rPr>
              <w:t>l</w:t>
            </w:r>
            <w:r w:rsidRPr="00133C63">
              <w:rPr>
                <w:rFonts w:ascii="Angsana New" w:hAnsi="Angsana New"/>
                <w:sz w:val="26"/>
                <w:szCs w:val="26"/>
              </w:rPr>
              <w:t xml:space="preserve">oss on </w:t>
            </w:r>
            <w:r>
              <w:rPr>
                <w:rFonts w:ascii="Angsana New" w:hAnsi="Angsana New"/>
                <w:sz w:val="26"/>
                <w:szCs w:val="26"/>
              </w:rPr>
              <w:t>a</w:t>
            </w:r>
            <w:r w:rsidRPr="00133C63">
              <w:rPr>
                <w:rFonts w:ascii="Angsana New" w:hAnsi="Angsana New"/>
                <w:sz w:val="26"/>
                <w:szCs w:val="26"/>
              </w:rPr>
              <w:t>ssets</w:t>
            </w:r>
          </w:p>
        </w:tc>
        <w:tc>
          <w:tcPr>
            <w:tcW w:w="1417" w:type="dxa"/>
          </w:tcPr>
          <w:p w14:paraId="187A84BD" w14:textId="26DA1C5C" w:rsidR="00E4400F" w:rsidRPr="005C3161" w:rsidRDefault="00E4400F" w:rsidP="00555CE9">
            <w:pPr>
              <w:overflowPunct/>
              <w:spacing w:line="460" w:lineRule="exact"/>
              <w:jc w:val="right"/>
              <w:textAlignment w:val="auto"/>
              <w:rPr>
                <w:rFonts w:ascii="Angsana New" w:hAnsi="Angsana New"/>
                <w:szCs w:val="24"/>
              </w:rPr>
            </w:pPr>
            <w:r>
              <w:rPr>
                <w:rFonts w:ascii="Angsana New" w:hAnsi="Angsana New"/>
                <w:szCs w:val="24"/>
              </w:rPr>
              <w:t>-</w:t>
            </w:r>
          </w:p>
        </w:tc>
        <w:tc>
          <w:tcPr>
            <w:tcW w:w="1270" w:type="dxa"/>
            <w:shd w:val="clear" w:color="auto" w:fill="auto"/>
          </w:tcPr>
          <w:p w14:paraId="2F42F6EA" w14:textId="187EC24D" w:rsidR="00E4400F" w:rsidRPr="005C3161" w:rsidRDefault="00E4400F" w:rsidP="00555CE9">
            <w:pPr>
              <w:overflowPunct/>
              <w:spacing w:line="460" w:lineRule="exact"/>
              <w:jc w:val="right"/>
              <w:textAlignment w:val="auto"/>
              <w:rPr>
                <w:rFonts w:ascii="Angsana New" w:hAnsi="Angsana New"/>
                <w:szCs w:val="24"/>
              </w:rPr>
            </w:pPr>
            <w:r>
              <w:rPr>
                <w:rFonts w:ascii="Angsana New" w:hAnsi="Angsana New"/>
                <w:szCs w:val="24"/>
              </w:rPr>
              <w:t>-</w:t>
            </w:r>
          </w:p>
        </w:tc>
        <w:tc>
          <w:tcPr>
            <w:tcW w:w="1459" w:type="dxa"/>
          </w:tcPr>
          <w:p w14:paraId="370747F3" w14:textId="51F0C562" w:rsidR="00E4400F" w:rsidRPr="005C3161" w:rsidRDefault="00E4400F" w:rsidP="00555CE9">
            <w:pPr>
              <w:overflowPunct/>
              <w:spacing w:line="460" w:lineRule="exact"/>
              <w:jc w:val="right"/>
              <w:textAlignment w:val="auto"/>
              <w:rPr>
                <w:rFonts w:ascii="Angsana New" w:hAnsi="Angsana New"/>
                <w:szCs w:val="24"/>
              </w:rPr>
            </w:pPr>
            <w:r w:rsidRPr="00CC2797">
              <w:rPr>
                <w:rFonts w:ascii="Angsana New" w:hAnsi="Angsana New"/>
                <w:szCs w:val="24"/>
              </w:rPr>
              <w:t>(506,703.01)</w:t>
            </w:r>
          </w:p>
        </w:tc>
        <w:tc>
          <w:tcPr>
            <w:tcW w:w="1559" w:type="dxa"/>
          </w:tcPr>
          <w:p w14:paraId="2D60000F" w14:textId="1CD13066" w:rsidR="00E4400F" w:rsidRPr="005C3161" w:rsidRDefault="00E4400F" w:rsidP="00555CE9">
            <w:pPr>
              <w:overflowPunct/>
              <w:spacing w:line="460" w:lineRule="exact"/>
              <w:jc w:val="right"/>
              <w:textAlignment w:val="auto"/>
              <w:rPr>
                <w:rFonts w:ascii="Angsana New" w:hAnsi="Angsana New"/>
                <w:szCs w:val="24"/>
              </w:rPr>
            </w:pPr>
            <w:r w:rsidRPr="00CC2797">
              <w:rPr>
                <w:rFonts w:ascii="Angsana New" w:hAnsi="Angsana New"/>
                <w:szCs w:val="24"/>
                <w:cs/>
              </w:rPr>
              <w:t>(506</w:t>
            </w:r>
            <w:r w:rsidRPr="00CC2797">
              <w:rPr>
                <w:rFonts w:ascii="Angsana New" w:hAnsi="Angsana New"/>
                <w:szCs w:val="24"/>
              </w:rPr>
              <w:t>,</w:t>
            </w:r>
            <w:r w:rsidRPr="00CC2797">
              <w:rPr>
                <w:rFonts w:ascii="Angsana New" w:hAnsi="Angsana New"/>
                <w:szCs w:val="24"/>
                <w:cs/>
              </w:rPr>
              <w:t>703.01)</w:t>
            </w:r>
          </w:p>
        </w:tc>
      </w:tr>
      <w:tr w:rsidR="00133C63" w:rsidRPr="007B4BF1" w14:paraId="20F0F433" w14:textId="77777777" w:rsidTr="00617965">
        <w:tc>
          <w:tcPr>
            <w:tcW w:w="3544" w:type="dxa"/>
          </w:tcPr>
          <w:p w14:paraId="33DA6342" w14:textId="10FA21AA" w:rsidR="00133C63" w:rsidRPr="007B4BF1" w:rsidRDefault="00133C63" w:rsidP="00555CE9">
            <w:pPr>
              <w:overflowPunct/>
              <w:spacing w:line="460" w:lineRule="exact"/>
              <w:textAlignment w:val="auto"/>
              <w:rPr>
                <w:rFonts w:ascii="Angsana New" w:eastAsia="Wingdings" w:hAnsi="Angsana New"/>
                <w:sz w:val="26"/>
                <w:szCs w:val="26"/>
              </w:rPr>
            </w:pPr>
            <w:r w:rsidRPr="007B4BF1">
              <w:rPr>
                <w:rFonts w:ascii="Angsana New" w:eastAsia="Wingdings" w:hAnsi="Angsana New"/>
                <w:sz w:val="26"/>
                <w:szCs w:val="26"/>
                <w:cs/>
              </w:rPr>
              <w:t>(</w:t>
            </w:r>
            <w:r w:rsidRPr="007B4BF1">
              <w:rPr>
                <w:rFonts w:ascii="Angsana New" w:eastAsia="Wingdings" w:hAnsi="Angsana New"/>
                <w:sz w:val="26"/>
                <w:szCs w:val="26"/>
              </w:rPr>
              <w:t>Reversal) Allowance for expected</w:t>
            </w:r>
          </w:p>
        </w:tc>
        <w:tc>
          <w:tcPr>
            <w:tcW w:w="1417" w:type="dxa"/>
          </w:tcPr>
          <w:p w14:paraId="5C1EB5CA" w14:textId="77777777" w:rsidR="00133C63" w:rsidRPr="005C3161" w:rsidRDefault="00133C63" w:rsidP="00555CE9">
            <w:pPr>
              <w:overflowPunct/>
              <w:spacing w:line="460" w:lineRule="exact"/>
              <w:jc w:val="right"/>
              <w:textAlignment w:val="auto"/>
              <w:rPr>
                <w:rFonts w:ascii="Angsana New" w:hAnsi="Angsana New"/>
                <w:szCs w:val="24"/>
              </w:rPr>
            </w:pPr>
          </w:p>
        </w:tc>
        <w:tc>
          <w:tcPr>
            <w:tcW w:w="1270" w:type="dxa"/>
            <w:shd w:val="clear" w:color="auto" w:fill="auto"/>
          </w:tcPr>
          <w:p w14:paraId="2130E5EB" w14:textId="77777777" w:rsidR="00133C63" w:rsidRPr="005C3161" w:rsidRDefault="00133C63" w:rsidP="00555CE9">
            <w:pPr>
              <w:overflowPunct/>
              <w:spacing w:line="460" w:lineRule="exact"/>
              <w:jc w:val="right"/>
              <w:textAlignment w:val="auto"/>
              <w:rPr>
                <w:rFonts w:ascii="Angsana New" w:hAnsi="Angsana New"/>
                <w:szCs w:val="24"/>
              </w:rPr>
            </w:pPr>
          </w:p>
        </w:tc>
        <w:tc>
          <w:tcPr>
            <w:tcW w:w="1459" w:type="dxa"/>
          </w:tcPr>
          <w:p w14:paraId="6BF1328C" w14:textId="77777777" w:rsidR="00133C63" w:rsidRPr="005C3161" w:rsidRDefault="00133C63" w:rsidP="00555CE9">
            <w:pPr>
              <w:overflowPunct/>
              <w:spacing w:line="460" w:lineRule="exact"/>
              <w:jc w:val="right"/>
              <w:textAlignment w:val="auto"/>
              <w:rPr>
                <w:rFonts w:ascii="Angsana New" w:hAnsi="Angsana New"/>
                <w:szCs w:val="24"/>
              </w:rPr>
            </w:pPr>
          </w:p>
        </w:tc>
        <w:tc>
          <w:tcPr>
            <w:tcW w:w="1559" w:type="dxa"/>
          </w:tcPr>
          <w:p w14:paraId="1F2D1E52" w14:textId="77777777" w:rsidR="00133C63" w:rsidRPr="005C3161" w:rsidRDefault="00133C63" w:rsidP="00555CE9">
            <w:pPr>
              <w:overflowPunct/>
              <w:spacing w:line="460" w:lineRule="exact"/>
              <w:jc w:val="right"/>
              <w:textAlignment w:val="auto"/>
              <w:rPr>
                <w:rFonts w:ascii="Angsana New" w:hAnsi="Angsana New"/>
                <w:szCs w:val="24"/>
              </w:rPr>
            </w:pPr>
          </w:p>
        </w:tc>
      </w:tr>
      <w:tr w:rsidR="00133C63" w:rsidRPr="007B4BF1" w14:paraId="14EBE845" w14:textId="77777777" w:rsidTr="00617965">
        <w:tc>
          <w:tcPr>
            <w:tcW w:w="3544" w:type="dxa"/>
          </w:tcPr>
          <w:p w14:paraId="7D70DED5" w14:textId="4331B123" w:rsidR="00133C63" w:rsidRPr="007B4BF1" w:rsidRDefault="00133C63" w:rsidP="00555CE9">
            <w:pPr>
              <w:overflowPunct/>
              <w:spacing w:line="460" w:lineRule="exact"/>
              <w:ind w:firstLine="319"/>
              <w:textAlignment w:val="auto"/>
              <w:rPr>
                <w:rFonts w:ascii="Angsana New" w:eastAsia="Wingdings" w:hAnsi="Angsana New"/>
                <w:sz w:val="26"/>
                <w:szCs w:val="26"/>
              </w:rPr>
            </w:pPr>
            <w:r w:rsidRPr="004C3A4D">
              <w:rPr>
                <w:rFonts w:ascii="Angsana New" w:eastAsia="Wingdings" w:hAnsi="Angsana New"/>
                <w:sz w:val="26"/>
                <w:szCs w:val="26"/>
              </w:rPr>
              <w:t>credit loss</w:t>
            </w:r>
          </w:p>
        </w:tc>
        <w:tc>
          <w:tcPr>
            <w:tcW w:w="1417" w:type="dxa"/>
          </w:tcPr>
          <w:p w14:paraId="6E21921B" w14:textId="203A6CD5" w:rsidR="00133C63" w:rsidRPr="005C3161" w:rsidRDefault="00133C63" w:rsidP="00555CE9">
            <w:pPr>
              <w:overflowPunct/>
              <w:spacing w:line="460" w:lineRule="exact"/>
              <w:jc w:val="right"/>
              <w:textAlignment w:val="auto"/>
              <w:rPr>
                <w:rFonts w:ascii="Angsana New" w:hAnsi="Angsana New"/>
                <w:szCs w:val="24"/>
              </w:rPr>
            </w:pPr>
            <w:r w:rsidRPr="003B5111">
              <w:rPr>
                <w:rFonts w:ascii="Angsana New" w:hAnsi="Angsana New"/>
                <w:szCs w:val="24"/>
              </w:rPr>
              <w:t>34,930.20</w:t>
            </w:r>
          </w:p>
        </w:tc>
        <w:tc>
          <w:tcPr>
            <w:tcW w:w="1270" w:type="dxa"/>
            <w:shd w:val="clear" w:color="auto" w:fill="auto"/>
          </w:tcPr>
          <w:p w14:paraId="18EF08FA" w14:textId="7C6DEE8F" w:rsidR="00133C63" w:rsidRPr="005C3161" w:rsidRDefault="00133C63" w:rsidP="00555CE9">
            <w:pPr>
              <w:overflowPunct/>
              <w:spacing w:line="460" w:lineRule="exact"/>
              <w:jc w:val="right"/>
              <w:textAlignment w:val="auto"/>
              <w:rPr>
                <w:rFonts w:ascii="Angsana New" w:hAnsi="Angsana New"/>
                <w:szCs w:val="24"/>
              </w:rPr>
            </w:pPr>
            <w:r>
              <w:rPr>
                <w:rFonts w:ascii="Angsana New" w:hAnsi="Angsana New"/>
                <w:szCs w:val="24"/>
              </w:rPr>
              <w:t>-</w:t>
            </w:r>
          </w:p>
        </w:tc>
        <w:tc>
          <w:tcPr>
            <w:tcW w:w="1459" w:type="dxa"/>
          </w:tcPr>
          <w:p w14:paraId="25381957" w14:textId="2065D338" w:rsidR="00133C63" w:rsidRPr="005C3161" w:rsidRDefault="00133C63" w:rsidP="00555CE9">
            <w:pPr>
              <w:overflowPunct/>
              <w:spacing w:line="460" w:lineRule="exact"/>
              <w:jc w:val="right"/>
              <w:textAlignment w:val="auto"/>
              <w:rPr>
                <w:rFonts w:ascii="Angsana New" w:hAnsi="Angsana New"/>
                <w:szCs w:val="24"/>
              </w:rPr>
            </w:pPr>
            <w:r>
              <w:rPr>
                <w:rFonts w:ascii="Angsana New" w:hAnsi="Angsana New"/>
                <w:szCs w:val="24"/>
              </w:rPr>
              <w:t>-</w:t>
            </w:r>
          </w:p>
        </w:tc>
        <w:tc>
          <w:tcPr>
            <w:tcW w:w="1559" w:type="dxa"/>
          </w:tcPr>
          <w:p w14:paraId="7430F31F" w14:textId="7D64DB24" w:rsidR="00133C63" w:rsidRPr="005C3161" w:rsidRDefault="00133C63" w:rsidP="00555CE9">
            <w:pPr>
              <w:overflowPunct/>
              <w:spacing w:line="460" w:lineRule="exact"/>
              <w:jc w:val="right"/>
              <w:textAlignment w:val="auto"/>
              <w:rPr>
                <w:rFonts w:ascii="Angsana New" w:hAnsi="Angsana New"/>
                <w:szCs w:val="24"/>
              </w:rPr>
            </w:pPr>
            <w:r w:rsidRPr="003B5111">
              <w:rPr>
                <w:rFonts w:ascii="Angsana New" w:hAnsi="Angsana New"/>
                <w:szCs w:val="24"/>
              </w:rPr>
              <w:t>34,930.20</w:t>
            </w:r>
          </w:p>
        </w:tc>
      </w:tr>
      <w:tr w:rsidR="00E4400F" w:rsidRPr="007B4BF1" w14:paraId="2098F600" w14:textId="77777777" w:rsidTr="00617965">
        <w:tc>
          <w:tcPr>
            <w:tcW w:w="3544" w:type="dxa"/>
          </w:tcPr>
          <w:p w14:paraId="4CDEF2B7" w14:textId="77777777" w:rsidR="00E4400F" w:rsidRPr="007B4BF1" w:rsidRDefault="00E4400F"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Financial revenue</w:t>
            </w:r>
          </w:p>
        </w:tc>
        <w:tc>
          <w:tcPr>
            <w:tcW w:w="1417" w:type="dxa"/>
          </w:tcPr>
          <w:p w14:paraId="2012465A" w14:textId="7775C46D"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8C6106">
              <w:rPr>
                <w:rFonts w:ascii="Angsana New" w:hAnsi="Angsana New"/>
                <w:szCs w:val="24"/>
              </w:rPr>
              <w:t>19,101,616.66</w:t>
            </w:r>
          </w:p>
        </w:tc>
        <w:tc>
          <w:tcPr>
            <w:tcW w:w="1270" w:type="dxa"/>
            <w:shd w:val="clear" w:color="auto" w:fill="auto"/>
          </w:tcPr>
          <w:p w14:paraId="7821A570" w14:textId="1243A7C8" w:rsidR="00E4400F" w:rsidRPr="005C3161" w:rsidRDefault="00BF2531" w:rsidP="00555CE9">
            <w:pPr>
              <w:overflowPunct/>
              <w:spacing w:line="460" w:lineRule="exact"/>
              <w:jc w:val="right"/>
              <w:textAlignment w:val="auto"/>
              <w:rPr>
                <w:rFonts w:asciiTheme="majorBidi" w:eastAsia="Wingdings" w:hAnsiTheme="majorBidi" w:cstheme="majorBidi"/>
                <w:szCs w:val="24"/>
              </w:rPr>
            </w:pPr>
            <w:r>
              <w:rPr>
                <w:rFonts w:ascii="Angsana New" w:hAnsi="Angsana New"/>
                <w:szCs w:val="24"/>
              </w:rPr>
              <w:t>-</w:t>
            </w:r>
          </w:p>
        </w:tc>
        <w:tc>
          <w:tcPr>
            <w:tcW w:w="1459" w:type="dxa"/>
          </w:tcPr>
          <w:p w14:paraId="3DD4A31D" w14:textId="5A01B8CA"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8C6106">
              <w:rPr>
                <w:rFonts w:ascii="Angsana New" w:hAnsi="Angsana New"/>
                <w:szCs w:val="24"/>
              </w:rPr>
              <w:t>(658,391.77)</w:t>
            </w:r>
          </w:p>
        </w:tc>
        <w:tc>
          <w:tcPr>
            <w:tcW w:w="1559" w:type="dxa"/>
          </w:tcPr>
          <w:p w14:paraId="218258E4" w14:textId="45BC3487" w:rsidR="00E4400F" w:rsidRPr="005C3161" w:rsidRDefault="00DA5147" w:rsidP="00555CE9">
            <w:pPr>
              <w:overflowPunct/>
              <w:spacing w:line="460" w:lineRule="exact"/>
              <w:jc w:val="right"/>
              <w:textAlignment w:val="auto"/>
              <w:rPr>
                <w:rFonts w:asciiTheme="majorBidi" w:eastAsia="Wingdings" w:hAnsiTheme="majorBidi" w:cstheme="majorBidi"/>
                <w:szCs w:val="24"/>
                <w:cs/>
              </w:rPr>
            </w:pPr>
            <w:r w:rsidRPr="00DA5147">
              <w:rPr>
                <w:rFonts w:ascii="Angsana New" w:hAnsi="Angsana New"/>
                <w:szCs w:val="24"/>
              </w:rPr>
              <w:t>18,443,224.89</w:t>
            </w:r>
          </w:p>
        </w:tc>
      </w:tr>
      <w:tr w:rsidR="00E4400F" w:rsidRPr="007B4BF1" w14:paraId="66AED745" w14:textId="77777777" w:rsidTr="00617965">
        <w:tc>
          <w:tcPr>
            <w:tcW w:w="3544" w:type="dxa"/>
          </w:tcPr>
          <w:p w14:paraId="2722294E" w14:textId="77777777" w:rsidR="00E4400F" w:rsidRPr="007B4BF1" w:rsidRDefault="00E4400F"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Financial cost</w:t>
            </w:r>
          </w:p>
        </w:tc>
        <w:tc>
          <w:tcPr>
            <w:tcW w:w="1417" w:type="dxa"/>
          </w:tcPr>
          <w:p w14:paraId="64975DDD" w14:textId="77281481"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8C6106">
              <w:rPr>
                <w:rFonts w:ascii="Angsana New" w:hAnsi="Angsana New"/>
                <w:szCs w:val="24"/>
              </w:rPr>
              <w:t>(49,575,427.25)</w:t>
            </w:r>
          </w:p>
        </w:tc>
        <w:tc>
          <w:tcPr>
            <w:tcW w:w="1270" w:type="dxa"/>
            <w:shd w:val="clear" w:color="auto" w:fill="auto"/>
          </w:tcPr>
          <w:p w14:paraId="1DF8E0E5" w14:textId="5157CD90"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8C6106">
              <w:rPr>
                <w:rFonts w:ascii="Angsana New" w:hAnsi="Angsana New"/>
                <w:szCs w:val="24"/>
              </w:rPr>
              <w:t>(415,340.59)</w:t>
            </w:r>
          </w:p>
        </w:tc>
        <w:tc>
          <w:tcPr>
            <w:tcW w:w="1459" w:type="dxa"/>
          </w:tcPr>
          <w:p w14:paraId="6FD88376" w14:textId="37E9610E" w:rsidR="00E4400F" w:rsidRPr="005C3161" w:rsidRDefault="00E4400F" w:rsidP="00555CE9">
            <w:pPr>
              <w:overflowPunct/>
              <w:spacing w:line="460" w:lineRule="exact"/>
              <w:jc w:val="right"/>
              <w:textAlignment w:val="auto"/>
              <w:rPr>
                <w:rFonts w:asciiTheme="majorBidi" w:eastAsia="Wingdings" w:hAnsiTheme="majorBidi" w:cstheme="majorBidi"/>
                <w:szCs w:val="24"/>
              </w:rPr>
            </w:pPr>
            <w:r w:rsidRPr="008C6106">
              <w:rPr>
                <w:rFonts w:ascii="Angsana New" w:hAnsi="Angsana New"/>
                <w:szCs w:val="24"/>
              </w:rPr>
              <w:t>658,391.77</w:t>
            </w:r>
          </w:p>
        </w:tc>
        <w:tc>
          <w:tcPr>
            <w:tcW w:w="1559" w:type="dxa"/>
          </w:tcPr>
          <w:p w14:paraId="603830A3" w14:textId="36D22663" w:rsidR="00E4400F" w:rsidRPr="005C3161" w:rsidRDefault="00E4400F" w:rsidP="00555CE9">
            <w:pPr>
              <w:overflowPunct/>
              <w:spacing w:line="460" w:lineRule="exact"/>
              <w:jc w:val="right"/>
              <w:textAlignment w:val="auto"/>
              <w:rPr>
                <w:rFonts w:asciiTheme="majorBidi" w:eastAsia="Wingdings" w:hAnsiTheme="majorBidi" w:cstheme="majorBidi"/>
                <w:szCs w:val="24"/>
                <w:cs/>
              </w:rPr>
            </w:pPr>
            <w:r w:rsidRPr="008C6106">
              <w:rPr>
                <w:rFonts w:ascii="Angsana New" w:hAnsi="Angsana New"/>
                <w:szCs w:val="24"/>
              </w:rPr>
              <w:t>(49,332,376.07)</w:t>
            </w:r>
          </w:p>
        </w:tc>
      </w:tr>
      <w:tr w:rsidR="004B787D" w:rsidRPr="007B4BF1" w14:paraId="26BF0B08" w14:textId="77777777" w:rsidTr="00617965">
        <w:tc>
          <w:tcPr>
            <w:tcW w:w="3544" w:type="dxa"/>
          </w:tcPr>
          <w:p w14:paraId="5C856E25" w14:textId="12BEF7D1" w:rsidR="004B787D" w:rsidRPr="007B4BF1" w:rsidRDefault="00550B96"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 xml:space="preserve">Share of profit (loss) </w:t>
            </w:r>
            <w:r w:rsidR="002145E7" w:rsidRPr="002145E7">
              <w:rPr>
                <w:rFonts w:ascii="Angsana New" w:eastAsia="Wingdings" w:hAnsi="Angsana New"/>
                <w:sz w:val="26"/>
                <w:szCs w:val="26"/>
              </w:rPr>
              <w:t>from</w:t>
            </w:r>
            <w:r w:rsidRPr="007B4BF1">
              <w:rPr>
                <w:rFonts w:ascii="Angsana New" w:eastAsia="Wingdings" w:hAnsi="Angsana New"/>
                <w:sz w:val="26"/>
                <w:szCs w:val="26"/>
              </w:rPr>
              <w:t xml:space="preserve"> </w:t>
            </w:r>
            <w:r w:rsidR="00617965" w:rsidRPr="00617965">
              <w:rPr>
                <w:rFonts w:ascii="Angsana New" w:eastAsia="Wingdings" w:hAnsi="Angsana New"/>
                <w:sz w:val="26"/>
                <w:szCs w:val="26"/>
              </w:rPr>
              <w:t>associates and</w:t>
            </w:r>
          </w:p>
        </w:tc>
        <w:tc>
          <w:tcPr>
            <w:tcW w:w="1417" w:type="dxa"/>
            <w:vAlign w:val="bottom"/>
          </w:tcPr>
          <w:p w14:paraId="05DF79DB" w14:textId="77777777" w:rsidR="004B787D" w:rsidRPr="005C3161" w:rsidRDefault="004B787D" w:rsidP="00555CE9">
            <w:pPr>
              <w:overflowPunct/>
              <w:spacing w:line="460" w:lineRule="exact"/>
              <w:jc w:val="right"/>
              <w:textAlignment w:val="auto"/>
              <w:rPr>
                <w:rFonts w:asciiTheme="majorBidi" w:eastAsia="Wingdings" w:hAnsiTheme="majorBidi" w:cstheme="majorBidi"/>
                <w:szCs w:val="24"/>
              </w:rPr>
            </w:pPr>
          </w:p>
        </w:tc>
        <w:tc>
          <w:tcPr>
            <w:tcW w:w="1270" w:type="dxa"/>
            <w:shd w:val="clear" w:color="auto" w:fill="auto"/>
            <w:vAlign w:val="bottom"/>
          </w:tcPr>
          <w:p w14:paraId="69527610" w14:textId="77777777" w:rsidR="004B787D" w:rsidRPr="005C3161" w:rsidRDefault="004B787D" w:rsidP="00555CE9">
            <w:pPr>
              <w:overflowPunct/>
              <w:spacing w:line="460" w:lineRule="exact"/>
              <w:jc w:val="right"/>
              <w:textAlignment w:val="auto"/>
              <w:rPr>
                <w:rFonts w:asciiTheme="majorBidi" w:eastAsia="Wingdings" w:hAnsiTheme="majorBidi" w:cstheme="majorBidi"/>
                <w:szCs w:val="24"/>
              </w:rPr>
            </w:pPr>
          </w:p>
        </w:tc>
        <w:tc>
          <w:tcPr>
            <w:tcW w:w="1459" w:type="dxa"/>
            <w:vAlign w:val="bottom"/>
          </w:tcPr>
          <w:p w14:paraId="1B8823CC" w14:textId="77777777" w:rsidR="004B787D" w:rsidRPr="005C3161" w:rsidRDefault="004B787D" w:rsidP="00555CE9">
            <w:pPr>
              <w:overflowPunct/>
              <w:spacing w:line="460" w:lineRule="exact"/>
              <w:jc w:val="right"/>
              <w:textAlignment w:val="auto"/>
              <w:rPr>
                <w:rFonts w:asciiTheme="majorBidi" w:eastAsia="Wingdings" w:hAnsiTheme="majorBidi" w:cstheme="majorBidi"/>
                <w:szCs w:val="24"/>
              </w:rPr>
            </w:pPr>
          </w:p>
        </w:tc>
        <w:tc>
          <w:tcPr>
            <w:tcW w:w="1559" w:type="dxa"/>
            <w:vAlign w:val="bottom"/>
          </w:tcPr>
          <w:p w14:paraId="50D216BC" w14:textId="77777777" w:rsidR="004B787D" w:rsidRPr="005C3161" w:rsidRDefault="004B787D" w:rsidP="00555CE9">
            <w:pPr>
              <w:overflowPunct/>
              <w:spacing w:line="460" w:lineRule="exact"/>
              <w:jc w:val="right"/>
              <w:textAlignment w:val="auto"/>
              <w:rPr>
                <w:rFonts w:asciiTheme="majorBidi" w:eastAsia="Wingdings" w:hAnsiTheme="majorBidi" w:cstheme="majorBidi"/>
                <w:szCs w:val="24"/>
                <w:cs/>
              </w:rPr>
            </w:pPr>
          </w:p>
        </w:tc>
      </w:tr>
      <w:tr w:rsidR="007F52AE" w:rsidRPr="007B4BF1" w14:paraId="6D7AEDDF" w14:textId="77777777" w:rsidTr="00617965">
        <w:tc>
          <w:tcPr>
            <w:tcW w:w="3544" w:type="dxa"/>
          </w:tcPr>
          <w:p w14:paraId="0A16F87E" w14:textId="105F9044" w:rsidR="007F52AE" w:rsidRPr="007B4BF1" w:rsidRDefault="00617965" w:rsidP="00555CE9">
            <w:pPr>
              <w:tabs>
                <w:tab w:val="left" w:pos="5026"/>
              </w:tabs>
              <w:spacing w:line="460" w:lineRule="exact"/>
              <w:ind w:left="317"/>
              <w:rPr>
                <w:rFonts w:ascii="Angsana New" w:eastAsia="Wingdings" w:hAnsi="Angsana New"/>
                <w:sz w:val="26"/>
                <w:szCs w:val="26"/>
                <w:cs/>
              </w:rPr>
            </w:pPr>
            <w:r w:rsidRPr="00617965">
              <w:rPr>
                <w:rFonts w:ascii="Angsana New" w:eastAsia="Wingdings" w:hAnsi="Angsana New"/>
                <w:sz w:val="26"/>
                <w:szCs w:val="26"/>
              </w:rPr>
              <w:t xml:space="preserve">joint ventures </w:t>
            </w:r>
            <w:r w:rsidR="007F52AE" w:rsidRPr="007B4BF1">
              <w:rPr>
                <w:rFonts w:ascii="Angsana New" w:eastAsia="Wingdings" w:hAnsi="Angsana New"/>
                <w:sz w:val="26"/>
                <w:szCs w:val="26"/>
              </w:rPr>
              <w:t>for using the equity method</w:t>
            </w:r>
          </w:p>
        </w:tc>
        <w:tc>
          <w:tcPr>
            <w:tcW w:w="1417" w:type="dxa"/>
          </w:tcPr>
          <w:p w14:paraId="2E47B14C" w14:textId="1DD471FD" w:rsidR="007F52AE" w:rsidRPr="005C3161" w:rsidRDefault="007F52AE"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eastAsia="Wingdings" w:hAnsi="Angsana New"/>
                <w:szCs w:val="24"/>
              </w:rPr>
              <w:t>-</w:t>
            </w:r>
          </w:p>
        </w:tc>
        <w:tc>
          <w:tcPr>
            <w:tcW w:w="1270" w:type="dxa"/>
            <w:shd w:val="clear" w:color="auto" w:fill="auto"/>
          </w:tcPr>
          <w:p w14:paraId="0F697AF1" w14:textId="11DB4B94" w:rsidR="007F52AE" w:rsidRPr="005C3161" w:rsidRDefault="007F52AE" w:rsidP="00555CE9">
            <w:pPr>
              <w:pBdr>
                <w:bottom w:val="sing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eastAsia="Wingdings" w:hAnsi="Angsana New"/>
                <w:szCs w:val="24"/>
              </w:rPr>
              <w:t>-</w:t>
            </w:r>
          </w:p>
        </w:tc>
        <w:tc>
          <w:tcPr>
            <w:tcW w:w="1459" w:type="dxa"/>
          </w:tcPr>
          <w:p w14:paraId="5C9E2A38" w14:textId="1E0DF31E" w:rsidR="007F52AE" w:rsidRPr="005C3161" w:rsidRDefault="00FD1850" w:rsidP="00555CE9">
            <w:pPr>
              <w:pBdr>
                <w:bottom w:val="single" w:sz="4" w:space="1" w:color="auto"/>
              </w:pBdr>
              <w:overflowPunct/>
              <w:spacing w:line="460" w:lineRule="exact"/>
              <w:jc w:val="right"/>
              <w:textAlignment w:val="auto"/>
              <w:rPr>
                <w:rFonts w:asciiTheme="majorBidi" w:eastAsia="Wingdings" w:hAnsiTheme="majorBidi" w:cstheme="majorBidi"/>
                <w:szCs w:val="24"/>
                <w:cs/>
              </w:rPr>
            </w:pPr>
            <w:r w:rsidRPr="005C3161">
              <w:rPr>
                <w:rFonts w:ascii="Angsana New" w:hAnsi="Angsana New"/>
                <w:szCs w:val="24"/>
              </w:rPr>
              <w:t>(23,652,652.</w:t>
            </w:r>
            <w:r w:rsidRPr="00567481">
              <w:rPr>
                <w:rFonts w:ascii="Angsana New" w:hAnsi="Angsana New"/>
                <w:szCs w:val="24"/>
              </w:rPr>
              <w:t>0</w:t>
            </w:r>
            <w:r w:rsidR="00D40AF7">
              <w:rPr>
                <w:rFonts w:ascii="Angsana New" w:hAnsi="Angsana New"/>
                <w:szCs w:val="24"/>
              </w:rPr>
              <w:t>4</w:t>
            </w:r>
            <w:r w:rsidRPr="005C3161">
              <w:rPr>
                <w:rFonts w:ascii="Angsana New" w:hAnsi="Angsana New"/>
                <w:szCs w:val="24"/>
              </w:rPr>
              <w:t>)</w:t>
            </w:r>
          </w:p>
        </w:tc>
        <w:tc>
          <w:tcPr>
            <w:tcW w:w="1559" w:type="dxa"/>
          </w:tcPr>
          <w:p w14:paraId="3AC688CD" w14:textId="75CDD941" w:rsidR="007F52AE" w:rsidRPr="005C3161" w:rsidRDefault="00FD1850" w:rsidP="00555CE9">
            <w:pPr>
              <w:pBdr>
                <w:bottom w:val="single" w:sz="4" w:space="1" w:color="auto"/>
              </w:pBdr>
              <w:overflowPunct/>
              <w:spacing w:line="460" w:lineRule="exact"/>
              <w:jc w:val="right"/>
              <w:textAlignment w:val="auto"/>
              <w:rPr>
                <w:rFonts w:asciiTheme="majorBidi" w:eastAsia="Wingdings" w:hAnsiTheme="majorBidi" w:cstheme="majorBidi"/>
                <w:szCs w:val="24"/>
                <w:cs/>
              </w:rPr>
            </w:pPr>
            <w:r w:rsidRPr="005C3161">
              <w:rPr>
                <w:rFonts w:ascii="Angsana New" w:hAnsi="Angsana New"/>
                <w:szCs w:val="24"/>
              </w:rPr>
              <w:t>(23,652,652.</w:t>
            </w:r>
            <w:r w:rsidRPr="00567481">
              <w:rPr>
                <w:rFonts w:ascii="Angsana New" w:hAnsi="Angsana New"/>
                <w:szCs w:val="24"/>
              </w:rPr>
              <w:t>0</w:t>
            </w:r>
            <w:r w:rsidR="007D1EB4">
              <w:rPr>
                <w:rFonts w:ascii="Angsana New" w:hAnsi="Angsana New"/>
                <w:szCs w:val="24"/>
              </w:rPr>
              <w:t>4</w:t>
            </w:r>
            <w:r w:rsidRPr="005C3161">
              <w:rPr>
                <w:rFonts w:ascii="Angsana New" w:hAnsi="Angsana New"/>
                <w:szCs w:val="24"/>
              </w:rPr>
              <w:t>)</w:t>
            </w:r>
          </w:p>
        </w:tc>
      </w:tr>
      <w:tr w:rsidR="00294B90" w:rsidRPr="007B4BF1" w14:paraId="4454C04A" w14:textId="77777777" w:rsidTr="00617965">
        <w:tc>
          <w:tcPr>
            <w:tcW w:w="3544" w:type="dxa"/>
          </w:tcPr>
          <w:p w14:paraId="20047634" w14:textId="77777777" w:rsidR="00294B90" w:rsidRPr="007B4BF1" w:rsidRDefault="00294B90" w:rsidP="00555CE9">
            <w:pPr>
              <w:overflowPunct/>
              <w:spacing w:line="460" w:lineRule="exact"/>
              <w:textAlignment w:val="auto"/>
              <w:rPr>
                <w:rFonts w:ascii="Angsana New" w:eastAsia="Wingdings" w:hAnsi="Angsana New"/>
                <w:sz w:val="26"/>
                <w:szCs w:val="26"/>
                <w:cs/>
              </w:rPr>
            </w:pPr>
            <w:r w:rsidRPr="007B4BF1">
              <w:rPr>
                <w:rFonts w:ascii="Angsana New" w:eastAsia="Wingdings" w:hAnsi="Angsana New"/>
                <w:sz w:val="26"/>
                <w:szCs w:val="26"/>
              </w:rPr>
              <w:t>Profit (Loss) before income tax</w:t>
            </w:r>
          </w:p>
        </w:tc>
        <w:tc>
          <w:tcPr>
            <w:tcW w:w="1417" w:type="dxa"/>
          </w:tcPr>
          <w:p w14:paraId="66377BD6" w14:textId="3ABBBB31" w:rsidR="00294B90" w:rsidRPr="005C3161" w:rsidRDefault="00FD1850" w:rsidP="00555CE9">
            <w:pPr>
              <w:pBdr>
                <w:bottom w:val="double" w:sz="4" w:space="1" w:color="auto"/>
              </w:pBdr>
              <w:tabs>
                <w:tab w:val="left" w:pos="1253"/>
              </w:tabs>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137,284,409.98</w:t>
            </w:r>
          </w:p>
        </w:tc>
        <w:tc>
          <w:tcPr>
            <w:tcW w:w="1270" w:type="dxa"/>
            <w:shd w:val="clear" w:color="auto" w:fill="auto"/>
          </w:tcPr>
          <w:p w14:paraId="79969D80" w14:textId="2D723707" w:rsidR="00294B90" w:rsidRPr="005C3161" w:rsidRDefault="00FD1850" w:rsidP="00555CE9">
            <w:pPr>
              <w:pBdr>
                <w:bottom w:val="double" w:sz="4" w:space="1" w:color="auto"/>
              </w:pBdr>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(2,026,574.36)</w:t>
            </w:r>
          </w:p>
        </w:tc>
        <w:tc>
          <w:tcPr>
            <w:tcW w:w="1459" w:type="dxa"/>
          </w:tcPr>
          <w:p w14:paraId="222532C2" w14:textId="1796A6F3" w:rsidR="00294B90" w:rsidRPr="005C3161" w:rsidRDefault="00FD1850" w:rsidP="00555CE9">
            <w:pPr>
              <w:pBdr>
                <w:bottom w:val="double" w:sz="4" w:space="1" w:color="auto"/>
              </w:pBdr>
              <w:tabs>
                <w:tab w:val="left" w:pos="1133"/>
              </w:tabs>
              <w:overflowPunct/>
              <w:spacing w:line="460" w:lineRule="exact"/>
              <w:jc w:val="right"/>
              <w:textAlignment w:val="auto"/>
              <w:rPr>
                <w:rFonts w:asciiTheme="majorBidi" w:eastAsia="Wingdings" w:hAnsiTheme="majorBidi" w:cstheme="majorBidi"/>
                <w:szCs w:val="24"/>
              </w:rPr>
            </w:pPr>
            <w:r w:rsidRPr="005C3161">
              <w:rPr>
                <w:rFonts w:ascii="Angsana New" w:hAnsi="Angsana New"/>
                <w:szCs w:val="24"/>
              </w:rPr>
              <w:t>(24,241,410.</w:t>
            </w:r>
            <w:r w:rsidRPr="00567481">
              <w:rPr>
                <w:rFonts w:ascii="Angsana New" w:hAnsi="Angsana New"/>
                <w:szCs w:val="24"/>
              </w:rPr>
              <w:t>6</w:t>
            </w:r>
            <w:r w:rsidR="00E43BC4">
              <w:rPr>
                <w:rFonts w:ascii="Angsana New" w:hAnsi="Angsana New"/>
                <w:szCs w:val="24"/>
              </w:rPr>
              <w:t>3</w:t>
            </w:r>
            <w:r w:rsidRPr="005C3161">
              <w:rPr>
                <w:rFonts w:ascii="Angsana New" w:hAnsi="Angsana New"/>
                <w:szCs w:val="24"/>
              </w:rPr>
              <w:t>)</w:t>
            </w:r>
          </w:p>
        </w:tc>
        <w:tc>
          <w:tcPr>
            <w:tcW w:w="1559" w:type="dxa"/>
          </w:tcPr>
          <w:p w14:paraId="08190EAD" w14:textId="1975D667" w:rsidR="00294B90" w:rsidRPr="005C3161" w:rsidRDefault="00FD1850" w:rsidP="00555CE9">
            <w:pPr>
              <w:pBdr>
                <w:bottom w:val="double" w:sz="4" w:space="1" w:color="auto"/>
              </w:pBdr>
              <w:overflowPunct/>
              <w:spacing w:line="460" w:lineRule="exact"/>
              <w:jc w:val="right"/>
              <w:textAlignment w:val="auto"/>
              <w:rPr>
                <w:rFonts w:asciiTheme="majorBidi" w:eastAsia="Wingdings" w:hAnsiTheme="majorBidi" w:cstheme="majorBidi"/>
                <w:szCs w:val="24"/>
                <w:cs/>
              </w:rPr>
            </w:pPr>
            <w:r w:rsidRPr="005C3161">
              <w:rPr>
                <w:rFonts w:ascii="Angsana New" w:hAnsi="Angsana New"/>
                <w:szCs w:val="24"/>
              </w:rPr>
              <w:t>111,016,</w:t>
            </w:r>
            <w:r w:rsidRPr="00567481">
              <w:rPr>
                <w:rFonts w:ascii="Angsana New" w:hAnsi="Angsana New"/>
                <w:szCs w:val="24"/>
              </w:rPr>
              <w:t>42</w:t>
            </w:r>
            <w:r w:rsidR="007D1EB4">
              <w:rPr>
                <w:rFonts w:ascii="Angsana New" w:hAnsi="Angsana New"/>
                <w:szCs w:val="24"/>
              </w:rPr>
              <w:t>4.99</w:t>
            </w:r>
          </w:p>
        </w:tc>
      </w:tr>
    </w:tbl>
    <w:p w14:paraId="0901C719" w14:textId="77777777" w:rsidR="00850F35" w:rsidRPr="007B4BF1" w:rsidRDefault="00850F35" w:rsidP="00555CE9">
      <w:pPr>
        <w:overflowPunct/>
        <w:autoSpaceDE/>
        <w:autoSpaceDN/>
        <w:adjustRightInd/>
        <w:spacing w:line="460" w:lineRule="exact"/>
        <w:textAlignment w:val="auto"/>
        <w:rPr>
          <w:rFonts w:ascii="Angsana New" w:hAnsi="Angsana New"/>
          <w:sz w:val="30"/>
          <w:szCs w:val="30"/>
        </w:rPr>
      </w:pPr>
      <w:r w:rsidRPr="007B4BF1">
        <w:rPr>
          <w:rFonts w:ascii="Angsana New" w:hAnsi="Angsana New"/>
          <w:sz w:val="30"/>
          <w:szCs w:val="30"/>
        </w:rPr>
        <w:br w:type="page"/>
      </w:r>
    </w:p>
    <w:p w14:paraId="16A9A882" w14:textId="28570650" w:rsidR="009637CB" w:rsidRDefault="009637CB" w:rsidP="00C01759">
      <w:pPr>
        <w:overflowPunct/>
        <w:autoSpaceDE/>
        <w:autoSpaceDN/>
        <w:adjustRightInd/>
        <w:spacing w:line="460" w:lineRule="exact"/>
        <w:ind w:left="426"/>
        <w:jc w:val="thaiDistribute"/>
        <w:textAlignment w:val="auto"/>
        <w:rPr>
          <w:rFonts w:ascii="Angsana New" w:hAnsi="Angsana New"/>
          <w:sz w:val="30"/>
          <w:szCs w:val="30"/>
        </w:rPr>
      </w:pPr>
      <w:r w:rsidRPr="007B4BF1">
        <w:rPr>
          <w:rFonts w:ascii="Angsana New" w:hAnsi="Angsana New"/>
          <w:sz w:val="30"/>
          <w:szCs w:val="30"/>
        </w:rPr>
        <w:t xml:space="preserve">Segment information </w:t>
      </w:r>
      <w:r w:rsidR="003E7AB0" w:rsidRPr="003E7AB0">
        <w:rPr>
          <w:rFonts w:ascii="Angsana New" w:hAnsi="Angsana New"/>
          <w:sz w:val="30"/>
          <w:szCs w:val="30"/>
        </w:rPr>
        <w:t>for three-month period ended on March 31, 202</w:t>
      </w:r>
      <w:r w:rsidR="003E7AB0">
        <w:rPr>
          <w:rFonts w:ascii="Angsana New" w:hAnsi="Angsana New"/>
          <w:sz w:val="30"/>
          <w:szCs w:val="30"/>
        </w:rPr>
        <w:t>4</w:t>
      </w:r>
      <w:r w:rsidR="003E7AB0" w:rsidRPr="003E7AB0">
        <w:rPr>
          <w:rFonts w:ascii="Angsana New" w:hAnsi="Angsana New"/>
          <w:sz w:val="30"/>
          <w:szCs w:val="30"/>
        </w:rPr>
        <w:t xml:space="preserve"> </w:t>
      </w:r>
      <w:r w:rsidRPr="007B4BF1">
        <w:rPr>
          <w:rFonts w:ascii="Angsana New" w:hAnsi="Angsana New"/>
          <w:sz w:val="30"/>
          <w:szCs w:val="30"/>
        </w:rPr>
        <w:t xml:space="preserve">are as follows. </w:t>
      </w:r>
    </w:p>
    <w:tbl>
      <w:tblPr>
        <w:tblW w:w="9249" w:type="dxa"/>
        <w:tblInd w:w="392" w:type="dxa"/>
        <w:tblLayout w:type="fixed"/>
        <w:tblLook w:val="0000" w:firstRow="0" w:lastRow="0" w:firstColumn="0" w:lastColumn="0" w:noHBand="0" w:noVBand="0"/>
      </w:tblPr>
      <w:tblGrid>
        <w:gridCol w:w="3544"/>
        <w:gridCol w:w="1417"/>
        <w:gridCol w:w="1270"/>
        <w:gridCol w:w="1459"/>
        <w:gridCol w:w="1559"/>
      </w:tblGrid>
      <w:tr w:rsidR="009B2B75" w:rsidRPr="0020571C" w14:paraId="007F2D0E" w14:textId="77777777" w:rsidTr="008869A3">
        <w:tc>
          <w:tcPr>
            <w:tcW w:w="3544" w:type="dxa"/>
          </w:tcPr>
          <w:p w14:paraId="368B9C11" w14:textId="77777777" w:rsidR="009B2B75" w:rsidRPr="0020571C" w:rsidRDefault="009B2B75" w:rsidP="00C01759">
            <w:pPr>
              <w:overflowPunct/>
              <w:spacing w:line="460" w:lineRule="exact"/>
              <w:ind w:left="34"/>
              <w:textAlignment w:val="auto"/>
              <w:rPr>
                <w:rFonts w:ascii="Angsana New" w:eastAsia="Wingdings" w:hAnsi="Angsana New"/>
                <w:sz w:val="26"/>
                <w:szCs w:val="26"/>
              </w:rPr>
            </w:pPr>
          </w:p>
        </w:tc>
        <w:tc>
          <w:tcPr>
            <w:tcW w:w="5705" w:type="dxa"/>
            <w:gridSpan w:val="4"/>
            <w:shd w:val="clear" w:color="auto" w:fill="auto"/>
          </w:tcPr>
          <w:p w14:paraId="24EF0428"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 xml:space="preserve">Consolidated financial statements </w:t>
            </w:r>
            <w:r w:rsidRPr="0020571C">
              <w:rPr>
                <w:rFonts w:ascii="Angsana New" w:eastAsia="Wingdings" w:hAnsi="Angsana New"/>
                <w:sz w:val="26"/>
                <w:szCs w:val="26"/>
                <w:cs/>
              </w:rPr>
              <w:t>(</w:t>
            </w:r>
            <w:r w:rsidRPr="0020571C">
              <w:rPr>
                <w:rFonts w:ascii="Angsana New" w:eastAsia="Wingdings" w:hAnsi="Angsana New"/>
                <w:sz w:val="26"/>
                <w:szCs w:val="26"/>
              </w:rPr>
              <w:t>Baht</w:t>
            </w:r>
            <w:r w:rsidRPr="0020571C">
              <w:rPr>
                <w:rFonts w:ascii="Angsana New" w:eastAsia="Wingdings" w:hAnsi="Angsana New"/>
                <w:sz w:val="26"/>
                <w:szCs w:val="26"/>
                <w:cs/>
              </w:rPr>
              <w:t>)</w:t>
            </w:r>
          </w:p>
        </w:tc>
      </w:tr>
      <w:tr w:rsidR="009B2B75" w:rsidRPr="0020571C" w14:paraId="012D3909" w14:textId="77777777" w:rsidTr="008869A3">
        <w:trPr>
          <w:trHeight w:val="476"/>
        </w:trPr>
        <w:tc>
          <w:tcPr>
            <w:tcW w:w="3544" w:type="dxa"/>
          </w:tcPr>
          <w:p w14:paraId="29F0203E" w14:textId="77777777" w:rsidR="009B2B75" w:rsidRPr="0020571C" w:rsidRDefault="009B2B75" w:rsidP="00C01759">
            <w:pPr>
              <w:overflowPunct/>
              <w:spacing w:line="460" w:lineRule="exact"/>
              <w:ind w:left="34"/>
              <w:textAlignment w:val="auto"/>
              <w:rPr>
                <w:rFonts w:ascii="Angsana New" w:eastAsia="Wingdings" w:hAnsi="Angsana New"/>
                <w:sz w:val="26"/>
                <w:szCs w:val="26"/>
              </w:rPr>
            </w:pPr>
          </w:p>
        </w:tc>
        <w:tc>
          <w:tcPr>
            <w:tcW w:w="1417" w:type="dxa"/>
          </w:tcPr>
          <w:p w14:paraId="7C11C02A" w14:textId="77777777" w:rsidR="009B2B75" w:rsidRPr="0020571C" w:rsidRDefault="009B2B75" w:rsidP="00C01759">
            <w:pP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 xml:space="preserve">Electricity current </w:t>
            </w:r>
          </w:p>
        </w:tc>
        <w:tc>
          <w:tcPr>
            <w:tcW w:w="1270" w:type="dxa"/>
            <w:shd w:val="clear" w:color="auto" w:fill="auto"/>
          </w:tcPr>
          <w:p w14:paraId="50060833" w14:textId="77777777" w:rsidR="009B2B75" w:rsidRPr="0020571C" w:rsidRDefault="009B2B75" w:rsidP="00C01759">
            <w:pP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 xml:space="preserve">Bio Gas current </w:t>
            </w:r>
          </w:p>
        </w:tc>
        <w:tc>
          <w:tcPr>
            <w:tcW w:w="1459" w:type="dxa"/>
            <w:shd w:val="clear" w:color="auto" w:fill="auto"/>
            <w:vAlign w:val="bottom"/>
          </w:tcPr>
          <w:p w14:paraId="12757535" w14:textId="77777777" w:rsidR="009B2B75" w:rsidRPr="0020571C" w:rsidRDefault="009B2B75" w:rsidP="00C01759">
            <w:pP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Elimination</w:t>
            </w:r>
          </w:p>
        </w:tc>
        <w:tc>
          <w:tcPr>
            <w:tcW w:w="1559" w:type="dxa"/>
            <w:shd w:val="clear" w:color="auto" w:fill="auto"/>
            <w:vAlign w:val="bottom"/>
          </w:tcPr>
          <w:p w14:paraId="3F1E1C37" w14:textId="77777777" w:rsidR="009B2B75" w:rsidRPr="0020571C" w:rsidRDefault="009B2B75" w:rsidP="00C01759">
            <w:pP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Total</w:t>
            </w:r>
          </w:p>
        </w:tc>
      </w:tr>
      <w:tr w:rsidR="009B2B75" w:rsidRPr="0020571C" w14:paraId="61632088" w14:textId="77777777" w:rsidTr="008869A3">
        <w:tc>
          <w:tcPr>
            <w:tcW w:w="3544" w:type="dxa"/>
          </w:tcPr>
          <w:p w14:paraId="3EF1B396" w14:textId="77777777" w:rsidR="009B2B75" w:rsidRPr="0020571C" w:rsidRDefault="009B2B75" w:rsidP="00C01759">
            <w:pPr>
              <w:overflowPunct/>
              <w:spacing w:line="460" w:lineRule="exact"/>
              <w:ind w:left="176"/>
              <w:textAlignment w:val="auto"/>
              <w:rPr>
                <w:rFonts w:ascii="Angsana New" w:eastAsia="Wingdings" w:hAnsi="Angsana New"/>
                <w:b/>
                <w:bCs/>
                <w:sz w:val="26"/>
                <w:szCs w:val="26"/>
              </w:rPr>
            </w:pPr>
          </w:p>
        </w:tc>
        <w:tc>
          <w:tcPr>
            <w:tcW w:w="1417" w:type="dxa"/>
            <w:vAlign w:val="bottom"/>
          </w:tcPr>
          <w:p w14:paraId="59834680"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270" w:type="dxa"/>
            <w:shd w:val="clear" w:color="auto" w:fill="auto"/>
            <w:vAlign w:val="bottom"/>
          </w:tcPr>
          <w:p w14:paraId="1C348CF8"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459" w:type="dxa"/>
            <w:shd w:val="clear" w:color="auto" w:fill="auto"/>
            <w:vAlign w:val="bottom"/>
          </w:tcPr>
          <w:p w14:paraId="2710D239"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p>
        </w:tc>
        <w:tc>
          <w:tcPr>
            <w:tcW w:w="1559" w:type="dxa"/>
            <w:shd w:val="clear" w:color="auto" w:fill="auto"/>
            <w:vAlign w:val="bottom"/>
          </w:tcPr>
          <w:p w14:paraId="4B5D9D2A"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p>
        </w:tc>
      </w:tr>
      <w:tr w:rsidR="009B2B75" w:rsidRPr="0020571C" w14:paraId="0B8E66A0" w14:textId="77777777" w:rsidTr="008869A3">
        <w:tc>
          <w:tcPr>
            <w:tcW w:w="3544" w:type="dxa"/>
          </w:tcPr>
          <w:p w14:paraId="32E3FE2A" w14:textId="77777777" w:rsidR="009B2B75" w:rsidRPr="0020571C" w:rsidRDefault="009B2B75" w:rsidP="00C01759">
            <w:pPr>
              <w:overflowPunct/>
              <w:spacing w:line="460" w:lineRule="exact"/>
              <w:textAlignment w:val="auto"/>
              <w:rPr>
                <w:rFonts w:ascii="Angsana New" w:eastAsia="Wingdings" w:hAnsi="Angsana New"/>
                <w:sz w:val="26"/>
                <w:szCs w:val="26"/>
              </w:rPr>
            </w:pPr>
            <w:r w:rsidRPr="0020571C">
              <w:rPr>
                <w:rFonts w:ascii="Angsana New" w:eastAsia="Wingdings" w:hAnsi="Angsana New"/>
                <w:sz w:val="26"/>
                <w:szCs w:val="26"/>
              </w:rPr>
              <w:t>Revenues from sale of electricity</w:t>
            </w:r>
          </w:p>
        </w:tc>
        <w:tc>
          <w:tcPr>
            <w:tcW w:w="1417" w:type="dxa"/>
          </w:tcPr>
          <w:p w14:paraId="6F9A554A"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602,273,410.14</w:t>
            </w:r>
          </w:p>
        </w:tc>
        <w:tc>
          <w:tcPr>
            <w:tcW w:w="1270" w:type="dxa"/>
            <w:shd w:val="clear" w:color="auto" w:fill="auto"/>
          </w:tcPr>
          <w:p w14:paraId="0EC6F564"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459" w:type="dxa"/>
          </w:tcPr>
          <w:p w14:paraId="01C0BA66"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559" w:type="dxa"/>
          </w:tcPr>
          <w:p w14:paraId="59BB8FF4"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602,273,410.14</w:t>
            </w:r>
          </w:p>
        </w:tc>
      </w:tr>
      <w:tr w:rsidR="009B2B75" w:rsidRPr="0020571C" w14:paraId="0EB388CA" w14:textId="77777777" w:rsidTr="008869A3">
        <w:tc>
          <w:tcPr>
            <w:tcW w:w="3544" w:type="dxa"/>
          </w:tcPr>
          <w:p w14:paraId="7103D094"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Revenues from sale of Biogas</w:t>
            </w:r>
          </w:p>
        </w:tc>
        <w:tc>
          <w:tcPr>
            <w:tcW w:w="1417" w:type="dxa"/>
          </w:tcPr>
          <w:p w14:paraId="3A65B068"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270" w:type="dxa"/>
            <w:shd w:val="clear" w:color="auto" w:fill="auto"/>
          </w:tcPr>
          <w:p w14:paraId="6A2D5C52"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167,151.32</w:t>
            </w:r>
          </w:p>
        </w:tc>
        <w:tc>
          <w:tcPr>
            <w:tcW w:w="1459" w:type="dxa"/>
          </w:tcPr>
          <w:p w14:paraId="693BAE1F"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559" w:type="dxa"/>
          </w:tcPr>
          <w:p w14:paraId="3193D087"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167,151.32</w:t>
            </w:r>
          </w:p>
        </w:tc>
      </w:tr>
      <w:tr w:rsidR="009B2B75" w:rsidRPr="0020571C" w14:paraId="075A4879" w14:textId="77777777" w:rsidTr="008869A3">
        <w:tc>
          <w:tcPr>
            <w:tcW w:w="3544" w:type="dxa"/>
          </w:tcPr>
          <w:p w14:paraId="18935446"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Cost of sale of electric</w:t>
            </w:r>
          </w:p>
        </w:tc>
        <w:tc>
          <w:tcPr>
            <w:tcW w:w="1417" w:type="dxa"/>
          </w:tcPr>
          <w:p w14:paraId="6714BF52"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cs/>
              </w:rPr>
              <w:t>(</w:t>
            </w:r>
            <w:r w:rsidRPr="005C3161">
              <w:rPr>
                <w:rFonts w:ascii="Angsana New" w:eastAsia="Wingdings" w:hAnsi="Angsana New"/>
                <w:sz w:val="26"/>
                <w:szCs w:val="26"/>
              </w:rPr>
              <w:t>397,728,267</w:t>
            </w:r>
            <w:r w:rsidRPr="005C3161">
              <w:rPr>
                <w:rFonts w:ascii="Angsana New" w:eastAsia="Wingdings" w:hAnsi="Angsana New"/>
                <w:sz w:val="26"/>
                <w:szCs w:val="26"/>
                <w:cs/>
              </w:rPr>
              <w:t>.</w:t>
            </w:r>
            <w:r w:rsidRPr="005C3161">
              <w:rPr>
                <w:rFonts w:ascii="Angsana New" w:eastAsia="Wingdings" w:hAnsi="Angsana New"/>
                <w:sz w:val="26"/>
                <w:szCs w:val="26"/>
              </w:rPr>
              <w:t>56</w:t>
            </w:r>
            <w:r w:rsidRPr="005C3161">
              <w:rPr>
                <w:rFonts w:ascii="Angsana New" w:eastAsia="Wingdings" w:hAnsi="Angsana New"/>
                <w:sz w:val="26"/>
                <w:szCs w:val="26"/>
                <w:cs/>
              </w:rPr>
              <w:t>)</w:t>
            </w:r>
          </w:p>
        </w:tc>
        <w:tc>
          <w:tcPr>
            <w:tcW w:w="1270" w:type="dxa"/>
            <w:shd w:val="clear" w:color="auto" w:fill="auto"/>
          </w:tcPr>
          <w:p w14:paraId="21FC87FB"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459" w:type="dxa"/>
          </w:tcPr>
          <w:p w14:paraId="6FF95DD4"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142,943.97</w:t>
            </w:r>
          </w:p>
        </w:tc>
        <w:tc>
          <w:tcPr>
            <w:tcW w:w="1559" w:type="dxa"/>
          </w:tcPr>
          <w:p w14:paraId="4C919051"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(397,585,323.59)</w:t>
            </w:r>
          </w:p>
        </w:tc>
      </w:tr>
      <w:tr w:rsidR="009B2B75" w:rsidRPr="0020571C" w14:paraId="518FCA26" w14:textId="77777777" w:rsidTr="008869A3">
        <w:tc>
          <w:tcPr>
            <w:tcW w:w="3544" w:type="dxa"/>
          </w:tcPr>
          <w:p w14:paraId="2D9B03A7" w14:textId="77777777" w:rsidR="009B2B75" w:rsidRPr="0020571C" w:rsidRDefault="009B2B75" w:rsidP="00C01759">
            <w:pPr>
              <w:overflowPunct/>
              <w:spacing w:line="460" w:lineRule="exact"/>
              <w:textAlignment w:val="auto"/>
              <w:rPr>
                <w:rFonts w:ascii="Angsana New" w:eastAsia="Wingdings" w:hAnsi="Angsana New"/>
                <w:sz w:val="26"/>
                <w:szCs w:val="26"/>
              </w:rPr>
            </w:pPr>
            <w:r w:rsidRPr="0020571C">
              <w:rPr>
                <w:rFonts w:ascii="Angsana New" w:eastAsia="Wingdings" w:hAnsi="Angsana New"/>
                <w:sz w:val="26"/>
                <w:szCs w:val="26"/>
              </w:rPr>
              <w:t>Costs of sale of Biogas</w:t>
            </w:r>
          </w:p>
        </w:tc>
        <w:tc>
          <w:tcPr>
            <w:tcW w:w="1417" w:type="dxa"/>
          </w:tcPr>
          <w:p w14:paraId="2EE7F243"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270" w:type="dxa"/>
            <w:shd w:val="clear" w:color="auto" w:fill="auto"/>
          </w:tcPr>
          <w:p w14:paraId="1345D0F4"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(1,583,308.41)</w:t>
            </w:r>
          </w:p>
        </w:tc>
        <w:tc>
          <w:tcPr>
            <w:tcW w:w="1459" w:type="dxa"/>
          </w:tcPr>
          <w:p w14:paraId="786DE798"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559" w:type="dxa"/>
          </w:tcPr>
          <w:p w14:paraId="2B5AB2F2"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(1,583,308.41)</w:t>
            </w:r>
          </w:p>
        </w:tc>
      </w:tr>
      <w:tr w:rsidR="009B2B75" w:rsidRPr="0020571C" w14:paraId="6B075F09" w14:textId="77777777" w:rsidTr="008869A3">
        <w:tc>
          <w:tcPr>
            <w:tcW w:w="3544" w:type="dxa"/>
          </w:tcPr>
          <w:p w14:paraId="144B04A6"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Segment operating profit (Loss)</w:t>
            </w:r>
          </w:p>
        </w:tc>
        <w:tc>
          <w:tcPr>
            <w:tcW w:w="1417" w:type="dxa"/>
          </w:tcPr>
          <w:p w14:paraId="1CFE1CEA"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204,545,142</w:t>
            </w:r>
            <w:r w:rsidRPr="005C3161">
              <w:rPr>
                <w:rFonts w:ascii="Angsana New" w:eastAsia="Wingdings" w:hAnsi="Angsana New"/>
                <w:sz w:val="26"/>
                <w:szCs w:val="26"/>
                <w:cs/>
              </w:rPr>
              <w:t>.</w:t>
            </w:r>
            <w:r w:rsidRPr="005C3161">
              <w:rPr>
                <w:rFonts w:ascii="Angsana New" w:eastAsia="Wingdings" w:hAnsi="Angsana New"/>
                <w:sz w:val="26"/>
                <w:szCs w:val="26"/>
              </w:rPr>
              <w:t>58</w:t>
            </w:r>
          </w:p>
        </w:tc>
        <w:tc>
          <w:tcPr>
            <w:tcW w:w="1270" w:type="dxa"/>
            <w:shd w:val="clear" w:color="auto" w:fill="auto"/>
          </w:tcPr>
          <w:p w14:paraId="5BA7F0DB"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(1,416,157.09)</w:t>
            </w:r>
          </w:p>
        </w:tc>
        <w:tc>
          <w:tcPr>
            <w:tcW w:w="1459" w:type="dxa"/>
          </w:tcPr>
          <w:p w14:paraId="54CFF612"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142,943.97</w:t>
            </w:r>
          </w:p>
        </w:tc>
        <w:tc>
          <w:tcPr>
            <w:tcW w:w="1559" w:type="dxa"/>
          </w:tcPr>
          <w:p w14:paraId="491FFBB0"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203,271,929.46</w:t>
            </w:r>
          </w:p>
        </w:tc>
      </w:tr>
      <w:tr w:rsidR="009B2B75" w:rsidRPr="0020571C" w14:paraId="27875F9A" w14:textId="77777777" w:rsidTr="008869A3">
        <w:tc>
          <w:tcPr>
            <w:tcW w:w="3544" w:type="dxa"/>
            <w:shd w:val="clear" w:color="auto" w:fill="auto"/>
          </w:tcPr>
          <w:p w14:paraId="14D5BCC8"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Other income</w:t>
            </w:r>
          </w:p>
        </w:tc>
        <w:tc>
          <w:tcPr>
            <w:tcW w:w="1417" w:type="dxa"/>
            <w:shd w:val="clear" w:color="auto" w:fill="auto"/>
          </w:tcPr>
          <w:p w14:paraId="66B7F655"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5,945,194</w:t>
            </w:r>
            <w:r w:rsidRPr="005C3161">
              <w:rPr>
                <w:rFonts w:ascii="Angsana New" w:eastAsia="Wingdings" w:hAnsi="Angsana New"/>
                <w:sz w:val="26"/>
                <w:szCs w:val="26"/>
                <w:cs/>
              </w:rPr>
              <w:t>.</w:t>
            </w:r>
            <w:r w:rsidRPr="005C3161">
              <w:rPr>
                <w:rFonts w:ascii="Angsana New" w:eastAsia="Wingdings" w:hAnsi="Angsana New"/>
                <w:sz w:val="26"/>
                <w:szCs w:val="26"/>
              </w:rPr>
              <w:t>61</w:t>
            </w:r>
          </w:p>
        </w:tc>
        <w:tc>
          <w:tcPr>
            <w:tcW w:w="1270" w:type="dxa"/>
            <w:shd w:val="clear" w:color="auto" w:fill="auto"/>
          </w:tcPr>
          <w:p w14:paraId="3A720521"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459" w:type="dxa"/>
            <w:shd w:val="clear" w:color="auto" w:fill="auto"/>
          </w:tcPr>
          <w:p w14:paraId="433B8C31"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(438,600.00)</w:t>
            </w:r>
          </w:p>
        </w:tc>
        <w:tc>
          <w:tcPr>
            <w:tcW w:w="1559" w:type="dxa"/>
            <w:shd w:val="clear" w:color="auto" w:fill="auto"/>
          </w:tcPr>
          <w:p w14:paraId="5E7E1F65"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5,506,594.61</w:t>
            </w:r>
          </w:p>
        </w:tc>
      </w:tr>
      <w:tr w:rsidR="009B2B75" w:rsidRPr="0020571C" w14:paraId="13FFFEA3" w14:textId="77777777" w:rsidTr="008869A3">
        <w:tc>
          <w:tcPr>
            <w:tcW w:w="3544" w:type="dxa"/>
          </w:tcPr>
          <w:p w14:paraId="0F6B5EBB"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Administrative expenses</w:t>
            </w:r>
          </w:p>
        </w:tc>
        <w:tc>
          <w:tcPr>
            <w:tcW w:w="1417" w:type="dxa"/>
          </w:tcPr>
          <w:p w14:paraId="251DDFDC"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(27,162,192.75)</w:t>
            </w:r>
          </w:p>
        </w:tc>
        <w:tc>
          <w:tcPr>
            <w:tcW w:w="1270" w:type="dxa"/>
            <w:shd w:val="clear" w:color="auto" w:fill="auto"/>
          </w:tcPr>
          <w:p w14:paraId="0621D00B"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(96,634.42)</w:t>
            </w:r>
          </w:p>
        </w:tc>
        <w:tc>
          <w:tcPr>
            <w:tcW w:w="1459" w:type="dxa"/>
          </w:tcPr>
          <w:p w14:paraId="5A36F6A8"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213,600</w:t>
            </w:r>
            <w:r w:rsidRPr="005C3161">
              <w:rPr>
                <w:rFonts w:ascii="Angsana New" w:eastAsia="Wingdings" w:hAnsi="Angsana New"/>
                <w:sz w:val="26"/>
                <w:szCs w:val="26"/>
                <w:cs/>
              </w:rPr>
              <w:t>.</w:t>
            </w:r>
            <w:r w:rsidRPr="005C3161">
              <w:rPr>
                <w:rFonts w:ascii="Angsana New" w:eastAsia="Wingdings" w:hAnsi="Angsana New"/>
                <w:sz w:val="26"/>
                <w:szCs w:val="26"/>
              </w:rPr>
              <w:t>00</w:t>
            </w:r>
          </w:p>
        </w:tc>
        <w:tc>
          <w:tcPr>
            <w:tcW w:w="1559" w:type="dxa"/>
          </w:tcPr>
          <w:p w14:paraId="09A181DF"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(27,045,227.17)</w:t>
            </w:r>
          </w:p>
        </w:tc>
      </w:tr>
      <w:tr w:rsidR="009B2B75" w:rsidRPr="0020571C" w14:paraId="1180ADF1" w14:textId="77777777" w:rsidTr="008869A3">
        <w:tc>
          <w:tcPr>
            <w:tcW w:w="3544" w:type="dxa"/>
          </w:tcPr>
          <w:p w14:paraId="5ED876A6"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Management benefit expenses</w:t>
            </w:r>
          </w:p>
        </w:tc>
        <w:tc>
          <w:tcPr>
            <w:tcW w:w="1417" w:type="dxa"/>
          </w:tcPr>
          <w:p w14:paraId="314CAA6D"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cs/>
              </w:rPr>
              <w:t>(</w:t>
            </w:r>
            <w:r w:rsidRPr="005C3161">
              <w:rPr>
                <w:rFonts w:ascii="Angsana New" w:eastAsia="Wingdings" w:hAnsi="Angsana New"/>
                <w:sz w:val="26"/>
                <w:szCs w:val="26"/>
              </w:rPr>
              <w:t>4,841,100</w:t>
            </w:r>
            <w:r w:rsidRPr="005C3161">
              <w:rPr>
                <w:rFonts w:ascii="Angsana New" w:eastAsia="Wingdings" w:hAnsi="Angsana New"/>
                <w:sz w:val="26"/>
                <w:szCs w:val="26"/>
                <w:cs/>
              </w:rPr>
              <w:t>.</w:t>
            </w:r>
            <w:r w:rsidRPr="005C3161">
              <w:rPr>
                <w:rFonts w:ascii="Angsana New" w:eastAsia="Wingdings" w:hAnsi="Angsana New"/>
                <w:sz w:val="26"/>
                <w:szCs w:val="26"/>
              </w:rPr>
              <w:t>00</w:t>
            </w:r>
            <w:r w:rsidRPr="005C3161">
              <w:rPr>
                <w:rFonts w:ascii="Angsana New" w:eastAsia="Wingdings" w:hAnsi="Angsana New"/>
                <w:sz w:val="26"/>
                <w:szCs w:val="26"/>
                <w:cs/>
              </w:rPr>
              <w:t>)</w:t>
            </w:r>
          </w:p>
        </w:tc>
        <w:tc>
          <w:tcPr>
            <w:tcW w:w="1270" w:type="dxa"/>
            <w:shd w:val="clear" w:color="auto" w:fill="auto"/>
          </w:tcPr>
          <w:p w14:paraId="6532F58E"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cs/>
              </w:rPr>
              <w:t>-</w:t>
            </w:r>
          </w:p>
        </w:tc>
        <w:tc>
          <w:tcPr>
            <w:tcW w:w="1459" w:type="dxa"/>
          </w:tcPr>
          <w:p w14:paraId="6F03403E"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cs/>
              </w:rPr>
              <w:t>-</w:t>
            </w:r>
          </w:p>
        </w:tc>
        <w:tc>
          <w:tcPr>
            <w:tcW w:w="1559" w:type="dxa"/>
          </w:tcPr>
          <w:p w14:paraId="6AC48DCC"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cs/>
              </w:rPr>
              <w:t>(</w:t>
            </w:r>
            <w:r w:rsidRPr="005C3161">
              <w:rPr>
                <w:rFonts w:ascii="Angsana New" w:eastAsia="Wingdings" w:hAnsi="Angsana New"/>
                <w:sz w:val="26"/>
                <w:szCs w:val="26"/>
              </w:rPr>
              <w:t>4,841,100</w:t>
            </w:r>
            <w:r w:rsidRPr="005C3161">
              <w:rPr>
                <w:rFonts w:ascii="Angsana New" w:eastAsia="Wingdings" w:hAnsi="Angsana New"/>
                <w:sz w:val="26"/>
                <w:szCs w:val="26"/>
                <w:cs/>
              </w:rPr>
              <w:t>.</w:t>
            </w:r>
            <w:r w:rsidRPr="005C3161">
              <w:rPr>
                <w:rFonts w:ascii="Angsana New" w:eastAsia="Wingdings" w:hAnsi="Angsana New"/>
                <w:sz w:val="26"/>
                <w:szCs w:val="26"/>
              </w:rPr>
              <w:t>00</w:t>
            </w:r>
            <w:r w:rsidRPr="005C3161">
              <w:rPr>
                <w:rFonts w:ascii="Angsana New" w:eastAsia="Wingdings" w:hAnsi="Angsana New"/>
                <w:sz w:val="26"/>
                <w:szCs w:val="26"/>
                <w:cs/>
              </w:rPr>
              <w:t>)</w:t>
            </w:r>
          </w:p>
        </w:tc>
      </w:tr>
      <w:tr w:rsidR="009B2B75" w:rsidRPr="0020571C" w14:paraId="37C7F4EB" w14:textId="77777777" w:rsidTr="008869A3">
        <w:tc>
          <w:tcPr>
            <w:tcW w:w="3544" w:type="dxa"/>
          </w:tcPr>
          <w:p w14:paraId="109DC082" w14:textId="77777777" w:rsidR="009B2B75" w:rsidRPr="0020571C" w:rsidRDefault="009B2B75" w:rsidP="00C01759">
            <w:pPr>
              <w:overflowPunct/>
              <w:spacing w:line="460" w:lineRule="exact"/>
              <w:textAlignment w:val="auto"/>
              <w:rPr>
                <w:rFonts w:ascii="Angsana New" w:eastAsia="Wingdings" w:hAnsi="Angsana New"/>
                <w:sz w:val="26"/>
                <w:szCs w:val="26"/>
              </w:rPr>
            </w:pPr>
            <w:r w:rsidRPr="0020571C">
              <w:rPr>
                <w:rFonts w:ascii="Angsana New" w:eastAsia="Wingdings" w:hAnsi="Angsana New"/>
                <w:sz w:val="26"/>
                <w:szCs w:val="26"/>
                <w:cs/>
              </w:rPr>
              <w:t>(</w:t>
            </w:r>
            <w:r w:rsidRPr="0020571C">
              <w:rPr>
                <w:rFonts w:ascii="Angsana New" w:eastAsia="Wingdings" w:hAnsi="Angsana New"/>
                <w:sz w:val="26"/>
                <w:szCs w:val="26"/>
              </w:rPr>
              <w:t>Reversal) Allowance for expected</w:t>
            </w:r>
          </w:p>
        </w:tc>
        <w:tc>
          <w:tcPr>
            <w:tcW w:w="1417" w:type="dxa"/>
          </w:tcPr>
          <w:p w14:paraId="0EEEF96C"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p>
        </w:tc>
        <w:tc>
          <w:tcPr>
            <w:tcW w:w="1270" w:type="dxa"/>
            <w:shd w:val="clear" w:color="auto" w:fill="auto"/>
          </w:tcPr>
          <w:p w14:paraId="00E34E93"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p>
        </w:tc>
        <w:tc>
          <w:tcPr>
            <w:tcW w:w="1459" w:type="dxa"/>
          </w:tcPr>
          <w:p w14:paraId="2B4A0292"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p>
        </w:tc>
        <w:tc>
          <w:tcPr>
            <w:tcW w:w="1559" w:type="dxa"/>
          </w:tcPr>
          <w:p w14:paraId="5151521D"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p>
        </w:tc>
      </w:tr>
      <w:tr w:rsidR="009B2B75" w:rsidRPr="0020571C" w14:paraId="3E87BCAC" w14:textId="77777777" w:rsidTr="008869A3">
        <w:tc>
          <w:tcPr>
            <w:tcW w:w="3544" w:type="dxa"/>
          </w:tcPr>
          <w:p w14:paraId="0D0BBD61" w14:textId="77777777" w:rsidR="009B2B75" w:rsidRPr="00BD5D95" w:rsidRDefault="009B2B75" w:rsidP="00C01759">
            <w:pPr>
              <w:tabs>
                <w:tab w:val="left" w:pos="5026"/>
              </w:tabs>
              <w:spacing w:line="460" w:lineRule="exact"/>
              <w:ind w:left="317"/>
              <w:rPr>
                <w:rFonts w:ascii="Angsana New" w:eastAsia="Wingdings" w:hAnsi="Angsana New"/>
                <w:sz w:val="26"/>
                <w:szCs w:val="26"/>
                <w:cs/>
              </w:rPr>
            </w:pPr>
            <w:r w:rsidRPr="00BD5D95">
              <w:rPr>
                <w:rFonts w:ascii="Angsana New" w:eastAsia="Wingdings" w:hAnsi="Angsana New"/>
                <w:sz w:val="26"/>
                <w:szCs w:val="26"/>
              </w:rPr>
              <w:t>credit loss</w:t>
            </w:r>
          </w:p>
        </w:tc>
        <w:tc>
          <w:tcPr>
            <w:tcW w:w="1417" w:type="dxa"/>
          </w:tcPr>
          <w:p w14:paraId="166CFC32"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(4,400,000.00)</w:t>
            </w:r>
          </w:p>
        </w:tc>
        <w:tc>
          <w:tcPr>
            <w:tcW w:w="1270" w:type="dxa"/>
            <w:shd w:val="clear" w:color="auto" w:fill="auto"/>
          </w:tcPr>
          <w:p w14:paraId="6E13C85A"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459" w:type="dxa"/>
          </w:tcPr>
          <w:p w14:paraId="07FA1BC3"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559" w:type="dxa"/>
          </w:tcPr>
          <w:p w14:paraId="2107AD15"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cs/>
              </w:rPr>
              <w:t>(</w:t>
            </w:r>
            <w:r w:rsidRPr="005C3161">
              <w:rPr>
                <w:rFonts w:ascii="Angsana New" w:eastAsia="Wingdings" w:hAnsi="Angsana New"/>
                <w:sz w:val="26"/>
                <w:szCs w:val="26"/>
              </w:rPr>
              <w:t>4,400,000</w:t>
            </w:r>
            <w:r w:rsidRPr="005C3161">
              <w:rPr>
                <w:rFonts w:ascii="Angsana New" w:eastAsia="Wingdings" w:hAnsi="Angsana New"/>
                <w:sz w:val="26"/>
                <w:szCs w:val="26"/>
                <w:cs/>
              </w:rPr>
              <w:t>.</w:t>
            </w:r>
            <w:r w:rsidRPr="005C3161">
              <w:rPr>
                <w:rFonts w:ascii="Angsana New" w:eastAsia="Wingdings" w:hAnsi="Angsana New"/>
                <w:sz w:val="26"/>
                <w:szCs w:val="26"/>
              </w:rPr>
              <w:t>00</w:t>
            </w:r>
            <w:r w:rsidRPr="005C3161">
              <w:rPr>
                <w:rFonts w:ascii="Angsana New" w:eastAsia="Wingdings" w:hAnsi="Angsana New"/>
                <w:sz w:val="26"/>
                <w:szCs w:val="26"/>
                <w:cs/>
              </w:rPr>
              <w:t>)</w:t>
            </w:r>
          </w:p>
        </w:tc>
      </w:tr>
      <w:tr w:rsidR="009B2B75" w:rsidRPr="0020571C" w14:paraId="64DC92CE" w14:textId="77777777" w:rsidTr="008869A3">
        <w:tc>
          <w:tcPr>
            <w:tcW w:w="3544" w:type="dxa"/>
          </w:tcPr>
          <w:p w14:paraId="785DD53E"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Financial revenue</w:t>
            </w:r>
          </w:p>
        </w:tc>
        <w:tc>
          <w:tcPr>
            <w:tcW w:w="1417" w:type="dxa"/>
          </w:tcPr>
          <w:p w14:paraId="42CAA5A8"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18,446,792</w:t>
            </w:r>
            <w:r w:rsidRPr="005C3161">
              <w:rPr>
                <w:rFonts w:ascii="Angsana New" w:eastAsia="Wingdings" w:hAnsi="Angsana New"/>
                <w:sz w:val="26"/>
                <w:szCs w:val="26"/>
                <w:cs/>
              </w:rPr>
              <w:t>.</w:t>
            </w:r>
            <w:r w:rsidRPr="005C3161">
              <w:rPr>
                <w:rFonts w:ascii="Angsana New" w:eastAsia="Wingdings" w:hAnsi="Angsana New"/>
                <w:sz w:val="26"/>
                <w:szCs w:val="26"/>
              </w:rPr>
              <w:t>55</w:t>
            </w:r>
          </w:p>
        </w:tc>
        <w:tc>
          <w:tcPr>
            <w:tcW w:w="1270" w:type="dxa"/>
            <w:shd w:val="clear" w:color="auto" w:fill="auto"/>
          </w:tcPr>
          <w:p w14:paraId="7341FADD"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459" w:type="dxa"/>
          </w:tcPr>
          <w:p w14:paraId="4541F283"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(4,707,350.60)</w:t>
            </w:r>
          </w:p>
        </w:tc>
        <w:tc>
          <w:tcPr>
            <w:tcW w:w="1559" w:type="dxa"/>
          </w:tcPr>
          <w:p w14:paraId="0E0159BE"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13,739,441.95</w:t>
            </w:r>
          </w:p>
        </w:tc>
      </w:tr>
      <w:tr w:rsidR="009B2B75" w:rsidRPr="0020571C" w14:paraId="74137B50" w14:textId="77777777" w:rsidTr="008869A3">
        <w:tc>
          <w:tcPr>
            <w:tcW w:w="3544" w:type="dxa"/>
          </w:tcPr>
          <w:p w14:paraId="7CF8DF4B"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Financial cost</w:t>
            </w:r>
          </w:p>
        </w:tc>
        <w:tc>
          <w:tcPr>
            <w:tcW w:w="1417" w:type="dxa"/>
          </w:tcPr>
          <w:p w14:paraId="729B471D"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(50,495,547.35)</w:t>
            </w:r>
          </w:p>
        </w:tc>
        <w:tc>
          <w:tcPr>
            <w:tcW w:w="1270" w:type="dxa"/>
            <w:shd w:val="clear" w:color="auto" w:fill="auto"/>
          </w:tcPr>
          <w:p w14:paraId="4A0421F0"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(481,086.52)</w:t>
            </w:r>
          </w:p>
        </w:tc>
        <w:tc>
          <w:tcPr>
            <w:tcW w:w="1459" w:type="dxa"/>
          </w:tcPr>
          <w:p w14:paraId="1B96DE83"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4,707,350.60</w:t>
            </w:r>
          </w:p>
        </w:tc>
        <w:tc>
          <w:tcPr>
            <w:tcW w:w="1559" w:type="dxa"/>
          </w:tcPr>
          <w:p w14:paraId="05E317C4"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(46,269,283.27)</w:t>
            </w:r>
          </w:p>
        </w:tc>
      </w:tr>
      <w:tr w:rsidR="009B2B75" w:rsidRPr="0020571C" w14:paraId="4B898E21" w14:textId="77777777" w:rsidTr="008869A3">
        <w:tc>
          <w:tcPr>
            <w:tcW w:w="3544" w:type="dxa"/>
          </w:tcPr>
          <w:p w14:paraId="2A6EA659" w14:textId="293581BA"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 xml:space="preserve">Share of profit (loss) </w:t>
            </w:r>
            <w:r w:rsidR="002145E7" w:rsidRPr="002145E7">
              <w:rPr>
                <w:rFonts w:ascii="Angsana New" w:eastAsia="Wingdings" w:hAnsi="Angsana New"/>
                <w:sz w:val="26"/>
                <w:szCs w:val="26"/>
              </w:rPr>
              <w:t>from</w:t>
            </w:r>
            <w:r w:rsidRPr="0020571C">
              <w:rPr>
                <w:rFonts w:ascii="Angsana New" w:eastAsia="Wingdings" w:hAnsi="Angsana New"/>
                <w:sz w:val="26"/>
                <w:szCs w:val="26"/>
              </w:rPr>
              <w:t xml:space="preserve"> </w:t>
            </w:r>
            <w:r w:rsidR="008F475A" w:rsidRPr="008F475A">
              <w:rPr>
                <w:rFonts w:ascii="Angsana New" w:eastAsia="Wingdings" w:hAnsi="Angsana New"/>
                <w:sz w:val="26"/>
                <w:szCs w:val="26"/>
              </w:rPr>
              <w:t>associates and</w:t>
            </w:r>
          </w:p>
        </w:tc>
        <w:tc>
          <w:tcPr>
            <w:tcW w:w="1417" w:type="dxa"/>
            <w:vAlign w:val="bottom"/>
          </w:tcPr>
          <w:p w14:paraId="71F06897"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p>
        </w:tc>
        <w:tc>
          <w:tcPr>
            <w:tcW w:w="1270" w:type="dxa"/>
            <w:shd w:val="clear" w:color="auto" w:fill="auto"/>
            <w:vAlign w:val="bottom"/>
          </w:tcPr>
          <w:p w14:paraId="2EE954E7"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p>
        </w:tc>
        <w:tc>
          <w:tcPr>
            <w:tcW w:w="1459" w:type="dxa"/>
            <w:vAlign w:val="bottom"/>
          </w:tcPr>
          <w:p w14:paraId="486AF90F" w14:textId="77777777" w:rsidR="009B2B75" w:rsidRPr="005C3161" w:rsidRDefault="009B2B75" w:rsidP="00C01759">
            <w:pPr>
              <w:overflowPunct/>
              <w:spacing w:line="460" w:lineRule="exact"/>
              <w:jc w:val="right"/>
              <w:textAlignment w:val="auto"/>
              <w:rPr>
                <w:rFonts w:ascii="Angsana New" w:eastAsia="Wingdings" w:hAnsi="Angsana New"/>
                <w:sz w:val="26"/>
                <w:szCs w:val="26"/>
              </w:rPr>
            </w:pPr>
          </w:p>
        </w:tc>
        <w:tc>
          <w:tcPr>
            <w:tcW w:w="1559" w:type="dxa"/>
            <w:vAlign w:val="bottom"/>
          </w:tcPr>
          <w:p w14:paraId="4AE197CE" w14:textId="77777777" w:rsidR="009B2B75" w:rsidRPr="005C3161" w:rsidRDefault="009B2B75" w:rsidP="00C01759">
            <w:pPr>
              <w:overflowPunct/>
              <w:spacing w:line="460" w:lineRule="exact"/>
              <w:jc w:val="right"/>
              <w:textAlignment w:val="auto"/>
              <w:rPr>
                <w:rFonts w:ascii="Angsana New" w:eastAsia="Wingdings" w:hAnsi="Angsana New"/>
                <w:sz w:val="26"/>
                <w:szCs w:val="26"/>
                <w:cs/>
              </w:rPr>
            </w:pPr>
          </w:p>
        </w:tc>
      </w:tr>
      <w:tr w:rsidR="009B2B75" w:rsidRPr="0020571C" w14:paraId="586CC8E9" w14:textId="77777777" w:rsidTr="008869A3">
        <w:tc>
          <w:tcPr>
            <w:tcW w:w="3544" w:type="dxa"/>
          </w:tcPr>
          <w:p w14:paraId="771E6F16" w14:textId="7839406C" w:rsidR="009B2B75" w:rsidRPr="0020571C" w:rsidRDefault="008869A3" w:rsidP="00C01759">
            <w:pPr>
              <w:tabs>
                <w:tab w:val="left" w:pos="5026"/>
              </w:tabs>
              <w:spacing w:line="460" w:lineRule="exact"/>
              <w:ind w:left="317"/>
              <w:rPr>
                <w:rFonts w:ascii="Angsana New" w:eastAsia="Wingdings" w:hAnsi="Angsana New"/>
                <w:sz w:val="26"/>
                <w:szCs w:val="26"/>
                <w:cs/>
              </w:rPr>
            </w:pPr>
            <w:r w:rsidRPr="008869A3">
              <w:rPr>
                <w:rFonts w:ascii="Angsana New" w:eastAsia="Wingdings" w:hAnsi="Angsana New"/>
                <w:sz w:val="26"/>
                <w:szCs w:val="26"/>
              </w:rPr>
              <w:t xml:space="preserve">joint ventures </w:t>
            </w:r>
            <w:r w:rsidR="009B2B75" w:rsidRPr="0020571C">
              <w:rPr>
                <w:rFonts w:ascii="Angsana New" w:eastAsia="Wingdings" w:hAnsi="Angsana New"/>
                <w:sz w:val="26"/>
                <w:szCs w:val="26"/>
              </w:rPr>
              <w:t>for using the equity method</w:t>
            </w:r>
          </w:p>
        </w:tc>
        <w:tc>
          <w:tcPr>
            <w:tcW w:w="1417" w:type="dxa"/>
          </w:tcPr>
          <w:p w14:paraId="65989CCB"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270" w:type="dxa"/>
            <w:shd w:val="clear" w:color="auto" w:fill="auto"/>
          </w:tcPr>
          <w:p w14:paraId="2AC4170D"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w:t>
            </w:r>
          </w:p>
        </w:tc>
        <w:tc>
          <w:tcPr>
            <w:tcW w:w="1459" w:type="dxa"/>
          </w:tcPr>
          <w:p w14:paraId="3FB51880"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2,380,823</w:t>
            </w:r>
            <w:r w:rsidRPr="005C3161">
              <w:rPr>
                <w:rFonts w:ascii="Angsana New" w:eastAsia="Wingdings" w:hAnsi="Angsana New"/>
                <w:sz w:val="26"/>
                <w:szCs w:val="26"/>
                <w:cs/>
              </w:rPr>
              <w:t>.</w:t>
            </w:r>
            <w:r w:rsidRPr="005C3161">
              <w:rPr>
                <w:rFonts w:ascii="Angsana New" w:eastAsia="Wingdings" w:hAnsi="Angsana New"/>
                <w:sz w:val="26"/>
                <w:szCs w:val="26"/>
              </w:rPr>
              <w:t>47</w:t>
            </w:r>
          </w:p>
        </w:tc>
        <w:tc>
          <w:tcPr>
            <w:tcW w:w="1559" w:type="dxa"/>
          </w:tcPr>
          <w:p w14:paraId="2179CAFB" w14:textId="77777777" w:rsidR="009B2B75" w:rsidRPr="005C3161" w:rsidRDefault="009B2B75" w:rsidP="00C01759">
            <w:pPr>
              <w:pBdr>
                <w:bottom w:val="single" w:sz="4" w:space="1" w:color="auto"/>
              </w:pBd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2,380,823</w:t>
            </w:r>
            <w:r w:rsidRPr="005C3161">
              <w:rPr>
                <w:rFonts w:ascii="Angsana New" w:eastAsia="Wingdings" w:hAnsi="Angsana New"/>
                <w:sz w:val="26"/>
                <w:szCs w:val="26"/>
                <w:cs/>
              </w:rPr>
              <w:t>.</w:t>
            </w:r>
            <w:r w:rsidRPr="005C3161">
              <w:rPr>
                <w:rFonts w:ascii="Angsana New" w:eastAsia="Wingdings" w:hAnsi="Angsana New"/>
                <w:sz w:val="26"/>
                <w:szCs w:val="26"/>
              </w:rPr>
              <w:t>47</w:t>
            </w:r>
          </w:p>
        </w:tc>
      </w:tr>
      <w:tr w:rsidR="009B2B75" w:rsidRPr="0020571C" w14:paraId="6879B89F" w14:textId="77777777" w:rsidTr="008869A3">
        <w:trPr>
          <w:trHeight w:val="545"/>
        </w:trPr>
        <w:tc>
          <w:tcPr>
            <w:tcW w:w="3544" w:type="dxa"/>
          </w:tcPr>
          <w:p w14:paraId="606488A8" w14:textId="77777777" w:rsidR="009B2B75" w:rsidRPr="0020571C" w:rsidRDefault="009B2B75" w:rsidP="00C01759">
            <w:pPr>
              <w:overflowPunct/>
              <w:spacing w:line="460" w:lineRule="exact"/>
              <w:textAlignment w:val="auto"/>
              <w:rPr>
                <w:rFonts w:ascii="Angsana New" w:eastAsia="Wingdings" w:hAnsi="Angsana New"/>
                <w:sz w:val="26"/>
                <w:szCs w:val="26"/>
                <w:cs/>
              </w:rPr>
            </w:pPr>
            <w:r w:rsidRPr="0020571C">
              <w:rPr>
                <w:rFonts w:ascii="Angsana New" w:eastAsia="Wingdings" w:hAnsi="Angsana New"/>
                <w:sz w:val="26"/>
                <w:szCs w:val="26"/>
              </w:rPr>
              <w:t>Profit (Loss) before income tax</w:t>
            </w:r>
          </w:p>
        </w:tc>
        <w:tc>
          <w:tcPr>
            <w:tcW w:w="1417" w:type="dxa"/>
          </w:tcPr>
          <w:p w14:paraId="0BDB7218" w14:textId="77777777" w:rsidR="009B2B75" w:rsidRPr="005C3161" w:rsidRDefault="009B2B75" w:rsidP="00C01759">
            <w:pPr>
              <w:pBdr>
                <w:bottom w:val="double" w:sz="4" w:space="1" w:color="auto"/>
              </w:pBdr>
              <w:tabs>
                <w:tab w:val="left" w:pos="1253"/>
              </w:tabs>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142,038,289.64</w:t>
            </w:r>
          </w:p>
        </w:tc>
        <w:tc>
          <w:tcPr>
            <w:tcW w:w="1270" w:type="dxa"/>
            <w:shd w:val="clear" w:color="auto" w:fill="auto"/>
          </w:tcPr>
          <w:p w14:paraId="7CB4CD1F" w14:textId="77777777" w:rsidR="009B2B75" w:rsidRPr="005C3161" w:rsidRDefault="009B2B75" w:rsidP="00C01759">
            <w:pPr>
              <w:pBdr>
                <w:bottom w:val="double" w:sz="4" w:space="1" w:color="auto"/>
              </w:pBdr>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(1,993,878.03)</w:t>
            </w:r>
          </w:p>
        </w:tc>
        <w:tc>
          <w:tcPr>
            <w:tcW w:w="1459" w:type="dxa"/>
          </w:tcPr>
          <w:p w14:paraId="3F2E0643" w14:textId="77777777" w:rsidR="009B2B75" w:rsidRPr="005C3161" w:rsidRDefault="009B2B75" w:rsidP="00C01759">
            <w:pPr>
              <w:pBdr>
                <w:bottom w:val="double" w:sz="4" w:space="1" w:color="auto"/>
              </w:pBdr>
              <w:tabs>
                <w:tab w:val="left" w:pos="1133"/>
              </w:tabs>
              <w:overflowPunct/>
              <w:spacing w:line="460" w:lineRule="exact"/>
              <w:jc w:val="right"/>
              <w:textAlignment w:val="auto"/>
              <w:rPr>
                <w:rFonts w:ascii="Angsana New" w:eastAsia="Wingdings" w:hAnsi="Angsana New"/>
                <w:sz w:val="26"/>
                <w:szCs w:val="26"/>
              </w:rPr>
            </w:pPr>
            <w:r w:rsidRPr="005C3161">
              <w:rPr>
                <w:rFonts w:ascii="Angsana New" w:eastAsia="Wingdings" w:hAnsi="Angsana New"/>
                <w:sz w:val="26"/>
                <w:szCs w:val="26"/>
              </w:rPr>
              <w:t>2,298,767.44</w:t>
            </w:r>
          </w:p>
        </w:tc>
        <w:tc>
          <w:tcPr>
            <w:tcW w:w="1559" w:type="dxa"/>
          </w:tcPr>
          <w:p w14:paraId="63B316AC" w14:textId="77777777" w:rsidR="009B2B75" w:rsidRPr="005C3161" w:rsidRDefault="009B2B75" w:rsidP="00C01759">
            <w:pPr>
              <w:pBdr>
                <w:bottom w:val="double" w:sz="4" w:space="1" w:color="auto"/>
              </w:pBdr>
              <w:overflowPunct/>
              <w:spacing w:line="460" w:lineRule="exact"/>
              <w:jc w:val="right"/>
              <w:textAlignment w:val="auto"/>
              <w:rPr>
                <w:rFonts w:ascii="Angsana New" w:eastAsia="Wingdings" w:hAnsi="Angsana New"/>
                <w:sz w:val="26"/>
                <w:szCs w:val="26"/>
                <w:cs/>
              </w:rPr>
            </w:pPr>
            <w:r w:rsidRPr="005C3161">
              <w:rPr>
                <w:rFonts w:ascii="Angsana New" w:eastAsia="Wingdings" w:hAnsi="Angsana New"/>
                <w:sz w:val="26"/>
                <w:szCs w:val="26"/>
              </w:rPr>
              <w:t>142,343,179.05</w:t>
            </w:r>
          </w:p>
        </w:tc>
      </w:tr>
    </w:tbl>
    <w:p w14:paraId="78203A67" w14:textId="076D6C6B" w:rsidR="007556CC" w:rsidRPr="007B4BF1" w:rsidRDefault="007556CC" w:rsidP="00C01759">
      <w:pPr>
        <w:overflowPunct/>
        <w:autoSpaceDE/>
        <w:autoSpaceDN/>
        <w:adjustRightInd/>
        <w:spacing w:line="460" w:lineRule="exact"/>
        <w:textAlignment w:val="auto"/>
        <w:rPr>
          <w:rFonts w:ascii="Angsana New" w:hAnsi="Angsana New"/>
          <w:sz w:val="30"/>
          <w:szCs w:val="30"/>
          <w:cs/>
        </w:rPr>
      </w:pPr>
      <w:r w:rsidRPr="007B4BF1">
        <w:rPr>
          <w:rFonts w:ascii="Angsana New" w:hAnsi="Angsana New"/>
          <w:sz w:val="30"/>
          <w:szCs w:val="30"/>
        </w:rPr>
        <w:br w:type="page"/>
      </w:r>
    </w:p>
    <w:p w14:paraId="51AFF136" w14:textId="0E44B9C0" w:rsidR="00327FEE" w:rsidRPr="007B4BF1" w:rsidRDefault="00327FEE" w:rsidP="00C01759">
      <w:pPr>
        <w:spacing w:before="120" w:line="460" w:lineRule="exact"/>
        <w:ind w:left="425" w:hanging="425"/>
        <w:jc w:val="thaiDistribute"/>
        <w:rPr>
          <w:rFonts w:ascii="Angsana New" w:hAnsi="Angsana New"/>
          <w:b/>
          <w:bCs/>
          <w:sz w:val="30"/>
          <w:szCs w:val="30"/>
        </w:rPr>
      </w:pPr>
      <w:r w:rsidRPr="007B4BF1">
        <w:rPr>
          <w:rFonts w:ascii="Angsana New" w:hAnsi="Angsana New"/>
          <w:b/>
          <w:bCs/>
          <w:sz w:val="30"/>
          <w:szCs w:val="30"/>
        </w:rPr>
        <w:t>3</w:t>
      </w:r>
      <w:r w:rsidR="00F030DF">
        <w:rPr>
          <w:rFonts w:ascii="Angsana New" w:hAnsi="Angsana New"/>
          <w:b/>
          <w:bCs/>
          <w:sz w:val="30"/>
          <w:szCs w:val="30"/>
        </w:rPr>
        <w:t>6</w:t>
      </w:r>
      <w:r w:rsidRPr="007B4BF1">
        <w:rPr>
          <w:rFonts w:ascii="Angsana New" w:hAnsi="Angsana New"/>
          <w:b/>
          <w:bCs/>
          <w:sz w:val="30"/>
          <w:szCs w:val="30"/>
          <w:cs/>
        </w:rPr>
        <w:t>.</w:t>
      </w:r>
      <w:r w:rsidRPr="007B4BF1">
        <w:rPr>
          <w:rFonts w:ascii="Angsana New" w:hAnsi="Angsana New"/>
          <w:b/>
          <w:bCs/>
          <w:sz w:val="30"/>
          <w:szCs w:val="30"/>
        </w:rPr>
        <w:tab/>
        <w:t>PROVIDENT FUND</w:t>
      </w:r>
    </w:p>
    <w:p w14:paraId="65C57DB4" w14:textId="77777777" w:rsidR="00327FEE" w:rsidRPr="007B4BF1" w:rsidRDefault="00327FEE" w:rsidP="00C01759">
      <w:pPr>
        <w:spacing w:before="120" w:line="460" w:lineRule="exact"/>
        <w:ind w:left="432"/>
        <w:jc w:val="thaiDistribute"/>
        <w:rPr>
          <w:rFonts w:ascii="Angsana New" w:hAnsi="Angsana New"/>
          <w:sz w:val="30"/>
          <w:szCs w:val="30"/>
        </w:rPr>
      </w:pPr>
      <w:r w:rsidRPr="007B4BF1">
        <w:rPr>
          <w:rFonts w:ascii="Angsana New" w:hAnsi="Angsana New"/>
          <w:sz w:val="30"/>
          <w:szCs w:val="30"/>
        </w:rPr>
        <w:t>The Company established a contributory registered provident fund in accordance with the provident fund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2530</w:t>
      </w:r>
      <w:r w:rsidRPr="007B4BF1">
        <w:rPr>
          <w:rFonts w:ascii="Angsana New" w:hAnsi="Angsana New"/>
          <w:sz w:val="30"/>
          <w:szCs w:val="30"/>
          <w:cs/>
        </w:rPr>
        <w:t xml:space="preserve">. </w:t>
      </w:r>
      <w:r w:rsidRPr="007B4BF1">
        <w:rPr>
          <w:rFonts w:ascii="Angsana New" w:hAnsi="Angsana New"/>
          <w:sz w:val="30"/>
          <w:szCs w:val="30"/>
        </w:rPr>
        <w:t>The provident fund was registered on August 23, 2013</w:t>
      </w:r>
      <w:r w:rsidRPr="007B4BF1">
        <w:rPr>
          <w:rFonts w:ascii="Angsana New" w:hAnsi="Angsana New"/>
          <w:sz w:val="30"/>
          <w:szCs w:val="30"/>
          <w:cs/>
        </w:rPr>
        <w:t>.</w:t>
      </w:r>
    </w:p>
    <w:p w14:paraId="64746178" w14:textId="77777777" w:rsidR="00327FEE" w:rsidRPr="007B4BF1" w:rsidRDefault="00327FEE" w:rsidP="00C01759">
      <w:pPr>
        <w:spacing w:before="120" w:line="460" w:lineRule="exact"/>
        <w:ind w:left="432"/>
        <w:jc w:val="thaiDistribute"/>
        <w:rPr>
          <w:rFonts w:ascii="Angsana New" w:hAnsi="Angsana New"/>
          <w:sz w:val="30"/>
          <w:szCs w:val="30"/>
        </w:rPr>
      </w:pPr>
      <w:r w:rsidRPr="007B4BF1">
        <w:rPr>
          <w:rFonts w:ascii="Angsana New" w:hAnsi="Angsana New"/>
          <w:sz w:val="30"/>
          <w:szCs w:val="30"/>
        </w:rPr>
        <w:t>Under the fund regulation, the employees paid the monthly contribution to the fund at the rate of 3</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 </w:t>
      </w:r>
      <w:r w:rsidRPr="007B4BF1">
        <w:rPr>
          <w:rFonts w:ascii="Angsana New" w:hAnsi="Angsana New"/>
          <w:sz w:val="30"/>
          <w:szCs w:val="30"/>
        </w:rPr>
        <w:t>10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of their basic salaries and the company paid contribution of 3</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 </w:t>
      </w:r>
      <w:r w:rsidRPr="007B4BF1">
        <w:rPr>
          <w:rFonts w:ascii="Angsana New" w:hAnsi="Angsana New"/>
          <w:sz w:val="30"/>
          <w:szCs w:val="30"/>
        </w:rPr>
        <w:t>15</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of employee salaries</w:t>
      </w:r>
      <w:r w:rsidRPr="007B4BF1">
        <w:rPr>
          <w:rFonts w:ascii="Angsana New" w:hAnsi="Angsana New"/>
          <w:sz w:val="30"/>
          <w:szCs w:val="30"/>
          <w:cs/>
        </w:rPr>
        <w:t xml:space="preserve">. </w:t>
      </w:r>
      <w:r w:rsidRPr="007B4BF1">
        <w:rPr>
          <w:rFonts w:ascii="Angsana New" w:hAnsi="Angsana New"/>
          <w:sz w:val="30"/>
          <w:szCs w:val="30"/>
        </w:rPr>
        <w:t>The Company appointed a fund manager to manage the fund in accordance with the term and conditions prescribed in the Ministerial Regulation No</w:t>
      </w:r>
      <w:r w:rsidRPr="007B4BF1">
        <w:rPr>
          <w:rFonts w:ascii="Angsana New" w:hAnsi="Angsana New"/>
          <w:sz w:val="30"/>
          <w:szCs w:val="30"/>
          <w:cs/>
        </w:rPr>
        <w:t xml:space="preserve">. </w:t>
      </w:r>
      <w:r w:rsidRPr="007B4BF1">
        <w:rPr>
          <w:rFonts w:ascii="Angsana New" w:hAnsi="Angsana New"/>
          <w:sz w:val="30"/>
          <w:szCs w:val="30"/>
        </w:rPr>
        <w:t>2</w:t>
      </w:r>
      <w:r w:rsidRPr="007B4BF1">
        <w:rPr>
          <w:rFonts w:ascii="Angsana New" w:hAnsi="Angsana New"/>
          <w:sz w:val="30"/>
          <w:szCs w:val="30"/>
          <w:cs/>
        </w:rPr>
        <w:t xml:space="preserve"> (</w:t>
      </w:r>
      <w:r w:rsidRPr="007B4BF1">
        <w:rPr>
          <w:rFonts w:ascii="Angsana New" w:hAnsi="Angsana New"/>
          <w:sz w:val="30"/>
          <w:szCs w:val="30"/>
        </w:rPr>
        <w:t>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2532</w:t>
      </w:r>
      <w:r w:rsidRPr="007B4BF1">
        <w:rPr>
          <w:rFonts w:ascii="Angsana New" w:hAnsi="Angsana New"/>
          <w:sz w:val="30"/>
          <w:szCs w:val="30"/>
          <w:cs/>
        </w:rPr>
        <w:t xml:space="preserve">) </w:t>
      </w:r>
      <w:r w:rsidRPr="007B4BF1">
        <w:rPr>
          <w:rFonts w:ascii="Angsana New" w:hAnsi="Angsana New"/>
          <w:sz w:val="30"/>
          <w:szCs w:val="30"/>
        </w:rPr>
        <w:t>issued under the Provident Fund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2530</w:t>
      </w:r>
      <w:r w:rsidRPr="007B4BF1">
        <w:rPr>
          <w:rFonts w:ascii="Angsana New" w:hAnsi="Angsana New"/>
          <w:sz w:val="30"/>
          <w:szCs w:val="30"/>
          <w:cs/>
        </w:rPr>
        <w:t>.</w:t>
      </w:r>
    </w:p>
    <w:p w14:paraId="5FCC14D4" w14:textId="7B3EEA92" w:rsidR="00327FEE" w:rsidRPr="007B4BF1" w:rsidRDefault="00327FEE" w:rsidP="00C01759">
      <w:pPr>
        <w:spacing w:before="120" w:line="460" w:lineRule="exact"/>
        <w:ind w:left="432"/>
        <w:jc w:val="thaiDistribute"/>
        <w:rPr>
          <w:rFonts w:ascii="Angsana New" w:hAnsi="Angsana New"/>
        </w:rPr>
      </w:pPr>
      <w:r w:rsidRPr="007B4BF1">
        <w:rPr>
          <w:rFonts w:ascii="Angsana New" w:hAnsi="Angsana New"/>
          <w:sz w:val="30"/>
          <w:szCs w:val="30"/>
        </w:rPr>
        <w:t xml:space="preserve">The Group has paid the contribution </w:t>
      </w:r>
      <w:r w:rsidR="00F52272" w:rsidRPr="007B4BF1">
        <w:rPr>
          <w:rFonts w:ascii="Angsana New" w:hAnsi="Angsana New"/>
          <w:sz w:val="30"/>
          <w:szCs w:val="30"/>
        </w:rPr>
        <w:t xml:space="preserve">and charged to expenses </w:t>
      </w:r>
      <w:r w:rsidR="005F248A">
        <w:rPr>
          <w:rFonts w:ascii="Angsana New" w:hAnsi="Angsana New"/>
          <w:sz w:val="30"/>
          <w:szCs w:val="30"/>
        </w:rPr>
        <w:t xml:space="preserve">for </w:t>
      </w:r>
      <w:r w:rsidR="005F248A" w:rsidRPr="005F248A">
        <w:rPr>
          <w:rFonts w:ascii="Angsana New" w:hAnsi="Angsana New"/>
          <w:sz w:val="30"/>
          <w:szCs w:val="30"/>
        </w:rPr>
        <w:t>the three-month period ended March 31, 202</w:t>
      </w:r>
      <w:r w:rsidR="005F248A">
        <w:rPr>
          <w:rFonts w:ascii="Angsana New" w:hAnsi="Angsana New"/>
          <w:sz w:val="30"/>
          <w:szCs w:val="30"/>
        </w:rPr>
        <w:t>5</w:t>
      </w:r>
      <w:r w:rsidR="005F248A" w:rsidRPr="005F248A">
        <w:rPr>
          <w:rFonts w:ascii="Angsana New" w:hAnsi="Angsana New"/>
          <w:sz w:val="30"/>
          <w:szCs w:val="30"/>
        </w:rPr>
        <w:t xml:space="preserve"> and 202</w:t>
      </w:r>
      <w:r w:rsidR="005F248A">
        <w:rPr>
          <w:rFonts w:ascii="Angsana New" w:hAnsi="Angsana New"/>
          <w:sz w:val="30"/>
          <w:szCs w:val="30"/>
        </w:rPr>
        <w:t>4</w:t>
      </w:r>
      <w:r w:rsidRPr="007B4BF1">
        <w:rPr>
          <w:rFonts w:ascii="Angsana New" w:hAnsi="Angsana New"/>
          <w:sz w:val="30"/>
          <w:szCs w:val="30"/>
        </w:rPr>
        <w:t xml:space="preserve"> </w:t>
      </w:r>
      <w:r w:rsidRPr="005C3161">
        <w:rPr>
          <w:rFonts w:ascii="Angsana New" w:hAnsi="Angsana New"/>
          <w:sz w:val="30"/>
          <w:szCs w:val="30"/>
        </w:rPr>
        <w:t xml:space="preserve">amounted to Baht </w:t>
      </w:r>
      <w:r w:rsidR="00F030DF" w:rsidRPr="005C3161">
        <w:rPr>
          <w:rFonts w:ascii="Angsana New" w:hAnsi="Angsana New"/>
          <w:sz w:val="30"/>
          <w:szCs w:val="30"/>
        </w:rPr>
        <w:t>545,823.48</w:t>
      </w:r>
      <w:r w:rsidR="00C654EE" w:rsidRPr="005C3161">
        <w:rPr>
          <w:rFonts w:ascii="Angsana New" w:hAnsi="Angsana New"/>
          <w:sz w:val="30"/>
          <w:szCs w:val="30"/>
        </w:rPr>
        <w:t xml:space="preserve"> </w:t>
      </w:r>
      <w:r w:rsidR="00DD4C5B" w:rsidRPr="005C3161">
        <w:rPr>
          <w:rFonts w:ascii="Angsana New" w:hAnsi="Angsana New"/>
          <w:sz w:val="30"/>
          <w:szCs w:val="30"/>
        </w:rPr>
        <w:t>and</w:t>
      </w:r>
      <w:r w:rsidRPr="005C3161">
        <w:rPr>
          <w:rFonts w:ascii="Angsana New" w:hAnsi="Angsana New"/>
          <w:sz w:val="30"/>
          <w:szCs w:val="30"/>
        </w:rPr>
        <w:t xml:space="preserve"> Bah</w:t>
      </w:r>
      <w:r w:rsidR="00F91207" w:rsidRPr="005C3161">
        <w:rPr>
          <w:rFonts w:ascii="Angsana New" w:hAnsi="Angsana New"/>
          <w:sz w:val="30"/>
          <w:szCs w:val="30"/>
        </w:rPr>
        <w:t>t</w:t>
      </w:r>
      <w:r w:rsidRPr="005C3161">
        <w:rPr>
          <w:rFonts w:ascii="Angsana New" w:hAnsi="Angsana New"/>
          <w:sz w:val="30"/>
          <w:szCs w:val="30"/>
        </w:rPr>
        <w:t xml:space="preserve"> </w:t>
      </w:r>
      <w:r w:rsidR="005F248A" w:rsidRPr="005C3161">
        <w:rPr>
          <w:rFonts w:ascii="Angsana New" w:eastAsia="Calibri" w:hAnsi="Angsana New"/>
          <w:sz w:val="30"/>
          <w:szCs w:val="30"/>
        </w:rPr>
        <w:t>416</w:t>
      </w:r>
      <w:r w:rsidR="004E5F80" w:rsidRPr="005C3161">
        <w:rPr>
          <w:rFonts w:ascii="Angsana New" w:hAnsi="Angsana New"/>
          <w:sz w:val="30"/>
          <w:szCs w:val="30"/>
        </w:rPr>
        <w:t>,</w:t>
      </w:r>
      <w:r w:rsidR="005F248A" w:rsidRPr="005C3161">
        <w:rPr>
          <w:rFonts w:ascii="Angsana New" w:hAnsi="Angsana New"/>
          <w:sz w:val="30"/>
          <w:szCs w:val="30"/>
        </w:rPr>
        <w:t>226</w:t>
      </w:r>
      <w:r w:rsidR="004E5F80" w:rsidRPr="005C3161">
        <w:rPr>
          <w:rFonts w:ascii="Angsana New" w:hAnsi="Angsana New"/>
          <w:sz w:val="30"/>
          <w:szCs w:val="30"/>
        </w:rPr>
        <w:t>.</w:t>
      </w:r>
      <w:r w:rsidR="005F248A" w:rsidRPr="005C3161">
        <w:rPr>
          <w:rFonts w:ascii="Angsana New" w:hAnsi="Angsana New"/>
          <w:sz w:val="30"/>
          <w:szCs w:val="30"/>
        </w:rPr>
        <w:t>59</w:t>
      </w:r>
      <w:r w:rsidR="000F43E4" w:rsidRPr="005C3161">
        <w:rPr>
          <w:rFonts w:ascii="Angsana New" w:eastAsia="Calibri" w:hAnsi="Angsana New"/>
          <w:sz w:val="30"/>
          <w:szCs w:val="30"/>
        </w:rPr>
        <w:t xml:space="preserve"> </w:t>
      </w:r>
      <w:r w:rsidRPr="005C3161">
        <w:rPr>
          <w:rFonts w:ascii="Angsana New" w:hAnsi="Angsana New"/>
          <w:sz w:val="30"/>
          <w:szCs w:val="30"/>
        </w:rPr>
        <w:t>respectively</w:t>
      </w:r>
      <w:r w:rsidRPr="007B4BF1">
        <w:rPr>
          <w:rFonts w:ascii="Angsana New" w:hAnsi="Angsana New"/>
          <w:sz w:val="30"/>
          <w:szCs w:val="30"/>
          <w:cs/>
        </w:rPr>
        <w:t>.</w:t>
      </w:r>
      <w:r w:rsidRPr="007B4BF1">
        <w:rPr>
          <w:rFonts w:ascii="Angsana New" w:hAnsi="Angsana New"/>
          <w:cs/>
        </w:rPr>
        <w:t xml:space="preserve"> </w:t>
      </w:r>
    </w:p>
    <w:p w14:paraId="3347F9DC" w14:textId="18E03629" w:rsidR="006A1F12" w:rsidRPr="007B4BF1" w:rsidRDefault="006A1F12" w:rsidP="00C01759">
      <w:pPr>
        <w:spacing w:line="460" w:lineRule="exact"/>
        <w:ind w:left="426" w:hanging="426"/>
        <w:rPr>
          <w:rFonts w:ascii="Angsana New" w:hAnsi="Angsana New"/>
          <w:sz w:val="30"/>
          <w:szCs w:val="30"/>
        </w:rPr>
      </w:pPr>
      <w:r w:rsidRPr="007B4BF1">
        <w:rPr>
          <w:rFonts w:ascii="Angsana New" w:hAnsi="Angsana New"/>
          <w:b/>
          <w:bCs/>
          <w:sz w:val="30"/>
          <w:szCs w:val="30"/>
        </w:rPr>
        <w:t>3</w:t>
      </w:r>
      <w:r w:rsidR="00F030DF">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ab/>
        <w:t>FINANCIAL INSTRUMENTS</w:t>
      </w:r>
    </w:p>
    <w:p w14:paraId="2D455253" w14:textId="79B1F7B9" w:rsidR="007556CC" w:rsidRPr="007B4BF1" w:rsidRDefault="006A1F12" w:rsidP="00C01759">
      <w:pPr>
        <w:spacing w:before="120" w:line="460" w:lineRule="exact"/>
        <w:ind w:left="426"/>
        <w:jc w:val="thaiDistribute"/>
        <w:rPr>
          <w:rFonts w:ascii="Angsana New" w:hAnsi="Angsana New"/>
          <w:sz w:val="30"/>
          <w:szCs w:val="30"/>
        </w:rPr>
      </w:pPr>
      <w:r w:rsidRPr="007B4BF1">
        <w:rPr>
          <w:rFonts w:ascii="Angsana New" w:hAnsi="Angsana New"/>
          <w:sz w:val="30"/>
          <w:szCs w:val="30"/>
        </w:rPr>
        <w:t xml:space="preserve">As at </w:t>
      </w:r>
      <w:r w:rsidR="005F248A" w:rsidRPr="005F248A">
        <w:rPr>
          <w:rFonts w:ascii="Angsana New" w:hAnsi="Angsana New"/>
          <w:sz w:val="30"/>
          <w:szCs w:val="30"/>
        </w:rPr>
        <w:t>March 31</w:t>
      </w:r>
      <w:r w:rsidRPr="007B4BF1">
        <w:rPr>
          <w:rFonts w:ascii="Angsana New" w:hAnsi="Angsana New"/>
          <w:sz w:val="30"/>
          <w:szCs w:val="30"/>
        </w:rPr>
        <w:t xml:space="preserve">, </w:t>
      </w:r>
      <w:r w:rsidR="004E28DF" w:rsidRPr="007B4BF1">
        <w:rPr>
          <w:rFonts w:ascii="Angsana New" w:hAnsi="Angsana New"/>
          <w:sz w:val="30"/>
          <w:szCs w:val="30"/>
        </w:rPr>
        <w:t>202</w:t>
      </w:r>
      <w:r w:rsidR="005F248A">
        <w:rPr>
          <w:rFonts w:ascii="Angsana New" w:hAnsi="Angsana New"/>
          <w:sz w:val="30"/>
          <w:szCs w:val="30"/>
        </w:rPr>
        <w:t>5</w:t>
      </w:r>
      <w:r w:rsidRPr="007B4BF1">
        <w:rPr>
          <w:rFonts w:ascii="Angsana New" w:hAnsi="Angsana New"/>
          <w:sz w:val="30"/>
          <w:szCs w:val="30"/>
        </w:rPr>
        <w:t>, The Group has no policy to engage business in any derivative financial instruments for speculative purposes or trading.</w:t>
      </w:r>
    </w:p>
    <w:p w14:paraId="72975641" w14:textId="1605F688" w:rsidR="006A1F12" w:rsidRPr="007B4BF1" w:rsidRDefault="006A1F12" w:rsidP="00C01759">
      <w:pPr>
        <w:tabs>
          <w:tab w:val="left" w:pos="567"/>
          <w:tab w:val="left" w:pos="1134"/>
          <w:tab w:val="left" w:pos="1701"/>
          <w:tab w:val="left" w:pos="2268"/>
          <w:tab w:val="center" w:pos="5103"/>
        </w:tabs>
        <w:spacing w:before="120" w:line="460" w:lineRule="exact"/>
        <w:ind w:left="993" w:hanging="567"/>
        <w:jc w:val="thaiDistribute"/>
        <w:rPr>
          <w:rFonts w:ascii="Angsana New" w:hAnsi="Angsana New"/>
          <w:b/>
          <w:bCs/>
          <w:sz w:val="30"/>
          <w:szCs w:val="30"/>
        </w:rPr>
      </w:pPr>
      <w:r w:rsidRPr="007B4BF1">
        <w:rPr>
          <w:rFonts w:ascii="Angsana New" w:hAnsi="Angsana New"/>
          <w:b/>
          <w:bCs/>
          <w:sz w:val="30"/>
          <w:szCs w:val="30"/>
        </w:rPr>
        <w:t>3</w:t>
      </w:r>
      <w:r w:rsidR="00F030DF">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t>Liquidity Risk</w:t>
      </w:r>
      <w:r w:rsidRPr="007B4BF1">
        <w:rPr>
          <w:rFonts w:ascii="Angsana New" w:hAnsi="Angsana New"/>
          <w:b/>
          <w:bCs/>
          <w:sz w:val="30"/>
          <w:szCs w:val="30"/>
        </w:rPr>
        <w:tab/>
      </w:r>
    </w:p>
    <w:p w14:paraId="32D4F021" w14:textId="77777777" w:rsidR="006A1F12" w:rsidRPr="007B4BF1" w:rsidRDefault="006A1F12" w:rsidP="00C01759">
      <w:pPr>
        <w:spacing w:before="120" w:line="460" w:lineRule="exact"/>
        <w:ind w:left="993"/>
        <w:jc w:val="thaiDistribute"/>
        <w:rPr>
          <w:rFonts w:ascii="Angsana New" w:hAnsi="Angsana New"/>
          <w:sz w:val="30"/>
          <w:szCs w:val="30"/>
        </w:rPr>
      </w:pPr>
      <w:r w:rsidRPr="007B4BF1">
        <w:rPr>
          <w:rFonts w:ascii="Angsana New" w:hAnsi="Angsana New"/>
          <w:sz w:val="30"/>
          <w:szCs w:val="30"/>
        </w:rPr>
        <w:t>Liquidity risk, or funding risk, is the risk that Group will encounter difficulty in raising funds to meet commitments associated with financial instruments</w:t>
      </w:r>
      <w:r w:rsidRPr="007B4BF1">
        <w:rPr>
          <w:rFonts w:ascii="Angsana New" w:hAnsi="Angsana New"/>
          <w:sz w:val="30"/>
          <w:szCs w:val="30"/>
          <w:cs/>
        </w:rPr>
        <w:t xml:space="preserve">. </w:t>
      </w:r>
      <w:r w:rsidRPr="007B4BF1">
        <w:rPr>
          <w:rFonts w:ascii="Angsana New" w:hAnsi="Angsana New"/>
          <w:sz w:val="30"/>
          <w:szCs w:val="30"/>
        </w:rPr>
        <w:t>Liquidity risk may result from an inability to sell a financial asset at close to its fair value in time</w:t>
      </w:r>
      <w:r w:rsidRPr="007B4BF1">
        <w:rPr>
          <w:rFonts w:ascii="Angsana New" w:hAnsi="Angsana New"/>
          <w:sz w:val="30"/>
          <w:szCs w:val="30"/>
          <w:cs/>
        </w:rPr>
        <w:t>.</w:t>
      </w:r>
    </w:p>
    <w:p w14:paraId="4000E9E6" w14:textId="1DD572FA" w:rsidR="00DA0345" w:rsidRPr="007B4BF1" w:rsidRDefault="00DA0345" w:rsidP="00C01759">
      <w:pPr>
        <w:spacing w:line="460" w:lineRule="exact"/>
        <w:ind w:left="992" w:hanging="567"/>
        <w:jc w:val="thaiDistribute"/>
        <w:rPr>
          <w:rFonts w:ascii="Angsana New" w:hAnsi="Angsana New"/>
          <w:b/>
          <w:bCs/>
          <w:sz w:val="30"/>
          <w:szCs w:val="30"/>
        </w:rPr>
      </w:pPr>
      <w:r w:rsidRPr="007B4BF1">
        <w:rPr>
          <w:rFonts w:ascii="Angsana New" w:hAnsi="Angsana New"/>
          <w:b/>
          <w:bCs/>
          <w:sz w:val="30"/>
          <w:szCs w:val="30"/>
        </w:rPr>
        <w:t>3</w:t>
      </w:r>
      <w:r w:rsidR="00F030DF">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2</w:t>
      </w:r>
      <w:r w:rsidRPr="007B4BF1">
        <w:rPr>
          <w:rFonts w:ascii="Angsana New" w:hAnsi="Angsana New"/>
          <w:b/>
          <w:bCs/>
          <w:sz w:val="30"/>
          <w:szCs w:val="30"/>
        </w:rPr>
        <w:tab/>
        <w:t>Interest Rate Risk</w:t>
      </w:r>
    </w:p>
    <w:p w14:paraId="7E19F8F0" w14:textId="55768430" w:rsidR="00DA0345" w:rsidRPr="007B4BF1" w:rsidRDefault="00DA0345" w:rsidP="00C01759">
      <w:pPr>
        <w:spacing w:before="120" w:line="460" w:lineRule="exact"/>
        <w:ind w:left="993"/>
        <w:jc w:val="thaiDistribute"/>
        <w:rPr>
          <w:rFonts w:ascii="Angsana New" w:hAnsi="Angsana New"/>
          <w:sz w:val="30"/>
          <w:szCs w:val="30"/>
        </w:rPr>
      </w:pPr>
      <w:r w:rsidRPr="007B4BF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7B4BF1">
        <w:rPr>
          <w:rFonts w:ascii="Angsana New" w:hAnsi="Angsana New"/>
          <w:sz w:val="30"/>
          <w:szCs w:val="30"/>
          <w:cs/>
        </w:rPr>
        <w:t>-</w:t>
      </w:r>
      <w:r w:rsidRPr="007B4BF1">
        <w:rPr>
          <w:rFonts w:ascii="Angsana New" w:hAnsi="Angsana New"/>
          <w:sz w:val="30"/>
          <w:szCs w:val="30"/>
        </w:rPr>
        <w:t>term borrowings</w:t>
      </w:r>
      <w:r w:rsidRPr="007B4BF1">
        <w:rPr>
          <w:rFonts w:ascii="Angsana New" w:hAnsi="Angsana New"/>
          <w:sz w:val="30"/>
          <w:szCs w:val="30"/>
          <w:cs/>
        </w:rPr>
        <w:t xml:space="preserve">. </w:t>
      </w:r>
      <w:r w:rsidRPr="007B4BF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7B4BF1">
        <w:rPr>
          <w:rFonts w:ascii="Angsana New" w:hAnsi="Angsana New"/>
          <w:sz w:val="30"/>
          <w:szCs w:val="30"/>
          <w:cs/>
        </w:rPr>
        <w:t>.</w:t>
      </w:r>
    </w:p>
    <w:p w14:paraId="3EBA130F" w14:textId="77777777" w:rsidR="00F27981" w:rsidRPr="007B4BF1" w:rsidRDefault="00F27981" w:rsidP="00C01759">
      <w:pPr>
        <w:overflowPunct/>
        <w:autoSpaceDE/>
        <w:autoSpaceDN/>
        <w:adjustRightInd/>
        <w:spacing w:line="460" w:lineRule="exact"/>
        <w:textAlignment w:val="auto"/>
        <w:rPr>
          <w:rFonts w:ascii="Angsana New" w:hAnsi="Angsana New"/>
          <w:sz w:val="30"/>
          <w:szCs w:val="30"/>
        </w:rPr>
      </w:pPr>
      <w:r w:rsidRPr="007B4BF1">
        <w:rPr>
          <w:rFonts w:ascii="Angsana New" w:hAnsi="Angsana New"/>
          <w:sz w:val="30"/>
          <w:szCs w:val="30"/>
          <w:cs/>
        </w:rPr>
        <w:br w:type="page"/>
      </w:r>
    </w:p>
    <w:p w14:paraId="76D4A374" w14:textId="14477D7E" w:rsidR="006B2414" w:rsidRPr="007B4BF1" w:rsidRDefault="3D115F38" w:rsidP="00BC0F94">
      <w:pPr>
        <w:tabs>
          <w:tab w:val="left" w:pos="450"/>
        </w:tabs>
        <w:spacing w:before="120" w:line="420" w:lineRule="exact"/>
        <w:ind w:left="450"/>
        <w:jc w:val="thaiDistribute"/>
        <w:rPr>
          <w:rFonts w:ascii="Angsana New" w:hAnsi="Angsana New"/>
          <w:sz w:val="30"/>
          <w:szCs w:val="30"/>
        </w:rPr>
      </w:pPr>
      <w:r w:rsidRPr="007B4BF1">
        <w:rPr>
          <w:rFonts w:ascii="Angsana New" w:hAnsi="Angsana New"/>
          <w:sz w:val="30"/>
          <w:szCs w:val="30"/>
        </w:rPr>
        <w:t>As at</w:t>
      </w:r>
      <w:r w:rsidR="00F21BCD" w:rsidRPr="007B4BF1">
        <w:rPr>
          <w:rFonts w:ascii="Angsana New" w:hAnsi="Angsana New"/>
          <w:sz w:val="30"/>
          <w:szCs w:val="30"/>
        </w:rPr>
        <w:t xml:space="preserve"> </w:t>
      </w:r>
      <w:r w:rsidR="005F248A" w:rsidRPr="005F248A">
        <w:rPr>
          <w:rFonts w:ascii="Angsana New" w:hAnsi="Angsana New"/>
          <w:sz w:val="30"/>
          <w:szCs w:val="30"/>
        </w:rPr>
        <w:t>March</w:t>
      </w:r>
      <w:r w:rsidR="00B878C4" w:rsidRPr="007B4BF1">
        <w:rPr>
          <w:rFonts w:ascii="Angsana New" w:hAnsi="Angsana New"/>
          <w:sz w:val="30"/>
          <w:szCs w:val="30"/>
        </w:rPr>
        <w:t xml:space="preserve"> 3</w:t>
      </w:r>
      <w:r w:rsidR="00852FAE" w:rsidRPr="007B4BF1">
        <w:rPr>
          <w:rFonts w:ascii="Angsana New" w:hAnsi="Angsana New"/>
          <w:sz w:val="30"/>
          <w:szCs w:val="30"/>
        </w:rPr>
        <w:t>1</w:t>
      </w:r>
      <w:r w:rsidR="000D7F5A" w:rsidRPr="007B4BF1">
        <w:rPr>
          <w:rFonts w:ascii="Angsana New" w:hAnsi="Angsana New"/>
          <w:sz w:val="30"/>
          <w:szCs w:val="30"/>
        </w:rPr>
        <w:t>,</w:t>
      </w:r>
      <w:r w:rsidR="00F21BCD" w:rsidRPr="007B4BF1">
        <w:rPr>
          <w:rFonts w:ascii="Angsana New" w:hAnsi="Angsana New"/>
          <w:sz w:val="30"/>
          <w:szCs w:val="30"/>
        </w:rPr>
        <w:t xml:space="preserve"> </w:t>
      </w:r>
      <w:r w:rsidR="004E28DF" w:rsidRPr="007B4BF1">
        <w:rPr>
          <w:rFonts w:ascii="Angsana New" w:hAnsi="Angsana New"/>
          <w:sz w:val="30"/>
          <w:szCs w:val="30"/>
        </w:rPr>
        <w:t>202</w:t>
      </w:r>
      <w:r w:rsidR="005F248A">
        <w:rPr>
          <w:rFonts w:ascii="Angsana New" w:hAnsi="Angsana New"/>
          <w:sz w:val="30"/>
          <w:szCs w:val="30"/>
        </w:rPr>
        <w:t>5</w:t>
      </w:r>
      <w:r w:rsidRPr="007B4BF1">
        <w:rPr>
          <w:rFonts w:ascii="Angsana New" w:hAnsi="Angsana New"/>
          <w:sz w:val="30"/>
          <w:szCs w:val="30"/>
        </w:rPr>
        <w:t xml:space="preserve"> and</w:t>
      </w:r>
      <w:r w:rsidR="00F21BCD" w:rsidRPr="007B4BF1">
        <w:rPr>
          <w:rFonts w:ascii="Angsana New" w:hAnsi="Angsana New"/>
          <w:sz w:val="30"/>
          <w:szCs w:val="30"/>
        </w:rPr>
        <w:t xml:space="preserve"> </w:t>
      </w:r>
      <w:r w:rsidR="007E5CA2" w:rsidRPr="007E5CA2">
        <w:rPr>
          <w:rFonts w:ascii="Angsana New" w:hAnsi="Angsana New"/>
          <w:sz w:val="30"/>
          <w:szCs w:val="30"/>
        </w:rPr>
        <w:t>December 31,</w:t>
      </w:r>
      <w:r w:rsidR="007E5CA2">
        <w:rPr>
          <w:rFonts w:ascii="Angsana New" w:hAnsi="Angsana New"/>
          <w:sz w:val="30"/>
          <w:szCs w:val="30"/>
        </w:rPr>
        <w:t xml:space="preserve"> </w:t>
      </w:r>
      <w:r w:rsidR="004E28DF" w:rsidRPr="007B4BF1">
        <w:rPr>
          <w:rFonts w:ascii="Angsana New" w:hAnsi="Angsana New"/>
          <w:sz w:val="30"/>
          <w:szCs w:val="30"/>
        </w:rPr>
        <w:t>202</w:t>
      </w:r>
      <w:r w:rsidR="007E5CA2">
        <w:rPr>
          <w:rFonts w:ascii="Angsana New" w:hAnsi="Angsana New"/>
          <w:sz w:val="30"/>
          <w:szCs w:val="30"/>
        </w:rPr>
        <w:t>4</w:t>
      </w:r>
      <w:r w:rsidRPr="007B4BF1">
        <w:rPr>
          <w:rFonts w:ascii="Angsana New" w:hAnsi="Angsana New"/>
          <w:sz w:val="30"/>
          <w:szCs w:val="30"/>
        </w:rPr>
        <w:t>, significant financial assets and liabilities classified by type of interest rate are as follows</w:t>
      </w:r>
      <w:r w:rsidR="00FA2FBB" w:rsidRPr="007B4BF1">
        <w:rPr>
          <w:rFonts w:ascii="Angsana New" w:hAnsi="Angsana New"/>
          <w:sz w:val="30"/>
          <w:szCs w:val="30"/>
          <w:cs/>
        </w:rPr>
        <w:t>:</w:t>
      </w:r>
      <w:r w:rsidRPr="007B4BF1">
        <w:rPr>
          <w:rFonts w:ascii="Angsana New" w:hAnsi="Angsana New"/>
          <w:sz w:val="30"/>
          <w:szCs w:val="30"/>
        </w:rPr>
        <w:t xml:space="preserve"> -</w:t>
      </w:r>
    </w:p>
    <w:tbl>
      <w:tblPr>
        <w:tblW w:w="5132" w:type="pct"/>
        <w:tblLayout w:type="fixed"/>
        <w:tblLook w:val="04A0" w:firstRow="1" w:lastRow="0" w:firstColumn="1" w:lastColumn="0" w:noHBand="0" w:noVBand="1"/>
      </w:tblPr>
      <w:tblGrid>
        <w:gridCol w:w="2658"/>
        <w:gridCol w:w="1417"/>
        <w:gridCol w:w="1417"/>
        <w:gridCol w:w="1276"/>
        <w:gridCol w:w="1419"/>
        <w:gridCol w:w="1706"/>
      </w:tblGrid>
      <w:tr w:rsidR="00DF0559" w:rsidRPr="007B4BF1" w14:paraId="6797DF11" w14:textId="77777777" w:rsidTr="00C01759">
        <w:tc>
          <w:tcPr>
            <w:tcW w:w="1344" w:type="pct"/>
          </w:tcPr>
          <w:p w14:paraId="568F9A77" w14:textId="77777777" w:rsidR="00DF0559" w:rsidRPr="007B4BF1" w:rsidRDefault="00DF0559" w:rsidP="00BC0F94">
            <w:pPr>
              <w:overflowPunct/>
              <w:autoSpaceDE/>
              <w:autoSpaceDN/>
              <w:adjustRightInd/>
              <w:spacing w:line="420" w:lineRule="exact"/>
              <w:ind w:left="522"/>
              <w:jc w:val="center"/>
              <w:textAlignment w:val="auto"/>
              <w:rPr>
                <w:rFonts w:ascii="Angsana New" w:eastAsia="Calibri" w:hAnsi="Angsana New"/>
                <w:szCs w:val="24"/>
              </w:rPr>
            </w:pPr>
          </w:p>
        </w:tc>
        <w:tc>
          <w:tcPr>
            <w:tcW w:w="3656" w:type="pct"/>
            <w:gridSpan w:val="5"/>
            <w:hideMark/>
          </w:tcPr>
          <w:p w14:paraId="5E25B4D9" w14:textId="77777777" w:rsidR="00DF0559" w:rsidRPr="007B4BF1" w:rsidRDefault="00E2227B" w:rsidP="00BC0F94">
            <w:pPr>
              <w:overflowPunct/>
              <w:autoSpaceDE/>
              <w:autoSpaceDN/>
              <w:adjustRightInd/>
              <w:spacing w:line="42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E2227B" w:rsidRPr="007B4BF1" w14:paraId="51F925CF" w14:textId="77777777" w:rsidTr="00C01759">
        <w:tc>
          <w:tcPr>
            <w:tcW w:w="1344" w:type="pct"/>
          </w:tcPr>
          <w:p w14:paraId="48558124" w14:textId="77777777" w:rsidR="00E2227B" w:rsidRPr="007B4BF1" w:rsidRDefault="00E2227B" w:rsidP="00BC0F94">
            <w:pPr>
              <w:overflowPunct/>
              <w:autoSpaceDE/>
              <w:autoSpaceDN/>
              <w:adjustRightInd/>
              <w:spacing w:line="420" w:lineRule="exact"/>
              <w:ind w:left="522"/>
              <w:jc w:val="center"/>
              <w:textAlignment w:val="auto"/>
              <w:rPr>
                <w:rFonts w:ascii="Angsana New" w:eastAsia="Calibri" w:hAnsi="Angsana New"/>
                <w:szCs w:val="24"/>
              </w:rPr>
            </w:pPr>
          </w:p>
        </w:tc>
        <w:tc>
          <w:tcPr>
            <w:tcW w:w="3656" w:type="pct"/>
            <w:gridSpan w:val="5"/>
            <w:hideMark/>
          </w:tcPr>
          <w:p w14:paraId="1348267C" w14:textId="0C99CFA7" w:rsidR="00E2227B" w:rsidRPr="007B4BF1" w:rsidRDefault="00E2227B" w:rsidP="00BC0F94">
            <w:pPr>
              <w:pBdr>
                <w:bottom w:val="single" w:sz="4" w:space="1" w:color="auto"/>
              </w:pBdr>
              <w:overflowPunct/>
              <w:autoSpaceDE/>
              <w:autoSpaceDN/>
              <w:adjustRightInd/>
              <w:spacing w:line="420" w:lineRule="exact"/>
              <w:jc w:val="center"/>
              <w:textAlignment w:val="auto"/>
              <w:rPr>
                <w:rFonts w:ascii="Angsana New" w:eastAsia="Calibri" w:hAnsi="Angsana New"/>
              </w:rPr>
            </w:pPr>
            <w:r w:rsidRPr="007B4BF1">
              <w:rPr>
                <w:rFonts w:ascii="Angsana New" w:eastAsia="Calibri" w:hAnsi="Angsana New"/>
              </w:rPr>
              <w:t xml:space="preserve">Consolidated financial statements As at </w:t>
            </w:r>
            <w:r w:rsidR="007E5CA2" w:rsidRPr="007E5CA2">
              <w:rPr>
                <w:rFonts w:ascii="Angsana New" w:eastAsia="Angsana New" w:hAnsi="Angsana New"/>
                <w:color w:val="000000" w:themeColor="text1"/>
                <w:szCs w:val="24"/>
              </w:rPr>
              <w:t xml:space="preserve">March </w:t>
            </w:r>
            <w:r w:rsidR="00B878C4" w:rsidRPr="007B4BF1">
              <w:rPr>
                <w:rFonts w:ascii="Angsana New" w:eastAsia="Angsana New" w:hAnsi="Angsana New"/>
                <w:color w:val="000000" w:themeColor="text1"/>
                <w:szCs w:val="24"/>
              </w:rPr>
              <w:t>3</w:t>
            </w:r>
            <w:r w:rsidR="00852FAE" w:rsidRPr="007B4BF1">
              <w:rPr>
                <w:rFonts w:ascii="Angsana New" w:eastAsia="Angsana New" w:hAnsi="Angsana New"/>
                <w:color w:val="000000" w:themeColor="text1"/>
                <w:szCs w:val="24"/>
              </w:rPr>
              <w:t>1</w:t>
            </w:r>
            <w:r w:rsidR="00AF4BD4" w:rsidRPr="007B4BF1">
              <w:rPr>
                <w:rFonts w:ascii="Angsana New" w:hAnsi="Angsana New"/>
              </w:rPr>
              <w:t xml:space="preserve">, </w:t>
            </w:r>
            <w:r w:rsidR="004E28DF" w:rsidRPr="007B4BF1">
              <w:rPr>
                <w:rFonts w:ascii="Angsana New" w:hAnsi="Angsana New"/>
                <w:szCs w:val="24"/>
              </w:rPr>
              <w:t>202</w:t>
            </w:r>
            <w:r w:rsidR="007E5CA2">
              <w:rPr>
                <w:rFonts w:ascii="Angsana New" w:hAnsi="Angsana New"/>
                <w:szCs w:val="24"/>
              </w:rPr>
              <w:t>5</w:t>
            </w:r>
          </w:p>
        </w:tc>
      </w:tr>
      <w:tr w:rsidR="002D5DC3" w:rsidRPr="007B4BF1" w14:paraId="7E42A501" w14:textId="77777777" w:rsidTr="00C01759">
        <w:trPr>
          <w:trHeight w:val="398"/>
        </w:trPr>
        <w:tc>
          <w:tcPr>
            <w:tcW w:w="1344" w:type="pct"/>
          </w:tcPr>
          <w:p w14:paraId="5E2C49F8" w14:textId="77777777" w:rsidR="002D5DC3" w:rsidRPr="007B4BF1" w:rsidRDefault="002D5DC3" w:rsidP="00BC0F94">
            <w:pPr>
              <w:overflowPunct/>
              <w:autoSpaceDE/>
              <w:autoSpaceDN/>
              <w:adjustRightInd/>
              <w:spacing w:line="420" w:lineRule="exact"/>
              <w:ind w:right="162"/>
              <w:textAlignment w:val="auto"/>
              <w:rPr>
                <w:rFonts w:ascii="Angsana New" w:eastAsia="Calibri" w:hAnsi="Angsana New"/>
                <w:szCs w:val="24"/>
                <w:cs/>
              </w:rPr>
            </w:pPr>
          </w:p>
        </w:tc>
        <w:tc>
          <w:tcPr>
            <w:tcW w:w="716" w:type="pct"/>
            <w:hideMark/>
          </w:tcPr>
          <w:p w14:paraId="641E8BC7" w14:textId="77777777" w:rsidR="002D5DC3" w:rsidRPr="007B4BF1" w:rsidRDefault="002D5DC3" w:rsidP="00BC0F94">
            <w:pPr>
              <w:overflowPunct/>
              <w:autoSpaceDE/>
              <w:autoSpaceDN/>
              <w:adjustRightInd/>
              <w:spacing w:line="42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716" w:type="pct"/>
          </w:tcPr>
          <w:p w14:paraId="02E54596"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p>
        </w:tc>
        <w:tc>
          <w:tcPr>
            <w:tcW w:w="645" w:type="pct"/>
          </w:tcPr>
          <w:p w14:paraId="30AB3B5F"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p>
        </w:tc>
        <w:tc>
          <w:tcPr>
            <w:tcW w:w="717" w:type="pct"/>
          </w:tcPr>
          <w:p w14:paraId="341187FA"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rPr>
            </w:pPr>
          </w:p>
        </w:tc>
        <w:tc>
          <w:tcPr>
            <w:tcW w:w="863" w:type="pct"/>
          </w:tcPr>
          <w:p w14:paraId="1F9A51D9"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cs/>
              </w:rPr>
            </w:pPr>
          </w:p>
        </w:tc>
      </w:tr>
      <w:tr w:rsidR="002D5DC3" w:rsidRPr="007B4BF1" w14:paraId="7978FB81" w14:textId="77777777" w:rsidTr="00C01759">
        <w:trPr>
          <w:trHeight w:val="398"/>
        </w:trPr>
        <w:tc>
          <w:tcPr>
            <w:tcW w:w="1344" w:type="pct"/>
          </w:tcPr>
          <w:p w14:paraId="5DC119E3" w14:textId="77777777" w:rsidR="002D5DC3" w:rsidRPr="007B4BF1" w:rsidRDefault="002D5DC3" w:rsidP="00BC0F94">
            <w:pPr>
              <w:overflowPunct/>
              <w:autoSpaceDE/>
              <w:autoSpaceDN/>
              <w:adjustRightInd/>
              <w:spacing w:line="420" w:lineRule="exact"/>
              <w:ind w:right="162"/>
              <w:textAlignment w:val="auto"/>
              <w:rPr>
                <w:rFonts w:ascii="Angsana New" w:eastAsia="Calibri" w:hAnsi="Angsana New"/>
                <w:szCs w:val="24"/>
                <w:cs/>
              </w:rPr>
            </w:pPr>
          </w:p>
        </w:tc>
        <w:tc>
          <w:tcPr>
            <w:tcW w:w="716" w:type="pct"/>
          </w:tcPr>
          <w:p w14:paraId="540B037D" w14:textId="77777777" w:rsidR="002D5DC3" w:rsidRPr="007B4BF1" w:rsidRDefault="002D5DC3" w:rsidP="00BC0F94">
            <w:pPr>
              <w:overflowPunct/>
              <w:autoSpaceDE/>
              <w:autoSpaceDN/>
              <w:adjustRightInd/>
              <w:spacing w:line="420" w:lineRule="exact"/>
              <w:ind w:left="-108"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716" w:type="pct"/>
          </w:tcPr>
          <w:p w14:paraId="4591AD13"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645" w:type="pct"/>
          </w:tcPr>
          <w:p w14:paraId="00A98381"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717" w:type="pct"/>
          </w:tcPr>
          <w:p w14:paraId="022697ED"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rPr>
            </w:pPr>
          </w:p>
        </w:tc>
        <w:tc>
          <w:tcPr>
            <w:tcW w:w="863" w:type="pct"/>
          </w:tcPr>
          <w:p w14:paraId="1D9F0B16"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cs/>
              </w:rPr>
            </w:pPr>
          </w:p>
        </w:tc>
      </w:tr>
      <w:tr w:rsidR="002D5DC3" w:rsidRPr="007B4BF1" w14:paraId="50C9AFD3" w14:textId="77777777" w:rsidTr="00C01759">
        <w:tc>
          <w:tcPr>
            <w:tcW w:w="1344" w:type="pct"/>
            <w:hideMark/>
          </w:tcPr>
          <w:p w14:paraId="3155715F" w14:textId="77777777" w:rsidR="002D5DC3" w:rsidRPr="007B4BF1" w:rsidRDefault="002D5DC3" w:rsidP="00BC0F94">
            <w:pPr>
              <w:overflowPunct/>
              <w:autoSpaceDE/>
              <w:autoSpaceDN/>
              <w:adjustRightInd/>
              <w:spacing w:line="420" w:lineRule="exact"/>
              <w:ind w:left="84" w:right="162"/>
              <w:jc w:val="center"/>
              <w:textAlignment w:val="auto"/>
              <w:rPr>
                <w:rFonts w:ascii="Angsana New" w:eastAsia="Calibri" w:hAnsi="Angsana New"/>
                <w:szCs w:val="24"/>
                <w:cs/>
              </w:rPr>
            </w:pPr>
          </w:p>
        </w:tc>
        <w:tc>
          <w:tcPr>
            <w:tcW w:w="716" w:type="pct"/>
            <w:hideMark/>
          </w:tcPr>
          <w:p w14:paraId="35EB2227" w14:textId="77777777" w:rsidR="002D5DC3" w:rsidRPr="007B4BF1" w:rsidRDefault="002D5DC3" w:rsidP="00BC0F94">
            <w:pPr>
              <w:pBdr>
                <w:bottom w:val="single" w:sz="6" w:space="1" w:color="auto"/>
              </w:pBdr>
              <w:overflowPunct/>
              <w:autoSpaceDE/>
              <w:autoSpaceDN/>
              <w:adjustRightInd/>
              <w:spacing w:line="42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716" w:type="pct"/>
            <w:hideMark/>
          </w:tcPr>
          <w:p w14:paraId="188A0770" w14:textId="77777777" w:rsidR="002D5DC3" w:rsidRPr="007B4BF1" w:rsidRDefault="002D5DC3" w:rsidP="00BC0F94">
            <w:pPr>
              <w:keepNext/>
              <w:keepLines/>
              <w:pBdr>
                <w:bottom w:val="single" w:sz="4" w:space="1" w:color="auto"/>
              </w:pBdr>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645" w:type="pct"/>
            <w:hideMark/>
          </w:tcPr>
          <w:p w14:paraId="024C224B" w14:textId="77777777" w:rsidR="002D5DC3" w:rsidRPr="007B4BF1" w:rsidRDefault="002D5DC3" w:rsidP="00BC0F94">
            <w:pPr>
              <w:keepNext/>
              <w:keepLines/>
              <w:pBdr>
                <w:bottom w:val="single" w:sz="4" w:space="1" w:color="auto"/>
              </w:pBdr>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717" w:type="pct"/>
            <w:hideMark/>
          </w:tcPr>
          <w:p w14:paraId="3DCC391D" w14:textId="77777777" w:rsidR="002D5DC3" w:rsidRPr="007B4BF1" w:rsidRDefault="002D5DC3" w:rsidP="00BC0F94">
            <w:pPr>
              <w:pBdr>
                <w:bottom w:val="single" w:sz="6" w:space="1" w:color="auto"/>
              </w:pBdr>
              <w:overflowPunct/>
              <w:autoSpaceDE/>
              <w:autoSpaceDN/>
              <w:adjustRightInd/>
              <w:spacing w:line="42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863" w:type="pct"/>
            <w:hideMark/>
          </w:tcPr>
          <w:p w14:paraId="5EB7EB45" w14:textId="77777777" w:rsidR="002D5DC3" w:rsidRPr="007B4BF1" w:rsidRDefault="002D5DC3" w:rsidP="00BC0F94">
            <w:pPr>
              <w:pBdr>
                <w:bottom w:val="single" w:sz="6" w:space="1" w:color="auto"/>
              </w:pBdr>
              <w:overflowPunct/>
              <w:autoSpaceDE/>
              <w:autoSpaceDN/>
              <w:adjustRightInd/>
              <w:spacing w:line="42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B24A29" w:rsidRPr="007B4BF1" w14:paraId="388FF516" w14:textId="77777777" w:rsidTr="00C01759">
        <w:tc>
          <w:tcPr>
            <w:tcW w:w="1344" w:type="pct"/>
            <w:tcBorders>
              <w:top w:val="nil"/>
              <w:left w:val="nil"/>
              <w:bottom w:val="nil"/>
              <w:right w:val="nil"/>
            </w:tcBorders>
            <w:shd w:val="clear" w:color="auto" w:fill="auto"/>
            <w:vAlign w:val="bottom"/>
            <w:hideMark/>
          </w:tcPr>
          <w:p w14:paraId="646B11DC" w14:textId="77777777" w:rsidR="00C92BDF" w:rsidRPr="007B4BF1" w:rsidRDefault="00C92BDF" w:rsidP="00BC0F94">
            <w:pPr>
              <w:overflowPunct/>
              <w:autoSpaceDE/>
              <w:autoSpaceDN/>
              <w:adjustRightInd/>
              <w:spacing w:line="420" w:lineRule="exact"/>
              <w:ind w:left="84"/>
              <w:jc w:val="both"/>
              <w:textAlignment w:val="auto"/>
              <w:rPr>
                <w:rFonts w:ascii="Angsana New" w:eastAsia="Calibri" w:hAnsi="Angsana New"/>
                <w:szCs w:val="24"/>
                <w:u w:val="single"/>
                <w:cs/>
              </w:rPr>
            </w:pPr>
            <w:r w:rsidRPr="007B4BF1">
              <w:rPr>
                <w:rFonts w:ascii="Angsana New" w:hAnsi="Angsana New"/>
                <w:b/>
                <w:bCs/>
                <w:szCs w:val="24"/>
                <w:u w:val="single"/>
              </w:rPr>
              <w:t>Financial asset</w:t>
            </w:r>
          </w:p>
        </w:tc>
        <w:tc>
          <w:tcPr>
            <w:tcW w:w="716" w:type="pct"/>
          </w:tcPr>
          <w:p w14:paraId="7A990773"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c>
          <w:tcPr>
            <w:tcW w:w="716" w:type="pct"/>
          </w:tcPr>
          <w:p w14:paraId="5BBFC182"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c>
          <w:tcPr>
            <w:tcW w:w="645" w:type="pct"/>
          </w:tcPr>
          <w:p w14:paraId="666F8672"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c>
          <w:tcPr>
            <w:tcW w:w="717" w:type="pct"/>
          </w:tcPr>
          <w:p w14:paraId="5F85A4AB" w14:textId="77777777" w:rsidR="00C92BDF" w:rsidRPr="007B4BF1" w:rsidRDefault="00C92BDF" w:rsidP="00BC0F94">
            <w:pPr>
              <w:overflowPunct/>
              <w:autoSpaceDE/>
              <w:autoSpaceDN/>
              <w:adjustRightInd/>
              <w:spacing w:line="420" w:lineRule="exact"/>
              <w:jc w:val="right"/>
              <w:textAlignment w:val="auto"/>
              <w:rPr>
                <w:rFonts w:ascii="Angsana New" w:eastAsia="Calibri" w:hAnsi="Angsana New"/>
                <w:szCs w:val="24"/>
              </w:rPr>
            </w:pPr>
          </w:p>
        </w:tc>
        <w:tc>
          <w:tcPr>
            <w:tcW w:w="863" w:type="pct"/>
          </w:tcPr>
          <w:p w14:paraId="250B2B7C"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r>
      <w:tr w:rsidR="00811331" w:rsidRPr="007B4BF1" w14:paraId="3145C8A1" w14:textId="77777777" w:rsidTr="00C01759">
        <w:tc>
          <w:tcPr>
            <w:tcW w:w="1344" w:type="pct"/>
            <w:tcBorders>
              <w:top w:val="nil"/>
              <w:left w:val="nil"/>
              <w:bottom w:val="nil"/>
              <w:right w:val="nil"/>
            </w:tcBorders>
            <w:shd w:val="clear" w:color="auto" w:fill="auto"/>
            <w:vAlign w:val="bottom"/>
            <w:hideMark/>
          </w:tcPr>
          <w:p w14:paraId="05BA19F3" w14:textId="77777777" w:rsidR="00811331" w:rsidRPr="007B4BF1" w:rsidRDefault="00811331" w:rsidP="00BC0F94">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716" w:type="pct"/>
          </w:tcPr>
          <w:p w14:paraId="4F82214B" w14:textId="554946AD" w:rsidR="00811331" w:rsidRPr="005C3161" w:rsidRDefault="00F34027" w:rsidP="00BC0F94">
            <w:pPr>
              <w:tabs>
                <w:tab w:val="decimal" w:pos="88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76,400,195.01</w:t>
            </w:r>
          </w:p>
        </w:tc>
        <w:tc>
          <w:tcPr>
            <w:tcW w:w="716" w:type="pct"/>
          </w:tcPr>
          <w:p w14:paraId="4E4425EB" w14:textId="01D46141" w:rsidR="00811331" w:rsidRPr="005C3161" w:rsidRDefault="00811331" w:rsidP="00BC0F94">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5C3161">
              <w:rPr>
                <w:rFonts w:ascii="Angsana New" w:hAnsi="Angsana New"/>
                <w:szCs w:val="24"/>
              </w:rPr>
              <w:t>-</w:t>
            </w:r>
          </w:p>
        </w:tc>
        <w:tc>
          <w:tcPr>
            <w:tcW w:w="645" w:type="pct"/>
          </w:tcPr>
          <w:p w14:paraId="276F82E3" w14:textId="5F6090CA" w:rsidR="00811331" w:rsidRPr="005C3161" w:rsidRDefault="00F34027"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238,694.26</w:t>
            </w:r>
          </w:p>
        </w:tc>
        <w:tc>
          <w:tcPr>
            <w:tcW w:w="717" w:type="pct"/>
          </w:tcPr>
          <w:p w14:paraId="7BFD021F" w14:textId="0051EEAA" w:rsidR="00811331" w:rsidRPr="005C3161" w:rsidRDefault="00F34027"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76,638,889.27</w:t>
            </w:r>
          </w:p>
        </w:tc>
        <w:tc>
          <w:tcPr>
            <w:tcW w:w="863" w:type="pct"/>
          </w:tcPr>
          <w:p w14:paraId="3447604A" w14:textId="70953303" w:rsidR="00811331" w:rsidRPr="005C3161" w:rsidRDefault="00811331" w:rsidP="00BC0F94">
            <w:pPr>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0.</w:t>
            </w:r>
            <w:r w:rsidR="00F34027" w:rsidRPr="005C3161">
              <w:rPr>
                <w:rFonts w:ascii="Angsana New" w:hAnsi="Angsana New"/>
                <w:szCs w:val="24"/>
              </w:rPr>
              <w:t xml:space="preserve">15% - </w:t>
            </w:r>
            <w:r w:rsidRPr="005C3161">
              <w:rPr>
                <w:rFonts w:ascii="Angsana New" w:hAnsi="Angsana New"/>
                <w:szCs w:val="24"/>
              </w:rPr>
              <w:t>1.</w:t>
            </w:r>
            <w:r w:rsidR="00F34027" w:rsidRPr="005C3161">
              <w:rPr>
                <w:rFonts w:ascii="Angsana New" w:hAnsi="Angsana New"/>
                <w:szCs w:val="24"/>
              </w:rPr>
              <w:t>00</w:t>
            </w:r>
            <w:r w:rsidRPr="005C3161">
              <w:rPr>
                <w:rFonts w:ascii="Angsana New" w:hAnsi="Angsana New"/>
                <w:szCs w:val="24"/>
              </w:rPr>
              <w:t>%</w:t>
            </w:r>
          </w:p>
        </w:tc>
      </w:tr>
      <w:tr w:rsidR="00811331" w:rsidRPr="007B4BF1" w14:paraId="42FC2FA1" w14:textId="77777777" w:rsidTr="00C01759">
        <w:tc>
          <w:tcPr>
            <w:tcW w:w="1344" w:type="pct"/>
            <w:tcBorders>
              <w:top w:val="nil"/>
              <w:left w:val="nil"/>
              <w:bottom w:val="nil"/>
              <w:right w:val="nil"/>
            </w:tcBorders>
            <w:shd w:val="clear" w:color="auto" w:fill="auto"/>
            <w:vAlign w:val="bottom"/>
            <w:hideMark/>
          </w:tcPr>
          <w:p w14:paraId="5D2EA8D8" w14:textId="77777777" w:rsidR="00811331" w:rsidRPr="007B4BF1" w:rsidRDefault="00811331" w:rsidP="00BC0F94">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Trade accounts receivable</w:t>
            </w:r>
          </w:p>
        </w:tc>
        <w:tc>
          <w:tcPr>
            <w:tcW w:w="716" w:type="pct"/>
          </w:tcPr>
          <w:p w14:paraId="621056EF" w14:textId="0599CF47" w:rsidR="00811331" w:rsidRPr="005C3161" w:rsidRDefault="00811331" w:rsidP="00BC0F94">
            <w:pPr>
              <w:tabs>
                <w:tab w:val="decimal" w:pos="884"/>
              </w:tabs>
              <w:overflowPunct/>
              <w:autoSpaceDE/>
              <w:autoSpaceDN/>
              <w:adjustRightInd/>
              <w:spacing w:line="420" w:lineRule="exact"/>
              <w:jc w:val="right"/>
              <w:textAlignment w:val="auto"/>
              <w:rPr>
                <w:rFonts w:ascii="Angsana New" w:eastAsia="Calibri" w:hAnsi="Angsana New"/>
                <w:b/>
                <w:bCs/>
                <w:szCs w:val="24"/>
                <w:cs/>
              </w:rPr>
            </w:pPr>
            <w:r w:rsidRPr="005C3161">
              <w:rPr>
                <w:rFonts w:ascii="Angsana New" w:hAnsi="Angsana New"/>
                <w:szCs w:val="24"/>
                <w:cs/>
              </w:rPr>
              <w:t>-</w:t>
            </w:r>
          </w:p>
        </w:tc>
        <w:tc>
          <w:tcPr>
            <w:tcW w:w="716" w:type="pct"/>
          </w:tcPr>
          <w:p w14:paraId="27E40151" w14:textId="4D90F08F" w:rsidR="00811331" w:rsidRPr="005C3161" w:rsidRDefault="00811331" w:rsidP="00BC0F94">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5C3161">
              <w:rPr>
                <w:rFonts w:ascii="Angsana New" w:hAnsi="Angsana New"/>
                <w:szCs w:val="24"/>
                <w:cs/>
              </w:rPr>
              <w:t>-</w:t>
            </w:r>
          </w:p>
        </w:tc>
        <w:tc>
          <w:tcPr>
            <w:tcW w:w="645" w:type="pct"/>
          </w:tcPr>
          <w:p w14:paraId="711348E1" w14:textId="04229DB3" w:rsidR="00811331" w:rsidRPr="005C3161" w:rsidRDefault="00F34027"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421,777,118.34</w:t>
            </w:r>
          </w:p>
        </w:tc>
        <w:tc>
          <w:tcPr>
            <w:tcW w:w="717" w:type="pct"/>
          </w:tcPr>
          <w:p w14:paraId="0BDFD262" w14:textId="447C304C" w:rsidR="00811331" w:rsidRPr="005C3161" w:rsidRDefault="00F34027"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421,777,118.34</w:t>
            </w:r>
          </w:p>
        </w:tc>
        <w:tc>
          <w:tcPr>
            <w:tcW w:w="863" w:type="pct"/>
          </w:tcPr>
          <w:p w14:paraId="2496A9C8" w14:textId="5050AD6F" w:rsidR="00811331" w:rsidRPr="005C3161" w:rsidRDefault="00811331" w:rsidP="00BC0F94">
            <w:pPr>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w:t>
            </w:r>
          </w:p>
        </w:tc>
      </w:tr>
      <w:tr w:rsidR="00BC4F04" w:rsidRPr="007B4BF1" w14:paraId="7AD2FEE5" w14:textId="77777777" w:rsidTr="00C01759">
        <w:trPr>
          <w:trHeight w:val="362"/>
        </w:trPr>
        <w:tc>
          <w:tcPr>
            <w:tcW w:w="1344" w:type="pct"/>
            <w:tcBorders>
              <w:top w:val="nil"/>
              <w:left w:val="nil"/>
              <w:bottom w:val="nil"/>
              <w:right w:val="nil"/>
            </w:tcBorders>
            <w:shd w:val="clear" w:color="auto" w:fill="auto"/>
            <w:vAlign w:val="bottom"/>
            <w:hideMark/>
          </w:tcPr>
          <w:p w14:paraId="5FBC0263" w14:textId="77777777" w:rsidR="00BC4F04" w:rsidRPr="007B4BF1" w:rsidRDefault="00BC4F04" w:rsidP="00BC0F94">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Other current receivables</w:t>
            </w:r>
          </w:p>
        </w:tc>
        <w:tc>
          <w:tcPr>
            <w:tcW w:w="716" w:type="pct"/>
          </w:tcPr>
          <w:p w14:paraId="4AB47412" w14:textId="060B8BE7" w:rsidR="00BC4F04" w:rsidRPr="005C3161" w:rsidRDefault="00BC4F04" w:rsidP="00BC0F94">
            <w:pPr>
              <w:tabs>
                <w:tab w:val="decimal" w:pos="884"/>
              </w:tabs>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w:t>
            </w:r>
          </w:p>
        </w:tc>
        <w:tc>
          <w:tcPr>
            <w:tcW w:w="716" w:type="pct"/>
          </w:tcPr>
          <w:p w14:paraId="07D5A3CB" w14:textId="78A5DF85" w:rsidR="00BC4F04" w:rsidRPr="005C3161" w:rsidRDefault="00BC4F04" w:rsidP="00BC0F94">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5C3161">
              <w:rPr>
                <w:rFonts w:ascii="Angsana New" w:hAnsi="Angsana New"/>
                <w:szCs w:val="24"/>
              </w:rPr>
              <w:t>460,892.37</w:t>
            </w:r>
          </w:p>
        </w:tc>
        <w:tc>
          <w:tcPr>
            <w:tcW w:w="645" w:type="pct"/>
          </w:tcPr>
          <w:p w14:paraId="29F960A3" w14:textId="304B3ADB" w:rsidR="00BC4F04" w:rsidRPr="005C3161" w:rsidRDefault="00BC4F04"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1E5712">
              <w:rPr>
                <w:rFonts w:ascii="Angsana New" w:hAnsi="Angsana New"/>
                <w:szCs w:val="24"/>
              </w:rPr>
              <w:t>49,545,077.91</w:t>
            </w:r>
          </w:p>
        </w:tc>
        <w:tc>
          <w:tcPr>
            <w:tcW w:w="717" w:type="pct"/>
            <w:vAlign w:val="bottom"/>
          </w:tcPr>
          <w:p w14:paraId="5EFD2867" w14:textId="7D2E6144" w:rsidR="00BC4F04" w:rsidRPr="005C3161" w:rsidRDefault="00BC4F04"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1E5712">
              <w:rPr>
                <w:rFonts w:ascii="Angsana New" w:hAnsi="Angsana New"/>
                <w:szCs w:val="24"/>
              </w:rPr>
              <w:t>50,005,970.28</w:t>
            </w:r>
          </w:p>
        </w:tc>
        <w:tc>
          <w:tcPr>
            <w:tcW w:w="863" w:type="pct"/>
          </w:tcPr>
          <w:p w14:paraId="3103D36E" w14:textId="5FBF6E35" w:rsidR="00BC4F04" w:rsidRPr="005C3161" w:rsidRDefault="00BC4F04" w:rsidP="00BC0F94">
            <w:pPr>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5.00% - 6.00%</w:t>
            </w:r>
          </w:p>
        </w:tc>
      </w:tr>
      <w:tr w:rsidR="006203E4" w:rsidRPr="007B4BF1" w14:paraId="0B459CE3" w14:textId="77777777" w:rsidTr="00C01759">
        <w:tc>
          <w:tcPr>
            <w:tcW w:w="1344" w:type="pct"/>
          </w:tcPr>
          <w:p w14:paraId="0B899287" w14:textId="77777777" w:rsidR="006203E4" w:rsidRPr="007B4BF1" w:rsidRDefault="006203E4" w:rsidP="00BC0F94">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to related parties</w:t>
            </w:r>
          </w:p>
        </w:tc>
        <w:tc>
          <w:tcPr>
            <w:tcW w:w="716" w:type="pct"/>
          </w:tcPr>
          <w:p w14:paraId="37C6F7EC" w14:textId="5831FEC4" w:rsidR="006203E4" w:rsidRPr="005C3161" w:rsidRDefault="006203E4" w:rsidP="00BC0F94">
            <w:pPr>
              <w:tabs>
                <w:tab w:val="decimal" w:pos="88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cs/>
              </w:rPr>
              <w:t>-</w:t>
            </w:r>
          </w:p>
        </w:tc>
        <w:tc>
          <w:tcPr>
            <w:tcW w:w="716" w:type="pct"/>
          </w:tcPr>
          <w:p w14:paraId="6721D905" w14:textId="68AFCE82" w:rsidR="006203E4" w:rsidRPr="005C3161" w:rsidRDefault="001B6900" w:rsidP="00BC0F94">
            <w:pPr>
              <w:tabs>
                <w:tab w:val="decimal" w:pos="972"/>
              </w:tabs>
              <w:overflowPunct/>
              <w:autoSpaceDE/>
              <w:autoSpaceDN/>
              <w:adjustRightInd/>
              <w:spacing w:line="420" w:lineRule="exact"/>
              <w:ind w:right="69"/>
              <w:jc w:val="right"/>
              <w:textAlignment w:val="auto"/>
              <w:rPr>
                <w:rFonts w:ascii="Angsana New" w:eastAsia="Angsana New" w:hAnsi="Angsana New"/>
                <w:b/>
                <w:bCs/>
                <w:color w:val="000000" w:themeColor="text1"/>
                <w:szCs w:val="24"/>
              </w:rPr>
            </w:pPr>
            <w:r w:rsidRPr="005C3161">
              <w:rPr>
                <w:rFonts w:ascii="Angsana New" w:hAnsi="Angsana New"/>
                <w:szCs w:val="24"/>
              </w:rPr>
              <w:t>1,289,005,878.60</w:t>
            </w:r>
          </w:p>
        </w:tc>
        <w:tc>
          <w:tcPr>
            <w:tcW w:w="645" w:type="pct"/>
          </w:tcPr>
          <w:p w14:paraId="188F8F2D" w14:textId="76A9C1DF" w:rsidR="006203E4" w:rsidRPr="005C3161" w:rsidRDefault="006203E4" w:rsidP="00BC0F94">
            <w:pPr>
              <w:tabs>
                <w:tab w:val="decimal" w:pos="794"/>
              </w:tabs>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w:t>
            </w:r>
          </w:p>
        </w:tc>
        <w:tc>
          <w:tcPr>
            <w:tcW w:w="717" w:type="pct"/>
          </w:tcPr>
          <w:p w14:paraId="56747C93" w14:textId="5C9F3778" w:rsidR="006203E4" w:rsidRPr="005C3161" w:rsidRDefault="001B6900"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1,289,005,878.60</w:t>
            </w:r>
          </w:p>
        </w:tc>
        <w:tc>
          <w:tcPr>
            <w:tcW w:w="863" w:type="pct"/>
          </w:tcPr>
          <w:p w14:paraId="4DDBFB54" w14:textId="5649E6F8" w:rsidR="006203E4" w:rsidRPr="005C3161" w:rsidRDefault="006203E4" w:rsidP="00BC0F94">
            <w:pPr>
              <w:spacing w:line="420" w:lineRule="exact"/>
              <w:jc w:val="right"/>
              <w:rPr>
                <w:rFonts w:ascii="Angsana New" w:eastAsia="Calibri" w:hAnsi="Angsana New"/>
                <w:b/>
                <w:bCs/>
                <w:szCs w:val="24"/>
              </w:rPr>
            </w:pPr>
            <w:r w:rsidRPr="005C3161">
              <w:rPr>
                <w:rFonts w:ascii="Angsana New" w:hAnsi="Angsana New"/>
                <w:szCs w:val="24"/>
              </w:rPr>
              <w:t xml:space="preserve">5.00% - </w:t>
            </w:r>
            <w:r w:rsidR="001B6900" w:rsidRPr="005C3161">
              <w:rPr>
                <w:rFonts w:ascii="Angsana New" w:hAnsi="Angsana New"/>
                <w:szCs w:val="24"/>
              </w:rPr>
              <w:t>7</w:t>
            </w:r>
            <w:r w:rsidRPr="005C3161">
              <w:rPr>
                <w:rFonts w:ascii="Angsana New" w:hAnsi="Angsana New"/>
                <w:szCs w:val="24"/>
              </w:rPr>
              <w:t>.00%</w:t>
            </w:r>
          </w:p>
        </w:tc>
      </w:tr>
      <w:tr w:rsidR="00BA5C39" w:rsidRPr="007B4BF1" w14:paraId="564E0A68" w14:textId="77777777" w:rsidTr="00C01759">
        <w:tc>
          <w:tcPr>
            <w:tcW w:w="1344" w:type="pct"/>
            <w:tcBorders>
              <w:top w:val="nil"/>
              <w:left w:val="nil"/>
              <w:bottom w:val="nil"/>
              <w:right w:val="nil"/>
            </w:tcBorders>
            <w:shd w:val="clear" w:color="auto" w:fill="auto"/>
            <w:vAlign w:val="bottom"/>
          </w:tcPr>
          <w:p w14:paraId="08A05C00" w14:textId="77777777" w:rsidR="00BA5C39" w:rsidRPr="007B4BF1" w:rsidRDefault="00BA5C39" w:rsidP="00BC0F94">
            <w:pPr>
              <w:overflowPunct/>
              <w:autoSpaceDE/>
              <w:autoSpaceDN/>
              <w:adjustRightInd/>
              <w:spacing w:line="420" w:lineRule="exact"/>
              <w:ind w:left="84"/>
              <w:jc w:val="both"/>
              <w:textAlignment w:val="auto"/>
              <w:rPr>
                <w:rFonts w:ascii="Angsana New" w:eastAsia="Calibri" w:hAnsi="Angsana New"/>
                <w:szCs w:val="24"/>
                <w:cs/>
              </w:rPr>
            </w:pPr>
            <w:r w:rsidRPr="007B4BF1">
              <w:rPr>
                <w:rFonts w:ascii="Angsana New" w:hAnsi="Angsana New"/>
                <w:szCs w:val="24"/>
              </w:rPr>
              <w:t>Other current financial asset</w:t>
            </w:r>
          </w:p>
        </w:tc>
        <w:tc>
          <w:tcPr>
            <w:tcW w:w="716" w:type="pct"/>
          </w:tcPr>
          <w:p w14:paraId="0AF633EF" w14:textId="5444D11B" w:rsidR="00BA5C39" w:rsidRPr="005C3161" w:rsidRDefault="00BA5C39" w:rsidP="00BC0F94">
            <w:pPr>
              <w:tabs>
                <w:tab w:val="decimal" w:pos="884"/>
              </w:tabs>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w:t>
            </w:r>
          </w:p>
        </w:tc>
        <w:tc>
          <w:tcPr>
            <w:tcW w:w="716" w:type="pct"/>
          </w:tcPr>
          <w:p w14:paraId="223319B0" w14:textId="58264CCA" w:rsidR="00BA5C39" w:rsidRPr="005C3161" w:rsidRDefault="001B6900" w:rsidP="00BC0F94">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5C3161">
              <w:rPr>
                <w:rFonts w:ascii="Angsana New" w:hAnsi="Angsana New"/>
                <w:szCs w:val="24"/>
              </w:rPr>
              <w:t>20,036,978.79</w:t>
            </w:r>
          </w:p>
        </w:tc>
        <w:tc>
          <w:tcPr>
            <w:tcW w:w="645" w:type="pct"/>
          </w:tcPr>
          <w:p w14:paraId="1D6D41D1" w14:textId="10424E7C" w:rsidR="00BA5C39" w:rsidRPr="005C3161" w:rsidRDefault="001B6900"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354,837.05</w:t>
            </w:r>
          </w:p>
        </w:tc>
        <w:tc>
          <w:tcPr>
            <w:tcW w:w="717" w:type="pct"/>
          </w:tcPr>
          <w:p w14:paraId="0382B058" w14:textId="0714E6DA" w:rsidR="00BA5C39" w:rsidRPr="005C3161" w:rsidRDefault="001B6900"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20,391,815.84</w:t>
            </w:r>
          </w:p>
        </w:tc>
        <w:tc>
          <w:tcPr>
            <w:tcW w:w="863" w:type="pct"/>
          </w:tcPr>
          <w:p w14:paraId="47B3C309" w14:textId="4CDADF05" w:rsidR="00BA5C39" w:rsidRPr="005C3161" w:rsidRDefault="00BA5C39" w:rsidP="00BC0F94">
            <w:pPr>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1.00%, 3.75%</w:t>
            </w:r>
          </w:p>
        </w:tc>
      </w:tr>
      <w:tr w:rsidR="00BA5C39" w:rsidRPr="007B4BF1" w14:paraId="39B45965" w14:textId="77777777" w:rsidTr="00C01759">
        <w:tc>
          <w:tcPr>
            <w:tcW w:w="1344" w:type="pct"/>
            <w:tcBorders>
              <w:top w:val="nil"/>
              <w:left w:val="nil"/>
              <w:bottom w:val="nil"/>
              <w:right w:val="nil"/>
            </w:tcBorders>
            <w:shd w:val="clear" w:color="auto" w:fill="auto"/>
            <w:vAlign w:val="bottom"/>
          </w:tcPr>
          <w:p w14:paraId="0AF22554" w14:textId="77777777" w:rsidR="00BA5C39" w:rsidRPr="007B4BF1" w:rsidRDefault="00BA5C39" w:rsidP="00BC0F94">
            <w:pPr>
              <w:overflowPunct/>
              <w:autoSpaceDE/>
              <w:autoSpaceDN/>
              <w:adjustRightInd/>
              <w:spacing w:line="420" w:lineRule="exact"/>
              <w:ind w:left="84"/>
              <w:jc w:val="both"/>
              <w:textAlignment w:val="auto"/>
              <w:rPr>
                <w:rFonts w:ascii="Angsana New" w:eastAsia="Calibri" w:hAnsi="Angsana New"/>
                <w:szCs w:val="24"/>
                <w:cs/>
              </w:rPr>
            </w:pPr>
            <w:r w:rsidRPr="007B4BF1">
              <w:rPr>
                <w:rFonts w:ascii="Angsana New" w:hAnsi="Angsana New"/>
                <w:szCs w:val="24"/>
              </w:rPr>
              <w:t>Pledged bank deposit</w:t>
            </w:r>
          </w:p>
        </w:tc>
        <w:tc>
          <w:tcPr>
            <w:tcW w:w="716" w:type="pct"/>
          </w:tcPr>
          <w:p w14:paraId="068ED06D" w14:textId="4359E9ED" w:rsidR="00BA5C39" w:rsidRPr="005C3161" w:rsidRDefault="001B6900" w:rsidP="00BC0F94">
            <w:pPr>
              <w:tabs>
                <w:tab w:val="decimal" w:pos="88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46,025,432.73</w:t>
            </w:r>
          </w:p>
        </w:tc>
        <w:tc>
          <w:tcPr>
            <w:tcW w:w="716" w:type="pct"/>
          </w:tcPr>
          <w:p w14:paraId="2FDE8EF6" w14:textId="45276C19" w:rsidR="00BA5C39" w:rsidRPr="005C3161" w:rsidRDefault="001B6900" w:rsidP="00BC0F94">
            <w:pPr>
              <w:tabs>
                <w:tab w:val="decimal" w:pos="972"/>
              </w:tabs>
              <w:overflowPunct/>
              <w:autoSpaceDE/>
              <w:autoSpaceDN/>
              <w:adjustRightInd/>
              <w:spacing w:line="420" w:lineRule="exact"/>
              <w:ind w:right="69"/>
              <w:jc w:val="right"/>
              <w:textAlignment w:val="auto"/>
              <w:rPr>
                <w:rFonts w:ascii="Angsana New" w:eastAsia="Angsana New" w:hAnsi="Angsana New"/>
                <w:szCs w:val="24"/>
              </w:rPr>
            </w:pPr>
            <w:r w:rsidRPr="005C3161">
              <w:rPr>
                <w:rFonts w:ascii="Angsana New" w:hAnsi="Angsana New"/>
                <w:szCs w:val="24"/>
              </w:rPr>
              <w:t>67,885,343.05</w:t>
            </w:r>
          </w:p>
        </w:tc>
        <w:tc>
          <w:tcPr>
            <w:tcW w:w="645" w:type="pct"/>
          </w:tcPr>
          <w:p w14:paraId="081F3109" w14:textId="61F5ADB7" w:rsidR="00BA5C39" w:rsidRPr="005C3161" w:rsidRDefault="00BA5C39" w:rsidP="00BC0F94">
            <w:pPr>
              <w:tabs>
                <w:tab w:val="decimal" w:pos="794"/>
              </w:tabs>
              <w:overflowPunct/>
              <w:autoSpaceDE/>
              <w:autoSpaceDN/>
              <w:adjustRightInd/>
              <w:spacing w:line="420" w:lineRule="exact"/>
              <w:jc w:val="right"/>
              <w:textAlignment w:val="auto"/>
              <w:rPr>
                <w:rFonts w:ascii="Angsana New" w:eastAsia="Calibri" w:hAnsi="Angsana New"/>
                <w:b/>
                <w:bCs/>
                <w:szCs w:val="24"/>
              </w:rPr>
            </w:pPr>
            <w:r w:rsidRPr="005C3161">
              <w:rPr>
                <w:rFonts w:ascii="Angsana New" w:hAnsi="Angsana New"/>
                <w:szCs w:val="24"/>
              </w:rPr>
              <w:t>-</w:t>
            </w:r>
          </w:p>
        </w:tc>
        <w:tc>
          <w:tcPr>
            <w:tcW w:w="717" w:type="pct"/>
          </w:tcPr>
          <w:p w14:paraId="2FA8EC8E" w14:textId="523D8D21" w:rsidR="00BA5C39" w:rsidRPr="005C3161" w:rsidRDefault="001B6900" w:rsidP="00BC0F94">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113,910,775.78</w:t>
            </w:r>
          </w:p>
        </w:tc>
        <w:tc>
          <w:tcPr>
            <w:tcW w:w="863" w:type="pct"/>
          </w:tcPr>
          <w:p w14:paraId="7E87C598" w14:textId="4E9BE35F" w:rsidR="00BA5C39" w:rsidRPr="005C3161" w:rsidRDefault="00BA5C39" w:rsidP="00BC0F94">
            <w:pPr>
              <w:overflowPunct/>
              <w:autoSpaceDE/>
              <w:autoSpaceDN/>
              <w:adjustRightInd/>
              <w:spacing w:line="42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0.40</w:t>
            </w:r>
            <w:r w:rsidR="001B6900" w:rsidRPr="005C3161">
              <w:rPr>
                <w:rFonts w:ascii="Angsana New" w:hAnsi="Angsana New"/>
                <w:szCs w:val="24"/>
              </w:rPr>
              <w:t>% - 0.90</w:t>
            </w:r>
            <w:r w:rsidRPr="005C3161">
              <w:rPr>
                <w:rFonts w:ascii="Angsana New" w:hAnsi="Angsana New"/>
                <w:szCs w:val="24"/>
              </w:rPr>
              <w:t>%</w:t>
            </w:r>
          </w:p>
        </w:tc>
      </w:tr>
      <w:tr w:rsidR="00521226" w:rsidRPr="007B4BF1" w14:paraId="3BB39602" w14:textId="77777777" w:rsidTr="00C01759">
        <w:tc>
          <w:tcPr>
            <w:tcW w:w="1344" w:type="pct"/>
            <w:tcBorders>
              <w:top w:val="nil"/>
              <w:left w:val="nil"/>
              <w:bottom w:val="nil"/>
              <w:right w:val="nil"/>
            </w:tcBorders>
            <w:shd w:val="clear" w:color="auto" w:fill="auto"/>
            <w:vAlign w:val="bottom"/>
          </w:tcPr>
          <w:p w14:paraId="5540EF63" w14:textId="067969CE" w:rsidR="00521226" w:rsidRPr="007B4BF1" w:rsidRDefault="00521226" w:rsidP="00BC0F94">
            <w:pPr>
              <w:overflowPunct/>
              <w:autoSpaceDE/>
              <w:autoSpaceDN/>
              <w:adjustRightInd/>
              <w:spacing w:line="420" w:lineRule="exact"/>
              <w:ind w:left="84"/>
              <w:jc w:val="both"/>
              <w:textAlignment w:val="auto"/>
              <w:rPr>
                <w:rFonts w:ascii="Angsana New" w:hAnsi="Angsana New"/>
                <w:szCs w:val="24"/>
              </w:rPr>
            </w:pPr>
            <w:r>
              <w:rPr>
                <w:rFonts w:ascii="Angsana New" w:hAnsi="Angsana New"/>
                <w:szCs w:val="24"/>
              </w:rPr>
              <w:t>Long</w:t>
            </w:r>
            <w:r w:rsidRPr="007B4BF1">
              <w:rPr>
                <w:rFonts w:ascii="Angsana New" w:hAnsi="Angsana New"/>
                <w:szCs w:val="24"/>
                <w:cs/>
              </w:rPr>
              <w:t>-</w:t>
            </w:r>
            <w:r w:rsidRPr="007B4BF1">
              <w:rPr>
                <w:rFonts w:ascii="Angsana New" w:hAnsi="Angsana New"/>
                <w:szCs w:val="24"/>
              </w:rPr>
              <w:t>term loans to related parties</w:t>
            </w:r>
          </w:p>
        </w:tc>
        <w:tc>
          <w:tcPr>
            <w:tcW w:w="716" w:type="pct"/>
          </w:tcPr>
          <w:p w14:paraId="372C7A90" w14:textId="2A4AEC37" w:rsidR="00521226" w:rsidRPr="005C3161" w:rsidRDefault="009124A8" w:rsidP="00BC0F94">
            <w:pPr>
              <w:tabs>
                <w:tab w:val="decimal" w:pos="88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6" w:type="pct"/>
          </w:tcPr>
          <w:p w14:paraId="4066B8BC" w14:textId="1754C776" w:rsidR="00521226" w:rsidRPr="005C3161" w:rsidRDefault="009124A8" w:rsidP="00BC0F94">
            <w:pPr>
              <w:tabs>
                <w:tab w:val="decimal" w:pos="972"/>
              </w:tabs>
              <w:overflowPunct/>
              <w:autoSpaceDE/>
              <w:autoSpaceDN/>
              <w:adjustRightInd/>
              <w:spacing w:line="420" w:lineRule="exact"/>
              <w:ind w:right="69"/>
              <w:jc w:val="right"/>
              <w:textAlignment w:val="auto"/>
              <w:rPr>
                <w:rFonts w:ascii="Angsana New" w:hAnsi="Angsana New"/>
                <w:szCs w:val="24"/>
              </w:rPr>
            </w:pPr>
            <w:r w:rsidRPr="005C3161">
              <w:rPr>
                <w:rFonts w:ascii="Angsana New" w:hAnsi="Angsana New"/>
                <w:szCs w:val="24"/>
              </w:rPr>
              <w:t>168,000,000.00</w:t>
            </w:r>
          </w:p>
        </w:tc>
        <w:tc>
          <w:tcPr>
            <w:tcW w:w="645" w:type="pct"/>
          </w:tcPr>
          <w:p w14:paraId="3FC9D6A5" w14:textId="2A74A64D" w:rsidR="00521226" w:rsidRPr="005C3161" w:rsidRDefault="009124A8"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7" w:type="pct"/>
          </w:tcPr>
          <w:p w14:paraId="3D3C4352" w14:textId="581CA6CC" w:rsidR="00521226" w:rsidRPr="005C3161" w:rsidRDefault="009124A8"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168,000,000.00</w:t>
            </w:r>
          </w:p>
        </w:tc>
        <w:tc>
          <w:tcPr>
            <w:tcW w:w="863" w:type="pct"/>
          </w:tcPr>
          <w:p w14:paraId="4BEF704A" w14:textId="5E37BD3E" w:rsidR="00521226" w:rsidRPr="005C3161" w:rsidRDefault="009124A8" w:rsidP="00BC0F94">
            <w:pPr>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6.00%</w:t>
            </w:r>
          </w:p>
        </w:tc>
      </w:tr>
      <w:tr w:rsidR="0066484D" w:rsidRPr="007B4BF1" w14:paraId="68405516" w14:textId="77777777" w:rsidTr="00C01759">
        <w:tc>
          <w:tcPr>
            <w:tcW w:w="1344" w:type="pct"/>
            <w:tcBorders>
              <w:top w:val="nil"/>
              <w:left w:val="nil"/>
              <w:bottom w:val="nil"/>
              <w:right w:val="nil"/>
            </w:tcBorders>
            <w:shd w:val="clear" w:color="auto" w:fill="auto"/>
            <w:vAlign w:val="bottom"/>
          </w:tcPr>
          <w:p w14:paraId="5828A57F" w14:textId="556BE55D" w:rsidR="0066484D" w:rsidRPr="007B4BF1" w:rsidRDefault="009124A8" w:rsidP="00BC0F94">
            <w:pPr>
              <w:overflowPunct/>
              <w:autoSpaceDE/>
              <w:autoSpaceDN/>
              <w:adjustRightInd/>
              <w:spacing w:line="420" w:lineRule="exact"/>
              <w:ind w:left="84"/>
              <w:jc w:val="both"/>
              <w:textAlignment w:val="auto"/>
              <w:rPr>
                <w:rFonts w:ascii="Angsana New" w:hAnsi="Angsana New"/>
                <w:szCs w:val="24"/>
              </w:rPr>
            </w:pPr>
            <w:r w:rsidRPr="00B21B7C">
              <w:rPr>
                <w:rFonts w:ascii="Angsana New" w:hAnsi="Angsana New"/>
                <w:szCs w:val="24"/>
              </w:rPr>
              <w:t xml:space="preserve">Other </w:t>
            </w:r>
            <w:r w:rsidR="00DF11FE">
              <w:rPr>
                <w:rFonts w:ascii="Angsana New" w:hAnsi="Angsana New"/>
                <w:szCs w:val="24"/>
              </w:rPr>
              <w:t>n</w:t>
            </w:r>
            <w:r w:rsidRPr="00B21B7C">
              <w:rPr>
                <w:rFonts w:ascii="Angsana New" w:hAnsi="Angsana New"/>
                <w:szCs w:val="24"/>
              </w:rPr>
              <w:t>on-</w:t>
            </w:r>
            <w:r w:rsidR="00DF11FE">
              <w:rPr>
                <w:rFonts w:ascii="Angsana New" w:hAnsi="Angsana New"/>
                <w:szCs w:val="24"/>
              </w:rPr>
              <w:t>c</w:t>
            </w:r>
            <w:r w:rsidRPr="00B21B7C">
              <w:rPr>
                <w:rFonts w:ascii="Angsana New" w:hAnsi="Angsana New"/>
                <w:szCs w:val="24"/>
              </w:rPr>
              <w:t xml:space="preserve">urrent </w:t>
            </w:r>
            <w:r w:rsidR="00DF11FE">
              <w:rPr>
                <w:rFonts w:ascii="Angsana New" w:hAnsi="Angsana New"/>
                <w:szCs w:val="24"/>
              </w:rPr>
              <w:t>a</w:t>
            </w:r>
            <w:r w:rsidRPr="00B21B7C">
              <w:rPr>
                <w:rFonts w:ascii="Angsana New" w:hAnsi="Angsana New"/>
                <w:szCs w:val="24"/>
              </w:rPr>
              <w:t>ssets</w:t>
            </w:r>
          </w:p>
        </w:tc>
        <w:tc>
          <w:tcPr>
            <w:tcW w:w="716" w:type="pct"/>
          </w:tcPr>
          <w:p w14:paraId="2A61E4E3" w14:textId="1B63EB43" w:rsidR="0066484D" w:rsidRPr="005C3161" w:rsidRDefault="009124A8" w:rsidP="00BC0F94">
            <w:pPr>
              <w:tabs>
                <w:tab w:val="decimal" w:pos="88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6" w:type="pct"/>
          </w:tcPr>
          <w:p w14:paraId="08969396" w14:textId="634526DB" w:rsidR="0066484D" w:rsidRPr="005C3161" w:rsidRDefault="009124A8" w:rsidP="00BC0F94">
            <w:pPr>
              <w:tabs>
                <w:tab w:val="decimal" w:pos="972"/>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645" w:type="pct"/>
          </w:tcPr>
          <w:p w14:paraId="13A8A109" w14:textId="6EF07E44" w:rsidR="0066484D" w:rsidRPr="005C3161" w:rsidRDefault="009124A8"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7,889,917.94</w:t>
            </w:r>
          </w:p>
        </w:tc>
        <w:tc>
          <w:tcPr>
            <w:tcW w:w="717" w:type="pct"/>
          </w:tcPr>
          <w:p w14:paraId="47368AF2" w14:textId="1B28E753" w:rsidR="0066484D" w:rsidRPr="005C3161" w:rsidRDefault="009124A8"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7,889,917.94</w:t>
            </w:r>
          </w:p>
        </w:tc>
        <w:tc>
          <w:tcPr>
            <w:tcW w:w="863" w:type="pct"/>
          </w:tcPr>
          <w:p w14:paraId="127D33FE" w14:textId="0B3F0EEE" w:rsidR="0066484D" w:rsidRPr="005C3161" w:rsidRDefault="009124A8" w:rsidP="00BC0F94">
            <w:pPr>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r>
      <w:tr w:rsidR="00DD3F2C" w:rsidRPr="007B4BF1" w14:paraId="59FC73B0" w14:textId="77777777" w:rsidTr="00C01759">
        <w:tc>
          <w:tcPr>
            <w:tcW w:w="1344" w:type="pct"/>
            <w:tcBorders>
              <w:top w:val="nil"/>
              <w:left w:val="nil"/>
              <w:bottom w:val="nil"/>
              <w:right w:val="nil"/>
            </w:tcBorders>
            <w:shd w:val="clear" w:color="auto" w:fill="auto"/>
            <w:vAlign w:val="bottom"/>
            <w:hideMark/>
          </w:tcPr>
          <w:p w14:paraId="7B425349" w14:textId="77777777" w:rsidR="00DD3F2C" w:rsidRPr="007B4BF1" w:rsidRDefault="00DD3F2C" w:rsidP="00BC0F94">
            <w:pPr>
              <w:overflowPunct/>
              <w:autoSpaceDE/>
              <w:autoSpaceDN/>
              <w:adjustRightInd/>
              <w:spacing w:line="420" w:lineRule="exact"/>
              <w:ind w:left="84"/>
              <w:jc w:val="both"/>
              <w:textAlignment w:val="auto"/>
              <w:rPr>
                <w:rFonts w:ascii="Angsana New" w:eastAsia="Calibri" w:hAnsi="Angsana New"/>
                <w:szCs w:val="24"/>
                <w:u w:val="single"/>
                <w:cs/>
                <w:lang w:val="th-TH"/>
              </w:rPr>
            </w:pPr>
            <w:r w:rsidRPr="007B4BF1">
              <w:rPr>
                <w:rFonts w:ascii="Angsana New" w:hAnsi="Angsana New"/>
                <w:b/>
                <w:bCs/>
                <w:szCs w:val="24"/>
                <w:u w:val="single"/>
              </w:rPr>
              <w:t>Financial liabilities</w:t>
            </w:r>
          </w:p>
        </w:tc>
        <w:tc>
          <w:tcPr>
            <w:tcW w:w="716" w:type="pct"/>
          </w:tcPr>
          <w:p w14:paraId="3A821DDE" w14:textId="77777777" w:rsidR="00DD3F2C" w:rsidRPr="005C3161" w:rsidRDefault="00DD3F2C"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p>
        </w:tc>
        <w:tc>
          <w:tcPr>
            <w:tcW w:w="716" w:type="pct"/>
          </w:tcPr>
          <w:p w14:paraId="2CC0A9BD" w14:textId="77777777" w:rsidR="00DD3F2C" w:rsidRPr="005C3161" w:rsidRDefault="00DD3F2C"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cs/>
              </w:rPr>
            </w:pPr>
          </w:p>
        </w:tc>
        <w:tc>
          <w:tcPr>
            <w:tcW w:w="645" w:type="pct"/>
          </w:tcPr>
          <w:p w14:paraId="763C7433" w14:textId="77777777" w:rsidR="00DD3F2C" w:rsidRPr="005C3161"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717" w:type="pct"/>
          </w:tcPr>
          <w:p w14:paraId="0842BFBE" w14:textId="77777777" w:rsidR="00DD3F2C" w:rsidRPr="005C3161"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863" w:type="pct"/>
          </w:tcPr>
          <w:p w14:paraId="03C28F34" w14:textId="77777777" w:rsidR="00DD3F2C" w:rsidRPr="005C3161" w:rsidRDefault="00DD3F2C" w:rsidP="00BC0F94">
            <w:pPr>
              <w:overflowPunct/>
              <w:autoSpaceDE/>
              <w:autoSpaceDN/>
              <w:adjustRightInd/>
              <w:spacing w:line="420" w:lineRule="exact"/>
              <w:jc w:val="right"/>
              <w:textAlignment w:val="auto"/>
              <w:rPr>
                <w:rFonts w:ascii="Angsana New" w:eastAsia="Calibri" w:hAnsi="Angsana New"/>
                <w:szCs w:val="24"/>
              </w:rPr>
            </w:pPr>
          </w:p>
        </w:tc>
      </w:tr>
      <w:tr w:rsidR="00DD3F2C" w:rsidRPr="007B4BF1" w14:paraId="76876CBB" w14:textId="77777777" w:rsidTr="00C01759">
        <w:tc>
          <w:tcPr>
            <w:tcW w:w="1344" w:type="pct"/>
            <w:tcBorders>
              <w:top w:val="nil"/>
              <w:left w:val="nil"/>
              <w:bottom w:val="nil"/>
              <w:right w:val="nil"/>
            </w:tcBorders>
            <w:shd w:val="clear" w:color="auto" w:fill="auto"/>
            <w:vAlign w:val="bottom"/>
          </w:tcPr>
          <w:p w14:paraId="44EF10D0" w14:textId="77777777" w:rsidR="00DD3F2C" w:rsidRPr="007B4BF1" w:rsidRDefault="00DD3F2C" w:rsidP="00BC0F94">
            <w:pPr>
              <w:overflowPunct/>
              <w:autoSpaceDE/>
              <w:autoSpaceDN/>
              <w:adjustRightInd/>
              <w:spacing w:line="420" w:lineRule="exact"/>
              <w:ind w:left="84"/>
              <w:textAlignment w:val="auto"/>
              <w:rPr>
                <w:rFonts w:ascii="Angsana New" w:eastAsia="Calibri" w:hAnsi="Angsana New"/>
                <w:szCs w:val="24"/>
                <w:u w:val="single"/>
              </w:rPr>
            </w:pPr>
            <w:r w:rsidRPr="007B4BF1">
              <w:rPr>
                <w:rFonts w:ascii="Angsana New" w:hAnsi="Angsana New"/>
                <w:szCs w:val="24"/>
              </w:rPr>
              <w:t>Bank overdraft and short term</w:t>
            </w:r>
          </w:p>
        </w:tc>
        <w:tc>
          <w:tcPr>
            <w:tcW w:w="716" w:type="pct"/>
          </w:tcPr>
          <w:p w14:paraId="2264C84B" w14:textId="77777777" w:rsidR="00DD3F2C" w:rsidRPr="005C3161" w:rsidRDefault="00DD3F2C"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p>
        </w:tc>
        <w:tc>
          <w:tcPr>
            <w:tcW w:w="716" w:type="pct"/>
          </w:tcPr>
          <w:p w14:paraId="0F6498BA" w14:textId="77777777" w:rsidR="00DD3F2C" w:rsidRPr="005C3161" w:rsidRDefault="00DD3F2C"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cs/>
              </w:rPr>
            </w:pPr>
          </w:p>
        </w:tc>
        <w:tc>
          <w:tcPr>
            <w:tcW w:w="645" w:type="pct"/>
          </w:tcPr>
          <w:p w14:paraId="2143C2E2" w14:textId="77777777" w:rsidR="00DD3F2C" w:rsidRPr="005C3161"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717" w:type="pct"/>
          </w:tcPr>
          <w:p w14:paraId="3F980B21" w14:textId="77777777" w:rsidR="00DD3F2C" w:rsidRPr="005C3161"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863" w:type="pct"/>
          </w:tcPr>
          <w:p w14:paraId="46EFBF37" w14:textId="77777777" w:rsidR="00DD3F2C" w:rsidRPr="005C3161" w:rsidRDefault="00DD3F2C" w:rsidP="00BC0F94">
            <w:pPr>
              <w:overflowPunct/>
              <w:autoSpaceDE/>
              <w:autoSpaceDN/>
              <w:adjustRightInd/>
              <w:spacing w:line="420" w:lineRule="exact"/>
              <w:jc w:val="right"/>
              <w:textAlignment w:val="auto"/>
              <w:rPr>
                <w:rFonts w:ascii="Angsana New" w:eastAsia="Calibri" w:hAnsi="Angsana New"/>
                <w:szCs w:val="24"/>
              </w:rPr>
            </w:pPr>
          </w:p>
        </w:tc>
      </w:tr>
      <w:tr w:rsidR="004F43B4" w:rsidRPr="007B4BF1" w14:paraId="5E3D96E6" w14:textId="77777777" w:rsidTr="00C01759">
        <w:tc>
          <w:tcPr>
            <w:tcW w:w="1344" w:type="pct"/>
          </w:tcPr>
          <w:p w14:paraId="44633446" w14:textId="5269D6D4" w:rsidR="004F43B4" w:rsidRPr="007B4BF1" w:rsidRDefault="004F43B4" w:rsidP="00BC0F94">
            <w:pPr>
              <w:tabs>
                <w:tab w:val="left" w:pos="2547"/>
              </w:tabs>
              <w:overflowPunct/>
              <w:autoSpaceDE/>
              <w:autoSpaceDN/>
              <w:adjustRightInd/>
              <w:spacing w:line="420" w:lineRule="exact"/>
              <w:ind w:firstLine="284"/>
              <w:textAlignment w:val="auto"/>
              <w:rPr>
                <w:rFonts w:ascii="Angsana New" w:hAnsi="Angsana New"/>
                <w:szCs w:val="24"/>
              </w:rPr>
            </w:pPr>
            <w:r w:rsidRPr="007B4BF1">
              <w:rPr>
                <w:rFonts w:ascii="Angsana New" w:eastAsia="Calibri" w:hAnsi="Angsana New"/>
                <w:szCs w:val="24"/>
              </w:rPr>
              <w:t xml:space="preserve">loans from financial </w:t>
            </w:r>
            <w:r w:rsidRPr="007B4BF1">
              <w:rPr>
                <w:rFonts w:ascii="Angsana New" w:hAnsi="Angsana New"/>
                <w:szCs w:val="24"/>
              </w:rPr>
              <w:t>institutions</w:t>
            </w:r>
          </w:p>
        </w:tc>
        <w:tc>
          <w:tcPr>
            <w:tcW w:w="716" w:type="pct"/>
          </w:tcPr>
          <w:p w14:paraId="2CD94277" w14:textId="55B92480" w:rsidR="004F43B4" w:rsidRPr="005C3161" w:rsidRDefault="00373507" w:rsidP="00BC0F94">
            <w:pPr>
              <w:tabs>
                <w:tab w:val="decimal" w:pos="884"/>
              </w:tabs>
              <w:spacing w:line="420" w:lineRule="exact"/>
              <w:jc w:val="right"/>
              <w:rPr>
                <w:rFonts w:ascii="Angsana New" w:eastAsia="Calibri" w:hAnsi="Angsana New"/>
                <w:szCs w:val="24"/>
                <w:cs/>
              </w:rPr>
            </w:pPr>
            <w:r w:rsidRPr="005C3161">
              <w:rPr>
                <w:rFonts w:ascii="Angsana New" w:hAnsi="Angsana New"/>
                <w:szCs w:val="24"/>
              </w:rPr>
              <w:t>89,456,020.28</w:t>
            </w:r>
          </w:p>
        </w:tc>
        <w:tc>
          <w:tcPr>
            <w:tcW w:w="716" w:type="pct"/>
          </w:tcPr>
          <w:p w14:paraId="25D78B53" w14:textId="64F84779" w:rsidR="004F43B4" w:rsidRPr="005C3161" w:rsidRDefault="004F43B4" w:rsidP="00BC0F94">
            <w:pPr>
              <w:tabs>
                <w:tab w:val="decimal" w:pos="972"/>
              </w:tabs>
              <w:overflowPunct/>
              <w:autoSpaceDE/>
              <w:autoSpaceDN/>
              <w:adjustRightInd/>
              <w:spacing w:line="420" w:lineRule="exact"/>
              <w:ind w:right="69"/>
              <w:jc w:val="right"/>
              <w:textAlignment w:val="auto"/>
              <w:rPr>
                <w:rFonts w:ascii="Angsana New" w:eastAsia="Angsana New" w:hAnsi="Angsana New"/>
                <w:szCs w:val="24"/>
                <w:cs/>
              </w:rPr>
            </w:pPr>
            <w:r w:rsidRPr="005C3161">
              <w:rPr>
                <w:rFonts w:ascii="Angsana New" w:eastAsia="Angsana New" w:hAnsi="Angsana New"/>
                <w:szCs w:val="24"/>
              </w:rPr>
              <w:t>-</w:t>
            </w:r>
          </w:p>
        </w:tc>
        <w:tc>
          <w:tcPr>
            <w:tcW w:w="645" w:type="pct"/>
          </w:tcPr>
          <w:p w14:paraId="5908BC8D" w14:textId="1E4AEC47" w:rsidR="004F43B4" w:rsidRPr="005C3161" w:rsidRDefault="004F43B4" w:rsidP="00BC0F94">
            <w:pPr>
              <w:tabs>
                <w:tab w:val="decimal" w:pos="794"/>
              </w:tabs>
              <w:overflowPunct/>
              <w:autoSpaceDE/>
              <w:autoSpaceDN/>
              <w:adjustRightInd/>
              <w:spacing w:line="420" w:lineRule="exact"/>
              <w:jc w:val="right"/>
              <w:textAlignment w:val="auto"/>
              <w:rPr>
                <w:rFonts w:ascii="Angsana New" w:eastAsia="Calibri" w:hAnsi="Angsana New"/>
                <w:szCs w:val="24"/>
                <w:cs/>
              </w:rPr>
            </w:pPr>
            <w:r w:rsidRPr="005C3161">
              <w:rPr>
                <w:rFonts w:ascii="Angsana New" w:hAnsi="Angsana New"/>
                <w:szCs w:val="24"/>
              </w:rPr>
              <w:t>-</w:t>
            </w:r>
          </w:p>
        </w:tc>
        <w:tc>
          <w:tcPr>
            <w:tcW w:w="717" w:type="pct"/>
          </w:tcPr>
          <w:p w14:paraId="3F365F6A" w14:textId="34E97818" w:rsidR="004F43B4" w:rsidRPr="005C3161" w:rsidRDefault="00373507"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cs/>
              </w:rPr>
            </w:pPr>
            <w:r w:rsidRPr="005C3161">
              <w:rPr>
                <w:rFonts w:ascii="Angsana New" w:hAnsi="Angsana New"/>
                <w:szCs w:val="24"/>
              </w:rPr>
              <w:t>89,456,020.28</w:t>
            </w:r>
          </w:p>
        </w:tc>
        <w:tc>
          <w:tcPr>
            <w:tcW w:w="863" w:type="pct"/>
          </w:tcPr>
          <w:p w14:paraId="23F73875" w14:textId="4EE3E4AB" w:rsidR="004F43B4" w:rsidRPr="005C3161" w:rsidRDefault="00373507" w:rsidP="00BC0F94">
            <w:pPr>
              <w:overflowPunct/>
              <w:autoSpaceDE/>
              <w:autoSpaceDN/>
              <w:adjustRightInd/>
              <w:spacing w:line="420" w:lineRule="exact"/>
              <w:jc w:val="right"/>
              <w:textAlignment w:val="auto"/>
              <w:rPr>
                <w:rFonts w:ascii="Angsana New" w:hAnsi="Angsana New"/>
                <w:sz w:val="20"/>
                <w:cs/>
              </w:rPr>
            </w:pPr>
            <w:r w:rsidRPr="005C3161">
              <w:rPr>
                <w:rFonts w:ascii="Angsana New" w:hAnsi="Angsana New"/>
                <w:szCs w:val="24"/>
              </w:rPr>
              <w:t>MLR-2, MOR, MMR</w:t>
            </w:r>
          </w:p>
        </w:tc>
      </w:tr>
      <w:tr w:rsidR="004F43B4" w:rsidRPr="007B4BF1" w14:paraId="358B1DFF" w14:textId="77777777" w:rsidTr="00C01759">
        <w:tc>
          <w:tcPr>
            <w:tcW w:w="1344" w:type="pct"/>
            <w:tcBorders>
              <w:top w:val="nil"/>
              <w:left w:val="nil"/>
              <w:bottom w:val="nil"/>
              <w:right w:val="nil"/>
            </w:tcBorders>
            <w:shd w:val="clear" w:color="auto" w:fill="auto"/>
            <w:vAlign w:val="bottom"/>
          </w:tcPr>
          <w:p w14:paraId="7BD2F0CF" w14:textId="77777777" w:rsidR="004F43B4" w:rsidRPr="007B4BF1" w:rsidRDefault="004F43B4" w:rsidP="00BC0F94">
            <w:pPr>
              <w:overflowPunct/>
              <w:autoSpaceDE/>
              <w:autoSpaceDN/>
              <w:adjustRightInd/>
              <w:spacing w:line="420" w:lineRule="exact"/>
              <w:ind w:left="84"/>
              <w:jc w:val="both"/>
              <w:textAlignment w:val="auto"/>
              <w:rPr>
                <w:rFonts w:ascii="Angsana New" w:eastAsia="Calibri" w:hAnsi="Angsana New"/>
                <w:szCs w:val="24"/>
                <w:u w:val="single"/>
                <w:cs/>
                <w:lang w:val="th-TH"/>
              </w:rPr>
            </w:pPr>
            <w:r w:rsidRPr="007B4BF1">
              <w:rPr>
                <w:rFonts w:ascii="Angsana New" w:hAnsi="Angsana New"/>
                <w:szCs w:val="24"/>
              </w:rPr>
              <w:t>Trade accounts payable</w:t>
            </w:r>
          </w:p>
        </w:tc>
        <w:tc>
          <w:tcPr>
            <w:tcW w:w="716" w:type="pct"/>
          </w:tcPr>
          <w:p w14:paraId="666D2DAF" w14:textId="67FD53D7" w:rsidR="004F43B4" w:rsidRPr="005C3161" w:rsidRDefault="004F43B4"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057E6F6A" w14:textId="44BC2827" w:rsidR="004F43B4" w:rsidRPr="005C3161" w:rsidRDefault="004F43B4"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cs/>
              </w:rPr>
            </w:pPr>
            <w:r w:rsidRPr="005C3161">
              <w:rPr>
                <w:rFonts w:ascii="Angsana New" w:hAnsi="Angsana New"/>
                <w:szCs w:val="24"/>
              </w:rPr>
              <w:t>-</w:t>
            </w:r>
          </w:p>
        </w:tc>
        <w:tc>
          <w:tcPr>
            <w:tcW w:w="645" w:type="pct"/>
          </w:tcPr>
          <w:p w14:paraId="5E84EB01" w14:textId="114CCAC7" w:rsidR="004F43B4" w:rsidRPr="005C3161" w:rsidRDefault="00373507"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5C3161">
              <w:rPr>
                <w:rFonts w:ascii="Angsana New" w:hAnsi="Angsana New"/>
                <w:szCs w:val="24"/>
              </w:rPr>
              <w:t>111,539,929.53</w:t>
            </w:r>
          </w:p>
        </w:tc>
        <w:tc>
          <w:tcPr>
            <w:tcW w:w="717" w:type="pct"/>
          </w:tcPr>
          <w:p w14:paraId="2C3879BA" w14:textId="443D73F5" w:rsidR="004F43B4" w:rsidRPr="005C3161" w:rsidRDefault="00373507"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5C3161">
              <w:rPr>
                <w:rFonts w:ascii="Angsana New" w:hAnsi="Angsana New"/>
                <w:szCs w:val="24"/>
              </w:rPr>
              <w:t>111,539,929.53</w:t>
            </w:r>
          </w:p>
        </w:tc>
        <w:tc>
          <w:tcPr>
            <w:tcW w:w="863" w:type="pct"/>
          </w:tcPr>
          <w:p w14:paraId="0DA2B1C9" w14:textId="4CBA0314" w:rsidR="004F43B4" w:rsidRPr="005C3161" w:rsidRDefault="004F43B4" w:rsidP="00BC0F94">
            <w:pPr>
              <w:overflowPunct/>
              <w:autoSpaceDE/>
              <w:autoSpaceDN/>
              <w:adjustRightInd/>
              <w:spacing w:line="420" w:lineRule="exact"/>
              <w:jc w:val="right"/>
              <w:textAlignment w:val="auto"/>
              <w:rPr>
                <w:rFonts w:ascii="Angsana New" w:eastAsia="Calibri" w:hAnsi="Angsana New"/>
                <w:szCs w:val="24"/>
              </w:rPr>
            </w:pPr>
            <w:r w:rsidRPr="005C3161">
              <w:rPr>
                <w:rFonts w:ascii="Angsana New" w:hAnsi="Angsana New"/>
                <w:szCs w:val="24"/>
              </w:rPr>
              <w:t>-</w:t>
            </w:r>
          </w:p>
        </w:tc>
      </w:tr>
      <w:tr w:rsidR="00133447" w:rsidRPr="007B4BF1" w14:paraId="6658715C" w14:textId="77777777" w:rsidTr="00C01759">
        <w:tc>
          <w:tcPr>
            <w:tcW w:w="1344" w:type="pct"/>
            <w:tcBorders>
              <w:top w:val="nil"/>
              <w:left w:val="nil"/>
              <w:bottom w:val="nil"/>
              <w:right w:val="nil"/>
            </w:tcBorders>
            <w:shd w:val="clear" w:color="auto" w:fill="auto"/>
            <w:vAlign w:val="bottom"/>
          </w:tcPr>
          <w:p w14:paraId="350A9F65" w14:textId="77777777" w:rsidR="00133447" w:rsidRPr="007B4BF1" w:rsidRDefault="00133447" w:rsidP="00BC0F94">
            <w:pPr>
              <w:overflowPunct/>
              <w:autoSpaceDE/>
              <w:autoSpaceDN/>
              <w:adjustRightInd/>
              <w:spacing w:line="42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current payables</w:t>
            </w:r>
          </w:p>
        </w:tc>
        <w:tc>
          <w:tcPr>
            <w:tcW w:w="716" w:type="pct"/>
          </w:tcPr>
          <w:p w14:paraId="7391C4C6" w14:textId="1CCFC501" w:rsidR="00133447" w:rsidRPr="005C3161" w:rsidRDefault="00133447"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3A36CD07" w14:textId="57BA1398" w:rsidR="00133447" w:rsidRPr="005C3161" w:rsidRDefault="00133447"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cs/>
              </w:rPr>
            </w:pPr>
            <w:r w:rsidRPr="005C3161">
              <w:rPr>
                <w:rFonts w:ascii="Angsana New" w:hAnsi="Angsana New"/>
                <w:szCs w:val="24"/>
              </w:rPr>
              <w:t>-</w:t>
            </w:r>
          </w:p>
        </w:tc>
        <w:tc>
          <w:tcPr>
            <w:tcW w:w="645" w:type="pct"/>
          </w:tcPr>
          <w:p w14:paraId="63644B00" w14:textId="1C1E3D05" w:rsidR="00133447" w:rsidRPr="005C3161" w:rsidRDefault="00133447"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ED20C1">
              <w:rPr>
                <w:rFonts w:ascii="Angsana New" w:hAnsi="Angsana New"/>
                <w:szCs w:val="24"/>
              </w:rPr>
              <w:t>46,445,461.25</w:t>
            </w:r>
          </w:p>
        </w:tc>
        <w:tc>
          <w:tcPr>
            <w:tcW w:w="717" w:type="pct"/>
          </w:tcPr>
          <w:p w14:paraId="199E2774" w14:textId="59D08407" w:rsidR="00133447" w:rsidRPr="005C3161" w:rsidRDefault="00133447"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ED20C1">
              <w:rPr>
                <w:rFonts w:ascii="Angsana New" w:hAnsi="Angsana New"/>
                <w:szCs w:val="24"/>
              </w:rPr>
              <w:t>46,445,461.25</w:t>
            </w:r>
          </w:p>
        </w:tc>
        <w:tc>
          <w:tcPr>
            <w:tcW w:w="863" w:type="pct"/>
          </w:tcPr>
          <w:p w14:paraId="635C488F" w14:textId="220D9AAA" w:rsidR="00133447" w:rsidRPr="005C3161" w:rsidRDefault="00133447" w:rsidP="00BC0F94">
            <w:pPr>
              <w:overflowPunct/>
              <w:autoSpaceDE/>
              <w:autoSpaceDN/>
              <w:adjustRightInd/>
              <w:spacing w:line="420" w:lineRule="exact"/>
              <w:jc w:val="right"/>
              <w:textAlignment w:val="auto"/>
              <w:rPr>
                <w:rFonts w:ascii="Angsana New" w:eastAsia="Calibri" w:hAnsi="Angsana New"/>
                <w:szCs w:val="24"/>
              </w:rPr>
            </w:pPr>
            <w:r w:rsidRPr="005C3161">
              <w:rPr>
                <w:rFonts w:ascii="Angsana New" w:hAnsi="Angsana New"/>
                <w:szCs w:val="24"/>
              </w:rPr>
              <w:t>-</w:t>
            </w:r>
          </w:p>
        </w:tc>
      </w:tr>
      <w:tr w:rsidR="004F43B4" w:rsidRPr="007B4BF1" w14:paraId="71B3AD8E" w14:textId="77777777" w:rsidTr="00C01759">
        <w:tc>
          <w:tcPr>
            <w:tcW w:w="1344" w:type="pct"/>
            <w:tcBorders>
              <w:top w:val="nil"/>
              <w:left w:val="nil"/>
              <w:bottom w:val="nil"/>
              <w:right w:val="nil"/>
            </w:tcBorders>
            <w:shd w:val="clear" w:color="auto" w:fill="auto"/>
            <w:vAlign w:val="bottom"/>
          </w:tcPr>
          <w:p w14:paraId="51386A9B" w14:textId="6AC21DA6" w:rsidR="004F43B4" w:rsidRPr="007B4BF1" w:rsidRDefault="004F43B4" w:rsidP="00BC0F94">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 xml:space="preserve">Retention payable </w:t>
            </w:r>
          </w:p>
        </w:tc>
        <w:tc>
          <w:tcPr>
            <w:tcW w:w="716" w:type="pct"/>
          </w:tcPr>
          <w:p w14:paraId="7C5E8A28" w14:textId="53FE848F" w:rsidR="004F43B4" w:rsidRPr="005C3161" w:rsidRDefault="004F43B4" w:rsidP="00BC0F94">
            <w:pPr>
              <w:tabs>
                <w:tab w:val="decimal" w:pos="88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6" w:type="pct"/>
          </w:tcPr>
          <w:p w14:paraId="51E7162B" w14:textId="629DCF9F" w:rsidR="004F43B4" w:rsidRPr="005C3161" w:rsidRDefault="004F43B4" w:rsidP="00BC0F94">
            <w:pPr>
              <w:tabs>
                <w:tab w:val="decimal" w:pos="972"/>
              </w:tabs>
              <w:overflowPunct/>
              <w:autoSpaceDE/>
              <w:autoSpaceDN/>
              <w:adjustRightInd/>
              <w:spacing w:line="420" w:lineRule="exact"/>
              <w:ind w:right="69"/>
              <w:jc w:val="right"/>
              <w:textAlignment w:val="auto"/>
              <w:rPr>
                <w:rFonts w:ascii="Angsana New" w:hAnsi="Angsana New"/>
                <w:szCs w:val="24"/>
              </w:rPr>
            </w:pPr>
            <w:r w:rsidRPr="005C3161">
              <w:rPr>
                <w:rFonts w:ascii="Angsana New" w:hAnsi="Angsana New"/>
                <w:szCs w:val="24"/>
              </w:rPr>
              <w:t>-</w:t>
            </w:r>
          </w:p>
        </w:tc>
        <w:tc>
          <w:tcPr>
            <w:tcW w:w="645" w:type="pct"/>
          </w:tcPr>
          <w:p w14:paraId="294A505B" w14:textId="4F43078A" w:rsidR="004F43B4" w:rsidRPr="005C3161" w:rsidRDefault="004F43B4"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451,923.16</w:t>
            </w:r>
          </w:p>
        </w:tc>
        <w:tc>
          <w:tcPr>
            <w:tcW w:w="717" w:type="pct"/>
          </w:tcPr>
          <w:p w14:paraId="22F979A5" w14:textId="63A84FEF" w:rsidR="004F43B4" w:rsidRPr="005C3161" w:rsidRDefault="004F43B4"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451,923.16</w:t>
            </w:r>
          </w:p>
        </w:tc>
        <w:tc>
          <w:tcPr>
            <w:tcW w:w="863" w:type="pct"/>
          </w:tcPr>
          <w:p w14:paraId="57BC6676" w14:textId="2AD06EAB" w:rsidR="004F43B4" w:rsidRPr="005C3161" w:rsidRDefault="004F43B4" w:rsidP="00BC0F94">
            <w:pPr>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r>
      <w:tr w:rsidR="00AF179E" w:rsidRPr="007B4BF1" w14:paraId="70F9DE5C" w14:textId="77777777" w:rsidTr="00C01759">
        <w:tc>
          <w:tcPr>
            <w:tcW w:w="1344" w:type="pct"/>
            <w:tcBorders>
              <w:top w:val="nil"/>
              <w:left w:val="nil"/>
              <w:bottom w:val="nil"/>
              <w:right w:val="nil"/>
            </w:tcBorders>
            <w:shd w:val="clear" w:color="auto" w:fill="auto"/>
            <w:vAlign w:val="bottom"/>
          </w:tcPr>
          <w:p w14:paraId="6A01C756" w14:textId="5C97EA81" w:rsidR="00AF179E" w:rsidRPr="007B4BF1" w:rsidRDefault="00AF179E" w:rsidP="00BC0F94">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Short-term loans from related parties</w:t>
            </w:r>
          </w:p>
        </w:tc>
        <w:tc>
          <w:tcPr>
            <w:tcW w:w="716" w:type="pct"/>
          </w:tcPr>
          <w:p w14:paraId="6149242D" w14:textId="11CB5A0F" w:rsidR="00AF179E" w:rsidRPr="005C3161" w:rsidRDefault="00AF179E" w:rsidP="00BC0F94">
            <w:pPr>
              <w:tabs>
                <w:tab w:val="decimal" w:pos="884"/>
              </w:tabs>
              <w:overflowPunct/>
              <w:autoSpaceDE/>
              <w:autoSpaceDN/>
              <w:adjustRightInd/>
              <w:spacing w:line="420" w:lineRule="exact"/>
              <w:jc w:val="right"/>
              <w:textAlignment w:val="auto"/>
              <w:rPr>
                <w:rFonts w:ascii="Angsana New" w:eastAsia="Angsana New" w:hAnsi="Angsana New"/>
                <w:color w:val="000000" w:themeColor="text1"/>
                <w:szCs w:val="24"/>
                <w:cs/>
              </w:rPr>
            </w:pPr>
            <w:r w:rsidRPr="005C3161">
              <w:rPr>
                <w:rFonts w:ascii="Angsana New" w:hAnsi="Angsana New"/>
                <w:szCs w:val="24"/>
              </w:rPr>
              <w:t>-</w:t>
            </w:r>
          </w:p>
        </w:tc>
        <w:tc>
          <w:tcPr>
            <w:tcW w:w="716" w:type="pct"/>
          </w:tcPr>
          <w:p w14:paraId="4DFDCECE" w14:textId="66C893BA" w:rsidR="00AF179E" w:rsidRPr="005C3161" w:rsidRDefault="003A578E" w:rsidP="00BC0F94">
            <w:pPr>
              <w:tabs>
                <w:tab w:val="decimal" w:pos="972"/>
              </w:tabs>
              <w:overflowPunct/>
              <w:autoSpaceDE/>
              <w:autoSpaceDN/>
              <w:adjustRightInd/>
              <w:spacing w:line="420" w:lineRule="exact"/>
              <w:jc w:val="right"/>
              <w:textAlignment w:val="auto"/>
              <w:rPr>
                <w:rFonts w:ascii="Angsana New" w:eastAsia="Angsana New" w:hAnsi="Angsana New"/>
                <w:color w:val="000000" w:themeColor="text1"/>
                <w:szCs w:val="24"/>
                <w:cs/>
              </w:rPr>
            </w:pPr>
            <w:r w:rsidRPr="005C3161">
              <w:rPr>
                <w:rFonts w:ascii="Angsana New" w:hAnsi="Angsana New"/>
                <w:szCs w:val="24"/>
              </w:rPr>
              <w:t>56,750</w:t>
            </w:r>
            <w:r w:rsidR="00AF179E" w:rsidRPr="005C3161">
              <w:rPr>
                <w:rFonts w:ascii="Angsana New" w:hAnsi="Angsana New"/>
                <w:szCs w:val="24"/>
              </w:rPr>
              <w:t>,000.00</w:t>
            </w:r>
          </w:p>
        </w:tc>
        <w:tc>
          <w:tcPr>
            <w:tcW w:w="645" w:type="pct"/>
            <w:shd w:val="clear" w:color="auto" w:fill="auto"/>
          </w:tcPr>
          <w:p w14:paraId="1CF3835D" w14:textId="7ADE7C9D" w:rsidR="00AF179E" w:rsidRPr="005C3161" w:rsidRDefault="00AF179E"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7" w:type="pct"/>
            <w:shd w:val="clear" w:color="auto" w:fill="auto"/>
          </w:tcPr>
          <w:p w14:paraId="4503480C" w14:textId="1FE890C5" w:rsidR="00AF179E" w:rsidRPr="005C3161" w:rsidRDefault="003A578E"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rPr>
            </w:pPr>
            <w:r w:rsidRPr="005C3161">
              <w:rPr>
                <w:rFonts w:ascii="Angsana New" w:hAnsi="Angsana New"/>
                <w:szCs w:val="24"/>
              </w:rPr>
              <w:t>56,750</w:t>
            </w:r>
            <w:r w:rsidR="00AF179E" w:rsidRPr="005C3161">
              <w:rPr>
                <w:rFonts w:ascii="Angsana New" w:hAnsi="Angsana New"/>
                <w:szCs w:val="24"/>
              </w:rPr>
              <w:t>,000.00</w:t>
            </w:r>
          </w:p>
        </w:tc>
        <w:tc>
          <w:tcPr>
            <w:tcW w:w="863" w:type="pct"/>
          </w:tcPr>
          <w:p w14:paraId="29EFD638" w14:textId="724AA88C" w:rsidR="00AF179E" w:rsidRPr="005C3161" w:rsidRDefault="00AF179E" w:rsidP="00BC0F94">
            <w:pPr>
              <w:overflowPunct/>
              <w:autoSpaceDE/>
              <w:autoSpaceDN/>
              <w:adjustRightInd/>
              <w:spacing w:line="420" w:lineRule="exact"/>
              <w:jc w:val="right"/>
              <w:textAlignment w:val="auto"/>
              <w:rPr>
                <w:rFonts w:ascii="Angsana New" w:eastAsia="Angsana New" w:hAnsi="Angsana New"/>
                <w:color w:val="000000" w:themeColor="text1"/>
                <w:cs/>
              </w:rPr>
            </w:pPr>
            <w:r w:rsidRPr="005C3161">
              <w:rPr>
                <w:rFonts w:ascii="Angsana New" w:hAnsi="Angsana New"/>
                <w:szCs w:val="24"/>
              </w:rPr>
              <w:t xml:space="preserve">4.95% - </w:t>
            </w:r>
            <w:r w:rsidR="003A578E" w:rsidRPr="005C3161">
              <w:rPr>
                <w:rFonts w:ascii="Angsana New" w:hAnsi="Angsana New"/>
                <w:szCs w:val="24"/>
              </w:rPr>
              <w:t>6</w:t>
            </w:r>
            <w:r w:rsidRPr="005C3161">
              <w:rPr>
                <w:rFonts w:ascii="Angsana New" w:hAnsi="Angsana New"/>
                <w:szCs w:val="24"/>
              </w:rPr>
              <w:t>.00%</w:t>
            </w:r>
          </w:p>
        </w:tc>
      </w:tr>
      <w:tr w:rsidR="00987904" w:rsidRPr="007B4BF1" w14:paraId="2F6586DE" w14:textId="77777777" w:rsidTr="00C01759">
        <w:tc>
          <w:tcPr>
            <w:tcW w:w="1344" w:type="pct"/>
            <w:tcBorders>
              <w:top w:val="nil"/>
              <w:left w:val="nil"/>
              <w:bottom w:val="nil"/>
              <w:right w:val="nil"/>
            </w:tcBorders>
            <w:shd w:val="clear" w:color="auto" w:fill="auto"/>
          </w:tcPr>
          <w:p w14:paraId="3CD45C38" w14:textId="12C1548F" w:rsidR="00987904" w:rsidRPr="007B4BF1" w:rsidRDefault="00AF179E" w:rsidP="00BC0F94">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Short</w:t>
            </w:r>
            <w:r w:rsidR="00D444D2" w:rsidRPr="007B4BF1">
              <w:rPr>
                <w:rFonts w:ascii="Angsana New" w:hAnsi="Angsana New"/>
                <w:szCs w:val="24"/>
              </w:rPr>
              <w:t>-term loans from</w:t>
            </w:r>
          </w:p>
        </w:tc>
        <w:tc>
          <w:tcPr>
            <w:tcW w:w="716" w:type="pct"/>
          </w:tcPr>
          <w:p w14:paraId="39E2A04B" w14:textId="77777777" w:rsidR="00987904" w:rsidRPr="005C3161" w:rsidRDefault="00987904" w:rsidP="00BC0F94">
            <w:pPr>
              <w:tabs>
                <w:tab w:val="decimal" w:pos="884"/>
              </w:tabs>
              <w:overflowPunct/>
              <w:autoSpaceDE/>
              <w:autoSpaceDN/>
              <w:adjustRightInd/>
              <w:spacing w:line="420" w:lineRule="exact"/>
              <w:jc w:val="right"/>
              <w:textAlignment w:val="auto"/>
              <w:rPr>
                <w:rFonts w:ascii="Angsana New" w:hAnsi="Angsana New"/>
                <w:szCs w:val="24"/>
                <w:cs/>
              </w:rPr>
            </w:pPr>
          </w:p>
        </w:tc>
        <w:tc>
          <w:tcPr>
            <w:tcW w:w="716" w:type="pct"/>
          </w:tcPr>
          <w:p w14:paraId="462C2FD1" w14:textId="77777777" w:rsidR="00987904" w:rsidRPr="005C3161" w:rsidRDefault="00987904" w:rsidP="00BC0F94">
            <w:pPr>
              <w:tabs>
                <w:tab w:val="decimal" w:pos="972"/>
              </w:tabs>
              <w:overflowPunct/>
              <w:autoSpaceDE/>
              <w:autoSpaceDN/>
              <w:adjustRightInd/>
              <w:spacing w:line="420" w:lineRule="exact"/>
              <w:jc w:val="right"/>
              <w:textAlignment w:val="auto"/>
              <w:rPr>
                <w:rFonts w:ascii="Angsana New" w:hAnsi="Angsana New"/>
                <w:szCs w:val="24"/>
              </w:rPr>
            </w:pPr>
          </w:p>
        </w:tc>
        <w:tc>
          <w:tcPr>
            <w:tcW w:w="645" w:type="pct"/>
          </w:tcPr>
          <w:p w14:paraId="28334536" w14:textId="77777777" w:rsidR="00987904" w:rsidRPr="005C3161" w:rsidRDefault="00987904" w:rsidP="00BC0F94">
            <w:pPr>
              <w:tabs>
                <w:tab w:val="decimal" w:pos="794"/>
              </w:tabs>
              <w:overflowPunct/>
              <w:autoSpaceDE/>
              <w:autoSpaceDN/>
              <w:adjustRightInd/>
              <w:spacing w:line="420" w:lineRule="exact"/>
              <w:jc w:val="right"/>
              <w:textAlignment w:val="auto"/>
              <w:rPr>
                <w:rFonts w:ascii="Angsana New" w:hAnsi="Angsana New"/>
                <w:szCs w:val="24"/>
                <w:cs/>
              </w:rPr>
            </w:pPr>
          </w:p>
        </w:tc>
        <w:tc>
          <w:tcPr>
            <w:tcW w:w="717" w:type="pct"/>
          </w:tcPr>
          <w:p w14:paraId="51F2EBC1" w14:textId="77777777" w:rsidR="00987904" w:rsidRPr="005C3161" w:rsidRDefault="00987904" w:rsidP="00BC0F94">
            <w:pPr>
              <w:tabs>
                <w:tab w:val="decimal" w:pos="794"/>
              </w:tabs>
              <w:overflowPunct/>
              <w:autoSpaceDE/>
              <w:autoSpaceDN/>
              <w:adjustRightInd/>
              <w:spacing w:line="420" w:lineRule="exact"/>
              <w:jc w:val="right"/>
              <w:textAlignment w:val="auto"/>
              <w:rPr>
                <w:rFonts w:ascii="Angsana New" w:hAnsi="Angsana New"/>
                <w:szCs w:val="24"/>
              </w:rPr>
            </w:pPr>
          </w:p>
        </w:tc>
        <w:tc>
          <w:tcPr>
            <w:tcW w:w="863" w:type="pct"/>
          </w:tcPr>
          <w:p w14:paraId="6F4B1B5C" w14:textId="77777777" w:rsidR="00987904" w:rsidRPr="005C3161" w:rsidRDefault="00987904" w:rsidP="00BC0F94">
            <w:pPr>
              <w:overflowPunct/>
              <w:autoSpaceDE/>
              <w:autoSpaceDN/>
              <w:adjustRightInd/>
              <w:spacing w:line="420" w:lineRule="exact"/>
              <w:jc w:val="right"/>
              <w:textAlignment w:val="auto"/>
              <w:rPr>
                <w:rFonts w:ascii="Angsana New" w:hAnsi="Angsana New"/>
                <w:szCs w:val="24"/>
              </w:rPr>
            </w:pPr>
          </w:p>
        </w:tc>
      </w:tr>
      <w:tr w:rsidR="00583AE6" w:rsidRPr="007B4BF1" w14:paraId="0351CC45" w14:textId="77777777" w:rsidTr="00C01759">
        <w:tc>
          <w:tcPr>
            <w:tcW w:w="1344" w:type="pct"/>
            <w:tcBorders>
              <w:top w:val="nil"/>
              <w:left w:val="nil"/>
              <w:bottom w:val="nil"/>
              <w:right w:val="nil"/>
            </w:tcBorders>
            <w:shd w:val="clear" w:color="auto" w:fill="auto"/>
          </w:tcPr>
          <w:p w14:paraId="64F3C298" w14:textId="77777777" w:rsidR="00583AE6" w:rsidRPr="007B4BF1" w:rsidRDefault="00583AE6" w:rsidP="00BC0F94">
            <w:pPr>
              <w:overflowPunct/>
              <w:autoSpaceDE/>
              <w:autoSpaceDN/>
              <w:adjustRightInd/>
              <w:spacing w:line="420" w:lineRule="exact"/>
              <w:ind w:left="84" w:firstLine="200"/>
              <w:jc w:val="both"/>
              <w:textAlignment w:val="auto"/>
              <w:rPr>
                <w:rFonts w:ascii="Angsana New" w:hAnsi="Angsana New"/>
                <w:szCs w:val="24"/>
              </w:rPr>
            </w:pPr>
            <w:r w:rsidRPr="007B4BF1">
              <w:rPr>
                <w:rFonts w:ascii="Angsana New" w:hAnsi="Angsana New"/>
                <w:szCs w:val="24"/>
              </w:rPr>
              <w:t>related persons</w:t>
            </w:r>
          </w:p>
        </w:tc>
        <w:tc>
          <w:tcPr>
            <w:tcW w:w="716" w:type="pct"/>
          </w:tcPr>
          <w:p w14:paraId="767D3A26" w14:textId="66125038" w:rsidR="00583AE6" w:rsidRPr="005C3161" w:rsidRDefault="00583AE6" w:rsidP="00BC0F94">
            <w:pPr>
              <w:tabs>
                <w:tab w:val="decimal" w:pos="884"/>
              </w:tabs>
              <w:overflowPunct/>
              <w:autoSpaceDE/>
              <w:autoSpaceDN/>
              <w:adjustRightInd/>
              <w:spacing w:line="420" w:lineRule="exact"/>
              <w:jc w:val="right"/>
              <w:textAlignment w:val="auto"/>
              <w:rPr>
                <w:rFonts w:ascii="Angsana New" w:hAnsi="Angsana New"/>
                <w:szCs w:val="24"/>
                <w:cs/>
              </w:rPr>
            </w:pPr>
            <w:r w:rsidRPr="005C3161">
              <w:rPr>
                <w:rFonts w:ascii="Angsana New" w:hAnsi="Angsana New"/>
                <w:szCs w:val="24"/>
                <w:cs/>
              </w:rPr>
              <w:t>-</w:t>
            </w:r>
          </w:p>
        </w:tc>
        <w:tc>
          <w:tcPr>
            <w:tcW w:w="716" w:type="pct"/>
          </w:tcPr>
          <w:p w14:paraId="3D2CCA74" w14:textId="771BFCF2" w:rsidR="00583AE6" w:rsidRPr="005C3161" w:rsidRDefault="00583AE6" w:rsidP="00BC0F94">
            <w:pPr>
              <w:tabs>
                <w:tab w:val="decimal" w:pos="972"/>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7,193,582.78</w:t>
            </w:r>
          </w:p>
        </w:tc>
        <w:tc>
          <w:tcPr>
            <w:tcW w:w="645" w:type="pct"/>
          </w:tcPr>
          <w:p w14:paraId="7A5F8759" w14:textId="7A0ECEF1" w:rsidR="00583AE6" w:rsidRPr="005C3161" w:rsidRDefault="00583AE6" w:rsidP="00BC0F94">
            <w:pPr>
              <w:tabs>
                <w:tab w:val="decimal" w:pos="794"/>
              </w:tabs>
              <w:overflowPunct/>
              <w:autoSpaceDE/>
              <w:autoSpaceDN/>
              <w:adjustRightInd/>
              <w:spacing w:line="420" w:lineRule="exact"/>
              <w:jc w:val="right"/>
              <w:textAlignment w:val="auto"/>
              <w:rPr>
                <w:rFonts w:ascii="Angsana New" w:hAnsi="Angsana New"/>
                <w:szCs w:val="24"/>
                <w:cs/>
              </w:rPr>
            </w:pPr>
            <w:r w:rsidRPr="005C3161">
              <w:rPr>
                <w:rFonts w:ascii="Angsana New" w:hAnsi="Angsana New"/>
                <w:szCs w:val="24"/>
                <w:cs/>
              </w:rPr>
              <w:t>-</w:t>
            </w:r>
          </w:p>
        </w:tc>
        <w:tc>
          <w:tcPr>
            <w:tcW w:w="717" w:type="pct"/>
          </w:tcPr>
          <w:p w14:paraId="3DD85EEA" w14:textId="39DFFD7D" w:rsidR="00583AE6" w:rsidRPr="005C3161" w:rsidRDefault="00583AE6"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7,193,582.78</w:t>
            </w:r>
          </w:p>
        </w:tc>
        <w:tc>
          <w:tcPr>
            <w:tcW w:w="863" w:type="pct"/>
          </w:tcPr>
          <w:p w14:paraId="30BDFAF8" w14:textId="0CA15ADD" w:rsidR="00583AE6" w:rsidRPr="005C3161" w:rsidRDefault="00583AE6" w:rsidP="00BC0F94">
            <w:pPr>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5</w:t>
            </w:r>
            <w:r w:rsidR="002B0116" w:rsidRPr="005C3161">
              <w:rPr>
                <w:rFonts w:ascii="Angsana New" w:hAnsi="Angsana New"/>
                <w:szCs w:val="24"/>
              </w:rPr>
              <w:t>.00</w:t>
            </w:r>
            <w:r w:rsidRPr="005C3161">
              <w:rPr>
                <w:rFonts w:ascii="Angsana New" w:hAnsi="Angsana New"/>
                <w:szCs w:val="24"/>
              </w:rPr>
              <w:t>%</w:t>
            </w:r>
          </w:p>
        </w:tc>
      </w:tr>
      <w:tr w:rsidR="00E64070" w:rsidRPr="007B4BF1" w14:paraId="6E7E1EC1" w14:textId="77777777" w:rsidTr="00C01759">
        <w:tc>
          <w:tcPr>
            <w:tcW w:w="1344" w:type="pct"/>
            <w:tcBorders>
              <w:top w:val="nil"/>
              <w:left w:val="nil"/>
              <w:bottom w:val="nil"/>
              <w:right w:val="nil"/>
            </w:tcBorders>
            <w:shd w:val="clear" w:color="auto" w:fill="auto"/>
          </w:tcPr>
          <w:p w14:paraId="041CB389" w14:textId="398DB048" w:rsidR="00E64070" w:rsidRPr="007B4BF1" w:rsidRDefault="00E64070" w:rsidP="00BC0F94">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Income tax payable</w:t>
            </w:r>
          </w:p>
        </w:tc>
        <w:tc>
          <w:tcPr>
            <w:tcW w:w="716" w:type="pct"/>
          </w:tcPr>
          <w:p w14:paraId="5C204265" w14:textId="2CD5ADB4" w:rsidR="00E64070" w:rsidRPr="005C3161" w:rsidRDefault="00E64070" w:rsidP="00BC0F94">
            <w:pPr>
              <w:tabs>
                <w:tab w:val="decimal" w:pos="884"/>
              </w:tabs>
              <w:overflowPunct/>
              <w:autoSpaceDE/>
              <w:autoSpaceDN/>
              <w:adjustRightInd/>
              <w:spacing w:line="420" w:lineRule="exact"/>
              <w:jc w:val="right"/>
              <w:textAlignment w:val="auto"/>
              <w:rPr>
                <w:rFonts w:ascii="Angsana New" w:hAnsi="Angsana New"/>
                <w:szCs w:val="24"/>
                <w:cs/>
              </w:rPr>
            </w:pPr>
            <w:r w:rsidRPr="005C3161">
              <w:rPr>
                <w:rFonts w:ascii="Angsana New" w:hAnsi="Angsana New"/>
                <w:szCs w:val="24"/>
              </w:rPr>
              <w:t>-</w:t>
            </w:r>
          </w:p>
        </w:tc>
        <w:tc>
          <w:tcPr>
            <w:tcW w:w="716" w:type="pct"/>
          </w:tcPr>
          <w:p w14:paraId="5C9FFC4C" w14:textId="1C759A79" w:rsidR="00E64070" w:rsidRPr="005C3161" w:rsidRDefault="00E64070" w:rsidP="00BC0F94">
            <w:pPr>
              <w:tabs>
                <w:tab w:val="decimal" w:pos="972"/>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645" w:type="pct"/>
          </w:tcPr>
          <w:p w14:paraId="009EE720" w14:textId="5A291F62" w:rsidR="00E64070" w:rsidRPr="005C3161" w:rsidRDefault="00405327" w:rsidP="00BC0F94">
            <w:pPr>
              <w:tabs>
                <w:tab w:val="decimal" w:pos="794"/>
              </w:tabs>
              <w:overflowPunct/>
              <w:autoSpaceDE/>
              <w:autoSpaceDN/>
              <w:adjustRightInd/>
              <w:spacing w:line="420" w:lineRule="exact"/>
              <w:jc w:val="right"/>
              <w:textAlignment w:val="auto"/>
              <w:rPr>
                <w:rFonts w:ascii="Angsana New" w:hAnsi="Angsana New"/>
                <w:szCs w:val="24"/>
                <w:cs/>
              </w:rPr>
            </w:pPr>
            <w:r w:rsidRPr="005C3161">
              <w:rPr>
                <w:rFonts w:ascii="Angsana New" w:hAnsi="Angsana New"/>
                <w:szCs w:val="24"/>
              </w:rPr>
              <w:t>7,061,424.08</w:t>
            </w:r>
          </w:p>
        </w:tc>
        <w:tc>
          <w:tcPr>
            <w:tcW w:w="717" w:type="pct"/>
          </w:tcPr>
          <w:p w14:paraId="6B155F3C" w14:textId="55F0AB0F" w:rsidR="00E64070" w:rsidRPr="005C3161" w:rsidRDefault="00405327"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7,061,424.08</w:t>
            </w:r>
          </w:p>
        </w:tc>
        <w:tc>
          <w:tcPr>
            <w:tcW w:w="863" w:type="pct"/>
          </w:tcPr>
          <w:p w14:paraId="2DF36BDF" w14:textId="7E0270B2" w:rsidR="00E64070" w:rsidRPr="005C3161" w:rsidRDefault="00E64070" w:rsidP="00BC0F94">
            <w:pPr>
              <w:overflowPunct/>
              <w:autoSpaceDE/>
              <w:autoSpaceDN/>
              <w:adjustRightInd/>
              <w:spacing w:line="420" w:lineRule="exact"/>
              <w:jc w:val="right"/>
              <w:textAlignment w:val="auto"/>
              <w:rPr>
                <w:rFonts w:ascii="Angsana New" w:hAnsi="Angsana New"/>
                <w:szCs w:val="24"/>
              </w:rPr>
            </w:pPr>
            <w:r w:rsidRPr="005C3161">
              <w:rPr>
                <w:rFonts w:ascii="Angsana New" w:hAnsi="Angsana New" w:hint="cs"/>
                <w:szCs w:val="24"/>
                <w:cs/>
              </w:rPr>
              <w:t>-</w:t>
            </w:r>
          </w:p>
        </w:tc>
      </w:tr>
      <w:tr w:rsidR="00227390" w:rsidRPr="007B4BF1" w14:paraId="45C87595" w14:textId="77777777" w:rsidTr="00C01759">
        <w:tc>
          <w:tcPr>
            <w:tcW w:w="1344" w:type="pct"/>
          </w:tcPr>
          <w:p w14:paraId="7416342D" w14:textId="77777777" w:rsidR="00227390" w:rsidRPr="007B4BF1" w:rsidRDefault="00227390" w:rsidP="00BC0F94">
            <w:pPr>
              <w:spacing w:line="420" w:lineRule="exact"/>
              <w:ind w:firstLine="90"/>
              <w:jc w:val="both"/>
              <w:rPr>
                <w:rFonts w:ascii="Angsana New" w:hAnsi="Angsana New"/>
                <w:szCs w:val="24"/>
              </w:rPr>
            </w:pPr>
            <w:r w:rsidRPr="007B4BF1">
              <w:rPr>
                <w:rFonts w:ascii="Angsana New" w:hAnsi="Angsana New"/>
                <w:szCs w:val="24"/>
              </w:rPr>
              <w:t>Long-term borrowings</w:t>
            </w:r>
          </w:p>
        </w:tc>
        <w:tc>
          <w:tcPr>
            <w:tcW w:w="716" w:type="pct"/>
          </w:tcPr>
          <w:p w14:paraId="12DC9CA3" w14:textId="6EC38F69" w:rsidR="00227390" w:rsidRPr="005C3161" w:rsidRDefault="00405327" w:rsidP="00BC0F94">
            <w:pPr>
              <w:spacing w:line="420" w:lineRule="exact"/>
              <w:jc w:val="right"/>
              <w:rPr>
                <w:rFonts w:ascii="Angsana New" w:eastAsia="Angsana New" w:hAnsi="Angsana New"/>
                <w:color w:val="000000" w:themeColor="text1"/>
                <w:szCs w:val="24"/>
              </w:rPr>
            </w:pPr>
            <w:r w:rsidRPr="005C3161">
              <w:rPr>
                <w:rFonts w:ascii="Angsana New" w:hAnsi="Angsana New"/>
                <w:szCs w:val="24"/>
              </w:rPr>
              <w:t>2,463,122,640.96</w:t>
            </w:r>
          </w:p>
        </w:tc>
        <w:tc>
          <w:tcPr>
            <w:tcW w:w="716" w:type="pct"/>
          </w:tcPr>
          <w:p w14:paraId="3471CE31" w14:textId="3A8E8EC4" w:rsidR="00227390" w:rsidRPr="005C3161" w:rsidRDefault="00227390" w:rsidP="00BC0F94">
            <w:pPr>
              <w:spacing w:line="420" w:lineRule="exact"/>
              <w:jc w:val="right"/>
              <w:rPr>
                <w:rFonts w:ascii="Angsana New" w:eastAsia="Angsana New" w:hAnsi="Angsana New"/>
                <w:color w:val="000000" w:themeColor="text1"/>
                <w:szCs w:val="24"/>
              </w:rPr>
            </w:pPr>
            <w:r w:rsidRPr="005C3161">
              <w:rPr>
                <w:rFonts w:ascii="Angsana New" w:hAnsi="Angsana New"/>
                <w:szCs w:val="24"/>
              </w:rPr>
              <w:t>-</w:t>
            </w:r>
          </w:p>
        </w:tc>
        <w:tc>
          <w:tcPr>
            <w:tcW w:w="645" w:type="pct"/>
          </w:tcPr>
          <w:p w14:paraId="0CFFF164" w14:textId="64E175BB" w:rsidR="00227390" w:rsidRPr="005C3161" w:rsidRDefault="00227390" w:rsidP="00BC0F94">
            <w:pPr>
              <w:spacing w:line="420" w:lineRule="exact"/>
              <w:jc w:val="right"/>
              <w:rPr>
                <w:rFonts w:ascii="Angsana New" w:hAnsi="Angsana New"/>
                <w:szCs w:val="24"/>
              </w:rPr>
            </w:pPr>
            <w:r w:rsidRPr="005C3161">
              <w:rPr>
                <w:rFonts w:ascii="Angsana New" w:hAnsi="Angsana New"/>
                <w:szCs w:val="24"/>
              </w:rPr>
              <w:t>-</w:t>
            </w:r>
          </w:p>
        </w:tc>
        <w:tc>
          <w:tcPr>
            <w:tcW w:w="717" w:type="pct"/>
          </w:tcPr>
          <w:p w14:paraId="51DC36A9" w14:textId="3B8427A0" w:rsidR="00227390" w:rsidRPr="005C3161" w:rsidRDefault="00405327" w:rsidP="00BC0F94">
            <w:pPr>
              <w:spacing w:line="420" w:lineRule="exact"/>
              <w:jc w:val="right"/>
              <w:rPr>
                <w:rFonts w:ascii="Angsana New" w:eastAsia="Angsana New" w:hAnsi="Angsana New"/>
                <w:color w:val="000000" w:themeColor="text1"/>
                <w:szCs w:val="24"/>
              </w:rPr>
            </w:pPr>
            <w:r w:rsidRPr="005C3161">
              <w:rPr>
                <w:rFonts w:ascii="Angsana New" w:hAnsi="Angsana New"/>
                <w:szCs w:val="24"/>
              </w:rPr>
              <w:t>2,463,122,640.96</w:t>
            </w:r>
          </w:p>
        </w:tc>
        <w:tc>
          <w:tcPr>
            <w:tcW w:w="863" w:type="pct"/>
          </w:tcPr>
          <w:p w14:paraId="0829C71E" w14:textId="3A17AE59" w:rsidR="00227390" w:rsidRPr="005C3161" w:rsidRDefault="00227390" w:rsidP="00BC0F94">
            <w:pPr>
              <w:spacing w:line="420" w:lineRule="exact"/>
              <w:jc w:val="right"/>
              <w:rPr>
                <w:rFonts w:ascii="Angsana New" w:eastAsia="Angsana New" w:hAnsi="Angsana New"/>
                <w:color w:val="000000" w:themeColor="text1"/>
                <w:sz w:val="22"/>
                <w:szCs w:val="22"/>
              </w:rPr>
            </w:pPr>
            <w:r w:rsidRPr="005C3161">
              <w:rPr>
                <w:rFonts w:ascii="Angsana New" w:hAnsi="Angsana New"/>
                <w:szCs w:val="24"/>
              </w:rPr>
              <w:t xml:space="preserve">3.90%, </w:t>
            </w:r>
          </w:p>
        </w:tc>
      </w:tr>
      <w:tr w:rsidR="00A77439" w:rsidRPr="007B4BF1" w14:paraId="03BA9606" w14:textId="77777777" w:rsidTr="00C01759">
        <w:trPr>
          <w:trHeight w:val="361"/>
        </w:trPr>
        <w:tc>
          <w:tcPr>
            <w:tcW w:w="1344" w:type="pct"/>
            <w:hideMark/>
          </w:tcPr>
          <w:p w14:paraId="3653AAFF" w14:textId="77777777" w:rsidR="00A77439" w:rsidRPr="007B4BF1" w:rsidRDefault="00A77439" w:rsidP="00BC0F94">
            <w:pPr>
              <w:overflowPunct/>
              <w:autoSpaceDE/>
              <w:autoSpaceDN/>
              <w:adjustRightInd/>
              <w:spacing w:line="420" w:lineRule="exact"/>
              <w:ind w:left="84"/>
              <w:jc w:val="both"/>
              <w:textAlignment w:val="auto"/>
              <w:rPr>
                <w:rFonts w:ascii="Angsana New" w:eastAsia="Calibri" w:hAnsi="Angsana New"/>
                <w:szCs w:val="24"/>
                <w:cs/>
                <w:lang w:val="th-TH"/>
              </w:rPr>
            </w:pPr>
          </w:p>
        </w:tc>
        <w:tc>
          <w:tcPr>
            <w:tcW w:w="716" w:type="pct"/>
          </w:tcPr>
          <w:p w14:paraId="42D3D89F" w14:textId="77777777" w:rsidR="00A77439" w:rsidRPr="005C3161" w:rsidRDefault="00A77439" w:rsidP="00BC0F94">
            <w:pPr>
              <w:tabs>
                <w:tab w:val="decimal" w:pos="884"/>
              </w:tabs>
              <w:overflowPunct/>
              <w:autoSpaceDE/>
              <w:autoSpaceDN/>
              <w:adjustRightInd/>
              <w:spacing w:line="420" w:lineRule="exact"/>
              <w:jc w:val="right"/>
              <w:textAlignment w:val="auto"/>
              <w:rPr>
                <w:rFonts w:ascii="Angsana New" w:eastAsia="Angsana New" w:hAnsi="Angsana New"/>
                <w:color w:val="000000" w:themeColor="text1"/>
                <w:szCs w:val="24"/>
                <w:cs/>
              </w:rPr>
            </w:pPr>
          </w:p>
        </w:tc>
        <w:tc>
          <w:tcPr>
            <w:tcW w:w="716" w:type="pct"/>
          </w:tcPr>
          <w:p w14:paraId="542A1963" w14:textId="77777777" w:rsidR="00A77439" w:rsidRPr="005C3161" w:rsidRDefault="00A77439"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rPr>
            </w:pPr>
          </w:p>
        </w:tc>
        <w:tc>
          <w:tcPr>
            <w:tcW w:w="645" w:type="pct"/>
          </w:tcPr>
          <w:p w14:paraId="6E1CCBB2" w14:textId="77777777" w:rsidR="00A77439" w:rsidRPr="005C3161" w:rsidRDefault="00A77439"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717" w:type="pct"/>
          </w:tcPr>
          <w:p w14:paraId="61BF589C" w14:textId="77777777" w:rsidR="00A77439" w:rsidRPr="005C3161" w:rsidRDefault="00A77439"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p>
        </w:tc>
        <w:tc>
          <w:tcPr>
            <w:tcW w:w="863" w:type="pct"/>
          </w:tcPr>
          <w:p w14:paraId="04B736B6" w14:textId="1B2C9E1E" w:rsidR="00A77439" w:rsidRPr="005C3161" w:rsidRDefault="0000347A" w:rsidP="00BC0F94">
            <w:pPr>
              <w:overflowPunct/>
              <w:autoSpaceDE/>
              <w:autoSpaceDN/>
              <w:adjustRightInd/>
              <w:spacing w:line="420" w:lineRule="exact"/>
              <w:jc w:val="right"/>
              <w:textAlignment w:val="auto"/>
              <w:rPr>
                <w:rFonts w:ascii="Angsana New" w:eastAsia="Calibri" w:hAnsi="Angsana New"/>
                <w:sz w:val="22"/>
                <w:szCs w:val="22"/>
              </w:rPr>
            </w:pPr>
            <w:r w:rsidRPr="005C3161">
              <w:rPr>
                <w:rFonts w:ascii="Angsana New" w:hAnsi="Angsana New"/>
                <w:szCs w:val="24"/>
              </w:rPr>
              <w:t>MLR-1.5</w:t>
            </w:r>
            <w:r w:rsidR="00462074" w:rsidRPr="005C3161">
              <w:rPr>
                <w:rFonts w:ascii="Angsana New" w:hAnsi="Angsana New"/>
                <w:szCs w:val="24"/>
              </w:rPr>
              <w:t>,</w:t>
            </w:r>
            <w:r w:rsidRPr="005C3161">
              <w:rPr>
                <w:rFonts w:ascii="Angsana New" w:hAnsi="Angsana New"/>
                <w:szCs w:val="24"/>
              </w:rPr>
              <w:t xml:space="preserve"> - MLR-</w:t>
            </w:r>
            <w:r w:rsidR="00AC2D46" w:rsidRPr="005C3161">
              <w:rPr>
                <w:rFonts w:ascii="Angsana New" w:hAnsi="Angsana New"/>
                <w:szCs w:val="24"/>
              </w:rPr>
              <w:t>2</w:t>
            </w:r>
            <w:r w:rsidRPr="005C3161">
              <w:rPr>
                <w:rFonts w:ascii="Angsana New" w:hAnsi="Angsana New"/>
                <w:szCs w:val="24"/>
              </w:rPr>
              <w:t>.</w:t>
            </w:r>
            <w:r w:rsidR="00AC2D46" w:rsidRPr="005C3161">
              <w:rPr>
                <w:rFonts w:ascii="Angsana New" w:hAnsi="Angsana New"/>
                <w:szCs w:val="24"/>
              </w:rPr>
              <w:t>58</w:t>
            </w:r>
          </w:p>
        </w:tc>
      </w:tr>
      <w:tr w:rsidR="00911C0B" w:rsidRPr="007B4BF1" w14:paraId="154A2946" w14:textId="77777777" w:rsidTr="00C01759">
        <w:trPr>
          <w:trHeight w:val="361"/>
        </w:trPr>
        <w:tc>
          <w:tcPr>
            <w:tcW w:w="1344" w:type="pct"/>
            <w:tcBorders>
              <w:top w:val="nil"/>
              <w:left w:val="nil"/>
              <w:right w:val="nil"/>
            </w:tcBorders>
            <w:shd w:val="clear" w:color="auto" w:fill="auto"/>
            <w:vAlign w:val="bottom"/>
          </w:tcPr>
          <w:p w14:paraId="281A169C" w14:textId="77777777" w:rsidR="00911C0B" w:rsidRPr="007B4BF1" w:rsidRDefault="00911C0B" w:rsidP="00BC0F94">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Lease liabilities</w:t>
            </w:r>
          </w:p>
        </w:tc>
        <w:tc>
          <w:tcPr>
            <w:tcW w:w="716" w:type="pct"/>
          </w:tcPr>
          <w:p w14:paraId="0BE21B84" w14:textId="3D256C9B" w:rsidR="00911C0B" w:rsidRPr="005C3161" w:rsidRDefault="00911C0B" w:rsidP="00BC0F94">
            <w:pPr>
              <w:tabs>
                <w:tab w:val="decimal" w:pos="88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6" w:type="pct"/>
          </w:tcPr>
          <w:p w14:paraId="7C465D4F" w14:textId="61672E69" w:rsidR="00911C0B" w:rsidRPr="005C3161" w:rsidRDefault="006876D8" w:rsidP="00BC0F94">
            <w:pPr>
              <w:tabs>
                <w:tab w:val="decimal" w:pos="972"/>
              </w:tabs>
              <w:overflowPunct/>
              <w:autoSpaceDE/>
              <w:autoSpaceDN/>
              <w:adjustRightInd/>
              <w:spacing w:line="420" w:lineRule="exact"/>
              <w:ind w:right="69"/>
              <w:jc w:val="right"/>
              <w:textAlignment w:val="auto"/>
              <w:rPr>
                <w:rFonts w:ascii="Angsana New" w:hAnsi="Angsana New"/>
                <w:szCs w:val="24"/>
              </w:rPr>
            </w:pPr>
            <w:r w:rsidRPr="005C3161">
              <w:rPr>
                <w:rFonts w:ascii="Angsana New" w:hAnsi="Angsana New"/>
                <w:szCs w:val="24"/>
              </w:rPr>
              <w:t>62,278,992.11</w:t>
            </w:r>
          </w:p>
        </w:tc>
        <w:tc>
          <w:tcPr>
            <w:tcW w:w="645" w:type="pct"/>
          </w:tcPr>
          <w:p w14:paraId="32768F0B" w14:textId="0BED9E60" w:rsidR="00911C0B" w:rsidRPr="005C3161" w:rsidRDefault="00911C0B"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w:t>
            </w:r>
          </w:p>
        </w:tc>
        <w:tc>
          <w:tcPr>
            <w:tcW w:w="717" w:type="pct"/>
          </w:tcPr>
          <w:p w14:paraId="095A6FD7" w14:textId="26597315" w:rsidR="00911C0B" w:rsidRPr="005C3161" w:rsidRDefault="006876D8" w:rsidP="00BC0F94">
            <w:pPr>
              <w:tabs>
                <w:tab w:val="decimal" w:pos="794"/>
              </w:tabs>
              <w:overflowPunct/>
              <w:autoSpaceDE/>
              <w:autoSpaceDN/>
              <w:adjustRightInd/>
              <w:spacing w:line="420" w:lineRule="exact"/>
              <w:jc w:val="right"/>
              <w:textAlignment w:val="auto"/>
              <w:rPr>
                <w:rFonts w:ascii="Angsana New" w:hAnsi="Angsana New"/>
                <w:szCs w:val="24"/>
              </w:rPr>
            </w:pPr>
            <w:r w:rsidRPr="005C3161">
              <w:rPr>
                <w:rFonts w:ascii="Angsana New" w:hAnsi="Angsana New"/>
                <w:szCs w:val="24"/>
              </w:rPr>
              <w:t>62,278,992.11</w:t>
            </w:r>
          </w:p>
        </w:tc>
        <w:tc>
          <w:tcPr>
            <w:tcW w:w="863" w:type="pct"/>
          </w:tcPr>
          <w:p w14:paraId="6D815296" w14:textId="3F7842F8" w:rsidR="00911C0B" w:rsidRPr="005C3161" w:rsidRDefault="006876D8" w:rsidP="00BC0F94">
            <w:pPr>
              <w:overflowPunct/>
              <w:autoSpaceDE/>
              <w:autoSpaceDN/>
              <w:adjustRightInd/>
              <w:spacing w:line="420" w:lineRule="exact"/>
              <w:jc w:val="right"/>
              <w:textAlignment w:val="auto"/>
              <w:rPr>
                <w:rFonts w:ascii="Angsana New" w:hAnsi="Angsana New"/>
              </w:rPr>
            </w:pPr>
            <w:r w:rsidRPr="005C3161">
              <w:rPr>
                <w:rFonts w:ascii="Angsana New" w:hAnsi="Angsana New"/>
                <w:szCs w:val="24"/>
              </w:rPr>
              <w:t>1.92</w:t>
            </w:r>
            <w:r w:rsidR="00911C0B" w:rsidRPr="005C3161">
              <w:rPr>
                <w:rFonts w:ascii="Angsana New" w:hAnsi="Angsana New"/>
                <w:szCs w:val="24"/>
              </w:rPr>
              <w:t>% - 9.73%</w:t>
            </w:r>
          </w:p>
        </w:tc>
      </w:tr>
      <w:tr w:rsidR="00911C0B" w:rsidRPr="007B4BF1" w14:paraId="1729D64E" w14:textId="77777777" w:rsidTr="00C01759">
        <w:tc>
          <w:tcPr>
            <w:tcW w:w="1344" w:type="pct"/>
            <w:shd w:val="clear" w:color="auto" w:fill="auto"/>
            <w:vAlign w:val="bottom"/>
            <w:hideMark/>
          </w:tcPr>
          <w:p w14:paraId="6BC472DB" w14:textId="77777777" w:rsidR="00911C0B" w:rsidRPr="007B4BF1" w:rsidRDefault="00911C0B" w:rsidP="00BC0F94">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eastAsia="Calibri" w:hAnsi="Angsana New"/>
                <w:szCs w:val="24"/>
              </w:rPr>
              <w:t>Debentures</w:t>
            </w:r>
          </w:p>
        </w:tc>
        <w:tc>
          <w:tcPr>
            <w:tcW w:w="716" w:type="pct"/>
          </w:tcPr>
          <w:p w14:paraId="6A7739A9" w14:textId="6B4803FB" w:rsidR="00911C0B" w:rsidRPr="005C3161" w:rsidRDefault="00911C0B"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7AEBFD34" w14:textId="1EE195D3" w:rsidR="00911C0B" w:rsidRPr="005C3161" w:rsidRDefault="006876D8"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rPr>
            </w:pPr>
            <w:r w:rsidRPr="005C3161">
              <w:rPr>
                <w:rFonts w:ascii="Angsana New" w:hAnsi="Angsana New"/>
                <w:szCs w:val="24"/>
              </w:rPr>
              <w:t>995,363,444.45</w:t>
            </w:r>
          </w:p>
        </w:tc>
        <w:tc>
          <w:tcPr>
            <w:tcW w:w="645" w:type="pct"/>
          </w:tcPr>
          <w:p w14:paraId="4A5DBAE9" w14:textId="7F574919" w:rsidR="00911C0B" w:rsidRPr="005C3161" w:rsidRDefault="00911C0B"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5C3161">
              <w:rPr>
                <w:rFonts w:ascii="Angsana New" w:hAnsi="Angsana New"/>
                <w:szCs w:val="24"/>
              </w:rPr>
              <w:t>-</w:t>
            </w:r>
          </w:p>
        </w:tc>
        <w:tc>
          <w:tcPr>
            <w:tcW w:w="717" w:type="pct"/>
          </w:tcPr>
          <w:p w14:paraId="08D862C7" w14:textId="1E549786" w:rsidR="00911C0B" w:rsidRPr="005C3161" w:rsidRDefault="006876D8"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5C3161">
              <w:rPr>
                <w:rFonts w:ascii="Angsana New" w:hAnsi="Angsana New"/>
                <w:szCs w:val="24"/>
              </w:rPr>
              <w:t>995,363,444.45</w:t>
            </w:r>
          </w:p>
        </w:tc>
        <w:tc>
          <w:tcPr>
            <w:tcW w:w="863" w:type="pct"/>
          </w:tcPr>
          <w:p w14:paraId="70520F82" w14:textId="36C63087" w:rsidR="00911C0B" w:rsidRPr="005C3161" w:rsidRDefault="00911C0B" w:rsidP="00BC0F94">
            <w:pPr>
              <w:overflowPunct/>
              <w:autoSpaceDE/>
              <w:autoSpaceDN/>
              <w:adjustRightInd/>
              <w:spacing w:line="420" w:lineRule="exact"/>
              <w:jc w:val="right"/>
              <w:textAlignment w:val="auto"/>
              <w:rPr>
                <w:rFonts w:ascii="Angsana New" w:eastAsia="Calibri" w:hAnsi="Angsana New"/>
              </w:rPr>
            </w:pPr>
            <w:r w:rsidRPr="005C3161">
              <w:rPr>
                <w:rFonts w:ascii="Angsana New" w:hAnsi="Angsana New"/>
                <w:szCs w:val="24"/>
              </w:rPr>
              <w:t>5.50%</w:t>
            </w:r>
          </w:p>
        </w:tc>
      </w:tr>
      <w:tr w:rsidR="001C40E5" w:rsidRPr="007B4BF1" w14:paraId="1909B98F" w14:textId="77777777" w:rsidTr="00C01759">
        <w:tc>
          <w:tcPr>
            <w:tcW w:w="1344" w:type="pct"/>
            <w:tcBorders>
              <w:left w:val="nil"/>
              <w:bottom w:val="nil"/>
              <w:right w:val="nil"/>
            </w:tcBorders>
            <w:shd w:val="clear" w:color="auto" w:fill="auto"/>
          </w:tcPr>
          <w:p w14:paraId="3B0F2D5A" w14:textId="77777777" w:rsidR="001C40E5" w:rsidRPr="007B4BF1" w:rsidRDefault="001C40E5" w:rsidP="00BC0F94">
            <w:pPr>
              <w:overflowPunct/>
              <w:autoSpaceDE/>
              <w:autoSpaceDN/>
              <w:adjustRightInd/>
              <w:spacing w:line="420" w:lineRule="exact"/>
              <w:ind w:left="84"/>
              <w:jc w:val="both"/>
              <w:textAlignment w:val="auto"/>
              <w:rPr>
                <w:rFonts w:ascii="Angsana New" w:hAnsi="Angsana New"/>
                <w:szCs w:val="24"/>
              </w:rPr>
            </w:pPr>
          </w:p>
        </w:tc>
        <w:tc>
          <w:tcPr>
            <w:tcW w:w="716" w:type="pct"/>
          </w:tcPr>
          <w:p w14:paraId="504BA651" w14:textId="77777777" w:rsidR="001C40E5" w:rsidRPr="005C3161" w:rsidRDefault="001C40E5" w:rsidP="00BC0F94">
            <w:pPr>
              <w:tabs>
                <w:tab w:val="decimal" w:pos="884"/>
              </w:tabs>
              <w:overflowPunct/>
              <w:autoSpaceDE/>
              <w:autoSpaceDN/>
              <w:adjustRightInd/>
              <w:spacing w:line="420" w:lineRule="exact"/>
              <w:jc w:val="right"/>
              <w:textAlignment w:val="auto"/>
              <w:rPr>
                <w:rFonts w:ascii="Angsana New" w:hAnsi="Angsana New"/>
                <w:szCs w:val="24"/>
              </w:rPr>
            </w:pPr>
          </w:p>
        </w:tc>
        <w:tc>
          <w:tcPr>
            <w:tcW w:w="716" w:type="pct"/>
          </w:tcPr>
          <w:p w14:paraId="01385C5A" w14:textId="77777777" w:rsidR="001C40E5" w:rsidRPr="005C3161" w:rsidRDefault="001C40E5" w:rsidP="00BC0F94">
            <w:pPr>
              <w:tabs>
                <w:tab w:val="decimal" w:pos="972"/>
              </w:tabs>
              <w:overflowPunct/>
              <w:autoSpaceDE/>
              <w:autoSpaceDN/>
              <w:adjustRightInd/>
              <w:spacing w:line="420" w:lineRule="exact"/>
              <w:jc w:val="right"/>
              <w:textAlignment w:val="auto"/>
              <w:rPr>
                <w:rFonts w:ascii="Angsana New" w:eastAsia="Angsana New" w:hAnsi="Angsana New"/>
                <w:color w:val="000000" w:themeColor="text1"/>
                <w:szCs w:val="24"/>
              </w:rPr>
            </w:pPr>
          </w:p>
        </w:tc>
        <w:tc>
          <w:tcPr>
            <w:tcW w:w="645" w:type="pct"/>
          </w:tcPr>
          <w:p w14:paraId="6A3BA3E3" w14:textId="77777777" w:rsidR="001C40E5" w:rsidRPr="005C3161" w:rsidRDefault="001C40E5" w:rsidP="00BC0F94">
            <w:pPr>
              <w:tabs>
                <w:tab w:val="left" w:pos="794"/>
              </w:tabs>
              <w:spacing w:line="420" w:lineRule="exact"/>
              <w:jc w:val="right"/>
              <w:rPr>
                <w:rFonts w:ascii="Angsana New" w:hAnsi="Angsana New"/>
              </w:rPr>
            </w:pPr>
          </w:p>
        </w:tc>
        <w:tc>
          <w:tcPr>
            <w:tcW w:w="717" w:type="pct"/>
          </w:tcPr>
          <w:p w14:paraId="0D0B2857" w14:textId="77777777" w:rsidR="001C40E5" w:rsidRPr="005C3161" w:rsidRDefault="001C40E5" w:rsidP="00BC0F94">
            <w:pPr>
              <w:tabs>
                <w:tab w:val="decimal" w:pos="972"/>
              </w:tabs>
              <w:overflowPunct/>
              <w:autoSpaceDE/>
              <w:autoSpaceDN/>
              <w:adjustRightInd/>
              <w:spacing w:line="420" w:lineRule="exact"/>
              <w:jc w:val="right"/>
              <w:textAlignment w:val="auto"/>
              <w:rPr>
                <w:rFonts w:ascii="Angsana New" w:eastAsia="Angsana New" w:hAnsi="Angsana New"/>
                <w:color w:val="000000" w:themeColor="text1"/>
                <w:szCs w:val="24"/>
              </w:rPr>
            </w:pPr>
          </w:p>
        </w:tc>
        <w:tc>
          <w:tcPr>
            <w:tcW w:w="863" w:type="pct"/>
          </w:tcPr>
          <w:p w14:paraId="00174DA1" w14:textId="77777777" w:rsidR="001C40E5" w:rsidRPr="005C3161" w:rsidRDefault="001C40E5" w:rsidP="00BC0F94">
            <w:pPr>
              <w:overflowPunct/>
              <w:autoSpaceDE/>
              <w:autoSpaceDN/>
              <w:adjustRightInd/>
              <w:spacing w:line="420" w:lineRule="exact"/>
              <w:jc w:val="right"/>
              <w:textAlignment w:val="auto"/>
              <w:rPr>
                <w:rFonts w:ascii="Angsana New" w:hAnsi="Angsana New"/>
              </w:rPr>
            </w:pPr>
          </w:p>
        </w:tc>
      </w:tr>
    </w:tbl>
    <w:p w14:paraId="2A3ADD59" w14:textId="77777777" w:rsidR="00024009" w:rsidRPr="007B4BF1" w:rsidRDefault="00B8035B" w:rsidP="00BC0F94">
      <w:pPr>
        <w:overflowPunct/>
        <w:autoSpaceDE/>
        <w:autoSpaceDN/>
        <w:adjustRightInd/>
        <w:spacing w:line="420" w:lineRule="exact"/>
        <w:jc w:val="center"/>
        <w:textAlignment w:val="auto"/>
        <w:rPr>
          <w:rFonts w:ascii="Angsana New" w:hAnsi="Angsana New"/>
          <w:sz w:val="30"/>
          <w:szCs w:val="30"/>
        </w:rPr>
      </w:pPr>
      <w:r w:rsidRPr="007B4BF1">
        <w:rPr>
          <w:rFonts w:ascii="Angsana New" w:hAnsi="Angsana New"/>
          <w:sz w:val="30"/>
          <w:szCs w:val="30"/>
          <w:cs/>
        </w:rPr>
        <w:br w:type="page"/>
      </w:r>
    </w:p>
    <w:tbl>
      <w:tblPr>
        <w:tblW w:w="9890" w:type="dxa"/>
        <w:tblLayout w:type="fixed"/>
        <w:tblLook w:val="04A0" w:firstRow="1" w:lastRow="0" w:firstColumn="1" w:lastColumn="0" w:noHBand="0" w:noVBand="1"/>
      </w:tblPr>
      <w:tblGrid>
        <w:gridCol w:w="2660"/>
        <w:gridCol w:w="1418"/>
        <w:gridCol w:w="1417"/>
        <w:gridCol w:w="1276"/>
        <w:gridCol w:w="1418"/>
        <w:gridCol w:w="1701"/>
      </w:tblGrid>
      <w:tr w:rsidR="0036654C" w:rsidRPr="007B4BF1" w14:paraId="5C2F76EA" w14:textId="77777777" w:rsidTr="00C01759">
        <w:tc>
          <w:tcPr>
            <w:tcW w:w="2660" w:type="dxa"/>
          </w:tcPr>
          <w:p w14:paraId="2F4A71FB" w14:textId="77777777" w:rsidR="0036654C" w:rsidRPr="007B4BF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230" w:type="dxa"/>
            <w:gridSpan w:val="5"/>
            <w:hideMark/>
          </w:tcPr>
          <w:p w14:paraId="56036B12" w14:textId="77777777" w:rsidR="0036654C" w:rsidRPr="007B4BF1" w:rsidRDefault="00E2227B" w:rsidP="00DA0345">
            <w:pPr>
              <w:overflowPunct/>
              <w:autoSpaceDE/>
              <w:autoSpaceDN/>
              <w:adjustRightInd/>
              <w:spacing w:line="48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36654C" w:rsidRPr="007B4BF1" w14:paraId="37D95BB9" w14:textId="77777777" w:rsidTr="00C01759">
        <w:tc>
          <w:tcPr>
            <w:tcW w:w="2660" w:type="dxa"/>
          </w:tcPr>
          <w:p w14:paraId="23F1E5FF" w14:textId="77777777" w:rsidR="0036654C" w:rsidRPr="007B4BF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230" w:type="dxa"/>
            <w:gridSpan w:val="5"/>
            <w:hideMark/>
          </w:tcPr>
          <w:p w14:paraId="12112C33" w14:textId="33E76EBB" w:rsidR="0036654C" w:rsidRPr="007B4BF1"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7B4BF1">
              <w:rPr>
                <w:rFonts w:ascii="Angsana New" w:eastAsia="Calibri" w:hAnsi="Angsana New"/>
              </w:rPr>
              <w:t>Separate financial statements As at</w:t>
            </w:r>
            <w:r w:rsidR="00FE1F36" w:rsidRPr="007B4BF1">
              <w:rPr>
                <w:rFonts w:ascii="Angsana New" w:eastAsia="Calibri" w:hAnsi="Angsana New"/>
                <w:cs/>
              </w:rPr>
              <w:t xml:space="preserve"> </w:t>
            </w:r>
            <w:r w:rsidR="007E5CA2" w:rsidRPr="007E5CA2">
              <w:rPr>
                <w:rFonts w:ascii="Angsana New" w:eastAsia="Calibri" w:hAnsi="Angsana New"/>
              </w:rPr>
              <w:t>March</w:t>
            </w:r>
            <w:r w:rsidR="00C2073C" w:rsidRPr="007B4BF1">
              <w:rPr>
                <w:rFonts w:ascii="Angsana New" w:eastAsia="Angsana New" w:hAnsi="Angsana New"/>
                <w:color w:val="000000" w:themeColor="text1"/>
                <w:szCs w:val="24"/>
              </w:rPr>
              <w:t xml:space="preserve"> 3</w:t>
            </w:r>
            <w:r w:rsidR="00852FAE" w:rsidRPr="007B4BF1">
              <w:rPr>
                <w:rFonts w:ascii="Angsana New" w:eastAsia="Angsana New" w:hAnsi="Angsana New"/>
                <w:color w:val="000000" w:themeColor="text1"/>
                <w:szCs w:val="24"/>
              </w:rPr>
              <w:t>1</w:t>
            </w:r>
            <w:r w:rsidR="00AF4BD4" w:rsidRPr="007B4BF1">
              <w:rPr>
                <w:rFonts w:ascii="Angsana New" w:hAnsi="Angsana New"/>
              </w:rPr>
              <w:t xml:space="preserve">, </w:t>
            </w:r>
            <w:r w:rsidR="004E28DF" w:rsidRPr="007B4BF1">
              <w:rPr>
                <w:rFonts w:ascii="Angsana New" w:hAnsi="Angsana New"/>
                <w:szCs w:val="24"/>
              </w:rPr>
              <w:t>202</w:t>
            </w:r>
            <w:r w:rsidR="007E5CA2">
              <w:rPr>
                <w:rFonts w:ascii="Angsana New" w:hAnsi="Angsana New"/>
                <w:szCs w:val="24"/>
              </w:rPr>
              <w:t>5</w:t>
            </w:r>
          </w:p>
        </w:tc>
      </w:tr>
      <w:tr w:rsidR="00466EF9" w:rsidRPr="007B4BF1" w14:paraId="5C81D370" w14:textId="77777777" w:rsidTr="00C01759">
        <w:tc>
          <w:tcPr>
            <w:tcW w:w="2660" w:type="dxa"/>
          </w:tcPr>
          <w:p w14:paraId="28A08EB7" w14:textId="77777777" w:rsidR="00466EF9" w:rsidRPr="007B4BF1"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418" w:type="dxa"/>
            <w:hideMark/>
          </w:tcPr>
          <w:p w14:paraId="328FD966" w14:textId="77777777" w:rsidR="00466EF9" w:rsidRPr="007B4BF1"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1417" w:type="dxa"/>
          </w:tcPr>
          <w:p w14:paraId="5393EC81" w14:textId="77777777" w:rsidR="00466EF9" w:rsidRPr="007B4BF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276" w:type="dxa"/>
          </w:tcPr>
          <w:p w14:paraId="6CE4F185" w14:textId="77777777" w:rsidR="00466EF9" w:rsidRPr="007B4BF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18" w:type="dxa"/>
          </w:tcPr>
          <w:p w14:paraId="2612614C" w14:textId="77777777" w:rsidR="00466EF9" w:rsidRPr="007B4BF1"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701" w:type="dxa"/>
          </w:tcPr>
          <w:p w14:paraId="2A2B5C54" w14:textId="77777777" w:rsidR="00466EF9" w:rsidRPr="007B4BF1"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7B4BF1" w14:paraId="499C76B1" w14:textId="77777777" w:rsidTr="00C01759">
        <w:tc>
          <w:tcPr>
            <w:tcW w:w="2660" w:type="dxa"/>
          </w:tcPr>
          <w:p w14:paraId="7B99501E" w14:textId="77777777" w:rsidR="00B705E8" w:rsidRPr="007B4BF1"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418" w:type="dxa"/>
          </w:tcPr>
          <w:p w14:paraId="43A38656" w14:textId="77777777" w:rsidR="00B705E8" w:rsidRPr="007B4BF1"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1417" w:type="dxa"/>
          </w:tcPr>
          <w:p w14:paraId="73655965" w14:textId="77777777" w:rsidR="00B705E8" w:rsidRPr="007B4BF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1276" w:type="dxa"/>
          </w:tcPr>
          <w:p w14:paraId="122374D3" w14:textId="77777777" w:rsidR="00B705E8" w:rsidRPr="007B4BF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1418" w:type="dxa"/>
          </w:tcPr>
          <w:p w14:paraId="75458350" w14:textId="77777777" w:rsidR="00B705E8" w:rsidRPr="007B4BF1"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701" w:type="dxa"/>
          </w:tcPr>
          <w:p w14:paraId="06CB8AE7" w14:textId="77777777" w:rsidR="00B705E8" w:rsidRPr="007B4BF1"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7B4BF1" w14:paraId="71938861" w14:textId="77777777" w:rsidTr="00C01759">
        <w:tc>
          <w:tcPr>
            <w:tcW w:w="2660" w:type="dxa"/>
            <w:hideMark/>
          </w:tcPr>
          <w:p w14:paraId="128235AD" w14:textId="77777777" w:rsidR="00B705E8" w:rsidRPr="007B4BF1"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418" w:type="dxa"/>
            <w:hideMark/>
          </w:tcPr>
          <w:p w14:paraId="2851EB5E" w14:textId="77777777" w:rsidR="00B705E8" w:rsidRPr="007B4BF1"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1417" w:type="dxa"/>
            <w:hideMark/>
          </w:tcPr>
          <w:p w14:paraId="69BF2D7E" w14:textId="77777777" w:rsidR="00B705E8" w:rsidRPr="007B4BF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276" w:type="dxa"/>
            <w:hideMark/>
          </w:tcPr>
          <w:p w14:paraId="66412B63" w14:textId="77777777" w:rsidR="00B705E8" w:rsidRPr="007B4BF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418" w:type="dxa"/>
            <w:hideMark/>
          </w:tcPr>
          <w:p w14:paraId="6D2A7564" w14:textId="77777777" w:rsidR="00B705E8" w:rsidRPr="007B4BF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1701" w:type="dxa"/>
            <w:hideMark/>
          </w:tcPr>
          <w:p w14:paraId="10E663E8" w14:textId="77777777" w:rsidR="00B705E8" w:rsidRPr="007B4BF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36654C" w:rsidRPr="007B4BF1" w14:paraId="64272505" w14:textId="77777777" w:rsidTr="00C01759">
        <w:tc>
          <w:tcPr>
            <w:tcW w:w="2660" w:type="dxa"/>
            <w:hideMark/>
          </w:tcPr>
          <w:p w14:paraId="43E3EDEB" w14:textId="77777777" w:rsidR="0036654C" w:rsidRPr="007B4BF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7B4BF1">
              <w:rPr>
                <w:rFonts w:ascii="Angsana New" w:eastAsia="Calibri" w:hAnsi="Angsana New"/>
                <w:b/>
                <w:bCs/>
                <w:szCs w:val="24"/>
                <w:u w:val="single"/>
              </w:rPr>
              <w:t>Financial asset</w:t>
            </w:r>
          </w:p>
        </w:tc>
        <w:tc>
          <w:tcPr>
            <w:tcW w:w="1418" w:type="dxa"/>
          </w:tcPr>
          <w:p w14:paraId="1A2B33CE"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17" w:type="dxa"/>
          </w:tcPr>
          <w:p w14:paraId="066F1ABD"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276" w:type="dxa"/>
          </w:tcPr>
          <w:p w14:paraId="6F618146"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18" w:type="dxa"/>
          </w:tcPr>
          <w:p w14:paraId="0AA9589D" w14:textId="77777777" w:rsidR="0036654C" w:rsidRPr="007B4BF1"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701" w:type="dxa"/>
          </w:tcPr>
          <w:p w14:paraId="1DB92E05"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D760BA" w:rsidRPr="007B4BF1" w14:paraId="18E74BF2" w14:textId="77777777" w:rsidTr="00C01759">
        <w:tc>
          <w:tcPr>
            <w:tcW w:w="2660" w:type="dxa"/>
            <w:tcBorders>
              <w:top w:val="nil"/>
              <w:left w:val="nil"/>
              <w:bottom w:val="nil"/>
              <w:right w:val="nil"/>
            </w:tcBorders>
            <w:shd w:val="clear" w:color="auto" w:fill="auto"/>
            <w:vAlign w:val="bottom"/>
            <w:hideMark/>
          </w:tcPr>
          <w:p w14:paraId="4CC41B4A" w14:textId="77777777" w:rsidR="00D760BA" w:rsidRPr="007B4BF1" w:rsidRDefault="00D760BA" w:rsidP="00D760BA">
            <w:pPr>
              <w:overflowPunct/>
              <w:autoSpaceDE/>
              <w:autoSpaceDN/>
              <w:adjustRightInd/>
              <w:spacing w:line="48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1418" w:type="dxa"/>
          </w:tcPr>
          <w:p w14:paraId="1A57C3FF" w14:textId="348B92F3" w:rsidR="00D760BA" w:rsidRPr="005C3161" w:rsidRDefault="00855A8E"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22,415,163.91</w:t>
            </w:r>
          </w:p>
        </w:tc>
        <w:tc>
          <w:tcPr>
            <w:tcW w:w="1417" w:type="dxa"/>
          </w:tcPr>
          <w:p w14:paraId="3406C682" w14:textId="4096633B" w:rsidR="00D760BA" w:rsidRPr="005C3161" w:rsidRDefault="00D760BA"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276" w:type="dxa"/>
          </w:tcPr>
          <w:p w14:paraId="02FA3DE6" w14:textId="2366F973" w:rsidR="00D760BA" w:rsidRPr="005C3161" w:rsidRDefault="00855A8E"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88,865.98</w:t>
            </w:r>
          </w:p>
        </w:tc>
        <w:tc>
          <w:tcPr>
            <w:tcW w:w="1418" w:type="dxa"/>
          </w:tcPr>
          <w:p w14:paraId="55255DC5" w14:textId="03E76C32" w:rsidR="00D760BA" w:rsidRPr="005C3161" w:rsidRDefault="00855A8E" w:rsidP="00D760BA">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5C3161">
              <w:rPr>
                <w:rFonts w:ascii="Angsana New" w:hAnsi="Angsana New"/>
                <w:szCs w:val="24"/>
              </w:rPr>
              <w:t>22,504,029.89</w:t>
            </w:r>
          </w:p>
        </w:tc>
        <w:tc>
          <w:tcPr>
            <w:tcW w:w="1701" w:type="dxa"/>
          </w:tcPr>
          <w:p w14:paraId="158B37C5" w14:textId="717E6F3F" w:rsidR="00D760BA" w:rsidRPr="005C3161" w:rsidRDefault="00D760BA" w:rsidP="00D760BA">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0.</w:t>
            </w:r>
            <w:r w:rsidR="00855A8E" w:rsidRPr="005C3161">
              <w:rPr>
                <w:rFonts w:ascii="Angsana New" w:hAnsi="Angsana New"/>
                <w:szCs w:val="24"/>
              </w:rPr>
              <w:t>15</w:t>
            </w:r>
            <w:r w:rsidRPr="005C3161">
              <w:rPr>
                <w:rFonts w:ascii="Angsana New" w:hAnsi="Angsana New"/>
                <w:szCs w:val="24"/>
              </w:rPr>
              <w:t>% - 1.</w:t>
            </w:r>
            <w:r w:rsidR="00855A8E" w:rsidRPr="005C3161">
              <w:rPr>
                <w:rFonts w:ascii="Angsana New" w:hAnsi="Angsana New"/>
                <w:szCs w:val="24"/>
              </w:rPr>
              <w:t>00</w:t>
            </w:r>
            <w:r w:rsidRPr="005C3161">
              <w:rPr>
                <w:rFonts w:ascii="Angsana New" w:hAnsi="Angsana New"/>
                <w:szCs w:val="24"/>
              </w:rPr>
              <w:t>%</w:t>
            </w:r>
          </w:p>
        </w:tc>
      </w:tr>
      <w:tr w:rsidR="00D760BA" w:rsidRPr="007B4BF1" w14:paraId="6B8C258F" w14:textId="77777777" w:rsidTr="00C01759">
        <w:tc>
          <w:tcPr>
            <w:tcW w:w="2660" w:type="dxa"/>
            <w:tcBorders>
              <w:top w:val="nil"/>
              <w:left w:val="nil"/>
              <w:bottom w:val="nil"/>
              <w:right w:val="nil"/>
            </w:tcBorders>
            <w:shd w:val="clear" w:color="auto" w:fill="auto"/>
            <w:vAlign w:val="bottom"/>
            <w:hideMark/>
          </w:tcPr>
          <w:p w14:paraId="7C595269" w14:textId="77777777" w:rsidR="00D760BA" w:rsidRPr="007B4BF1" w:rsidRDefault="00D760BA" w:rsidP="00D760BA">
            <w:pPr>
              <w:overflowPunct/>
              <w:autoSpaceDE/>
              <w:autoSpaceDN/>
              <w:adjustRightInd/>
              <w:spacing w:line="480" w:lineRule="exact"/>
              <w:ind w:left="84"/>
              <w:jc w:val="both"/>
              <w:textAlignment w:val="auto"/>
              <w:rPr>
                <w:rFonts w:ascii="Angsana New" w:eastAsia="Calibri" w:hAnsi="Angsana New"/>
                <w:szCs w:val="24"/>
              </w:rPr>
            </w:pPr>
            <w:r w:rsidRPr="007B4BF1">
              <w:rPr>
                <w:rFonts w:ascii="Angsana New" w:hAnsi="Angsana New"/>
                <w:szCs w:val="24"/>
              </w:rPr>
              <w:t>Other current receivable</w:t>
            </w:r>
          </w:p>
        </w:tc>
        <w:tc>
          <w:tcPr>
            <w:tcW w:w="1418" w:type="dxa"/>
            <w:shd w:val="clear" w:color="auto" w:fill="auto"/>
          </w:tcPr>
          <w:p w14:paraId="09BB7BA3" w14:textId="6BEF50C7" w:rsidR="00D760BA" w:rsidRPr="005C316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17" w:type="dxa"/>
            <w:shd w:val="clear" w:color="auto" w:fill="auto"/>
          </w:tcPr>
          <w:p w14:paraId="7882C87F" w14:textId="66F0A0DE" w:rsidR="00D760BA" w:rsidRPr="005C3161" w:rsidRDefault="00855A8E"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178,974.92</w:t>
            </w:r>
          </w:p>
        </w:tc>
        <w:tc>
          <w:tcPr>
            <w:tcW w:w="1276" w:type="dxa"/>
            <w:shd w:val="clear" w:color="auto" w:fill="auto"/>
            <w:vAlign w:val="bottom"/>
          </w:tcPr>
          <w:p w14:paraId="4C529763" w14:textId="314FFA4F" w:rsidR="00D760BA" w:rsidRPr="005C3161" w:rsidRDefault="00855A8E"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42,545,798.65</w:t>
            </w:r>
          </w:p>
        </w:tc>
        <w:tc>
          <w:tcPr>
            <w:tcW w:w="1418" w:type="dxa"/>
            <w:shd w:val="clear" w:color="auto" w:fill="auto"/>
            <w:vAlign w:val="bottom"/>
          </w:tcPr>
          <w:p w14:paraId="1786967F" w14:textId="659CA50E" w:rsidR="00D760BA" w:rsidRPr="005C3161" w:rsidRDefault="00855A8E" w:rsidP="00D760BA">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42,724,773.57</w:t>
            </w:r>
          </w:p>
        </w:tc>
        <w:tc>
          <w:tcPr>
            <w:tcW w:w="1701" w:type="dxa"/>
            <w:shd w:val="clear" w:color="auto" w:fill="auto"/>
          </w:tcPr>
          <w:p w14:paraId="21483E56" w14:textId="762316C2" w:rsidR="00D760BA" w:rsidRPr="005C3161" w:rsidRDefault="00D760BA" w:rsidP="00D760BA">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5.00% - 6.00%</w:t>
            </w:r>
          </w:p>
        </w:tc>
      </w:tr>
      <w:tr w:rsidR="00D760BA" w:rsidRPr="007B4BF1" w14:paraId="5D25DCCB" w14:textId="77777777" w:rsidTr="00C01759">
        <w:tc>
          <w:tcPr>
            <w:tcW w:w="2660" w:type="dxa"/>
          </w:tcPr>
          <w:p w14:paraId="7A89C140" w14:textId="77777777" w:rsidR="00D760BA" w:rsidRPr="007B4BF1" w:rsidRDefault="00D760BA" w:rsidP="00D760BA">
            <w:pPr>
              <w:overflowPunct/>
              <w:autoSpaceDE/>
              <w:autoSpaceDN/>
              <w:adjustRightInd/>
              <w:spacing w:line="480" w:lineRule="exact"/>
              <w:ind w:left="84"/>
              <w:jc w:val="both"/>
              <w:textAlignment w:val="auto"/>
              <w:rPr>
                <w:rFonts w:ascii="Angsana New" w:hAnsi="Angsana New"/>
                <w:szCs w:val="24"/>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to</w:t>
            </w:r>
          </w:p>
        </w:tc>
        <w:tc>
          <w:tcPr>
            <w:tcW w:w="1418" w:type="dxa"/>
          </w:tcPr>
          <w:p w14:paraId="11C7C072" w14:textId="77777777" w:rsidR="00D760BA" w:rsidRPr="005C3161" w:rsidRDefault="00D760BA" w:rsidP="00D760BA">
            <w:pPr>
              <w:tabs>
                <w:tab w:val="decimal" w:pos="884"/>
              </w:tabs>
              <w:overflowPunct/>
              <w:autoSpaceDE/>
              <w:autoSpaceDN/>
              <w:adjustRightInd/>
              <w:spacing w:line="480" w:lineRule="exact"/>
              <w:jc w:val="right"/>
              <w:textAlignment w:val="auto"/>
              <w:rPr>
                <w:rFonts w:ascii="Angsana New" w:hAnsi="Angsana New"/>
                <w:szCs w:val="24"/>
              </w:rPr>
            </w:pPr>
          </w:p>
        </w:tc>
        <w:tc>
          <w:tcPr>
            <w:tcW w:w="1417" w:type="dxa"/>
          </w:tcPr>
          <w:p w14:paraId="372E8332" w14:textId="77777777" w:rsidR="00D760BA" w:rsidRPr="005C3161" w:rsidRDefault="00D760BA" w:rsidP="00D760BA">
            <w:pPr>
              <w:tabs>
                <w:tab w:val="decimal" w:pos="951"/>
              </w:tabs>
              <w:overflowPunct/>
              <w:autoSpaceDE/>
              <w:autoSpaceDN/>
              <w:adjustRightInd/>
              <w:spacing w:line="480" w:lineRule="exact"/>
              <w:jc w:val="right"/>
              <w:textAlignment w:val="auto"/>
              <w:rPr>
                <w:rFonts w:ascii="Angsana New" w:hAnsi="Angsana New"/>
                <w:szCs w:val="24"/>
              </w:rPr>
            </w:pPr>
          </w:p>
        </w:tc>
        <w:tc>
          <w:tcPr>
            <w:tcW w:w="1276" w:type="dxa"/>
          </w:tcPr>
          <w:p w14:paraId="0E6BEE55" w14:textId="77777777" w:rsidR="00D760BA" w:rsidRPr="005C3161" w:rsidRDefault="00D760BA" w:rsidP="00D760BA">
            <w:pPr>
              <w:tabs>
                <w:tab w:val="decimal" w:pos="970"/>
              </w:tabs>
              <w:overflowPunct/>
              <w:autoSpaceDE/>
              <w:autoSpaceDN/>
              <w:adjustRightInd/>
              <w:spacing w:line="480" w:lineRule="exact"/>
              <w:jc w:val="right"/>
              <w:textAlignment w:val="auto"/>
              <w:rPr>
                <w:rFonts w:ascii="Angsana New" w:hAnsi="Angsana New"/>
                <w:szCs w:val="24"/>
                <w:cs/>
              </w:rPr>
            </w:pPr>
          </w:p>
        </w:tc>
        <w:tc>
          <w:tcPr>
            <w:tcW w:w="1418" w:type="dxa"/>
          </w:tcPr>
          <w:p w14:paraId="5DA2EC33" w14:textId="77777777" w:rsidR="00D760BA" w:rsidRPr="005C3161" w:rsidRDefault="00D760BA" w:rsidP="00D760BA">
            <w:pPr>
              <w:tabs>
                <w:tab w:val="decimal" w:pos="794"/>
              </w:tabs>
              <w:overflowPunct/>
              <w:autoSpaceDE/>
              <w:autoSpaceDN/>
              <w:adjustRightInd/>
              <w:spacing w:line="480" w:lineRule="exact"/>
              <w:jc w:val="right"/>
              <w:textAlignment w:val="auto"/>
              <w:rPr>
                <w:rFonts w:ascii="Angsana New" w:hAnsi="Angsana New"/>
                <w:szCs w:val="24"/>
              </w:rPr>
            </w:pPr>
          </w:p>
        </w:tc>
        <w:tc>
          <w:tcPr>
            <w:tcW w:w="1701" w:type="dxa"/>
          </w:tcPr>
          <w:p w14:paraId="4E4C38A4" w14:textId="77777777" w:rsidR="00D760BA" w:rsidRPr="005C3161" w:rsidRDefault="00D760BA" w:rsidP="00D760BA">
            <w:pPr>
              <w:overflowPunct/>
              <w:autoSpaceDE/>
              <w:autoSpaceDN/>
              <w:adjustRightInd/>
              <w:spacing w:line="480" w:lineRule="exact"/>
              <w:jc w:val="right"/>
              <w:textAlignment w:val="auto"/>
              <w:rPr>
                <w:rFonts w:ascii="Angsana New" w:hAnsi="Angsana New"/>
                <w:szCs w:val="24"/>
              </w:rPr>
            </w:pPr>
          </w:p>
        </w:tc>
      </w:tr>
      <w:tr w:rsidR="00D760BA" w:rsidRPr="007B4BF1" w14:paraId="79902443" w14:textId="77777777" w:rsidTr="00C01759">
        <w:tc>
          <w:tcPr>
            <w:tcW w:w="2660" w:type="dxa"/>
          </w:tcPr>
          <w:p w14:paraId="10944332" w14:textId="77777777" w:rsidR="00D760BA" w:rsidRPr="007B4BF1" w:rsidRDefault="00D760BA" w:rsidP="00D760BA">
            <w:pPr>
              <w:overflowPunct/>
              <w:autoSpaceDE/>
              <w:autoSpaceDN/>
              <w:adjustRightInd/>
              <w:spacing w:line="480" w:lineRule="exact"/>
              <w:ind w:left="84" w:firstLine="200"/>
              <w:jc w:val="both"/>
              <w:textAlignment w:val="auto"/>
              <w:rPr>
                <w:rFonts w:ascii="Angsana New" w:eastAsia="Calibri" w:hAnsi="Angsana New"/>
                <w:szCs w:val="24"/>
                <w:cs/>
              </w:rPr>
            </w:pPr>
            <w:r w:rsidRPr="007B4BF1">
              <w:rPr>
                <w:rFonts w:ascii="Angsana New" w:hAnsi="Angsana New"/>
                <w:szCs w:val="24"/>
              </w:rPr>
              <w:t>Related parties</w:t>
            </w:r>
          </w:p>
        </w:tc>
        <w:tc>
          <w:tcPr>
            <w:tcW w:w="1418" w:type="dxa"/>
          </w:tcPr>
          <w:p w14:paraId="22E29AC6" w14:textId="48C0AD95" w:rsidR="00D760BA" w:rsidRPr="005C316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hint="cs"/>
                <w:szCs w:val="24"/>
                <w:cs/>
              </w:rPr>
              <w:t>-</w:t>
            </w:r>
          </w:p>
        </w:tc>
        <w:tc>
          <w:tcPr>
            <w:tcW w:w="1417" w:type="dxa"/>
          </w:tcPr>
          <w:p w14:paraId="6A586DF3" w14:textId="7659CB6B" w:rsidR="00D760BA" w:rsidRPr="005C3161" w:rsidRDefault="00855A8E"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1,242,255,878.60</w:t>
            </w:r>
          </w:p>
        </w:tc>
        <w:tc>
          <w:tcPr>
            <w:tcW w:w="1276" w:type="dxa"/>
          </w:tcPr>
          <w:p w14:paraId="5D7F032E" w14:textId="3E4C42F6" w:rsidR="00D760BA" w:rsidRPr="005C3161" w:rsidRDefault="00D760BA"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18" w:type="dxa"/>
          </w:tcPr>
          <w:p w14:paraId="6CA9D7DF" w14:textId="56727CCF" w:rsidR="00D760BA" w:rsidRPr="005C3161" w:rsidRDefault="00855A8E" w:rsidP="00D760BA">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1,242,255,878.60</w:t>
            </w:r>
          </w:p>
        </w:tc>
        <w:tc>
          <w:tcPr>
            <w:tcW w:w="1701" w:type="dxa"/>
          </w:tcPr>
          <w:p w14:paraId="4ACB6FE3" w14:textId="6AEB9DBC" w:rsidR="00D760BA" w:rsidRPr="005C3161" w:rsidRDefault="00D760BA" w:rsidP="00D760BA">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 xml:space="preserve">5.00% - </w:t>
            </w:r>
            <w:r w:rsidR="00855A8E" w:rsidRPr="005C3161">
              <w:rPr>
                <w:rFonts w:ascii="Angsana New" w:hAnsi="Angsana New"/>
                <w:szCs w:val="24"/>
              </w:rPr>
              <w:t>7</w:t>
            </w:r>
            <w:r w:rsidRPr="005C3161">
              <w:rPr>
                <w:rFonts w:ascii="Angsana New" w:hAnsi="Angsana New"/>
                <w:szCs w:val="24"/>
              </w:rPr>
              <w:t>.00%</w:t>
            </w:r>
          </w:p>
        </w:tc>
      </w:tr>
      <w:tr w:rsidR="00D760BA" w:rsidRPr="007B4BF1" w14:paraId="580B448F" w14:textId="77777777" w:rsidTr="00C01759">
        <w:tc>
          <w:tcPr>
            <w:tcW w:w="2660" w:type="dxa"/>
            <w:tcBorders>
              <w:top w:val="nil"/>
              <w:left w:val="nil"/>
              <w:bottom w:val="nil"/>
              <w:right w:val="nil"/>
            </w:tcBorders>
            <w:shd w:val="clear" w:color="auto" w:fill="auto"/>
            <w:vAlign w:val="bottom"/>
          </w:tcPr>
          <w:p w14:paraId="15BFDDF5" w14:textId="77777777" w:rsidR="00D760BA" w:rsidRPr="007B4BF1" w:rsidRDefault="00D760BA" w:rsidP="00D760BA">
            <w:pPr>
              <w:overflowPunct/>
              <w:autoSpaceDE/>
              <w:autoSpaceDN/>
              <w:adjustRightInd/>
              <w:spacing w:line="480" w:lineRule="exact"/>
              <w:ind w:left="84"/>
              <w:jc w:val="both"/>
              <w:textAlignment w:val="auto"/>
              <w:rPr>
                <w:rFonts w:ascii="Angsana New" w:eastAsia="Calibri" w:hAnsi="Angsana New"/>
                <w:szCs w:val="24"/>
                <w:cs/>
              </w:rPr>
            </w:pPr>
            <w:r w:rsidRPr="007B4BF1">
              <w:rPr>
                <w:rFonts w:ascii="Angsana New" w:hAnsi="Angsana New"/>
                <w:szCs w:val="24"/>
              </w:rPr>
              <w:t>Other current financial asset</w:t>
            </w:r>
          </w:p>
        </w:tc>
        <w:tc>
          <w:tcPr>
            <w:tcW w:w="1418" w:type="dxa"/>
          </w:tcPr>
          <w:p w14:paraId="7CB2B978" w14:textId="37DCDAE7" w:rsidR="00D760BA" w:rsidRPr="005C3161" w:rsidRDefault="00D760BA" w:rsidP="00D760BA">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17" w:type="dxa"/>
          </w:tcPr>
          <w:p w14:paraId="6F823D02" w14:textId="2C0DA8B7" w:rsidR="00D760BA" w:rsidRPr="005C3161" w:rsidRDefault="00D760BA" w:rsidP="00D760BA">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w:t>
            </w:r>
            <w:r w:rsidR="00855A8E" w:rsidRPr="005C3161">
              <w:rPr>
                <w:rFonts w:ascii="Angsana New" w:hAnsi="Angsana New"/>
                <w:szCs w:val="24"/>
              </w:rPr>
              <w:t>978.79</w:t>
            </w:r>
          </w:p>
        </w:tc>
        <w:tc>
          <w:tcPr>
            <w:tcW w:w="1276" w:type="dxa"/>
          </w:tcPr>
          <w:p w14:paraId="726B5ED9" w14:textId="74FC872F" w:rsidR="00D760BA" w:rsidRPr="005C3161" w:rsidRDefault="00855A8E" w:rsidP="00D760BA">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354,837.05</w:t>
            </w:r>
          </w:p>
        </w:tc>
        <w:tc>
          <w:tcPr>
            <w:tcW w:w="1418" w:type="dxa"/>
          </w:tcPr>
          <w:p w14:paraId="1C22A50B" w14:textId="6E263136" w:rsidR="00D760BA" w:rsidRPr="005C3161" w:rsidRDefault="00855A8E" w:rsidP="00D760BA">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391,815.84</w:t>
            </w:r>
          </w:p>
        </w:tc>
        <w:tc>
          <w:tcPr>
            <w:tcW w:w="1701" w:type="dxa"/>
          </w:tcPr>
          <w:p w14:paraId="7822545C" w14:textId="7E046E21" w:rsidR="00D760BA" w:rsidRPr="005C3161" w:rsidRDefault="00D760BA" w:rsidP="00D760BA">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1.00%</w:t>
            </w:r>
          </w:p>
        </w:tc>
      </w:tr>
      <w:tr w:rsidR="005B7E07" w:rsidRPr="007B4BF1" w14:paraId="378A28D9" w14:textId="77777777" w:rsidTr="00C01759">
        <w:tc>
          <w:tcPr>
            <w:tcW w:w="2660" w:type="dxa"/>
            <w:tcBorders>
              <w:top w:val="nil"/>
              <w:left w:val="nil"/>
              <w:bottom w:val="nil"/>
              <w:right w:val="nil"/>
            </w:tcBorders>
            <w:shd w:val="clear" w:color="auto" w:fill="auto"/>
            <w:vAlign w:val="bottom"/>
            <w:hideMark/>
          </w:tcPr>
          <w:p w14:paraId="33C2BC40" w14:textId="77777777" w:rsidR="005B7E07" w:rsidRPr="007B4BF1" w:rsidRDefault="005B7E07" w:rsidP="005B7E07">
            <w:pPr>
              <w:overflowPunct/>
              <w:autoSpaceDE/>
              <w:autoSpaceDN/>
              <w:adjustRightInd/>
              <w:spacing w:line="480" w:lineRule="exact"/>
              <w:ind w:left="84"/>
              <w:jc w:val="both"/>
              <w:textAlignment w:val="auto"/>
              <w:rPr>
                <w:rFonts w:ascii="Angsana New" w:eastAsia="Calibri" w:hAnsi="Angsana New"/>
                <w:szCs w:val="24"/>
                <w:cs/>
                <w:lang w:val="th-TH"/>
              </w:rPr>
            </w:pPr>
            <w:r w:rsidRPr="007B4BF1">
              <w:rPr>
                <w:rFonts w:ascii="Angsana New" w:hAnsi="Angsana New"/>
                <w:b/>
                <w:bCs/>
                <w:szCs w:val="24"/>
                <w:u w:val="single"/>
              </w:rPr>
              <w:t>Financial liabilities</w:t>
            </w:r>
          </w:p>
        </w:tc>
        <w:tc>
          <w:tcPr>
            <w:tcW w:w="1418" w:type="dxa"/>
          </w:tcPr>
          <w:p w14:paraId="50BCB226" w14:textId="77777777" w:rsidR="005B7E07" w:rsidRPr="005C3161" w:rsidRDefault="005B7E07" w:rsidP="005B7E07">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17" w:type="dxa"/>
          </w:tcPr>
          <w:p w14:paraId="720B3FE8" w14:textId="77777777" w:rsidR="005B7E07" w:rsidRPr="005C3161" w:rsidRDefault="005B7E07" w:rsidP="005B7E07">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276" w:type="dxa"/>
          </w:tcPr>
          <w:p w14:paraId="349F9AE6" w14:textId="77777777" w:rsidR="005B7E07" w:rsidRPr="005C3161" w:rsidRDefault="005B7E07" w:rsidP="005B7E07">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418" w:type="dxa"/>
          </w:tcPr>
          <w:p w14:paraId="6A062785" w14:textId="77777777" w:rsidR="005B7E07" w:rsidRPr="005C3161" w:rsidRDefault="005B7E07" w:rsidP="005B7E07">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701" w:type="dxa"/>
          </w:tcPr>
          <w:p w14:paraId="0926FB7A" w14:textId="77777777" w:rsidR="005B7E07" w:rsidRPr="005C3161" w:rsidRDefault="005B7E07" w:rsidP="005B7E07">
            <w:pPr>
              <w:overflowPunct/>
              <w:autoSpaceDE/>
              <w:autoSpaceDN/>
              <w:adjustRightInd/>
              <w:spacing w:line="480" w:lineRule="exact"/>
              <w:jc w:val="right"/>
              <w:textAlignment w:val="auto"/>
              <w:rPr>
                <w:rFonts w:ascii="Angsana New" w:eastAsia="Calibri" w:hAnsi="Angsana New"/>
                <w:szCs w:val="24"/>
              </w:rPr>
            </w:pPr>
          </w:p>
        </w:tc>
      </w:tr>
      <w:tr w:rsidR="00E95841" w:rsidRPr="007B4BF1" w14:paraId="26B0C359" w14:textId="77777777" w:rsidTr="00C01759">
        <w:tc>
          <w:tcPr>
            <w:tcW w:w="2660" w:type="dxa"/>
            <w:tcBorders>
              <w:top w:val="nil"/>
              <w:left w:val="nil"/>
              <w:bottom w:val="nil"/>
              <w:right w:val="nil"/>
            </w:tcBorders>
            <w:shd w:val="clear" w:color="auto" w:fill="auto"/>
            <w:vAlign w:val="bottom"/>
          </w:tcPr>
          <w:p w14:paraId="00B530C2" w14:textId="208A686F" w:rsidR="00E95841" w:rsidRPr="007B4BF1" w:rsidRDefault="00E95841" w:rsidP="00E95841">
            <w:pPr>
              <w:overflowPunct/>
              <w:autoSpaceDE/>
              <w:autoSpaceDN/>
              <w:adjustRightInd/>
              <w:spacing w:line="480" w:lineRule="exact"/>
              <w:ind w:left="84"/>
              <w:jc w:val="both"/>
              <w:textAlignment w:val="auto"/>
              <w:rPr>
                <w:rFonts w:ascii="Angsana New" w:hAnsi="Angsana New"/>
                <w:b/>
                <w:bCs/>
                <w:szCs w:val="24"/>
                <w:u w:val="single"/>
              </w:rPr>
            </w:pPr>
            <w:r w:rsidRPr="007B4BF1">
              <w:rPr>
                <w:rFonts w:ascii="Angsana New" w:hAnsi="Angsana New"/>
                <w:szCs w:val="24"/>
              </w:rPr>
              <w:t>Bank overdraft and short term</w:t>
            </w:r>
          </w:p>
        </w:tc>
        <w:tc>
          <w:tcPr>
            <w:tcW w:w="1418" w:type="dxa"/>
          </w:tcPr>
          <w:p w14:paraId="421C416B" w14:textId="77777777" w:rsidR="00E95841" w:rsidRPr="005C3161" w:rsidRDefault="00E95841" w:rsidP="00E95841">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17" w:type="dxa"/>
          </w:tcPr>
          <w:p w14:paraId="51066F87" w14:textId="77777777" w:rsidR="00E95841" w:rsidRPr="005C3161" w:rsidRDefault="00E95841" w:rsidP="00E95841">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276" w:type="dxa"/>
          </w:tcPr>
          <w:p w14:paraId="7EF1622F" w14:textId="77777777" w:rsidR="00E95841" w:rsidRPr="005C3161" w:rsidRDefault="00E95841" w:rsidP="00E95841">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418" w:type="dxa"/>
          </w:tcPr>
          <w:p w14:paraId="0D50A49B" w14:textId="77777777" w:rsidR="00E95841" w:rsidRPr="005C3161" w:rsidRDefault="00E95841" w:rsidP="00E95841">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701" w:type="dxa"/>
          </w:tcPr>
          <w:p w14:paraId="69C787C7" w14:textId="77777777" w:rsidR="00E95841" w:rsidRPr="005C3161" w:rsidRDefault="00E95841" w:rsidP="00E95841">
            <w:pPr>
              <w:overflowPunct/>
              <w:autoSpaceDE/>
              <w:autoSpaceDN/>
              <w:adjustRightInd/>
              <w:spacing w:line="480" w:lineRule="exact"/>
              <w:jc w:val="right"/>
              <w:textAlignment w:val="auto"/>
              <w:rPr>
                <w:rFonts w:ascii="Angsana New" w:eastAsia="Calibri" w:hAnsi="Angsana New"/>
                <w:szCs w:val="24"/>
              </w:rPr>
            </w:pPr>
          </w:p>
        </w:tc>
      </w:tr>
      <w:tr w:rsidR="00E95841" w:rsidRPr="007B4BF1" w14:paraId="795D4A39" w14:textId="77777777" w:rsidTr="00C01759">
        <w:tc>
          <w:tcPr>
            <w:tcW w:w="2660" w:type="dxa"/>
            <w:tcBorders>
              <w:top w:val="nil"/>
              <w:left w:val="nil"/>
              <w:bottom w:val="nil"/>
              <w:right w:val="nil"/>
            </w:tcBorders>
            <w:shd w:val="clear" w:color="auto" w:fill="auto"/>
          </w:tcPr>
          <w:p w14:paraId="230DA732" w14:textId="78D53267" w:rsidR="00E95841" w:rsidRPr="007B4BF1" w:rsidRDefault="00E95841" w:rsidP="00E95841">
            <w:pPr>
              <w:tabs>
                <w:tab w:val="left" w:pos="2547"/>
              </w:tabs>
              <w:overflowPunct/>
              <w:autoSpaceDE/>
              <w:autoSpaceDN/>
              <w:adjustRightInd/>
              <w:spacing w:line="400" w:lineRule="exact"/>
              <w:ind w:firstLine="284"/>
              <w:textAlignment w:val="auto"/>
              <w:rPr>
                <w:rFonts w:ascii="Angsana New" w:hAnsi="Angsana New"/>
                <w:b/>
                <w:bCs/>
                <w:szCs w:val="24"/>
                <w:u w:val="single"/>
              </w:rPr>
            </w:pPr>
            <w:r w:rsidRPr="007B4BF1">
              <w:rPr>
                <w:rFonts w:ascii="Angsana New" w:eastAsia="Calibri" w:hAnsi="Angsana New"/>
                <w:szCs w:val="24"/>
              </w:rPr>
              <w:t xml:space="preserve">loans from financial </w:t>
            </w:r>
            <w:r w:rsidRPr="00E95841">
              <w:rPr>
                <w:rFonts w:ascii="Angsana New" w:eastAsia="Calibri" w:hAnsi="Angsana New"/>
                <w:szCs w:val="24"/>
              </w:rPr>
              <w:t>institutions</w:t>
            </w:r>
          </w:p>
        </w:tc>
        <w:tc>
          <w:tcPr>
            <w:tcW w:w="1418" w:type="dxa"/>
          </w:tcPr>
          <w:p w14:paraId="5DD40028" w14:textId="4F2F5ABC" w:rsidR="00E95841" w:rsidRPr="005C3161" w:rsidRDefault="00963E32" w:rsidP="00E95841">
            <w:pPr>
              <w:tabs>
                <w:tab w:val="decimal" w:pos="884"/>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rPr>
              <w:t>25,000,000.00</w:t>
            </w:r>
          </w:p>
        </w:tc>
        <w:tc>
          <w:tcPr>
            <w:tcW w:w="1417" w:type="dxa"/>
          </w:tcPr>
          <w:p w14:paraId="2916D3F4" w14:textId="66B8CED6" w:rsidR="00E95841" w:rsidRPr="005C3161" w:rsidRDefault="00963E32" w:rsidP="00E95841">
            <w:pPr>
              <w:tabs>
                <w:tab w:val="decimal" w:pos="951"/>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rPr>
              <w:t>-</w:t>
            </w:r>
          </w:p>
        </w:tc>
        <w:tc>
          <w:tcPr>
            <w:tcW w:w="1276" w:type="dxa"/>
          </w:tcPr>
          <w:p w14:paraId="6BCDEDD0" w14:textId="5AE3E133" w:rsidR="00E95841" w:rsidRPr="005C3161" w:rsidRDefault="00963E32" w:rsidP="00E95841">
            <w:pPr>
              <w:tabs>
                <w:tab w:val="decimal" w:pos="970"/>
              </w:tabs>
              <w:overflowPunct/>
              <w:autoSpaceDE/>
              <w:autoSpaceDN/>
              <w:adjustRightInd/>
              <w:spacing w:line="480" w:lineRule="exact"/>
              <w:ind w:right="-110"/>
              <w:jc w:val="right"/>
              <w:textAlignment w:val="auto"/>
              <w:rPr>
                <w:rFonts w:ascii="Angsana New" w:eastAsia="Calibri" w:hAnsi="Angsana New"/>
                <w:szCs w:val="24"/>
              </w:rPr>
            </w:pPr>
            <w:r w:rsidRPr="005C3161">
              <w:rPr>
                <w:rFonts w:ascii="Angsana New" w:hAnsi="Angsana New"/>
                <w:szCs w:val="24"/>
              </w:rPr>
              <w:t>-</w:t>
            </w:r>
          </w:p>
        </w:tc>
        <w:tc>
          <w:tcPr>
            <w:tcW w:w="1418" w:type="dxa"/>
          </w:tcPr>
          <w:p w14:paraId="56292AEA" w14:textId="73434C39" w:rsidR="00E95841" w:rsidRPr="005C3161" w:rsidRDefault="00963E32" w:rsidP="00E95841">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25,000,000.00</w:t>
            </w:r>
          </w:p>
        </w:tc>
        <w:tc>
          <w:tcPr>
            <w:tcW w:w="1701" w:type="dxa"/>
          </w:tcPr>
          <w:p w14:paraId="046031A5" w14:textId="77D019B8" w:rsidR="00E95841" w:rsidRPr="005C3161" w:rsidRDefault="00963E32" w:rsidP="00E95841">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MMR</w:t>
            </w:r>
          </w:p>
        </w:tc>
      </w:tr>
      <w:tr w:rsidR="00CC2BC6" w:rsidRPr="007B4BF1" w14:paraId="152E6D8E" w14:textId="77777777" w:rsidTr="00C01759">
        <w:tc>
          <w:tcPr>
            <w:tcW w:w="2660" w:type="dxa"/>
            <w:tcBorders>
              <w:top w:val="nil"/>
              <w:left w:val="nil"/>
              <w:bottom w:val="nil"/>
              <w:right w:val="nil"/>
            </w:tcBorders>
            <w:shd w:val="clear" w:color="auto" w:fill="auto"/>
            <w:vAlign w:val="bottom"/>
          </w:tcPr>
          <w:p w14:paraId="0B8877FB" w14:textId="77777777" w:rsidR="00CC2BC6" w:rsidRPr="007B4BF1" w:rsidRDefault="00CC2BC6" w:rsidP="00CC2BC6">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accounts payables</w:t>
            </w:r>
          </w:p>
        </w:tc>
        <w:tc>
          <w:tcPr>
            <w:tcW w:w="1418" w:type="dxa"/>
          </w:tcPr>
          <w:p w14:paraId="0D6F9601" w14:textId="596E3201" w:rsidR="00CC2BC6" w:rsidRPr="005C3161" w:rsidRDefault="00CC2BC6" w:rsidP="00CC2BC6">
            <w:pPr>
              <w:tabs>
                <w:tab w:val="decimal" w:pos="884"/>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cs/>
              </w:rPr>
              <w:t>-</w:t>
            </w:r>
          </w:p>
        </w:tc>
        <w:tc>
          <w:tcPr>
            <w:tcW w:w="1417" w:type="dxa"/>
          </w:tcPr>
          <w:p w14:paraId="0CDA5239" w14:textId="3D8A7B12" w:rsidR="00CC2BC6" w:rsidRPr="005C3161" w:rsidRDefault="00CC2BC6" w:rsidP="00CC2BC6">
            <w:pPr>
              <w:tabs>
                <w:tab w:val="decimal" w:pos="951"/>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cs/>
              </w:rPr>
              <w:t>-</w:t>
            </w:r>
          </w:p>
        </w:tc>
        <w:tc>
          <w:tcPr>
            <w:tcW w:w="1276" w:type="dxa"/>
          </w:tcPr>
          <w:p w14:paraId="2E910E7A" w14:textId="129703F7" w:rsidR="00CC2BC6" w:rsidRPr="005C3161" w:rsidRDefault="00963E32" w:rsidP="00CC2BC6">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18,703,621.42</w:t>
            </w:r>
          </w:p>
        </w:tc>
        <w:tc>
          <w:tcPr>
            <w:tcW w:w="1418" w:type="dxa"/>
          </w:tcPr>
          <w:p w14:paraId="0DE539E3" w14:textId="305B95D3" w:rsidR="00CC2BC6" w:rsidRPr="005C3161" w:rsidRDefault="00963E32" w:rsidP="00CC2BC6">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18,703,621.42</w:t>
            </w:r>
          </w:p>
        </w:tc>
        <w:tc>
          <w:tcPr>
            <w:tcW w:w="1701" w:type="dxa"/>
          </w:tcPr>
          <w:p w14:paraId="2DEA6B98" w14:textId="509C2F80" w:rsidR="00CC2BC6" w:rsidRPr="005C3161" w:rsidRDefault="00CC2BC6" w:rsidP="00CC2BC6">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r>
      <w:tr w:rsidR="00CC2BC6" w:rsidRPr="007B4BF1" w14:paraId="54E0F403" w14:textId="77777777" w:rsidTr="00C01759">
        <w:tc>
          <w:tcPr>
            <w:tcW w:w="2660" w:type="dxa"/>
            <w:tcBorders>
              <w:top w:val="nil"/>
              <w:left w:val="nil"/>
              <w:bottom w:val="nil"/>
              <w:right w:val="nil"/>
            </w:tcBorders>
            <w:shd w:val="clear" w:color="auto" w:fill="auto"/>
            <w:vAlign w:val="bottom"/>
          </w:tcPr>
          <w:p w14:paraId="35A4C90B" w14:textId="41F51825" w:rsidR="00CC2BC6" w:rsidRPr="007B4BF1" w:rsidRDefault="00CC2BC6" w:rsidP="00CC2BC6">
            <w:pPr>
              <w:overflowPunct/>
              <w:autoSpaceDE/>
              <w:autoSpaceDN/>
              <w:adjustRightInd/>
              <w:spacing w:line="480" w:lineRule="exact"/>
              <w:ind w:left="84"/>
              <w:jc w:val="both"/>
              <w:textAlignment w:val="auto"/>
              <w:rPr>
                <w:rFonts w:ascii="Angsana New" w:hAnsi="Angsana New"/>
                <w:szCs w:val="24"/>
              </w:rPr>
            </w:pPr>
            <w:r w:rsidRPr="007B4BF1">
              <w:rPr>
                <w:rFonts w:ascii="Angsana New" w:hAnsi="Angsana New"/>
                <w:szCs w:val="24"/>
                <w14:textOutline w14:w="0" w14:cap="rnd" w14:cmpd="sng" w14:algn="ctr">
                  <w14:noFill/>
                  <w14:prstDash w14:val="sysDot"/>
                  <w14:bevel/>
                </w14:textOutline>
              </w:rPr>
              <w:t xml:space="preserve">Retention payable </w:t>
            </w:r>
          </w:p>
        </w:tc>
        <w:tc>
          <w:tcPr>
            <w:tcW w:w="1418" w:type="dxa"/>
          </w:tcPr>
          <w:p w14:paraId="0DC18A88" w14:textId="63B90DD3" w:rsidR="00CC2BC6" w:rsidRPr="005C3161" w:rsidRDefault="00CC2BC6" w:rsidP="00CC2BC6">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417" w:type="dxa"/>
          </w:tcPr>
          <w:p w14:paraId="54EC4D96" w14:textId="3406A8E9" w:rsidR="00CC2BC6" w:rsidRPr="005C3161" w:rsidRDefault="00CC2BC6" w:rsidP="00CC2BC6">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276" w:type="dxa"/>
          </w:tcPr>
          <w:p w14:paraId="08694697" w14:textId="2A97A7F7" w:rsidR="00CC2BC6" w:rsidRPr="005C3161" w:rsidRDefault="00CC2BC6" w:rsidP="00CC2BC6">
            <w:pPr>
              <w:tabs>
                <w:tab w:val="decimal" w:pos="970"/>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451,923.16</w:t>
            </w:r>
          </w:p>
        </w:tc>
        <w:tc>
          <w:tcPr>
            <w:tcW w:w="1418" w:type="dxa"/>
          </w:tcPr>
          <w:p w14:paraId="49C5D331" w14:textId="63039F5D" w:rsidR="00CC2BC6" w:rsidRPr="005C3161" w:rsidRDefault="00CC2BC6" w:rsidP="00CC2BC6">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451,923.16</w:t>
            </w:r>
          </w:p>
        </w:tc>
        <w:tc>
          <w:tcPr>
            <w:tcW w:w="1701" w:type="dxa"/>
          </w:tcPr>
          <w:p w14:paraId="4543CB74" w14:textId="7DDBAF26" w:rsidR="00CC2BC6" w:rsidRPr="005C3161" w:rsidRDefault="00CC2BC6" w:rsidP="00CC2BC6">
            <w:pPr>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r>
      <w:tr w:rsidR="00734D33" w:rsidRPr="007B4BF1" w14:paraId="7466729E" w14:textId="77777777" w:rsidTr="00C01759">
        <w:tc>
          <w:tcPr>
            <w:tcW w:w="2660" w:type="dxa"/>
            <w:tcBorders>
              <w:top w:val="nil"/>
              <w:left w:val="nil"/>
              <w:bottom w:val="nil"/>
              <w:right w:val="nil"/>
            </w:tcBorders>
            <w:shd w:val="clear" w:color="auto" w:fill="auto"/>
            <w:vAlign w:val="bottom"/>
          </w:tcPr>
          <w:p w14:paraId="56E60D0F" w14:textId="797CD1A1" w:rsidR="00734D33" w:rsidRPr="007B4BF1" w:rsidRDefault="00734D33" w:rsidP="00963E32">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7B4BF1">
              <w:rPr>
                <w:rFonts w:ascii="Angsana New" w:hAnsi="Angsana New"/>
                <w:szCs w:val="24"/>
              </w:rPr>
              <w:t>Short-term loans from related parties</w:t>
            </w:r>
          </w:p>
        </w:tc>
        <w:tc>
          <w:tcPr>
            <w:tcW w:w="1418" w:type="dxa"/>
          </w:tcPr>
          <w:p w14:paraId="528FD702" w14:textId="2975CE1A" w:rsidR="00734D33" w:rsidRPr="005C3161" w:rsidRDefault="00BA2685" w:rsidP="00963E32">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417" w:type="dxa"/>
          </w:tcPr>
          <w:p w14:paraId="73384A68" w14:textId="2770962F" w:rsidR="00734D33" w:rsidRPr="005C3161" w:rsidRDefault="00BA2685" w:rsidP="00963E3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20,000,000.00</w:t>
            </w:r>
          </w:p>
        </w:tc>
        <w:tc>
          <w:tcPr>
            <w:tcW w:w="1276" w:type="dxa"/>
          </w:tcPr>
          <w:p w14:paraId="518B5A16" w14:textId="253E61A4" w:rsidR="00734D33" w:rsidRPr="005C3161" w:rsidRDefault="00BA2685" w:rsidP="00963E32">
            <w:pPr>
              <w:tabs>
                <w:tab w:val="decimal" w:pos="970"/>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w:t>
            </w:r>
          </w:p>
        </w:tc>
        <w:tc>
          <w:tcPr>
            <w:tcW w:w="1418" w:type="dxa"/>
          </w:tcPr>
          <w:p w14:paraId="6A0BE3D1" w14:textId="65349EE0" w:rsidR="00734D33" w:rsidRPr="005C3161" w:rsidRDefault="00BA2685" w:rsidP="00963E32">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20,000,000.00</w:t>
            </w:r>
          </w:p>
        </w:tc>
        <w:tc>
          <w:tcPr>
            <w:tcW w:w="1701" w:type="dxa"/>
          </w:tcPr>
          <w:p w14:paraId="652FC35B" w14:textId="2EBFF076" w:rsidR="00734D33" w:rsidRPr="005C3161" w:rsidRDefault="00BA2685" w:rsidP="00963E32">
            <w:pPr>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5.15%</w:t>
            </w:r>
          </w:p>
        </w:tc>
      </w:tr>
      <w:tr w:rsidR="00CC2BC6" w:rsidRPr="007B4BF1" w14:paraId="72A577A1" w14:textId="77777777" w:rsidTr="00C01759">
        <w:tc>
          <w:tcPr>
            <w:tcW w:w="2660" w:type="dxa"/>
          </w:tcPr>
          <w:p w14:paraId="312D9111" w14:textId="77777777" w:rsidR="00CC2BC6" w:rsidRPr="007B4BF1" w:rsidRDefault="00CC2BC6" w:rsidP="00CC2BC6">
            <w:pPr>
              <w:overflowPunct/>
              <w:autoSpaceDE/>
              <w:autoSpaceDN/>
              <w:adjustRightInd/>
              <w:spacing w:line="480" w:lineRule="exact"/>
              <w:ind w:left="84"/>
              <w:textAlignment w:val="auto"/>
              <w:rPr>
                <w:rFonts w:ascii="Angsana New" w:hAnsi="Angsana New"/>
                <w:szCs w:val="24"/>
              </w:rPr>
            </w:pPr>
            <w:r w:rsidRPr="007B4BF1">
              <w:rPr>
                <w:rFonts w:ascii="Angsana New" w:hAnsi="Angsana New"/>
                <w:szCs w:val="24"/>
              </w:rPr>
              <w:t>Long</w:t>
            </w:r>
            <w:r w:rsidRPr="007B4BF1">
              <w:rPr>
                <w:rFonts w:ascii="Angsana New" w:hAnsi="Angsana New"/>
                <w:szCs w:val="24"/>
                <w:cs/>
              </w:rPr>
              <w:t>-</w:t>
            </w:r>
            <w:r w:rsidRPr="007B4BF1">
              <w:rPr>
                <w:rFonts w:ascii="Angsana New" w:hAnsi="Angsana New"/>
                <w:szCs w:val="24"/>
              </w:rPr>
              <w:t>term borrowings</w:t>
            </w:r>
          </w:p>
        </w:tc>
        <w:tc>
          <w:tcPr>
            <w:tcW w:w="1418" w:type="dxa"/>
          </w:tcPr>
          <w:p w14:paraId="3C2300A8" w14:textId="73A0E876" w:rsidR="00CC2BC6" w:rsidRPr="005C3161" w:rsidRDefault="00BA2685" w:rsidP="00CC2BC6">
            <w:pPr>
              <w:tabs>
                <w:tab w:val="decimal" w:pos="88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81,828,064.35</w:t>
            </w:r>
          </w:p>
        </w:tc>
        <w:tc>
          <w:tcPr>
            <w:tcW w:w="1417" w:type="dxa"/>
          </w:tcPr>
          <w:p w14:paraId="25DD11D0" w14:textId="0582B9A3" w:rsidR="00CC2BC6" w:rsidRPr="005C3161" w:rsidRDefault="00CC2BC6" w:rsidP="00CC2BC6">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276" w:type="dxa"/>
          </w:tcPr>
          <w:p w14:paraId="2D0117CE" w14:textId="578AF9BF" w:rsidR="00CC2BC6" w:rsidRPr="005C3161" w:rsidRDefault="00CC2BC6" w:rsidP="00CC2BC6">
            <w:pPr>
              <w:tabs>
                <w:tab w:val="decimal" w:pos="970"/>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418" w:type="dxa"/>
          </w:tcPr>
          <w:p w14:paraId="1DFAF901" w14:textId="4B923948" w:rsidR="00CC2BC6" w:rsidRPr="005C3161" w:rsidRDefault="00BA2685" w:rsidP="00CC2BC6">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81,828,064.35</w:t>
            </w:r>
          </w:p>
        </w:tc>
        <w:tc>
          <w:tcPr>
            <w:tcW w:w="1701" w:type="dxa"/>
          </w:tcPr>
          <w:p w14:paraId="402F538F" w14:textId="552AB0DD" w:rsidR="00CC2BC6" w:rsidRPr="005C3161" w:rsidRDefault="00CC2BC6" w:rsidP="00CC2BC6">
            <w:pPr>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MLR-2.58, 3.90%</w:t>
            </w:r>
          </w:p>
        </w:tc>
      </w:tr>
      <w:tr w:rsidR="00CC2BC6" w:rsidRPr="007B4BF1" w14:paraId="2D84EF62" w14:textId="77777777" w:rsidTr="00C01759">
        <w:tc>
          <w:tcPr>
            <w:tcW w:w="2660" w:type="dxa"/>
            <w:tcBorders>
              <w:top w:val="nil"/>
              <w:left w:val="nil"/>
              <w:right w:val="nil"/>
            </w:tcBorders>
            <w:shd w:val="clear" w:color="auto" w:fill="auto"/>
            <w:vAlign w:val="bottom"/>
            <w:hideMark/>
          </w:tcPr>
          <w:p w14:paraId="50EB3DCB" w14:textId="77777777" w:rsidR="00CC2BC6" w:rsidRPr="007B4BF1" w:rsidRDefault="00CC2BC6" w:rsidP="00CC2BC6">
            <w:pPr>
              <w:overflowPunct/>
              <w:autoSpaceDE/>
              <w:autoSpaceDN/>
              <w:adjustRightInd/>
              <w:spacing w:line="480" w:lineRule="exact"/>
              <w:ind w:left="84"/>
              <w:jc w:val="both"/>
              <w:textAlignment w:val="auto"/>
              <w:rPr>
                <w:rFonts w:ascii="Angsana New" w:eastAsia="Calibri" w:hAnsi="Angsana New"/>
                <w:szCs w:val="24"/>
                <w:cs/>
                <w:lang w:val="th-TH"/>
              </w:rPr>
            </w:pPr>
            <w:r w:rsidRPr="007B4BF1">
              <w:rPr>
                <w:rFonts w:ascii="Angsana New" w:hAnsi="Angsana New"/>
                <w:szCs w:val="24"/>
              </w:rPr>
              <w:t>Lease liabilities</w:t>
            </w:r>
          </w:p>
        </w:tc>
        <w:tc>
          <w:tcPr>
            <w:tcW w:w="1418" w:type="dxa"/>
          </w:tcPr>
          <w:p w14:paraId="6BAE7A92" w14:textId="7F67EC89" w:rsidR="00CC2BC6" w:rsidRPr="005C3161" w:rsidRDefault="00CC2BC6" w:rsidP="00CC2BC6">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17" w:type="dxa"/>
          </w:tcPr>
          <w:p w14:paraId="1FA12D79" w14:textId="4A250F39" w:rsidR="00CC2BC6" w:rsidRPr="005C3161" w:rsidRDefault="00BA2685" w:rsidP="00CC2BC6">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2,542,198.48</w:t>
            </w:r>
          </w:p>
        </w:tc>
        <w:tc>
          <w:tcPr>
            <w:tcW w:w="1276" w:type="dxa"/>
          </w:tcPr>
          <w:p w14:paraId="055A4D4F" w14:textId="16F521C3" w:rsidR="00CC2BC6" w:rsidRPr="005C3161" w:rsidRDefault="00CC2BC6" w:rsidP="00CC2BC6">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18" w:type="dxa"/>
          </w:tcPr>
          <w:p w14:paraId="745474B6" w14:textId="180A8535" w:rsidR="00CC2BC6" w:rsidRPr="005C3161" w:rsidRDefault="00BA2685" w:rsidP="00CC2BC6">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2,542,198.48</w:t>
            </w:r>
          </w:p>
        </w:tc>
        <w:tc>
          <w:tcPr>
            <w:tcW w:w="1701" w:type="dxa"/>
          </w:tcPr>
          <w:p w14:paraId="670E5FFA" w14:textId="36D5B1D5" w:rsidR="00CC2BC6" w:rsidRPr="005C3161" w:rsidRDefault="00CC2BC6" w:rsidP="00CC2BC6">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 9.73%</w:t>
            </w:r>
          </w:p>
        </w:tc>
      </w:tr>
      <w:tr w:rsidR="00CC2BC6" w:rsidRPr="007B4BF1" w14:paraId="1013EA60" w14:textId="77777777" w:rsidTr="00C01759">
        <w:trPr>
          <w:trHeight w:val="434"/>
        </w:trPr>
        <w:tc>
          <w:tcPr>
            <w:tcW w:w="2660" w:type="dxa"/>
            <w:tcBorders>
              <w:top w:val="nil"/>
              <w:left w:val="nil"/>
              <w:right w:val="nil"/>
            </w:tcBorders>
            <w:shd w:val="clear" w:color="auto" w:fill="auto"/>
            <w:vAlign w:val="bottom"/>
          </w:tcPr>
          <w:p w14:paraId="64327AC6" w14:textId="77777777" w:rsidR="00CC2BC6" w:rsidRPr="007B4BF1" w:rsidRDefault="00CC2BC6" w:rsidP="00CC2BC6">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7B4BF1">
              <w:rPr>
                <w:rFonts w:ascii="Angsana New" w:eastAsia="Calibri" w:hAnsi="Angsana New"/>
                <w:szCs w:val="24"/>
              </w:rPr>
              <w:t>Debentures</w:t>
            </w:r>
          </w:p>
        </w:tc>
        <w:tc>
          <w:tcPr>
            <w:tcW w:w="1418" w:type="dxa"/>
          </w:tcPr>
          <w:p w14:paraId="7F9CF822" w14:textId="0064DC03" w:rsidR="00CC2BC6" w:rsidRPr="005C3161" w:rsidRDefault="00CC2BC6" w:rsidP="00CC2BC6">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417" w:type="dxa"/>
          </w:tcPr>
          <w:p w14:paraId="43E83A5F" w14:textId="3ADBFAA0" w:rsidR="00CC2BC6" w:rsidRPr="005C3161" w:rsidRDefault="00BA2685" w:rsidP="00CC2BC6">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995,363,444.45</w:t>
            </w:r>
          </w:p>
        </w:tc>
        <w:tc>
          <w:tcPr>
            <w:tcW w:w="1276" w:type="dxa"/>
          </w:tcPr>
          <w:p w14:paraId="3F141877" w14:textId="60EBF41E" w:rsidR="00CC2BC6" w:rsidRPr="005C3161" w:rsidRDefault="00CC2BC6" w:rsidP="00CC2BC6">
            <w:pPr>
              <w:tabs>
                <w:tab w:val="decimal" w:pos="970"/>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418" w:type="dxa"/>
          </w:tcPr>
          <w:p w14:paraId="00FB71CA" w14:textId="66C0BBF7" w:rsidR="00CC2BC6" w:rsidRPr="005C3161" w:rsidRDefault="00BA2685" w:rsidP="00CC2BC6">
            <w:pPr>
              <w:tabs>
                <w:tab w:val="decimal" w:pos="79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995,363,444.45</w:t>
            </w:r>
          </w:p>
        </w:tc>
        <w:tc>
          <w:tcPr>
            <w:tcW w:w="1701" w:type="dxa"/>
          </w:tcPr>
          <w:p w14:paraId="4948FCB8" w14:textId="74746ACB" w:rsidR="00CC2BC6" w:rsidRPr="005C3161" w:rsidRDefault="00CC2BC6" w:rsidP="00CC2BC6">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5C3161">
              <w:rPr>
                <w:rFonts w:ascii="Angsana New" w:hAnsi="Angsana New"/>
                <w:szCs w:val="24"/>
              </w:rPr>
              <w:t>5.50%</w:t>
            </w:r>
          </w:p>
        </w:tc>
      </w:tr>
    </w:tbl>
    <w:p w14:paraId="67132769" w14:textId="77777777" w:rsidR="00B26961" w:rsidRPr="007B4BF1" w:rsidRDefault="00B26961" w:rsidP="00DA0345">
      <w:pPr>
        <w:spacing w:before="120" w:line="480" w:lineRule="exact"/>
        <w:ind w:left="993"/>
        <w:jc w:val="thaiDistribute"/>
        <w:rPr>
          <w:rFonts w:ascii="Angsana New" w:hAnsi="Angsana New"/>
          <w:sz w:val="30"/>
          <w:szCs w:val="30"/>
          <w:cs/>
        </w:rPr>
      </w:pPr>
    </w:p>
    <w:p w14:paraId="53FF8099" w14:textId="77777777" w:rsidR="007E5CA2" w:rsidRDefault="007E5CA2">
      <w:pPr>
        <w:overflowPunct/>
        <w:autoSpaceDE/>
        <w:autoSpaceDN/>
        <w:adjustRightInd/>
        <w:textAlignment w:val="auto"/>
        <w:rPr>
          <w:rFonts w:ascii="Angsana New" w:hAnsi="Angsana New"/>
        </w:rPr>
      </w:pPr>
      <w:r>
        <w:rPr>
          <w:rFonts w:ascii="Angsana New" w:hAnsi="Angsana New"/>
        </w:rPr>
        <w:br w:type="page"/>
      </w:r>
    </w:p>
    <w:tbl>
      <w:tblPr>
        <w:tblW w:w="5132" w:type="pct"/>
        <w:tblLayout w:type="fixed"/>
        <w:tblLook w:val="04A0" w:firstRow="1" w:lastRow="0" w:firstColumn="1" w:lastColumn="0" w:noHBand="0" w:noVBand="1"/>
      </w:tblPr>
      <w:tblGrid>
        <w:gridCol w:w="2658"/>
        <w:gridCol w:w="1417"/>
        <w:gridCol w:w="1417"/>
        <w:gridCol w:w="1276"/>
        <w:gridCol w:w="1419"/>
        <w:gridCol w:w="1706"/>
      </w:tblGrid>
      <w:tr w:rsidR="007E5CA2" w:rsidRPr="007B4BF1" w14:paraId="4839B9BD" w14:textId="77777777" w:rsidTr="00C01759">
        <w:tc>
          <w:tcPr>
            <w:tcW w:w="1344" w:type="pct"/>
          </w:tcPr>
          <w:p w14:paraId="0BF54EEB" w14:textId="77777777" w:rsidR="007E5CA2" w:rsidRPr="005C3161" w:rsidRDefault="007E5CA2">
            <w:pPr>
              <w:overflowPunct/>
              <w:autoSpaceDE/>
              <w:autoSpaceDN/>
              <w:adjustRightInd/>
              <w:spacing w:line="400" w:lineRule="exact"/>
              <w:ind w:left="522"/>
              <w:jc w:val="center"/>
              <w:textAlignment w:val="auto"/>
              <w:rPr>
                <w:rFonts w:ascii="Angsana New" w:eastAsia="Calibri" w:hAnsi="Angsana New"/>
                <w:szCs w:val="24"/>
              </w:rPr>
            </w:pPr>
          </w:p>
        </w:tc>
        <w:tc>
          <w:tcPr>
            <w:tcW w:w="3656" w:type="pct"/>
            <w:gridSpan w:val="5"/>
            <w:hideMark/>
          </w:tcPr>
          <w:p w14:paraId="5CE13EF9"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r w:rsidRPr="005C3161">
              <w:rPr>
                <w:rFonts w:ascii="Angsana New" w:eastAsia="Calibri" w:hAnsi="Angsana New"/>
                <w:szCs w:val="24"/>
                <w:cs/>
              </w:rPr>
              <w:t>(</w:t>
            </w:r>
            <w:r w:rsidRPr="005C3161">
              <w:rPr>
                <w:rFonts w:ascii="Angsana New" w:eastAsia="Calibri" w:hAnsi="Angsana New"/>
                <w:szCs w:val="24"/>
              </w:rPr>
              <w:t>Unit</w:t>
            </w:r>
            <w:r w:rsidRPr="005C3161">
              <w:rPr>
                <w:rFonts w:ascii="Angsana New" w:eastAsia="Calibri" w:hAnsi="Angsana New"/>
                <w:szCs w:val="24"/>
                <w:cs/>
              </w:rPr>
              <w:t xml:space="preserve">: </w:t>
            </w:r>
            <w:r w:rsidRPr="005C3161">
              <w:rPr>
                <w:rFonts w:ascii="Angsana New" w:eastAsia="Calibri" w:hAnsi="Angsana New"/>
                <w:szCs w:val="24"/>
              </w:rPr>
              <w:t>Baht</w:t>
            </w:r>
            <w:r w:rsidRPr="005C3161">
              <w:rPr>
                <w:rFonts w:ascii="Angsana New" w:eastAsia="Calibri" w:hAnsi="Angsana New"/>
                <w:szCs w:val="24"/>
                <w:cs/>
              </w:rPr>
              <w:t>)</w:t>
            </w:r>
          </w:p>
        </w:tc>
      </w:tr>
      <w:tr w:rsidR="007E5CA2" w:rsidRPr="007B4BF1" w14:paraId="4F3C86A2" w14:textId="77777777" w:rsidTr="00C01759">
        <w:tc>
          <w:tcPr>
            <w:tcW w:w="1344" w:type="pct"/>
          </w:tcPr>
          <w:p w14:paraId="699754FC" w14:textId="77777777" w:rsidR="007E5CA2" w:rsidRPr="005C3161" w:rsidRDefault="007E5CA2">
            <w:pPr>
              <w:overflowPunct/>
              <w:autoSpaceDE/>
              <w:autoSpaceDN/>
              <w:adjustRightInd/>
              <w:spacing w:line="400" w:lineRule="exact"/>
              <w:ind w:left="522"/>
              <w:jc w:val="center"/>
              <w:textAlignment w:val="auto"/>
              <w:rPr>
                <w:rFonts w:ascii="Angsana New" w:eastAsia="Calibri" w:hAnsi="Angsana New"/>
                <w:szCs w:val="24"/>
              </w:rPr>
            </w:pPr>
          </w:p>
        </w:tc>
        <w:tc>
          <w:tcPr>
            <w:tcW w:w="3656" w:type="pct"/>
            <w:gridSpan w:val="5"/>
            <w:hideMark/>
          </w:tcPr>
          <w:p w14:paraId="6DA432C4" w14:textId="77777777" w:rsidR="007E5CA2" w:rsidRPr="005C3161" w:rsidRDefault="007E5CA2">
            <w:pPr>
              <w:pBdr>
                <w:bottom w:val="single" w:sz="4" w:space="1" w:color="auto"/>
              </w:pBdr>
              <w:overflowPunct/>
              <w:autoSpaceDE/>
              <w:autoSpaceDN/>
              <w:adjustRightInd/>
              <w:spacing w:line="400" w:lineRule="exact"/>
              <w:jc w:val="center"/>
              <w:textAlignment w:val="auto"/>
              <w:rPr>
                <w:rFonts w:ascii="Angsana New" w:eastAsia="Calibri" w:hAnsi="Angsana New"/>
              </w:rPr>
            </w:pPr>
            <w:r w:rsidRPr="005C3161">
              <w:rPr>
                <w:rFonts w:ascii="Angsana New" w:eastAsia="Calibri" w:hAnsi="Angsana New"/>
              </w:rPr>
              <w:t xml:space="preserve">Consolidated financial statements As at </w:t>
            </w:r>
            <w:r w:rsidRPr="005C3161">
              <w:rPr>
                <w:rFonts w:ascii="Angsana New" w:eastAsia="Angsana New" w:hAnsi="Angsana New"/>
                <w:color w:val="000000" w:themeColor="text1"/>
                <w:szCs w:val="24"/>
              </w:rPr>
              <w:t>December 31</w:t>
            </w:r>
            <w:r w:rsidRPr="005C3161">
              <w:rPr>
                <w:rFonts w:ascii="Angsana New" w:hAnsi="Angsana New"/>
              </w:rPr>
              <w:t xml:space="preserve">, </w:t>
            </w:r>
            <w:r w:rsidRPr="005C3161">
              <w:rPr>
                <w:rFonts w:ascii="Angsana New" w:hAnsi="Angsana New"/>
                <w:szCs w:val="24"/>
              </w:rPr>
              <w:t>2024</w:t>
            </w:r>
          </w:p>
        </w:tc>
      </w:tr>
      <w:tr w:rsidR="007E5CA2" w:rsidRPr="007B4BF1" w14:paraId="01340D18" w14:textId="77777777" w:rsidTr="00C01759">
        <w:trPr>
          <w:trHeight w:val="398"/>
        </w:trPr>
        <w:tc>
          <w:tcPr>
            <w:tcW w:w="1344" w:type="pct"/>
          </w:tcPr>
          <w:p w14:paraId="6005D163" w14:textId="77777777" w:rsidR="007E5CA2" w:rsidRPr="005C3161" w:rsidRDefault="007E5CA2">
            <w:pPr>
              <w:overflowPunct/>
              <w:autoSpaceDE/>
              <w:autoSpaceDN/>
              <w:adjustRightInd/>
              <w:spacing w:line="400" w:lineRule="exact"/>
              <w:ind w:right="162"/>
              <w:textAlignment w:val="auto"/>
              <w:rPr>
                <w:rFonts w:ascii="Angsana New" w:eastAsia="Calibri" w:hAnsi="Angsana New"/>
                <w:szCs w:val="24"/>
                <w:cs/>
              </w:rPr>
            </w:pPr>
          </w:p>
        </w:tc>
        <w:tc>
          <w:tcPr>
            <w:tcW w:w="716" w:type="pct"/>
            <w:hideMark/>
          </w:tcPr>
          <w:p w14:paraId="5A3EA951" w14:textId="77777777" w:rsidR="007E5CA2" w:rsidRPr="005C3161" w:rsidRDefault="007E5CA2">
            <w:pPr>
              <w:overflowPunct/>
              <w:autoSpaceDE/>
              <w:autoSpaceDN/>
              <w:adjustRightInd/>
              <w:spacing w:line="400" w:lineRule="exact"/>
              <w:ind w:left="-108" w:right="-90"/>
              <w:jc w:val="center"/>
              <w:textAlignment w:val="auto"/>
              <w:rPr>
                <w:rFonts w:ascii="Angsana New" w:eastAsia="Calibri" w:hAnsi="Angsana New"/>
                <w:szCs w:val="24"/>
                <w:cs/>
              </w:rPr>
            </w:pPr>
            <w:r w:rsidRPr="005C3161">
              <w:rPr>
                <w:rFonts w:ascii="Angsana New" w:eastAsia="Calibri" w:hAnsi="Angsana New"/>
                <w:szCs w:val="24"/>
              </w:rPr>
              <w:t>Interest rates</w:t>
            </w:r>
            <w:r w:rsidRPr="005C3161">
              <w:rPr>
                <w:rFonts w:ascii="Angsana New" w:hAnsi="Angsana New"/>
                <w:cs/>
              </w:rPr>
              <w:t xml:space="preserve"> </w:t>
            </w:r>
          </w:p>
        </w:tc>
        <w:tc>
          <w:tcPr>
            <w:tcW w:w="716" w:type="pct"/>
          </w:tcPr>
          <w:p w14:paraId="30F266E9"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45" w:type="pct"/>
          </w:tcPr>
          <w:p w14:paraId="5E62D45B"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717" w:type="pct"/>
          </w:tcPr>
          <w:p w14:paraId="10798D7D" w14:textId="77777777" w:rsidR="007E5CA2" w:rsidRPr="005C3161" w:rsidRDefault="007E5CA2">
            <w:pPr>
              <w:overflowPunct/>
              <w:autoSpaceDE/>
              <w:autoSpaceDN/>
              <w:adjustRightInd/>
              <w:spacing w:line="400" w:lineRule="exact"/>
              <w:textAlignment w:val="auto"/>
              <w:rPr>
                <w:rFonts w:ascii="Angsana New" w:eastAsia="Calibri" w:hAnsi="Angsana New"/>
                <w:szCs w:val="24"/>
              </w:rPr>
            </w:pPr>
          </w:p>
        </w:tc>
        <w:tc>
          <w:tcPr>
            <w:tcW w:w="861" w:type="pct"/>
          </w:tcPr>
          <w:p w14:paraId="2235B380" w14:textId="77777777" w:rsidR="007E5CA2" w:rsidRPr="005C3161" w:rsidRDefault="007E5CA2">
            <w:pPr>
              <w:overflowPunct/>
              <w:autoSpaceDE/>
              <w:autoSpaceDN/>
              <w:adjustRightInd/>
              <w:spacing w:line="400" w:lineRule="exact"/>
              <w:textAlignment w:val="auto"/>
              <w:rPr>
                <w:rFonts w:ascii="Angsana New" w:eastAsia="Calibri" w:hAnsi="Angsana New"/>
                <w:szCs w:val="24"/>
                <w:cs/>
              </w:rPr>
            </w:pPr>
          </w:p>
        </w:tc>
      </w:tr>
      <w:tr w:rsidR="007E5CA2" w:rsidRPr="007B4BF1" w14:paraId="4C080C82" w14:textId="77777777" w:rsidTr="00C01759">
        <w:trPr>
          <w:trHeight w:val="398"/>
        </w:trPr>
        <w:tc>
          <w:tcPr>
            <w:tcW w:w="1344" w:type="pct"/>
          </w:tcPr>
          <w:p w14:paraId="44E71228" w14:textId="77777777" w:rsidR="007E5CA2" w:rsidRPr="005C3161" w:rsidRDefault="007E5CA2">
            <w:pPr>
              <w:overflowPunct/>
              <w:autoSpaceDE/>
              <w:autoSpaceDN/>
              <w:adjustRightInd/>
              <w:spacing w:line="400" w:lineRule="exact"/>
              <w:ind w:right="162"/>
              <w:textAlignment w:val="auto"/>
              <w:rPr>
                <w:rFonts w:ascii="Angsana New" w:eastAsia="Calibri" w:hAnsi="Angsana New"/>
                <w:szCs w:val="24"/>
                <w:cs/>
              </w:rPr>
            </w:pPr>
          </w:p>
        </w:tc>
        <w:tc>
          <w:tcPr>
            <w:tcW w:w="716" w:type="pct"/>
          </w:tcPr>
          <w:p w14:paraId="6FB06A76" w14:textId="77777777" w:rsidR="007E5CA2" w:rsidRPr="005C3161" w:rsidRDefault="007E5CA2">
            <w:pPr>
              <w:overflowPunct/>
              <w:autoSpaceDE/>
              <w:autoSpaceDN/>
              <w:adjustRightInd/>
              <w:spacing w:line="400" w:lineRule="exact"/>
              <w:ind w:left="-108" w:right="-90"/>
              <w:jc w:val="center"/>
              <w:textAlignment w:val="auto"/>
              <w:rPr>
                <w:rFonts w:ascii="Angsana New" w:eastAsia="Calibri" w:hAnsi="Angsana New"/>
                <w:szCs w:val="24"/>
              </w:rPr>
            </w:pPr>
            <w:r w:rsidRPr="005C3161">
              <w:rPr>
                <w:rFonts w:ascii="Angsana New" w:eastAsia="Calibri" w:hAnsi="Angsana New"/>
                <w:szCs w:val="24"/>
              </w:rPr>
              <w:t>fluctuate</w:t>
            </w:r>
            <w:r w:rsidRPr="005C3161">
              <w:rPr>
                <w:rFonts w:ascii="Angsana New" w:hAnsi="Angsana New"/>
                <w:cs/>
              </w:rPr>
              <w:t xml:space="preserve"> </w:t>
            </w:r>
            <w:r w:rsidRPr="005C3161">
              <w:rPr>
                <w:rFonts w:ascii="Angsana New" w:eastAsia="Calibri" w:hAnsi="Angsana New"/>
                <w:szCs w:val="24"/>
              </w:rPr>
              <w:t xml:space="preserve">according </w:t>
            </w:r>
          </w:p>
        </w:tc>
        <w:tc>
          <w:tcPr>
            <w:tcW w:w="716" w:type="pct"/>
          </w:tcPr>
          <w:p w14:paraId="5DF125AE"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 xml:space="preserve">Fixed </w:t>
            </w:r>
          </w:p>
        </w:tc>
        <w:tc>
          <w:tcPr>
            <w:tcW w:w="645" w:type="pct"/>
          </w:tcPr>
          <w:p w14:paraId="073F64F2"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Non</w:t>
            </w:r>
          </w:p>
        </w:tc>
        <w:tc>
          <w:tcPr>
            <w:tcW w:w="717" w:type="pct"/>
          </w:tcPr>
          <w:p w14:paraId="26105E80" w14:textId="77777777" w:rsidR="007E5CA2" w:rsidRPr="005C3161" w:rsidRDefault="007E5CA2">
            <w:pPr>
              <w:overflowPunct/>
              <w:autoSpaceDE/>
              <w:autoSpaceDN/>
              <w:adjustRightInd/>
              <w:spacing w:line="400" w:lineRule="exact"/>
              <w:textAlignment w:val="auto"/>
              <w:rPr>
                <w:rFonts w:ascii="Angsana New" w:eastAsia="Calibri" w:hAnsi="Angsana New"/>
                <w:szCs w:val="24"/>
              </w:rPr>
            </w:pPr>
          </w:p>
        </w:tc>
        <w:tc>
          <w:tcPr>
            <w:tcW w:w="861" w:type="pct"/>
          </w:tcPr>
          <w:p w14:paraId="5D060C05" w14:textId="77777777" w:rsidR="007E5CA2" w:rsidRPr="005C3161" w:rsidRDefault="007E5CA2">
            <w:pPr>
              <w:overflowPunct/>
              <w:autoSpaceDE/>
              <w:autoSpaceDN/>
              <w:adjustRightInd/>
              <w:spacing w:line="400" w:lineRule="exact"/>
              <w:textAlignment w:val="auto"/>
              <w:rPr>
                <w:rFonts w:ascii="Angsana New" w:eastAsia="Calibri" w:hAnsi="Angsana New"/>
                <w:szCs w:val="24"/>
                <w:cs/>
              </w:rPr>
            </w:pPr>
          </w:p>
        </w:tc>
      </w:tr>
      <w:tr w:rsidR="007E5CA2" w:rsidRPr="007B4BF1" w14:paraId="4254E079" w14:textId="77777777" w:rsidTr="00C01759">
        <w:tc>
          <w:tcPr>
            <w:tcW w:w="1344" w:type="pct"/>
            <w:hideMark/>
          </w:tcPr>
          <w:p w14:paraId="6BD4B842" w14:textId="77777777" w:rsidR="007E5CA2" w:rsidRPr="005C3161" w:rsidRDefault="007E5CA2">
            <w:pPr>
              <w:overflowPunct/>
              <w:autoSpaceDE/>
              <w:autoSpaceDN/>
              <w:adjustRightInd/>
              <w:spacing w:line="400" w:lineRule="exact"/>
              <w:ind w:left="84" w:right="162"/>
              <w:jc w:val="center"/>
              <w:textAlignment w:val="auto"/>
              <w:rPr>
                <w:rFonts w:ascii="Angsana New" w:eastAsia="Calibri" w:hAnsi="Angsana New"/>
                <w:szCs w:val="24"/>
                <w:cs/>
              </w:rPr>
            </w:pPr>
          </w:p>
        </w:tc>
        <w:tc>
          <w:tcPr>
            <w:tcW w:w="716" w:type="pct"/>
            <w:hideMark/>
          </w:tcPr>
          <w:p w14:paraId="5AAD9E6E" w14:textId="77777777" w:rsidR="007E5CA2" w:rsidRPr="005C3161" w:rsidRDefault="007E5CA2">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5C3161">
              <w:rPr>
                <w:rFonts w:ascii="Angsana New" w:eastAsia="Calibri" w:hAnsi="Angsana New"/>
                <w:szCs w:val="24"/>
              </w:rPr>
              <w:t>to market prices</w:t>
            </w:r>
            <w:r w:rsidRPr="005C3161">
              <w:rPr>
                <w:rFonts w:ascii="Angsana New" w:eastAsia="Calibri" w:hAnsi="Angsana New"/>
                <w:szCs w:val="24"/>
                <w:cs/>
              </w:rPr>
              <w:t>.</w:t>
            </w:r>
          </w:p>
        </w:tc>
        <w:tc>
          <w:tcPr>
            <w:tcW w:w="716" w:type="pct"/>
            <w:hideMark/>
          </w:tcPr>
          <w:p w14:paraId="51A3D5E0" w14:textId="77777777" w:rsidR="007E5CA2" w:rsidRPr="005C3161" w:rsidRDefault="007E5CA2">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645" w:type="pct"/>
            <w:hideMark/>
          </w:tcPr>
          <w:p w14:paraId="1550CC24" w14:textId="77777777" w:rsidR="007E5CA2" w:rsidRPr="005C3161" w:rsidRDefault="007E5CA2">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717" w:type="pct"/>
            <w:hideMark/>
          </w:tcPr>
          <w:p w14:paraId="57B44BC8" w14:textId="77777777" w:rsidR="007E5CA2" w:rsidRPr="005C3161" w:rsidRDefault="007E5CA2">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5C3161">
              <w:rPr>
                <w:rFonts w:ascii="Angsana New" w:eastAsia="Calibri" w:hAnsi="Angsana New"/>
                <w:szCs w:val="24"/>
              </w:rPr>
              <w:t>Total</w:t>
            </w:r>
          </w:p>
        </w:tc>
        <w:tc>
          <w:tcPr>
            <w:tcW w:w="861" w:type="pct"/>
            <w:hideMark/>
          </w:tcPr>
          <w:p w14:paraId="3ACC152B" w14:textId="77777777" w:rsidR="007E5CA2" w:rsidRPr="005C3161" w:rsidRDefault="007E5CA2">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5C3161">
              <w:rPr>
                <w:rFonts w:ascii="Angsana New" w:hAnsi="Angsana New"/>
                <w:color w:val="272727"/>
                <w:szCs w:val="24"/>
              </w:rPr>
              <w:t>Interest rate</w:t>
            </w:r>
            <w:r w:rsidRPr="005C3161">
              <w:rPr>
                <w:rFonts w:ascii="Angsana New" w:hAnsi="Angsana New"/>
                <w:color w:val="272727"/>
                <w:szCs w:val="24"/>
                <w:cs/>
              </w:rPr>
              <w:t>.</w:t>
            </w:r>
          </w:p>
        </w:tc>
      </w:tr>
      <w:tr w:rsidR="007E5CA2" w:rsidRPr="007B4BF1" w14:paraId="3713E964" w14:textId="77777777" w:rsidTr="00C01759">
        <w:tc>
          <w:tcPr>
            <w:tcW w:w="1344" w:type="pct"/>
            <w:tcBorders>
              <w:top w:val="nil"/>
              <w:left w:val="nil"/>
              <w:bottom w:val="nil"/>
              <w:right w:val="nil"/>
            </w:tcBorders>
            <w:shd w:val="clear" w:color="auto" w:fill="auto"/>
            <w:vAlign w:val="bottom"/>
            <w:hideMark/>
          </w:tcPr>
          <w:p w14:paraId="4D34513B"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rPr>
            </w:pPr>
            <w:r w:rsidRPr="005C3161">
              <w:rPr>
                <w:rFonts w:ascii="Angsana New" w:hAnsi="Angsana New"/>
                <w:b/>
                <w:bCs/>
                <w:szCs w:val="24"/>
                <w:u w:val="single"/>
              </w:rPr>
              <w:t>Financial asset</w:t>
            </w:r>
          </w:p>
        </w:tc>
        <w:tc>
          <w:tcPr>
            <w:tcW w:w="716" w:type="pct"/>
          </w:tcPr>
          <w:p w14:paraId="6B1D2504"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c>
          <w:tcPr>
            <w:tcW w:w="716" w:type="pct"/>
          </w:tcPr>
          <w:p w14:paraId="5821E976"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c>
          <w:tcPr>
            <w:tcW w:w="645" w:type="pct"/>
          </w:tcPr>
          <w:p w14:paraId="280639FF"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c>
          <w:tcPr>
            <w:tcW w:w="717" w:type="pct"/>
          </w:tcPr>
          <w:p w14:paraId="11EBB538"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p>
        </w:tc>
        <w:tc>
          <w:tcPr>
            <w:tcW w:w="861" w:type="pct"/>
          </w:tcPr>
          <w:p w14:paraId="1A93E70F"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r>
      <w:tr w:rsidR="007E5CA2" w:rsidRPr="007B4BF1" w14:paraId="47EEBDF4" w14:textId="77777777" w:rsidTr="00C01759">
        <w:tc>
          <w:tcPr>
            <w:tcW w:w="1344" w:type="pct"/>
            <w:tcBorders>
              <w:top w:val="nil"/>
              <w:left w:val="nil"/>
              <w:bottom w:val="nil"/>
              <w:right w:val="nil"/>
            </w:tcBorders>
            <w:shd w:val="clear" w:color="auto" w:fill="auto"/>
            <w:vAlign w:val="bottom"/>
            <w:hideMark/>
          </w:tcPr>
          <w:p w14:paraId="11ED6AFC"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Cash and cash equivalents</w:t>
            </w:r>
          </w:p>
        </w:tc>
        <w:tc>
          <w:tcPr>
            <w:tcW w:w="716" w:type="pct"/>
          </w:tcPr>
          <w:p w14:paraId="5C2E0E3A"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373,728,856.66</w:t>
            </w:r>
          </w:p>
        </w:tc>
        <w:tc>
          <w:tcPr>
            <w:tcW w:w="716" w:type="pct"/>
          </w:tcPr>
          <w:p w14:paraId="6DE4A840"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5C3161">
              <w:rPr>
                <w:rFonts w:asciiTheme="majorBidi" w:hAnsiTheme="majorBidi" w:cstheme="majorBidi"/>
                <w:szCs w:val="24"/>
              </w:rPr>
              <w:t>-</w:t>
            </w:r>
          </w:p>
        </w:tc>
        <w:tc>
          <w:tcPr>
            <w:tcW w:w="645" w:type="pct"/>
          </w:tcPr>
          <w:p w14:paraId="78178FA4"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233,880.57</w:t>
            </w:r>
          </w:p>
        </w:tc>
        <w:tc>
          <w:tcPr>
            <w:tcW w:w="717" w:type="pct"/>
          </w:tcPr>
          <w:p w14:paraId="3AEE721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373,962,737.23</w:t>
            </w:r>
          </w:p>
        </w:tc>
        <w:tc>
          <w:tcPr>
            <w:tcW w:w="861" w:type="pct"/>
          </w:tcPr>
          <w:p w14:paraId="689C1C18" w14:textId="77777777" w:rsidR="007E5CA2" w:rsidRPr="005C3161" w:rsidRDefault="007E5CA2">
            <w:pPr>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0.</w:t>
            </w:r>
            <w:r w:rsidRPr="005C3161">
              <w:rPr>
                <w:rFonts w:asciiTheme="majorBidi" w:hAnsiTheme="majorBidi" w:cstheme="majorBidi" w:hint="cs"/>
                <w:szCs w:val="24"/>
                <w:cs/>
              </w:rPr>
              <w:t>25</w:t>
            </w:r>
            <w:r w:rsidRPr="005C3161">
              <w:rPr>
                <w:rFonts w:asciiTheme="majorBidi" w:hAnsiTheme="majorBidi" w:cstheme="majorBidi"/>
                <w:szCs w:val="24"/>
              </w:rPr>
              <w:t>%-1.50%</w:t>
            </w:r>
          </w:p>
        </w:tc>
      </w:tr>
      <w:tr w:rsidR="007E5CA2" w:rsidRPr="007B4BF1" w14:paraId="49262AB3" w14:textId="77777777" w:rsidTr="00C01759">
        <w:tc>
          <w:tcPr>
            <w:tcW w:w="1344" w:type="pct"/>
            <w:tcBorders>
              <w:top w:val="nil"/>
              <w:left w:val="nil"/>
              <w:bottom w:val="nil"/>
              <w:right w:val="nil"/>
            </w:tcBorders>
            <w:shd w:val="clear" w:color="auto" w:fill="auto"/>
            <w:vAlign w:val="bottom"/>
            <w:hideMark/>
          </w:tcPr>
          <w:p w14:paraId="2CFA0F6F"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Trade accounts receivable</w:t>
            </w:r>
          </w:p>
        </w:tc>
        <w:tc>
          <w:tcPr>
            <w:tcW w:w="716" w:type="pct"/>
          </w:tcPr>
          <w:p w14:paraId="102EEE58"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b/>
                <w:bCs/>
                <w:szCs w:val="24"/>
                <w:cs/>
              </w:rPr>
            </w:pPr>
            <w:r w:rsidRPr="005C3161">
              <w:rPr>
                <w:rFonts w:asciiTheme="majorBidi" w:hAnsiTheme="majorBidi" w:cstheme="majorBidi"/>
                <w:szCs w:val="24"/>
                <w:cs/>
              </w:rPr>
              <w:t>-</w:t>
            </w:r>
          </w:p>
        </w:tc>
        <w:tc>
          <w:tcPr>
            <w:tcW w:w="716" w:type="pct"/>
          </w:tcPr>
          <w:p w14:paraId="737A5159"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5C3161">
              <w:rPr>
                <w:rFonts w:asciiTheme="majorBidi" w:hAnsiTheme="majorBidi" w:cstheme="majorBidi"/>
                <w:szCs w:val="24"/>
                <w:cs/>
              </w:rPr>
              <w:t>-</w:t>
            </w:r>
          </w:p>
        </w:tc>
        <w:tc>
          <w:tcPr>
            <w:tcW w:w="645" w:type="pct"/>
          </w:tcPr>
          <w:p w14:paraId="368FCA0E"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436,849,846.61</w:t>
            </w:r>
          </w:p>
        </w:tc>
        <w:tc>
          <w:tcPr>
            <w:tcW w:w="717" w:type="pct"/>
          </w:tcPr>
          <w:p w14:paraId="45474557"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436,849,846.61</w:t>
            </w:r>
          </w:p>
        </w:tc>
        <w:tc>
          <w:tcPr>
            <w:tcW w:w="861" w:type="pct"/>
          </w:tcPr>
          <w:p w14:paraId="5A3BF4AB" w14:textId="77777777" w:rsidR="007E5CA2" w:rsidRPr="005C3161" w:rsidRDefault="007E5CA2">
            <w:pPr>
              <w:overflowPunct/>
              <w:autoSpaceDE/>
              <w:autoSpaceDN/>
              <w:adjustRightInd/>
              <w:spacing w:line="400" w:lineRule="exact"/>
              <w:jc w:val="right"/>
              <w:textAlignment w:val="auto"/>
              <w:rPr>
                <w:rFonts w:ascii="Angsana New" w:eastAsia="Calibri" w:hAnsi="Angsana New"/>
                <w:b/>
                <w:bCs/>
                <w:szCs w:val="24"/>
              </w:rPr>
            </w:pPr>
            <w:r w:rsidRPr="005C3161">
              <w:rPr>
                <w:rFonts w:asciiTheme="majorBidi" w:hAnsiTheme="majorBidi" w:cstheme="majorBidi"/>
                <w:szCs w:val="24"/>
              </w:rPr>
              <w:t>-</w:t>
            </w:r>
          </w:p>
        </w:tc>
      </w:tr>
      <w:tr w:rsidR="007E5CA2" w:rsidRPr="007B4BF1" w14:paraId="44FECB67" w14:textId="77777777" w:rsidTr="00C01759">
        <w:trPr>
          <w:trHeight w:val="362"/>
        </w:trPr>
        <w:tc>
          <w:tcPr>
            <w:tcW w:w="1344" w:type="pct"/>
            <w:tcBorders>
              <w:top w:val="nil"/>
              <w:left w:val="nil"/>
              <w:bottom w:val="nil"/>
              <w:right w:val="nil"/>
            </w:tcBorders>
            <w:shd w:val="clear" w:color="auto" w:fill="auto"/>
            <w:vAlign w:val="bottom"/>
            <w:hideMark/>
          </w:tcPr>
          <w:p w14:paraId="5840E20D"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Other current receivables</w:t>
            </w:r>
          </w:p>
        </w:tc>
        <w:tc>
          <w:tcPr>
            <w:tcW w:w="716" w:type="pct"/>
          </w:tcPr>
          <w:p w14:paraId="4C2D026F"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b/>
                <w:bCs/>
                <w:szCs w:val="24"/>
              </w:rPr>
            </w:pPr>
            <w:r w:rsidRPr="005C3161">
              <w:rPr>
                <w:rFonts w:asciiTheme="majorBidi" w:hAnsiTheme="majorBidi" w:cstheme="majorBidi"/>
                <w:szCs w:val="24"/>
              </w:rPr>
              <w:t>-</w:t>
            </w:r>
          </w:p>
        </w:tc>
        <w:tc>
          <w:tcPr>
            <w:tcW w:w="716" w:type="pct"/>
          </w:tcPr>
          <w:p w14:paraId="75C343DF"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5C3161">
              <w:rPr>
                <w:rFonts w:asciiTheme="majorBidi" w:hAnsiTheme="majorBidi" w:cstheme="majorBidi"/>
                <w:szCs w:val="24"/>
              </w:rPr>
              <w:t>529,448.25</w:t>
            </w:r>
          </w:p>
        </w:tc>
        <w:tc>
          <w:tcPr>
            <w:tcW w:w="645" w:type="pct"/>
          </w:tcPr>
          <w:p w14:paraId="5F0FC34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70,480,401.75</w:t>
            </w:r>
          </w:p>
        </w:tc>
        <w:tc>
          <w:tcPr>
            <w:tcW w:w="717" w:type="pct"/>
            <w:vAlign w:val="bottom"/>
          </w:tcPr>
          <w:p w14:paraId="7AC2C7E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Theme="majorBidi" w:hAnsiTheme="majorBidi" w:cstheme="majorBidi"/>
                <w:szCs w:val="24"/>
              </w:rPr>
              <w:t>71,009,850.00</w:t>
            </w:r>
          </w:p>
        </w:tc>
        <w:tc>
          <w:tcPr>
            <w:tcW w:w="861" w:type="pct"/>
          </w:tcPr>
          <w:p w14:paraId="1D7C4F66" w14:textId="77777777" w:rsidR="007E5CA2" w:rsidRPr="005C3161" w:rsidRDefault="007E5CA2">
            <w:pPr>
              <w:overflowPunct/>
              <w:autoSpaceDE/>
              <w:autoSpaceDN/>
              <w:adjustRightInd/>
              <w:spacing w:line="400" w:lineRule="exact"/>
              <w:jc w:val="right"/>
              <w:textAlignment w:val="auto"/>
              <w:rPr>
                <w:rFonts w:ascii="Angsana New" w:eastAsia="Calibri" w:hAnsi="Angsana New"/>
                <w:b/>
                <w:bCs/>
                <w:szCs w:val="24"/>
              </w:rPr>
            </w:pPr>
            <w:r w:rsidRPr="005C3161">
              <w:rPr>
                <w:rFonts w:asciiTheme="majorBidi" w:hAnsiTheme="majorBidi" w:cstheme="majorBidi"/>
                <w:szCs w:val="24"/>
              </w:rPr>
              <w:t>5.00% - 6.00%</w:t>
            </w:r>
          </w:p>
        </w:tc>
      </w:tr>
      <w:tr w:rsidR="007E5CA2" w:rsidRPr="007B4BF1" w14:paraId="428F078D" w14:textId="77777777" w:rsidTr="00C01759">
        <w:tc>
          <w:tcPr>
            <w:tcW w:w="1344" w:type="pct"/>
          </w:tcPr>
          <w:p w14:paraId="7DCE15F7"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Short</w:t>
            </w:r>
            <w:r w:rsidRPr="005C3161">
              <w:rPr>
                <w:rFonts w:ascii="Angsana New" w:hAnsi="Angsana New"/>
                <w:szCs w:val="24"/>
                <w:cs/>
              </w:rPr>
              <w:t>-</w:t>
            </w:r>
            <w:r w:rsidRPr="005C3161">
              <w:rPr>
                <w:rFonts w:ascii="Angsana New" w:hAnsi="Angsana New"/>
                <w:szCs w:val="24"/>
              </w:rPr>
              <w:t>term loans to related parties</w:t>
            </w:r>
          </w:p>
        </w:tc>
        <w:tc>
          <w:tcPr>
            <w:tcW w:w="716" w:type="pct"/>
          </w:tcPr>
          <w:p w14:paraId="662DA5FB"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cs/>
              </w:rPr>
              <w:t>-</w:t>
            </w:r>
          </w:p>
        </w:tc>
        <w:tc>
          <w:tcPr>
            <w:tcW w:w="716" w:type="pct"/>
          </w:tcPr>
          <w:p w14:paraId="004574C4"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Angsana New" w:hAnsi="Angsana New"/>
                <w:b/>
                <w:bCs/>
                <w:color w:val="000000" w:themeColor="text1"/>
              </w:rPr>
            </w:pPr>
            <w:r w:rsidRPr="005C3161">
              <w:rPr>
                <w:rFonts w:ascii="Angsana New" w:hAnsi="Angsana New"/>
                <w:szCs w:val="24"/>
              </w:rPr>
              <w:t>1,132,450,000.00</w:t>
            </w:r>
          </w:p>
        </w:tc>
        <w:tc>
          <w:tcPr>
            <w:tcW w:w="645" w:type="pct"/>
          </w:tcPr>
          <w:p w14:paraId="039D29DF"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w:t>
            </w:r>
          </w:p>
        </w:tc>
        <w:tc>
          <w:tcPr>
            <w:tcW w:w="717" w:type="pct"/>
          </w:tcPr>
          <w:p w14:paraId="3F5BF900"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1,132,450,000.00</w:t>
            </w:r>
          </w:p>
        </w:tc>
        <w:tc>
          <w:tcPr>
            <w:tcW w:w="861" w:type="pct"/>
          </w:tcPr>
          <w:p w14:paraId="466C448F" w14:textId="77777777" w:rsidR="007E5CA2" w:rsidRPr="005C3161" w:rsidRDefault="007E5CA2">
            <w:pPr>
              <w:spacing w:line="400" w:lineRule="exact"/>
              <w:jc w:val="right"/>
              <w:rPr>
                <w:rFonts w:ascii="Angsana New" w:eastAsia="Calibri" w:hAnsi="Angsana New"/>
                <w:b/>
                <w:bCs/>
                <w:sz w:val="20"/>
              </w:rPr>
            </w:pPr>
            <w:r w:rsidRPr="005C3161">
              <w:rPr>
                <w:rFonts w:ascii="Angsana New" w:hAnsi="Angsana New"/>
                <w:szCs w:val="24"/>
              </w:rPr>
              <w:t>5.00% - 6.00%</w:t>
            </w:r>
          </w:p>
        </w:tc>
      </w:tr>
      <w:tr w:rsidR="007E5CA2" w:rsidRPr="007B4BF1" w14:paraId="36FB37E7" w14:textId="77777777" w:rsidTr="00C01759">
        <w:tc>
          <w:tcPr>
            <w:tcW w:w="1344" w:type="pct"/>
            <w:tcBorders>
              <w:top w:val="nil"/>
              <w:left w:val="nil"/>
              <w:bottom w:val="nil"/>
              <w:right w:val="nil"/>
            </w:tcBorders>
            <w:shd w:val="clear" w:color="auto" w:fill="auto"/>
            <w:vAlign w:val="bottom"/>
          </w:tcPr>
          <w:p w14:paraId="042191C1"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cs/>
              </w:rPr>
            </w:pPr>
            <w:r w:rsidRPr="005C3161">
              <w:rPr>
                <w:rFonts w:ascii="Angsana New" w:hAnsi="Angsana New"/>
                <w:szCs w:val="24"/>
              </w:rPr>
              <w:t>Other current financial asset</w:t>
            </w:r>
          </w:p>
        </w:tc>
        <w:tc>
          <w:tcPr>
            <w:tcW w:w="716" w:type="pct"/>
          </w:tcPr>
          <w:p w14:paraId="16E15150"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w:t>
            </w:r>
          </w:p>
        </w:tc>
        <w:tc>
          <w:tcPr>
            <w:tcW w:w="716" w:type="pct"/>
          </w:tcPr>
          <w:p w14:paraId="5CF92661"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rPr>
            </w:pPr>
            <w:r w:rsidRPr="005C3161">
              <w:rPr>
                <w:rFonts w:ascii="Angsana New" w:hAnsi="Angsana New"/>
                <w:szCs w:val="24"/>
              </w:rPr>
              <w:t>21,051,733.77</w:t>
            </w:r>
          </w:p>
        </w:tc>
        <w:tc>
          <w:tcPr>
            <w:tcW w:w="645" w:type="pct"/>
          </w:tcPr>
          <w:p w14:paraId="5D42398B"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5C3161">
              <w:rPr>
                <w:rFonts w:ascii="Angsana New" w:hAnsi="Angsana New"/>
                <w:szCs w:val="24"/>
              </w:rPr>
              <w:t>345,877.21</w:t>
            </w:r>
          </w:p>
        </w:tc>
        <w:tc>
          <w:tcPr>
            <w:tcW w:w="717" w:type="pct"/>
          </w:tcPr>
          <w:p w14:paraId="50A66F5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21,397,610.98</w:t>
            </w:r>
          </w:p>
        </w:tc>
        <w:tc>
          <w:tcPr>
            <w:tcW w:w="861" w:type="pct"/>
          </w:tcPr>
          <w:p w14:paraId="1C099739" w14:textId="77777777" w:rsidR="007E5CA2" w:rsidRPr="005C3161" w:rsidRDefault="007E5CA2">
            <w:pPr>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1.00%, 3.75%</w:t>
            </w:r>
          </w:p>
        </w:tc>
      </w:tr>
      <w:tr w:rsidR="007E5CA2" w:rsidRPr="007B4BF1" w14:paraId="2EE9B1BC" w14:textId="77777777" w:rsidTr="00C01759">
        <w:tc>
          <w:tcPr>
            <w:tcW w:w="1344" w:type="pct"/>
            <w:tcBorders>
              <w:top w:val="nil"/>
              <w:left w:val="nil"/>
              <w:bottom w:val="nil"/>
              <w:right w:val="nil"/>
            </w:tcBorders>
            <w:shd w:val="clear" w:color="auto" w:fill="auto"/>
            <w:vAlign w:val="bottom"/>
          </w:tcPr>
          <w:p w14:paraId="5E9C7CB9"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cs/>
              </w:rPr>
            </w:pPr>
            <w:r w:rsidRPr="005C3161">
              <w:rPr>
                <w:rFonts w:ascii="Angsana New" w:hAnsi="Angsana New"/>
                <w:szCs w:val="24"/>
              </w:rPr>
              <w:t>Pledged bank deposit</w:t>
            </w:r>
          </w:p>
        </w:tc>
        <w:tc>
          <w:tcPr>
            <w:tcW w:w="716" w:type="pct"/>
          </w:tcPr>
          <w:p w14:paraId="34699CF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39,075,332.73</w:t>
            </w:r>
          </w:p>
        </w:tc>
        <w:tc>
          <w:tcPr>
            <w:tcW w:w="716" w:type="pct"/>
          </w:tcPr>
          <w:p w14:paraId="52B6E4A7"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Angsana New" w:hAnsi="Angsana New"/>
                <w:szCs w:val="24"/>
              </w:rPr>
            </w:pPr>
            <w:r w:rsidRPr="005C3161">
              <w:rPr>
                <w:rFonts w:ascii="Angsana New" w:hAnsi="Angsana New"/>
                <w:szCs w:val="24"/>
              </w:rPr>
              <w:t>59,294,444.29</w:t>
            </w:r>
          </w:p>
        </w:tc>
        <w:tc>
          <w:tcPr>
            <w:tcW w:w="645" w:type="pct"/>
          </w:tcPr>
          <w:p w14:paraId="4D6EB45B"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w:t>
            </w:r>
          </w:p>
        </w:tc>
        <w:tc>
          <w:tcPr>
            <w:tcW w:w="717" w:type="pct"/>
          </w:tcPr>
          <w:p w14:paraId="2B09F129"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5C3161">
              <w:rPr>
                <w:rFonts w:ascii="Angsana New" w:hAnsi="Angsana New"/>
                <w:szCs w:val="24"/>
              </w:rPr>
              <w:t>98,369,777.02</w:t>
            </w:r>
          </w:p>
        </w:tc>
        <w:tc>
          <w:tcPr>
            <w:tcW w:w="861" w:type="pct"/>
          </w:tcPr>
          <w:p w14:paraId="37756D2A" w14:textId="77777777" w:rsidR="007E5CA2" w:rsidRPr="005C3161" w:rsidRDefault="007E5CA2">
            <w:pPr>
              <w:overflowPunct/>
              <w:autoSpaceDE/>
              <w:autoSpaceDN/>
              <w:adjustRightInd/>
              <w:spacing w:line="400" w:lineRule="exact"/>
              <w:jc w:val="right"/>
              <w:textAlignment w:val="auto"/>
              <w:rPr>
                <w:rFonts w:ascii="Angsana New" w:eastAsia="Angsana New" w:hAnsi="Angsana New"/>
                <w:b/>
                <w:bCs/>
                <w:color w:val="000000" w:themeColor="text1"/>
              </w:rPr>
            </w:pPr>
            <w:r w:rsidRPr="005C3161">
              <w:rPr>
                <w:rFonts w:ascii="Angsana New" w:hAnsi="Angsana New"/>
                <w:szCs w:val="24"/>
              </w:rPr>
              <w:t>0.40%-1.15%</w:t>
            </w:r>
          </w:p>
        </w:tc>
      </w:tr>
      <w:tr w:rsidR="007E5CA2" w:rsidRPr="007B4BF1" w14:paraId="0478585A" w14:textId="77777777" w:rsidTr="00C01759">
        <w:tc>
          <w:tcPr>
            <w:tcW w:w="1344" w:type="pct"/>
            <w:tcBorders>
              <w:top w:val="nil"/>
              <w:left w:val="nil"/>
              <w:bottom w:val="nil"/>
              <w:right w:val="nil"/>
            </w:tcBorders>
            <w:shd w:val="clear" w:color="auto" w:fill="auto"/>
            <w:vAlign w:val="bottom"/>
          </w:tcPr>
          <w:p w14:paraId="56544C17"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p>
        </w:tc>
        <w:tc>
          <w:tcPr>
            <w:tcW w:w="716" w:type="pct"/>
          </w:tcPr>
          <w:p w14:paraId="7AF8038A"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p>
        </w:tc>
        <w:tc>
          <w:tcPr>
            <w:tcW w:w="716" w:type="pct"/>
          </w:tcPr>
          <w:p w14:paraId="17ACC8A2"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p>
        </w:tc>
        <w:tc>
          <w:tcPr>
            <w:tcW w:w="645" w:type="pct"/>
          </w:tcPr>
          <w:p w14:paraId="5A99C04C"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p>
        </w:tc>
        <w:tc>
          <w:tcPr>
            <w:tcW w:w="717" w:type="pct"/>
          </w:tcPr>
          <w:p w14:paraId="57730E75"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p>
        </w:tc>
        <w:tc>
          <w:tcPr>
            <w:tcW w:w="861" w:type="pct"/>
          </w:tcPr>
          <w:p w14:paraId="73FE7917" w14:textId="77777777" w:rsidR="007E5CA2" w:rsidRPr="005C3161" w:rsidRDefault="007E5CA2">
            <w:pPr>
              <w:overflowPunct/>
              <w:autoSpaceDE/>
              <w:autoSpaceDN/>
              <w:adjustRightInd/>
              <w:spacing w:line="400" w:lineRule="exact"/>
              <w:jc w:val="right"/>
              <w:textAlignment w:val="auto"/>
              <w:rPr>
                <w:rFonts w:ascii="Angsana New" w:hAnsi="Angsana New"/>
                <w:szCs w:val="24"/>
              </w:rPr>
            </w:pPr>
          </w:p>
        </w:tc>
      </w:tr>
      <w:tr w:rsidR="007E5CA2" w:rsidRPr="007B4BF1" w14:paraId="08D7ADC0" w14:textId="77777777" w:rsidTr="00C01759">
        <w:tc>
          <w:tcPr>
            <w:tcW w:w="1344" w:type="pct"/>
            <w:tcBorders>
              <w:top w:val="nil"/>
              <w:left w:val="nil"/>
              <w:bottom w:val="nil"/>
              <w:right w:val="nil"/>
            </w:tcBorders>
            <w:shd w:val="clear" w:color="auto" w:fill="auto"/>
            <w:vAlign w:val="bottom"/>
            <w:hideMark/>
          </w:tcPr>
          <w:p w14:paraId="17E224E1"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5C3161">
              <w:rPr>
                <w:rFonts w:ascii="Angsana New" w:hAnsi="Angsana New"/>
                <w:b/>
                <w:bCs/>
                <w:szCs w:val="24"/>
                <w:u w:val="single"/>
              </w:rPr>
              <w:t>Financial liabilities</w:t>
            </w:r>
          </w:p>
        </w:tc>
        <w:tc>
          <w:tcPr>
            <w:tcW w:w="716" w:type="pct"/>
          </w:tcPr>
          <w:p w14:paraId="59AD7758"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16" w:type="pct"/>
          </w:tcPr>
          <w:p w14:paraId="6EC8603B"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45" w:type="pct"/>
          </w:tcPr>
          <w:p w14:paraId="18209B8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17" w:type="pct"/>
          </w:tcPr>
          <w:p w14:paraId="35FBCA6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61" w:type="pct"/>
          </w:tcPr>
          <w:p w14:paraId="178FF5DC"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p>
        </w:tc>
      </w:tr>
      <w:tr w:rsidR="007E5CA2" w:rsidRPr="007B4BF1" w14:paraId="71EEF463" w14:textId="77777777" w:rsidTr="00C01759">
        <w:tc>
          <w:tcPr>
            <w:tcW w:w="1344" w:type="pct"/>
            <w:tcBorders>
              <w:top w:val="nil"/>
              <w:left w:val="nil"/>
              <w:bottom w:val="nil"/>
              <w:right w:val="nil"/>
            </w:tcBorders>
            <w:shd w:val="clear" w:color="auto" w:fill="auto"/>
            <w:vAlign w:val="bottom"/>
          </w:tcPr>
          <w:p w14:paraId="55315466" w14:textId="77777777" w:rsidR="007E5CA2" w:rsidRPr="005C3161" w:rsidRDefault="007E5CA2">
            <w:pPr>
              <w:overflowPunct/>
              <w:autoSpaceDE/>
              <w:autoSpaceDN/>
              <w:adjustRightInd/>
              <w:spacing w:line="400" w:lineRule="exact"/>
              <w:ind w:left="84"/>
              <w:textAlignment w:val="auto"/>
              <w:rPr>
                <w:rFonts w:ascii="Angsana New" w:eastAsia="Calibri" w:hAnsi="Angsana New"/>
                <w:szCs w:val="24"/>
                <w:u w:val="single"/>
              </w:rPr>
            </w:pPr>
            <w:r w:rsidRPr="005C3161">
              <w:rPr>
                <w:rFonts w:ascii="Angsana New" w:hAnsi="Angsana New"/>
                <w:szCs w:val="24"/>
              </w:rPr>
              <w:t>Bank overdraft and short term</w:t>
            </w:r>
          </w:p>
        </w:tc>
        <w:tc>
          <w:tcPr>
            <w:tcW w:w="716" w:type="pct"/>
          </w:tcPr>
          <w:p w14:paraId="607FA8FD"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16" w:type="pct"/>
          </w:tcPr>
          <w:p w14:paraId="1C82ED3F"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45" w:type="pct"/>
          </w:tcPr>
          <w:p w14:paraId="65D43C9C"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17" w:type="pct"/>
          </w:tcPr>
          <w:p w14:paraId="1A262BC1"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61" w:type="pct"/>
          </w:tcPr>
          <w:p w14:paraId="456940FD"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p>
        </w:tc>
      </w:tr>
      <w:tr w:rsidR="007E5CA2" w:rsidRPr="007B4BF1" w14:paraId="4B79AD66" w14:textId="77777777" w:rsidTr="00C01759">
        <w:tc>
          <w:tcPr>
            <w:tcW w:w="1344" w:type="pct"/>
          </w:tcPr>
          <w:p w14:paraId="772268EE" w14:textId="77777777" w:rsidR="007E5CA2" w:rsidRPr="005C3161" w:rsidRDefault="007E5CA2">
            <w:pPr>
              <w:tabs>
                <w:tab w:val="left" w:pos="2547"/>
              </w:tabs>
              <w:overflowPunct/>
              <w:autoSpaceDE/>
              <w:autoSpaceDN/>
              <w:adjustRightInd/>
              <w:spacing w:line="400" w:lineRule="exact"/>
              <w:ind w:firstLine="284"/>
              <w:textAlignment w:val="auto"/>
              <w:rPr>
                <w:rFonts w:ascii="Angsana New" w:hAnsi="Angsana New"/>
                <w:szCs w:val="24"/>
              </w:rPr>
            </w:pPr>
            <w:r w:rsidRPr="005C3161">
              <w:rPr>
                <w:rFonts w:ascii="Angsana New" w:eastAsia="Calibri" w:hAnsi="Angsana New"/>
                <w:szCs w:val="24"/>
              </w:rPr>
              <w:t xml:space="preserve">loans from financial </w:t>
            </w:r>
            <w:r w:rsidRPr="005C3161">
              <w:rPr>
                <w:rFonts w:ascii="Angsana New" w:hAnsi="Angsana New"/>
                <w:szCs w:val="24"/>
              </w:rPr>
              <w:t>institutions</w:t>
            </w:r>
          </w:p>
        </w:tc>
        <w:tc>
          <w:tcPr>
            <w:tcW w:w="716" w:type="pct"/>
          </w:tcPr>
          <w:p w14:paraId="7E20731C" w14:textId="77777777" w:rsidR="007E5CA2" w:rsidRPr="005C3161" w:rsidRDefault="007E5CA2">
            <w:pPr>
              <w:tabs>
                <w:tab w:val="decimal" w:pos="884"/>
              </w:tabs>
              <w:spacing w:line="400" w:lineRule="exact"/>
              <w:jc w:val="right"/>
              <w:rPr>
                <w:rFonts w:ascii="Angsana New" w:eastAsia="Calibri" w:hAnsi="Angsana New"/>
                <w:szCs w:val="24"/>
                <w:cs/>
              </w:rPr>
            </w:pPr>
            <w:r w:rsidRPr="005C3161">
              <w:rPr>
                <w:rFonts w:ascii="Angsana New" w:hAnsi="Angsana New"/>
                <w:szCs w:val="24"/>
              </w:rPr>
              <w:t>4,315,406.44</w:t>
            </w:r>
          </w:p>
        </w:tc>
        <w:tc>
          <w:tcPr>
            <w:tcW w:w="716" w:type="pct"/>
          </w:tcPr>
          <w:p w14:paraId="3DECF4BB"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Angsana New" w:hAnsi="Angsana New"/>
                <w:szCs w:val="24"/>
                <w:cs/>
              </w:rPr>
            </w:pPr>
            <w:r w:rsidRPr="005C3161">
              <w:rPr>
                <w:rFonts w:ascii="Angsana New" w:eastAsia="Angsana New" w:hAnsi="Angsana New"/>
                <w:szCs w:val="24"/>
              </w:rPr>
              <w:t>-</w:t>
            </w:r>
          </w:p>
        </w:tc>
        <w:tc>
          <w:tcPr>
            <w:tcW w:w="645" w:type="pct"/>
          </w:tcPr>
          <w:p w14:paraId="467571A4"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7" w:type="pct"/>
          </w:tcPr>
          <w:p w14:paraId="229573E7"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5C3161">
              <w:rPr>
                <w:rFonts w:ascii="Angsana New" w:hAnsi="Angsana New"/>
                <w:szCs w:val="24"/>
              </w:rPr>
              <w:t>4,315,406.44</w:t>
            </w:r>
          </w:p>
        </w:tc>
        <w:tc>
          <w:tcPr>
            <w:tcW w:w="861" w:type="pct"/>
          </w:tcPr>
          <w:p w14:paraId="5A8C17CB" w14:textId="19A0EAFE" w:rsidR="007E5CA2" w:rsidRPr="005C3161" w:rsidRDefault="004703EB">
            <w:pPr>
              <w:overflowPunct/>
              <w:autoSpaceDE/>
              <w:autoSpaceDN/>
              <w:adjustRightInd/>
              <w:spacing w:line="400" w:lineRule="exact"/>
              <w:jc w:val="right"/>
              <w:textAlignment w:val="auto"/>
              <w:rPr>
                <w:rFonts w:ascii="Angsana New" w:hAnsi="Angsana New"/>
                <w:sz w:val="20"/>
                <w:cs/>
              </w:rPr>
            </w:pPr>
            <w:r w:rsidRPr="008C6106">
              <w:rPr>
                <w:rFonts w:ascii="Angsana New" w:hAnsi="Angsana New"/>
                <w:szCs w:val="24"/>
              </w:rPr>
              <w:t xml:space="preserve">MLR-2, </w:t>
            </w:r>
            <w:r w:rsidR="007E5CA2" w:rsidRPr="005C3161">
              <w:rPr>
                <w:rFonts w:ascii="Angsana New" w:hAnsi="Angsana New"/>
                <w:szCs w:val="24"/>
              </w:rPr>
              <w:t>MOR</w:t>
            </w:r>
          </w:p>
        </w:tc>
      </w:tr>
      <w:tr w:rsidR="007E5CA2" w:rsidRPr="007B4BF1" w14:paraId="647DF957" w14:textId="77777777" w:rsidTr="00C01759">
        <w:tc>
          <w:tcPr>
            <w:tcW w:w="1344" w:type="pct"/>
            <w:tcBorders>
              <w:top w:val="nil"/>
              <w:left w:val="nil"/>
              <w:bottom w:val="nil"/>
              <w:right w:val="nil"/>
            </w:tcBorders>
            <w:shd w:val="clear" w:color="auto" w:fill="auto"/>
            <w:vAlign w:val="bottom"/>
          </w:tcPr>
          <w:p w14:paraId="15FDF60D"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5C3161">
              <w:rPr>
                <w:rFonts w:ascii="Angsana New" w:hAnsi="Angsana New"/>
                <w:szCs w:val="24"/>
              </w:rPr>
              <w:t>Trade accounts payable</w:t>
            </w:r>
          </w:p>
        </w:tc>
        <w:tc>
          <w:tcPr>
            <w:tcW w:w="716" w:type="pct"/>
          </w:tcPr>
          <w:p w14:paraId="4AD51BF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6C9E2133"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5C3161">
              <w:rPr>
                <w:rFonts w:ascii="Angsana New" w:hAnsi="Angsana New"/>
                <w:szCs w:val="24"/>
              </w:rPr>
              <w:t>-</w:t>
            </w:r>
          </w:p>
        </w:tc>
        <w:tc>
          <w:tcPr>
            <w:tcW w:w="645" w:type="pct"/>
          </w:tcPr>
          <w:p w14:paraId="096C9F4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135,290,261.37</w:t>
            </w:r>
          </w:p>
        </w:tc>
        <w:tc>
          <w:tcPr>
            <w:tcW w:w="717" w:type="pct"/>
          </w:tcPr>
          <w:p w14:paraId="27267906"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135,290,261.37</w:t>
            </w:r>
          </w:p>
        </w:tc>
        <w:tc>
          <w:tcPr>
            <w:tcW w:w="861" w:type="pct"/>
          </w:tcPr>
          <w:p w14:paraId="09FDB10D"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r w:rsidRPr="005C3161">
              <w:rPr>
                <w:rFonts w:ascii="Angsana New" w:hAnsi="Angsana New"/>
                <w:szCs w:val="24"/>
              </w:rPr>
              <w:t>-</w:t>
            </w:r>
          </w:p>
        </w:tc>
      </w:tr>
      <w:tr w:rsidR="007E5CA2" w:rsidRPr="007B4BF1" w14:paraId="4C6FE1B0" w14:textId="77777777" w:rsidTr="00C01759">
        <w:tc>
          <w:tcPr>
            <w:tcW w:w="1344" w:type="pct"/>
            <w:tcBorders>
              <w:top w:val="nil"/>
              <w:left w:val="nil"/>
              <w:bottom w:val="nil"/>
              <w:right w:val="nil"/>
            </w:tcBorders>
            <w:shd w:val="clear" w:color="auto" w:fill="auto"/>
            <w:vAlign w:val="bottom"/>
          </w:tcPr>
          <w:p w14:paraId="4FD37298"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5C3161">
              <w:rPr>
                <w:rFonts w:ascii="Angsana New" w:hAnsi="Angsana New"/>
                <w:szCs w:val="24"/>
              </w:rPr>
              <w:t>Other current payables</w:t>
            </w:r>
          </w:p>
        </w:tc>
        <w:tc>
          <w:tcPr>
            <w:tcW w:w="716" w:type="pct"/>
          </w:tcPr>
          <w:p w14:paraId="7DE011F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181D843A"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5C3161">
              <w:rPr>
                <w:rFonts w:ascii="Angsana New" w:hAnsi="Angsana New"/>
                <w:szCs w:val="24"/>
              </w:rPr>
              <w:t>-</w:t>
            </w:r>
          </w:p>
        </w:tc>
        <w:tc>
          <w:tcPr>
            <w:tcW w:w="645" w:type="pct"/>
          </w:tcPr>
          <w:p w14:paraId="3F665CBE"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66,571,974.38</w:t>
            </w:r>
          </w:p>
        </w:tc>
        <w:tc>
          <w:tcPr>
            <w:tcW w:w="717" w:type="pct"/>
          </w:tcPr>
          <w:p w14:paraId="5500BD4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66,571,974.38</w:t>
            </w:r>
          </w:p>
        </w:tc>
        <w:tc>
          <w:tcPr>
            <w:tcW w:w="861" w:type="pct"/>
          </w:tcPr>
          <w:p w14:paraId="186A98AD"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r w:rsidRPr="005C3161">
              <w:rPr>
                <w:rFonts w:ascii="Angsana New" w:hAnsi="Angsana New"/>
                <w:szCs w:val="24"/>
              </w:rPr>
              <w:t>-</w:t>
            </w:r>
          </w:p>
        </w:tc>
      </w:tr>
      <w:tr w:rsidR="007E5CA2" w:rsidRPr="007B4BF1" w14:paraId="4EBA1FA3" w14:textId="77777777" w:rsidTr="00C01759">
        <w:tc>
          <w:tcPr>
            <w:tcW w:w="1344" w:type="pct"/>
            <w:tcBorders>
              <w:top w:val="nil"/>
              <w:left w:val="nil"/>
              <w:bottom w:val="nil"/>
              <w:right w:val="nil"/>
            </w:tcBorders>
            <w:shd w:val="clear" w:color="auto" w:fill="auto"/>
            <w:vAlign w:val="bottom"/>
          </w:tcPr>
          <w:p w14:paraId="7B3209A8"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 xml:space="preserve">Retention payable </w:t>
            </w:r>
          </w:p>
        </w:tc>
        <w:tc>
          <w:tcPr>
            <w:tcW w:w="716" w:type="pct"/>
          </w:tcPr>
          <w:p w14:paraId="49A96160"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6" w:type="pct"/>
          </w:tcPr>
          <w:p w14:paraId="020976B9"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hAnsi="Angsana New"/>
                <w:szCs w:val="24"/>
              </w:rPr>
            </w:pPr>
            <w:r w:rsidRPr="005C3161">
              <w:rPr>
                <w:rFonts w:ascii="Angsana New" w:hAnsi="Angsana New"/>
                <w:szCs w:val="24"/>
              </w:rPr>
              <w:t>-</w:t>
            </w:r>
          </w:p>
        </w:tc>
        <w:tc>
          <w:tcPr>
            <w:tcW w:w="645" w:type="pct"/>
          </w:tcPr>
          <w:p w14:paraId="401C3853"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451,923.16</w:t>
            </w:r>
          </w:p>
        </w:tc>
        <w:tc>
          <w:tcPr>
            <w:tcW w:w="717" w:type="pct"/>
          </w:tcPr>
          <w:p w14:paraId="15A9ACF0"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451,923.16</w:t>
            </w:r>
          </w:p>
        </w:tc>
        <w:tc>
          <w:tcPr>
            <w:tcW w:w="861" w:type="pct"/>
          </w:tcPr>
          <w:p w14:paraId="295C2312" w14:textId="77777777" w:rsidR="007E5CA2" w:rsidRPr="005C3161" w:rsidRDefault="007E5CA2">
            <w:pPr>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r>
      <w:tr w:rsidR="007E5CA2" w:rsidRPr="007B4BF1" w14:paraId="274D6F0B" w14:textId="77777777" w:rsidTr="00C01759">
        <w:tc>
          <w:tcPr>
            <w:tcW w:w="1344" w:type="pct"/>
            <w:tcBorders>
              <w:top w:val="nil"/>
              <w:left w:val="nil"/>
              <w:bottom w:val="nil"/>
              <w:right w:val="nil"/>
            </w:tcBorders>
            <w:shd w:val="clear" w:color="auto" w:fill="auto"/>
            <w:vAlign w:val="bottom"/>
          </w:tcPr>
          <w:p w14:paraId="555C8F99"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Short-term loans from related parties</w:t>
            </w:r>
          </w:p>
        </w:tc>
        <w:tc>
          <w:tcPr>
            <w:tcW w:w="716" w:type="pct"/>
          </w:tcPr>
          <w:p w14:paraId="5AFDC330"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5C3161">
              <w:rPr>
                <w:rFonts w:ascii="Angsana New" w:hAnsi="Angsana New"/>
                <w:szCs w:val="24"/>
              </w:rPr>
              <w:t>-</w:t>
            </w:r>
          </w:p>
        </w:tc>
        <w:tc>
          <w:tcPr>
            <w:tcW w:w="716" w:type="pct"/>
          </w:tcPr>
          <w:p w14:paraId="5435E3C6" w14:textId="77777777" w:rsidR="007E5CA2" w:rsidRPr="005C3161" w:rsidRDefault="007E5CA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5C3161">
              <w:rPr>
                <w:rFonts w:ascii="Angsana New" w:hAnsi="Angsana New"/>
                <w:szCs w:val="24"/>
              </w:rPr>
              <w:t>71,250,000.00</w:t>
            </w:r>
          </w:p>
        </w:tc>
        <w:tc>
          <w:tcPr>
            <w:tcW w:w="645" w:type="pct"/>
            <w:shd w:val="clear" w:color="auto" w:fill="auto"/>
          </w:tcPr>
          <w:p w14:paraId="32700CE1"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7" w:type="pct"/>
            <w:shd w:val="clear" w:color="auto" w:fill="auto"/>
          </w:tcPr>
          <w:p w14:paraId="0FAAE770"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5C3161">
              <w:rPr>
                <w:rFonts w:ascii="Angsana New" w:hAnsi="Angsana New"/>
                <w:szCs w:val="24"/>
              </w:rPr>
              <w:t>71,250,000.00</w:t>
            </w:r>
          </w:p>
        </w:tc>
        <w:tc>
          <w:tcPr>
            <w:tcW w:w="861" w:type="pct"/>
          </w:tcPr>
          <w:p w14:paraId="2A7D630B" w14:textId="77777777" w:rsidR="007E5CA2" w:rsidRPr="005C3161" w:rsidRDefault="007E5CA2">
            <w:pPr>
              <w:overflowPunct/>
              <w:autoSpaceDE/>
              <w:autoSpaceDN/>
              <w:adjustRightInd/>
              <w:spacing w:line="400" w:lineRule="exact"/>
              <w:jc w:val="right"/>
              <w:textAlignment w:val="auto"/>
              <w:rPr>
                <w:rFonts w:ascii="Angsana New" w:eastAsia="Angsana New" w:hAnsi="Angsana New"/>
                <w:color w:val="000000" w:themeColor="text1"/>
                <w:cs/>
              </w:rPr>
            </w:pPr>
            <w:r w:rsidRPr="005C3161">
              <w:rPr>
                <w:rFonts w:ascii="Angsana New" w:hAnsi="Angsana New"/>
                <w:szCs w:val="24"/>
              </w:rPr>
              <w:t>4.95% - 5.00%</w:t>
            </w:r>
          </w:p>
        </w:tc>
      </w:tr>
      <w:tr w:rsidR="007E5CA2" w:rsidRPr="007B4BF1" w14:paraId="2D98B6F6" w14:textId="77777777" w:rsidTr="00C01759">
        <w:tc>
          <w:tcPr>
            <w:tcW w:w="1344" w:type="pct"/>
            <w:tcBorders>
              <w:top w:val="nil"/>
              <w:left w:val="nil"/>
              <w:bottom w:val="nil"/>
              <w:right w:val="nil"/>
            </w:tcBorders>
            <w:shd w:val="clear" w:color="auto" w:fill="auto"/>
          </w:tcPr>
          <w:p w14:paraId="60A9CEDD"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Short-term loans from</w:t>
            </w:r>
          </w:p>
        </w:tc>
        <w:tc>
          <w:tcPr>
            <w:tcW w:w="716" w:type="pct"/>
          </w:tcPr>
          <w:p w14:paraId="6D71D444"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cs/>
              </w:rPr>
            </w:pPr>
          </w:p>
        </w:tc>
        <w:tc>
          <w:tcPr>
            <w:tcW w:w="716" w:type="pct"/>
          </w:tcPr>
          <w:p w14:paraId="42E928B1"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p>
        </w:tc>
        <w:tc>
          <w:tcPr>
            <w:tcW w:w="645" w:type="pct"/>
          </w:tcPr>
          <w:p w14:paraId="05CAEF09"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cs/>
              </w:rPr>
            </w:pPr>
          </w:p>
        </w:tc>
        <w:tc>
          <w:tcPr>
            <w:tcW w:w="717" w:type="pct"/>
          </w:tcPr>
          <w:p w14:paraId="5540F2DA"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p>
        </w:tc>
        <w:tc>
          <w:tcPr>
            <w:tcW w:w="861" w:type="pct"/>
          </w:tcPr>
          <w:p w14:paraId="37B17315" w14:textId="77777777" w:rsidR="007E5CA2" w:rsidRPr="005C3161" w:rsidRDefault="007E5CA2">
            <w:pPr>
              <w:overflowPunct/>
              <w:autoSpaceDE/>
              <w:autoSpaceDN/>
              <w:adjustRightInd/>
              <w:spacing w:line="400" w:lineRule="exact"/>
              <w:jc w:val="right"/>
              <w:textAlignment w:val="auto"/>
              <w:rPr>
                <w:rFonts w:ascii="Angsana New" w:hAnsi="Angsana New"/>
                <w:szCs w:val="24"/>
              </w:rPr>
            </w:pPr>
          </w:p>
        </w:tc>
      </w:tr>
      <w:tr w:rsidR="007E5CA2" w:rsidRPr="007B4BF1" w14:paraId="7F0AAA2A" w14:textId="77777777" w:rsidTr="00C01759">
        <w:tc>
          <w:tcPr>
            <w:tcW w:w="1344" w:type="pct"/>
            <w:tcBorders>
              <w:top w:val="nil"/>
              <w:left w:val="nil"/>
              <w:bottom w:val="nil"/>
              <w:right w:val="nil"/>
            </w:tcBorders>
            <w:shd w:val="clear" w:color="auto" w:fill="auto"/>
          </w:tcPr>
          <w:p w14:paraId="56AFB609" w14:textId="77777777" w:rsidR="007E5CA2" w:rsidRPr="005C3161" w:rsidRDefault="007E5CA2">
            <w:pPr>
              <w:overflowPunct/>
              <w:autoSpaceDE/>
              <w:autoSpaceDN/>
              <w:adjustRightInd/>
              <w:spacing w:line="400" w:lineRule="exact"/>
              <w:ind w:left="84" w:firstLine="200"/>
              <w:jc w:val="both"/>
              <w:textAlignment w:val="auto"/>
              <w:rPr>
                <w:rFonts w:ascii="Angsana New" w:hAnsi="Angsana New"/>
                <w:szCs w:val="24"/>
              </w:rPr>
            </w:pPr>
            <w:r w:rsidRPr="005C3161">
              <w:rPr>
                <w:rFonts w:ascii="Angsana New" w:hAnsi="Angsana New"/>
                <w:szCs w:val="24"/>
              </w:rPr>
              <w:t>related persons</w:t>
            </w:r>
          </w:p>
        </w:tc>
        <w:tc>
          <w:tcPr>
            <w:tcW w:w="716" w:type="pct"/>
          </w:tcPr>
          <w:p w14:paraId="2DE759BA"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cs/>
              </w:rPr>
              <w:t>-</w:t>
            </w:r>
          </w:p>
        </w:tc>
        <w:tc>
          <w:tcPr>
            <w:tcW w:w="716" w:type="pct"/>
          </w:tcPr>
          <w:p w14:paraId="1F6A01F9"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7,193,582.78</w:t>
            </w:r>
          </w:p>
        </w:tc>
        <w:tc>
          <w:tcPr>
            <w:tcW w:w="645" w:type="pct"/>
          </w:tcPr>
          <w:p w14:paraId="40DA7949"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cs/>
              </w:rPr>
              <w:t>-</w:t>
            </w:r>
          </w:p>
        </w:tc>
        <w:tc>
          <w:tcPr>
            <w:tcW w:w="717" w:type="pct"/>
          </w:tcPr>
          <w:p w14:paraId="186BB878"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7,193,582.78</w:t>
            </w:r>
          </w:p>
        </w:tc>
        <w:tc>
          <w:tcPr>
            <w:tcW w:w="861" w:type="pct"/>
          </w:tcPr>
          <w:p w14:paraId="779089FD" w14:textId="77777777" w:rsidR="007E5CA2" w:rsidRPr="005C3161" w:rsidRDefault="007E5CA2">
            <w:pPr>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5.00%</w:t>
            </w:r>
          </w:p>
        </w:tc>
      </w:tr>
      <w:tr w:rsidR="007E5CA2" w:rsidRPr="007B4BF1" w14:paraId="1D1155D0" w14:textId="77777777" w:rsidTr="00C01759">
        <w:tc>
          <w:tcPr>
            <w:tcW w:w="1344" w:type="pct"/>
            <w:tcBorders>
              <w:top w:val="nil"/>
              <w:left w:val="nil"/>
              <w:bottom w:val="nil"/>
              <w:right w:val="nil"/>
            </w:tcBorders>
            <w:shd w:val="clear" w:color="auto" w:fill="auto"/>
          </w:tcPr>
          <w:p w14:paraId="572F05D1"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Income tax payable</w:t>
            </w:r>
          </w:p>
        </w:tc>
        <w:tc>
          <w:tcPr>
            <w:tcW w:w="716" w:type="pct"/>
          </w:tcPr>
          <w:p w14:paraId="41FF06CE"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rPr>
              <w:t>-</w:t>
            </w:r>
          </w:p>
        </w:tc>
        <w:tc>
          <w:tcPr>
            <w:tcW w:w="716" w:type="pct"/>
          </w:tcPr>
          <w:p w14:paraId="6FB4EB8B"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645" w:type="pct"/>
          </w:tcPr>
          <w:p w14:paraId="0ABD241E"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rPr>
              <w:t>2,846,281.70</w:t>
            </w:r>
          </w:p>
        </w:tc>
        <w:tc>
          <w:tcPr>
            <w:tcW w:w="717" w:type="pct"/>
          </w:tcPr>
          <w:p w14:paraId="151F46AD"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2,846,281.70</w:t>
            </w:r>
          </w:p>
        </w:tc>
        <w:tc>
          <w:tcPr>
            <w:tcW w:w="861" w:type="pct"/>
          </w:tcPr>
          <w:p w14:paraId="6BE72207" w14:textId="77777777" w:rsidR="007E5CA2" w:rsidRPr="005C3161" w:rsidRDefault="007E5CA2">
            <w:pPr>
              <w:overflowPunct/>
              <w:autoSpaceDE/>
              <w:autoSpaceDN/>
              <w:adjustRightInd/>
              <w:spacing w:line="400" w:lineRule="exact"/>
              <w:jc w:val="right"/>
              <w:textAlignment w:val="auto"/>
              <w:rPr>
                <w:rFonts w:ascii="Angsana New" w:hAnsi="Angsana New"/>
                <w:szCs w:val="24"/>
              </w:rPr>
            </w:pPr>
            <w:r w:rsidRPr="005C3161">
              <w:rPr>
                <w:rFonts w:ascii="Angsana New" w:hAnsi="Angsana New" w:hint="cs"/>
                <w:szCs w:val="24"/>
                <w:cs/>
              </w:rPr>
              <w:t>-</w:t>
            </w:r>
          </w:p>
        </w:tc>
      </w:tr>
      <w:tr w:rsidR="007E5CA2" w:rsidRPr="007B4BF1" w14:paraId="48D0A39B" w14:textId="77777777" w:rsidTr="00C01759">
        <w:tc>
          <w:tcPr>
            <w:tcW w:w="1344" w:type="pct"/>
          </w:tcPr>
          <w:p w14:paraId="3D15DC5D" w14:textId="77777777" w:rsidR="007E5CA2" w:rsidRPr="005C3161" w:rsidRDefault="007E5CA2">
            <w:pPr>
              <w:spacing w:line="400" w:lineRule="exact"/>
              <w:ind w:firstLine="90"/>
              <w:jc w:val="both"/>
              <w:rPr>
                <w:rFonts w:ascii="Angsana New" w:hAnsi="Angsana New"/>
                <w:szCs w:val="24"/>
              </w:rPr>
            </w:pPr>
            <w:r w:rsidRPr="005C3161">
              <w:rPr>
                <w:rFonts w:ascii="Angsana New" w:hAnsi="Angsana New"/>
                <w:szCs w:val="24"/>
              </w:rPr>
              <w:t>Long-term borrowings</w:t>
            </w:r>
          </w:p>
        </w:tc>
        <w:tc>
          <w:tcPr>
            <w:tcW w:w="716" w:type="pct"/>
          </w:tcPr>
          <w:p w14:paraId="0AB3A06C" w14:textId="77777777" w:rsidR="007E5CA2" w:rsidRPr="005C3161" w:rsidRDefault="007E5CA2">
            <w:pPr>
              <w:spacing w:line="400" w:lineRule="exact"/>
              <w:jc w:val="right"/>
              <w:rPr>
                <w:rFonts w:ascii="Angsana New" w:eastAsia="Angsana New" w:hAnsi="Angsana New"/>
                <w:color w:val="000000" w:themeColor="text1"/>
                <w:szCs w:val="24"/>
              </w:rPr>
            </w:pPr>
            <w:r w:rsidRPr="005C3161">
              <w:rPr>
                <w:rFonts w:ascii="Angsana New" w:hAnsi="Angsana New"/>
                <w:szCs w:val="24"/>
              </w:rPr>
              <w:t>2,633,863,235.80</w:t>
            </w:r>
          </w:p>
        </w:tc>
        <w:tc>
          <w:tcPr>
            <w:tcW w:w="716" w:type="pct"/>
          </w:tcPr>
          <w:p w14:paraId="281E1166" w14:textId="77777777" w:rsidR="007E5CA2" w:rsidRPr="005C3161" w:rsidRDefault="007E5CA2">
            <w:pPr>
              <w:spacing w:line="400" w:lineRule="exact"/>
              <w:jc w:val="right"/>
              <w:rPr>
                <w:rFonts w:ascii="Angsana New" w:eastAsia="Angsana New" w:hAnsi="Angsana New"/>
                <w:color w:val="000000" w:themeColor="text1"/>
                <w:szCs w:val="24"/>
              </w:rPr>
            </w:pPr>
            <w:r w:rsidRPr="005C3161">
              <w:rPr>
                <w:rFonts w:ascii="Angsana New" w:hAnsi="Angsana New"/>
                <w:szCs w:val="24"/>
              </w:rPr>
              <w:t>-</w:t>
            </w:r>
          </w:p>
        </w:tc>
        <w:tc>
          <w:tcPr>
            <w:tcW w:w="645" w:type="pct"/>
          </w:tcPr>
          <w:p w14:paraId="248E3871" w14:textId="77777777" w:rsidR="007E5CA2" w:rsidRPr="005C3161" w:rsidRDefault="007E5CA2">
            <w:pPr>
              <w:spacing w:line="400" w:lineRule="exact"/>
              <w:jc w:val="right"/>
              <w:rPr>
                <w:rFonts w:ascii="Angsana New" w:hAnsi="Angsana New"/>
                <w:szCs w:val="24"/>
              </w:rPr>
            </w:pPr>
            <w:r w:rsidRPr="005C3161">
              <w:rPr>
                <w:rFonts w:ascii="Angsana New" w:hAnsi="Angsana New"/>
                <w:szCs w:val="24"/>
              </w:rPr>
              <w:t>-</w:t>
            </w:r>
          </w:p>
        </w:tc>
        <w:tc>
          <w:tcPr>
            <w:tcW w:w="717" w:type="pct"/>
          </w:tcPr>
          <w:p w14:paraId="7F181E57" w14:textId="77777777" w:rsidR="007E5CA2" w:rsidRPr="005C3161" w:rsidRDefault="007E5CA2">
            <w:pPr>
              <w:spacing w:line="400" w:lineRule="exact"/>
              <w:jc w:val="right"/>
              <w:rPr>
                <w:rFonts w:ascii="Angsana New" w:eastAsia="Angsana New" w:hAnsi="Angsana New"/>
                <w:color w:val="000000" w:themeColor="text1"/>
                <w:szCs w:val="24"/>
              </w:rPr>
            </w:pPr>
            <w:r w:rsidRPr="005C3161">
              <w:rPr>
                <w:rFonts w:ascii="Angsana New" w:hAnsi="Angsana New"/>
                <w:szCs w:val="24"/>
              </w:rPr>
              <w:t>2,633,863,235.80</w:t>
            </w:r>
          </w:p>
        </w:tc>
        <w:tc>
          <w:tcPr>
            <w:tcW w:w="861" w:type="pct"/>
          </w:tcPr>
          <w:p w14:paraId="5B50E0E5" w14:textId="77777777" w:rsidR="007E5CA2" w:rsidRPr="005C3161" w:rsidRDefault="007E5CA2">
            <w:pPr>
              <w:spacing w:line="400" w:lineRule="exact"/>
              <w:jc w:val="right"/>
              <w:rPr>
                <w:rFonts w:ascii="Angsana New" w:eastAsia="Angsana New" w:hAnsi="Angsana New"/>
                <w:color w:val="000000" w:themeColor="text1"/>
                <w:sz w:val="22"/>
                <w:szCs w:val="22"/>
              </w:rPr>
            </w:pPr>
            <w:r w:rsidRPr="005C3161">
              <w:rPr>
                <w:rFonts w:ascii="Angsana New" w:hAnsi="Angsana New"/>
                <w:szCs w:val="24"/>
              </w:rPr>
              <w:t xml:space="preserve">3.90%, </w:t>
            </w:r>
          </w:p>
        </w:tc>
      </w:tr>
      <w:tr w:rsidR="007E5CA2" w:rsidRPr="007B4BF1" w14:paraId="26089BD8" w14:textId="77777777" w:rsidTr="00C01759">
        <w:trPr>
          <w:trHeight w:val="361"/>
        </w:trPr>
        <w:tc>
          <w:tcPr>
            <w:tcW w:w="1344" w:type="pct"/>
            <w:hideMark/>
          </w:tcPr>
          <w:p w14:paraId="0721592A"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cs/>
                <w:lang w:val="th-TH"/>
              </w:rPr>
            </w:pPr>
          </w:p>
        </w:tc>
        <w:tc>
          <w:tcPr>
            <w:tcW w:w="716" w:type="pct"/>
          </w:tcPr>
          <w:p w14:paraId="25664A4B"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716" w:type="pct"/>
          </w:tcPr>
          <w:p w14:paraId="603CF543"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45" w:type="pct"/>
          </w:tcPr>
          <w:p w14:paraId="1D99F94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17" w:type="pct"/>
          </w:tcPr>
          <w:p w14:paraId="36FC44B9"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61" w:type="pct"/>
          </w:tcPr>
          <w:p w14:paraId="06E54EB1" w14:textId="77777777" w:rsidR="007E5CA2" w:rsidRPr="005C3161" w:rsidRDefault="007E5CA2">
            <w:pPr>
              <w:overflowPunct/>
              <w:autoSpaceDE/>
              <w:autoSpaceDN/>
              <w:adjustRightInd/>
              <w:spacing w:line="400" w:lineRule="exact"/>
              <w:jc w:val="right"/>
              <w:textAlignment w:val="auto"/>
              <w:rPr>
                <w:rFonts w:ascii="Angsana New" w:eastAsia="Calibri" w:hAnsi="Angsana New"/>
                <w:sz w:val="22"/>
                <w:szCs w:val="22"/>
              </w:rPr>
            </w:pPr>
            <w:r w:rsidRPr="005C3161">
              <w:rPr>
                <w:rFonts w:ascii="Angsana New" w:hAnsi="Angsana New"/>
                <w:szCs w:val="24"/>
              </w:rPr>
              <w:t>MLR-1.5, - MLR-2.58</w:t>
            </w:r>
          </w:p>
        </w:tc>
      </w:tr>
      <w:tr w:rsidR="007E5CA2" w:rsidRPr="007B4BF1" w14:paraId="145E225A" w14:textId="77777777" w:rsidTr="00C01759">
        <w:trPr>
          <w:trHeight w:val="361"/>
        </w:trPr>
        <w:tc>
          <w:tcPr>
            <w:tcW w:w="1344" w:type="pct"/>
            <w:tcBorders>
              <w:top w:val="nil"/>
              <w:left w:val="nil"/>
              <w:right w:val="nil"/>
            </w:tcBorders>
            <w:shd w:val="clear" w:color="auto" w:fill="auto"/>
            <w:vAlign w:val="bottom"/>
          </w:tcPr>
          <w:p w14:paraId="334F6225"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Lease liabilities</w:t>
            </w:r>
          </w:p>
        </w:tc>
        <w:tc>
          <w:tcPr>
            <w:tcW w:w="716" w:type="pct"/>
          </w:tcPr>
          <w:p w14:paraId="0774F385"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6" w:type="pct"/>
          </w:tcPr>
          <w:p w14:paraId="2CAEF322"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hAnsi="Angsana New"/>
                <w:szCs w:val="24"/>
              </w:rPr>
            </w:pPr>
            <w:r w:rsidRPr="005C3161">
              <w:rPr>
                <w:rFonts w:ascii="Angsana New" w:hAnsi="Angsana New"/>
                <w:szCs w:val="24"/>
              </w:rPr>
              <w:t>67,354,133.70</w:t>
            </w:r>
          </w:p>
        </w:tc>
        <w:tc>
          <w:tcPr>
            <w:tcW w:w="645" w:type="pct"/>
          </w:tcPr>
          <w:p w14:paraId="4EB23392"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7" w:type="pct"/>
          </w:tcPr>
          <w:p w14:paraId="2571482D"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67,354,133.70</w:t>
            </w:r>
          </w:p>
        </w:tc>
        <w:tc>
          <w:tcPr>
            <w:tcW w:w="861" w:type="pct"/>
          </w:tcPr>
          <w:p w14:paraId="05EA9B8D" w14:textId="77777777" w:rsidR="007E5CA2" w:rsidRPr="005C3161" w:rsidRDefault="007E5CA2">
            <w:pPr>
              <w:overflowPunct/>
              <w:autoSpaceDE/>
              <w:autoSpaceDN/>
              <w:adjustRightInd/>
              <w:spacing w:line="400" w:lineRule="exact"/>
              <w:jc w:val="right"/>
              <w:textAlignment w:val="auto"/>
              <w:rPr>
                <w:rFonts w:ascii="Angsana New" w:hAnsi="Angsana New"/>
              </w:rPr>
            </w:pPr>
            <w:r w:rsidRPr="005C3161">
              <w:rPr>
                <w:rFonts w:ascii="Angsana New" w:hAnsi="Angsana New"/>
                <w:szCs w:val="24"/>
              </w:rPr>
              <w:t>3.37% - 9.73%</w:t>
            </w:r>
          </w:p>
        </w:tc>
      </w:tr>
      <w:tr w:rsidR="007E5CA2" w:rsidRPr="007B4BF1" w14:paraId="56B406D7" w14:textId="77777777" w:rsidTr="00C01759">
        <w:tc>
          <w:tcPr>
            <w:tcW w:w="1344" w:type="pct"/>
            <w:shd w:val="clear" w:color="auto" w:fill="auto"/>
            <w:vAlign w:val="bottom"/>
            <w:hideMark/>
          </w:tcPr>
          <w:p w14:paraId="7A589E06"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eastAsia="Calibri" w:hAnsi="Angsana New"/>
                <w:szCs w:val="24"/>
              </w:rPr>
              <w:t>Debentures</w:t>
            </w:r>
          </w:p>
        </w:tc>
        <w:tc>
          <w:tcPr>
            <w:tcW w:w="716" w:type="pct"/>
          </w:tcPr>
          <w:p w14:paraId="34B3496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5D132285"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5C3161">
              <w:rPr>
                <w:rFonts w:ascii="Angsana New" w:hAnsi="Angsana New"/>
                <w:szCs w:val="24"/>
              </w:rPr>
              <w:t>993,694,120.80</w:t>
            </w:r>
          </w:p>
        </w:tc>
        <w:tc>
          <w:tcPr>
            <w:tcW w:w="645" w:type="pct"/>
          </w:tcPr>
          <w:p w14:paraId="42203410"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w:t>
            </w:r>
          </w:p>
        </w:tc>
        <w:tc>
          <w:tcPr>
            <w:tcW w:w="717" w:type="pct"/>
          </w:tcPr>
          <w:p w14:paraId="687A2B4B"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993,694,120.80</w:t>
            </w:r>
          </w:p>
        </w:tc>
        <w:tc>
          <w:tcPr>
            <w:tcW w:w="861" w:type="pct"/>
          </w:tcPr>
          <w:p w14:paraId="31DBC226" w14:textId="77777777" w:rsidR="007E5CA2" w:rsidRPr="005C3161" w:rsidRDefault="007E5CA2">
            <w:pPr>
              <w:overflowPunct/>
              <w:autoSpaceDE/>
              <w:autoSpaceDN/>
              <w:adjustRightInd/>
              <w:spacing w:line="400" w:lineRule="exact"/>
              <w:jc w:val="right"/>
              <w:textAlignment w:val="auto"/>
              <w:rPr>
                <w:rFonts w:ascii="Angsana New" w:eastAsia="Calibri" w:hAnsi="Angsana New"/>
              </w:rPr>
            </w:pPr>
            <w:r w:rsidRPr="005C3161">
              <w:rPr>
                <w:rFonts w:ascii="Angsana New" w:hAnsi="Angsana New"/>
                <w:szCs w:val="24"/>
              </w:rPr>
              <w:t>5.50%</w:t>
            </w:r>
          </w:p>
        </w:tc>
      </w:tr>
      <w:tr w:rsidR="007E5CA2" w:rsidRPr="007B4BF1" w14:paraId="74ED5DB5" w14:textId="77777777" w:rsidTr="00C01759">
        <w:tc>
          <w:tcPr>
            <w:tcW w:w="1344" w:type="pct"/>
            <w:tcBorders>
              <w:left w:val="nil"/>
              <w:bottom w:val="nil"/>
              <w:right w:val="nil"/>
            </w:tcBorders>
            <w:shd w:val="clear" w:color="auto" w:fill="auto"/>
          </w:tcPr>
          <w:p w14:paraId="53775A8B"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p>
        </w:tc>
        <w:tc>
          <w:tcPr>
            <w:tcW w:w="716" w:type="pct"/>
          </w:tcPr>
          <w:p w14:paraId="24D96AAD"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p>
        </w:tc>
        <w:tc>
          <w:tcPr>
            <w:tcW w:w="716" w:type="pct"/>
          </w:tcPr>
          <w:p w14:paraId="43DE4311" w14:textId="77777777" w:rsidR="007E5CA2" w:rsidRPr="005C3161" w:rsidRDefault="007E5CA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45" w:type="pct"/>
          </w:tcPr>
          <w:p w14:paraId="40BFC34F" w14:textId="77777777" w:rsidR="007E5CA2" w:rsidRPr="005C3161" w:rsidRDefault="007E5CA2">
            <w:pPr>
              <w:tabs>
                <w:tab w:val="left" w:pos="794"/>
              </w:tabs>
              <w:spacing w:line="400" w:lineRule="exact"/>
              <w:jc w:val="right"/>
              <w:rPr>
                <w:rFonts w:ascii="Angsana New" w:hAnsi="Angsana New"/>
              </w:rPr>
            </w:pPr>
          </w:p>
        </w:tc>
        <w:tc>
          <w:tcPr>
            <w:tcW w:w="717" w:type="pct"/>
          </w:tcPr>
          <w:p w14:paraId="17B48944" w14:textId="77777777" w:rsidR="007E5CA2" w:rsidRPr="005C3161" w:rsidRDefault="007E5CA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61" w:type="pct"/>
          </w:tcPr>
          <w:p w14:paraId="0402A7D6" w14:textId="77777777" w:rsidR="007E5CA2" w:rsidRPr="005C3161" w:rsidRDefault="007E5CA2">
            <w:pPr>
              <w:overflowPunct/>
              <w:autoSpaceDE/>
              <w:autoSpaceDN/>
              <w:adjustRightInd/>
              <w:spacing w:line="400" w:lineRule="exact"/>
              <w:jc w:val="right"/>
              <w:textAlignment w:val="auto"/>
              <w:rPr>
                <w:rFonts w:ascii="Angsana New" w:hAnsi="Angsana New"/>
              </w:rPr>
            </w:pPr>
          </w:p>
        </w:tc>
      </w:tr>
    </w:tbl>
    <w:p w14:paraId="13F99E02" w14:textId="77777777" w:rsidR="007E5CA2" w:rsidRDefault="007E5CA2" w:rsidP="00733868">
      <w:pPr>
        <w:rPr>
          <w:rFonts w:ascii="Angsana New" w:hAnsi="Angsana New"/>
        </w:rPr>
      </w:pPr>
    </w:p>
    <w:p w14:paraId="366276B8" w14:textId="77777777" w:rsidR="007E5CA2" w:rsidRDefault="007E5CA2">
      <w:pPr>
        <w:overflowPunct/>
        <w:autoSpaceDE/>
        <w:autoSpaceDN/>
        <w:adjustRightInd/>
        <w:textAlignment w:val="auto"/>
        <w:rPr>
          <w:rFonts w:ascii="Angsana New" w:hAnsi="Angsana New"/>
        </w:rPr>
      </w:pPr>
      <w:r>
        <w:rPr>
          <w:rFonts w:ascii="Angsana New" w:hAnsi="Angsana New"/>
        </w:rPr>
        <w:br w:type="page"/>
      </w:r>
    </w:p>
    <w:tbl>
      <w:tblPr>
        <w:tblW w:w="9890" w:type="dxa"/>
        <w:tblLayout w:type="fixed"/>
        <w:tblLook w:val="04A0" w:firstRow="1" w:lastRow="0" w:firstColumn="1" w:lastColumn="0" w:noHBand="0" w:noVBand="1"/>
      </w:tblPr>
      <w:tblGrid>
        <w:gridCol w:w="2376"/>
        <w:gridCol w:w="1560"/>
        <w:gridCol w:w="1560"/>
        <w:gridCol w:w="1491"/>
        <w:gridCol w:w="1344"/>
        <w:gridCol w:w="1553"/>
        <w:gridCol w:w="6"/>
      </w:tblGrid>
      <w:tr w:rsidR="007E5CA2" w:rsidRPr="007B4BF1" w14:paraId="3496969E" w14:textId="77777777" w:rsidTr="00C01759">
        <w:trPr>
          <w:gridAfter w:val="1"/>
          <w:wAfter w:w="6" w:type="dxa"/>
        </w:trPr>
        <w:tc>
          <w:tcPr>
            <w:tcW w:w="2376" w:type="dxa"/>
          </w:tcPr>
          <w:p w14:paraId="7A714DFA" w14:textId="77777777" w:rsidR="007E5CA2" w:rsidRPr="005C3161"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508" w:type="dxa"/>
            <w:gridSpan w:val="5"/>
            <w:hideMark/>
          </w:tcPr>
          <w:p w14:paraId="67C9678E"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eastAsia="Calibri" w:hAnsi="Angsana New"/>
                <w:szCs w:val="24"/>
                <w:cs/>
              </w:rPr>
              <w:t>(</w:t>
            </w:r>
            <w:r w:rsidRPr="005C3161">
              <w:rPr>
                <w:rFonts w:ascii="Angsana New" w:eastAsia="Calibri" w:hAnsi="Angsana New"/>
                <w:szCs w:val="24"/>
              </w:rPr>
              <w:t>Unit</w:t>
            </w:r>
            <w:r w:rsidRPr="005C3161">
              <w:rPr>
                <w:rFonts w:ascii="Angsana New" w:eastAsia="Calibri" w:hAnsi="Angsana New"/>
                <w:szCs w:val="24"/>
                <w:cs/>
              </w:rPr>
              <w:t xml:space="preserve">: </w:t>
            </w:r>
            <w:r w:rsidRPr="005C3161">
              <w:rPr>
                <w:rFonts w:ascii="Angsana New" w:eastAsia="Calibri" w:hAnsi="Angsana New"/>
                <w:szCs w:val="24"/>
              </w:rPr>
              <w:t>Baht</w:t>
            </w:r>
            <w:r w:rsidRPr="005C3161">
              <w:rPr>
                <w:rFonts w:ascii="Angsana New" w:eastAsia="Calibri" w:hAnsi="Angsana New"/>
                <w:szCs w:val="24"/>
                <w:cs/>
              </w:rPr>
              <w:t>)</w:t>
            </w:r>
          </w:p>
        </w:tc>
      </w:tr>
      <w:tr w:rsidR="007E5CA2" w:rsidRPr="007B4BF1" w14:paraId="1534BD4F" w14:textId="77777777" w:rsidTr="00C01759">
        <w:trPr>
          <w:gridAfter w:val="1"/>
          <w:wAfter w:w="6" w:type="dxa"/>
        </w:trPr>
        <w:tc>
          <w:tcPr>
            <w:tcW w:w="2376" w:type="dxa"/>
          </w:tcPr>
          <w:p w14:paraId="101CF1AF" w14:textId="77777777" w:rsidR="007E5CA2" w:rsidRPr="005C3161"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508" w:type="dxa"/>
            <w:gridSpan w:val="5"/>
            <w:hideMark/>
          </w:tcPr>
          <w:p w14:paraId="41708896" w14:textId="77777777" w:rsidR="007E5CA2" w:rsidRPr="005C3161" w:rsidRDefault="007E5CA2">
            <w:pPr>
              <w:pBdr>
                <w:bottom w:val="single" w:sz="4" w:space="1" w:color="auto"/>
              </w:pBdr>
              <w:overflowPunct/>
              <w:autoSpaceDE/>
              <w:autoSpaceDN/>
              <w:adjustRightInd/>
              <w:spacing w:line="480" w:lineRule="exact"/>
              <w:jc w:val="center"/>
              <w:textAlignment w:val="auto"/>
              <w:rPr>
                <w:rFonts w:ascii="Angsana New" w:eastAsia="Calibri" w:hAnsi="Angsana New"/>
              </w:rPr>
            </w:pPr>
            <w:r w:rsidRPr="005C3161">
              <w:rPr>
                <w:rFonts w:ascii="Angsana New" w:eastAsia="Calibri" w:hAnsi="Angsana New"/>
              </w:rPr>
              <w:t>Separate financial statements As at</w:t>
            </w:r>
            <w:r w:rsidRPr="005C3161">
              <w:rPr>
                <w:rFonts w:ascii="Angsana New" w:eastAsia="Calibri" w:hAnsi="Angsana New"/>
                <w:cs/>
              </w:rPr>
              <w:t xml:space="preserve"> </w:t>
            </w:r>
            <w:r w:rsidRPr="005C3161">
              <w:rPr>
                <w:rFonts w:ascii="Angsana New" w:eastAsia="Calibri" w:hAnsi="Angsana New"/>
              </w:rPr>
              <w:t>December</w:t>
            </w:r>
            <w:r w:rsidRPr="005C3161">
              <w:rPr>
                <w:rFonts w:ascii="Angsana New" w:eastAsia="Angsana New" w:hAnsi="Angsana New"/>
                <w:color w:val="000000" w:themeColor="text1"/>
                <w:szCs w:val="24"/>
              </w:rPr>
              <w:t xml:space="preserve"> 31</w:t>
            </w:r>
            <w:r w:rsidRPr="005C3161">
              <w:rPr>
                <w:rFonts w:ascii="Angsana New" w:hAnsi="Angsana New"/>
              </w:rPr>
              <w:t xml:space="preserve">, </w:t>
            </w:r>
            <w:r w:rsidRPr="005C3161">
              <w:rPr>
                <w:rFonts w:ascii="Angsana New" w:hAnsi="Angsana New"/>
                <w:szCs w:val="24"/>
              </w:rPr>
              <w:t>2024</w:t>
            </w:r>
          </w:p>
        </w:tc>
      </w:tr>
      <w:tr w:rsidR="007E5CA2" w:rsidRPr="007B4BF1" w14:paraId="74ADA387" w14:textId="77777777" w:rsidTr="00C01759">
        <w:tc>
          <w:tcPr>
            <w:tcW w:w="2376" w:type="dxa"/>
          </w:tcPr>
          <w:p w14:paraId="234F38DF" w14:textId="77777777" w:rsidR="007E5CA2" w:rsidRPr="005C3161"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hideMark/>
          </w:tcPr>
          <w:p w14:paraId="31458D31" w14:textId="77777777" w:rsidR="007E5CA2" w:rsidRPr="005C3161" w:rsidRDefault="007E5CA2">
            <w:pPr>
              <w:overflowPunct/>
              <w:autoSpaceDE/>
              <w:autoSpaceDN/>
              <w:adjustRightInd/>
              <w:spacing w:line="480" w:lineRule="exact"/>
              <w:ind w:left="-108" w:right="-90"/>
              <w:jc w:val="center"/>
              <w:textAlignment w:val="auto"/>
              <w:rPr>
                <w:rFonts w:ascii="Angsana New" w:eastAsia="Calibri" w:hAnsi="Angsana New"/>
                <w:szCs w:val="24"/>
                <w:cs/>
              </w:rPr>
            </w:pPr>
            <w:r w:rsidRPr="005C3161">
              <w:rPr>
                <w:rFonts w:ascii="Angsana New" w:eastAsia="Calibri" w:hAnsi="Angsana New"/>
                <w:szCs w:val="24"/>
              </w:rPr>
              <w:t>Interest rates</w:t>
            </w:r>
            <w:r w:rsidRPr="005C3161">
              <w:rPr>
                <w:rFonts w:ascii="Angsana New" w:hAnsi="Angsana New"/>
                <w:cs/>
              </w:rPr>
              <w:t xml:space="preserve"> </w:t>
            </w:r>
          </w:p>
        </w:tc>
        <w:tc>
          <w:tcPr>
            <w:tcW w:w="1560" w:type="dxa"/>
          </w:tcPr>
          <w:p w14:paraId="544663E5"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2B7332E4"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7D74217A"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rPr>
            </w:pPr>
          </w:p>
        </w:tc>
        <w:tc>
          <w:tcPr>
            <w:tcW w:w="1559" w:type="dxa"/>
            <w:gridSpan w:val="2"/>
          </w:tcPr>
          <w:p w14:paraId="6B353E8D"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cs/>
              </w:rPr>
            </w:pPr>
          </w:p>
        </w:tc>
      </w:tr>
      <w:tr w:rsidR="007E5CA2" w:rsidRPr="007B4BF1" w14:paraId="32A56F68" w14:textId="77777777" w:rsidTr="00C01759">
        <w:tc>
          <w:tcPr>
            <w:tcW w:w="2376" w:type="dxa"/>
          </w:tcPr>
          <w:p w14:paraId="44675912" w14:textId="77777777" w:rsidR="007E5CA2" w:rsidRPr="005C3161"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tcPr>
          <w:p w14:paraId="4BD0D816" w14:textId="77777777" w:rsidR="007E5CA2" w:rsidRPr="005C3161" w:rsidRDefault="007E5CA2">
            <w:pPr>
              <w:overflowPunct/>
              <w:autoSpaceDE/>
              <w:autoSpaceDN/>
              <w:adjustRightInd/>
              <w:spacing w:line="480" w:lineRule="exact"/>
              <w:ind w:left="-108" w:right="-90"/>
              <w:jc w:val="center"/>
              <w:textAlignment w:val="auto"/>
              <w:rPr>
                <w:rFonts w:ascii="Angsana New" w:eastAsia="Calibri" w:hAnsi="Angsana New"/>
                <w:szCs w:val="24"/>
              </w:rPr>
            </w:pPr>
            <w:r w:rsidRPr="005C3161">
              <w:rPr>
                <w:rFonts w:ascii="Angsana New" w:eastAsia="Calibri" w:hAnsi="Angsana New"/>
                <w:szCs w:val="24"/>
              </w:rPr>
              <w:t>fluctuate</w:t>
            </w:r>
            <w:r w:rsidRPr="005C3161">
              <w:rPr>
                <w:rFonts w:ascii="Angsana New" w:hAnsi="Angsana New"/>
                <w:cs/>
              </w:rPr>
              <w:t xml:space="preserve"> </w:t>
            </w:r>
            <w:r w:rsidRPr="005C3161">
              <w:rPr>
                <w:rFonts w:ascii="Angsana New" w:eastAsia="Calibri" w:hAnsi="Angsana New"/>
                <w:szCs w:val="24"/>
              </w:rPr>
              <w:t xml:space="preserve">according </w:t>
            </w:r>
          </w:p>
        </w:tc>
        <w:tc>
          <w:tcPr>
            <w:tcW w:w="1560" w:type="dxa"/>
          </w:tcPr>
          <w:p w14:paraId="25FEA7F3"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5C3161">
              <w:rPr>
                <w:rFonts w:ascii="Angsana New" w:hAnsi="Angsana New"/>
                <w:color w:val="272727"/>
                <w:szCs w:val="24"/>
              </w:rPr>
              <w:t xml:space="preserve">Fixed </w:t>
            </w:r>
          </w:p>
        </w:tc>
        <w:tc>
          <w:tcPr>
            <w:tcW w:w="1491" w:type="dxa"/>
          </w:tcPr>
          <w:p w14:paraId="357DD498"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5C3161">
              <w:rPr>
                <w:rFonts w:ascii="Angsana New" w:hAnsi="Angsana New"/>
                <w:color w:val="272727"/>
                <w:szCs w:val="24"/>
              </w:rPr>
              <w:t>Non</w:t>
            </w:r>
          </w:p>
        </w:tc>
        <w:tc>
          <w:tcPr>
            <w:tcW w:w="1344" w:type="dxa"/>
          </w:tcPr>
          <w:p w14:paraId="3751915A"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rPr>
            </w:pPr>
          </w:p>
        </w:tc>
        <w:tc>
          <w:tcPr>
            <w:tcW w:w="1559" w:type="dxa"/>
            <w:gridSpan w:val="2"/>
          </w:tcPr>
          <w:p w14:paraId="4F420422"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cs/>
              </w:rPr>
            </w:pPr>
          </w:p>
        </w:tc>
      </w:tr>
      <w:tr w:rsidR="007E5CA2" w:rsidRPr="007B4BF1" w14:paraId="0E12C3F8" w14:textId="77777777" w:rsidTr="00C01759">
        <w:tc>
          <w:tcPr>
            <w:tcW w:w="2376" w:type="dxa"/>
            <w:hideMark/>
          </w:tcPr>
          <w:p w14:paraId="0FAFC792" w14:textId="77777777" w:rsidR="007E5CA2" w:rsidRPr="005C3161" w:rsidRDefault="007E5CA2">
            <w:pPr>
              <w:overflowPunct/>
              <w:autoSpaceDE/>
              <w:autoSpaceDN/>
              <w:adjustRightInd/>
              <w:spacing w:line="480" w:lineRule="exact"/>
              <w:ind w:left="84" w:right="162"/>
              <w:jc w:val="center"/>
              <w:textAlignment w:val="auto"/>
              <w:rPr>
                <w:rFonts w:ascii="Angsana New" w:eastAsia="Calibri" w:hAnsi="Angsana New"/>
                <w:szCs w:val="24"/>
                <w:cs/>
              </w:rPr>
            </w:pPr>
          </w:p>
        </w:tc>
        <w:tc>
          <w:tcPr>
            <w:tcW w:w="1560" w:type="dxa"/>
            <w:hideMark/>
          </w:tcPr>
          <w:p w14:paraId="6587D6E5" w14:textId="77777777" w:rsidR="007E5CA2" w:rsidRPr="005C3161" w:rsidRDefault="007E5CA2" w:rsidP="00C01759">
            <w:pPr>
              <w:pBdr>
                <w:bottom w:val="single" w:sz="4" w:space="1" w:color="auto"/>
              </w:pBdr>
              <w:tabs>
                <w:tab w:val="left" w:pos="263"/>
                <w:tab w:val="center" w:pos="918"/>
              </w:tabs>
              <w:overflowPunct/>
              <w:autoSpaceDE/>
              <w:autoSpaceDN/>
              <w:adjustRightInd/>
              <w:spacing w:line="480" w:lineRule="exact"/>
              <w:jc w:val="center"/>
              <w:textAlignment w:val="auto"/>
              <w:rPr>
                <w:rFonts w:ascii="Angsana New" w:eastAsia="Calibri" w:hAnsi="Angsana New"/>
                <w:szCs w:val="24"/>
              </w:rPr>
            </w:pPr>
            <w:r w:rsidRPr="005C3161">
              <w:rPr>
                <w:rFonts w:ascii="Angsana New" w:eastAsia="Calibri" w:hAnsi="Angsana New"/>
                <w:szCs w:val="24"/>
              </w:rPr>
              <w:t>to market prices</w:t>
            </w:r>
            <w:r w:rsidRPr="005C3161">
              <w:rPr>
                <w:rFonts w:ascii="Angsana New" w:eastAsia="Calibri" w:hAnsi="Angsana New"/>
                <w:szCs w:val="24"/>
                <w:cs/>
              </w:rPr>
              <w:t>.</w:t>
            </w:r>
          </w:p>
        </w:tc>
        <w:tc>
          <w:tcPr>
            <w:tcW w:w="1560" w:type="dxa"/>
            <w:hideMark/>
          </w:tcPr>
          <w:p w14:paraId="274C0B80" w14:textId="77777777" w:rsidR="007E5CA2" w:rsidRPr="005C3161" w:rsidRDefault="007E5CA2">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1491" w:type="dxa"/>
            <w:hideMark/>
          </w:tcPr>
          <w:p w14:paraId="2B61EE17" w14:textId="77777777" w:rsidR="007E5CA2" w:rsidRPr="005C3161" w:rsidRDefault="007E5CA2">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1344" w:type="dxa"/>
            <w:hideMark/>
          </w:tcPr>
          <w:p w14:paraId="66F7B1DC" w14:textId="77777777" w:rsidR="007E5CA2" w:rsidRPr="005C3161" w:rsidRDefault="007E5CA2">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5C3161">
              <w:rPr>
                <w:rFonts w:ascii="Angsana New" w:eastAsia="Calibri" w:hAnsi="Angsana New"/>
                <w:szCs w:val="24"/>
              </w:rPr>
              <w:t>Total</w:t>
            </w:r>
          </w:p>
        </w:tc>
        <w:tc>
          <w:tcPr>
            <w:tcW w:w="1559" w:type="dxa"/>
            <w:gridSpan w:val="2"/>
            <w:hideMark/>
          </w:tcPr>
          <w:p w14:paraId="476F2607" w14:textId="77777777" w:rsidR="007E5CA2" w:rsidRPr="005C3161" w:rsidRDefault="007E5CA2">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5C3161">
              <w:rPr>
                <w:rFonts w:ascii="Angsana New" w:hAnsi="Angsana New"/>
                <w:color w:val="272727"/>
                <w:szCs w:val="24"/>
              </w:rPr>
              <w:t>Interest rate</w:t>
            </w:r>
            <w:r w:rsidRPr="005C3161">
              <w:rPr>
                <w:rFonts w:ascii="Angsana New" w:hAnsi="Angsana New"/>
                <w:color w:val="272727"/>
                <w:szCs w:val="24"/>
                <w:cs/>
              </w:rPr>
              <w:t>.</w:t>
            </w:r>
          </w:p>
        </w:tc>
      </w:tr>
      <w:tr w:rsidR="007E5CA2" w:rsidRPr="007B4BF1" w14:paraId="1F7E866C" w14:textId="77777777" w:rsidTr="00C01759">
        <w:tc>
          <w:tcPr>
            <w:tcW w:w="2376" w:type="dxa"/>
            <w:hideMark/>
          </w:tcPr>
          <w:p w14:paraId="00F4CA61"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b/>
                <w:bCs/>
                <w:szCs w:val="24"/>
                <w:cs/>
              </w:rPr>
            </w:pPr>
            <w:r w:rsidRPr="005C3161">
              <w:rPr>
                <w:rFonts w:ascii="Angsana New" w:eastAsia="Calibri" w:hAnsi="Angsana New"/>
                <w:b/>
                <w:bCs/>
                <w:szCs w:val="24"/>
                <w:u w:val="single"/>
              </w:rPr>
              <w:t>Financial asset</w:t>
            </w:r>
          </w:p>
        </w:tc>
        <w:tc>
          <w:tcPr>
            <w:tcW w:w="1560" w:type="dxa"/>
          </w:tcPr>
          <w:p w14:paraId="4A049114"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c>
          <w:tcPr>
            <w:tcW w:w="1560" w:type="dxa"/>
          </w:tcPr>
          <w:p w14:paraId="2C3E7BB1"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c>
          <w:tcPr>
            <w:tcW w:w="1491" w:type="dxa"/>
          </w:tcPr>
          <w:p w14:paraId="741C08EB"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c>
          <w:tcPr>
            <w:tcW w:w="1344" w:type="dxa"/>
          </w:tcPr>
          <w:p w14:paraId="728F147B"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p>
        </w:tc>
        <w:tc>
          <w:tcPr>
            <w:tcW w:w="1559" w:type="dxa"/>
            <w:gridSpan w:val="2"/>
          </w:tcPr>
          <w:p w14:paraId="7611AF49"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r>
      <w:tr w:rsidR="007E5CA2" w:rsidRPr="007B4BF1" w14:paraId="00C023F9" w14:textId="77777777" w:rsidTr="00C01759">
        <w:tc>
          <w:tcPr>
            <w:tcW w:w="2376" w:type="dxa"/>
            <w:tcBorders>
              <w:top w:val="nil"/>
              <w:left w:val="nil"/>
              <w:bottom w:val="nil"/>
              <w:right w:val="nil"/>
            </w:tcBorders>
            <w:shd w:val="clear" w:color="auto" w:fill="auto"/>
            <w:vAlign w:val="bottom"/>
            <w:hideMark/>
          </w:tcPr>
          <w:p w14:paraId="53F79D4C"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rPr>
            </w:pPr>
            <w:r w:rsidRPr="005C3161">
              <w:rPr>
                <w:rFonts w:ascii="Angsana New" w:hAnsi="Angsana New"/>
                <w:szCs w:val="24"/>
              </w:rPr>
              <w:t>Cash and cash equivalents</w:t>
            </w:r>
          </w:p>
        </w:tc>
        <w:tc>
          <w:tcPr>
            <w:tcW w:w="1560" w:type="dxa"/>
          </w:tcPr>
          <w:p w14:paraId="5D5A5210"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237,082,877.00</w:t>
            </w:r>
          </w:p>
        </w:tc>
        <w:tc>
          <w:tcPr>
            <w:tcW w:w="1560" w:type="dxa"/>
          </w:tcPr>
          <w:p w14:paraId="6D0B0767"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91" w:type="dxa"/>
          </w:tcPr>
          <w:p w14:paraId="5B27E138"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66,288.58</w:t>
            </w:r>
          </w:p>
        </w:tc>
        <w:tc>
          <w:tcPr>
            <w:tcW w:w="1344" w:type="dxa"/>
          </w:tcPr>
          <w:p w14:paraId="23F80347"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5C3161">
              <w:rPr>
                <w:rFonts w:ascii="Angsana New" w:hAnsi="Angsana New"/>
                <w:szCs w:val="24"/>
              </w:rPr>
              <w:t>237,149,165.58</w:t>
            </w:r>
          </w:p>
        </w:tc>
        <w:tc>
          <w:tcPr>
            <w:tcW w:w="1559" w:type="dxa"/>
            <w:gridSpan w:val="2"/>
          </w:tcPr>
          <w:p w14:paraId="7CA27DC7"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0.25% - 1.50%</w:t>
            </w:r>
          </w:p>
        </w:tc>
      </w:tr>
      <w:tr w:rsidR="007E5CA2" w:rsidRPr="007B4BF1" w14:paraId="328C9D95" w14:textId="77777777" w:rsidTr="00C01759">
        <w:tc>
          <w:tcPr>
            <w:tcW w:w="2376" w:type="dxa"/>
            <w:tcBorders>
              <w:top w:val="nil"/>
              <w:left w:val="nil"/>
              <w:bottom w:val="nil"/>
              <w:right w:val="nil"/>
            </w:tcBorders>
            <w:shd w:val="clear" w:color="auto" w:fill="auto"/>
            <w:vAlign w:val="bottom"/>
            <w:hideMark/>
          </w:tcPr>
          <w:p w14:paraId="6630B17D"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rPr>
            </w:pPr>
            <w:r w:rsidRPr="005C3161">
              <w:rPr>
                <w:rFonts w:ascii="Angsana New" w:hAnsi="Angsana New"/>
                <w:szCs w:val="24"/>
              </w:rPr>
              <w:t>Other current receivable</w:t>
            </w:r>
          </w:p>
        </w:tc>
        <w:tc>
          <w:tcPr>
            <w:tcW w:w="1560" w:type="dxa"/>
            <w:shd w:val="clear" w:color="auto" w:fill="auto"/>
          </w:tcPr>
          <w:p w14:paraId="751604CA"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560" w:type="dxa"/>
            <w:shd w:val="clear" w:color="auto" w:fill="auto"/>
          </w:tcPr>
          <w:p w14:paraId="68C2B2C4"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271,451.31</w:t>
            </w:r>
          </w:p>
        </w:tc>
        <w:tc>
          <w:tcPr>
            <w:tcW w:w="1491" w:type="dxa"/>
            <w:shd w:val="clear" w:color="auto" w:fill="auto"/>
            <w:vAlign w:val="bottom"/>
          </w:tcPr>
          <w:p w14:paraId="1050ECF0"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59,756,120.97</w:t>
            </w:r>
          </w:p>
        </w:tc>
        <w:tc>
          <w:tcPr>
            <w:tcW w:w="1344" w:type="dxa"/>
            <w:shd w:val="clear" w:color="auto" w:fill="auto"/>
            <w:vAlign w:val="bottom"/>
          </w:tcPr>
          <w:p w14:paraId="0B9E5D9A"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60,027,572.28</w:t>
            </w:r>
          </w:p>
        </w:tc>
        <w:tc>
          <w:tcPr>
            <w:tcW w:w="1559" w:type="dxa"/>
            <w:gridSpan w:val="2"/>
            <w:shd w:val="clear" w:color="auto" w:fill="auto"/>
          </w:tcPr>
          <w:p w14:paraId="55798914"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5.00% - 6.00%</w:t>
            </w:r>
          </w:p>
        </w:tc>
      </w:tr>
      <w:tr w:rsidR="007E5CA2" w:rsidRPr="007B4BF1" w14:paraId="3755C029" w14:textId="77777777" w:rsidTr="00C01759">
        <w:tc>
          <w:tcPr>
            <w:tcW w:w="2376" w:type="dxa"/>
          </w:tcPr>
          <w:p w14:paraId="57862462" w14:textId="77777777" w:rsidR="007E5CA2" w:rsidRPr="005C3161" w:rsidRDefault="007E5CA2">
            <w:pPr>
              <w:overflowPunct/>
              <w:autoSpaceDE/>
              <w:autoSpaceDN/>
              <w:adjustRightInd/>
              <w:spacing w:line="480" w:lineRule="exact"/>
              <w:ind w:left="84"/>
              <w:jc w:val="both"/>
              <w:textAlignment w:val="auto"/>
              <w:rPr>
                <w:rFonts w:ascii="Angsana New" w:hAnsi="Angsana New"/>
                <w:szCs w:val="24"/>
              </w:rPr>
            </w:pPr>
            <w:r w:rsidRPr="005C3161">
              <w:rPr>
                <w:rFonts w:ascii="Angsana New" w:hAnsi="Angsana New"/>
                <w:szCs w:val="24"/>
              </w:rPr>
              <w:t>Short</w:t>
            </w:r>
            <w:r w:rsidRPr="005C3161">
              <w:rPr>
                <w:rFonts w:ascii="Angsana New" w:hAnsi="Angsana New"/>
                <w:szCs w:val="24"/>
                <w:cs/>
              </w:rPr>
              <w:t>-</w:t>
            </w:r>
            <w:r w:rsidRPr="005C3161">
              <w:rPr>
                <w:rFonts w:ascii="Angsana New" w:hAnsi="Angsana New"/>
                <w:szCs w:val="24"/>
              </w:rPr>
              <w:t>term loans to</w:t>
            </w:r>
          </w:p>
        </w:tc>
        <w:tc>
          <w:tcPr>
            <w:tcW w:w="1560" w:type="dxa"/>
          </w:tcPr>
          <w:p w14:paraId="502EB9D6"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2B9C38B6"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23385C29"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443453A8"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gridSpan w:val="2"/>
          </w:tcPr>
          <w:p w14:paraId="267A27CE" w14:textId="77777777" w:rsidR="007E5CA2" w:rsidRPr="005C3161" w:rsidRDefault="007E5CA2">
            <w:pPr>
              <w:overflowPunct/>
              <w:autoSpaceDE/>
              <w:autoSpaceDN/>
              <w:adjustRightInd/>
              <w:spacing w:line="480" w:lineRule="exact"/>
              <w:jc w:val="right"/>
              <w:textAlignment w:val="auto"/>
              <w:rPr>
                <w:rFonts w:ascii="Angsana New" w:hAnsi="Angsana New"/>
                <w:szCs w:val="24"/>
              </w:rPr>
            </w:pPr>
          </w:p>
        </w:tc>
      </w:tr>
      <w:tr w:rsidR="007E5CA2" w:rsidRPr="007B4BF1" w14:paraId="7C58E769" w14:textId="77777777" w:rsidTr="00C01759">
        <w:tc>
          <w:tcPr>
            <w:tcW w:w="2376" w:type="dxa"/>
          </w:tcPr>
          <w:p w14:paraId="6FB9B2D1" w14:textId="77777777" w:rsidR="007E5CA2" w:rsidRPr="005C3161" w:rsidRDefault="007E5CA2">
            <w:pPr>
              <w:overflowPunct/>
              <w:autoSpaceDE/>
              <w:autoSpaceDN/>
              <w:adjustRightInd/>
              <w:spacing w:line="480" w:lineRule="exact"/>
              <w:ind w:left="84" w:firstLine="200"/>
              <w:jc w:val="both"/>
              <w:textAlignment w:val="auto"/>
              <w:rPr>
                <w:rFonts w:ascii="Angsana New" w:eastAsia="Calibri" w:hAnsi="Angsana New"/>
                <w:szCs w:val="24"/>
                <w:cs/>
              </w:rPr>
            </w:pPr>
            <w:r w:rsidRPr="005C3161">
              <w:rPr>
                <w:rFonts w:ascii="Angsana New" w:hAnsi="Angsana New"/>
                <w:szCs w:val="24"/>
              </w:rPr>
              <w:t>Related parties</w:t>
            </w:r>
          </w:p>
        </w:tc>
        <w:tc>
          <w:tcPr>
            <w:tcW w:w="1560" w:type="dxa"/>
          </w:tcPr>
          <w:p w14:paraId="420DF888"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hint="cs"/>
                <w:szCs w:val="24"/>
                <w:cs/>
              </w:rPr>
              <w:t>-</w:t>
            </w:r>
          </w:p>
        </w:tc>
        <w:tc>
          <w:tcPr>
            <w:tcW w:w="1560" w:type="dxa"/>
          </w:tcPr>
          <w:p w14:paraId="2D0455F2"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938,200,000.00</w:t>
            </w:r>
          </w:p>
        </w:tc>
        <w:tc>
          <w:tcPr>
            <w:tcW w:w="1491" w:type="dxa"/>
          </w:tcPr>
          <w:p w14:paraId="1A61E4E8"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344" w:type="dxa"/>
          </w:tcPr>
          <w:p w14:paraId="38975067"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938,200,000.00</w:t>
            </w:r>
          </w:p>
        </w:tc>
        <w:tc>
          <w:tcPr>
            <w:tcW w:w="1559" w:type="dxa"/>
            <w:gridSpan w:val="2"/>
          </w:tcPr>
          <w:p w14:paraId="1FF45B22"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5.00% - 6.00%</w:t>
            </w:r>
          </w:p>
        </w:tc>
      </w:tr>
      <w:tr w:rsidR="007E5CA2" w:rsidRPr="007B4BF1" w14:paraId="30786510" w14:textId="77777777" w:rsidTr="00C01759">
        <w:tc>
          <w:tcPr>
            <w:tcW w:w="2376" w:type="dxa"/>
            <w:tcBorders>
              <w:top w:val="nil"/>
              <w:left w:val="nil"/>
              <w:bottom w:val="nil"/>
              <w:right w:val="nil"/>
            </w:tcBorders>
            <w:shd w:val="clear" w:color="auto" w:fill="auto"/>
            <w:vAlign w:val="bottom"/>
          </w:tcPr>
          <w:p w14:paraId="79B2B2F5"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cs/>
              </w:rPr>
            </w:pPr>
            <w:r w:rsidRPr="005C3161">
              <w:rPr>
                <w:rFonts w:ascii="Angsana New" w:hAnsi="Angsana New"/>
                <w:szCs w:val="24"/>
              </w:rPr>
              <w:t>Other current financial asset</w:t>
            </w:r>
          </w:p>
        </w:tc>
        <w:tc>
          <w:tcPr>
            <w:tcW w:w="1560" w:type="dxa"/>
          </w:tcPr>
          <w:p w14:paraId="57885F1B"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560" w:type="dxa"/>
          </w:tcPr>
          <w:p w14:paraId="25B583A0"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36,795.15</w:t>
            </w:r>
          </w:p>
        </w:tc>
        <w:tc>
          <w:tcPr>
            <w:tcW w:w="1491" w:type="dxa"/>
          </w:tcPr>
          <w:p w14:paraId="3F874B6B"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345,877.21</w:t>
            </w:r>
          </w:p>
        </w:tc>
        <w:tc>
          <w:tcPr>
            <w:tcW w:w="1344" w:type="dxa"/>
          </w:tcPr>
          <w:p w14:paraId="44652DD9"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382,672.36</w:t>
            </w:r>
          </w:p>
        </w:tc>
        <w:tc>
          <w:tcPr>
            <w:tcW w:w="1559" w:type="dxa"/>
            <w:gridSpan w:val="2"/>
          </w:tcPr>
          <w:p w14:paraId="789CBFD6"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1.00%</w:t>
            </w:r>
          </w:p>
        </w:tc>
      </w:tr>
      <w:tr w:rsidR="007E5CA2" w:rsidRPr="007B4BF1" w14:paraId="104E4FEC" w14:textId="77777777" w:rsidTr="00C01759">
        <w:tc>
          <w:tcPr>
            <w:tcW w:w="2376" w:type="dxa"/>
            <w:tcBorders>
              <w:top w:val="nil"/>
              <w:left w:val="nil"/>
              <w:bottom w:val="nil"/>
              <w:right w:val="nil"/>
            </w:tcBorders>
            <w:shd w:val="clear" w:color="auto" w:fill="auto"/>
            <w:vAlign w:val="bottom"/>
            <w:hideMark/>
          </w:tcPr>
          <w:p w14:paraId="15C9D515"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5C3161">
              <w:rPr>
                <w:rFonts w:ascii="Angsana New" w:hAnsi="Angsana New"/>
                <w:b/>
                <w:bCs/>
                <w:szCs w:val="24"/>
                <w:u w:val="single"/>
              </w:rPr>
              <w:t>Financial liabilities</w:t>
            </w:r>
          </w:p>
        </w:tc>
        <w:tc>
          <w:tcPr>
            <w:tcW w:w="1560" w:type="dxa"/>
          </w:tcPr>
          <w:p w14:paraId="7B0037EE"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526E933B"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77131C51" w14:textId="77777777" w:rsidR="007E5CA2" w:rsidRPr="005C3161" w:rsidRDefault="007E5CA2">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3332401E"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gridSpan w:val="2"/>
          </w:tcPr>
          <w:p w14:paraId="29D29FEF"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p>
        </w:tc>
      </w:tr>
      <w:tr w:rsidR="007E5CA2" w:rsidRPr="007B4BF1" w14:paraId="0BE777E2" w14:textId="77777777" w:rsidTr="00C01759">
        <w:tc>
          <w:tcPr>
            <w:tcW w:w="2376" w:type="dxa"/>
            <w:tcBorders>
              <w:top w:val="nil"/>
              <w:left w:val="nil"/>
              <w:bottom w:val="nil"/>
              <w:right w:val="nil"/>
            </w:tcBorders>
            <w:shd w:val="clear" w:color="auto" w:fill="auto"/>
            <w:vAlign w:val="bottom"/>
          </w:tcPr>
          <w:p w14:paraId="275CB7C6"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5C3161">
              <w:rPr>
                <w:rFonts w:ascii="Angsana New" w:hAnsi="Angsana New"/>
                <w:szCs w:val="24"/>
              </w:rPr>
              <w:t>Other accounts payables</w:t>
            </w:r>
          </w:p>
        </w:tc>
        <w:tc>
          <w:tcPr>
            <w:tcW w:w="1560" w:type="dxa"/>
          </w:tcPr>
          <w:p w14:paraId="2B02F2C2"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cs/>
              </w:rPr>
              <w:t>-</w:t>
            </w:r>
          </w:p>
        </w:tc>
        <w:tc>
          <w:tcPr>
            <w:tcW w:w="1560" w:type="dxa"/>
          </w:tcPr>
          <w:p w14:paraId="2B27CF6C"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cs/>
              </w:rPr>
              <w:t>-</w:t>
            </w:r>
          </w:p>
        </w:tc>
        <w:tc>
          <w:tcPr>
            <w:tcW w:w="1491" w:type="dxa"/>
          </w:tcPr>
          <w:p w14:paraId="314D3EFF"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36,269,434.18</w:t>
            </w:r>
          </w:p>
        </w:tc>
        <w:tc>
          <w:tcPr>
            <w:tcW w:w="1344" w:type="dxa"/>
          </w:tcPr>
          <w:p w14:paraId="7B769187"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36,269,434.18</w:t>
            </w:r>
          </w:p>
        </w:tc>
        <w:tc>
          <w:tcPr>
            <w:tcW w:w="1559" w:type="dxa"/>
            <w:gridSpan w:val="2"/>
          </w:tcPr>
          <w:p w14:paraId="0EB9E088"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r>
      <w:tr w:rsidR="007E5CA2" w:rsidRPr="007B4BF1" w14:paraId="1E7186DF" w14:textId="77777777" w:rsidTr="00C01759">
        <w:tc>
          <w:tcPr>
            <w:tcW w:w="2376" w:type="dxa"/>
            <w:tcBorders>
              <w:top w:val="nil"/>
              <w:left w:val="nil"/>
              <w:bottom w:val="nil"/>
              <w:right w:val="nil"/>
            </w:tcBorders>
            <w:shd w:val="clear" w:color="auto" w:fill="auto"/>
            <w:vAlign w:val="bottom"/>
          </w:tcPr>
          <w:p w14:paraId="49EECE9A" w14:textId="77777777" w:rsidR="007E5CA2" w:rsidRPr="005C3161" w:rsidRDefault="007E5CA2">
            <w:pPr>
              <w:overflowPunct/>
              <w:autoSpaceDE/>
              <w:autoSpaceDN/>
              <w:adjustRightInd/>
              <w:spacing w:line="480" w:lineRule="exact"/>
              <w:ind w:left="84"/>
              <w:jc w:val="both"/>
              <w:textAlignment w:val="auto"/>
              <w:rPr>
                <w:rFonts w:ascii="Angsana New" w:hAnsi="Angsana New"/>
                <w:szCs w:val="24"/>
              </w:rPr>
            </w:pPr>
            <w:r w:rsidRPr="005C3161">
              <w:rPr>
                <w:rFonts w:ascii="Angsana New" w:hAnsi="Angsana New"/>
                <w:szCs w:val="24"/>
                <w14:textOutline w14:w="0" w14:cap="rnd" w14:cmpd="sng" w14:algn="ctr">
                  <w14:noFill/>
                  <w14:prstDash w14:val="sysDot"/>
                  <w14:bevel/>
                </w14:textOutline>
              </w:rPr>
              <w:t xml:space="preserve">Retention payable </w:t>
            </w:r>
          </w:p>
        </w:tc>
        <w:tc>
          <w:tcPr>
            <w:tcW w:w="1560" w:type="dxa"/>
          </w:tcPr>
          <w:p w14:paraId="6978B7F2"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560" w:type="dxa"/>
          </w:tcPr>
          <w:p w14:paraId="57359C20"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491" w:type="dxa"/>
          </w:tcPr>
          <w:p w14:paraId="3EB34FF7"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451,923.16</w:t>
            </w:r>
          </w:p>
        </w:tc>
        <w:tc>
          <w:tcPr>
            <w:tcW w:w="1344" w:type="dxa"/>
          </w:tcPr>
          <w:p w14:paraId="000F967E"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451,923.16</w:t>
            </w:r>
          </w:p>
        </w:tc>
        <w:tc>
          <w:tcPr>
            <w:tcW w:w="1559" w:type="dxa"/>
            <w:gridSpan w:val="2"/>
          </w:tcPr>
          <w:p w14:paraId="710D187E" w14:textId="77777777" w:rsidR="007E5CA2" w:rsidRPr="005C3161" w:rsidRDefault="007E5CA2">
            <w:pPr>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r>
      <w:tr w:rsidR="007E5CA2" w:rsidRPr="007B4BF1" w14:paraId="2112D1F2" w14:textId="77777777" w:rsidTr="00C01759">
        <w:tc>
          <w:tcPr>
            <w:tcW w:w="2376" w:type="dxa"/>
          </w:tcPr>
          <w:p w14:paraId="044FEC43" w14:textId="77777777" w:rsidR="007E5CA2" w:rsidRPr="005C3161" w:rsidRDefault="007E5CA2">
            <w:pPr>
              <w:overflowPunct/>
              <w:autoSpaceDE/>
              <w:autoSpaceDN/>
              <w:adjustRightInd/>
              <w:spacing w:line="480" w:lineRule="exact"/>
              <w:ind w:left="84"/>
              <w:textAlignment w:val="auto"/>
              <w:rPr>
                <w:rFonts w:ascii="Angsana New" w:hAnsi="Angsana New"/>
                <w:szCs w:val="24"/>
              </w:rPr>
            </w:pPr>
            <w:r w:rsidRPr="005C3161">
              <w:rPr>
                <w:rFonts w:ascii="Angsana New" w:hAnsi="Angsana New"/>
                <w:szCs w:val="24"/>
              </w:rPr>
              <w:t>Long</w:t>
            </w:r>
            <w:r w:rsidRPr="005C3161">
              <w:rPr>
                <w:rFonts w:ascii="Angsana New" w:hAnsi="Angsana New"/>
                <w:szCs w:val="24"/>
                <w:cs/>
              </w:rPr>
              <w:t>-</w:t>
            </w:r>
            <w:r w:rsidRPr="005C3161">
              <w:rPr>
                <w:rFonts w:ascii="Angsana New" w:hAnsi="Angsana New"/>
                <w:szCs w:val="24"/>
              </w:rPr>
              <w:t>term borrowings</w:t>
            </w:r>
          </w:p>
        </w:tc>
        <w:tc>
          <w:tcPr>
            <w:tcW w:w="1560" w:type="dxa"/>
          </w:tcPr>
          <w:p w14:paraId="09277240"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86,613,036.00</w:t>
            </w:r>
          </w:p>
        </w:tc>
        <w:tc>
          <w:tcPr>
            <w:tcW w:w="1560" w:type="dxa"/>
          </w:tcPr>
          <w:p w14:paraId="4956C5A9"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491" w:type="dxa"/>
          </w:tcPr>
          <w:p w14:paraId="20E9B804"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344" w:type="dxa"/>
          </w:tcPr>
          <w:p w14:paraId="41454034"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86,613,036.00</w:t>
            </w:r>
          </w:p>
        </w:tc>
        <w:tc>
          <w:tcPr>
            <w:tcW w:w="1559" w:type="dxa"/>
            <w:gridSpan w:val="2"/>
          </w:tcPr>
          <w:p w14:paraId="18BCE110" w14:textId="77777777" w:rsidR="007E5CA2" w:rsidRPr="005C3161" w:rsidRDefault="007E5CA2">
            <w:pPr>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MLR-2.58, 3.90%</w:t>
            </w:r>
          </w:p>
        </w:tc>
      </w:tr>
      <w:tr w:rsidR="007E5CA2" w:rsidRPr="007B4BF1" w14:paraId="5E0F69EF" w14:textId="77777777" w:rsidTr="00C01759">
        <w:tc>
          <w:tcPr>
            <w:tcW w:w="2376" w:type="dxa"/>
            <w:tcBorders>
              <w:top w:val="nil"/>
              <w:left w:val="nil"/>
              <w:right w:val="nil"/>
            </w:tcBorders>
            <w:shd w:val="clear" w:color="auto" w:fill="auto"/>
            <w:vAlign w:val="bottom"/>
            <w:hideMark/>
          </w:tcPr>
          <w:p w14:paraId="6A0CEE0E"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5C3161">
              <w:rPr>
                <w:rFonts w:ascii="Angsana New" w:hAnsi="Angsana New"/>
                <w:szCs w:val="24"/>
              </w:rPr>
              <w:t>Lease liabilities</w:t>
            </w:r>
          </w:p>
        </w:tc>
        <w:tc>
          <w:tcPr>
            <w:tcW w:w="1560" w:type="dxa"/>
          </w:tcPr>
          <w:p w14:paraId="0D157152"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560" w:type="dxa"/>
          </w:tcPr>
          <w:p w14:paraId="0AA90F4A"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2,711,399.85</w:t>
            </w:r>
          </w:p>
        </w:tc>
        <w:tc>
          <w:tcPr>
            <w:tcW w:w="1491" w:type="dxa"/>
          </w:tcPr>
          <w:p w14:paraId="12BC3BB7"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344" w:type="dxa"/>
          </w:tcPr>
          <w:p w14:paraId="5A4B86F0"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2,711,399.85</w:t>
            </w:r>
          </w:p>
        </w:tc>
        <w:tc>
          <w:tcPr>
            <w:tcW w:w="1559" w:type="dxa"/>
            <w:gridSpan w:val="2"/>
          </w:tcPr>
          <w:p w14:paraId="1E848C84"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 9.73%</w:t>
            </w:r>
          </w:p>
        </w:tc>
      </w:tr>
      <w:tr w:rsidR="007E5CA2" w:rsidRPr="007B4BF1" w14:paraId="0E500362" w14:textId="77777777" w:rsidTr="00C01759">
        <w:trPr>
          <w:trHeight w:val="434"/>
        </w:trPr>
        <w:tc>
          <w:tcPr>
            <w:tcW w:w="2376" w:type="dxa"/>
            <w:tcBorders>
              <w:top w:val="nil"/>
              <w:left w:val="nil"/>
              <w:right w:val="nil"/>
            </w:tcBorders>
            <w:shd w:val="clear" w:color="auto" w:fill="auto"/>
            <w:vAlign w:val="bottom"/>
          </w:tcPr>
          <w:p w14:paraId="105FE8B1" w14:textId="77777777" w:rsidR="007E5CA2" w:rsidRPr="005C3161" w:rsidRDefault="007E5CA2">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5C3161">
              <w:rPr>
                <w:rFonts w:ascii="Angsana New" w:eastAsia="Calibri" w:hAnsi="Angsana New"/>
                <w:szCs w:val="24"/>
              </w:rPr>
              <w:t>Debentures</w:t>
            </w:r>
          </w:p>
        </w:tc>
        <w:tc>
          <w:tcPr>
            <w:tcW w:w="1560" w:type="dxa"/>
          </w:tcPr>
          <w:p w14:paraId="4A6E933C"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560" w:type="dxa"/>
          </w:tcPr>
          <w:p w14:paraId="0F1342D6"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993,694,120.80</w:t>
            </w:r>
          </w:p>
        </w:tc>
        <w:tc>
          <w:tcPr>
            <w:tcW w:w="1491" w:type="dxa"/>
          </w:tcPr>
          <w:p w14:paraId="70F7BDA4"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344" w:type="dxa"/>
          </w:tcPr>
          <w:p w14:paraId="6B333BBB"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993,694,120.80</w:t>
            </w:r>
          </w:p>
        </w:tc>
        <w:tc>
          <w:tcPr>
            <w:tcW w:w="1559" w:type="dxa"/>
            <w:gridSpan w:val="2"/>
          </w:tcPr>
          <w:p w14:paraId="27875837"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5C3161">
              <w:rPr>
                <w:rFonts w:ascii="Angsana New" w:hAnsi="Angsana New"/>
                <w:szCs w:val="24"/>
              </w:rPr>
              <w:t>5.50%</w:t>
            </w:r>
          </w:p>
        </w:tc>
      </w:tr>
    </w:tbl>
    <w:p w14:paraId="64DBCC5F" w14:textId="6A2F5F28" w:rsidR="00B26961" w:rsidRPr="007B4BF1" w:rsidRDefault="00B26961" w:rsidP="00733868">
      <w:pPr>
        <w:rPr>
          <w:rFonts w:ascii="Angsana New" w:hAnsi="Angsana New"/>
          <w:cs/>
        </w:rPr>
      </w:pPr>
      <w:r w:rsidRPr="007B4BF1">
        <w:rPr>
          <w:rFonts w:ascii="Angsana New" w:hAnsi="Angsana New"/>
          <w:cs/>
        </w:rPr>
        <w:br w:type="page"/>
      </w:r>
    </w:p>
    <w:p w14:paraId="0A1E7E4D" w14:textId="7B1D321F" w:rsidR="00D65D95" w:rsidRPr="007B4BF1" w:rsidRDefault="00D65D95" w:rsidP="00C7081E">
      <w:pPr>
        <w:spacing w:line="420" w:lineRule="exact"/>
        <w:ind w:left="993" w:hanging="567"/>
        <w:jc w:val="thaiDistribute"/>
        <w:rPr>
          <w:rFonts w:ascii="Angsana New" w:hAnsi="Angsana New"/>
          <w:sz w:val="30"/>
          <w:szCs w:val="30"/>
          <w:cs/>
        </w:rPr>
      </w:pPr>
      <w:r w:rsidRPr="007B4BF1">
        <w:rPr>
          <w:rFonts w:ascii="Angsana New" w:hAnsi="Angsana New"/>
          <w:b/>
          <w:bCs/>
          <w:sz w:val="30"/>
          <w:szCs w:val="30"/>
        </w:rPr>
        <w:t>3</w:t>
      </w:r>
      <w:r w:rsidR="00FC573D">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3</w:t>
      </w:r>
      <w:r w:rsidRPr="007B4BF1">
        <w:rPr>
          <w:rFonts w:ascii="Angsana New" w:hAnsi="Angsana New"/>
          <w:b/>
          <w:bCs/>
          <w:sz w:val="30"/>
          <w:szCs w:val="30"/>
        </w:rPr>
        <w:tab/>
        <w:t>Fair Value of Financial Instruments</w:t>
      </w:r>
    </w:p>
    <w:p w14:paraId="4EE00C84" w14:textId="056E3141" w:rsidR="006406FE" w:rsidRDefault="3D115F38" w:rsidP="007556CC">
      <w:pPr>
        <w:overflowPunct/>
        <w:autoSpaceDE/>
        <w:autoSpaceDN/>
        <w:adjustRightInd/>
        <w:spacing w:line="420" w:lineRule="exact"/>
        <w:ind w:left="993"/>
        <w:textAlignment w:val="auto"/>
        <w:rPr>
          <w:rFonts w:ascii="Angsana New" w:hAnsi="Angsana New"/>
          <w:sz w:val="30"/>
          <w:szCs w:val="30"/>
        </w:rPr>
      </w:pPr>
      <w:r w:rsidRPr="007B4BF1">
        <w:rPr>
          <w:rFonts w:ascii="Angsana New" w:hAnsi="Angsana New"/>
          <w:sz w:val="30"/>
          <w:szCs w:val="30"/>
        </w:rPr>
        <w:t xml:space="preserve">Book value and fair value of financial assets and financial liabilities as at </w:t>
      </w:r>
      <w:r w:rsidR="007E5CA2" w:rsidRPr="007E5CA2">
        <w:rPr>
          <w:rFonts w:ascii="Angsana New" w:hAnsi="Angsana New"/>
          <w:sz w:val="30"/>
          <w:szCs w:val="30"/>
        </w:rPr>
        <w:t>March</w:t>
      </w:r>
      <w:r w:rsidR="006351C8" w:rsidRPr="007B4BF1">
        <w:rPr>
          <w:rFonts w:ascii="Angsana New" w:hAnsi="Angsana New"/>
          <w:sz w:val="30"/>
          <w:szCs w:val="30"/>
        </w:rPr>
        <w:t xml:space="preserve"> 3</w:t>
      </w:r>
      <w:r w:rsidR="00392685" w:rsidRPr="007B4BF1">
        <w:rPr>
          <w:rFonts w:ascii="Angsana New" w:hAnsi="Angsana New"/>
          <w:sz w:val="30"/>
          <w:szCs w:val="30"/>
        </w:rPr>
        <w:t>1</w:t>
      </w:r>
      <w:r w:rsidRPr="007B4BF1">
        <w:rPr>
          <w:rFonts w:ascii="Angsana New" w:hAnsi="Angsana New"/>
          <w:sz w:val="30"/>
          <w:szCs w:val="30"/>
        </w:rPr>
        <w:t xml:space="preserve">, </w:t>
      </w:r>
      <w:r w:rsidR="004E28DF" w:rsidRPr="007B4BF1">
        <w:rPr>
          <w:rFonts w:ascii="Angsana New" w:hAnsi="Angsana New"/>
          <w:sz w:val="30"/>
          <w:szCs w:val="30"/>
        </w:rPr>
        <w:t>202</w:t>
      </w:r>
      <w:r w:rsidR="007E5CA2">
        <w:rPr>
          <w:rFonts w:ascii="Angsana New" w:hAnsi="Angsana New"/>
          <w:sz w:val="30"/>
          <w:szCs w:val="30"/>
        </w:rPr>
        <w:t>5</w:t>
      </w:r>
      <w:r w:rsidRPr="007B4BF1">
        <w:rPr>
          <w:rFonts w:ascii="Angsana New" w:hAnsi="Angsana New"/>
          <w:sz w:val="30"/>
          <w:szCs w:val="30"/>
        </w:rPr>
        <w:t xml:space="preserve"> are as follows</w:t>
      </w:r>
      <w:r w:rsidR="008E1EEE" w:rsidRPr="007B4BF1">
        <w:rPr>
          <w:rFonts w:ascii="Angsana New" w:hAnsi="Angsana New"/>
          <w:sz w:val="30"/>
          <w:szCs w:val="30"/>
          <w:cs/>
        </w:rPr>
        <w:t xml:space="preserve">: </w:t>
      </w:r>
      <w:r w:rsidR="000F2EFF" w:rsidRPr="007B4BF1">
        <w:rPr>
          <w:rFonts w:ascii="Angsana New" w:hAnsi="Angsana New"/>
          <w:sz w:val="30"/>
          <w:szCs w:val="30"/>
        </w:rPr>
        <w:t>-</w:t>
      </w:r>
    </w:p>
    <w:tbl>
      <w:tblPr>
        <w:tblW w:w="101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418"/>
        <w:gridCol w:w="1701"/>
        <w:gridCol w:w="1415"/>
        <w:gridCol w:w="1361"/>
        <w:gridCol w:w="7"/>
        <w:gridCol w:w="1422"/>
        <w:gridCol w:w="10"/>
      </w:tblGrid>
      <w:tr w:rsidR="00214A4C" w:rsidRPr="007B4BF1" w14:paraId="20904DA9" w14:textId="77777777" w:rsidTr="00C01759">
        <w:trPr>
          <w:trHeight w:val="80"/>
        </w:trPr>
        <w:tc>
          <w:tcPr>
            <w:tcW w:w="2835" w:type="dxa"/>
            <w:tcBorders>
              <w:top w:val="nil"/>
              <w:left w:val="nil"/>
              <w:bottom w:val="nil"/>
              <w:right w:val="nil"/>
            </w:tcBorders>
            <w:shd w:val="clear" w:color="auto" w:fill="auto"/>
            <w:vAlign w:val="bottom"/>
          </w:tcPr>
          <w:p w14:paraId="6EFF7C58" w14:textId="77777777" w:rsidR="00214A4C" w:rsidRPr="007B4BF1" w:rsidRDefault="00214A4C" w:rsidP="007060C7">
            <w:pPr>
              <w:spacing w:line="420" w:lineRule="exact"/>
              <w:rPr>
                <w:rFonts w:ascii="Angsana New" w:hAnsi="Angsana New"/>
                <w:sz w:val="26"/>
                <w:szCs w:val="26"/>
              </w:rPr>
            </w:pPr>
          </w:p>
        </w:tc>
        <w:tc>
          <w:tcPr>
            <w:tcW w:w="7331" w:type="dxa"/>
            <w:gridSpan w:val="7"/>
            <w:tcBorders>
              <w:top w:val="nil"/>
              <w:left w:val="nil"/>
              <w:bottom w:val="nil"/>
              <w:right w:val="nil"/>
            </w:tcBorders>
            <w:shd w:val="clear" w:color="auto" w:fill="auto"/>
          </w:tcPr>
          <w:p w14:paraId="5A5240E4" w14:textId="77777777" w:rsidR="00214A4C" w:rsidRPr="007B4BF1" w:rsidRDefault="00214A4C" w:rsidP="007060C7">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Consolidated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214A4C" w:rsidRPr="007B4BF1" w14:paraId="50021F95" w14:textId="77777777" w:rsidTr="00C01759">
        <w:trPr>
          <w:trHeight w:val="80"/>
        </w:trPr>
        <w:tc>
          <w:tcPr>
            <w:tcW w:w="2835" w:type="dxa"/>
            <w:tcBorders>
              <w:top w:val="nil"/>
              <w:left w:val="nil"/>
              <w:bottom w:val="nil"/>
              <w:right w:val="nil"/>
            </w:tcBorders>
            <w:shd w:val="clear" w:color="auto" w:fill="auto"/>
            <w:vAlign w:val="bottom"/>
          </w:tcPr>
          <w:p w14:paraId="5B001646" w14:textId="77777777" w:rsidR="00214A4C" w:rsidRPr="007B4BF1" w:rsidRDefault="00214A4C" w:rsidP="007060C7">
            <w:pPr>
              <w:spacing w:line="420" w:lineRule="exact"/>
              <w:rPr>
                <w:rFonts w:ascii="Angsana New" w:hAnsi="Angsana New"/>
                <w:b/>
                <w:bCs/>
                <w:sz w:val="26"/>
                <w:szCs w:val="26"/>
              </w:rPr>
            </w:pPr>
          </w:p>
        </w:tc>
        <w:tc>
          <w:tcPr>
            <w:tcW w:w="5902" w:type="dxa"/>
            <w:gridSpan w:val="5"/>
            <w:tcBorders>
              <w:top w:val="nil"/>
              <w:left w:val="nil"/>
              <w:bottom w:val="nil"/>
              <w:right w:val="nil"/>
            </w:tcBorders>
            <w:shd w:val="clear" w:color="auto" w:fill="auto"/>
            <w:vAlign w:val="bottom"/>
          </w:tcPr>
          <w:p w14:paraId="2D635904"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Book value</w:t>
            </w:r>
          </w:p>
        </w:tc>
        <w:tc>
          <w:tcPr>
            <w:tcW w:w="1429" w:type="dxa"/>
            <w:gridSpan w:val="2"/>
            <w:tcBorders>
              <w:top w:val="nil"/>
              <w:left w:val="nil"/>
              <w:bottom w:val="nil"/>
              <w:right w:val="nil"/>
            </w:tcBorders>
          </w:tcPr>
          <w:p w14:paraId="575AC345"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w:t>
            </w:r>
          </w:p>
        </w:tc>
      </w:tr>
      <w:tr w:rsidR="00214A4C" w:rsidRPr="007B4BF1" w14:paraId="5485B682"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7C827815" w14:textId="77777777" w:rsidR="00214A4C" w:rsidRPr="007B4BF1" w:rsidRDefault="00214A4C" w:rsidP="007060C7">
            <w:pPr>
              <w:spacing w:line="420" w:lineRule="exact"/>
              <w:rPr>
                <w:rFonts w:ascii="Angsana New" w:hAnsi="Angsana New"/>
                <w:b/>
                <w:bCs/>
                <w:sz w:val="26"/>
                <w:szCs w:val="26"/>
              </w:rPr>
            </w:pPr>
          </w:p>
        </w:tc>
        <w:tc>
          <w:tcPr>
            <w:tcW w:w="1418" w:type="dxa"/>
            <w:tcBorders>
              <w:top w:val="nil"/>
              <w:left w:val="nil"/>
              <w:bottom w:val="nil"/>
              <w:right w:val="nil"/>
            </w:tcBorders>
            <w:vAlign w:val="bottom"/>
          </w:tcPr>
          <w:p w14:paraId="3445BF7B"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701" w:type="dxa"/>
            <w:tcBorders>
              <w:top w:val="nil"/>
              <w:left w:val="nil"/>
              <w:bottom w:val="nil"/>
              <w:right w:val="nil"/>
            </w:tcBorders>
            <w:vAlign w:val="bottom"/>
          </w:tcPr>
          <w:p w14:paraId="72CFA347"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415" w:type="dxa"/>
            <w:tcBorders>
              <w:top w:val="nil"/>
              <w:left w:val="nil"/>
              <w:bottom w:val="nil"/>
              <w:right w:val="nil"/>
            </w:tcBorders>
          </w:tcPr>
          <w:p w14:paraId="22B7D394"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361" w:type="dxa"/>
            <w:tcBorders>
              <w:top w:val="nil"/>
              <w:left w:val="nil"/>
              <w:bottom w:val="nil"/>
              <w:right w:val="nil"/>
            </w:tcBorders>
          </w:tcPr>
          <w:p w14:paraId="013CA71E"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tcPr>
          <w:p w14:paraId="0EE3CEEB"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6F36D512"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28B773DB" w14:textId="77777777" w:rsidR="00214A4C" w:rsidRPr="007B4BF1" w:rsidRDefault="00214A4C" w:rsidP="007060C7">
            <w:pPr>
              <w:spacing w:line="420" w:lineRule="exact"/>
              <w:rPr>
                <w:rFonts w:ascii="Angsana New" w:hAnsi="Angsana New"/>
                <w:b/>
                <w:bCs/>
                <w:sz w:val="26"/>
                <w:szCs w:val="26"/>
              </w:rPr>
            </w:pPr>
          </w:p>
        </w:tc>
        <w:tc>
          <w:tcPr>
            <w:tcW w:w="1418" w:type="dxa"/>
            <w:tcBorders>
              <w:top w:val="nil"/>
              <w:left w:val="nil"/>
              <w:bottom w:val="nil"/>
              <w:right w:val="nil"/>
            </w:tcBorders>
            <w:vAlign w:val="bottom"/>
          </w:tcPr>
          <w:p w14:paraId="20E45374"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profit or loss</w:t>
            </w:r>
          </w:p>
        </w:tc>
        <w:tc>
          <w:tcPr>
            <w:tcW w:w="1701" w:type="dxa"/>
            <w:tcBorders>
              <w:top w:val="nil"/>
              <w:left w:val="nil"/>
              <w:bottom w:val="nil"/>
              <w:right w:val="nil"/>
            </w:tcBorders>
            <w:vAlign w:val="bottom"/>
          </w:tcPr>
          <w:p w14:paraId="72625A23"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Other</w:t>
            </w:r>
            <w:r w:rsidRPr="007B4BF1">
              <w:rPr>
                <w:rFonts w:ascii="Angsana New" w:hAnsi="Angsana New"/>
                <w:szCs w:val="24"/>
                <w:cs/>
              </w:rPr>
              <w:t xml:space="preserve"> </w:t>
            </w:r>
            <w:r w:rsidRPr="007B4BF1">
              <w:rPr>
                <w:rFonts w:ascii="Angsana New" w:hAnsi="Angsana New"/>
                <w:szCs w:val="24"/>
              </w:rPr>
              <w:t xml:space="preserve">comprehensive </w:t>
            </w:r>
          </w:p>
        </w:tc>
        <w:tc>
          <w:tcPr>
            <w:tcW w:w="1415" w:type="dxa"/>
            <w:tcBorders>
              <w:top w:val="nil"/>
              <w:left w:val="nil"/>
              <w:bottom w:val="nil"/>
              <w:right w:val="nil"/>
            </w:tcBorders>
          </w:tcPr>
          <w:p w14:paraId="4228D81E"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Amortized</w:t>
            </w:r>
          </w:p>
        </w:tc>
        <w:tc>
          <w:tcPr>
            <w:tcW w:w="1361" w:type="dxa"/>
            <w:tcBorders>
              <w:top w:val="nil"/>
              <w:left w:val="nil"/>
              <w:bottom w:val="nil"/>
              <w:right w:val="nil"/>
            </w:tcBorders>
          </w:tcPr>
          <w:p w14:paraId="33F7C3DA"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tcPr>
          <w:p w14:paraId="43214A94"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3BDF7756"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2599146B" w14:textId="77777777" w:rsidR="00214A4C" w:rsidRPr="007B4BF1" w:rsidRDefault="00214A4C" w:rsidP="007060C7">
            <w:pPr>
              <w:spacing w:line="420" w:lineRule="exact"/>
              <w:rPr>
                <w:rFonts w:ascii="Angsana New" w:hAnsi="Angsana New"/>
                <w:b/>
                <w:bCs/>
                <w:sz w:val="26"/>
                <w:szCs w:val="26"/>
              </w:rPr>
            </w:pPr>
          </w:p>
        </w:tc>
        <w:tc>
          <w:tcPr>
            <w:tcW w:w="1418" w:type="dxa"/>
            <w:tcBorders>
              <w:top w:val="nil"/>
              <w:left w:val="nil"/>
              <w:bottom w:val="nil"/>
              <w:right w:val="nil"/>
            </w:tcBorders>
            <w:vAlign w:val="bottom"/>
          </w:tcPr>
          <w:p w14:paraId="7CB11087"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701" w:type="dxa"/>
            <w:tcBorders>
              <w:top w:val="nil"/>
              <w:left w:val="nil"/>
              <w:bottom w:val="nil"/>
              <w:right w:val="nil"/>
            </w:tcBorders>
            <w:vAlign w:val="bottom"/>
          </w:tcPr>
          <w:p w14:paraId="2FD40C12"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income</w:t>
            </w:r>
          </w:p>
        </w:tc>
        <w:tc>
          <w:tcPr>
            <w:tcW w:w="1415" w:type="dxa"/>
            <w:tcBorders>
              <w:top w:val="nil"/>
              <w:left w:val="nil"/>
              <w:bottom w:val="nil"/>
              <w:right w:val="nil"/>
            </w:tcBorders>
            <w:vAlign w:val="bottom"/>
          </w:tcPr>
          <w:p w14:paraId="74DFE048"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Cost</w:t>
            </w:r>
          </w:p>
        </w:tc>
        <w:tc>
          <w:tcPr>
            <w:tcW w:w="1361" w:type="dxa"/>
            <w:tcBorders>
              <w:top w:val="nil"/>
              <w:left w:val="nil"/>
              <w:bottom w:val="nil"/>
              <w:right w:val="nil"/>
            </w:tcBorders>
            <w:vAlign w:val="bottom"/>
          </w:tcPr>
          <w:p w14:paraId="4BAC30E0"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Total</w:t>
            </w:r>
          </w:p>
        </w:tc>
        <w:tc>
          <w:tcPr>
            <w:tcW w:w="1429" w:type="dxa"/>
            <w:gridSpan w:val="2"/>
            <w:tcBorders>
              <w:top w:val="nil"/>
              <w:left w:val="nil"/>
              <w:bottom w:val="nil"/>
              <w:right w:val="nil"/>
            </w:tcBorders>
            <w:vAlign w:val="bottom"/>
          </w:tcPr>
          <w:p w14:paraId="27DBF1FE"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p>
        </w:tc>
      </w:tr>
      <w:tr w:rsidR="00214A4C" w:rsidRPr="007B4BF1" w14:paraId="4DB5EC8E"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06F204D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Financial asset</w:t>
            </w:r>
          </w:p>
        </w:tc>
        <w:tc>
          <w:tcPr>
            <w:tcW w:w="1418" w:type="dxa"/>
            <w:tcBorders>
              <w:top w:val="nil"/>
              <w:left w:val="nil"/>
              <w:bottom w:val="nil"/>
              <w:right w:val="nil"/>
            </w:tcBorders>
            <w:shd w:val="clear" w:color="auto" w:fill="auto"/>
            <w:vAlign w:val="bottom"/>
          </w:tcPr>
          <w:p w14:paraId="0DAFB952"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701" w:type="dxa"/>
            <w:tcBorders>
              <w:top w:val="nil"/>
              <w:left w:val="nil"/>
              <w:bottom w:val="nil"/>
              <w:right w:val="nil"/>
            </w:tcBorders>
            <w:shd w:val="clear" w:color="auto" w:fill="auto"/>
            <w:vAlign w:val="bottom"/>
          </w:tcPr>
          <w:p w14:paraId="296527C7"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415" w:type="dxa"/>
            <w:tcBorders>
              <w:top w:val="nil"/>
              <w:left w:val="nil"/>
              <w:bottom w:val="nil"/>
              <w:right w:val="nil"/>
            </w:tcBorders>
            <w:shd w:val="clear" w:color="auto" w:fill="auto"/>
          </w:tcPr>
          <w:p w14:paraId="28B3BE7B"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361" w:type="dxa"/>
            <w:tcBorders>
              <w:top w:val="nil"/>
              <w:left w:val="nil"/>
              <w:bottom w:val="nil"/>
              <w:right w:val="nil"/>
            </w:tcBorders>
          </w:tcPr>
          <w:p w14:paraId="129F4F93"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429" w:type="dxa"/>
            <w:gridSpan w:val="2"/>
            <w:tcBorders>
              <w:top w:val="nil"/>
              <w:left w:val="nil"/>
              <w:bottom w:val="nil"/>
              <w:right w:val="nil"/>
            </w:tcBorders>
          </w:tcPr>
          <w:p w14:paraId="04BC7A8B" w14:textId="77777777" w:rsidR="00214A4C" w:rsidRPr="005C3161" w:rsidRDefault="00214A4C" w:rsidP="007060C7">
            <w:pPr>
              <w:tabs>
                <w:tab w:val="left" w:pos="5026"/>
              </w:tabs>
              <w:spacing w:line="420" w:lineRule="exact"/>
              <w:jc w:val="right"/>
              <w:rPr>
                <w:rFonts w:ascii="Angsana New" w:hAnsi="Angsana New"/>
                <w:sz w:val="26"/>
                <w:szCs w:val="26"/>
              </w:rPr>
            </w:pPr>
          </w:p>
        </w:tc>
      </w:tr>
      <w:tr w:rsidR="006F4107" w:rsidRPr="007B4BF1" w14:paraId="5B14D4A7"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5740D70E" w14:textId="77777777" w:rsidR="006F4107" w:rsidRPr="007B4BF1" w:rsidRDefault="006F4107" w:rsidP="006F4107">
            <w:pPr>
              <w:spacing w:line="420" w:lineRule="exact"/>
              <w:rPr>
                <w:rFonts w:ascii="Angsana New" w:hAnsi="Angsana New"/>
                <w:sz w:val="26"/>
                <w:szCs w:val="26"/>
              </w:rPr>
            </w:pPr>
            <w:r w:rsidRPr="007B4BF1">
              <w:rPr>
                <w:rFonts w:ascii="Angsana New" w:hAnsi="Angsana New"/>
                <w:sz w:val="26"/>
                <w:szCs w:val="26"/>
              </w:rPr>
              <w:t>Cash and cash equivalents</w:t>
            </w:r>
          </w:p>
        </w:tc>
        <w:tc>
          <w:tcPr>
            <w:tcW w:w="1418" w:type="dxa"/>
            <w:tcBorders>
              <w:top w:val="nil"/>
              <w:left w:val="nil"/>
              <w:bottom w:val="nil"/>
              <w:right w:val="nil"/>
            </w:tcBorders>
            <w:shd w:val="clear" w:color="auto" w:fill="auto"/>
          </w:tcPr>
          <w:p w14:paraId="6D871B42" w14:textId="77777777" w:rsidR="006F4107" w:rsidRPr="005C3161" w:rsidRDefault="006F4107" w:rsidP="006F4107">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701" w:type="dxa"/>
            <w:tcBorders>
              <w:top w:val="nil"/>
              <w:left w:val="nil"/>
              <w:bottom w:val="nil"/>
              <w:right w:val="nil"/>
            </w:tcBorders>
            <w:shd w:val="clear" w:color="auto" w:fill="auto"/>
          </w:tcPr>
          <w:p w14:paraId="732DB7BF" w14:textId="77777777" w:rsidR="006F4107" w:rsidRPr="005C3161" w:rsidRDefault="006F4107" w:rsidP="006F4107">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415" w:type="dxa"/>
            <w:tcBorders>
              <w:top w:val="nil"/>
              <w:left w:val="nil"/>
              <w:bottom w:val="nil"/>
              <w:right w:val="nil"/>
            </w:tcBorders>
            <w:shd w:val="clear" w:color="auto" w:fill="auto"/>
          </w:tcPr>
          <w:p w14:paraId="3BEF157F" w14:textId="5060FF35" w:rsidR="006F4107" w:rsidRPr="005C3161" w:rsidRDefault="006F4107" w:rsidP="006F4107">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76,638,889.27</w:t>
            </w:r>
          </w:p>
        </w:tc>
        <w:tc>
          <w:tcPr>
            <w:tcW w:w="1361" w:type="dxa"/>
            <w:tcBorders>
              <w:top w:val="nil"/>
              <w:left w:val="nil"/>
              <w:bottom w:val="nil"/>
              <w:right w:val="nil"/>
            </w:tcBorders>
          </w:tcPr>
          <w:p w14:paraId="5E186D65" w14:textId="02C0AE29" w:rsidR="006F4107" w:rsidRPr="005C3161" w:rsidRDefault="006F4107" w:rsidP="006F4107">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76,638,889.27</w:t>
            </w:r>
          </w:p>
        </w:tc>
        <w:tc>
          <w:tcPr>
            <w:tcW w:w="1429" w:type="dxa"/>
            <w:gridSpan w:val="2"/>
            <w:tcBorders>
              <w:top w:val="nil"/>
              <w:left w:val="nil"/>
              <w:bottom w:val="nil"/>
              <w:right w:val="nil"/>
            </w:tcBorders>
          </w:tcPr>
          <w:p w14:paraId="6A29A7BC" w14:textId="77D94EA9" w:rsidR="006F4107" w:rsidRPr="005C3161" w:rsidRDefault="006F4107" w:rsidP="006F4107">
            <w:pPr>
              <w:tabs>
                <w:tab w:val="left" w:pos="5026"/>
              </w:tabs>
              <w:spacing w:line="420" w:lineRule="exact"/>
              <w:jc w:val="right"/>
              <w:rPr>
                <w:rFonts w:asciiTheme="majorBidi" w:hAnsiTheme="majorBidi" w:cstheme="majorBidi"/>
                <w:cs/>
              </w:rPr>
            </w:pPr>
            <w:r w:rsidRPr="005C3161">
              <w:rPr>
                <w:rFonts w:asciiTheme="majorBidi" w:hAnsiTheme="majorBidi" w:cstheme="majorBidi"/>
              </w:rPr>
              <w:t>76,638,889.27</w:t>
            </w:r>
          </w:p>
        </w:tc>
      </w:tr>
      <w:tr w:rsidR="006F4107" w:rsidRPr="007B4BF1" w14:paraId="5CD2AFD4"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492EE016" w14:textId="77777777" w:rsidR="006F4107" w:rsidRPr="007B4BF1" w:rsidRDefault="006F4107" w:rsidP="006F4107">
            <w:pPr>
              <w:spacing w:line="420" w:lineRule="exact"/>
              <w:rPr>
                <w:rFonts w:ascii="Angsana New" w:hAnsi="Angsana New"/>
                <w:sz w:val="26"/>
                <w:szCs w:val="26"/>
              </w:rPr>
            </w:pPr>
            <w:r w:rsidRPr="007B4BF1">
              <w:rPr>
                <w:rFonts w:ascii="Angsana New" w:hAnsi="Angsana New"/>
                <w:sz w:val="26"/>
                <w:szCs w:val="26"/>
              </w:rPr>
              <w:t>Trade accounts receivable</w:t>
            </w:r>
          </w:p>
        </w:tc>
        <w:tc>
          <w:tcPr>
            <w:tcW w:w="1418" w:type="dxa"/>
            <w:tcBorders>
              <w:top w:val="nil"/>
              <w:left w:val="nil"/>
              <w:bottom w:val="nil"/>
              <w:right w:val="nil"/>
            </w:tcBorders>
            <w:shd w:val="clear" w:color="auto" w:fill="auto"/>
          </w:tcPr>
          <w:p w14:paraId="26578888" w14:textId="77777777" w:rsidR="006F4107" w:rsidRPr="005C3161" w:rsidRDefault="006F4107" w:rsidP="006F4107">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701" w:type="dxa"/>
            <w:tcBorders>
              <w:top w:val="nil"/>
              <w:left w:val="nil"/>
              <w:bottom w:val="nil"/>
              <w:right w:val="nil"/>
            </w:tcBorders>
            <w:shd w:val="clear" w:color="auto" w:fill="auto"/>
          </w:tcPr>
          <w:p w14:paraId="071D8966" w14:textId="77777777" w:rsidR="006F4107" w:rsidRPr="005C3161" w:rsidRDefault="006F4107" w:rsidP="006F4107">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415" w:type="dxa"/>
            <w:tcBorders>
              <w:top w:val="nil"/>
              <w:left w:val="nil"/>
              <w:bottom w:val="nil"/>
              <w:right w:val="nil"/>
            </w:tcBorders>
          </w:tcPr>
          <w:p w14:paraId="132CC62E" w14:textId="5E7FD367" w:rsidR="006F4107" w:rsidRPr="005C3161" w:rsidRDefault="006F4107" w:rsidP="006F4107">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421,777,118.34</w:t>
            </w:r>
          </w:p>
        </w:tc>
        <w:tc>
          <w:tcPr>
            <w:tcW w:w="1361" w:type="dxa"/>
            <w:tcBorders>
              <w:top w:val="nil"/>
              <w:left w:val="nil"/>
              <w:bottom w:val="nil"/>
              <w:right w:val="nil"/>
            </w:tcBorders>
          </w:tcPr>
          <w:p w14:paraId="37BB8810" w14:textId="26E673AD" w:rsidR="006F4107" w:rsidRPr="005C3161" w:rsidRDefault="006F4107" w:rsidP="006F4107">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421,777,118.34</w:t>
            </w:r>
          </w:p>
        </w:tc>
        <w:tc>
          <w:tcPr>
            <w:tcW w:w="1429" w:type="dxa"/>
            <w:gridSpan w:val="2"/>
            <w:tcBorders>
              <w:top w:val="nil"/>
              <w:left w:val="nil"/>
              <w:bottom w:val="nil"/>
              <w:right w:val="nil"/>
            </w:tcBorders>
          </w:tcPr>
          <w:p w14:paraId="305F8DE1" w14:textId="2F0C0913" w:rsidR="006F4107" w:rsidRPr="005C3161" w:rsidRDefault="006F4107" w:rsidP="006F4107">
            <w:pPr>
              <w:tabs>
                <w:tab w:val="left" w:pos="5026"/>
              </w:tabs>
              <w:spacing w:line="420" w:lineRule="exact"/>
              <w:jc w:val="right"/>
              <w:rPr>
                <w:rFonts w:asciiTheme="majorBidi" w:hAnsiTheme="majorBidi" w:cstheme="majorBidi"/>
                <w:cs/>
              </w:rPr>
            </w:pPr>
            <w:r w:rsidRPr="005C3161">
              <w:rPr>
                <w:rFonts w:asciiTheme="majorBidi" w:hAnsiTheme="majorBidi" w:cstheme="majorBidi"/>
              </w:rPr>
              <w:t>421,777,118.34</w:t>
            </w:r>
          </w:p>
        </w:tc>
      </w:tr>
      <w:tr w:rsidR="00924FEB" w:rsidRPr="007B4BF1" w14:paraId="54E531DE"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19B02F9C" w14:textId="77777777" w:rsidR="00924FEB" w:rsidRPr="007B4BF1" w:rsidRDefault="00924FEB" w:rsidP="00924FEB">
            <w:pPr>
              <w:spacing w:line="420" w:lineRule="exact"/>
              <w:rPr>
                <w:rFonts w:ascii="Angsana New" w:hAnsi="Angsana New"/>
                <w:sz w:val="26"/>
                <w:szCs w:val="26"/>
              </w:rPr>
            </w:pPr>
            <w:r w:rsidRPr="007B4BF1">
              <w:rPr>
                <w:rFonts w:ascii="Angsana New" w:hAnsi="Angsana New"/>
                <w:sz w:val="26"/>
                <w:szCs w:val="26"/>
              </w:rPr>
              <w:t>Other current receivables</w:t>
            </w:r>
          </w:p>
        </w:tc>
        <w:tc>
          <w:tcPr>
            <w:tcW w:w="1418" w:type="dxa"/>
            <w:tcBorders>
              <w:top w:val="nil"/>
              <w:left w:val="nil"/>
              <w:bottom w:val="nil"/>
              <w:right w:val="nil"/>
            </w:tcBorders>
            <w:shd w:val="clear" w:color="auto" w:fill="auto"/>
          </w:tcPr>
          <w:p w14:paraId="171F341D" w14:textId="77777777" w:rsidR="00924FEB" w:rsidRPr="005C3161" w:rsidRDefault="00924FEB" w:rsidP="00924FEB">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701" w:type="dxa"/>
            <w:tcBorders>
              <w:top w:val="nil"/>
              <w:left w:val="nil"/>
              <w:bottom w:val="nil"/>
              <w:right w:val="nil"/>
            </w:tcBorders>
            <w:shd w:val="clear" w:color="auto" w:fill="auto"/>
          </w:tcPr>
          <w:p w14:paraId="231EF81B" w14:textId="77777777" w:rsidR="00924FEB" w:rsidRPr="005C3161" w:rsidRDefault="00924FEB" w:rsidP="00924FEB">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415" w:type="dxa"/>
            <w:tcBorders>
              <w:top w:val="nil"/>
              <w:left w:val="nil"/>
              <w:bottom w:val="nil"/>
              <w:right w:val="nil"/>
            </w:tcBorders>
          </w:tcPr>
          <w:p w14:paraId="7620E6CB" w14:textId="7785516F" w:rsidR="00924FEB" w:rsidRPr="005C3161" w:rsidRDefault="00924FEB" w:rsidP="00924FEB">
            <w:pPr>
              <w:tabs>
                <w:tab w:val="left" w:pos="5026"/>
              </w:tabs>
              <w:spacing w:line="420" w:lineRule="exact"/>
              <w:jc w:val="right"/>
              <w:rPr>
                <w:rFonts w:asciiTheme="majorBidi" w:hAnsiTheme="majorBidi" w:cstheme="majorBidi"/>
                <w:sz w:val="26"/>
                <w:szCs w:val="26"/>
              </w:rPr>
            </w:pPr>
            <w:r w:rsidRPr="00B30AD8">
              <w:rPr>
                <w:rFonts w:ascii="Angsana New" w:hAnsi="Angsana New"/>
                <w:szCs w:val="24"/>
              </w:rPr>
              <w:t>50,005,970.28</w:t>
            </w:r>
          </w:p>
        </w:tc>
        <w:tc>
          <w:tcPr>
            <w:tcW w:w="1361" w:type="dxa"/>
            <w:tcBorders>
              <w:top w:val="nil"/>
              <w:left w:val="nil"/>
              <w:bottom w:val="nil"/>
              <w:right w:val="nil"/>
            </w:tcBorders>
          </w:tcPr>
          <w:p w14:paraId="6742E26B" w14:textId="0E8A1E72" w:rsidR="00924FEB" w:rsidRPr="005C3161" w:rsidRDefault="00924FEB" w:rsidP="00924FEB">
            <w:pPr>
              <w:tabs>
                <w:tab w:val="left" w:pos="5026"/>
              </w:tabs>
              <w:spacing w:line="420" w:lineRule="exact"/>
              <w:jc w:val="right"/>
              <w:rPr>
                <w:rFonts w:asciiTheme="majorBidi" w:hAnsiTheme="majorBidi" w:cstheme="majorBidi"/>
                <w:sz w:val="26"/>
                <w:szCs w:val="26"/>
              </w:rPr>
            </w:pPr>
            <w:r w:rsidRPr="00434C67">
              <w:rPr>
                <w:rFonts w:ascii="Angsana New" w:hAnsi="Angsana New"/>
                <w:szCs w:val="24"/>
              </w:rPr>
              <w:t>50,005,970.28</w:t>
            </w:r>
          </w:p>
        </w:tc>
        <w:tc>
          <w:tcPr>
            <w:tcW w:w="1429" w:type="dxa"/>
            <w:gridSpan w:val="2"/>
            <w:tcBorders>
              <w:top w:val="nil"/>
              <w:left w:val="nil"/>
              <w:bottom w:val="nil"/>
              <w:right w:val="nil"/>
            </w:tcBorders>
          </w:tcPr>
          <w:p w14:paraId="0BF519A3" w14:textId="26424740" w:rsidR="00924FEB" w:rsidRPr="005C3161" w:rsidRDefault="00924FEB" w:rsidP="00924FEB">
            <w:pPr>
              <w:tabs>
                <w:tab w:val="left" w:pos="5026"/>
              </w:tabs>
              <w:spacing w:line="420" w:lineRule="exact"/>
              <w:jc w:val="right"/>
              <w:rPr>
                <w:rFonts w:asciiTheme="majorBidi" w:hAnsiTheme="majorBidi" w:cstheme="majorBidi"/>
                <w:cs/>
              </w:rPr>
            </w:pPr>
            <w:r w:rsidRPr="00434C67">
              <w:rPr>
                <w:rFonts w:ascii="Angsana New" w:hAnsi="Angsana New"/>
                <w:szCs w:val="24"/>
              </w:rPr>
              <w:t>50,005,970.28</w:t>
            </w:r>
          </w:p>
        </w:tc>
      </w:tr>
      <w:tr w:rsidR="00F36FB3" w:rsidRPr="007B4BF1" w14:paraId="3381233D"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77B6FF91" w14:textId="2BFA5950" w:rsidR="00F36FB3" w:rsidRPr="007B4BF1" w:rsidRDefault="00F26B74" w:rsidP="00F26B74">
            <w:pPr>
              <w:spacing w:line="420" w:lineRule="exact"/>
              <w:rPr>
                <w:rFonts w:ascii="Angsana New" w:hAnsi="Angsana New"/>
                <w:sz w:val="26"/>
                <w:szCs w:val="26"/>
              </w:rPr>
            </w:pPr>
            <w:r w:rsidRPr="00B30EE2">
              <w:rPr>
                <w:rFonts w:ascii="Angsana New" w:hAnsi="Angsana New"/>
                <w:sz w:val="26"/>
                <w:szCs w:val="26"/>
              </w:rPr>
              <w:t>Short-term</w:t>
            </w:r>
            <w:r>
              <w:rPr>
                <w:rFonts w:ascii="Angsana New" w:hAnsi="Angsana New"/>
                <w:sz w:val="26"/>
                <w:szCs w:val="26"/>
              </w:rPr>
              <w:t xml:space="preserve"> </w:t>
            </w:r>
            <w:r w:rsidRPr="007B4BF1">
              <w:rPr>
                <w:rFonts w:ascii="Angsana New" w:hAnsi="Angsana New"/>
                <w:sz w:val="26"/>
                <w:szCs w:val="26"/>
              </w:rPr>
              <w:t xml:space="preserve">Loans to </w:t>
            </w:r>
            <w:r w:rsidR="00F36FB3" w:rsidRPr="007B4BF1">
              <w:rPr>
                <w:rFonts w:ascii="Angsana New" w:hAnsi="Angsana New"/>
                <w:sz w:val="26"/>
                <w:szCs w:val="26"/>
              </w:rPr>
              <w:t>related parties</w:t>
            </w:r>
          </w:p>
        </w:tc>
        <w:tc>
          <w:tcPr>
            <w:tcW w:w="1418" w:type="dxa"/>
            <w:tcBorders>
              <w:top w:val="nil"/>
              <w:left w:val="nil"/>
              <w:bottom w:val="nil"/>
              <w:right w:val="nil"/>
            </w:tcBorders>
            <w:shd w:val="clear" w:color="auto" w:fill="auto"/>
          </w:tcPr>
          <w:p w14:paraId="4277496C" w14:textId="77777777" w:rsidR="00F36FB3" w:rsidRPr="005C3161" w:rsidRDefault="00F36FB3" w:rsidP="00F36FB3">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754895DD" w14:textId="77777777" w:rsidR="00F36FB3" w:rsidRPr="005C3161" w:rsidRDefault="00F36FB3" w:rsidP="00F36FB3">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7CAA331F" w14:textId="61189382" w:rsidR="00F36FB3" w:rsidRPr="005C3161" w:rsidRDefault="00F36FB3" w:rsidP="00F36FB3">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1,289,005,878.60</w:t>
            </w:r>
          </w:p>
        </w:tc>
        <w:tc>
          <w:tcPr>
            <w:tcW w:w="1361" w:type="dxa"/>
            <w:tcBorders>
              <w:top w:val="nil"/>
              <w:left w:val="nil"/>
              <w:bottom w:val="nil"/>
              <w:right w:val="nil"/>
            </w:tcBorders>
          </w:tcPr>
          <w:p w14:paraId="28782593" w14:textId="51557D4D" w:rsidR="00F36FB3" w:rsidRPr="005C3161" w:rsidRDefault="00F36FB3" w:rsidP="00F36FB3">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1,289,005,878.60</w:t>
            </w:r>
          </w:p>
        </w:tc>
        <w:tc>
          <w:tcPr>
            <w:tcW w:w="1429" w:type="dxa"/>
            <w:gridSpan w:val="2"/>
            <w:tcBorders>
              <w:top w:val="nil"/>
              <w:left w:val="nil"/>
              <w:bottom w:val="nil"/>
              <w:right w:val="nil"/>
            </w:tcBorders>
          </w:tcPr>
          <w:p w14:paraId="24462EE1" w14:textId="5166939A" w:rsidR="00F36FB3" w:rsidRPr="005C3161" w:rsidRDefault="00F36FB3" w:rsidP="00F36FB3">
            <w:pPr>
              <w:tabs>
                <w:tab w:val="left" w:pos="5026"/>
              </w:tabs>
              <w:spacing w:line="420" w:lineRule="exact"/>
              <w:jc w:val="right"/>
              <w:rPr>
                <w:rFonts w:asciiTheme="majorBidi" w:hAnsiTheme="majorBidi" w:cstheme="majorBidi"/>
                <w:szCs w:val="24"/>
                <w:cs/>
              </w:rPr>
            </w:pPr>
            <w:r w:rsidRPr="005C3161">
              <w:rPr>
                <w:rFonts w:asciiTheme="majorBidi" w:hAnsiTheme="majorBidi" w:cstheme="majorBidi"/>
              </w:rPr>
              <w:t>1,289,005,878.60</w:t>
            </w:r>
          </w:p>
        </w:tc>
      </w:tr>
      <w:tr w:rsidR="00F36FB3" w:rsidRPr="007B4BF1" w14:paraId="41EF1CD7"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7C31A928" w14:textId="77777777" w:rsidR="00F36FB3" w:rsidRPr="007B4BF1" w:rsidRDefault="00F36FB3" w:rsidP="00F36FB3">
            <w:pPr>
              <w:spacing w:line="420" w:lineRule="exact"/>
              <w:rPr>
                <w:rFonts w:ascii="Angsana New" w:hAnsi="Angsana New"/>
                <w:sz w:val="26"/>
                <w:szCs w:val="26"/>
              </w:rPr>
            </w:pPr>
            <w:r w:rsidRPr="007B4BF1">
              <w:rPr>
                <w:rFonts w:ascii="Angsana New" w:hAnsi="Angsana New"/>
                <w:sz w:val="26"/>
                <w:szCs w:val="26"/>
              </w:rPr>
              <w:t>Other current financial asset</w:t>
            </w:r>
          </w:p>
        </w:tc>
        <w:tc>
          <w:tcPr>
            <w:tcW w:w="1418" w:type="dxa"/>
            <w:tcBorders>
              <w:top w:val="nil"/>
              <w:left w:val="nil"/>
              <w:bottom w:val="nil"/>
              <w:right w:val="nil"/>
            </w:tcBorders>
            <w:shd w:val="clear" w:color="auto" w:fill="auto"/>
          </w:tcPr>
          <w:p w14:paraId="1833671C" w14:textId="1BE6E6AC" w:rsidR="00F36FB3" w:rsidRPr="005C3161" w:rsidRDefault="00F36FB3" w:rsidP="00F36FB3">
            <w:pPr>
              <w:tabs>
                <w:tab w:val="left" w:pos="5026"/>
              </w:tabs>
              <w:spacing w:line="420" w:lineRule="exact"/>
              <w:jc w:val="right"/>
              <w:rPr>
                <w:rFonts w:asciiTheme="majorBidi" w:hAnsiTheme="majorBidi" w:cstheme="majorBidi"/>
                <w:sz w:val="26"/>
                <w:szCs w:val="26"/>
                <w:cs/>
              </w:rPr>
            </w:pPr>
            <w:r w:rsidRPr="005C3161">
              <w:rPr>
                <w:rFonts w:asciiTheme="majorBidi" w:hAnsiTheme="majorBidi" w:cstheme="majorBidi"/>
              </w:rPr>
              <w:t>354,837.05</w:t>
            </w:r>
          </w:p>
        </w:tc>
        <w:tc>
          <w:tcPr>
            <w:tcW w:w="1701" w:type="dxa"/>
            <w:tcBorders>
              <w:top w:val="nil"/>
              <w:left w:val="nil"/>
              <w:bottom w:val="nil"/>
              <w:right w:val="nil"/>
            </w:tcBorders>
            <w:shd w:val="clear" w:color="auto" w:fill="auto"/>
          </w:tcPr>
          <w:p w14:paraId="07074F27" w14:textId="77777777" w:rsidR="00F36FB3" w:rsidRPr="005C3161" w:rsidRDefault="00F36FB3" w:rsidP="00F36FB3">
            <w:pPr>
              <w:tabs>
                <w:tab w:val="left" w:pos="5026"/>
              </w:tabs>
              <w:spacing w:line="420" w:lineRule="exact"/>
              <w:jc w:val="right"/>
              <w:rPr>
                <w:rFonts w:asciiTheme="majorBidi" w:hAnsiTheme="majorBidi" w:cstheme="majorBidi"/>
                <w:sz w:val="26"/>
                <w:szCs w:val="26"/>
                <w:cs/>
              </w:rPr>
            </w:pPr>
            <w:r w:rsidRPr="005C3161">
              <w:rPr>
                <w:rFonts w:asciiTheme="majorBidi" w:hAnsiTheme="majorBidi" w:cstheme="majorBidi"/>
              </w:rPr>
              <w:t>-</w:t>
            </w:r>
          </w:p>
        </w:tc>
        <w:tc>
          <w:tcPr>
            <w:tcW w:w="1415" w:type="dxa"/>
            <w:tcBorders>
              <w:top w:val="nil"/>
              <w:left w:val="nil"/>
              <w:bottom w:val="nil"/>
              <w:right w:val="nil"/>
            </w:tcBorders>
          </w:tcPr>
          <w:p w14:paraId="3E744490" w14:textId="61CABB17" w:rsidR="00F36FB3" w:rsidRPr="005C3161" w:rsidRDefault="00F36FB3" w:rsidP="00F36FB3">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20,036,978.79</w:t>
            </w:r>
          </w:p>
        </w:tc>
        <w:tc>
          <w:tcPr>
            <w:tcW w:w="1361" w:type="dxa"/>
            <w:tcBorders>
              <w:top w:val="nil"/>
              <w:left w:val="nil"/>
              <w:bottom w:val="nil"/>
              <w:right w:val="nil"/>
            </w:tcBorders>
          </w:tcPr>
          <w:p w14:paraId="0D772766" w14:textId="56CB4495" w:rsidR="00F36FB3" w:rsidRPr="005C3161" w:rsidRDefault="00F36FB3" w:rsidP="00F36FB3">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20,391,815.84</w:t>
            </w:r>
          </w:p>
        </w:tc>
        <w:tc>
          <w:tcPr>
            <w:tcW w:w="1429" w:type="dxa"/>
            <w:gridSpan w:val="2"/>
            <w:tcBorders>
              <w:top w:val="nil"/>
              <w:left w:val="nil"/>
              <w:bottom w:val="nil"/>
              <w:right w:val="nil"/>
            </w:tcBorders>
          </w:tcPr>
          <w:p w14:paraId="2F2F3ACA" w14:textId="237F0CBE" w:rsidR="00F36FB3" w:rsidRPr="005C3161" w:rsidRDefault="00F36FB3" w:rsidP="00F36FB3">
            <w:pPr>
              <w:tabs>
                <w:tab w:val="left" w:pos="5026"/>
              </w:tabs>
              <w:spacing w:line="420" w:lineRule="exact"/>
              <w:jc w:val="right"/>
              <w:rPr>
                <w:rFonts w:asciiTheme="majorBidi" w:hAnsiTheme="majorBidi" w:cstheme="majorBidi"/>
                <w:szCs w:val="24"/>
                <w:cs/>
              </w:rPr>
            </w:pPr>
            <w:r w:rsidRPr="005C3161">
              <w:rPr>
                <w:rFonts w:asciiTheme="majorBidi" w:hAnsiTheme="majorBidi" w:cstheme="majorBidi"/>
              </w:rPr>
              <w:t>20,391,815.84</w:t>
            </w:r>
          </w:p>
        </w:tc>
      </w:tr>
      <w:tr w:rsidR="00F36FB3" w:rsidRPr="007B4BF1" w14:paraId="0F981300"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0D324C8F" w14:textId="77777777" w:rsidR="00F36FB3" w:rsidRPr="007B4BF1" w:rsidRDefault="00F36FB3" w:rsidP="00F36FB3">
            <w:pPr>
              <w:spacing w:line="420" w:lineRule="exact"/>
              <w:rPr>
                <w:rFonts w:ascii="Angsana New" w:hAnsi="Angsana New"/>
                <w:sz w:val="26"/>
                <w:szCs w:val="26"/>
              </w:rPr>
            </w:pPr>
            <w:r w:rsidRPr="007B4BF1">
              <w:rPr>
                <w:rFonts w:ascii="Angsana New" w:hAnsi="Angsana New"/>
                <w:sz w:val="26"/>
                <w:szCs w:val="26"/>
              </w:rPr>
              <w:t>Pledged bank deposits</w:t>
            </w:r>
          </w:p>
        </w:tc>
        <w:tc>
          <w:tcPr>
            <w:tcW w:w="1418" w:type="dxa"/>
            <w:tcBorders>
              <w:top w:val="nil"/>
              <w:left w:val="nil"/>
              <w:bottom w:val="nil"/>
              <w:right w:val="nil"/>
            </w:tcBorders>
            <w:shd w:val="clear" w:color="auto" w:fill="auto"/>
          </w:tcPr>
          <w:p w14:paraId="5DAFC55E" w14:textId="77777777" w:rsidR="00F36FB3" w:rsidRPr="005C3161" w:rsidRDefault="00F36FB3" w:rsidP="00F36FB3">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3B338290" w14:textId="77777777" w:rsidR="00F36FB3" w:rsidRPr="005C3161" w:rsidRDefault="00F36FB3" w:rsidP="00F36FB3">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422498DE" w14:textId="22EA109A" w:rsidR="00F36FB3" w:rsidRPr="005C3161" w:rsidRDefault="00F36FB3" w:rsidP="00F36FB3">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113,910,775.78</w:t>
            </w:r>
          </w:p>
        </w:tc>
        <w:tc>
          <w:tcPr>
            <w:tcW w:w="1361" w:type="dxa"/>
            <w:tcBorders>
              <w:top w:val="nil"/>
              <w:left w:val="nil"/>
              <w:bottom w:val="nil"/>
              <w:right w:val="nil"/>
            </w:tcBorders>
          </w:tcPr>
          <w:p w14:paraId="11094C3A" w14:textId="6F0612DA" w:rsidR="00F36FB3" w:rsidRPr="005C3161" w:rsidRDefault="00F36FB3" w:rsidP="00F36FB3">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113,910,775.78</w:t>
            </w:r>
          </w:p>
        </w:tc>
        <w:tc>
          <w:tcPr>
            <w:tcW w:w="1429" w:type="dxa"/>
            <w:gridSpan w:val="2"/>
            <w:tcBorders>
              <w:top w:val="nil"/>
              <w:left w:val="nil"/>
              <w:bottom w:val="nil"/>
              <w:right w:val="nil"/>
            </w:tcBorders>
          </w:tcPr>
          <w:p w14:paraId="2CBDFCCD" w14:textId="54157EFA" w:rsidR="00F36FB3" w:rsidRPr="005C3161" w:rsidRDefault="00F36FB3" w:rsidP="00F36FB3">
            <w:pPr>
              <w:tabs>
                <w:tab w:val="left" w:pos="5026"/>
              </w:tabs>
              <w:spacing w:line="420" w:lineRule="exact"/>
              <w:jc w:val="right"/>
              <w:rPr>
                <w:rFonts w:asciiTheme="majorBidi" w:hAnsiTheme="majorBidi" w:cstheme="majorBidi"/>
                <w:cs/>
              </w:rPr>
            </w:pPr>
            <w:r w:rsidRPr="005C3161">
              <w:rPr>
                <w:rFonts w:asciiTheme="majorBidi" w:hAnsiTheme="majorBidi" w:cstheme="majorBidi"/>
              </w:rPr>
              <w:t>113,910,775.78</w:t>
            </w:r>
          </w:p>
        </w:tc>
      </w:tr>
      <w:tr w:rsidR="00983759" w:rsidRPr="007B4BF1" w14:paraId="36CBA7C4"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127AFEE0" w14:textId="112CACB1" w:rsidR="00983759" w:rsidRPr="007B4BF1" w:rsidRDefault="00F26B74" w:rsidP="00F26B74">
            <w:pPr>
              <w:spacing w:line="420" w:lineRule="exact"/>
              <w:rPr>
                <w:rFonts w:ascii="Angsana New" w:hAnsi="Angsana New"/>
                <w:sz w:val="26"/>
                <w:szCs w:val="26"/>
              </w:rPr>
            </w:pPr>
            <w:r>
              <w:rPr>
                <w:rFonts w:ascii="Angsana New" w:hAnsi="Angsana New"/>
                <w:sz w:val="26"/>
                <w:szCs w:val="26"/>
              </w:rPr>
              <w:t>Long</w:t>
            </w:r>
            <w:r w:rsidRPr="00B30EE2">
              <w:rPr>
                <w:rFonts w:ascii="Angsana New" w:hAnsi="Angsana New"/>
                <w:sz w:val="26"/>
                <w:szCs w:val="26"/>
              </w:rPr>
              <w:t>-term</w:t>
            </w:r>
            <w:r>
              <w:rPr>
                <w:rFonts w:ascii="Angsana New" w:hAnsi="Angsana New"/>
                <w:sz w:val="26"/>
                <w:szCs w:val="26"/>
              </w:rPr>
              <w:t xml:space="preserve"> </w:t>
            </w:r>
            <w:r w:rsidRPr="007B4BF1">
              <w:rPr>
                <w:rFonts w:ascii="Angsana New" w:hAnsi="Angsana New"/>
                <w:sz w:val="26"/>
                <w:szCs w:val="26"/>
              </w:rPr>
              <w:t xml:space="preserve">Loans to </w:t>
            </w:r>
            <w:r w:rsidR="00983759" w:rsidRPr="007B4BF1">
              <w:rPr>
                <w:rFonts w:ascii="Angsana New" w:hAnsi="Angsana New"/>
                <w:sz w:val="26"/>
                <w:szCs w:val="26"/>
              </w:rPr>
              <w:t>related parties</w:t>
            </w:r>
          </w:p>
        </w:tc>
        <w:tc>
          <w:tcPr>
            <w:tcW w:w="1418" w:type="dxa"/>
            <w:tcBorders>
              <w:top w:val="nil"/>
              <w:left w:val="nil"/>
              <w:bottom w:val="nil"/>
              <w:right w:val="nil"/>
            </w:tcBorders>
            <w:shd w:val="clear" w:color="auto" w:fill="auto"/>
          </w:tcPr>
          <w:p w14:paraId="13907FB1" w14:textId="4BC609FE" w:rsidR="00983759" w:rsidRPr="005C3161" w:rsidRDefault="00983759" w:rsidP="00983759">
            <w:pPr>
              <w:tabs>
                <w:tab w:val="left" w:pos="5026"/>
              </w:tabs>
              <w:spacing w:line="420" w:lineRule="exact"/>
              <w:jc w:val="right"/>
              <w:rPr>
                <w:rFonts w:asciiTheme="majorBidi" w:hAnsiTheme="majorBidi" w:cstheme="majorBidi"/>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297F5223" w14:textId="077A23BA" w:rsidR="00983759" w:rsidRPr="005C3161" w:rsidRDefault="00983759" w:rsidP="00983759">
            <w:pPr>
              <w:tabs>
                <w:tab w:val="left" w:pos="5026"/>
              </w:tabs>
              <w:spacing w:line="420" w:lineRule="exact"/>
              <w:jc w:val="right"/>
              <w:rPr>
                <w:rFonts w:asciiTheme="majorBidi" w:hAnsiTheme="majorBidi" w:cstheme="majorBidi"/>
              </w:rPr>
            </w:pPr>
            <w:r w:rsidRPr="005C3161">
              <w:rPr>
                <w:rFonts w:asciiTheme="majorBidi" w:hAnsiTheme="majorBidi" w:cstheme="majorBidi"/>
              </w:rPr>
              <w:t>-</w:t>
            </w:r>
          </w:p>
        </w:tc>
        <w:tc>
          <w:tcPr>
            <w:tcW w:w="1415" w:type="dxa"/>
            <w:tcBorders>
              <w:top w:val="nil"/>
              <w:left w:val="nil"/>
              <w:bottom w:val="nil"/>
              <w:right w:val="nil"/>
            </w:tcBorders>
          </w:tcPr>
          <w:p w14:paraId="147EE255" w14:textId="6F475C41" w:rsidR="00983759" w:rsidRPr="005C3161" w:rsidRDefault="00983759" w:rsidP="00BC619D">
            <w:pPr>
              <w:tabs>
                <w:tab w:val="left" w:pos="5026"/>
              </w:tabs>
              <w:spacing w:line="420" w:lineRule="exact"/>
              <w:jc w:val="right"/>
              <w:rPr>
                <w:rFonts w:asciiTheme="majorBidi" w:hAnsiTheme="majorBidi" w:cstheme="majorBidi"/>
              </w:rPr>
            </w:pPr>
            <w:r w:rsidRPr="005C3161">
              <w:rPr>
                <w:rFonts w:asciiTheme="majorBidi" w:hAnsiTheme="majorBidi" w:cstheme="majorBidi"/>
              </w:rPr>
              <w:t>168,000,000.00</w:t>
            </w:r>
          </w:p>
        </w:tc>
        <w:tc>
          <w:tcPr>
            <w:tcW w:w="1361" w:type="dxa"/>
            <w:tcBorders>
              <w:top w:val="nil"/>
              <w:left w:val="nil"/>
              <w:bottom w:val="nil"/>
              <w:right w:val="nil"/>
            </w:tcBorders>
          </w:tcPr>
          <w:p w14:paraId="62BD93A5" w14:textId="40646F14" w:rsidR="00983759" w:rsidRPr="005C3161" w:rsidRDefault="00983759" w:rsidP="00983759">
            <w:pPr>
              <w:tabs>
                <w:tab w:val="left" w:pos="5026"/>
              </w:tabs>
              <w:spacing w:line="420" w:lineRule="exact"/>
              <w:jc w:val="right"/>
              <w:rPr>
                <w:rFonts w:asciiTheme="majorBidi" w:hAnsiTheme="majorBidi" w:cstheme="majorBidi"/>
              </w:rPr>
            </w:pPr>
            <w:r w:rsidRPr="005C3161">
              <w:rPr>
                <w:rFonts w:asciiTheme="majorBidi" w:hAnsiTheme="majorBidi" w:cstheme="majorBidi"/>
              </w:rPr>
              <w:t>168,000,000.00</w:t>
            </w:r>
          </w:p>
        </w:tc>
        <w:tc>
          <w:tcPr>
            <w:tcW w:w="1429" w:type="dxa"/>
            <w:gridSpan w:val="2"/>
            <w:tcBorders>
              <w:top w:val="nil"/>
              <w:left w:val="nil"/>
              <w:bottom w:val="nil"/>
              <w:right w:val="nil"/>
            </w:tcBorders>
          </w:tcPr>
          <w:p w14:paraId="1DD606B2" w14:textId="680631CC" w:rsidR="00983759" w:rsidRPr="005C3161" w:rsidRDefault="00983759" w:rsidP="00983759">
            <w:pPr>
              <w:tabs>
                <w:tab w:val="left" w:pos="5026"/>
              </w:tabs>
              <w:spacing w:line="420" w:lineRule="exact"/>
              <w:jc w:val="right"/>
              <w:rPr>
                <w:rFonts w:asciiTheme="majorBidi" w:hAnsiTheme="majorBidi" w:cstheme="majorBidi"/>
                <w:cs/>
              </w:rPr>
            </w:pPr>
            <w:r w:rsidRPr="005C3161">
              <w:rPr>
                <w:rFonts w:asciiTheme="majorBidi" w:hAnsiTheme="majorBidi" w:cstheme="majorBidi"/>
              </w:rPr>
              <w:t>168,000,000.00</w:t>
            </w:r>
          </w:p>
        </w:tc>
      </w:tr>
      <w:tr w:rsidR="00686373" w:rsidRPr="007B4BF1" w14:paraId="2EA5A7C0"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5F2A93E4" w14:textId="0ADD481B" w:rsidR="00686373" w:rsidRPr="007B4BF1" w:rsidRDefault="00686373" w:rsidP="00686373">
            <w:pPr>
              <w:spacing w:line="420" w:lineRule="exact"/>
              <w:rPr>
                <w:rFonts w:ascii="Angsana New" w:hAnsi="Angsana New"/>
                <w:sz w:val="26"/>
                <w:szCs w:val="26"/>
              </w:rPr>
            </w:pPr>
            <w:r w:rsidRPr="00D01A89">
              <w:rPr>
                <w:rFonts w:ascii="Angsana New" w:hAnsi="Angsana New"/>
                <w:sz w:val="26"/>
                <w:szCs w:val="26"/>
              </w:rPr>
              <w:t>Other non-current assets</w:t>
            </w:r>
          </w:p>
        </w:tc>
        <w:tc>
          <w:tcPr>
            <w:tcW w:w="1418" w:type="dxa"/>
            <w:tcBorders>
              <w:top w:val="nil"/>
              <w:left w:val="nil"/>
              <w:bottom w:val="nil"/>
              <w:right w:val="nil"/>
            </w:tcBorders>
            <w:shd w:val="clear" w:color="auto" w:fill="auto"/>
          </w:tcPr>
          <w:p w14:paraId="7F7877A7" w14:textId="734AE193" w:rsidR="00686373" w:rsidRPr="005C3161" w:rsidRDefault="00686373" w:rsidP="00686373">
            <w:pPr>
              <w:pBdr>
                <w:bottom w:val="single" w:sz="4" w:space="1" w:color="auto"/>
              </w:pBdr>
              <w:tabs>
                <w:tab w:val="left" w:pos="5026"/>
              </w:tabs>
              <w:spacing w:line="420" w:lineRule="exact"/>
              <w:jc w:val="right"/>
              <w:rPr>
                <w:rFonts w:asciiTheme="majorBidi" w:hAnsiTheme="majorBidi" w:cstheme="majorBidi"/>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4B933C1A" w14:textId="1ABCA9B5" w:rsidR="00686373" w:rsidRPr="005C3161" w:rsidRDefault="00686373" w:rsidP="00686373">
            <w:pPr>
              <w:pBdr>
                <w:bottom w:val="single" w:sz="4" w:space="1" w:color="auto"/>
              </w:pBdr>
              <w:tabs>
                <w:tab w:val="left" w:pos="5026"/>
              </w:tabs>
              <w:spacing w:line="420" w:lineRule="exact"/>
              <w:jc w:val="right"/>
              <w:rPr>
                <w:rFonts w:asciiTheme="majorBidi" w:hAnsiTheme="majorBidi" w:cstheme="majorBidi"/>
              </w:rPr>
            </w:pPr>
            <w:r w:rsidRPr="005C3161">
              <w:rPr>
                <w:rFonts w:asciiTheme="majorBidi" w:hAnsiTheme="majorBidi" w:cstheme="majorBidi"/>
              </w:rPr>
              <w:t>-</w:t>
            </w:r>
          </w:p>
        </w:tc>
        <w:tc>
          <w:tcPr>
            <w:tcW w:w="1415" w:type="dxa"/>
            <w:tcBorders>
              <w:top w:val="nil"/>
              <w:left w:val="nil"/>
              <w:bottom w:val="nil"/>
              <w:right w:val="nil"/>
            </w:tcBorders>
          </w:tcPr>
          <w:p w14:paraId="6A7583CA" w14:textId="52C74E68" w:rsidR="00686373" w:rsidRPr="005C3161" w:rsidRDefault="00686373" w:rsidP="00686373">
            <w:pPr>
              <w:pBdr>
                <w:bottom w:val="single" w:sz="4" w:space="1" w:color="auto"/>
              </w:pBdr>
              <w:tabs>
                <w:tab w:val="left" w:pos="5026"/>
              </w:tabs>
              <w:spacing w:line="420" w:lineRule="exact"/>
              <w:jc w:val="right"/>
              <w:rPr>
                <w:rFonts w:asciiTheme="majorBidi" w:hAnsiTheme="majorBidi" w:cstheme="majorBidi"/>
              </w:rPr>
            </w:pPr>
            <w:r w:rsidRPr="005C3161">
              <w:rPr>
                <w:rFonts w:asciiTheme="majorBidi" w:hAnsiTheme="majorBidi" w:cstheme="majorBidi"/>
              </w:rPr>
              <w:t>7,889,917.94</w:t>
            </w:r>
          </w:p>
        </w:tc>
        <w:tc>
          <w:tcPr>
            <w:tcW w:w="1361" w:type="dxa"/>
            <w:tcBorders>
              <w:top w:val="nil"/>
              <w:left w:val="nil"/>
              <w:bottom w:val="nil"/>
              <w:right w:val="nil"/>
            </w:tcBorders>
          </w:tcPr>
          <w:p w14:paraId="394DCE20" w14:textId="4317DAD3" w:rsidR="00686373" w:rsidRPr="005C3161" w:rsidRDefault="00686373" w:rsidP="00686373">
            <w:pPr>
              <w:pBdr>
                <w:bottom w:val="single" w:sz="4" w:space="1" w:color="auto"/>
              </w:pBdr>
              <w:tabs>
                <w:tab w:val="left" w:pos="5026"/>
              </w:tabs>
              <w:spacing w:line="420" w:lineRule="exact"/>
              <w:jc w:val="right"/>
              <w:rPr>
                <w:rFonts w:asciiTheme="majorBidi" w:hAnsiTheme="majorBidi" w:cstheme="majorBidi"/>
              </w:rPr>
            </w:pPr>
            <w:r w:rsidRPr="005C3161">
              <w:rPr>
                <w:rFonts w:asciiTheme="majorBidi" w:hAnsiTheme="majorBidi" w:cstheme="majorBidi"/>
              </w:rPr>
              <w:t>7,889,917.94</w:t>
            </w:r>
          </w:p>
        </w:tc>
        <w:tc>
          <w:tcPr>
            <w:tcW w:w="1429" w:type="dxa"/>
            <w:gridSpan w:val="2"/>
            <w:tcBorders>
              <w:top w:val="nil"/>
              <w:left w:val="nil"/>
              <w:bottom w:val="nil"/>
              <w:right w:val="nil"/>
            </w:tcBorders>
          </w:tcPr>
          <w:p w14:paraId="78E9711F" w14:textId="0532B1D7" w:rsidR="00686373" w:rsidRPr="005C3161" w:rsidRDefault="00686373" w:rsidP="00686373">
            <w:pPr>
              <w:pBdr>
                <w:bottom w:val="single" w:sz="4" w:space="1" w:color="auto"/>
              </w:pBdr>
              <w:tabs>
                <w:tab w:val="left" w:pos="5026"/>
              </w:tabs>
              <w:spacing w:line="420" w:lineRule="exact"/>
              <w:jc w:val="right"/>
              <w:rPr>
                <w:rFonts w:asciiTheme="majorBidi" w:hAnsiTheme="majorBidi" w:cstheme="majorBidi"/>
              </w:rPr>
            </w:pPr>
            <w:r w:rsidRPr="005C3161">
              <w:rPr>
                <w:rFonts w:asciiTheme="majorBidi" w:hAnsiTheme="majorBidi" w:cstheme="majorBidi"/>
              </w:rPr>
              <w:t>7,889,917.94</w:t>
            </w:r>
          </w:p>
        </w:tc>
      </w:tr>
      <w:tr w:rsidR="00257004" w:rsidRPr="007B4BF1" w14:paraId="44865A94"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581DA843" w14:textId="77777777" w:rsidR="00257004" w:rsidRPr="007B4BF1" w:rsidRDefault="00257004" w:rsidP="00257004">
            <w:pPr>
              <w:spacing w:line="420" w:lineRule="exact"/>
              <w:rPr>
                <w:rFonts w:ascii="Angsana New" w:hAnsi="Angsana New"/>
                <w:b/>
                <w:bCs/>
                <w:sz w:val="26"/>
                <w:szCs w:val="26"/>
              </w:rPr>
            </w:pPr>
            <w:r w:rsidRPr="007B4BF1">
              <w:rPr>
                <w:rFonts w:ascii="Angsana New" w:hAnsi="Angsana New"/>
                <w:b/>
                <w:bCs/>
                <w:sz w:val="26"/>
                <w:szCs w:val="26"/>
              </w:rPr>
              <w:t>Total financial assets</w:t>
            </w:r>
          </w:p>
        </w:tc>
        <w:tc>
          <w:tcPr>
            <w:tcW w:w="1418" w:type="dxa"/>
            <w:tcBorders>
              <w:top w:val="nil"/>
              <w:left w:val="nil"/>
              <w:bottom w:val="nil"/>
              <w:right w:val="nil"/>
            </w:tcBorders>
            <w:shd w:val="clear" w:color="auto" w:fill="auto"/>
          </w:tcPr>
          <w:p w14:paraId="04CCF433" w14:textId="71B8B60C" w:rsidR="00257004" w:rsidRPr="005C3161" w:rsidRDefault="00257004" w:rsidP="00257004">
            <w:pPr>
              <w:pBdr>
                <w:bottom w:val="double" w:sz="4" w:space="1" w:color="auto"/>
              </w:pBd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354,837.05</w:t>
            </w:r>
          </w:p>
        </w:tc>
        <w:tc>
          <w:tcPr>
            <w:tcW w:w="1701" w:type="dxa"/>
            <w:tcBorders>
              <w:top w:val="nil"/>
              <w:left w:val="nil"/>
              <w:bottom w:val="nil"/>
              <w:right w:val="nil"/>
            </w:tcBorders>
            <w:shd w:val="clear" w:color="auto" w:fill="auto"/>
          </w:tcPr>
          <w:p w14:paraId="45C1048B" w14:textId="77777777" w:rsidR="00257004" w:rsidRPr="005C3161" w:rsidRDefault="00257004" w:rsidP="00257004">
            <w:pPr>
              <w:pBdr>
                <w:bottom w:val="double" w:sz="4" w:space="1" w:color="auto"/>
              </w:pBd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18D8354B" w14:textId="5901DC6C" w:rsidR="00257004" w:rsidRPr="005C3161" w:rsidRDefault="00257004" w:rsidP="00257004">
            <w:pPr>
              <w:pBdr>
                <w:bottom w:val="double" w:sz="4" w:space="1" w:color="auto"/>
              </w:pBdr>
              <w:tabs>
                <w:tab w:val="left" w:pos="5026"/>
              </w:tabs>
              <w:spacing w:line="420" w:lineRule="exact"/>
              <w:jc w:val="right"/>
              <w:rPr>
                <w:rFonts w:asciiTheme="majorBidi" w:hAnsiTheme="majorBidi" w:cstheme="majorBidi"/>
                <w:sz w:val="26"/>
                <w:szCs w:val="26"/>
              </w:rPr>
            </w:pPr>
            <w:r w:rsidRPr="00164C45">
              <w:rPr>
                <w:rFonts w:ascii="Angsana New" w:hAnsi="Angsana New"/>
                <w:szCs w:val="24"/>
              </w:rPr>
              <w:t>2,147,265,529.00</w:t>
            </w:r>
          </w:p>
        </w:tc>
        <w:tc>
          <w:tcPr>
            <w:tcW w:w="1361" w:type="dxa"/>
            <w:tcBorders>
              <w:top w:val="nil"/>
              <w:left w:val="nil"/>
              <w:bottom w:val="nil"/>
              <w:right w:val="nil"/>
            </w:tcBorders>
          </w:tcPr>
          <w:p w14:paraId="39814E32" w14:textId="2DB35EF5" w:rsidR="00257004" w:rsidRPr="005C3161" w:rsidRDefault="00257004" w:rsidP="00257004">
            <w:pPr>
              <w:pBdr>
                <w:bottom w:val="double" w:sz="4" w:space="1" w:color="auto"/>
              </w:pBdr>
              <w:tabs>
                <w:tab w:val="left" w:pos="5026"/>
              </w:tabs>
              <w:spacing w:line="420" w:lineRule="exact"/>
              <w:jc w:val="right"/>
              <w:rPr>
                <w:rFonts w:asciiTheme="majorBidi" w:hAnsiTheme="majorBidi" w:cstheme="majorBidi"/>
                <w:sz w:val="26"/>
                <w:szCs w:val="26"/>
              </w:rPr>
            </w:pPr>
            <w:r w:rsidRPr="00164C45">
              <w:rPr>
                <w:rFonts w:ascii="Angsana New" w:hAnsi="Angsana New"/>
                <w:szCs w:val="24"/>
              </w:rPr>
              <w:t>2,147,620,366.05</w:t>
            </w:r>
          </w:p>
        </w:tc>
        <w:tc>
          <w:tcPr>
            <w:tcW w:w="1429" w:type="dxa"/>
            <w:gridSpan w:val="2"/>
            <w:tcBorders>
              <w:top w:val="nil"/>
              <w:left w:val="nil"/>
              <w:bottom w:val="nil"/>
              <w:right w:val="nil"/>
            </w:tcBorders>
          </w:tcPr>
          <w:p w14:paraId="30A1A6BC" w14:textId="475EF2ED" w:rsidR="00257004" w:rsidRPr="005C3161" w:rsidRDefault="00257004" w:rsidP="00257004">
            <w:pPr>
              <w:pBdr>
                <w:bottom w:val="double" w:sz="4" w:space="1" w:color="auto"/>
              </w:pBdr>
              <w:tabs>
                <w:tab w:val="left" w:pos="5026"/>
              </w:tabs>
              <w:spacing w:line="420" w:lineRule="exact"/>
              <w:jc w:val="right"/>
              <w:rPr>
                <w:rFonts w:asciiTheme="majorBidi" w:hAnsiTheme="majorBidi" w:cstheme="majorBidi"/>
                <w:cs/>
              </w:rPr>
            </w:pPr>
            <w:r w:rsidRPr="00164C45">
              <w:rPr>
                <w:rFonts w:ascii="Angsana New" w:hAnsi="Angsana New"/>
                <w:szCs w:val="24"/>
              </w:rPr>
              <w:t>2,147,620,366.05</w:t>
            </w:r>
          </w:p>
        </w:tc>
      </w:tr>
      <w:tr w:rsidR="00214A4C" w:rsidRPr="007B4BF1" w14:paraId="5750D008"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714DC94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Financial liabilities</w:t>
            </w:r>
          </w:p>
        </w:tc>
        <w:tc>
          <w:tcPr>
            <w:tcW w:w="1418" w:type="dxa"/>
            <w:tcBorders>
              <w:top w:val="nil"/>
              <w:left w:val="nil"/>
              <w:bottom w:val="nil"/>
              <w:right w:val="nil"/>
            </w:tcBorders>
            <w:shd w:val="clear" w:color="auto" w:fill="auto"/>
            <w:vAlign w:val="bottom"/>
          </w:tcPr>
          <w:p w14:paraId="502F05F3"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370429CC"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415" w:type="dxa"/>
            <w:tcBorders>
              <w:top w:val="nil"/>
              <w:left w:val="nil"/>
              <w:bottom w:val="nil"/>
              <w:right w:val="nil"/>
            </w:tcBorders>
            <w:shd w:val="clear" w:color="auto" w:fill="auto"/>
            <w:vAlign w:val="bottom"/>
          </w:tcPr>
          <w:p w14:paraId="35C44DE1"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361" w:type="dxa"/>
            <w:tcBorders>
              <w:top w:val="nil"/>
              <w:left w:val="nil"/>
              <w:bottom w:val="nil"/>
              <w:right w:val="nil"/>
            </w:tcBorders>
            <w:shd w:val="clear" w:color="auto" w:fill="auto"/>
            <w:vAlign w:val="bottom"/>
          </w:tcPr>
          <w:p w14:paraId="46EC7140"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shd w:val="clear" w:color="auto" w:fill="auto"/>
            <w:vAlign w:val="bottom"/>
          </w:tcPr>
          <w:p w14:paraId="77C18D26" w14:textId="77777777" w:rsidR="00214A4C" w:rsidRPr="005C3161" w:rsidRDefault="00214A4C" w:rsidP="007060C7">
            <w:pPr>
              <w:tabs>
                <w:tab w:val="left" w:pos="5026"/>
              </w:tabs>
              <w:spacing w:line="420" w:lineRule="exact"/>
              <w:jc w:val="center"/>
              <w:rPr>
                <w:rFonts w:ascii="Angsana New" w:hAnsi="Angsana New"/>
                <w:sz w:val="26"/>
                <w:szCs w:val="26"/>
              </w:rPr>
            </w:pPr>
          </w:p>
        </w:tc>
      </w:tr>
      <w:tr w:rsidR="00214A4C" w:rsidRPr="007B4BF1" w14:paraId="3F6EF69C"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5249AC08" w14:textId="1D19F66A"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 xml:space="preserve">Bank overdraft and short </w:t>
            </w:r>
            <w:r w:rsidR="00F26B74" w:rsidRPr="007B4BF1">
              <w:rPr>
                <w:rFonts w:ascii="Angsana New" w:hAnsi="Angsana New"/>
                <w:sz w:val="26"/>
                <w:szCs w:val="26"/>
              </w:rPr>
              <w:t>term</w:t>
            </w:r>
          </w:p>
        </w:tc>
        <w:tc>
          <w:tcPr>
            <w:tcW w:w="1418" w:type="dxa"/>
            <w:tcBorders>
              <w:top w:val="nil"/>
              <w:left w:val="nil"/>
              <w:bottom w:val="nil"/>
              <w:right w:val="nil"/>
            </w:tcBorders>
            <w:shd w:val="clear" w:color="auto" w:fill="auto"/>
            <w:vAlign w:val="bottom"/>
          </w:tcPr>
          <w:p w14:paraId="6F5982AC"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57F70388"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415" w:type="dxa"/>
            <w:tcBorders>
              <w:top w:val="nil"/>
              <w:left w:val="nil"/>
              <w:bottom w:val="nil"/>
              <w:right w:val="nil"/>
            </w:tcBorders>
            <w:shd w:val="clear" w:color="auto" w:fill="auto"/>
            <w:vAlign w:val="bottom"/>
          </w:tcPr>
          <w:p w14:paraId="3A4F6CC5"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361" w:type="dxa"/>
            <w:tcBorders>
              <w:top w:val="nil"/>
              <w:left w:val="nil"/>
              <w:bottom w:val="nil"/>
              <w:right w:val="nil"/>
            </w:tcBorders>
            <w:shd w:val="clear" w:color="auto" w:fill="auto"/>
            <w:vAlign w:val="bottom"/>
          </w:tcPr>
          <w:p w14:paraId="140C9EC8" w14:textId="77777777" w:rsidR="00214A4C" w:rsidRPr="005C3161"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shd w:val="clear" w:color="auto" w:fill="auto"/>
            <w:vAlign w:val="bottom"/>
          </w:tcPr>
          <w:p w14:paraId="433410A2" w14:textId="77777777" w:rsidR="00214A4C" w:rsidRPr="005C3161" w:rsidRDefault="00214A4C" w:rsidP="007060C7">
            <w:pPr>
              <w:tabs>
                <w:tab w:val="left" w:pos="5026"/>
              </w:tabs>
              <w:spacing w:line="420" w:lineRule="exact"/>
              <w:jc w:val="center"/>
              <w:rPr>
                <w:rFonts w:ascii="Angsana New" w:hAnsi="Angsana New"/>
                <w:sz w:val="26"/>
                <w:szCs w:val="26"/>
              </w:rPr>
            </w:pPr>
          </w:p>
        </w:tc>
      </w:tr>
      <w:tr w:rsidR="008751A5" w:rsidRPr="007B4BF1" w14:paraId="23A1AD0B"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15B7C5EB" w14:textId="2022B051" w:rsidR="008751A5" w:rsidRPr="007B4BF1" w:rsidRDefault="00F26B74" w:rsidP="008751A5">
            <w:pPr>
              <w:spacing w:line="420" w:lineRule="exact"/>
              <w:ind w:firstLine="156"/>
              <w:rPr>
                <w:rFonts w:ascii="Angsana New" w:hAnsi="Angsana New"/>
                <w:sz w:val="26"/>
                <w:szCs w:val="26"/>
              </w:rPr>
            </w:pPr>
            <w:r w:rsidRPr="007B4BF1">
              <w:rPr>
                <w:rFonts w:ascii="Angsana New" w:hAnsi="Angsana New"/>
                <w:sz w:val="26"/>
                <w:szCs w:val="26"/>
              </w:rPr>
              <w:t xml:space="preserve">loans from </w:t>
            </w:r>
            <w:r w:rsidR="008751A5" w:rsidRPr="007B4BF1">
              <w:rPr>
                <w:rFonts w:ascii="Angsana New" w:hAnsi="Angsana New"/>
                <w:sz w:val="26"/>
                <w:szCs w:val="26"/>
              </w:rPr>
              <w:t>financial institutions</w:t>
            </w:r>
          </w:p>
        </w:tc>
        <w:tc>
          <w:tcPr>
            <w:tcW w:w="1418" w:type="dxa"/>
            <w:tcBorders>
              <w:top w:val="nil"/>
              <w:left w:val="nil"/>
              <w:bottom w:val="nil"/>
              <w:right w:val="nil"/>
            </w:tcBorders>
          </w:tcPr>
          <w:p w14:paraId="46308F2E" w14:textId="79F8A271"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tcPr>
          <w:p w14:paraId="4FF1BB24" w14:textId="155ED5AD"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07A52F58" w14:textId="695B418A"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89,456,020.28</w:t>
            </w:r>
          </w:p>
        </w:tc>
        <w:tc>
          <w:tcPr>
            <w:tcW w:w="1361" w:type="dxa"/>
            <w:tcBorders>
              <w:top w:val="nil"/>
              <w:left w:val="nil"/>
              <w:bottom w:val="nil"/>
              <w:right w:val="nil"/>
            </w:tcBorders>
          </w:tcPr>
          <w:p w14:paraId="6715FF95" w14:textId="087765D6" w:rsidR="008751A5" w:rsidRPr="005C3161" w:rsidRDefault="008751A5" w:rsidP="008751A5">
            <w:pPr>
              <w:tabs>
                <w:tab w:val="left" w:pos="5026"/>
              </w:tabs>
              <w:spacing w:line="420" w:lineRule="exact"/>
              <w:ind w:right="35"/>
              <w:jc w:val="right"/>
              <w:rPr>
                <w:rFonts w:asciiTheme="majorBidi" w:hAnsiTheme="majorBidi" w:cstheme="majorBidi"/>
                <w:sz w:val="26"/>
                <w:szCs w:val="26"/>
              </w:rPr>
            </w:pPr>
            <w:r w:rsidRPr="005C3161">
              <w:rPr>
                <w:rFonts w:asciiTheme="majorBidi" w:hAnsiTheme="majorBidi" w:cstheme="majorBidi"/>
              </w:rPr>
              <w:t>89,456,020.28</w:t>
            </w:r>
          </w:p>
        </w:tc>
        <w:tc>
          <w:tcPr>
            <w:tcW w:w="1429" w:type="dxa"/>
            <w:gridSpan w:val="2"/>
            <w:tcBorders>
              <w:top w:val="nil"/>
              <w:left w:val="nil"/>
              <w:bottom w:val="nil"/>
              <w:right w:val="nil"/>
            </w:tcBorders>
          </w:tcPr>
          <w:p w14:paraId="51FAF54F" w14:textId="4880F603" w:rsidR="008751A5" w:rsidRPr="005C3161" w:rsidRDefault="008751A5" w:rsidP="008751A5">
            <w:pPr>
              <w:tabs>
                <w:tab w:val="left" w:pos="5026"/>
              </w:tabs>
              <w:spacing w:line="420" w:lineRule="exact"/>
              <w:jc w:val="right"/>
              <w:rPr>
                <w:rFonts w:asciiTheme="majorBidi" w:hAnsiTheme="majorBidi" w:cstheme="majorBidi"/>
                <w:cs/>
              </w:rPr>
            </w:pPr>
            <w:r w:rsidRPr="005C3161">
              <w:rPr>
                <w:rFonts w:asciiTheme="majorBidi" w:hAnsiTheme="majorBidi" w:cstheme="majorBidi"/>
              </w:rPr>
              <w:t>89,456,020.28</w:t>
            </w:r>
          </w:p>
        </w:tc>
      </w:tr>
      <w:tr w:rsidR="008751A5" w:rsidRPr="007B4BF1" w14:paraId="7350CC56"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0C785491" w14:textId="77777777" w:rsidR="008751A5" w:rsidRPr="007B4BF1" w:rsidRDefault="008751A5" w:rsidP="008751A5">
            <w:pPr>
              <w:spacing w:line="420" w:lineRule="exact"/>
              <w:rPr>
                <w:rFonts w:ascii="Angsana New" w:hAnsi="Angsana New"/>
                <w:sz w:val="26"/>
                <w:szCs w:val="26"/>
              </w:rPr>
            </w:pPr>
            <w:r w:rsidRPr="007B4BF1">
              <w:rPr>
                <w:rFonts w:ascii="Angsana New" w:hAnsi="Angsana New"/>
                <w:sz w:val="26"/>
                <w:szCs w:val="26"/>
              </w:rPr>
              <w:t>Trade accounts payable</w:t>
            </w:r>
          </w:p>
        </w:tc>
        <w:tc>
          <w:tcPr>
            <w:tcW w:w="1418" w:type="dxa"/>
            <w:tcBorders>
              <w:top w:val="nil"/>
              <w:left w:val="nil"/>
              <w:bottom w:val="nil"/>
              <w:right w:val="nil"/>
            </w:tcBorders>
          </w:tcPr>
          <w:p w14:paraId="7F5102C8" w14:textId="158DF9BD"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tcPr>
          <w:p w14:paraId="61E4B721" w14:textId="16192925"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1E524C39" w14:textId="2CFBF52A"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111,539,929.53</w:t>
            </w:r>
          </w:p>
        </w:tc>
        <w:tc>
          <w:tcPr>
            <w:tcW w:w="1361" w:type="dxa"/>
            <w:tcBorders>
              <w:top w:val="nil"/>
              <w:left w:val="nil"/>
              <w:bottom w:val="nil"/>
              <w:right w:val="nil"/>
            </w:tcBorders>
          </w:tcPr>
          <w:p w14:paraId="5642FB60" w14:textId="66F598BF"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111,539,929.53</w:t>
            </w:r>
          </w:p>
        </w:tc>
        <w:tc>
          <w:tcPr>
            <w:tcW w:w="1429" w:type="dxa"/>
            <w:gridSpan w:val="2"/>
            <w:tcBorders>
              <w:top w:val="nil"/>
              <w:left w:val="nil"/>
              <w:bottom w:val="nil"/>
              <w:right w:val="nil"/>
            </w:tcBorders>
          </w:tcPr>
          <w:p w14:paraId="62B27574" w14:textId="347E8955" w:rsidR="008751A5" w:rsidRPr="005C3161" w:rsidRDefault="008751A5" w:rsidP="008751A5">
            <w:pPr>
              <w:tabs>
                <w:tab w:val="left" w:pos="5026"/>
              </w:tabs>
              <w:spacing w:line="420" w:lineRule="exact"/>
              <w:jc w:val="right"/>
              <w:rPr>
                <w:rFonts w:asciiTheme="majorBidi" w:hAnsiTheme="majorBidi" w:cstheme="majorBidi"/>
                <w:cs/>
              </w:rPr>
            </w:pPr>
            <w:r w:rsidRPr="005C3161">
              <w:rPr>
                <w:rFonts w:asciiTheme="majorBidi" w:hAnsiTheme="majorBidi" w:cstheme="majorBidi"/>
              </w:rPr>
              <w:t>111,539,929.53</w:t>
            </w:r>
          </w:p>
        </w:tc>
      </w:tr>
      <w:tr w:rsidR="00D97E71" w:rsidRPr="007B4BF1" w14:paraId="54F5B682"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7DBC0057" w14:textId="77777777" w:rsidR="00D97E71" w:rsidRPr="007B4BF1" w:rsidRDefault="00D97E71" w:rsidP="00D97E71">
            <w:pPr>
              <w:spacing w:line="420" w:lineRule="exact"/>
              <w:rPr>
                <w:rFonts w:ascii="Angsana New" w:hAnsi="Angsana New"/>
                <w:sz w:val="26"/>
                <w:szCs w:val="26"/>
              </w:rPr>
            </w:pPr>
            <w:r w:rsidRPr="007B4BF1">
              <w:rPr>
                <w:rFonts w:ascii="Angsana New" w:hAnsi="Angsana New"/>
                <w:sz w:val="26"/>
                <w:szCs w:val="26"/>
              </w:rPr>
              <w:t>Other current payable</w:t>
            </w:r>
          </w:p>
        </w:tc>
        <w:tc>
          <w:tcPr>
            <w:tcW w:w="1418" w:type="dxa"/>
            <w:tcBorders>
              <w:top w:val="nil"/>
              <w:left w:val="nil"/>
              <w:bottom w:val="nil"/>
              <w:right w:val="nil"/>
            </w:tcBorders>
          </w:tcPr>
          <w:p w14:paraId="3066089C" w14:textId="19B4EDD4" w:rsidR="00D97E71" w:rsidRPr="005C3161" w:rsidRDefault="00D97E71" w:rsidP="00D97E71">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tcPr>
          <w:p w14:paraId="55651E04" w14:textId="2AA54EDC" w:rsidR="00D97E71" w:rsidRPr="005C3161" w:rsidRDefault="00D97E71" w:rsidP="00D97E71">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233D5506" w14:textId="5D7EFB9B" w:rsidR="00D97E71" w:rsidRPr="005C3161" w:rsidRDefault="00D97E71" w:rsidP="00D97E71">
            <w:pPr>
              <w:tabs>
                <w:tab w:val="left" w:pos="5026"/>
              </w:tabs>
              <w:spacing w:line="420" w:lineRule="exact"/>
              <w:jc w:val="right"/>
              <w:rPr>
                <w:rFonts w:asciiTheme="majorBidi" w:hAnsiTheme="majorBidi" w:cstheme="majorBidi"/>
                <w:sz w:val="26"/>
                <w:szCs w:val="26"/>
              </w:rPr>
            </w:pPr>
            <w:r w:rsidRPr="009D5EA7">
              <w:rPr>
                <w:rFonts w:ascii="Angsana New" w:hAnsi="Angsana New"/>
                <w:szCs w:val="24"/>
              </w:rPr>
              <w:t>46,445,461.25</w:t>
            </w:r>
          </w:p>
        </w:tc>
        <w:tc>
          <w:tcPr>
            <w:tcW w:w="1361" w:type="dxa"/>
            <w:tcBorders>
              <w:top w:val="nil"/>
              <w:left w:val="nil"/>
              <w:bottom w:val="nil"/>
              <w:right w:val="nil"/>
            </w:tcBorders>
          </w:tcPr>
          <w:p w14:paraId="02F38B4B" w14:textId="4121C3B7" w:rsidR="00D97E71" w:rsidRPr="005C3161" w:rsidRDefault="00D97E71" w:rsidP="00D97E71">
            <w:pPr>
              <w:tabs>
                <w:tab w:val="left" w:pos="5026"/>
              </w:tabs>
              <w:spacing w:line="420" w:lineRule="exact"/>
              <w:jc w:val="right"/>
              <w:rPr>
                <w:rFonts w:asciiTheme="majorBidi" w:hAnsiTheme="majorBidi" w:cstheme="majorBidi"/>
                <w:sz w:val="26"/>
                <w:szCs w:val="26"/>
              </w:rPr>
            </w:pPr>
            <w:r w:rsidRPr="00FE063B">
              <w:rPr>
                <w:rFonts w:ascii="Angsana New" w:hAnsi="Angsana New"/>
                <w:szCs w:val="24"/>
              </w:rPr>
              <w:t>46,445,461.25</w:t>
            </w:r>
          </w:p>
        </w:tc>
        <w:tc>
          <w:tcPr>
            <w:tcW w:w="1429" w:type="dxa"/>
            <w:gridSpan w:val="2"/>
            <w:tcBorders>
              <w:top w:val="nil"/>
              <w:left w:val="nil"/>
              <w:bottom w:val="nil"/>
              <w:right w:val="nil"/>
            </w:tcBorders>
          </w:tcPr>
          <w:p w14:paraId="543373FE" w14:textId="01161EC6" w:rsidR="00D97E71" w:rsidRPr="005C3161" w:rsidRDefault="00D97E71" w:rsidP="00D97E71">
            <w:pPr>
              <w:tabs>
                <w:tab w:val="left" w:pos="5026"/>
              </w:tabs>
              <w:spacing w:line="420" w:lineRule="exact"/>
              <w:jc w:val="right"/>
              <w:rPr>
                <w:rFonts w:asciiTheme="majorBidi" w:hAnsiTheme="majorBidi" w:cstheme="majorBidi"/>
              </w:rPr>
            </w:pPr>
            <w:r w:rsidRPr="00FE063B">
              <w:rPr>
                <w:rFonts w:ascii="Angsana New" w:hAnsi="Angsana New"/>
                <w:szCs w:val="24"/>
              </w:rPr>
              <w:t>46,445,461.25</w:t>
            </w:r>
          </w:p>
        </w:tc>
      </w:tr>
      <w:tr w:rsidR="008751A5" w:rsidRPr="007B4BF1" w14:paraId="6A178D72"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716784E5" w14:textId="77777777" w:rsidR="008751A5" w:rsidRPr="007B4BF1" w:rsidRDefault="008751A5" w:rsidP="008751A5">
            <w:pPr>
              <w:spacing w:line="420" w:lineRule="exact"/>
              <w:rPr>
                <w:rFonts w:ascii="Angsana New" w:hAnsi="Angsana New"/>
                <w:sz w:val="26"/>
                <w:szCs w:val="26"/>
              </w:rPr>
            </w:pPr>
            <w:r w:rsidRPr="007B4BF1">
              <w:rPr>
                <w:rFonts w:ascii="Angsana New" w:hAnsi="Angsana New"/>
                <w:sz w:val="26"/>
                <w:szCs w:val="26"/>
              </w:rPr>
              <w:t>Retention payable</w:t>
            </w:r>
          </w:p>
        </w:tc>
        <w:tc>
          <w:tcPr>
            <w:tcW w:w="1418" w:type="dxa"/>
            <w:tcBorders>
              <w:top w:val="nil"/>
              <w:left w:val="nil"/>
              <w:bottom w:val="nil"/>
              <w:right w:val="nil"/>
            </w:tcBorders>
          </w:tcPr>
          <w:p w14:paraId="2B624612" w14:textId="07DBA73A"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w:t>
            </w:r>
          </w:p>
        </w:tc>
        <w:tc>
          <w:tcPr>
            <w:tcW w:w="1701" w:type="dxa"/>
            <w:tcBorders>
              <w:top w:val="nil"/>
              <w:left w:val="nil"/>
              <w:bottom w:val="nil"/>
              <w:right w:val="nil"/>
            </w:tcBorders>
          </w:tcPr>
          <w:p w14:paraId="7426E432" w14:textId="0F8E47DE"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w:t>
            </w:r>
          </w:p>
        </w:tc>
        <w:tc>
          <w:tcPr>
            <w:tcW w:w="1415" w:type="dxa"/>
            <w:tcBorders>
              <w:top w:val="nil"/>
              <w:left w:val="nil"/>
              <w:bottom w:val="nil"/>
              <w:right w:val="nil"/>
            </w:tcBorders>
          </w:tcPr>
          <w:p w14:paraId="130D5332" w14:textId="099B3E72"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451,923.16</w:t>
            </w:r>
          </w:p>
        </w:tc>
        <w:tc>
          <w:tcPr>
            <w:tcW w:w="1361" w:type="dxa"/>
            <w:tcBorders>
              <w:top w:val="nil"/>
              <w:left w:val="nil"/>
              <w:bottom w:val="nil"/>
              <w:right w:val="nil"/>
            </w:tcBorders>
          </w:tcPr>
          <w:p w14:paraId="013D508D" w14:textId="4965FD7E"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451,923.16</w:t>
            </w:r>
          </w:p>
        </w:tc>
        <w:tc>
          <w:tcPr>
            <w:tcW w:w="1429" w:type="dxa"/>
            <w:gridSpan w:val="2"/>
            <w:tcBorders>
              <w:top w:val="nil"/>
              <w:left w:val="nil"/>
              <w:bottom w:val="nil"/>
              <w:right w:val="nil"/>
            </w:tcBorders>
          </w:tcPr>
          <w:p w14:paraId="2847EB38" w14:textId="5BF944D1"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451,923.16</w:t>
            </w:r>
          </w:p>
        </w:tc>
      </w:tr>
      <w:tr w:rsidR="008751A5" w:rsidRPr="007B4BF1" w14:paraId="1B399100"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6048FEF2" w14:textId="749451B6" w:rsidR="008751A5" w:rsidRPr="007B4BF1" w:rsidRDefault="00F26B74" w:rsidP="00F26B74">
            <w:pPr>
              <w:spacing w:line="420" w:lineRule="exact"/>
              <w:rPr>
                <w:rFonts w:ascii="Angsana New" w:hAnsi="Angsana New"/>
                <w:sz w:val="26"/>
                <w:szCs w:val="26"/>
              </w:rPr>
            </w:pPr>
            <w:r w:rsidRPr="007B4BF1">
              <w:rPr>
                <w:rFonts w:ascii="Angsana New" w:hAnsi="Angsana New"/>
                <w:sz w:val="26"/>
                <w:szCs w:val="26"/>
              </w:rPr>
              <w:t xml:space="preserve">Short-term loans from </w:t>
            </w:r>
            <w:r w:rsidR="008751A5" w:rsidRPr="007B4BF1">
              <w:rPr>
                <w:rFonts w:ascii="Angsana New" w:hAnsi="Angsana New"/>
                <w:sz w:val="26"/>
                <w:szCs w:val="26"/>
              </w:rPr>
              <w:t>related parties</w:t>
            </w:r>
          </w:p>
        </w:tc>
        <w:tc>
          <w:tcPr>
            <w:tcW w:w="1418" w:type="dxa"/>
            <w:tcBorders>
              <w:top w:val="nil"/>
              <w:left w:val="nil"/>
              <w:bottom w:val="nil"/>
              <w:right w:val="nil"/>
            </w:tcBorders>
            <w:shd w:val="clear" w:color="auto" w:fill="auto"/>
          </w:tcPr>
          <w:p w14:paraId="6B69847F" w14:textId="0503370A" w:rsidR="008751A5" w:rsidRPr="005C3161" w:rsidRDefault="008751A5" w:rsidP="008751A5">
            <w:pPr>
              <w:tabs>
                <w:tab w:val="left" w:pos="5026"/>
              </w:tabs>
              <w:spacing w:line="420" w:lineRule="exact"/>
              <w:jc w:val="right"/>
              <w:rPr>
                <w:rFonts w:asciiTheme="majorBidi" w:hAnsiTheme="majorBidi" w:cstheme="majorBidi"/>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4A0CDC45" w14:textId="631D97A5" w:rsidR="008751A5" w:rsidRPr="005C3161" w:rsidRDefault="008751A5" w:rsidP="008751A5">
            <w:pPr>
              <w:tabs>
                <w:tab w:val="left" w:pos="5026"/>
              </w:tabs>
              <w:spacing w:line="420" w:lineRule="exact"/>
              <w:jc w:val="right"/>
              <w:rPr>
                <w:rFonts w:asciiTheme="majorBidi" w:hAnsiTheme="majorBidi" w:cstheme="majorBidi"/>
              </w:rPr>
            </w:pPr>
            <w:r w:rsidRPr="005C3161">
              <w:rPr>
                <w:rFonts w:asciiTheme="majorBidi" w:hAnsiTheme="majorBidi" w:cstheme="majorBidi"/>
              </w:rPr>
              <w:t>-</w:t>
            </w:r>
          </w:p>
        </w:tc>
        <w:tc>
          <w:tcPr>
            <w:tcW w:w="1415" w:type="dxa"/>
            <w:tcBorders>
              <w:top w:val="nil"/>
              <w:left w:val="nil"/>
              <w:bottom w:val="nil"/>
              <w:right w:val="nil"/>
            </w:tcBorders>
          </w:tcPr>
          <w:p w14:paraId="6A6B1EB4" w14:textId="60485598"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56,750,000.00</w:t>
            </w:r>
          </w:p>
        </w:tc>
        <w:tc>
          <w:tcPr>
            <w:tcW w:w="1361" w:type="dxa"/>
            <w:tcBorders>
              <w:top w:val="nil"/>
              <w:left w:val="nil"/>
              <w:bottom w:val="nil"/>
              <w:right w:val="nil"/>
            </w:tcBorders>
          </w:tcPr>
          <w:p w14:paraId="2A85BEDA" w14:textId="2BDCB1CD"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56,750,000.00</w:t>
            </w:r>
          </w:p>
        </w:tc>
        <w:tc>
          <w:tcPr>
            <w:tcW w:w="1429" w:type="dxa"/>
            <w:gridSpan w:val="2"/>
            <w:tcBorders>
              <w:top w:val="nil"/>
              <w:left w:val="nil"/>
              <w:bottom w:val="nil"/>
              <w:right w:val="nil"/>
            </w:tcBorders>
          </w:tcPr>
          <w:p w14:paraId="67F77467" w14:textId="5E6D5EAA" w:rsidR="008751A5" w:rsidRPr="005C3161" w:rsidRDefault="008751A5" w:rsidP="008751A5">
            <w:pPr>
              <w:tabs>
                <w:tab w:val="left" w:pos="5026"/>
              </w:tabs>
              <w:spacing w:line="420" w:lineRule="exact"/>
              <w:jc w:val="right"/>
              <w:rPr>
                <w:rFonts w:asciiTheme="majorBidi" w:hAnsiTheme="majorBidi" w:cstheme="majorBidi"/>
                <w:cs/>
              </w:rPr>
            </w:pPr>
            <w:r w:rsidRPr="005C3161">
              <w:rPr>
                <w:rFonts w:asciiTheme="majorBidi" w:hAnsiTheme="majorBidi" w:cstheme="majorBidi"/>
              </w:rPr>
              <w:t>56,750,000.00</w:t>
            </w:r>
          </w:p>
        </w:tc>
      </w:tr>
      <w:tr w:rsidR="008751A5" w:rsidRPr="007B4BF1" w14:paraId="2D3BC229" w14:textId="77777777" w:rsidTr="00C01759">
        <w:trPr>
          <w:trHeight w:val="80"/>
        </w:trPr>
        <w:tc>
          <w:tcPr>
            <w:tcW w:w="2835" w:type="dxa"/>
            <w:tcBorders>
              <w:top w:val="nil"/>
              <w:left w:val="nil"/>
              <w:bottom w:val="nil"/>
              <w:right w:val="nil"/>
            </w:tcBorders>
            <w:shd w:val="clear" w:color="auto" w:fill="auto"/>
            <w:vAlign w:val="bottom"/>
          </w:tcPr>
          <w:p w14:paraId="6062587F" w14:textId="65B48AEF" w:rsidR="008751A5" w:rsidRPr="005C3161" w:rsidRDefault="00F26B74" w:rsidP="00F26B74">
            <w:pPr>
              <w:spacing w:line="420" w:lineRule="exact"/>
              <w:rPr>
                <w:rFonts w:asciiTheme="majorBidi" w:hAnsiTheme="majorBidi" w:cstheme="majorBidi"/>
                <w:sz w:val="26"/>
                <w:szCs w:val="26"/>
              </w:rPr>
            </w:pPr>
            <w:r w:rsidRPr="005C3161">
              <w:rPr>
                <w:rFonts w:asciiTheme="majorBidi" w:hAnsiTheme="majorBidi" w:cstheme="majorBidi"/>
                <w:sz w:val="26"/>
                <w:szCs w:val="26"/>
              </w:rPr>
              <w:t xml:space="preserve">Short-term loans from </w:t>
            </w:r>
            <w:r w:rsidR="008751A5" w:rsidRPr="005C3161">
              <w:rPr>
                <w:rFonts w:asciiTheme="majorBidi" w:hAnsiTheme="majorBidi" w:cstheme="majorBidi"/>
                <w:sz w:val="26"/>
                <w:szCs w:val="26"/>
              </w:rPr>
              <w:t>related persons</w:t>
            </w:r>
          </w:p>
        </w:tc>
        <w:tc>
          <w:tcPr>
            <w:tcW w:w="1418" w:type="dxa"/>
            <w:tcBorders>
              <w:top w:val="nil"/>
              <w:left w:val="nil"/>
              <w:bottom w:val="nil"/>
              <w:right w:val="nil"/>
            </w:tcBorders>
            <w:shd w:val="clear" w:color="auto" w:fill="auto"/>
          </w:tcPr>
          <w:p w14:paraId="37E9DCAD" w14:textId="30D9C3E3"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21C398D7" w14:textId="0BF04F6D"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w:t>
            </w:r>
          </w:p>
        </w:tc>
        <w:tc>
          <w:tcPr>
            <w:tcW w:w="1415" w:type="dxa"/>
            <w:tcBorders>
              <w:top w:val="nil"/>
              <w:left w:val="nil"/>
              <w:bottom w:val="nil"/>
              <w:right w:val="nil"/>
            </w:tcBorders>
          </w:tcPr>
          <w:p w14:paraId="67CB283A" w14:textId="00ADA2AA"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7,193,582.78</w:t>
            </w:r>
          </w:p>
        </w:tc>
        <w:tc>
          <w:tcPr>
            <w:tcW w:w="1361" w:type="dxa"/>
            <w:tcBorders>
              <w:top w:val="nil"/>
              <w:left w:val="nil"/>
              <w:bottom w:val="nil"/>
              <w:right w:val="nil"/>
            </w:tcBorders>
          </w:tcPr>
          <w:p w14:paraId="77D314C8" w14:textId="365FFF33"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7,193,582.78</w:t>
            </w:r>
          </w:p>
        </w:tc>
        <w:tc>
          <w:tcPr>
            <w:tcW w:w="1439" w:type="dxa"/>
            <w:gridSpan w:val="3"/>
            <w:tcBorders>
              <w:top w:val="nil"/>
              <w:left w:val="nil"/>
              <w:bottom w:val="nil"/>
              <w:right w:val="nil"/>
            </w:tcBorders>
          </w:tcPr>
          <w:p w14:paraId="77D12315" w14:textId="4CB6825F"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7,193,582.78</w:t>
            </w:r>
          </w:p>
        </w:tc>
      </w:tr>
      <w:tr w:rsidR="008751A5" w:rsidRPr="007B4BF1" w14:paraId="29CA2D48" w14:textId="77777777" w:rsidTr="00C01759">
        <w:trPr>
          <w:trHeight w:val="80"/>
        </w:trPr>
        <w:tc>
          <w:tcPr>
            <w:tcW w:w="2835" w:type="dxa"/>
            <w:tcBorders>
              <w:top w:val="nil"/>
              <w:left w:val="nil"/>
              <w:bottom w:val="nil"/>
              <w:right w:val="nil"/>
            </w:tcBorders>
            <w:shd w:val="clear" w:color="auto" w:fill="auto"/>
            <w:vAlign w:val="bottom"/>
          </w:tcPr>
          <w:p w14:paraId="6894572A" w14:textId="77777777" w:rsidR="008751A5" w:rsidRPr="005C3161" w:rsidRDefault="008751A5" w:rsidP="008751A5">
            <w:pPr>
              <w:spacing w:line="420" w:lineRule="exact"/>
              <w:rPr>
                <w:rFonts w:asciiTheme="majorBidi" w:hAnsiTheme="majorBidi" w:cstheme="majorBidi"/>
                <w:sz w:val="26"/>
                <w:szCs w:val="26"/>
              </w:rPr>
            </w:pPr>
            <w:r w:rsidRPr="005C3161">
              <w:rPr>
                <w:rFonts w:asciiTheme="majorBidi" w:hAnsiTheme="majorBidi" w:cstheme="majorBidi"/>
                <w:sz w:val="26"/>
                <w:szCs w:val="26"/>
              </w:rPr>
              <w:t>Income tax payable</w:t>
            </w:r>
          </w:p>
        </w:tc>
        <w:tc>
          <w:tcPr>
            <w:tcW w:w="1418" w:type="dxa"/>
            <w:tcBorders>
              <w:top w:val="nil"/>
              <w:left w:val="nil"/>
              <w:bottom w:val="nil"/>
              <w:right w:val="nil"/>
            </w:tcBorders>
            <w:shd w:val="clear" w:color="auto" w:fill="auto"/>
          </w:tcPr>
          <w:p w14:paraId="1DE0CFE9" w14:textId="723BCA31"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5494D577" w14:textId="7D27FD10"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w:t>
            </w:r>
          </w:p>
        </w:tc>
        <w:tc>
          <w:tcPr>
            <w:tcW w:w="1415" w:type="dxa"/>
            <w:tcBorders>
              <w:top w:val="nil"/>
              <w:left w:val="nil"/>
              <w:bottom w:val="nil"/>
              <w:right w:val="nil"/>
            </w:tcBorders>
          </w:tcPr>
          <w:p w14:paraId="6CCE1C6E" w14:textId="43127F91"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7,061,424.08</w:t>
            </w:r>
          </w:p>
        </w:tc>
        <w:tc>
          <w:tcPr>
            <w:tcW w:w="1361" w:type="dxa"/>
            <w:tcBorders>
              <w:top w:val="nil"/>
              <w:left w:val="nil"/>
              <w:bottom w:val="nil"/>
              <w:right w:val="nil"/>
            </w:tcBorders>
          </w:tcPr>
          <w:p w14:paraId="3A259EDF" w14:textId="2A479343"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7,061,424.08</w:t>
            </w:r>
          </w:p>
        </w:tc>
        <w:tc>
          <w:tcPr>
            <w:tcW w:w="1439" w:type="dxa"/>
            <w:gridSpan w:val="3"/>
            <w:tcBorders>
              <w:top w:val="nil"/>
              <w:left w:val="nil"/>
              <w:bottom w:val="nil"/>
              <w:right w:val="nil"/>
            </w:tcBorders>
          </w:tcPr>
          <w:p w14:paraId="504CB50A" w14:textId="09BA71A7" w:rsidR="008751A5" w:rsidRPr="005C3161" w:rsidRDefault="008751A5" w:rsidP="008751A5">
            <w:pP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7,061,424.08</w:t>
            </w:r>
          </w:p>
        </w:tc>
      </w:tr>
      <w:tr w:rsidR="008751A5" w:rsidRPr="007B4BF1" w14:paraId="5B911BE6"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4C37E52B" w14:textId="77777777" w:rsidR="008751A5" w:rsidRPr="007B4BF1" w:rsidRDefault="008751A5" w:rsidP="008751A5">
            <w:pPr>
              <w:spacing w:line="420" w:lineRule="exact"/>
              <w:rPr>
                <w:rFonts w:ascii="Angsana New" w:hAnsi="Angsana New"/>
                <w:sz w:val="26"/>
                <w:szCs w:val="26"/>
              </w:rPr>
            </w:pPr>
            <w:r w:rsidRPr="007B4BF1">
              <w:rPr>
                <w:rFonts w:ascii="Angsana New" w:hAnsi="Angsana New"/>
                <w:sz w:val="26"/>
                <w:szCs w:val="26"/>
              </w:rPr>
              <w:t>Long</w:t>
            </w:r>
            <w:r w:rsidRPr="007B4BF1">
              <w:rPr>
                <w:rFonts w:ascii="Angsana New" w:hAnsi="Angsana New"/>
                <w:sz w:val="26"/>
                <w:szCs w:val="26"/>
                <w:cs/>
              </w:rPr>
              <w:t>-</w:t>
            </w:r>
            <w:r w:rsidRPr="007B4BF1">
              <w:rPr>
                <w:rFonts w:ascii="Angsana New" w:hAnsi="Angsana New"/>
                <w:sz w:val="26"/>
                <w:szCs w:val="26"/>
              </w:rPr>
              <w:t>term borrowings</w:t>
            </w:r>
          </w:p>
        </w:tc>
        <w:tc>
          <w:tcPr>
            <w:tcW w:w="1418" w:type="dxa"/>
            <w:tcBorders>
              <w:top w:val="nil"/>
              <w:left w:val="nil"/>
              <w:bottom w:val="nil"/>
              <w:right w:val="nil"/>
            </w:tcBorders>
            <w:shd w:val="clear" w:color="auto" w:fill="auto"/>
          </w:tcPr>
          <w:p w14:paraId="175F7D70" w14:textId="2977A503"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455BEADC" w14:textId="63AA8C30"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724DC419" w14:textId="0BBDC404"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2,463,122,640.96</w:t>
            </w:r>
          </w:p>
        </w:tc>
        <w:tc>
          <w:tcPr>
            <w:tcW w:w="1361" w:type="dxa"/>
            <w:tcBorders>
              <w:top w:val="nil"/>
              <w:left w:val="nil"/>
              <w:bottom w:val="nil"/>
              <w:right w:val="nil"/>
            </w:tcBorders>
          </w:tcPr>
          <w:p w14:paraId="2C68EC8B" w14:textId="780B2498"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2,463,122,640.96</w:t>
            </w:r>
          </w:p>
        </w:tc>
        <w:tc>
          <w:tcPr>
            <w:tcW w:w="1429" w:type="dxa"/>
            <w:gridSpan w:val="2"/>
            <w:tcBorders>
              <w:top w:val="nil"/>
              <w:left w:val="nil"/>
              <w:bottom w:val="nil"/>
              <w:right w:val="nil"/>
            </w:tcBorders>
          </w:tcPr>
          <w:p w14:paraId="504754E8" w14:textId="19BDB53B" w:rsidR="008751A5" w:rsidRPr="005C3161" w:rsidRDefault="008751A5" w:rsidP="008751A5">
            <w:pPr>
              <w:tabs>
                <w:tab w:val="left" w:pos="5026"/>
              </w:tabs>
              <w:spacing w:line="420" w:lineRule="exact"/>
              <w:jc w:val="right"/>
              <w:rPr>
                <w:rFonts w:asciiTheme="majorBidi" w:hAnsiTheme="majorBidi" w:cstheme="majorBidi"/>
                <w:cs/>
              </w:rPr>
            </w:pPr>
            <w:r w:rsidRPr="005C3161">
              <w:rPr>
                <w:rFonts w:asciiTheme="majorBidi" w:hAnsiTheme="majorBidi" w:cstheme="majorBidi"/>
              </w:rPr>
              <w:t>2,463,122,640.96</w:t>
            </w:r>
          </w:p>
        </w:tc>
      </w:tr>
      <w:tr w:rsidR="008751A5" w:rsidRPr="007B4BF1" w14:paraId="56CA7A55" w14:textId="77777777" w:rsidTr="00C01759">
        <w:trPr>
          <w:gridAfter w:val="1"/>
          <w:wAfter w:w="10" w:type="dxa"/>
          <w:trHeight w:val="80"/>
        </w:trPr>
        <w:tc>
          <w:tcPr>
            <w:tcW w:w="2835" w:type="dxa"/>
            <w:tcBorders>
              <w:top w:val="nil"/>
              <w:left w:val="nil"/>
              <w:bottom w:val="nil"/>
              <w:right w:val="nil"/>
            </w:tcBorders>
            <w:shd w:val="clear" w:color="auto" w:fill="auto"/>
            <w:vAlign w:val="bottom"/>
          </w:tcPr>
          <w:p w14:paraId="68E83BAA" w14:textId="77777777" w:rsidR="008751A5" w:rsidRPr="007B4BF1" w:rsidRDefault="008751A5" w:rsidP="008751A5">
            <w:pPr>
              <w:spacing w:line="420" w:lineRule="exact"/>
              <w:rPr>
                <w:rFonts w:ascii="Angsana New" w:hAnsi="Angsana New"/>
                <w:sz w:val="26"/>
                <w:szCs w:val="26"/>
              </w:rPr>
            </w:pPr>
            <w:r w:rsidRPr="007B4BF1">
              <w:rPr>
                <w:rFonts w:ascii="Angsana New" w:hAnsi="Angsana New"/>
                <w:sz w:val="26"/>
                <w:szCs w:val="26"/>
              </w:rPr>
              <w:t>Lease liabilities</w:t>
            </w:r>
          </w:p>
        </w:tc>
        <w:tc>
          <w:tcPr>
            <w:tcW w:w="1418" w:type="dxa"/>
            <w:tcBorders>
              <w:top w:val="nil"/>
              <w:left w:val="nil"/>
              <w:bottom w:val="nil"/>
              <w:right w:val="nil"/>
            </w:tcBorders>
            <w:shd w:val="clear" w:color="auto" w:fill="auto"/>
          </w:tcPr>
          <w:p w14:paraId="3045E54A" w14:textId="74B11433" w:rsidR="008751A5" w:rsidRPr="005C3161" w:rsidRDefault="008751A5" w:rsidP="008751A5">
            <w:pPr>
              <w:tabs>
                <w:tab w:val="left" w:pos="5026"/>
              </w:tabs>
              <w:spacing w:line="420" w:lineRule="exact"/>
              <w:jc w:val="right"/>
              <w:rPr>
                <w:rFonts w:asciiTheme="majorBidi" w:hAnsiTheme="majorBidi" w:cstheme="majorBidi"/>
                <w:sz w:val="26"/>
                <w:szCs w:val="26"/>
                <w:cs/>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047A1D61" w14:textId="4942FA4E" w:rsidR="008751A5" w:rsidRPr="005C3161" w:rsidRDefault="008751A5" w:rsidP="008751A5">
            <w:pPr>
              <w:tabs>
                <w:tab w:val="left" w:pos="5026"/>
              </w:tabs>
              <w:spacing w:line="420" w:lineRule="exact"/>
              <w:jc w:val="right"/>
              <w:rPr>
                <w:rFonts w:asciiTheme="majorBidi" w:hAnsiTheme="majorBidi" w:cstheme="majorBidi"/>
                <w:sz w:val="26"/>
                <w:szCs w:val="26"/>
                <w:cs/>
              </w:rPr>
            </w:pPr>
            <w:r w:rsidRPr="005C3161">
              <w:rPr>
                <w:rFonts w:asciiTheme="majorBidi" w:hAnsiTheme="majorBidi" w:cstheme="majorBidi"/>
              </w:rPr>
              <w:t>-</w:t>
            </w:r>
          </w:p>
        </w:tc>
        <w:tc>
          <w:tcPr>
            <w:tcW w:w="1415" w:type="dxa"/>
            <w:tcBorders>
              <w:top w:val="nil"/>
              <w:left w:val="nil"/>
              <w:bottom w:val="nil"/>
              <w:right w:val="nil"/>
            </w:tcBorders>
          </w:tcPr>
          <w:p w14:paraId="5BC5CF61" w14:textId="133DB792"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62,278,992.11</w:t>
            </w:r>
          </w:p>
        </w:tc>
        <w:tc>
          <w:tcPr>
            <w:tcW w:w="1361" w:type="dxa"/>
            <w:tcBorders>
              <w:top w:val="nil"/>
              <w:left w:val="nil"/>
              <w:bottom w:val="nil"/>
              <w:right w:val="nil"/>
            </w:tcBorders>
          </w:tcPr>
          <w:p w14:paraId="4EB19E78" w14:textId="4C77754A" w:rsidR="008751A5" w:rsidRPr="005C3161" w:rsidRDefault="008751A5" w:rsidP="008751A5">
            <w:pP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62,278,992.11</w:t>
            </w:r>
          </w:p>
        </w:tc>
        <w:tc>
          <w:tcPr>
            <w:tcW w:w="1429" w:type="dxa"/>
            <w:gridSpan w:val="2"/>
            <w:tcBorders>
              <w:top w:val="nil"/>
              <w:left w:val="nil"/>
              <w:bottom w:val="nil"/>
              <w:right w:val="nil"/>
            </w:tcBorders>
          </w:tcPr>
          <w:p w14:paraId="0F194075" w14:textId="07B7AB99" w:rsidR="008751A5" w:rsidRPr="005C3161" w:rsidRDefault="008751A5" w:rsidP="008751A5">
            <w:pPr>
              <w:tabs>
                <w:tab w:val="left" w:pos="5026"/>
              </w:tabs>
              <w:spacing w:line="420" w:lineRule="exact"/>
              <w:jc w:val="right"/>
              <w:rPr>
                <w:rFonts w:asciiTheme="majorBidi" w:hAnsiTheme="majorBidi" w:cstheme="majorBidi"/>
                <w:cs/>
              </w:rPr>
            </w:pPr>
            <w:r w:rsidRPr="005C3161">
              <w:rPr>
                <w:rFonts w:asciiTheme="majorBidi" w:hAnsiTheme="majorBidi" w:cstheme="majorBidi"/>
              </w:rPr>
              <w:t>62,278,992.11</w:t>
            </w:r>
          </w:p>
        </w:tc>
      </w:tr>
      <w:tr w:rsidR="008751A5" w:rsidRPr="007B4BF1" w14:paraId="31F5F1B0" w14:textId="77777777" w:rsidTr="00C01759">
        <w:trPr>
          <w:trHeight w:val="80"/>
        </w:trPr>
        <w:tc>
          <w:tcPr>
            <w:tcW w:w="2835" w:type="dxa"/>
            <w:tcBorders>
              <w:top w:val="nil"/>
              <w:left w:val="nil"/>
              <w:bottom w:val="nil"/>
              <w:right w:val="nil"/>
            </w:tcBorders>
            <w:shd w:val="clear" w:color="auto" w:fill="auto"/>
            <w:vAlign w:val="bottom"/>
          </w:tcPr>
          <w:p w14:paraId="30C3E0B4" w14:textId="77777777" w:rsidR="008751A5" w:rsidRPr="005C3161" w:rsidRDefault="008751A5" w:rsidP="008751A5">
            <w:pPr>
              <w:spacing w:line="420" w:lineRule="exact"/>
              <w:rPr>
                <w:rFonts w:asciiTheme="majorBidi" w:hAnsiTheme="majorBidi" w:cstheme="majorBidi"/>
                <w:sz w:val="26"/>
                <w:szCs w:val="26"/>
              </w:rPr>
            </w:pPr>
            <w:r w:rsidRPr="005C3161">
              <w:rPr>
                <w:rFonts w:asciiTheme="majorBidi" w:eastAsia="Calibri" w:hAnsiTheme="majorBidi" w:cstheme="majorBidi"/>
                <w:szCs w:val="24"/>
              </w:rPr>
              <w:t>Debentures</w:t>
            </w:r>
          </w:p>
        </w:tc>
        <w:tc>
          <w:tcPr>
            <w:tcW w:w="1418" w:type="dxa"/>
            <w:tcBorders>
              <w:top w:val="nil"/>
              <w:left w:val="nil"/>
              <w:bottom w:val="nil"/>
              <w:right w:val="nil"/>
            </w:tcBorders>
            <w:shd w:val="clear" w:color="auto" w:fill="auto"/>
          </w:tcPr>
          <w:p w14:paraId="65901A5A" w14:textId="7D1BBF79" w:rsidR="008751A5" w:rsidRPr="005C3161" w:rsidRDefault="008751A5" w:rsidP="008751A5">
            <w:pPr>
              <w:pBdr>
                <w:bottom w:val="single" w:sz="4" w:space="1" w:color="auto"/>
              </w:pBdr>
              <w:tabs>
                <w:tab w:val="left" w:pos="5026"/>
              </w:tabs>
              <w:spacing w:line="420" w:lineRule="exact"/>
              <w:jc w:val="right"/>
              <w:rPr>
                <w:rFonts w:asciiTheme="majorBidi" w:hAnsiTheme="majorBidi" w:cstheme="majorBidi"/>
                <w:cs/>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644FDB0A" w14:textId="4BB8ED89" w:rsidR="008751A5" w:rsidRPr="005C3161" w:rsidRDefault="008751A5" w:rsidP="008751A5">
            <w:pPr>
              <w:pBdr>
                <w:bottom w:val="single" w:sz="4" w:space="1" w:color="auto"/>
              </w:pBdr>
              <w:tabs>
                <w:tab w:val="left" w:pos="5026"/>
              </w:tabs>
              <w:spacing w:line="420" w:lineRule="exact"/>
              <w:jc w:val="right"/>
              <w:rPr>
                <w:rFonts w:asciiTheme="majorBidi" w:hAnsiTheme="majorBidi" w:cstheme="majorBidi"/>
                <w:cs/>
              </w:rPr>
            </w:pPr>
            <w:r w:rsidRPr="005C3161">
              <w:rPr>
                <w:rFonts w:asciiTheme="majorBidi" w:hAnsiTheme="majorBidi" w:cstheme="majorBidi"/>
              </w:rPr>
              <w:t>-</w:t>
            </w:r>
          </w:p>
        </w:tc>
        <w:tc>
          <w:tcPr>
            <w:tcW w:w="1415" w:type="dxa"/>
            <w:tcBorders>
              <w:top w:val="nil"/>
              <w:left w:val="nil"/>
              <w:bottom w:val="nil"/>
              <w:right w:val="nil"/>
            </w:tcBorders>
          </w:tcPr>
          <w:p w14:paraId="6693017F" w14:textId="39E6980F" w:rsidR="008751A5" w:rsidRPr="005C3161" w:rsidRDefault="008751A5" w:rsidP="008751A5">
            <w:pPr>
              <w:pBdr>
                <w:bottom w:val="single" w:sz="4" w:space="1" w:color="auto"/>
              </w:pBd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995,363,444.45</w:t>
            </w:r>
          </w:p>
        </w:tc>
        <w:tc>
          <w:tcPr>
            <w:tcW w:w="1361" w:type="dxa"/>
            <w:tcBorders>
              <w:top w:val="nil"/>
              <w:left w:val="nil"/>
              <w:bottom w:val="nil"/>
              <w:right w:val="nil"/>
            </w:tcBorders>
          </w:tcPr>
          <w:p w14:paraId="30AD506F" w14:textId="485043E9" w:rsidR="008751A5" w:rsidRPr="005C3161" w:rsidRDefault="008751A5" w:rsidP="008751A5">
            <w:pPr>
              <w:pBdr>
                <w:bottom w:val="single" w:sz="4" w:space="1" w:color="auto"/>
              </w:pBd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995,363,444.45</w:t>
            </w:r>
          </w:p>
        </w:tc>
        <w:tc>
          <w:tcPr>
            <w:tcW w:w="1439" w:type="dxa"/>
            <w:gridSpan w:val="3"/>
            <w:tcBorders>
              <w:top w:val="nil"/>
              <w:left w:val="nil"/>
              <w:bottom w:val="nil"/>
              <w:right w:val="nil"/>
            </w:tcBorders>
          </w:tcPr>
          <w:p w14:paraId="03F3905D" w14:textId="178BDB8B" w:rsidR="008751A5" w:rsidRPr="005C3161" w:rsidRDefault="008751A5" w:rsidP="008751A5">
            <w:pPr>
              <w:pBdr>
                <w:bottom w:val="single" w:sz="4" w:space="1" w:color="auto"/>
              </w:pBdr>
              <w:tabs>
                <w:tab w:val="left" w:pos="5026"/>
              </w:tabs>
              <w:spacing w:line="420" w:lineRule="exact"/>
              <w:jc w:val="right"/>
              <w:rPr>
                <w:rFonts w:asciiTheme="majorBidi" w:hAnsiTheme="majorBidi" w:cstheme="majorBidi"/>
                <w:szCs w:val="24"/>
              </w:rPr>
            </w:pPr>
            <w:r w:rsidRPr="005C3161">
              <w:rPr>
                <w:rFonts w:asciiTheme="majorBidi" w:hAnsiTheme="majorBidi" w:cstheme="majorBidi"/>
              </w:rPr>
              <w:t>995,363,444.45</w:t>
            </w:r>
          </w:p>
        </w:tc>
      </w:tr>
      <w:tr w:rsidR="00E51A9E" w:rsidRPr="007B4BF1" w14:paraId="0D659F85" w14:textId="77777777" w:rsidTr="00C01759">
        <w:trPr>
          <w:gridAfter w:val="1"/>
          <w:wAfter w:w="10" w:type="dxa"/>
          <w:trHeight w:val="572"/>
        </w:trPr>
        <w:tc>
          <w:tcPr>
            <w:tcW w:w="2835" w:type="dxa"/>
            <w:tcBorders>
              <w:top w:val="nil"/>
              <w:left w:val="nil"/>
              <w:bottom w:val="nil"/>
              <w:right w:val="nil"/>
            </w:tcBorders>
            <w:shd w:val="clear" w:color="auto" w:fill="auto"/>
            <w:vAlign w:val="center"/>
          </w:tcPr>
          <w:p w14:paraId="4345C5BA" w14:textId="77777777" w:rsidR="00E51A9E" w:rsidRPr="007B4BF1" w:rsidRDefault="00E51A9E" w:rsidP="00E51A9E">
            <w:pPr>
              <w:spacing w:line="420" w:lineRule="exact"/>
              <w:rPr>
                <w:rFonts w:ascii="Angsana New" w:hAnsi="Angsana New"/>
                <w:b/>
                <w:bCs/>
                <w:sz w:val="26"/>
                <w:szCs w:val="26"/>
              </w:rPr>
            </w:pPr>
            <w:r w:rsidRPr="007B4BF1">
              <w:rPr>
                <w:rFonts w:ascii="Angsana New" w:hAnsi="Angsana New"/>
                <w:b/>
                <w:bCs/>
                <w:sz w:val="26"/>
                <w:szCs w:val="26"/>
              </w:rPr>
              <w:t>Total financial liabilities</w:t>
            </w:r>
          </w:p>
        </w:tc>
        <w:tc>
          <w:tcPr>
            <w:tcW w:w="1418" w:type="dxa"/>
            <w:tcBorders>
              <w:top w:val="nil"/>
              <w:left w:val="nil"/>
              <w:bottom w:val="nil"/>
              <w:right w:val="nil"/>
            </w:tcBorders>
            <w:shd w:val="clear" w:color="auto" w:fill="auto"/>
          </w:tcPr>
          <w:p w14:paraId="66BF53C6" w14:textId="11E28BE7" w:rsidR="00E51A9E" w:rsidRPr="005C3161" w:rsidRDefault="00E51A9E" w:rsidP="00E51A9E">
            <w:pPr>
              <w:pBdr>
                <w:bottom w:val="double" w:sz="4" w:space="1" w:color="auto"/>
              </w:pBd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701" w:type="dxa"/>
            <w:tcBorders>
              <w:top w:val="nil"/>
              <w:left w:val="nil"/>
              <w:bottom w:val="nil"/>
              <w:right w:val="nil"/>
            </w:tcBorders>
            <w:shd w:val="clear" w:color="auto" w:fill="auto"/>
          </w:tcPr>
          <w:p w14:paraId="54FDBFA6" w14:textId="007793E3" w:rsidR="00E51A9E" w:rsidRPr="005C3161" w:rsidRDefault="00E51A9E" w:rsidP="00E51A9E">
            <w:pPr>
              <w:pBdr>
                <w:bottom w:val="double" w:sz="4" w:space="1" w:color="auto"/>
              </w:pBdr>
              <w:tabs>
                <w:tab w:val="left" w:pos="5026"/>
              </w:tabs>
              <w:spacing w:line="420" w:lineRule="exact"/>
              <w:jc w:val="right"/>
              <w:rPr>
                <w:rFonts w:asciiTheme="majorBidi" w:hAnsiTheme="majorBidi" w:cstheme="majorBidi"/>
                <w:sz w:val="26"/>
                <w:szCs w:val="26"/>
              </w:rPr>
            </w:pPr>
            <w:r w:rsidRPr="005C3161">
              <w:rPr>
                <w:rFonts w:asciiTheme="majorBidi" w:hAnsiTheme="majorBidi" w:cstheme="majorBidi"/>
              </w:rPr>
              <w:t>-</w:t>
            </w:r>
          </w:p>
        </w:tc>
        <w:tc>
          <w:tcPr>
            <w:tcW w:w="1415" w:type="dxa"/>
            <w:tcBorders>
              <w:top w:val="nil"/>
              <w:left w:val="nil"/>
              <w:bottom w:val="nil"/>
              <w:right w:val="nil"/>
            </w:tcBorders>
          </w:tcPr>
          <w:p w14:paraId="25AE32A6" w14:textId="03A45CB2" w:rsidR="00E51A9E" w:rsidRPr="005C3161" w:rsidRDefault="00E51A9E" w:rsidP="00E51A9E">
            <w:pPr>
              <w:pBdr>
                <w:bottom w:val="double" w:sz="4" w:space="1" w:color="auto"/>
              </w:pBdr>
              <w:tabs>
                <w:tab w:val="left" w:pos="5026"/>
              </w:tabs>
              <w:spacing w:line="420" w:lineRule="exact"/>
              <w:jc w:val="right"/>
              <w:rPr>
                <w:rFonts w:asciiTheme="majorBidi" w:hAnsiTheme="majorBidi" w:cstheme="majorBidi"/>
                <w:sz w:val="26"/>
                <w:szCs w:val="26"/>
                <w:cs/>
              </w:rPr>
            </w:pPr>
            <w:r w:rsidRPr="004B6197">
              <w:rPr>
                <w:rFonts w:ascii="Angsana New" w:hAnsi="Angsana New"/>
                <w:szCs w:val="24"/>
              </w:rPr>
              <w:t>3,839,663,418.60</w:t>
            </w:r>
          </w:p>
        </w:tc>
        <w:tc>
          <w:tcPr>
            <w:tcW w:w="1361" w:type="dxa"/>
            <w:tcBorders>
              <w:top w:val="nil"/>
              <w:left w:val="nil"/>
              <w:bottom w:val="nil"/>
              <w:right w:val="nil"/>
            </w:tcBorders>
          </w:tcPr>
          <w:p w14:paraId="26D9E100" w14:textId="27E8FAA4" w:rsidR="00E51A9E" w:rsidRPr="005C3161" w:rsidRDefault="00E51A9E" w:rsidP="00E51A9E">
            <w:pPr>
              <w:pBdr>
                <w:bottom w:val="double" w:sz="4" w:space="1" w:color="auto"/>
              </w:pBdr>
              <w:tabs>
                <w:tab w:val="left" w:pos="5026"/>
              </w:tabs>
              <w:spacing w:line="420" w:lineRule="exact"/>
              <w:jc w:val="right"/>
              <w:rPr>
                <w:rFonts w:asciiTheme="majorBidi" w:hAnsiTheme="majorBidi" w:cstheme="majorBidi"/>
                <w:sz w:val="26"/>
                <w:szCs w:val="26"/>
              </w:rPr>
            </w:pPr>
            <w:r w:rsidRPr="004B6197">
              <w:rPr>
                <w:rFonts w:ascii="Angsana New" w:hAnsi="Angsana New"/>
                <w:szCs w:val="24"/>
              </w:rPr>
              <w:t>3,839,663,418.60</w:t>
            </w:r>
          </w:p>
        </w:tc>
        <w:tc>
          <w:tcPr>
            <w:tcW w:w="1429" w:type="dxa"/>
            <w:gridSpan w:val="2"/>
            <w:tcBorders>
              <w:top w:val="nil"/>
              <w:left w:val="nil"/>
              <w:bottom w:val="nil"/>
              <w:right w:val="nil"/>
            </w:tcBorders>
          </w:tcPr>
          <w:p w14:paraId="0F99768C" w14:textId="5FBE3BEF" w:rsidR="00E51A9E" w:rsidRPr="005C3161" w:rsidRDefault="00E51A9E" w:rsidP="00E51A9E">
            <w:pPr>
              <w:pBdr>
                <w:bottom w:val="double" w:sz="4" w:space="1" w:color="auto"/>
              </w:pBdr>
              <w:tabs>
                <w:tab w:val="left" w:pos="5026"/>
              </w:tabs>
              <w:spacing w:line="420" w:lineRule="exact"/>
              <w:jc w:val="right"/>
              <w:rPr>
                <w:rFonts w:asciiTheme="majorBidi" w:hAnsiTheme="majorBidi" w:cstheme="majorBidi"/>
                <w:cs/>
              </w:rPr>
            </w:pPr>
            <w:r w:rsidRPr="004B6197">
              <w:rPr>
                <w:rFonts w:ascii="Angsana New" w:hAnsi="Angsana New"/>
                <w:szCs w:val="24"/>
              </w:rPr>
              <w:t>3,839,663,418.60</w:t>
            </w:r>
          </w:p>
        </w:tc>
      </w:tr>
    </w:tbl>
    <w:p w14:paraId="23AB006C" w14:textId="723BFF1B" w:rsidR="00C01759" w:rsidRPr="00C01759" w:rsidRDefault="00C01759" w:rsidP="00C01759">
      <w:pPr>
        <w:overflowPunct/>
        <w:autoSpaceDE/>
        <w:autoSpaceDN/>
        <w:adjustRightInd/>
        <w:spacing w:line="420" w:lineRule="exact"/>
        <w:textAlignment w:val="auto"/>
        <w:rPr>
          <w:rFonts w:ascii="Angsana New" w:hAnsi="Angsana New"/>
          <w:sz w:val="30"/>
          <w:szCs w:val="30"/>
        </w:rPr>
      </w:pPr>
      <w:r w:rsidRPr="00C01759">
        <w:rPr>
          <w:rFonts w:ascii="Angsana New" w:hAnsi="Angsana New"/>
          <w:sz w:val="30"/>
          <w:szCs w:val="30"/>
        </w:rPr>
        <w:br w:type="page"/>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615"/>
        <w:gridCol w:w="1560"/>
        <w:gridCol w:w="1418"/>
        <w:gridCol w:w="6"/>
        <w:gridCol w:w="1467"/>
      </w:tblGrid>
      <w:tr w:rsidR="00214A4C" w:rsidRPr="007B4BF1" w14:paraId="6DFE5D30" w14:textId="77777777" w:rsidTr="00C01759">
        <w:trPr>
          <w:trHeight w:val="80"/>
        </w:trPr>
        <w:tc>
          <w:tcPr>
            <w:tcW w:w="2268" w:type="dxa"/>
            <w:tcBorders>
              <w:top w:val="nil"/>
              <w:left w:val="nil"/>
              <w:bottom w:val="nil"/>
              <w:right w:val="nil"/>
            </w:tcBorders>
            <w:shd w:val="clear" w:color="auto" w:fill="auto"/>
            <w:vAlign w:val="bottom"/>
          </w:tcPr>
          <w:p w14:paraId="0EA56FCF" w14:textId="1F9259F3" w:rsidR="00214A4C" w:rsidRPr="007B4BF1" w:rsidRDefault="00214A4C" w:rsidP="007060C7">
            <w:pPr>
              <w:spacing w:line="460" w:lineRule="exact"/>
              <w:rPr>
                <w:rFonts w:ascii="Angsana New" w:hAnsi="Angsana New"/>
                <w:sz w:val="26"/>
                <w:szCs w:val="26"/>
              </w:rPr>
            </w:pPr>
          </w:p>
        </w:tc>
        <w:tc>
          <w:tcPr>
            <w:tcW w:w="7570" w:type="dxa"/>
            <w:gridSpan w:val="6"/>
            <w:tcBorders>
              <w:top w:val="nil"/>
              <w:left w:val="nil"/>
              <w:bottom w:val="nil"/>
              <w:right w:val="nil"/>
            </w:tcBorders>
            <w:shd w:val="clear" w:color="auto" w:fill="auto"/>
          </w:tcPr>
          <w:p w14:paraId="7BBF1E67" w14:textId="77777777" w:rsidR="00214A4C" w:rsidRPr="007B4BF1" w:rsidRDefault="00214A4C" w:rsidP="007060C7">
            <w:pPr>
              <w:pBdr>
                <w:bottom w:val="single" w:sz="4" w:space="1" w:color="auto"/>
              </w:pBdr>
              <w:spacing w:line="460" w:lineRule="exact"/>
              <w:jc w:val="center"/>
              <w:rPr>
                <w:rFonts w:ascii="Angsana New" w:hAnsi="Angsana New"/>
                <w:sz w:val="26"/>
                <w:szCs w:val="26"/>
              </w:rPr>
            </w:pPr>
            <w:r w:rsidRPr="007B4BF1">
              <w:rPr>
                <w:rFonts w:ascii="Angsana New" w:hAnsi="Angsana New"/>
                <w:sz w:val="26"/>
                <w:szCs w:val="26"/>
              </w:rPr>
              <w:t xml:space="preserve">Separate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214A4C" w:rsidRPr="007B4BF1" w14:paraId="388690D1" w14:textId="77777777" w:rsidTr="00C01759">
        <w:trPr>
          <w:trHeight w:val="140"/>
        </w:trPr>
        <w:tc>
          <w:tcPr>
            <w:tcW w:w="2268" w:type="dxa"/>
            <w:tcBorders>
              <w:top w:val="nil"/>
              <w:left w:val="nil"/>
              <w:bottom w:val="nil"/>
              <w:right w:val="nil"/>
            </w:tcBorders>
            <w:shd w:val="clear" w:color="auto" w:fill="auto"/>
            <w:vAlign w:val="bottom"/>
          </w:tcPr>
          <w:p w14:paraId="5249D95F" w14:textId="77777777" w:rsidR="00214A4C" w:rsidRPr="007B4BF1" w:rsidRDefault="00214A4C" w:rsidP="007060C7">
            <w:pPr>
              <w:spacing w:line="460" w:lineRule="exact"/>
              <w:rPr>
                <w:rFonts w:ascii="Angsana New" w:hAnsi="Angsana New"/>
                <w:b/>
                <w:bCs/>
                <w:sz w:val="26"/>
                <w:szCs w:val="26"/>
              </w:rPr>
            </w:pPr>
          </w:p>
        </w:tc>
        <w:tc>
          <w:tcPr>
            <w:tcW w:w="6103" w:type="dxa"/>
            <w:gridSpan w:val="5"/>
            <w:tcBorders>
              <w:top w:val="nil"/>
              <w:left w:val="nil"/>
              <w:bottom w:val="nil"/>
              <w:right w:val="nil"/>
            </w:tcBorders>
            <w:shd w:val="clear" w:color="auto" w:fill="auto"/>
            <w:vAlign w:val="bottom"/>
          </w:tcPr>
          <w:p w14:paraId="7624F0BE"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 w:val="26"/>
                <w:szCs w:val="26"/>
              </w:rPr>
              <w:t>Book value</w:t>
            </w:r>
          </w:p>
        </w:tc>
        <w:tc>
          <w:tcPr>
            <w:tcW w:w="1467" w:type="dxa"/>
            <w:tcBorders>
              <w:top w:val="nil"/>
              <w:left w:val="nil"/>
              <w:bottom w:val="nil"/>
              <w:right w:val="nil"/>
            </w:tcBorders>
          </w:tcPr>
          <w:p w14:paraId="0234A40F"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 w:val="26"/>
                <w:szCs w:val="26"/>
              </w:rPr>
              <w:t>Fair Value</w:t>
            </w:r>
          </w:p>
        </w:tc>
      </w:tr>
      <w:tr w:rsidR="00214A4C" w:rsidRPr="007B4BF1" w14:paraId="72D3C7F9" w14:textId="77777777" w:rsidTr="00C01759">
        <w:trPr>
          <w:trHeight w:val="80"/>
        </w:trPr>
        <w:tc>
          <w:tcPr>
            <w:tcW w:w="2268" w:type="dxa"/>
            <w:tcBorders>
              <w:top w:val="nil"/>
              <w:left w:val="nil"/>
              <w:bottom w:val="nil"/>
              <w:right w:val="nil"/>
            </w:tcBorders>
            <w:shd w:val="clear" w:color="auto" w:fill="auto"/>
            <w:vAlign w:val="bottom"/>
          </w:tcPr>
          <w:p w14:paraId="1D6E72B4" w14:textId="77777777" w:rsidR="00214A4C" w:rsidRPr="007B4BF1" w:rsidRDefault="00214A4C" w:rsidP="007060C7">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31332687"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615" w:type="dxa"/>
            <w:tcBorders>
              <w:top w:val="nil"/>
              <w:left w:val="nil"/>
              <w:bottom w:val="nil"/>
              <w:right w:val="nil"/>
            </w:tcBorders>
            <w:vAlign w:val="bottom"/>
          </w:tcPr>
          <w:p w14:paraId="1259D94B"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560" w:type="dxa"/>
            <w:tcBorders>
              <w:top w:val="nil"/>
              <w:left w:val="nil"/>
              <w:bottom w:val="nil"/>
              <w:right w:val="nil"/>
            </w:tcBorders>
          </w:tcPr>
          <w:p w14:paraId="1BF1DA54"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tcPr>
          <w:p w14:paraId="28519851"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2"/>
            <w:tcBorders>
              <w:top w:val="nil"/>
              <w:left w:val="nil"/>
              <w:bottom w:val="nil"/>
              <w:right w:val="nil"/>
            </w:tcBorders>
          </w:tcPr>
          <w:p w14:paraId="5D4D200F"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29E1C1A0" w14:textId="77777777" w:rsidTr="00C01759">
        <w:trPr>
          <w:trHeight w:val="80"/>
        </w:trPr>
        <w:tc>
          <w:tcPr>
            <w:tcW w:w="2268" w:type="dxa"/>
            <w:tcBorders>
              <w:top w:val="nil"/>
              <w:left w:val="nil"/>
              <w:bottom w:val="nil"/>
              <w:right w:val="nil"/>
            </w:tcBorders>
            <w:shd w:val="clear" w:color="auto" w:fill="auto"/>
            <w:vAlign w:val="bottom"/>
          </w:tcPr>
          <w:p w14:paraId="41AB8435" w14:textId="77777777" w:rsidR="00214A4C" w:rsidRPr="007B4BF1" w:rsidRDefault="00214A4C" w:rsidP="007060C7">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6BFBBCB1"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profit or loss</w:t>
            </w:r>
          </w:p>
        </w:tc>
        <w:tc>
          <w:tcPr>
            <w:tcW w:w="1615" w:type="dxa"/>
            <w:tcBorders>
              <w:top w:val="nil"/>
              <w:left w:val="nil"/>
              <w:bottom w:val="nil"/>
              <w:right w:val="nil"/>
            </w:tcBorders>
            <w:vAlign w:val="bottom"/>
          </w:tcPr>
          <w:p w14:paraId="3382D188"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Other</w:t>
            </w:r>
            <w:r w:rsidRPr="007B4BF1">
              <w:rPr>
                <w:rFonts w:ascii="Angsana New" w:hAnsi="Angsana New"/>
                <w:szCs w:val="24"/>
                <w:cs/>
              </w:rPr>
              <w:t xml:space="preserve"> </w:t>
            </w:r>
            <w:r w:rsidRPr="007B4BF1">
              <w:rPr>
                <w:rFonts w:ascii="Angsana New" w:hAnsi="Angsana New"/>
                <w:szCs w:val="24"/>
              </w:rPr>
              <w:t xml:space="preserve">comprehensive </w:t>
            </w:r>
          </w:p>
        </w:tc>
        <w:tc>
          <w:tcPr>
            <w:tcW w:w="1560" w:type="dxa"/>
            <w:tcBorders>
              <w:top w:val="nil"/>
              <w:left w:val="nil"/>
              <w:bottom w:val="nil"/>
              <w:right w:val="nil"/>
            </w:tcBorders>
          </w:tcPr>
          <w:p w14:paraId="3CAD125E"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Amortized</w:t>
            </w:r>
          </w:p>
        </w:tc>
        <w:tc>
          <w:tcPr>
            <w:tcW w:w="1418" w:type="dxa"/>
            <w:tcBorders>
              <w:top w:val="nil"/>
              <w:left w:val="nil"/>
              <w:bottom w:val="nil"/>
              <w:right w:val="nil"/>
            </w:tcBorders>
          </w:tcPr>
          <w:p w14:paraId="56A67052"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2"/>
            <w:tcBorders>
              <w:top w:val="nil"/>
              <w:left w:val="nil"/>
              <w:bottom w:val="nil"/>
              <w:right w:val="nil"/>
            </w:tcBorders>
          </w:tcPr>
          <w:p w14:paraId="4A2FE144"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5B71DC62" w14:textId="77777777" w:rsidTr="00C01759">
        <w:trPr>
          <w:trHeight w:val="80"/>
        </w:trPr>
        <w:tc>
          <w:tcPr>
            <w:tcW w:w="2268" w:type="dxa"/>
            <w:tcBorders>
              <w:top w:val="nil"/>
              <w:left w:val="nil"/>
              <w:bottom w:val="nil"/>
              <w:right w:val="nil"/>
            </w:tcBorders>
            <w:shd w:val="clear" w:color="auto" w:fill="auto"/>
            <w:vAlign w:val="bottom"/>
          </w:tcPr>
          <w:p w14:paraId="54CDDB62" w14:textId="77777777" w:rsidR="00214A4C" w:rsidRPr="007B4BF1" w:rsidRDefault="00214A4C" w:rsidP="007060C7">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8662AA5"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615" w:type="dxa"/>
            <w:tcBorders>
              <w:top w:val="nil"/>
              <w:left w:val="nil"/>
              <w:bottom w:val="nil"/>
              <w:right w:val="nil"/>
            </w:tcBorders>
            <w:vAlign w:val="bottom"/>
          </w:tcPr>
          <w:p w14:paraId="027EF94D"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income</w:t>
            </w:r>
          </w:p>
        </w:tc>
        <w:tc>
          <w:tcPr>
            <w:tcW w:w="1560" w:type="dxa"/>
            <w:tcBorders>
              <w:top w:val="nil"/>
              <w:left w:val="nil"/>
              <w:bottom w:val="nil"/>
              <w:right w:val="nil"/>
            </w:tcBorders>
            <w:vAlign w:val="bottom"/>
          </w:tcPr>
          <w:p w14:paraId="5C2EAE1A"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Cost</w:t>
            </w:r>
          </w:p>
        </w:tc>
        <w:tc>
          <w:tcPr>
            <w:tcW w:w="1418" w:type="dxa"/>
            <w:tcBorders>
              <w:top w:val="nil"/>
              <w:left w:val="nil"/>
              <w:bottom w:val="nil"/>
              <w:right w:val="nil"/>
            </w:tcBorders>
            <w:vAlign w:val="bottom"/>
          </w:tcPr>
          <w:p w14:paraId="05D9FEF5"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Total</w:t>
            </w:r>
          </w:p>
        </w:tc>
        <w:tc>
          <w:tcPr>
            <w:tcW w:w="1473" w:type="dxa"/>
            <w:gridSpan w:val="2"/>
            <w:tcBorders>
              <w:top w:val="nil"/>
              <w:left w:val="nil"/>
              <w:bottom w:val="nil"/>
              <w:right w:val="nil"/>
            </w:tcBorders>
            <w:vAlign w:val="bottom"/>
          </w:tcPr>
          <w:p w14:paraId="1716A984"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p>
        </w:tc>
      </w:tr>
      <w:tr w:rsidR="00214A4C" w:rsidRPr="007B4BF1" w14:paraId="7E3B0E94" w14:textId="77777777" w:rsidTr="00C01759">
        <w:trPr>
          <w:trHeight w:val="73"/>
        </w:trPr>
        <w:tc>
          <w:tcPr>
            <w:tcW w:w="2268" w:type="dxa"/>
            <w:tcBorders>
              <w:top w:val="nil"/>
              <w:left w:val="nil"/>
              <w:bottom w:val="nil"/>
              <w:right w:val="nil"/>
            </w:tcBorders>
            <w:shd w:val="clear" w:color="auto" w:fill="auto"/>
            <w:vAlign w:val="bottom"/>
          </w:tcPr>
          <w:p w14:paraId="3A20749E"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Financial asset</w:t>
            </w:r>
          </w:p>
        </w:tc>
        <w:tc>
          <w:tcPr>
            <w:tcW w:w="1504" w:type="dxa"/>
            <w:tcBorders>
              <w:top w:val="nil"/>
              <w:left w:val="nil"/>
              <w:bottom w:val="nil"/>
              <w:right w:val="nil"/>
            </w:tcBorders>
            <w:shd w:val="clear" w:color="auto" w:fill="auto"/>
            <w:vAlign w:val="bottom"/>
          </w:tcPr>
          <w:p w14:paraId="0A26A326"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615" w:type="dxa"/>
            <w:tcBorders>
              <w:top w:val="nil"/>
              <w:left w:val="nil"/>
              <w:bottom w:val="nil"/>
              <w:right w:val="nil"/>
            </w:tcBorders>
            <w:shd w:val="clear" w:color="auto" w:fill="auto"/>
            <w:vAlign w:val="bottom"/>
          </w:tcPr>
          <w:p w14:paraId="074DA2CE"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486B5C94"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418" w:type="dxa"/>
            <w:tcBorders>
              <w:top w:val="nil"/>
              <w:left w:val="nil"/>
              <w:bottom w:val="nil"/>
              <w:right w:val="nil"/>
            </w:tcBorders>
            <w:vAlign w:val="bottom"/>
          </w:tcPr>
          <w:p w14:paraId="59CB65E4"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473" w:type="dxa"/>
            <w:gridSpan w:val="2"/>
            <w:tcBorders>
              <w:top w:val="nil"/>
              <w:left w:val="nil"/>
              <w:bottom w:val="nil"/>
              <w:right w:val="nil"/>
            </w:tcBorders>
            <w:vAlign w:val="bottom"/>
          </w:tcPr>
          <w:p w14:paraId="6B10CAA5" w14:textId="77777777" w:rsidR="00214A4C" w:rsidRPr="005C3161" w:rsidRDefault="00214A4C" w:rsidP="007060C7">
            <w:pPr>
              <w:tabs>
                <w:tab w:val="left" w:pos="5026"/>
              </w:tabs>
              <w:spacing w:line="460" w:lineRule="exact"/>
              <w:jc w:val="right"/>
              <w:rPr>
                <w:rFonts w:ascii="Angsana New" w:hAnsi="Angsana New"/>
                <w:sz w:val="26"/>
                <w:szCs w:val="26"/>
              </w:rPr>
            </w:pPr>
          </w:p>
        </w:tc>
      </w:tr>
      <w:tr w:rsidR="0046065B" w:rsidRPr="007B4BF1" w14:paraId="0CB9D178" w14:textId="77777777" w:rsidTr="00C01759">
        <w:trPr>
          <w:trHeight w:val="80"/>
        </w:trPr>
        <w:tc>
          <w:tcPr>
            <w:tcW w:w="2268" w:type="dxa"/>
            <w:tcBorders>
              <w:top w:val="nil"/>
              <w:left w:val="nil"/>
              <w:bottom w:val="nil"/>
              <w:right w:val="nil"/>
            </w:tcBorders>
            <w:shd w:val="clear" w:color="auto" w:fill="auto"/>
            <w:vAlign w:val="bottom"/>
          </w:tcPr>
          <w:p w14:paraId="3AAB40AC" w14:textId="77777777" w:rsidR="0046065B" w:rsidRPr="007B4BF1" w:rsidRDefault="0046065B" w:rsidP="0046065B">
            <w:pPr>
              <w:spacing w:line="460" w:lineRule="exact"/>
              <w:rPr>
                <w:rFonts w:ascii="Angsana New" w:hAnsi="Angsana New"/>
                <w:sz w:val="26"/>
                <w:szCs w:val="26"/>
              </w:rPr>
            </w:pPr>
            <w:r w:rsidRPr="007B4BF1">
              <w:rPr>
                <w:rFonts w:ascii="Angsana New" w:hAnsi="Angsana New"/>
                <w:sz w:val="26"/>
                <w:szCs w:val="26"/>
              </w:rPr>
              <w:t>Cash and cash equivalents</w:t>
            </w:r>
          </w:p>
        </w:tc>
        <w:tc>
          <w:tcPr>
            <w:tcW w:w="1504" w:type="dxa"/>
            <w:tcBorders>
              <w:top w:val="nil"/>
              <w:left w:val="nil"/>
              <w:bottom w:val="nil"/>
              <w:right w:val="nil"/>
            </w:tcBorders>
          </w:tcPr>
          <w:p w14:paraId="56DCD888" w14:textId="77777777"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615" w:type="dxa"/>
            <w:tcBorders>
              <w:top w:val="nil"/>
              <w:left w:val="nil"/>
              <w:bottom w:val="nil"/>
              <w:right w:val="nil"/>
            </w:tcBorders>
          </w:tcPr>
          <w:p w14:paraId="716BAF45" w14:textId="77777777"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560" w:type="dxa"/>
            <w:tcBorders>
              <w:top w:val="nil"/>
              <w:left w:val="nil"/>
              <w:bottom w:val="nil"/>
              <w:right w:val="nil"/>
            </w:tcBorders>
          </w:tcPr>
          <w:p w14:paraId="4B2FF06A" w14:textId="371A61E8"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22,504,029.89</w:t>
            </w:r>
          </w:p>
        </w:tc>
        <w:tc>
          <w:tcPr>
            <w:tcW w:w="1418" w:type="dxa"/>
            <w:tcBorders>
              <w:top w:val="nil"/>
              <w:left w:val="nil"/>
              <w:bottom w:val="nil"/>
              <w:right w:val="nil"/>
            </w:tcBorders>
          </w:tcPr>
          <w:p w14:paraId="0926E036" w14:textId="2839508A"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22,504,029.89</w:t>
            </w:r>
          </w:p>
        </w:tc>
        <w:tc>
          <w:tcPr>
            <w:tcW w:w="1473" w:type="dxa"/>
            <w:gridSpan w:val="2"/>
            <w:tcBorders>
              <w:top w:val="nil"/>
              <w:left w:val="nil"/>
              <w:bottom w:val="nil"/>
              <w:right w:val="nil"/>
            </w:tcBorders>
          </w:tcPr>
          <w:p w14:paraId="337438F5" w14:textId="044F0A95" w:rsidR="0046065B" w:rsidRPr="005C3161" w:rsidRDefault="0046065B" w:rsidP="0046065B">
            <w:pPr>
              <w:tabs>
                <w:tab w:val="left" w:pos="5026"/>
              </w:tabs>
              <w:spacing w:line="460" w:lineRule="exact"/>
              <w:jc w:val="right"/>
              <w:rPr>
                <w:rFonts w:asciiTheme="majorBidi" w:hAnsiTheme="majorBidi" w:cstheme="majorBidi"/>
                <w:cs/>
              </w:rPr>
            </w:pPr>
            <w:r w:rsidRPr="005C3161">
              <w:rPr>
                <w:rFonts w:asciiTheme="majorBidi" w:hAnsiTheme="majorBidi" w:cstheme="majorBidi"/>
              </w:rPr>
              <w:t>22,504,029.89</w:t>
            </w:r>
          </w:p>
        </w:tc>
      </w:tr>
      <w:tr w:rsidR="0046065B" w:rsidRPr="007B4BF1" w14:paraId="4CF02F1E" w14:textId="77777777" w:rsidTr="00C01759">
        <w:trPr>
          <w:trHeight w:val="80"/>
        </w:trPr>
        <w:tc>
          <w:tcPr>
            <w:tcW w:w="2268" w:type="dxa"/>
            <w:tcBorders>
              <w:top w:val="nil"/>
              <w:left w:val="nil"/>
              <w:bottom w:val="nil"/>
              <w:right w:val="nil"/>
            </w:tcBorders>
            <w:shd w:val="clear" w:color="auto" w:fill="auto"/>
            <w:vAlign w:val="bottom"/>
          </w:tcPr>
          <w:p w14:paraId="4FA5A07D" w14:textId="77777777" w:rsidR="0046065B" w:rsidRPr="007B4BF1" w:rsidRDefault="0046065B" w:rsidP="0046065B">
            <w:pPr>
              <w:spacing w:line="460" w:lineRule="exact"/>
              <w:rPr>
                <w:rFonts w:ascii="Angsana New" w:hAnsi="Angsana New"/>
                <w:sz w:val="26"/>
                <w:szCs w:val="26"/>
              </w:rPr>
            </w:pPr>
            <w:r w:rsidRPr="007B4BF1">
              <w:rPr>
                <w:rFonts w:ascii="Angsana New" w:hAnsi="Angsana New"/>
                <w:sz w:val="26"/>
                <w:szCs w:val="26"/>
              </w:rPr>
              <w:t>Other current receivables</w:t>
            </w:r>
          </w:p>
        </w:tc>
        <w:tc>
          <w:tcPr>
            <w:tcW w:w="1504" w:type="dxa"/>
            <w:tcBorders>
              <w:top w:val="nil"/>
              <w:left w:val="nil"/>
              <w:bottom w:val="nil"/>
              <w:right w:val="nil"/>
            </w:tcBorders>
          </w:tcPr>
          <w:p w14:paraId="200AC895" w14:textId="77777777"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615" w:type="dxa"/>
            <w:tcBorders>
              <w:top w:val="nil"/>
              <w:left w:val="nil"/>
              <w:bottom w:val="nil"/>
              <w:right w:val="nil"/>
            </w:tcBorders>
          </w:tcPr>
          <w:p w14:paraId="58BDC88E" w14:textId="77777777"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560" w:type="dxa"/>
            <w:tcBorders>
              <w:top w:val="nil"/>
              <w:left w:val="nil"/>
              <w:bottom w:val="nil"/>
              <w:right w:val="nil"/>
            </w:tcBorders>
          </w:tcPr>
          <w:p w14:paraId="03C3D3EB" w14:textId="43533BD4"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42,724,773.57</w:t>
            </w:r>
          </w:p>
        </w:tc>
        <w:tc>
          <w:tcPr>
            <w:tcW w:w="1418" w:type="dxa"/>
            <w:tcBorders>
              <w:top w:val="nil"/>
              <w:left w:val="nil"/>
              <w:bottom w:val="nil"/>
              <w:right w:val="nil"/>
            </w:tcBorders>
          </w:tcPr>
          <w:p w14:paraId="0AA59A2B" w14:textId="6ED34FD0"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42,724,773.57</w:t>
            </w:r>
          </w:p>
        </w:tc>
        <w:tc>
          <w:tcPr>
            <w:tcW w:w="1473" w:type="dxa"/>
            <w:gridSpan w:val="2"/>
            <w:tcBorders>
              <w:top w:val="nil"/>
              <w:left w:val="nil"/>
              <w:bottom w:val="nil"/>
              <w:right w:val="nil"/>
            </w:tcBorders>
          </w:tcPr>
          <w:p w14:paraId="0E181527" w14:textId="7CFC6C28" w:rsidR="0046065B" w:rsidRPr="005C3161" w:rsidRDefault="0046065B" w:rsidP="0046065B">
            <w:pPr>
              <w:tabs>
                <w:tab w:val="left" w:pos="5026"/>
              </w:tabs>
              <w:spacing w:line="460" w:lineRule="exact"/>
              <w:jc w:val="right"/>
              <w:rPr>
                <w:rFonts w:asciiTheme="majorBidi" w:hAnsiTheme="majorBidi" w:cstheme="majorBidi"/>
                <w:cs/>
              </w:rPr>
            </w:pPr>
            <w:r w:rsidRPr="005C3161">
              <w:rPr>
                <w:rFonts w:asciiTheme="majorBidi" w:hAnsiTheme="majorBidi" w:cstheme="majorBidi"/>
              </w:rPr>
              <w:t>42,724,773.57</w:t>
            </w:r>
          </w:p>
        </w:tc>
      </w:tr>
      <w:tr w:rsidR="0046065B" w:rsidRPr="007B4BF1" w14:paraId="33F00C68" w14:textId="77777777" w:rsidTr="00C01759">
        <w:trPr>
          <w:trHeight w:val="80"/>
        </w:trPr>
        <w:tc>
          <w:tcPr>
            <w:tcW w:w="2268" w:type="dxa"/>
            <w:tcBorders>
              <w:top w:val="nil"/>
              <w:left w:val="nil"/>
              <w:bottom w:val="nil"/>
              <w:right w:val="nil"/>
            </w:tcBorders>
            <w:shd w:val="clear" w:color="auto" w:fill="auto"/>
            <w:vAlign w:val="bottom"/>
          </w:tcPr>
          <w:p w14:paraId="354C6359" w14:textId="77777777" w:rsidR="0046065B" w:rsidRPr="007B4BF1" w:rsidRDefault="0046065B" w:rsidP="0046065B">
            <w:pPr>
              <w:spacing w:line="460" w:lineRule="exact"/>
              <w:rPr>
                <w:rFonts w:ascii="Angsana New" w:hAnsi="Angsana New"/>
                <w:sz w:val="26"/>
                <w:szCs w:val="26"/>
              </w:rPr>
            </w:pPr>
            <w:r w:rsidRPr="007B4BF1">
              <w:rPr>
                <w:rFonts w:ascii="Angsana New" w:hAnsi="Angsana New"/>
                <w:sz w:val="26"/>
                <w:szCs w:val="26"/>
              </w:rPr>
              <w:t>Loans to related parties</w:t>
            </w:r>
          </w:p>
        </w:tc>
        <w:tc>
          <w:tcPr>
            <w:tcW w:w="1504" w:type="dxa"/>
            <w:tcBorders>
              <w:top w:val="nil"/>
              <w:left w:val="nil"/>
              <w:bottom w:val="nil"/>
              <w:right w:val="nil"/>
            </w:tcBorders>
          </w:tcPr>
          <w:p w14:paraId="4E8C11D1" w14:textId="77777777"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615" w:type="dxa"/>
            <w:tcBorders>
              <w:top w:val="nil"/>
              <w:left w:val="nil"/>
              <w:bottom w:val="nil"/>
              <w:right w:val="nil"/>
            </w:tcBorders>
          </w:tcPr>
          <w:p w14:paraId="6E945983" w14:textId="77777777"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560" w:type="dxa"/>
            <w:tcBorders>
              <w:top w:val="nil"/>
              <w:left w:val="nil"/>
              <w:bottom w:val="nil"/>
              <w:right w:val="nil"/>
            </w:tcBorders>
          </w:tcPr>
          <w:p w14:paraId="4C3AE795" w14:textId="6635E730"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1,242,255,878.60</w:t>
            </w:r>
          </w:p>
        </w:tc>
        <w:tc>
          <w:tcPr>
            <w:tcW w:w="1418" w:type="dxa"/>
            <w:tcBorders>
              <w:top w:val="nil"/>
              <w:left w:val="nil"/>
              <w:bottom w:val="nil"/>
              <w:right w:val="nil"/>
            </w:tcBorders>
          </w:tcPr>
          <w:p w14:paraId="0AD315AD" w14:textId="53DE256D" w:rsidR="0046065B" w:rsidRPr="005C3161" w:rsidRDefault="0046065B" w:rsidP="0046065B">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1,242,255,878.60</w:t>
            </w:r>
          </w:p>
        </w:tc>
        <w:tc>
          <w:tcPr>
            <w:tcW w:w="1473" w:type="dxa"/>
            <w:gridSpan w:val="2"/>
            <w:tcBorders>
              <w:top w:val="nil"/>
              <w:left w:val="nil"/>
              <w:bottom w:val="nil"/>
              <w:right w:val="nil"/>
            </w:tcBorders>
          </w:tcPr>
          <w:p w14:paraId="5EF33974" w14:textId="3DF80B2C" w:rsidR="0046065B" w:rsidRPr="005C3161" w:rsidRDefault="0046065B" w:rsidP="0046065B">
            <w:pPr>
              <w:tabs>
                <w:tab w:val="left" w:pos="5026"/>
              </w:tabs>
              <w:spacing w:line="460" w:lineRule="exact"/>
              <w:jc w:val="right"/>
              <w:rPr>
                <w:rFonts w:asciiTheme="majorBidi" w:hAnsiTheme="majorBidi" w:cstheme="majorBidi"/>
                <w:cs/>
              </w:rPr>
            </w:pPr>
            <w:r w:rsidRPr="005C3161">
              <w:rPr>
                <w:rFonts w:asciiTheme="majorBidi" w:hAnsiTheme="majorBidi" w:cstheme="majorBidi"/>
              </w:rPr>
              <w:t>1,242,255,878.60</w:t>
            </w:r>
          </w:p>
        </w:tc>
      </w:tr>
      <w:tr w:rsidR="0046065B" w:rsidRPr="007B4BF1" w14:paraId="28E5A0DA" w14:textId="77777777" w:rsidTr="00C01759">
        <w:trPr>
          <w:trHeight w:val="80"/>
        </w:trPr>
        <w:tc>
          <w:tcPr>
            <w:tcW w:w="2268" w:type="dxa"/>
            <w:tcBorders>
              <w:top w:val="nil"/>
              <w:left w:val="nil"/>
              <w:bottom w:val="nil"/>
              <w:right w:val="nil"/>
            </w:tcBorders>
            <w:shd w:val="clear" w:color="auto" w:fill="auto"/>
            <w:vAlign w:val="bottom"/>
          </w:tcPr>
          <w:p w14:paraId="1B18AF86" w14:textId="77777777" w:rsidR="0046065B" w:rsidRPr="007B4BF1" w:rsidRDefault="0046065B" w:rsidP="0046065B">
            <w:pPr>
              <w:spacing w:line="460" w:lineRule="exact"/>
              <w:rPr>
                <w:rFonts w:ascii="Angsana New" w:hAnsi="Angsana New"/>
                <w:sz w:val="26"/>
                <w:szCs w:val="26"/>
              </w:rPr>
            </w:pPr>
            <w:r w:rsidRPr="007B4BF1">
              <w:rPr>
                <w:rFonts w:ascii="Angsana New" w:hAnsi="Angsana New"/>
                <w:sz w:val="26"/>
                <w:szCs w:val="26"/>
              </w:rPr>
              <w:t>Other current financial asset</w:t>
            </w:r>
          </w:p>
        </w:tc>
        <w:tc>
          <w:tcPr>
            <w:tcW w:w="1504" w:type="dxa"/>
            <w:tcBorders>
              <w:top w:val="nil"/>
              <w:left w:val="nil"/>
              <w:bottom w:val="nil"/>
              <w:right w:val="nil"/>
            </w:tcBorders>
          </w:tcPr>
          <w:p w14:paraId="1D1274EF" w14:textId="509D236D" w:rsidR="0046065B" w:rsidRPr="005C3161" w:rsidRDefault="0046065B" w:rsidP="0046065B">
            <w:pPr>
              <w:pBdr>
                <w:bottom w:val="single" w:sz="4" w:space="1" w:color="auto"/>
              </w:pBdr>
              <w:tabs>
                <w:tab w:val="left" w:pos="1220"/>
                <w:tab w:val="left" w:pos="5026"/>
              </w:tabs>
              <w:spacing w:line="460" w:lineRule="exact"/>
              <w:ind w:left="78"/>
              <w:jc w:val="right"/>
              <w:rPr>
                <w:rFonts w:asciiTheme="majorBidi" w:hAnsiTheme="majorBidi" w:cstheme="majorBidi"/>
                <w:sz w:val="26"/>
                <w:szCs w:val="26"/>
                <w:cs/>
              </w:rPr>
            </w:pPr>
            <w:r w:rsidRPr="005C3161">
              <w:rPr>
                <w:rFonts w:asciiTheme="majorBidi" w:hAnsiTheme="majorBidi" w:cstheme="majorBidi"/>
              </w:rPr>
              <w:t>354,837.05</w:t>
            </w:r>
          </w:p>
        </w:tc>
        <w:tc>
          <w:tcPr>
            <w:tcW w:w="1615" w:type="dxa"/>
            <w:tcBorders>
              <w:top w:val="nil"/>
              <w:left w:val="nil"/>
              <w:bottom w:val="nil"/>
              <w:right w:val="nil"/>
            </w:tcBorders>
          </w:tcPr>
          <w:p w14:paraId="681CB2B6" w14:textId="77777777" w:rsidR="0046065B" w:rsidRPr="005C3161" w:rsidRDefault="0046065B" w:rsidP="0046065B">
            <w:pPr>
              <w:pBdr>
                <w:bottom w:val="single" w:sz="4" w:space="1" w:color="auto"/>
              </w:pBdr>
              <w:tabs>
                <w:tab w:val="left" w:pos="5026"/>
              </w:tabs>
              <w:spacing w:line="460" w:lineRule="exact"/>
              <w:jc w:val="right"/>
              <w:rPr>
                <w:rFonts w:asciiTheme="majorBidi" w:hAnsiTheme="majorBidi" w:cstheme="majorBidi"/>
                <w:sz w:val="26"/>
                <w:szCs w:val="26"/>
                <w:cs/>
              </w:rPr>
            </w:pPr>
            <w:r w:rsidRPr="005C3161">
              <w:rPr>
                <w:rFonts w:asciiTheme="majorBidi" w:hAnsiTheme="majorBidi" w:cstheme="majorBidi"/>
              </w:rPr>
              <w:t>-</w:t>
            </w:r>
          </w:p>
        </w:tc>
        <w:tc>
          <w:tcPr>
            <w:tcW w:w="1560" w:type="dxa"/>
            <w:tcBorders>
              <w:top w:val="nil"/>
              <w:left w:val="nil"/>
              <w:bottom w:val="nil"/>
              <w:right w:val="nil"/>
            </w:tcBorders>
          </w:tcPr>
          <w:p w14:paraId="3000F1AB" w14:textId="3088B6FF" w:rsidR="0046065B" w:rsidRPr="005C3161" w:rsidRDefault="0046065B" w:rsidP="0046065B">
            <w:pPr>
              <w:pBdr>
                <w:bottom w:val="single" w:sz="4" w:space="1" w:color="auto"/>
              </w:pBd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36,978.79</w:t>
            </w:r>
          </w:p>
        </w:tc>
        <w:tc>
          <w:tcPr>
            <w:tcW w:w="1418" w:type="dxa"/>
            <w:tcBorders>
              <w:top w:val="nil"/>
              <w:left w:val="nil"/>
              <w:bottom w:val="nil"/>
              <w:right w:val="nil"/>
            </w:tcBorders>
          </w:tcPr>
          <w:p w14:paraId="2F440922" w14:textId="63C3DB5F" w:rsidR="0046065B" w:rsidRPr="005C3161" w:rsidRDefault="0046065B" w:rsidP="0046065B">
            <w:pPr>
              <w:pBdr>
                <w:bottom w:val="single" w:sz="4" w:space="1" w:color="auto"/>
              </w:pBd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391,815.84</w:t>
            </w:r>
          </w:p>
        </w:tc>
        <w:tc>
          <w:tcPr>
            <w:tcW w:w="1473" w:type="dxa"/>
            <w:gridSpan w:val="2"/>
            <w:tcBorders>
              <w:top w:val="nil"/>
              <w:left w:val="nil"/>
              <w:bottom w:val="nil"/>
              <w:right w:val="nil"/>
            </w:tcBorders>
          </w:tcPr>
          <w:p w14:paraId="601F3949" w14:textId="4E34E224" w:rsidR="0046065B" w:rsidRPr="005C3161" w:rsidRDefault="0046065B" w:rsidP="0046065B">
            <w:pPr>
              <w:pBdr>
                <w:bottom w:val="single" w:sz="4" w:space="1" w:color="auto"/>
              </w:pBdr>
              <w:tabs>
                <w:tab w:val="left" w:pos="5026"/>
              </w:tabs>
              <w:spacing w:line="460" w:lineRule="exact"/>
              <w:jc w:val="right"/>
              <w:rPr>
                <w:rFonts w:asciiTheme="majorBidi" w:hAnsiTheme="majorBidi" w:cstheme="majorBidi"/>
              </w:rPr>
            </w:pPr>
            <w:r w:rsidRPr="005C3161">
              <w:rPr>
                <w:rFonts w:asciiTheme="majorBidi" w:hAnsiTheme="majorBidi" w:cstheme="majorBidi"/>
              </w:rPr>
              <w:t>391,815.84</w:t>
            </w:r>
          </w:p>
        </w:tc>
      </w:tr>
      <w:tr w:rsidR="0046065B" w:rsidRPr="007B4BF1" w14:paraId="5DFCC85C" w14:textId="77777777" w:rsidTr="00C01759">
        <w:trPr>
          <w:trHeight w:val="85"/>
        </w:trPr>
        <w:tc>
          <w:tcPr>
            <w:tcW w:w="2268" w:type="dxa"/>
            <w:tcBorders>
              <w:top w:val="nil"/>
              <w:left w:val="nil"/>
              <w:bottom w:val="nil"/>
              <w:right w:val="nil"/>
            </w:tcBorders>
            <w:shd w:val="clear" w:color="auto" w:fill="auto"/>
            <w:vAlign w:val="bottom"/>
          </w:tcPr>
          <w:p w14:paraId="0C58A44A" w14:textId="77777777" w:rsidR="0046065B" w:rsidRPr="007B4BF1" w:rsidRDefault="0046065B" w:rsidP="0046065B">
            <w:pPr>
              <w:spacing w:line="460" w:lineRule="exact"/>
              <w:rPr>
                <w:rFonts w:ascii="Angsana New" w:hAnsi="Angsana New"/>
                <w:b/>
                <w:bCs/>
                <w:sz w:val="26"/>
                <w:szCs w:val="26"/>
              </w:rPr>
            </w:pPr>
            <w:r w:rsidRPr="007B4BF1">
              <w:rPr>
                <w:rFonts w:ascii="Angsana New" w:hAnsi="Angsana New"/>
                <w:b/>
                <w:bCs/>
                <w:sz w:val="26"/>
                <w:szCs w:val="26"/>
              </w:rPr>
              <w:t>Total financial assets</w:t>
            </w:r>
          </w:p>
        </w:tc>
        <w:tc>
          <w:tcPr>
            <w:tcW w:w="1504" w:type="dxa"/>
            <w:tcBorders>
              <w:top w:val="nil"/>
              <w:left w:val="nil"/>
              <w:bottom w:val="nil"/>
              <w:right w:val="nil"/>
            </w:tcBorders>
          </w:tcPr>
          <w:p w14:paraId="3FA35D3C" w14:textId="34BA942F" w:rsidR="0046065B" w:rsidRPr="005C3161" w:rsidRDefault="0046065B" w:rsidP="0046065B">
            <w:pPr>
              <w:pBdr>
                <w:bottom w:val="double" w:sz="4" w:space="1" w:color="auto"/>
              </w:pBd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354,837.05</w:t>
            </w:r>
          </w:p>
        </w:tc>
        <w:tc>
          <w:tcPr>
            <w:tcW w:w="1615" w:type="dxa"/>
            <w:tcBorders>
              <w:top w:val="nil"/>
              <w:left w:val="nil"/>
              <w:bottom w:val="nil"/>
              <w:right w:val="nil"/>
            </w:tcBorders>
          </w:tcPr>
          <w:p w14:paraId="793CA308" w14:textId="77777777" w:rsidR="0046065B" w:rsidRPr="005C3161" w:rsidRDefault="0046065B" w:rsidP="0046065B">
            <w:pPr>
              <w:pBdr>
                <w:bottom w:val="double" w:sz="4" w:space="1" w:color="auto"/>
              </w:pBd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w:t>
            </w:r>
          </w:p>
        </w:tc>
        <w:tc>
          <w:tcPr>
            <w:tcW w:w="1560" w:type="dxa"/>
            <w:tcBorders>
              <w:top w:val="nil"/>
              <w:left w:val="nil"/>
              <w:bottom w:val="nil"/>
              <w:right w:val="nil"/>
            </w:tcBorders>
          </w:tcPr>
          <w:p w14:paraId="26475AC0" w14:textId="6BDA2C7C" w:rsidR="0046065B" w:rsidRPr="005C3161" w:rsidRDefault="0046065B" w:rsidP="0046065B">
            <w:pPr>
              <w:pBdr>
                <w:bottom w:val="double" w:sz="4" w:space="1" w:color="auto"/>
              </w:pBd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1,307,521,660.85</w:t>
            </w:r>
          </w:p>
        </w:tc>
        <w:tc>
          <w:tcPr>
            <w:tcW w:w="1418" w:type="dxa"/>
            <w:tcBorders>
              <w:top w:val="nil"/>
              <w:left w:val="nil"/>
              <w:bottom w:val="nil"/>
              <w:right w:val="nil"/>
            </w:tcBorders>
          </w:tcPr>
          <w:p w14:paraId="1A714082" w14:textId="35854EE7" w:rsidR="0046065B" w:rsidRPr="005C3161" w:rsidRDefault="0046065B" w:rsidP="0046065B">
            <w:pPr>
              <w:pBdr>
                <w:bottom w:val="double" w:sz="4" w:space="1" w:color="auto"/>
              </w:pBd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1,307,876,497.90</w:t>
            </w:r>
          </w:p>
        </w:tc>
        <w:tc>
          <w:tcPr>
            <w:tcW w:w="1473" w:type="dxa"/>
            <w:gridSpan w:val="2"/>
            <w:tcBorders>
              <w:top w:val="nil"/>
              <w:left w:val="nil"/>
              <w:bottom w:val="nil"/>
              <w:right w:val="nil"/>
            </w:tcBorders>
          </w:tcPr>
          <w:p w14:paraId="05C47D04" w14:textId="2613A287" w:rsidR="0046065B" w:rsidRPr="005C3161" w:rsidRDefault="0046065B" w:rsidP="0046065B">
            <w:pPr>
              <w:pBdr>
                <w:bottom w:val="double" w:sz="4" w:space="1" w:color="auto"/>
              </w:pBdr>
              <w:tabs>
                <w:tab w:val="left" w:pos="5026"/>
              </w:tabs>
              <w:spacing w:line="460" w:lineRule="exact"/>
              <w:jc w:val="right"/>
              <w:rPr>
                <w:rFonts w:asciiTheme="majorBidi" w:hAnsiTheme="majorBidi" w:cstheme="majorBidi"/>
                <w:cs/>
              </w:rPr>
            </w:pPr>
            <w:r w:rsidRPr="005C3161">
              <w:rPr>
                <w:rFonts w:asciiTheme="majorBidi" w:hAnsiTheme="majorBidi" w:cstheme="majorBidi"/>
              </w:rPr>
              <w:t>1,307,876,497.90</w:t>
            </w:r>
          </w:p>
        </w:tc>
      </w:tr>
      <w:tr w:rsidR="00214A4C" w:rsidRPr="007B4BF1" w14:paraId="41DFB703" w14:textId="77777777" w:rsidTr="00C01759">
        <w:trPr>
          <w:trHeight w:val="80"/>
        </w:trPr>
        <w:tc>
          <w:tcPr>
            <w:tcW w:w="2268" w:type="dxa"/>
            <w:tcBorders>
              <w:top w:val="nil"/>
              <w:left w:val="nil"/>
              <w:bottom w:val="nil"/>
              <w:right w:val="nil"/>
            </w:tcBorders>
            <w:shd w:val="clear" w:color="auto" w:fill="auto"/>
            <w:vAlign w:val="bottom"/>
          </w:tcPr>
          <w:p w14:paraId="459F5D52"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Financial liabilities</w:t>
            </w:r>
          </w:p>
        </w:tc>
        <w:tc>
          <w:tcPr>
            <w:tcW w:w="1504" w:type="dxa"/>
            <w:tcBorders>
              <w:top w:val="nil"/>
              <w:left w:val="nil"/>
              <w:bottom w:val="nil"/>
              <w:right w:val="nil"/>
            </w:tcBorders>
            <w:shd w:val="clear" w:color="auto" w:fill="auto"/>
            <w:vAlign w:val="bottom"/>
          </w:tcPr>
          <w:p w14:paraId="0DCBDBD9" w14:textId="77777777" w:rsidR="00214A4C" w:rsidRPr="005C3161" w:rsidRDefault="00214A4C" w:rsidP="007060C7">
            <w:pPr>
              <w:tabs>
                <w:tab w:val="left" w:pos="5026"/>
              </w:tabs>
              <w:spacing w:line="460" w:lineRule="exact"/>
              <w:jc w:val="center"/>
              <w:rPr>
                <w:rFonts w:ascii="Angsana New" w:hAnsi="Angsana New"/>
                <w:sz w:val="26"/>
                <w:szCs w:val="26"/>
              </w:rPr>
            </w:pPr>
          </w:p>
        </w:tc>
        <w:tc>
          <w:tcPr>
            <w:tcW w:w="1615" w:type="dxa"/>
            <w:tcBorders>
              <w:top w:val="nil"/>
              <w:left w:val="nil"/>
              <w:bottom w:val="nil"/>
              <w:right w:val="nil"/>
            </w:tcBorders>
            <w:shd w:val="clear" w:color="auto" w:fill="auto"/>
            <w:vAlign w:val="bottom"/>
          </w:tcPr>
          <w:p w14:paraId="60BDCB21" w14:textId="77777777" w:rsidR="00214A4C" w:rsidRPr="005C3161" w:rsidRDefault="00214A4C" w:rsidP="007060C7">
            <w:pPr>
              <w:tabs>
                <w:tab w:val="left" w:pos="5026"/>
              </w:tabs>
              <w:spacing w:line="46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6C268CC6" w14:textId="77777777" w:rsidR="00214A4C" w:rsidRPr="005C3161" w:rsidRDefault="00214A4C" w:rsidP="007060C7">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1DF37554" w14:textId="77777777" w:rsidR="00214A4C" w:rsidRPr="005C3161" w:rsidRDefault="00214A4C" w:rsidP="007060C7">
            <w:pPr>
              <w:tabs>
                <w:tab w:val="left" w:pos="5026"/>
              </w:tabs>
              <w:spacing w:line="460" w:lineRule="exact"/>
              <w:jc w:val="center"/>
              <w:rPr>
                <w:rFonts w:ascii="Angsana New" w:hAnsi="Angsana New"/>
                <w:sz w:val="26"/>
                <w:szCs w:val="26"/>
              </w:rPr>
            </w:pPr>
          </w:p>
        </w:tc>
        <w:tc>
          <w:tcPr>
            <w:tcW w:w="1473" w:type="dxa"/>
            <w:gridSpan w:val="2"/>
            <w:tcBorders>
              <w:top w:val="nil"/>
              <w:left w:val="nil"/>
              <w:bottom w:val="nil"/>
              <w:right w:val="nil"/>
            </w:tcBorders>
            <w:shd w:val="clear" w:color="auto" w:fill="auto"/>
            <w:vAlign w:val="bottom"/>
          </w:tcPr>
          <w:p w14:paraId="1FE8D27D" w14:textId="77777777" w:rsidR="00214A4C" w:rsidRPr="005C3161" w:rsidRDefault="00214A4C" w:rsidP="007060C7">
            <w:pPr>
              <w:tabs>
                <w:tab w:val="left" w:pos="5026"/>
              </w:tabs>
              <w:spacing w:line="460" w:lineRule="exact"/>
              <w:jc w:val="center"/>
              <w:rPr>
                <w:rFonts w:ascii="Angsana New" w:hAnsi="Angsana New"/>
                <w:sz w:val="26"/>
                <w:szCs w:val="26"/>
              </w:rPr>
            </w:pPr>
          </w:p>
        </w:tc>
      </w:tr>
      <w:tr w:rsidR="00375770" w:rsidRPr="007B4BF1" w14:paraId="6E1BDEA4" w14:textId="77777777" w:rsidTr="00C01759">
        <w:trPr>
          <w:trHeight w:val="80"/>
        </w:trPr>
        <w:tc>
          <w:tcPr>
            <w:tcW w:w="2268" w:type="dxa"/>
            <w:tcBorders>
              <w:top w:val="nil"/>
              <w:left w:val="nil"/>
              <w:bottom w:val="nil"/>
              <w:right w:val="nil"/>
            </w:tcBorders>
            <w:shd w:val="clear" w:color="auto" w:fill="auto"/>
            <w:vAlign w:val="bottom"/>
          </w:tcPr>
          <w:p w14:paraId="1D801400" w14:textId="443A96B0" w:rsidR="00375770" w:rsidRPr="005C3161" w:rsidRDefault="00375770" w:rsidP="00375770">
            <w:pPr>
              <w:spacing w:line="460" w:lineRule="exact"/>
              <w:rPr>
                <w:rFonts w:ascii="Angsana New" w:hAnsi="Angsana New"/>
              </w:rPr>
            </w:pPr>
            <w:r w:rsidRPr="007B4BF1">
              <w:rPr>
                <w:rFonts w:ascii="Angsana New" w:hAnsi="Angsana New"/>
                <w:sz w:val="26"/>
                <w:szCs w:val="26"/>
              </w:rPr>
              <w:t xml:space="preserve">Bank overdraft and short </w:t>
            </w:r>
          </w:p>
        </w:tc>
        <w:tc>
          <w:tcPr>
            <w:tcW w:w="1504" w:type="dxa"/>
            <w:tcBorders>
              <w:top w:val="nil"/>
              <w:left w:val="nil"/>
              <w:bottom w:val="nil"/>
              <w:right w:val="nil"/>
            </w:tcBorders>
          </w:tcPr>
          <w:p w14:paraId="558BF2D4" w14:textId="77777777" w:rsidR="00375770" w:rsidRPr="005C3161" w:rsidRDefault="00375770" w:rsidP="00375770">
            <w:pPr>
              <w:tabs>
                <w:tab w:val="left" w:pos="5026"/>
              </w:tabs>
              <w:spacing w:line="460" w:lineRule="exact"/>
              <w:jc w:val="right"/>
              <w:rPr>
                <w:rFonts w:ascii="Angsana New" w:hAnsi="Angsana New"/>
                <w:szCs w:val="24"/>
              </w:rPr>
            </w:pPr>
          </w:p>
        </w:tc>
        <w:tc>
          <w:tcPr>
            <w:tcW w:w="1615" w:type="dxa"/>
            <w:tcBorders>
              <w:top w:val="nil"/>
              <w:left w:val="nil"/>
              <w:bottom w:val="nil"/>
              <w:right w:val="nil"/>
            </w:tcBorders>
          </w:tcPr>
          <w:p w14:paraId="74EF9D02" w14:textId="77777777" w:rsidR="00375770" w:rsidRPr="005C3161" w:rsidRDefault="00375770" w:rsidP="00375770">
            <w:pPr>
              <w:tabs>
                <w:tab w:val="left" w:pos="5026"/>
              </w:tabs>
              <w:spacing w:line="460" w:lineRule="exact"/>
              <w:jc w:val="right"/>
              <w:rPr>
                <w:rFonts w:ascii="Angsana New" w:hAnsi="Angsana New"/>
                <w:szCs w:val="24"/>
              </w:rPr>
            </w:pPr>
          </w:p>
        </w:tc>
        <w:tc>
          <w:tcPr>
            <w:tcW w:w="1560" w:type="dxa"/>
            <w:tcBorders>
              <w:top w:val="nil"/>
              <w:left w:val="nil"/>
              <w:bottom w:val="nil"/>
              <w:right w:val="nil"/>
            </w:tcBorders>
          </w:tcPr>
          <w:p w14:paraId="27674872" w14:textId="77777777" w:rsidR="00375770" w:rsidRPr="005C3161" w:rsidRDefault="00375770" w:rsidP="00375770">
            <w:pPr>
              <w:tabs>
                <w:tab w:val="left" w:pos="5026"/>
              </w:tabs>
              <w:spacing w:line="460" w:lineRule="exact"/>
              <w:jc w:val="right"/>
              <w:rPr>
                <w:rFonts w:asciiTheme="majorBidi" w:hAnsiTheme="majorBidi" w:cstheme="majorBidi"/>
                <w:szCs w:val="24"/>
              </w:rPr>
            </w:pPr>
          </w:p>
        </w:tc>
        <w:tc>
          <w:tcPr>
            <w:tcW w:w="1418" w:type="dxa"/>
            <w:tcBorders>
              <w:top w:val="nil"/>
              <w:left w:val="nil"/>
              <w:bottom w:val="nil"/>
              <w:right w:val="nil"/>
            </w:tcBorders>
          </w:tcPr>
          <w:p w14:paraId="4052F47D" w14:textId="77777777" w:rsidR="00375770" w:rsidRPr="005C3161" w:rsidRDefault="00375770" w:rsidP="00375770">
            <w:pPr>
              <w:tabs>
                <w:tab w:val="left" w:pos="5026"/>
              </w:tabs>
              <w:spacing w:line="460" w:lineRule="exact"/>
              <w:jc w:val="right"/>
              <w:rPr>
                <w:rFonts w:asciiTheme="majorBidi" w:hAnsiTheme="majorBidi" w:cstheme="majorBidi"/>
                <w:szCs w:val="24"/>
              </w:rPr>
            </w:pPr>
          </w:p>
        </w:tc>
        <w:tc>
          <w:tcPr>
            <w:tcW w:w="1473" w:type="dxa"/>
            <w:gridSpan w:val="2"/>
            <w:tcBorders>
              <w:top w:val="nil"/>
              <w:left w:val="nil"/>
              <w:bottom w:val="nil"/>
              <w:right w:val="nil"/>
            </w:tcBorders>
          </w:tcPr>
          <w:p w14:paraId="497A264B" w14:textId="77777777" w:rsidR="00375770" w:rsidRPr="005C3161" w:rsidRDefault="00375770" w:rsidP="00375770">
            <w:pPr>
              <w:tabs>
                <w:tab w:val="left" w:pos="5026"/>
              </w:tabs>
              <w:spacing w:line="460" w:lineRule="exact"/>
              <w:jc w:val="right"/>
              <w:rPr>
                <w:rFonts w:asciiTheme="majorBidi" w:hAnsiTheme="majorBidi" w:cstheme="majorBidi"/>
                <w:szCs w:val="24"/>
              </w:rPr>
            </w:pPr>
          </w:p>
        </w:tc>
      </w:tr>
      <w:tr w:rsidR="00375770" w:rsidRPr="007B4BF1" w14:paraId="599FAAA4" w14:textId="77777777" w:rsidTr="00C01759">
        <w:trPr>
          <w:trHeight w:val="80"/>
        </w:trPr>
        <w:tc>
          <w:tcPr>
            <w:tcW w:w="2268" w:type="dxa"/>
            <w:tcBorders>
              <w:top w:val="nil"/>
              <w:left w:val="nil"/>
              <w:bottom w:val="nil"/>
              <w:right w:val="nil"/>
            </w:tcBorders>
            <w:shd w:val="clear" w:color="auto" w:fill="auto"/>
            <w:vAlign w:val="bottom"/>
          </w:tcPr>
          <w:p w14:paraId="4AE7135C" w14:textId="16B3B887" w:rsidR="00375770" w:rsidRPr="00375770" w:rsidRDefault="00375770" w:rsidP="00375770">
            <w:pPr>
              <w:overflowPunct/>
              <w:spacing w:line="460" w:lineRule="exact"/>
              <w:ind w:left="318" w:right="2"/>
              <w:jc w:val="thaiDistribute"/>
              <w:textAlignment w:val="auto"/>
              <w:rPr>
                <w:rFonts w:ascii="Angsana New" w:hAnsi="Angsana New"/>
                <w:sz w:val="26"/>
                <w:szCs w:val="26"/>
                <w:cs/>
              </w:rPr>
            </w:pPr>
            <w:r w:rsidRPr="007B4BF1">
              <w:rPr>
                <w:rFonts w:ascii="Angsana New" w:hAnsi="Angsana New"/>
                <w:sz w:val="26"/>
                <w:szCs w:val="26"/>
              </w:rPr>
              <w:t xml:space="preserve">term loans from </w:t>
            </w:r>
          </w:p>
        </w:tc>
        <w:tc>
          <w:tcPr>
            <w:tcW w:w="1504" w:type="dxa"/>
            <w:tcBorders>
              <w:top w:val="nil"/>
              <w:left w:val="nil"/>
              <w:bottom w:val="nil"/>
              <w:right w:val="nil"/>
            </w:tcBorders>
          </w:tcPr>
          <w:p w14:paraId="1DDE7DAD" w14:textId="77777777" w:rsidR="00375770" w:rsidRPr="005C3161" w:rsidRDefault="00375770" w:rsidP="00375770">
            <w:pPr>
              <w:tabs>
                <w:tab w:val="left" w:pos="5026"/>
              </w:tabs>
              <w:spacing w:line="460" w:lineRule="exact"/>
              <w:jc w:val="right"/>
              <w:rPr>
                <w:rFonts w:ascii="Angsana New" w:hAnsi="Angsana New"/>
                <w:szCs w:val="24"/>
              </w:rPr>
            </w:pPr>
          </w:p>
        </w:tc>
        <w:tc>
          <w:tcPr>
            <w:tcW w:w="1615" w:type="dxa"/>
            <w:tcBorders>
              <w:top w:val="nil"/>
              <w:left w:val="nil"/>
              <w:bottom w:val="nil"/>
              <w:right w:val="nil"/>
            </w:tcBorders>
          </w:tcPr>
          <w:p w14:paraId="7B8813BC" w14:textId="77777777" w:rsidR="00375770" w:rsidRPr="005C3161" w:rsidRDefault="00375770" w:rsidP="00375770">
            <w:pPr>
              <w:tabs>
                <w:tab w:val="left" w:pos="5026"/>
              </w:tabs>
              <w:spacing w:line="460" w:lineRule="exact"/>
              <w:jc w:val="right"/>
              <w:rPr>
                <w:rFonts w:ascii="Angsana New" w:hAnsi="Angsana New"/>
                <w:szCs w:val="24"/>
              </w:rPr>
            </w:pPr>
          </w:p>
        </w:tc>
        <w:tc>
          <w:tcPr>
            <w:tcW w:w="1560" w:type="dxa"/>
            <w:tcBorders>
              <w:top w:val="nil"/>
              <w:left w:val="nil"/>
              <w:bottom w:val="nil"/>
              <w:right w:val="nil"/>
            </w:tcBorders>
          </w:tcPr>
          <w:p w14:paraId="2E6A14D9" w14:textId="77777777" w:rsidR="00375770" w:rsidRPr="005C3161" w:rsidRDefault="00375770" w:rsidP="00375770">
            <w:pPr>
              <w:tabs>
                <w:tab w:val="left" w:pos="5026"/>
              </w:tabs>
              <w:spacing w:line="460" w:lineRule="exact"/>
              <w:jc w:val="right"/>
              <w:rPr>
                <w:rFonts w:asciiTheme="majorBidi" w:hAnsiTheme="majorBidi" w:cstheme="majorBidi"/>
                <w:szCs w:val="24"/>
              </w:rPr>
            </w:pPr>
          </w:p>
        </w:tc>
        <w:tc>
          <w:tcPr>
            <w:tcW w:w="1418" w:type="dxa"/>
            <w:tcBorders>
              <w:top w:val="nil"/>
              <w:left w:val="nil"/>
              <w:bottom w:val="nil"/>
              <w:right w:val="nil"/>
            </w:tcBorders>
          </w:tcPr>
          <w:p w14:paraId="36AEA4EB" w14:textId="77777777" w:rsidR="00375770" w:rsidRPr="005C3161" w:rsidRDefault="00375770" w:rsidP="00375770">
            <w:pPr>
              <w:tabs>
                <w:tab w:val="left" w:pos="5026"/>
              </w:tabs>
              <w:spacing w:line="460" w:lineRule="exact"/>
              <w:jc w:val="right"/>
              <w:rPr>
                <w:rFonts w:asciiTheme="majorBidi" w:hAnsiTheme="majorBidi" w:cstheme="majorBidi"/>
                <w:szCs w:val="24"/>
              </w:rPr>
            </w:pPr>
          </w:p>
        </w:tc>
        <w:tc>
          <w:tcPr>
            <w:tcW w:w="1473" w:type="dxa"/>
            <w:gridSpan w:val="2"/>
            <w:tcBorders>
              <w:top w:val="nil"/>
              <w:left w:val="nil"/>
              <w:bottom w:val="nil"/>
              <w:right w:val="nil"/>
            </w:tcBorders>
          </w:tcPr>
          <w:p w14:paraId="64F9AE46" w14:textId="77777777" w:rsidR="00375770" w:rsidRPr="005C3161" w:rsidRDefault="00375770" w:rsidP="00375770">
            <w:pPr>
              <w:tabs>
                <w:tab w:val="left" w:pos="5026"/>
              </w:tabs>
              <w:spacing w:line="460" w:lineRule="exact"/>
              <w:jc w:val="right"/>
              <w:rPr>
                <w:rFonts w:asciiTheme="majorBidi" w:hAnsiTheme="majorBidi" w:cstheme="majorBidi"/>
                <w:szCs w:val="24"/>
              </w:rPr>
            </w:pPr>
          </w:p>
        </w:tc>
      </w:tr>
      <w:tr w:rsidR="00375770" w:rsidRPr="007B4BF1" w14:paraId="6E5EC216" w14:textId="77777777" w:rsidTr="00C01759">
        <w:trPr>
          <w:trHeight w:val="80"/>
        </w:trPr>
        <w:tc>
          <w:tcPr>
            <w:tcW w:w="2268" w:type="dxa"/>
            <w:tcBorders>
              <w:top w:val="nil"/>
              <w:left w:val="nil"/>
              <w:bottom w:val="nil"/>
              <w:right w:val="nil"/>
            </w:tcBorders>
            <w:shd w:val="clear" w:color="auto" w:fill="auto"/>
            <w:vAlign w:val="bottom"/>
          </w:tcPr>
          <w:p w14:paraId="51A292CD" w14:textId="26D6E607" w:rsidR="00375770" w:rsidRPr="005C3161" w:rsidRDefault="00375770" w:rsidP="00375770">
            <w:pPr>
              <w:overflowPunct/>
              <w:spacing w:line="460" w:lineRule="exact"/>
              <w:ind w:left="318" w:right="2"/>
              <w:jc w:val="thaiDistribute"/>
              <w:textAlignment w:val="auto"/>
              <w:rPr>
                <w:rFonts w:ascii="Angsana New" w:eastAsia="Wingdings" w:hAnsi="Angsana New"/>
                <w:szCs w:val="24"/>
              </w:rPr>
            </w:pPr>
            <w:r w:rsidRPr="007B4BF1">
              <w:rPr>
                <w:rFonts w:ascii="Angsana New" w:hAnsi="Angsana New"/>
                <w:sz w:val="26"/>
                <w:szCs w:val="26"/>
              </w:rPr>
              <w:t>financial institutions</w:t>
            </w:r>
          </w:p>
        </w:tc>
        <w:tc>
          <w:tcPr>
            <w:tcW w:w="1504" w:type="dxa"/>
            <w:tcBorders>
              <w:top w:val="nil"/>
              <w:left w:val="nil"/>
              <w:bottom w:val="nil"/>
              <w:right w:val="nil"/>
            </w:tcBorders>
          </w:tcPr>
          <w:p w14:paraId="64E6B3B0" w14:textId="0F91CFAA" w:rsidR="00375770" w:rsidRPr="005C3161" w:rsidRDefault="00375770" w:rsidP="00375770">
            <w:pPr>
              <w:tabs>
                <w:tab w:val="left" w:pos="5026"/>
              </w:tabs>
              <w:spacing w:line="460" w:lineRule="exact"/>
              <w:jc w:val="right"/>
              <w:rPr>
                <w:rFonts w:ascii="Angsana New" w:hAnsi="Angsana New"/>
                <w:szCs w:val="24"/>
              </w:rPr>
            </w:pPr>
            <w:r w:rsidRPr="005C3161">
              <w:rPr>
                <w:cs/>
              </w:rPr>
              <w:t>-</w:t>
            </w:r>
          </w:p>
        </w:tc>
        <w:tc>
          <w:tcPr>
            <w:tcW w:w="1615" w:type="dxa"/>
            <w:tcBorders>
              <w:top w:val="nil"/>
              <w:left w:val="nil"/>
              <w:bottom w:val="nil"/>
              <w:right w:val="nil"/>
            </w:tcBorders>
          </w:tcPr>
          <w:p w14:paraId="01885264" w14:textId="67D86A0C" w:rsidR="00375770" w:rsidRPr="005C3161" w:rsidRDefault="00375770" w:rsidP="00375770">
            <w:pPr>
              <w:tabs>
                <w:tab w:val="left" w:pos="5026"/>
              </w:tabs>
              <w:spacing w:line="460" w:lineRule="exact"/>
              <w:jc w:val="right"/>
              <w:rPr>
                <w:rFonts w:ascii="Angsana New" w:hAnsi="Angsana New"/>
                <w:szCs w:val="24"/>
              </w:rPr>
            </w:pPr>
            <w:r w:rsidRPr="005C3161">
              <w:rPr>
                <w:cs/>
              </w:rPr>
              <w:t>-</w:t>
            </w:r>
          </w:p>
        </w:tc>
        <w:tc>
          <w:tcPr>
            <w:tcW w:w="1560" w:type="dxa"/>
            <w:tcBorders>
              <w:top w:val="nil"/>
              <w:left w:val="nil"/>
              <w:bottom w:val="nil"/>
              <w:right w:val="nil"/>
            </w:tcBorders>
          </w:tcPr>
          <w:p w14:paraId="65CD6592" w14:textId="74693E86" w:rsidR="00375770" w:rsidRPr="005C3161" w:rsidRDefault="00375770" w:rsidP="00375770">
            <w:pP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25,000,000.00</w:t>
            </w:r>
          </w:p>
        </w:tc>
        <w:tc>
          <w:tcPr>
            <w:tcW w:w="1418" w:type="dxa"/>
            <w:tcBorders>
              <w:top w:val="nil"/>
              <w:left w:val="nil"/>
              <w:bottom w:val="nil"/>
              <w:right w:val="nil"/>
            </w:tcBorders>
          </w:tcPr>
          <w:p w14:paraId="13BE886E" w14:textId="049097AA" w:rsidR="00375770" w:rsidRPr="005C3161" w:rsidRDefault="00375770" w:rsidP="00375770">
            <w:pP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25,000,000.00</w:t>
            </w:r>
          </w:p>
        </w:tc>
        <w:tc>
          <w:tcPr>
            <w:tcW w:w="1473" w:type="dxa"/>
            <w:gridSpan w:val="2"/>
            <w:tcBorders>
              <w:top w:val="nil"/>
              <w:left w:val="nil"/>
              <w:bottom w:val="nil"/>
              <w:right w:val="nil"/>
            </w:tcBorders>
          </w:tcPr>
          <w:p w14:paraId="0F84A29B" w14:textId="3A170756" w:rsidR="00375770" w:rsidRPr="005C3161" w:rsidRDefault="00375770" w:rsidP="00375770">
            <w:pP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25,000,000.00</w:t>
            </w:r>
          </w:p>
        </w:tc>
      </w:tr>
      <w:tr w:rsidR="002F0F1D" w:rsidRPr="007B4BF1" w14:paraId="435081F3" w14:textId="77777777" w:rsidTr="00C01759">
        <w:trPr>
          <w:trHeight w:val="80"/>
        </w:trPr>
        <w:tc>
          <w:tcPr>
            <w:tcW w:w="2268" w:type="dxa"/>
            <w:tcBorders>
              <w:top w:val="nil"/>
              <w:left w:val="nil"/>
              <w:bottom w:val="nil"/>
              <w:right w:val="nil"/>
            </w:tcBorders>
            <w:shd w:val="clear" w:color="auto" w:fill="auto"/>
            <w:vAlign w:val="bottom"/>
          </w:tcPr>
          <w:p w14:paraId="3E7CD15F" w14:textId="77777777" w:rsidR="002F0F1D" w:rsidRPr="007B4BF1" w:rsidRDefault="002F0F1D" w:rsidP="002F0F1D">
            <w:pPr>
              <w:spacing w:line="460" w:lineRule="exact"/>
              <w:rPr>
                <w:rFonts w:ascii="Angsana New" w:hAnsi="Angsana New"/>
                <w:sz w:val="26"/>
                <w:szCs w:val="26"/>
              </w:rPr>
            </w:pPr>
            <w:r w:rsidRPr="007B4BF1">
              <w:rPr>
                <w:rFonts w:ascii="Angsana New" w:hAnsi="Angsana New"/>
              </w:rPr>
              <w:t>Other accounts payable</w:t>
            </w:r>
          </w:p>
        </w:tc>
        <w:tc>
          <w:tcPr>
            <w:tcW w:w="1504" w:type="dxa"/>
            <w:tcBorders>
              <w:top w:val="nil"/>
              <w:left w:val="nil"/>
              <w:bottom w:val="nil"/>
              <w:right w:val="nil"/>
            </w:tcBorders>
          </w:tcPr>
          <w:p w14:paraId="5578F6D6" w14:textId="77777777" w:rsidR="002F0F1D" w:rsidRPr="005C3161" w:rsidRDefault="002F0F1D" w:rsidP="002F0F1D">
            <w:pPr>
              <w:tabs>
                <w:tab w:val="left" w:pos="5026"/>
              </w:tabs>
              <w:spacing w:line="46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1CA25AF8" w14:textId="77777777" w:rsidR="002F0F1D" w:rsidRPr="005C3161" w:rsidRDefault="002F0F1D" w:rsidP="002F0F1D">
            <w:pPr>
              <w:tabs>
                <w:tab w:val="left" w:pos="5026"/>
              </w:tabs>
              <w:spacing w:line="46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1B888CCD" w14:textId="554D31C8" w:rsidR="002F0F1D" w:rsidRPr="005C3161" w:rsidRDefault="002F0F1D" w:rsidP="002F0F1D">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18,703,621.42</w:t>
            </w:r>
          </w:p>
        </w:tc>
        <w:tc>
          <w:tcPr>
            <w:tcW w:w="1418" w:type="dxa"/>
            <w:tcBorders>
              <w:top w:val="nil"/>
              <w:left w:val="nil"/>
              <w:bottom w:val="nil"/>
              <w:right w:val="nil"/>
            </w:tcBorders>
          </w:tcPr>
          <w:p w14:paraId="608E4A7F" w14:textId="598049DF" w:rsidR="002F0F1D" w:rsidRPr="005C3161" w:rsidRDefault="002F0F1D" w:rsidP="002F0F1D">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18,703,621.42</w:t>
            </w:r>
          </w:p>
        </w:tc>
        <w:tc>
          <w:tcPr>
            <w:tcW w:w="1473" w:type="dxa"/>
            <w:gridSpan w:val="2"/>
            <w:tcBorders>
              <w:top w:val="nil"/>
              <w:left w:val="nil"/>
              <w:bottom w:val="nil"/>
              <w:right w:val="nil"/>
            </w:tcBorders>
          </w:tcPr>
          <w:p w14:paraId="4DCCC28D" w14:textId="4AC3EC9A" w:rsidR="002F0F1D" w:rsidRPr="005C3161" w:rsidRDefault="002F0F1D" w:rsidP="002F0F1D">
            <w:pPr>
              <w:tabs>
                <w:tab w:val="left" w:pos="5026"/>
              </w:tabs>
              <w:spacing w:line="460" w:lineRule="exact"/>
              <w:jc w:val="right"/>
              <w:rPr>
                <w:rFonts w:asciiTheme="majorBidi" w:hAnsiTheme="majorBidi" w:cstheme="majorBidi"/>
                <w:cs/>
              </w:rPr>
            </w:pPr>
            <w:r w:rsidRPr="005C3161">
              <w:rPr>
                <w:rFonts w:asciiTheme="majorBidi" w:hAnsiTheme="majorBidi" w:cstheme="majorBidi"/>
              </w:rPr>
              <w:t>18,703,621.42</w:t>
            </w:r>
          </w:p>
        </w:tc>
      </w:tr>
      <w:tr w:rsidR="002F0F1D" w:rsidRPr="007B4BF1" w14:paraId="0B42E887" w14:textId="77777777" w:rsidTr="00C01759">
        <w:trPr>
          <w:trHeight w:val="80"/>
        </w:trPr>
        <w:tc>
          <w:tcPr>
            <w:tcW w:w="2268" w:type="dxa"/>
            <w:tcBorders>
              <w:top w:val="nil"/>
              <w:left w:val="nil"/>
              <w:bottom w:val="nil"/>
              <w:right w:val="nil"/>
            </w:tcBorders>
            <w:shd w:val="clear" w:color="auto" w:fill="auto"/>
            <w:vAlign w:val="bottom"/>
          </w:tcPr>
          <w:p w14:paraId="0296223F" w14:textId="77777777" w:rsidR="002F0F1D" w:rsidRPr="007B4BF1" w:rsidRDefault="002F0F1D" w:rsidP="002F0F1D">
            <w:pPr>
              <w:spacing w:line="460" w:lineRule="exact"/>
              <w:rPr>
                <w:rFonts w:ascii="Angsana New" w:hAnsi="Angsana New"/>
              </w:rPr>
            </w:pPr>
            <w:r w:rsidRPr="007B4BF1">
              <w:rPr>
                <w:rFonts w:ascii="Angsana New" w:hAnsi="Angsana New"/>
              </w:rPr>
              <w:t>Retention payable</w:t>
            </w:r>
          </w:p>
        </w:tc>
        <w:tc>
          <w:tcPr>
            <w:tcW w:w="1504" w:type="dxa"/>
            <w:tcBorders>
              <w:top w:val="nil"/>
              <w:left w:val="nil"/>
              <w:bottom w:val="nil"/>
              <w:right w:val="nil"/>
            </w:tcBorders>
          </w:tcPr>
          <w:p w14:paraId="54AC6BA1" w14:textId="77777777" w:rsidR="002F0F1D" w:rsidRPr="005C3161" w:rsidRDefault="002F0F1D" w:rsidP="002F0F1D">
            <w:pPr>
              <w:tabs>
                <w:tab w:val="left" w:pos="5026"/>
              </w:tabs>
              <w:spacing w:line="460" w:lineRule="exact"/>
              <w:jc w:val="right"/>
              <w:rPr>
                <w:rFonts w:ascii="Angsana New" w:hAnsi="Angsana New"/>
                <w:szCs w:val="24"/>
              </w:rPr>
            </w:pPr>
            <w:r w:rsidRPr="005C3161">
              <w:rPr>
                <w:rFonts w:ascii="Angsana New" w:hAnsi="Angsana New"/>
                <w:szCs w:val="24"/>
                <w:cs/>
              </w:rPr>
              <w:t>-</w:t>
            </w:r>
          </w:p>
        </w:tc>
        <w:tc>
          <w:tcPr>
            <w:tcW w:w="1615" w:type="dxa"/>
            <w:tcBorders>
              <w:top w:val="nil"/>
              <w:left w:val="nil"/>
              <w:bottom w:val="nil"/>
              <w:right w:val="nil"/>
            </w:tcBorders>
          </w:tcPr>
          <w:p w14:paraId="75A9E7CA" w14:textId="77777777" w:rsidR="002F0F1D" w:rsidRPr="005C3161" w:rsidRDefault="002F0F1D" w:rsidP="002F0F1D">
            <w:pPr>
              <w:tabs>
                <w:tab w:val="left" w:pos="5026"/>
              </w:tabs>
              <w:spacing w:line="460" w:lineRule="exact"/>
              <w:jc w:val="right"/>
              <w:rPr>
                <w:rFonts w:ascii="Angsana New" w:hAnsi="Angsana New"/>
                <w:szCs w:val="24"/>
              </w:rPr>
            </w:pPr>
            <w:r w:rsidRPr="005C3161">
              <w:rPr>
                <w:rFonts w:ascii="Angsana New" w:hAnsi="Angsana New"/>
                <w:szCs w:val="24"/>
                <w:cs/>
              </w:rPr>
              <w:t>-</w:t>
            </w:r>
          </w:p>
        </w:tc>
        <w:tc>
          <w:tcPr>
            <w:tcW w:w="1560" w:type="dxa"/>
            <w:tcBorders>
              <w:top w:val="nil"/>
              <w:left w:val="nil"/>
              <w:bottom w:val="nil"/>
              <w:right w:val="nil"/>
            </w:tcBorders>
          </w:tcPr>
          <w:p w14:paraId="122E1B3C" w14:textId="38E97C07" w:rsidR="002F0F1D" w:rsidRPr="005C3161" w:rsidRDefault="002F0F1D" w:rsidP="002F0F1D">
            <w:pPr>
              <w:tabs>
                <w:tab w:val="left" w:pos="5026"/>
              </w:tabs>
              <w:spacing w:line="460" w:lineRule="exact"/>
              <w:jc w:val="right"/>
              <w:rPr>
                <w:rFonts w:asciiTheme="majorBidi" w:hAnsiTheme="majorBidi" w:cstheme="majorBidi"/>
              </w:rPr>
            </w:pPr>
            <w:r w:rsidRPr="005C3161">
              <w:rPr>
                <w:rFonts w:asciiTheme="majorBidi" w:hAnsiTheme="majorBidi" w:cstheme="majorBidi"/>
              </w:rPr>
              <w:t>451,923.16</w:t>
            </w:r>
          </w:p>
        </w:tc>
        <w:tc>
          <w:tcPr>
            <w:tcW w:w="1418" w:type="dxa"/>
            <w:tcBorders>
              <w:top w:val="nil"/>
              <w:left w:val="nil"/>
              <w:bottom w:val="nil"/>
              <w:right w:val="nil"/>
            </w:tcBorders>
          </w:tcPr>
          <w:p w14:paraId="0DD7812D" w14:textId="149D3A98" w:rsidR="002F0F1D" w:rsidRPr="005C3161" w:rsidRDefault="002F0F1D" w:rsidP="002F0F1D">
            <w:pPr>
              <w:tabs>
                <w:tab w:val="left" w:pos="5026"/>
              </w:tabs>
              <w:spacing w:line="460" w:lineRule="exact"/>
              <w:jc w:val="right"/>
              <w:rPr>
                <w:rFonts w:asciiTheme="majorBidi" w:hAnsiTheme="majorBidi" w:cstheme="majorBidi"/>
              </w:rPr>
            </w:pPr>
            <w:r w:rsidRPr="005C3161">
              <w:rPr>
                <w:rFonts w:asciiTheme="majorBidi" w:hAnsiTheme="majorBidi" w:cstheme="majorBidi"/>
              </w:rPr>
              <w:t>451,923.16</w:t>
            </w:r>
          </w:p>
        </w:tc>
        <w:tc>
          <w:tcPr>
            <w:tcW w:w="1473" w:type="dxa"/>
            <w:gridSpan w:val="2"/>
            <w:tcBorders>
              <w:top w:val="nil"/>
              <w:left w:val="nil"/>
              <w:bottom w:val="nil"/>
              <w:right w:val="nil"/>
            </w:tcBorders>
          </w:tcPr>
          <w:p w14:paraId="1F834D8D" w14:textId="452ED18B" w:rsidR="002F0F1D" w:rsidRPr="005C3161" w:rsidRDefault="002F0F1D" w:rsidP="002F0F1D">
            <w:pPr>
              <w:tabs>
                <w:tab w:val="left" w:pos="5026"/>
              </w:tabs>
              <w:spacing w:line="460" w:lineRule="exact"/>
              <w:jc w:val="right"/>
              <w:rPr>
                <w:rFonts w:asciiTheme="majorBidi" w:hAnsiTheme="majorBidi" w:cstheme="majorBidi"/>
              </w:rPr>
            </w:pPr>
            <w:r w:rsidRPr="005C3161">
              <w:rPr>
                <w:rFonts w:asciiTheme="majorBidi" w:hAnsiTheme="majorBidi" w:cstheme="majorBidi"/>
              </w:rPr>
              <w:t>451,923.16</w:t>
            </w:r>
          </w:p>
        </w:tc>
      </w:tr>
      <w:tr w:rsidR="00375770" w:rsidRPr="007B4BF1" w14:paraId="09B7A66A" w14:textId="77777777" w:rsidTr="00C01759">
        <w:trPr>
          <w:trHeight w:val="80"/>
        </w:trPr>
        <w:tc>
          <w:tcPr>
            <w:tcW w:w="2268" w:type="dxa"/>
            <w:tcBorders>
              <w:top w:val="nil"/>
              <w:left w:val="nil"/>
              <w:bottom w:val="nil"/>
              <w:right w:val="nil"/>
            </w:tcBorders>
            <w:shd w:val="clear" w:color="auto" w:fill="auto"/>
            <w:vAlign w:val="bottom"/>
          </w:tcPr>
          <w:p w14:paraId="17EB8E9E" w14:textId="512FBC59" w:rsidR="00375770" w:rsidRPr="00375770" w:rsidRDefault="00375770" w:rsidP="00375770">
            <w:pPr>
              <w:spacing w:line="460" w:lineRule="exact"/>
              <w:rPr>
                <w:rFonts w:ascii="Angsana New" w:hAnsi="Angsana New"/>
              </w:rPr>
            </w:pPr>
            <w:r w:rsidRPr="00375770">
              <w:rPr>
                <w:rFonts w:ascii="Angsana New" w:hAnsi="Angsana New"/>
                <w:sz w:val="26"/>
                <w:szCs w:val="26"/>
              </w:rPr>
              <w:t>Short-term loans from</w:t>
            </w:r>
          </w:p>
        </w:tc>
        <w:tc>
          <w:tcPr>
            <w:tcW w:w="1504" w:type="dxa"/>
            <w:tcBorders>
              <w:top w:val="nil"/>
              <w:left w:val="nil"/>
              <w:bottom w:val="nil"/>
              <w:right w:val="nil"/>
            </w:tcBorders>
          </w:tcPr>
          <w:p w14:paraId="42CAFD65" w14:textId="77777777" w:rsidR="00375770" w:rsidRPr="005C3161" w:rsidRDefault="00375770" w:rsidP="00375770">
            <w:pPr>
              <w:tabs>
                <w:tab w:val="left" w:pos="5026"/>
              </w:tabs>
              <w:spacing w:line="460" w:lineRule="exact"/>
              <w:jc w:val="right"/>
              <w:rPr>
                <w:rFonts w:ascii="Angsana New" w:hAnsi="Angsana New"/>
                <w:szCs w:val="24"/>
                <w:cs/>
              </w:rPr>
            </w:pPr>
          </w:p>
        </w:tc>
        <w:tc>
          <w:tcPr>
            <w:tcW w:w="1615" w:type="dxa"/>
            <w:tcBorders>
              <w:top w:val="nil"/>
              <w:left w:val="nil"/>
              <w:bottom w:val="nil"/>
              <w:right w:val="nil"/>
            </w:tcBorders>
          </w:tcPr>
          <w:p w14:paraId="0067D5CD" w14:textId="77777777" w:rsidR="00375770" w:rsidRPr="005C3161" w:rsidRDefault="00375770" w:rsidP="00375770">
            <w:pPr>
              <w:tabs>
                <w:tab w:val="left" w:pos="5026"/>
              </w:tabs>
              <w:spacing w:line="460" w:lineRule="exact"/>
              <w:jc w:val="right"/>
              <w:rPr>
                <w:rFonts w:ascii="Angsana New" w:hAnsi="Angsana New"/>
                <w:szCs w:val="24"/>
                <w:cs/>
              </w:rPr>
            </w:pPr>
          </w:p>
        </w:tc>
        <w:tc>
          <w:tcPr>
            <w:tcW w:w="1560" w:type="dxa"/>
            <w:tcBorders>
              <w:top w:val="nil"/>
              <w:left w:val="nil"/>
              <w:bottom w:val="nil"/>
              <w:right w:val="nil"/>
            </w:tcBorders>
          </w:tcPr>
          <w:p w14:paraId="2A81BF3D" w14:textId="77777777" w:rsidR="00375770" w:rsidRPr="005C3161" w:rsidRDefault="00375770" w:rsidP="00375770">
            <w:pPr>
              <w:tabs>
                <w:tab w:val="left" w:pos="5026"/>
              </w:tabs>
              <w:spacing w:line="460" w:lineRule="exact"/>
              <w:jc w:val="right"/>
              <w:rPr>
                <w:rFonts w:ascii="Angsana New" w:hAnsi="Angsana New"/>
                <w:szCs w:val="24"/>
              </w:rPr>
            </w:pPr>
          </w:p>
        </w:tc>
        <w:tc>
          <w:tcPr>
            <w:tcW w:w="1418" w:type="dxa"/>
            <w:tcBorders>
              <w:top w:val="nil"/>
              <w:left w:val="nil"/>
              <w:bottom w:val="nil"/>
              <w:right w:val="nil"/>
            </w:tcBorders>
          </w:tcPr>
          <w:p w14:paraId="4E924F9E" w14:textId="77777777" w:rsidR="00375770" w:rsidRPr="005C3161" w:rsidRDefault="00375770" w:rsidP="00375770">
            <w:pPr>
              <w:tabs>
                <w:tab w:val="left" w:pos="5026"/>
              </w:tabs>
              <w:spacing w:line="460" w:lineRule="exact"/>
              <w:jc w:val="right"/>
              <w:rPr>
                <w:rFonts w:ascii="Angsana New" w:hAnsi="Angsana New"/>
                <w:szCs w:val="24"/>
              </w:rPr>
            </w:pPr>
          </w:p>
        </w:tc>
        <w:tc>
          <w:tcPr>
            <w:tcW w:w="1473" w:type="dxa"/>
            <w:gridSpan w:val="2"/>
            <w:tcBorders>
              <w:top w:val="nil"/>
              <w:left w:val="nil"/>
              <w:bottom w:val="nil"/>
              <w:right w:val="nil"/>
            </w:tcBorders>
          </w:tcPr>
          <w:p w14:paraId="5E053B0F" w14:textId="77777777" w:rsidR="00375770" w:rsidRPr="005C3161" w:rsidRDefault="00375770" w:rsidP="00375770">
            <w:pPr>
              <w:tabs>
                <w:tab w:val="left" w:pos="5026"/>
              </w:tabs>
              <w:spacing w:line="460" w:lineRule="exact"/>
              <w:jc w:val="right"/>
              <w:rPr>
                <w:rFonts w:ascii="Angsana New" w:hAnsi="Angsana New"/>
                <w:szCs w:val="24"/>
              </w:rPr>
            </w:pPr>
          </w:p>
        </w:tc>
      </w:tr>
      <w:tr w:rsidR="00375770" w:rsidRPr="007B4BF1" w14:paraId="4398EE72" w14:textId="77777777" w:rsidTr="00C01759">
        <w:trPr>
          <w:trHeight w:val="80"/>
        </w:trPr>
        <w:tc>
          <w:tcPr>
            <w:tcW w:w="2268" w:type="dxa"/>
            <w:tcBorders>
              <w:top w:val="nil"/>
              <w:left w:val="nil"/>
              <w:bottom w:val="nil"/>
              <w:right w:val="nil"/>
            </w:tcBorders>
            <w:shd w:val="clear" w:color="auto" w:fill="auto"/>
            <w:vAlign w:val="bottom"/>
          </w:tcPr>
          <w:p w14:paraId="26AABC91" w14:textId="182E27F3" w:rsidR="00375770" w:rsidRPr="00375770" w:rsidRDefault="00375770" w:rsidP="00375770">
            <w:pPr>
              <w:overflowPunct/>
              <w:spacing w:line="460" w:lineRule="exact"/>
              <w:ind w:left="318" w:right="2"/>
              <w:jc w:val="thaiDistribute"/>
              <w:textAlignment w:val="auto"/>
              <w:rPr>
                <w:rFonts w:ascii="Angsana New" w:hAnsi="Angsana New"/>
              </w:rPr>
            </w:pPr>
            <w:r w:rsidRPr="00375770">
              <w:rPr>
                <w:rFonts w:ascii="Angsana New" w:hAnsi="Angsana New"/>
                <w:sz w:val="26"/>
                <w:szCs w:val="26"/>
              </w:rPr>
              <w:t>related persons</w:t>
            </w:r>
          </w:p>
        </w:tc>
        <w:tc>
          <w:tcPr>
            <w:tcW w:w="1504" w:type="dxa"/>
            <w:tcBorders>
              <w:top w:val="nil"/>
              <w:left w:val="nil"/>
              <w:bottom w:val="nil"/>
              <w:right w:val="nil"/>
            </w:tcBorders>
          </w:tcPr>
          <w:p w14:paraId="7F10C5B0" w14:textId="36748CA1" w:rsidR="00375770" w:rsidRPr="005C3161" w:rsidRDefault="00375770" w:rsidP="00375770">
            <w:pPr>
              <w:tabs>
                <w:tab w:val="left" w:pos="5026"/>
              </w:tabs>
              <w:spacing w:line="460" w:lineRule="exact"/>
              <w:jc w:val="right"/>
              <w:rPr>
                <w:rFonts w:ascii="Angsana New" w:hAnsi="Angsana New"/>
                <w:szCs w:val="24"/>
                <w:cs/>
              </w:rPr>
            </w:pPr>
            <w:r w:rsidRPr="005C3161">
              <w:rPr>
                <w:cs/>
              </w:rPr>
              <w:t>-</w:t>
            </w:r>
          </w:p>
        </w:tc>
        <w:tc>
          <w:tcPr>
            <w:tcW w:w="1615" w:type="dxa"/>
            <w:tcBorders>
              <w:top w:val="nil"/>
              <w:left w:val="nil"/>
              <w:bottom w:val="nil"/>
              <w:right w:val="nil"/>
            </w:tcBorders>
          </w:tcPr>
          <w:p w14:paraId="417CE7ED" w14:textId="3043DE59" w:rsidR="00375770" w:rsidRPr="005C3161" w:rsidRDefault="00375770" w:rsidP="00375770">
            <w:pPr>
              <w:tabs>
                <w:tab w:val="left" w:pos="5026"/>
              </w:tabs>
              <w:spacing w:line="460" w:lineRule="exact"/>
              <w:jc w:val="right"/>
              <w:rPr>
                <w:rFonts w:ascii="Angsana New" w:hAnsi="Angsana New"/>
                <w:szCs w:val="24"/>
                <w:cs/>
              </w:rPr>
            </w:pPr>
            <w:r w:rsidRPr="005C3161">
              <w:rPr>
                <w:cs/>
              </w:rPr>
              <w:t>-</w:t>
            </w:r>
          </w:p>
        </w:tc>
        <w:tc>
          <w:tcPr>
            <w:tcW w:w="1560" w:type="dxa"/>
            <w:tcBorders>
              <w:top w:val="nil"/>
              <w:left w:val="nil"/>
              <w:bottom w:val="nil"/>
              <w:right w:val="nil"/>
            </w:tcBorders>
          </w:tcPr>
          <w:p w14:paraId="6FDA33A8" w14:textId="36B5B85A" w:rsidR="00375770" w:rsidRPr="005C3161" w:rsidRDefault="00375770" w:rsidP="00375770">
            <w:pP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20,000,000.00</w:t>
            </w:r>
          </w:p>
        </w:tc>
        <w:tc>
          <w:tcPr>
            <w:tcW w:w="1418" w:type="dxa"/>
            <w:tcBorders>
              <w:top w:val="nil"/>
              <w:left w:val="nil"/>
              <w:bottom w:val="nil"/>
              <w:right w:val="nil"/>
            </w:tcBorders>
          </w:tcPr>
          <w:p w14:paraId="20FC9597" w14:textId="746E1B20" w:rsidR="00375770" w:rsidRPr="005C3161" w:rsidRDefault="00375770" w:rsidP="00375770">
            <w:pP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20,000,000.00</w:t>
            </w:r>
          </w:p>
        </w:tc>
        <w:tc>
          <w:tcPr>
            <w:tcW w:w="1473" w:type="dxa"/>
            <w:gridSpan w:val="2"/>
            <w:tcBorders>
              <w:top w:val="nil"/>
              <w:left w:val="nil"/>
              <w:bottom w:val="nil"/>
              <w:right w:val="nil"/>
            </w:tcBorders>
          </w:tcPr>
          <w:p w14:paraId="15038884" w14:textId="3F1390F0" w:rsidR="00375770" w:rsidRPr="005C3161" w:rsidRDefault="00375770" w:rsidP="00375770">
            <w:pP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20,000,000.00</w:t>
            </w:r>
          </w:p>
        </w:tc>
      </w:tr>
      <w:tr w:rsidR="007470FA" w:rsidRPr="007B4BF1" w14:paraId="60511C8F" w14:textId="77777777" w:rsidTr="00C01759">
        <w:trPr>
          <w:trHeight w:val="80"/>
        </w:trPr>
        <w:tc>
          <w:tcPr>
            <w:tcW w:w="2268" w:type="dxa"/>
            <w:tcBorders>
              <w:top w:val="nil"/>
              <w:left w:val="nil"/>
              <w:bottom w:val="nil"/>
              <w:right w:val="nil"/>
            </w:tcBorders>
            <w:shd w:val="clear" w:color="auto" w:fill="auto"/>
            <w:vAlign w:val="bottom"/>
          </w:tcPr>
          <w:p w14:paraId="20DF2F67" w14:textId="77777777" w:rsidR="007470FA" w:rsidRPr="007B4BF1" w:rsidRDefault="007470FA" w:rsidP="007470FA">
            <w:pPr>
              <w:spacing w:line="460" w:lineRule="exact"/>
              <w:rPr>
                <w:rFonts w:ascii="Angsana New" w:hAnsi="Angsana New"/>
                <w:sz w:val="26"/>
                <w:szCs w:val="26"/>
              </w:rPr>
            </w:pPr>
            <w:r w:rsidRPr="007B4BF1">
              <w:rPr>
                <w:rFonts w:ascii="Angsana New" w:hAnsi="Angsana New"/>
              </w:rPr>
              <w:t>Long</w:t>
            </w:r>
            <w:r w:rsidRPr="007B4BF1">
              <w:rPr>
                <w:rFonts w:ascii="Angsana New" w:hAnsi="Angsana New"/>
                <w:cs/>
              </w:rPr>
              <w:t>-</w:t>
            </w:r>
            <w:r w:rsidRPr="007B4BF1">
              <w:rPr>
                <w:rFonts w:ascii="Angsana New" w:hAnsi="Angsana New"/>
              </w:rPr>
              <w:t>term borrowings</w:t>
            </w:r>
          </w:p>
        </w:tc>
        <w:tc>
          <w:tcPr>
            <w:tcW w:w="1504" w:type="dxa"/>
            <w:tcBorders>
              <w:top w:val="nil"/>
              <w:left w:val="nil"/>
              <w:bottom w:val="nil"/>
              <w:right w:val="nil"/>
            </w:tcBorders>
          </w:tcPr>
          <w:p w14:paraId="2D2A4A47" w14:textId="32A30F64" w:rsidR="007470FA" w:rsidRPr="005C3161" w:rsidRDefault="007470FA" w:rsidP="007470FA">
            <w:pPr>
              <w:tabs>
                <w:tab w:val="left" w:pos="5026"/>
              </w:tabs>
              <w:spacing w:line="460" w:lineRule="exact"/>
              <w:jc w:val="right"/>
              <w:rPr>
                <w:rFonts w:ascii="Angsana New" w:hAnsi="Angsana New"/>
                <w:sz w:val="26"/>
                <w:szCs w:val="26"/>
              </w:rPr>
            </w:pPr>
          </w:p>
        </w:tc>
        <w:tc>
          <w:tcPr>
            <w:tcW w:w="1615" w:type="dxa"/>
            <w:tcBorders>
              <w:top w:val="nil"/>
              <w:left w:val="nil"/>
              <w:bottom w:val="nil"/>
              <w:right w:val="nil"/>
            </w:tcBorders>
          </w:tcPr>
          <w:p w14:paraId="4A7040B0" w14:textId="77777777" w:rsidR="007470FA" w:rsidRPr="005C3161" w:rsidRDefault="007470FA" w:rsidP="007470FA">
            <w:pPr>
              <w:tabs>
                <w:tab w:val="left" w:pos="5026"/>
              </w:tabs>
              <w:spacing w:line="46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4F6E70EF" w14:textId="231A26CE" w:rsidR="007470FA" w:rsidRPr="005C3161" w:rsidRDefault="007470FA" w:rsidP="007470FA">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81,828,064.35</w:t>
            </w:r>
          </w:p>
        </w:tc>
        <w:tc>
          <w:tcPr>
            <w:tcW w:w="1418" w:type="dxa"/>
            <w:tcBorders>
              <w:top w:val="nil"/>
              <w:left w:val="nil"/>
              <w:bottom w:val="nil"/>
              <w:right w:val="nil"/>
            </w:tcBorders>
          </w:tcPr>
          <w:p w14:paraId="5AEF6839" w14:textId="2110306D" w:rsidR="007470FA" w:rsidRPr="005C3161" w:rsidRDefault="007470FA" w:rsidP="007470FA">
            <w:pPr>
              <w:tabs>
                <w:tab w:val="left" w:pos="5026"/>
              </w:tabs>
              <w:spacing w:line="460" w:lineRule="exact"/>
              <w:jc w:val="right"/>
              <w:rPr>
                <w:rFonts w:ascii="Angsana New" w:hAnsi="Angsana New"/>
                <w:sz w:val="26"/>
                <w:szCs w:val="26"/>
              </w:rPr>
            </w:pPr>
            <w:r w:rsidRPr="005C3161">
              <w:rPr>
                <w:rFonts w:asciiTheme="majorBidi" w:hAnsiTheme="majorBidi" w:cstheme="majorBidi"/>
              </w:rPr>
              <w:t>81,828,064.35</w:t>
            </w:r>
          </w:p>
        </w:tc>
        <w:tc>
          <w:tcPr>
            <w:tcW w:w="1473" w:type="dxa"/>
            <w:gridSpan w:val="2"/>
            <w:tcBorders>
              <w:top w:val="nil"/>
              <w:left w:val="nil"/>
              <w:bottom w:val="nil"/>
              <w:right w:val="nil"/>
            </w:tcBorders>
          </w:tcPr>
          <w:p w14:paraId="2D7E4606" w14:textId="753EA06E" w:rsidR="007470FA" w:rsidRPr="005C3161" w:rsidRDefault="007470FA" w:rsidP="007470FA">
            <w:pPr>
              <w:tabs>
                <w:tab w:val="left" w:pos="5026"/>
              </w:tabs>
              <w:spacing w:line="460" w:lineRule="exact"/>
              <w:jc w:val="right"/>
              <w:rPr>
                <w:rFonts w:ascii="Angsana New" w:hAnsi="Angsana New"/>
                <w:cs/>
              </w:rPr>
            </w:pPr>
            <w:r w:rsidRPr="005C3161">
              <w:rPr>
                <w:rFonts w:asciiTheme="majorBidi" w:hAnsiTheme="majorBidi" w:cstheme="majorBidi"/>
              </w:rPr>
              <w:t>81,828,064.35</w:t>
            </w:r>
          </w:p>
        </w:tc>
      </w:tr>
      <w:tr w:rsidR="007470FA" w:rsidRPr="007B4BF1" w14:paraId="4F546BEF" w14:textId="77777777" w:rsidTr="00C01759">
        <w:trPr>
          <w:trHeight w:val="80"/>
        </w:trPr>
        <w:tc>
          <w:tcPr>
            <w:tcW w:w="2268" w:type="dxa"/>
            <w:tcBorders>
              <w:top w:val="nil"/>
              <w:left w:val="nil"/>
              <w:bottom w:val="nil"/>
              <w:right w:val="nil"/>
            </w:tcBorders>
            <w:shd w:val="clear" w:color="auto" w:fill="auto"/>
            <w:vAlign w:val="bottom"/>
          </w:tcPr>
          <w:p w14:paraId="22C185A0" w14:textId="77777777" w:rsidR="007470FA" w:rsidRPr="007B4BF1" w:rsidRDefault="007470FA" w:rsidP="007470FA">
            <w:pPr>
              <w:spacing w:line="460" w:lineRule="exact"/>
              <w:rPr>
                <w:rFonts w:ascii="Angsana New" w:hAnsi="Angsana New"/>
                <w:sz w:val="26"/>
                <w:szCs w:val="26"/>
              </w:rPr>
            </w:pPr>
            <w:r w:rsidRPr="007B4BF1">
              <w:rPr>
                <w:rFonts w:ascii="Angsana New" w:hAnsi="Angsana New"/>
              </w:rPr>
              <w:t>Lease liabilities</w:t>
            </w:r>
          </w:p>
        </w:tc>
        <w:tc>
          <w:tcPr>
            <w:tcW w:w="1504" w:type="dxa"/>
            <w:tcBorders>
              <w:top w:val="nil"/>
              <w:left w:val="nil"/>
              <w:bottom w:val="nil"/>
              <w:right w:val="nil"/>
            </w:tcBorders>
          </w:tcPr>
          <w:p w14:paraId="752FFF46" w14:textId="77777777" w:rsidR="007470FA" w:rsidRPr="005C3161" w:rsidRDefault="007470FA" w:rsidP="007470FA">
            <w:pPr>
              <w:tabs>
                <w:tab w:val="left" w:pos="5026"/>
              </w:tabs>
              <w:spacing w:line="460" w:lineRule="exact"/>
              <w:jc w:val="right"/>
              <w:rPr>
                <w:rFonts w:ascii="Angsana New" w:hAnsi="Angsana New"/>
                <w:sz w:val="26"/>
                <w:szCs w:val="26"/>
              </w:rPr>
            </w:pPr>
            <w:r w:rsidRPr="005C3161">
              <w:rPr>
                <w:rFonts w:ascii="Angsana New" w:hAnsi="Angsana New"/>
                <w:szCs w:val="24"/>
                <w:cs/>
              </w:rPr>
              <w:t>-</w:t>
            </w:r>
          </w:p>
        </w:tc>
        <w:tc>
          <w:tcPr>
            <w:tcW w:w="1615" w:type="dxa"/>
            <w:tcBorders>
              <w:top w:val="nil"/>
              <w:left w:val="nil"/>
              <w:bottom w:val="nil"/>
              <w:right w:val="nil"/>
            </w:tcBorders>
          </w:tcPr>
          <w:p w14:paraId="4D610A74" w14:textId="77777777" w:rsidR="007470FA" w:rsidRPr="005C3161" w:rsidRDefault="007470FA" w:rsidP="007470FA">
            <w:pPr>
              <w:tabs>
                <w:tab w:val="left" w:pos="5026"/>
              </w:tabs>
              <w:spacing w:line="460" w:lineRule="exact"/>
              <w:jc w:val="right"/>
              <w:rPr>
                <w:rFonts w:ascii="Angsana New" w:hAnsi="Angsana New"/>
                <w:sz w:val="26"/>
                <w:szCs w:val="26"/>
              </w:rPr>
            </w:pPr>
            <w:r w:rsidRPr="005C3161">
              <w:rPr>
                <w:rFonts w:ascii="Angsana New" w:hAnsi="Angsana New"/>
                <w:szCs w:val="24"/>
                <w:cs/>
              </w:rPr>
              <w:t>-</w:t>
            </w:r>
          </w:p>
        </w:tc>
        <w:tc>
          <w:tcPr>
            <w:tcW w:w="1560" w:type="dxa"/>
            <w:tcBorders>
              <w:top w:val="nil"/>
              <w:left w:val="nil"/>
              <w:bottom w:val="nil"/>
              <w:right w:val="nil"/>
            </w:tcBorders>
          </w:tcPr>
          <w:p w14:paraId="1EDADEE2" w14:textId="2DC379F9" w:rsidR="007470FA" w:rsidRPr="005C3161" w:rsidRDefault="007470FA" w:rsidP="007470FA">
            <w:pPr>
              <w:tabs>
                <w:tab w:val="left" w:pos="5026"/>
              </w:tabs>
              <w:spacing w:line="460" w:lineRule="exact"/>
              <w:jc w:val="right"/>
              <w:rPr>
                <w:rFonts w:asciiTheme="majorBidi" w:hAnsiTheme="majorBidi" w:cstheme="majorBidi"/>
                <w:sz w:val="26"/>
                <w:szCs w:val="26"/>
              </w:rPr>
            </w:pPr>
            <w:r w:rsidRPr="005C3161">
              <w:rPr>
                <w:rFonts w:asciiTheme="majorBidi" w:hAnsiTheme="majorBidi" w:cstheme="majorBidi"/>
              </w:rPr>
              <w:t>2,542,198.48</w:t>
            </w:r>
          </w:p>
        </w:tc>
        <w:tc>
          <w:tcPr>
            <w:tcW w:w="1418" w:type="dxa"/>
            <w:tcBorders>
              <w:top w:val="nil"/>
              <w:left w:val="nil"/>
              <w:bottom w:val="nil"/>
              <w:right w:val="nil"/>
            </w:tcBorders>
          </w:tcPr>
          <w:p w14:paraId="4DA5364E" w14:textId="7DEC5600" w:rsidR="007470FA" w:rsidRPr="005C3161" w:rsidRDefault="007470FA" w:rsidP="007470FA">
            <w:pPr>
              <w:tabs>
                <w:tab w:val="left" w:pos="5026"/>
              </w:tabs>
              <w:spacing w:line="460" w:lineRule="exact"/>
              <w:jc w:val="right"/>
              <w:rPr>
                <w:rFonts w:ascii="Angsana New" w:hAnsi="Angsana New"/>
                <w:sz w:val="26"/>
                <w:szCs w:val="26"/>
              </w:rPr>
            </w:pPr>
            <w:r w:rsidRPr="005C3161">
              <w:rPr>
                <w:rFonts w:asciiTheme="majorBidi" w:hAnsiTheme="majorBidi" w:cstheme="majorBidi"/>
              </w:rPr>
              <w:t>2,542,198.48</w:t>
            </w:r>
          </w:p>
        </w:tc>
        <w:tc>
          <w:tcPr>
            <w:tcW w:w="1473" w:type="dxa"/>
            <w:gridSpan w:val="2"/>
            <w:tcBorders>
              <w:top w:val="nil"/>
              <w:left w:val="nil"/>
              <w:bottom w:val="nil"/>
              <w:right w:val="nil"/>
            </w:tcBorders>
          </w:tcPr>
          <w:p w14:paraId="56211CA3" w14:textId="7DC7DCA9" w:rsidR="007470FA" w:rsidRPr="005C3161" w:rsidRDefault="007470FA" w:rsidP="007470FA">
            <w:pPr>
              <w:tabs>
                <w:tab w:val="left" w:pos="5026"/>
              </w:tabs>
              <w:spacing w:line="460" w:lineRule="exact"/>
              <w:jc w:val="right"/>
              <w:rPr>
                <w:rFonts w:ascii="Angsana New" w:hAnsi="Angsana New"/>
              </w:rPr>
            </w:pPr>
            <w:r w:rsidRPr="005C3161">
              <w:rPr>
                <w:rFonts w:asciiTheme="majorBidi" w:hAnsiTheme="majorBidi" w:cstheme="majorBidi"/>
              </w:rPr>
              <w:t>2,542,198.48</w:t>
            </w:r>
          </w:p>
        </w:tc>
      </w:tr>
      <w:tr w:rsidR="007470FA" w:rsidRPr="007B4BF1" w14:paraId="62CF7298" w14:textId="77777777" w:rsidTr="00C01759">
        <w:trPr>
          <w:trHeight w:val="80"/>
        </w:trPr>
        <w:tc>
          <w:tcPr>
            <w:tcW w:w="2268" w:type="dxa"/>
            <w:tcBorders>
              <w:top w:val="nil"/>
              <w:left w:val="nil"/>
              <w:bottom w:val="nil"/>
              <w:right w:val="nil"/>
            </w:tcBorders>
            <w:shd w:val="clear" w:color="auto" w:fill="auto"/>
            <w:vAlign w:val="bottom"/>
          </w:tcPr>
          <w:p w14:paraId="74BD9E0A" w14:textId="77777777" w:rsidR="007470FA" w:rsidRPr="007B4BF1" w:rsidRDefault="007470FA" w:rsidP="007470FA">
            <w:pPr>
              <w:spacing w:line="460" w:lineRule="exact"/>
              <w:rPr>
                <w:rFonts w:ascii="Angsana New" w:hAnsi="Angsana New"/>
                <w:sz w:val="26"/>
                <w:szCs w:val="26"/>
              </w:rPr>
            </w:pPr>
            <w:r w:rsidRPr="007B4BF1">
              <w:rPr>
                <w:rFonts w:ascii="Angsana New" w:eastAsia="Calibri" w:hAnsi="Angsana New"/>
              </w:rPr>
              <w:t>Debentures</w:t>
            </w:r>
          </w:p>
        </w:tc>
        <w:tc>
          <w:tcPr>
            <w:tcW w:w="1504" w:type="dxa"/>
            <w:tcBorders>
              <w:top w:val="nil"/>
              <w:left w:val="nil"/>
              <w:bottom w:val="nil"/>
              <w:right w:val="nil"/>
            </w:tcBorders>
          </w:tcPr>
          <w:p w14:paraId="2964ED41" w14:textId="77777777" w:rsidR="007470FA" w:rsidRPr="005C3161" w:rsidRDefault="007470FA" w:rsidP="007470FA">
            <w:pPr>
              <w:pBdr>
                <w:bottom w:val="single" w:sz="4" w:space="1" w:color="auto"/>
              </w:pBdr>
              <w:tabs>
                <w:tab w:val="left" w:pos="5026"/>
              </w:tabs>
              <w:spacing w:line="460" w:lineRule="exact"/>
              <w:jc w:val="right"/>
              <w:rPr>
                <w:rFonts w:ascii="Angsana New" w:hAnsi="Angsana New"/>
                <w:sz w:val="26"/>
                <w:szCs w:val="26"/>
                <w:cs/>
              </w:rPr>
            </w:pPr>
            <w:r w:rsidRPr="005C3161">
              <w:rPr>
                <w:rFonts w:ascii="Angsana New" w:hAnsi="Angsana New"/>
                <w:szCs w:val="24"/>
                <w:cs/>
              </w:rPr>
              <w:t>-</w:t>
            </w:r>
          </w:p>
        </w:tc>
        <w:tc>
          <w:tcPr>
            <w:tcW w:w="1615" w:type="dxa"/>
            <w:tcBorders>
              <w:top w:val="nil"/>
              <w:left w:val="nil"/>
              <w:bottom w:val="nil"/>
              <w:right w:val="nil"/>
            </w:tcBorders>
          </w:tcPr>
          <w:p w14:paraId="1FEEA7C3" w14:textId="77777777" w:rsidR="007470FA" w:rsidRPr="005C3161" w:rsidRDefault="007470FA" w:rsidP="007470FA">
            <w:pPr>
              <w:pBdr>
                <w:bottom w:val="single" w:sz="4" w:space="1" w:color="auto"/>
              </w:pBdr>
              <w:tabs>
                <w:tab w:val="left" w:pos="5026"/>
              </w:tabs>
              <w:spacing w:line="460" w:lineRule="exact"/>
              <w:jc w:val="right"/>
              <w:rPr>
                <w:rFonts w:ascii="Angsana New" w:hAnsi="Angsana New"/>
                <w:sz w:val="26"/>
                <w:szCs w:val="26"/>
                <w:cs/>
              </w:rPr>
            </w:pPr>
            <w:r w:rsidRPr="005C3161">
              <w:rPr>
                <w:rFonts w:ascii="Angsana New" w:hAnsi="Angsana New"/>
                <w:szCs w:val="24"/>
                <w:cs/>
              </w:rPr>
              <w:t>-</w:t>
            </w:r>
          </w:p>
        </w:tc>
        <w:tc>
          <w:tcPr>
            <w:tcW w:w="1560" w:type="dxa"/>
            <w:tcBorders>
              <w:top w:val="nil"/>
              <w:left w:val="nil"/>
              <w:bottom w:val="nil"/>
              <w:right w:val="nil"/>
            </w:tcBorders>
          </w:tcPr>
          <w:p w14:paraId="21A6B2D1" w14:textId="6F886FE4" w:rsidR="007470FA" w:rsidRPr="005C3161" w:rsidRDefault="007470FA" w:rsidP="007470FA">
            <w:pPr>
              <w:pBdr>
                <w:bottom w:val="single" w:sz="4" w:space="1" w:color="auto"/>
              </w:pBdr>
              <w:tabs>
                <w:tab w:val="left" w:pos="5026"/>
              </w:tabs>
              <w:spacing w:line="460" w:lineRule="exact"/>
              <w:jc w:val="right"/>
              <w:rPr>
                <w:rFonts w:asciiTheme="majorBidi" w:hAnsiTheme="majorBidi" w:cstheme="majorBidi"/>
                <w:szCs w:val="24"/>
              </w:rPr>
            </w:pPr>
            <w:r w:rsidRPr="005C3161">
              <w:rPr>
                <w:rFonts w:asciiTheme="majorBidi" w:hAnsiTheme="majorBidi" w:cstheme="majorBidi"/>
              </w:rPr>
              <w:t>995,363,444.45</w:t>
            </w:r>
          </w:p>
        </w:tc>
        <w:tc>
          <w:tcPr>
            <w:tcW w:w="1418" w:type="dxa"/>
            <w:tcBorders>
              <w:top w:val="nil"/>
              <w:left w:val="nil"/>
              <w:bottom w:val="nil"/>
              <w:right w:val="nil"/>
            </w:tcBorders>
          </w:tcPr>
          <w:p w14:paraId="1326C0A3" w14:textId="6114A00D" w:rsidR="007470FA" w:rsidRPr="005C3161" w:rsidRDefault="007470FA" w:rsidP="007470FA">
            <w:pPr>
              <w:pBdr>
                <w:bottom w:val="single" w:sz="4" w:space="1" w:color="auto"/>
              </w:pBdr>
              <w:tabs>
                <w:tab w:val="left" w:pos="5026"/>
              </w:tabs>
              <w:spacing w:line="460" w:lineRule="exact"/>
              <w:jc w:val="right"/>
              <w:rPr>
                <w:rFonts w:ascii="Angsana New" w:hAnsi="Angsana New"/>
                <w:szCs w:val="24"/>
              </w:rPr>
            </w:pPr>
            <w:r w:rsidRPr="005C3161">
              <w:rPr>
                <w:rFonts w:asciiTheme="majorBidi" w:hAnsiTheme="majorBidi" w:cstheme="majorBidi"/>
              </w:rPr>
              <w:t>995,363,444.45</w:t>
            </w:r>
          </w:p>
        </w:tc>
        <w:tc>
          <w:tcPr>
            <w:tcW w:w="1473" w:type="dxa"/>
            <w:gridSpan w:val="2"/>
            <w:tcBorders>
              <w:top w:val="nil"/>
              <w:left w:val="nil"/>
              <w:bottom w:val="nil"/>
              <w:right w:val="nil"/>
            </w:tcBorders>
          </w:tcPr>
          <w:p w14:paraId="50B8F658" w14:textId="18D9C370" w:rsidR="007470FA" w:rsidRPr="005C3161" w:rsidRDefault="007470FA" w:rsidP="007470FA">
            <w:pPr>
              <w:pBdr>
                <w:bottom w:val="single" w:sz="4" w:space="1" w:color="auto"/>
              </w:pBdr>
              <w:tabs>
                <w:tab w:val="left" w:pos="5026"/>
              </w:tabs>
              <w:spacing w:line="460" w:lineRule="exact"/>
              <w:jc w:val="right"/>
              <w:rPr>
                <w:rFonts w:ascii="Angsana New" w:hAnsi="Angsana New"/>
                <w:szCs w:val="24"/>
                <w:cs/>
              </w:rPr>
            </w:pPr>
            <w:r w:rsidRPr="005C3161">
              <w:rPr>
                <w:rFonts w:asciiTheme="majorBidi" w:hAnsiTheme="majorBidi" w:cstheme="majorBidi"/>
              </w:rPr>
              <w:t>995,363,444.45</w:t>
            </w:r>
          </w:p>
        </w:tc>
      </w:tr>
      <w:tr w:rsidR="009B7C2A" w:rsidRPr="007B4BF1" w14:paraId="2B94415B" w14:textId="77777777" w:rsidTr="00A5479A">
        <w:trPr>
          <w:trHeight w:val="646"/>
        </w:trPr>
        <w:tc>
          <w:tcPr>
            <w:tcW w:w="2268" w:type="dxa"/>
            <w:tcBorders>
              <w:top w:val="nil"/>
              <w:left w:val="nil"/>
              <w:bottom w:val="nil"/>
              <w:right w:val="nil"/>
            </w:tcBorders>
            <w:shd w:val="clear" w:color="auto" w:fill="auto"/>
          </w:tcPr>
          <w:p w14:paraId="4B6C2F3F" w14:textId="34923516" w:rsidR="009B7C2A" w:rsidRPr="007B4BF1" w:rsidRDefault="009B7C2A" w:rsidP="009B7C2A">
            <w:pPr>
              <w:spacing w:line="460" w:lineRule="exact"/>
              <w:rPr>
                <w:rFonts w:ascii="Angsana New" w:hAnsi="Angsana New"/>
                <w:b/>
                <w:bCs/>
                <w:sz w:val="26"/>
                <w:szCs w:val="26"/>
              </w:rPr>
            </w:pPr>
            <w:r w:rsidRPr="007B4BF1">
              <w:rPr>
                <w:rFonts w:ascii="Angsana New" w:hAnsi="Angsana New"/>
                <w:b/>
                <w:bCs/>
              </w:rPr>
              <w:t>Total financial liabilities</w:t>
            </w:r>
            <w:r w:rsidR="00C01759" w:rsidRPr="005C3161">
              <w:rPr>
                <w:rFonts w:ascii="Angsana New" w:hAnsi="Angsana New"/>
                <w:szCs w:val="24"/>
              </w:rPr>
              <w:t xml:space="preserve"> -</w:t>
            </w:r>
          </w:p>
        </w:tc>
        <w:tc>
          <w:tcPr>
            <w:tcW w:w="1504" w:type="dxa"/>
            <w:tcBorders>
              <w:top w:val="nil"/>
              <w:left w:val="nil"/>
              <w:bottom w:val="nil"/>
              <w:right w:val="nil"/>
            </w:tcBorders>
          </w:tcPr>
          <w:p w14:paraId="105D71A9" w14:textId="77777777" w:rsidR="009B7C2A" w:rsidRPr="005C3161" w:rsidRDefault="009B7C2A" w:rsidP="009B7C2A">
            <w:pPr>
              <w:pBdr>
                <w:bottom w:val="double" w:sz="4" w:space="1" w:color="auto"/>
              </w:pBdr>
              <w:tabs>
                <w:tab w:val="left" w:pos="5026"/>
              </w:tabs>
              <w:spacing w:line="46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6BDE17D7" w14:textId="77777777" w:rsidR="009B7C2A" w:rsidRPr="005C3161" w:rsidRDefault="009B7C2A" w:rsidP="009B7C2A">
            <w:pPr>
              <w:pBdr>
                <w:bottom w:val="double" w:sz="4" w:space="1" w:color="auto"/>
              </w:pBdr>
              <w:tabs>
                <w:tab w:val="left" w:pos="5026"/>
              </w:tabs>
              <w:spacing w:line="46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42457CD4" w14:textId="71C87AF0" w:rsidR="009B7C2A" w:rsidRPr="005C3161" w:rsidRDefault="009B7C2A" w:rsidP="009B7C2A">
            <w:pPr>
              <w:pBdr>
                <w:bottom w:val="double" w:sz="4" w:space="1" w:color="auto"/>
              </w:pBdr>
              <w:tabs>
                <w:tab w:val="left" w:pos="5026"/>
              </w:tabs>
              <w:spacing w:line="460" w:lineRule="exact"/>
              <w:ind w:left="121"/>
              <w:jc w:val="center"/>
              <w:rPr>
                <w:rFonts w:ascii="Angsana New" w:hAnsi="Angsana New"/>
                <w:sz w:val="26"/>
                <w:szCs w:val="26"/>
              </w:rPr>
            </w:pPr>
            <w:r w:rsidRPr="005C3161">
              <w:rPr>
                <w:rFonts w:ascii="Angsana New" w:hAnsi="Angsana New"/>
                <w:szCs w:val="24"/>
              </w:rPr>
              <w:t>1,143,889,251.86</w:t>
            </w:r>
          </w:p>
        </w:tc>
        <w:tc>
          <w:tcPr>
            <w:tcW w:w="1418" w:type="dxa"/>
            <w:tcBorders>
              <w:top w:val="nil"/>
              <w:left w:val="nil"/>
              <w:bottom w:val="nil"/>
              <w:right w:val="nil"/>
            </w:tcBorders>
          </w:tcPr>
          <w:p w14:paraId="7ED2B63E" w14:textId="278A9150" w:rsidR="009B7C2A" w:rsidRPr="005C3161" w:rsidRDefault="009B7C2A" w:rsidP="009B7C2A">
            <w:pPr>
              <w:pBdr>
                <w:bottom w:val="double" w:sz="4" w:space="1" w:color="auto"/>
              </w:pBdr>
              <w:tabs>
                <w:tab w:val="left" w:pos="5026"/>
              </w:tabs>
              <w:spacing w:line="460" w:lineRule="exact"/>
              <w:jc w:val="center"/>
              <w:rPr>
                <w:rFonts w:ascii="Angsana New" w:hAnsi="Angsana New"/>
                <w:sz w:val="26"/>
                <w:szCs w:val="26"/>
              </w:rPr>
            </w:pPr>
            <w:r w:rsidRPr="005C3161">
              <w:rPr>
                <w:rFonts w:ascii="Angsana New" w:hAnsi="Angsana New"/>
                <w:szCs w:val="24"/>
              </w:rPr>
              <w:t>1,143,889,251.86</w:t>
            </w:r>
          </w:p>
        </w:tc>
        <w:tc>
          <w:tcPr>
            <w:tcW w:w="1473" w:type="dxa"/>
            <w:gridSpan w:val="2"/>
            <w:tcBorders>
              <w:top w:val="nil"/>
              <w:left w:val="nil"/>
              <w:bottom w:val="nil"/>
              <w:right w:val="nil"/>
            </w:tcBorders>
          </w:tcPr>
          <w:p w14:paraId="74A65192" w14:textId="2A732ADC" w:rsidR="009B7C2A" w:rsidRPr="005C3161" w:rsidRDefault="009B7C2A" w:rsidP="009B7C2A">
            <w:pPr>
              <w:pBdr>
                <w:bottom w:val="double" w:sz="4" w:space="1" w:color="auto"/>
              </w:pBdr>
              <w:tabs>
                <w:tab w:val="left" w:pos="5026"/>
              </w:tabs>
              <w:spacing w:line="460" w:lineRule="exact"/>
              <w:jc w:val="right"/>
              <w:rPr>
                <w:rFonts w:ascii="Angsana New" w:hAnsi="Angsana New"/>
                <w:cs/>
              </w:rPr>
            </w:pPr>
            <w:r w:rsidRPr="005C3161">
              <w:rPr>
                <w:rFonts w:ascii="Angsana New" w:hAnsi="Angsana New"/>
                <w:szCs w:val="24"/>
              </w:rPr>
              <w:t>1,143,889,251.86</w:t>
            </w:r>
          </w:p>
        </w:tc>
      </w:tr>
    </w:tbl>
    <w:p w14:paraId="42D970E6" w14:textId="77777777" w:rsidR="006406FE" w:rsidRPr="007B4BF1" w:rsidRDefault="006406FE" w:rsidP="006406FE">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p w14:paraId="2ACCFF5F" w14:textId="361C3A83" w:rsidR="007D7ACB" w:rsidRDefault="007D7ACB" w:rsidP="00C105C7">
      <w:pPr>
        <w:overflowPunct/>
        <w:autoSpaceDE/>
        <w:autoSpaceDN/>
        <w:adjustRightInd/>
        <w:spacing w:line="420" w:lineRule="exact"/>
        <w:ind w:left="426"/>
        <w:textAlignment w:val="auto"/>
        <w:rPr>
          <w:rFonts w:ascii="Angsana New" w:hAnsi="Angsana New"/>
          <w:sz w:val="30"/>
          <w:szCs w:val="30"/>
        </w:rPr>
      </w:pPr>
      <w:r w:rsidRPr="007B4BF1">
        <w:rPr>
          <w:rFonts w:ascii="Angsana New" w:hAnsi="Angsana New"/>
          <w:sz w:val="30"/>
          <w:szCs w:val="30"/>
        </w:rPr>
        <w:t>Book value and fair value of financial assets and financial liabilities as at December</w:t>
      </w:r>
      <w:r w:rsidR="00185009" w:rsidRPr="007B4BF1">
        <w:rPr>
          <w:rFonts w:ascii="Angsana New" w:hAnsi="Angsana New"/>
          <w:sz w:val="30"/>
          <w:szCs w:val="30"/>
        </w:rPr>
        <w:t xml:space="preserve"> 31, </w:t>
      </w:r>
      <w:r w:rsidR="004E28DF" w:rsidRPr="007B4BF1">
        <w:rPr>
          <w:rFonts w:ascii="Angsana New" w:hAnsi="Angsana New"/>
          <w:sz w:val="30"/>
          <w:szCs w:val="30"/>
        </w:rPr>
        <w:t>202</w:t>
      </w:r>
      <w:r w:rsidR="007E5C00">
        <w:rPr>
          <w:rFonts w:ascii="Angsana New" w:hAnsi="Angsana New"/>
          <w:sz w:val="30"/>
          <w:szCs w:val="30"/>
        </w:rPr>
        <w:t>4</w:t>
      </w:r>
      <w:r w:rsidRPr="007B4BF1">
        <w:rPr>
          <w:rFonts w:ascii="Angsana New" w:hAnsi="Angsana New"/>
          <w:sz w:val="30"/>
          <w:szCs w:val="30"/>
        </w:rPr>
        <w:t xml:space="preserve"> are as follows</w:t>
      </w:r>
      <w:r w:rsidR="00DC06E8" w:rsidRPr="007B4BF1">
        <w:rPr>
          <w:rFonts w:ascii="Angsana New" w:hAnsi="Angsana New"/>
          <w:sz w:val="30"/>
          <w:szCs w:val="30"/>
          <w:cs/>
        </w:rPr>
        <w:t xml:space="preserve">: </w:t>
      </w:r>
      <w:r w:rsidR="006406FE" w:rsidRPr="007B4BF1">
        <w:rPr>
          <w:rFonts w:ascii="Angsana New" w:hAnsi="Angsana New"/>
          <w:sz w:val="30"/>
          <w:szCs w:val="30"/>
        </w:rPr>
        <w:t>-</w:t>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615"/>
        <w:gridCol w:w="1560"/>
        <w:gridCol w:w="1426"/>
        <w:gridCol w:w="1424"/>
        <w:gridCol w:w="41"/>
      </w:tblGrid>
      <w:tr w:rsidR="007E5CA2" w:rsidRPr="007B4BF1" w14:paraId="5CBA681B" w14:textId="77777777" w:rsidTr="00C01759">
        <w:trPr>
          <w:gridAfter w:val="1"/>
          <w:wAfter w:w="43" w:type="dxa"/>
          <w:trHeight w:val="80"/>
        </w:trPr>
        <w:tc>
          <w:tcPr>
            <w:tcW w:w="2268" w:type="dxa"/>
            <w:tcBorders>
              <w:top w:val="nil"/>
              <w:left w:val="nil"/>
              <w:bottom w:val="nil"/>
              <w:right w:val="nil"/>
            </w:tcBorders>
            <w:shd w:val="clear" w:color="auto" w:fill="auto"/>
            <w:vAlign w:val="bottom"/>
          </w:tcPr>
          <w:p w14:paraId="34D8261B" w14:textId="77777777" w:rsidR="007E5CA2" w:rsidRPr="005C3161" w:rsidRDefault="007E5CA2">
            <w:pPr>
              <w:spacing w:line="420" w:lineRule="exact"/>
              <w:rPr>
                <w:rFonts w:ascii="Angsana New" w:hAnsi="Angsana New"/>
                <w:sz w:val="26"/>
                <w:szCs w:val="26"/>
              </w:rPr>
            </w:pPr>
          </w:p>
        </w:tc>
        <w:tc>
          <w:tcPr>
            <w:tcW w:w="7527" w:type="dxa"/>
            <w:gridSpan w:val="5"/>
            <w:tcBorders>
              <w:top w:val="nil"/>
              <w:left w:val="nil"/>
              <w:bottom w:val="nil"/>
              <w:right w:val="nil"/>
            </w:tcBorders>
            <w:shd w:val="clear" w:color="auto" w:fill="auto"/>
          </w:tcPr>
          <w:p w14:paraId="633AAAE1" w14:textId="77777777" w:rsidR="007E5CA2" w:rsidRPr="005C3161" w:rsidRDefault="007E5CA2">
            <w:pPr>
              <w:pBdr>
                <w:bottom w:val="single" w:sz="4" w:space="1" w:color="auto"/>
              </w:pBdr>
              <w:spacing w:line="420" w:lineRule="exact"/>
              <w:jc w:val="center"/>
              <w:rPr>
                <w:rFonts w:ascii="Angsana New" w:hAnsi="Angsana New"/>
                <w:sz w:val="26"/>
                <w:szCs w:val="26"/>
              </w:rPr>
            </w:pPr>
            <w:r w:rsidRPr="005C3161">
              <w:rPr>
                <w:rFonts w:ascii="Angsana New" w:hAnsi="Angsana New"/>
                <w:sz w:val="26"/>
                <w:szCs w:val="26"/>
              </w:rPr>
              <w:t xml:space="preserve">Consolidated financial statements </w:t>
            </w:r>
            <w:r w:rsidRPr="005C3161">
              <w:rPr>
                <w:rFonts w:ascii="Angsana New" w:hAnsi="Angsana New"/>
                <w:sz w:val="26"/>
                <w:szCs w:val="26"/>
                <w:cs/>
              </w:rPr>
              <w:t>(</w:t>
            </w:r>
            <w:r w:rsidRPr="005C3161">
              <w:rPr>
                <w:rFonts w:ascii="Angsana New" w:hAnsi="Angsana New"/>
                <w:sz w:val="26"/>
                <w:szCs w:val="26"/>
              </w:rPr>
              <w:t>Baht</w:t>
            </w:r>
            <w:r w:rsidRPr="005C3161">
              <w:rPr>
                <w:rFonts w:ascii="Angsana New" w:hAnsi="Angsana New"/>
                <w:sz w:val="26"/>
                <w:szCs w:val="26"/>
                <w:cs/>
              </w:rPr>
              <w:t>)</w:t>
            </w:r>
          </w:p>
        </w:tc>
      </w:tr>
      <w:tr w:rsidR="007E5CA2" w:rsidRPr="007B4BF1" w14:paraId="00BC7995" w14:textId="77777777" w:rsidTr="00C01759">
        <w:trPr>
          <w:gridAfter w:val="1"/>
          <w:wAfter w:w="43" w:type="dxa"/>
          <w:trHeight w:val="80"/>
        </w:trPr>
        <w:tc>
          <w:tcPr>
            <w:tcW w:w="2268" w:type="dxa"/>
            <w:tcBorders>
              <w:top w:val="nil"/>
              <w:left w:val="nil"/>
              <w:bottom w:val="nil"/>
              <w:right w:val="nil"/>
            </w:tcBorders>
            <w:shd w:val="clear" w:color="auto" w:fill="auto"/>
            <w:vAlign w:val="bottom"/>
          </w:tcPr>
          <w:p w14:paraId="7638C300" w14:textId="77777777" w:rsidR="007E5CA2" w:rsidRPr="005C3161" w:rsidRDefault="007E5CA2">
            <w:pPr>
              <w:spacing w:line="420" w:lineRule="exact"/>
              <w:rPr>
                <w:rFonts w:ascii="Angsana New" w:hAnsi="Angsana New"/>
                <w:b/>
                <w:bCs/>
                <w:sz w:val="26"/>
                <w:szCs w:val="26"/>
              </w:rPr>
            </w:pPr>
          </w:p>
        </w:tc>
        <w:tc>
          <w:tcPr>
            <w:tcW w:w="6103" w:type="dxa"/>
            <w:gridSpan w:val="4"/>
            <w:tcBorders>
              <w:top w:val="nil"/>
              <w:left w:val="nil"/>
              <w:bottom w:val="nil"/>
              <w:right w:val="nil"/>
            </w:tcBorders>
            <w:shd w:val="clear" w:color="auto" w:fill="auto"/>
            <w:vAlign w:val="bottom"/>
          </w:tcPr>
          <w:p w14:paraId="7A9DC61E"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 w:val="26"/>
                <w:szCs w:val="26"/>
              </w:rPr>
              <w:t>Book value</w:t>
            </w:r>
          </w:p>
        </w:tc>
        <w:tc>
          <w:tcPr>
            <w:tcW w:w="1424" w:type="dxa"/>
            <w:tcBorders>
              <w:top w:val="nil"/>
              <w:left w:val="nil"/>
              <w:bottom w:val="nil"/>
              <w:right w:val="nil"/>
            </w:tcBorders>
          </w:tcPr>
          <w:p w14:paraId="11C65520"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 w:val="26"/>
                <w:szCs w:val="26"/>
              </w:rPr>
              <w:t>Fair Value</w:t>
            </w:r>
          </w:p>
        </w:tc>
      </w:tr>
      <w:tr w:rsidR="007E5CA2" w:rsidRPr="007B4BF1" w14:paraId="68FE76D9"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5990EB25" w14:textId="77777777" w:rsidR="007E5CA2" w:rsidRPr="005C3161" w:rsidRDefault="007E5CA2">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2799D61E"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53B7FC83"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560" w:type="dxa"/>
            <w:tcBorders>
              <w:top w:val="nil"/>
              <w:left w:val="nil"/>
              <w:bottom w:val="nil"/>
              <w:right w:val="nil"/>
            </w:tcBorders>
          </w:tcPr>
          <w:p w14:paraId="545F0F98"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tcPr>
          <w:p w14:paraId="5DE62A89"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tcPr>
          <w:p w14:paraId="61FAAE52"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67D7A6B2"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052254BA" w14:textId="77777777" w:rsidR="007E5CA2" w:rsidRPr="005C3161" w:rsidRDefault="007E5CA2">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11191AA5"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profit or loss</w:t>
            </w:r>
          </w:p>
        </w:tc>
        <w:tc>
          <w:tcPr>
            <w:tcW w:w="1615" w:type="dxa"/>
            <w:tcBorders>
              <w:top w:val="nil"/>
              <w:left w:val="nil"/>
              <w:bottom w:val="nil"/>
              <w:right w:val="nil"/>
            </w:tcBorders>
            <w:vAlign w:val="bottom"/>
          </w:tcPr>
          <w:p w14:paraId="0B1FF2D4"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Other</w:t>
            </w:r>
            <w:r w:rsidRPr="005C3161">
              <w:rPr>
                <w:rFonts w:ascii="Angsana New" w:hAnsi="Angsana New"/>
                <w:szCs w:val="24"/>
                <w:cs/>
              </w:rPr>
              <w:t xml:space="preserve"> </w:t>
            </w:r>
            <w:r w:rsidRPr="005C3161">
              <w:rPr>
                <w:rFonts w:ascii="Angsana New" w:hAnsi="Angsana New"/>
                <w:szCs w:val="24"/>
              </w:rPr>
              <w:t xml:space="preserve">comprehensive </w:t>
            </w:r>
          </w:p>
        </w:tc>
        <w:tc>
          <w:tcPr>
            <w:tcW w:w="1560" w:type="dxa"/>
            <w:tcBorders>
              <w:top w:val="nil"/>
              <w:left w:val="nil"/>
              <w:bottom w:val="nil"/>
              <w:right w:val="nil"/>
            </w:tcBorders>
          </w:tcPr>
          <w:p w14:paraId="63B35C0C"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Amortized</w:t>
            </w:r>
          </w:p>
        </w:tc>
        <w:tc>
          <w:tcPr>
            <w:tcW w:w="1426" w:type="dxa"/>
            <w:tcBorders>
              <w:top w:val="nil"/>
              <w:left w:val="nil"/>
              <w:bottom w:val="nil"/>
              <w:right w:val="nil"/>
            </w:tcBorders>
          </w:tcPr>
          <w:p w14:paraId="72DF1891"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tcPr>
          <w:p w14:paraId="73BE5534"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32B52145"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5722EFC7" w14:textId="77777777" w:rsidR="007E5CA2" w:rsidRPr="005C3161" w:rsidRDefault="007E5CA2">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72557B75"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546E335C"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income</w:t>
            </w:r>
          </w:p>
        </w:tc>
        <w:tc>
          <w:tcPr>
            <w:tcW w:w="1560" w:type="dxa"/>
            <w:tcBorders>
              <w:top w:val="nil"/>
              <w:left w:val="nil"/>
              <w:bottom w:val="nil"/>
              <w:right w:val="nil"/>
            </w:tcBorders>
            <w:vAlign w:val="bottom"/>
          </w:tcPr>
          <w:p w14:paraId="22B53401"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Cost</w:t>
            </w:r>
          </w:p>
        </w:tc>
        <w:tc>
          <w:tcPr>
            <w:tcW w:w="1426" w:type="dxa"/>
            <w:tcBorders>
              <w:top w:val="nil"/>
              <w:left w:val="nil"/>
              <w:bottom w:val="nil"/>
              <w:right w:val="nil"/>
            </w:tcBorders>
            <w:vAlign w:val="bottom"/>
          </w:tcPr>
          <w:p w14:paraId="1C98CD34"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Total</w:t>
            </w:r>
          </w:p>
        </w:tc>
        <w:tc>
          <w:tcPr>
            <w:tcW w:w="1424" w:type="dxa"/>
            <w:tcBorders>
              <w:top w:val="nil"/>
              <w:left w:val="nil"/>
              <w:bottom w:val="nil"/>
              <w:right w:val="nil"/>
            </w:tcBorders>
            <w:vAlign w:val="bottom"/>
          </w:tcPr>
          <w:p w14:paraId="2D04F844"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p>
        </w:tc>
      </w:tr>
      <w:tr w:rsidR="007E5CA2" w:rsidRPr="007B4BF1" w14:paraId="74EA6C1D"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69CA225D"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Financial asset</w:t>
            </w:r>
          </w:p>
        </w:tc>
        <w:tc>
          <w:tcPr>
            <w:tcW w:w="1504" w:type="dxa"/>
            <w:tcBorders>
              <w:top w:val="nil"/>
              <w:left w:val="nil"/>
              <w:bottom w:val="nil"/>
              <w:right w:val="nil"/>
            </w:tcBorders>
            <w:shd w:val="clear" w:color="auto" w:fill="auto"/>
            <w:vAlign w:val="bottom"/>
          </w:tcPr>
          <w:p w14:paraId="0A9542DF" w14:textId="77777777" w:rsidR="007E5CA2" w:rsidRPr="005C3161" w:rsidRDefault="007E5CA2">
            <w:pPr>
              <w:tabs>
                <w:tab w:val="left" w:pos="5026"/>
              </w:tabs>
              <w:spacing w:line="420" w:lineRule="exact"/>
              <w:jc w:val="right"/>
              <w:rPr>
                <w:rFonts w:ascii="Angsana New" w:hAnsi="Angsana New"/>
                <w:sz w:val="26"/>
                <w:szCs w:val="26"/>
              </w:rPr>
            </w:pPr>
          </w:p>
        </w:tc>
        <w:tc>
          <w:tcPr>
            <w:tcW w:w="1615" w:type="dxa"/>
            <w:tcBorders>
              <w:top w:val="nil"/>
              <w:left w:val="nil"/>
              <w:bottom w:val="nil"/>
              <w:right w:val="nil"/>
            </w:tcBorders>
            <w:shd w:val="clear" w:color="auto" w:fill="auto"/>
            <w:vAlign w:val="bottom"/>
          </w:tcPr>
          <w:p w14:paraId="1B332CDF" w14:textId="77777777" w:rsidR="007E5CA2" w:rsidRPr="005C3161" w:rsidRDefault="007E5CA2">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154D21E9" w14:textId="77777777" w:rsidR="007E5CA2" w:rsidRPr="005C3161" w:rsidRDefault="007E5CA2">
            <w:pPr>
              <w:tabs>
                <w:tab w:val="left" w:pos="5026"/>
              </w:tabs>
              <w:spacing w:line="420" w:lineRule="exact"/>
              <w:jc w:val="right"/>
              <w:rPr>
                <w:rFonts w:ascii="Angsana New" w:hAnsi="Angsana New"/>
                <w:sz w:val="26"/>
                <w:szCs w:val="26"/>
              </w:rPr>
            </w:pPr>
          </w:p>
        </w:tc>
        <w:tc>
          <w:tcPr>
            <w:tcW w:w="1426" w:type="dxa"/>
            <w:tcBorders>
              <w:top w:val="nil"/>
              <w:left w:val="nil"/>
              <w:bottom w:val="nil"/>
              <w:right w:val="nil"/>
            </w:tcBorders>
          </w:tcPr>
          <w:p w14:paraId="4B1A9247" w14:textId="77777777" w:rsidR="007E5CA2" w:rsidRPr="005C3161" w:rsidRDefault="007E5CA2">
            <w:pPr>
              <w:tabs>
                <w:tab w:val="left" w:pos="5026"/>
              </w:tabs>
              <w:spacing w:line="420" w:lineRule="exact"/>
              <w:jc w:val="right"/>
              <w:rPr>
                <w:rFonts w:ascii="Angsana New" w:hAnsi="Angsana New"/>
                <w:sz w:val="26"/>
                <w:szCs w:val="26"/>
              </w:rPr>
            </w:pPr>
          </w:p>
        </w:tc>
        <w:tc>
          <w:tcPr>
            <w:tcW w:w="1424" w:type="dxa"/>
            <w:tcBorders>
              <w:top w:val="nil"/>
              <w:left w:val="nil"/>
              <w:bottom w:val="nil"/>
              <w:right w:val="nil"/>
            </w:tcBorders>
          </w:tcPr>
          <w:p w14:paraId="556A9531" w14:textId="77777777" w:rsidR="007E5CA2" w:rsidRPr="005C3161" w:rsidRDefault="007E5CA2">
            <w:pPr>
              <w:tabs>
                <w:tab w:val="left" w:pos="5026"/>
              </w:tabs>
              <w:spacing w:line="420" w:lineRule="exact"/>
              <w:jc w:val="right"/>
              <w:rPr>
                <w:rFonts w:ascii="Angsana New" w:hAnsi="Angsana New"/>
                <w:sz w:val="26"/>
                <w:szCs w:val="26"/>
              </w:rPr>
            </w:pPr>
          </w:p>
        </w:tc>
      </w:tr>
      <w:tr w:rsidR="007E5CA2" w:rsidRPr="007B4BF1" w14:paraId="1EE060EF"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60428347"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Cash and cash equivalents</w:t>
            </w:r>
          </w:p>
        </w:tc>
        <w:tc>
          <w:tcPr>
            <w:tcW w:w="1504" w:type="dxa"/>
            <w:tcBorders>
              <w:top w:val="nil"/>
              <w:left w:val="nil"/>
              <w:bottom w:val="nil"/>
              <w:right w:val="nil"/>
            </w:tcBorders>
            <w:shd w:val="clear" w:color="auto" w:fill="auto"/>
          </w:tcPr>
          <w:p w14:paraId="72B3269D"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shd w:val="clear" w:color="auto" w:fill="auto"/>
          </w:tcPr>
          <w:p w14:paraId="5DDD3D7C"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shd w:val="clear" w:color="auto" w:fill="auto"/>
          </w:tcPr>
          <w:p w14:paraId="0B8C9FFB"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373,962,737.23</w:t>
            </w:r>
          </w:p>
        </w:tc>
        <w:tc>
          <w:tcPr>
            <w:tcW w:w="1426" w:type="dxa"/>
            <w:tcBorders>
              <w:top w:val="nil"/>
              <w:left w:val="nil"/>
              <w:bottom w:val="nil"/>
              <w:right w:val="nil"/>
            </w:tcBorders>
          </w:tcPr>
          <w:p w14:paraId="2CE2232C"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373,962,737.23</w:t>
            </w:r>
          </w:p>
        </w:tc>
        <w:tc>
          <w:tcPr>
            <w:tcW w:w="1424" w:type="dxa"/>
            <w:tcBorders>
              <w:top w:val="nil"/>
              <w:left w:val="nil"/>
              <w:bottom w:val="nil"/>
              <w:right w:val="nil"/>
            </w:tcBorders>
          </w:tcPr>
          <w:p w14:paraId="7A6C114B"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373,962,737.23</w:t>
            </w:r>
          </w:p>
        </w:tc>
      </w:tr>
      <w:tr w:rsidR="007E5CA2" w:rsidRPr="007B4BF1" w14:paraId="0AEB9C9C"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20F37FE0"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Trade accounts receivable</w:t>
            </w:r>
          </w:p>
        </w:tc>
        <w:tc>
          <w:tcPr>
            <w:tcW w:w="1504" w:type="dxa"/>
            <w:tcBorders>
              <w:top w:val="nil"/>
              <w:left w:val="nil"/>
              <w:bottom w:val="nil"/>
              <w:right w:val="nil"/>
            </w:tcBorders>
            <w:shd w:val="clear" w:color="auto" w:fill="auto"/>
          </w:tcPr>
          <w:p w14:paraId="387D800E"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shd w:val="clear" w:color="auto" w:fill="auto"/>
          </w:tcPr>
          <w:p w14:paraId="41A65E18"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2674A3B9"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436,849,846.61</w:t>
            </w:r>
          </w:p>
        </w:tc>
        <w:tc>
          <w:tcPr>
            <w:tcW w:w="1426" w:type="dxa"/>
            <w:tcBorders>
              <w:top w:val="nil"/>
              <w:left w:val="nil"/>
              <w:bottom w:val="nil"/>
              <w:right w:val="nil"/>
            </w:tcBorders>
          </w:tcPr>
          <w:p w14:paraId="63B9C45A"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436,849,846.61</w:t>
            </w:r>
          </w:p>
        </w:tc>
        <w:tc>
          <w:tcPr>
            <w:tcW w:w="1424" w:type="dxa"/>
            <w:tcBorders>
              <w:top w:val="nil"/>
              <w:left w:val="nil"/>
              <w:bottom w:val="nil"/>
              <w:right w:val="nil"/>
            </w:tcBorders>
          </w:tcPr>
          <w:p w14:paraId="68AE89DC"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436,849,846.61</w:t>
            </w:r>
          </w:p>
        </w:tc>
      </w:tr>
      <w:tr w:rsidR="007E5CA2" w:rsidRPr="007B4BF1" w14:paraId="7182E0B3"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0BE3BE6E"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Other current receivables</w:t>
            </w:r>
          </w:p>
        </w:tc>
        <w:tc>
          <w:tcPr>
            <w:tcW w:w="1504" w:type="dxa"/>
            <w:tcBorders>
              <w:top w:val="nil"/>
              <w:left w:val="nil"/>
              <w:bottom w:val="nil"/>
              <w:right w:val="nil"/>
            </w:tcBorders>
            <w:shd w:val="clear" w:color="auto" w:fill="auto"/>
          </w:tcPr>
          <w:p w14:paraId="3B0D2674"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shd w:val="clear" w:color="auto" w:fill="auto"/>
          </w:tcPr>
          <w:p w14:paraId="0288F53B"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5B3477AD"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71,009,850.00</w:t>
            </w:r>
          </w:p>
        </w:tc>
        <w:tc>
          <w:tcPr>
            <w:tcW w:w="1426" w:type="dxa"/>
            <w:tcBorders>
              <w:top w:val="nil"/>
              <w:left w:val="nil"/>
              <w:bottom w:val="nil"/>
              <w:right w:val="nil"/>
            </w:tcBorders>
          </w:tcPr>
          <w:p w14:paraId="06E01E3E"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71,009,850.00</w:t>
            </w:r>
          </w:p>
        </w:tc>
        <w:tc>
          <w:tcPr>
            <w:tcW w:w="1424" w:type="dxa"/>
            <w:tcBorders>
              <w:top w:val="nil"/>
              <w:left w:val="nil"/>
              <w:bottom w:val="nil"/>
              <w:right w:val="nil"/>
            </w:tcBorders>
          </w:tcPr>
          <w:p w14:paraId="5EF4D456"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71,009,850.00</w:t>
            </w:r>
          </w:p>
        </w:tc>
      </w:tr>
      <w:tr w:rsidR="007E5CA2" w:rsidRPr="007B4BF1" w14:paraId="26968CAE"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44F31DBA"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Loans to related parties</w:t>
            </w:r>
          </w:p>
        </w:tc>
        <w:tc>
          <w:tcPr>
            <w:tcW w:w="1504" w:type="dxa"/>
            <w:tcBorders>
              <w:top w:val="nil"/>
              <w:left w:val="nil"/>
              <w:bottom w:val="nil"/>
              <w:right w:val="nil"/>
            </w:tcBorders>
            <w:shd w:val="clear" w:color="auto" w:fill="auto"/>
          </w:tcPr>
          <w:p w14:paraId="3DC83539"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shd w:val="clear" w:color="auto" w:fill="auto"/>
          </w:tcPr>
          <w:p w14:paraId="44AE9E94"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7A06698E"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1,132,450,000.00</w:t>
            </w:r>
          </w:p>
        </w:tc>
        <w:tc>
          <w:tcPr>
            <w:tcW w:w="1426" w:type="dxa"/>
            <w:tcBorders>
              <w:top w:val="nil"/>
              <w:left w:val="nil"/>
              <w:bottom w:val="nil"/>
              <w:right w:val="nil"/>
            </w:tcBorders>
          </w:tcPr>
          <w:p w14:paraId="630C6BF6"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1,132,450,000.00</w:t>
            </w:r>
          </w:p>
        </w:tc>
        <w:tc>
          <w:tcPr>
            <w:tcW w:w="1424" w:type="dxa"/>
            <w:tcBorders>
              <w:top w:val="nil"/>
              <w:left w:val="nil"/>
              <w:bottom w:val="nil"/>
              <w:right w:val="nil"/>
            </w:tcBorders>
          </w:tcPr>
          <w:p w14:paraId="6E96B47A" w14:textId="77777777" w:rsidR="007E5CA2" w:rsidRPr="005C3161" w:rsidRDefault="007E5CA2">
            <w:pPr>
              <w:tabs>
                <w:tab w:val="left" w:pos="5026"/>
              </w:tabs>
              <w:spacing w:line="420" w:lineRule="exact"/>
              <w:jc w:val="right"/>
              <w:rPr>
                <w:rFonts w:ascii="Angsana New" w:hAnsi="Angsana New"/>
                <w:szCs w:val="24"/>
                <w:cs/>
              </w:rPr>
            </w:pPr>
            <w:r w:rsidRPr="005C3161">
              <w:rPr>
                <w:rFonts w:asciiTheme="majorBidi" w:hAnsiTheme="majorBidi" w:cstheme="majorBidi"/>
                <w:szCs w:val="24"/>
              </w:rPr>
              <w:t>1,132,450,000.00</w:t>
            </w:r>
          </w:p>
        </w:tc>
      </w:tr>
      <w:tr w:rsidR="007E5CA2" w:rsidRPr="007B4BF1" w14:paraId="22EEC921"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789FB976"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Other current financial asset</w:t>
            </w:r>
          </w:p>
        </w:tc>
        <w:tc>
          <w:tcPr>
            <w:tcW w:w="1504" w:type="dxa"/>
            <w:tcBorders>
              <w:top w:val="nil"/>
              <w:left w:val="nil"/>
              <w:bottom w:val="nil"/>
              <w:right w:val="nil"/>
            </w:tcBorders>
            <w:shd w:val="clear" w:color="auto" w:fill="auto"/>
          </w:tcPr>
          <w:p w14:paraId="229AE44C" w14:textId="77777777" w:rsidR="007E5CA2" w:rsidRPr="005C3161" w:rsidRDefault="007E5CA2">
            <w:pPr>
              <w:tabs>
                <w:tab w:val="left" w:pos="5026"/>
              </w:tabs>
              <w:spacing w:line="420" w:lineRule="exact"/>
              <w:jc w:val="right"/>
              <w:rPr>
                <w:rFonts w:ascii="Angsana New" w:hAnsi="Angsana New"/>
                <w:sz w:val="26"/>
                <w:szCs w:val="26"/>
                <w:cs/>
              </w:rPr>
            </w:pPr>
            <w:r w:rsidRPr="005C3161">
              <w:rPr>
                <w:rFonts w:asciiTheme="majorBidi" w:hAnsiTheme="majorBidi" w:cstheme="majorBidi"/>
                <w:szCs w:val="24"/>
              </w:rPr>
              <w:t>345,877.21</w:t>
            </w:r>
          </w:p>
        </w:tc>
        <w:tc>
          <w:tcPr>
            <w:tcW w:w="1615" w:type="dxa"/>
            <w:tcBorders>
              <w:top w:val="nil"/>
              <w:left w:val="nil"/>
              <w:bottom w:val="nil"/>
              <w:right w:val="nil"/>
            </w:tcBorders>
            <w:shd w:val="clear" w:color="auto" w:fill="auto"/>
          </w:tcPr>
          <w:p w14:paraId="2B34F7F9" w14:textId="77777777" w:rsidR="007E5CA2" w:rsidRPr="005C3161" w:rsidRDefault="007E5CA2">
            <w:pPr>
              <w:tabs>
                <w:tab w:val="left" w:pos="5026"/>
              </w:tabs>
              <w:spacing w:line="420" w:lineRule="exact"/>
              <w:jc w:val="right"/>
              <w:rPr>
                <w:rFonts w:ascii="Angsana New" w:hAnsi="Angsana New"/>
                <w:sz w:val="26"/>
                <w:szCs w:val="26"/>
                <w:cs/>
              </w:rPr>
            </w:pPr>
            <w:r w:rsidRPr="005C3161">
              <w:rPr>
                <w:rFonts w:asciiTheme="majorBidi" w:hAnsiTheme="majorBidi" w:cstheme="majorBidi"/>
                <w:szCs w:val="24"/>
              </w:rPr>
              <w:t>-</w:t>
            </w:r>
          </w:p>
        </w:tc>
        <w:tc>
          <w:tcPr>
            <w:tcW w:w="1560" w:type="dxa"/>
            <w:tcBorders>
              <w:top w:val="nil"/>
              <w:left w:val="nil"/>
              <w:bottom w:val="nil"/>
              <w:right w:val="nil"/>
            </w:tcBorders>
          </w:tcPr>
          <w:p w14:paraId="2A19E66C"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21,051,733.77</w:t>
            </w:r>
          </w:p>
        </w:tc>
        <w:tc>
          <w:tcPr>
            <w:tcW w:w="1426" w:type="dxa"/>
            <w:tcBorders>
              <w:top w:val="nil"/>
              <w:left w:val="nil"/>
              <w:bottom w:val="nil"/>
              <w:right w:val="nil"/>
            </w:tcBorders>
          </w:tcPr>
          <w:p w14:paraId="3EA98457"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21,397,610.98</w:t>
            </w:r>
          </w:p>
        </w:tc>
        <w:tc>
          <w:tcPr>
            <w:tcW w:w="1424" w:type="dxa"/>
            <w:tcBorders>
              <w:top w:val="nil"/>
              <w:left w:val="nil"/>
              <w:bottom w:val="nil"/>
              <w:right w:val="nil"/>
            </w:tcBorders>
          </w:tcPr>
          <w:p w14:paraId="0846E5E9" w14:textId="77777777" w:rsidR="007E5CA2" w:rsidRPr="005C3161" w:rsidRDefault="007E5CA2">
            <w:pPr>
              <w:tabs>
                <w:tab w:val="left" w:pos="5026"/>
              </w:tabs>
              <w:spacing w:line="420" w:lineRule="exact"/>
              <w:jc w:val="right"/>
              <w:rPr>
                <w:rFonts w:ascii="Angsana New" w:hAnsi="Angsana New"/>
                <w:szCs w:val="24"/>
                <w:cs/>
              </w:rPr>
            </w:pPr>
            <w:r w:rsidRPr="005C3161">
              <w:rPr>
                <w:rFonts w:asciiTheme="majorBidi" w:hAnsiTheme="majorBidi" w:cstheme="majorBidi"/>
                <w:szCs w:val="24"/>
              </w:rPr>
              <w:t>21,397,610.98</w:t>
            </w:r>
          </w:p>
        </w:tc>
      </w:tr>
      <w:tr w:rsidR="007E5CA2" w:rsidRPr="007B4BF1" w14:paraId="7B0BB219"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3DA6B448"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Pledged bank deposits</w:t>
            </w:r>
          </w:p>
        </w:tc>
        <w:tc>
          <w:tcPr>
            <w:tcW w:w="1504" w:type="dxa"/>
            <w:tcBorders>
              <w:top w:val="nil"/>
              <w:left w:val="nil"/>
              <w:bottom w:val="nil"/>
              <w:right w:val="nil"/>
            </w:tcBorders>
            <w:shd w:val="clear" w:color="auto" w:fill="auto"/>
          </w:tcPr>
          <w:p w14:paraId="3F5EF7F6"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shd w:val="clear" w:color="auto" w:fill="auto"/>
          </w:tcPr>
          <w:p w14:paraId="395B6EFC"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03BD927E"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98,369,777.02</w:t>
            </w:r>
          </w:p>
        </w:tc>
        <w:tc>
          <w:tcPr>
            <w:tcW w:w="1426" w:type="dxa"/>
            <w:tcBorders>
              <w:top w:val="nil"/>
              <w:left w:val="nil"/>
              <w:bottom w:val="nil"/>
              <w:right w:val="nil"/>
            </w:tcBorders>
          </w:tcPr>
          <w:p w14:paraId="1AA99031"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98,369,777.02</w:t>
            </w:r>
          </w:p>
        </w:tc>
        <w:tc>
          <w:tcPr>
            <w:tcW w:w="1424" w:type="dxa"/>
            <w:tcBorders>
              <w:top w:val="nil"/>
              <w:left w:val="nil"/>
              <w:bottom w:val="nil"/>
              <w:right w:val="nil"/>
            </w:tcBorders>
          </w:tcPr>
          <w:p w14:paraId="760D65EA" w14:textId="77777777" w:rsidR="007E5CA2" w:rsidRPr="005C3161" w:rsidRDefault="007E5CA2">
            <w:pPr>
              <w:pBdr>
                <w:bottom w:val="single" w:sz="4" w:space="1" w:color="auto"/>
              </w:pBdr>
              <w:tabs>
                <w:tab w:val="left" w:pos="5026"/>
              </w:tabs>
              <w:spacing w:line="420" w:lineRule="exact"/>
              <w:jc w:val="right"/>
              <w:rPr>
                <w:rFonts w:ascii="Angsana New" w:hAnsi="Angsana New"/>
                <w:cs/>
              </w:rPr>
            </w:pPr>
            <w:r w:rsidRPr="005C3161">
              <w:rPr>
                <w:rFonts w:asciiTheme="majorBidi" w:hAnsiTheme="majorBidi" w:cstheme="majorBidi"/>
                <w:szCs w:val="24"/>
              </w:rPr>
              <w:t>98,369,777.02</w:t>
            </w:r>
          </w:p>
        </w:tc>
      </w:tr>
      <w:tr w:rsidR="007E5CA2" w:rsidRPr="007B4BF1" w14:paraId="18AA6EAF"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0ABC5F19"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Total financial assets</w:t>
            </w:r>
          </w:p>
        </w:tc>
        <w:tc>
          <w:tcPr>
            <w:tcW w:w="1504" w:type="dxa"/>
            <w:tcBorders>
              <w:top w:val="nil"/>
              <w:left w:val="nil"/>
              <w:bottom w:val="nil"/>
              <w:right w:val="nil"/>
            </w:tcBorders>
            <w:shd w:val="clear" w:color="auto" w:fill="auto"/>
          </w:tcPr>
          <w:p w14:paraId="7798F8DA"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345,877.21</w:t>
            </w:r>
          </w:p>
        </w:tc>
        <w:tc>
          <w:tcPr>
            <w:tcW w:w="1615" w:type="dxa"/>
            <w:tcBorders>
              <w:top w:val="nil"/>
              <w:left w:val="nil"/>
              <w:bottom w:val="nil"/>
              <w:right w:val="nil"/>
            </w:tcBorders>
            <w:shd w:val="clear" w:color="auto" w:fill="auto"/>
          </w:tcPr>
          <w:p w14:paraId="428FBAEE"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1F03207E"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2,133,693,944.63</w:t>
            </w:r>
          </w:p>
        </w:tc>
        <w:tc>
          <w:tcPr>
            <w:tcW w:w="1426" w:type="dxa"/>
            <w:tcBorders>
              <w:top w:val="nil"/>
              <w:left w:val="nil"/>
              <w:bottom w:val="nil"/>
              <w:right w:val="nil"/>
            </w:tcBorders>
          </w:tcPr>
          <w:p w14:paraId="5602480E"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2,134,039,821.84</w:t>
            </w:r>
          </w:p>
        </w:tc>
        <w:tc>
          <w:tcPr>
            <w:tcW w:w="1424" w:type="dxa"/>
            <w:tcBorders>
              <w:top w:val="nil"/>
              <w:left w:val="nil"/>
              <w:bottom w:val="nil"/>
              <w:right w:val="nil"/>
            </w:tcBorders>
          </w:tcPr>
          <w:p w14:paraId="30932976" w14:textId="77777777" w:rsidR="007E5CA2" w:rsidRPr="005C3161" w:rsidRDefault="007E5CA2">
            <w:pPr>
              <w:pBdr>
                <w:bottom w:val="double" w:sz="4" w:space="1" w:color="auto"/>
              </w:pBdr>
              <w:tabs>
                <w:tab w:val="left" w:pos="5026"/>
              </w:tabs>
              <w:spacing w:line="420" w:lineRule="exact"/>
              <w:jc w:val="right"/>
              <w:rPr>
                <w:rFonts w:ascii="Angsana New" w:hAnsi="Angsana New"/>
                <w:cs/>
              </w:rPr>
            </w:pPr>
            <w:r w:rsidRPr="005C3161">
              <w:rPr>
                <w:rFonts w:asciiTheme="majorBidi" w:hAnsiTheme="majorBidi" w:cstheme="majorBidi"/>
                <w:szCs w:val="24"/>
              </w:rPr>
              <w:t>2,134,039,821.84</w:t>
            </w:r>
          </w:p>
        </w:tc>
      </w:tr>
      <w:tr w:rsidR="007E5CA2" w:rsidRPr="007B4BF1" w14:paraId="4FBA5B6F"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5D64E8BE"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Financial liabilities</w:t>
            </w:r>
          </w:p>
        </w:tc>
        <w:tc>
          <w:tcPr>
            <w:tcW w:w="1504" w:type="dxa"/>
            <w:tcBorders>
              <w:top w:val="nil"/>
              <w:left w:val="nil"/>
              <w:bottom w:val="nil"/>
              <w:right w:val="nil"/>
            </w:tcBorders>
            <w:shd w:val="clear" w:color="auto" w:fill="auto"/>
            <w:vAlign w:val="bottom"/>
          </w:tcPr>
          <w:p w14:paraId="0341B192" w14:textId="77777777" w:rsidR="007E5CA2" w:rsidRPr="005C3161" w:rsidRDefault="007E5CA2">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shd w:val="clear" w:color="auto" w:fill="auto"/>
            <w:vAlign w:val="bottom"/>
          </w:tcPr>
          <w:p w14:paraId="0A45DAC6" w14:textId="77777777" w:rsidR="007E5CA2" w:rsidRPr="005C3161" w:rsidRDefault="007E5CA2">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34E6A245"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shd w:val="clear" w:color="auto" w:fill="auto"/>
            <w:vAlign w:val="bottom"/>
          </w:tcPr>
          <w:p w14:paraId="0EEBEE5A"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shd w:val="clear" w:color="auto" w:fill="auto"/>
            <w:vAlign w:val="bottom"/>
          </w:tcPr>
          <w:p w14:paraId="0C23AD41"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180F188A"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3B529817"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 xml:space="preserve">Bank overdraft and short </w:t>
            </w:r>
          </w:p>
        </w:tc>
        <w:tc>
          <w:tcPr>
            <w:tcW w:w="1504" w:type="dxa"/>
            <w:tcBorders>
              <w:top w:val="nil"/>
              <w:left w:val="nil"/>
              <w:bottom w:val="nil"/>
              <w:right w:val="nil"/>
            </w:tcBorders>
            <w:shd w:val="clear" w:color="auto" w:fill="auto"/>
            <w:vAlign w:val="bottom"/>
          </w:tcPr>
          <w:p w14:paraId="6AA17595" w14:textId="77777777" w:rsidR="007E5CA2" w:rsidRPr="005C3161" w:rsidRDefault="007E5CA2">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shd w:val="clear" w:color="auto" w:fill="auto"/>
            <w:vAlign w:val="bottom"/>
          </w:tcPr>
          <w:p w14:paraId="4F28BD0E" w14:textId="77777777" w:rsidR="007E5CA2" w:rsidRPr="005C3161" w:rsidRDefault="007E5CA2">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68E99973"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shd w:val="clear" w:color="auto" w:fill="auto"/>
            <w:vAlign w:val="bottom"/>
          </w:tcPr>
          <w:p w14:paraId="64B0C909"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shd w:val="clear" w:color="auto" w:fill="auto"/>
            <w:vAlign w:val="bottom"/>
          </w:tcPr>
          <w:p w14:paraId="6D1D4C90"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10A47D00"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162D3316" w14:textId="77777777" w:rsidR="007E5CA2" w:rsidRPr="005C3161" w:rsidRDefault="007E5CA2">
            <w:pPr>
              <w:spacing w:line="420" w:lineRule="exact"/>
              <w:ind w:firstLine="156"/>
              <w:rPr>
                <w:rFonts w:ascii="Angsana New" w:hAnsi="Angsana New"/>
                <w:sz w:val="26"/>
                <w:szCs w:val="26"/>
              </w:rPr>
            </w:pPr>
            <w:r w:rsidRPr="005C3161">
              <w:rPr>
                <w:rFonts w:ascii="Angsana New" w:hAnsi="Angsana New"/>
                <w:sz w:val="26"/>
                <w:szCs w:val="26"/>
              </w:rPr>
              <w:t xml:space="preserve">term loans from </w:t>
            </w:r>
          </w:p>
        </w:tc>
        <w:tc>
          <w:tcPr>
            <w:tcW w:w="1504" w:type="dxa"/>
            <w:tcBorders>
              <w:top w:val="nil"/>
              <w:left w:val="nil"/>
              <w:bottom w:val="nil"/>
              <w:right w:val="nil"/>
            </w:tcBorders>
            <w:shd w:val="clear" w:color="auto" w:fill="auto"/>
            <w:vAlign w:val="bottom"/>
          </w:tcPr>
          <w:p w14:paraId="5F0D9B5F" w14:textId="77777777" w:rsidR="007E5CA2" w:rsidRPr="005C3161" w:rsidRDefault="007E5CA2">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shd w:val="clear" w:color="auto" w:fill="auto"/>
            <w:vAlign w:val="bottom"/>
          </w:tcPr>
          <w:p w14:paraId="280E772F" w14:textId="77777777" w:rsidR="007E5CA2" w:rsidRPr="005C3161" w:rsidRDefault="007E5CA2">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4DFF2096"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shd w:val="clear" w:color="auto" w:fill="auto"/>
            <w:vAlign w:val="bottom"/>
          </w:tcPr>
          <w:p w14:paraId="4F920484"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shd w:val="clear" w:color="auto" w:fill="auto"/>
            <w:vAlign w:val="bottom"/>
          </w:tcPr>
          <w:p w14:paraId="2FC4169E"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0D970AC3"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115C1510" w14:textId="77777777" w:rsidR="007E5CA2" w:rsidRPr="005C3161" w:rsidRDefault="007E5CA2">
            <w:pPr>
              <w:spacing w:line="420" w:lineRule="exact"/>
              <w:ind w:firstLine="156"/>
              <w:rPr>
                <w:rFonts w:ascii="Angsana New" w:hAnsi="Angsana New"/>
                <w:sz w:val="26"/>
                <w:szCs w:val="26"/>
              </w:rPr>
            </w:pPr>
            <w:r w:rsidRPr="005C3161">
              <w:rPr>
                <w:rFonts w:ascii="Angsana New" w:hAnsi="Angsana New"/>
                <w:sz w:val="26"/>
                <w:szCs w:val="26"/>
              </w:rPr>
              <w:t>financial institutions</w:t>
            </w:r>
          </w:p>
        </w:tc>
        <w:tc>
          <w:tcPr>
            <w:tcW w:w="1504" w:type="dxa"/>
            <w:tcBorders>
              <w:top w:val="nil"/>
              <w:left w:val="nil"/>
              <w:bottom w:val="nil"/>
              <w:right w:val="nil"/>
            </w:tcBorders>
          </w:tcPr>
          <w:p w14:paraId="14A0B2CC"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tcPr>
          <w:p w14:paraId="73F8077C"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0D4415EA"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4,315,406.44</w:t>
            </w:r>
          </w:p>
        </w:tc>
        <w:tc>
          <w:tcPr>
            <w:tcW w:w="1426" w:type="dxa"/>
            <w:tcBorders>
              <w:top w:val="nil"/>
              <w:left w:val="nil"/>
              <w:bottom w:val="nil"/>
              <w:right w:val="nil"/>
            </w:tcBorders>
          </w:tcPr>
          <w:p w14:paraId="08095AD9" w14:textId="77777777" w:rsidR="007E5CA2" w:rsidRPr="005C3161" w:rsidRDefault="007E5CA2">
            <w:pPr>
              <w:tabs>
                <w:tab w:val="left" w:pos="5026"/>
              </w:tabs>
              <w:spacing w:line="420" w:lineRule="exact"/>
              <w:ind w:right="35"/>
              <w:jc w:val="right"/>
              <w:rPr>
                <w:rFonts w:ascii="Angsana New" w:hAnsi="Angsana New"/>
                <w:sz w:val="26"/>
                <w:szCs w:val="26"/>
              </w:rPr>
            </w:pPr>
            <w:r w:rsidRPr="005C3161">
              <w:rPr>
                <w:rFonts w:asciiTheme="majorBidi" w:hAnsiTheme="majorBidi" w:cstheme="majorBidi"/>
                <w:szCs w:val="24"/>
              </w:rPr>
              <w:t>4,315,406.44</w:t>
            </w:r>
          </w:p>
        </w:tc>
        <w:tc>
          <w:tcPr>
            <w:tcW w:w="1424" w:type="dxa"/>
            <w:tcBorders>
              <w:top w:val="nil"/>
              <w:left w:val="nil"/>
              <w:bottom w:val="nil"/>
              <w:right w:val="nil"/>
            </w:tcBorders>
          </w:tcPr>
          <w:p w14:paraId="69EEEA15"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4,315,406.44</w:t>
            </w:r>
          </w:p>
        </w:tc>
      </w:tr>
      <w:tr w:rsidR="007E5CA2" w:rsidRPr="007B4BF1" w14:paraId="6A726661"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76849A3A"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Trade accounts payable</w:t>
            </w:r>
          </w:p>
        </w:tc>
        <w:tc>
          <w:tcPr>
            <w:tcW w:w="1504" w:type="dxa"/>
            <w:tcBorders>
              <w:top w:val="nil"/>
              <w:left w:val="nil"/>
              <w:bottom w:val="nil"/>
              <w:right w:val="nil"/>
            </w:tcBorders>
          </w:tcPr>
          <w:p w14:paraId="581D9689"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tcPr>
          <w:p w14:paraId="0224DC2A"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5B1EFB4B"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135,290,261.37</w:t>
            </w:r>
          </w:p>
        </w:tc>
        <w:tc>
          <w:tcPr>
            <w:tcW w:w="1426" w:type="dxa"/>
            <w:tcBorders>
              <w:top w:val="nil"/>
              <w:left w:val="nil"/>
              <w:bottom w:val="nil"/>
              <w:right w:val="nil"/>
            </w:tcBorders>
          </w:tcPr>
          <w:p w14:paraId="4E9B4364"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135,290,261.37</w:t>
            </w:r>
          </w:p>
        </w:tc>
        <w:tc>
          <w:tcPr>
            <w:tcW w:w="1424" w:type="dxa"/>
            <w:tcBorders>
              <w:top w:val="nil"/>
              <w:left w:val="nil"/>
              <w:bottom w:val="nil"/>
              <w:right w:val="nil"/>
            </w:tcBorders>
          </w:tcPr>
          <w:p w14:paraId="35752753"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135,290,261.37</w:t>
            </w:r>
          </w:p>
        </w:tc>
      </w:tr>
      <w:tr w:rsidR="007E5CA2" w:rsidRPr="007B4BF1" w14:paraId="6780501B"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41CE7F2A"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Other current payable</w:t>
            </w:r>
          </w:p>
        </w:tc>
        <w:tc>
          <w:tcPr>
            <w:tcW w:w="1504" w:type="dxa"/>
            <w:tcBorders>
              <w:top w:val="nil"/>
              <w:left w:val="nil"/>
              <w:bottom w:val="nil"/>
              <w:right w:val="nil"/>
            </w:tcBorders>
          </w:tcPr>
          <w:p w14:paraId="29F145A0"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tcPr>
          <w:p w14:paraId="2808DD06"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7713F71C"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66,571,974.38</w:t>
            </w:r>
          </w:p>
        </w:tc>
        <w:tc>
          <w:tcPr>
            <w:tcW w:w="1426" w:type="dxa"/>
            <w:tcBorders>
              <w:top w:val="nil"/>
              <w:left w:val="nil"/>
              <w:bottom w:val="nil"/>
              <w:right w:val="nil"/>
            </w:tcBorders>
          </w:tcPr>
          <w:p w14:paraId="53FBD565"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66,571,974.38</w:t>
            </w:r>
          </w:p>
        </w:tc>
        <w:tc>
          <w:tcPr>
            <w:tcW w:w="1424" w:type="dxa"/>
            <w:tcBorders>
              <w:top w:val="nil"/>
              <w:left w:val="nil"/>
              <w:bottom w:val="nil"/>
              <w:right w:val="nil"/>
            </w:tcBorders>
          </w:tcPr>
          <w:p w14:paraId="7F367701" w14:textId="77777777" w:rsidR="007E5CA2" w:rsidRPr="005C3161" w:rsidRDefault="007E5CA2">
            <w:pPr>
              <w:tabs>
                <w:tab w:val="left" w:pos="5026"/>
              </w:tabs>
              <w:spacing w:line="420" w:lineRule="exact"/>
              <w:jc w:val="right"/>
              <w:rPr>
                <w:rFonts w:ascii="Angsana New" w:hAnsi="Angsana New"/>
              </w:rPr>
            </w:pPr>
            <w:r w:rsidRPr="005C3161">
              <w:rPr>
                <w:rFonts w:asciiTheme="majorBidi" w:hAnsiTheme="majorBidi" w:cstheme="majorBidi"/>
                <w:szCs w:val="24"/>
              </w:rPr>
              <w:t>66,571,974.38</w:t>
            </w:r>
          </w:p>
        </w:tc>
      </w:tr>
      <w:tr w:rsidR="007E5CA2" w:rsidRPr="007B4BF1" w14:paraId="1BF90A87"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408E07A1"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Retention payable</w:t>
            </w:r>
          </w:p>
        </w:tc>
        <w:tc>
          <w:tcPr>
            <w:tcW w:w="1504" w:type="dxa"/>
            <w:tcBorders>
              <w:top w:val="nil"/>
              <w:left w:val="nil"/>
              <w:bottom w:val="nil"/>
              <w:right w:val="nil"/>
            </w:tcBorders>
          </w:tcPr>
          <w:p w14:paraId="23C793F1"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cs/>
              </w:rPr>
              <w:t>-</w:t>
            </w:r>
          </w:p>
        </w:tc>
        <w:tc>
          <w:tcPr>
            <w:tcW w:w="1615" w:type="dxa"/>
            <w:tcBorders>
              <w:top w:val="nil"/>
              <w:left w:val="nil"/>
              <w:bottom w:val="nil"/>
              <w:right w:val="nil"/>
            </w:tcBorders>
          </w:tcPr>
          <w:p w14:paraId="3A833FF8"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cs/>
              </w:rPr>
              <w:t>-</w:t>
            </w:r>
          </w:p>
        </w:tc>
        <w:tc>
          <w:tcPr>
            <w:tcW w:w="1560" w:type="dxa"/>
            <w:tcBorders>
              <w:top w:val="nil"/>
              <w:left w:val="nil"/>
              <w:bottom w:val="nil"/>
              <w:right w:val="nil"/>
            </w:tcBorders>
          </w:tcPr>
          <w:p w14:paraId="5839E881"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451,923.16</w:t>
            </w:r>
          </w:p>
        </w:tc>
        <w:tc>
          <w:tcPr>
            <w:tcW w:w="1426" w:type="dxa"/>
            <w:tcBorders>
              <w:top w:val="nil"/>
              <w:left w:val="nil"/>
              <w:bottom w:val="nil"/>
              <w:right w:val="nil"/>
            </w:tcBorders>
          </w:tcPr>
          <w:p w14:paraId="40998DC8"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451,923.16</w:t>
            </w:r>
          </w:p>
        </w:tc>
        <w:tc>
          <w:tcPr>
            <w:tcW w:w="1424" w:type="dxa"/>
            <w:tcBorders>
              <w:top w:val="nil"/>
              <w:left w:val="nil"/>
              <w:bottom w:val="nil"/>
              <w:right w:val="nil"/>
            </w:tcBorders>
          </w:tcPr>
          <w:p w14:paraId="5DE1013B"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szCs w:val="24"/>
              </w:rPr>
              <w:t>451,923.16</w:t>
            </w:r>
          </w:p>
        </w:tc>
      </w:tr>
      <w:tr w:rsidR="007E5CA2" w:rsidRPr="007B4BF1" w14:paraId="30B62D12"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3C15AB92"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Short-term loans from</w:t>
            </w:r>
          </w:p>
        </w:tc>
        <w:tc>
          <w:tcPr>
            <w:tcW w:w="1504" w:type="dxa"/>
            <w:tcBorders>
              <w:top w:val="nil"/>
              <w:left w:val="nil"/>
              <w:bottom w:val="nil"/>
              <w:right w:val="nil"/>
            </w:tcBorders>
            <w:shd w:val="clear" w:color="auto" w:fill="auto"/>
          </w:tcPr>
          <w:p w14:paraId="2663C14E" w14:textId="77777777" w:rsidR="007E5CA2" w:rsidRPr="005C3161" w:rsidRDefault="007E5CA2">
            <w:pPr>
              <w:tabs>
                <w:tab w:val="left" w:pos="5026"/>
              </w:tabs>
              <w:spacing w:line="420" w:lineRule="exact"/>
              <w:jc w:val="right"/>
              <w:rPr>
                <w:rFonts w:ascii="Angsana New" w:hAnsi="Angsana New"/>
              </w:rPr>
            </w:pPr>
          </w:p>
        </w:tc>
        <w:tc>
          <w:tcPr>
            <w:tcW w:w="1615" w:type="dxa"/>
            <w:tcBorders>
              <w:top w:val="nil"/>
              <w:left w:val="nil"/>
              <w:bottom w:val="nil"/>
              <w:right w:val="nil"/>
            </w:tcBorders>
            <w:shd w:val="clear" w:color="auto" w:fill="auto"/>
          </w:tcPr>
          <w:p w14:paraId="5BFB88D4" w14:textId="77777777" w:rsidR="007E5CA2" w:rsidRPr="005C3161" w:rsidRDefault="007E5CA2">
            <w:pPr>
              <w:tabs>
                <w:tab w:val="left" w:pos="5026"/>
              </w:tabs>
              <w:spacing w:line="420" w:lineRule="exact"/>
              <w:jc w:val="right"/>
              <w:rPr>
                <w:rFonts w:ascii="Angsana New" w:hAnsi="Angsana New"/>
              </w:rPr>
            </w:pPr>
          </w:p>
        </w:tc>
        <w:tc>
          <w:tcPr>
            <w:tcW w:w="1560" w:type="dxa"/>
            <w:tcBorders>
              <w:top w:val="nil"/>
              <w:left w:val="nil"/>
              <w:bottom w:val="nil"/>
              <w:right w:val="nil"/>
            </w:tcBorders>
          </w:tcPr>
          <w:p w14:paraId="5BBD0F65" w14:textId="77777777" w:rsidR="007E5CA2" w:rsidRPr="005C3161" w:rsidRDefault="007E5CA2">
            <w:pPr>
              <w:tabs>
                <w:tab w:val="left" w:pos="5026"/>
              </w:tabs>
              <w:spacing w:line="420" w:lineRule="exact"/>
              <w:jc w:val="right"/>
              <w:rPr>
                <w:rFonts w:ascii="Angsana New" w:hAnsi="Angsana New"/>
                <w:sz w:val="26"/>
                <w:szCs w:val="26"/>
              </w:rPr>
            </w:pPr>
          </w:p>
        </w:tc>
        <w:tc>
          <w:tcPr>
            <w:tcW w:w="1426" w:type="dxa"/>
            <w:tcBorders>
              <w:top w:val="nil"/>
              <w:left w:val="nil"/>
              <w:bottom w:val="nil"/>
              <w:right w:val="nil"/>
            </w:tcBorders>
          </w:tcPr>
          <w:p w14:paraId="7F04827C" w14:textId="77777777" w:rsidR="007E5CA2" w:rsidRPr="005C3161" w:rsidRDefault="007E5CA2">
            <w:pPr>
              <w:tabs>
                <w:tab w:val="left" w:pos="5026"/>
              </w:tabs>
              <w:spacing w:line="420" w:lineRule="exact"/>
              <w:jc w:val="right"/>
              <w:rPr>
                <w:rFonts w:ascii="Angsana New" w:hAnsi="Angsana New"/>
                <w:sz w:val="26"/>
                <w:szCs w:val="26"/>
              </w:rPr>
            </w:pPr>
          </w:p>
        </w:tc>
        <w:tc>
          <w:tcPr>
            <w:tcW w:w="1424" w:type="dxa"/>
            <w:tcBorders>
              <w:top w:val="nil"/>
              <w:left w:val="nil"/>
              <w:bottom w:val="nil"/>
              <w:right w:val="nil"/>
            </w:tcBorders>
          </w:tcPr>
          <w:p w14:paraId="6B0EC55B" w14:textId="77777777" w:rsidR="007E5CA2" w:rsidRPr="005C3161" w:rsidRDefault="007E5CA2">
            <w:pPr>
              <w:tabs>
                <w:tab w:val="left" w:pos="5026"/>
              </w:tabs>
              <w:spacing w:line="420" w:lineRule="exact"/>
              <w:jc w:val="right"/>
              <w:rPr>
                <w:rFonts w:ascii="Angsana New" w:hAnsi="Angsana New"/>
                <w:cs/>
              </w:rPr>
            </w:pPr>
          </w:p>
        </w:tc>
      </w:tr>
      <w:tr w:rsidR="007E5CA2" w:rsidRPr="007B4BF1" w14:paraId="44B70B70"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57EBCC80" w14:textId="77777777" w:rsidR="007E5CA2" w:rsidRPr="005C3161" w:rsidRDefault="007E5CA2">
            <w:pPr>
              <w:spacing w:line="420" w:lineRule="exact"/>
              <w:ind w:firstLine="156"/>
              <w:rPr>
                <w:rFonts w:ascii="Angsana New" w:hAnsi="Angsana New"/>
                <w:sz w:val="26"/>
                <w:szCs w:val="26"/>
              </w:rPr>
            </w:pPr>
            <w:r w:rsidRPr="005C3161">
              <w:rPr>
                <w:rFonts w:ascii="Angsana New" w:hAnsi="Angsana New"/>
                <w:sz w:val="26"/>
                <w:szCs w:val="26"/>
              </w:rPr>
              <w:t>related parties</w:t>
            </w:r>
          </w:p>
        </w:tc>
        <w:tc>
          <w:tcPr>
            <w:tcW w:w="1504" w:type="dxa"/>
            <w:tcBorders>
              <w:top w:val="nil"/>
              <w:left w:val="nil"/>
              <w:bottom w:val="nil"/>
              <w:right w:val="nil"/>
            </w:tcBorders>
            <w:shd w:val="clear" w:color="auto" w:fill="auto"/>
          </w:tcPr>
          <w:p w14:paraId="0C1136DA" w14:textId="77777777" w:rsidR="007E5CA2" w:rsidRPr="005C3161" w:rsidRDefault="007E5CA2">
            <w:pPr>
              <w:tabs>
                <w:tab w:val="left" w:pos="5026"/>
              </w:tabs>
              <w:spacing w:line="420" w:lineRule="exact"/>
              <w:jc w:val="right"/>
              <w:rPr>
                <w:rFonts w:ascii="Angsana New" w:hAnsi="Angsana New"/>
              </w:rPr>
            </w:pPr>
            <w:r w:rsidRPr="005C3161">
              <w:rPr>
                <w:rFonts w:asciiTheme="majorBidi" w:hAnsiTheme="majorBidi" w:cstheme="majorBidi" w:hint="cs"/>
                <w:szCs w:val="24"/>
                <w:cs/>
              </w:rPr>
              <w:t>-</w:t>
            </w:r>
          </w:p>
        </w:tc>
        <w:tc>
          <w:tcPr>
            <w:tcW w:w="1615" w:type="dxa"/>
            <w:tcBorders>
              <w:top w:val="nil"/>
              <w:left w:val="nil"/>
              <w:bottom w:val="nil"/>
              <w:right w:val="nil"/>
            </w:tcBorders>
            <w:shd w:val="clear" w:color="auto" w:fill="auto"/>
          </w:tcPr>
          <w:p w14:paraId="0B71EF56" w14:textId="77777777" w:rsidR="007E5CA2" w:rsidRPr="005C3161" w:rsidRDefault="007E5CA2">
            <w:pPr>
              <w:tabs>
                <w:tab w:val="left" w:pos="5026"/>
              </w:tabs>
              <w:spacing w:line="420" w:lineRule="exact"/>
              <w:jc w:val="right"/>
              <w:rPr>
                <w:rFonts w:ascii="Angsana New" w:hAnsi="Angsana New"/>
              </w:rPr>
            </w:pPr>
            <w:r w:rsidRPr="005C3161">
              <w:rPr>
                <w:rFonts w:asciiTheme="majorBidi" w:hAnsiTheme="majorBidi" w:cstheme="majorBidi" w:hint="cs"/>
                <w:szCs w:val="24"/>
                <w:cs/>
              </w:rPr>
              <w:t>-</w:t>
            </w:r>
          </w:p>
        </w:tc>
        <w:tc>
          <w:tcPr>
            <w:tcW w:w="1560" w:type="dxa"/>
            <w:tcBorders>
              <w:top w:val="nil"/>
              <w:left w:val="nil"/>
              <w:bottom w:val="nil"/>
              <w:right w:val="nil"/>
            </w:tcBorders>
          </w:tcPr>
          <w:p w14:paraId="2CF77B2D"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71,250,000.00</w:t>
            </w:r>
          </w:p>
        </w:tc>
        <w:tc>
          <w:tcPr>
            <w:tcW w:w="1426" w:type="dxa"/>
            <w:tcBorders>
              <w:top w:val="nil"/>
              <w:left w:val="nil"/>
              <w:bottom w:val="nil"/>
              <w:right w:val="nil"/>
            </w:tcBorders>
          </w:tcPr>
          <w:p w14:paraId="2D3D4B62"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71,250,000.00</w:t>
            </w:r>
          </w:p>
        </w:tc>
        <w:tc>
          <w:tcPr>
            <w:tcW w:w="1424" w:type="dxa"/>
            <w:tcBorders>
              <w:top w:val="nil"/>
              <w:left w:val="nil"/>
              <w:bottom w:val="nil"/>
              <w:right w:val="nil"/>
            </w:tcBorders>
          </w:tcPr>
          <w:p w14:paraId="2381C6DF"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71,250,000.00</w:t>
            </w:r>
          </w:p>
        </w:tc>
      </w:tr>
      <w:tr w:rsidR="007E5CA2" w:rsidRPr="007B4BF1" w14:paraId="227351BD" w14:textId="77777777" w:rsidTr="00C01759">
        <w:trPr>
          <w:trHeight w:val="80"/>
        </w:trPr>
        <w:tc>
          <w:tcPr>
            <w:tcW w:w="2268" w:type="dxa"/>
            <w:tcBorders>
              <w:top w:val="nil"/>
              <w:left w:val="nil"/>
              <w:bottom w:val="nil"/>
              <w:right w:val="nil"/>
            </w:tcBorders>
            <w:shd w:val="clear" w:color="auto" w:fill="auto"/>
            <w:vAlign w:val="bottom"/>
          </w:tcPr>
          <w:p w14:paraId="3D3EAAE5"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Short-term loans from</w:t>
            </w:r>
          </w:p>
        </w:tc>
        <w:tc>
          <w:tcPr>
            <w:tcW w:w="1504" w:type="dxa"/>
            <w:tcBorders>
              <w:top w:val="nil"/>
              <w:left w:val="nil"/>
              <w:bottom w:val="nil"/>
              <w:right w:val="nil"/>
            </w:tcBorders>
            <w:shd w:val="clear" w:color="auto" w:fill="auto"/>
          </w:tcPr>
          <w:p w14:paraId="282ED98D" w14:textId="77777777" w:rsidR="007E5CA2" w:rsidRPr="005C3161" w:rsidRDefault="007E5CA2">
            <w:pPr>
              <w:tabs>
                <w:tab w:val="left" w:pos="5026"/>
              </w:tabs>
              <w:spacing w:line="420" w:lineRule="exact"/>
              <w:jc w:val="right"/>
              <w:rPr>
                <w:rFonts w:ascii="Angsana New" w:hAnsi="Angsana New"/>
                <w:szCs w:val="24"/>
              </w:rPr>
            </w:pPr>
          </w:p>
        </w:tc>
        <w:tc>
          <w:tcPr>
            <w:tcW w:w="1615" w:type="dxa"/>
            <w:tcBorders>
              <w:top w:val="nil"/>
              <w:left w:val="nil"/>
              <w:bottom w:val="nil"/>
              <w:right w:val="nil"/>
            </w:tcBorders>
            <w:shd w:val="clear" w:color="auto" w:fill="auto"/>
          </w:tcPr>
          <w:p w14:paraId="285CBF34" w14:textId="77777777" w:rsidR="007E5CA2" w:rsidRPr="005C3161" w:rsidRDefault="007E5CA2">
            <w:pPr>
              <w:tabs>
                <w:tab w:val="left" w:pos="5026"/>
              </w:tabs>
              <w:spacing w:line="420" w:lineRule="exact"/>
              <w:jc w:val="right"/>
              <w:rPr>
                <w:rFonts w:ascii="Angsana New" w:hAnsi="Angsana New"/>
                <w:szCs w:val="24"/>
              </w:rPr>
            </w:pPr>
          </w:p>
        </w:tc>
        <w:tc>
          <w:tcPr>
            <w:tcW w:w="1560" w:type="dxa"/>
            <w:tcBorders>
              <w:top w:val="nil"/>
              <w:left w:val="nil"/>
              <w:bottom w:val="nil"/>
              <w:right w:val="nil"/>
            </w:tcBorders>
          </w:tcPr>
          <w:p w14:paraId="09200496" w14:textId="77777777" w:rsidR="007E5CA2" w:rsidRPr="005C3161" w:rsidRDefault="007E5CA2">
            <w:pPr>
              <w:tabs>
                <w:tab w:val="left" w:pos="5026"/>
              </w:tabs>
              <w:spacing w:line="420" w:lineRule="exact"/>
              <w:jc w:val="right"/>
              <w:rPr>
                <w:rFonts w:ascii="Angsana New" w:hAnsi="Angsana New"/>
                <w:szCs w:val="24"/>
              </w:rPr>
            </w:pPr>
          </w:p>
        </w:tc>
        <w:tc>
          <w:tcPr>
            <w:tcW w:w="1426" w:type="dxa"/>
            <w:tcBorders>
              <w:top w:val="nil"/>
              <w:left w:val="nil"/>
              <w:bottom w:val="nil"/>
              <w:right w:val="nil"/>
            </w:tcBorders>
          </w:tcPr>
          <w:p w14:paraId="2C5CA80A" w14:textId="77777777" w:rsidR="007E5CA2" w:rsidRPr="005C3161" w:rsidRDefault="007E5CA2">
            <w:pPr>
              <w:tabs>
                <w:tab w:val="left" w:pos="5026"/>
              </w:tabs>
              <w:spacing w:line="420" w:lineRule="exact"/>
              <w:jc w:val="right"/>
              <w:rPr>
                <w:rFonts w:ascii="Angsana New" w:hAnsi="Angsana New"/>
                <w:szCs w:val="24"/>
              </w:rPr>
            </w:pPr>
          </w:p>
        </w:tc>
        <w:tc>
          <w:tcPr>
            <w:tcW w:w="1465" w:type="dxa"/>
            <w:gridSpan w:val="2"/>
            <w:tcBorders>
              <w:top w:val="nil"/>
              <w:left w:val="nil"/>
              <w:bottom w:val="nil"/>
              <w:right w:val="nil"/>
            </w:tcBorders>
          </w:tcPr>
          <w:p w14:paraId="79A74E49" w14:textId="77777777" w:rsidR="007E5CA2" w:rsidRPr="005C3161" w:rsidRDefault="007E5CA2">
            <w:pPr>
              <w:tabs>
                <w:tab w:val="left" w:pos="5026"/>
              </w:tabs>
              <w:spacing w:line="420" w:lineRule="exact"/>
              <w:jc w:val="right"/>
              <w:rPr>
                <w:rFonts w:ascii="Angsana New" w:hAnsi="Angsana New"/>
                <w:szCs w:val="24"/>
              </w:rPr>
            </w:pPr>
          </w:p>
        </w:tc>
      </w:tr>
      <w:tr w:rsidR="007E5CA2" w:rsidRPr="007B4BF1" w14:paraId="4DE1F497" w14:textId="77777777" w:rsidTr="00C01759">
        <w:trPr>
          <w:trHeight w:val="80"/>
        </w:trPr>
        <w:tc>
          <w:tcPr>
            <w:tcW w:w="2268" w:type="dxa"/>
            <w:tcBorders>
              <w:top w:val="nil"/>
              <w:left w:val="nil"/>
              <w:bottom w:val="nil"/>
              <w:right w:val="nil"/>
            </w:tcBorders>
            <w:shd w:val="clear" w:color="auto" w:fill="auto"/>
            <w:vAlign w:val="bottom"/>
          </w:tcPr>
          <w:p w14:paraId="3D138605" w14:textId="77777777" w:rsidR="007E5CA2" w:rsidRPr="005C3161" w:rsidRDefault="007E5CA2">
            <w:pPr>
              <w:spacing w:line="420" w:lineRule="exact"/>
              <w:ind w:firstLine="168"/>
              <w:rPr>
                <w:rFonts w:ascii="Angsana New" w:hAnsi="Angsana New"/>
                <w:sz w:val="26"/>
                <w:szCs w:val="26"/>
              </w:rPr>
            </w:pPr>
            <w:r w:rsidRPr="005C3161">
              <w:rPr>
                <w:rFonts w:ascii="Angsana New" w:hAnsi="Angsana New"/>
                <w:sz w:val="26"/>
                <w:szCs w:val="26"/>
              </w:rPr>
              <w:t>related persons</w:t>
            </w:r>
          </w:p>
        </w:tc>
        <w:tc>
          <w:tcPr>
            <w:tcW w:w="1504" w:type="dxa"/>
            <w:tcBorders>
              <w:top w:val="nil"/>
              <w:left w:val="nil"/>
              <w:bottom w:val="nil"/>
              <w:right w:val="nil"/>
            </w:tcBorders>
            <w:shd w:val="clear" w:color="auto" w:fill="auto"/>
          </w:tcPr>
          <w:p w14:paraId="310936CC"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w:t>
            </w:r>
          </w:p>
        </w:tc>
        <w:tc>
          <w:tcPr>
            <w:tcW w:w="1615" w:type="dxa"/>
            <w:tcBorders>
              <w:top w:val="nil"/>
              <w:left w:val="nil"/>
              <w:bottom w:val="nil"/>
              <w:right w:val="nil"/>
            </w:tcBorders>
            <w:shd w:val="clear" w:color="auto" w:fill="auto"/>
          </w:tcPr>
          <w:p w14:paraId="498806CD"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w:t>
            </w:r>
          </w:p>
        </w:tc>
        <w:tc>
          <w:tcPr>
            <w:tcW w:w="1560" w:type="dxa"/>
            <w:tcBorders>
              <w:top w:val="nil"/>
              <w:left w:val="nil"/>
              <w:bottom w:val="nil"/>
              <w:right w:val="nil"/>
            </w:tcBorders>
          </w:tcPr>
          <w:p w14:paraId="0279C663"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7,193,582.78</w:t>
            </w:r>
          </w:p>
        </w:tc>
        <w:tc>
          <w:tcPr>
            <w:tcW w:w="1426" w:type="dxa"/>
            <w:tcBorders>
              <w:top w:val="nil"/>
              <w:left w:val="nil"/>
              <w:bottom w:val="nil"/>
              <w:right w:val="nil"/>
            </w:tcBorders>
          </w:tcPr>
          <w:p w14:paraId="14BC6443"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7,193,582.78</w:t>
            </w:r>
          </w:p>
        </w:tc>
        <w:tc>
          <w:tcPr>
            <w:tcW w:w="1465" w:type="dxa"/>
            <w:gridSpan w:val="2"/>
            <w:tcBorders>
              <w:top w:val="nil"/>
              <w:left w:val="nil"/>
              <w:bottom w:val="nil"/>
              <w:right w:val="nil"/>
            </w:tcBorders>
          </w:tcPr>
          <w:p w14:paraId="1A5F1CD6"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7,193,582.78</w:t>
            </w:r>
          </w:p>
        </w:tc>
      </w:tr>
      <w:tr w:rsidR="007E5CA2" w:rsidRPr="007B4BF1" w14:paraId="49EC5347" w14:textId="77777777" w:rsidTr="00C01759">
        <w:trPr>
          <w:trHeight w:val="80"/>
        </w:trPr>
        <w:tc>
          <w:tcPr>
            <w:tcW w:w="2268" w:type="dxa"/>
            <w:tcBorders>
              <w:top w:val="nil"/>
              <w:left w:val="nil"/>
              <w:bottom w:val="nil"/>
              <w:right w:val="nil"/>
            </w:tcBorders>
            <w:shd w:val="clear" w:color="auto" w:fill="auto"/>
            <w:vAlign w:val="bottom"/>
          </w:tcPr>
          <w:p w14:paraId="70711D31"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Income tax payable</w:t>
            </w:r>
          </w:p>
        </w:tc>
        <w:tc>
          <w:tcPr>
            <w:tcW w:w="1504" w:type="dxa"/>
            <w:tcBorders>
              <w:top w:val="nil"/>
              <w:left w:val="nil"/>
              <w:bottom w:val="nil"/>
              <w:right w:val="nil"/>
            </w:tcBorders>
            <w:shd w:val="clear" w:color="auto" w:fill="auto"/>
          </w:tcPr>
          <w:p w14:paraId="3E79E6EC"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hint="cs"/>
                <w:szCs w:val="24"/>
                <w:cs/>
              </w:rPr>
              <w:t>-</w:t>
            </w:r>
          </w:p>
        </w:tc>
        <w:tc>
          <w:tcPr>
            <w:tcW w:w="1615" w:type="dxa"/>
            <w:tcBorders>
              <w:top w:val="nil"/>
              <w:left w:val="nil"/>
              <w:bottom w:val="nil"/>
              <w:right w:val="nil"/>
            </w:tcBorders>
            <w:shd w:val="clear" w:color="auto" w:fill="auto"/>
          </w:tcPr>
          <w:p w14:paraId="659CCAF7"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cstheme="majorBidi" w:hint="cs"/>
                <w:szCs w:val="24"/>
                <w:cs/>
              </w:rPr>
              <w:t>-</w:t>
            </w:r>
          </w:p>
        </w:tc>
        <w:tc>
          <w:tcPr>
            <w:tcW w:w="1560" w:type="dxa"/>
            <w:tcBorders>
              <w:top w:val="nil"/>
              <w:left w:val="nil"/>
              <w:bottom w:val="nil"/>
              <w:right w:val="nil"/>
            </w:tcBorders>
          </w:tcPr>
          <w:p w14:paraId="4B2360C3"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szCs w:val="24"/>
                <w:cs/>
              </w:rPr>
              <w:t>2</w:t>
            </w:r>
            <w:r w:rsidRPr="005C3161">
              <w:rPr>
                <w:rFonts w:asciiTheme="majorBidi" w:hAnsiTheme="majorBidi"/>
                <w:szCs w:val="24"/>
              </w:rPr>
              <w:t>,</w:t>
            </w:r>
            <w:r w:rsidRPr="005C3161">
              <w:rPr>
                <w:rFonts w:asciiTheme="majorBidi" w:hAnsiTheme="majorBidi"/>
                <w:szCs w:val="24"/>
                <w:cs/>
              </w:rPr>
              <w:t>846</w:t>
            </w:r>
            <w:r w:rsidRPr="005C3161">
              <w:rPr>
                <w:rFonts w:asciiTheme="majorBidi" w:hAnsiTheme="majorBidi"/>
                <w:szCs w:val="24"/>
              </w:rPr>
              <w:t>,</w:t>
            </w:r>
            <w:r w:rsidRPr="005C3161">
              <w:rPr>
                <w:rFonts w:asciiTheme="majorBidi" w:hAnsiTheme="majorBidi"/>
                <w:szCs w:val="24"/>
                <w:cs/>
              </w:rPr>
              <w:t>281.70</w:t>
            </w:r>
          </w:p>
        </w:tc>
        <w:tc>
          <w:tcPr>
            <w:tcW w:w="1426" w:type="dxa"/>
            <w:tcBorders>
              <w:top w:val="nil"/>
              <w:left w:val="nil"/>
              <w:bottom w:val="nil"/>
              <w:right w:val="nil"/>
            </w:tcBorders>
          </w:tcPr>
          <w:p w14:paraId="2743FC6C"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szCs w:val="24"/>
                <w:cs/>
              </w:rPr>
              <w:t>2</w:t>
            </w:r>
            <w:r w:rsidRPr="005C3161">
              <w:rPr>
                <w:rFonts w:asciiTheme="majorBidi" w:hAnsiTheme="majorBidi"/>
                <w:szCs w:val="24"/>
              </w:rPr>
              <w:t>,</w:t>
            </w:r>
            <w:r w:rsidRPr="005C3161">
              <w:rPr>
                <w:rFonts w:asciiTheme="majorBidi" w:hAnsiTheme="majorBidi"/>
                <w:szCs w:val="24"/>
                <w:cs/>
              </w:rPr>
              <w:t>846</w:t>
            </w:r>
            <w:r w:rsidRPr="005C3161">
              <w:rPr>
                <w:rFonts w:asciiTheme="majorBidi" w:hAnsiTheme="majorBidi"/>
                <w:szCs w:val="24"/>
              </w:rPr>
              <w:t>,</w:t>
            </w:r>
            <w:r w:rsidRPr="005C3161">
              <w:rPr>
                <w:rFonts w:asciiTheme="majorBidi" w:hAnsiTheme="majorBidi"/>
                <w:szCs w:val="24"/>
                <w:cs/>
              </w:rPr>
              <w:t>281.70</w:t>
            </w:r>
          </w:p>
        </w:tc>
        <w:tc>
          <w:tcPr>
            <w:tcW w:w="1465" w:type="dxa"/>
            <w:gridSpan w:val="2"/>
            <w:tcBorders>
              <w:top w:val="nil"/>
              <w:left w:val="nil"/>
              <w:bottom w:val="nil"/>
              <w:right w:val="nil"/>
            </w:tcBorders>
          </w:tcPr>
          <w:p w14:paraId="76377E11" w14:textId="77777777" w:rsidR="007E5CA2" w:rsidRPr="005C3161" w:rsidRDefault="007E5CA2">
            <w:pPr>
              <w:tabs>
                <w:tab w:val="left" w:pos="5026"/>
              </w:tabs>
              <w:spacing w:line="420" w:lineRule="exact"/>
              <w:jc w:val="right"/>
              <w:rPr>
                <w:rFonts w:ascii="Angsana New" w:hAnsi="Angsana New"/>
                <w:szCs w:val="24"/>
              </w:rPr>
            </w:pPr>
            <w:r w:rsidRPr="005C3161">
              <w:rPr>
                <w:rFonts w:asciiTheme="majorBidi" w:hAnsiTheme="majorBidi"/>
                <w:szCs w:val="24"/>
                <w:cs/>
              </w:rPr>
              <w:t>2</w:t>
            </w:r>
            <w:r w:rsidRPr="005C3161">
              <w:rPr>
                <w:rFonts w:asciiTheme="majorBidi" w:hAnsiTheme="majorBidi"/>
                <w:szCs w:val="24"/>
              </w:rPr>
              <w:t>,</w:t>
            </w:r>
            <w:r w:rsidRPr="005C3161">
              <w:rPr>
                <w:rFonts w:asciiTheme="majorBidi" w:hAnsiTheme="majorBidi"/>
                <w:szCs w:val="24"/>
                <w:cs/>
              </w:rPr>
              <w:t>846</w:t>
            </w:r>
            <w:r w:rsidRPr="005C3161">
              <w:rPr>
                <w:rFonts w:asciiTheme="majorBidi" w:hAnsiTheme="majorBidi"/>
                <w:szCs w:val="24"/>
              </w:rPr>
              <w:t>,</w:t>
            </w:r>
            <w:r w:rsidRPr="005C3161">
              <w:rPr>
                <w:rFonts w:asciiTheme="majorBidi" w:hAnsiTheme="majorBidi"/>
                <w:szCs w:val="24"/>
                <w:cs/>
              </w:rPr>
              <w:t>281.70</w:t>
            </w:r>
          </w:p>
        </w:tc>
      </w:tr>
      <w:tr w:rsidR="007E5CA2" w:rsidRPr="007B4BF1" w14:paraId="11129978"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0A43A370"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Long</w:t>
            </w:r>
            <w:r w:rsidRPr="005C3161">
              <w:rPr>
                <w:rFonts w:ascii="Angsana New" w:hAnsi="Angsana New"/>
                <w:sz w:val="26"/>
                <w:szCs w:val="26"/>
                <w:cs/>
              </w:rPr>
              <w:t>-</w:t>
            </w:r>
            <w:r w:rsidRPr="005C3161">
              <w:rPr>
                <w:rFonts w:ascii="Angsana New" w:hAnsi="Angsana New"/>
                <w:sz w:val="26"/>
                <w:szCs w:val="26"/>
              </w:rPr>
              <w:t>term borrowings</w:t>
            </w:r>
          </w:p>
        </w:tc>
        <w:tc>
          <w:tcPr>
            <w:tcW w:w="1504" w:type="dxa"/>
            <w:tcBorders>
              <w:top w:val="nil"/>
              <w:left w:val="nil"/>
              <w:bottom w:val="nil"/>
              <w:right w:val="nil"/>
            </w:tcBorders>
            <w:shd w:val="clear" w:color="auto" w:fill="auto"/>
          </w:tcPr>
          <w:p w14:paraId="5FE1AE97"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615" w:type="dxa"/>
            <w:tcBorders>
              <w:top w:val="nil"/>
              <w:left w:val="nil"/>
              <w:bottom w:val="nil"/>
              <w:right w:val="nil"/>
            </w:tcBorders>
            <w:shd w:val="clear" w:color="auto" w:fill="auto"/>
          </w:tcPr>
          <w:p w14:paraId="6FF3CBD1"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w:t>
            </w:r>
          </w:p>
        </w:tc>
        <w:tc>
          <w:tcPr>
            <w:tcW w:w="1560" w:type="dxa"/>
            <w:tcBorders>
              <w:top w:val="nil"/>
              <w:left w:val="nil"/>
              <w:bottom w:val="nil"/>
              <w:right w:val="nil"/>
            </w:tcBorders>
          </w:tcPr>
          <w:p w14:paraId="76DEFF84"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2,633,863,235.80</w:t>
            </w:r>
          </w:p>
        </w:tc>
        <w:tc>
          <w:tcPr>
            <w:tcW w:w="1426" w:type="dxa"/>
            <w:tcBorders>
              <w:top w:val="nil"/>
              <w:left w:val="nil"/>
              <w:bottom w:val="nil"/>
              <w:right w:val="nil"/>
            </w:tcBorders>
          </w:tcPr>
          <w:p w14:paraId="63FD6F0D"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2,633,863,235.80</w:t>
            </w:r>
          </w:p>
        </w:tc>
        <w:tc>
          <w:tcPr>
            <w:tcW w:w="1424" w:type="dxa"/>
            <w:tcBorders>
              <w:top w:val="nil"/>
              <w:left w:val="nil"/>
              <w:bottom w:val="nil"/>
              <w:right w:val="nil"/>
            </w:tcBorders>
          </w:tcPr>
          <w:p w14:paraId="0C9A288E"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2,633,863,235.80</w:t>
            </w:r>
          </w:p>
        </w:tc>
      </w:tr>
      <w:tr w:rsidR="007E5CA2" w:rsidRPr="007B4BF1" w14:paraId="3A35D5BA" w14:textId="77777777" w:rsidTr="00C01759">
        <w:trPr>
          <w:gridAfter w:val="1"/>
          <w:wAfter w:w="41" w:type="dxa"/>
          <w:trHeight w:val="80"/>
        </w:trPr>
        <w:tc>
          <w:tcPr>
            <w:tcW w:w="2268" w:type="dxa"/>
            <w:tcBorders>
              <w:top w:val="nil"/>
              <w:left w:val="nil"/>
              <w:bottom w:val="nil"/>
              <w:right w:val="nil"/>
            </w:tcBorders>
            <w:shd w:val="clear" w:color="auto" w:fill="auto"/>
            <w:vAlign w:val="bottom"/>
          </w:tcPr>
          <w:p w14:paraId="119647D2"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Lease liabilities</w:t>
            </w:r>
          </w:p>
        </w:tc>
        <w:tc>
          <w:tcPr>
            <w:tcW w:w="1504" w:type="dxa"/>
            <w:tcBorders>
              <w:top w:val="nil"/>
              <w:left w:val="nil"/>
              <w:bottom w:val="nil"/>
              <w:right w:val="nil"/>
            </w:tcBorders>
            <w:shd w:val="clear" w:color="auto" w:fill="auto"/>
          </w:tcPr>
          <w:p w14:paraId="4D4DF1BE" w14:textId="77777777" w:rsidR="007E5CA2" w:rsidRPr="005C3161" w:rsidRDefault="007E5CA2">
            <w:pPr>
              <w:tabs>
                <w:tab w:val="left" w:pos="5026"/>
              </w:tabs>
              <w:spacing w:line="420" w:lineRule="exact"/>
              <w:jc w:val="right"/>
              <w:rPr>
                <w:rFonts w:ascii="Angsana New" w:hAnsi="Angsana New"/>
                <w:sz w:val="26"/>
                <w:szCs w:val="26"/>
                <w:cs/>
              </w:rPr>
            </w:pPr>
            <w:r w:rsidRPr="005C3161">
              <w:rPr>
                <w:rFonts w:asciiTheme="majorBidi" w:hAnsiTheme="majorBidi" w:cstheme="majorBidi"/>
                <w:szCs w:val="24"/>
                <w:cs/>
              </w:rPr>
              <w:t>-</w:t>
            </w:r>
          </w:p>
        </w:tc>
        <w:tc>
          <w:tcPr>
            <w:tcW w:w="1615" w:type="dxa"/>
            <w:tcBorders>
              <w:top w:val="nil"/>
              <w:left w:val="nil"/>
              <w:bottom w:val="nil"/>
              <w:right w:val="nil"/>
            </w:tcBorders>
            <w:shd w:val="clear" w:color="auto" w:fill="auto"/>
          </w:tcPr>
          <w:p w14:paraId="423FF78A" w14:textId="77777777" w:rsidR="007E5CA2" w:rsidRPr="005C3161" w:rsidRDefault="007E5CA2">
            <w:pPr>
              <w:tabs>
                <w:tab w:val="left" w:pos="5026"/>
              </w:tabs>
              <w:spacing w:line="420" w:lineRule="exact"/>
              <w:jc w:val="right"/>
              <w:rPr>
                <w:rFonts w:ascii="Angsana New" w:hAnsi="Angsana New"/>
                <w:sz w:val="26"/>
                <w:szCs w:val="26"/>
                <w:cs/>
              </w:rPr>
            </w:pPr>
            <w:r w:rsidRPr="005C3161">
              <w:rPr>
                <w:rFonts w:asciiTheme="majorBidi" w:hAnsiTheme="majorBidi" w:cstheme="majorBidi"/>
                <w:szCs w:val="24"/>
                <w:cs/>
              </w:rPr>
              <w:t>-</w:t>
            </w:r>
          </w:p>
        </w:tc>
        <w:tc>
          <w:tcPr>
            <w:tcW w:w="1560" w:type="dxa"/>
            <w:tcBorders>
              <w:top w:val="nil"/>
              <w:left w:val="nil"/>
              <w:bottom w:val="nil"/>
              <w:right w:val="nil"/>
            </w:tcBorders>
          </w:tcPr>
          <w:p w14:paraId="2B084A17"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67,354,133.70</w:t>
            </w:r>
          </w:p>
        </w:tc>
        <w:tc>
          <w:tcPr>
            <w:tcW w:w="1426" w:type="dxa"/>
            <w:tcBorders>
              <w:top w:val="nil"/>
              <w:left w:val="nil"/>
              <w:bottom w:val="nil"/>
              <w:right w:val="nil"/>
            </w:tcBorders>
          </w:tcPr>
          <w:p w14:paraId="780F2FD7" w14:textId="77777777" w:rsidR="007E5CA2" w:rsidRPr="005C3161" w:rsidRDefault="007E5CA2">
            <w:pP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67,354,133.70</w:t>
            </w:r>
          </w:p>
        </w:tc>
        <w:tc>
          <w:tcPr>
            <w:tcW w:w="1424" w:type="dxa"/>
            <w:tcBorders>
              <w:top w:val="nil"/>
              <w:left w:val="nil"/>
              <w:bottom w:val="nil"/>
              <w:right w:val="nil"/>
            </w:tcBorders>
          </w:tcPr>
          <w:p w14:paraId="79AB42FD" w14:textId="77777777" w:rsidR="007E5CA2" w:rsidRPr="005C3161" w:rsidRDefault="007E5CA2">
            <w:pPr>
              <w:tabs>
                <w:tab w:val="left" w:pos="5026"/>
              </w:tabs>
              <w:spacing w:line="420" w:lineRule="exact"/>
              <w:jc w:val="right"/>
              <w:rPr>
                <w:rFonts w:ascii="Angsana New" w:hAnsi="Angsana New"/>
                <w:cs/>
              </w:rPr>
            </w:pPr>
            <w:r w:rsidRPr="005C3161">
              <w:rPr>
                <w:rFonts w:asciiTheme="majorBidi" w:hAnsiTheme="majorBidi" w:cstheme="majorBidi"/>
                <w:szCs w:val="24"/>
              </w:rPr>
              <w:t>67,354,133.70</w:t>
            </w:r>
          </w:p>
        </w:tc>
      </w:tr>
      <w:tr w:rsidR="007E5CA2" w:rsidRPr="007B4BF1" w14:paraId="2493E5DB" w14:textId="77777777" w:rsidTr="00C01759">
        <w:trPr>
          <w:trHeight w:val="80"/>
        </w:trPr>
        <w:tc>
          <w:tcPr>
            <w:tcW w:w="2268" w:type="dxa"/>
            <w:tcBorders>
              <w:top w:val="nil"/>
              <w:left w:val="nil"/>
              <w:bottom w:val="nil"/>
              <w:right w:val="nil"/>
            </w:tcBorders>
            <w:shd w:val="clear" w:color="auto" w:fill="auto"/>
            <w:vAlign w:val="bottom"/>
          </w:tcPr>
          <w:p w14:paraId="3E55171D" w14:textId="77777777" w:rsidR="007E5CA2" w:rsidRPr="005C3161" w:rsidRDefault="007E5CA2">
            <w:pPr>
              <w:spacing w:line="420" w:lineRule="exact"/>
              <w:rPr>
                <w:rFonts w:ascii="Angsana New" w:hAnsi="Angsana New"/>
                <w:sz w:val="26"/>
                <w:szCs w:val="26"/>
              </w:rPr>
            </w:pPr>
            <w:r w:rsidRPr="005C3161">
              <w:rPr>
                <w:rFonts w:ascii="Angsana New" w:eastAsia="Calibri" w:hAnsi="Angsana New"/>
                <w:szCs w:val="24"/>
              </w:rPr>
              <w:t>Debentures</w:t>
            </w:r>
          </w:p>
        </w:tc>
        <w:tc>
          <w:tcPr>
            <w:tcW w:w="1504" w:type="dxa"/>
            <w:tcBorders>
              <w:top w:val="nil"/>
              <w:left w:val="nil"/>
              <w:bottom w:val="nil"/>
              <w:right w:val="nil"/>
            </w:tcBorders>
            <w:shd w:val="clear" w:color="auto" w:fill="auto"/>
          </w:tcPr>
          <w:p w14:paraId="61648581" w14:textId="77777777" w:rsidR="007E5CA2" w:rsidRPr="005C3161" w:rsidRDefault="007E5CA2">
            <w:pPr>
              <w:pBdr>
                <w:bottom w:val="single" w:sz="4" w:space="1" w:color="auto"/>
              </w:pBdr>
              <w:tabs>
                <w:tab w:val="left" w:pos="5026"/>
              </w:tabs>
              <w:spacing w:line="420" w:lineRule="exact"/>
              <w:jc w:val="right"/>
              <w:rPr>
                <w:rFonts w:ascii="Angsana New" w:hAnsi="Angsana New"/>
                <w:cs/>
              </w:rPr>
            </w:pPr>
            <w:r w:rsidRPr="005C3161">
              <w:rPr>
                <w:rFonts w:asciiTheme="majorBidi" w:hAnsiTheme="majorBidi" w:cstheme="majorBidi"/>
                <w:szCs w:val="24"/>
                <w:cs/>
              </w:rPr>
              <w:t>-</w:t>
            </w:r>
          </w:p>
        </w:tc>
        <w:tc>
          <w:tcPr>
            <w:tcW w:w="1615" w:type="dxa"/>
            <w:tcBorders>
              <w:top w:val="nil"/>
              <w:left w:val="nil"/>
              <w:bottom w:val="nil"/>
              <w:right w:val="nil"/>
            </w:tcBorders>
            <w:shd w:val="clear" w:color="auto" w:fill="auto"/>
          </w:tcPr>
          <w:p w14:paraId="68629B20" w14:textId="77777777" w:rsidR="007E5CA2" w:rsidRPr="005C3161" w:rsidRDefault="007E5CA2">
            <w:pPr>
              <w:pBdr>
                <w:bottom w:val="single" w:sz="4" w:space="1" w:color="auto"/>
              </w:pBdr>
              <w:tabs>
                <w:tab w:val="left" w:pos="5026"/>
              </w:tabs>
              <w:spacing w:line="420" w:lineRule="exact"/>
              <w:jc w:val="right"/>
              <w:rPr>
                <w:rFonts w:ascii="Angsana New" w:hAnsi="Angsana New"/>
                <w:cs/>
              </w:rPr>
            </w:pPr>
            <w:r w:rsidRPr="005C3161">
              <w:rPr>
                <w:rFonts w:asciiTheme="majorBidi" w:hAnsiTheme="majorBidi" w:cstheme="majorBidi"/>
                <w:szCs w:val="24"/>
                <w:cs/>
              </w:rPr>
              <w:t>-</w:t>
            </w:r>
          </w:p>
        </w:tc>
        <w:tc>
          <w:tcPr>
            <w:tcW w:w="1560" w:type="dxa"/>
            <w:tcBorders>
              <w:top w:val="nil"/>
              <w:left w:val="nil"/>
              <w:bottom w:val="nil"/>
              <w:right w:val="nil"/>
            </w:tcBorders>
          </w:tcPr>
          <w:p w14:paraId="29E5FEBB" w14:textId="77777777" w:rsidR="007E5CA2" w:rsidRPr="005C3161" w:rsidRDefault="007E5CA2">
            <w:pPr>
              <w:pBdr>
                <w:bottom w:val="single" w:sz="4" w:space="1" w:color="auto"/>
              </w:pBdr>
              <w:tabs>
                <w:tab w:val="left" w:pos="5026"/>
              </w:tabs>
              <w:spacing w:line="420" w:lineRule="exact"/>
              <w:jc w:val="right"/>
              <w:rPr>
                <w:rFonts w:ascii="Angsana New" w:hAnsi="Angsana New"/>
                <w:szCs w:val="24"/>
              </w:rPr>
            </w:pPr>
            <w:r w:rsidRPr="005C3161">
              <w:rPr>
                <w:rFonts w:asciiTheme="majorBidi" w:hAnsiTheme="majorBidi" w:cstheme="majorBidi"/>
                <w:szCs w:val="24"/>
              </w:rPr>
              <w:t>993,694,120.80</w:t>
            </w:r>
          </w:p>
        </w:tc>
        <w:tc>
          <w:tcPr>
            <w:tcW w:w="1426" w:type="dxa"/>
            <w:tcBorders>
              <w:top w:val="nil"/>
              <w:left w:val="nil"/>
              <w:bottom w:val="nil"/>
              <w:right w:val="nil"/>
            </w:tcBorders>
          </w:tcPr>
          <w:p w14:paraId="776A192E" w14:textId="77777777" w:rsidR="007E5CA2" w:rsidRPr="005C3161" w:rsidRDefault="007E5CA2">
            <w:pPr>
              <w:pBdr>
                <w:bottom w:val="single" w:sz="4" w:space="1" w:color="auto"/>
              </w:pBdr>
              <w:tabs>
                <w:tab w:val="left" w:pos="5026"/>
              </w:tabs>
              <w:spacing w:line="420" w:lineRule="exact"/>
              <w:jc w:val="right"/>
              <w:rPr>
                <w:rFonts w:ascii="Angsana New" w:hAnsi="Angsana New"/>
                <w:szCs w:val="24"/>
              </w:rPr>
            </w:pPr>
            <w:r w:rsidRPr="005C3161">
              <w:rPr>
                <w:rFonts w:asciiTheme="majorBidi" w:hAnsiTheme="majorBidi" w:cstheme="majorBidi"/>
                <w:szCs w:val="24"/>
              </w:rPr>
              <w:t>993,694,120.80</w:t>
            </w:r>
          </w:p>
        </w:tc>
        <w:tc>
          <w:tcPr>
            <w:tcW w:w="1465" w:type="dxa"/>
            <w:gridSpan w:val="2"/>
            <w:tcBorders>
              <w:top w:val="nil"/>
              <w:left w:val="nil"/>
              <w:bottom w:val="nil"/>
              <w:right w:val="nil"/>
            </w:tcBorders>
          </w:tcPr>
          <w:p w14:paraId="3C550454" w14:textId="77777777" w:rsidR="007E5CA2" w:rsidRPr="005C3161" w:rsidRDefault="007E5CA2">
            <w:pPr>
              <w:pBdr>
                <w:bottom w:val="single" w:sz="4" w:space="1" w:color="auto"/>
              </w:pBdr>
              <w:tabs>
                <w:tab w:val="left" w:pos="5026"/>
              </w:tabs>
              <w:spacing w:line="420" w:lineRule="exact"/>
              <w:jc w:val="right"/>
              <w:rPr>
                <w:rFonts w:ascii="Angsana New" w:hAnsi="Angsana New"/>
                <w:szCs w:val="24"/>
              </w:rPr>
            </w:pPr>
            <w:r w:rsidRPr="005C3161">
              <w:rPr>
                <w:rFonts w:asciiTheme="majorBidi" w:hAnsiTheme="majorBidi" w:cstheme="majorBidi"/>
                <w:szCs w:val="24"/>
              </w:rPr>
              <w:t>993,694,120.80</w:t>
            </w:r>
          </w:p>
        </w:tc>
      </w:tr>
      <w:tr w:rsidR="007E5CA2" w:rsidRPr="007B4BF1" w14:paraId="59B47CC4" w14:textId="77777777" w:rsidTr="00C01759">
        <w:trPr>
          <w:gridAfter w:val="1"/>
          <w:wAfter w:w="41" w:type="dxa"/>
          <w:trHeight w:val="559"/>
        </w:trPr>
        <w:tc>
          <w:tcPr>
            <w:tcW w:w="2268" w:type="dxa"/>
            <w:tcBorders>
              <w:top w:val="nil"/>
              <w:left w:val="nil"/>
              <w:bottom w:val="nil"/>
              <w:right w:val="nil"/>
            </w:tcBorders>
            <w:shd w:val="clear" w:color="auto" w:fill="auto"/>
            <w:vAlign w:val="center"/>
          </w:tcPr>
          <w:p w14:paraId="58E5C625"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Total financial liabilities</w:t>
            </w:r>
          </w:p>
        </w:tc>
        <w:tc>
          <w:tcPr>
            <w:tcW w:w="1504" w:type="dxa"/>
            <w:tcBorders>
              <w:top w:val="nil"/>
              <w:left w:val="nil"/>
              <w:bottom w:val="nil"/>
              <w:right w:val="nil"/>
            </w:tcBorders>
            <w:shd w:val="clear" w:color="auto" w:fill="auto"/>
          </w:tcPr>
          <w:p w14:paraId="01EF4D24"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cs/>
              </w:rPr>
              <w:t>-</w:t>
            </w:r>
          </w:p>
        </w:tc>
        <w:tc>
          <w:tcPr>
            <w:tcW w:w="1615" w:type="dxa"/>
            <w:tcBorders>
              <w:top w:val="nil"/>
              <w:left w:val="nil"/>
              <w:bottom w:val="nil"/>
              <w:right w:val="nil"/>
            </w:tcBorders>
            <w:shd w:val="clear" w:color="auto" w:fill="auto"/>
          </w:tcPr>
          <w:p w14:paraId="546F0D6F"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cs/>
              </w:rPr>
              <w:t>-</w:t>
            </w:r>
          </w:p>
        </w:tc>
        <w:tc>
          <w:tcPr>
            <w:tcW w:w="1560" w:type="dxa"/>
            <w:tcBorders>
              <w:top w:val="nil"/>
              <w:left w:val="nil"/>
              <w:bottom w:val="nil"/>
              <w:right w:val="nil"/>
            </w:tcBorders>
          </w:tcPr>
          <w:p w14:paraId="43632D60"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3,982,830,920.13</w:t>
            </w:r>
          </w:p>
        </w:tc>
        <w:tc>
          <w:tcPr>
            <w:tcW w:w="1426" w:type="dxa"/>
            <w:tcBorders>
              <w:top w:val="nil"/>
              <w:left w:val="nil"/>
              <w:bottom w:val="nil"/>
              <w:right w:val="nil"/>
            </w:tcBorders>
          </w:tcPr>
          <w:p w14:paraId="4ED08262"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5C3161">
              <w:rPr>
                <w:rFonts w:asciiTheme="majorBidi" w:hAnsiTheme="majorBidi" w:cstheme="majorBidi"/>
                <w:szCs w:val="24"/>
              </w:rPr>
              <w:t>3,982,830,920.13</w:t>
            </w:r>
          </w:p>
        </w:tc>
        <w:tc>
          <w:tcPr>
            <w:tcW w:w="1424" w:type="dxa"/>
            <w:tcBorders>
              <w:top w:val="nil"/>
              <w:left w:val="nil"/>
              <w:bottom w:val="nil"/>
              <w:right w:val="nil"/>
            </w:tcBorders>
          </w:tcPr>
          <w:p w14:paraId="3026C085" w14:textId="77777777" w:rsidR="007E5CA2" w:rsidRPr="005C3161" w:rsidRDefault="007E5CA2">
            <w:pPr>
              <w:pBdr>
                <w:bottom w:val="double" w:sz="4" w:space="1" w:color="auto"/>
              </w:pBdr>
              <w:tabs>
                <w:tab w:val="left" w:pos="5026"/>
              </w:tabs>
              <w:spacing w:line="420" w:lineRule="exact"/>
              <w:jc w:val="right"/>
              <w:rPr>
                <w:rFonts w:ascii="Angsana New" w:hAnsi="Angsana New"/>
                <w:cs/>
              </w:rPr>
            </w:pPr>
            <w:r w:rsidRPr="005C3161">
              <w:rPr>
                <w:rFonts w:asciiTheme="majorBidi" w:hAnsiTheme="majorBidi" w:cstheme="majorBidi"/>
                <w:szCs w:val="24"/>
              </w:rPr>
              <w:t>3,982,830,920.13</w:t>
            </w:r>
          </w:p>
        </w:tc>
      </w:tr>
    </w:tbl>
    <w:p w14:paraId="6191E100" w14:textId="77777777" w:rsidR="00425506" w:rsidRDefault="00425506">
      <w:r>
        <w:br w:type="page"/>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615"/>
        <w:gridCol w:w="1560"/>
        <w:gridCol w:w="1418"/>
        <w:gridCol w:w="6"/>
        <w:gridCol w:w="1467"/>
      </w:tblGrid>
      <w:tr w:rsidR="007E5CA2" w:rsidRPr="007B4BF1" w14:paraId="44BB85A3" w14:textId="77777777" w:rsidTr="00C01759">
        <w:trPr>
          <w:trHeight w:val="80"/>
        </w:trPr>
        <w:tc>
          <w:tcPr>
            <w:tcW w:w="2268" w:type="dxa"/>
            <w:tcBorders>
              <w:top w:val="nil"/>
              <w:left w:val="nil"/>
              <w:bottom w:val="nil"/>
              <w:right w:val="nil"/>
            </w:tcBorders>
            <w:shd w:val="clear" w:color="auto" w:fill="auto"/>
            <w:vAlign w:val="bottom"/>
          </w:tcPr>
          <w:p w14:paraId="7C234BDB" w14:textId="7F224A86" w:rsidR="007E5CA2" w:rsidRPr="007B4BF1" w:rsidRDefault="007E5CA2" w:rsidP="00C01759">
            <w:pPr>
              <w:spacing w:line="420" w:lineRule="exact"/>
              <w:rPr>
                <w:rFonts w:ascii="Angsana New" w:hAnsi="Angsana New"/>
                <w:sz w:val="26"/>
                <w:szCs w:val="26"/>
              </w:rPr>
            </w:pPr>
          </w:p>
        </w:tc>
        <w:tc>
          <w:tcPr>
            <w:tcW w:w="7568" w:type="dxa"/>
            <w:gridSpan w:val="6"/>
            <w:tcBorders>
              <w:top w:val="nil"/>
              <w:left w:val="nil"/>
              <w:bottom w:val="nil"/>
              <w:right w:val="nil"/>
            </w:tcBorders>
            <w:shd w:val="clear" w:color="auto" w:fill="auto"/>
          </w:tcPr>
          <w:p w14:paraId="71221CE6" w14:textId="77777777" w:rsidR="007E5CA2" w:rsidRPr="007B4BF1" w:rsidRDefault="007E5CA2" w:rsidP="00C01759">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Separate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7E5CA2" w:rsidRPr="007B4BF1" w14:paraId="60622BF2" w14:textId="77777777" w:rsidTr="00C01759">
        <w:trPr>
          <w:trHeight w:val="140"/>
        </w:trPr>
        <w:tc>
          <w:tcPr>
            <w:tcW w:w="2268" w:type="dxa"/>
            <w:tcBorders>
              <w:top w:val="nil"/>
              <w:left w:val="nil"/>
              <w:bottom w:val="nil"/>
              <w:right w:val="nil"/>
            </w:tcBorders>
            <w:shd w:val="clear" w:color="auto" w:fill="auto"/>
            <w:vAlign w:val="bottom"/>
          </w:tcPr>
          <w:p w14:paraId="69028F36" w14:textId="77777777" w:rsidR="007E5CA2" w:rsidRPr="007B4BF1" w:rsidRDefault="007E5CA2" w:rsidP="00C01759">
            <w:pPr>
              <w:spacing w:line="420" w:lineRule="exact"/>
              <w:rPr>
                <w:rFonts w:ascii="Angsana New" w:hAnsi="Angsana New"/>
                <w:b/>
                <w:bCs/>
                <w:sz w:val="26"/>
                <w:szCs w:val="26"/>
              </w:rPr>
            </w:pPr>
          </w:p>
        </w:tc>
        <w:tc>
          <w:tcPr>
            <w:tcW w:w="6103" w:type="dxa"/>
            <w:gridSpan w:val="5"/>
            <w:tcBorders>
              <w:top w:val="nil"/>
              <w:left w:val="nil"/>
              <w:bottom w:val="nil"/>
              <w:right w:val="nil"/>
            </w:tcBorders>
            <w:shd w:val="clear" w:color="auto" w:fill="auto"/>
            <w:vAlign w:val="bottom"/>
          </w:tcPr>
          <w:p w14:paraId="223CF205"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 w:val="26"/>
                <w:szCs w:val="26"/>
              </w:rPr>
              <w:t>Book value</w:t>
            </w:r>
          </w:p>
        </w:tc>
        <w:tc>
          <w:tcPr>
            <w:tcW w:w="1465" w:type="dxa"/>
            <w:tcBorders>
              <w:top w:val="nil"/>
              <w:left w:val="nil"/>
              <w:bottom w:val="nil"/>
              <w:right w:val="nil"/>
            </w:tcBorders>
          </w:tcPr>
          <w:p w14:paraId="171D76C5"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 w:val="26"/>
                <w:szCs w:val="26"/>
              </w:rPr>
              <w:t>Fair Value</w:t>
            </w:r>
          </w:p>
        </w:tc>
      </w:tr>
      <w:tr w:rsidR="007E5CA2" w:rsidRPr="007B4BF1" w14:paraId="7A3D9F94" w14:textId="77777777" w:rsidTr="00C01759">
        <w:trPr>
          <w:trHeight w:val="80"/>
        </w:trPr>
        <w:tc>
          <w:tcPr>
            <w:tcW w:w="2268" w:type="dxa"/>
            <w:tcBorders>
              <w:top w:val="nil"/>
              <w:left w:val="nil"/>
              <w:bottom w:val="nil"/>
              <w:right w:val="nil"/>
            </w:tcBorders>
            <w:shd w:val="clear" w:color="auto" w:fill="auto"/>
            <w:vAlign w:val="bottom"/>
          </w:tcPr>
          <w:p w14:paraId="313CCE96" w14:textId="77777777" w:rsidR="007E5CA2" w:rsidRPr="007B4BF1" w:rsidRDefault="007E5CA2" w:rsidP="00C01759">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04CE2B02"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7454AF62"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560" w:type="dxa"/>
            <w:tcBorders>
              <w:top w:val="nil"/>
              <w:left w:val="nil"/>
              <w:bottom w:val="nil"/>
              <w:right w:val="nil"/>
            </w:tcBorders>
          </w:tcPr>
          <w:p w14:paraId="6FD943A0"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18" w:type="dxa"/>
            <w:tcBorders>
              <w:top w:val="nil"/>
              <w:left w:val="nil"/>
              <w:bottom w:val="nil"/>
              <w:right w:val="nil"/>
            </w:tcBorders>
          </w:tcPr>
          <w:p w14:paraId="7D04493B"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73" w:type="dxa"/>
            <w:gridSpan w:val="2"/>
            <w:tcBorders>
              <w:top w:val="nil"/>
              <w:left w:val="nil"/>
              <w:bottom w:val="nil"/>
              <w:right w:val="nil"/>
            </w:tcBorders>
          </w:tcPr>
          <w:p w14:paraId="287A633B" w14:textId="77777777" w:rsidR="007E5CA2" w:rsidRPr="005C3161" w:rsidRDefault="007E5CA2" w:rsidP="00C01759">
            <w:pPr>
              <w:tabs>
                <w:tab w:val="left" w:pos="5026"/>
              </w:tabs>
              <w:spacing w:line="420" w:lineRule="exact"/>
              <w:jc w:val="center"/>
              <w:rPr>
                <w:rFonts w:ascii="Angsana New" w:hAnsi="Angsana New"/>
                <w:sz w:val="26"/>
                <w:szCs w:val="26"/>
              </w:rPr>
            </w:pPr>
          </w:p>
        </w:tc>
      </w:tr>
      <w:tr w:rsidR="007E5CA2" w:rsidRPr="007B4BF1" w14:paraId="4E9EBFE1" w14:textId="77777777" w:rsidTr="00C01759">
        <w:trPr>
          <w:trHeight w:val="80"/>
        </w:trPr>
        <w:tc>
          <w:tcPr>
            <w:tcW w:w="2268" w:type="dxa"/>
            <w:tcBorders>
              <w:top w:val="nil"/>
              <w:left w:val="nil"/>
              <w:bottom w:val="nil"/>
              <w:right w:val="nil"/>
            </w:tcBorders>
            <w:shd w:val="clear" w:color="auto" w:fill="auto"/>
            <w:vAlign w:val="bottom"/>
          </w:tcPr>
          <w:p w14:paraId="291FE61B" w14:textId="77777777" w:rsidR="007E5CA2" w:rsidRPr="007B4BF1" w:rsidRDefault="007E5CA2" w:rsidP="00C01759">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47CB5EAB"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profit or loss</w:t>
            </w:r>
          </w:p>
        </w:tc>
        <w:tc>
          <w:tcPr>
            <w:tcW w:w="1615" w:type="dxa"/>
            <w:tcBorders>
              <w:top w:val="nil"/>
              <w:left w:val="nil"/>
              <w:bottom w:val="nil"/>
              <w:right w:val="nil"/>
            </w:tcBorders>
            <w:vAlign w:val="bottom"/>
          </w:tcPr>
          <w:p w14:paraId="5FFB9D30"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Other</w:t>
            </w:r>
            <w:r w:rsidRPr="005C3161">
              <w:rPr>
                <w:rFonts w:ascii="Angsana New" w:hAnsi="Angsana New"/>
                <w:szCs w:val="24"/>
                <w:cs/>
              </w:rPr>
              <w:t xml:space="preserve"> </w:t>
            </w:r>
            <w:r w:rsidRPr="005C3161">
              <w:rPr>
                <w:rFonts w:ascii="Angsana New" w:hAnsi="Angsana New"/>
                <w:szCs w:val="24"/>
              </w:rPr>
              <w:t xml:space="preserve">comprehensive </w:t>
            </w:r>
          </w:p>
        </w:tc>
        <w:tc>
          <w:tcPr>
            <w:tcW w:w="1560" w:type="dxa"/>
            <w:tcBorders>
              <w:top w:val="nil"/>
              <w:left w:val="nil"/>
              <w:bottom w:val="nil"/>
              <w:right w:val="nil"/>
            </w:tcBorders>
          </w:tcPr>
          <w:p w14:paraId="52CA16D3"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Amortized</w:t>
            </w:r>
          </w:p>
        </w:tc>
        <w:tc>
          <w:tcPr>
            <w:tcW w:w="1418" w:type="dxa"/>
            <w:tcBorders>
              <w:top w:val="nil"/>
              <w:left w:val="nil"/>
              <w:bottom w:val="nil"/>
              <w:right w:val="nil"/>
            </w:tcBorders>
          </w:tcPr>
          <w:p w14:paraId="2DDA7512"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73" w:type="dxa"/>
            <w:gridSpan w:val="2"/>
            <w:tcBorders>
              <w:top w:val="nil"/>
              <w:left w:val="nil"/>
              <w:bottom w:val="nil"/>
              <w:right w:val="nil"/>
            </w:tcBorders>
          </w:tcPr>
          <w:p w14:paraId="30C9F3E7" w14:textId="77777777" w:rsidR="007E5CA2" w:rsidRPr="005C3161" w:rsidRDefault="007E5CA2" w:rsidP="00C01759">
            <w:pPr>
              <w:tabs>
                <w:tab w:val="left" w:pos="5026"/>
              </w:tabs>
              <w:spacing w:line="420" w:lineRule="exact"/>
              <w:jc w:val="center"/>
              <w:rPr>
                <w:rFonts w:ascii="Angsana New" w:hAnsi="Angsana New"/>
                <w:sz w:val="26"/>
                <w:szCs w:val="26"/>
              </w:rPr>
            </w:pPr>
          </w:p>
        </w:tc>
      </w:tr>
      <w:tr w:rsidR="007E5CA2" w:rsidRPr="007B4BF1" w14:paraId="22C1B30A" w14:textId="77777777" w:rsidTr="00C01759">
        <w:trPr>
          <w:trHeight w:val="80"/>
        </w:trPr>
        <w:tc>
          <w:tcPr>
            <w:tcW w:w="2268" w:type="dxa"/>
            <w:tcBorders>
              <w:top w:val="nil"/>
              <w:left w:val="nil"/>
              <w:bottom w:val="nil"/>
              <w:right w:val="nil"/>
            </w:tcBorders>
            <w:shd w:val="clear" w:color="auto" w:fill="auto"/>
            <w:vAlign w:val="bottom"/>
          </w:tcPr>
          <w:p w14:paraId="3B340836" w14:textId="77777777" w:rsidR="007E5CA2" w:rsidRPr="007B4BF1" w:rsidRDefault="007E5CA2" w:rsidP="00C01759">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562BC18E"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67AD386E"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income</w:t>
            </w:r>
          </w:p>
        </w:tc>
        <w:tc>
          <w:tcPr>
            <w:tcW w:w="1560" w:type="dxa"/>
            <w:tcBorders>
              <w:top w:val="nil"/>
              <w:left w:val="nil"/>
              <w:bottom w:val="nil"/>
              <w:right w:val="nil"/>
            </w:tcBorders>
            <w:vAlign w:val="bottom"/>
          </w:tcPr>
          <w:p w14:paraId="7B5AB79D"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Cost</w:t>
            </w:r>
          </w:p>
        </w:tc>
        <w:tc>
          <w:tcPr>
            <w:tcW w:w="1418" w:type="dxa"/>
            <w:tcBorders>
              <w:top w:val="nil"/>
              <w:left w:val="nil"/>
              <w:bottom w:val="nil"/>
              <w:right w:val="nil"/>
            </w:tcBorders>
            <w:vAlign w:val="bottom"/>
          </w:tcPr>
          <w:p w14:paraId="6242F233"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Total</w:t>
            </w:r>
          </w:p>
        </w:tc>
        <w:tc>
          <w:tcPr>
            <w:tcW w:w="1473" w:type="dxa"/>
            <w:gridSpan w:val="2"/>
            <w:tcBorders>
              <w:top w:val="nil"/>
              <w:left w:val="nil"/>
              <w:bottom w:val="nil"/>
              <w:right w:val="nil"/>
            </w:tcBorders>
            <w:vAlign w:val="bottom"/>
          </w:tcPr>
          <w:p w14:paraId="3D528B95"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p>
        </w:tc>
      </w:tr>
      <w:tr w:rsidR="007E5CA2" w:rsidRPr="007B4BF1" w14:paraId="796B4B41" w14:textId="77777777" w:rsidTr="00C01759">
        <w:trPr>
          <w:trHeight w:val="73"/>
        </w:trPr>
        <w:tc>
          <w:tcPr>
            <w:tcW w:w="2268" w:type="dxa"/>
            <w:tcBorders>
              <w:top w:val="nil"/>
              <w:left w:val="nil"/>
              <w:bottom w:val="nil"/>
              <w:right w:val="nil"/>
            </w:tcBorders>
            <w:shd w:val="clear" w:color="auto" w:fill="auto"/>
            <w:vAlign w:val="bottom"/>
          </w:tcPr>
          <w:p w14:paraId="7BFE4D49"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sz w:val="26"/>
                <w:szCs w:val="26"/>
              </w:rPr>
              <w:t>Financial asset</w:t>
            </w:r>
          </w:p>
        </w:tc>
        <w:tc>
          <w:tcPr>
            <w:tcW w:w="1504" w:type="dxa"/>
            <w:tcBorders>
              <w:top w:val="nil"/>
              <w:left w:val="nil"/>
              <w:bottom w:val="nil"/>
              <w:right w:val="nil"/>
            </w:tcBorders>
            <w:shd w:val="clear" w:color="auto" w:fill="auto"/>
            <w:vAlign w:val="bottom"/>
          </w:tcPr>
          <w:p w14:paraId="65E7F4BC"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615" w:type="dxa"/>
            <w:tcBorders>
              <w:top w:val="nil"/>
              <w:left w:val="nil"/>
              <w:bottom w:val="nil"/>
              <w:right w:val="nil"/>
            </w:tcBorders>
            <w:shd w:val="clear" w:color="auto" w:fill="auto"/>
            <w:vAlign w:val="bottom"/>
          </w:tcPr>
          <w:p w14:paraId="0EA4BD05"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60F431CB"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418" w:type="dxa"/>
            <w:tcBorders>
              <w:top w:val="nil"/>
              <w:left w:val="nil"/>
              <w:bottom w:val="nil"/>
              <w:right w:val="nil"/>
            </w:tcBorders>
            <w:vAlign w:val="bottom"/>
          </w:tcPr>
          <w:p w14:paraId="132735CE"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473" w:type="dxa"/>
            <w:gridSpan w:val="2"/>
            <w:tcBorders>
              <w:top w:val="nil"/>
              <w:left w:val="nil"/>
              <w:bottom w:val="nil"/>
              <w:right w:val="nil"/>
            </w:tcBorders>
            <w:vAlign w:val="bottom"/>
          </w:tcPr>
          <w:p w14:paraId="6247D961" w14:textId="77777777" w:rsidR="007E5CA2" w:rsidRPr="005C3161" w:rsidRDefault="007E5CA2" w:rsidP="00C01759">
            <w:pPr>
              <w:tabs>
                <w:tab w:val="left" w:pos="5026"/>
              </w:tabs>
              <w:spacing w:line="420" w:lineRule="exact"/>
              <w:jc w:val="right"/>
              <w:rPr>
                <w:rFonts w:ascii="Angsana New" w:hAnsi="Angsana New"/>
                <w:sz w:val="26"/>
                <w:szCs w:val="26"/>
              </w:rPr>
            </w:pPr>
          </w:p>
        </w:tc>
      </w:tr>
      <w:tr w:rsidR="007E5CA2" w:rsidRPr="007B4BF1" w14:paraId="32C9CF11" w14:textId="77777777" w:rsidTr="00C01759">
        <w:trPr>
          <w:trHeight w:val="80"/>
        </w:trPr>
        <w:tc>
          <w:tcPr>
            <w:tcW w:w="2268" w:type="dxa"/>
            <w:tcBorders>
              <w:top w:val="nil"/>
              <w:left w:val="nil"/>
              <w:bottom w:val="nil"/>
              <w:right w:val="nil"/>
            </w:tcBorders>
            <w:shd w:val="clear" w:color="auto" w:fill="auto"/>
            <w:vAlign w:val="bottom"/>
          </w:tcPr>
          <w:p w14:paraId="243307D5"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Cash and cash equivalents</w:t>
            </w:r>
          </w:p>
        </w:tc>
        <w:tc>
          <w:tcPr>
            <w:tcW w:w="1504" w:type="dxa"/>
            <w:tcBorders>
              <w:top w:val="nil"/>
              <w:left w:val="nil"/>
              <w:bottom w:val="nil"/>
              <w:right w:val="nil"/>
            </w:tcBorders>
          </w:tcPr>
          <w:p w14:paraId="54C03CBC"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6DE6E7A3"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4E515545"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237,149,165.58</w:t>
            </w:r>
          </w:p>
        </w:tc>
        <w:tc>
          <w:tcPr>
            <w:tcW w:w="1418" w:type="dxa"/>
            <w:tcBorders>
              <w:top w:val="nil"/>
              <w:left w:val="nil"/>
              <w:bottom w:val="nil"/>
              <w:right w:val="nil"/>
            </w:tcBorders>
          </w:tcPr>
          <w:p w14:paraId="2141180D"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237,149,165.58</w:t>
            </w:r>
          </w:p>
        </w:tc>
        <w:tc>
          <w:tcPr>
            <w:tcW w:w="1473" w:type="dxa"/>
            <w:gridSpan w:val="2"/>
            <w:tcBorders>
              <w:top w:val="nil"/>
              <w:left w:val="nil"/>
              <w:bottom w:val="nil"/>
              <w:right w:val="nil"/>
            </w:tcBorders>
          </w:tcPr>
          <w:p w14:paraId="59447859"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237,149,165.58</w:t>
            </w:r>
          </w:p>
        </w:tc>
      </w:tr>
      <w:tr w:rsidR="007E5CA2" w:rsidRPr="007B4BF1" w14:paraId="16C75378" w14:textId="77777777" w:rsidTr="00C01759">
        <w:trPr>
          <w:trHeight w:val="80"/>
        </w:trPr>
        <w:tc>
          <w:tcPr>
            <w:tcW w:w="2268" w:type="dxa"/>
            <w:tcBorders>
              <w:top w:val="nil"/>
              <w:left w:val="nil"/>
              <w:bottom w:val="nil"/>
              <w:right w:val="nil"/>
            </w:tcBorders>
            <w:shd w:val="clear" w:color="auto" w:fill="auto"/>
            <w:vAlign w:val="bottom"/>
          </w:tcPr>
          <w:p w14:paraId="031985C3"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Other current receivables</w:t>
            </w:r>
          </w:p>
        </w:tc>
        <w:tc>
          <w:tcPr>
            <w:tcW w:w="1504" w:type="dxa"/>
            <w:tcBorders>
              <w:top w:val="nil"/>
              <w:left w:val="nil"/>
              <w:bottom w:val="nil"/>
              <w:right w:val="nil"/>
            </w:tcBorders>
          </w:tcPr>
          <w:p w14:paraId="052D415E"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3431571E"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vAlign w:val="bottom"/>
          </w:tcPr>
          <w:p w14:paraId="63E7EB8F"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60,027,572.28</w:t>
            </w:r>
          </w:p>
        </w:tc>
        <w:tc>
          <w:tcPr>
            <w:tcW w:w="1418" w:type="dxa"/>
            <w:tcBorders>
              <w:top w:val="nil"/>
              <w:left w:val="nil"/>
              <w:bottom w:val="nil"/>
              <w:right w:val="nil"/>
            </w:tcBorders>
            <w:vAlign w:val="bottom"/>
          </w:tcPr>
          <w:p w14:paraId="5344BD74"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60,027,572.28</w:t>
            </w:r>
          </w:p>
        </w:tc>
        <w:tc>
          <w:tcPr>
            <w:tcW w:w="1473" w:type="dxa"/>
            <w:gridSpan w:val="2"/>
            <w:tcBorders>
              <w:top w:val="nil"/>
              <w:left w:val="nil"/>
              <w:bottom w:val="nil"/>
              <w:right w:val="nil"/>
            </w:tcBorders>
            <w:vAlign w:val="bottom"/>
          </w:tcPr>
          <w:p w14:paraId="0F24EDE6"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60,027,572.28</w:t>
            </w:r>
          </w:p>
        </w:tc>
      </w:tr>
      <w:tr w:rsidR="007E5CA2" w:rsidRPr="007B4BF1" w14:paraId="72D74788" w14:textId="77777777" w:rsidTr="00C01759">
        <w:trPr>
          <w:trHeight w:val="80"/>
        </w:trPr>
        <w:tc>
          <w:tcPr>
            <w:tcW w:w="2268" w:type="dxa"/>
            <w:tcBorders>
              <w:top w:val="nil"/>
              <w:left w:val="nil"/>
              <w:bottom w:val="nil"/>
              <w:right w:val="nil"/>
            </w:tcBorders>
            <w:shd w:val="clear" w:color="auto" w:fill="auto"/>
            <w:vAlign w:val="bottom"/>
          </w:tcPr>
          <w:p w14:paraId="77D9DDEF"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Loans to related parties</w:t>
            </w:r>
          </w:p>
        </w:tc>
        <w:tc>
          <w:tcPr>
            <w:tcW w:w="1504" w:type="dxa"/>
            <w:tcBorders>
              <w:top w:val="nil"/>
              <w:left w:val="nil"/>
              <w:bottom w:val="nil"/>
              <w:right w:val="nil"/>
            </w:tcBorders>
          </w:tcPr>
          <w:p w14:paraId="7C2414A1"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0F38599B"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7FD23F2F"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938,200,000.00</w:t>
            </w:r>
          </w:p>
        </w:tc>
        <w:tc>
          <w:tcPr>
            <w:tcW w:w="1418" w:type="dxa"/>
            <w:tcBorders>
              <w:top w:val="nil"/>
              <w:left w:val="nil"/>
              <w:bottom w:val="nil"/>
              <w:right w:val="nil"/>
            </w:tcBorders>
          </w:tcPr>
          <w:p w14:paraId="3FCEF0E6"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938,200,000.00</w:t>
            </w:r>
          </w:p>
        </w:tc>
        <w:tc>
          <w:tcPr>
            <w:tcW w:w="1473" w:type="dxa"/>
            <w:gridSpan w:val="2"/>
            <w:tcBorders>
              <w:top w:val="nil"/>
              <w:left w:val="nil"/>
              <w:bottom w:val="nil"/>
              <w:right w:val="nil"/>
            </w:tcBorders>
          </w:tcPr>
          <w:p w14:paraId="00FC8718"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938,200,000.00</w:t>
            </w:r>
          </w:p>
        </w:tc>
      </w:tr>
      <w:tr w:rsidR="007E5CA2" w:rsidRPr="007B4BF1" w14:paraId="6939B87B" w14:textId="77777777" w:rsidTr="00C01759">
        <w:trPr>
          <w:trHeight w:val="80"/>
        </w:trPr>
        <w:tc>
          <w:tcPr>
            <w:tcW w:w="2268" w:type="dxa"/>
            <w:tcBorders>
              <w:top w:val="nil"/>
              <w:left w:val="nil"/>
              <w:bottom w:val="nil"/>
              <w:right w:val="nil"/>
            </w:tcBorders>
            <w:shd w:val="clear" w:color="auto" w:fill="auto"/>
            <w:vAlign w:val="bottom"/>
          </w:tcPr>
          <w:p w14:paraId="47E025DE"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Other current financial asset</w:t>
            </w:r>
          </w:p>
        </w:tc>
        <w:tc>
          <w:tcPr>
            <w:tcW w:w="1504" w:type="dxa"/>
            <w:tcBorders>
              <w:top w:val="nil"/>
              <w:left w:val="nil"/>
              <w:bottom w:val="nil"/>
              <w:right w:val="nil"/>
            </w:tcBorders>
          </w:tcPr>
          <w:p w14:paraId="7D198598" w14:textId="77777777" w:rsidR="007E5CA2" w:rsidRPr="005C3161" w:rsidRDefault="007E5CA2" w:rsidP="00C01759">
            <w:pPr>
              <w:pBdr>
                <w:bottom w:val="single" w:sz="4" w:space="1" w:color="auto"/>
              </w:pBdr>
              <w:tabs>
                <w:tab w:val="left" w:pos="1220"/>
                <w:tab w:val="left" w:pos="5026"/>
              </w:tabs>
              <w:spacing w:line="420" w:lineRule="exact"/>
              <w:ind w:left="78"/>
              <w:jc w:val="right"/>
              <w:rPr>
                <w:rFonts w:ascii="Angsana New" w:hAnsi="Angsana New"/>
                <w:sz w:val="26"/>
                <w:szCs w:val="26"/>
                <w:cs/>
              </w:rPr>
            </w:pPr>
            <w:r w:rsidRPr="005C3161">
              <w:rPr>
                <w:rFonts w:ascii="Angsana New" w:hAnsi="Angsana New"/>
                <w:szCs w:val="24"/>
              </w:rPr>
              <w:t>345,877.21</w:t>
            </w:r>
          </w:p>
        </w:tc>
        <w:tc>
          <w:tcPr>
            <w:tcW w:w="1615" w:type="dxa"/>
            <w:tcBorders>
              <w:top w:val="nil"/>
              <w:left w:val="nil"/>
              <w:bottom w:val="nil"/>
              <w:right w:val="nil"/>
            </w:tcBorders>
          </w:tcPr>
          <w:p w14:paraId="57271127"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cs/>
              </w:rPr>
            </w:pPr>
            <w:r w:rsidRPr="005C3161">
              <w:rPr>
                <w:rFonts w:ascii="Angsana New" w:hAnsi="Angsana New"/>
                <w:szCs w:val="24"/>
              </w:rPr>
              <w:t>-</w:t>
            </w:r>
          </w:p>
        </w:tc>
        <w:tc>
          <w:tcPr>
            <w:tcW w:w="1560" w:type="dxa"/>
            <w:tcBorders>
              <w:top w:val="nil"/>
              <w:left w:val="nil"/>
              <w:bottom w:val="nil"/>
              <w:right w:val="nil"/>
            </w:tcBorders>
          </w:tcPr>
          <w:p w14:paraId="10C9E59B"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36,795.15</w:t>
            </w:r>
          </w:p>
        </w:tc>
        <w:tc>
          <w:tcPr>
            <w:tcW w:w="1418" w:type="dxa"/>
            <w:tcBorders>
              <w:top w:val="nil"/>
              <w:left w:val="nil"/>
              <w:bottom w:val="nil"/>
              <w:right w:val="nil"/>
            </w:tcBorders>
          </w:tcPr>
          <w:p w14:paraId="2C7A1605"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382,672.36</w:t>
            </w:r>
          </w:p>
        </w:tc>
        <w:tc>
          <w:tcPr>
            <w:tcW w:w="1473" w:type="dxa"/>
            <w:gridSpan w:val="2"/>
            <w:tcBorders>
              <w:top w:val="nil"/>
              <w:left w:val="nil"/>
              <w:bottom w:val="nil"/>
              <w:right w:val="nil"/>
            </w:tcBorders>
          </w:tcPr>
          <w:p w14:paraId="62AB85D2"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rPr>
            </w:pPr>
            <w:r w:rsidRPr="005C3161">
              <w:rPr>
                <w:rFonts w:ascii="Angsana New" w:hAnsi="Angsana New"/>
                <w:szCs w:val="24"/>
              </w:rPr>
              <w:t>382,672.36</w:t>
            </w:r>
          </w:p>
        </w:tc>
      </w:tr>
      <w:tr w:rsidR="007E5CA2" w:rsidRPr="007B4BF1" w14:paraId="2EF54159" w14:textId="77777777" w:rsidTr="00C01759">
        <w:trPr>
          <w:trHeight w:val="85"/>
        </w:trPr>
        <w:tc>
          <w:tcPr>
            <w:tcW w:w="2268" w:type="dxa"/>
            <w:tcBorders>
              <w:top w:val="nil"/>
              <w:left w:val="nil"/>
              <w:bottom w:val="nil"/>
              <w:right w:val="nil"/>
            </w:tcBorders>
            <w:shd w:val="clear" w:color="auto" w:fill="auto"/>
            <w:vAlign w:val="bottom"/>
          </w:tcPr>
          <w:p w14:paraId="666735CD"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sz w:val="26"/>
                <w:szCs w:val="26"/>
              </w:rPr>
              <w:t>Total financial assets</w:t>
            </w:r>
          </w:p>
        </w:tc>
        <w:tc>
          <w:tcPr>
            <w:tcW w:w="1504" w:type="dxa"/>
            <w:tcBorders>
              <w:top w:val="nil"/>
              <w:left w:val="nil"/>
              <w:bottom w:val="nil"/>
              <w:right w:val="nil"/>
            </w:tcBorders>
          </w:tcPr>
          <w:p w14:paraId="2087E1A0"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345,877.21</w:t>
            </w:r>
          </w:p>
        </w:tc>
        <w:tc>
          <w:tcPr>
            <w:tcW w:w="1615" w:type="dxa"/>
            <w:tcBorders>
              <w:top w:val="nil"/>
              <w:left w:val="nil"/>
              <w:bottom w:val="nil"/>
              <w:right w:val="nil"/>
            </w:tcBorders>
          </w:tcPr>
          <w:p w14:paraId="17E77D09"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26B487CE"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1,235,413,533.01</w:t>
            </w:r>
          </w:p>
        </w:tc>
        <w:tc>
          <w:tcPr>
            <w:tcW w:w="1418" w:type="dxa"/>
            <w:tcBorders>
              <w:top w:val="nil"/>
              <w:left w:val="nil"/>
              <w:bottom w:val="nil"/>
              <w:right w:val="nil"/>
            </w:tcBorders>
          </w:tcPr>
          <w:p w14:paraId="76CAB2E3"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1,235,759,410.22</w:t>
            </w:r>
          </w:p>
        </w:tc>
        <w:tc>
          <w:tcPr>
            <w:tcW w:w="1473" w:type="dxa"/>
            <w:gridSpan w:val="2"/>
            <w:tcBorders>
              <w:top w:val="nil"/>
              <w:left w:val="nil"/>
              <w:bottom w:val="nil"/>
              <w:right w:val="nil"/>
            </w:tcBorders>
          </w:tcPr>
          <w:p w14:paraId="593DB27D"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cs/>
              </w:rPr>
            </w:pPr>
            <w:r w:rsidRPr="005C3161">
              <w:rPr>
                <w:rFonts w:ascii="Angsana New" w:hAnsi="Angsana New"/>
                <w:szCs w:val="24"/>
              </w:rPr>
              <w:t>1,235,759,410.22</w:t>
            </w:r>
          </w:p>
        </w:tc>
      </w:tr>
      <w:tr w:rsidR="007E5CA2" w:rsidRPr="007B4BF1" w14:paraId="784A0780" w14:textId="77777777" w:rsidTr="00C01759">
        <w:trPr>
          <w:trHeight w:val="80"/>
        </w:trPr>
        <w:tc>
          <w:tcPr>
            <w:tcW w:w="2268" w:type="dxa"/>
            <w:tcBorders>
              <w:top w:val="nil"/>
              <w:left w:val="nil"/>
              <w:bottom w:val="nil"/>
              <w:right w:val="nil"/>
            </w:tcBorders>
            <w:shd w:val="clear" w:color="auto" w:fill="auto"/>
            <w:vAlign w:val="bottom"/>
          </w:tcPr>
          <w:p w14:paraId="11D8C84E"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sz w:val="26"/>
                <w:szCs w:val="26"/>
              </w:rPr>
              <w:t>Financial liabilities</w:t>
            </w:r>
          </w:p>
        </w:tc>
        <w:tc>
          <w:tcPr>
            <w:tcW w:w="1504" w:type="dxa"/>
            <w:tcBorders>
              <w:top w:val="nil"/>
              <w:left w:val="nil"/>
              <w:bottom w:val="nil"/>
              <w:right w:val="nil"/>
            </w:tcBorders>
            <w:shd w:val="clear" w:color="auto" w:fill="auto"/>
            <w:vAlign w:val="bottom"/>
          </w:tcPr>
          <w:p w14:paraId="44890B10"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shd w:val="clear" w:color="auto" w:fill="auto"/>
            <w:vAlign w:val="bottom"/>
          </w:tcPr>
          <w:p w14:paraId="587A3D87"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64974047"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1989D4A3"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73" w:type="dxa"/>
            <w:gridSpan w:val="2"/>
            <w:tcBorders>
              <w:top w:val="nil"/>
              <w:left w:val="nil"/>
              <w:bottom w:val="nil"/>
              <w:right w:val="nil"/>
            </w:tcBorders>
            <w:shd w:val="clear" w:color="auto" w:fill="auto"/>
            <w:vAlign w:val="bottom"/>
          </w:tcPr>
          <w:p w14:paraId="57AF39D2" w14:textId="77777777" w:rsidR="007E5CA2" w:rsidRPr="005C3161" w:rsidRDefault="007E5CA2" w:rsidP="00C01759">
            <w:pPr>
              <w:tabs>
                <w:tab w:val="left" w:pos="5026"/>
              </w:tabs>
              <w:spacing w:line="420" w:lineRule="exact"/>
              <w:jc w:val="center"/>
              <w:rPr>
                <w:rFonts w:ascii="Angsana New" w:hAnsi="Angsana New"/>
                <w:sz w:val="26"/>
                <w:szCs w:val="26"/>
              </w:rPr>
            </w:pPr>
          </w:p>
        </w:tc>
      </w:tr>
      <w:tr w:rsidR="007E5CA2" w:rsidRPr="007B4BF1" w14:paraId="2CDD0DEF" w14:textId="77777777" w:rsidTr="00C01759">
        <w:trPr>
          <w:trHeight w:val="80"/>
        </w:trPr>
        <w:tc>
          <w:tcPr>
            <w:tcW w:w="2268" w:type="dxa"/>
            <w:tcBorders>
              <w:top w:val="nil"/>
              <w:left w:val="nil"/>
              <w:bottom w:val="nil"/>
              <w:right w:val="nil"/>
            </w:tcBorders>
            <w:shd w:val="clear" w:color="auto" w:fill="auto"/>
            <w:vAlign w:val="bottom"/>
          </w:tcPr>
          <w:p w14:paraId="4B0EAE03" w14:textId="77777777" w:rsidR="007E5CA2" w:rsidRPr="007B4BF1" w:rsidRDefault="007E5CA2" w:rsidP="00C01759">
            <w:pPr>
              <w:spacing w:line="420" w:lineRule="exact"/>
              <w:rPr>
                <w:rFonts w:ascii="Angsana New" w:hAnsi="Angsana New"/>
                <w:sz w:val="26"/>
                <w:szCs w:val="26"/>
              </w:rPr>
            </w:pPr>
            <w:r w:rsidRPr="007B4BF1">
              <w:rPr>
                <w:rFonts w:ascii="Angsana New" w:hAnsi="Angsana New"/>
              </w:rPr>
              <w:t>Other accounts payable</w:t>
            </w:r>
          </w:p>
        </w:tc>
        <w:tc>
          <w:tcPr>
            <w:tcW w:w="1504" w:type="dxa"/>
            <w:tcBorders>
              <w:top w:val="nil"/>
              <w:left w:val="nil"/>
              <w:bottom w:val="nil"/>
              <w:right w:val="nil"/>
            </w:tcBorders>
          </w:tcPr>
          <w:p w14:paraId="0D369451"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01E49822"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39AD0660"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36,269,434.18</w:t>
            </w:r>
          </w:p>
        </w:tc>
        <w:tc>
          <w:tcPr>
            <w:tcW w:w="1418" w:type="dxa"/>
            <w:tcBorders>
              <w:top w:val="nil"/>
              <w:left w:val="nil"/>
              <w:bottom w:val="nil"/>
              <w:right w:val="nil"/>
            </w:tcBorders>
          </w:tcPr>
          <w:p w14:paraId="3DDA694B"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36,269,434.18</w:t>
            </w:r>
          </w:p>
        </w:tc>
        <w:tc>
          <w:tcPr>
            <w:tcW w:w="1473" w:type="dxa"/>
            <w:gridSpan w:val="2"/>
            <w:tcBorders>
              <w:top w:val="nil"/>
              <w:left w:val="nil"/>
              <w:bottom w:val="nil"/>
              <w:right w:val="nil"/>
            </w:tcBorders>
          </w:tcPr>
          <w:p w14:paraId="7F06399C"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36,269,434.18</w:t>
            </w:r>
          </w:p>
        </w:tc>
      </w:tr>
      <w:tr w:rsidR="007E5CA2" w:rsidRPr="007B4BF1" w14:paraId="786A3F15" w14:textId="77777777" w:rsidTr="00C01759">
        <w:trPr>
          <w:trHeight w:val="80"/>
        </w:trPr>
        <w:tc>
          <w:tcPr>
            <w:tcW w:w="2268" w:type="dxa"/>
            <w:tcBorders>
              <w:top w:val="nil"/>
              <w:left w:val="nil"/>
              <w:bottom w:val="nil"/>
              <w:right w:val="nil"/>
            </w:tcBorders>
            <w:shd w:val="clear" w:color="auto" w:fill="auto"/>
            <w:vAlign w:val="bottom"/>
          </w:tcPr>
          <w:p w14:paraId="376C51D5" w14:textId="77777777" w:rsidR="007E5CA2" w:rsidRPr="007B4BF1" w:rsidRDefault="007E5CA2" w:rsidP="00C01759">
            <w:pPr>
              <w:spacing w:line="420" w:lineRule="exact"/>
              <w:rPr>
                <w:rFonts w:ascii="Angsana New" w:hAnsi="Angsana New"/>
              </w:rPr>
            </w:pPr>
            <w:r w:rsidRPr="007B4BF1">
              <w:rPr>
                <w:rFonts w:ascii="Angsana New" w:hAnsi="Angsana New"/>
              </w:rPr>
              <w:t>Retention payable</w:t>
            </w:r>
          </w:p>
        </w:tc>
        <w:tc>
          <w:tcPr>
            <w:tcW w:w="1504" w:type="dxa"/>
            <w:tcBorders>
              <w:top w:val="nil"/>
              <w:left w:val="nil"/>
              <w:bottom w:val="nil"/>
              <w:right w:val="nil"/>
            </w:tcBorders>
          </w:tcPr>
          <w:p w14:paraId="518C2135" w14:textId="77777777" w:rsidR="007E5CA2" w:rsidRPr="005C3161" w:rsidRDefault="007E5CA2" w:rsidP="00C01759">
            <w:pPr>
              <w:tabs>
                <w:tab w:val="left" w:pos="5026"/>
              </w:tabs>
              <w:spacing w:line="420" w:lineRule="exact"/>
              <w:jc w:val="right"/>
              <w:rPr>
                <w:rFonts w:ascii="Angsana New" w:hAnsi="Angsana New"/>
                <w:szCs w:val="24"/>
              </w:rPr>
            </w:pPr>
            <w:r w:rsidRPr="005C3161">
              <w:rPr>
                <w:rFonts w:ascii="Angsana New" w:hAnsi="Angsana New"/>
                <w:szCs w:val="24"/>
                <w:cs/>
              </w:rPr>
              <w:t>-</w:t>
            </w:r>
          </w:p>
        </w:tc>
        <w:tc>
          <w:tcPr>
            <w:tcW w:w="1615" w:type="dxa"/>
            <w:tcBorders>
              <w:top w:val="nil"/>
              <w:left w:val="nil"/>
              <w:bottom w:val="nil"/>
              <w:right w:val="nil"/>
            </w:tcBorders>
          </w:tcPr>
          <w:p w14:paraId="07E2DD60" w14:textId="77777777" w:rsidR="007E5CA2" w:rsidRPr="005C3161" w:rsidRDefault="007E5CA2" w:rsidP="00C01759">
            <w:pPr>
              <w:tabs>
                <w:tab w:val="left" w:pos="5026"/>
              </w:tabs>
              <w:spacing w:line="420" w:lineRule="exact"/>
              <w:jc w:val="right"/>
              <w:rPr>
                <w:rFonts w:ascii="Angsana New" w:hAnsi="Angsana New"/>
                <w:szCs w:val="24"/>
              </w:rPr>
            </w:pPr>
            <w:r w:rsidRPr="005C3161">
              <w:rPr>
                <w:rFonts w:ascii="Angsana New" w:hAnsi="Angsana New"/>
                <w:szCs w:val="24"/>
                <w:cs/>
              </w:rPr>
              <w:t>-</w:t>
            </w:r>
          </w:p>
        </w:tc>
        <w:tc>
          <w:tcPr>
            <w:tcW w:w="1560" w:type="dxa"/>
            <w:tcBorders>
              <w:top w:val="nil"/>
              <w:left w:val="nil"/>
              <w:bottom w:val="nil"/>
              <w:right w:val="nil"/>
            </w:tcBorders>
          </w:tcPr>
          <w:p w14:paraId="25536DAA"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451,923.16</w:t>
            </w:r>
          </w:p>
        </w:tc>
        <w:tc>
          <w:tcPr>
            <w:tcW w:w="1418" w:type="dxa"/>
            <w:tcBorders>
              <w:top w:val="nil"/>
              <w:left w:val="nil"/>
              <w:bottom w:val="nil"/>
              <w:right w:val="nil"/>
            </w:tcBorders>
          </w:tcPr>
          <w:p w14:paraId="0CA2D8AB"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451,923.16</w:t>
            </w:r>
          </w:p>
        </w:tc>
        <w:tc>
          <w:tcPr>
            <w:tcW w:w="1473" w:type="dxa"/>
            <w:gridSpan w:val="2"/>
            <w:tcBorders>
              <w:top w:val="nil"/>
              <w:left w:val="nil"/>
              <w:bottom w:val="nil"/>
              <w:right w:val="nil"/>
            </w:tcBorders>
          </w:tcPr>
          <w:p w14:paraId="5E5EDDA7"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451,923.16</w:t>
            </w:r>
          </w:p>
        </w:tc>
      </w:tr>
      <w:tr w:rsidR="007E5CA2" w:rsidRPr="007B4BF1" w14:paraId="12E3C2BE" w14:textId="77777777" w:rsidTr="00C01759">
        <w:trPr>
          <w:trHeight w:val="80"/>
        </w:trPr>
        <w:tc>
          <w:tcPr>
            <w:tcW w:w="2268" w:type="dxa"/>
            <w:tcBorders>
              <w:top w:val="nil"/>
              <w:left w:val="nil"/>
              <w:bottom w:val="nil"/>
              <w:right w:val="nil"/>
            </w:tcBorders>
            <w:shd w:val="clear" w:color="auto" w:fill="auto"/>
            <w:vAlign w:val="bottom"/>
          </w:tcPr>
          <w:p w14:paraId="1F030CA8" w14:textId="77777777" w:rsidR="007E5CA2" w:rsidRPr="007B4BF1" w:rsidRDefault="007E5CA2" w:rsidP="00C01759">
            <w:pPr>
              <w:spacing w:line="420" w:lineRule="exact"/>
              <w:rPr>
                <w:rFonts w:ascii="Angsana New" w:hAnsi="Angsana New"/>
                <w:sz w:val="26"/>
                <w:szCs w:val="26"/>
              </w:rPr>
            </w:pPr>
            <w:r w:rsidRPr="007B4BF1">
              <w:rPr>
                <w:rFonts w:ascii="Angsana New" w:hAnsi="Angsana New"/>
              </w:rPr>
              <w:t>Long</w:t>
            </w:r>
            <w:r w:rsidRPr="007B4BF1">
              <w:rPr>
                <w:rFonts w:ascii="Angsana New" w:hAnsi="Angsana New"/>
                <w:cs/>
              </w:rPr>
              <w:t>-</w:t>
            </w:r>
            <w:r w:rsidRPr="007B4BF1">
              <w:rPr>
                <w:rFonts w:ascii="Angsana New" w:hAnsi="Angsana New"/>
              </w:rPr>
              <w:t>term borrowings</w:t>
            </w:r>
          </w:p>
        </w:tc>
        <w:tc>
          <w:tcPr>
            <w:tcW w:w="1504" w:type="dxa"/>
            <w:tcBorders>
              <w:top w:val="nil"/>
              <w:left w:val="nil"/>
              <w:bottom w:val="nil"/>
              <w:right w:val="nil"/>
            </w:tcBorders>
          </w:tcPr>
          <w:p w14:paraId="53093E9B"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24B39547"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18729DE3"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86,613,036.00</w:t>
            </w:r>
          </w:p>
        </w:tc>
        <w:tc>
          <w:tcPr>
            <w:tcW w:w="1418" w:type="dxa"/>
            <w:tcBorders>
              <w:top w:val="nil"/>
              <w:left w:val="nil"/>
              <w:bottom w:val="nil"/>
              <w:right w:val="nil"/>
            </w:tcBorders>
          </w:tcPr>
          <w:p w14:paraId="001FBFD2"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86,613,036.00</w:t>
            </w:r>
          </w:p>
        </w:tc>
        <w:tc>
          <w:tcPr>
            <w:tcW w:w="1473" w:type="dxa"/>
            <w:gridSpan w:val="2"/>
            <w:tcBorders>
              <w:top w:val="nil"/>
              <w:left w:val="nil"/>
              <w:bottom w:val="nil"/>
              <w:right w:val="nil"/>
            </w:tcBorders>
          </w:tcPr>
          <w:p w14:paraId="5D0E9129"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86,613,036.00</w:t>
            </w:r>
          </w:p>
        </w:tc>
      </w:tr>
      <w:tr w:rsidR="007E5CA2" w:rsidRPr="007B4BF1" w14:paraId="75F8C4E0" w14:textId="77777777" w:rsidTr="00C01759">
        <w:trPr>
          <w:trHeight w:val="80"/>
        </w:trPr>
        <w:tc>
          <w:tcPr>
            <w:tcW w:w="2268" w:type="dxa"/>
            <w:tcBorders>
              <w:top w:val="nil"/>
              <w:left w:val="nil"/>
              <w:bottom w:val="nil"/>
              <w:right w:val="nil"/>
            </w:tcBorders>
            <w:shd w:val="clear" w:color="auto" w:fill="auto"/>
            <w:vAlign w:val="bottom"/>
          </w:tcPr>
          <w:p w14:paraId="46B2A3A7" w14:textId="77777777" w:rsidR="007E5CA2" w:rsidRPr="007B4BF1" w:rsidRDefault="007E5CA2" w:rsidP="00C01759">
            <w:pPr>
              <w:spacing w:line="420" w:lineRule="exact"/>
              <w:rPr>
                <w:rFonts w:ascii="Angsana New" w:hAnsi="Angsana New"/>
                <w:sz w:val="26"/>
                <w:szCs w:val="26"/>
              </w:rPr>
            </w:pPr>
            <w:r w:rsidRPr="007B4BF1">
              <w:rPr>
                <w:rFonts w:ascii="Angsana New" w:hAnsi="Angsana New"/>
              </w:rPr>
              <w:t>Lease liabilities</w:t>
            </w:r>
          </w:p>
        </w:tc>
        <w:tc>
          <w:tcPr>
            <w:tcW w:w="1504" w:type="dxa"/>
            <w:tcBorders>
              <w:top w:val="nil"/>
              <w:left w:val="nil"/>
              <w:bottom w:val="nil"/>
              <w:right w:val="nil"/>
            </w:tcBorders>
          </w:tcPr>
          <w:p w14:paraId="4E3D1316"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cs/>
              </w:rPr>
              <w:t>-</w:t>
            </w:r>
          </w:p>
        </w:tc>
        <w:tc>
          <w:tcPr>
            <w:tcW w:w="1615" w:type="dxa"/>
            <w:tcBorders>
              <w:top w:val="nil"/>
              <w:left w:val="nil"/>
              <w:bottom w:val="nil"/>
              <w:right w:val="nil"/>
            </w:tcBorders>
          </w:tcPr>
          <w:p w14:paraId="18120F88"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cs/>
              </w:rPr>
              <w:t>-</w:t>
            </w:r>
          </w:p>
        </w:tc>
        <w:tc>
          <w:tcPr>
            <w:tcW w:w="1560" w:type="dxa"/>
            <w:tcBorders>
              <w:top w:val="nil"/>
              <w:left w:val="nil"/>
              <w:bottom w:val="nil"/>
              <w:right w:val="nil"/>
            </w:tcBorders>
          </w:tcPr>
          <w:p w14:paraId="07EA9466"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2,711,399.85</w:t>
            </w:r>
          </w:p>
        </w:tc>
        <w:tc>
          <w:tcPr>
            <w:tcW w:w="1418" w:type="dxa"/>
            <w:tcBorders>
              <w:top w:val="nil"/>
              <w:left w:val="nil"/>
              <w:bottom w:val="nil"/>
              <w:right w:val="nil"/>
            </w:tcBorders>
          </w:tcPr>
          <w:p w14:paraId="4D4BC52D"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2,711,399.85</w:t>
            </w:r>
          </w:p>
        </w:tc>
        <w:tc>
          <w:tcPr>
            <w:tcW w:w="1473" w:type="dxa"/>
            <w:gridSpan w:val="2"/>
            <w:tcBorders>
              <w:top w:val="nil"/>
              <w:left w:val="nil"/>
              <w:bottom w:val="nil"/>
              <w:right w:val="nil"/>
            </w:tcBorders>
          </w:tcPr>
          <w:p w14:paraId="6ED82B0F"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2,711,399.85</w:t>
            </w:r>
          </w:p>
        </w:tc>
      </w:tr>
      <w:tr w:rsidR="007E5CA2" w:rsidRPr="007B4BF1" w14:paraId="4CFA9F9E" w14:textId="77777777" w:rsidTr="00C01759">
        <w:trPr>
          <w:trHeight w:val="80"/>
        </w:trPr>
        <w:tc>
          <w:tcPr>
            <w:tcW w:w="2268" w:type="dxa"/>
            <w:tcBorders>
              <w:top w:val="nil"/>
              <w:left w:val="nil"/>
              <w:bottom w:val="nil"/>
              <w:right w:val="nil"/>
            </w:tcBorders>
            <w:shd w:val="clear" w:color="auto" w:fill="auto"/>
            <w:vAlign w:val="bottom"/>
          </w:tcPr>
          <w:p w14:paraId="63A5AAE7" w14:textId="77777777" w:rsidR="007E5CA2" w:rsidRPr="007B4BF1" w:rsidRDefault="007E5CA2" w:rsidP="00C01759">
            <w:pPr>
              <w:spacing w:line="420" w:lineRule="exact"/>
              <w:rPr>
                <w:rFonts w:ascii="Angsana New" w:hAnsi="Angsana New"/>
                <w:sz w:val="26"/>
                <w:szCs w:val="26"/>
              </w:rPr>
            </w:pPr>
            <w:r w:rsidRPr="007B4BF1">
              <w:rPr>
                <w:rFonts w:ascii="Angsana New" w:eastAsia="Calibri" w:hAnsi="Angsana New"/>
              </w:rPr>
              <w:t>Debentures</w:t>
            </w:r>
          </w:p>
        </w:tc>
        <w:tc>
          <w:tcPr>
            <w:tcW w:w="1504" w:type="dxa"/>
            <w:tcBorders>
              <w:top w:val="nil"/>
              <w:left w:val="nil"/>
              <w:bottom w:val="nil"/>
              <w:right w:val="nil"/>
            </w:tcBorders>
          </w:tcPr>
          <w:p w14:paraId="659A3E8D"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cs/>
              </w:rPr>
            </w:pPr>
            <w:r w:rsidRPr="005C3161">
              <w:rPr>
                <w:rFonts w:ascii="Angsana New" w:hAnsi="Angsana New"/>
                <w:szCs w:val="24"/>
                <w:cs/>
              </w:rPr>
              <w:t>-</w:t>
            </w:r>
          </w:p>
        </w:tc>
        <w:tc>
          <w:tcPr>
            <w:tcW w:w="1615" w:type="dxa"/>
            <w:tcBorders>
              <w:top w:val="nil"/>
              <w:left w:val="nil"/>
              <w:bottom w:val="nil"/>
              <w:right w:val="nil"/>
            </w:tcBorders>
          </w:tcPr>
          <w:p w14:paraId="695E90DF"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cs/>
              </w:rPr>
            </w:pPr>
            <w:r w:rsidRPr="005C3161">
              <w:rPr>
                <w:rFonts w:ascii="Angsana New" w:hAnsi="Angsana New"/>
                <w:szCs w:val="24"/>
                <w:cs/>
              </w:rPr>
              <w:t>-</w:t>
            </w:r>
          </w:p>
        </w:tc>
        <w:tc>
          <w:tcPr>
            <w:tcW w:w="1560" w:type="dxa"/>
            <w:tcBorders>
              <w:top w:val="nil"/>
              <w:left w:val="nil"/>
              <w:bottom w:val="nil"/>
              <w:right w:val="nil"/>
            </w:tcBorders>
          </w:tcPr>
          <w:p w14:paraId="6BE89932"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Cs w:val="24"/>
              </w:rPr>
            </w:pPr>
            <w:r w:rsidRPr="005C3161">
              <w:rPr>
                <w:rFonts w:ascii="Angsana New" w:hAnsi="Angsana New"/>
                <w:szCs w:val="24"/>
              </w:rPr>
              <w:t>993,694,120.80</w:t>
            </w:r>
          </w:p>
        </w:tc>
        <w:tc>
          <w:tcPr>
            <w:tcW w:w="1418" w:type="dxa"/>
            <w:tcBorders>
              <w:top w:val="nil"/>
              <w:left w:val="nil"/>
              <w:bottom w:val="nil"/>
              <w:right w:val="nil"/>
            </w:tcBorders>
          </w:tcPr>
          <w:p w14:paraId="5549F95E"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Cs w:val="24"/>
              </w:rPr>
            </w:pPr>
            <w:r w:rsidRPr="005C3161">
              <w:rPr>
                <w:rFonts w:ascii="Angsana New" w:hAnsi="Angsana New"/>
                <w:szCs w:val="24"/>
              </w:rPr>
              <w:t>993,694,120.80</w:t>
            </w:r>
          </w:p>
        </w:tc>
        <w:tc>
          <w:tcPr>
            <w:tcW w:w="1473" w:type="dxa"/>
            <w:gridSpan w:val="2"/>
            <w:tcBorders>
              <w:top w:val="nil"/>
              <w:left w:val="nil"/>
              <w:bottom w:val="nil"/>
              <w:right w:val="nil"/>
            </w:tcBorders>
          </w:tcPr>
          <w:p w14:paraId="11F05BB3"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Cs w:val="24"/>
                <w:cs/>
              </w:rPr>
            </w:pPr>
            <w:r w:rsidRPr="005C3161">
              <w:rPr>
                <w:rFonts w:ascii="Angsana New" w:hAnsi="Angsana New"/>
                <w:szCs w:val="24"/>
              </w:rPr>
              <w:t>993,694,120.80</w:t>
            </w:r>
          </w:p>
        </w:tc>
      </w:tr>
      <w:tr w:rsidR="007E5CA2" w:rsidRPr="007B4BF1" w14:paraId="00B1C0D0" w14:textId="77777777" w:rsidTr="00C01759">
        <w:trPr>
          <w:trHeight w:val="525"/>
        </w:trPr>
        <w:tc>
          <w:tcPr>
            <w:tcW w:w="2268" w:type="dxa"/>
            <w:tcBorders>
              <w:top w:val="nil"/>
              <w:left w:val="nil"/>
              <w:bottom w:val="nil"/>
              <w:right w:val="nil"/>
            </w:tcBorders>
            <w:shd w:val="clear" w:color="auto" w:fill="auto"/>
            <w:vAlign w:val="bottom"/>
          </w:tcPr>
          <w:p w14:paraId="45CA5613"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rPr>
              <w:t>Total financial liabilities</w:t>
            </w:r>
          </w:p>
        </w:tc>
        <w:tc>
          <w:tcPr>
            <w:tcW w:w="1504" w:type="dxa"/>
            <w:tcBorders>
              <w:top w:val="nil"/>
              <w:left w:val="nil"/>
              <w:bottom w:val="nil"/>
              <w:right w:val="nil"/>
            </w:tcBorders>
          </w:tcPr>
          <w:p w14:paraId="7E550365"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1E703A7F"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5280D6E7" w14:textId="77777777" w:rsidR="007E5CA2" w:rsidRPr="005C3161" w:rsidRDefault="007E5CA2" w:rsidP="00C01759">
            <w:pPr>
              <w:pBdr>
                <w:bottom w:val="double" w:sz="4" w:space="1" w:color="auto"/>
              </w:pBdr>
              <w:tabs>
                <w:tab w:val="left" w:pos="5026"/>
              </w:tabs>
              <w:spacing w:line="420" w:lineRule="exact"/>
              <w:ind w:left="121"/>
              <w:jc w:val="center"/>
              <w:rPr>
                <w:rFonts w:ascii="Angsana New" w:hAnsi="Angsana New"/>
                <w:sz w:val="26"/>
                <w:szCs w:val="26"/>
              </w:rPr>
            </w:pPr>
            <w:r w:rsidRPr="005C3161">
              <w:rPr>
                <w:rFonts w:ascii="Angsana New" w:hAnsi="Angsana New"/>
                <w:szCs w:val="24"/>
              </w:rPr>
              <w:t>1,119,739,913.99</w:t>
            </w:r>
          </w:p>
        </w:tc>
        <w:tc>
          <w:tcPr>
            <w:tcW w:w="1418" w:type="dxa"/>
            <w:tcBorders>
              <w:top w:val="nil"/>
              <w:left w:val="nil"/>
              <w:bottom w:val="nil"/>
              <w:right w:val="nil"/>
            </w:tcBorders>
          </w:tcPr>
          <w:p w14:paraId="33C141AC" w14:textId="77777777" w:rsidR="007E5CA2" w:rsidRPr="005C3161" w:rsidRDefault="007E5CA2" w:rsidP="00C01759">
            <w:pPr>
              <w:pBdr>
                <w:bottom w:val="doub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1,119,739,913.99</w:t>
            </w:r>
          </w:p>
        </w:tc>
        <w:tc>
          <w:tcPr>
            <w:tcW w:w="1473" w:type="dxa"/>
            <w:gridSpan w:val="2"/>
            <w:tcBorders>
              <w:top w:val="nil"/>
              <w:left w:val="nil"/>
              <w:bottom w:val="nil"/>
              <w:right w:val="nil"/>
            </w:tcBorders>
          </w:tcPr>
          <w:p w14:paraId="18013097"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cs/>
              </w:rPr>
            </w:pPr>
            <w:r w:rsidRPr="005C3161">
              <w:rPr>
                <w:rFonts w:ascii="Angsana New" w:hAnsi="Angsana New"/>
                <w:szCs w:val="24"/>
              </w:rPr>
              <w:t>1,119,739,913.99</w:t>
            </w:r>
          </w:p>
        </w:tc>
      </w:tr>
    </w:tbl>
    <w:p w14:paraId="79795070" w14:textId="5AA1B4D0" w:rsidR="005F77E6" w:rsidRPr="007B4BF1" w:rsidRDefault="005F77E6" w:rsidP="00C105C7">
      <w:pPr>
        <w:spacing w:before="120" w:line="420" w:lineRule="exact"/>
        <w:ind w:left="425" w:hanging="425"/>
        <w:jc w:val="thaiDistribute"/>
        <w:rPr>
          <w:rFonts w:ascii="Angsana New" w:hAnsi="Angsana New"/>
          <w:b/>
          <w:bCs/>
          <w:sz w:val="30"/>
          <w:szCs w:val="30"/>
        </w:rPr>
      </w:pPr>
      <w:r w:rsidRPr="007B4BF1">
        <w:rPr>
          <w:rFonts w:ascii="Angsana New" w:hAnsi="Angsana New"/>
          <w:b/>
          <w:bCs/>
          <w:sz w:val="30"/>
          <w:szCs w:val="30"/>
        </w:rPr>
        <w:t>3</w:t>
      </w:r>
      <w:r w:rsidR="00FC573D">
        <w:rPr>
          <w:rFonts w:ascii="Angsana New" w:hAnsi="Angsana New"/>
          <w:b/>
          <w:bCs/>
          <w:sz w:val="30"/>
          <w:szCs w:val="30"/>
        </w:rPr>
        <w:t>8</w:t>
      </w:r>
      <w:r w:rsidRPr="007B4BF1">
        <w:rPr>
          <w:rFonts w:ascii="Angsana New" w:hAnsi="Angsana New"/>
          <w:b/>
          <w:bCs/>
          <w:sz w:val="30"/>
          <w:szCs w:val="30"/>
          <w:cs/>
        </w:rPr>
        <w:t>.</w:t>
      </w:r>
      <w:r w:rsidRPr="007B4BF1">
        <w:rPr>
          <w:rFonts w:ascii="Angsana New" w:hAnsi="Angsana New"/>
          <w:b/>
          <w:bCs/>
          <w:sz w:val="30"/>
          <w:szCs w:val="30"/>
        </w:rPr>
        <w:tab/>
        <w:t>CAPITAL MANAGEMENT</w:t>
      </w:r>
    </w:p>
    <w:p w14:paraId="3E0FC017" w14:textId="2DAA8105" w:rsidR="005F77E6" w:rsidRPr="007B4BF1" w:rsidRDefault="005F77E6" w:rsidP="00C105C7">
      <w:pPr>
        <w:spacing w:before="120" w:line="420" w:lineRule="exact"/>
        <w:ind w:left="425" w:firstLine="1"/>
        <w:jc w:val="thaiDistribute"/>
        <w:rPr>
          <w:rFonts w:ascii="Angsana New" w:hAnsi="Angsana New"/>
          <w:sz w:val="30"/>
          <w:szCs w:val="30"/>
        </w:rPr>
      </w:pPr>
      <w:r w:rsidRPr="007B4BF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7B4BF1">
        <w:rPr>
          <w:rFonts w:ascii="Angsana New" w:hAnsi="Angsana New"/>
          <w:sz w:val="30"/>
          <w:szCs w:val="30"/>
        </w:rPr>
        <w:t xml:space="preserve">, </w:t>
      </w:r>
      <w:r w:rsidR="000A26F9" w:rsidRPr="007B4BF1">
        <w:rPr>
          <w:rFonts w:ascii="Angsana New" w:hAnsi="Angsana New"/>
          <w:sz w:val="30"/>
          <w:szCs w:val="30"/>
        </w:rPr>
        <w:t>the financial statements show the following ratios:</w:t>
      </w:r>
    </w:p>
    <w:tbl>
      <w:tblPr>
        <w:tblW w:w="9327" w:type="dxa"/>
        <w:tblInd w:w="392" w:type="dxa"/>
        <w:tblLayout w:type="fixed"/>
        <w:tblLook w:val="0000" w:firstRow="0" w:lastRow="0" w:firstColumn="0" w:lastColumn="0" w:noHBand="0" w:noVBand="0"/>
      </w:tblPr>
      <w:tblGrid>
        <w:gridCol w:w="2693"/>
        <w:gridCol w:w="1701"/>
        <w:gridCol w:w="1701"/>
        <w:gridCol w:w="1636"/>
        <w:gridCol w:w="1596"/>
      </w:tblGrid>
      <w:tr w:rsidR="00122C6F" w:rsidRPr="007B4BF1" w14:paraId="24F7A6BC" w14:textId="77777777" w:rsidTr="006A1D36">
        <w:trPr>
          <w:trHeight w:val="382"/>
        </w:trPr>
        <w:tc>
          <w:tcPr>
            <w:tcW w:w="2693" w:type="dxa"/>
          </w:tcPr>
          <w:p w14:paraId="6D018EEB" w14:textId="77777777" w:rsidR="00122C6F" w:rsidRPr="007B4BF1" w:rsidRDefault="00122C6F" w:rsidP="00C01759">
            <w:pPr>
              <w:spacing w:line="420" w:lineRule="exact"/>
              <w:ind w:left="46" w:right="151"/>
              <w:jc w:val="center"/>
              <w:rPr>
                <w:rFonts w:ascii="Angsana New" w:hAnsi="Angsana New"/>
                <w:sz w:val="26"/>
                <w:szCs w:val="26"/>
              </w:rPr>
            </w:pPr>
          </w:p>
        </w:tc>
        <w:tc>
          <w:tcPr>
            <w:tcW w:w="3402" w:type="dxa"/>
            <w:gridSpan w:val="2"/>
            <w:vAlign w:val="bottom"/>
          </w:tcPr>
          <w:p w14:paraId="6FD4C661" w14:textId="3F71C9AC" w:rsidR="00122C6F" w:rsidRPr="007B4BF1" w:rsidRDefault="00122C6F" w:rsidP="00C01759">
            <w:pPr>
              <w:pBdr>
                <w:bottom w:val="single" w:sz="4" w:space="1" w:color="auto"/>
              </w:pBdr>
              <w:spacing w:line="420" w:lineRule="exact"/>
              <w:ind w:left="34" w:right="151"/>
              <w:jc w:val="center"/>
              <w:rPr>
                <w:rFonts w:ascii="Angsana New" w:hAnsi="Angsana New"/>
                <w:sz w:val="26"/>
                <w:szCs w:val="26"/>
              </w:rPr>
            </w:pPr>
            <w:r w:rsidRPr="007B4BF1">
              <w:rPr>
                <w:rFonts w:ascii="Angsana New" w:hAnsi="Angsana New"/>
                <w:sz w:val="26"/>
                <w:szCs w:val="26"/>
              </w:rPr>
              <w:t>Consolidated financial statements</w:t>
            </w:r>
          </w:p>
        </w:tc>
        <w:tc>
          <w:tcPr>
            <w:tcW w:w="3232" w:type="dxa"/>
            <w:gridSpan w:val="2"/>
            <w:vAlign w:val="bottom"/>
          </w:tcPr>
          <w:p w14:paraId="50CB5E90" w14:textId="12EE68CF" w:rsidR="00122C6F" w:rsidRPr="007B4BF1" w:rsidRDefault="00122C6F" w:rsidP="00C01759">
            <w:pPr>
              <w:pBdr>
                <w:bottom w:val="single" w:sz="4" w:space="1" w:color="auto"/>
              </w:pBdr>
              <w:spacing w:line="420" w:lineRule="exact"/>
              <w:ind w:left="34" w:right="151"/>
              <w:jc w:val="center"/>
              <w:rPr>
                <w:rFonts w:ascii="Angsana New" w:hAnsi="Angsana New"/>
                <w:sz w:val="26"/>
                <w:szCs w:val="26"/>
              </w:rPr>
            </w:pPr>
            <w:r w:rsidRPr="007B4BF1">
              <w:rPr>
                <w:rFonts w:ascii="Angsana New" w:hAnsi="Angsana New"/>
                <w:sz w:val="26"/>
                <w:szCs w:val="26"/>
              </w:rPr>
              <w:t>Separate financial statements</w:t>
            </w:r>
          </w:p>
        </w:tc>
      </w:tr>
      <w:tr w:rsidR="00425506" w:rsidRPr="007B4BF1" w14:paraId="38BD565C" w14:textId="77777777">
        <w:trPr>
          <w:trHeight w:val="133"/>
        </w:trPr>
        <w:tc>
          <w:tcPr>
            <w:tcW w:w="2693" w:type="dxa"/>
          </w:tcPr>
          <w:p w14:paraId="4BC44DC4" w14:textId="77777777" w:rsidR="00425506" w:rsidRPr="007B4BF1" w:rsidRDefault="00425506" w:rsidP="00C01759">
            <w:pPr>
              <w:spacing w:line="420" w:lineRule="exact"/>
              <w:ind w:left="34"/>
              <w:rPr>
                <w:rFonts w:ascii="Angsana New" w:hAnsi="Angsana New"/>
                <w:sz w:val="26"/>
                <w:szCs w:val="26"/>
              </w:rPr>
            </w:pPr>
          </w:p>
        </w:tc>
        <w:tc>
          <w:tcPr>
            <w:tcW w:w="1701" w:type="dxa"/>
          </w:tcPr>
          <w:p w14:paraId="44E83F61" w14:textId="685E87A7" w:rsidR="00425506" w:rsidRPr="007B4BF1" w:rsidRDefault="00425506" w:rsidP="00C01759">
            <w:pPr>
              <w:pBdr>
                <w:bottom w:val="single" w:sz="4" w:space="1" w:color="auto"/>
              </w:pBdr>
              <w:spacing w:line="420" w:lineRule="exact"/>
              <w:jc w:val="center"/>
              <w:rPr>
                <w:rFonts w:ascii="Angsana New" w:hAnsi="Angsana New"/>
                <w:sz w:val="26"/>
                <w:szCs w:val="26"/>
              </w:rPr>
            </w:pPr>
            <w:r w:rsidRPr="0020571C">
              <w:rPr>
                <w:rFonts w:ascii="Angsana New" w:hAnsi="Angsana New"/>
                <w:sz w:val="22"/>
                <w:szCs w:val="22"/>
              </w:rPr>
              <w:t>March 31, 202</w:t>
            </w:r>
            <w:r>
              <w:rPr>
                <w:rFonts w:ascii="Angsana New" w:hAnsi="Angsana New"/>
                <w:sz w:val="22"/>
                <w:szCs w:val="22"/>
              </w:rPr>
              <w:t>5</w:t>
            </w:r>
          </w:p>
        </w:tc>
        <w:tc>
          <w:tcPr>
            <w:tcW w:w="1701" w:type="dxa"/>
          </w:tcPr>
          <w:p w14:paraId="1CD44AA7" w14:textId="0ED16BB3" w:rsidR="00425506" w:rsidRPr="007B4BF1" w:rsidRDefault="00425506" w:rsidP="00C01759">
            <w:pPr>
              <w:pBdr>
                <w:bottom w:val="single" w:sz="4" w:space="1" w:color="auto"/>
              </w:pBdr>
              <w:spacing w:line="420" w:lineRule="exact"/>
              <w:jc w:val="center"/>
              <w:rPr>
                <w:rFonts w:ascii="Angsana New" w:hAnsi="Angsana New"/>
                <w:sz w:val="26"/>
                <w:szCs w:val="26"/>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c>
          <w:tcPr>
            <w:tcW w:w="1636" w:type="dxa"/>
          </w:tcPr>
          <w:p w14:paraId="1740970D" w14:textId="6B2D67A0" w:rsidR="00425506" w:rsidRPr="007B4BF1" w:rsidRDefault="00425506" w:rsidP="00C01759">
            <w:pPr>
              <w:pBdr>
                <w:bottom w:val="single" w:sz="4" w:space="1" w:color="auto"/>
              </w:pBdr>
              <w:spacing w:line="420" w:lineRule="exact"/>
              <w:jc w:val="center"/>
              <w:rPr>
                <w:rFonts w:ascii="Angsana New" w:hAnsi="Angsana New"/>
                <w:sz w:val="26"/>
                <w:szCs w:val="26"/>
              </w:rPr>
            </w:pPr>
            <w:r w:rsidRPr="0020571C">
              <w:rPr>
                <w:rFonts w:ascii="Angsana New" w:hAnsi="Angsana New"/>
                <w:sz w:val="22"/>
                <w:szCs w:val="22"/>
              </w:rPr>
              <w:t>March 31, 202</w:t>
            </w:r>
            <w:r>
              <w:rPr>
                <w:rFonts w:ascii="Angsana New" w:hAnsi="Angsana New"/>
                <w:sz w:val="22"/>
                <w:szCs w:val="22"/>
              </w:rPr>
              <w:t>5</w:t>
            </w:r>
          </w:p>
        </w:tc>
        <w:tc>
          <w:tcPr>
            <w:tcW w:w="1596" w:type="dxa"/>
          </w:tcPr>
          <w:p w14:paraId="23EF91E9" w14:textId="780A880F" w:rsidR="00425506" w:rsidRPr="007B4BF1" w:rsidRDefault="00425506" w:rsidP="00C01759">
            <w:pPr>
              <w:pBdr>
                <w:bottom w:val="single" w:sz="4" w:space="1" w:color="auto"/>
              </w:pBdr>
              <w:spacing w:line="420" w:lineRule="exact"/>
              <w:jc w:val="center"/>
              <w:rPr>
                <w:rFonts w:ascii="Angsana New" w:hAnsi="Angsana New"/>
                <w:sz w:val="26"/>
                <w:szCs w:val="26"/>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r>
      <w:tr w:rsidR="00122C6F" w:rsidRPr="007B4BF1" w14:paraId="5C9C2571" w14:textId="77777777" w:rsidTr="006A1D36">
        <w:trPr>
          <w:trHeight w:val="85"/>
        </w:trPr>
        <w:tc>
          <w:tcPr>
            <w:tcW w:w="2693" w:type="dxa"/>
            <w:vAlign w:val="bottom"/>
          </w:tcPr>
          <w:p w14:paraId="52A6E289" w14:textId="77777777" w:rsidR="00122C6F" w:rsidRPr="007B4BF1" w:rsidRDefault="00122C6F" w:rsidP="00C01759">
            <w:pPr>
              <w:spacing w:line="420" w:lineRule="exact"/>
              <w:ind w:left="34"/>
              <w:rPr>
                <w:rFonts w:ascii="Angsana New" w:hAnsi="Angsana New"/>
                <w:sz w:val="26"/>
                <w:szCs w:val="26"/>
              </w:rPr>
            </w:pPr>
          </w:p>
        </w:tc>
        <w:tc>
          <w:tcPr>
            <w:tcW w:w="1701" w:type="dxa"/>
            <w:vAlign w:val="bottom"/>
          </w:tcPr>
          <w:p w14:paraId="674D76D0" w14:textId="77777777" w:rsidR="00122C6F" w:rsidRPr="007B4BF1" w:rsidRDefault="00122C6F" w:rsidP="00C01759">
            <w:pPr>
              <w:spacing w:line="420" w:lineRule="exact"/>
              <w:ind w:left="34"/>
              <w:jc w:val="right"/>
              <w:rPr>
                <w:rFonts w:ascii="Angsana New" w:hAnsi="Angsana New"/>
                <w:sz w:val="26"/>
                <w:szCs w:val="26"/>
              </w:rPr>
            </w:pPr>
          </w:p>
        </w:tc>
        <w:tc>
          <w:tcPr>
            <w:tcW w:w="1701" w:type="dxa"/>
            <w:vAlign w:val="bottom"/>
          </w:tcPr>
          <w:p w14:paraId="21D3E99F" w14:textId="77777777" w:rsidR="00122C6F" w:rsidRPr="007B4BF1" w:rsidRDefault="00122C6F" w:rsidP="00C01759">
            <w:pPr>
              <w:spacing w:line="420" w:lineRule="exact"/>
              <w:ind w:left="34"/>
              <w:jc w:val="right"/>
              <w:rPr>
                <w:rFonts w:ascii="Angsana New" w:hAnsi="Angsana New"/>
                <w:sz w:val="26"/>
                <w:szCs w:val="26"/>
              </w:rPr>
            </w:pPr>
          </w:p>
        </w:tc>
        <w:tc>
          <w:tcPr>
            <w:tcW w:w="1636" w:type="dxa"/>
            <w:vAlign w:val="bottom"/>
          </w:tcPr>
          <w:p w14:paraId="59B64D5B" w14:textId="77777777" w:rsidR="00122C6F" w:rsidRPr="007B4BF1" w:rsidRDefault="00122C6F" w:rsidP="00C01759">
            <w:pPr>
              <w:spacing w:line="420" w:lineRule="exact"/>
              <w:ind w:left="34"/>
              <w:jc w:val="right"/>
              <w:rPr>
                <w:rFonts w:ascii="Angsana New" w:hAnsi="Angsana New"/>
                <w:color w:val="000000" w:themeColor="text1"/>
                <w:sz w:val="26"/>
                <w:szCs w:val="26"/>
              </w:rPr>
            </w:pPr>
          </w:p>
        </w:tc>
        <w:tc>
          <w:tcPr>
            <w:tcW w:w="1596" w:type="dxa"/>
            <w:vAlign w:val="bottom"/>
          </w:tcPr>
          <w:p w14:paraId="41C278AC" w14:textId="77777777" w:rsidR="00122C6F" w:rsidRPr="007B4BF1" w:rsidRDefault="00122C6F" w:rsidP="00C01759">
            <w:pPr>
              <w:spacing w:line="420" w:lineRule="exact"/>
              <w:ind w:left="34"/>
              <w:jc w:val="right"/>
              <w:rPr>
                <w:rFonts w:ascii="Angsana New" w:hAnsi="Angsana New"/>
                <w:sz w:val="26"/>
                <w:szCs w:val="26"/>
              </w:rPr>
            </w:pPr>
          </w:p>
        </w:tc>
      </w:tr>
      <w:tr w:rsidR="00122C6F" w:rsidRPr="007B4BF1" w14:paraId="551C8B85" w14:textId="77777777" w:rsidTr="006A1D36">
        <w:trPr>
          <w:trHeight w:val="85"/>
        </w:trPr>
        <w:tc>
          <w:tcPr>
            <w:tcW w:w="2693" w:type="dxa"/>
            <w:vAlign w:val="bottom"/>
          </w:tcPr>
          <w:p w14:paraId="6D553A69" w14:textId="792A1D63" w:rsidR="00122C6F" w:rsidRPr="007B4BF1" w:rsidRDefault="00AD0089" w:rsidP="00C01759">
            <w:pPr>
              <w:spacing w:line="420" w:lineRule="exact"/>
              <w:rPr>
                <w:rFonts w:ascii="Angsana New" w:hAnsi="Angsana New"/>
                <w:sz w:val="26"/>
                <w:szCs w:val="26"/>
              </w:rPr>
            </w:pPr>
            <w:r w:rsidRPr="007B4BF1">
              <w:rPr>
                <w:rFonts w:ascii="Angsana New" w:hAnsi="Angsana New"/>
                <w:sz w:val="26"/>
                <w:szCs w:val="26"/>
              </w:rPr>
              <w:t>The debt to equity ratio</w:t>
            </w:r>
          </w:p>
        </w:tc>
        <w:tc>
          <w:tcPr>
            <w:tcW w:w="1701" w:type="dxa"/>
            <w:vAlign w:val="bottom"/>
          </w:tcPr>
          <w:p w14:paraId="79AED097" w14:textId="64ABD036" w:rsidR="00122C6F" w:rsidRPr="007B4BF1" w:rsidRDefault="00AD6A8F" w:rsidP="00C01759">
            <w:pPr>
              <w:spacing w:line="420" w:lineRule="exact"/>
              <w:ind w:left="34"/>
              <w:jc w:val="right"/>
              <w:rPr>
                <w:rFonts w:ascii="Angsana New" w:hAnsi="Angsana New"/>
                <w:sz w:val="26"/>
                <w:szCs w:val="26"/>
              </w:rPr>
            </w:pPr>
            <w:r w:rsidRPr="005C3161">
              <w:rPr>
                <w:rFonts w:ascii="Angsana New" w:hAnsi="Angsana New"/>
                <w:sz w:val="26"/>
                <w:szCs w:val="26"/>
              </w:rPr>
              <w:t>1</w:t>
            </w:r>
            <w:r w:rsidR="00122C6F" w:rsidRPr="005C3161">
              <w:rPr>
                <w:rFonts w:ascii="Angsana New" w:hAnsi="Angsana New"/>
                <w:sz w:val="26"/>
                <w:szCs w:val="26"/>
              </w:rPr>
              <w:t>.</w:t>
            </w:r>
            <w:r w:rsidRPr="005C3161">
              <w:rPr>
                <w:rFonts w:ascii="Angsana New" w:hAnsi="Angsana New"/>
                <w:sz w:val="26"/>
                <w:szCs w:val="26"/>
              </w:rPr>
              <w:t>0</w:t>
            </w:r>
            <w:r w:rsidR="00FA0545">
              <w:rPr>
                <w:rFonts w:ascii="Angsana New" w:hAnsi="Angsana New"/>
                <w:sz w:val="26"/>
                <w:szCs w:val="26"/>
              </w:rPr>
              <w:t>1</w:t>
            </w:r>
            <w:r w:rsidR="00122C6F" w:rsidRPr="005C3161">
              <w:rPr>
                <w:rFonts w:ascii="Angsana New" w:hAnsi="Angsana New"/>
                <w:sz w:val="26"/>
                <w:szCs w:val="26"/>
              </w:rPr>
              <w:t>: 1</w:t>
            </w:r>
          </w:p>
        </w:tc>
        <w:tc>
          <w:tcPr>
            <w:tcW w:w="1701" w:type="dxa"/>
            <w:vAlign w:val="bottom"/>
          </w:tcPr>
          <w:p w14:paraId="42853A33" w14:textId="203EFF7E" w:rsidR="00122C6F" w:rsidRPr="007B4BF1" w:rsidRDefault="00425506" w:rsidP="00C01759">
            <w:pPr>
              <w:spacing w:line="420" w:lineRule="exact"/>
              <w:ind w:left="34"/>
              <w:jc w:val="right"/>
              <w:rPr>
                <w:rFonts w:ascii="Angsana New" w:hAnsi="Angsana New"/>
                <w:sz w:val="26"/>
                <w:szCs w:val="26"/>
              </w:rPr>
            </w:pPr>
            <w:r w:rsidRPr="005C3161">
              <w:rPr>
                <w:rFonts w:ascii="Angsana New" w:hAnsi="Angsana New"/>
                <w:sz w:val="26"/>
                <w:szCs w:val="26"/>
              </w:rPr>
              <w:t>1.07: 1</w:t>
            </w:r>
          </w:p>
        </w:tc>
        <w:tc>
          <w:tcPr>
            <w:tcW w:w="1636" w:type="dxa"/>
            <w:vAlign w:val="bottom"/>
          </w:tcPr>
          <w:p w14:paraId="0C168E6C" w14:textId="4CE39703" w:rsidR="00122C6F" w:rsidRPr="007B4BF1" w:rsidRDefault="00371D7F" w:rsidP="00C01759">
            <w:pPr>
              <w:spacing w:line="420" w:lineRule="exact"/>
              <w:ind w:left="34"/>
              <w:jc w:val="right"/>
              <w:rPr>
                <w:rFonts w:ascii="Angsana New" w:hAnsi="Angsana New"/>
                <w:color w:val="000000" w:themeColor="text1"/>
                <w:sz w:val="26"/>
                <w:szCs w:val="26"/>
              </w:rPr>
            </w:pPr>
            <w:r w:rsidRPr="005C3161">
              <w:rPr>
                <w:rFonts w:ascii="Angsana New" w:hAnsi="Angsana New"/>
                <w:color w:val="000000" w:themeColor="text1"/>
                <w:sz w:val="26"/>
                <w:szCs w:val="26"/>
              </w:rPr>
              <w:t>0.4</w:t>
            </w:r>
            <w:r w:rsidR="00AD6A8F" w:rsidRPr="005C3161">
              <w:rPr>
                <w:rFonts w:ascii="Angsana New" w:hAnsi="Angsana New"/>
                <w:color w:val="000000" w:themeColor="text1"/>
                <w:sz w:val="26"/>
                <w:szCs w:val="26"/>
              </w:rPr>
              <w:t>1</w:t>
            </w:r>
            <w:r w:rsidR="00122C6F" w:rsidRPr="005C3161">
              <w:rPr>
                <w:rFonts w:ascii="Angsana New" w:hAnsi="Angsana New"/>
                <w:color w:val="000000" w:themeColor="text1"/>
                <w:sz w:val="26"/>
                <w:szCs w:val="26"/>
              </w:rPr>
              <w:t>: 1</w:t>
            </w:r>
          </w:p>
        </w:tc>
        <w:tc>
          <w:tcPr>
            <w:tcW w:w="1596" w:type="dxa"/>
            <w:vAlign w:val="bottom"/>
          </w:tcPr>
          <w:p w14:paraId="58627B2E" w14:textId="4C1A0723" w:rsidR="00122C6F" w:rsidRPr="007B4BF1" w:rsidRDefault="00425506" w:rsidP="00C01759">
            <w:pPr>
              <w:spacing w:line="420" w:lineRule="exact"/>
              <w:ind w:left="34"/>
              <w:jc w:val="right"/>
              <w:rPr>
                <w:rFonts w:ascii="Angsana New" w:hAnsi="Angsana New"/>
                <w:sz w:val="26"/>
                <w:szCs w:val="26"/>
              </w:rPr>
            </w:pPr>
            <w:r w:rsidRPr="005C3161">
              <w:rPr>
                <w:rFonts w:ascii="Angsana New" w:hAnsi="Angsana New"/>
                <w:color w:val="000000" w:themeColor="text1"/>
                <w:sz w:val="26"/>
                <w:szCs w:val="26"/>
              </w:rPr>
              <w:t>0.41: 1</w:t>
            </w:r>
          </w:p>
        </w:tc>
      </w:tr>
    </w:tbl>
    <w:p w14:paraId="1E2EE517" w14:textId="77777777" w:rsidR="009576C2" w:rsidRPr="007B4BF1" w:rsidRDefault="009576C2" w:rsidP="00C105C7">
      <w:pPr>
        <w:overflowPunct/>
        <w:autoSpaceDE/>
        <w:autoSpaceDN/>
        <w:adjustRightInd/>
        <w:spacing w:line="420" w:lineRule="exact"/>
        <w:textAlignment w:val="auto"/>
        <w:rPr>
          <w:rFonts w:ascii="Angsana New" w:hAnsi="Angsana New"/>
          <w:sz w:val="30"/>
          <w:szCs w:val="30"/>
        </w:rPr>
      </w:pPr>
      <w:r w:rsidRPr="007B4BF1">
        <w:rPr>
          <w:rFonts w:ascii="Angsana New" w:hAnsi="Angsana New"/>
          <w:sz w:val="30"/>
          <w:szCs w:val="30"/>
          <w:cs/>
        </w:rPr>
        <w:br w:type="page"/>
      </w:r>
    </w:p>
    <w:p w14:paraId="08176585" w14:textId="33D95DEC" w:rsidR="009D532E" w:rsidRPr="005C3161" w:rsidRDefault="00B52275" w:rsidP="00F46065">
      <w:pPr>
        <w:tabs>
          <w:tab w:val="left" w:pos="426"/>
        </w:tabs>
        <w:spacing w:before="120" w:after="120" w:line="460" w:lineRule="exact"/>
        <w:jc w:val="thaiDistribute"/>
        <w:rPr>
          <w:rFonts w:ascii="Angsana New" w:hAnsi="Angsana New"/>
          <w:b/>
          <w:bCs/>
          <w:sz w:val="30"/>
          <w:szCs w:val="30"/>
        </w:rPr>
      </w:pPr>
      <w:bookmarkStart w:id="24" w:name="_Hlk506859320"/>
      <w:r w:rsidRPr="005C3161">
        <w:rPr>
          <w:rFonts w:ascii="Angsana New" w:hAnsi="Angsana New"/>
          <w:b/>
          <w:bCs/>
          <w:sz w:val="30"/>
          <w:szCs w:val="30"/>
        </w:rPr>
        <w:t>3</w:t>
      </w:r>
      <w:r w:rsidR="00DA0E4C" w:rsidRPr="005C3161">
        <w:rPr>
          <w:rFonts w:ascii="Angsana New" w:hAnsi="Angsana New"/>
          <w:b/>
          <w:bCs/>
          <w:sz w:val="30"/>
          <w:szCs w:val="30"/>
        </w:rPr>
        <w:t>9</w:t>
      </w:r>
      <w:r w:rsidR="009D532E" w:rsidRPr="005C3161">
        <w:rPr>
          <w:rFonts w:ascii="Angsana New" w:hAnsi="Angsana New"/>
          <w:b/>
          <w:bCs/>
          <w:sz w:val="30"/>
          <w:szCs w:val="30"/>
          <w:cs/>
        </w:rPr>
        <w:t>.</w:t>
      </w:r>
      <w:r w:rsidR="009D532E" w:rsidRPr="005C3161">
        <w:rPr>
          <w:rFonts w:ascii="Angsana New" w:hAnsi="Angsana New"/>
          <w:b/>
          <w:bCs/>
          <w:sz w:val="30"/>
          <w:szCs w:val="30"/>
        </w:rPr>
        <w:tab/>
      </w:r>
      <w:r w:rsidR="009269C3" w:rsidRPr="005C3161">
        <w:rPr>
          <w:rFonts w:ascii="Angsana New" w:hAnsi="Angsana New"/>
          <w:b/>
          <w:bCs/>
          <w:sz w:val="30"/>
          <w:szCs w:val="30"/>
        </w:rPr>
        <w:t>COMMITMENTS AND CONTINGENT LIABILITIES</w:t>
      </w:r>
      <w:bookmarkEnd w:id="24"/>
    </w:p>
    <w:p w14:paraId="049E61B5" w14:textId="76455BAD" w:rsidR="00BA1EE9" w:rsidRPr="005C3161" w:rsidRDefault="005D1ED9" w:rsidP="00F46065">
      <w:pPr>
        <w:tabs>
          <w:tab w:val="left" w:pos="426"/>
          <w:tab w:val="left" w:pos="993"/>
        </w:tabs>
        <w:spacing w:after="120" w:line="460" w:lineRule="exact"/>
        <w:ind w:firstLine="425"/>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00BA1EE9" w:rsidRPr="005C3161">
        <w:rPr>
          <w:rFonts w:ascii="Angsana New" w:hAnsi="Angsana New"/>
          <w:sz w:val="30"/>
          <w:szCs w:val="30"/>
          <w:cs/>
        </w:rPr>
        <w:t>.</w:t>
      </w:r>
      <w:r w:rsidR="00BA1EE9" w:rsidRPr="005C3161">
        <w:rPr>
          <w:rFonts w:ascii="Angsana New" w:hAnsi="Angsana New"/>
          <w:sz w:val="30"/>
          <w:szCs w:val="30"/>
        </w:rPr>
        <w:t>1</w:t>
      </w:r>
      <w:r w:rsidR="001B4FBD" w:rsidRPr="005C3161">
        <w:rPr>
          <w:rFonts w:ascii="Angsana New" w:hAnsi="Angsana New"/>
          <w:sz w:val="30"/>
          <w:szCs w:val="30"/>
        </w:rPr>
        <w:tab/>
      </w:r>
      <w:r w:rsidR="00E30298" w:rsidRPr="005C3161">
        <w:rPr>
          <w:rFonts w:ascii="Angsana New" w:hAnsi="Angsana New"/>
          <w:sz w:val="30"/>
          <w:szCs w:val="30"/>
        </w:rPr>
        <w:t>TPC Power Holding</w:t>
      </w:r>
      <w:r w:rsidR="00BA1EE9" w:rsidRPr="005C3161">
        <w:rPr>
          <w:rFonts w:ascii="Angsana New" w:hAnsi="Angsana New"/>
          <w:sz w:val="30"/>
          <w:szCs w:val="30"/>
        </w:rPr>
        <w:t xml:space="preserve"> Public Company Limited</w:t>
      </w:r>
    </w:p>
    <w:p w14:paraId="6C603E76" w14:textId="52B8D5EC" w:rsidR="008C5444" w:rsidRPr="005C3161" w:rsidRDefault="008C5444" w:rsidP="00F46065">
      <w:pPr>
        <w:spacing w:before="120" w:line="46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A94449" w:rsidRPr="005C3161">
        <w:rPr>
          <w:rFonts w:ascii="Angsana New" w:hAnsi="Angsana New"/>
          <w:sz w:val="30"/>
          <w:szCs w:val="30"/>
        </w:rPr>
        <w:t>1</w:t>
      </w:r>
      <w:r w:rsidRPr="005C3161">
        <w:rPr>
          <w:rFonts w:ascii="Angsana New" w:hAnsi="Angsana New"/>
          <w:sz w:val="30"/>
          <w:szCs w:val="30"/>
        </w:rPr>
        <w:tab/>
        <w:t>The Company has commitment from guarantee electricity sale agreement for the guarantee amount of Baht 4</w:t>
      </w:r>
      <w:r w:rsidRPr="005C3161">
        <w:rPr>
          <w:rFonts w:ascii="Angsana New" w:hAnsi="Angsana New"/>
          <w:sz w:val="30"/>
          <w:szCs w:val="30"/>
          <w:cs/>
        </w:rPr>
        <w:t>.</w:t>
      </w:r>
      <w:r w:rsidRPr="005C3161">
        <w:rPr>
          <w:rFonts w:ascii="Angsana New" w:hAnsi="Angsana New"/>
          <w:sz w:val="30"/>
          <w:szCs w:val="30"/>
        </w:rPr>
        <w:t>75 million to Siam Power Co</w:t>
      </w:r>
      <w:r w:rsidRPr="005C3161">
        <w:rPr>
          <w:rFonts w:ascii="Angsana New" w:hAnsi="Angsana New"/>
          <w:sz w:val="30"/>
          <w:szCs w:val="30"/>
          <w:cs/>
        </w:rPr>
        <w:t>.</w:t>
      </w:r>
      <w:r w:rsidRPr="005C3161">
        <w:rPr>
          <w:rFonts w:ascii="Angsana New" w:hAnsi="Angsana New"/>
          <w:sz w:val="30"/>
          <w:szCs w:val="30"/>
        </w:rPr>
        <w:t>, Ltd</w:t>
      </w:r>
      <w:r w:rsidRPr="005C3161">
        <w:rPr>
          <w:rFonts w:ascii="Angsana New" w:hAnsi="Angsana New"/>
          <w:sz w:val="30"/>
          <w:szCs w:val="30"/>
          <w:cs/>
        </w:rPr>
        <w:t>.</w:t>
      </w:r>
      <w:r w:rsidRPr="005C3161">
        <w:rPr>
          <w:rFonts w:ascii="Angsana New" w:hAnsi="Angsana New"/>
          <w:sz w:val="30"/>
          <w:szCs w:val="30"/>
        </w:rPr>
        <w:t>, a common controlled company which guaranteed by the shareholding proportion in the amount of Baht 2</w:t>
      </w:r>
      <w:r w:rsidRPr="005C3161">
        <w:rPr>
          <w:rFonts w:ascii="Angsana New" w:hAnsi="Angsana New"/>
          <w:sz w:val="30"/>
          <w:szCs w:val="30"/>
          <w:cs/>
        </w:rPr>
        <w:t>.</w:t>
      </w:r>
      <w:r w:rsidRPr="005C3161">
        <w:rPr>
          <w:rFonts w:ascii="Angsana New" w:hAnsi="Angsana New"/>
          <w:sz w:val="30"/>
          <w:szCs w:val="30"/>
        </w:rPr>
        <w:t>38 million</w:t>
      </w:r>
      <w:r w:rsidRPr="005C3161">
        <w:rPr>
          <w:rFonts w:ascii="Angsana New" w:hAnsi="Angsana New"/>
          <w:sz w:val="30"/>
          <w:szCs w:val="30"/>
          <w:cs/>
        </w:rPr>
        <w:t>.</w:t>
      </w:r>
    </w:p>
    <w:p w14:paraId="036C9671" w14:textId="2ED8ED63" w:rsidR="004433EE" w:rsidRPr="005C3161" w:rsidRDefault="004433EE" w:rsidP="00F46065">
      <w:pPr>
        <w:tabs>
          <w:tab w:val="left" w:pos="993"/>
        </w:tabs>
        <w:spacing w:after="120" w:line="46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rPr>
        <w:t>.1.</w:t>
      </w:r>
      <w:r w:rsidR="00A94449" w:rsidRPr="005C3161">
        <w:rPr>
          <w:rFonts w:ascii="Angsana New" w:hAnsi="Angsana New"/>
          <w:sz w:val="30"/>
          <w:szCs w:val="30"/>
        </w:rPr>
        <w:t>2</w:t>
      </w:r>
      <w:r w:rsidRPr="005C3161">
        <w:rPr>
          <w:rFonts w:ascii="Angsana New" w:hAnsi="Angsana New"/>
          <w:sz w:val="30"/>
          <w:szCs w:val="30"/>
        </w:rPr>
        <w:tab/>
        <w:t>The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100.00 million, guaranteed by mortgaging of land with its construction as stated in note 14</w:t>
      </w:r>
    </w:p>
    <w:p w14:paraId="709D71D9" w14:textId="6A6615BE" w:rsidR="00BF019B" w:rsidRPr="005C3161" w:rsidRDefault="00BF019B" w:rsidP="00F46065">
      <w:pPr>
        <w:spacing w:before="120" w:line="46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A94449" w:rsidRPr="005C3161">
        <w:rPr>
          <w:rFonts w:ascii="Angsana New" w:hAnsi="Angsana New"/>
          <w:sz w:val="30"/>
          <w:szCs w:val="30"/>
        </w:rPr>
        <w:t>3</w:t>
      </w:r>
      <w:r w:rsidRPr="005C3161">
        <w:rPr>
          <w:rFonts w:ascii="Angsana New" w:hAnsi="Angsana New"/>
          <w:sz w:val="30"/>
          <w:szCs w:val="30"/>
        </w:rPr>
        <w:tab/>
        <w:t xml:space="preserve">The Company has commitment from hire of services in the amount of Baht </w:t>
      </w:r>
      <w:r w:rsidR="00A94449" w:rsidRPr="005C3161">
        <w:rPr>
          <w:rFonts w:ascii="Angsana New" w:hAnsi="Angsana New"/>
          <w:sz w:val="30"/>
          <w:szCs w:val="30"/>
        </w:rPr>
        <w:t>4</w:t>
      </w:r>
      <w:r w:rsidRPr="005C3161">
        <w:rPr>
          <w:rFonts w:ascii="Angsana New" w:hAnsi="Angsana New"/>
          <w:sz w:val="30"/>
          <w:szCs w:val="30"/>
        </w:rPr>
        <w:t>.</w:t>
      </w:r>
      <w:r w:rsidR="00A94449" w:rsidRPr="005C3161">
        <w:rPr>
          <w:rFonts w:ascii="Angsana New" w:hAnsi="Angsana New"/>
          <w:sz w:val="30"/>
          <w:szCs w:val="30"/>
        </w:rPr>
        <w:t>00</w:t>
      </w:r>
      <w:r w:rsidRPr="005C3161">
        <w:rPr>
          <w:rFonts w:ascii="Angsana New" w:hAnsi="Angsana New"/>
          <w:sz w:val="30"/>
          <w:szCs w:val="30"/>
        </w:rPr>
        <w:t xml:space="preserve"> million which already paid amount of Baht </w:t>
      </w:r>
      <w:r w:rsidR="00A94449" w:rsidRPr="005C3161">
        <w:rPr>
          <w:rFonts w:ascii="Angsana New" w:hAnsi="Angsana New"/>
          <w:sz w:val="30"/>
          <w:szCs w:val="30"/>
        </w:rPr>
        <w:t>0</w:t>
      </w:r>
      <w:r w:rsidRPr="005C3161">
        <w:rPr>
          <w:rFonts w:ascii="Angsana New" w:hAnsi="Angsana New"/>
          <w:sz w:val="30"/>
          <w:szCs w:val="30"/>
        </w:rPr>
        <w:t>.</w:t>
      </w:r>
      <w:r w:rsidR="00A94449" w:rsidRPr="005C3161">
        <w:rPr>
          <w:rFonts w:ascii="Angsana New" w:hAnsi="Angsana New"/>
          <w:sz w:val="30"/>
          <w:szCs w:val="30"/>
        </w:rPr>
        <w:t>55</w:t>
      </w:r>
      <w:r w:rsidRPr="005C3161">
        <w:rPr>
          <w:rFonts w:ascii="Angsana New" w:hAnsi="Angsana New"/>
          <w:sz w:val="30"/>
          <w:szCs w:val="30"/>
        </w:rPr>
        <w:t xml:space="preserve"> </w:t>
      </w:r>
      <w:r w:rsidR="007060C7" w:rsidRPr="005C3161">
        <w:rPr>
          <w:rFonts w:ascii="Angsana New" w:hAnsi="Angsana New"/>
          <w:sz w:val="30"/>
          <w:szCs w:val="30"/>
        </w:rPr>
        <w:t>million</w:t>
      </w:r>
      <w:r w:rsidRPr="005C3161">
        <w:rPr>
          <w:rFonts w:ascii="Angsana New" w:hAnsi="Angsana New"/>
          <w:sz w:val="30"/>
          <w:szCs w:val="30"/>
        </w:rPr>
        <w:t xml:space="preserve">, the remaining to be paid in the amount of Baht </w:t>
      </w:r>
      <w:r w:rsidR="00A94449" w:rsidRPr="005C3161">
        <w:rPr>
          <w:rFonts w:ascii="Angsana New" w:hAnsi="Angsana New"/>
          <w:sz w:val="30"/>
          <w:szCs w:val="30"/>
        </w:rPr>
        <w:t>3</w:t>
      </w:r>
      <w:r w:rsidRPr="005C3161">
        <w:rPr>
          <w:rFonts w:ascii="Angsana New" w:hAnsi="Angsana New"/>
          <w:sz w:val="30"/>
          <w:szCs w:val="30"/>
        </w:rPr>
        <w:t>.</w:t>
      </w:r>
      <w:r w:rsidR="00A94449" w:rsidRPr="005C3161">
        <w:rPr>
          <w:rFonts w:ascii="Angsana New" w:hAnsi="Angsana New"/>
          <w:sz w:val="30"/>
          <w:szCs w:val="30"/>
        </w:rPr>
        <w:t>45</w:t>
      </w:r>
      <w:r w:rsidRPr="005C3161">
        <w:rPr>
          <w:rFonts w:ascii="Angsana New" w:hAnsi="Angsana New"/>
          <w:sz w:val="30"/>
          <w:szCs w:val="30"/>
        </w:rPr>
        <w:t xml:space="preserve"> million</w:t>
      </w:r>
      <w:r w:rsidRPr="005C3161">
        <w:rPr>
          <w:rFonts w:ascii="Angsana New" w:hAnsi="Angsana New"/>
          <w:sz w:val="30"/>
          <w:szCs w:val="30"/>
          <w:cs/>
        </w:rPr>
        <w:t>.</w:t>
      </w:r>
    </w:p>
    <w:p w14:paraId="0BB0B1F2" w14:textId="00ACCA93" w:rsidR="008C5444" w:rsidRPr="005C3161" w:rsidRDefault="00295055" w:rsidP="00F46065">
      <w:pPr>
        <w:spacing w:before="120" w:line="46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A94449" w:rsidRPr="005C3161">
        <w:rPr>
          <w:rFonts w:ascii="Angsana New" w:hAnsi="Angsana New"/>
          <w:sz w:val="30"/>
          <w:szCs w:val="30"/>
        </w:rPr>
        <w:t>4</w:t>
      </w:r>
      <w:r w:rsidRPr="005C3161">
        <w:rPr>
          <w:rFonts w:ascii="Angsana New" w:hAnsi="Angsana New"/>
          <w:sz w:val="30"/>
          <w:szCs w:val="30"/>
        </w:rPr>
        <w:tab/>
        <w:t xml:space="preserve">The Group has commitment from guarantees credit card and others fee at gas station amount </w:t>
      </w:r>
      <w:r w:rsidR="00AE7941" w:rsidRPr="005C3161">
        <w:rPr>
          <w:rFonts w:ascii="Angsana New" w:hAnsi="Angsana New"/>
          <w:sz w:val="30"/>
          <w:szCs w:val="30"/>
        </w:rPr>
        <w:t>o</w:t>
      </w:r>
      <w:r w:rsidR="0006548B" w:rsidRPr="005C3161">
        <w:rPr>
          <w:rFonts w:ascii="Angsana New" w:hAnsi="Angsana New"/>
          <w:sz w:val="30"/>
          <w:szCs w:val="30"/>
        </w:rPr>
        <w:t xml:space="preserve">f </w:t>
      </w:r>
      <w:r w:rsidRPr="005C3161">
        <w:rPr>
          <w:rFonts w:ascii="Angsana New" w:hAnsi="Angsana New"/>
          <w:sz w:val="30"/>
          <w:szCs w:val="30"/>
        </w:rPr>
        <w:t xml:space="preserve">Baht 0.94 million </w:t>
      </w:r>
    </w:p>
    <w:p w14:paraId="4E74BD81" w14:textId="2E37C242" w:rsidR="008D44B7" w:rsidRPr="005C3161" w:rsidRDefault="0058504C" w:rsidP="00F46065">
      <w:pPr>
        <w:spacing w:before="120" w:line="46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0061247A" w:rsidRPr="005C3161">
        <w:rPr>
          <w:rFonts w:ascii="Angsana New" w:hAnsi="Angsana New"/>
          <w:sz w:val="30"/>
          <w:szCs w:val="30"/>
          <w:cs/>
        </w:rPr>
        <w:t>.</w:t>
      </w:r>
      <w:r w:rsidR="00692DE1" w:rsidRPr="005C3161">
        <w:rPr>
          <w:rFonts w:ascii="Angsana New" w:hAnsi="Angsana New"/>
          <w:sz w:val="30"/>
          <w:szCs w:val="30"/>
        </w:rPr>
        <w:t>1</w:t>
      </w:r>
      <w:r w:rsidR="0061247A" w:rsidRPr="005C3161">
        <w:rPr>
          <w:rFonts w:ascii="Angsana New" w:hAnsi="Angsana New"/>
          <w:sz w:val="30"/>
          <w:szCs w:val="30"/>
          <w:cs/>
        </w:rPr>
        <w:t>.</w:t>
      </w:r>
      <w:r w:rsidR="00A94449" w:rsidRPr="005C3161">
        <w:rPr>
          <w:rFonts w:ascii="Angsana New" w:hAnsi="Angsana New"/>
          <w:sz w:val="30"/>
          <w:szCs w:val="30"/>
        </w:rPr>
        <w:t>5</w:t>
      </w:r>
      <w:r w:rsidR="0061247A" w:rsidRPr="005C3161">
        <w:rPr>
          <w:rFonts w:ascii="Angsana New" w:hAnsi="Angsana New"/>
          <w:sz w:val="30"/>
          <w:szCs w:val="30"/>
        </w:rPr>
        <w:tab/>
      </w:r>
      <w:r w:rsidR="008D44B7" w:rsidRPr="005C3161">
        <w:rPr>
          <w:rFonts w:ascii="Angsana New" w:hAnsi="Angsana New"/>
          <w:sz w:val="30"/>
          <w:szCs w:val="30"/>
        </w:rPr>
        <w:t>The Company has commitment against credit facilities of Baht 437 million for Maewong Energy Co., Ltd., a subsidiary, guarantee in proportion of shareholding amount of Baht 371.45 million. and pledge of 1.50 million ordinary shares in Maewong Energy Co., Ltd.</w:t>
      </w:r>
    </w:p>
    <w:p w14:paraId="03A7675A" w14:textId="2C979C90" w:rsidR="0084235E" w:rsidRPr="005C3161" w:rsidRDefault="0084235E" w:rsidP="0084235E">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rPr>
        <w:t>.1.6</w:t>
      </w:r>
      <w:r w:rsidRPr="005C3161">
        <w:rPr>
          <w:rFonts w:ascii="Angsana New" w:hAnsi="Angsana New"/>
          <w:sz w:val="30"/>
          <w:szCs w:val="30"/>
        </w:rPr>
        <w:tab/>
        <w:t>The Company has obligations from being guarantor for two credit lines of Thung</w:t>
      </w:r>
      <w:r w:rsidR="00E805E9" w:rsidRPr="005C3161">
        <w:rPr>
          <w:rFonts w:ascii="Angsana New" w:hAnsi="Angsana New"/>
          <w:sz w:val="30"/>
          <w:szCs w:val="30"/>
        </w:rPr>
        <w:t>su</w:t>
      </w:r>
      <w:r w:rsidRPr="005C3161">
        <w:rPr>
          <w:rFonts w:ascii="Angsana New" w:hAnsi="Angsana New"/>
          <w:sz w:val="30"/>
          <w:szCs w:val="30"/>
        </w:rPr>
        <w:t>ng Green Co., Ltd., a subsidiary, as follows:</w:t>
      </w:r>
    </w:p>
    <w:p w14:paraId="4834A12B" w14:textId="57F7DC4A" w:rsidR="0084235E" w:rsidRPr="005C3161" w:rsidRDefault="0084235E" w:rsidP="0084235E">
      <w:pPr>
        <w:spacing w:before="120" w:line="440" w:lineRule="exact"/>
        <w:ind w:left="2552" w:hanging="851"/>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Pr="005C3161">
        <w:rPr>
          <w:rFonts w:ascii="Angsana New" w:hAnsi="Angsana New"/>
          <w:sz w:val="30"/>
          <w:szCs w:val="30"/>
        </w:rPr>
        <w:t>6</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ab/>
      </w:r>
      <w:r w:rsidRPr="005C3161">
        <w:rPr>
          <w:rFonts w:ascii="Angsana New" w:hAnsi="Angsana New"/>
          <w:sz w:val="30"/>
          <w:szCs w:val="30"/>
        </w:rPr>
        <w:t>Credit limit of Baht 500 million was guaranteed in proportion to shareholding in the limit of Baht 325 million.</w:t>
      </w:r>
    </w:p>
    <w:p w14:paraId="2617C54E" w14:textId="4180D78F" w:rsidR="0084235E" w:rsidRPr="007B4BF1" w:rsidRDefault="0084235E" w:rsidP="0084235E">
      <w:pPr>
        <w:spacing w:before="120" w:line="440" w:lineRule="exact"/>
        <w:ind w:left="2552" w:hanging="851"/>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Pr="005C3161">
        <w:rPr>
          <w:rFonts w:ascii="Angsana New" w:hAnsi="Angsana New"/>
          <w:sz w:val="30"/>
          <w:szCs w:val="30"/>
        </w:rPr>
        <w:t>6</w:t>
      </w:r>
      <w:r w:rsidRPr="005C3161">
        <w:rPr>
          <w:rFonts w:ascii="Angsana New" w:hAnsi="Angsana New"/>
          <w:sz w:val="30"/>
          <w:szCs w:val="30"/>
          <w:cs/>
        </w:rPr>
        <w:t>.</w:t>
      </w:r>
      <w:r w:rsidRPr="005C3161">
        <w:rPr>
          <w:rFonts w:ascii="Angsana New" w:hAnsi="Angsana New"/>
          <w:sz w:val="30"/>
          <w:szCs w:val="30"/>
        </w:rPr>
        <w:t>2</w:t>
      </w:r>
      <w:r w:rsidRPr="005C3161">
        <w:rPr>
          <w:rFonts w:ascii="Angsana New" w:hAnsi="Angsana New"/>
          <w:sz w:val="30"/>
          <w:szCs w:val="30"/>
          <w:cs/>
        </w:rPr>
        <w:tab/>
      </w:r>
      <w:r w:rsidRPr="005C3161">
        <w:rPr>
          <w:rFonts w:ascii="Angsana New" w:hAnsi="Angsana New"/>
          <w:sz w:val="30"/>
          <w:szCs w:val="30"/>
        </w:rPr>
        <w:t>Credit limit of Baht 230 million was guaranteed in proportion to shareholding in the limit of Baht 149</w:t>
      </w:r>
      <w:r w:rsidRPr="005C3161">
        <w:rPr>
          <w:rFonts w:ascii="Angsana New" w:hAnsi="Angsana New"/>
          <w:sz w:val="30"/>
          <w:szCs w:val="30"/>
          <w:cs/>
        </w:rPr>
        <w:t>.</w:t>
      </w:r>
      <w:r w:rsidRPr="005C3161">
        <w:rPr>
          <w:rFonts w:ascii="Angsana New" w:hAnsi="Angsana New"/>
          <w:sz w:val="30"/>
          <w:szCs w:val="30"/>
        </w:rPr>
        <w:t>50 million. and pledge of 1.30</w:t>
      </w:r>
      <w:r w:rsidRPr="005C3161">
        <w:rPr>
          <w:rFonts w:ascii="Angsana New" w:hAnsi="Angsana New"/>
          <w:sz w:val="30"/>
          <w:szCs w:val="30"/>
          <w:cs/>
        </w:rPr>
        <w:t xml:space="preserve"> </w:t>
      </w:r>
      <w:r w:rsidRPr="005C3161">
        <w:rPr>
          <w:rFonts w:ascii="Angsana New" w:hAnsi="Angsana New"/>
          <w:sz w:val="30"/>
          <w:szCs w:val="30"/>
        </w:rPr>
        <w:t>million ordinary shares in Thung</w:t>
      </w:r>
      <w:r w:rsidR="00E805E9" w:rsidRPr="005C3161">
        <w:rPr>
          <w:rFonts w:ascii="Angsana New" w:hAnsi="Angsana New"/>
          <w:sz w:val="30"/>
          <w:szCs w:val="30"/>
        </w:rPr>
        <w:t>su</w:t>
      </w:r>
      <w:r w:rsidRPr="005C3161">
        <w:rPr>
          <w:rFonts w:ascii="Angsana New" w:hAnsi="Angsana New"/>
          <w:sz w:val="30"/>
          <w:szCs w:val="30"/>
        </w:rPr>
        <w:t>ng Green Co., Ltd.</w:t>
      </w:r>
    </w:p>
    <w:p w14:paraId="4D0BA28C" w14:textId="5267C421" w:rsidR="00C84F10" w:rsidRPr="005C3161" w:rsidRDefault="00C84F10">
      <w:pPr>
        <w:overflowPunct/>
        <w:autoSpaceDE/>
        <w:autoSpaceDN/>
        <w:adjustRightInd/>
        <w:textAlignment w:val="auto"/>
        <w:rPr>
          <w:rFonts w:ascii="Angsana New" w:hAnsi="Angsana New"/>
          <w:sz w:val="30"/>
          <w:szCs w:val="30"/>
        </w:rPr>
      </w:pPr>
      <w:r w:rsidRPr="005C3161">
        <w:rPr>
          <w:rFonts w:ascii="Angsana New" w:hAnsi="Angsana New"/>
          <w:sz w:val="30"/>
          <w:szCs w:val="30"/>
        </w:rPr>
        <w:br w:type="page"/>
      </w:r>
    </w:p>
    <w:p w14:paraId="70BDBE27" w14:textId="59DBFAB5" w:rsidR="00463E44" w:rsidRPr="005C3161" w:rsidRDefault="00463E44" w:rsidP="00C105C7">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rPr>
        <w:t>.1.</w:t>
      </w:r>
      <w:r w:rsidR="009563B7" w:rsidRPr="005C3161">
        <w:rPr>
          <w:rFonts w:ascii="Angsana New" w:hAnsi="Angsana New" w:hint="cs"/>
          <w:sz w:val="30"/>
          <w:szCs w:val="30"/>
          <w:cs/>
        </w:rPr>
        <w:t>7</w:t>
      </w:r>
      <w:r w:rsidRPr="005C3161">
        <w:rPr>
          <w:rFonts w:ascii="Angsana New" w:hAnsi="Angsana New"/>
          <w:sz w:val="30"/>
          <w:szCs w:val="30"/>
        </w:rPr>
        <w:tab/>
        <w:t xml:space="preserve">The Company has commitment against credit line guarantee for </w:t>
      </w:r>
      <w:r w:rsidR="00507F71" w:rsidRPr="005C3161">
        <w:rPr>
          <w:rFonts w:ascii="Angsana New" w:hAnsi="Angsana New"/>
          <w:sz w:val="30"/>
          <w:szCs w:val="30"/>
        </w:rPr>
        <w:t>Phathalung Green Power Co., Ltd</w:t>
      </w:r>
      <w:r w:rsidRPr="005C3161">
        <w:rPr>
          <w:rFonts w:ascii="Angsana New" w:hAnsi="Angsana New"/>
          <w:sz w:val="30"/>
          <w:szCs w:val="30"/>
          <w:cs/>
        </w:rPr>
        <w:t>.</w:t>
      </w:r>
      <w:r w:rsidRPr="005C3161">
        <w:rPr>
          <w:rFonts w:ascii="Angsana New" w:hAnsi="Angsana New"/>
          <w:sz w:val="30"/>
          <w:szCs w:val="30"/>
        </w:rPr>
        <w:t>, a subsidiary in the amount of Baht 50</w:t>
      </w:r>
      <w:r w:rsidR="00771C1B" w:rsidRPr="005C3161">
        <w:rPr>
          <w:rFonts w:ascii="Angsana New" w:hAnsi="Angsana New"/>
          <w:sz w:val="30"/>
          <w:szCs w:val="30"/>
        </w:rPr>
        <w:t>7</w:t>
      </w:r>
      <w:r w:rsidRPr="005C3161">
        <w:rPr>
          <w:rFonts w:ascii="Angsana New" w:hAnsi="Angsana New"/>
          <w:sz w:val="30"/>
          <w:szCs w:val="30"/>
        </w:rPr>
        <w:t xml:space="preserve"> million, guaranteed in proportion of shareholding in the amount of Baht </w:t>
      </w:r>
      <w:r w:rsidR="00771C1B" w:rsidRPr="005C3161">
        <w:rPr>
          <w:rFonts w:ascii="Angsana New" w:hAnsi="Angsana New"/>
          <w:sz w:val="30"/>
          <w:szCs w:val="30"/>
        </w:rPr>
        <w:t>304.</w:t>
      </w:r>
      <w:r w:rsidR="00C12FA3" w:rsidRPr="005C3161">
        <w:rPr>
          <w:rFonts w:ascii="Angsana New" w:hAnsi="Angsana New"/>
          <w:sz w:val="30"/>
          <w:szCs w:val="30"/>
        </w:rPr>
        <w:t>20</w:t>
      </w:r>
      <w:r w:rsidRPr="005C3161">
        <w:rPr>
          <w:rFonts w:ascii="Angsana New" w:hAnsi="Angsana New"/>
          <w:sz w:val="30"/>
          <w:szCs w:val="30"/>
        </w:rPr>
        <w:t xml:space="preserve"> million</w:t>
      </w:r>
      <w:r w:rsidRPr="005C3161">
        <w:rPr>
          <w:rFonts w:ascii="Angsana New" w:hAnsi="Angsana New"/>
          <w:sz w:val="30"/>
          <w:szCs w:val="30"/>
          <w:cs/>
        </w:rPr>
        <w:t>.</w:t>
      </w:r>
      <w:r w:rsidR="00F000E7" w:rsidRPr="005C3161">
        <w:rPr>
          <w:rFonts w:ascii="Angsana New" w:hAnsi="Angsana New"/>
          <w:sz w:val="30"/>
          <w:szCs w:val="30"/>
        </w:rPr>
        <w:t xml:space="preserve"> </w:t>
      </w:r>
      <w:r w:rsidR="00767371" w:rsidRPr="005C3161">
        <w:rPr>
          <w:rFonts w:ascii="Angsana New" w:hAnsi="Angsana New"/>
          <w:sz w:val="30"/>
          <w:szCs w:val="30"/>
        </w:rPr>
        <w:t xml:space="preserve">And </w:t>
      </w:r>
      <w:r w:rsidR="00F000E7" w:rsidRPr="005C3161">
        <w:rPr>
          <w:rFonts w:ascii="Angsana New" w:hAnsi="Angsana New"/>
          <w:sz w:val="30"/>
          <w:szCs w:val="30"/>
        </w:rPr>
        <w:t>pledge of 14.99 million ordinary shares in Phathalung Green Power Co., Ltd.</w:t>
      </w:r>
    </w:p>
    <w:p w14:paraId="7B388887" w14:textId="39C84A46" w:rsidR="00E60E8D" w:rsidRPr="005C3161" w:rsidRDefault="00E60E8D" w:rsidP="00E60E8D">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rPr>
        <w:t>.1.</w:t>
      </w:r>
      <w:r w:rsidR="009563B7" w:rsidRPr="005C3161">
        <w:rPr>
          <w:rFonts w:ascii="Angsana New" w:hAnsi="Angsana New" w:hint="cs"/>
          <w:sz w:val="30"/>
          <w:szCs w:val="30"/>
          <w:cs/>
        </w:rPr>
        <w:t>8</w:t>
      </w:r>
      <w:r w:rsidRPr="005C3161">
        <w:rPr>
          <w:rFonts w:ascii="Angsana New" w:hAnsi="Angsana New"/>
          <w:sz w:val="30"/>
          <w:szCs w:val="30"/>
        </w:rPr>
        <w:tab/>
        <w:t xml:space="preserve">The Company has obligations from being guarantor for two credit lines </w:t>
      </w:r>
      <w:r w:rsidR="0001654F" w:rsidRPr="005C3161">
        <w:rPr>
          <w:rFonts w:ascii="Angsana New" w:hAnsi="Angsana New"/>
          <w:sz w:val="30"/>
          <w:szCs w:val="30"/>
        </w:rPr>
        <w:t xml:space="preserve">of </w:t>
      </w:r>
      <w:r w:rsidRPr="005C3161">
        <w:rPr>
          <w:rFonts w:ascii="Angsana New" w:hAnsi="Angsana New"/>
          <w:sz w:val="30"/>
          <w:szCs w:val="30"/>
        </w:rPr>
        <w:t>Chang Raek Bio Power Co</w:t>
      </w:r>
      <w:r w:rsidRPr="005C3161">
        <w:rPr>
          <w:rFonts w:ascii="Angsana New" w:hAnsi="Angsana New"/>
          <w:sz w:val="30"/>
          <w:szCs w:val="30"/>
          <w:cs/>
        </w:rPr>
        <w:t>.</w:t>
      </w:r>
      <w:r w:rsidRPr="005C3161">
        <w:rPr>
          <w:rFonts w:ascii="Angsana New" w:hAnsi="Angsana New"/>
          <w:sz w:val="30"/>
          <w:szCs w:val="30"/>
        </w:rPr>
        <w:t>, Ltd</w:t>
      </w:r>
      <w:r w:rsidRPr="005C3161">
        <w:rPr>
          <w:rFonts w:ascii="Angsana New" w:hAnsi="Angsana New"/>
          <w:sz w:val="30"/>
          <w:szCs w:val="30"/>
          <w:cs/>
        </w:rPr>
        <w:t>.</w:t>
      </w:r>
      <w:r w:rsidRPr="005C3161">
        <w:rPr>
          <w:rFonts w:ascii="Angsana New" w:hAnsi="Angsana New"/>
          <w:sz w:val="30"/>
          <w:szCs w:val="30"/>
        </w:rPr>
        <w:t>, a subsidiary, as follows:</w:t>
      </w:r>
    </w:p>
    <w:p w14:paraId="17F741DD" w14:textId="08893550" w:rsidR="00A3482C" w:rsidRPr="005C3161" w:rsidRDefault="00E60E8D" w:rsidP="00E60E8D">
      <w:pPr>
        <w:spacing w:before="120" w:line="440" w:lineRule="exact"/>
        <w:ind w:left="2552" w:hanging="851"/>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9563B7" w:rsidRPr="005C3161">
        <w:rPr>
          <w:rFonts w:ascii="Angsana New" w:hAnsi="Angsana New" w:hint="cs"/>
          <w:sz w:val="30"/>
          <w:szCs w:val="30"/>
          <w:cs/>
        </w:rPr>
        <w:t>8</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ab/>
      </w:r>
      <w:r w:rsidRPr="005C3161">
        <w:rPr>
          <w:rFonts w:ascii="Angsana New" w:hAnsi="Angsana New"/>
          <w:sz w:val="30"/>
          <w:szCs w:val="30"/>
        </w:rPr>
        <w:t xml:space="preserve">Credit limit of Baht </w:t>
      </w:r>
      <w:r w:rsidR="004B4BE8" w:rsidRPr="005C3161">
        <w:rPr>
          <w:rFonts w:ascii="Angsana New" w:hAnsi="Angsana New"/>
          <w:sz w:val="30"/>
          <w:szCs w:val="30"/>
        </w:rPr>
        <w:t>400</w:t>
      </w:r>
      <w:r w:rsidRPr="005C3161">
        <w:rPr>
          <w:rFonts w:ascii="Angsana New" w:hAnsi="Angsana New"/>
          <w:sz w:val="30"/>
          <w:szCs w:val="30"/>
        </w:rPr>
        <w:t xml:space="preserve"> million </w:t>
      </w:r>
      <w:r w:rsidR="00A3482C" w:rsidRPr="005C3161">
        <w:rPr>
          <w:rFonts w:ascii="Angsana New" w:hAnsi="Angsana New"/>
          <w:sz w:val="30"/>
          <w:szCs w:val="30"/>
        </w:rPr>
        <w:t>and letter of guarantee in the amount of Baht 1 million guaranteed the full amount of the credit limit and pledge of 14.62 million ordinary shares in Chang Rak Bio Power Co., Ltd.</w:t>
      </w:r>
    </w:p>
    <w:p w14:paraId="4CB94929" w14:textId="07DDDB3D" w:rsidR="00E60E8D" w:rsidRPr="005C3161" w:rsidRDefault="00E60E8D" w:rsidP="00E60E8D">
      <w:pPr>
        <w:spacing w:before="120" w:line="440" w:lineRule="exact"/>
        <w:ind w:left="2552" w:hanging="851"/>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9563B7" w:rsidRPr="005C3161">
        <w:rPr>
          <w:rFonts w:ascii="Angsana New" w:hAnsi="Angsana New" w:hint="cs"/>
          <w:sz w:val="30"/>
          <w:szCs w:val="30"/>
          <w:cs/>
        </w:rPr>
        <w:t>8</w:t>
      </w:r>
      <w:r w:rsidRPr="005C3161">
        <w:rPr>
          <w:rFonts w:ascii="Angsana New" w:hAnsi="Angsana New"/>
          <w:sz w:val="30"/>
          <w:szCs w:val="30"/>
          <w:cs/>
        </w:rPr>
        <w:t>.</w:t>
      </w:r>
      <w:r w:rsidRPr="005C3161">
        <w:rPr>
          <w:rFonts w:ascii="Angsana New" w:hAnsi="Angsana New"/>
          <w:sz w:val="30"/>
          <w:szCs w:val="30"/>
        </w:rPr>
        <w:t>2</w:t>
      </w:r>
      <w:r w:rsidRPr="005C3161">
        <w:rPr>
          <w:rFonts w:ascii="Angsana New" w:hAnsi="Angsana New"/>
          <w:sz w:val="30"/>
          <w:szCs w:val="30"/>
          <w:cs/>
        </w:rPr>
        <w:tab/>
      </w:r>
      <w:r w:rsidRPr="005C3161">
        <w:rPr>
          <w:rFonts w:ascii="Angsana New" w:hAnsi="Angsana New"/>
          <w:sz w:val="30"/>
          <w:szCs w:val="30"/>
        </w:rPr>
        <w:t xml:space="preserve">Credit limit of Baht </w:t>
      </w:r>
      <w:r w:rsidR="00DA072C" w:rsidRPr="005C3161">
        <w:rPr>
          <w:rFonts w:ascii="Angsana New" w:hAnsi="Angsana New"/>
          <w:sz w:val="30"/>
          <w:szCs w:val="30"/>
        </w:rPr>
        <w:t>150</w:t>
      </w:r>
      <w:r w:rsidRPr="005C3161">
        <w:rPr>
          <w:rFonts w:ascii="Angsana New" w:hAnsi="Angsana New"/>
          <w:sz w:val="30"/>
          <w:szCs w:val="30"/>
        </w:rPr>
        <w:t xml:space="preserve"> million was </w:t>
      </w:r>
      <w:r w:rsidR="004C5CA0" w:rsidRPr="005C3161">
        <w:rPr>
          <w:rFonts w:ascii="Angsana New" w:hAnsi="Angsana New"/>
          <w:sz w:val="30"/>
          <w:szCs w:val="30"/>
        </w:rPr>
        <w:t>guaranteed the full amount of the credit limit</w:t>
      </w:r>
      <w:r w:rsidRPr="005C3161">
        <w:rPr>
          <w:rFonts w:ascii="Angsana New" w:hAnsi="Angsana New"/>
          <w:sz w:val="30"/>
          <w:szCs w:val="30"/>
        </w:rPr>
        <w:t>. and pledge of 1</w:t>
      </w:r>
      <w:r w:rsidR="00583EFE" w:rsidRPr="005C3161">
        <w:rPr>
          <w:rFonts w:ascii="Angsana New" w:hAnsi="Angsana New"/>
          <w:sz w:val="30"/>
          <w:szCs w:val="30"/>
        </w:rPr>
        <w:t>4</w:t>
      </w:r>
      <w:r w:rsidRPr="005C3161">
        <w:rPr>
          <w:rFonts w:ascii="Angsana New" w:hAnsi="Angsana New"/>
          <w:sz w:val="30"/>
          <w:szCs w:val="30"/>
        </w:rPr>
        <w:t>.</w:t>
      </w:r>
      <w:r w:rsidR="00583EFE" w:rsidRPr="005C3161">
        <w:rPr>
          <w:rFonts w:ascii="Angsana New" w:hAnsi="Angsana New"/>
          <w:sz w:val="30"/>
          <w:szCs w:val="30"/>
        </w:rPr>
        <w:t>62</w:t>
      </w:r>
      <w:r w:rsidRPr="005C3161">
        <w:rPr>
          <w:rFonts w:ascii="Angsana New" w:hAnsi="Angsana New"/>
          <w:sz w:val="30"/>
          <w:szCs w:val="30"/>
          <w:cs/>
        </w:rPr>
        <w:t xml:space="preserve"> </w:t>
      </w:r>
      <w:r w:rsidRPr="005C3161">
        <w:rPr>
          <w:rFonts w:ascii="Angsana New" w:hAnsi="Angsana New"/>
          <w:sz w:val="30"/>
          <w:szCs w:val="30"/>
        </w:rPr>
        <w:t xml:space="preserve">million ordinary shares in </w:t>
      </w:r>
      <w:r w:rsidR="00583EFE" w:rsidRPr="005C3161">
        <w:rPr>
          <w:rFonts w:ascii="Angsana New" w:hAnsi="Angsana New"/>
          <w:sz w:val="30"/>
          <w:szCs w:val="30"/>
        </w:rPr>
        <w:t xml:space="preserve">Chang Rak Bio Power </w:t>
      </w:r>
      <w:r w:rsidRPr="005C3161">
        <w:rPr>
          <w:rFonts w:ascii="Angsana New" w:hAnsi="Angsana New"/>
          <w:sz w:val="30"/>
          <w:szCs w:val="30"/>
        </w:rPr>
        <w:t>Co., Ltd.</w:t>
      </w:r>
    </w:p>
    <w:p w14:paraId="01C51EAA" w14:textId="0D58EA48" w:rsidR="00641E74" w:rsidRPr="005C3161" w:rsidRDefault="00DA699F" w:rsidP="00641E74">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rPr>
        <w:t>.1.</w:t>
      </w:r>
      <w:r w:rsidR="009563B7" w:rsidRPr="005C3161">
        <w:rPr>
          <w:rFonts w:ascii="Angsana New" w:hAnsi="Angsana New" w:hint="cs"/>
          <w:sz w:val="30"/>
          <w:szCs w:val="30"/>
          <w:cs/>
        </w:rPr>
        <w:t>9</w:t>
      </w:r>
      <w:r w:rsidRPr="005C3161">
        <w:rPr>
          <w:rFonts w:ascii="Angsana New" w:hAnsi="Angsana New"/>
          <w:sz w:val="30"/>
          <w:szCs w:val="30"/>
        </w:rPr>
        <w:tab/>
        <w:t xml:space="preserve">The Company has commitment against credit line guarantee for </w:t>
      </w:r>
      <w:r w:rsidR="00641E74" w:rsidRPr="005C3161">
        <w:rPr>
          <w:rFonts w:ascii="Angsana New" w:hAnsi="Angsana New"/>
          <w:sz w:val="30"/>
          <w:szCs w:val="30"/>
        </w:rPr>
        <w:t>Satun Green Power Co., Ltd., a subsidiary in the amount of Baht 507 million, guaranteed in proportion of shareholding in the amount of Baht 258.57 million</w:t>
      </w:r>
      <w:r w:rsidR="00641E74" w:rsidRPr="005C3161">
        <w:rPr>
          <w:rFonts w:ascii="Angsana New" w:hAnsi="Angsana New"/>
          <w:sz w:val="30"/>
          <w:szCs w:val="30"/>
          <w:cs/>
        </w:rPr>
        <w:t>.</w:t>
      </w:r>
      <w:r w:rsidR="00641E74" w:rsidRPr="005C3161">
        <w:rPr>
          <w:rFonts w:ascii="Angsana New" w:hAnsi="Angsana New"/>
          <w:sz w:val="30"/>
          <w:szCs w:val="30"/>
        </w:rPr>
        <w:t xml:space="preserve"> And pledge of 1</w:t>
      </w:r>
      <w:r w:rsidR="00F97119" w:rsidRPr="005C3161">
        <w:rPr>
          <w:rFonts w:ascii="Angsana New" w:hAnsi="Angsana New"/>
          <w:sz w:val="30"/>
          <w:szCs w:val="30"/>
        </w:rPr>
        <w:t>2</w:t>
      </w:r>
      <w:r w:rsidR="00641E74" w:rsidRPr="005C3161">
        <w:rPr>
          <w:rFonts w:ascii="Angsana New" w:hAnsi="Angsana New"/>
          <w:sz w:val="30"/>
          <w:szCs w:val="30"/>
        </w:rPr>
        <w:t>.</w:t>
      </w:r>
      <w:r w:rsidR="00F97119" w:rsidRPr="005C3161">
        <w:rPr>
          <w:rFonts w:ascii="Angsana New" w:hAnsi="Angsana New"/>
          <w:sz w:val="30"/>
          <w:szCs w:val="30"/>
        </w:rPr>
        <w:t>75</w:t>
      </w:r>
      <w:r w:rsidR="00641E74" w:rsidRPr="005C3161">
        <w:rPr>
          <w:rFonts w:ascii="Angsana New" w:hAnsi="Angsana New"/>
          <w:sz w:val="30"/>
          <w:szCs w:val="30"/>
        </w:rPr>
        <w:t xml:space="preserve"> million ordinary shares in </w:t>
      </w:r>
      <w:r w:rsidR="00DF0C08" w:rsidRPr="005C3161">
        <w:rPr>
          <w:rFonts w:ascii="Angsana New" w:hAnsi="Angsana New"/>
          <w:sz w:val="30"/>
          <w:szCs w:val="30"/>
        </w:rPr>
        <w:t>Satun</w:t>
      </w:r>
      <w:r w:rsidR="00641E74" w:rsidRPr="005C3161">
        <w:rPr>
          <w:rFonts w:ascii="Angsana New" w:hAnsi="Angsana New"/>
          <w:sz w:val="30"/>
          <w:szCs w:val="30"/>
        </w:rPr>
        <w:t xml:space="preserve"> Green Power Co., Ltd.</w:t>
      </w:r>
    </w:p>
    <w:p w14:paraId="64F9F4EF" w14:textId="485CC7AD" w:rsidR="0001654F" w:rsidRPr="005C3161" w:rsidRDefault="0001654F" w:rsidP="0001654F">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rPr>
        <w:t>.1.</w:t>
      </w:r>
      <w:r w:rsidR="00E8323E" w:rsidRPr="005C3161">
        <w:rPr>
          <w:rFonts w:ascii="Angsana New" w:hAnsi="Angsana New"/>
          <w:sz w:val="30"/>
          <w:szCs w:val="30"/>
        </w:rPr>
        <w:t>1</w:t>
      </w:r>
      <w:r w:rsidR="009563B7" w:rsidRPr="005C3161">
        <w:rPr>
          <w:rFonts w:ascii="Angsana New" w:hAnsi="Angsana New" w:hint="cs"/>
          <w:sz w:val="30"/>
          <w:szCs w:val="30"/>
          <w:cs/>
        </w:rPr>
        <w:t>0</w:t>
      </w:r>
      <w:r w:rsidRPr="005C3161">
        <w:rPr>
          <w:rFonts w:ascii="Angsana New" w:hAnsi="Angsana New"/>
          <w:sz w:val="30"/>
          <w:szCs w:val="30"/>
        </w:rPr>
        <w:tab/>
        <w:t>The Company has obligations from being guarantor for two credit lines of Pattani Green Co., Ltd., a subsidiary, as follows:</w:t>
      </w:r>
    </w:p>
    <w:p w14:paraId="64365CE6" w14:textId="3BFB48A7" w:rsidR="0001654F" w:rsidRPr="005C3161" w:rsidRDefault="0001654F" w:rsidP="0001654F">
      <w:pPr>
        <w:spacing w:before="120" w:line="440" w:lineRule="exact"/>
        <w:ind w:left="2552" w:hanging="851"/>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E8323E" w:rsidRPr="005C3161">
        <w:rPr>
          <w:rFonts w:ascii="Angsana New" w:hAnsi="Angsana New"/>
          <w:sz w:val="30"/>
          <w:szCs w:val="30"/>
        </w:rPr>
        <w:t>1</w:t>
      </w:r>
      <w:r w:rsidR="009563B7" w:rsidRPr="005C3161">
        <w:rPr>
          <w:rFonts w:ascii="Angsana New" w:hAnsi="Angsana New" w:hint="cs"/>
          <w:sz w:val="30"/>
          <w:szCs w:val="30"/>
          <w:cs/>
        </w:rPr>
        <w:t>0</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ab/>
      </w:r>
      <w:r w:rsidRPr="005C3161">
        <w:rPr>
          <w:rFonts w:ascii="Angsana New" w:hAnsi="Angsana New"/>
          <w:sz w:val="30"/>
          <w:szCs w:val="30"/>
        </w:rPr>
        <w:t>Credit limit of Baht 1</w:t>
      </w:r>
      <w:r w:rsidR="00B2709B" w:rsidRPr="005C3161">
        <w:rPr>
          <w:rFonts w:ascii="Angsana New" w:hAnsi="Angsana New"/>
          <w:sz w:val="30"/>
          <w:szCs w:val="30"/>
        </w:rPr>
        <w:t>,450</w:t>
      </w:r>
      <w:r w:rsidRPr="005C3161">
        <w:rPr>
          <w:rFonts w:ascii="Angsana New" w:hAnsi="Angsana New"/>
          <w:sz w:val="30"/>
          <w:szCs w:val="30"/>
        </w:rPr>
        <w:t xml:space="preserve"> million was guaranteed in proportion to shareholding in the limit of Baht </w:t>
      </w:r>
      <w:r w:rsidR="00DA04A3" w:rsidRPr="005C3161">
        <w:rPr>
          <w:rFonts w:ascii="Angsana New" w:hAnsi="Angsana New"/>
          <w:sz w:val="30"/>
          <w:szCs w:val="30"/>
        </w:rPr>
        <w:t>942.50</w:t>
      </w:r>
      <w:r w:rsidRPr="005C3161">
        <w:rPr>
          <w:rFonts w:ascii="Angsana New" w:hAnsi="Angsana New"/>
          <w:sz w:val="30"/>
          <w:szCs w:val="30"/>
        </w:rPr>
        <w:t xml:space="preserve"> million.</w:t>
      </w:r>
    </w:p>
    <w:p w14:paraId="1A630D17" w14:textId="65A00BFF" w:rsidR="0001654F" w:rsidRPr="005C3161" w:rsidRDefault="0001654F" w:rsidP="001D586D">
      <w:pPr>
        <w:spacing w:before="120" w:line="440" w:lineRule="exact"/>
        <w:ind w:left="2552" w:hanging="851"/>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00E8323E" w:rsidRPr="005C3161">
        <w:rPr>
          <w:rFonts w:ascii="Angsana New" w:hAnsi="Angsana New"/>
          <w:sz w:val="30"/>
          <w:szCs w:val="30"/>
        </w:rPr>
        <w:t>1</w:t>
      </w:r>
      <w:r w:rsidR="009563B7" w:rsidRPr="005C3161">
        <w:rPr>
          <w:rFonts w:ascii="Angsana New" w:hAnsi="Angsana New" w:hint="cs"/>
          <w:sz w:val="30"/>
          <w:szCs w:val="30"/>
          <w:cs/>
        </w:rPr>
        <w:t>0</w:t>
      </w:r>
      <w:r w:rsidRPr="005C3161">
        <w:rPr>
          <w:rFonts w:ascii="Angsana New" w:hAnsi="Angsana New"/>
          <w:sz w:val="30"/>
          <w:szCs w:val="30"/>
          <w:cs/>
        </w:rPr>
        <w:t>.</w:t>
      </w:r>
      <w:r w:rsidRPr="005C3161">
        <w:rPr>
          <w:rFonts w:ascii="Angsana New" w:hAnsi="Angsana New"/>
          <w:sz w:val="30"/>
          <w:szCs w:val="30"/>
        </w:rPr>
        <w:t>2</w:t>
      </w:r>
      <w:r w:rsidRPr="005C3161">
        <w:rPr>
          <w:rFonts w:ascii="Angsana New" w:hAnsi="Angsana New"/>
          <w:sz w:val="30"/>
          <w:szCs w:val="30"/>
          <w:cs/>
        </w:rPr>
        <w:tab/>
      </w:r>
      <w:r w:rsidR="00E77632" w:rsidRPr="005C3161">
        <w:rPr>
          <w:rFonts w:ascii="Angsana New" w:hAnsi="Angsana New"/>
          <w:sz w:val="30"/>
          <w:szCs w:val="30"/>
        </w:rPr>
        <w:t>Credit limit of Baht 350 million was guaranteed the full amount of the credit limit. and pledge of 38.38</w:t>
      </w:r>
      <w:r w:rsidR="00E77632" w:rsidRPr="005C3161">
        <w:rPr>
          <w:rFonts w:ascii="Angsana New" w:hAnsi="Angsana New"/>
          <w:sz w:val="30"/>
          <w:szCs w:val="30"/>
          <w:cs/>
        </w:rPr>
        <w:t xml:space="preserve"> </w:t>
      </w:r>
      <w:r w:rsidR="00E77632" w:rsidRPr="005C3161">
        <w:rPr>
          <w:rFonts w:ascii="Angsana New" w:hAnsi="Angsana New"/>
          <w:sz w:val="30"/>
          <w:szCs w:val="30"/>
        </w:rPr>
        <w:t>million ordinary shares in Pattani Green Co., Ltd.</w:t>
      </w:r>
    </w:p>
    <w:p w14:paraId="3825B3E3" w14:textId="78E8A616" w:rsidR="002012F2" w:rsidRPr="005C3161" w:rsidRDefault="002012F2" w:rsidP="002012F2">
      <w:pPr>
        <w:spacing w:before="120" w:line="440" w:lineRule="exact"/>
        <w:ind w:left="1701" w:hanging="709"/>
        <w:jc w:val="thaiDistribute"/>
        <w:rPr>
          <w:rFonts w:ascii="Angsana New" w:hAnsi="Angsana New"/>
          <w:sz w:val="30"/>
          <w:szCs w:val="30"/>
        </w:rPr>
      </w:pPr>
      <w:r w:rsidRPr="005C3161">
        <w:rPr>
          <w:rFonts w:ascii="Angsana New" w:hAnsi="Angsana New"/>
          <w:sz w:val="30"/>
          <w:szCs w:val="30"/>
        </w:rPr>
        <w:t>3</w:t>
      </w:r>
      <w:r w:rsidR="00DA0E4C"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cs/>
        </w:rPr>
        <w:t>.</w:t>
      </w:r>
      <w:r w:rsidRPr="005C3161">
        <w:rPr>
          <w:rFonts w:ascii="Angsana New" w:hAnsi="Angsana New"/>
          <w:sz w:val="30"/>
          <w:szCs w:val="30"/>
        </w:rPr>
        <w:t>1</w:t>
      </w:r>
      <w:r w:rsidR="009563B7" w:rsidRPr="005C3161">
        <w:rPr>
          <w:rFonts w:ascii="Angsana New" w:hAnsi="Angsana New" w:hint="cs"/>
          <w:sz w:val="30"/>
          <w:szCs w:val="30"/>
          <w:cs/>
        </w:rPr>
        <w:t>1</w:t>
      </w:r>
      <w:r w:rsidRPr="005C3161">
        <w:rPr>
          <w:rFonts w:ascii="Angsana New" w:hAnsi="Angsana New"/>
          <w:sz w:val="30"/>
          <w:szCs w:val="30"/>
        </w:rPr>
        <w:tab/>
        <w:t>The Company has commitment against credit line guarantee for Siam Power Co, Ltd a common controlled company which guaranteed in the amount of Baht 1,290.16 million.</w:t>
      </w:r>
    </w:p>
    <w:p w14:paraId="0669713E" w14:textId="02E386C5" w:rsidR="00107BC1" w:rsidRPr="005C3161" w:rsidRDefault="000D348C" w:rsidP="002012F2">
      <w:pPr>
        <w:spacing w:before="120" w:line="440" w:lineRule="exact"/>
        <w:ind w:left="1701" w:hanging="708"/>
        <w:jc w:val="thaiDistribute"/>
        <w:rPr>
          <w:rFonts w:ascii="Angsana New" w:hAnsi="Angsana New"/>
          <w:sz w:val="30"/>
          <w:szCs w:val="30"/>
          <w:cs/>
        </w:rPr>
      </w:pPr>
      <w:r w:rsidRPr="005C3161">
        <w:rPr>
          <w:rFonts w:ascii="Angsana New" w:hAnsi="Angsana New"/>
          <w:sz w:val="30"/>
          <w:szCs w:val="30"/>
        </w:rPr>
        <w:t>3</w:t>
      </w:r>
      <w:r w:rsidR="00DA0E4C" w:rsidRPr="005C3161">
        <w:rPr>
          <w:rFonts w:ascii="Angsana New" w:hAnsi="Angsana New"/>
          <w:sz w:val="30"/>
          <w:szCs w:val="30"/>
        </w:rPr>
        <w:t>9</w:t>
      </w:r>
      <w:r w:rsidR="00B3439B" w:rsidRPr="005C3161">
        <w:rPr>
          <w:rFonts w:ascii="Angsana New" w:hAnsi="Angsana New"/>
          <w:sz w:val="30"/>
          <w:szCs w:val="30"/>
          <w:cs/>
        </w:rPr>
        <w:t>.</w:t>
      </w:r>
      <w:r w:rsidR="00B3439B" w:rsidRPr="005C3161">
        <w:rPr>
          <w:rFonts w:ascii="Angsana New" w:hAnsi="Angsana New"/>
          <w:sz w:val="30"/>
          <w:szCs w:val="30"/>
        </w:rPr>
        <w:t>1</w:t>
      </w:r>
      <w:r w:rsidR="00B3439B" w:rsidRPr="005C3161">
        <w:rPr>
          <w:rFonts w:ascii="Angsana New" w:hAnsi="Angsana New"/>
          <w:sz w:val="30"/>
          <w:szCs w:val="30"/>
          <w:cs/>
        </w:rPr>
        <w:t>.</w:t>
      </w:r>
      <w:r w:rsidR="00B3439B" w:rsidRPr="005C3161">
        <w:rPr>
          <w:rFonts w:ascii="Angsana New" w:hAnsi="Angsana New"/>
          <w:sz w:val="30"/>
          <w:szCs w:val="30"/>
        </w:rPr>
        <w:t>1</w:t>
      </w:r>
      <w:r w:rsidR="009563B7" w:rsidRPr="005C3161">
        <w:rPr>
          <w:rFonts w:ascii="Angsana New" w:hAnsi="Angsana New" w:hint="cs"/>
          <w:sz w:val="30"/>
          <w:szCs w:val="30"/>
          <w:cs/>
        </w:rPr>
        <w:t>2</w:t>
      </w:r>
      <w:r w:rsidR="00372CB3" w:rsidRPr="005C316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5C3161">
        <w:rPr>
          <w:rFonts w:ascii="Angsana New" w:hAnsi="Angsana New"/>
          <w:sz w:val="30"/>
          <w:szCs w:val="30"/>
        </w:rPr>
        <w:t>49</w:t>
      </w:r>
      <w:r w:rsidR="00A529E5" w:rsidRPr="005C3161">
        <w:rPr>
          <w:rFonts w:ascii="Angsana New" w:hAnsi="Angsana New"/>
          <w:sz w:val="30"/>
          <w:szCs w:val="30"/>
          <w:cs/>
        </w:rPr>
        <w:t>.</w:t>
      </w:r>
      <w:r w:rsidR="00A529E5" w:rsidRPr="005C3161">
        <w:rPr>
          <w:rFonts w:ascii="Angsana New" w:hAnsi="Angsana New"/>
          <w:sz w:val="30"/>
          <w:szCs w:val="30"/>
        </w:rPr>
        <w:t xml:space="preserve">75 </w:t>
      </w:r>
      <w:r w:rsidR="00372CB3" w:rsidRPr="005C3161">
        <w:rPr>
          <w:rFonts w:ascii="Angsana New" w:hAnsi="Angsana New"/>
          <w:sz w:val="30"/>
          <w:szCs w:val="30"/>
        </w:rPr>
        <w:t>million</w:t>
      </w:r>
      <w:r w:rsidR="00372CB3" w:rsidRPr="005C3161">
        <w:rPr>
          <w:rFonts w:ascii="Angsana New" w:hAnsi="Angsana New"/>
          <w:sz w:val="30"/>
          <w:szCs w:val="30"/>
          <w:cs/>
        </w:rPr>
        <w:t>.</w:t>
      </w:r>
      <w:r w:rsidR="000F17C5" w:rsidRPr="005C3161">
        <w:rPr>
          <w:rFonts w:ascii="Angsana New" w:hAnsi="Angsana New"/>
          <w:sz w:val="30"/>
          <w:szCs w:val="30"/>
          <w:cs/>
        </w:rPr>
        <w:t xml:space="preserve"> </w:t>
      </w:r>
    </w:p>
    <w:p w14:paraId="5C75C215" w14:textId="77777777" w:rsidR="00107BC1" w:rsidRPr="005C3161" w:rsidRDefault="00107BC1">
      <w:pPr>
        <w:overflowPunct/>
        <w:autoSpaceDE/>
        <w:autoSpaceDN/>
        <w:adjustRightInd/>
        <w:textAlignment w:val="auto"/>
        <w:rPr>
          <w:rFonts w:ascii="Angsana New" w:hAnsi="Angsana New"/>
          <w:sz w:val="30"/>
          <w:szCs w:val="30"/>
          <w:cs/>
        </w:rPr>
      </w:pPr>
      <w:r w:rsidRPr="005C3161">
        <w:rPr>
          <w:rFonts w:ascii="Angsana New" w:hAnsi="Angsana New"/>
          <w:sz w:val="30"/>
          <w:szCs w:val="30"/>
          <w:cs/>
        </w:rPr>
        <w:br w:type="page"/>
      </w:r>
    </w:p>
    <w:p w14:paraId="0A5781C9" w14:textId="2DD96E08" w:rsidR="0081177A" w:rsidRPr="005C3161" w:rsidRDefault="00101676" w:rsidP="00C105C7">
      <w:pPr>
        <w:tabs>
          <w:tab w:val="left" w:pos="426"/>
          <w:tab w:val="left" w:pos="993"/>
        </w:tabs>
        <w:spacing w:after="120" w:line="440" w:lineRule="exact"/>
        <w:ind w:firstLine="425"/>
        <w:jc w:val="thaiDistribute"/>
        <w:rPr>
          <w:rFonts w:ascii="Angsana New" w:hAnsi="Angsana New"/>
          <w:sz w:val="30"/>
          <w:szCs w:val="30"/>
        </w:rPr>
      </w:pPr>
      <w:r w:rsidRPr="005C3161">
        <w:rPr>
          <w:rFonts w:ascii="Angsana New" w:hAnsi="Angsana New"/>
          <w:sz w:val="30"/>
          <w:szCs w:val="30"/>
        </w:rPr>
        <w:t>3</w:t>
      </w:r>
      <w:r w:rsidR="009F3CEA" w:rsidRPr="005C3161">
        <w:rPr>
          <w:rFonts w:ascii="Angsana New" w:hAnsi="Angsana New"/>
          <w:sz w:val="30"/>
          <w:szCs w:val="30"/>
        </w:rPr>
        <w:t>9</w:t>
      </w:r>
      <w:r w:rsidR="0081177A" w:rsidRPr="005C3161">
        <w:rPr>
          <w:rFonts w:ascii="Angsana New" w:hAnsi="Angsana New"/>
          <w:sz w:val="30"/>
          <w:szCs w:val="30"/>
        </w:rPr>
        <w:t>.2</w:t>
      </w:r>
      <w:r w:rsidR="0081177A" w:rsidRPr="005C3161">
        <w:rPr>
          <w:rFonts w:ascii="Angsana New" w:hAnsi="Angsana New"/>
          <w:sz w:val="30"/>
          <w:szCs w:val="30"/>
        </w:rPr>
        <w:tab/>
        <w:t>Chang Raek Bio Power Co., Ltd.</w:t>
      </w:r>
    </w:p>
    <w:p w14:paraId="5A1ABF61" w14:textId="193ED5FF" w:rsidR="0081177A" w:rsidRPr="005C3161" w:rsidRDefault="00101676" w:rsidP="00C105C7">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9F3CEA" w:rsidRPr="005C3161">
        <w:rPr>
          <w:rFonts w:ascii="Angsana New" w:hAnsi="Angsana New"/>
          <w:sz w:val="30"/>
          <w:szCs w:val="30"/>
        </w:rPr>
        <w:t>9</w:t>
      </w:r>
      <w:r w:rsidR="00BC6E26" w:rsidRPr="005C3161">
        <w:rPr>
          <w:rFonts w:ascii="Angsana New" w:hAnsi="Angsana New"/>
          <w:sz w:val="30"/>
          <w:szCs w:val="30"/>
        </w:rPr>
        <w:t>.2</w:t>
      </w:r>
      <w:r w:rsidR="0081177A" w:rsidRPr="005C3161">
        <w:rPr>
          <w:rFonts w:ascii="Angsana New" w:hAnsi="Angsana New"/>
          <w:sz w:val="30"/>
          <w:szCs w:val="30"/>
          <w:cs/>
        </w:rPr>
        <w:t>.</w:t>
      </w:r>
      <w:r w:rsidR="0081177A" w:rsidRPr="005C3161">
        <w:rPr>
          <w:rFonts w:ascii="Angsana New" w:hAnsi="Angsana New"/>
          <w:sz w:val="30"/>
          <w:szCs w:val="30"/>
        </w:rPr>
        <w:t>1</w:t>
      </w:r>
      <w:r w:rsidR="0081177A" w:rsidRPr="005C3161">
        <w:rPr>
          <w:rFonts w:ascii="Angsana New" w:hAnsi="Angsana New"/>
          <w:sz w:val="30"/>
          <w:szCs w:val="30"/>
        </w:rPr>
        <w:tab/>
      </w:r>
      <w:r w:rsidR="00F92093" w:rsidRPr="005C3161">
        <w:rPr>
          <w:rFonts w:ascii="Angsana New" w:hAnsi="Angsana New"/>
          <w:sz w:val="30"/>
          <w:szCs w:val="30"/>
        </w:rPr>
        <w:t xml:space="preserve">The Company has contingent liabilities from </w:t>
      </w:r>
      <w:r w:rsidR="00333C94" w:rsidRPr="005C3161">
        <w:rPr>
          <w:rFonts w:ascii="Angsana New" w:hAnsi="Angsana New"/>
          <w:sz w:val="30"/>
          <w:szCs w:val="30"/>
        </w:rPr>
        <w:t xml:space="preserve">the </w:t>
      </w:r>
      <w:r w:rsidR="00F92093" w:rsidRPr="005C3161">
        <w:rPr>
          <w:rFonts w:ascii="Angsana New" w:hAnsi="Angsana New"/>
          <w:sz w:val="30"/>
          <w:szCs w:val="30"/>
        </w:rPr>
        <w:t xml:space="preserve">bank issuance of </w:t>
      </w:r>
      <w:r w:rsidR="00333C94" w:rsidRPr="005C3161">
        <w:rPr>
          <w:rFonts w:ascii="Angsana New" w:hAnsi="Angsana New"/>
          <w:sz w:val="30"/>
          <w:szCs w:val="30"/>
        </w:rPr>
        <w:t xml:space="preserve">a </w:t>
      </w:r>
      <w:r w:rsidR="00F92093" w:rsidRPr="005C3161">
        <w:rPr>
          <w:rFonts w:ascii="Angsana New" w:hAnsi="Angsana New"/>
          <w:sz w:val="30"/>
          <w:szCs w:val="30"/>
        </w:rPr>
        <w:t xml:space="preserve">letter of </w:t>
      </w:r>
      <w:r w:rsidR="00333C94" w:rsidRPr="005C3161">
        <w:rPr>
          <w:rFonts w:ascii="Angsana New" w:hAnsi="Angsana New"/>
          <w:sz w:val="30"/>
          <w:szCs w:val="30"/>
        </w:rPr>
        <w:t>guarantee for</w:t>
      </w:r>
      <w:r w:rsidR="00F92093" w:rsidRPr="005C3161">
        <w:rPr>
          <w:rFonts w:ascii="Angsana New" w:hAnsi="Angsana New"/>
          <w:sz w:val="30"/>
          <w:szCs w:val="30"/>
        </w:rPr>
        <w:t xml:space="preserve"> electricity </w:t>
      </w:r>
      <w:r w:rsidR="00333C94" w:rsidRPr="005C3161">
        <w:rPr>
          <w:rFonts w:ascii="Angsana New" w:hAnsi="Angsana New"/>
          <w:sz w:val="30"/>
          <w:szCs w:val="30"/>
        </w:rPr>
        <w:t xml:space="preserve">current usage with the Provincial Electricity Authority in the </w:t>
      </w:r>
      <w:r w:rsidR="00F92093" w:rsidRPr="005C3161">
        <w:rPr>
          <w:rFonts w:ascii="Angsana New" w:hAnsi="Angsana New"/>
          <w:sz w:val="30"/>
          <w:szCs w:val="30"/>
        </w:rPr>
        <w:t>amount of Baht 1</w:t>
      </w:r>
      <w:r w:rsidR="00333C94" w:rsidRPr="005C3161">
        <w:rPr>
          <w:rFonts w:ascii="Angsana New" w:hAnsi="Angsana New"/>
          <w:sz w:val="30"/>
          <w:szCs w:val="30"/>
        </w:rPr>
        <w:t>.00</w:t>
      </w:r>
      <w:r w:rsidR="00F92093" w:rsidRPr="005C3161">
        <w:rPr>
          <w:rFonts w:ascii="Angsana New" w:hAnsi="Angsana New"/>
          <w:sz w:val="30"/>
          <w:szCs w:val="30"/>
        </w:rPr>
        <w:t xml:space="preserve"> million</w:t>
      </w:r>
      <w:r w:rsidR="00333C94" w:rsidRPr="005C3161">
        <w:rPr>
          <w:rFonts w:ascii="Angsana New" w:hAnsi="Angsana New"/>
          <w:sz w:val="30"/>
          <w:szCs w:val="30"/>
        </w:rPr>
        <w:t>,</w:t>
      </w:r>
      <w:r w:rsidR="00F92093" w:rsidRPr="005C3161">
        <w:rPr>
          <w:rFonts w:ascii="Angsana New" w:hAnsi="Angsana New"/>
          <w:sz w:val="30"/>
          <w:szCs w:val="30"/>
        </w:rPr>
        <w:t xml:space="preserve"> guaranteed by </w:t>
      </w:r>
      <w:r w:rsidR="00333C94" w:rsidRPr="005C3161">
        <w:rPr>
          <w:rFonts w:ascii="Angsana New" w:hAnsi="Angsana New"/>
          <w:sz w:val="30"/>
          <w:szCs w:val="30"/>
        </w:rPr>
        <w:t>mortgaging land with its buildings and machinery of the project</w:t>
      </w:r>
      <w:r w:rsidR="00F92093" w:rsidRPr="005C3161">
        <w:rPr>
          <w:rFonts w:ascii="Angsana New" w:hAnsi="Angsana New"/>
          <w:sz w:val="30"/>
          <w:szCs w:val="30"/>
        </w:rPr>
        <w:t xml:space="preserve"> as stated in note</w:t>
      </w:r>
      <w:r w:rsidR="00BE6ACF" w:rsidRPr="005C3161">
        <w:rPr>
          <w:rFonts w:ascii="Angsana New" w:hAnsi="Angsana New"/>
          <w:sz w:val="30"/>
          <w:szCs w:val="30"/>
        </w:rPr>
        <w:t xml:space="preserve"> 1</w:t>
      </w:r>
      <w:r w:rsidR="00E21D51" w:rsidRPr="005C3161">
        <w:rPr>
          <w:rFonts w:ascii="Angsana New" w:hAnsi="Angsana New"/>
          <w:sz w:val="30"/>
          <w:szCs w:val="30"/>
        </w:rPr>
        <w:t>4</w:t>
      </w:r>
      <w:r w:rsidR="00BE6ACF" w:rsidRPr="005C3161">
        <w:rPr>
          <w:rFonts w:ascii="Angsana New" w:hAnsi="Angsana New"/>
          <w:sz w:val="30"/>
          <w:szCs w:val="30"/>
        </w:rPr>
        <w:t>.</w:t>
      </w:r>
      <w:bookmarkStart w:id="25" w:name="_Hlk87020145"/>
    </w:p>
    <w:bookmarkEnd w:id="25"/>
    <w:p w14:paraId="4F2CD164" w14:textId="2FA27E03" w:rsidR="00A152CE" w:rsidRPr="005C3161" w:rsidRDefault="00101676" w:rsidP="00C105C7">
      <w:pPr>
        <w:spacing w:line="440" w:lineRule="exact"/>
        <w:ind w:left="1701" w:hanging="708"/>
        <w:jc w:val="thaiDistribute"/>
        <w:rPr>
          <w:rFonts w:ascii="Angsana New" w:hAnsi="Angsana New"/>
          <w:sz w:val="30"/>
          <w:szCs w:val="30"/>
        </w:rPr>
      </w:pPr>
      <w:r w:rsidRPr="005C3161">
        <w:rPr>
          <w:rFonts w:ascii="Angsana New" w:hAnsi="Angsana New"/>
          <w:sz w:val="30"/>
          <w:szCs w:val="30"/>
        </w:rPr>
        <w:t>3</w:t>
      </w:r>
      <w:r w:rsidR="009F3CEA" w:rsidRPr="005C3161">
        <w:rPr>
          <w:rFonts w:ascii="Angsana New" w:hAnsi="Angsana New"/>
          <w:sz w:val="30"/>
          <w:szCs w:val="30"/>
        </w:rPr>
        <w:t>9</w:t>
      </w:r>
      <w:r w:rsidR="0081177A" w:rsidRPr="005C3161">
        <w:rPr>
          <w:rFonts w:ascii="Angsana New" w:hAnsi="Angsana New"/>
          <w:sz w:val="30"/>
          <w:szCs w:val="30"/>
          <w:cs/>
        </w:rPr>
        <w:t>.</w:t>
      </w:r>
      <w:r w:rsidR="0081177A" w:rsidRPr="005C3161">
        <w:rPr>
          <w:rFonts w:ascii="Angsana New" w:hAnsi="Angsana New"/>
          <w:sz w:val="30"/>
          <w:szCs w:val="30"/>
        </w:rPr>
        <w:t>2</w:t>
      </w:r>
      <w:r w:rsidR="0081177A" w:rsidRPr="005C3161">
        <w:rPr>
          <w:rFonts w:ascii="Angsana New" w:hAnsi="Angsana New"/>
          <w:sz w:val="30"/>
          <w:szCs w:val="30"/>
          <w:cs/>
        </w:rPr>
        <w:t>.</w:t>
      </w:r>
      <w:r w:rsidR="0081177A" w:rsidRPr="005C3161">
        <w:rPr>
          <w:rFonts w:ascii="Angsana New" w:hAnsi="Angsana New"/>
          <w:sz w:val="30"/>
          <w:szCs w:val="30"/>
        </w:rPr>
        <w:t>2</w:t>
      </w:r>
      <w:r w:rsidR="0081177A" w:rsidRPr="005C3161">
        <w:rPr>
          <w:rFonts w:ascii="Angsana New" w:hAnsi="Angsana New"/>
          <w:sz w:val="30"/>
          <w:szCs w:val="30"/>
        </w:rPr>
        <w:tab/>
        <w:t>The Company has commitment from good</w:t>
      </w:r>
      <w:r w:rsidR="002B6EE3" w:rsidRPr="005C3161">
        <w:rPr>
          <w:rFonts w:ascii="Angsana New" w:hAnsi="Angsana New"/>
          <w:sz w:val="30"/>
          <w:szCs w:val="30"/>
        </w:rPr>
        <w:t>s</w:t>
      </w:r>
      <w:r w:rsidR="0081177A" w:rsidRPr="005C3161">
        <w:rPr>
          <w:rFonts w:ascii="Angsana New" w:hAnsi="Angsana New"/>
          <w:sz w:val="30"/>
          <w:szCs w:val="30"/>
          <w:cs/>
        </w:rPr>
        <w:t xml:space="preserve"> </w:t>
      </w:r>
      <w:r w:rsidR="00E4576E" w:rsidRPr="005C3161">
        <w:rPr>
          <w:rFonts w:ascii="Angsana New" w:hAnsi="Angsana New"/>
          <w:sz w:val="30"/>
          <w:szCs w:val="30"/>
        </w:rPr>
        <w:t>and</w:t>
      </w:r>
      <w:r w:rsidR="0081177A" w:rsidRPr="005C3161">
        <w:rPr>
          <w:rFonts w:ascii="Angsana New" w:hAnsi="Angsana New"/>
          <w:sz w:val="30"/>
          <w:szCs w:val="30"/>
        </w:rPr>
        <w:t xml:space="preserve"> services acquisition in the amount of Baht </w:t>
      </w:r>
      <w:r w:rsidR="00B20887" w:rsidRPr="005C3161">
        <w:rPr>
          <w:rFonts w:ascii="Angsana New" w:hAnsi="Angsana New"/>
          <w:sz w:val="30"/>
          <w:szCs w:val="30"/>
        </w:rPr>
        <w:t>3.22</w:t>
      </w:r>
      <w:r w:rsidR="0081177A" w:rsidRPr="005C3161">
        <w:rPr>
          <w:rFonts w:ascii="Angsana New" w:hAnsi="Angsana New"/>
          <w:sz w:val="30"/>
          <w:szCs w:val="30"/>
        </w:rPr>
        <w:t xml:space="preserve"> million which already paid amount of Baht </w:t>
      </w:r>
      <w:r w:rsidR="001B7325" w:rsidRPr="005C3161">
        <w:rPr>
          <w:rFonts w:ascii="Angsana New" w:hAnsi="Angsana New"/>
          <w:sz w:val="30"/>
          <w:szCs w:val="30"/>
        </w:rPr>
        <w:t>1</w:t>
      </w:r>
      <w:r w:rsidR="00915A0D" w:rsidRPr="005C3161">
        <w:rPr>
          <w:rFonts w:ascii="Angsana New" w:hAnsi="Angsana New"/>
          <w:sz w:val="30"/>
          <w:szCs w:val="30"/>
        </w:rPr>
        <w:t>.07</w:t>
      </w:r>
      <w:r w:rsidR="008A6131" w:rsidRPr="005C3161">
        <w:rPr>
          <w:rFonts w:ascii="Angsana New" w:hAnsi="Angsana New"/>
          <w:sz w:val="30"/>
          <w:szCs w:val="30"/>
          <w:cs/>
        </w:rPr>
        <w:t xml:space="preserve"> </w:t>
      </w:r>
      <w:r w:rsidR="0081177A" w:rsidRPr="005C3161">
        <w:rPr>
          <w:rFonts w:ascii="Angsana New" w:hAnsi="Angsana New"/>
          <w:sz w:val="30"/>
          <w:szCs w:val="30"/>
        </w:rPr>
        <w:t xml:space="preserve">million, the remaining to be paid in the amount of Baht </w:t>
      </w:r>
      <w:r w:rsidR="00915A0D" w:rsidRPr="005C3161">
        <w:rPr>
          <w:rFonts w:ascii="Angsana New" w:hAnsi="Angsana New"/>
          <w:sz w:val="30"/>
          <w:szCs w:val="30"/>
        </w:rPr>
        <w:t>2.15</w:t>
      </w:r>
      <w:r w:rsidR="0081177A" w:rsidRPr="005C3161">
        <w:rPr>
          <w:rFonts w:ascii="Angsana New" w:hAnsi="Angsana New"/>
          <w:sz w:val="30"/>
          <w:szCs w:val="30"/>
        </w:rPr>
        <w:t xml:space="preserve"> million</w:t>
      </w:r>
      <w:r w:rsidR="0081177A" w:rsidRPr="005C3161">
        <w:rPr>
          <w:rFonts w:ascii="Angsana New" w:hAnsi="Angsana New"/>
          <w:sz w:val="30"/>
          <w:szCs w:val="30"/>
          <w:cs/>
        </w:rPr>
        <w:t>.</w:t>
      </w:r>
    </w:p>
    <w:p w14:paraId="0569CB6A" w14:textId="37B2970A" w:rsidR="009077E0" w:rsidRPr="005C3161" w:rsidRDefault="00101676" w:rsidP="00C105C7">
      <w:pPr>
        <w:tabs>
          <w:tab w:val="left" w:pos="993"/>
        </w:tabs>
        <w:spacing w:line="440" w:lineRule="exact"/>
        <w:ind w:firstLine="426"/>
        <w:jc w:val="thaiDistribute"/>
        <w:rPr>
          <w:rFonts w:ascii="Angsana New" w:hAnsi="Angsana New"/>
          <w:b/>
          <w:bCs/>
          <w:sz w:val="30"/>
          <w:szCs w:val="30"/>
          <w:cs/>
        </w:rPr>
      </w:pPr>
      <w:r w:rsidRPr="005C3161">
        <w:rPr>
          <w:rFonts w:ascii="Angsana New" w:hAnsi="Angsana New"/>
          <w:sz w:val="30"/>
          <w:szCs w:val="30"/>
        </w:rPr>
        <w:t>3</w:t>
      </w:r>
      <w:r w:rsidR="00B20887" w:rsidRPr="005C3161">
        <w:rPr>
          <w:rFonts w:ascii="Angsana New" w:hAnsi="Angsana New"/>
          <w:sz w:val="30"/>
          <w:szCs w:val="30"/>
        </w:rPr>
        <w:t>9</w:t>
      </w:r>
      <w:r w:rsidR="009077E0" w:rsidRPr="005C3161">
        <w:rPr>
          <w:rFonts w:ascii="Angsana New" w:hAnsi="Angsana New"/>
          <w:sz w:val="30"/>
          <w:szCs w:val="30"/>
          <w:cs/>
        </w:rPr>
        <w:t>.</w:t>
      </w:r>
      <w:r w:rsidR="009077E0" w:rsidRPr="005C3161">
        <w:rPr>
          <w:rFonts w:ascii="Angsana New" w:hAnsi="Angsana New"/>
          <w:sz w:val="30"/>
          <w:szCs w:val="30"/>
        </w:rPr>
        <w:t>3</w:t>
      </w:r>
      <w:r w:rsidR="009077E0" w:rsidRPr="005C3161">
        <w:rPr>
          <w:rFonts w:ascii="Angsana New" w:hAnsi="Angsana New"/>
          <w:sz w:val="30"/>
          <w:szCs w:val="30"/>
        </w:rPr>
        <w:tab/>
        <w:t>Thungsung Green Co</w:t>
      </w:r>
      <w:r w:rsidR="009077E0" w:rsidRPr="005C3161">
        <w:rPr>
          <w:rFonts w:ascii="Angsana New" w:hAnsi="Angsana New"/>
          <w:sz w:val="30"/>
          <w:szCs w:val="30"/>
          <w:cs/>
        </w:rPr>
        <w:t>.</w:t>
      </w:r>
      <w:r w:rsidR="009077E0" w:rsidRPr="005C3161">
        <w:rPr>
          <w:rFonts w:ascii="Angsana New" w:hAnsi="Angsana New"/>
          <w:sz w:val="30"/>
          <w:szCs w:val="30"/>
        </w:rPr>
        <w:t>, Ltd</w:t>
      </w:r>
      <w:r w:rsidR="009077E0" w:rsidRPr="005C3161">
        <w:rPr>
          <w:rFonts w:ascii="Angsana New" w:hAnsi="Angsana New"/>
          <w:sz w:val="30"/>
          <w:szCs w:val="30"/>
          <w:cs/>
        </w:rPr>
        <w:t>.</w:t>
      </w:r>
    </w:p>
    <w:p w14:paraId="46AD4C11" w14:textId="4B8CF6AB" w:rsidR="00F672EA" w:rsidRPr="005C3161" w:rsidRDefault="00F672EA" w:rsidP="00C105C7">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B20887" w:rsidRPr="005C3161">
        <w:rPr>
          <w:rFonts w:ascii="Angsana New" w:hAnsi="Angsana New"/>
          <w:sz w:val="30"/>
          <w:szCs w:val="30"/>
        </w:rPr>
        <w:t>9</w:t>
      </w:r>
      <w:r w:rsidRPr="005C3161">
        <w:rPr>
          <w:rFonts w:ascii="Angsana New" w:hAnsi="Angsana New"/>
          <w:sz w:val="30"/>
          <w:szCs w:val="30"/>
        </w:rPr>
        <w:t>.3.</w:t>
      </w:r>
      <w:r w:rsidR="00274214" w:rsidRPr="005C3161">
        <w:rPr>
          <w:rFonts w:ascii="Angsana New" w:hAnsi="Angsana New"/>
          <w:sz w:val="30"/>
          <w:szCs w:val="30"/>
        </w:rPr>
        <w:t>1</w:t>
      </w:r>
      <w:r w:rsidRPr="005C3161">
        <w:rPr>
          <w:rFonts w:ascii="Angsana New" w:hAnsi="Angsana New"/>
          <w:sz w:val="30"/>
          <w:szCs w:val="30"/>
        </w:rPr>
        <w:tab/>
      </w:r>
      <w:r w:rsidR="003712C8" w:rsidRPr="005C3161">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5C3161">
        <w:rPr>
          <w:rFonts w:ascii="Angsana New" w:hAnsi="Angsana New"/>
          <w:sz w:val="30"/>
          <w:szCs w:val="30"/>
        </w:rPr>
        <w:t>2</w:t>
      </w:r>
      <w:r w:rsidR="003712C8" w:rsidRPr="005C3161">
        <w:rPr>
          <w:rFonts w:ascii="Angsana New" w:hAnsi="Angsana New"/>
          <w:sz w:val="30"/>
          <w:szCs w:val="30"/>
          <w:cs/>
        </w:rPr>
        <w:t xml:space="preserve"> </w:t>
      </w:r>
      <w:r w:rsidR="003712C8" w:rsidRPr="005C3161">
        <w:rPr>
          <w:rFonts w:ascii="Angsana New" w:hAnsi="Angsana New"/>
          <w:sz w:val="30"/>
          <w:szCs w:val="30"/>
        </w:rPr>
        <w:t xml:space="preserve">contracts totaling Baht </w:t>
      </w:r>
      <w:r w:rsidR="009E6EC1" w:rsidRPr="005C3161">
        <w:rPr>
          <w:rFonts w:ascii="Angsana New" w:hAnsi="Angsana New"/>
          <w:sz w:val="30"/>
          <w:szCs w:val="30"/>
        </w:rPr>
        <w:t>0</w:t>
      </w:r>
      <w:r w:rsidR="003712C8" w:rsidRPr="005C3161">
        <w:rPr>
          <w:rFonts w:ascii="Angsana New" w:hAnsi="Angsana New"/>
          <w:sz w:val="30"/>
          <w:szCs w:val="30"/>
          <w:cs/>
        </w:rPr>
        <w:t>.</w:t>
      </w:r>
      <w:r w:rsidR="009E6EC1" w:rsidRPr="005C3161">
        <w:rPr>
          <w:rFonts w:ascii="Angsana New" w:hAnsi="Angsana New"/>
          <w:sz w:val="30"/>
          <w:szCs w:val="30"/>
        </w:rPr>
        <w:t>34</w:t>
      </w:r>
      <w:r w:rsidR="003712C8" w:rsidRPr="005C3161">
        <w:rPr>
          <w:rFonts w:ascii="Angsana New" w:hAnsi="Angsana New"/>
          <w:sz w:val="30"/>
          <w:szCs w:val="30"/>
          <w:cs/>
        </w:rPr>
        <w:t xml:space="preserve"> </w:t>
      </w:r>
      <w:r w:rsidR="003712C8" w:rsidRPr="005C3161">
        <w:rPr>
          <w:rFonts w:ascii="Angsana New" w:hAnsi="Angsana New"/>
          <w:sz w:val="30"/>
          <w:szCs w:val="30"/>
        </w:rPr>
        <w:t xml:space="preserve">million, guaranteed by mortgaging land with its construction and machinery of the project as stated in note </w:t>
      </w:r>
      <w:r w:rsidR="009E6EC1" w:rsidRPr="005C3161">
        <w:rPr>
          <w:rFonts w:ascii="Angsana New" w:hAnsi="Angsana New"/>
          <w:sz w:val="30"/>
          <w:szCs w:val="30"/>
        </w:rPr>
        <w:t>14</w:t>
      </w:r>
      <w:r w:rsidR="003712C8" w:rsidRPr="005C3161">
        <w:rPr>
          <w:rFonts w:ascii="Angsana New" w:hAnsi="Angsana New"/>
          <w:sz w:val="30"/>
          <w:szCs w:val="30"/>
        </w:rPr>
        <w:t>, and by the shareholder company.</w:t>
      </w:r>
    </w:p>
    <w:p w14:paraId="1543F256" w14:textId="156C24D4" w:rsidR="00676A26" w:rsidRPr="005C3161" w:rsidRDefault="00101676" w:rsidP="00C105C7">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B20887" w:rsidRPr="005C3161">
        <w:rPr>
          <w:rFonts w:ascii="Angsana New" w:hAnsi="Angsana New"/>
          <w:sz w:val="30"/>
          <w:szCs w:val="30"/>
        </w:rPr>
        <w:t>9</w:t>
      </w:r>
      <w:r w:rsidR="009077E0" w:rsidRPr="005C3161">
        <w:rPr>
          <w:rFonts w:ascii="Angsana New" w:hAnsi="Angsana New"/>
          <w:sz w:val="30"/>
          <w:szCs w:val="30"/>
        </w:rPr>
        <w:t>.3.</w:t>
      </w:r>
      <w:r w:rsidR="00274214" w:rsidRPr="005C3161">
        <w:rPr>
          <w:rFonts w:ascii="Angsana New" w:hAnsi="Angsana New"/>
          <w:sz w:val="30"/>
          <w:szCs w:val="30"/>
        </w:rPr>
        <w:t>2</w:t>
      </w:r>
      <w:r w:rsidR="009077E0" w:rsidRPr="005C3161">
        <w:rPr>
          <w:rFonts w:ascii="Angsana New" w:hAnsi="Angsana New"/>
          <w:sz w:val="30"/>
          <w:szCs w:val="30"/>
        </w:rPr>
        <w:tab/>
        <w:t xml:space="preserve">The Company has </w:t>
      </w:r>
      <w:r w:rsidR="00A53854" w:rsidRPr="005C3161">
        <w:rPr>
          <w:rFonts w:ascii="Angsana New" w:hAnsi="Angsana New"/>
          <w:sz w:val="30"/>
          <w:szCs w:val="30"/>
        </w:rPr>
        <w:t>commitment from good</w:t>
      </w:r>
      <w:r w:rsidR="002B6EE3" w:rsidRPr="005C3161">
        <w:rPr>
          <w:rFonts w:ascii="Angsana New" w:hAnsi="Angsana New"/>
          <w:sz w:val="30"/>
          <w:szCs w:val="30"/>
        </w:rPr>
        <w:t>s</w:t>
      </w:r>
      <w:r w:rsidR="00A53854" w:rsidRPr="005C3161">
        <w:rPr>
          <w:rFonts w:ascii="Angsana New" w:hAnsi="Angsana New"/>
          <w:sz w:val="30"/>
          <w:szCs w:val="30"/>
        </w:rPr>
        <w:t xml:space="preserve"> and service</w:t>
      </w:r>
      <w:r w:rsidR="002B6EE3" w:rsidRPr="005C3161">
        <w:rPr>
          <w:rFonts w:ascii="Angsana New" w:hAnsi="Angsana New"/>
          <w:sz w:val="30"/>
          <w:szCs w:val="30"/>
        </w:rPr>
        <w:t>s</w:t>
      </w:r>
      <w:r w:rsidR="00A53854" w:rsidRPr="005C3161">
        <w:rPr>
          <w:rFonts w:ascii="Angsana New" w:hAnsi="Angsana New"/>
          <w:sz w:val="30"/>
          <w:szCs w:val="30"/>
        </w:rPr>
        <w:t xml:space="preserve"> acquisition in the amount of Baht </w:t>
      </w:r>
      <w:r w:rsidR="00B20887" w:rsidRPr="005C3161">
        <w:rPr>
          <w:rFonts w:ascii="Angsana New" w:hAnsi="Angsana New"/>
          <w:sz w:val="30"/>
          <w:szCs w:val="30"/>
        </w:rPr>
        <w:t>1.64</w:t>
      </w:r>
      <w:r w:rsidR="00A53854" w:rsidRPr="005C3161">
        <w:rPr>
          <w:rFonts w:ascii="Angsana New" w:hAnsi="Angsana New"/>
          <w:sz w:val="30"/>
          <w:szCs w:val="30"/>
        </w:rPr>
        <w:t xml:space="preserve"> million which has already paid in the amount of Baht </w:t>
      </w:r>
      <w:r w:rsidR="00B20887" w:rsidRPr="005C3161">
        <w:rPr>
          <w:rFonts w:ascii="Angsana New" w:hAnsi="Angsana New"/>
          <w:sz w:val="30"/>
          <w:szCs w:val="30"/>
        </w:rPr>
        <w:t>0.45</w:t>
      </w:r>
      <w:r w:rsidR="00A53854" w:rsidRPr="005C3161">
        <w:rPr>
          <w:rFonts w:ascii="Angsana New" w:hAnsi="Angsana New"/>
          <w:sz w:val="30"/>
          <w:szCs w:val="30"/>
        </w:rPr>
        <w:t xml:space="preserve"> million, the remaining to be paid amount of Baht </w:t>
      </w:r>
      <w:r w:rsidR="00B20887" w:rsidRPr="005C3161">
        <w:rPr>
          <w:rFonts w:ascii="Angsana New" w:hAnsi="Angsana New"/>
          <w:sz w:val="30"/>
          <w:szCs w:val="30"/>
        </w:rPr>
        <w:t>1.19</w:t>
      </w:r>
      <w:r w:rsidR="00A53854" w:rsidRPr="005C3161">
        <w:rPr>
          <w:rFonts w:ascii="Angsana New" w:hAnsi="Angsana New"/>
          <w:sz w:val="30"/>
          <w:szCs w:val="30"/>
        </w:rPr>
        <w:t xml:space="preserve"> million.</w:t>
      </w:r>
    </w:p>
    <w:p w14:paraId="5CF319BE" w14:textId="746482A0" w:rsidR="00074791" w:rsidRPr="005C3161" w:rsidRDefault="00074791" w:rsidP="00C105C7">
      <w:pPr>
        <w:tabs>
          <w:tab w:val="left" w:pos="426"/>
          <w:tab w:val="left" w:pos="993"/>
        </w:tabs>
        <w:spacing w:line="400" w:lineRule="exact"/>
        <w:ind w:firstLine="426"/>
        <w:jc w:val="thaiDistribute"/>
        <w:rPr>
          <w:rFonts w:ascii="Angsana New" w:hAnsi="Angsana New"/>
          <w:sz w:val="30"/>
          <w:szCs w:val="30"/>
        </w:rPr>
      </w:pPr>
      <w:r w:rsidRPr="005C3161">
        <w:rPr>
          <w:rFonts w:ascii="Angsana New" w:hAnsi="Angsana New"/>
          <w:sz w:val="30"/>
          <w:szCs w:val="30"/>
        </w:rPr>
        <w:t>3</w:t>
      </w:r>
      <w:r w:rsidR="00893CBD"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4</w:t>
      </w:r>
      <w:r w:rsidRPr="005C3161">
        <w:rPr>
          <w:rFonts w:ascii="Angsana New" w:hAnsi="Angsana New"/>
          <w:sz w:val="30"/>
          <w:szCs w:val="30"/>
        </w:rPr>
        <w:tab/>
        <w:t>Pattani Green Co</w:t>
      </w:r>
      <w:r w:rsidRPr="005C3161">
        <w:rPr>
          <w:rFonts w:ascii="Angsana New" w:hAnsi="Angsana New"/>
          <w:sz w:val="30"/>
          <w:szCs w:val="30"/>
          <w:cs/>
        </w:rPr>
        <w:t>.</w:t>
      </w:r>
      <w:r w:rsidRPr="005C3161">
        <w:rPr>
          <w:rFonts w:ascii="Angsana New" w:hAnsi="Angsana New"/>
          <w:sz w:val="30"/>
          <w:szCs w:val="30"/>
        </w:rPr>
        <w:t>, Ltd</w:t>
      </w:r>
      <w:r w:rsidRPr="005C3161">
        <w:rPr>
          <w:rFonts w:ascii="Angsana New" w:hAnsi="Angsana New"/>
          <w:sz w:val="30"/>
          <w:szCs w:val="30"/>
          <w:cs/>
        </w:rPr>
        <w:t>.</w:t>
      </w:r>
    </w:p>
    <w:p w14:paraId="752F7C64" w14:textId="08185CD2" w:rsidR="00074791" w:rsidRPr="005C3161" w:rsidRDefault="00074791" w:rsidP="00C105C7">
      <w:pPr>
        <w:spacing w:before="60" w:line="400" w:lineRule="exact"/>
        <w:ind w:left="1701" w:hanging="709"/>
        <w:jc w:val="thaiDistribute"/>
        <w:rPr>
          <w:rFonts w:ascii="Angsana New" w:hAnsi="Angsana New"/>
          <w:sz w:val="30"/>
          <w:szCs w:val="30"/>
        </w:rPr>
      </w:pPr>
      <w:r w:rsidRPr="005C3161">
        <w:rPr>
          <w:rFonts w:ascii="Angsana New" w:hAnsi="Angsana New"/>
          <w:sz w:val="30"/>
          <w:szCs w:val="30"/>
        </w:rPr>
        <w:t>3</w:t>
      </w:r>
      <w:r w:rsidR="00893CBD"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4</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rPr>
        <w:tab/>
        <w:t>The Company has contingent liabilities from bank issuance of letter of guarantee electricity amount of Baht 0</w:t>
      </w:r>
      <w:r w:rsidRPr="005C3161">
        <w:rPr>
          <w:rFonts w:ascii="Angsana New" w:hAnsi="Angsana New"/>
          <w:sz w:val="30"/>
          <w:szCs w:val="30"/>
          <w:cs/>
        </w:rPr>
        <w:t>.</w:t>
      </w:r>
      <w:r w:rsidR="0020571C" w:rsidRPr="005C3161">
        <w:rPr>
          <w:rFonts w:ascii="Angsana New" w:hAnsi="Angsana New"/>
          <w:sz w:val="30"/>
          <w:szCs w:val="30"/>
        </w:rPr>
        <w:t>55</w:t>
      </w:r>
      <w:r w:rsidRPr="005C3161">
        <w:rPr>
          <w:rFonts w:ascii="Angsana New" w:hAnsi="Angsana New"/>
          <w:sz w:val="30"/>
          <w:szCs w:val="30"/>
        </w:rPr>
        <w:t xml:space="preserve"> million</w:t>
      </w:r>
      <w:r w:rsidR="00B66FF3" w:rsidRPr="005C3161">
        <w:rPr>
          <w:rFonts w:ascii="Angsana New" w:hAnsi="Angsana New"/>
          <w:sz w:val="30"/>
          <w:szCs w:val="30"/>
        </w:rPr>
        <w:t>,</w:t>
      </w:r>
      <w:r w:rsidRPr="005C3161">
        <w:rPr>
          <w:rFonts w:ascii="Angsana New" w:hAnsi="Angsana New"/>
          <w:sz w:val="30"/>
          <w:szCs w:val="30"/>
          <w:cs/>
        </w:rPr>
        <w:t xml:space="preserve"> </w:t>
      </w:r>
      <w:r w:rsidRPr="005C3161">
        <w:rPr>
          <w:rFonts w:ascii="Angsana New" w:hAnsi="Angsana New"/>
          <w:sz w:val="30"/>
          <w:szCs w:val="30"/>
        </w:rPr>
        <w:t>guaranteed by land with its construction and mortgaging machinery as stated in notes 1</w:t>
      </w:r>
      <w:r w:rsidR="003C0465" w:rsidRPr="005C3161">
        <w:rPr>
          <w:rFonts w:ascii="Angsana New" w:hAnsi="Angsana New"/>
          <w:sz w:val="30"/>
          <w:szCs w:val="30"/>
        </w:rPr>
        <w:t>4</w:t>
      </w:r>
      <w:r w:rsidRPr="005C3161">
        <w:rPr>
          <w:rFonts w:ascii="Angsana New" w:hAnsi="Angsana New"/>
          <w:sz w:val="30"/>
          <w:szCs w:val="30"/>
        </w:rPr>
        <w:t xml:space="preserve"> and the company</w:t>
      </w:r>
      <w:r w:rsidRPr="005C3161">
        <w:rPr>
          <w:rFonts w:ascii="Angsana New" w:hAnsi="Angsana New"/>
          <w:sz w:val="30"/>
          <w:szCs w:val="30"/>
          <w:cs/>
        </w:rPr>
        <w:t>’</w:t>
      </w:r>
      <w:r w:rsidRPr="005C3161">
        <w:rPr>
          <w:rFonts w:ascii="Angsana New" w:hAnsi="Angsana New"/>
          <w:sz w:val="30"/>
          <w:szCs w:val="30"/>
        </w:rPr>
        <w:t>s shareholder</w:t>
      </w:r>
      <w:r w:rsidRPr="005C3161">
        <w:rPr>
          <w:rFonts w:ascii="Angsana New" w:hAnsi="Angsana New"/>
          <w:sz w:val="30"/>
          <w:szCs w:val="30"/>
          <w:cs/>
        </w:rPr>
        <w:t>.</w:t>
      </w:r>
    </w:p>
    <w:p w14:paraId="392F55F3" w14:textId="23E45B5F" w:rsidR="00C84F10" w:rsidRPr="005C3161" w:rsidRDefault="00074791" w:rsidP="00D81C5A">
      <w:pPr>
        <w:spacing w:line="400" w:lineRule="exact"/>
        <w:ind w:left="1701" w:hanging="709"/>
        <w:jc w:val="thaiDistribute"/>
        <w:rPr>
          <w:rFonts w:ascii="Angsana New" w:hAnsi="Angsana New"/>
          <w:sz w:val="30"/>
          <w:szCs w:val="30"/>
        </w:rPr>
      </w:pPr>
      <w:bookmarkStart w:id="26" w:name="_Hlk32919203"/>
      <w:r w:rsidRPr="005C3161">
        <w:rPr>
          <w:rFonts w:ascii="Angsana New" w:hAnsi="Angsana New"/>
          <w:sz w:val="30"/>
          <w:szCs w:val="30"/>
        </w:rPr>
        <w:t>3</w:t>
      </w:r>
      <w:r w:rsidR="00893CBD"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4</w:t>
      </w:r>
      <w:r w:rsidRPr="005C3161">
        <w:rPr>
          <w:rFonts w:ascii="Angsana New" w:hAnsi="Angsana New"/>
          <w:sz w:val="30"/>
          <w:szCs w:val="30"/>
          <w:cs/>
        </w:rPr>
        <w:t>.</w:t>
      </w:r>
      <w:r w:rsidRPr="005C3161">
        <w:rPr>
          <w:rFonts w:ascii="Angsana New" w:hAnsi="Angsana New"/>
          <w:sz w:val="30"/>
          <w:szCs w:val="30"/>
        </w:rPr>
        <w:t>2</w:t>
      </w:r>
      <w:r w:rsidRPr="005C3161">
        <w:rPr>
          <w:rFonts w:ascii="Angsana New" w:hAnsi="Angsana New"/>
          <w:sz w:val="30"/>
          <w:szCs w:val="30"/>
        </w:rPr>
        <w:tab/>
        <w:t xml:space="preserve">The Company has commitment from </w:t>
      </w:r>
      <w:r w:rsidR="00CE0C54" w:rsidRPr="005C3161">
        <w:rPr>
          <w:rFonts w:ascii="Angsana New" w:hAnsi="Angsana New"/>
          <w:sz w:val="30"/>
          <w:szCs w:val="30"/>
        </w:rPr>
        <w:t>goods and services acquisition</w:t>
      </w:r>
      <w:r w:rsidRPr="005C3161">
        <w:rPr>
          <w:rFonts w:ascii="Angsana New" w:hAnsi="Angsana New"/>
          <w:sz w:val="30"/>
          <w:szCs w:val="30"/>
        </w:rPr>
        <w:t xml:space="preserve"> in the amount of Baht </w:t>
      </w:r>
      <w:r w:rsidR="00BD5A1B" w:rsidRPr="005C3161">
        <w:rPr>
          <w:rFonts w:ascii="Angsana New" w:hAnsi="Angsana New"/>
          <w:sz w:val="30"/>
          <w:szCs w:val="30"/>
        </w:rPr>
        <w:t>8.25</w:t>
      </w:r>
      <w:r w:rsidRPr="005C3161">
        <w:rPr>
          <w:rFonts w:ascii="Angsana New" w:hAnsi="Angsana New"/>
          <w:sz w:val="30"/>
          <w:szCs w:val="30"/>
        </w:rPr>
        <w:t xml:space="preserve"> million was paid </w:t>
      </w:r>
      <w:bookmarkEnd w:id="26"/>
      <w:r w:rsidRPr="005C3161">
        <w:rPr>
          <w:rFonts w:ascii="Angsana New" w:hAnsi="Angsana New"/>
          <w:sz w:val="30"/>
          <w:szCs w:val="30"/>
        </w:rPr>
        <w:t xml:space="preserve">amount of Baht </w:t>
      </w:r>
      <w:r w:rsidR="00D81C5A" w:rsidRPr="005C3161">
        <w:rPr>
          <w:rFonts w:ascii="Angsana New" w:hAnsi="Angsana New"/>
          <w:sz w:val="30"/>
          <w:szCs w:val="30"/>
        </w:rPr>
        <w:t>2</w:t>
      </w:r>
      <w:r w:rsidR="00C25AD6" w:rsidRPr="005C3161">
        <w:rPr>
          <w:rFonts w:ascii="Angsana New" w:hAnsi="Angsana New"/>
          <w:sz w:val="30"/>
          <w:szCs w:val="30"/>
        </w:rPr>
        <w:t>.</w:t>
      </w:r>
      <w:r w:rsidR="00BD5A1B" w:rsidRPr="005C3161">
        <w:rPr>
          <w:rFonts w:ascii="Angsana New" w:hAnsi="Angsana New"/>
          <w:sz w:val="30"/>
          <w:szCs w:val="30"/>
        </w:rPr>
        <w:t>71</w:t>
      </w:r>
      <w:r w:rsidRPr="005C3161">
        <w:rPr>
          <w:rFonts w:ascii="Angsana New" w:hAnsi="Angsana New"/>
          <w:sz w:val="30"/>
          <w:szCs w:val="30"/>
        </w:rPr>
        <w:t xml:space="preserve"> million, the remaining to be paid amount of Baht </w:t>
      </w:r>
      <w:r w:rsidR="00BD5A1B" w:rsidRPr="005C3161">
        <w:rPr>
          <w:rFonts w:ascii="Angsana New" w:hAnsi="Angsana New"/>
          <w:sz w:val="30"/>
          <w:szCs w:val="30"/>
        </w:rPr>
        <w:t>5.54</w:t>
      </w:r>
      <w:r w:rsidRPr="005C3161">
        <w:rPr>
          <w:rFonts w:ascii="Angsana New" w:hAnsi="Angsana New"/>
          <w:sz w:val="30"/>
          <w:szCs w:val="30"/>
        </w:rPr>
        <w:t xml:space="preserve"> millions</w:t>
      </w:r>
      <w:r w:rsidRPr="005C3161">
        <w:rPr>
          <w:rFonts w:ascii="Angsana New" w:hAnsi="Angsana New"/>
          <w:sz w:val="30"/>
          <w:szCs w:val="30"/>
          <w:cs/>
        </w:rPr>
        <w:t>.</w:t>
      </w:r>
    </w:p>
    <w:p w14:paraId="2FB364B9" w14:textId="04757A1F" w:rsidR="00147804" w:rsidRPr="005C3161" w:rsidRDefault="00147804" w:rsidP="00C105C7">
      <w:pPr>
        <w:spacing w:line="400" w:lineRule="exact"/>
        <w:ind w:left="1701" w:hanging="709"/>
        <w:jc w:val="thaiDistribute"/>
        <w:rPr>
          <w:rFonts w:ascii="Angsana New" w:hAnsi="Angsana New"/>
          <w:sz w:val="30"/>
          <w:szCs w:val="30"/>
        </w:rPr>
      </w:pPr>
      <w:r w:rsidRPr="005C3161">
        <w:rPr>
          <w:rFonts w:ascii="Angsana New" w:hAnsi="Angsana New"/>
          <w:sz w:val="30"/>
          <w:szCs w:val="30"/>
        </w:rPr>
        <w:t>3</w:t>
      </w:r>
      <w:r w:rsidR="00893CBD" w:rsidRPr="005C3161">
        <w:rPr>
          <w:rFonts w:ascii="Angsana New" w:hAnsi="Angsana New"/>
          <w:sz w:val="30"/>
          <w:szCs w:val="30"/>
        </w:rPr>
        <w:t>9</w:t>
      </w:r>
      <w:r w:rsidRPr="005C3161">
        <w:rPr>
          <w:rFonts w:ascii="Angsana New" w:hAnsi="Angsana New"/>
          <w:sz w:val="30"/>
          <w:szCs w:val="30"/>
        </w:rPr>
        <w:t>.4.3</w:t>
      </w:r>
      <w:r w:rsidRPr="005C3161">
        <w:rPr>
          <w:rFonts w:ascii="Angsana New" w:hAnsi="Angsana New"/>
        </w:rPr>
        <w:tab/>
      </w:r>
      <w:r w:rsidRPr="005C3161">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5C3161">
        <w:rPr>
          <w:rFonts w:ascii="Angsana New" w:hAnsi="Angsana New"/>
          <w:sz w:val="30"/>
          <w:szCs w:val="30"/>
          <w:cs/>
        </w:rPr>
        <w:t>.</w:t>
      </w:r>
    </w:p>
    <w:p w14:paraId="09B8F798" w14:textId="44CF2697" w:rsidR="00EE6EFA" w:rsidRPr="005C3161" w:rsidRDefault="00EE6EFA" w:rsidP="00EE6EFA">
      <w:pPr>
        <w:spacing w:before="120" w:line="400" w:lineRule="exact"/>
        <w:ind w:left="1701" w:hanging="708"/>
        <w:jc w:val="thaiDistribute"/>
        <w:rPr>
          <w:rFonts w:ascii="Angsana New" w:hAnsi="Angsana New"/>
          <w:sz w:val="30"/>
          <w:szCs w:val="30"/>
        </w:rPr>
      </w:pPr>
      <w:r w:rsidRPr="005C3161">
        <w:rPr>
          <w:rFonts w:ascii="Angsana New" w:hAnsi="Angsana New"/>
          <w:sz w:val="30"/>
          <w:szCs w:val="30"/>
        </w:rPr>
        <w:t>3</w:t>
      </w:r>
      <w:r w:rsidR="00893CBD"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4</w:t>
      </w:r>
      <w:r w:rsidRPr="005C3161">
        <w:rPr>
          <w:rFonts w:ascii="Angsana New" w:hAnsi="Angsana New"/>
          <w:sz w:val="30"/>
          <w:szCs w:val="30"/>
          <w:cs/>
        </w:rPr>
        <w:t>.</w:t>
      </w:r>
      <w:r w:rsidR="001138F0" w:rsidRPr="005C3161">
        <w:rPr>
          <w:rFonts w:ascii="Angsana New" w:hAnsi="Angsana New" w:hint="cs"/>
          <w:sz w:val="30"/>
          <w:szCs w:val="30"/>
          <w:cs/>
        </w:rPr>
        <w:t>4</w:t>
      </w:r>
      <w:r w:rsidRPr="005C3161">
        <w:rPr>
          <w:rFonts w:ascii="Angsana New" w:hAnsi="Angsana New"/>
          <w:sz w:val="30"/>
          <w:szCs w:val="30"/>
        </w:rPr>
        <w:tab/>
        <w:t>The Company has commitment on guarantee credit line amount of Baht 150</w:t>
      </w:r>
      <w:r w:rsidRPr="005C3161">
        <w:rPr>
          <w:rFonts w:ascii="Angsana New" w:hAnsi="Angsana New"/>
          <w:sz w:val="30"/>
          <w:szCs w:val="30"/>
          <w:cs/>
        </w:rPr>
        <w:t>.</w:t>
      </w:r>
      <w:r w:rsidRPr="005C3161">
        <w:rPr>
          <w:rFonts w:ascii="Angsana New" w:hAnsi="Angsana New"/>
          <w:sz w:val="30"/>
          <w:szCs w:val="30"/>
        </w:rPr>
        <w:t>00</w:t>
      </w:r>
      <w:r w:rsidRPr="005C3161">
        <w:rPr>
          <w:rFonts w:ascii="Angsana New" w:hAnsi="Angsana New"/>
          <w:sz w:val="30"/>
          <w:szCs w:val="30"/>
          <w:cs/>
        </w:rPr>
        <w:t xml:space="preserve"> </w:t>
      </w:r>
      <w:r w:rsidRPr="005C3161">
        <w:rPr>
          <w:rFonts w:ascii="Angsana New" w:hAnsi="Angsana New"/>
          <w:sz w:val="30"/>
          <w:szCs w:val="30"/>
        </w:rPr>
        <w:t xml:space="preserve">million to </w:t>
      </w:r>
      <w:r w:rsidR="00334B37" w:rsidRPr="005C3161">
        <w:rPr>
          <w:rFonts w:ascii="Angsana New" w:hAnsi="Angsana New"/>
          <w:sz w:val="30"/>
          <w:szCs w:val="30"/>
        </w:rPr>
        <w:t>Chang Raek Bio Power Co., Ltd.</w:t>
      </w:r>
      <w:r w:rsidR="001138F0" w:rsidRPr="005C3161">
        <w:rPr>
          <w:rFonts w:ascii="Angsana New" w:hAnsi="Angsana New" w:hint="cs"/>
          <w:sz w:val="30"/>
          <w:szCs w:val="30"/>
          <w:cs/>
        </w:rPr>
        <w:t xml:space="preserve"> </w:t>
      </w:r>
      <w:r w:rsidRPr="005C3161">
        <w:rPr>
          <w:rFonts w:ascii="Angsana New" w:hAnsi="Angsana New"/>
          <w:sz w:val="30"/>
          <w:szCs w:val="30"/>
        </w:rPr>
        <w:t>a</w:t>
      </w:r>
      <w:r w:rsidR="00C5772B" w:rsidRPr="005C3161">
        <w:t xml:space="preserve"> </w:t>
      </w:r>
      <w:r w:rsidR="00C5772B" w:rsidRPr="005C3161">
        <w:rPr>
          <w:rFonts w:ascii="Angsana New" w:hAnsi="Angsana New"/>
          <w:sz w:val="30"/>
          <w:szCs w:val="30"/>
        </w:rPr>
        <w:t>related</w:t>
      </w:r>
      <w:r w:rsidRPr="005C3161">
        <w:rPr>
          <w:rFonts w:ascii="Angsana New" w:hAnsi="Angsana New"/>
          <w:sz w:val="30"/>
          <w:szCs w:val="30"/>
        </w:rPr>
        <w:t xml:space="preserve"> company with a full limit of guarantee of Baht </w:t>
      </w:r>
      <w:r w:rsidR="00CF7547" w:rsidRPr="005C3161">
        <w:rPr>
          <w:rFonts w:ascii="Angsana New" w:hAnsi="Angsana New"/>
          <w:sz w:val="30"/>
          <w:szCs w:val="30"/>
        </w:rPr>
        <w:t>150</w:t>
      </w:r>
      <w:r w:rsidRPr="005C3161">
        <w:rPr>
          <w:rFonts w:ascii="Angsana New" w:hAnsi="Angsana New"/>
          <w:sz w:val="30"/>
          <w:szCs w:val="30"/>
        </w:rPr>
        <w:t>.</w:t>
      </w:r>
      <w:r w:rsidR="00CF7547" w:rsidRPr="005C3161">
        <w:rPr>
          <w:rFonts w:ascii="Angsana New" w:hAnsi="Angsana New"/>
          <w:sz w:val="30"/>
          <w:szCs w:val="30"/>
        </w:rPr>
        <w:t>00</w:t>
      </w:r>
      <w:r w:rsidRPr="005C3161">
        <w:rPr>
          <w:rFonts w:ascii="Angsana New" w:hAnsi="Angsana New"/>
          <w:sz w:val="30"/>
          <w:szCs w:val="30"/>
        </w:rPr>
        <w:t xml:space="preserve"> million </w:t>
      </w:r>
    </w:p>
    <w:p w14:paraId="6188D819" w14:textId="066D14B8" w:rsidR="00331896" w:rsidRPr="005C3161" w:rsidRDefault="00331896">
      <w:pPr>
        <w:overflowPunct/>
        <w:autoSpaceDE/>
        <w:autoSpaceDN/>
        <w:adjustRightInd/>
        <w:textAlignment w:val="auto"/>
        <w:rPr>
          <w:rFonts w:ascii="Angsana New" w:hAnsi="Angsana New"/>
          <w:sz w:val="30"/>
          <w:szCs w:val="30"/>
        </w:rPr>
      </w:pPr>
      <w:r w:rsidRPr="005C3161">
        <w:rPr>
          <w:rFonts w:ascii="Angsana New" w:hAnsi="Angsana New"/>
          <w:sz w:val="30"/>
          <w:szCs w:val="30"/>
        </w:rPr>
        <w:br w:type="page"/>
      </w:r>
    </w:p>
    <w:p w14:paraId="102BEB9F" w14:textId="074ED9FF" w:rsidR="00A9788F" w:rsidRPr="005C3161" w:rsidRDefault="00DC44FA" w:rsidP="00C01759">
      <w:pPr>
        <w:tabs>
          <w:tab w:val="left" w:pos="426"/>
          <w:tab w:val="left" w:pos="993"/>
        </w:tabs>
        <w:spacing w:line="440" w:lineRule="exact"/>
        <w:ind w:firstLine="426"/>
        <w:jc w:val="thaiDistribute"/>
        <w:rPr>
          <w:rFonts w:ascii="Angsana New" w:hAnsi="Angsana New"/>
          <w:sz w:val="30"/>
          <w:szCs w:val="30"/>
        </w:rPr>
      </w:pPr>
      <w:r w:rsidRPr="005C3161">
        <w:rPr>
          <w:rFonts w:ascii="Angsana New" w:hAnsi="Angsana New"/>
          <w:sz w:val="30"/>
          <w:szCs w:val="30"/>
        </w:rPr>
        <w:t>3</w:t>
      </w:r>
      <w:r w:rsidR="003265B6" w:rsidRPr="005C3161">
        <w:rPr>
          <w:rFonts w:ascii="Angsana New" w:hAnsi="Angsana New"/>
          <w:sz w:val="30"/>
          <w:szCs w:val="30"/>
        </w:rPr>
        <w:t>9</w:t>
      </w:r>
      <w:r w:rsidR="00A9788F" w:rsidRPr="005C3161">
        <w:rPr>
          <w:rFonts w:ascii="Angsana New" w:hAnsi="Angsana New"/>
          <w:sz w:val="30"/>
          <w:szCs w:val="30"/>
          <w:cs/>
        </w:rPr>
        <w:t>.</w:t>
      </w:r>
      <w:r w:rsidR="00A9788F" w:rsidRPr="005C3161">
        <w:rPr>
          <w:rFonts w:ascii="Angsana New" w:hAnsi="Angsana New"/>
          <w:sz w:val="30"/>
          <w:szCs w:val="30"/>
        </w:rPr>
        <w:t>5</w:t>
      </w:r>
      <w:r w:rsidR="00A9788F" w:rsidRPr="005C3161">
        <w:rPr>
          <w:rFonts w:ascii="Angsana New" w:hAnsi="Angsana New"/>
          <w:sz w:val="30"/>
          <w:szCs w:val="30"/>
        </w:rPr>
        <w:tab/>
        <w:t>Phathalung Green Power Co</w:t>
      </w:r>
      <w:r w:rsidR="00A9788F" w:rsidRPr="005C3161">
        <w:rPr>
          <w:rFonts w:ascii="Angsana New" w:hAnsi="Angsana New"/>
          <w:sz w:val="30"/>
          <w:szCs w:val="30"/>
          <w:cs/>
        </w:rPr>
        <w:t>.</w:t>
      </w:r>
      <w:r w:rsidR="00A9788F" w:rsidRPr="005C3161">
        <w:rPr>
          <w:rFonts w:ascii="Angsana New" w:hAnsi="Angsana New"/>
          <w:sz w:val="30"/>
          <w:szCs w:val="30"/>
        </w:rPr>
        <w:t>, Ltd</w:t>
      </w:r>
      <w:r w:rsidR="00A9788F" w:rsidRPr="005C3161">
        <w:rPr>
          <w:rFonts w:ascii="Angsana New" w:hAnsi="Angsana New"/>
          <w:sz w:val="30"/>
          <w:szCs w:val="30"/>
          <w:cs/>
        </w:rPr>
        <w:t>.</w:t>
      </w:r>
    </w:p>
    <w:p w14:paraId="514145B7" w14:textId="6364247C" w:rsidR="002A7987" w:rsidRPr="005C3161" w:rsidRDefault="00DC44FA" w:rsidP="00C01759">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3265B6" w:rsidRPr="005C3161">
        <w:rPr>
          <w:rFonts w:ascii="Angsana New" w:hAnsi="Angsana New"/>
          <w:sz w:val="30"/>
          <w:szCs w:val="30"/>
        </w:rPr>
        <w:t>9</w:t>
      </w:r>
      <w:r w:rsidR="00A9788F" w:rsidRPr="005C3161">
        <w:rPr>
          <w:rFonts w:ascii="Angsana New" w:hAnsi="Angsana New"/>
          <w:sz w:val="30"/>
          <w:szCs w:val="30"/>
          <w:cs/>
        </w:rPr>
        <w:t>.</w:t>
      </w:r>
      <w:r w:rsidR="00A9788F" w:rsidRPr="005C3161">
        <w:rPr>
          <w:rFonts w:ascii="Angsana New" w:hAnsi="Angsana New"/>
          <w:sz w:val="30"/>
          <w:szCs w:val="30"/>
        </w:rPr>
        <w:t>5</w:t>
      </w:r>
      <w:r w:rsidR="00A9788F" w:rsidRPr="005C3161">
        <w:rPr>
          <w:rFonts w:ascii="Angsana New" w:hAnsi="Angsana New"/>
          <w:sz w:val="30"/>
          <w:szCs w:val="30"/>
          <w:cs/>
        </w:rPr>
        <w:t>.</w:t>
      </w:r>
      <w:r w:rsidR="00A9788F" w:rsidRPr="005C3161">
        <w:rPr>
          <w:rFonts w:ascii="Angsana New" w:hAnsi="Angsana New"/>
          <w:sz w:val="30"/>
          <w:szCs w:val="30"/>
        </w:rPr>
        <w:t>1</w:t>
      </w:r>
      <w:r w:rsidR="00A9788F" w:rsidRPr="005C3161">
        <w:rPr>
          <w:rFonts w:ascii="Angsana New" w:hAnsi="Angsana New"/>
          <w:sz w:val="30"/>
          <w:szCs w:val="30"/>
        </w:rPr>
        <w:tab/>
        <w:t xml:space="preserve">The Company has contingent liabilities from bank issuance of letter of guarantee </w:t>
      </w:r>
      <w:r w:rsidR="00F72611" w:rsidRPr="005C3161">
        <w:rPr>
          <w:rFonts w:ascii="Angsana New" w:hAnsi="Angsana New"/>
          <w:sz w:val="30"/>
          <w:szCs w:val="30"/>
        </w:rPr>
        <w:t xml:space="preserve">under an </w:t>
      </w:r>
      <w:r w:rsidR="00A9788F" w:rsidRPr="005C3161">
        <w:rPr>
          <w:rFonts w:ascii="Angsana New" w:hAnsi="Angsana New"/>
          <w:sz w:val="30"/>
          <w:szCs w:val="30"/>
        </w:rPr>
        <w:t xml:space="preserve">electricity </w:t>
      </w:r>
      <w:r w:rsidR="00F72611" w:rsidRPr="005C3161">
        <w:rPr>
          <w:rFonts w:ascii="Angsana New" w:hAnsi="Angsana New"/>
          <w:sz w:val="30"/>
          <w:szCs w:val="30"/>
        </w:rPr>
        <w:t xml:space="preserve">current usage contract with the Provicial Electricity Authority in the </w:t>
      </w:r>
      <w:r w:rsidR="00221CE4" w:rsidRPr="005C3161">
        <w:rPr>
          <w:rFonts w:ascii="Angsana New" w:hAnsi="Angsana New"/>
          <w:sz w:val="30"/>
          <w:szCs w:val="30"/>
        </w:rPr>
        <w:t>amount of</w:t>
      </w:r>
      <w:r w:rsidR="00A9788F" w:rsidRPr="005C3161">
        <w:rPr>
          <w:rFonts w:ascii="Angsana New" w:hAnsi="Angsana New"/>
          <w:sz w:val="30"/>
          <w:szCs w:val="30"/>
        </w:rPr>
        <w:t xml:space="preserve"> Baht </w:t>
      </w:r>
      <w:r w:rsidR="00726984" w:rsidRPr="005C3161">
        <w:rPr>
          <w:rFonts w:ascii="Angsana New" w:hAnsi="Angsana New"/>
          <w:sz w:val="30"/>
          <w:szCs w:val="30"/>
        </w:rPr>
        <w:t>0.3</w:t>
      </w:r>
      <w:r w:rsidR="00CD1361" w:rsidRPr="005C3161">
        <w:rPr>
          <w:rFonts w:ascii="Angsana New" w:hAnsi="Angsana New"/>
          <w:sz w:val="30"/>
          <w:szCs w:val="30"/>
        </w:rPr>
        <w:t>7</w:t>
      </w:r>
      <w:r w:rsidR="00A9788F" w:rsidRPr="005C3161">
        <w:rPr>
          <w:rFonts w:ascii="Angsana New" w:hAnsi="Angsana New"/>
          <w:sz w:val="30"/>
          <w:szCs w:val="30"/>
        </w:rPr>
        <w:t xml:space="preserve"> million</w:t>
      </w:r>
      <w:r w:rsidR="00E54189" w:rsidRPr="005C3161">
        <w:rPr>
          <w:rFonts w:ascii="Angsana New" w:hAnsi="Angsana New"/>
          <w:sz w:val="30"/>
          <w:szCs w:val="30"/>
        </w:rPr>
        <w:t>,</w:t>
      </w:r>
      <w:r w:rsidR="00F72611" w:rsidRPr="005C3161">
        <w:rPr>
          <w:rFonts w:ascii="Angsana New" w:hAnsi="Angsana New"/>
          <w:sz w:val="30"/>
          <w:szCs w:val="30"/>
        </w:rPr>
        <w:t xml:space="preserve"> </w:t>
      </w:r>
      <w:r w:rsidR="004575E6" w:rsidRPr="005C3161">
        <w:rPr>
          <w:rFonts w:ascii="Angsana New" w:hAnsi="Angsana New"/>
          <w:sz w:val="30"/>
          <w:szCs w:val="30"/>
        </w:rPr>
        <w:t>guaranteed</w:t>
      </w:r>
      <w:r w:rsidR="00F72611" w:rsidRPr="005C3161">
        <w:rPr>
          <w:rFonts w:ascii="Angsana New" w:hAnsi="Angsana New"/>
          <w:sz w:val="30"/>
          <w:szCs w:val="30"/>
        </w:rPr>
        <w:t xml:space="preserve"> by </w:t>
      </w:r>
      <w:r w:rsidR="004575E6" w:rsidRPr="005C3161">
        <w:rPr>
          <w:rFonts w:ascii="Angsana New" w:hAnsi="Angsana New"/>
          <w:sz w:val="30"/>
          <w:szCs w:val="30"/>
        </w:rPr>
        <w:t>mortgaging land</w:t>
      </w:r>
      <w:r w:rsidR="00F72611" w:rsidRPr="005C3161">
        <w:rPr>
          <w:rFonts w:ascii="Angsana New" w:hAnsi="Angsana New"/>
          <w:sz w:val="30"/>
          <w:szCs w:val="30"/>
        </w:rPr>
        <w:t xml:space="preserve"> with </w:t>
      </w:r>
      <w:r w:rsidR="004575E6" w:rsidRPr="005C3161">
        <w:rPr>
          <w:rFonts w:ascii="Angsana New" w:hAnsi="Angsana New"/>
          <w:sz w:val="30"/>
          <w:szCs w:val="30"/>
        </w:rPr>
        <w:t>its construction and machinery of the project as stated in note 14 and the company’s shareholder</w:t>
      </w:r>
      <w:r w:rsidR="00F72611" w:rsidRPr="005C3161">
        <w:rPr>
          <w:rFonts w:ascii="Angsana New" w:hAnsi="Angsana New"/>
          <w:sz w:val="30"/>
          <w:szCs w:val="30"/>
        </w:rPr>
        <w:t>.</w:t>
      </w:r>
    </w:p>
    <w:p w14:paraId="76697718" w14:textId="14651957" w:rsidR="00721352" w:rsidRPr="005C3161" w:rsidRDefault="00721352" w:rsidP="00C01759">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3265B6"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5</w:t>
      </w:r>
      <w:r w:rsidRPr="005C3161">
        <w:rPr>
          <w:rFonts w:ascii="Angsana New" w:hAnsi="Angsana New"/>
          <w:sz w:val="30"/>
          <w:szCs w:val="30"/>
          <w:cs/>
        </w:rPr>
        <w:t>.</w:t>
      </w:r>
      <w:r w:rsidRPr="005C3161">
        <w:rPr>
          <w:rFonts w:ascii="Angsana New" w:hAnsi="Angsana New"/>
          <w:sz w:val="30"/>
          <w:szCs w:val="30"/>
        </w:rPr>
        <w:t>2</w:t>
      </w:r>
      <w:r w:rsidRPr="005C3161">
        <w:rPr>
          <w:rFonts w:ascii="Angsana New" w:hAnsi="Angsana New"/>
          <w:sz w:val="30"/>
          <w:szCs w:val="30"/>
        </w:rPr>
        <w:tab/>
        <w:t xml:space="preserve">The Company has commitment on guarantee credit line amount of </w:t>
      </w:r>
      <w:r w:rsidR="005F55D6" w:rsidRPr="005C3161">
        <w:rPr>
          <w:rFonts w:ascii="Angsana New" w:hAnsi="Angsana New"/>
          <w:sz w:val="30"/>
          <w:szCs w:val="30"/>
        </w:rPr>
        <w:t>Ba</w:t>
      </w:r>
      <w:r w:rsidR="00CA222B" w:rsidRPr="005C3161">
        <w:rPr>
          <w:rFonts w:ascii="Angsana New" w:hAnsi="Angsana New"/>
          <w:sz w:val="30"/>
          <w:szCs w:val="30"/>
        </w:rPr>
        <w:t xml:space="preserve">ht </w:t>
      </w:r>
      <w:r w:rsidR="00055DAE" w:rsidRPr="005C3161">
        <w:rPr>
          <w:rFonts w:ascii="Angsana New" w:hAnsi="Angsana New"/>
          <w:sz w:val="30"/>
          <w:szCs w:val="30"/>
        </w:rPr>
        <w:t>105</w:t>
      </w:r>
      <w:r w:rsidRPr="005C3161">
        <w:rPr>
          <w:rFonts w:ascii="Angsana New" w:hAnsi="Angsana New"/>
          <w:sz w:val="30"/>
          <w:szCs w:val="30"/>
          <w:cs/>
        </w:rPr>
        <w:t>.</w:t>
      </w:r>
      <w:r w:rsidR="00055DAE" w:rsidRPr="005C3161">
        <w:rPr>
          <w:rFonts w:ascii="Angsana New" w:hAnsi="Angsana New"/>
          <w:sz w:val="30"/>
          <w:szCs w:val="30"/>
        </w:rPr>
        <w:t>00</w:t>
      </w:r>
      <w:r w:rsidRPr="005C3161">
        <w:rPr>
          <w:rFonts w:ascii="Angsana New" w:hAnsi="Angsana New"/>
          <w:sz w:val="30"/>
          <w:szCs w:val="30"/>
          <w:cs/>
        </w:rPr>
        <w:t xml:space="preserve"> </w:t>
      </w:r>
      <w:r w:rsidRPr="005C3161">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0ED6C42D" w:rsidR="00AD0C2F" w:rsidRPr="005C3161" w:rsidRDefault="00DC44FA" w:rsidP="00C01759">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3265B6" w:rsidRPr="005C3161">
        <w:rPr>
          <w:rFonts w:ascii="Angsana New" w:hAnsi="Angsana New"/>
          <w:sz w:val="30"/>
          <w:szCs w:val="30"/>
        </w:rPr>
        <w:t>9</w:t>
      </w:r>
      <w:r w:rsidR="00A9788F" w:rsidRPr="005C3161">
        <w:rPr>
          <w:rFonts w:ascii="Angsana New" w:hAnsi="Angsana New"/>
          <w:sz w:val="30"/>
          <w:szCs w:val="30"/>
          <w:cs/>
        </w:rPr>
        <w:t>.</w:t>
      </w:r>
      <w:r w:rsidR="00A9788F" w:rsidRPr="005C3161">
        <w:rPr>
          <w:rFonts w:ascii="Angsana New" w:hAnsi="Angsana New"/>
          <w:sz w:val="30"/>
          <w:szCs w:val="30"/>
        </w:rPr>
        <w:t>5</w:t>
      </w:r>
      <w:r w:rsidR="00A9788F" w:rsidRPr="005C3161">
        <w:rPr>
          <w:rFonts w:ascii="Angsana New" w:hAnsi="Angsana New"/>
          <w:sz w:val="30"/>
          <w:szCs w:val="30"/>
          <w:cs/>
        </w:rPr>
        <w:t>.</w:t>
      </w:r>
      <w:r w:rsidR="00721352" w:rsidRPr="005C3161">
        <w:rPr>
          <w:rFonts w:ascii="Angsana New" w:hAnsi="Angsana New"/>
          <w:sz w:val="30"/>
          <w:szCs w:val="30"/>
        </w:rPr>
        <w:t>3</w:t>
      </w:r>
      <w:r w:rsidR="00A9788F" w:rsidRPr="005C3161">
        <w:rPr>
          <w:rFonts w:ascii="Angsana New" w:hAnsi="Angsana New"/>
          <w:sz w:val="30"/>
          <w:szCs w:val="30"/>
        </w:rPr>
        <w:tab/>
        <w:t xml:space="preserve">The Company had commitment from goods and services acquisition in the amount of Baht </w:t>
      </w:r>
      <w:r w:rsidR="0020571C" w:rsidRPr="005C3161">
        <w:rPr>
          <w:rFonts w:ascii="Angsana New" w:hAnsi="Angsana New"/>
          <w:sz w:val="30"/>
          <w:szCs w:val="30"/>
        </w:rPr>
        <w:t>1</w:t>
      </w:r>
      <w:r w:rsidR="00E63DC0" w:rsidRPr="005C3161">
        <w:rPr>
          <w:rFonts w:ascii="Angsana New" w:hAnsi="Angsana New"/>
          <w:sz w:val="30"/>
          <w:szCs w:val="30"/>
        </w:rPr>
        <w:t>.</w:t>
      </w:r>
      <w:r w:rsidR="00D32C78" w:rsidRPr="005C3161">
        <w:rPr>
          <w:rFonts w:ascii="Angsana New" w:hAnsi="Angsana New"/>
          <w:sz w:val="30"/>
          <w:szCs w:val="30"/>
        </w:rPr>
        <w:t>7</w:t>
      </w:r>
      <w:r w:rsidR="00DF004F" w:rsidRPr="005C3161">
        <w:rPr>
          <w:rFonts w:ascii="Angsana New" w:hAnsi="Angsana New"/>
          <w:sz w:val="30"/>
          <w:szCs w:val="30"/>
        </w:rPr>
        <w:t>3</w:t>
      </w:r>
      <w:r w:rsidR="00E7791A" w:rsidRPr="005C3161">
        <w:rPr>
          <w:rFonts w:ascii="Angsana New" w:hAnsi="Angsana New"/>
          <w:sz w:val="30"/>
          <w:szCs w:val="30"/>
          <w:cs/>
        </w:rPr>
        <w:t xml:space="preserve"> </w:t>
      </w:r>
      <w:r w:rsidR="00A9788F" w:rsidRPr="005C3161">
        <w:rPr>
          <w:rFonts w:ascii="Angsana New" w:hAnsi="Angsana New"/>
          <w:sz w:val="30"/>
          <w:szCs w:val="30"/>
        </w:rPr>
        <w:t xml:space="preserve">million, which was made payment amount of Baht </w:t>
      </w:r>
      <w:r w:rsidR="00DF004F" w:rsidRPr="005C3161">
        <w:rPr>
          <w:rFonts w:ascii="Angsana New" w:hAnsi="Angsana New"/>
          <w:sz w:val="30"/>
          <w:szCs w:val="30"/>
        </w:rPr>
        <w:t>0.94</w:t>
      </w:r>
      <w:r w:rsidR="00A9788F" w:rsidRPr="005C3161">
        <w:rPr>
          <w:rFonts w:ascii="Angsana New" w:hAnsi="Angsana New"/>
          <w:sz w:val="30"/>
          <w:szCs w:val="30"/>
        </w:rPr>
        <w:t xml:space="preserve"> million, the remaining to be paid amount of Baht </w:t>
      </w:r>
      <w:r w:rsidR="00DF004F" w:rsidRPr="005C3161">
        <w:rPr>
          <w:rFonts w:ascii="Angsana New" w:hAnsi="Angsana New"/>
          <w:sz w:val="30"/>
          <w:szCs w:val="30"/>
        </w:rPr>
        <w:t>0.79</w:t>
      </w:r>
      <w:r w:rsidR="00A9788F" w:rsidRPr="005C3161">
        <w:rPr>
          <w:rFonts w:ascii="Angsana New" w:hAnsi="Angsana New"/>
          <w:sz w:val="30"/>
          <w:szCs w:val="30"/>
        </w:rPr>
        <w:t xml:space="preserve"> million</w:t>
      </w:r>
      <w:r w:rsidR="00A9788F" w:rsidRPr="005C3161">
        <w:rPr>
          <w:rFonts w:ascii="Angsana New" w:hAnsi="Angsana New"/>
          <w:sz w:val="30"/>
          <w:szCs w:val="30"/>
          <w:cs/>
        </w:rPr>
        <w:t>.</w:t>
      </w:r>
    </w:p>
    <w:p w14:paraId="3B9D3B5B" w14:textId="6F13F21E" w:rsidR="003671D7" w:rsidRPr="005C3161" w:rsidRDefault="00DC44FA" w:rsidP="00C01759">
      <w:pPr>
        <w:spacing w:line="440" w:lineRule="exact"/>
        <w:ind w:left="992" w:right="-68" w:hanging="567"/>
        <w:jc w:val="thaiDistribute"/>
        <w:rPr>
          <w:rFonts w:ascii="Angsana New" w:hAnsi="Angsana New"/>
          <w:sz w:val="30"/>
          <w:szCs w:val="30"/>
        </w:rPr>
      </w:pPr>
      <w:r w:rsidRPr="005C3161">
        <w:rPr>
          <w:rFonts w:ascii="Angsana New" w:hAnsi="Angsana New"/>
          <w:sz w:val="30"/>
          <w:szCs w:val="30"/>
        </w:rPr>
        <w:t>3</w:t>
      </w:r>
      <w:r w:rsidR="003265B6" w:rsidRPr="005C3161">
        <w:rPr>
          <w:rFonts w:ascii="Angsana New" w:hAnsi="Angsana New"/>
          <w:sz w:val="30"/>
          <w:szCs w:val="30"/>
        </w:rPr>
        <w:t>9</w:t>
      </w:r>
      <w:r w:rsidR="003671D7" w:rsidRPr="005C3161">
        <w:rPr>
          <w:rFonts w:ascii="Angsana New" w:hAnsi="Angsana New"/>
          <w:sz w:val="30"/>
          <w:szCs w:val="30"/>
          <w:cs/>
        </w:rPr>
        <w:t>.</w:t>
      </w:r>
      <w:r w:rsidR="003671D7" w:rsidRPr="005C3161">
        <w:rPr>
          <w:rFonts w:ascii="Angsana New" w:hAnsi="Angsana New"/>
          <w:sz w:val="30"/>
          <w:szCs w:val="30"/>
        </w:rPr>
        <w:t>6</w:t>
      </w:r>
      <w:r w:rsidR="003671D7" w:rsidRPr="005C3161">
        <w:rPr>
          <w:rFonts w:ascii="Angsana New" w:hAnsi="Angsana New"/>
          <w:sz w:val="30"/>
          <w:szCs w:val="30"/>
        </w:rPr>
        <w:tab/>
        <w:t>Satun Green Power Co</w:t>
      </w:r>
      <w:r w:rsidR="003671D7" w:rsidRPr="005C3161">
        <w:rPr>
          <w:rFonts w:ascii="Angsana New" w:hAnsi="Angsana New"/>
          <w:sz w:val="30"/>
          <w:szCs w:val="30"/>
          <w:cs/>
        </w:rPr>
        <w:t>.</w:t>
      </w:r>
      <w:r w:rsidR="003671D7" w:rsidRPr="005C3161">
        <w:rPr>
          <w:rFonts w:ascii="Angsana New" w:hAnsi="Angsana New"/>
          <w:sz w:val="30"/>
          <w:szCs w:val="30"/>
        </w:rPr>
        <w:t>, Ltd</w:t>
      </w:r>
      <w:r w:rsidR="003671D7" w:rsidRPr="005C3161">
        <w:rPr>
          <w:rFonts w:ascii="Angsana New" w:hAnsi="Angsana New"/>
          <w:sz w:val="30"/>
          <w:szCs w:val="30"/>
          <w:cs/>
        </w:rPr>
        <w:t>.</w:t>
      </w:r>
    </w:p>
    <w:p w14:paraId="19FAD4BF" w14:textId="076AECA7" w:rsidR="004555EF" w:rsidRPr="005C3161" w:rsidRDefault="004555EF" w:rsidP="00C01759">
      <w:pPr>
        <w:spacing w:before="120" w:line="440" w:lineRule="exact"/>
        <w:ind w:left="1701" w:hanging="708"/>
        <w:jc w:val="thaiDistribute"/>
        <w:rPr>
          <w:rFonts w:ascii="Angsana New" w:hAnsi="Angsana New"/>
          <w:sz w:val="30"/>
          <w:szCs w:val="30"/>
        </w:rPr>
      </w:pPr>
      <w:bookmarkStart w:id="27" w:name="_Hlk32940827"/>
      <w:r w:rsidRPr="005C3161">
        <w:rPr>
          <w:rFonts w:ascii="Angsana New" w:hAnsi="Angsana New"/>
          <w:sz w:val="30"/>
          <w:szCs w:val="30"/>
        </w:rPr>
        <w:t>3</w:t>
      </w:r>
      <w:r w:rsidR="003265B6" w:rsidRPr="005C3161">
        <w:rPr>
          <w:rFonts w:ascii="Angsana New" w:hAnsi="Angsana New"/>
          <w:sz w:val="30"/>
          <w:szCs w:val="30"/>
        </w:rPr>
        <w:t>9</w:t>
      </w:r>
      <w:r w:rsidRPr="005C3161">
        <w:rPr>
          <w:rFonts w:ascii="Angsana New" w:hAnsi="Angsana New"/>
          <w:sz w:val="30"/>
          <w:szCs w:val="30"/>
        </w:rPr>
        <w:t>.6.1</w:t>
      </w:r>
      <w:r w:rsidRPr="005C3161">
        <w:rPr>
          <w:rFonts w:ascii="Angsana New" w:hAnsi="Angsana New"/>
          <w:sz w:val="30"/>
          <w:szCs w:val="30"/>
        </w:rPr>
        <w:tab/>
      </w:r>
      <w:r w:rsidR="009324C1" w:rsidRPr="005C3161">
        <w:rPr>
          <w:rFonts w:ascii="Angsana New" w:hAnsi="Angsana New"/>
          <w:sz w:val="30"/>
          <w:szCs w:val="30"/>
        </w:rPr>
        <w:t xml:space="preserve">The Company has contingent liabilities from bank issuance of letter of guarantee electricity amount of Baht </w:t>
      </w:r>
      <w:r w:rsidR="00F54077" w:rsidRPr="005C3161">
        <w:rPr>
          <w:rFonts w:ascii="Angsana New" w:hAnsi="Angsana New" w:hint="cs"/>
          <w:sz w:val="30"/>
          <w:szCs w:val="30"/>
        </w:rPr>
        <w:t>0</w:t>
      </w:r>
      <w:r w:rsidR="009324C1" w:rsidRPr="005C3161">
        <w:rPr>
          <w:rFonts w:ascii="Angsana New" w:hAnsi="Angsana New"/>
          <w:sz w:val="30"/>
          <w:szCs w:val="30"/>
        </w:rPr>
        <w:t>.</w:t>
      </w:r>
      <w:r w:rsidR="00F54077" w:rsidRPr="005C3161">
        <w:rPr>
          <w:rFonts w:ascii="Angsana New" w:hAnsi="Angsana New" w:hint="cs"/>
          <w:sz w:val="30"/>
          <w:szCs w:val="30"/>
        </w:rPr>
        <w:t>36</w:t>
      </w:r>
      <w:r w:rsidR="009324C1" w:rsidRPr="005C3161">
        <w:rPr>
          <w:rFonts w:ascii="Angsana New" w:hAnsi="Angsana New"/>
          <w:sz w:val="30"/>
          <w:szCs w:val="30"/>
        </w:rPr>
        <w:t xml:space="preserve"> million</w:t>
      </w:r>
      <w:r w:rsidR="00971199" w:rsidRPr="005C3161">
        <w:rPr>
          <w:rFonts w:ascii="Angsana New" w:hAnsi="Angsana New"/>
          <w:sz w:val="30"/>
          <w:szCs w:val="30"/>
        </w:rPr>
        <w:t>,</w:t>
      </w:r>
      <w:r w:rsidR="009324C1" w:rsidRPr="005C3161">
        <w:rPr>
          <w:rFonts w:ascii="Angsana New" w:hAnsi="Angsana New"/>
          <w:sz w:val="30"/>
          <w:szCs w:val="30"/>
        </w:rPr>
        <w:t xml:space="preserve"> </w:t>
      </w:r>
      <w:r w:rsidR="00971199" w:rsidRPr="005C3161">
        <w:rPr>
          <w:rFonts w:ascii="Angsana New" w:hAnsi="Angsana New"/>
          <w:sz w:val="30"/>
          <w:szCs w:val="30"/>
        </w:rPr>
        <w:t xml:space="preserve">guaranteed by </w:t>
      </w:r>
      <w:r w:rsidR="00A8174D" w:rsidRPr="005C3161">
        <w:rPr>
          <w:rFonts w:ascii="Angsana New" w:hAnsi="Angsana New"/>
          <w:sz w:val="30"/>
          <w:szCs w:val="30"/>
        </w:rPr>
        <w:t>mortgaging land with its construction and machinery of the project</w:t>
      </w:r>
      <w:r w:rsidR="00971199" w:rsidRPr="005C3161">
        <w:rPr>
          <w:rFonts w:ascii="Angsana New" w:hAnsi="Angsana New"/>
          <w:sz w:val="30"/>
          <w:szCs w:val="30"/>
        </w:rPr>
        <w:t xml:space="preserve"> as stated in note </w:t>
      </w:r>
      <w:r w:rsidR="00A8174D" w:rsidRPr="005C3161">
        <w:rPr>
          <w:rFonts w:ascii="Angsana New" w:hAnsi="Angsana New"/>
          <w:sz w:val="30"/>
          <w:szCs w:val="30"/>
        </w:rPr>
        <w:t>14 and the company’s shareholder</w:t>
      </w:r>
      <w:r w:rsidR="00971199" w:rsidRPr="005C3161">
        <w:rPr>
          <w:rFonts w:ascii="Angsana New" w:hAnsi="Angsana New"/>
          <w:sz w:val="30"/>
          <w:szCs w:val="30"/>
        </w:rPr>
        <w:t>.</w:t>
      </w:r>
    </w:p>
    <w:p w14:paraId="46C07030" w14:textId="67394AA1" w:rsidR="003671D7" w:rsidRPr="005C3161" w:rsidRDefault="00DC44FA" w:rsidP="00C01759">
      <w:pPr>
        <w:spacing w:line="440" w:lineRule="exact"/>
        <w:ind w:left="1701" w:hanging="708"/>
        <w:jc w:val="thaiDistribute"/>
        <w:rPr>
          <w:rFonts w:ascii="Angsana New" w:hAnsi="Angsana New"/>
          <w:sz w:val="30"/>
          <w:szCs w:val="30"/>
        </w:rPr>
      </w:pPr>
      <w:r w:rsidRPr="005C3161">
        <w:rPr>
          <w:rFonts w:ascii="Angsana New" w:hAnsi="Angsana New"/>
          <w:sz w:val="30"/>
          <w:szCs w:val="30"/>
        </w:rPr>
        <w:t>3</w:t>
      </w:r>
      <w:r w:rsidR="003265B6" w:rsidRPr="005C3161">
        <w:rPr>
          <w:rFonts w:ascii="Angsana New" w:hAnsi="Angsana New"/>
          <w:sz w:val="30"/>
          <w:szCs w:val="30"/>
        </w:rPr>
        <w:t>9</w:t>
      </w:r>
      <w:r w:rsidR="003671D7" w:rsidRPr="005C3161">
        <w:rPr>
          <w:rFonts w:ascii="Angsana New" w:hAnsi="Angsana New"/>
          <w:sz w:val="30"/>
          <w:szCs w:val="30"/>
          <w:cs/>
        </w:rPr>
        <w:t>.</w:t>
      </w:r>
      <w:r w:rsidR="003671D7" w:rsidRPr="005C3161">
        <w:rPr>
          <w:rFonts w:ascii="Angsana New" w:hAnsi="Angsana New"/>
          <w:sz w:val="30"/>
          <w:szCs w:val="30"/>
        </w:rPr>
        <w:t>6</w:t>
      </w:r>
      <w:r w:rsidR="003671D7" w:rsidRPr="005C3161">
        <w:rPr>
          <w:rFonts w:ascii="Angsana New" w:hAnsi="Angsana New"/>
          <w:sz w:val="30"/>
          <w:szCs w:val="30"/>
          <w:cs/>
        </w:rPr>
        <w:t>.</w:t>
      </w:r>
      <w:r w:rsidR="003671D7" w:rsidRPr="005C3161">
        <w:rPr>
          <w:rFonts w:ascii="Angsana New" w:hAnsi="Angsana New"/>
          <w:sz w:val="30"/>
          <w:szCs w:val="30"/>
        </w:rPr>
        <w:t>2</w:t>
      </w:r>
      <w:r w:rsidR="003671D7" w:rsidRPr="005C3161">
        <w:rPr>
          <w:rFonts w:ascii="Angsana New" w:hAnsi="Angsana New"/>
          <w:sz w:val="30"/>
          <w:szCs w:val="30"/>
        </w:rPr>
        <w:tab/>
        <w:t xml:space="preserve">The Company has commitment from </w:t>
      </w:r>
      <w:r w:rsidR="00A522DB" w:rsidRPr="005C3161">
        <w:rPr>
          <w:rFonts w:ascii="Angsana New" w:hAnsi="Angsana New"/>
          <w:sz w:val="30"/>
          <w:szCs w:val="30"/>
        </w:rPr>
        <w:t>goods and services acquisition</w:t>
      </w:r>
      <w:r w:rsidR="003671D7" w:rsidRPr="005C3161">
        <w:rPr>
          <w:rFonts w:ascii="Angsana New" w:hAnsi="Angsana New"/>
          <w:sz w:val="30"/>
          <w:szCs w:val="30"/>
        </w:rPr>
        <w:t xml:space="preserve"> in the amount of Baht </w:t>
      </w:r>
      <w:r w:rsidR="005B628E" w:rsidRPr="005C3161">
        <w:rPr>
          <w:rFonts w:ascii="Angsana New" w:hAnsi="Angsana New"/>
          <w:sz w:val="30"/>
          <w:szCs w:val="30"/>
        </w:rPr>
        <w:t>1</w:t>
      </w:r>
      <w:r w:rsidR="00FB0371" w:rsidRPr="005C3161">
        <w:rPr>
          <w:rFonts w:ascii="Angsana New" w:hAnsi="Angsana New"/>
          <w:sz w:val="30"/>
          <w:szCs w:val="30"/>
        </w:rPr>
        <w:t>.33</w:t>
      </w:r>
      <w:r w:rsidR="003A4BC2" w:rsidRPr="005C3161">
        <w:rPr>
          <w:rFonts w:ascii="Angsana New" w:hAnsi="Angsana New"/>
          <w:sz w:val="30"/>
          <w:szCs w:val="30"/>
        </w:rPr>
        <w:t xml:space="preserve"> </w:t>
      </w:r>
      <w:r w:rsidR="003671D7" w:rsidRPr="005C3161">
        <w:rPr>
          <w:rFonts w:ascii="Angsana New" w:hAnsi="Angsana New"/>
          <w:sz w:val="30"/>
          <w:szCs w:val="30"/>
        </w:rPr>
        <w:t xml:space="preserve">million which has already paid in the amount of Baht </w:t>
      </w:r>
      <w:r w:rsidR="00FB0371" w:rsidRPr="005C3161">
        <w:rPr>
          <w:rFonts w:ascii="Angsana New" w:hAnsi="Angsana New"/>
          <w:sz w:val="30"/>
          <w:szCs w:val="30"/>
        </w:rPr>
        <w:t>0.</w:t>
      </w:r>
      <w:r w:rsidR="00F34694" w:rsidRPr="005C3161">
        <w:rPr>
          <w:rFonts w:ascii="Angsana New" w:hAnsi="Angsana New"/>
          <w:sz w:val="30"/>
          <w:szCs w:val="30"/>
        </w:rPr>
        <w:t>67</w:t>
      </w:r>
      <w:r w:rsidR="003671D7" w:rsidRPr="005C3161">
        <w:rPr>
          <w:rFonts w:ascii="Angsana New" w:hAnsi="Angsana New"/>
          <w:sz w:val="30"/>
          <w:szCs w:val="30"/>
        </w:rPr>
        <w:t xml:space="preserve"> million, the remaining to be paid amount of Baht </w:t>
      </w:r>
      <w:r w:rsidR="00F34694" w:rsidRPr="005C3161">
        <w:rPr>
          <w:rFonts w:ascii="Angsana New" w:hAnsi="Angsana New"/>
          <w:sz w:val="30"/>
          <w:szCs w:val="30"/>
        </w:rPr>
        <w:t>0.66</w:t>
      </w:r>
      <w:r w:rsidR="00A522DB" w:rsidRPr="005C3161">
        <w:rPr>
          <w:rFonts w:ascii="Angsana New" w:hAnsi="Angsana New"/>
          <w:sz w:val="30"/>
          <w:szCs w:val="30"/>
          <w:cs/>
        </w:rPr>
        <w:t xml:space="preserve"> </w:t>
      </w:r>
      <w:r w:rsidR="003671D7" w:rsidRPr="005C3161">
        <w:rPr>
          <w:rFonts w:ascii="Angsana New" w:hAnsi="Angsana New"/>
          <w:sz w:val="30"/>
          <w:szCs w:val="30"/>
        </w:rPr>
        <w:t>million</w:t>
      </w:r>
      <w:r w:rsidR="003671D7" w:rsidRPr="005C3161">
        <w:rPr>
          <w:rFonts w:ascii="Angsana New" w:hAnsi="Angsana New"/>
          <w:sz w:val="30"/>
          <w:szCs w:val="30"/>
          <w:cs/>
        </w:rPr>
        <w:t>.</w:t>
      </w:r>
    </w:p>
    <w:p w14:paraId="1BD4B871" w14:textId="5E9FA5D4" w:rsidR="00770847" w:rsidRPr="005C3161" w:rsidRDefault="00770847" w:rsidP="00C01759">
      <w:pPr>
        <w:spacing w:line="440" w:lineRule="exact"/>
        <w:ind w:left="992" w:right="-68" w:hanging="567"/>
        <w:jc w:val="thaiDistribute"/>
        <w:rPr>
          <w:rFonts w:ascii="Angsana New" w:hAnsi="Angsana New"/>
          <w:sz w:val="30"/>
          <w:szCs w:val="30"/>
          <w:cs/>
        </w:rPr>
      </w:pPr>
      <w:r w:rsidRPr="005C3161">
        <w:rPr>
          <w:rFonts w:ascii="Angsana New" w:hAnsi="Angsana New"/>
          <w:sz w:val="30"/>
          <w:szCs w:val="30"/>
        </w:rPr>
        <w:t>3</w:t>
      </w:r>
      <w:r w:rsidR="00804ACE"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7</w:t>
      </w:r>
      <w:r w:rsidRPr="005C3161">
        <w:rPr>
          <w:rFonts w:ascii="Angsana New" w:hAnsi="Angsana New"/>
          <w:sz w:val="30"/>
          <w:szCs w:val="30"/>
        </w:rPr>
        <w:tab/>
        <w:t>Maewong Energy Co</w:t>
      </w:r>
      <w:r w:rsidRPr="005C3161">
        <w:rPr>
          <w:rFonts w:ascii="Angsana New" w:hAnsi="Angsana New"/>
          <w:sz w:val="30"/>
          <w:szCs w:val="30"/>
          <w:cs/>
        </w:rPr>
        <w:t>.</w:t>
      </w:r>
      <w:r w:rsidRPr="005C3161">
        <w:rPr>
          <w:rFonts w:ascii="Angsana New" w:hAnsi="Angsana New"/>
          <w:sz w:val="30"/>
          <w:szCs w:val="30"/>
        </w:rPr>
        <w:t>, Ltd</w:t>
      </w:r>
      <w:r w:rsidRPr="005C3161">
        <w:rPr>
          <w:rFonts w:ascii="Angsana New" w:hAnsi="Angsana New"/>
          <w:sz w:val="30"/>
          <w:szCs w:val="30"/>
          <w:cs/>
        </w:rPr>
        <w:t>.</w:t>
      </w:r>
    </w:p>
    <w:p w14:paraId="4AB47A74" w14:textId="331A7D28" w:rsidR="00770847" w:rsidRPr="005C3161" w:rsidRDefault="00770847" w:rsidP="00C01759">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9F3CEA" w:rsidRPr="005C3161">
        <w:rPr>
          <w:rFonts w:ascii="Angsana New" w:hAnsi="Angsana New"/>
          <w:sz w:val="30"/>
          <w:szCs w:val="30"/>
        </w:rPr>
        <w:t>9</w:t>
      </w:r>
      <w:r w:rsidRPr="005C3161">
        <w:rPr>
          <w:rFonts w:ascii="Angsana New" w:hAnsi="Angsana New"/>
          <w:sz w:val="30"/>
          <w:szCs w:val="30"/>
          <w:cs/>
        </w:rPr>
        <w:t>.</w:t>
      </w:r>
      <w:r w:rsidRPr="005C3161">
        <w:rPr>
          <w:rFonts w:ascii="Angsana New" w:hAnsi="Angsana New"/>
          <w:sz w:val="30"/>
          <w:szCs w:val="30"/>
        </w:rPr>
        <w:t>7</w:t>
      </w:r>
      <w:r w:rsidRPr="005C3161">
        <w:rPr>
          <w:rFonts w:ascii="Angsana New" w:hAnsi="Angsana New"/>
          <w:sz w:val="30"/>
          <w:szCs w:val="30"/>
          <w:cs/>
        </w:rPr>
        <w:t>.</w:t>
      </w:r>
      <w:r w:rsidRPr="005C3161">
        <w:rPr>
          <w:rFonts w:ascii="Angsana New" w:hAnsi="Angsana New"/>
          <w:sz w:val="30"/>
          <w:szCs w:val="30"/>
        </w:rPr>
        <w:t>1</w:t>
      </w:r>
      <w:r w:rsidRPr="005C3161">
        <w:rPr>
          <w:rFonts w:ascii="Angsana New" w:hAnsi="Angsana New"/>
          <w:sz w:val="30"/>
          <w:szCs w:val="30"/>
        </w:rPr>
        <w:tab/>
      </w:r>
      <w:r w:rsidR="00670959" w:rsidRPr="005C3161">
        <w:rPr>
          <w:rFonts w:ascii="Angsana New" w:hAnsi="Angsana New"/>
          <w:sz w:val="30"/>
          <w:szCs w:val="30"/>
        </w:rPr>
        <w:t>The Company has contingent liabilities from bank issuance of letter of guarantee electricity, guaranteed by mortgaging land with its construction and machinery of the project</w:t>
      </w:r>
      <w:r w:rsidR="007671A7" w:rsidRPr="005C3161">
        <w:rPr>
          <w:rFonts w:ascii="Angsana New" w:hAnsi="Angsana New"/>
          <w:sz w:val="30"/>
          <w:szCs w:val="30"/>
        </w:rPr>
        <w:t>.</w:t>
      </w:r>
    </w:p>
    <w:p w14:paraId="71635BEE" w14:textId="1A997076" w:rsidR="00804ACE" w:rsidRPr="005C3161" w:rsidRDefault="00770847" w:rsidP="00C01759">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9F3CEA" w:rsidRPr="005C3161">
        <w:rPr>
          <w:rFonts w:ascii="Angsana New" w:hAnsi="Angsana New"/>
          <w:sz w:val="30"/>
          <w:szCs w:val="30"/>
        </w:rPr>
        <w:t>9</w:t>
      </w:r>
      <w:r w:rsidRPr="005C3161">
        <w:rPr>
          <w:rFonts w:ascii="Angsana New" w:hAnsi="Angsana New"/>
          <w:sz w:val="30"/>
          <w:szCs w:val="30"/>
        </w:rPr>
        <w:t>.</w:t>
      </w:r>
      <w:r w:rsidR="009F3CEA" w:rsidRPr="005C3161">
        <w:rPr>
          <w:rFonts w:ascii="Angsana New" w:hAnsi="Angsana New"/>
          <w:sz w:val="30"/>
          <w:szCs w:val="30"/>
        </w:rPr>
        <w:t>7</w:t>
      </w:r>
      <w:r w:rsidR="00804ACE" w:rsidRPr="005C3161">
        <w:rPr>
          <w:rFonts w:ascii="Angsana New" w:hAnsi="Angsana New"/>
          <w:sz w:val="30"/>
          <w:szCs w:val="30"/>
          <w:cs/>
        </w:rPr>
        <w:t>.</w:t>
      </w:r>
      <w:r w:rsidR="00804ACE" w:rsidRPr="005C3161">
        <w:rPr>
          <w:rFonts w:ascii="Angsana New" w:hAnsi="Angsana New"/>
          <w:sz w:val="30"/>
          <w:szCs w:val="30"/>
        </w:rPr>
        <w:t>2</w:t>
      </w:r>
      <w:r w:rsidR="00804ACE" w:rsidRPr="005C3161">
        <w:rPr>
          <w:rFonts w:ascii="Angsana New" w:hAnsi="Angsana New"/>
          <w:sz w:val="30"/>
          <w:szCs w:val="30"/>
        </w:rPr>
        <w:tab/>
        <w:t>The Company has liabilities that may arise the letter of guarantee electricity amounting to Baht 0</w:t>
      </w:r>
      <w:r w:rsidR="00804ACE" w:rsidRPr="005C3161">
        <w:rPr>
          <w:rFonts w:ascii="Angsana New" w:hAnsi="Angsana New"/>
          <w:sz w:val="30"/>
          <w:szCs w:val="30"/>
          <w:cs/>
        </w:rPr>
        <w:t>.</w:t>
      </w:r>
      <w:r w:rsidR="00804ACE" w:rsidRPr="005C3161">
        <w:rPr>
          <w:rFonts w:ascii="Angsana New" w:hAnsi="Angsana New"/>
          <w:sz w:val="30"/>
          <w:szCs w:val="30"/>
        </w:rPr>
        <w:t>3</w:t>
      </w:r>
      <w:r w:rsidR="00F83B5A" w:rsidRPr="005C3161">
        <w:rPr>
          <w:rFonts w:ascii="Angsana New" w:hAnsi="Angsana New"/>
          <w:sz w:val="30"/>
          <w:szCs w:val="30"/>
        </w:rPr>
        <w:t>3</w:t>
      </w:r>
      <w:r w:rsidR="00804ACE" w:rsidRPr="005C3161">
        <w:rPr>
          <w:rFonts w:ascii="Angsana New" w:hAnsi="Angsana New"/>
          <w:sz w:val="30"/>
          <w:szCs w:val="30"/>
        </w:rPr>
        <w:t xml:space="preserve"> million secured by Bank with deposit as describe in note 11</w:t>
      </w:r>
      <w:r w:rsidR="00804ACE" w:rsidRPr="005C3161">
        <w:rPr>
          <w:rFonts w:ascii="Angsana New" w:hAnsi="Angsana New"/>
          <w:sz w:val="30"/>
          <w:szCs w:val="30"/>
          <w:cs/>
        </w:rPr>
        <w:t>.</w:t>
      </w:r>
    </w:p>
    <w:p w14:paraId="4D69A45D" w14:textId="62D377BD" w:rsidR="00214A4C" w:rsidRDefault="00770847" w:rsidP="00C01759">
      <w:pPr>
        <w:spacing w:before="120" w:line="440" w:lineRule="exact"/>
        <w:ind w:left="1701" w:hanging="708"/>
        <w:jc w:val="thaiDistribute"/>
        <w:rPr>
          <w:rFonts w:ascii="Angsana New" w:hAnsi="Angsana New"/>
          <w:sz w:val="30"/>
          <w:szCs w:val="30"/>
        </w:rPr>
      </w:pPr>
      <w:r w:rsidRPr="005C3161">
        <w:rPr>
          <w:rFonts w:ascii="Angsana New" w:hAnsi="Angsana New"/>
          <w:sz w:val="30"/>
          <w:szCs w:val="30"/>
        </w:rPr>
        <w:t>3</w:t>
      </w:r>
      <w:r w:rsidR="009F3CEA" w:rsidRPr="005C3161">
        <w:rPr>
          <w:rFonts w:ascii="Angsana New" w:hAnsi="Angsana New"/>
          <w:sz w:val="30"/>
          <w:szCs w:val="30"/>
        </w:rPr>
        <w:t>9</w:t>
      </w:r>
      <w:r w:rsidRPr="005C3161">
        <w:rPr>
          <w:rFonts w:ascii="Angsana New" w:hAnsi="Angsana New"/>
          <w:sz w:val="30"/>
          <w:szCs w:val="30"/>
        </w:rPr>
        <w:t>.</w:t>
      </w:r>
      <w:r w:rsidR="009F3CEA" w:rsidRPr="005C3161">
        <w:rPr>
          <w:rFonts w:ascii="Angsana New" w:hAnsi="Angsana New"/>
          <w:sz w:val="30"/>
          <w:szCs w:val="30"/>
        </w:rPr>
        <w:t>7</w:t>
      </w:r>
      <w:r w:rsidRPr="005C3161">
        <w:rPr>
          <w:rFonts w:ascii="Angsana New" w:hAnsi="Angsana New"/>
          <w:sz w:val="30"/>
          <w:szCs w:val="30"/>
        </w:rPr>
        <w:t>.</w:t>
      </w:r>
      <w:r w:rsidR="00804ACE" w:rsidRPr="005C3161">
        <w:rPr>
          <w:rFonts w:ascii="Angsana New" w:hAnsi="Angsana New"/>
          <w:sz w:val="30"/>
          <w:szCs w:val="30"/>
        </w:rPr>
        <w:t>3</w:t>
      </w:r>
      <w:r w:rsidRPr="005C3161">
        <w:rPr>
          <w:rFonts w:ascii="Angsana New" w:hAnsi="Angsana New"/>
          <w:sz w:val="30"/>
          <w:szCs w:val="30"/>
        </w:rPr>
        <w:tab/>
        <w:t xml:space="preserve">The Company has commitment from goods and services acquisition in the amount of Baht </w:t>
      </w:r>
      <w:r w:rsidR="00026927" w:rsidRPr="005C3161">
        <w:rPr>
          <w:rFonts w:ascii="Angsana New" w:hAnsi="Angsana New"/>
          <w:sz w:val="30"/>
          <w:szCs w:val="30"/>
        </w:rPr>
        <w:t>24.91</w:t>
      </w:r>
      <w:r w:rsidRPr="005C3161">
        <w:rPr>
          <w:rFonts w:ascii="Angsana New" w:hAnsi="Angsana New"/>
          <w:sz w:val="30"/>
          <w:szCs w:val="30"/>
        </w:rPr>
        <w:t xml:space="preserve"> million which has already paid in the amount of Baht </w:t>
      </w:r>
      <w:r w:rsidR="00026927" w:rsidRPr="005C3161">
        <w:rPr>
          <w:rFonts w:ascii="Angsana New" w:hAnsi="Angsana New"/>
          <w:sz w:val="30"/>
          <w:szCs w:val="30"/>
        </w:rPr>
        <w:t>9.84</w:t>
      </w:r>
      <w:r w:rsidRPr="005C3161">
        <w:rPr>
          <w:rFonts w:ascii="Angsana New" w:hAnsi="Angsana New"/>
          <w:sz w:val="30"/>
          <w:szCs w:val="30"/>
        </w:rPr>
        <w:t xml:space="preserve"> million, the remaining to be paid amount of Baht </w:t>
      </w:r>
      <w:r w:rsidR="005B628E" w:rsidRPr="005C3161">
        <w:rPr>
          <w:rFonts w:ascii="Angsana New" w:hAnsi="Angsana New"/>
          <w:sz w:val="30"/>
          <w:szCs w:val="30"/>
        </w:rPr>
        <w:t>15</w:t>
      </w:r>
      <w:r w:rsidR="00352B9F" w:rsidRPr="005C3161">
        <w:rPr>
          <w:rFonts w:ascii="Angsana New" w:hAnsi="Angsana New"/>
          <w:sz w:val="30"/>
          <w:szCs w:val="30"/>
        </w:rPr>
        <w:t>.</w:t>
      </w:r>
      <w:r w:rsidR="00026927" w:rsidRPr="005C3161">
        <w:rPr>
          <w:rFonts w:ascii="Angsana New" w:hAnsi="Angsana New"/>
          <w:sz w:val="30"/>
          <w:szCs w:val="30"/>
        </w:rPr>
        <w:t>0</w:t>
      </w:r>
      <w:r w:rsidR="002D0047" w:rsidRPr="005C3161">
        <w:rPr>
          <w:rFonts w:ascii="Angsana New" w:hAnsi="Angsana New"/>
          <w:sz w:val="30"/>
          <w:szCs w:val="30"/>
        </w:rPr>
        <w:t>7</w:t>
      </w:r>
      <w:r w:rsidR="00352B9F" w:rsidRPr="005C3161">
        <w:rPr>
          <w:rFonts w:ascii="Angsana New" w:hAnsi="Angsana New"/>
          <w:sz w:val="30"/>
          <w:szCs w:val="30"/>
        </w:rPr>
        <w:t xml:space="preserve"> </w:t>
      </w:r>
      <w:r w:rsidRPr="005C3161">
        <w:rPr>
          <w:rFonts w:ascii="Angsana New" w:hAnsi="Angsana New"/>
          <w:sz w:val="30"/>
          <w:szCs w:val="30"/>
        </w:rPr>
        <w:t>million.</w:t>
      </w:r>
      <w:bookmarkEnd w:id="27"/>
    </w:p>
    <w:p w14:paraId="4D2462DC" w14:textId="7A2A8CD4" w:rsidR="00F46065" w:rsidRPr="007B4BF1" w:rsidRDefault="00F46065" w:rsidP="00C01759">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br w:type="page"/>
      </w:r>
    </w:p>
    <w:p w14:paraId="0D85E22F" w14:textId="36A37C94" w:rsidR="007E0669" w:rsidRPr="007B4BF1" w:rsidRDefault="00804ACE" w:rsidP="00C01759">
      <w:pPr>
        <w:spacing w:line="440" w:lineRule="exact"/>
        <w:ind w:left="425" w:hanging="425"/>
        <w:jc w:val="thaiDistribute"/>
        <w:rPr>
          <w:rFonts w:ascii="Angsana New" w:hAnsi="Angsana New"/>
          <w:sz w:val="30"/>
          <w:szCs w:val="30"/>
        </w:rPr>
      </w:pPr>
      <w:r>
        <w:rPr>
          <w:rFonts w:ascii="Angsana New" w:hAnsi="Angsana New"/>
          <w:b/>
          <w:bCs/>
          <w:sz w:val="30"/>
          <w:szCs w:val="30"/>
        </w:rPr>
        <w:t>40</w:t>
      </w:r>
      <w:r w:rsidR="007E0669" w:rsidRPr="007B4BF1">
        <w:rPr>
          <w:rFonts w:ascii="Angsana New" w:hAnsi="Angsana New"/>
          <w:b/>
          <w:bCs/>
          <w:sz w:val="30"/>
          <w:szCs w:val="30"/>
          <w:cs/>
        </w:rPr>
        <w:t>.</w:t>
      </w:r>
      <w:r w:rsidR="007E0669" w:rsidRPr="007B4BF1">
        <w:rPr>
          <w:rFonts w:ascii="Angsana New" w:hAnsi="Angsana New"/>
          <w:b/>
          <w:bCs/>
          <w:sz w:val="30"/>
          <w:szCs w:val="30"/>
        </w:rPr>
        <w:tab/>
        <w:t>RIGHT AND PRIVILEGES FROM INVESTMENT PROMOTION</w:t>
      </w:r>
    </w:p>
    <w:p w14:paraId="6442CE35" w14:textId="77777777" w:rsidR="007E0669" w:rsidRPr="007B4BF1" w:rsidRDefault="001576E4" w:rsidP="00C01759">
      <w:pPr>
        <w:spacing w:before="120" w:line="440" w:lineRule="exact"/>
        <w:ind w:left="425"/>
        <w:jc w:val="thaiDistribute"/>
        <w:rPr>
          <w:rFonts w:ascii="Angsana New" w:hAnsi="Angsana New"/>
          <w:sz w:val="30"/>
          <w:szCs w:val="30"/>
        </w:rPr>
      </w:pPr>
      <w:r w:rsidRPr="007B4BF1">
        <w:rPr>
          <w:rFonts w:ascii="Angsana New" w:hAnsi="Angsana New"/>
          <w:sz w:val="30"/>
          <w:szCs w:val="30"/>
        </w:rPr>
        <w:t>Subsi</w:t>
      </w:r>
      <w:r w:rsidR="00EE402D" w:rsidRPr="007B4BF1">
        <w:rPr>
          <w:rFonts w:ascii="Angsana New" w:hAnsi="Angsana New"/>
          <w:sz w:val="30"/>
          <w:szCs w:val="30"/>
        </w:rPr>
        <w:t>diaries</w:t>
      </w:r>
      <w:r w:rsidR="009E0A7A" w:rsidRPr="007B4BF1">
        <w:rPr>
          <w:rFonts w:ascii="Angsana New" w:hAnsi="Angsana New"/>
          <w:sz w:val="30"/>
          <w:szCs w:val="30"/>
          <w:cs/>
        </w:rPr>
        <w:t xml:space="preserve"> </w:t>
      </w:r>
      <w:r w:rsidR="007E0669" w:rsidRPr="007B4BF1">
        <w:rPr>
          <w:rFonts w:ascii="Angsana New" w:hAnsi="Angsana New"/>
          <w:sz w:val="30"/>
          <w:szCs w:val="30"/>
        </w:rPr>
        <w:t>were granted certain rights and privileges in accordance with the promotional certificate</w:t>
      </w:r>
    </w:p>
    <w:tbl>
      <w:tblPr>
        <w:tblW w:w="9247" w:type="dxa"/>
        <w:tblInd w:w="392" w:type="dxa"/>
        <w:tblLook w:val="04A0" w:firstRow="1" w:lastRow="0" w:firstColumn="1" w:lastColumn="0" w:noHBand="0" w:noVBand="1"/>
      </w:tblPr>
      <w:tblGrid>
        <w:gridCol w:w="3544"/>
        <w:gridCol w:w="2976"/>
        <w:gridCol w:w="2727"/>
      </w:tblGrid>
      <w:tr w:rsidR="00773578" w:rsidRPr="007B4BF1" w14:paraId="0E1A15C8" w14:textId="77777777" w:rsidTr="00CC45D5">
        <w:trPr>
          <w:trHeight w:val="326"/>
        </w:trPr>
        <w:tc>
          <w:tcPr>
            <w:tcW w:w="3544" w:type="dxa"/>
            <w:shd w:val="clear" w:color="auto" w:fill="auto"/>
            <w:vAlign w:val="center"/>
          </w:tcPr>
          <w:p w14:paraId="33C0C0F6" w14:textId="77777777" w:rsidR="00773578" w:rsidRPr="007B4BF1" w:rsidRDefault="00773578" w:rsidP="00C01759">
            <w:pPr>
              <w:tabs>
                <w:tab w:val="left" w:pos="709"/>
              </w:tabs>
              <w:spacing w:line="440" w:lineRule="exact"/>
              <w:jc w:val="center"/>
              <w:rPr>
                <w:rFonts w:ascii="Angsana New" w:hAnsi="Angsana New"/>
                <w:b/>
                <w:bCs/>
                <w:sz w:val="30"/>
                <w:szCs w:val="30"/>
                <w:u w:val="single"/>
              </w:rPr>
            </w:pPr>
            <w:r w:rsidRPr="007B4BF1">
              <w:rPr>
                <w:rFonts w:ascii="Angsana New" w:hAnsi="Angsana New"/>
                <w:b/>
                <w:bCs/>
                <w:sz w:val="30"/>
                <w:szCs w:val="30"/>
                <w:u w:val="single"/>
              </w:rPr>
              <w:t>Company</w:t>
            </w:r>
          </w:p>
        </w:tc>
        <w:tc>
          <w:tcPr>
            <w:tcW w:w="2976" w:type="dxa"/>
            <w:vAlign w:val="center"/>
          </w:tcPr>
          <w:p w14:paraId="33B455F7" w14:textId="729A7D58" w:rsidR="00773578" w:rsidRPr="007B4BF1" w:rsidRDefault="00773578" w:rsidP="00C01759">
            <w:pPr>
              <w:tabs>
                <w:tab w:val="left" w:pos="709"/>
              </w:tabs>
              <w:spacing w:line="440" w:lineRule="exact"/>
              <w:jc w:val="center"/>
              <w:rPr>
                <w:rFonts w:ascii="Angsana New" w:hAnsi="Angsana New"/>
                <w:b/>
                <w:bCs/>
                <w:sz w:val="30"/>
                <w:szCs w:val="30"/>
                <w:u w:val="single"/>
              </w:rPr>
            </w:pPr>
            <w:r w:rsidRPr="007B4BF1">
              <w:rPr>
                <w:rFonts w:ascii="Angsana New" w:hAnsi="Angsana New"/>
                <w:b/>
                <w:bCs/>
                <w:sz w:val="30"/>
                <w:szCs w:val="30"/>
                <w:u w:val="single"/>
              </w:rPr>
              <w:t>The promotional certificate No</w:t>
            </w:r>
            <w:r w:rsidRPr="007B4BF1">
              <w:rPr>
                <w:rFonts w:ascii="Angsana New" w:hAnsi="Angsana New"/>
                <w:b/>
                <w:bCs/>
                <w:sz w:val="30"/>
                <w:szCs w:val="30"/>
                <w:u w:val="single"/>
                <w:cs/>
              </w:rPr>
              <w:t>.</w:t>
            </w:r>
          </w:p>
        </w:tc>
        <w:tc>
          <w:tcPr>
            <w:tcW w:w="2727" w:type="dxa"/>
            <w:shd w:val="clear" w:color="auto" w:fill="auto"/>
            <w:vAlign w:val="center"/>
          </w:tcPr>
          <w:p w14:paraId="04B77BEE" w14:textId="03060A3B" w:rsidR="00773578" w:rsidRPr="007B4BF1" w:rsidRDefault="00DB2D3E" w:rsidP="00C01759">
            <w:pPr>
              <w:tabs>
                <w:tab w:val="left" w:pos="709"/>
              </w:tabs>
              <w:spacing w:line="440" w:lineRule="exact"/>
              <w:jc w:val="center"/>
              <w:rPr>
                <w:rFonts w:ascii="Angsana New" w:hAnsi="Angsana New"/>
                <w:b/>
                <w:bCs/>
                <w:sz w:val="30"/>
                <w:szCs w:val="30"/>
                <w:u w:val="single"/>
              </w:rPr>
            </w:pPr>
            <w:r w:rsidRPr="007B4BF1">
              <w:rPr>
                <w:rFonts w:ascii="Angsana New" w:hAnsi="Angsana New"/>
                <w:b/>
                <w:bCs/>
                <w:sz w:val="30"/>
                <w:szCs w:val="30"/>
                <w:u w:val="single"/>
              </w:rPr>
              <w:t>The date of income earnings</w:t>
            </w:r>
          </w:p>
        </w:tc>
      </w:tr>
      <w:tr w:rsidR="00773578" w:rsidRPr="007B4BF1" w14:paraId="65C7F436" w14:textId="77777777" w:rsidTr="00CC45D5">
        <w:tc>
          <w:tcPr>
            <w:tcW w:w="3544" w:type="dxa"/>
            <w:shd w:val="clear" w:color="auto" w:fill="auto"/>
            <w:vAlign w:val="center"/>
          </w:tcPr>
          <w:p w14:paraId="19C2559A"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Chang Raek Bio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54411FEA" w14:textId="2BC78CBC"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1767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2555</w:t>
            </w:r>
          </w:p>
        </w:tc>
        <w:tc>
          <w:tcPr>
            <w:tcW w:w="2727" w:type="dxa"/>
            <w:shd w:val="clear" w:color="auto" w:fill="auto"/>
            <w:vAlign w:val="center"/>
          </w:tcPr>
          <w:p w14:paraId="4F5AB469" w14:textId="449E6AA5" w:rsidR="00773578" w:rsidRPr="007B4BF1" w:rsidRDefault="00B863A9" w:rsidP="00C01759">
            <w:pPr>
              <w:tabs>
                <w:tab w:val="left" w:pos="709"/>
              </w:tabs>
              <w:spacing w:line="440" w:lineRule="exact"/>
              <w:rPr>
                <w:rFonts w:ascii="Angsana New" w:hAnsi="Angsana New"/>
                <w:sz w:val="30"/>
                <w:szCs w:val="30"/>
              </w:rPr>
            </w:pPr>
            <w:r w:rsidRPr="007B4BF1">
              <w:rPr>
                <w:rFonts w:ascii="Angsana New" w:hAnsi="Angsana New"/>
                <w:sz w:val="30"/>
                <w:szCs w:val="30"/>
              </w:rPr>
              <w:t>March 15, 2013</w:t>
            </w:r>
          </w:p>
        </w:tc>
      </w:tr>
      <w:tr w:rsidR="00773578" w:rsidRPr="007B4BF1" w14:paraId="6B21DDE8" w14:textId="77777777" w:rsidTr="00CC45D5">
        <w:tc>
          <w:tcPr>
            <w:tcW w:w="3544" w:type="dxa"/>
            <w:shd w:val="clear" w:color="auto" w:fill="auto"/>
            <w:vAlign w:val="center"/>
          </w:tcPr>
          <w:p w14:paraId="42F0B42D"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Maewong Energy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41D68D73" w14:textId="216ED434"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1915</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Or</w:t>
            </w:r>
            <w:r w:rsidRPr="007B4BF1">
              <w:rPr>
                <w:rFonts w:ascii="Angsana New" w:hAnsi="Angsana New"/>
                <w:sz w:val="30"/>
                <w:szCs w:val="30"/>
                <w:cs/>
              </w:rPr>
              <w:t>./</w:t>
            </w:r>
            <w:r w:rsidRPr="007B4BF1">
              <w:rPr>
                <w:rFonts w:ascii="Angsana New" w:hAnsi="Angsana New"/>
                <w:sz w:val="30"/>
                <w:szCs w:val="30"/>
              </w:rPr>
              <w:t>2557</w:t>
            </w:r>
          </w:p>
        </w:tc>
        <w:tc>
          <w:tcPr>
            <w:tcW w:w="2727" w:type="dxa"/>
            <w:shd w:val="clear" w:color="auto" w:fill="auto"/>
            <w:vAlign w:val="center"/>
          </w:tcPr>
          <w:p w14:paraId="273D0627" w14:textId="2D2FA166" w:rsidR="00773578" w:rsidRPr="007B4BF1" w:rsidRDefault="00B863A9" w:rsidP="00C01759">
            <w:pPr>
              <w:tabs>
                <w:tab w:val="left" w:pos="709"/>
              </w:tabs>
              <w:spacing w:line="440" w:lineRule="exact"/>
              <w:rPr>
                <w:rFonts w:ascii="Angsana New" w:hAnsi="Angsana New"/>
                <w:sz w:val="30"/>
                <w:szCs w:val="30"/>
                <w:cs/>
              </w:rPr>
            </w:pPr>
            <w:r w:rsidRPr="007B4BF1">
              <w:rPr>
                <w:rFonts w:ascii="Angsana New" w:hAnsi="Angsana New"/>
                <w:sz w:val="30"/>
                <w:szCs w:val="30"/>
              </w:rPr>
              <w:t>October 12, 2015</w:t>
            </w:r>
          </w:p>
        </w:tc>
      </w:tr>
      <w:tr w:rsidR="00773578" w:rsidRPr="007B4BF1" w14:paraId="422B25B4" w14:textId="77777777" w:rsidTr="00CC45D5">
        <w:tc>
          <w:tcPr>
            <w:tcW w:w="3544" w:type="dxa"/>
            <w:shd w:val="clear" w:color="auto" w:fill="auto"/>
            <w:vAlign w:val="center"/>
          </w:tcPr>
          <w:p w14:paraId="0D4B0206"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Thungsung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63470E95" w14:textId="33CF8271"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2141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2557</w:t>
            </w:r>
          </w:p>
        </w:tc>
        <w:tc>
          <w:tcPr>
            <w:tcW w:w="2727" w:type="dxa"/>
            <w:shd w:val="clear" w:color="auto" w:fill="auto"/>
            <w:vAlign w:val="center"/>
          </w:tcPr>
          <w:p w14:paraId="119953A9" w14:textId="31F4B622" w:rsidR="00773578" w:rsidRPr="007B4BF1" w:rsidRDefault="00B863A9" w:rsidP="00C01759">
            <w:pPr>
              <w:tabs>
                <w:tab w:val="left" w:pos="709"/>
              </w:tabs>
              <w:spacing w:line="440" w:lineRule="exact"/>
              <w:rPr>
                <w:rFonts w:ascii="Angsana New" w:hAnsi="Angsana New"/>
                <w:sz w:val="30"/>
                <w:szCs w:val="30"/>
              </w:rPr>
            </w:pPr>
            <w:r w:rsidRPr="007B4BF1">
              <w:rPr>
                <w:rFonts w:ascii="Angsana New" w:hAnsi="Angsana New"/>
                <w:sz w:val="30"/>
                <w:szCs w:val="30"/>
              </w:rPr>
              <w:t>October 3, 2016</w:t>
            </w:r>
          </w:p>
        </w:tc>
      </w:tr>
      <w:tr w:rsidR="00773578" w:rsidRPr="007B4BF1" w14:paraId="382A32DB" w14:textId="77777777" w:rsidTr="00CC45D5">
        <w:tc>
          <w:tcPr>
            <w:tcW w:w="3544" w:type="dxa"/>
            <w:shd w:val="clear" w:color="auto" w:fill="auto"/>
            <w:vAlign w:val="center"/>
          </w:tcPr>
          <w:p w14:paraId="0C5243C9"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Phathalung Green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774DC1BF" w14:textId="3ACC01B1" w:rsidR="00773578" w:rsidRPr="007B4BF1" w:rsidRDefault="00773578"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58</w:t>
            </w:r>
            <w:r w:rsidRPr="007B4BF1">
              <w:rPr>
                <w:rFonts w:ascii="Angsana New" w:hAnsi="Angsana New"/>
                <w:sz w:val="30"/>
                <w:szCs w:val="30"/>
                <w:cs/>
              </w:rPr>
              <w:t>-</w:t>
            </w:r>
            <w:r w:rsidRPr="007B4BF1">
              <w:rPr>
                <w:rFonts w:ascii="Angsana New" w:hAnsi="Angsana New"/>
                <w:sz w:val="30"/>
                <w:szCs w:val="30"/>
              </w:rPr>
              <w:t>1871</w:t>
            </w:r>
            <w:r w:rsidRPr="007B4BF1">
              <w:rPr>
                <w:rFonts w:ascii="Angsana New" w:hAnsi="Angsana New"/>
                <w:sz w:val="30"/>
                <w:szCs w:val="30"/>
                <w:cs/>
              </w:rPr>
              <w:t>-</w:t>
            </w:r>
            <w:r w:rsidRPr="007B4BF1">
              <w:rPr>
                <w:rFonts w:ascii="Angsana New" w:hAnsi="Angsana New"/>
                <w:sz w:val="30"/>
                <w:szCs w:val="30"/>
              </w:rPr>
              <w:t>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4AFF1DE2" w14:textId="0EC2377E" w:rsidR="00773578" w:rsidRPr="007B4BF1" w:rsidRDefault="00B863A9"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July 7, 2017</w:t>
            </w:r>
          </w:p>
        </w:tc>
      </w:tr>
      <w:tr w:rsidR="00773578" w:rsidRPr="007B4BF1" w14:paraId="5854E230" w14:textId="77777777" w:rsidTr="00CC45D5">
        <w:tc>
          <w:tcPr>
            <w:tcW w:w="3544" w:type="dxa"/>
            <w:shd w:val="clear" w:color="auto" w:fill="auto"/>
            <w:vAlign w:val="center"/>
          </w:tcPr>
          <w:p w14:paraId="45EDC789"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Satun Green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2217DE42" w14:textId="3F69B892" w:rsidR="00773578" w:rsidRPr="007B4BF1" w:rsidRDefault="00773578"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58</w:t>
            </w:r>
            <w:r w:rsidRPr="007B4BF1">
              <w:rPr>
                <w:rFonts w:ascii="Angsana New" w:hAnsi="Angsana New"/>
                <w:sz w:val="30"/>
                <w:szCs w:val="30"/>
                <w:cs/>
              </w:rPr>
              <w:t>-</w:t>
            </w:r>
            <w:r w:rsidRPr="007B4BF1">
              <w:rPr>
                <w:rFonts w:ascii="Angsana New" w:hAnsi="Angsana New"/>
                <w:sz w:val="30"/>
                <w:szCs w:val="30"/>
              </w:rPr>
              <w:t>1870</w:t>
            </w:r>
            <w:r w:rsidRPr="007B4BF1">
              <w:rPr>
                <w:rFonts w:ascii="Angsana New" w:hAnsi="Angsana New"/>
                <w:sz w:val="30"/>
                <w:szCs w:val="30"/>
                <w:cs/>
              </w:rPr>
              <w:t>-</w:t>
            </w:r>
            <w:r w:rsidRPr="007B4BF1">
              <w:rPr>
                <w:rFonts w:ascii="Angsana New" w:hAnsi="Angsana New"/>
                <w:sz w:val="30"/>
                <w:szCs w:val="30"/>
              </w:rPr>
              <w:t>0</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4E0CB3A7" w14:textId="0D2FA099" w:rsidR="00773578" w:rsidRPr="007B4BF1" w:rsidRDefault="00B863A9"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February 9, 2018</w:t>
            </w:r>
          </w:p>
        </w:tc>
      </w:tr>
      <w:tr w:rsidR="00773578" w:rsidRPr="007B4BF1" w14:paraId="62AF12BE" w14:textId="77777777" w:rsidTr="00CC45D5">
        <w:tc>
          <w:tcPr>
            <w:tcW w:w="3544" w:type="dxa"/>
            <w:shd w:val="clear" w:color="auto" w:fill="auto"/>
            <w:vAlign w:val="center"/>
          </w:tcPr>
          <w:p w14:paraId="4B762115"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Pattani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1E57F029" w14:textId="55DA87A3"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61</w:t>
            </w:r>
            <w:r w:rsidRPr="007B4BF1">
              <w:rPr>
                <w:rFonts w:ascii="Angsana New" w:hAnsi="Angsana New"/>
                <w:sz w:val="30"/>
                <w:szCs w:val="30"/>
                <w:cs/>
              </w:rPr>
              <w:t>-</w:t>
            </w:r>
            <w:r w:rsidRPr="007B4BF1">
              <w:rPr>
                <w:rFonts w:ascii="Angsana New" w:hAnsi="Angsana New"/>
                <w:sz w:val="30"/>
                <w:szCs w:val="30"/>
              </w:rPr>
              <w:t>0069</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19</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shd w:val="clear" w:color="auto" w:fill="auto"/>
            <w:vAlign w:val="center"/>
          </w:tcPr>
          <w:p w14:paraId="0DDFEDB6" w14:textId="094CEBEC" w:rsidR="00773578" w:rsidRPr="007B4BF1" w:rsidRDefault="00B863A9" w:rsidP="00C01759">
            <w:pPr>
              <w:tabs>
                <w:tab w:val="left" w:pos="709"/>
              </w:tabs>
              <w:spacing w:line="440" w:lineRule="exact"/>
              <w:rPr>
                <w:rFonts w:ascii="Angsana New" w:hAnsi="Angsana New"/>
                <w:sz w:val="30"/>
                <w:szCs w:val="30"/>
              </w:rPr>
            </w:pPr>
            <w:r w:rsidRPr="007B4BF1">
              <w:rPr>
                <w:rFonts w:ascii="Angsana New" w:hAnsi="Angsana New"/>
                <w:sz w:val="30"/>
                <w:szCs w:val="30"/>
              </w:rPr>
              <w:t>May 19, 2020</w:t>
            </w:r>
          </w:p>
        </w:tc>
      </w:tr>
    </w:tbl>
    <w:p w14:paraId="79F4FBEE" w14:textId="7A15D993" w:rsidR="00B634F8" w:rsidRPr="007B4BF1" w:rsidRDefault="007D1F02" w:rsidP="00C01759">
      <w:pPr>
        <w:overflowPunct/>
        <w:autoSpaceDE/>
        <w:autoSpaceDN/>
        <w:adjustRightInd/>
        <w:spacing w:before="120" w:line="440" w:lineRule="exact"/>
        <w:ind w:left="425"/>
        <w:jc w:val="thaiDistribute"/>
        <w:textAlignment w:val="auto"/>
        <w:rPr>
          <w:rFonts w:ascii="Angsana New" w:hAnsi="Angsana New"/>
          <w:sz w:val="30"/>
          <w:szCs w:val="30"/>
        </w:rPr>
      </w:pPr>
      <w:r w:rsidRPr="007B4BF1">
        <w:rPr>
          <w:rFonts w:ascii="Angsana New" w:hAnsi="Angsana New"/>
          <w:sz w:val="30"/>
          <w:szCs w:val="30"/>
        </w:rPr>
        <w:t xml:space="preserve">Amendment in accordance with the Investment Promotion Act B. E. </w:t>
      </w:r>
      <w:r w:rsidR="0020571C" w:rsidRPr="007B4BF1">
        <w:rPr>
          <w:rFonts w:ascii="Angsana New" w:hAnsi="Angsana New"/>
          <w:sz w:val="30"/>
          <w:szCs w:val="30"/>
        </w:rPr>
        <w:t>2520</w:t>
      </w:r>
      <w:r w:rsidRPr="007B4BF1">
        <w:rPr>
          <w:rFonts w:ascii="Angsana New" w:hAnsi="Angsana New"/>
          <w:sz w:val="30"/>
          <w:szCs w:val="30"/>
        </w:rPr>
        <w:t>, the tax incentives are extended to receive the rights and privileges as follows:</w:t>
      </w:r>
      <w:r w:rsidR="007D6583" w:rsidRPr="007B4BF1">
        <w:rPr>
          <w:rFonts w:ascii="Angsana New" w:hAnsi="Angsana New"/>
          <w:sz w:val="30"/>
          <w:szCs w:val="30"/>
          <w:cs/>
        </w:rPr>
        <w:t>-</w:t>
      </w:r>
    </w:p>
    <w:p w14:paraId="140DD7B6" w14:textId="1951F1CC" w:rsidR="007D6583" w:rsidRPr="007B4BF1" w:rsidRDefault="00B634F8"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007D6583" w:rsidRPr="007B4BF1">
        <w:rPr>
          <w:rFonts w:ascii="Angsana New" w:hAnsi="Angsana New"/>
          <w:sz w:val="30"/>
          <w:szCs w:val="30"/>
          <w:cs/>
        </w:rPr>
        <w:tab/>
      </w:r>
      <w:r w:rsidR="007D6583" w:rsidRPr="007B4BF1">
        <w:rPr>
          <w:rFonts w:ascii="Angsana New" w:hAnsi="Angsana New"/>
          <w:sz w:val="30"/>
          <w:szCs w:val="30"/>
        </w:rPr>
        <w:t>Exemption of import duty on machinery as approved by the board.</w:t>
      </w:r>
    </w:p>
    <w:p w14:paraId="72190FB8" w14:textId="721CE2A1"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Exemption of payment corporate income tax on net profit derived from promoted activity for the period of </w:t>
      </w:r>
      <w:r w:rsidR="009E6EC1" w:rsidRPr="007B4BF1">
        <w:rPr>
          <w:rFonts w:ascii="Angsana New" w:hAnsi="Angsana New"/>
          <w:sz w:val="30"/>
          <w:szCs w:val="30"/>
        </w:rPr>
        <w:t>8</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from the date of income earnings</w:t>
      </w:r>
      <w:r w:rsidR="00BE677F" w:rsidRPr="007B4BF1">
        <w:rPr>
          <w:rFonts w:ascii="Angsana New" w:hAnsi="Angsana New"/>
          <w:sz w:val="30"/>
          <w:szCs w:val="30"/>
          <w:cs/>
        </w:rPr>
        <w:t>.</w:t>
      </w:r>
    </w:p>
    <w:p w14:paraId="6BABE542" w14:textId="71C8E06C"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7B4BF1">
        <w:rPr>
          <w:rFonts w:ascii="Angsana New" w:hAnsi="Angsana New"/>
          <w:sz w:val="30"/>
          <w:szCs w:val="30"/>
        </w:rPr>
        <w:t>5</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from the expiry of such period.</w:t>
      </w:r>
    </w:p>
    <w:p w14:paraId="3C8701B3" w14:textId="425671EA"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095D0064"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Fifty percent reduction of the normal corporate income tax rate on the profits from the promoted activity for a period of </w:t>
      </w:r>
      <w:r w:rsidR="009E6EC1" w:rsidRPr="007B4BF1">
        <w:rPr>
          <w:rFonts w:ascii="Angsana New" w:hAnsi="Angsana New"/>
          <w:sz w:val="30"/>
          <w:szCs w:val="30"/>
        </w:rPr>
        <w:t>5</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after the expiry of the corporate income tax exemption period. Exemption Phathalung Green Power Co., Ltd. Fifty percent reduction of the normal corporate income tax rate.</w:t>
      </w:r>
    </w:p>
    <w:p w14:paraId="587FEAAD" w14:textId="3E5AC132" w:rsidR="00C105C7" w:rsidRPr="007B4BF1" w:rsidRDefault="00C105C7" w:rsidP="00C01759">
      <w:pPr>
        <w:overflowPunct/>
        <w:autoSpaceDE/>
        <w:autoSpaceDN/>
        <w:adjustRightInd/>
        <w:spacing w:line="440" w:lineRule="exact"/>
        <w:textAlignment w:val="auto"/>
        <w:rPr>
          <w:rFonts w:ascii="Angsana New" w:hAnsi="Angsana New"/>
          <w:sz w:val="30"/>
          <w:szCs w:val="30"/>
          <w:cs/>
        </w:rPr>
      </w:pPr>
      <w:r w:rsidRPr="007B4BF1">
        <w:rPr>
          <w:rFonts w:ascii="Angsana New" w:hAnsi="Angsana New"/>
          <w:sz w:val="30"/>
          <w:szCs w:val="30"/>
          <w:cs/>
        </w:rPr>
        <w:br w:type="page"/>
      </w:r>
    </w:p>
    <w:p w14:paraId="229CF421" w14:textId="1ADB93FB" w:rsidR="00011178" w:rsidRPr="007B4BF1" w:rsidRDefault="00316E1B" w:rsidP="00C01759">
      <w:pPr>
        <w:overflowPunct/>
        <w:autoSpaceDE/>
        <w:autoSpaceDN/>
        <w:adjustRightInd/>
        <w:spacing w:line="460" w:lineRule="exact"/>
        <w:ind w:left="709" w:hanging="283"/>
        <w:jc w:val="both"/>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Double deduction from taxable income of transportation, electricity and water costs for the period of </w:t>
      </w:r>
      <w:r w:rsidR="0020571C" w:rsidRPr="007B4BF1">
        <w:rPr>
          <w:rFonts w:ascii="Angsana New" w:hAnsi="Angsana New"/>
          <w:sz w:val="30"/>
          <w:szCs w:val="30"/>
        </w:rPr>
        <w:t>10</w:t>
      </w:r>
      <w:r w:rsidRPr="007B4BF1">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7B4BF1">
        <w:rPr>
          <w:rFonts w:ascii="Angsana New" w:hAnsi="Angsana New"/>
          <w:sz w:val="30"/>
          <w:szCs w:val="30"/>
        </w:rPr>
        <w:t>20</w:t>
      </w:r>
      <w:r w:rsidRPr="007B4BF1">
        <w:rPr>
          <w:rFonts w:ascii="Angsana New" w:hAnsi="Angsana New"/>
          <w:sz w:val="30"/>
          <w:szCs w:val="30"/>
        </w:rPr>
        <w:t xml:space="preserve"> years.</w:t>
      </w:r>
    </w:p>
    <w:p w14:paraId="3F0B8AAC" w14:textId="77777777" w:rsidR="00846F45" w:rsidRPr="007B4BF1" w:rsidRDefault="007D6583" w:rsidP="00C01759">
      <w:pPr>
        <w:overflowPunct/>
        <w:autoSpaceDE/>
        <w:autoSpaceDN/>
        <w:adjustRightInd/>
        <w:spacing w:line="460" w:lineRule="exact"/>
        <w:ind w:left="709" w:hanging="283"/>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Deduction from investment at </w:t>
      </w:r>
      <w:r w:rsidR="009E6EC1" w:rsidRPr="007B4BF1">
        <w:rPr>
          <w:rFonts w:ascii="Angsana New" w:hAnsi="Angsana New"/>
          <w:sz w:val="30"/>
          <w:szCs w:val="30"/>
        </w:rPr>
        <w:t>25</w:t>
      </w:r>
      <w:r w:rsidRPr="007B4BF1">
        <w:rPr>
          <w:rFonts w:ascii="Angsana New" w:hAnsi="Angsana New"/>
          <w:sz w:val="30"/>
          <w:szCs w:val="30"/>
        </w:rPr>
        <w:t xml:space="preserve"> percent of the project's infrastructure installation or construction cost. This deduction is additional to normal depreciation.</w:t>
      </w:r>
    </w:p>
    <w:p w14:paraId="59923E9D" w14:textId="09CED24A" w:rsidR="00A8628E" w:rsidRPr="007B4BF1" w:rsidRDefault="00A8628E" w:rsidP="00C01759">
      <w:pPr>
        <w:spacing w:line="460" w:lineRule="exact"/>
        <w:ind w:left="425"/>
        <w:jc w:val="thaiDistribute"/>
        <w:rPr>
          <w:rFonts w:ascii="Angsana New" w:hAnsi="Angsana New"/>
          <w:sz w:val="30"/>
          <w:szCs w:val="30"/>
        </w:rPr>
      </w:pPr>
      <w:r w:rsidRPr="007B4BF1">
        <w:rPr>
          <w:rFonts w:ascii="Angsana New" w:hAnsi="Angsana New"/>
          <w:sz w:val="30"/>
          <w:szCs w:val="30"/>
        </w:rPr>
        <w:t xml:space="preserve">The Company has revenues and expenses granted from investment promotion </w:t>
      </w:r>
      <w:r w:rsidR="005C204B" w:rsidRPr="005C204B">
        <w:rPr>
          <w:rFonts w:ascii="Angsana New" w:hAnsi="Angsana New"/>
          <w:sz w:val="30"/>
          <w:szCs w:val="30"/>
        </w:rPr>
        <w:t>for the three-month period ended March 31, 202</w:t>
      </w:r>
      <w:r w:rsidR="005C204B">
        <w:rPr>
          <w:rFonts w:ascii="Angsana New" w:hAnsi="Angsana New"/>
          <w:sz w:val="30"/>
          <w:szCs w:val="30"/>
        </w:rPr>
        <w:t>5</w:t>
      </w:r>
      <w:r w:rsidR="005C204B" w:rsidRPr="005C204B">
        <w:rPr>
          <w:rFonts w:ascii="Angsana New" w:hAnsi="Angsana New"/>
          <w:sz w:val="30"/>
          <w:szCs w:val="30"/>
        </w:rPr>
        <w:t>,</w:t>
      </w:r>
      <w:r w:rsidRPr="007B4BF1">
        <w:rPr>
          <w:rFonts w:ascii="Angsana New" w:hAnsi="Angsana New"/>
          <w:sz w:val="30"/>
          <w:szCs w:val="30"/>
        </w:rPr>
        <w:t xml:space="preserve"> and 202</w:t>
      </w:r>
      <w:r w:rsidR="005C204B">
        <w:rPr>
          <w:rFonts w:ascii="Angsana New" w:hAnsi="Angsana New"/>
          <w:sz w:val="30"/>
          <w:szCs w:val="30"/>
        </w:rPr>
        <w:t>4</w:t>
      </w:r>
      <w:r w:rsidRPr="007B4BF1">
        <w:rPr>
          <w:rFonts w:ascii="Angsana New" w:hAnsi="Angsana New"/>
          <w:sz w:val="30"/>
          <w:szCs w:val="30"/>
        </w:rPr>
        <w:t xml:space="preserve"> as follows</w:t>
      </w:r>
      <w:r w:rsidRPr="007B4BF1">
        <w:rPr>
          <w:rFonts w:ascii="Angsana New" w:hAnsi="Angsana New"/>
          <w:sz w:val="30"/>
          <w:szCs w:val="30"/>
          <w:cs/>
        </w:rPr>
        <w:t>:</w:t>
      </w:r>
    </w:p>
    <w:tbl>
      <w:tblPr>
        <w:tblW w:w="0" w:type="auto"/>
        <w:tblInd w:w="392" w:type="dxa"/>
        <w:tblLook w:val="04A0" w:firstRow="1" w:lastRow="0" w:firstColumn="1" w:lastColumn="0" w:noHBand="0" w:noVBand="1"/>
      </w:tblPr>
      <w:tblGrid>
        <w:gridCol w:w="2293"/>
        <w:gridCol w:w="2372"/>
        <w:gridCol w:w="2210"/>
        <w:gridCol w:w="2372"/>
      </w:tblGrid>
      <w:tr w:rsidR="00A8628E" w:rsidRPr="007B4BF1" w14:paraId="210724CF" w14:textId="77777777" w:rsidTr="00864C24">
        <w:tc>
          <w:tcPr>
            <w:tcW w:w="4111" w:type="dxa"/>
            <w:shd w:val="clear" w:color="auto" w:fill="auto"/>
            <w:vAlign w:val="bottom"/>
          </w:tcPr>
          <w:p w14:paraId="5A78DFFB" w14:textId="77777777" w:rsidR="00A8628E" w:rsidRPr="007B4BF1" w:rsidRDefault="00A8628E" w:rsidP="00C01759">
            <w:pPr>
              <w:spacing w:line="460" w:lineRule="exact"/>
              <w:ind w:left="34"/>
              <w:rPr>
                <w:rFonts w:ascii="Angsana New" w:hAnsi="Angsana New"/>
                <w:sz w:val="30"/>
                <w:szCs w:val="30"/>
              </w:rPr>
            </w:pPr>
          </w:p>
        </w:tc>
        <w:tc>
          <w:tcPr>
            <w:tcW w:w="4920" w:type="dxa"/>
            <w:gridSpan w:val="3"/>
            <w:shd w:val="clear" w:color="auto" w:fill="auto"/>
            <w:vAlign w:val="bottom"/>
          </w:tcPr>
          <w:p w14:paraId="6A357CF1"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Baht</w:t>
            </w:r>
          </w:p>
        </w:tc>
      </w:tr>
      <w:tr w:rsidR="00A8628E" w:rsidRPr="007B4BF1" w14:paraId="305626FD" w14:textId="77777777" w:rsidTr="00864C24">
        <w:tc>
          <w:tcPr>
            <w:tcW w:w="4111" w:type="dxa"/>
            <w:shd w:val="clear" w:color="auto" w:fill="auto"/>
            <w:vAlign w:val="bottom"/>
          </w:tcPr>
          <w:p w14:paraId="2A1BEB53" w14:textId="77777777" w:rsidR="00A8628E" w:rsidRPr="007B4BF1" w:rsidRDefault="00A8628E" w:rsidP="00C01759">
            <w:pPr>
              <w:spacing w:line="460" w:lineRule="exact"/>
              <w:ind w:left="34"/>
              <w:rPr>
                <w:rFonts w:ascii="Angsana New" w:hAnsi="Angsana New"/>
                <w:sz w:val="30"/>
                <w:szCs w:val="30"/>
              </w:rPr>
            </w:pPr>
          </w:p>
        </w:tc>
        <w:tc>
          <w:tcPr>
            <w:tcW w:w="4920" w:type="dxa"/>
            <w:gridSpan w:val="3"/>
            <w:shd w:val="clear" w:color="auto" w:fill="auto"/>
            <w:vAlign w:val="bottom"/>
          </w:tcPr>
          <w:p w14:paraId="0C1F85A1"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Consolidated financial statements</w:t>
            </w:r>
          </w:p>
        </w:tc>
      </w:tr>
      <w:tr w:rsidR="00A8628E" w:rsidRPr="007B4BF1" w14:paraId="795E61E5" w14:textId="77777777" w:rsidTr="00864C24">
        <w:tc>
          <w:tcPr>
            <w:tcW w:w="4111" w:type="dxa"/>
            <w:shd w:val="clear" w:color="auto" w:fill="auto"/>
            <w:vAlign w:val="bottom"/>
          </w:tcPr>
          <w:p w14:paraId="742285E8" w14:textId="77777777" w:rsidR="00A8628E" w:rsidRPr="007B4BF1" w:rsidRDefault="00A8628E" w:rsidP="00C01759">
            <w:pPr>
              <w:spacing w:line="460" w:lineRule="exact"/>
              <w:ind w:left="34"/>
              <w:rPr>
                <w:rFonts w:ascii="Angsana New" w:hAnsi="Angsana New"/>
                <w:sz w:val="30"/>
                <w:szCs w:val="30"/>
              </w:rPr>
            </w:pPr>
          </w:p>
        </w:tc>
        <w:tc>
          <w:tcPr>
            <w:tcW w:w="4920" w:type="dxa"/>
            <w:gridSpan w:val="3"/>
            <w:shd w:val="clear" w:color="auto" w:fill="auto"/>
            <w:vAlign w:val="bottom"/>
          </w:tcPr>
          <w:p w14:paraId="6B7818DA" w14:textId="357D885E" w:rsidR="00A8628E" w:rsidRPr="007B4BF1" w:rsidRDefault="00342388" w:rsidP="00C01759">
            <w:pPr>
              <w:pBdr>
                <w:bottom w:val="single" w:sz="4" w:space="1" w:color="auto"/>
              </w:pBdr>
              <w:spacing w:line="460" w:lineRule="exact"/>
              <w:jc w:val="center"/>
              <w:rPr>
                <w:rFonts w:ascii="Angsana New" w:hAnsi="Angsana New"/>
                <w:sz w:val="30"/>
                <w:szCs w:val="30"/>
              </w:rPr>
            </w:pPr>
            <w:r w:rsidRPr="00342388">
              <w:rPr>
                <w:rFonts w:ascii="Angsana New" w:hAnsi="Angsana New"/>
                <w:sz w:val="30"/>
                <w:szCs w:val="30"/>
              </w:rPr>
              <w:t>March 31, 202</w:t>
            </w:r>
            <w:r>
              <w:rPr>
                <w:rFonts w:ascii="Angsana New" w:hAnsi="Angsana New"/>
                <w:sz w:val="30"/>
                <w:szCs w:val="30"/>
              </w:rPr>
              <w:t>5</w:t>
            </w:r>
          </w:p>
        </w:tc>
      </w:tr>
      <w:tr w:rsidR="00A8628E" w:rsidRPr="007B4BF1" w14:paraId="6200CFE0" w14:textId="77777777" w:rsidTr="00864C24">
        <w:tc>
          <w:tcPr>
            <w:tcW w:w="4111" w:type="dxa"/>
            <w:shd w:val="clear" w:color="auto" w:fill="auto"/>
            <w:vAlign w:val="bottom"/>
          </w:tcPr>
          <w:p w14:paraId="34DE9464" w14:textId="77777777" w:rsidR="00A8628E" w:rsidRPr="007B4BF1" w:rsidRDefault="00A8628E" w:rsidP="00C01759">
            <w:pPr>
              <w:spacing w:line="460" w:lineRule="exact"/>
              <w:ind w:left="34"/>
              <w:rPr>
                <w:rFonts w:ascii="Angsana New" w:hAnsi="Angsana New"/>
                <w:sz w:val="30"/>
                <w:szCs w:val="30"/>
              </w:rPr>
            </w:pPr>
          </w:p>
        </w:tc>
        <w:tc>
          <w:tcPr>
            <w:tcW w:w="1487" w:type="dxa"/>
            <w:shd w:val="clear" w:color="auto" w:fill="auto"/>
            <w:vAlign w:val="bottom"/>
          </w:tcPr>
          <w:p w14:paraId="59EF8017"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BOI</w:t>
            </w:r>
          </w:p>
        </w:tc>
        <w:tc>
          <w:tcPr>
            <w:tcW w:w="1608" w:type="dxa"/>
            <w:shd w:val="clear" w:color="auto" w:fill="auto"/>
            <w:vAlign w:val="bottom"/>
          </w:tcPr>
          <w:p w14:paraId="5411E24C"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cs/>
              </w:rPr>
            </w:pPr>
            <w:r w:rsidRPr="007B4BF1">
              <w:rPr>
                <w:rFonts w:ascii="Angsana New" w:hAnsi="Angsana New"/>
                <w:sz w:val="30"/>
                <w:szCs w:val="30"/>
              </w:rPr>
              <w:t>NON BOI</w:t>
            </w:r>
          </w:p>
        </w:tc>
        <w:tc>
          <w:tcPr>
            <w:tcW w:w="1825" w:type="dxa"/>
            <w:shd w:val="clear" w:color="auto" w:fill="auto"/>
            <w:vAlign w:val="bottom"/>
          </w:tcPr>
          <w:p w14:paraId="4D2365AF"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Total</w:t>
            </w:r>
          </w:p>
        </w:tc>
      </w:tr>
      <w:tr w:rsidR="00BD7A11" w:rsidRPr="007B4BF1" w14:paraId="57799FD2" w14:textId="77777777" w:rsidTr="00864C24">
        <w:tc>
          <w:tcPr>
            <w:tcW w:w="4111" w:type="dxa"/>
            <w:shd w:val="clear" w:color="auto" w:fill="auto"/>
            <w:vAlign w:val="bottom"/>
          </w:tcPr>
          <w:p w14:paraId="5433B464" w14:textId="7777777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Revenues from sales of electricity</w:t>
            </w:r>
          </w:p>
        </w:tc>
        <w:tc>
          <w:tcPr>
            <w:tcW w:w="1487" w:type="dxa"/>
          </w:tcPr>
          <w:p w14:paraId="5E9C4F5F" w14:textId="57522A39" w:rsidR="00BD7A11" w:rsidRPr="005C3161" w:rsidRDefault="00BD7A11" w:rsidP="00C01759">
            <w:pPr>
              <w:tabs>
                <w:tab w:val="left" w:pos="709"/>
                <w:tab w:val="right" w:pos="1469"/>
              </w:tabs>
              <w:spacing w:line="460" w:lineRule="exact"/>
              <w:jc w:val="right"/>
              <w:rPr>
                <w:rFonts w:ascii="Angsana New" w:hAnsi="Angsana New"/>
                <w:sz w:val="30"/>
                <w:szCs w:val="30"/>
              </w:rPr>
            </w:pPr>
            <w:r w:rsidRPr="008C6106">
              <w:rPr>
                <w:rFonts w:ascii="Angsana New" w:hAnsi="Angsana New"/>
                <w:sz w:val="30"/>
                <w:szCs w:val="30"/>
              </w:rPr>
              <w:t>602,965,304.09</w:t>
            </w:r>
          </w:p>
        </w:tc>
        <w:tc>
          <w:tcPr>
            <w:tcW w:w="1608" w:type="dxa"/>
          </w:tcPr>
          <w:p w14:paraId="2D9DD0B2" w14:textId="2C4725EA"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cs/>
              </w:rPr>
              <w:t>-</w:t>
            </w:r>
          </w:p>
        </w:tc>
        <w:tc>
          <w:tcPr>
            <w:tcW w:w="1825" w:type="dxa"/>
          </w:tcPr>
          <w:p w14:paraId="1A5C06B2" w14:textId="7A484A7D" w:rsidR="00BD7A11" w:rsidRPr="005C3161" w:rsidRDefault="00BD7A11" w:rsidP="00C01759">
            <w:pPr>
              <w:tabs>
                <w:tab w:val="left" w:pos="709"/>
              </w:tabs>
              <w:spacing w:line="460" w:lineRule="exact"/>
              <w:jc w:val="right"/>
              <w:rPr>
                <w:rFonts w:ascii="Angsana New" w:eastAsia="Angsana New" w:hAnsi="Angsana New"/>
                <w:sz w:val="30"/>
                <w:szCs w:val="30"/>
              </w:rPr>
            </w:pPr>
            <w:r w:rsidRPr="008C6106">
              <w:rPr>
                <w:rFonts w:ascii="Angsana New" w:hAnsi="Angsana New"/>
                <w:sz w:val="30"/>
                <w:szCs w:val="30"/>
              </w:rPr>
              <w:t>602,965,304.09</w:t>
            </w:r>
          </w:p>
        </w:tc>
      </w:tr>
      <w:tr w:rsidR="00BD7A11" w:rsidRPr="007B4BF1" w14:paraId="1D76E7DE" w14:textId="77777777" w:rsidTr="00864C24">
        <w:tc>
          <w:tcPr>
            <w:tcW w:w="4111" w:type="dxa"/>
            <w:shd w:val="clear" w:color="auto" w:fill="auto"/>
            <w:vAlign w:val="bottom"/>
          </w:tcPr>
          <w:p w14:paraId="7D509E6A" w14:textId="0D1C2A9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Other income</w:t>
            </w:r>
          </w:p>
        </w:tc>
        <w:tc>
          <w:tcPr>
            <w:tcW w:w="1487" w:type="dxa"/>
          </w:tcPr>
          <w:p w14:paraId="18DA3395" w14:textId="4127F4EC" w:rsidR="00BD7A11" w:rsidRPr="005C3161" w:rsidRDefault="00BD7A11" w:rsidP="00C01759">
            <w:pPr>
              <w:tabs>
                <w:tab w:val="left" w:pos="709"/>
                <w:tab w:val="right" w:pos="1469"/>
              </w:tabs>
              <w:spacing w:line="460" w:lineRule="exact"/>
              <w:jc w:val="right"/>
              <w:rPr>
                <w:rFonts w:ascii="Angsana New" w:hAnsi="Angsana New"/>
                <w:sz w:val="30"/>
                <w:szCs w:val="30"/>
              </w:rPr>
            </w:pPr>
            <w:r w:rsidRPr="008C6106">
              <w:rPr>
                <w:rFonts w:ascii="Angsana New" w:hAnsi="Angsana New"/>
                <w:sz w:val="30"/>
                <w:szCs w:val="30"/>
              </w:rPr>
              <w:t>-</w:t>
            </w:r>
          </w:p>
        </w:tc>
        <w:tc>
          <w:tcPr>
            <w:tcW w:w="1608" w:type="dxa"/>
          </w:tcPr>
          <w:p w14:paraId="05F9A456" w14:textId="0376D587" w:rsidR="00BD7A11" w:rsidRPr="005C3161" w:rsidRDefault="00ED5907" w:rsidP="00C01759">
            <w:pPr>
              <w:tabs>
                <w:tab w:val="left" w:pos="709"/>
              </w:tabs>
              <w:spacing w:line="460" w:lineRule="exact"/>
              <w:jc w:val="right"/>
              <w:rPr>
                <w:rFonts w:ascii="Angsana New" w:hAnsi="Angsana New"/>
                <w:sz w:val="30"/>
                <w:szCs w:val="30"/>
                <w:cs/>
              </w:rPr>
            </w:pPr>
            <w:r w:rsidRPr="00ED5907">
              <w:rPr>
                <w:rFonts w:ascii="Angsana New" w:hAnsi="Angsana New"/>
                <w:sz w:val="30"/>
                <w:szCs w:val="30"/>
              </w:rPr>
              <w:t>3,048,194.41</w:t>
            </w:r>
          </w:p>
        </w:tc>
        <w:tc>
          <w:tcPr>
            <w:tcW w:w="1825" w:type="dxa"/>
          </w:tcPr>
          <w:p w14:paraId="55223C7A" w14:textId="2F177303" w:rsidR="00BD7A11" w:rsidRPr="005C3161" w:rsidRDefault="004E7303" w:rsidP="00C01759">
            <w:pPr>
              <w:tabs>
                <w:tab w:val="left" w:pos="709"/>
              </w:tabs>
              <w:spacing w:line="460" w:lineRule="exact"/>
              <w:jc w:val="right"/>
              <w:rPr>
                <w:rFonts w:ascii="Angsana New" w:hAnsi="Angsana New"/>
                <w:sz w:val="30"/>
                <w:szCs w:val="30"/>
              </w:rPr>
            </w:pPr>
            <w:r w:rsidRPr="004E7303">
              <w:rPr>
                <w:rFonts w:ascii="Angsana New" w:hAnsi="Angsana New"/>
                <w:sz w:val="30"/>
                <w:szCs w:val="30"/>
              </w:rPr>
              <w:t>3,048,194.41</w:t>
            </w:r>
          </w:p>
        </w:tc>
      </w:tr>
      <w:tr w:rsidR="00BD7A11" w:rsidRPr="007B4BF1" w14:paraId="43F41EB6" w14:textId="77777777" w:rsidTr="00864C24">
        <w:tc>
          <w:tcPr>
            <w:tcW w:w="4111" w:type="dxa"/>
            <w:shd w:val="clear" w:color="auto" w:fill="auto"/>
            <w:vAlign w:val="bottom"/>
          </w:tcPr>
          <w:p w14:paraId="3A5D848C" w14:textId="250CA3F2"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Finance revenues</w:t>
            </w:r>
          </w:p>
        </w:tc>
        <w:tc>
          <w:tcPr>
            <w:tcW w:w="1487" w:type="dxa"/>
          </w:tcPr>
          <w:p w14:paraId="30B2CE78" w14:textId="07DB55F9" w:rsidR="00BD7A11" w:rsidRPr="005C3161" w:rsidRDefault="00BD7A11" w:rsidP="00C01759">
            <w:pPr>
              <w:pBdr>
                <w:bottom w:val="single" w:sz="4" w:space="1" w:color="auto"/>
              </w:pBdr>
              <w:tabs>
                <w:tab w:val="left" w:pos="709"/>
                <w:tab w:val="right" w:pos="1469"/>
              </w:tabs>
              <w:spacing w:line="460" w:lineRule="exact"/>
              <w:jc w:val="right"/>
              <w:rPr>
                <w:rFonts w:ascii="Angsana New" w:hAnsi="Angsana New"/>
                <w:sz w:val="30"/>
                <w:szCs w:val="30"/>
              </w:rPr>
            </w:pPr>
            <w:r w:rsidRPr="008C6106">
              <w:rPr>
                <w:rFonts w:ascii="Angsana New" w:hAnsi="Angsana New"/>
                <w:sz w:val="30"/>
                <w:szCs w:val="30"/>
                <w:cs/>
              </w:rPr>
              <w:t>-</w:t>
            </w:r>
          </w:p>
        </w:tc>
        <w:tc>
          <w:tcPr>
            <w:tcW w:w="1608" w:type="dxa"/>
          </w:tcPr>
          <w:p w14:paraId="56A7A2BD" w14:textId="168E6C11" w:rsidR="00BD7A11" w:rsidRPr="005C3161" w:rsidRDefault="00F56BEE" w:rsidP="00C01759">
            <w:pPr>
              <w:pBdr>
                <w:bottom w:val="single" w:sz="4" w:space="1" w:color="auto"/>
              </w:pBdr>
              <w:tabs>
                <w:tab w:val="left" w:pos="709"/>
              </w:tabs>
              <w:spacing w:line="460" w:lineRule="exact"/>
              <w:jc w:val="right"/>
              <w:rPr>
                <w:rFonts w:ascii="Angsana New" w:hAnsi="Angsana New"/>
                <w:sz w:val="30"/>
                <w:szCs w:val="30"/>
              </w:rPr>
            </w:pPr>
            <w:r w:rsidRPr="00F56BEE">
              <w:rPr>
                <w:rFonts w:ascii="Angsana New" w:hAnsi="Angsana New"/>
                <w:sz w:val="30"/>
                <w:szCs w:val="30"/>
                <w:cs/>
              </w:rPr>
              <w:t>18</w:t>
            </w:r>
            <w:r w:rsidRPr="00F56BEE">
              <w:rPr>
                <w:rFonts w:ascii="Angsana New" w:hAnsi="Angsana New"/>
                <w:sz w:val="30"/>
                <w:szCs w:val="30"/>
              </w:rPr>
              <w:t>,</w:t>
            </w:r>
            <w:r w:rsidRPr="00F56BEE">
              <w:rPr>
                <w:rFonts w:ascii="Angsana New" w:hAnsi="Angsana New"/>
                <w:sz w:val="30"/>
                <w:szCs w:val="30"/>
                <w:cs/>
              </w:rPr>
              <w:t>443</w:t>
            </w:r>
            <w:r w:rsidRPr="00F56BEE">
              <w:rPr>
                <w:rFonts w:ascii="Angsana New" w:hAnsi="Angsana New"/>
                <w:sz w:val="30"/>
                <w:szCs w:val="30"/>
              </w:rPr>
              <w:t>,</w:t>
            </w:r>
            <w:r w:rsidRPr="00F56BEE">
              <w:rPr>
                <w:rFonts w:ascii="Angsana New" w:hAnsi="Angsana New"/>
                <w:sz w:val="30"/>
                <w:szCs w:val="30"/>
                <w:cs/>
              </w:rPr>
              <w:t>224.89</w:t>
            </w:r>
          </w:p>
        </w:tc>
        <w:tc>
          <w:tcPr>
            <w:tcW w:w="1825" w:type="dxa"/>
          </w:tcPr>
          <w:p w14:paraId="781B21FF" w14:textId="4E847C71" w:rsidR="00BD7A11" w:rsidRPr="005C3161" w:rsidRDefault="003371A1" w:rsidP="00C01759">
            <w:pPr>
              <w:pBdr>
                <w:bottom w:val="single" w:sz="4" w:space="1" w:color="auto"/>
              </w:pBdr>
              <w:tabs>
                <w:tab w:val="left" w:pos="709"/>
              </w:tabs>
              <w:spacing w:line="460" w:lineRule="exact"/>
              <w:jc w:val="right"/>
              <w:rPr>
                <w:rFonts w:ascii="Angsana New" w:hAnsi="Angsana New"/>
                <w:sz w:val="30"/>
                <w:szCs w:val="30"/>
              </w:rPr>
            </w:pPr>
            <w:r w:rsidRPr="003371A1">
              <w:rPr>
                <w:rFonts w:ascii="Angsana New" w:hAnsi="Angsana New"/>
                <w:sz w:val="30"/>
                <w:szCs w:val="30"/>
                <w:cs/>
              </w:rPr>
              <w:t>18</w:t>
            </w:r>
            <w:r w:rsidRPr="003371A1">
              <w:rPr>
                <w:rFonts w:ascii="Angsana New" w:hAnsi="Angsana New"/>
                <w:sz w:val="30"/>
                <w:szCs w:val="30"/>
              </w:rPr>
              <w:t>,</w:t>
            </w:r>
            <w:r w:rsidRPr="003371A1">
              <w:rPr>
                <w:rFonts w:ascii="Angsana New" w:hAnsi="Angsana New"/>
                <w:sz w:val="30"/>
                <w:szCs w:val="30"/>
                <w:cs/>
              </w:rPr>
              <w:t>443</w:t>
            </w:r>
            <w:r w:rsidRPr="003371A1">
              <w:rPr>
                <w:rFonts w:ascii="Angsana New" w:hAnsi="Angsana New"/>
                <w:sz w:val="30"/>
                <w:szCs w:val="30"/>
              </w:rPr>
              <w:t>,</w:t>
            </w:r>
            <w:r w:rsidRPr="003371A1">
              <w:rPr>
                <w:rFonts w:ascii="Angsana New" w:hAnsi="Angsana New"/>
                <w:sz w:val="30"/>
                <w:szCs w:val="30"/>
                <w:cs/>
              </w:rPr>
              <w:t>224.89</w:t>
            </w:r>
          </w:p>
        </w:tc>
      </w:tr>
      <w:tr w:rsidR="00BD7A11" w:rsidRPr="007B4BF1" w14:paraId="70F302B5" w14:textId="77777777" w:rsidTr="00864C24">
        <w:trPr>
          <w:trHeight w:val="326"/>
        </w:trPr>
        <w:tc>
          <w:tcPr>
            <w:tcW w:w="4111" w:type="dxa"/>
            <w:shd w:val="clear" w:color="auto" w:fill="auto"/>
            <w:vAlign w:val="bottom"/>
          </w:tcPr>
          <w:p w14:paraId="75A9F76D" w14:textId="7777777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Total</w:t>
            </w:r>
          </w:p>
        </w:tc>
        <w:tc>
          <w:tcPr>
            <w:tcW w:w="1487" w:type="dxa"/>
          </w:tcPr>
          <w:p w14:paraId="14861141" w14:textId="4FCEA702"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8C6106">
              <w:rPr>
                <w:rFonts w:ascii="Angsana New" w:hAnsi="Angsana New"/>
                <w:sz w:val="30"/>
                <w:szCs w:val="30"/>
              </w:rPr>
              <w:t>602,965,304.09</w:t>
            </w:r>
          </w:p>
        </w:tc>
        <w:tc>
          <w:tcPr>
            <w:tcW w:w="1608" w:type="dxa"/>
          </w:tcPr>
          <w:p w14:paraId="76509971" w14:textId="396F32F0"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8C6106">
              <w:rPr>
                <w:rFonts w:ascii="Angsana New" w:hAnsi="Angsana New"/>
                <w:sz w:val="30"/>
                <w:szCs w:val="30"/>
              </w:rPr>
              <w:t>21,491,419.30</w:t>
            </w:r>
          </w:p>
        </w:tc>
        <w:tc>
          <w:tcPr>
            <w:tcW w:w="1825" w:type="dxa"/>
          </w:tcPr>
          <w:p w14:paraId="0D1B720D" w14:textId="3983A7A8"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8C6106">
              <w:rPr>
                <w:rFonts w:ascii="Angsana New" w:hAnsi="Angsana New"/>
                <w:sz w:val="30"/>
                <w:szCs w:val="30"/>
              </w:rPr>
              <w:t>624,456,723.39</w:t>
            </w:r>
          </w:p>
        </w:tc>
      </w:tr>
      <w:tr w:rsidR="00BD7A11" w:rsidRPr="007B4BF1" w14:paraId="02A31479" w14:textId="77777777" w:rsidTr="00864C24">
        <w:tc>
          <w:tcPr>
            <w:tcW w:w="4111" w:type="dxa"/>
            <w:shd w:val="clear" w:color="auto" w:fill="auto"/>
            <w:vAlign w:val="bottom"/>
          </w:tcPr>
          <w:p w14:paraId="35BBDD7B" w14:textId="3510BEE0"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Cost of sales</w:t>
            </w:r>
          </w:p>
        </w:tc>
        <w:tc>
          <w:tcPr>
            <w:tcW w:w="1487" w:type="dxa"/>
            <w:shd w:val="clear" w:color="auto" w:fill="auto"/>
          </w:tcPr>
          <w:p w14:paraId="032C77C0" w14:textId="0CEDF354"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rPr>
              <w:t>(397,050,396.97)</w:t>
            </w:r>
          </w:p>
        </w:tc>
        <w:tc>
          <w:tcPr>
            <w:tcW w:w="1608" w:type="dxa"/>
            <w:shd w:val="clear" w:color="auto" w:fill="auto"/>
          </w:tcPr>
          <w:p w14:paraId="5BFABFD7" w14:textId="57C60BAA"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hint="cs"/>
                <w:sz w:val="30"/>
                <w:szCs w:val="30"/>
                <w:cs/>
              </w:rPr>
              <w:t>-</w:t>
            </w:r>
          </w:p>
        </w:tc>
        <w:tc>
          <w:tcPr>
            <w:tcW w:w="1825" w:type="dxa"/>
          </w:tcPr>
          <w:p w14:paraId="3D9E72B3" w14:textId="7F193C94"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rPr>
              <w:t>(397,050,396.97)</w:t>
            </w:r>
          </w:p>
        </w:tc>
      </w:tr>
      <w:tr w:rsidR="00BD7A11" w:rsidRPr="007B4BF1" w14:paraId="1E85451D" w14:textId="77777777" w:rsidTr="00864C24">
        <w:tc>
          <w:tcPr>
            <w:tcW w:w="4111" w:type="dxa"/>
            <w:shd w:val="clear" w:color="auto" w:fill="auto"/>
            <w:vAlign w:val="bottom"/>
          </w:tcPr>
          <w:p w14:paraId="39DD3720" w14:textId="7777777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Administrative expenses</w:t>
            </w:r>
          </w:p>
        </w:tc>
        <w:tc>
          <w:tcPr>
            <w:tcW w:w="1487" w:type="dxa"/>
            <w:shd w:val="clear" w:color="auto" w:fill="auto"/>
          </w:tcPr>
          <w:p w14:paraId="7698888F" w14:textId="5CAA1488"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rPr>
              <w:t>(14,023,511.48)</w:t>
            </w:r>
          </w:p>
        </w:tc>
        <w:tc>
          <w:tcPr>
            <w:tcW w:w="1608" w:type="dxa"/>
            <w:shd w:val="clear" w:color="auto" w:fill="auto"/>
          </w:tcPr>
          <w:p w14:paraId="54BBD028" w14:textId="27ECCF5F" w:rsidR="00BD7A11" w:rsidRPr="005C3161" w:rsidRDefault="00BD7A11" w:rsidP="00C01759">
            <w:pPr>
              <w:tabs>
                <w:tab w:val="left" w:pos="709"/>
              </w:tabs>
              <w:spacing w:line="460" w:lineRule="exact"/>
              <w:jc w:val="right"/>
              <w:rPr>
                <w:rFonts w:ascii="Angsana New" w:hAnsi="Angsana New"/>
                <w:sz w:val="30"/>
                <w:szCs w:val="30"/>
              </w:rPr>
            </w:pPr>
            <w:r w:rsidRPr="00123ADD">
              <w:rPr>
                <w:rFonts w:ascii="Angsana New" w:hAnsi="Angsana New"/>
                <w:sz w:val="30"/>
                <w:szCs w:val="30"/>
              </w:rPr>
              <w:t>(29,381,361.84)</w:t>
            </w:r>
          </w:p>
        </w:tc>
        <w:tc>
          <w:tcPr>
            <w:tcW w:w="1825" w:type="dxa"/>
          </w:tcPr>
          <w:p w14:paraId="442D7243" w14:textId="17D734CB" w:rsidR="00BD7A11" w:rsidRPr="005C3161" w:rsidRDefault="00BD7A11" w:rsidP="00C01759">
            <w:pPr>
              <w:tabs>
                <w:tab w:val="left" w:pos="709"/>
              </w:tabs>
              <w:spacing w:line="460" w:lineRule="exact"/>
              <w:jc w:val="right"/>
              <w:rPr>
                <w:rFonts w:ascii="Angsana New" w:hAnsi="Angsana New"/>
                <w:sz w:val="30"/>
                <w:szCs w:val="30"/>
              </w:rPr>
            </w:pPr>
            <w:r w:rsidRPr="00D61020">
              <w:rPr>
                <w:rFonts w:ascii="Angsana New" w:hAnsi="Angsana New"/>
                <w:sz w:val="30"/>
                <w:szCs w:val="30"/>
              </w:rPr>
              <w:t>(43,404,873.32)</w:t>
            </w:r>
          </w:p>
        </w:tc>
      </w:tr>
      <w:tr w:rsidR="00BD7A11" w:rsidRPr="007B4BF1" w14:paraId="3096B3B4" w14:textId="77777777" w:rsidTr="00864C24">
        <w:tc>
          <w:tcPr>
            <w:tcW w:w="4111" w:type="dxa"/>
            <w:shd w:val="clear" w:color="auto" w:fill="auto"/>
            <w:vAlign w:val="bottom"/>
          </w:tcPr>
          <w:p w14:paraId="0F74380D" w14:textId="7777777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Finance costs</w:t>
            </w:r>
          </w:p>
        </w:tc>
        <w:tc>
          <w:tcPr>
            <w:tcW w:w="1487" w:type="dxa"/>
          </w:tcPr>
          <w:p w14:paraId="78970D7B" w14:textId="46AF8821"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rPr>
              <w:t>(30,117,543.42)</w:t>
            </w:r>
          </w:p>
        </w:tc>
        <w:tc>
          <w:tcPr>
            <w:tcW w:w="1608" w:type="dxa"/>
          </w:tcPr>
          <w:p w14:paraId="55ED21D1" w14:textId="21F1155B"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rPr>
              <w:t>(19,214,832.65)</w:t>
            </w:r>
          </w:p>
        </w:tc>
        <w:tc>
          <w:tcPr>
            <w:tcW w:w="1825" w:type="dxa"/>
          </w:tcPr>
          <w:p w14:paraId="05372BC4" w14:textId="2DF889A3" w:rsidR="00BD7A11" w:rsidRPr="005C3161" w:rsidRDefault="00BD7A11" w:rsidP="00C01759">
            <w:pPr>
              <w:tabs>
                <w:tab w:val="left" w:pos="709"/>
              </w:tabs>
              <w:spacing w:line="460" w:lineRule="exact"/>
              <w:jc w:val="right"/>
              <w:rPr>
                <w:rFonts w:ascii="Angsana New" w:hAnsi="Angsana New"/>
                <w:sz w:val="30"/>
                <w:szCs w:val="30"/>
              </w:rPr>
            </w:pPr>
            <w:r w:rsidRPr="008C6106">
              <w:rPr>
                <w:rFonts w:ascii="Angsana New" w:hAnsi="Angsana New"/>
                <w:sz w:val="30"/>
                <w:szCs w:val="30"/>
              </w:rPr>
              <w:t>(49,332,376.07)</w:t>
            </w:r>
          </w:p>
        </w:tc>
      </w:tr>
      <w:tr w:rsidR="00BD7A11" w:rsidRPr="007B4BF1" w14:paraId="186749B8" w14:textId="77777777" w:rsidTr="00864C24">
        <w:tc>
          <w:tcPr>
            <w:tcW w:w="4111" w:type="dxa"/>
            <w:shd w:val="clear" w:color="auto" w:fill="auto"/>
            <w:vAlign w:val="bottom"/>
          </w:tcPr>
          <w:p w14:paraId="2078CE65" w14:textId="0C09B939"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 xml:space="preserve">Share of profit (loss) </w:t>
            </w:r>
            <w:r w:rsidR="002145E7" w:rsidRPr="002145E7">
              <w:rPr>
                <w:rFonts w:ascii="Angsana New" w:hAnsi="Angsana New"/>
                <w:sz w:val="30"/>
                <w:szCs w:val="30"/>
              </w:rPr>
              <w:t>from</w:t>
            </w:r>
            <w:r w:rsidRPr="007B4BF1">
              <w:rPr>
                <w:rFonts w:ascii="Angsana New" w:hAnsi="Angsana New"/>
                <w:sz w:val="30"/>
                <w:szCs w:val="30"/>
              </w:rPr>
              <w:t xml:space="preserve"> </w:t>
            </w:r>
            <w:r w:rsidR="00864C24" w:rsidRPr="00864C24">
              <w:rPr>
                <w:rFonts w:ascii="Angsana New" w:hAnsi="Angsana New"/>
                <w:sz w:val="30"/>
                <w:szCs w:val="30"/>
              </w:rPr>
              <w:t>associates and</w:t>
            </w:r>
          </w:p>
        </w:tc>
        <w:tc>
          <w:tcPr>
            <w:tcW w:w="1487" w:type="dxa"/>
          </w:tcPr>
          <w:p w14:paraId="5592AF8A" w14:textId="34556167" w:rsidR="00BD7A11" w:rsidRPr="005C3161" w:rsidRDefault="00BD7A11" w:rsidP="00C01759">
            <w:pPr>
              <w:tabs>
                <w:tab w:val="left" w:pos="709"/>
              </w:tabs>
              <w:spacing w:line="460" w:lineRule="exact"/>
              <w:jc w:val="right"/>
              <w:rPr>
                <w:rFonts w:ascii="Angsana New" w:hAnsi="Angsana New"/>
                <w:sz w:val="30"/>
                <w:szCs w:val="30"/>
              </w:rPr>
            </w:pPr>
          </w:p>
        </w:tc>
        <w:tc>
          <w:tcPr>
            <w:tcW w:w="1608" w:type="dxa"/>
          </w:tcPr>
          <w:p w14:paraId="77651978" w14:textId="20A9FCD6" w:rsidR="00BD7A11" w:rsidRPr="005C3161" w:rsidRDefault="00BD7A11" w:rsidP="00C01759">
            <w:pPr>
              <w:tabs>
                <w:tab w:val="left" w:pos="709"/>
              </w:tabs>
              <w:spacing w:line="460" w:lineRule="exact"/>
              <w:jc w:val="right"/>
              <w:rPr>
                <w:rFonts w:ascii="Angsana New" w:hAnsi="Angsana New"/>
                <w:sz w:val="30"/>
                <w:szCs w:val="30"/>
                <w:cs/>
              </w:rPr>
            </w:pPr>
          </w:p>
        </w:tc>
        <w:tc>
          <w:tcPr>
            <w:tcW w:w="1825" w:type="dxa"/>
          </w:tcPr>
          <w:p w14:paraId="7C8F16B6" w14:textId="4614A27A" w:rsidR="00BD7A11" w:rsidRPr="005C3161" w:rsidRDefault="00BD7A11" w:rsidP="00C01759">
            <w:pPr>
              <w:tabs>
                <w:tab w:val="left" w:pos="709"/>
              </w:tabs>
              <w:spacing w:line="460" w:lineRule="exact"/>
              <w:jc w:val="right"/>
              <w:rPr>
                <w:rFonts w:ascii="Angsana New" w:hAnsi="Angsana New"/>
                <w:sz w:val="30"/>
                <w:szCs w:val="30"/>
              </w:rPr>
            </w:pPr>
          </w:p>
        </w:tc>
      </w:tr>
      <w:tr w:rsidR="00BD7A11" w:rsidRPr="007B4BF1" w14:paraId="7042158D" w14:textId="77777777" w:rsidTr="00864C24">
        <w:tc>
          <w:tcPr>
            <w:tcW w:w="4111" w:type="dxa"/>
            <w:shd w:val="clear" w:color="auto" w:fill="auto"/>
            <w:vAlign w:val="bottom"/>
          </w:tcPr>
          <w:p w14:paraId="4D83C639" w14:textId="10498AAC" w:rsidR="00BD7A11" w:rsidRPr="007B4BF1" w:rsidRDefault="00864C24" w:rsidP="00C01759">
            <w:pPr>
              <w:spacing w:line="460" w:lineRule="exact"/>
              <w:ind w:left="34" w:firstLine="421"/>
              <w:rPr>
                <w:rFonts w:ascii="Angsana New" w:hAnsi="Angsana New"/>
                <w:sz w:val="30"/>
                <w:szCs w:val="30"/>
              </w:rPr>
            </w:pPr>
            <w:r w:rsidRPr="00864C24">
              <w:rPr>
                <w:rFonts w:ascii="Angsana New" w:hAnsi="Angsana New"/>
                <w:sz w:val="30"/>
                <w:szCs w:val="30"/>
              </w:rPr>
              <w:t xml:space="preserve">joint ventures for </w:t>
            </w:r>
            <w:r w:rsidR="00BD7A11" w:rsidRPr="007B4BF1">
              <w:rPr>
                <w:rFonts w:ascii="Angsana New" w:hAnsi="Angsana New"/>
                <w:sz w:val="30"/>
                <w:szCs w:val="30"/>
              </w:rPr>
              <w:t>using the equity method</w:t>
            </w:r>
          </w:p>
        </w:tc>
        <w:tc>
          <w:tcPr>
            <w:tcW w:w="1487" w:type="dxa"/>
          </w:tcPr>
          <w:p w14:paraId="53586341" w14:textId="4927CC64"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cs/>
              </w:rPr>
            </w:pPr>
            <w:r w:rsidRPr="008C6106">
              <w:rPr>
                <w:rFonts w:ascii="Angsana New" w:hAnsi="Angsana New"/>
                <w:sz w:val="30"/>
                <w:szCs w:val="30"/>
              </w:rPr>
              <w:t>(21,688,804.75)</w:t>
            </w:r>
          </w:p>
        </w:tc>
        <w:tc>
          <w:tcPr>
            <w:tcW w:w="1608" w:type="dxa"/>
          </w:tcPr>
          <w:p w14:paraId="00E499B2" w14:textId="1D3C3CDF"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DB682E">
              <w:rPr>
                <w:rFonts w:ascii="Angsana New" w:hAnsi="Angsana New"/>
                <w:sz w:val="30"/>
                <w:szCs w:val="30"/>
              </w:rPr>
              <w:t>(1,963,847.29)</w:t>
            </w:r>
          </w:p>
        </w:tc>
        <w:tc>
          <w:tcPr>
            <w:tcW w:w="1825" w:type="dxa"/>
          </w:tcPr>
          <w:p w14:paraId="5CE8F66A" w14:textId="05E85832"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9F1E18">
              <w:rPr>
                <w:rFonts w:ascii="Angsana New" w:hAnsi="Angsana New"/>
                <w:sz w:val="30"/>
                <w:szCs w:val="30"/>
              </w:rPr>
              <w:t>(23,652,652.04)</w:t>
            </w:r>
          </w:p>
        </w:tc>
      </w:tr>
      <w:tr w:rsidR="00BD7A11" w:rsidRPr="007B4BF1" w14:paraId="3742030C" w14:textId="77777777" w:rsidTr="00864C24">
        <w:tc>
          <w:tcPr>
            <w:tcW w:w="4111" w:type="dxa"/>
            <w:shd w:val="clear" w:color="auto" w:fill="auto"/>
            <w:vAlign w:val="bottom"/>
          </w:tcPr>
          <w:p w14:paraId="3241ADBF" w14:textId="7777777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 xml:space="preserve">Total </w:t>
            </w:r>
          </w:p>
        </w:tc>
        <w:tc>
          <w:tcPr>
            <w:tcW w:w="1487" w:type="dxa"/>
          </w:tcPr>
          <w:p w14:paraId="1CB3450A" w14:textId="4500EBEE"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8C6106">
              <w:rPr>
                <w:rFonts w:ascii="Angsana New" w:eastAsia="Segoe UI" w:hAnsi="Angsana New"/>
                <w:sz w:val="30"/>
                <w:szCs w:val="30"/>
              </w:rPr>
              <w:t>(462,880,256.62)</w:t>
            </w:r>
          </w:p>
        </w:tc>
        <w:tc>
          <w:tcPr>
            <w:tcW w:w="1608" w:type="dxa"/>
          </w:tcPr>
          <w:p w14:paraId="246C6381" w14:textId="61BE192A"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CC7E22">
              <w:rPr>
                <w:rFonts w:ascii="Angsana New" w:hAnsi="Angsana New"/>
                <w:sz w:val="30"/>
                <w:szCs w:val="30"/>
              </w:rPr>
              <w:t>(50,560,041.78)</w:t>
            </w:r>
          </w:p>
        </w:tc>
        <w:tc>
          <w:tcPr>
            <w:tcW w:w="1825" w:type="dxa"/>
          </w:tcPr>
          <w:p w14:paraId="6D3221A7" w14:textId="0AF98C0D" w:rsidR="00BD7A11" w:rsidRPr="005C3161" w:rsidRDefault="00BD7A11" w:rsidP="00C01759">
            <w:pPr>
              <w:pBdr>
                <w:bottom w:val="single" w:sz="4" w:space="1" w:color="auto"/>
              </w:pBdr>
              <w:tabs>
                <w:tab w:val="left" w:pos="709"/>
              </w:tabs>
              <w:spacing w:line="460" w:lineRule="exact"/>
              <w:jc w:val="right"/>
              <w:rPr>
                <w:rFonts w:ascii="Angsana New" w:hAnsi="Angsana New"/>
                <w:sz w:val="30"/>
                <w:szCs w:val="30"/>
              </w:rPr>
            </w:pPr>
            <w:r w:rsidRPr="00CC7E22">
              <w:rPr>
                <w:rFonts w:ascii="Angsana New" w:hAnsi="Angsana New"/>
                <w:sz w:val="30"/>
                <w:szCs w:val="30"/>
              </w:rPr>
              <w:t>(513,440,298.40)</w:t>
            </w:r>
          </w:p>
        </w:tc>
      </w:tr>
      <w:tr w:rsidR="00BD7A11" w:rsidRPr="007B4BF1" w14:paraId="010E2237" w14:textId="77777777" w:rsidTr="00864C24">
        <w:trPr>
          <w:trHeight w:val="559"/>
        </w:trPr>
        <w:tc>
          <w:tcPr>
            <w:tcW w:w="4111" w:type="dxa"/>
            <w:shd w:val="clear" w:color="auto" w:fill="auto"/>
            <w:vAlign w:val="center"/>
          </w:tcPr>
          <w:p w14:paraId="7A7BB51A" w14:textId="77777777"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 xml:space="preserve">Profit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before income tax</w:t>
            </w:r>
          </w:p>
        </w:tc>
        <w:tc>
          <w:tcPr>
            <w:tcW w:w="1487" w:type="dxa"/>
          </w:tcPr>
          <w:p w14:paraId="76DFAD2A" w14:textId="6D7D6BDB" w:rsidR="00BD7A11" w:rsidRPr="005C3161" w:rsidRDefault="00BD7A11" w:rsidP="00C01759">
            <w:pPr>
              <w:pBdr>
                <w:bottom w:val="double" w:sz="4" w:space="1" w:color="auto"/>
              </w:pBdr>
              <w:tabs>
                <w:tab w:val="left" w:pos="709"/>
              </w:tabs>
              <w:spacing w:line="460" w:lineRule="exact"/>
              <w:jc w:val="right"/>
              <w:rPr>
                <w:rFonts w:ascii="Angsana New" w:hAnsi="Angsana New"/>
                <w:sz w:val="30"/>
                <w:szCs w:val="30"/>
              </w:rPr>
            </w:pPr>
            <w:r w:rsidRPr="008C6106">
              <w:rPr>
                <w:rFonts w:ascii="Angsana New" w:hAnsi="Angsana New"/>
                <w:sz w:val="30"/>
                <w:szCs w:val="30"/>
              </w:rPr>
              <w:t>140,085,047.47</w:t>
            </w:r>
          </w:p>
        </w:tc>
        <w:tc>
          <w:tcPr>
            <w:tcW w:w="1608" w:type="dxa"/>
          </w:tcPr>
          <w:p w14:paraId="7E0314DF" w14:textId="2B2AA7BA" w:rsidR="00BD7A11" w:rsidRPr="005C3161" w:rsidRDefault="00BD7A11" w:rsidP="00C01759">
            <w:pPr>
              <w:pBdr>
                <w:bottom w:val="double" w:sz="4" w:space="1" w:color="auto"/>
              </w:pBdr>
              <w:tabs>
                <w:tab w:val="left" w:pos="709"/>
              </w:tabs>
              <w:spacing w:line="460" w:lineRule="exact"/>
              <w:jc w:val="right"/>
              <w:rPr>
                <w:rFonts w:ascii="Angsana New" w:hAnsi="Angsana New"/>
                <w:sz w:val="30"/>
                <w:szCs w:val="30"/>
              </w:rPr>
            </w:pPr>
            <w:r w:rsidRPr="00C5131F">
              <w:rPr>
                <w:rFonts w:ascii="Angsana New" w:hAnsi="Angsana New"/>
                <w:sz w:val="30"/>
                <w:szCs w:val="30"/>
              </w:rPr>
              <w:t>(29,068,622.48)</w:t>
            </w:r>
          </w:p>
        </w:tc>
        <w:tc>
          <w:tcPr>
            <w:tcW w:w="1825" w:type="dxa"/>
          </w:tcPr>
          <w:p w14:paraId="5744AF83" w14:textId="7A911694" w:rsidR="00BD7A11" w:rsidRPr="005C3161" w:rsidRDefault="00BD7A11" w:rsidP="00C01759">
            <w:pPr>
              <w:pBdr>
                <w:bottom w:val="double" w:sz="4" w:space="1" w:color="auto"/>
              </w:pBdr>
              <w:tabs>
                <w:tab w:val="left" w:pos="709"/>
              </w:tabs>
              <w:spacing w:line="460" w:lineRule="exact"/>
              <w:jc w:val="right"/>
              <w:rPr>
                <w:rFonts w:ascii="Angsana New" w:hAnsi="Angsana New"/>
                <w:sz w:val="30"/>
                <w:szCs w:val="30"/>
                <w:cs/>
              </w:rPr>
            </w:pPr>
            <w:r w:rsidRPr="00317CEC">
              <w:rPr>
                <w:rFonts w:ascii="Angsana New" w:hAnsi="Angsana New"/>
                <w:sz w:val="30"/>
                <w:szCs w:val="30"/>
              </w:rPr>
              <w:t>111,016,424.99</w:t>
            </w:r>
          </w:p>
        </w:tc>
      </w:tr>
    </w:tbl>
    <w:p w14:paraId="1643417E" w14:textId="2160A932" w:rsidR="006B7E70" w:rsidRPr="007B4BF1" w:rsidRDefault="006B7E70" w:rsidP="00C01759">
      <w:pPr>
        <w:overflowPunct/>
        <w:autoSpaceDE/>
        <w:autoSpaceDN/>
        <w:adjustRightInd/>
        <w:spacing w:line="460" w:lineRule="exact"/>
        <w:textAlignment w:val="auto"/>
        <w:rPr>
          <w:rFonts w:ascii="Angsana New" w:hAnsi="Angsana New"/>
          <w:szCs w:val="24"/>
        </w:rPr>
      </w:pPr>
    </w:p>
    <w:p w14:paraId="1447ADB9" w14:textId="77777777" w:rsidR="006B7E70" w:rsidRPr="007B4BF1" w:rsidRDefault="006B7E70" w:rsidP="00C01759">
      <w:pPr>
        <w:overflowPunct/>
        <w:autoSpaceDE/>
        <w:autoSpaceDN/>
        <w:adjustRightInd/>
        <w:spacing w:line="460" w:lineRule="exact"/>
        <w:textAlignment w:val="auto"/>
        <w:rPr>
          <w:rFonts w:ascii="Angsana New" w:hAnsi="Angsana New"/>
          <w:szCs w:val="24"/>
        </w:rPr>
      </w:pPr>
      <w:r w:rsidRPr="007B4BF1">
        <w:rPr>
          <w:rFonts w:ascii="Angsana New" w:hAnsi="Angsana New"/>
          <w:szCs w:val="24"/>
        </w:rPr>
        <w:br w:type="page"/>
      </w:r>
    </w:p>
    <w:tbl>
      <w:tblPr>
        <w:tblW w:w="0" w:type="auto"/>
        <w:tblInd w:w="392" w:type="dxa"/>
        <w:tblLook w:val="04A0" w:firstRow="1" w:lastRow="0" w:firstColumn="1" w:lastColumn="0" w:noHBand="0" w:noVBand="1"/>
      </w:tblPr>
      <w:tblGrid>
        <w:gridCol w:w="2714"/>
        <w:gridCol w:w="2228"/>
        <w:gridCol w:w="2077"/>
        <w:gridCol w:w="2228"/>
      </w:tblGrid>
      <w:tr w:rsidR="00A8628E" w:rsidRPr="007B4BF1" w14:paraId="50F3AE11" w14:textId="77777777" w:rsidTr="00864C24">
        <w:tc>
          <w:tcPr>
            <w:tcW w:w="4088" w:type="dxa"/>
            <w:shd w:val="clear" w:color="auto" w:fill="auto"/>
            <w:vAlign w:val="bottom"/>
          </w:tcPr>
          <w:p w14:paraId="2D344A61" w14:textId="77777777" w:rsidR="00A8628E" w:rsidRPr="005C3161" w:rsidRDefault="00A8628E">
            <w:pPr>
              <w:spacing w:line="420" w:lineRule="exact"/>
              <w:ind w:left="34"/>
              <w:rPr>
                <w:rFonts w:ascii="Angsana New" w:hAnsi="Angsana New"/>
                <w:sz w:val="30"/>
                <w:szCs w:val="30"/>
              </w:rPr>
            </w:pPr>
          </w:p>
        </w:tc>
        <w:tc>
          <w:tcPr>
            <w:tcW w:w="4943" w:type="dxa"/>
            <w:gridSpan w:val="3"/>
            <w:shd w:val="clear" w:color="auto" w:fill="auto"/>
            <w:vAlign w:val="bottom"/>
          </w:tcPr>
          <w:p w14:paraId="4A1634C8"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Baht</w:t>
            </w:r>
          </w:p>
        </w:tc>
      </w:tr>
      <w:tr w:rsidR="00A8628E" w:rsidRPr="007B4BF1" w14:paraId="3449FA37" w14:textId="77777777" w:rsidTr="00864C24">
        <w:tc>
          <w:tcPr>
            <w:tcW w:w="4088" w:type="dxa"/>
            <w:shd w:val="clear" w:color="auto" w:fill="auto"/>
            <w:vAlign w:val="bottom"/>
          </w:tcPr>
          <w:p w14:paraId="2F699666" w14:textId="77777777" w:rsidR="00A8628E" w:rsidRPr="005C3161" w:rsidRDefault="00A8628E">
            <w:pPr>
              <w:spacing w:line="420" w:lineRule="exact"/>
              <w:ind w:left="34"/>
              <w:rPr>
                <w:rFonts w:ascii="Angsana New" w:hAnsi="Angsana New"/>
                <w:sz w:val="30"/>
                <w:szCs w:val="30"/>
              </w:rPr>
            </w:pPr>
          </w:p>
        </w:tc>
        <w:tc>
          <w:tcPr>
            <w:tcW w:w="4943" w:type="dxa"/>
            <w:gridSpan w:val="3"/>
            <w:shd w:val="clear" w:color="auto" w:fill="auto"/>
            <w:vAlign w:val="bottom"/>
          </w:tcPr>
          <w:p w14:paraId="00BB80D4"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Consolidated financial statements</w:t>
            </w:r>
          </w:p>
        </w:tc>
      </w:tr>
      <w:tr w:rsidR="00A8628E" w:rsidRPr="007B4BF1" w14:paraId="2B2FF6E0" w14:textId="77777777" w:rsidTr="00864C24">
        <w:tc>
          <w:tcPr>
            <w:tcW w:w="4088" w:type="dxa"/>
            <w:shd w:val="clear" w:color="auto" w:fill="auto"/>
            <w:vAlign w:val="bottom"/>
          </w:tcPr>
          <w:p w14:paraId="1510E87A" w14:textId="77777777" w:rsidR="00A8628E" w:rsidRPr="005C3161" w:rsidRDefault="00A8628E">
            <w:pPr>
              <w:spacing w:line="420" w:lineRule="exact"/>
              <w:ind w:left="34"/>
              <w:rPr>
                <w:rFonts w:ascii="Angsana New" w:hAnsi="Angsana New"/>
                <w:sz w:val="30"/>
                <w:szCs w:val="30"/>
              </w:rPr>
            </w:pPr>
          </w:p>
        </w:tc>
        <w:tc>
          <w:tcPr>
            <w:tcW w:w="4943" w:type="dxa"/>
            <w:gridSpan w:val="3"/>
            <w:shd w:val="clear" w:color="auto" w:fill="auto"/>
            <w:vAlign w:val="bottom"/>
          </w:tcPr>
          <w:p w14:paraId="44B33CCA" w14:textId="2D373AB1" w:rsidR="00A8628E" w:rsidRPr="005C3161" w:rsidRDefault="00DD5066">
            <w:pPr>
              <w:pBdr>
                <w:bottom w:val="single" w:sz="4" w:space="1" w:color="auto"/>
              </w:pBdr>
              <w:spacing w:line="420" w:lineRule="exact"/>
              <w:jc w:val="center"/>
              <w:rPr>
                <w:rFonts w:ascii="Angsana New" w:hAnsi="Angsana New"/>
                <w:sz w:val="30"/>
                <w:szCs w:val="30"/>
              </w:rPr>
            </w:pPr>
            <w:r w:rsidRPr="005C3161">
              <w:rPr>
                <w:rFonts w:ascii="Angsana New" w:hAnsi="Angsana New"/>
                <w:sz w:val="30"/>
                <w:szCs w:val="30"/>
              </w:rPr>
              <w:t>March 31, 2024</w:t>
            </w:r>
          </w:p>
        </w:tc>
      </w:tr>
      <w:tr w:rsidR="00A8628E" w:rsidRPr="007B4BF1" w14:paraId="60A2A469" w14:textId="77777777" w:rsidTr="00864C24">
        <w:tc>
          <w:tcPr>
            <w:tcW w:w="4088" w:type="dxa"/>
            <w:shd w:val="clear" w:color="auto" w:fill="auto"/>
            <w:vAlign w:val="bottom"/>
          </w:tcPr>
          <w:p w14:paraId="6A1EB74E" w14:textId="77777777" w:rsidR="00A8628E" w:rsidRPr="005C3161" w:rsidRDefault="00A8628E">
            <w:pPr>
              <w:spacing w:line="420" w:lineRule="exact"/>
              <w:ind w:left="34"/>
              <w:rPr>
                <w:rFonts w:ascii="Angsana New" w:hAnsi="Angsana New"/>
                <w:sz w:val="30"/>
                <w:szCs w:val="30"/>
              </w:rPr>
            </w:pPr>
          </w:p>
        </w:tc>
        <w:tc>
          <w:tcPr>
            <w:tcW w:w="1498" w:type="dxa"/>
            <w:shd w:val="clear" w:color="auto" w:fill="auto"/>
            <w:vAlign w:val="bottom"/>
          </w:tcPr>
          <w:p w14:paraId="376B1390"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BOI</w:t>
            </w:r>
          </w:p>
        </w:tc>
        <w:tc>
          <w:tcPr>
            <w:tcW w:w="1612" w:type="dxa"/>
            <w:shd w:val="clear" w:color="auto" w:fill="auto"/>
            <w:vAlign w:val="bottom"/>
          </w:tcPr>
          <w:p w14:paraId="21DA4831"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NON BOI</w:t>
            </w:r>
          </w:p>
        </w:tc>
        <w:tc>
          <w:tcPr>
            <w:tcW w:w="1833" w:type="dxa"/>
            <w:shd w:val="clear" w:color="auto" w:fill="auto"/>
            <w:vAlign w:val="bottom"/>
          </w:tcPr>
          <w:p w14:paraId="4E104136"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Total</w:t>
            </w:r>
          </w:p>
        </w:tc>
      </w:tr>
      <w:tr w:rsidR="004249AA" w:rsidRPr="007B4BF1" w14:paraId="1A086260" w14:textId="77777777" w:rsidTr="00864C24">
        <w:tc>
          <w:tcPr>
            <w:tcW w:w="4088" w:type="dxa"/>
            <w:shd w:val="clear" w:color="auto" w:fill="auto"/>
            <w:vAlign w:val="bottom"/>
          </w:tcPr>
          <w:p w14:paraId="5A8A2A48" w14:textId="77777777"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Revenues from sales of electricity</w:t>
            </w:r>
          </w:p>
        </w:tc>
        <w:tc>
          <w:tcPr>
            <w:tcW w:w="1498" w:type="dxa"/>
          </w:tcPr>
          <w:p w14:paraId="0184F9B5" w14:textId="74451214" w:rsidR="004249AA" w:rsidRPr="005C3161" w:rsidRDefault="004249AA" w:rsidP="004249AA">
            <w:pPr>
              <w:tabs>
                <w:tab w:val="left" w:pos="709"/>
                <w:tab w:val="right" w:pos="146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602,273,410.14</w:t>
            </w:r>
          </w:p>
        </w:tc>
        <w:tc>
          <w:tcPr>
            <w:tcW w:w="1612" w:type="dxa"/>
          </w:tcPr>
          <w:p w14:paraId="656C374B" w14:textId="063C531F"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cs/>
              </w:rPr>
              <w:t>-</w:t>
            </w:r>
          </w:p>
        </w:tc>
        <w:tc>
          <w:tcPr>
            <w:tcW w:w="1833" w:type="dxa"/>
          </w:tcPr>
          <w:p w14:paraId="03922E57" w14:textId="5E19339E"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602,273,410.14</w:t>
            </w:r>
          </w:p>
        </w:tc>
      </w:tr>
      <w:tr w:rsidR="004249AA" w:rsidRPr="007B4BF1" w14:paraId="53A9FC65" w14:textId="77777777" w:rsidTr="00864C24">
        <w:tc>
          <w:tcPr>
            <w:tcW w:w="4088" w:type="dxa"/>
            <w:shd w:val="clear" w:color="auto" w:fill="auto"/>
            <w:vAlign w:val="bottom"/>
          </w:tcPr>
          <w:p w14:paraId="2921D242" w14:textId="461D153B"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Revenues from sale of biogas</w:t>
            </w:r>
          </w:p>
        </w:tc>
        <w:tc>
          <w:tcPr>
            <w:tcW w:w="1498" w:type="dxa"/>
          </w:tcPr>
          <w:p w14:paraId="118BE4FA" w14:textId="6DF19F07" w:rsidR="004249AA" w:rsidRPr="005C3161" w:rsidRDefault="004249AA" w:rsidP="004249AA">
            <w:pPr>
              <w:tabs>
                <w:tab w:val="left" w:pos="709"/>
                <w:tab w:val="right" w:pos="1469"/>
              </w:tabs>
              <w:spacing w:line="420" w:lineRule="exact"/>
              <w:jc w:val="right"/>
              <w:rPr>
                <w:rFonts w:ascii="Angsana New" w:hAnsi="Angsana New"/>
                <w:sz w:val="30"/>
                <w:szCs w:val="30"/>
              </w:rPr>
            </w:pPr>
            <w:r w:rsidRPr="005C3161">
              <w:rPr>
                <w:rFonts w:ascii="Angsana New" w:hAnsi="Angsana New"/>
                <w:sz w:val="28"/>
              </w:rPr>
              <w:t>-</w:t>
            </w:r>
          </w:p>
        </w:tc>
        <w:tc>
          <w:tcPr>
            <w:tcW w:w="1612" w:type="dxa"/>
          </w:tcPr>
          <w:p w14:paraId="3EDC0ABC" w14:textId="576D2EDD"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rPr>
              <w:t>167,151</w:t>
            </w:r>
            <w:r w:rsidRPr="005C3161">
              <w:rPr>
                <w:rFonts w:ascii="Angsana New" w:hAnsi="Angsana New"/>
                <w:sz w:val="28"/>
                <w:cs/>
              </w:rPr>
              <w:t>.</w:t>
            </w:r>
            <w:r w:rsidRPr="005C3161">
              <w:rPr>
                <w:rFonts w:ascii="Angsana New" w:hAnsi="Angsana New"/>
                <w:sz w:val="28"/>
              </w:rPr>
              <w:t>32</w:t>
            </w:r>
          </w:p>
        </w:tc>
        <w:tc>
          <w:tcPr>
            <w:tcW w:w="1833" w:type="dxa"/>
          </w:tcPr>
          <w:p w14:paraId="1A94A5D1" w14:textId="6265CF37"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rPr>
              <w:t>167,151.32</w:t>
            </w:r>
          </w:p>
        </w:tc>
      </w:tr>
      <w:tr w:rsidR="004249AA" w:rsidRPr="007B4BF1" w14:paraId="27E3A350" w14:textId="77777777" w:rsidTr="00864C24">
        <w:trPr>
          <w:trHeight w:val="85"/>
        </w:trPr>
        <w:tc>
          <w:tcPr>
            <w:tcW w:w="4088" w:type="dxa"/>
            <w:shd w:val="clear" w:color="auto" w:fill="auto"/>
            <w:vAlign w:val="bottom"/>
          </w:tcPr>
          <w:p w14:paraId="4EB2BB24" w14:textId="161EED2E"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Other income</w:t>
            </w:r>
          </w:p>
        </w:tc>
        <w:tc>
          <w:tcPr>
            <w:tcW w:w="1498" w:type="dxa"/>
          </w:tcPr>
          <w:p w14:paraId="39C22BBF" w14:textId="701C0ACB"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rPr>
              <w:t>-</w:t>
            </w:r>
          </w:p>
        </w:tc>
        <w:tc>
          <w:tcPr>
            <w:tcW w:w="1612" w:type="dxa"/>
          </w:tcPr>
          <w:p w14:paraId="691505CB" w14:textId="1B61737A"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5,506,594.61</w:t>
            </w:r>
          </w:p>
        </w:tc>
        <w:tc>
          <w:tcPr>
            <w:tcW w:w="1833" w:type="dxa"/>
          </w:tcPr>
          <w:p w14:paraId="668C1A8E" w14:textId="4C6C658A"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5,506,594.61</w:t>
            </w:r>
          </w:p>
        </w:tc>
      </w:tr>
      <w:tr w:rsidR="004249AA" w:rsidRPr="007B4BF1" w14:paraId="5FD1ACA9" w14:textId="77777777" w:rsidTr="00864C24">
        <w:trPr>
          <w:trHeight w:val="85"/>
        </w:trPr>
        <w:tc>
          <w:tcPr>
            <w:tcW w:w="4088" w:type="dxa"/>
            <w:shd w:val="clear" w:color="auto" w:fill="auto"/>
            <w:vAlign w:val="bottom"/>
          </w:tcPr>
          <w:p w14:paraId="3E26BC28" w14:textId="057EE3D8"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Finance revenues</w:t>
            </w:r>
          </w:p>
        </w:tc>
        <w:tc>
          <w:tcPr>
            <w:tcW w:w="1498" w:type="dxa"/>
          </w:tcPr>
          <w:p w14:paraId="6F0D19BA" w14:textId="55949D6B" w:rsidR="004249AA" w:rsidRPr="005C3161" w:rsidRDefault="004249AA" w:rsidP="004249AA">
            <w:pPr>
              <w:pBdr>
                <w:bottom w:val="single" w:sz="4" w:space="1" w:color="auto"/>
              </w:pBdr>
              <w:tabs>
                <w:tab w:val="left" w:pos="709"/>
              </w:tabs>
              <w:spacing w:line="420" w:lineRule="exact"/>
              <w:jc w:val="right"/>
              <w:rPr>
                <w:rFonts w:ascii="Angsana New" w:hAnsi="Angsana New"/>
                <w:sz w:val="30"/>
                <w:szCs w:val="30"/>
              </w:rPr>
            </w:pPr>
            <w:r w:rsidRPr="005C3161">
              <w:rPr>
                <w:rFonts w:ascii="Angsana New" w:hAnsi="Angsana New"/>
                <w:sz w:val="28"/>
              </w:rPr>
              <w:t>-</w:t>
            </w:r>
          </w:p>
        </w:tc>
        <w:tc>
          <w:tcPr>
            <w:tcW w:w="1612" w:type="dxa"/>
          </w:tcPr>
          <w:p w14:paraId="64A0F48C" w14:textId="4B996D7A" w:rsidR="004249AA" w:rsidRPr="005C3161" w:rsidRDefault="004249AA" w:rsidP="004249AA">
            <w:pPr>
              <w:pBdr>
                <w:bottom w:val="single" w:sz="4" w:space="1" w:color="auto"/>
              </w:pBdr>
              <w:tabs>
                <w:tab w:val="left" w:pos="709"/>
              </w:tabs>
              <w:spacing w:line="420" w:lineRule="exact"/>
              <w:jc w:val="right"/>
              <w:rPr>
                <w:rFonts w:ascii="Angsana New" w:hAnsi="Angsana New"/>
                <w:sz w:val="30"/>
                <w:szCs w:val="30"/>
              </w:rPr>
            </w:pPr>
            <w:r w:rsidRPr="005C3161">
              <w:rPr>
                <w:rFonts w:ascii="Angsana New" w:hAnsi="Angsana New"/>
                <w:sz w:val="28"/>
              </w:rPr>
              <w:t>13,739,441.95</w:t>
            </w:r>
          </w:p>
        </w:tc>
        <w:tc>
          <w:tcPr>
            <w:tcW w:w="1833" w:type="dxa"/>
          </w:tcPr>
          <w:p w14:paraId="0DD281FE" w14:textId="09D394C2" w:rsidR="004249AA" w:rsidRPr="005C3161" w:rsidRDefault="004249AA" w:rsidP="004249AA">
            <w:pPr>
              <w:pBdr>
                <w:bottom w:val="single" w:sz="4" w:space="1" w:color="auto"/>
              </w:pBdr>
              <w:tabs>
                <w:tab w:val="left" w:pos="709"/>
              </w:tabs>
              <w:spacing w:line="420" w:lineRule="exact"/>
              <w:jc w:val="right"/>
              <w:rPr>
                <w:rFonts w:ascii="Angsana New" w:hAnsi="Angsana New"/>
                <w:sz w:val="30"/>
                <w:szCs w:val="30"/>
              </w:rPr>
            </w:pPr>
            <w:r w:rsidRPr="005C3161">
              <w:rPr>
                <w:rFonts w:ascii="Angsana New" w:hAnsi="Angsana New"/>
                <w:sz w:val="28"/>
              </w:rPr>
              <w:t>13,739,441.95</w:t>
            </w:r>
          </w:p>
        </w:tc>
      </w:tr>
      <w:tr w:rsidR="004249AA" w:rsidRPr="007B4BF1" w14:paraId="4114E515" w14:textId="77777777" w:rsidTr="00864C24">
        <w:tc>
          <w:tcPr>
            <w:tcW w:w="4088" w:type="dxa"/>
            <w:shd w:val="clear" w:color="auto" w:fill="auto"/>
            <w:vAlign w:val="bottom"/>
          </w:tcPr>
          <w:p w14:paraId="62FCF2DA" w14:textId="77777777"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Total</w:t>
            </w:r>
          </w:p>
        </w:tc>
        <w:tc>
          <w:tcPr>
            <w:tcW w:w="1498" w:type="dxa"/>
          </w:tcPr>
          <w:p w14:paraId="1CFD7747" w14:textId="0421A5C4" w:rsidR="004249AA" w:rsidRPr="005C3161" w:rsidRDefault="004249AA" w:rsidP="004249AA">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602,273,410.14</w:t>
            </w:r>
          </w:p>
        </w:tc>
        <w:tc>
          <w:tcPr>
            <w:tcW w:w="1612" w:type="dxa"/>
          </w:tcPr>
          <w:p w14:paraId="42D5AFB7" w14:textId="669C4FCC" w:rsidR="004249AA" w:rsidRPr="005C3161" w:rsidRDefault="004249AA" w:rsidP="004249AA">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19,413,187.88</w:t>
            </w:r>
          </w:p>
        </w:tc>
        <w:tc>
          <w:tcPr>
            <w:tcW w:w="1833" w:type="dxa"/>
          </w:tcPr>
          <w:p w14:paraId="1AC2DFEA" w14:textId="56F3FEC5" w:rsidR="004249AA" w:rsidRPr="005C3161" w:rsidRDefault="004249AA" w:rsidP="004249AA">
            <w:pPr>
              <w:pBdr>
                <w:bottom w:val="single" w:sz="4" w:space="1" w:color="auto"/>
              </w:pBdr>
              <w:tabs>
                <w:tab w:val="left" w:pos="709"/>
              </w:tabs>
              <w:spacing w:line="420" w:lineRule="exact"/>
              <w:jc w:val="right"/>
              <w:rPr>
                <w:rFonts w:ascii="Angsana New" w:hAnsi="Angsana New"/>
                <w:sz w:val="30"/>
                <w:szCs w:val="30"/>
              </w:rPr>
            </w:pPr>
            <w:r w:rsidRPr="005C3161">
              <w:rPr>
                <w:rFonts w:ascii="Angsana New" w:hAnsi="Angsana New"/>
                <w:sz w:val="28"/>
              </w:rPr>
              <w:t>621,686,598.02</w:t>
            </w:r>
          </w:p>
        </w:tc>
      </w:tr>
      <w:tr w:rsidR="004249AA" w:rsidRPr="007B4BF1" w14:paraId="2828EED9" w14:textId="77777777" w:rsidTr="00864C24">
        <w:tc>
          <w:tcPr>
            <w:tcW w:w="4088" w:type="dxa"/>
            <w:shd w:val="clear" w:color="auto" w:fill="auto"/>
            <w:vAlign w:val="bottom"/>
          </w:tcPr>
          <w:p w14:paraId="59A51EA2" w14:textId="3DF626B3"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 xml:space="preserve">Cost of sales </w:t>
            </w:r>
          </w:p>
        </w:tc>
        <w:tc>
          <w:tcPr>
            <w:tcW w:w="1498" w:type="dxa"/>
          </w:tcPr>
          <w:p w14:paraId="2E951C0C" w14:textId="321FE580"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(397,585,323.59)</w:t>
            </w:r>
          </w:p>
        </w:tc>
        <w:tc>
          <w:tcPr>
            <w:tcW w:w="1612" w:type="dxa"/>
          </w:tcPr>
          <w:p w14:paraId="2961C11E" w14:textId="771A2685"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rPr>
              <w:t>-</w:t>
            </w:r>
          </w:p>
        </w:tc>
        <w:tc>
          <w:tcPr>
            <w:tcW w:w="1833" w:type="dxa"/>
          </w:tcPr>
          <w:p w14:paraId="263A5DB0" w14:textId="01ED6F81"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(397,585,323.59)</w:t>
            </w:r>
          </w:p>
        </w:tc>
      </w:tr>
      <w:tr w:rsidR="004249AA" w:rsidRPr="007B4BF1" w14:paraId="6A78FF19" w14:textId="77777777" w:rsidTr="00864C24">
        <w:tc>
          <w:tcPr>
            <w:tcW w:w="4088" w:type="dxa"/>
            <w:shd w:val="clear" w:color="auto" w:fill="auto"/>
            <w:vAlign w:val="bottom"/>
          </w:tcPr>
          <w:p w14:paraId="53DA4F7D" w14:textId="2170921D"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Costs of sale of biogas</w:t>
            </w:r>
          </w:p>
        </w:tc>
        <w:tc>
          <w:tcPr>
            <w:tcW w:w="1498" w:type="dxa"/>
          </w:tcPr>
          <w:p w14:paraId="792857E8" w14:textId="54046488"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rPr>
              <w:t>-</w:t>
            </w:r>
          </w:p>
        </w:tc>
        <w:tc>
          <w:tcPr>
            <w:tcW w:w="1612" w:type="dxa"/>
          </w:tcPr>
          <w:p w14:paraId="1BC155E5" w14:textId="3AA700DC"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cs/>
              </w:rPr>
              <w:t>(</w:t>
            </w:r>
            <w:r w:rsidRPr="005C3161">
              <w:rPr>
                <w:rFonts w:ascii="Angsana New" w:hAnsi="Angsana New"/>
                <w:sz w:val="28"/>
              </w:rPr>
              <w:t>1,583,308</w:t>
            </w:r>
            <w:r w:rsidRPr="005C3161">
              <w:rPr>
                <w:rFonts w:ascii="Angsana New" w:hAnsi="Angsana New"/>
                <w:sz w:val="28"/>
                <w:cs/>
              </w:rPr>
              <w:t>.</w:t>
            </w:r>
            <w:r w:rsidRPr="005C3161">
              <w:rPr>
                <w:rFonts w:ascii="Angsana New" w:hAnsi="Angsana New"/>
                <w:sz w:val="28"/>
              </w:rPr>
              <w:t>41</w:t>
            </w:r>
            <w:r w:rsidRPr="005C3161">
              <w:rPr>
                <w:rFonts w:ascii="Angsana New" w:hAnsi="Angsana New"/>
                <w:sz w:val="28"/>
                <w:cs/>
              </w:rPr>
              <w:t>)</w:t>
            </w:r>
          </w:p>
        </w:tc>
        <w:tc>
          <w:tcPr>
            <w:tcW w:w="1833" w:type="dxa"/>
          </w:tcPr>
          <w:p w14:paraId="6308FA58" w14:textId="194E970F" w:rsidR="004249AA" w:rsidRPr="005C3161" w:rsidRDefault="004249AA" w:rsidP="004249AA">
            <w:pPr>
              <w:tabs>
                <w:tab w:val="left" w:pos="709"/>
              </w:tabs>
              <w:spacing w:line="420" w:lineRule="exact"/>
              <w:jc w:val="right"/>
              <w:rPr>
                <w:rFonts w:ascii="Angsana New" w:hAnsi="Angsana New"/>
                <w:sz w:val="30"/>
                <w:szCs w:val="30"/>
              </w:rPr>
            </w:pPr>
            <w:r w:rsidRPr="005C3161">
              <w:rPr>
                <w:rFonts w:ascii="Angsana New" w:hAnsi="Angsana New"/>
                <w:sz w:val="28"/>
              </w:rPr>
              <w:t>(1,583,308.41)</w:t>
            </w:r>
          </w:p>
        </w:tc>
      </w:tr>
      <w:tr w:rsidR="004249AA" w:rsidRPr="007B4BF1" w14:paraId="595E261F" w14:textId="77777777" w:rsidTr="00864C24">
        <w:trPr>
          <w:trHeight w:val="179"/>
        </w:trPr>
        <w:tc>
          <w:tcPr>
            <w:tcW w:w="4088" w:type="dxa"/>
            <w:shd w:val="clear" w:color="auto" w:fill="auto"/>
            <w:vAlign w:val="bottom"/>
          </w:tcPr>
          <w:p w14:paraId="455FC05E" w14:textId="77777777" w:rsidR="004249AA" w:rsidRPr="005C3161" w:rsidRDefault="004249AA" w:rsidP="004249AA">
            <w:pPr>
              <w:spacing w:line="420" w:lineRule="exact"/>
              <w:rPr>
                <w:rFonts w:ascii="Angsana New" w:hAnsi="Angsana New"/>
                <w:sz w:val="30"/>
                <w:szCs w:val="30"/>
              </w:rPr>
            </w:pPr>
            <w:r w:rsidRPr="005C3161">
              <w:rPr>
                <w:rFonts w:ascii="Angsana New" w:hAnsi="Angsana New"/>
                <w:sz w:val="30"/>
                <w:szCs w:val="30"/>
              </w:rPr>
              <w:t>Administrative expenses</w:t>
            </w:r>
          </w:p>
        </w:tc>
        <w:tc>
          <w:tcPr>
            <w:tcW w:w="1498" w:type="dxa"/>
          </w:tcPr>
          <w:p w14:paraId="05639F35" w14:textId="3549884E"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(14,491,180.42)</w:t>
            </w:r>
          </w:p>
        </w:tc>
        <w:tc>
          <w:tcPr>
            <w:tcW w:w="1612" w:type="dxa"/>
          </w:tcPr>
          <w:p w14:paraId="59DF6B8D" w14:textId="2D6A135E"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(21,795,146.75)</w:t>
            </w:r>
          </w:p>
        </w:tc>
        <w:tc>
          <w:tcPr>
            <w:tcW w:w="1833" w:type="dxa"/>
          </w:tcPr>
          <w:p w14:paraId="6B2DDC02" w14:textId="1904B6BD"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(36,286,327.17)</w:t>
            </w:r>
          </w:p>
        </w:tc>
      </w:tr>
      <w:tr w:rsidR="004249AA" w:rsidRPr="007B4BF1" w14:paraId="7E55629C" w14:textId="77777777" w:rsidTr="00864C24">
        <w:tc>
          <w:tcPr>
            <w:tcW w:w="4088" w:type="dxa"/>
            <w:shd w:val="clear" w:color="auto" w:fill="auto"/>
          </w:tcPr>
          <w:p w14:paraId="029590B9" w14:textId="77777777" w:rsidR="004249AA" w:rsidRPr="005C3161" w:rsidRDefault="004249AA" w:rsidP="004249AA">
            <w:pPr>
              <w:spacing w:line="420" w:lineRule="exact"/>
              <w:rPr>
                <w:rFonts w:ascii="Angsana New" w:hAnsi="Angsana New"/>
                <w:sz w:val="30"/>
                <w:szCs w:val="30"/>
              </w:rPr>
            </w:pPr>
            <w:r w:rsidRPr="005C3161">
              <w:rPr>
                <w:rFonts w:ascii="Angsana New" w:hAnsi="Angsana New"/>
                <w:sz w:val="30"/>
                <w:szCs w:val="30"/>
                <w:cs/>
              </w:rPr>
              <w:t xml:space="preserve"> </w:t>
            </w:r>
            <w:r w:rsidRPr="005C3161">
              <w:rPr>
                <w:rFonts w:ascii="Angsana New" w:hAnsi="Angsana New"/>
                <w:sz w:val="30"/>
                <w:szCs w:val="30"/>
              </w:rPr>
              <w:t>Finance costs</w:t>
            </w:r>
          </w:p>
        </w:tc>
        <w:tc>
          <w:tcPr>
            <w:tcW w:w="1498" w:type="dxa"/>
          </w:tcPr>
          <w:p w14:paraId="3EDDBF61" w14:textId="7C85FB00"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(26,668,527.52)</w:t>
            </w:r>
          </w:p>
        </w:tc>
        <w:tc>
          <w:tcPr>
            <w:tcW w:w="1612" w:type="dxa"/>
          </w:tcPr>
          <w:p w14:paraId="5C03D297" w14:textId="4F15893E"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(19,600,755.75)</w:t>
            </w:r>
          </w:p>
        </w:tc>
        <w:tc>
          <w:tcPr>
            <w:tcW w:w="1833" w:type="dxa"/>
          </w:tcPr>
          <w:p w14:paraId="19B2E058" w14:textId="7312295B" w:rsidR="004249AA" w:rsidRPr="005C3161" w:rsidRDefault="004249AA" w:rsidP="004249AA">
            <w:pP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(46,269,283.27)</w:t>
            </w:r>
          </w:p>
        </w:tc>
      </w:tr>
      <w:tr w:rsidR="004249AA" w:rsidRPr="007B4BF1" w14:paraId="66147707" w14:textId="77777777" w:rsidTr="00864C24">
        <w:tc>
          <w:tcPr>
            <w:tcW w:w="4088" w:type="dxa"/>
            <w:shd w:val="clear" w:color="auto" w:fill="auto"/>
            <w:vAlign w:val="bottom"/>
          </w:tcPr>
          <w:p w14:paraId="2CB5084A" w14:textId="7F1168D0" w:rsidR="004249AA" w:rsidRPr="005C3161" w:rsidRDefault="004249AA" w:rsidP="004249AA">
            <w:pPr>
              <w:spacing w:line="420" w:lineRule="exact"/>
              <w:rPr>
                <w:rFonts w:ascii="Angsana New" w:hAnsi="Angsana New"/>
                <w:sz w:val="30"/>
                <w:szCs w:val="30"/>
                <w:cs/>
              </w:rPr>
            </w:pPr>
            <w:r w:rsidRPr="005C3161">
              <w:rPr>
                <w:rFonts w:ascii="Angsana New" w:hAnsi="Angsana New"/>
                <w:sz w:val="30"/>
                <w:szCs w:val="30"/>
              </w:rPr>
              <w:t xml:space="preserve">Share of profit (loss) </w:t>
            </w:r>
            <w:r w:rsidR="00C630DA">
              <w:rPr>
                <w:rFonts w:ascii="Angsana New" w:hAnsi="Angsana New"/>
                <w:sz w:val="30"/>
                <w:szCs w:val="30"/>
              </w:rPr>
              <w:t>from</w:t>
            </w:r>
            <w:r w:rsidRPr="005C3161">
              <w:rPr>
                <w:rFonts w:ascii="Angsana New" w:hAnsi="Angsana New"/>
                <w:sz w:val="30"/>
                <w:szCs w:val="30"/>
              </w:rPr>
              <w:t xml:space="preserve"> </w:t>
            </w:r>
            <w:r w:rsidR="00864C24" w:rsidRPr="00864C24">
              <w:rPr>
                <w:rFonts w:ascii="Angsana New" w:hAnsi="Angsana New"/>
                <w:sz w:val="30"/>
                <w:szCs w:val="30"/>
              </w:rPr>
              <w:t xml:space="preserve">associates and </w:t>
            </w:r>
          </w:p>
        </w:tc>
        <w:tc>
          <w:tcPr>
            <w:tcW w:w="1498" w:type="dxa"/>
          </w:tcPr>
          <w:p w14:paraId="380BBE0C" w14:textId="4A193872" w:rsidR="004249AA" w:rsidRPr="005C3161" w:rsidRDefault="004249AA" w:rsidP="004249AA">
            <w:pPr>
              <w:tabs>
                <w:tab w:val="left" w:pos="709"/>
              </w:tabs>
              <w:spacing w:line="420" w:lineRule="exact"/>
              <w:jc w:val="right"/>
              <w:rPr>
                <w:rFonts w:ascii="Angsana New" w:hAnsi="Angsana New"/>
                <w:sz w:val="30"/>
                <w:szCs w:val="30"/>
              </w:rPr>
            </w:pPr>
          </w:p>
        </w:tc>
        <w:tc>
          <w:tcPr>
            <w:tcW w:w="1612" w:type="dxa"/>
          </w:tcPr>
          <w:p w14:paraId="3586B0EB" w14:textId="7DE80BCA" w:rsidR="004249AA" w:rsidRPr="005C3161" w:rsidRDefault="004249AA" w:rsidP="004249AA">
            <w:pPr>
              <w:tabs>
                <w:tab w:val="left" w:pos="709"/>
              </w:tabs>
              <w:spacing w:line="420" w:lineRule="exact"/>
              <w:jc w:val="right"/>
              <w:rPr>
                <w:rFonts w:ascii="Angsana New" w:hAnsi="Angsana New"/>
                <w:sz w:val="30"/>
                <w:szCs w:val="30"/>
              </w:rPr>
            </w:pPr>
          </w:p>
        </w:tc>
        <w:tc>
          <w:tcPr>
            <w:tcW w:w="1833" w:type="dxa"/>
          </w:tcPr>
          <w:p w14:paraId="0B3E0A0E" w14:textId="6E81A01B" w:rsidR="004249AA" w:rsidRPr="005C3161" w:rsidRDefault="004249AA" w:rsidP="004249AA">
            <w:pPr>
              <w:tabs>
                <w:tab w:val="left" w:pos="709"/>
              </w:tabs>
              <w:spacing w:line="420" w:lineRule="exact"/>
              <w:jc w:val="right"/>
              <w:rPr>
                <w:rFonts w:ascii="Angsana New" w:hAnsi="Angsana New"/>
                <w:sz w:val="30"/>
                <w:szCs w:val="30"/>
              </w:rPr>
            </w:pPr>
          </w:p>
        </w:tc>
      </w:tr>
      <w:tr w:rsidR="004249AA" w:rsidRPr="007B4BF1" w14:paraId="0A7B98C0" w14:textId="77777777" w:rsidTr="00864C24">
        <w:tc>
          <w:tcPr>
            <w:tcW w:w="4088" w:type="dxa"/>
            <w:shd w:val="clear" w:color="auto" w:fill="auto"/>
            <w:vAlign w:val="bottom"/>
          </w:tcPr>
          <w:p w14:paraId="3A272D5F" w14:textId="5BC904A9" w:rsidR="004249AA" w:rsidRPr="005C3161" w:rsidRDefault="00864C24" w:rsidP="004249AA">
            <w:pPr>
              <w:spacing w:line="440" w:lineRule="exact"/>
              <w:ind w:left="34" w:firstLine="421"/>
              <w:rPr>
                <w:rFonts w:ascii="Angsana New" w:hAnsi="Angsana New"/>
                <w:sz w:val="30"/>
                <w:szCs w:val="30"/>
              </w:rPr>
            </w:pPr>
            <w:r w:rsidRPr="00864C24">
              <w:rPr>
                <w:rFonts w:ascii="Angsana New" w:hAnsi="Angsana New"/>
                <w:sz w:val="30"/>
                <w:szCs w:val="30"/>
              </w:rPr>
              <w:t xml:space="preserve">joint ventures for </w:t>
            </w:r>
            <w:r w:rsidR="004249AA" w:rsidRPr="005C3161">
              <w:rPr>
                <w:rFonts w:ascii="Angsana New" w:hAnsi="Angsana New"/>
                <w:sz w:val="30"/>
                <w:szCs w:val="30"/>
              </w:rPr>
              <w:t>using the equity method</w:t>
            </w:r>
          </w:p>
        </w:tc>
        <w:tc>
          <w:tcPr>
            <w:tcW w:w="1498" w:type="dxa"/>
          </w:tcPr>
          <w:p w14:paraId="0C046996" w14:textId="3F71F030" w:rsidR="004249AA" w:rsidRPr="005C3161" w:rsidRDefault="004249AA" w:rsidP="004249AA">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2,629,335</w:t>
            </w:r>
            <w:r w:rsidRPr="005C3161">
              <w:rPr>
                <w:rFonts w:ascii="Angsana New" w:hAnsi="Angsana New"/>
                <w:sz w:val="28"/>
                <w:cs/>
              </w:rPr>
              <w:t>.</w:t>
            </w:r>
            <w:r w:rsidRPr="005C3161">
              <w:rPr>
                <w:rFonts w:ascii="Angsana New" w:hAnsi="Angsana New"/>
                <w:sz w:val="28"/>
              </w:rPr>
              <w:t>93</w:t>
            </w:r>
          </w:p>
        </w:tc>
        <w:tc>
          <w:tcPr>
            <w:tcW w:w="1612" w:type="dxa"/>
          </w:tcPr>
          <w:p w14:paraId="20534B54" w14:textId="6B9DEDD5" w:rsidR="004249AA" w:rsidRPr="005C3161" w:rsidRDefault="004249AA" w:rsidP="004249AA">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(248,512.46)</w:t>
            </w:r>
          </w:p>
        </w:tc>
        <w:tc>
          <w:tcPr>
            <w:tcW w:w="1833" w:type="dxa"/>
          </w:tcPr>
          <w:p w14:paraId="367D92F5" w14:textId="0AA5AF79" w:rsidR="004249AA" w:rsidRPr="005C3161" w:rsidRDefault="004249AA" w:rsidP="004249AA">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2,380,823.47</w:t>
            </w:r>
          </w:p>
        </w:tc>
      </w:tr>
      <w:tr w:rsidR="00942A6C" w:rsidRPr="007B4BF1" w14:paraId="0321A936" w14:textId="77777777" w:rsidTr="00864C24">
        <w:trPr>
          <w:trHeight w:val="353"/>
        </w:trPr>
        <w:tc>
          <w:tcPr>
            <w:tcW w:w="4088" w:type="dxa"/>
            <w:shd w:val="clear" w:color="auto" w:fill="auto"/>
            <w:vAlign w:val="bottom"/>
          </w:tcPr>
          <w:p w14:paraId="429FA5C3" w14:textId="77777777" w:rsidR="00942A6C" w:rsidRPr="005C3161" w:rsidRDefault="00942A6C" w:rsidP="00942A6C">
            <w:pPr>
              <w:spacing w:line="420" w:lineRule="exact"/>
              <w:ind w:left="34"/>
              <w:rPr>
                <w:rFonts w:ascii="Angsana New" w:hAnsi="Angsana New"/>
                <w:sz w:val="30"/>
                <w:szCs w:val="30"/>
              </w:rPr>
            </w:pPr>
            <w:r w:rsidRPr="005C3161">
              <w:rPr>
                <w:rFonts w:ascii="Angsana New" w:hAnsi="Angsana New"/>
                <w:sz w:val="30"/>
                <w:szCs w:val="30"/>
              </w:rPr>
              <w:t>Total</w:t>
            </w:r>
          </w:p>
        </w:tc>
        <w:tc>
          <w:tcPr>
            <w:tcW w:w="1498" w:type="dxa"/>
          </w:tcPr>
          <w:p w14:paraId="01A70388" w14:textId="4B7CB65D" w:rsidR="00942A6C" w:rsidRPr="00344292" w:rsidRDefault="00942A6C" w:rsidP="00942A6C">
            <w:pPr>
              <w:pBdr>
                <w:bottom w:val="single" w:sz="4" w:space="1" w:color="auto"/>
              </w:pBdr>
              <w:tabs>
                <w:tab w:val="left" w:pos="709"/>
              </w:tabs>
              <w:spacing w:line="420" w:lineRule="exact"/>
              <w:jc w:val="right"/>
              <w:rPr>
                <w:rFonts w:ascii="Angsana New" w:eastAsia="Angsana New" w:hAnsi="Angsana New"/>
                <w:color w:val="000000" w:themeColor="text1"/>
                <w:sz w:val="28"/>
                <w:szCs w:val="28"/>
              </w:rPr>
            </w:pPr>
            <w:r w:rsidRPr="00344292">
              <w:rPr>
                <w:rFonts w:ascii="Angsana New" w:hAnsi="Angsana New" w:hint="cs"/>
                <w:sz w:val="28"/>
                <w:szCs w:val="28"/>
                <w:cs/>
              </w:rPr>
              <w:t>(</w:t>
            </w:r>
            <w:r w:rsidRPr="00344292">
              <w:rPr>
                <w:rFonts w:ascii="Angsana New" w:hAnsi="Angsana New"/>
                <w:sz w:val="28"/>
                <w:szCs w:val="28"/>
                <w:cs/>
              </w:rPr>
              <w:t>436</w:t>
            </w:r>
            <w:r w:rsidRPr="00344292">
              <w:rPr>
                <w:rFonts w:ascii="Angsana New" w:hAnsi="Angsana New"/>
                <w:sz w:val="28"/>
                <w:szCs w:val="28"/>
              </w:rPr>
              <w:t>,</w:t>
            </w:r>
            <w:r w:rsidRPr="00344292">
              <w:rPr>
                <w:rFonts w:ascii="Angsana New" w:hAnsi="Angsana New"/>
                <w:sz w:val="28"/>
                <w:szCs w:val="28"/>
                <w:cs/>
              </w:rPr>
              <w:t>115</w:t>
            </w:r>
            <w:r w:rsidRPr="00344292">
              <w:rPr>
                <w:rFonts w:ascii="Angsana New" w:hAnsi="Angsana New"/>
                <w:sz w:val="28"/>
                <w:szCs w:val="28"/>
              </w:rPr>
              <w:t>,</w:t>
            </w:r>
            <w:r w:rsidRPr="00344292">
              <w:rPr>
                <w:rFonts w:ascii="Angsana New" w:hAnsi="Angsana New"/>
                <w:sz w:val="28"/>
                <w:szCs w:val="28"/>
                <w:cs/>
              </w:rPr>
              <w:t>695.60</w:t>
            </w:r>
            <w:r w:rsidRPr="00344292">
              <w:rPr>
                <w:rFonts w:ascii="Angsana New" w:hAnsi="Angsana New" w:hint="cs"/>
                <w:sz w:val="28"/>
                <w:szCs w:val="28"/>
                <w:cs/>
              </w:rPr>
              <w:t>)</w:t>
            </w:r>
          </w:p>
        </w:tc>
        <w:tc>
          <w:tcPr>
            <w:tcW w:w="1612" w:type="dxa"/>
          </w:tcPr>
          <w:p w14:paraId="7F3F3C23" w14:textId="0341B483" w:rsidR="00942A6C" w:rsidRPr="00942A6C" w:rsidRDefault="00942A6C" w:rsidP="00942A6C">
            <w:pPr>
              <w:pBdr>
                <w:bottom w:val="single" w:sz="4" w:space="1" w:color="auto"/>
              </w:pBdr>
              <w:tabs>
                <w:tab w:val="left" w:pos="709"/>
              </w:tabs>
              <w:spacing w:line="420" w:lineRule="exact"/>
              <w:jc w:val="right"/>
              <w:rPr>
                <w:rFonts w:ascii="Angsana New" w:hAnsi="Angsana New"/>
                <w:sz w:val="28"/>
                <w:szCs w:val="28"/>
              </w:rPr>
            </w:pPr>
            <w:r w:rsidRPr="00942A6C">
              <w:rPr>
                <w:rFonts w:ascii="Angsana New" w:hAnsi="Angsana New"/>
                <w:sz w:val="28"/>
                <w:szCs w:val="28"/>
              </w:rPr>
              <w:t>(</w:t>
            </w:r>
            <w:r w:rsidRPr="00942A6C">
              <w:rPr>
                <w:rFonts w:ascii="Angsana New" w:hAnsi="Angsana New"/>
                <w:sz w:val="28"/>
                <w:szCs w:val="28"/>
                <w:cs/>
              </w:rPr>
              <w:t>43</w:t>
            </w:r>
            <w:r w:rsidRPr="00942A6C">
              <w:rPr>
                <w:rFonts w:ascii="Angsana New" w:hAnsi="Angsana New"/>
                <w:sz w:val="28"/>
                <w:szCs w:val="28"/>
              </w:rPr>
              <w:t>,</w:t>
            </w:r>
            <w:r w:rsidRPr="00942A6C">
              <w:rPr>
                <w:rFonts w:ascii="Angsana New" w:hAnsi="Angsana New"/>
                <w:sz w:val="28"/>
                <w:szCs w:val="28"/>
                <w:cs/>
              </w:rPr>
              <w:t>227</w:t>
            </w:r>
            <w:r w:rsidRPr="00942A6C">
              <w:rPr>
                <w:rFonts w:ascii="Angsana New" w:hAnsi="Angsana New"/>
                <w:sz w:val="28"/>
                <w:szCs w:val="28"/>
              </w:rPr>
              <w:t>,</w:t>
            </w:r>
            <w:r w:rsidRPr="00942A6C">
              <w:rPr>
                <w:rFonts w:ascii="Angsana New" w:hAnsi="Angsana New"/>
                <w:sz w:val="28"/>
                <w:szCs w:val="28"/>
                <w:cs/>
              </w:rPr>
              <w:t>723.37</w:t>
            </w:r>
            <w:r w:rsidRPr="00942A6C">
              <w:rPr>
                <w:rFonts w:ascii="Angsana New" w:hAnsi="Angsana New"/>
                <w:sz w:val="28"/>
                <w:szCs w:val="28"/>
              </w:rPr>
              <w:t>)</w:t>
            </w:r>
          </w:p>
        </w:tc>
        <w:tc>
          <w:tcPr>
            <w:tcW w:w="1833" w:type="dxa"/>
          </w:tcPr>
          <w:p w14:paraId="37F312B6" w14:textId="217E94FA" w:rsidR="00942A6C" w:rsidRPr="00942A6C" w:rsidRDefault="00942A6C" w:rsidP="00942A6C">
            <w:pPr>
              <w:pBdr>
                <w:bottom w:val="single" w:sz="4" w:space="1" w:color="auto"/>
              </w:pBdr>
              <w:tabs>
                <w:tab w:val="left" w:pos="709"/>
              </w:tabs>
              <w:spacing w:line="420" w:lineRule="exact"/>
              <w:jc w:val="right"/>
              <w:rPr>
                <w:rFonts w:ascii="Angsana New" w:eastAsia="Angsana New" w:hAnsi="Angsana New"/>
                <w:color w:val="000000" w:themeColor="text1"/>
                <w:sz w:val="28"/>
                <w:szCs w:val="28"/>
              </w:rPr>
            </w:pPr>
            <w:r w:rsidRPr="00942A6C">
              <w:rPr>
                <w:rFonts w:ascii="Angsana New" w:hAnsi="Angsana New"/>
                <w:sz w:val="28"/>
                <w:szCs w:val="28"/>
                <w:cs/>
              </w:rPr>
              <w:t>(479</w:t>
            </w:r>
            <w:r w:rsidRPr="00942A6C">
              <w:rPr>
                <w:rFonts w:ascii="Angsana New" w:hAnsi="Angsana New"/>
                <w:sz w:val="28"/>
                <w:szCs w:val="28"/>
              </w:rPr>
              <w:t>,</w:t>
            </w:r>
            <w:r w:rsidRPr="00942A6C">
              <w:rPr>
                <w:rFonts w:ascii="Angsana New" w:hAnsi="Angsana New"/>
                <w:sz w:val="28"/>
                <w:szCs w:val="28"/>
                <w:cs/>
              </w:rPr>
              <w:t>343</w:t>
            </w:r>
            <w:r w:rsidRPr="00942A6C">
              <w:rPr>
                <w:rFonts w:ascii="Angsana New" w:hAnsi="Angsana New"/>
                <w:sz w:val="28"/>
                <w:szCs w:val="28"/>
              </w:rPr>
              <w:t>,</w:t>
            </w:r>
            <w:r w:rsidRPr="00942A6C">
              <w:rPr>
                <w:rFonts w:ascii="Angsana New" w:hAnsi="Angsana New"/>
                <w:sz w:val="28"/>
                <w:szCs w:val="28"/>
                <w:cs/>
              </w:rPr>
              <w:t>418.97)</w:t>
            </w:r>
          </w:p>
        </w:tc>
      </w:tr>
      <w:tr w:rsidR="004249AA" w:rsidRPr="007B4BF1" w14:paraId="20517810" w14:textId="77777777" w:rsidTr="00864C24">
        <w:trPr>
          <w:trHeight w:val="85"/>
        </w:trPr>
        <w:tc>
          <w:tcPr>
            <w:tcW w:w="4088" w:type="dxa"/>
            <w:shd w:val="clear" w:color="auto" w:fill="auto"/>
            <w:vAlign w:val="bottom"/>
          </w:tcPr>
          <w:p w14:paraId="3D652EF8" w14:textId="77777777" w:rsidR="004249AA" w:rsidRPr="005C3161" w:rsidRDefault="004249AA" w:rsidP="004249AA">
            <w:pPr>
              <w:spacing w:line="420" w:lineRule="exact"/>
              <w:ind w:left="34"/>
              <w:rPr>
                <w:rFonts w:ascii="Angsana New" w:hAnsi="Angsana New"/>
                <w:sz w:val="30"/>
                <w:szCs w:val="30"/>
              </w:rPr>
            </w:pPr>
            <w:r w:rsidRPr="005C3161">
              <w:rPr>
                <w:rFonts w:ascii="Angsana New" w:hAnsi="Angsana New"/>
                <w:sz w:val="30"/>
                <w:szCs w:val="30"/>
              </w:rPr>
              <w:t xml:space="preserve">Profit </w:t>
            </w:r>
            <w:r w:rsidRPr="005C3161">
              <w:rPr>
                <w:rFonts w:ascii="Angsana New" w:hAnsi="Angsana New"/>
                <w:sz w:val="30"/>
                <w:szCs w:val="30"/>
                <w:cs/>
              </w:rPr>
              <w:t>(</w:t>
            </w:r>
            <w:r w:rsidRPr="005C3161">
              <w:rPr>
                <w:rFonts w:ascii="Angsana New" w:hAnsi="Angsana New"/>
                <w:sz w:val="30"/>
                <w:szCs w:val="30"/>
              </w:rPr>
              <w:t>Loss</w:t>
            </w:r>
            <w:r w:rsidRPr="005C3161">
              <w:rPr>
                <w:rFonts w:ascii="Angsana New" w:hAnsi="Angsana New"/>
                <w:sz w:val="30"/>
                <w:szCs w:val="30"/>
                <w:cs/>
              </w:rPr>
              <w:t xml:space="preserve">) </w:t>
            </w:r>
            <w:r w:rsidRPr="005C3161">
              <w:rPr>
                <w:rFonts w:ascii="Angsana New" w:hAnsi="Angsana New"/>
                <w:sz w:val="30"/>
                <w:szCs w:val="30"/>
              </w:rPr>
              <w:t>before income tax</w:t>
            </w:r>
          </w:p>
        </w:tc>
        <w:tc>
          <w:tcPr>
            <w:tcW w:w="1498" w:type="dxa"/>
          </w:tcPr>
          <w:p w14:paraId="6DC7BC55" w14:textId="3D847001" w:rsidR="004249AA" w:rsidRPr="005C3161" w:rsidRDefault="004249AA" w:rsidP="004249AA">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166,157,714.54</w:t>
            </w:r>
          </w:p>
        </w:tc>
        <w:tc>
          <w:tcPr>
            <w:tcW w:w="1612" w:type="dxa"/>
          </w:tcPr>
          <w:p w14:paraId="2290EA5D" w14:textId="0222F96D" w:rsidR="004249AA" w:rsidRPr="005C3161" w:rsidRDefault="004249AA" w:rsidP="004249AA">
            <w:pPr>
              <w:pBdr>
                <w:bottom w:val="double" w:sz="4" w:space="1" w:color="auto"/>
              </w:pBdr>
              <w:tabs>
                <w:tab w:val="left" w:pos="709"/>
              </w:tabs>
              <w:spacing w:line="420" w:lineRule="exact"/>
              <w:jc w:val="right"/>
              <w:rPr>
                <w:rFonts w:ascii="Angsana New" w:hAnsi="Angsana New"/>
                <w:sz w:val="30"/>
                <w:szCs w:val="30"/>
              </w:rPr>
            </w:pPr>
            <w:r w:rsidRPr="005C3161">
              <w:rPr>
                <w:rFonts w:ascii="Angsana New" w:hAnsi="Angsana New"/>
                <w:sz w:val="28"/>
              </w:rPr>
              <w:t>(23,814,535.49)</w:t>
            </w:r>
          </w:p>
        </w:tc>
        <w:tc>
          <w:tcPr>
            <w:tcW w:w="1833" w:type="dxa"/>
          </w:tcPr>
          <w:p w14:paraId="2C7BB167" w14:textId="0AC0AAA2" w:rsidR="004249AA" w:rsidRPr="005C3161" w:rsidRDefault="004249AA" w:rsidP="004249AA">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5C3161">
              <w:rPr>
                <w:rFonts w:ascii="Angsana New" w:hAnsi="Angsana New"/>
                <w:sz w:val="28"/>
              </w:rPr>
              <w:t>142,343,179.05</w:t>
            </w:r>
          </w:p>
        </w:tc>
      </w:tr>
    </w:tbl>
    <w:p w14:paraId="5894AAD3" w14:textId="781AA5BD" w:rsidR="006729A9" w:rsidRPr="005C3161" w:rsidRDefault="00B0237A" w:rsidP="00C105C7">
      <w:pPr>
        <w:tabs>
          <w:tab w:val="left" w:pos="426"/>
        </w:tabs>
        <w:overflowPunct/>
        <w:autoSpaceDE/>
        <w:autoSpaceDN/>
        <w:adjustRightInd/>
        <w:spacing w:before="120" w:after="120" w:line="420" w:lineRule="exact"/>
        <w:ind w:right="74"/>
        <w:textAlignment w:val="auto"/>
        <w:rPr>
          <w:rFonts w:ascii="Angsana New" w:hAnsi="Angsana New"/>
          <w:sz w:val="30"/>
          <w:szCs w:val="30"/>
          <w:cs/>
        </w:rPr>
      </w:pPr>
      <w:r w:rsidRPr="005C3161">
        <w:rPr>
          <w:rFonts w:ascii="Angsana New" w:hAnsi="Angsana New"/>
          <w:b/>
          <w:bCs/>
          <w:sz w:val="30"/>
          <w:szCs w:val="30"/>
        </w:rPr>
        <w:t>41</w:t>
      </w:r>
      <w:r w:rsidR="006729A9" w:rsidRPr="005C3161">
        <w:rPr>
          <w:rFonts w:ascii="Angsana New" w:hAnsi="Angsana New"/>
          <w:b/>
          <w:bCs/>
          <w:sz w:val="30"/>
          <w:szCs w:val="30"/>
        </w:rPr>
        <w:t>.</w:t>
      </w:r>
      <w:r w:rsidR="006729A9" w:rsidRPr="005C3161">
        <w:rPr>
          <w:rFonts w:ascii="Angsana New" w:hAnsi="Angsana New"/>
          <w:b/>
          <w:bCs/>
          <w:sz w:val="30"/>
          <w:szCs w:val="30"/>
        </w:rPr>
        <w:tab/>
        <w:t>OTHER ISSUES</w:t>
      </w:r>
    </w:p>
    <w:p w14:paraId="5A6A53D1" w14:textId="0D18B0A4" w:rsidR="00DD5CA4" w:rsidRPr="007B4BF1"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5C3161">
        <w:rPr>
          <w:rFonts w:ascii="Angsana New" w:hAnsi="Angsana New"/>
          <w:sz w:val="30"/>
          <w:szCs w:val="30"/>
        </w:rPr>
        <w:t xml:space="preserve">On September 3, </w:t>
      </w:r>
      <w:r w:rsidR="009C6577" w:rsidRPr="005C3161">
        <w:rPr>
          <w:rFonts w:ascii="Angsana New" w:hAnsi="Angsana New"/>
          <w:sz w:val="30"/>
          <w:szCs w:val="30"/>
        </w:rPr>
        <w:t>2015,</w:t>
      </w:r>
      <w:r w:rsidRPr="005C3161">
        <w:rPr>
          <w:rFonts w:ascii="Angsana New" w:hAnsi="Angsana New"/>
          <w:sz w:val="30"/>
          <w:szCs w:val="30"/>
        </w:rPr>
        <w:t xml:space="preserve"> many peoples of villagers have jointly entered a charge the government agency to</w:t>
      </w:r>
      <w:r w:rsidR="009C6577" w:rsidRPr="005C3161">
        <w:rPr>
          <w:rFonts w:ascii="Angsana New" w:hAnsi="Angsana New"/>
          <w:sz w:val="30"/>
          <w:szCs w:val="30"/>
        </w:rPr>
        <w:t xml:space="preserve"> </w:t>
      </w:r>
      <w:r w:rsidRPr="005C3161">
        <w:rPr>
          <w:rFonts w:ascii="Angsana New" w:hAnsi="Angsana New"/>
          <w:sz w:val="30"/>
          <w:szCs w:val="30"/>
        </w:rPr>
        <w:t>the Nakhon Si Thammarat Administrative Court against revoke the license for engaging in electric power plants and building permits for electric power plants of Thungsung Green Co., Ltd. since the license is issued wrongfully which may be arise the environment impacts. The Court has tried and deems that the judgment or decision relating to this case may affect to Thungsung Green Co., Ltd. Nevertheless, the Court ordered Thungsung Green Co., Ltd. to be an interpleader in the action of prosecuted person which is required as the 3</w:t>
      </w:r>
      <w:r w:rsidRPr="005C3161">
        <w:rPr>
          <w:rFonts w:ascii="Angsana New" w:hAnsi="Angsana New"/>
          <w:sz w:val="30"/>
          <w:szCs w:val="30"/>
          <w:vertAlign w:val="superscript"/>
        </w:rPr>
        <w:t>rd</w:t>
      </w:r>
      <w:r w:rsidRPr="005C3161">
        <w:rPr>
          <w:rFonts w:ascii="Angsana New" w:hAnsi="Angsana New"/>
          <w:sz w:val="30"/>
          <w:szCs w:val="30"/>
        </w:rPr>
        <w:t xml:space="preserve"> prosecuted person on November 14, 2015. At present, the case is still pending the Court’s trial. And on March 25, </w:t>
      </w:r>
      <w:r w:rsidR="004E28DF" w:rsidRPr="005C3161">
        <w:rPr>
          <w:rFonts w:ascii="Angsana New" w:hAnsi="Angsana New"/>
          <w:sz w:val="30"/>
          <w:szCs w:val="30"/>
        </w:rPr>
        <w:t>202</w:t>
      </w:r>
      <w:r w:rsidR="00661F0C" w:rsidRPr="005C3161">
        <w:rPr>
          <w:rFonts w:ascii="Angsana New" w:hAnsi="Angsana New"/>
          <w:sz w:val="30"/>
          <w:szCs w:val="30"/>
        </w:rPr>
        <w:t>2</w:t>
      </w:r>
      <w:r w:rsidRPr="005C3161">
        <w:rPr>
          <w:rFonts w:ascii="Angsana New" w:hAnsi="Angsana New"/>
          <w:sz w:val="30"/>
          <w:szCs w:val="30"/>
        </w:rPr>
        <w:t>, the Administrative Court upheld the decision to revoke the building permits for electric power plants which issued by the Mayor of Thungsug District and dismiss the Thungsung Green Co., Ltd. in being the3</w:t>
      </w:r>
      <w:r w:rsidRPr="005C3161">
        <w:rPr>
          <w:rFonts w:ascii="Angsana New" w:hAnsi="Angsana New"/>
          <w:sz w:val="30"/>
          <w:szCs w:val="30"/>
          <w:vertAlign w:val="superscript"/>
        </w:rPr>
        <w:t>rd</w:t>
      </w:r>
      <w:r w:rsidRPr="005C3161">
        <w:rPr>
          <w:rFonts w:ascii="Angsana New" w:hAnsi="Angsana New"/>
          <w:sz w:val="30"/>
          <w:szCs w:val="30"/>
        </w:rPr>
        <w:t xml:space="preserve"> prosecuted person. Later, on April 24, </w:t>
      </w:r>
      <w:r w:rsidR="004E28DF" w:rsidRPr="005C3161">
        <w:rPr>
          <w:rFonts w:ascii="Angsana New" w:hAnsi="Angsana New"/>
          <w:sz w:val="30"/>
          <w:szCs w:val="30"/>
        </w:rPr>
        <w:t>202</w:t>
      </w:r>
      <w:r w:rsidR="00661F0C" w:rsidRPr="005C3161">
        <w:rPr>
          <w:rFonts w:ascii="Angsana New" w:hAnsi="Angsana New"/>
          <w:sz w:val="30"/>
          <w:szCs w:val="30"/>
        </w:rPr>
        <w:t>2</w:t>
      </w:r>
      <w:r w:rsidRPr="005C3161">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64E0E18D" w14:textId="77777777" w:rsidR="004D0FDE" w:rsidRPr="007B4BF1" w:rsidRDefault="004D0FDE" w:rsidP="00C105C7">
      <w:pPr>
        <w:overflowPunct/>
        <w:autoSpaceDE/>
        <w:autoSpaceDN/>
        <w:adjustRightInd/>
        <w:spacing w:line="420" w:lineRule="exact"/>
        <w:textAlignment w:val="auto"/>
        <w:rPr>
          <w:rFonts w:ascii="Angsana New" w:hAnsi="Angsana New"/>
          <w:sz w:val="30"/>
          <w:szCs w:val="30"/>
          <w:cs/>
        </w:rPr>
      </w:pPr>
      <w:r w:rsidRPr="007B4BF1">
        <w:rPr>
          <w:rFonts w:ascii="Angsana New" w:hAnsi="Angsana New"/>
          <w:sz w:val="30"/>
          <w:szCs w:val="30"/>
          <w:cs/>
        </w:rPr>
        <w:br w:type="page"/>
      </w:r>
    </w:p>
    <w:p w14:paraId="16AA7981" w14:textId="7FD76A45" w:rsidR="005F49F3" w:rsidRPr="005C3161" w:rsidRDefault="00FB55A9" w:rsidP="00C7081E">
      <w:pPr>
        <w:overflowPunct/>
        <w:autoSpaceDE/>
        <w:autoSpaceDN/>
        <w:adjustRightInd/>
        <w:spacing w:before="120" w:line="440" w:lineRule="exact"/>
        <w:ind w:left="425" w:hanging="425"/>
        <w:textAlignment w:val="auto"/>
        <w:rPr>
          <w:rFonts w:ascii="Angsana New" w:hAnsi="Angsana New"/>
          <w:b/>
          <w:bCs/>
          <w:sz w:val="30"/>
          <w:szCs w:val="30"/>
        </w:rPr>
      </w:pPr>
      <w:r w:rsidRPr="005C3161">
        <w:rPr>
          <w:rFonts w:ascii="Angsana New" w:hAnsi="Angsana New"/>
          <w:b/>
          <w:bCs/>
          <w:sz w:val="30"/>
          <w:szCs w:val="30"/>
        </w:rPr>
        <w:t>4</w:t>
      </w:r>
      <w:r w:rsidR="00B0237A" w:rsidRPr="005C3161">
        <w:rPr>
          <w:rFonts w:ascii="Angsana New" w:hAnsi="Angsana New"/>
          <w:b/>
          <w:bCs/>
          <w:sz w:val="30"/>
          <w:szCs w:val="30"/>
        </w:rPr>
        <w:t>2</w:t>
      </w:r>
      <w:r w:rsidRPr="005C3161">
        <w:rPr>
          <w:rFonts w:ascii="Angsana New" w:hAnsi="Angsana New"/>
          <w:b/>
          <w:bCs/>
          <w:sz w:val="30"/>
          <w:szCs w:val="30"/>
          <w:cs/>
        </w:rPr>
        <w:t>.</w:t>
      </w:r>
      <w:r w:rsidRPr="005C3161">
        <w:rPr>
          <w:rFonts w:ascii="Angsana New" w:hAnsi="Angsana New"/>
          <w:b/>
          <w:bCs/>
          <w:sz w:val="30"/>
          <w:szCs w:val="30"/>
        </w:rPr>
        <w:tab/>
        <w:t>EVENTS AFTER THE REPORTING PERIOD</w:t>
      </w:r>
    </w:p>
    <w:p w14:paraId="120512BC" w14:textId="0F89DDC7" w:rsidR="00984354" w:rsidRPr="005C3161" w:rsidRDefault="00984354" w:rsidP="00984354">
      <w:pPr>
        <w:overflowPunct/>
        <w:spacing w:before="120" w:line="440" w:lineRule="exact"/>
        <w:ind w:left="993" w:hanging="567"/>
        <w:jc w:val="thaiDistribute"/>
        <w:textAlignment w:val="auto"/>
        <w:rPr>
          <w:rFonts w:ascii="Angsana New" w:hAnsi="Angsana New"/>
          <w:sz w:val="30"/>
          <w:szCs w:val="30"/>
        </w:rPr>
      </w:pPr>
      <w:r w:rsidRPr="005C3161">
        <w:rPr>
          <w:rFonts w:ascii="Angsana New" w:hAnsi="Angsana New"/>
          <w:sz w:val="30"/>
          <w:szCs w:val="30"/>
        </w:rPr>
        <w:t>4</w:t>
      </w:r>
      <w:r w:rsidR="00E364CE" w:rsidRPr="005C3161">
        <w:rPr>
          <w:rFonts w:ascii="Angsana New" w:hAnsi="Angsana New"/>
          <w:sz w:val="30"/>
          <w:szCs w:val="30"/>
        </w:rPr>
        <w:t>2</w:t>
      </w:r>
      <w:r w:rsidRPr="005C3161">
        <w:rPr>
          <w:rFonts w:ascii="Angsana New" w:hAnsi="Angsana New"/>
          <w:sz w:val="30"/>
          <w:szCs w:val="30"/>
        </w:rPr>
        <w:t>.</w:t>
      </w:r>
      <w:r w:rsidR="00305643">
        <w:rPr>
          <w:rFonts w:ascii="Angsana New" w:hAnsi="Angsana New" w:hint="cs"/>
          <w:sz w:val="30"/>
          <w:szCs w:val="30"/>
          <w:cs/>
        </w:rPr>
        <w:t>1</w:t>
      </w:r>
      <w:r w:rsidRPr="005C3161">
        <w:rPr>
          <w:rFonts w:ascii="Angsana New" w:hAnsi="Angsana New"/>
          <w:sz w:val="30"/>
          <w:szCs w:val="30"/>
        </w:rPr>
        <w:tab/>
        <w:t xml:space="preserve">On </w:t>
      </w:r>
      <w:r w:rsidR="00FC3154" w:rsidRPr="005C3161">
        <w:rPr>
          <w:rFonts w:ascii="Angsana New" w:hAnsi="Angsana New"/>
          <w:sz w:val="30"/>
          <w:szCs w:val="30"/>
        </w:rPr>
        <w:t>April</w:t>
      </w:r>
      <w:r w:rsidR="003C0587" w:rsidRPr="005C3161">
        <w:rPr>
          <w:rFonts w:ascii="Angsana New" w:hAnsi="Angsana New"/>
          <w:sz w:val="30"/>
          <w:szCs w:val="30"/>
        </w:rPr>
        <w:t xml:space="preserve"> </w:t>
      </w:r>
      <w:r w:rsidR="00FC3154" w:rsidRPr="005C3161">
        <w:rPr>
          <w:rFonts w:ascii="Angsana New" w:hAnsi="Angsana New"/>
          <w:sz w:val="30"/>
          <w:szCs w:val="30"/>
        </w:rPr>
        <w:t>2</w:t>
      </w:r>
      <w:r w:rsidR="003C0587" w:rsidRPr="005C3161">
        <w:rPr>
          <w:rFonts w:ascii="Angsana New" w:hAnsi="Angsana New"/>
          <w:sz w:val="30"/>
          <w:szCs w:val="30"/>
        </w:rPr>
        <w:t>2</w:t>
      </w:r>
      <w:r w:rsidRPr="005C3161">
        <w:rPr>
          <w:rFonts w:ascii="Angsana New" w:hAnsi="Angsana New"/>
          <w:sz w:val="30"/>
          <w:szCs w:val="30"/>
        </w:rPr>
        <w:t xml:space="preserve">, 2025, at the Board of directors’ meeting No. </w:t>
      </w:r>
      <w:r w:rsidR="00FC3154" w:rsidRPr="005C3161">
        <w:rPr>
          <w:rFonts w:ascii="Angsana New" w:hAnsi="Angsana New"/>
          <w:sz w:val="30"/>
          <w:szCs w:val="30"/>
        </w:rPr>
        <w:t>4</w:t>
      </w:r>
      <w:r w:rsidRPr="005C3161">
        <w:rPr>
          <w:rFonts w:ascii="Angsana New" w:hAnsi="Angsana New"/>
          <w:sz w:val="30"/>
          <w:szCs w:val="30"/>
          <w:cs/>
        </w:rPr>
        <w:t>/</w:t>
      </w:r>
      <w:r w:rsidRPr="005C3161">
        <w:rPr>
          <w:rFonts w:ascii="Angsana New" w:hAnsi="Angsana New"/>
          <w:sz w:val="30"/>
          <w:szCs w:val="30"/>
        </w:rPr>
        <w:t xml:space="preserve">2025, of Chang Raek Bio Power Co., Ltd., passed the resolution to approve the interim dividend payment at Baht </w:t>
      </w:r>
      <w:r w:rsidR="00D3226A" w:rsidRPr="005C3161">
        <w:rPr>
          <w:rFonts w:ascii="Angsana New" w:hAnsi="Angsana New"/>
          <w:sz w:val="30"/>
          <w:szCs w:val="30"/>
        </w:rPr>
        <w:t>0.25</w:t>
      </w:r>
      <w:r w:rsidRPr="005C3161">
        <w:rPr>
          <w:rFonts w:ascii="Angsana New" w:hAnsi="Angsana New"/>
          <w:sz w:val="30"/>
          <w:szCs w:val="30"/>
        </w:rPr>
        <w:t xml:space="preserve"> per share, totaling Baht </w:t>
      </w:r>
      <w:r w:rsidR="00D3226A" w:rsidRPr="005C3161">
        <w:rPr>
          <w:rFonts w:ascii="Angsana New" w:hAnsi="Angsana New"/>
          <w:sz w:val="30"/>
          <w:szCs w:val="30"/>
        </w:rPr>
        <w:t>5</w:t>
      </w:r>
      <w:r w:rsidRPr="005C3161">
        <w:rPr>
          <w:rFonts w:ascii="Angsana New" w:hAnsi="Angsana New"/>
          <w:sz w:val="30"/>
          <w:szCs w:val="30"/>
        </w:rPr>
        <w:t xml:space="preserve">.00 million the dividend was paid on </w:t>
      </w:r>
      <w:r w:rsidR="00E364CE" w:rsidRPr="005C3161">
        <w:rPr>
          <w:rFonts w:ascii="Angsana New" w:hAnsi="Angsana New"/>
          <w:sz w:val="30"/>
          <w:szCs w:val="30"/>
        </w:rPr>
        <w:t>May</w:t>
      </w:r>
      <w:r w:rsidRPr="005C3161">
        <w:rPr>
          <w:rFonts w:ascii="Angsana New" w:hAnsi="Angsana New"/>
          <w:sz w:val="30"/>
          <w:szCs w:val="30"/>
        </w:rPr>
        <w:t xml:space="preserve"> 1</w:t>
      </w:r>
      <w:r w:rsidR="00E364CE" w:rsidRPr="005C3161">
        <w:rPr>
          <w:rFonts w:ascii="Angsana New" w:hAnsi="Angsana New"/>
          <w:sz w:val="30"/>
          <w:szCs w:val="30"/>
        </w:rPr>
        <w:t>4</w:t>
      </w:r>
      <w:r w:rsidRPr="005C3161">
        <w:rPr>
          <w:rFonts w:ascii="Angsana New" w:hAnsi="Angsana New"/>
          <w:sz w:val="30"/>
          <w:szCs w:val="30"/>
        </w:rPr>
        <w:t>, 2025</w:t>
      </w:r>
      <w:r w:rsidRPr="005C3161">
        <w:rPr>
          <w:rFonts w:ascii="Angsana New" w:hAnsi="Angsana New"/>
          <w:sz w:val="30"/>
          <w:szCs w:val="30"/>
          <w:cs/>
        </w:rPr>
        <w:t>.</w:t>
      </w:r>
    </w:p>
    <w:p w14:paraId="655189DB" w14:textId="262FBF59" w:rsidR="00DD1FC4" w:rsidRPr="005C3161" w:rsidRDefault="00DD1FC4" w:rsidP="00DD1FC4">
      <w:pPr>
        <w:overflowPunct/>
        <w:spacing w:before="120" w:line="440" w:lineRule="exact"/>
        <w:ind w:left="993" w:hanging="567"/>
        <w:jc w:val="thaiDistribute"/>
        <w:textAlignment w:val="auto"/>
        <w:rPr>
          <w:rFonts w:ascii="Angsana New" w:hAnsi="Angsana New"/>
          <w:sz w:val="30"/>
          <w:szCs w:val="30"/>
        </w:rPr>
      </w:pPr>
      <w:r w:rsidRPr="005C3161">
        <w:rPr>
          <w:rFonts w:ascii="Angsana New" w:hAnsi="Angsana New"/>
          <w:sz w:val="30"/>
          <w:szCs w:val="30"/>
        </w:rPr>
        <w:t>42.</w:t>
      </w:r>
      <w:r w:rsidR="00305643">
        <w:rPr>
          <w:rFonts w:ascii="Angsana New" w:hAnsi="Angsana New" w:hint="cs"/>
          <w:sz w:val="30"/>
          <w:szCs w:val="30"/>
          <w:cs/>
        </w:rPr>
        <w:t>2</w:t>
      </w:r>
      <w:r w:rsidRPr="005C3161">
        <w:rPr>
          <w:rFonts w:ascii="Angsana New" w:hAnsi="Angsana New"/>
          <w:sz w:val="30"/>
          <w:szCs w:val="30"/>
        </w:rPr>
        <w:tab/>
        <w:t>On April 22, 2025, at the Board of directors’ meeting No. 3</w:t>
      </w:r>
      <w:r w:rsidRPr="005C3161">
        <w:rPr>
          <w:rFonts w:ascii="Angsana New" w:hAnsi="Angsana New"/>
          <w:sz w:val="30"/>
          <w:szCs w:val="30"/>
          <w:cs/>
        </w:rPr>
        <w:t>/</w:t>
      </w:r>
      <w:r w:rsidRPr="005C3161">
        <w:rPr>
          <w:rFonts w:ascii="Angsana New" w:hAnsi="Angsana New"/>
          <w:sz w:val="30"/>
          <w:szCs w:val="30"/>
        </w:rPr>
        <w:t xml:space="preserve">2025, of </w:t>
      </w:r>
      <w:r w:rsidR="007C618A" w:rsidRPr="005C3161">
        <w:rPr>
          <w:rFonts w:ascii="Angsana New" w:hAnsi="Angsana New"/>
          <w:sz w:val="30"/>
          <w:szCs w:val="30"/>
        </w:rPr>
        <w:t>Thungsung Green</w:t>
      </w:r>
      <w:r w:rsidRPr="005C3161">
        <w:rPr>
          <w:rFonts w:ascii="Angsana New" w:hAnsi="Angsana New"/>
          <w:sz w:val="30"/>
          <w:szCs w:val="30"/>
        </w:rPr>
        <w:t xml:space="preserve"> Power Co., Ltd., passed the resolution to approve the interim dividend payment at Baht </w:t>
      </w:r>
      <w:r w:rsidR="00893585" w:rsidRPr="005C3161">
        <w:rPr>
          <w:rFonts w:ascii="Angsana New" w:hAnsi="Angsana New"/>
          <w:sz w:val="30"/>
          <w:szCs w:val="30"/>
        </w:rPr>
        <w:t>2.50</w:t>
      </w:r>
      <w:r w:rsidRPr="005C3161">
        <w:rPr>
          <w:rFonts w:ascii="Angsana New" w:hAnsi="Angsana New"/>
          <w:sz w:val="30"/>
          <w:szCs w:val="30"/>
        </w:rPr>
        <w:t xml:space="preserve"> per share, totaling Baht 5.00 million the dividend was paid on May 14, 2025</w:t>
      </w:r>
      <w:r w:rsidRPr="005C3161">
        <w:rPr>
          <w:rFonts w:ascii="Angsana New" w:hAnsi="Angsana New"/>
          <w:sz w:val="30"/>
          <w:szCs w:val="30"/>
          <w:cs/>
        </w:rPr>
        <w:t>.</w:t>
      </w:r>
    </w:p>
    <w:p w14:paraId="57CC0FF2" w14:textId="26D803FF" w:rsidR="007C7D1C" w:rsidRPr="005C3161" w:rsidRDefault="007C7D1C" w:rsidP="007C7D1C">
      <w:pPr>
        <w:overflowPunct/>
        <w:spacing w:before="120" w:line="440" w:lineRule="exact"/>
        <w:ind w:left="993" w:hanging="567"/>
        <w:jc w:val="thaiDistribute"/>
        <w:textAlignment w:val="auto"/>
        <w:rPr>
          <w:rFonts w:ascii="Angsana New" w:hAnsi="Angsana New"/>
          <w:sz w:val="30"/>
          <w:szCs w:val="30"/>
        </w:rPr>
      </w:pPr>
      <w:r w:rsidRPr="005C3161">
        <w:rPr>
          <w:rFonts w:ascii="Angsana New" w:hAnsi="Angsana New"/>
          <w:sz w:val="30"/>
          <w:szCs w:val="30"/>
        </w:rPr>
        <w:t>42.</w:t>
      </w:r>
      <w:r>
        <w:rPr>
          <w:rFonts w:ascii="Angsana New" w:hAnsi="Angsana New" w:hint="cs"/>
          <w:sz w:val="30"/>
          <w:szCs w:val="30"/>
          <w:cs/>
        </w:rPr>
        <w:t>3</w:t>
      </w:r>
      <w:r w:rsidRPr="005C3161">
        <w:rPr>
          <w:rFonts w:ascii="Angsana New" w:hAnsi="Angsana New"/>
          <w:sz w:val="30"/>
          <w:szCs w:val="30"/>
        </w:rPr>
        <w:tab/>
        <w:t>On April 22, 2025, at the Board of directors’ meeting No. 5</w:t>
      </w:r>
      <w:r w:rsidRPr="005C3161">
        <w:rPr>
          <w:rFonts w:ascii="Angsana New" w:hAnsi="Angsana New"/>
          <w:sz w:val="30"/>
          <w:szCs w:val="30"/>
          <w:cs/>
        </w:rPr>
        <w:t>/</w:t>
      </w:r>
      <w:r w:rsidRPr="005C3161">
        <w:rPr>
          <w:rFonts w:ascii="Angsana New" w:hAnsi="Angsana New"/>
          <w:sz w:val="30"/>
          <w:szCs w:val="30"/>
        </w:rPr>
        <w:t>2025, of Pattani Green Co., Ltd., passed the resolution to approve the interim dividend payment at Baht 0</w:t>
      </w:r>
      <w:r w:rsidRPr="005C3161">
        <w:rPr>
          <w:rFonts w:ascii="Angsana New" w:hAnsi="Angsana New"/>
          <w:sz w:val="30"/>
          <w:szCs w:val="30"/>
          <w:cs/>
        </w:rPr>
        <w:t>.</w:t>
      </w:r>
      <w:r w:rsidRPr="005C3161">
        <w:rPr>
          <w:rFonts w:ascii="Angsana New" w:hAnsi="Angsana New"/>
          <w:sz w:val="30"/>
          <w:szCs w:val="30"/>
        </w:rPr>
        <w:t>35 per share, totaling Baht 14.15 million the dividend was paid on April 29, 2025</w:t>
      </w:r>
      <w:r w:rsidRPr="005C3161">
        <w:rPr>
          <w:rFonts w:ascii="Angsana New" w:hAnsi="Angsana New"/>
          <w:sz w:val="30"/>
          <w:szCs w:val="30"/>
          <w:cs/>
        </w:rPr>
        <w:t>.</w:t>
      </w:r>
    </w:p>
    <w:p w14:paraId="3A808B31" w14:textId="73397F8A" w:rsidR="007C7D1C" w:rsidRDefault="007C7D1C" w:rsidP="007C7D1C">
      <w:pPr>
        <w:overflowPunct/>
        <w:spacing w:before="120" w:line="440" w:lineRule="exact"/>
        <w:ind w:left="993" w:hanging="567"/>
        <w:jc w:val="thaiDistribute"/>
        <w:textAlignment w:val="auto"/>
        <w:rPr>
          <w:rFonts w:ascii="Angsana New" w:hAnsi="Angsana New"/>
          <w:sz w:val="30"/>
          <w:szCs w:val="30"/>
        </w:rPr>
      </w:pPr>
      <w:r w:rsidRPr="005C3161">
        <w:rPr>
          <w:rFonts w:ascii="Angsana New" w:hAnsi="Angsana New"/>
          <w:sz w:val="30"/>
          <w:szCs w:val="30"/>
        </w:rPr>
        <w:t>42.</w:t>
      </w:r>
      <w:r>
        <w:rPr>
          <w:rFonts w:ascii="Angsana New" w:hAnsi="Angsana New" w:hint="cs"/>
          <w:sz w:val="30"/>
          <w:szCs w:val="30"/>
          <w:cs/>
        </w:rPr>
        <w:t>4</w:t>
      </w:r>
      <w:r w:rsidRPr="005C3161">
        <w:rPr>
          <w:rFonts w:ascii="Angsana New" w:hAnsi="Angsana New"/>
          <w:sz w:val="30"/>
          <w:szCs w:val="30"/>
        </w:rPr>
        <w:tab/>
        <w:t xml:space="preserve">As at April 23, 2025, at </w:t>
      </w:r>
      <w:r w:rsidR="0091239F" w:rsidRPr="0091239F">
        <w:rPr>
          <w:rFonts w:ascii="Angsana New" w:hAnsi="Angsana New"/>
          <w:sz w:val="30"/>
          <w:szCs w:val="30"/>
        </w:rPr>
        <w:t>Extraordinary</w:t>
      </w:r>
      <w:r w:rsidR="0091239F">
        <w:rPr>
          <w:rFonts w:ascii="Angsana New" w:hAnsi="Angsana New"/>
          <w:sz w:val="30"/>
          <w:szCs w:val="30"/>
        </w:rPr>
        <w:t xml:space="preserve"> a</w:t>
      </w:r>
      <w:r w:rsidRPr="005C3161">
        <w:rPr>
          <w:rFonts w:ascii="Angsana New" w:hAnsi="Angsana New"/>
          <w:sz w:val="30"/>
          <w:szCs w:val="30"/>
        </w:rPr>
        <w:t>nnual general meeting of shareholders for the year 2025, passed the resolution to approve the proposal to the Annual General Meeting of Shareholders to consider and approve the dividend payment for the year 2024 at Baht 0.395 per share, amounting to Baht 158.47 million. The said dividend was included an interim dividend of Baht 0.23 per share, amounting to Baht 92.28 million of which the Company has already paid on September 17, 2024 and an interim dividend of Baht 0.128 per share amounting to Baht 51.35 million was paid on December 4, 2024. The Company, therefore, paid an additional dividend of Baht 0.037 per share amounting to Baht 14.84 million by setting the list of eligible shareholders (Record Date) on April 30, 2025 and the dividend payment to shareholders is scheduled on May 15, 2025.</w:t>
      </w:r>
    </w:p>
    <w:p w14:paraId="38F3546F" w14:textId="7DC11F4E" w:rsidR="00305643" w:rsidRDefault="00305643" w:rsidP="00305643">
      <w:pPr>
        <w:overflowPunct/>
        <w:spacing w:before="120" w:line="440" w:lineRule="exact"/>
        <w:ind w:left="993" w:hanging="567"/>
        <w:jc w:val="thaiDistribute"/>
        <w:textAlignment w:val="auto"/>
        <w:rPr>
          <w:rFonts w:ascii="Angsana New" w:hAnsi="Angsana New"/>
          <w:sz w:val="30"/>
          <w:szCs w:val="30"/>
        </w:rPr>
      </w:pPr>
      <w:r w:rsidRPr="005C3161">
        <w:rPr>
          <w:rFonts w:ascii="Angsana New" w:hAnsi="Angsana New"/>
          <w:sz w:val="30"/>
          <w:szCs w:val="30"/>
        </w:rPr>
        <w:t>42.</w:t>
      </w:r>
      <w:r>
        <w:rPr>
          <w:rFonts w:ascii="Angsana New" w:hAnsi="Angsana New" w:hint="cs"/>
          <w:sz w:val="30"/>
          <w:szCs w:val="30"/>
          <w:cs/>
        </w:rPr>
        <w:t>5</w:t>
      </w:r>
      <w:r w:rsidRPr="005C3161">
        <w:rPr>
          <w:rFonts w:ascii="Angsana New" w:hAnsi="Angsana New"/>
          <w:sz w:val="30"/>
          <w:szCs w:val="30"/>
        </w:rPr>
        <w:tab/>
        <w:t>On April 2</w:t>
      </w:r>
      <w:r>
        <w:rPr>
          <w:rFonts w:ascii="Angsana New" w:hAnsi="Angsana New" w:hint="cs"/>
          <w:sz w:val="30"/>
          <w:szCs w:val="30"/>
          <w:cs/>
        </w:rPr>
        <w:t>5</w:t>
      </w:r>
      <w:r w:rsidRPr="005C3161">
        <w:rPr>
          <w:rFonts w:ascii="Angsana New" w:hAnsi="Angsana New"/>
          <w:sz w:val="30"/>
          <w:szCs w:val="30"/>
        </w:rPr>
        <w:t>, 2025, at the Board of directors’ meeting No. 4</w:t>
      </w:r>
      <w:r w:rsidRPr="005C3161">
        <w:rPr>
          <w:rFonts w:ascii="Angsana New" w:hAnsi="Angsana New"/>
          <w:sz w:val="30"/>
          <w:szCs w:val="30"/>
          <w:cs/>
        </w:rPr>
        <w:t>/</w:t>
      </w:r>
      <w:r w:rsidRPr="005C3161">
        <w:rPr>
          <w:rFonts w:ascii="Angsana New" w:hAnsi="Angsana New"/>
          <w:sz w:val="30"/>
          <w:szCs w:val="30"/>
        </w:rPr>
        <w:t>2025, of Satun Green Power Co., Ltd., passed the resolution to approve the interim dividend payment at Baht 0</w:t>
      </w:r>
      <w:r w:rsidRPr="005C3161">
        <w:rPr>
          <w:rFonts w:ascii="Angsana New" w:hAnsi="Angsana New"/>
          <w:sz w:val="30"/>
          <w:szCs w:val="30"/>
          <w:cs/>
        </w:rPr>
        <w:t>.</w:t>
      </w:r>
      <w:r w:rsidRPr="005C3161">
        <w:rPr>
          <w:rFonts w:ascii="Angsana New" w:hAnsi="Angsana New"/>
          <w:sz w:val="30"/>
          <w:szCs w:val="30"/>
        </w:rPr>
        <w:t>08 per share, totaling Baht 2.00 million the dividend was paid on April 29, 2025</w:t>
      </w:r>
      <w:r w:rsidRPr="005C3161">
        <w:rPr>
          <w:rFonts w:ascii="Angsana New" w:hAnsi="Angsana New"/>
          <w:sz w:val="30"/>
          <w:szCs w:val="30"/>
          <w:cs/>
        </w:rPr>
        <w:t>.</w:t>
      </w:r>
    </w:p>
    <w:p w14:paraId="5060C833" w14:textId="645E22CB" w:rsidR="00A72FF5" w:rsidRPr="005C3161" w:rsidRDefault="00A72FF5" w:rsidP="00A72FF5">
      <w:pPr>
        <w:overflowPunct/>
        <w:spacing w:before="120" w:line="440" w:lineRule="exact"/>
        <w:ind w:left="993" w:hanging="567"/>
        <w:jc w:val="thaiDistribute"/>
        <w:textAlignment w:val="auto"/>
        <w:rPr>
          <w:rFonts w:ascii="Angsana New" w:hAnsi="Angsana New"/>
          <w:sz w:val="30"/>
          <w:szCs w:val="30"/>
        </w:rPr>
      </w:pPr>
      <w:r w:rsidRPr="005C3161">
        <w:rPr>
          <w:rFonts w:ascii="Angsana New" w:hAnsi="Angsana New"/>
          <w:sz w:val="30"/>
          <w:szCs w:val="30"/>
        </w:rPr>
        <w:t>42.</w:t>
      </w:r>
      <w:r w:rsidR="00305643">
        <w:rPr>
          <w:rFonts w:ascii="Angsana New" w:hAnsi="Angsana New" w:hint="cs"/>
          <w:sz w:val="30"/>
          <w:szCs w:val="30"/>
          <w:cs/>
        </w:rPr>
        <w:t>6</w:t>
      </w:r>
      <w:r w:rsidRPr="005C3161">
        <w:rPr>
          <w:rFonts w:ascii="Angsana New" w:hAnsi="Angsana New"/>
          <w:sz w:val="30"/>
          <w:szCs w:val="30"/>
        </w:rPr>
        <w:tab/>
        <w:t>On April 2</w:t>
      </w:r>
      <w:r w:rsidR="007C7D1C">
        <w:rPr>
          <w:rFonts w:ascii="Angsana New" w:hAnsi="Angsana New" w:hint="cs"/>
          <w:sz w:val="30"/>
          <w:szCs w:val="30"/>
          <w:cs/>
        </w:rPr>
        <w:t>5</w:t>
      </w:r>
      <w:r w:rsidRPr="005C3161">
        <w:rPr>
          <w:rFonts w:ascii="Angsana New" w:hAnsi="Angsana New"/>
          <w:sz w:val="30"/>
          <w:szCs w:val="30"/>
        </w:rPr>
        <w:t>, 2025, at the Board of directors’ meeting No. 4</w:t>
      </w:r>
      <w:r w:rsidRPr="005C3161">
        <w:rPr>
          <w:rFonts w:ascii="Angsana New" w:hAnsi="Angsana New"/>
          <w:sz w:val="30"/>
          <w:szCs w:val="30"/>
          <w:cs/>
        </w:rPr>
        <w:t>/</w:t>
      </w:r>
      <w:r w:rsidRPr="005C3161">
        <w:rPr>
          <w:rFonts w:ascii="Angsana New" w:hAnsi="Angsana New"/>
          <w:sz w:val="30"/>
          <w:szCs w:val="30"/>
        </w:rPr>
        <w:t>2025, of Phathalung Green Power Co., Ltd., passed the resolution to approve the interim dividend payment at Baht 0</w:t>
      </w:r>
      <w:r w:rsidRPr="005C3161">
        <w:rPr>
          <w:rFonts w:ascii="Angsana New" w:hAnsi="Angsana New"/>
          <w:sz w:val="30"/>
          <w:szCs w:val="30"/>
          <w:cs/>
        </w:rPr>
        <w:t>.</w:t>
      </w:r>
      <w:r w:rsidRPr="005C3161">
        <w:rPr>
          <w:rFonts w:ascii="Angsana New" w:hAnsi="Angsana New"/>
          <w:sz w:val="30"/>
          <w:szCs w:val="30"/>
        </w:rPr>
        <w:t xml:space="preserve">30 per share, totaling Baht </w:t>
      </w:r>
      <w:r w:rsidR="00085D79" w:rsidRPr="005C3161">
        <w:rPr>
          <w:rFonts w:ascii="Angsana New" w:hAnsi="Angsana New"/>
          <w:sz w:val="30"/>
          <w:szCs w:val="30"/>
        </w:rPr>
        <w:t>7.50</w:t>
      </w:r>
      <w:r w:rsidRPr="005C3161">
        <w:rPr>
          <w:rFonts w:ascii="Angsana New" w:hAnsi="Angsana New"/>
          <w:sz w:val="30"/>
          <w:szCs w:val="30"/>
        </w:rPr>
        <w:t xml:space="preserve"> million the dividend was paid on </w:t>
      </w:r>
      <w:r w:rsidR="00085D79" w:rsidRPr="005C3161">
        <w:rPr>
          <w:rFonts w:ascii="Angsana New" w:hAnsi="Angsana New"/>
          <w:sz w:val="30"/>
          <w:szCs w:val="30"/>
        </w:rPr>
        <w:t>May 14</w:t>
      </w:r>
      <w:r w:rsidRPr="005C3161">
        <w:rPr>
          <w:rFonts w:ascii="Angsana New" w:hAnsi="Angsana New"/>
          <w:sz w:val="30"/>
          <w:szCs w:val="30"/>
        </w:rPr>
        <w:t>, 2025</w:t>
      </w:r>
      <w:r w:rsidRPr="005C3161">
        <w:rPr>
          <w:rFonts w:ascii="Angsana New" w:hAnsi="Angsana New"/>
          <w:sz w:val="30"/>
          <w:szCs w:val="30"/>
          <w:cs/>
        </w:rPr>
        <w:t>.</w:t>
      </w:r>
    </w:p>
    <w:p w14:paraId="2DEB7C77" w14:textId="0022B553" w:rsidR="006729A9" w:rsidRPr="007B4BF1" w:rsidRDefault="006729A9" w:rsidP="00C105C7">
      <w:pPr>
        <w:tabs>
          <w:tab w:val="left" w:pos="450"/>
        </w:tabs>
        <w:spacing w:before="120" w:line="440" w:lineRule="exact"/>
        <w:ind w:left="448" w:hanging="448"/>
        <w:rPr>
          <w:rFonts w:ascii="Angsana New" w:eastAsia="Angsana New" w:hAnsi="Angsana New"/>
          <w:b/>
          <w:bCs/>
          <w:sz w:val="30"/>
          <w:szCs w:val="30"/>
          <w:cs/>
        </w:rPr>
      </w:pPr>
      <w:r w:rsidRPr="007B4BF1">
        <w:rPr>
          <w:rFonts w:ascii="Angsana New" w:hAnsi="Angsana New"/>
          <w:b/>
          <w:bCs/>
          <w:sz w:val="30"/>
          <w:szCs w:val="30"/>
        </w:rPr>
        <w:t>4</w:t>
      </w:r>
      <w:r w:rsidR="008B3806">
        <w:rPr>
          <w:rFonts w:ascii="Angsana New" w:hAnsi="Angsana New"/>
          <w:b/>
          <w:bCs/>
          <w:sz w:val="30"/>
          <w:szCs w:val="30"/>
        </w:rPr>
        <w:t>3</w:t>
      </w:r>
      <w:r w:rsidRPr="007B4BF1">
        <w:rPr>
          <w:rFonts w:ascii="Angsana New" w:hAnsi="Angsana New"/>
          <w:b/>
          <w:bCs/>
          <w:sz w:val="30"/>
          <w:szCs w:val="30"/>
        </w:rPr>
        <w:t>.</w:t>
      </w:r>
      <w:r w:rsidR="00700C1F" w:rsidRPr="007B4BF1">
        <w:rPr>
          <w:rFonts w:ascii="Angsana New" w:hAnsi="Angsana New"/>
          <w:b/>
          <w:bCs/>
          <w:sz w:val="30"/>
          <w:szCs w:val="30"/>
        </w:rPr>
        <w:tab/>
      </w:r>
      <w:r w:rsidRPr="007B4BF1">
        <w:rPr>
          <w:rFonts w:ascii="Angsana New" w:hAnsi="Angsana New"/>
          <w:b/>
          <w:bCs/>
          <w:sz w:val="30"/>
          <w:szCs w:val="30"/>
        </w:rPr>
        <w:t>APPROVAL OF FINANCIAL STATEMENTS</w:t>
      </w:r>
    </w:p>
    <w:p w14:paraId="3E12A0FF" w14:textId="7AFD23E8" w:rsidR="006A0137" w:rsidRPr="00B5300C" w:rsidRDefault="006729A9" w:rsidP="00C105C7">
      <w:pPr>
        <w:tabs>
          <w:tab w:val="left" w:pos="709"/>
        </w:tabs>
        <w:spacing w:before="120" w:line="440" w:lineRule="exact"/>
        <w:ind w:left="425"/>
        <w:jc w:val="thaiDistribute"/>
        <w:rPr>
          <w:rFonts w:ascii="Angsana New" w:hAnsi="Angsana New"/>
          <w:sz w:val="30"/>
          <w:szCs w:val="30"/>
          <w:cs/>
        </w:rPr>
      </w:pPr>
      <w:r w:rsidRPr="007B4BF1">
        <w:rPr>
          <w:rFonts w:ascii="Angsana New" w:hAnsi="Angsana New"/>
          <w:sz w:val="30"/>
          <w:szCs w:val="30"/>
        </w:rPr>
        <w:t xml:space="preserve">These financial statements were approved and authorized for issue by the Company’s </w:t>
      </w:r>
      <w:r w:rsidRPr="005C3161">
        <w:rPr>
          <w:rFonts w:ascii="Angsana New" w:hAnsi="Angsana New"/>
          <w:sz w:val="30"/>
          <w:szCs w:val="30"/>
        </w:rPr>
        <w:t>on</w:t>
      </w:r>
      <w:r w:rsidR="007F4CD5" w:rsidRPr="005C3161">
        <w:rPr>
          <w:rFonts w:ascii="Angsana New" w:hAnsi="Angsana New"/>
          <w:sz w:val="30"/>
          <w:szCs w:val="30"/>
        </w:rPr>
        <w:t xml:space="preserve"> </w:t>
      </w:r>
      <w:r w:rsidR="00116637" w:rsidRPr="005C3161">
        <w:rPr>
          <w:rFonts w:ascii="Angsana New" w:hAnsi="Angsana New"/>
          <w:sz w:val="30"/>
          <w:szCs w:val="30"/>
        </w:rPr>
        <w:t>May</w:t>
      </w:r>
      <w:r w:rsidR="001723E8" w:rsidRPr="005C3161">
        <w:rPr>
          <w:rFonts w:ascii="Angsana New" w:hAnsi="Angsana New" w:hint="cs"/>
          <w:sz w:val="30"/>
          <w:szCs w:val="30"/>
          <w:cs/>
        </w:rPr>
        <w:t xml:space="preserve"> </w:t>
      </w:r>
      <w:r w:rsidR="00116637" w:rsidRPr="005C3161">
        <w:rPr>
          <w:rFonts w:ascii="Angsana New" w:hAnsi="Angsana New"/>
          <w:sz w:val="30"/>
          <w:szCs w:val="30"/>
        </w:rPr>
        <w:t>6</w:t>
      </w:r>
      <w:r w:rsidR="001723E8" w:rsidRPr="005C3161">
        <w:rPr>
          <w:rFonts w:ascii="Angsana New" w:hAnsi="Angsana New"/>
          <w:sz w:val="30"/>
          <w:szCs w:val="30"/>
        </w:rPr>
        <w:t>, 2025</w:t>
      </w:r>
      <w:r w:rsidR="006A0137" w:rsidRPr="005C3161">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B358" w14:textId="77777777" w:rsidR="001E1A93" w:rsidRDefault="001E1A93">
      <w:r>
        <w:separator/>
      </w:r>
    </w:p>
  </w:endnote>
  <w:endnote w:type="continuationSeparator" w:id="0">
    <w:p w14:paraId="024016EA" w14:textId="77777777" w:rsidR="001E1A93" w:rsidRDefault="001E1A93">
      <w:r>
        <w:continuationSeparator/>
      </w:r>
    </w:p>
  </w:endnote>
  <w:endnote w:type="continuationNotice" w:id="1">
    <w:p w14:paraId="10438AAF" w14:textId="77777777" w:rsidR="001E1A93" w:rsidRDefault="001E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DE"/>
    <w:family w:val="roman"/>
    <w:pitch w:val="variable"/>
    <w:sig w:usb0="01000001" w:usb1="00000000" w:usb2="00000000" w:usb3="00000000" w:csb0="00010000" w:csb1="00000000"/>
  </w:font>
  <w:font w:name="DengXian">
    <w:altName w:val="等线"/>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850ED" w14:textId="77777777" w:rsidR="001E1A93" w:rsidRDefault="001E1A93">
      <w:r>
        <w:separator/>
      </w:r>
    </w:p>
  </w:footnote>
  <w:footnote w:type="continuationSeparator" w:id="0">
    <w:p w14:paraId="47BBF915" w14:textId="77777777" w:rsidR="001E1A93" w:rsidRDefault="001E1A93">
      <w:r>
        <w:continuationSeparator/>
      </w:r>
    </w:p>
  </w:footnote>
  <w:footnote w:type="continuationNotice" w:id="1">
    <w:p w14:paraId="2F64FA94" w14:textId="77777777" w:rsidR="001E1A93" w:rsidRDefault="001E1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8E5A" w14:textId="2CF02EC9"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Header"/>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6CB" w14:textId="432462D6" w:rsidR="00053C52" w:rsidRPr="00B7173C" w:rsidRDefault="0073385C" w:rsidP="00053C52">
    <w:pPr>
      <w:pStyle w:val="Header"/>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Header"/>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CCB" w14:textId="2896D55B" w:rsidR="00346CAD" w:rsidRDefault="00346CA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409A" w14:textId="3D83C9D1"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Header"/>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1E5E" w14:textId="73FC13F7" w:rsidR="00346CAD" w:rsidRDefault="00346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D0DD4" w14:textId="47A839A5" w:rsidR="005D2DA0" w:rsidRDefault="005D2DA0">
    <w:pPr>
      <w:pStyle w:val="Header"/>
      <w:rPr>
        <w:noProof/>
      </w:rPr>
    </w:pPr>
  </w:p>
  <w:p w14:paraId="3753B8BA" w14:textId="41689885" w:rsidR="003D0A70" w:rsidRDefault="003D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5BF1" w14:textId="1BB84A95" w:rsidR="00035BA6" w:rsidRPr="00041836" w:rsidRDefault="00035BA6" w:rsidP="00035BA6">
    <w:pPr>
      <w:pStyle w:val="Header"/>
      <w:jc w:val="center"/>
      <w:rPr>
        <w:rFonts w:ascii="Angsana New" w:hAnsi="Angsana New"/>
        <w:sz w:val="30"/>
        <w:szCs w:val="30"/>
      </w:rPr>
    </w:pPr>
    <w:r w:rsidRPr="00041836">
      <w:rPr>
        <w:rFonts w:ascii="Angsana New" w:hAnsi="Angsana New"/>
        <w:sz w:val="30"/>
        <w:szCs w:val="30"/>
      </w:rPr>
      <w:t xml:space="preserve">- </w:t>
    </w:r>
    <w:sdt>
      <w:sdtPr>
        <w:rPr>
          <w:rFonts w:ascii="Angsana New" w:hAnsi="Angsana New"/>
          <w:sz w:val="30"/>
          <w:szCs w:val="30"/>
        </w:rPr>
        <w:id w:val="896938882"/>
        <w:docPartObj>
          <w:docPartGallery w:val="Page Numbers (Top of Page)"/>
          <w:docPartUnique/>
        </w:docPartObj>
      </w:sdtPr>
      <w:sdtEndPr/>
      <w:sdtContent>
        <w:r w:rsidRPr="00041836">
          <w:rPr>
            <w:rFonts w:ascii="Angsana New" w:hAnsi="Angsana New"/>
            <w:sz w:val="30"/>
            <w:szCs w:val="30"/>
          </w:rPr>
          <w:fldChar w:fldCharType="begin"/>
        </w:r>
        <w:r w:rsidRPr="00041836">
          <w:rPr>
            <w:rFonts w:ascii="Angsana New" w:hAnsi="Angsana New"/>
            <w:sz w:val="30"/>
            <w:szCs w:val="30"/>
          </w:rPr>
          <w:instrText xml:space="preserve"> PAGE   \* MERGEFORMAT </w:instrText>
        </w:r>
        <w:r w:rsidRPr="00041836">
          <w:rPr>
            <w:rFonts w:ascii="Angsana New" w:hAnsi="Angsana New"/>
            <w:sz w:val="30"/>
            <w:szCs w:val="30"/>
          </w:rPr>
          <w:fldChar w:fldCharType="separate"/>
        </w:r>
        <w:r w:rsidRPr="00041836">
          <w:rPr>
            <w:rFonts w:ascii="Angsana New" w:hAnsi="Angsana New"/>
            <w:sz w:val="30"/>
            <w:szCs w:val="30"/>
          </w:rPr>
          <w:t>2</w:t>
        </w:r>
        <w:r w:rsidRPr="00041836">
          <w:rPr>
            <w:rFonts w:ascii="Angsana New" w:hAnsi="Angsana New"/>
            <w:sz w:val="30"/>
            <w:szCs w:val="30"/>
          </w:rPr>
          <w:fldChar w:fldCharType="end"/>
        </w:r>
        <w:r w:rsidRPr="00041836">
          <w:rPr>
            <w:rFonts w:ascii="Angsana New" w:hAnsi="Angsana New"/>
            <w:sz w:val="30"/>
            <w:szCs w:val="30"/>
          </w:rPr>
          <w:t xml:space="preserve"> -</w:t>
        </w:r>
      </w:sdtContent>
    </w:sdt>
  </w:p>
  <w:p w14:paraId="68FA6D00" w14:textId="6AE74E87" w:rsidR="003D0A70" w:rsidRPr="00041836" w:rsidRDefault="003D0A70" w:rsidP="0004183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B15" w14:textId="153FB24F" w:rsidR="00D27B86" w:rsidRPr="009F4BC8" w:rsidRDefault="00D27B86">
    <w:pPr>
      <w:pStyle w:val="Header"/>
      <w:jc w:val="center"/>
      <w:rPr>
        <w:rFonts w:ascii="Angsana New" w:hAnsi="Angsana New"/>
        <w:sz w:val="30"/>
        <w:szCs w:val="30"/>
      </w:rPr>
    </w:pPr>
    <w:r w:rsidRPr="009F4BC8">
      <w:rPr>
        <w:rFonts w:ascii="Angsana New" w:hAnsi="Angsana New"/>
        <w:sz w:val="30"/>
        <w:szCs w:val="30"/>
      </w:rPr>
      <w:t xml:space="preserve">- </w:t>
    </w:r>
    <w:sdt>
      <w:sdtPr>
        <w:rPr>
          <w:rFonts w:ascii="Angsana New" w:hAnsi="Angsana New"/>
          <w:sz w:val="30"/>
          <w:szCs w:val="30"/>
        </w:rPr>
        <w:id w:val="207068623"/>
        <w:docPartObj>
          <w:docPartGallery w:val="Page Numbers (Top of Page)"/>
          <w:docPartUnique/>
        </w:docPartObj>
      </w:sdtPr>
      <w:sdtEndPr/>
      <w:sdtContent>
        <w:r w:rsidRPr="009F4BC8">
          <w:rPr>
            <w:rFonts w:ascii="Angsana New" w:hAnsi="Angsana New"/>
            <w:sz w:val="30"/>
            <w:szCs w:val="30"/>
          </w:rPr>
          <w:fldChar w:fldCharType="begin"/>
        </w:r>
        <w:r w:rsidRPr="009F4BC8">
          <w:rPr>
            <w:rFonts w:ascii="Angsana New" w:hAnsi="Angsana New"/>
            <w:sz w:val="30"/>
            <w:szCs w:val="30"/>
          </w:rPr>
          <w:instrText xml:space="preserve"> PAGE   \* MERGEFORMAT </w:instrText>
        </w:r>
        <w:r w:rsidRPr="009F4BC8">
          <w:rPr>
            <w:rFonts w:ascii="Angsana New" w:hAnsi="Angsana New"/>
            <w:sz w:val="30"/>
            <w:szCs w:val="30"/>
          </w:rPr>
          <w:fldChar w:fldCharType="separate"/>
        </w:r>
        <w:r w:rsidRPr="009F4BC8">
          <w:rPr>
            <w:rFonts w:ascii="Angsana New" w:hAnsi="Angsana New"/>
            <w:sz w:val="30"/>
            <w:szCs w:val="30"/>
          </w:rPr>
          <w:t>2</w:t>
        </w:r>
        <w:r w:rsidRPr="009F4BC8">
          <w:rPr>
            <w:rFonts w:ascii="Angsana New" w:hAnsi="Angsana New"/>
            <w:sz w:val="30"/>
            <w:szCs w:val="30"/>
          </w:rPr>
          <w:fldChar w:fldCharType="end"/>
        </w:r>
        <w:r w:rsidRPr="009F4BC8">
          <w:rPr>
            <w:rFonts w:ascii="Angsana New" w:hAnsi="Angsana New"/>
            <w:sz w:val="30"/>
            <w:szCs w:val="30"/>
          </w:rPr>
          <w:t xml:space="preserve"> -</w:t>
        </w:r>
      </w:sdtContent>
    </w:sdt>
  </w:p>
  <w:p w14:paraId="6E3BAEF5" w14:textId="2A80FF09" w:rsidR="00D27B86" w:rsidRPr="009F4BC8" w:rsidRDefault="00D27B86" w:rsidP="009F4BC8">
    <w:pPr>
      <w:pStyle w:val="Header"/>
      <w:jc w:val="center"/>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6DEB" w14:textId="33134748" w:rsidR="00346CAD" w:rsidRDefault="00346C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32DA" w14:textId="05A26C60" w:rsidR="00B11E50" w:rsidRPr="00B11E50" w:rsidRDefault="0073385C" w:rsidP="00971F13">
    <w:pPr>
      <w:pStyle w:val="Header"/>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Pr="00041836" w:rsidRDefault="00346CAD" w:rsidP="00041836">
    <w:pPr>
      <w:pStyle w:val="Header"/>
      <w:jc w:val="center"/>
      <w:rPr>
        <w:rFonts w:ascii="Angsana New" w:hAnsi="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898D" w14:textId="0811EF3A"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Header"/>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6F1" w14:textId="65F07BEA" w:rsidR="00346CAD" w:rsidRDefault="00346CA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5330" w14:textId="55CEA77C" w:rsidR="00DF0D46" w:rsidRPr="00B7173C" w:rsidRDefault="0073385C" w:rsidP="00DF0D46">
    <w:pPr>
      <w:pStyle w:val="Header"/>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13"/>
    <w:rsid w:val="00000A54"/>
    <w:rsid w:val="00000AD7"/>
    <w:rsid w:val="00000BBF"/>
    <w:rsid w:val="00000D3A"/>
    <w:rsid w:val="00000E01"/>
    <w:rsid w:val="00000E53"/>
    <w:rsid w:val="000010A1"/>
    <w:rsid w:val="000010AA"/>
    <w:rsid w:val="000010CE"/>
    <w:rsid w:val="000010DB"/>
    <w:rsid w:val="00001189"/>
    <w:rsid w:val="000011B4"/>
    <w:rsid w:val="000011BC"/>
    <w:rsid w:val="0000123D"/>
    <w:rsid w:val="0000124E"/>
    <w:rsid w:val="00001325"/>
    <w:rsid w:val="00001338"/>
    <w:rsid w:val="00001373"/>
    <w:rsid w:val="00001375"/>
    <w:rsid w:val="000013F2"/>
    <w:rsid w:val="0000142B"/>
    <w:rsid w:val="00001438"/>
    <w:rsid w:val="00001595"/>
    <w:rsid w:val="000015F5"/>
    <w:rsid w:val="000015F7"/>
    <w:rsid w:val="0000168F"/>
    <w:rsid w:val="0000171C"/>
    <w:rsid w:val="0000174F"/>
    <w:rsid w:val="00001807"/>
    <w:rsid w:val="0000180C"/>
    <w:rsid w:val="00001832"/>
    <w:rsid w:val="000019CD"/>
    <w:rsid w:val="00001A0D"/>
    <w:rsid w:val="00001A9D"/>
    <w:rsid w:val="00001B19"/>
    <w:rsid w:val="00001B53"/>
    <w:rsid w:val="00001C58"/>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713"/>
    <w:rsid w:val="00002853"/>
    <w:rsid w:val="00002AE9"/>
    <w:rsid w:val="00002B8F"/>
    <w:rsid w:val="00002BA2"/>
    <w:rsid w:val="00002C4D"/>
    <w:rsid w:val="00002D17"/>
    <w:rsid w:val="00002D36"/>
    <w:rsid w:val="00002D5A"/>
    <w:rsid w:val="00002EDE"/>
    <w:rsid w:val="00002F9E"/>
    <w:rsid w:val="0000309C"/>
    <w:rsid w:val="000030E7"/>
    <w:rsid w:val="0000318F"/>
    <w:rsid w:val="00003230"/>
    <w:rsid w:val="00003335"/>
    <w:rsid w:val="00003358"/>
    <w:rsid w:val="00003373"/>
    <w:rsid w:val="0000337A"/>
    <w:rsid w:val="000033A7"/>
    <w:rsid w:val="000033B1"/>
    <w:rsid w:val="0000340E"/>
    <w:rsid w:val="0000347A"/>
    <w:rsid w:val="00003492"/>
    <w:rsid w:val="0000356A"/>
    <w:rsid w:val="000035E0"/>
    <w:rsid w:val="0000368B"/>
    <w:rsid w:val="000036C6"/>
    <w:rsid w:val="000037E7"/>
    <w:rsid w:val="00003816"/>
    <w:rsid w:val="00003992"/>
    <w:rsid w:val="00003A23"/>
    <w:rsid w:val="00003A88"/>
    <w:rsid w:val="00003B1F"/>
    <w:rsid w:val="00003C5B"/>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814"/>
    <w:rsid w:val="00004887"/>
    <w:rsid w:val="00004A25"/>
    <w:rsid w:val="00004AB1"/>
    <w:rsid w:val="00004B62"/>
    <w:rsid w:val="00004BC1"/>
    <w:rsid w:val="00004C78"/>
    <w:rsid w:val="00004CB4"/>
    <w:rsid w:val="00004CE0"/>
    <w:rsid w:val="00004F49"/>
    <w:rsid w:val="00004F7C"/>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5F"/>
    <w:rsid w:val="000061A3"/>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CB"/>
    <w:rsid w:val="00007A83"/>
    <w:rsid w:val="00007B28"/>
    <w:rsid w:val="00007B57"/>
    <w:rsid w:val="00007CD5"/>
    <w:rsid w:val="00007DAB"/>
    <w:rsid w:val="00007E4D"/>
    <w:rsid w:val="00007E82"/>
    <w:rsid w:val="00010020"/>
    <w:rsid w:val="0001019E"/>
    <w:rsid w:val="000101D4"/>
    <w:rsid w:val="00010235"/>
    <w:rsid w:val="0001028E"/>
    <w:rsid w:val="00010356"/>
    <w:rsid w:val="000103FA"/>
    <w:rsid w:val="000104B5"/>
    <w:rsid w:val="000104CF"/>
    <w:rsid w:val="0001053C"/>
    <w:rsid w:val="0001056F"/>
    <w:rsid w:val="00010636"/>
    <w:rsid w:val="0001075D"/>
    <w:rsid w:val="000107D2"/>
    <w:rsid w:val="00010841"/>
    <w:rsid w:val="00010A3F"/>
    <w:rsid w:val="00010A52"/>
    <w:rsid w:val="00010A96"/>
    <w:rsid w:val="00010AEA"/>
    <w:rsid w:val="00010C03"/>
    <w:rsid w:val="00010E3E"/>
    <w:rsid w:val="00010E99"/>
    <w:rsid w:val="00010F8C"/>
    <w:rsid w:val="00010FD7"/>
    <w:rsid w:val="0001109C"/>
    <w:rsid w:val="000110A8"/>
    <w:rsid w:val="00011143"/>
    <w:rsid w:val="00011178"/>
    <w:rsid w:val="000111A8"/>
    <w:rsid w:val="0001131A"/>
    <w:rsid w:val="00011356"/>
    <w:rsid w:val="0001139E"/>
    <w:rsid w:val="000113CE"/>
    <w:rsid w:val="000113E5"/>
    <w:rsid w:val="000114BD"/>
    <w:rsid w:val="000114E5"/>
    <w:rsid w:val="000115A4"/>
    <w:rsid w:val="000115AA"/>
    <w:rsid w:val="00011673"/>
    <w:rsid w:val="0001168D"/>
    <w:rsid w:val="000116B0"/>
    <w:rsid w:val="0001170D"/>
    <w:rsid w:val="00011769"/>
    <w:rsid w:val="00011791"/>
    <w:rsid w:val="0001191B"/>
    <w:rsid w:val="0001192F"/>
    <w:rsid w:val="00011B09"/>
    <w:rsid w:val="00011D79"/>
    <w:rsid w:val="00011D7B"/>
    <w:rsid w:val="00011EB5"/>
    <w:rsid w:val="0001215F"/>
    <w:rsid w:val="00012245"/>
    <w:rsid w:val="000122DF"/>
    <w:rsid w:val="0001232D"/>
    <w:rsid w:val="00012376"/>
    <w:rsid w:val="00012507"/>
    <w:rsid w:val="000125F8"/>
    <w:rsid w:val="00012650"/>
    <w:rsid w:val="000126ED"/>
    <w:rsid w:val="000129A1"/>
    <w:rsid w:val="00012B57"/>
    <w:rsid w:val="00012C30"/>
    <w:rsid w:val="00012D29"/>
    <w:rsid w:val="00012D80"/>
    <w:rsid w:val="00012FE5"/>
    <w:rsid w:val="000131C3"/>
    <w:rsid w:val="0001323C"/>
    <w:rsid w:val="00013470"/>
    <w:rsid w:val="00013494"/>
    <w:rsid w:val="000134B8"/>
    <w:rsid w:val="00013541"/>
    <w:rsid w:val="0001355A"/>
    <w:rsid w:val="0001356A"/>
    <w:rsid w:val="000135F3"/>
    <w:rsid w:val="00013682"/>
    <w:rsid w:val="0001371A"/>
    <w:rsid w:val="00013795"/>
    <w:rsid w:val="00013863"/>
    <w:rsid w:val="00013961"/>
    <w:rsid w:val="000139BF"/>
    <w:rsid w:val="00013AD0"/>
    <w:rsid w:val="00013AD5"/>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AAC"/>
    <w:rsid w:val="00014B08"/>
    <w:rsid w:val="00014B3C"/>
    <w:rsid w:val="00014BCC"/>
    <w:rsid w:val="00014CA8"/>
    <w:rsid w:val="00014DD3"/>
    <w:rsid w:val="00015018"/>
    <w:rsid w:val="00015031"/>
    <w:rsid w:val="00015117"/>
    <w:rsid w:val="000151C5"/>
    <w:rsid w:val="00015206"/>
    <w:rsid w:val="000154D2"/>
    <w:rsid w:val="00015569"/>
    <w:rsid w:val="000155B3"/>
    <w:rsid w:val="0001565D"/>
    <w:rsid w:val="0001570D"/>
    <w:rsid w:val="0001578A"/>
    <w:rsid w:val="000157C6"/>
    <w:rsid w:val="0001586A"/>
    <w:rsid w:val="000158A5"/>
    <w:rsid w:val="0001591C"/>
    <w:rsid w:val="0001598C"/>
    <w:rsid w:val="00015A83"/>
    <w:rsid w:val="00015EAF"/>
    <w:rsid w:val="00015F7B"/>
    <w:rsid w:val="0001607D"/>
    <w:rsid w:val="000160A6"/>
    <w:rsid w:val="000160A9"/>
    <w:rsid w:val="00016167"/>
    <w:rsid w:val="0001616A"/>
    <w:rsid w:val="000161AA"/>
    <w:rsid w:val="000161D3"/>
    <w:rsid w:val="00016216"/>
    <w:rsid w:val="000162F3"/>
    <w:rsid w:val="0001633B"/>
    <w:rsid w:val="000164CC"/>
    <w:rsid w:val="0001654F"/>
    <w:rsid w:val="00016584"/>
    <w:rsid w:val="0001672E"/>
    <w:rsid w:val="00016793"/>
    <w:rsid w:val="000167FC"/>
    <w:rsid w:val="00016822"/>
    <w:rsid w:val="0001682C"/>
    <w:rsid w:val="000168B6"/>
    <w:rsid w:val="0001695E"/>
    <w:rsid w:val="000169C4"/>
    <w:rsid w:val="00016A0F"/>
    <w:rsid w:val="00016AC8"/>
    <w:rsid w:val="00016AD7"/>
    <w:rsid w:val="00016AE9"/>
    <w:rsid w:val="00016B6B"/>
    <w:rsid w:val="00016C64"/>
    <w:rsid w:val="00016D19"/>
    <w:rsid w:val="00016E83"/>
    <w:rsid w:val="00016EEA"/>
    <w:rsid w:val="00017099"/>
    <w:rsid w:val="000172D1"/>
    <w:rsid w:val="00017461"/>
    <w:rsid w:val="00017598"/>
    <w:rsid w:val="000175CB"/>
    <w:rsid w:val="00017791"/>
    <w:rsid w:val="000177BC"/>
    <w:rsid w:val="00017892"/>
    <w:rsid w:val="00017A7F"/>
    <w:rsid w:val="00017B72"/>
    <w:rsid w:val="00017BF7"/>
    <w:rsid w:val="00017CB4"/>
    <w:rsid w:val="00017E1B"/>
    <w:rsid w:val="00017EB4"/>
    <w:rsid w:val="00020052"/>
    <w:rsid w:val="00020076"/>
    <w:rsid w:val="00020219"/>
    <w:rsid w:val="000202B5"/>
    <w:rsid w:val="00020331"/>
    <w:rsid w:val="00020366"/>
    <w:rsid w:val="000204AC"/>
    <w:rsid w:val="0002061C"/>
    <w:rsid w:val="0002068D"/>
    <w:rsid w:val="000206B3"/>
    <w:rsid w:val="000208A0"/>
    <w:rsid w:val="0002091E"/>
    <w:rsid w:val="00020955"/>
    <w:rsid w:val="00020A0F"/>
    <w:rsid w:val="00020B98"/>
    <w:rsid w:val="00020BCD"/>
    <w:rsid w:val="00020C79"/>
    <w:rsid w:val="00020D99"/>
    <w:rsid w:val="00020E13"/>
    <w:rsid w:val="00020E3C"/>
    <w:rsid w:val="00020EC0"/>
    <w:rsid w:val="00020F12"/>
    <w:rsid w:val="00020F74"/>
    <w:rsid w:val="00020FB9"/>
    <w:rsid w:val="000210BF"/>
    <w:rsid w:val="0002113B"/>
    <w:rsid w:val="00021206"/>
    <w:rsid w:val="0002126D"/>
    <w:rsid w:val="000212F0"/>
    <w:rsid w:val="0002132C"/>
    <w:rsid w:val="00021342"/>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2029"/>
    <w:rsid w:val="00022099"/>
    <w:rsid w:val="00022118"/>
    <w:rsid w:val="00022256"/>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7A"/>
    <w:rsid w:val="00022DC9"/>
    <w:rsid w:val="00022E16"/>
    <w:rsid w:val="00022E44"/>
    <w:rsid w:val="00022F30"/>
    <w:rsid w:val="00022FB8"/>
    <w:rsid w:val="000230AB"/>
    <w:rsid w:val="00023104"/>
    <w:rsid w:val="00023196"/>
    <w:rsid w:val="00023223"/>
    <w:rsid w:val="00023240"/>
    <w:rsid w:val="00023469"/>
    <w:rsid w:val="000234E1"/>
    <w:rsid w:val="00023510"/>
    <w:rsid w:val="000235CD"/>
    <w:rsid w:val="000235EC"/>
    <w:rsid w:val="00023680"/>
    <w:rsid w:val="0002374B"/>
    <w:rsid w:val="0002379C"/>
    <w:rsid w:val="000238AE"/>
    <w:rsid w:val="00023954"/>
    <w:rsid w:val="000239CC"/>
    <w:rsid w:val="00023A29"/>
    <w:rsid w:val="00023AA8"/>
    <w:rsid w:val="00023ABC"/>
    <w:rsid w:val="00023BE6"/>
    <w:rsid w:val="00023C4F"/>
    <w:rsid w:val="00023C70"/>
    <w:rsid w:val="00023CA7"/>
    <w:rsid w:val="00023DDC"/>
    <w:rsid w:val="00023E7F"/>
    <w:rsid w:val="00024009"/>
    <w:rsid w:val="0002404A"/>
    <w:rsid w:val="00024091"/>
    <w:rsid w:val="000240A9"/>
    <w:rsid w:val="000240C9"/>
    <w:rsid w:val="000240E6"/>
    <w:rsid w:val="0002432C"/>
    <w:rsid w:val="0002437B"/>
    <w:rsid w:val="00024384"/>
    <w:rsid w:val="000244BF"/>
    <w:rsid w:val="000244FE"/>
    <w:rsid w:val="00024552"/>
    <w:rsid w:val="0002456B"/>
    <w:rsid w:val="000245CB"/>
    <w:rsid w:val="00024628"/>
    <w:rsid w:val="0002462A"/>
    <w:rsid w:val="0002463F"/>
    <w:rsid w:val="00024690"/>
    <w:rsid w:val="000247B0"/>
    <w:rsid w:val="0002494E"/>
    <w:rsid w:val="0002495B"/>
    <w:rsid w:val="0002496F"/>
    <w:rsid w:val="00024A38"/>
    <w:rsid w:val="00024AA0"/>
    <w:rsid w:val="00024C51"/>
    <w:rsid w:val="00024D43"/>
    <w:rsid w:val="00024D9F"/>
    <w:rsid w:val="00024F18"/>
    <w:rsid w:val="00024F5B"/>
    <w:rsid w:val="00024F77"/>
    <w:rsid w:val="00024FDC"/>
    <w:rsid w:val="000250C6"/>
    <w:rsid w:val="00025123"/>
    <w:rsid w:val="000251F3"/>
    <w:rsid w:val="0002524A"/>
    <w:rsid w:val="0002539C"/>
    <w:rsid w:val="000253A4"/>
    <w:rsid w:val="0002544E"/>
    <w:rsid w:val="00025529"/>
    <w:rsid w:val="00025551"/>
    <w:rsid w:val="000255BB"/>
    <w:rsid w:val="000255E1"/>
    <w:rsid w:val="00025627"/>
    <w:rsid w:val="0002563D"/>
    <w:rsid w:val="000257BD"/>
    <w:rsid w:val="0002584F"/>
    <w:rsid w:val="0002593F"/>
    <w:rsid w:val="00025A05"/>
    <w:rsid w:val="00025A52"/>
    <w:rsid w:val="00025B6D"/>
    <w:rsid w:val="00025B7E"/>
    <w:rsid w:val="00025C17"/>
    <w:rsid w:val="00025C32"/>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50F"/>
    <w:rsid w:val="0002654E"/>
    <w:rsid w:val="000266BE"/>
    <w:rsid w:val="000266C0"/>
    <w:rsid w:val="000266F4"/>
    <w:rsid w:val="00026814"/>
    <w:rsid w:val="00026859"/>
    <w:rsid w:val="000268E2"/>
    <w:rsid w:val="00026919"/>
    <w:rsid w:val="00026927"/>
    <w:rsid w:val="00026A01"/>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45"/>
    <w:rsid w:val="00027B5D"/>
    <w:rsid w:val="00027B9C"/>
    <w:rsid w:val="00027BAE"/>
    <w:rsid w:val="00027CE3"/>
    <w:rsid w:val="00027D04"/>
    <w:rsid w:val="00027D6C"/>
    <w:rsid w:val="00027DBD"/>
    <w:rsid w:val="00027E1A"/>
    <w:rsid w:val="00027EA0"/>
    <w:rsid w:val="00027EC0"/>
    <w:rsid w:val="00030042"/>
    <w:rsid w:val="00030046"/>
    <w:rsid w:val="00030068"/>
    <w:rsid w:val="000300C1"/>
    <w:rsid w:val="000300F2"/>
    <w:rsid w:val="00030183"/>
    <w:rsid w:val="00030243"/>
    <w:rsid w:val="00030379"/>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161"/>
    <w:rsid w:val="0003130B"/>
    <w:rsid w:val="0003133A"/>
    <w:rsid w:val="00031391"/>
    <w:rsid w:val="000316DE"/>
    <w:rsid w:val="000317BB"/>
    <w:rsid w:val="00031861"/>
    <w:rsid w:val="000318D0"/>
    <w:rsid w:val="00031914"/>
    <w:rsid w:val="00031A7F"/>
    <w:rsid w:val="00031ACB"/>
    <w:rsid w:val="00031B4C"/>
    <w:rsid w:val="00031D5C"/>
    <w:rsid w:val="00031D7B"/>
    <w:rsid w:val="00031E79"/>
    <w:rsid w:val="00031F21"/>
    <w:rsid w:val="00031F28"/>
    <w:rsid w:val="0003217E"/>
    <w:rsid w:val="00032194"/>
    <w:rsid w:val="0003222C"/>
    <w:rsid w:val="00032350"/>
    <w:rsid w:val="00032410"/>
    <w:rsid w:val="0003254B"/>
    <w:rsid w:val="000325C5"/>
    <w:rsid w:val="00032803"/>
    <w:rsid w:val="0003285E"/>
    <w:rsid w:val="0003287D"/>
    <w:rsid w:val="000328D1"/>
    <w:rsid w:val="00032973"/>
    <w:rsid w:val="0003299F"/>
    <w:rsid w:val="000329D1"/>
    <w:rsid w:val="00032A3D"/>
    <w:rsid w:val="00032A7F"/>
    <w:rsid w:val="00032BD5"/>
    <w:rsid w:val="00032C68"/>
    <w:rsid w:val="00032CF7"/>
    <w:rsid w:val="00032D12"/>
    <w:rsid w:val="00032D72"/>
    <w:rsid w:val="00032D73"/>
    <w:rsid w:val="00032E86"/>
    <w:rsid w:val="00032F09"/>
    <w:rsid w:val="00032FA2"/>
    <w:rsid w:val="00032FB6"/>
    <w:rsid w:val="000332DF"/>
    <w:rsid w:val="000333A8"/>
    <w:rsid w:val="000333EB"/>
    <w:rsid w:val="00033437"/>
    <w:rsid w:val="00033568"/>
    <w:rsid w:val="0003361A"/>
    <w:rsid w:val="00033632"/>
    <w:rsid w:val="00033710"/>
    <w:rsid w:val="000337C3"/>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67"/>
    <w:rsid w:val="000343E7"/>
    <w:rsid w:val="00034401"/>
    <w:rsid w:val="00034574"/>
    <w:rsid w:val="00034663"/>
    <w:rsid w:val="000346E2"/>
    <w:rsid w:val="000346F4"/>
    <w:rsid w:val="00034782"/>
    <w:rsid w:val="0003486F"/>
    <w:rsid w:val="00034953"/>
    <w:rsid w:val="0003498C"/>
    <w:rsid w:val="00034A44"/>
    <w:rsid w:val="00034AB7"/>
    <w:rsid w:val="00034B4E"/>
    <w:rsid w:val="00034BDC"/>
    <w:rsid w:val="00034C19"/>
    <w:rsid w:val="00034C70"/>
    <w:rsid w:val="00034C88"/>
    <w:rsid w:val="00034C9A"/>
    <w:rsid w:val="00034CA1"/>
    <w:rsid w:val="00034CAA"/>
    <w:rsid w:val="00034D0B"/>
    <w:rsid w:val="00034DA6"/>
    <w:rsid w:val="00034DDD"/>
    <w:rsid w:val="00034E24"/>
    <w:rsid w:val="00034EBE"/>
    <w:rsid w:val="00034F1F"/>
    <w:rsid w:val="00035161"/>
    <w:rsid w:val="00035232"/>
    <w:rsid w:val="00035252"/>
    <w:rsid w:val="000352D7"/>
    <w:rsid w:val="0003539B"/>
    <w:rsid w:val="000353EA"/>
    <w:rsid w:val="00035449"/>
    <w:rsid w:val="000354AC"/>
    <w:rsid w:val="000354D1"/>
    <w:rsid w:val="00035602"/>
    <w:rsid w:val="00035646"/>
    <w:rsid w:val="0003568D"/>
    <w:rsid w:val="00035914"/>
    <w:rsid w:val="00035957"/>
    <w:rsid w:val="00035968"/>
    <w:rsid w:val="00035BA6"/>
    <w:rsid w:val="00035C08"/>
    <w:rsid w:val="00035CC9"/>
    <w:rsid w:val="00035CFA"/>
    <w:rsid w:val="00035EFF"/>
    <w:rsid w:val="00035F50"/>
    <w:rsid w:val="000360B4"/>
    <w:rsid w:val="000360FE"/>
    <w:rsid w:val="000362C1"/>
    <w:rsid w:val="0003631A"/>
    <w:rsid w:val="000363E8"/>
    <w:rsid w:val="0003644A"/>
    <w:rsid w:val="00036466"/>
    <w:rsid w:val="0003651A"/>
    <w:rsid w:val="0003653D"/>
    <w:rsid w:val="00036863"/>
    <w:rsid w:val="0003699C"/>
    <w:rsid w:val="00036B97"/>
    <w:rsid w:val="00036C64"/>
    <w:rsid w:val="00036CA5"/>
    <w:rsid w:val="00036D73"/>
    <w:rsid w:val="00036F3F"/>
    <w:rsid w:val="0003703F"/>
    <w:rsid w:val="0003705C"/>
    <w:rsid w:val="0003712C"/>
    <w:rsid w:val="000371B0"/>
    <w:rsid w:val="00037228"/>
    <w:rsid w:val="000372E0"/>
    <w:rsid w:val="00037352"/>
    <w:rsid w:val="0003743A"/>
    <w:rsid w:val="000374B4"/>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51"/>
    <w:rsid w:val="0004026E"/>
    <w:rsid w:val="00040271"/>
    <w:rsid w:val="00040324"/>
    <w:rsid w:val="000403C5"/>
    <w:rsid w:val="000404E4"/>
    <w:rsid w:val="00040510"/>
    <w:rsid w:val="00040598"/>
    <w:rsid w:val="00040664"/>
    <w:rsid w:val="00040707"/>
    <w:rsid w:val="0004076D"/>
    <w:rsid w:val="000407B8"/>
    <w:rsid w:val="00040956"/>
    <w:rsid w:val="000409BC"/>
    <w:rsid w:val="00040A51"/>
    <w:rsid w:val="00040AAF"/>
    <w:rsid w:val="00040ABB"/>
    <w:rsid w:val="00040B7B"/>
    <w:rsid w:val="00040C04"/>
    <w:rsid w:val="00040D66"/>
    <w:rsid w:val="00040DF5"/>
    <w:rsid w:val="00040E5B"/>
    <w:rsid w:val="00040F50"/>
    <w:rsid w:val="000410CE"/>
    <w:rsid w:val="0004121F"/>
    <w:rsid w:val="00041223"/>
    <w:rsid w:val="00041274"/>
    <w:rsid w:val="000412E1"/>
    <w:rsid w:val="00041301"/>
    <w:rsid w:val="00041333"/>
    <w:rsid w:val="0004135E"/>
    <w:rsid w:val="0004135F"/>
    <w:rsid w:val="00041381"/>
    <w:rsid w:val="00041389"/>
    <w:rsid w:val="000413F9"/>
    <w:rsid w:val="000414AE"/>
    <w:rsid w:val="00041639"/>
    <w:rsid w:val="00041836"/>
    <w:rsid w:val="0004189D"/>
    <w:rsid w:val="00041979"/>
    <w:rsid w:val="0004198C"/>
    <w:rsid w:val="000419C9"/>
    <w:rsid w:val="00041A49"/>
    <w:rsid w:val="00041AAE"/>
    <w:rsid w:val="00041B05"/>
    <w:rsid w:val="00041B2F"/>
    <w:rsid w:val="00041BA5"/>
    <w:rsid w:val="00041D2C"/>
    <w:rsid w:val="00041DC0"/>
    <w:rsid w:val="00041E04"/>
    <w:rsid w:val="00041E9D"/>
    <w:rsid w:val="00041ED8"/>
    <w:rsid w:val="00041F2B"/>
    <w:rsid w:val="00041F85"/>
    <w:rsid w:val="00041F95"/>
    <w:rsid w:val="00042048"/>
    <w:rsid w:val="00042139"/>
    <w:rsid w:val="000421FB"/>
    <w:rsid w:val="00042228"/>
    <w:rsid w:val="000422FF"/>
    <w:rsid w:val="00042377"/>
    <w:rsid w:val="000423A6"/>
    <w:rsid w:val="000423CB"/>
    <w:rsid w:val="000423DE"/>
    <w:rsid w:val="00042537"/>
    <w:rsid w:val="0004275D"/>
    <w:rsid w:val="00042815"/>
    <w:rsid w:val="0004284B"/>
    <w:rsid w:val="000428AF"/>
    <w:rsid w:val="0004299D"/>
    <w:rsid w:val="00042A06"/>
    <w:rsid w:val="00042A8B"/>
    <w:rsid w:val="00042AFC"/>
    <w:rsid w:val="00042B2A"/>
    <w:rsid w:val="00042C38"/>
    <w:rsid w:val="00042CE9"/>
    <w:rsid w:val="00042D30"/>
    <w:rsid w:val="00042D43"/>
    <w:rsid w:val="00042D8C"/>
    <w:rsid w:val="00042E11"/>
    <w:rsid w:val="00042E43"/>
    <w:rsid w:val="00042E60"/>
    <w:rsid w:val="00042ED2"/>
    <w:rsid w:val="00042F15"/>
    <w:rsid w:val="00042F2A"/>
    <w:rsid w:val="00042FB0"/>
    <w:rsid w:val="00042FEA"/>
    <w:rsid w:val="00043093"/>
    <w:rsid w:val="00043161"/>
    <w:rsid w:val="00043283"/>
    <w:rsid w:val="000432C1"/>
    <w:rsid w:val="00043398"/>
    <w:rsid w:val="00043514"/>
    <w:rsid w:val="0004351E"/>
    <w:rsid w:val="00043567"/>
    <w:rsid w:val="000435D2"/>
    <w:rsid w:val="00043679"/>
    <w:rsid w:val="000436BD"/>
    <w:rsid w:val="0004382F"/>
    <w:rsid w:val="0004394A"/>
    <w:rsid w:val="00043A2F"/>
    <w:rsid w:val="00043ADC"/>
    <w:rsid w:val="00043B31"/>
    <w:rsid w:val="00043C56"/>
    <w:rsid w:val="00043CB4"/>
    <w:rsid w:val="00043E36"/>
    <w:rsid w:val="00043E82"/>
    <w:rsid w:val="00043ECB"/>
    <w:rsid w:val="00043F41"/>
    <w:rsid w:val="00043F42"/>
    <w:rsid w:val="00043FB5"/>
    <w:rsid w:val="00044196"/>
    <w:rsid w:val="000441C5"/>
    <w:rsid w:val="000441DB"/>
    <w:rsid w:val="0004431A"/>
    <w:rsid w:val="00044534"/>
    <w:rsid w:val="00044558"/>
    <w:rsid w:val="000445CA"/>
    <w:rsid w:val="00044646"/>
    <w:rsid w:val="000446C3"/>
    <w:rsid w:val="00044795"/>
    <w:rsid w:val="0004479F"/>
    <w:rsid w:val="00044984"/>
    <w:rsid w:val="000449CA"/>
    <w:rsid w:val="00044AA0"/>
    <w:rsid w:val="00044AD3"/>
    <w:rsid w:val="00044B94"/>
    <w:rsid w:val="00044DE1"/>
    <w:rsid w:val="00044E9B"/>
    <w:rsid w:val="00044F46"/>
    <w:rsid w:val="00044F58"/>
    <w:rsid w:val="00044F7F"/>
    <w:rsid w:val="00045093"/>
    <w:rsid w:val="000450AC"/>
    <w:rsid w:val="000450DE"/>
    <w:rsid w:val="000450F8"/>
    <w:rsid w:val="00045156"/>
    <w:rsid w:val="00045320"/>
    <w:rsid w:val="0004536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C8"/>
    <w:rsid w:val="00045DDD"/>
    <w:rsid w:val="00045F26"/>
    <w:rsid w:val="00046056"/>
    <w:rsid w:val="0004609C"/>
    <w:rsid w:val="000462C1"/>
    <w:rsid w:val="000462C9"/>
    <w:rsid w:val="0004635D"/>
    <w:rsid w:val="0004640E"/>
    <w:rsid w:val="00046452"/>
    <w:rsid w:val="00046533"/>
    <w:rsid w:val="00046672"/>
    <w:rsid w:val="0004678B"/>
    <w:rsid w:val="000468F2"/>
    <w:rsid w:val="00046A54"/>
    <w:rsid w:val="00046AE3"/>
    <w:rsid w:val="00046B68"/>
    <w:rsid w:val="00046C3F"/>
    <w:rsid w:val="00046D30"/>
    <w:rsid w:val="00046F30"/>
    <w:rsid w:val="00046F7B"/>
    <w:rsid w:val="0004701A"/>
    <w:rsid w:val="0004702C"/>
    <w:rsid w:val="0004704B"/>
    <w:rsid w:val="00047067"/>
    <w:rsid w:val="00047075"/>
    <w:rsid w:val="000472E0"/>
    <w:rsid w:val="0004734D"/>
    <w:rsid w:val="00047371"/>
    <w:rsid w:val="00047456"/>
    <w:rsid w:val="000474B1"/>
    <w:rsid w:val="00047515"/>
    <w:rsid w:val="0004752F"/>
    <w:rsid w:val="00047569"/>
    <w:rsid w:val="000475E2"/>
    <w:rsid w:val="00047625"/>
    <w:rsid w:val="00047757"/>
    <w:rsid w:val="00047A4D"/>
    <w:rsid w:val="00047C22"/>
    <w:rsid w:val="00047CD7"/>
    <w:rsid w:val="00047CEC"/>
    <w:rsid w:val="00047F40"/>
    <w:rsid w:val="00047F5E"/>
    <w:rsid w:val="00047F9F"/>
    <w:rsid w:val="0005016C"/>
    <w:rsid w:val="000501D9"/>
    <w:rsid w:val="00050234"/>
    <w:rsid w:val="0005024E"/>
    <w:rsid w:val="000502C9"/>
    <w:rsid w:val="000502E1"/>
    <w:rsid w:val="00050319"/>
    <w:rsid w:val="0005040B"/>
    <w:rsid w:val="00050474"/>
    <w:rsid w:val="000504D6"/>
    <w:rsid w:val="000504EB"/>
    <w:rsid w:val="0005055E"/>
    <w:rsid w:val="000507DC"/>
    <w:rsid w:val="00050901"/>
    <w:rsid w:val="0005095D"/>
    <w:rsid w:val="000509C8"/>
    <w:rsid w:val="00050BC9"/>
    <w:rsid w:val="00050CA4"/>
    <w:rsid w:val="00050D21"/>
    <w:rsid w:val="00050DA9"/>
    <w:rsid w:val="00050DD3"/>
    <w:rsid w:val="00050E6B"/>
    <w:rsid w:val="00050EEE"/>
    <w:rsid w:val="00051092"/>
    <w:rsid w:val="000511A2"/>
    <w:rsid w:val="000511F5"/>
    <w:rsid w:val="0005127D"/>
    <w:rsid w:val="000515C4"/>
    <w:rsid w:val="00051634"/>
    <w:rsid w:val="00051738"/>
    <w:rsid w:val="000517C7"/>
    <w:rsid w:val="00051893"/>
    <w:rsid w:val="00051945"/>
    <w:rsid w:val="0005199B"/>
    <w:rsid w:val="000519D1"/>
    <w:rsid w:val="00051A07"/>
    <w:rsid w:val="00051AED"/>
    <w:rsid w:val="00051DAA"/>
    <w:rsid w:val="00051DC4"/>
    <w:rsid w:val="00051F3F"/>
    <w:rsid w:val="00051FD1"/>
    <w:rsid w:val="000521C1"/>
    <w:rsid w:val="000521F5"/>
    <w:rsid w:val="0005222B"/>
    <w:rsid w:val="000522C0"/>
    <w:rsid w:val="00052366"/>
    <w:rsid w:val="00052393"/>
    <w:rsid w:val="0005258F"/>
    <w:rsid w:val="000525B4"/>
    <w:rsid w:val="0005261A"/>
    <w:rsid w:val="000526C1"/>
    <w:rsid w:val="00052774"/>
    <w:rsid w:val="00052776"/>
    <w:rsid w:val="0005280A"/>
    <w:rsid w:val="00052884"/>
    <w:rsid w:val="000528C0"/>
    <w:rsid w:val="0005294B"/>
    <w:rsid w:val="00052956"/>
    <w:rsid w:val="000529C5"/>
    <w:rsid w:val="00052A3C"/>
    <w:rsid w:val="00052A44"/>
    <w:rsid w:val="00052B9D"/>
    <w:rsid w:val="00052BD0"/>
    <w:rsid w:val="00052C2E"/>
    <w:rsid w:val="00052CD1"/>
    <w:rsid w:val="00052D4C"/>
    <w:rsid w:val="00052D89"/>
    <w:rsid w:val="00052D9B"/>
    <w:rsid w:val="00052E93"/>
    <w:rsid w:val="00053026"/>
    <w:rsid w:val="00053081"/>
    <w:rsid w:val="00053146"/>
    <w:rsid w:val="000532A9"/>
    <w:rsid w:val="000532AB"/>
    <w:rsid w:val="0005340B"/>
    <w:rsid w:val="0005354E"/>
    <w:rsid w:val="0005356D"/>
    <w:rsid w:val="00053684"/>
    <w:rsid w:val="000536B0"/>
    <w:rsid w:val="000536F9"/>
    <w:rsid w:val="000538CD"/>
    <w:rsid w:val="00053ABD"/>
    <w:rsid w:val="00053B4B"/>
    <w:rsid w:val="00053C1E"/>
    <w:rsid w:val="00053C52"/>
    <w:rsid w:val="00053C99"/>
    <w:rsid w:val="00053EA4"/>
    <w:rsid w:val="000541E5"/>
    <w:rsid w:val="00054254"/>
    <w:rsid w:val="00054262"/>
    <w:rsid w:val="000542E6"/>
    <w:rsid w:val="00054376"/>
    <w:rsid w:val="00054469"/>
    <w:rsid w:val="00054492"/>
    <w:rsid w:val="000544D6"/>
    <w:rsid w:val="000545CF"/>
    <w:rsid w:val="00054671"/>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51E"/>
    <w:rsid w:val="000555EB"/>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528"/>
    <w:rsid w:val="00056563"/>
    <w:rsid w:val="0005658D"/>
    <w:rsid w:val="00056604"/>
    <w:rsid w:val="0005666F"/>
    <w:rsid w:val="00056672"/>
    <w:rsid w:val="000566EF"/>
    <w:rsid w:val="000566F7"/>
    <w:rsid w:val="000567C6"/>
    <w:rsid w:val="000567F8"/>
    <w:rsid w:val="0005696B"/>
    <w:rsid w:val="000569C4"/>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0EA"/>
    <w:rsid w:val="00057123"/>
    <w:rsid w:val="00057164"/>
    <w:rsid w:val="0005722B"/>
    <w:rsid w:val="00057374"/>
    <w:rsid w:val="00057418"/>
    <w:rsid w:val="000574CD"/>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782"/>
    <w:rsid w:val="000609EE"/>
    <w:rsid w:val="00060A67"/>
    <w:rsid w:val="00060A6A"/>
    <w:rsid w:val="00060A82"/>
    <w:rsid w:val="00060AB1"/>
    <w:rsid w:val="00060B6D"/>
    <w:rsid w:val="00060B84"/>
    <w:rsid w:val="00060BE7"/>
    <w:rsid w:val="00060E48"/>
    <w:rsid w:val="00060F16"/>
    <w:rsid w:val="0006103F"/>
    <w:rsid w:val="0006122F"/>
    <w:rsid w:val="0006124A"/>
    <w:rsid w:val="0006126A"/>
    <w:rsid w:val="000612B0"/>
    <w:rsid w:val="000613BE"/>
    <w:rsid w:val="000614E7"/>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EFE"/>
    <w:rsid w:val="000620AA"/>
    <w:rsid w:val="000620AF"/>
    <w:rsid w:val="000621DF"/>
    <w:rsid w:val="00062217"/>
    <w:rsid w:val="000622E0"/>
    <w:rsid w:val="000622EB"/>
    <w:rsid w:val="0006233C"/>
    <w:rsid w:val="00062354"/>
    <w:rsid w:val="00062394"/>
    <w:rsid w:val="00062423"/>
    <w:rsid w:val="0006253A"/>
    <w:rsid w:val="000625D5"/>
    <w:rsid w:val="0006268A"/>
    <w:rsid w:val="0006299E"/>
    <w:rsid w:val="00062B51"/>
    <w:rsid w:val="00062B8A"/>
    <w:rsid w:val="00062BDD"/>
    <w:rsid w:val="00062C92"/>
    <w:rsid w:val="00062D29"/>
    <w:rsid w:val="00062DAF"/>
    <w:rsid w:val="00062E87"/>
    <w:rsid w:val="000630D0"/>
    <w:rsid w:val="00063199"/>
    <w:rsid w:val="000631AD"/>
    <w:rsid w:val="00063210"/>
    <w:rsid w:val="0006330F"/>
    <w:rsid w:val="000633A4"/>
    <w:rsid w:val="000633B6"/>
    <w:rsid w:val="000633D0"/>
    <w:rsid w:val="00063452"/>
    <w:rsid w:val="0006350E"/>
    <w:rsid w:val="000635D5"/>
    <w:rsid w:val="00063634"/>
    <w:rsid w:val="00063676"/>
    <w:rsid w:val="000636A1"/>
    <w:rsid w:val="00063738"/>
    <w:rsid w:val="000637E4"/>
    <w:rsid w:val="00063914"/>
    <w:rsid w:val="000639CA"/>
    <w:rsid w:val="00063AA3"/>
    <w:rsid w:val="00063B10"/>
    <w:rsid w:val="00063B68"/>
    <w:rsid w:val="00063BC6"/>
    <w:rsid w:val="00063C22"/>
    <w:rsid w:val="00063C4F"/>
    <w:rsid w:val="00063C66"/>
    <w:rsid w:val="00063D4B"/>
    <w:rsid w:val="00063EFE"/>
    <w:rsid w:val="00063F00"/>
    <w:rsid w:val="00063F86"/>
    <w:rsid w:val="0006416C"/>
    <w:rsid w:val="0006429E"/>
    <w:rsid w:val="00064374"/>
    <w:rsid w:val="000644CE"/>
    <w:rsid w:val="00064568"/>
    <w:rsid w:val="000645D1"/>
    <w:rsid w:val="000646EB"/>
    <w:rsid w:val="00064848"/>
    <w:rsid w:val="000648B9"/>
    <w:rsid w:val="000648F2"/>
    <w:rsid w:val="00064918"/>
    <w:rsid w:val="00064972"/>
    <w:rsid w:val="000649F3"/>
    <w:rsid w:val="00064B13"/>
    <w:rsid w:val="00064B49"/>
    <w:rsid w:val="00064C51"/>
    <w:rsid w:val="00064DE2"/>
    <w:rsid w:val="00064E8C"/>
    <w:rsid w:val="00064EA9"/>
    <w:rsid w:val="00064F20"/>
    <w:rsid w:val="00065081"/>
    <w:rsid w:val="00065085"/>
    <w:rsid w:val="0006510F"/>
    <w:rsid w:val="00065290"/>
    <w:rsid w:val="0006548B"/>
    <w:rsid w:val="0006551A"/>
    <w:rsid w:val="000655C9"/>
    <w:rsid w:val="0006562B"/>
    <w:rsid w:val="000656A9"/>
    <w:rsid w:val="00065996"/>
    <w:rsid w:val="00065A53"/>
    <w:rsid w:val="00065AC2"/>
    <w:rsid w:val="00065B2E"/>
    <w:rsid w:val="00065DCF"/>
    <w:rsid w:val="00065E6A"/>
    <w:rsid w:val="00065EC6"/>
    <w:rsid w:val="000661E4"/>
    <w:rsid w:val="000661FF"/>
    <w:rsid w:val="00066328"/>
    <w:rsid w:val="000663A5"/>
    <w:rsid w:val="000663C5"/>
    <w:rsid w:val="0006648E"/>
    <w:rsid w:val="0006651C"/>
    <w:rsid w:val="00066544"/>
    <w:rsid w:val="0006665E"/>
    <w:rsid w:val="000667E0"/>
    <w:rsid w:val="000667F8"/>
    <w:rsid w:val="00066829"/>
    <w:rsid w:val="00066855"/>
    <w:rsid w:val="0006687F"/>
    <w:rsid w:val="0006689F"/>
    <w:rsid w:val="000668D0"/>
    <w:rsid w:val="000668E0"/>
    <w:rsid w:val="000669FF"/>
    <w:rsid w:val="00066A44"/>
    <w:rsid w:val="00066BD2"/>
    <w:rsid w:val="00066C5F"/>
    <w:rsid w:val="00066E10"/>
    <w:rsid w:val="00066E1E"/>
    <w:rsid w:val="00066F2F"/>
    <w:rsid w:val="00066F88"/>
    <w:rsid w:val="00067012"/>
    <w:rsid w:val="00067092"/>
    <w:rsid w:val="0006713C"/>
    <w:rsid w:val="000671A1"/>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CA"/>
    <w:rsid w:val="00067A08"/>
    <w:rsid w:val="00067A0E"/>
    <w:rsid w:val="00067A72"/>
    <w:rsid w:val="00067AB2"/>
    <w:rsid w:val="00067B16"/>
    <w:rsid w:val="00067B51"/>
    <w:rsid w:val="00067B7C"/>
    <w:rsid w:val="00067C4B"/>
    <w:rsid w:val="00067DB5"/>
    <w:rsid w:val="00067F17"/>
    <w:rsid w:val="00067FA6"/>
    <w:rsid w:val="0007002A"/>
    <w:rsid w:val="00070065"/>
    <w:rsid w:val="000700E1"/>
    <w:rsid w:val="000700ED"/>
    <w:rsid w:val="0007014F"/>
    <w:rsid w:val="00070161"/>
    <w:rsid w:val="000701BA"/>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B20"/>
    <w:rsid w:val="00070BA8"/>
    <w:rsid w:val="00070C3B"/>
    <w:rsid w:val="00070C6B"/>
    <w:rsid w:val="00070C8F"/>
    <w:rsid w:val="00070CB0"/>
    <w:rsid w:val="00070D43"/>
    <w:rsid w:val="00070D66"/>
    <w:rsid w:val="00070E28"/>
    <w:rsid w:val="00070F41"/>
    <w:rsid w:val="00070FA7"/>
    <w:rsid w:val="00070FE7"/>
    <w:rsid w:val="00071041"/>
    <w:rsid w:val="00071287"/>
    <w:rsid w:val="00071297"/>
    <w:rsid w:val="00071405"/>
    <w:rsid w:val="00071465"/>
    <w:rsid w:val="000714CE"/>
    <w:rsid w:val="000715D0"/>
    <w:rsid w:val="00071841"/>
    <w:rsid w:val="00071884"/>
    <w:rsid w:val="0007188B"/>
    <w:rsid w:val="000718ED"/>
    <w:rsid w:val="00071A07"/>
    <w:rsid w:val="00071AFB"/>
    <w:rsid w:val="00071BBD"/>
    <w:rsid w:val="00071C7F"/>
    <w:rsid w:val="00071CCD"/>
    <w:rsid w:val="00071CD0"/>
    <w:rsid w:val="00071CED"/>
    <w:rsid w:val="00071CF4"/>
    <w:rsid w:val="00071D12"/>
    <w:rsid w:val="00071E4A"/>
    <w:rsid w:val="00071F14"/>
    <w:rsid w:val="00071F30"/>
    <w:rsid w:val="00071F31"/>
    <w:rsid w:val="000720B3"/>
    <w:rsid w:val="0007225C"/>
    <w:rsid w:val="000723DD"/>
    <w:rsid w:val="00072622"/>
    <w:rsid w:val="0007269D"/>
    <w:rsid w:val="0007274D"/>
    <w:rsid w:val="000727E7"/>
    <w:rsid w:val="000727F3"/>
    <w:rsid w:val="00072829"/>
    <w:rsid w:val="00072857"/>
    <w:rsid w:val="000728F8"/>
    <w:rsid w:val="00072946"/>
    <w:rsid w:val="000729C8"/>
    <w:rsid w:val="00072AC7"/>
    <w:rsid w:val="00072C1B"/>
    <w:rsid w:val="00072CAD"/>
    <w:rsid w:val="00072D12"/>
    <w:rsid w:val="00072E07"/>
    <w:rsid w:val="00072FF6"/>
    <w:rsid w:val="00073101"/>
    <w:rsid w:val="0007313C"/>
    <w:rsid w:val="0007317F"/>
    <w:rsid w:val="00073207"/>
    <w:rsid w:val="00073268"/>
    <w:rsid w:val="000733D9"/>
    <w:rsid w:val="00073440"/>
    <w:rsid w:val="00073481"/>
    <w:rsid w:val="0007353C"/>
    <w:rsid w:val="000735F6"/>
    <w:rsid w:val="000736E8"/>
    <w:rsid w:val="00073784"/>
    <w:rsid w:val="000738CD"/>
    <w:rsid w:val="000738CE"/>
    <w:rsid w:val="0007392D"/>
    <w:rsid w:val="00073958"/>
    <w:rsid w:val="000739E0"/>
    <w:rsid w:val="00073A80"/>
    <w:rsid w:val="00073B02"/>
    <w:rsid w:val="00073C48"/>
    <w:rsid w:val="00073C6E"/>
    <w:rsid w:val="00073E33"/>
    <w:rsid w:val="00073FEA"/>
    <w:rsid w:val="000741BC"/>
    <w:rsid w:val="0007433E"/>
    <w:rsid w:val="000743AE"/>
    <w:rsid w:val="000743DF"/>
    <w:rsid w:val="0007444E"/>
    <w:rsid w:val="000744A5"/>
    <w:rsid w:val="000744D3"/>
    <w:rsid w:val="00074533"/>
    <w:rsid w:val="000745B5"/>
    <w:rsid w:val="00074694"/>
    <w:rsid w:val="0007469B"/>
    <w:rsid w:val="00074791"/>
    <w:rsid w:val="000747D6"/>
    <w:rsid w:val="000747FA"/>
    <w:rsid w:val="00074820"/>
    <w:rsid w:val="00074877"/>
    <w:rsid w:val="000748B7"/>
    <w:rsid w:val="00074938"/>
    <w:rsid w:val="000749B2"/>
    <w:rsid w:val="000749C3"/>
    <w:rsid w:val="00074D26"/>
    <w:rsid w:val="00075024"/>
    <w:rsid w:val="00075057"/>
    <w:rsid w:val="0007507E"/>
    <w:rsid w:val="00075112"/>
    <w:rsid w:val="00075206"/>
    <w:rsid w:val="0007525D"/>
    <w:rsid w:val="000752EF"/>
    <w:rsid w:val="000755E5"/>
    <w:rsid w:val="000755F8"/>
    <w:rsid w:val="00075657"/>
    <w:rsid w:val="000756BB"/>
    <w:rsid w:val="0007573A"/>
    <w:rsid w:val="00075781"/>
    <w:rsid w:val="000757C1"/>
    <w:rsid w:val="00075834"/>
    <w:rsid w:val="0007589E"/>
    <w:rsid w:val="00075939"/>
    <w:rsid w:val="000759C0"/>
    <w:rsid w:val="00075A31"/>
    <w:rsid w:val="00075A46"/>
    <w:rsid w:val="00075AC9"/>
    <w:rsid w:val="00075B67"/>
    <w:rsid w:val="00075B7F"/>
    <w:rsid w:val="00075D82"/>
    <w:rsid w:val="00075E45"/>
    <w:rsid w:val="00075EAB"/>
    <w:rsid w:val="00075ED8"/>
    <w:rsid w:val="00075F59"/>
    <w:rsid w:val="00075F9B"/>
    <w:rsid w:val="00075FD2"/>
    <w:rsid w:val="00076020"/>
    <w:rsid w:val="000761AD"/>
    <w:rsid w:val="0007623F"/>
    <w:rsid w:val="00076391"/>
    <w:rsid w:val="0007645F"/>
    <w:rsid w:val="00076466"/>
    <w:rsid w:val="000765C3"/>
    <w:rsid w:val="0007668E"/>
    <w:rsid w:val="000766C5"/>
    <w:rsid w:val="00076737"/>
    <w:rsid w:val="000767F4"/>
    <w:rsid w:val="0007686A"/>
    <w:rsid w:val="00076A21"/>
    <w:rsid w:val="00076A5B"/>
    <w:rsid w:val="00076B41"/>
    <w:rsid w:val="00076B57"/>
    <w:rsid w:val="00076B6E"/>
    <w:rsid w:val="00076BB9"/>
    <w:rsid w:val="00076BC1"/>
    <w:rsid w:val="00076BF6"/>
    <w:rsid w:val="00076CD2"/>
    <w:rsid w:val="00076D4C"/>
    <w:rsid w:val="00076ED3"/>
    <w:rsid w:val="00076F26"/>
    <w:rsid w:val="00076F38"/>
    <w:rsid w:val="00076F6A"/>
    <w:rsid w:val="00076FF7"/>
    <w:rsid w:val="00077056"/>
    <w:rsid w:val="000770D4"/>
    <w:rsid w:val="000770EC"/>
    <w:rsid w:val="0007717D"/>
    <w:rsid w:val="000772AD"/>
    <w:rsid w:val="00077443"/>
    <w:rsid w:val="00077482"/>
    <w:rsid w:val="000774AB"/>
    <w:rsid w:val="000774D0"/>
    <w:rsid w:val="000775D4"/>
    <w:rsid w:val="00077648"/>
    <w:rsid w:val="000776C1"/>
    <w:rsid w:val="00077830"/>
    <w:rsid w:val="00077866"/>
    <w:rsid w:val="0007792A"/>
    <w:rsid w:val="0007796C"/>
    <w:rsid w:val="000779C1"/>
    <w:rsid w:val="000779DB"/>
    <w:rsid w:val="00077B53"/>
    <w:rsid w:val="00077B6C"/>
    <w:rsid w:val="00077CE7"/>
    <w:rsid w:val="00077D6E"/>
    <w:rsid w:val="00077D96"/>
    <w:rsid w:val="00077DA1"/>
    <w:rsid w:val="00077E39"/>
    <w:rsid w:val="00077E50"/>
    <w:rsid w:val="00077E5A"/>
    <w:rsid w:val="00077EBB"/>
    <w:rsid w:val="0008002B"/>
    <w:rsid w:val="00080084"/>
    <w:rsid w:val="000802D4"/>
    <w:rsid w:val="00080307"/>
    <w:rsid w:val="00080390"/>
    <w:rsid w:val="000803C0"/>
    <w:rsid w:val="0008042B"/>
    <w:rsid w:val="00080482"/>
    <w:rsid w:val="00080656"/>
    <w:rsid w:val="00080836"/>
    <w:rsid w:val="000808C0"/>
    <w:rsid w:val="00080990"/>
    <w:rsid w:val="00080B0F"/>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867"/>
    <w:rsid w:val="00081A28"/>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D"/>
    <w:rsid w:val="00082710"/>
    <w:rsid w:val="0008278B"/>
    <w:rsid w:val="000827F1"/>
    <w:rsid w:val="00082817"/>
    <w:rsid w:val="0008289D"/>
    <w:rsid w:val="000828C2"/>
    <w:rsid w:val="0008291B"/>
    <w:rsid w:val="00082943"/>
    <w:rsid w:val="000829EB"/>
    <w:rsid w:val="000829EF"/>
    <w:rsid w:val="00082AE4"/>
    <w:rsid w:val="00082B63"/>
    <w:rsid w:val="00082C0D"/>
    <w:rsid w:val="00082CEE"/>
    <w:rsid w:val="00082D39"/>
    <w:rsid w:val="00082D76"/>
    <w:rsid w:val="00082DBD"/>
    <w:rsid w:val="00082E47"/>
    <w:rsid w:val="00082ECF"/>
    <w:rsid w:val="00082F7F"/>
    <w:rsid w:val="00083001"/>
    <w:rsid w:val="000830FC"/>
    <w:rsid w:val="000831D5"/>
    <w:rsid w:val="00083283"/>
    <w:rsid w:val="000832D5"/>
    <w:rsid w:val="000833CC"/>
    <w:rsid w:val="00083450"/>
    <w:rsid w:val="000836C8"/>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22F"/>
    <w:rsid w:val="00084315"/>
    <w:rsid w:val="00084455"/>
    <w:rsid w:val="0008453B"/>
    <w:rsid w:val="000845EA"/>
    <w:rsid w:val="0008461D"/>
    <w:rsid w:val="000846D3"/>
    <w:rsid w:val="0008475B"/>
    <w:rsid w:val="00084891"/>
    <w:rsid w:val="000848A4"/>
    <w:rsid w:val="000848E5"/>
    <w:rsid w:val="000849CB"/>
    <w:rsid w:val="00084A2E"/>
    <w:rsid w:val="00084A91"/>
    <w:rsid w:val="00084B10"/>
    <w:rsid w:val="00084BF9"/>
    <w:rsid w:val="00084C6B"/>
    <w:rsid w:val="00084CC1"/>
    <w:rsid w:val="00084CE1"/>
    <w:rsid w:val="00084D2A"/>
    <w:rsid w:val="00084F18"/>
    <w:rsid w:val="00084F39"/>
    <w:rsid w:val="0008502E"/>
    <w:rsid w:val="000850AB"/>
    <w:rsid w:val="00085158"/>
    <w:rsid w:val="00085416"/>
    <w:rsid w:val="00085582"/>
    <w:rsid w:val="00085585"/>
    <w:rsid w:val="00085616"/>
    <w:rsid w:val="0008562D"/>
    <w:rsid w:val="000856DD"/>
    <w:rsid w:val="000857D7"/>
    <w:rsid w:val="000857E3"/>
    <w:rsid w:val="000857F0"/>
    <w:rsid w:val="0008586A"/>
    <w:rsid w:val="0008587C"/>
    <w:rsid w:val="000858A0"/>
    <w:rsid w:val="000858B0"/>
    <w:rsid w:val="000858CD"/>
    <w:rsid w:val="00085989"/>
    <w:rsid w:val="000859D1"/>
    <w:rsid w:val="00085A16"/>
    <w:rsid w:val="00085A3D"/>
    <w:rsid w:val="00085A4E"/>
    <w:rsid w:val="00085AD7"/>
    <w:rsid w:val="00085AE0"/>
    <w:rsid w:val="00085B61"/>
    <w:rsid w:val="00085C6C"/>
    <w:rsid w:val="00085CB1"/>
    <w:rsid w:val="00085D79"/>
    <w:rsid w:val="00085DE9"/>
    <w:rsid w:val="00085E34"/>
    <w:rsid w:val="00085E6E"/>
    <w:rsid w:val="00085F25"/>
    <w:rsid w:val="00086138"/>
    <w:rsid w:val="0008618F"/>
    <w:rsid w:val="00086297"/>
    <w:rsid w:val="000862A7"/>
    <w:rsid w:val="0008634C"/>
    <w:rsid w:val="0008641B"/>
    <w:rsid w:val="000864FE"/>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F1"/>
    <w:rsid w:val="0008746B"/>
    <w:rsid w:val="00087650"/>
    <w:rsid w:val="00087717"/>
    <w:rsid w:val="000877A1"/>
    <w:rsid w:val="00087925"/>
    <w:rsid w:val="00087985"/>
    <w:rsid w:val="000879F6"/>
    <w:rsid w:val="000879FB"/>
    <w:rsid w:val="00087A49"/>
    <w:rsid w:val="00087B20"/>
    <w:rsid w:val="00087C22"/>
    <w:rsid w:val="00087C4A"/>
    <w:rsid w:val="00087CC5"/>
    <w:rsid w:val="00087CF2"/>
    <w:rsid w:val="00087F2C"/>
    <w:rsid w:val="00087F76"/>
    <w:rsid w:val="00090058"/>
    <w:rsid w:val="000901C3"/>
    <w:rsid w:val="00090207"/>
    <w:rsid w:val="000902C6"/>
    <w:rsid w:val="00090327"/>
    <w:rsid w:val="00090368"/>
    <w:rsid w:val="00090460"/>
    <w:rsid w:val="0009069E"/>
    <w:rsid w:val="00090759"/>
    <w:rsid w:val="00090919"/>
    <w:rsid w:val="0009094D"/>
    <w:rsid w:val="000909A9"/>
    <w:rsid w:val="000909E1"/>
    <w:rsid w:val="00090A0C"/>
    <w:rsid w:val="00090BE9"/>
    <w:rsid w:val="00090C05"/>
    <w:rsid w:val="00090CDD"/>
    <w:rsid w:val="00090E5A"/>
    <w:rsid w:val="00090EA1"/>
    <w:rsid w:val="00090EAA"/>
    <w:rsid w:val="00090ED4"/>
    <w:rsid w:val="00090FF4"/>
    <w:rsid w:val="00091043"/>
    <w:rsid w:val="00091146"/>
    <w:rsid w:val="0009119B"/>
    <w:rsid w:val="000911A3"/>
    <w:rsid w:val="000911A4"/>
    <w:rsid w:val="00091259"/>
    <w:rsid w:val="000912E3"/>
    <w:rsid w:val="00091326"/>
    <w:rsid w:val="0009137E"/>
    <w:rsid w:val="000913C2"/>
    <w:rsid w:val="0009140E"/>
    <w:rsid w:val="0009141E"/>
    <w:rsid w:val="00091435"/>
    <w:rsid w:val="00091543"/>
    <w:rsid w:val="000915B6"/>
    <w:rsid w:val="000915E7"/>
    <w:rsid w:val="000916E9"/>
    <w:rsid w:val="0009170E"/>
    <w:rsid w:val="000917E0"/>
    <w:rsid w:val="000917FB"/>
    <w:rsid w:val="00091832"/>
    <w:rsid w:val="0009184C"/>
    <w:rsid w:val="000918AA"/>
    <w:rsid w:val="00091B8A"/>
    <w:rsid w:val="00091BAA"/>
    <w:rsid w:val="00091BFC"/>
    <w:rsid w:val="00091C1C"/>
    <w:rsid w:val="00091C65"/>
    <w:rsid w:val="00091CB7"/>
    <w:rsid w:val="00091EB1"/>
    <w:rsid w:val="00091F8C"/>
    <w:rsid w:val="00091FD6"/>
    <w:rsid w:val="0009203F"/>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E51"/>
    <w:rsid w:val="00092EC2"/>
    <w:rsid w:val="00092FAC"/>
    <w:rsid w:val="00093035"/>
    <w:rsid w:val="00093097"/>
    <w:rsid w:val="000930DF"/>
    <w:rsid w:val="000931BD"/>
    <w:rsid w:val="000932A0"/>
    <w:rsid w:val="000933E5"/>
    <w:rsid w:val="0009340A"/>
    <w:rsid w:val="00093454"/>
    <w:rsid w:val="00093473"/>
    <w:rsid w:val="00093524"/>
    <w:rsid w:val="0009355A"/>
    <w:rsid w:val="000935DA"/>
    <w:rsid w:val="0009365F"/>
    <w:rsid w:val="000936E8"/>
    <w:rsid w:val="00093778"/>
    <w:rsid w:val="0009384C"/>
    <w:rsid w:val="000938D4"/>
    <w:rsid w:val="00093939"/>
    <w:rsid w:val="0009399F"/>
    <w:rsid w:val="00093A60"/>
    <w:rsid w:val="00093A61"/>
    <w:rsid w:val="00093A9F"/>
    <w:rsid w:val="00093C36"/>
    <w:rsid w:val="00093C38"/>
    <w:rsid w:val="00093C3C"/>
    <w:rsid w:val="00093C4D"/>
    <w:rsid w:val="00093CB0"/>
    <w:rsid w:val="00093D27"/>
    <w:rsid w:val="00093E18"/>
    <w:rsid w:val="00093E1F"/>
    <w:rsid w:val="00093E75"/>
    <w:rsid w:val="00093EE1"/>
    <w:rsid w:val="00093EF8"/>
    <w:rsid w:val="00093FC1"/>
    <w:rsid w:val="00094048"/>
    <w:rsid w:val="00094053"/>
    <w:rsid w:val="0009406D"/>
    <w:rsid w:val="00094185"/>
    <w:rsid w:val="0009418E"/>
    <w:rsid w:val="000941FE"/>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66"/>
    <w:rsid w:val="00094E9A"/>
    <w:rsid w:val="00094EB4"/>
    <w:rsid w:val="00094EDC"/>
    <w:rsid w:val="00094EEA"/>
    <w:rsid w:val="00094F15"/>
    <w:rsid w:val="00094FC7"/>
    <w:rsid w:val="00095080"/>
    <w:rsid w:val="0009516A"/>
    <w:rsid w:val="000951B0"/>
    <w:rsid w:val="00095236"/>
    <w:rsid w:val="00095277"/>
    <w:rsid w:val="000952F9"/>
    <w:rsid w:val="000953EF"/>
    <w:rsid w:val="000954EF"/>
    <w:rsid w:val="000955E0"/>
    <w:rsid w:val="00095610"/>
    <w:rsid w:val="00095712"/>
    <w:rsid w:val="0009576A"/>
    <w:rsid w:val="000957F7"/>
    <w:rsid w:val="00095915"/>
    <w:rsid w:val="00095A03"/>
    <w:rsid w:val="00095A36"/>
    <w:rsid w:val="00095ADE"/>
    <w:rsid w:val="00095C03"/>
    <w:rsid w:val="00095D37"/>
    <w:rsid w:val="00095DBD"/>
    <w:rsid w:val="00095DC2"/>
    <w:rsid w:val="00095EAD"/>
    <w:rsid w:val="00095EB0"/>
    <w:rsid w:val="00095EFF"/>
    <w:rsid w:val="000960C7"/>
    <w:rsid w:val="00096117"/>
    <w:rsid w:val="00096172"/>
    <w:rsid w:val="00096219"/>
    <w:rsid w:val="00096259"/>
    <w:rsid w:val="0009625C"/>
    <w:rsid w:val="000962BE"/>
    <w:rsid w:val="0009649E"/>
    <w:rsid w:val="00096731"/>
    <w:rsid w:val="0009679D"/>
    <w:rsid w:val="000967F0"/>
    <w:rsid w:val="0009688A"/>
    <w:rsid w:val="00096911"/>
    <w:rsid w:val="00096B0E"/>
    <w:rsid w:val="00096BB1"/>
    <w:rsid w:val="00096BEC"/>
    <w:rsid w:val="00096CC1"/>
    <w:rsid w:val="00096CD7"/>
    <w:rsid w:val="00096EAE"/>
    <w:rsid w:val="00096EB2"/>
    <w:rsid w:val="00096FD8"/>
    <w:rsid w:val="00097053"/>
    <w:rsid w:val="0009707F"/>
    <w:rsid w:val="000973ED"/>
    <w:rsid w:val="0009755A"/>
    <w:rsid w:val="000975BE"/>
    <w:rsid w:val="000976A1"/>
    <w:rsid w:val="000976FB"/>
    <w:rsid w:val="00097762"/>
    <w:rsid w:val="000977D2"/>
    <w:rsid w:val="00097926"/>
    <w:rsid w:val="00097976"/>
    <w:rsid w:val="00097988"/>
    <w:rsid w:val="000979F3"/>
    <w:rsid w:val="00097B8C"/>
    <w:rsid w:val="00097B9D"/>
    <w:rsid w:val="00097BA5"/>
    <w:rsid w:val="00097BD4"/>
    <w:rsid w:val="00097C07"/>
    <w:rsid w:val="00097CD8"/>
    <w:rsid w:val="00097D20"/>
    <w:rsid w:val="00097D79"/>
    <w:rsid w:val="00097EE0"/>
    <w:rsid w:val="00097F46"/>
    <w:rsid w:val="00097F8F"/>
    <w:rsid w:val="000A0141"/>
    <w:rsid w:val="000A026B"/>
    <w:rsid w:val="000A0368"/>
    <w:rsid w:val="000A053C"/>
    <w:rsid w:val="000A0558"/>
    <w:rsid w:val="000A05DD"/>
    <w:rsid w:val="000A060D"/>
    <w:rsid w:val="000A08CB"/>
    <w:rsid w:val="000A08F5"/>
    <w:rsid w:val="000A0A17"/>
    <w:rsid w:val="000A0B0A"/>
    <w:rsid w:val="000A0C6F"/>
    <w:rsid w:val="000A0CCF"/>
    <w:rsid w:val="000A0D50"/>
    <w:rsid w:val="000A0DA8"/>
    <w:rsid w:val="000A0DFE"/>
    <w:rsid w:val="000A0E34"/>
    <w:rsid w:val="000A0EC5"/>
    <w:rsid w:val="000A0FD2"/>
    <w:rsid w:val="000A1058"/>
    <w:rsid w:val="000A10A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08"/>
    <w:rsid w:val="000A1935"/>
    <w:rsid w:val="000A1A5E"/>
    <w:rsid w:val="000A1B15"/>
    <w:rsid w:val="000A1BB6"/>
    <w:rsid w:val="000A1C07"/>
    <w:rsid w:val="000A1D05"/>
    <w:rsid w:val="000A1D09"/>
    <w:rsid w:val="000A1D60"/>
    <w:rsid w:val="000A1D79"/>
    <w:rsid w:val="000A1E63"/>
    <w:rsid w:val="000A1EDA"/>
    <w:rsid w:val="000A1F18"/>
    <w:rsid w:val="000A20B7"/>
    <w:rsid w:val="000A20ED"/>
    <w:rsid w:val="000A2146"/>
    <w:rsid w:val="000A21BC"/>
    <w:rsid w:val="000A22E9"/>
    <w:rsid w:val="000A236F"/>
    <w:rsid w:val="000A23B4"/>
    <w:rsid w:val="000A23CF"/>
    <w:rsid w:val="000A23F6"/>
    <w:rsid w:val="000A2477"/>
    <w:rsid w:val="000A24B1"/>
    <w:rsid w:val="000A24E1"/>
    <w:rsid w:val="000A25BF"/>
    <w:rsid w:val="000A261D"/>
    <w:rsid w:val="000A26F9"/>
    <w:rsid w:val="000A2712"/>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317"/>
    <w:rsid w:val="000A3339"/>
    <w:rsid w:val="000A3350"/>
    <w:rsid w:val="000A33BB"/>
    <w:rsid w:val="000A3489"/>
    <w:rsid w:val="000A34E5"/>
    <w:rsid w:val="000A3583"/>
    <w:rsid w:val="000A3587"/>
    <w:rsid w:val="000A3628"/>
    <w:rsid w:val="000A368A"/>
    <w:rsid w:val="000A372D"/>
    <w:rsid w:val="000A3788"/>
    <w:rsid w:val="000A379F"/>
    <w:rsid w:val="000A3898"/>
    <w:rsid w:val="000A3913"/>
    <w:rsid w:val="000A3A0B"/>
    <w:rsid w:val="000A3AC4"/>
    <w:rsid w:val="000A3B85"/>
    <w:rsid w:val="000A3CE4"/>
    <w:rsid w:val="000A3D19"/>
    <w:rsid w:val="000A3D54"/>
    <w:rsid w:val="000A3E3A"/>
    <w:rsid w:val="000A3E6E"/>
    <w:rsid w:val="000A3EB0"/>
    <w:rsid w:val="000A4015"/>
    <w:rsid w:val="000A4128"/>
    <w:rsid w:val="000A4176"/>
    <w:rsid w:val="000A4695"/>
    <w:rsid w:val="000A46B2"/>
    <w:rsid w:val="000A4773"/>
    <w:rsid w:val="000A47C9"/>
    <w:rsid w:val="000A48D7"/>
    <w:rsid w:val="000A4A24"/>
    <w:rsid w:val="000A4A43"/>
    <w:rsid w:val="000A4BCE"/>
    <w:rsid w:val="000A4D0F"/>
    <w:rsid w:val="000A4DCB"/>
    <w:rsid w:val="000A4E2B"/>
    <w:rsid w:val="000A4E86"/>
    <w:rsid w:val="000A4F02"/>
    <w:rsid w:val="000A515E"/>
    <w:rsid w:val="000A51F4"/>
    <w:rsid w:val="000A5231"/>
    <w:rsid w:val="000A523E"/>
    <w:rsid w:val="000A52C7"/>
    <w:rsid w:val="000A5334"/>
    <w:rsid w:val="000A5374"/>
    <w:rsid w:val="000A548C"/>
    <w:rsid w:val="000A55F7"/>
    <w:rsid w:val="000A5608"/>
    <w:rsid w:val="000A566F"/>
    <w:rsid w:val="000A5844"/>
    <w:rsid w:val="000A5878"/>
    <w:rsid w:val="000A5879"/>
    <w:rsid w:val="000A58CC"/>
    <w:rsid w:val="000A58D8"/>
    <w:rsid w:val="000A58EB"/>
    <w:rsid w:val="000A590D"/>
    <w:rsid w:val="000A5943"/>
    <w:rsid w:val="000A5978"/>
    <w:rsid w:val="000A59B4"/>
    <w:rsid w:val="000A5A2A"/>
    <w:rsid w:val="000A5A49"/>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44A"/>
    <w:rsid w:val="000A654B"/>
    <w:rsid w:val="000A65B1"/>
    <w:rsid w:val="000A665D"/>
    <w:rsid w:val="000A6789"/>
    <w:rsid w:val="000A6814"/>
    <w:rsid w:val="000A68AC"/>
    <w:rsid w:val="000A68F0"/>
    <w:rsid w:val="000A6B33"/>
    <w:rsid w:val="000A6B8F"/>
    <w:rsid w:val="000A6B90"/>
    <w:rsid w:val="000A6BA3"/>
    <w:rsid w:val="000A6BF7"/>
    <w:rsid w:val="000A6CFB"/>
    <w:rsid w:val="000A6D3F"/>
    <w:rsid w:val="000A6DC5"/>
    <w:rsid w:val="000A6E4A"/>
    <w:rsid w:val="000A6E5C"/>
    <w:rsid w:val="000A6EAA"/>
    <w:rsid w:val="000A70B1"/>
    <w:rsid w:val="000A70E5"/>
    <w:rsid w:val="000A711F"/>
    <w:rsid w:val="000A7169"/>
    <w:rsid w:val="000A71CA"/>
    <w:rsid w:val="000A71F1"/>
    <w:rsid w:val="000A73CD"/>
    <w:rsid w:val="000A7476"/>
    <w:rsid w:val="000A7515"/>
    <w:rsid w:val="000A7558"/>
    <w:rsid w:val="000A767A"/>
    <w:rsid w:val="000A7778"/>
    <w:rsid w:val="000A77E9"/>
    <w:rsid w:val="000A77F9"/>
    <w:rsid w:val="000A7882"/>
    <w:rsid w:val="000A79F0"/>
    <w:rsid w:val="000A7A7C"/>
    <w:rsid w:val="000A7B4E"/>
    <w:rsid w:val="000A7B52"/>
    <w:rsid w:val="000A7C68"/>
    <w:rsid w:val="000A7D48"/>
    <w:rsid w:val="000A7D98"/>
    <w:rsid w:val="000A7E55"/>
    <w:rsid w:val="000A7E70"/>
    <w:rsid w:val="000A7EB5"/>
    <w:rsid w:val="000A7ECE"/>
    <w:rsid w:val="000B0048"/>
    <w:rsid w:val="000B009E"/>
    <w:rsid w:val="000B0114"/>
    <w:rsid w:val="000B018D"/>
    <w:rsid w:val="000B01C7"/>
    <w:rsid w:val="000B029F"/>
    <w:rsid w:val="000B0389"/>
    <w:rsid w:val="000B059F"/>
    <w:rsid w:val="000B0664"/>
    <w:rsid w:val="000B0786"/>
    <w:rsid w:val="000B07CD"/>
    <w:rsid w:val="000B07F7"/>
    <w:rsid w:val="000B0980"/>
    <w:rsid w:val="000B09F4"/>
    <w:rsid w:val="000B0A39"/>
    <w:rsid w:val="000B0B2F"/>
    <w:rsid w:val="000B0BC8"/>
    <w:rsid w:val="000B0CB5"/>
    <w:rsid w:val="000B0CBA"/>
    <w:rsid w:val="000B0D84"/>
    <w:rsid w:val="000B0E0F"/>
    <w:rsid w:val="000B101E"/>
    <w:rsid w:val="000B10FC"/>
    <w:rsid w:val="000B1110"/>
    <w:rsid w:val="000B11FD"/>
    <w:rsid w:val="000B1353"/>
    <w:rsid w:val="000B136A"/>
    <w:rsid w:val="000B13AF"/>
    <w:rsid w:val="000B148B"/>
    <w:rsid w:val="000B1685"/>
    <w:rsid w:val="000B1692"/>
    <w:rsid w:val="000B16D7"/>
    <w:rsid w:val="000B16F6"/>
    <w:rsid w:val="000B1763"/>
    <w:rsid w:val="000B188D"/>
    <w:rsid w:val="000B18D2"/>
    <w:rsid w:val="000B1909"/>
    <w:rsid w:val="000B194A"/>
    <w:rsid w:val="000B19AE"/>
    <w:rsid w:val="000B19B5"/>
    <w:rsid w:val="000B19CC"/>
    <w:rsid w:val="000B1A36"/>
    <w:rsid w:val="000B1BF6"/>
    <w:rsid w:val="000B1CC0"/>
    <w:rsid w:val="000B1CF6"/>
    <w:rsid w:val="000B1D69"/>
    <w:rsid w:val="000B1DC3"/>
    <w:rsid w:val="000B1E5A"/>
    <w:rsid w:val="000B1F9C"/>
    <w:rsid w:val="000B227D"/>
    <w:rsid w:val="000B2317"/>
    <w:rsid w:val="000B2409"/>
    <w:rsid w:val="000B240B"/>
    <w:rsid w:val="000B241A"/>
    <w:rsid w:val="000B242F"/>
    <w:rsid w:val="000B247F"/>
    <w:rsid w:val="000B24A1"/>
    <w:rsid w:val="000B24A8"/>
    <w:rsid w:val="000B24C6"/>
    <w:rsid w:val="000B2576"/>
    <w:rsid w:val="000B25AF"/>
    <w:rsid w:val="000B275C"/>
    <w:rsid w:val="000B2ABD"/>
    <w:rsid w:val="000B2AFA"/>
    <w:rsid w:val="000B2B46"/>
    <w:rsid w:val="000B2B62"/>
    <w:rsid w:val="000B2B8E"/>
    <w:rsid w:val="000B2BF8"/>
    <w:rsid w:val="000B2C9C"/>
    <w:rsid w:val="000B2CDC"/>
    <w:rsid w:val="000B2CFE"/>
    <w:rsid w:val="000B2D4C"/>
    <w:rsid w:val="000B2DB2"/>
    <w:rsid w:val="000B2F3E"/>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974"/>
    <w:rsid w:val="000B39D1"/>
    <w:rsid w:val="000B3A08"/>
    <w:rsid w:val="000B3A50"/>
    <w:rsid w:val="000B3AC3"/>
    <w:rsid w:val="000B3AD8"/>
    <w:rsid w:val="000B3BF9"/>
    <w:rsid w:val="000B3C04"/>
    <w:rsid w:val="000B3C0C"/>
    <w:rsid w:val="000B3CB8"/>
    <w:rsid w:val="000B3E6F"/>
    <w:rsid w:val="000B3EB9"/>
    <w:rsid w:val="000B3EC7"/>
    <w:rsid w:val="000B3ED7"/>
    <w:rsid w:val="000B3F11"/>
    <w:rsid w:val="000B3F62"/>
    <w:rsid w:val="000B408E"/>
    <w:rsid w:val="000B4090"/>
    <w:rsid w:val="000B40B8"/>
    <w:rsid w:val="000B41B3"/>
    <w:rsid w:val="000B41ED"/>
    <w:rsid w:val="000B4256"/>
    <w:rsid w:val="000B45C3"/>
    <w:rsid w:val="000B4651"/>
    <w:rsid w:val="000B47E4"/>
    <w:rsid w:val="000B4898"/>
    <w:rsid w:val="000B48D3"/>
    <w:rsid w:val="000B4A63"/>
    <w:rsid w:val="000B4B32"/>
    <w:rsid w:val="000B4BF0"/>
    <w:rsid w:val="000B4D22"/>
    <w:rsid w:val="000B4EB3"/>
    <w:rsid w:val="000B5000"/>
    <w:rsid w:val="000B506A"/>
    <w:rsid w:val="000B50B7"/>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1A9"/>
    <w:rsid w:val="000B62B0"/>
    <w:rsid w:val="000B658D"/>
    <w:rsid w:val="000B65D5"/>
    <w:rsid w:val="000B6611"/>
    <w:rsid w:val="000B6657"/>
    <w:rsid w:val="000B66A7"/>
    <w:rsid w:val="000B6700"/>
    <w:rsid w:val="000B6765"/>
    <w:rsid w:val="000B67F9"/>
    <w:rsid w:val="000B67FE"/>
    <w:rsid w:val="000B6867"/>
    <w:rsid w:val="000B68ED"/>
    <w:rsid w:val="000B69AA"/>
    <w:rsid w:val="000B6B04"/>
    <w:rsid w:val="000B6B22"/>
    <w:rsid w:val="000B6C2C"/>
    <w:rsid w:val="000B6C79"/>
    <w:rsid w:val="000B6EA9"/>
    <w:rsid w:val="000B6ED3"/>
    <w:rsid w:val="000B6EEC"/>
    <w:rsid w:val="000B6F2F"/>
    <w:rsid w:val="000B6FC3"/>
    <w:rsid w:val="000B6FCF"/>
    <w:rsid w:val="000B6FED"/>
    <w:rsid w:val="000B701B"/>
    <w:rsid w:val="000B707B"/>
    <w:rsid w:val="000B70CA"/>
    <w:rsid w:val="000B70F6"/>
    <w:rsid w:val="000B71DE"/>
    <w:rsid w:val="000B7223"/>
    <w:rsid w:val="000B7370"/>
    <w:rsid w:val="000B7574"/>
    <w:rsid w:val="000B7658"/>
    <w:rsid w:val="000B7783"/>
    <w:rsid w:val="000B781B"/>
    <w:rsid w:val="000B7842"/>
    <w:rsid w:val="000B785A"/>
    <w:rsid w:val="000B78BC"/>
    <w:rsid w:val="000B7937"/>
    <w:rsid w:val="000B7972"/>
    <w:rsid w:val="000B79F6"/>
    <w:rsid w:val="000B7A75"/>
    <w:rsid w:val="000B7AEA"/>
    <w:rsid w:val="000B7B96"/>
    <w:rsid w:val="000B7BA4"/>
    <w:rsid w:val="000B7E14"/>
    <w:rsid w:val="000B7FA1"/>
    <w:rsid w:val="000B7FD6"/>
    <w:rsid w:val="000C00A8"/>
    <w:rsid w:val="000C0138"/>
    <w:rsid w:val="000C02AF"/>
    <w:rsid w:val="000C03EA"/>
    <w:rsid w:val="000C04B3"/>
    <w:rsid w:val="000C04FB"/>
    <w:rsid w:val="000C0519"/>
    <w:rsid w:val="000C051D"/>
    <w:rsid w:val="000C054A"/>
    <w:rsid w:val="000C0550"/>
    <w:rsid w:val="000C06E2"/>
    <w:rsid w:val="000C081B"/>
    <w:rsid w:val="000C09B9"/>
    <w:rsid w:val="000C0A15"/>
    <w:rsid w:val="000C0B90"/>
    <w:rsid w:val="000C0C67"/>
    <w:rsid w:val="000C0C6B"/>
    <w:rsid w:val="000C0E07"/>
    <w:rsid w:val="000C108F"/>
    <w:rsid w:val="000C1128"/>
    <w:rsid w:val="000C11C0"/>
    <w:rsid w:val="000C1559"/>
    <w:rsid w:val="000C1577"/>
    <w:rsid w:val="000C15E6"/>
    <w:rsid w:val="000C1613"/>
    <w:rsid w:val="000C1617"/>
    <w:rsid w:val="000C1659"/>
    <w:rsid w:val="000C16D8"/>
    <w:rsid w:val="000C1897"/>
    <w:rsid w:val="000C19D7"/>
    <w:rsid w:val="000C1B57"/>
    <w:rsid w:val="000C1B93"/>
    <w:rsid w:val="000C1D8B"/>
    <w:rsid w:val="000C1DB1"/>
    <w:rsid w:val="000C1DE8"/>
    <w:rsid w:val="000C1E1D"/>
    <w:rsid w:val="000C1E86"/>
    <w:rsid w:val="000C1E98"/>
    <w:rsid w:val="000C2022"/>
    <w:rsid w:val="000C2028"/>
    <w:rsid w:val="000C207B"/>
    <w:rsid w:val="000C220B"/>
    <w:rsid w:val="000C22BE"/>
    <w:rsid w:val="000C22BF"/>
    <w:rsid w:val="000C22D2"/>
    <w:rsid w:val="000C240D"/>
    <w:rsid w:val="000C2497"/>
    <w:rsid w:val="000C259B"/>
    <w:rsid w:val="000C2606"/>
    <w:rsid w:val="000C2976"/>
    <w:rsid w:val="000C2984"/>
    <w:rsid w:val="000C2BDA"/>
    <w:rsid w:val="000C2C6E"/>
    <w:rsid w:val="000C2D34"/>
    <w:rsid w:val="000C2ED9"/>
    <w:rsid w:val="000C3041"/>
    <w:rsid w:val="000C3080"/>
    <w:rsid w:val="000C3081"/>
    <w:rsid w:val="000C30F6"/>
    <w:rsid w:val="000C3140"/>
    <w:rsid w:val="000C32CD"/>
    <w:rsid w:val="000C3314"/>
    <w:rsid w:val="000C335B"/>
    <w:rsid w:val="000C347A"/>
    <w:rsid w:val="000C353C"/>
    <w:rsid w:val="000C35FC"/>
    <w:rsid w:val="000C366A"/>
    <w:rsid w:val="000C36EF"/>
    <w:rsid w:val="000C397F"/>
    <w:rsid w:val="000C3AAE"/>
    <w:rsid w:val="000C3CA6"/>
    <w:rsid w:val="000C3D44"/>
    <w:rsid w:val="000C3DF7"/>
    <w:rsid w:val="000C3E51"/>
    <w:rsid w:val="000C3EB4"/>
    <w:rsid w:val="000C3EC6"/>
    <w:rsid w:val="000C3F37"/>
    <w:rsid w:val="000C3F7B"/>
    <w:rsid w:val="000C40A4"/>
    <w:rsid w:val="000C418B"/>
    <w:rsid w:val="000C41F2"/>
    <w:rsid w:val="000C4252"/>
    <w:rsid w:val="000C4278"/>
    <w:rsid w:val="000C42C9"/>
    <w:rsid w:val="000C43C7"/>
    <w:rsid w:val="000C43D2"/>
    <w:rsid w:val="000C441D"/>
    <w:rsid w:val="000C4428"/>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C1"/>
    <w:rsid w:val="000C5312"/>
    <w:rsid w:val="000C53CA"/>
    <w:rsid w:val="000C5516"/>
    <w:rsid w:val="000C554F"/>
    <w:rsid w:val="000C56AC"/>
    <w:rsid w:val="000C5764"/>
    <w:rsid w:val="000C57E1"/>
    <w:rsid w:val="000C5892"/>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D7"/>
    <w:rsid w:val="000C67DA"/>
    <w:rsid w:val="000C687E"/>
    <w:rsid w:val="000C6883"/>
    <w:rsid w:val="000C6966"/>
    <w:rsid w:val="000C69F2"/>
    <w:rsid w:val="000C6A85"/>
    <w:rsid w:val="000C6BC2"/>
    <w:rsid w:val="000C6C93"/>
    <w:rsid w:val="000C6CE9"/>
    <w:rsid w:val="000C6E04"/>
    <w:rsid w:val="000C6FB7"/>
    <w:rsid w:val="000C71ED"/>
    <w:rsid w:val="000C72BC"/>
    <w:rsid w:val="000C72CA"/>
    <w:rsid w:val="000C72D5"/>
    <w:rsid w:val="000C73D9"/>
    <w:rsid w:val="000C7410"/>
    <w:rsid w:val="000C7417"/>
    <w:rsid w:val="000C7589"/>
    <w:rsid w:val="000C75A8"/>
    <w:rsid w:val="000C75B6"/>
    <w:rsid w:val="000C7610"/>
    <w:rsid w:val="000C76CE"/>
    <w:rsid w:val="000C76CF"/>
    <w:rsid w:val="000C7760"/>
    <w:rsid w:val="000C77B7"/>
    <w:rsid w:val="000C787D"/>
    <w:rsid w:val="000C79F8"/>
    <w:rsid w:val="000C7A50"/>
    <w:rsid w:val="000C7A57"/>
    <w:rsid w:val="000C7B4A"/>
    <w:rsid w:val="000C7C6E"/>
    <w:rsid w:val="000C7C98"/>
    <w:rsid w:val="000C7CE6"/>
    <w:rsid w:val="000C7D43"/>
    <w:rsid w:val="000C7D94"/>
    <w:rsid w:val="000C7E03"/>
    <w:rsid w:val="000C7E8E"/>
    <w:rsid w:val="000C7EE9"/>
    <w:rsid w:val="000C7F60"/>
    <w:rsid w:val="000D002B"/>
    <w:rsid w:val="000D022C"/>
    <w:rsid w:val="000D0236"/>
    <w:rsid w:val="000D0289"/>
    <w:rsid w:val="000D02A1"/>
    <w:rsid w:val="000D02ED"/>
    <w:rsid w:val="000D03F6"/>
    <w:rsid w:val="000D0441"/>
    <w:rsid w:val="000D05E7"/>
    <w:rsid w:val="000D06AD"/>
    <w:rsid w:val="000D06F2"/>
    <w:rsid w:val="000D0714"/>
    <w:rsid w:val="000D0968"/>
    <w:rsid w:val="000D09F7"/>
    <w:rsid w:val="000D0A19"/>
    <w:rsid w:val="000D0B22"/>
    <w:rsid w:val="000D0B6D"/>
    <w:rsid w:val="000D0B9F"/>
    <w:rsid w:val="000D0DCA"/>
    <w:rsid w:val="000D0E66"/>
    <w:rsid w:val="000D0EA1"/>
    <w:rsid w:val="000D0F18"/>
    <w:rsid w:val="000D0F8B"/>
    <w:rsid w:val="000D1011"/>
    <w:rsid w:val="000D1039"/>
    <w:rsid w:val="000D1164"/>
    <w:rsid w:val="000D116D"/>
    <w:rsid w:val="000D1193"/>
    <w:rsid w:val="000D11D1"/>
    <w:rsid w:val="000D12FE"/>
    <w:rsid w:val="000D1336"/>
    <w:rsid w:val="000D13C2"/>
    <w:rsid w:val="000D1405"/>
    <w:rsid w:val="000D1460"/>
    <w:rsid w:val="000D1462"/>
    <w:rsid w:val="000D1484"/>
    <w:rsid w:val="000D14C7"/>
    <w:rsid w:val="000D155A"/>
    <w:rsid w:val="000D1664"/>
    <w:rsid w:val="000D1788"/>
    <w:rsid w:val="000D17B6"/>
    <w:rsid w:val="000D1970"/>
    <w:rsid w:val="000D1A10"/>
    <w:rsid w:val="000D1B3E"/>
    <w:rsid w:val="000D1B68"/>
    <w:rsid w:val="000D1BC7"/>
    <w:rsid w:val="000D1BF6"/>
    <w:rsid w:val="000D1C12"/>
    <w:rsid w:val="000D1C42"/>
    <w:rsid w:val="000D1C75"/>
    <w:rsid w:val="000D1D71"/>
    <w:rsid w:val="000D1E81"/>
    <w:rsid w:val="000D1EDF"/>
    <w:rsid w:val="000D1FC7"/>
    <w:rsid w:val="000D201A"/>
    <w:rsid w:val="000D204E"/>
    <w:rsid w:val="000D211F"/>
    <w:rsid w:val="000D21B2"/>
    <w:rsid w:val="000D21B7"/>
    <w:rsid w:val="000D21FC"/>
    <w:rsid w:val="000D2304"/>
    <w:rsid w:val="000D2359"/>
    <w:rsid w:val="000D2410"/>
    <w:rsid w:val="000D254F"/>
    <w:rsid w:val="000D2554"/>
    <w:rsid w:val="000D267F"/>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E4E"/>
    <w:rsid w:val="000D2F7E"/>
    <w:rsid w:val="000D2F9B"/>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CA3"/>
    <w:rsid w:val="000D3D16"/>
    <w:rsid w:val="000D3D26"/>
    <w:rsid w:val="000D3D93"/>
    <w:rsid w:val="000D3E2B"/>
    <w:rsid w:val="000D3E55"/>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4FD"/>
    <w:rsid w:val="000D4502"/>
    <w:rsid w:val="000D454A"/>
    <w:rsid w:val="000D454B"/>
    <w:rsid w:val="000D457B"/>
    <w:rsid w:val="000D4643"/>
    <w:rsid w:val="000D46B4"/>
    <w:rsid w:val="000D470B"/>
    <w:rsid w:val="000D4795"/>
    <w:rsid w:val="000D47AF"/>
    <w:rsid w:val="000D485C"/>
    <w:rsid w:val="000D4889"/>
    <w:rsid w:val="000D48B6"/>
    <w:rsid w:val="000D49E0"/>
    <w:rsid w:val="000D4A04"/>
    <w:rsid w:val="000D4D0A"/>
    <w:rsid w:val="000D4DCF"/>
    <w:rsid w:val="000D4E12"/>
    <w:rsid w:val="000D4EAE"/>
    <w:rsid w:val="000D4F01"/>
    <w:rsid w:val="000D503E"/>
    <w:rsid w:val="000D5163"/>
    <w:rsid w:val="000D51C9"/>
    <w:rsid w:val="000D51E5"/>
    <w:rsid w:val="000D5360"/>
    <w:rsid w:val="000D545C"/>
    <w:rsid w:val="000D547B"/>
    <w:rsid w:val="000D54D0"/>
    <w:rsid w:val="000D54D2"/>
    <w:rsid w:val="000D563F"/>
    <w:rsid w:val="000D57B5"/>
    <w:rsid w:val="000D587F"/>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80"/>
    <w:rsid w:val="000D65D8"/>
    <w:rsid w:val="000D65EC"/>
    <w:rsid w:val="000D660B"/>
    <w:rsid w:val="000D665F"/>
    <w:rsid w:val="000D6695"/>
    <w:rsid w:val="000D66C3"/>
    <w:rsid w:val="000D675C"/>
    <w:rsid w:val="000D6796"/>
    <w:rsid w:val="000D67C9"/>
    <w:rsid w:val="000D67CE"/>
    <w:rsid w:val="000D6954"/>
    <w:rsid w:val="000D69E9"/>
    <w:rsid w:val="000D6A01"/>
    <w:rsid w:val="000D6A45"/>
    <w:rsid w:val="000D6AB7"/>
    <w:rsid w:val="000D6AE0"/>
    <w:rsid w:val="000D6B4D"/>
    <w:rsid w:val="000D6BD3"/>
    <w:rsid w:val="000D6D06"/>
    <w:rsid w:val="000D6D2E"/>
    <w:rsid w:val="000D6D76"/>
    <w:rsid w:val="000D6E6E"/>
    <w:rsid w:val="000D6FC7"/>
    <w:rsid w:val="000D6FE6"/>
    <w:rsid w:val="000D6FF4"/>
    <w:rsid w:val="000D7004"/>
    <w:rsid w:val="000D713E"/>
    <w:rsid w:val="000D71FA"/>
    <w:rsid w:val="000D72AE"/>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75"/>
    <w:rsid w:val="000D7FA3"/>
    <w:rsid w:val="000D7FD8"/>
    <w:rsid w:val="000E004B"/>
    <w:rsid w:val="000E0071"/>
    <w:rsid w:val="000E00C1"/>
    <w:rsid w:val="000E0127"/>
    <w:rsid w:val="000E02B9"/>
    <w:rsid w:val="000E02E8"/>
    <w:rsid w:val="000E02F4"/>
    <w:rsid w:val="000E0365"/>
    <w:rsid w:val="000E037F"/>
    <w:rsid w:val="000E03A3"/>
    <w:rsid w:val="000E04C8"/>
    <w:rsid w:val="000E0572"/>
    <w:rsid w:val="000E05D3"/>
    <w:rsid w:val="000E05E3"/>
    <w:rsid w:val="000E0619"/>
    <w:rsid w:val="000E062D"/>
    <w:rsid w:val="000E0673"/>
    <w:rsid w:val="000E0687"/>
    <w:rsid w:val="000E0709"/>
    <w:rsid w:val="000E0885"/>
    <w:rsid w:val="000E08D0"/>
    <w:rsid w:val="000E08D2"/>
    <w:rsid w:val="000E08E5"/>
    <w:rsid w:val="000E08FB"/>
    <w:rsid w:val="000E09B9"/>
    <w:rsid w:val="000E09EF"/>
    <w:rsid w:val="000E0ABA"/>
    <w:rsid w:val="000E0C61"/>
    <w:rsid w:val="000E0CC7"/>
    <w:rsid w:val="000E0D04"/>
    <w:rsid w:val="000E0D0E"/>
    <w:rsid w:val="000E0D15"/>
    <w:rsid w:val="000E0D51"/>
    <w:rsid w:val="000E0EED"/>
    <w:rsid w:val="000E0FCF"/>
    <w:rsid w:val="000E10B5"/>
    <w:rsid w:val="000E10B7"/>
    <w:rsid w:val="000E117C"/>
    <w:rsid w:val="000E121A"/>
    <w:rsid w:val="000E1235"/>
    <w:rsid w:val="000E139B"/>
    <w:rsid w:val="000E13E8"/>
    <w:rsid w:val="000E16E5"/>
    <w:rsid w:val="000E1765"/>
    <w:rsid w:val="000E17D8"/>
    <w:rsid w:val="000E181B"/>
    <w:rsid w:val="000E1875"/>
    <w:rsid w:val="000E1901"/>
    <w:rsid w:val="000E1904"/>
    <w:rsid w:val="000E190B"/>
    <w:rsid w:val="000E1927"/>
    <w:rsid w:val="000E1978"/>
    <w:rsid w:val="000E1A76"/>
    <w:rsid w:val="000E1B6E"/>
    <w:rsid w:val="000E1BE5"/>
    <w:rsid w:val="000E1D3F"/>
    <w:rsid w:val="000E1E08"/>
    <w:rsid w:val="000E1E48"/>
    <w:rsid w:val="000E1EF1"/>
    <w:rsid w:val="000E1F58"/>
    <w:rsid w:val="000E1FCB"/>
    <w:rsid w:val="000E204E"/>
    <w:rsid w:val="000E2097"/>
    <w:rsid w:val="000E209E"/>
    <w:rsid w:val="000E20E9"/>
    <w:rsid w:val="000E212E"/>
    <w:rsid w:val="000E232E"/>
    <w:rsid w:val="000E2331"/>
    <w:rsid w:val="000E24C8"/>
    <w:rsid w:val="000E2550"/>
    <w:rsid w:val="000E27C1"/>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16C"/>
    <w:rsid w:val="000E3190"/>
    <w:rsid w:val="000E3281"/>
    <w:rsid w:val="000E32C3"/>
    <w:rsid w:val="000E330F"/>
    <w:rsid w:val="000E33E5"/>
    <w:rsid w:val="000E343D"/>
    <w:rsid w:val="000E34AB"/>
    <w:rsid w:val="000E3718"/>
    <w:rsid w:val="000E37A3"/>
    <w:rsid w:val="000E3832"/>
    <w:rsid w:val="000E387A"/>
    <w:rsid w:val="000E39AD"/>
    <w:rsid w:val="000E39CD"/>
    <w:rsid w:val="000E3A30"/>
    <w:rsid w:val="000E3A39"/>
    <w:rsid w:val="000E3A49"/>
    <w:rsid w:val="000E3C3D"/>
    <w:rsid w:val="000E3CD3"/>
    <w:rsid w:val="000E3CDF"/>
    <w:rsid w:val="000E3D7A"/>
    <w:rsid w:val="000E3D7D"/>
    <w:rsid w:val="000E3EA1"/>
    <w:rsid w:val="000E3EF0"/>
    <w:rsid w:val="000E3FC8"/>
    <w:rsid w:val="000E3FD9"/>
    <w:rsid w:val="000E4145"/>
    <w:rsid w:val="000E4260"/>
    <w:rsid w:val="000E42C2"/>
    <w:rsid w:val="000E42F9"/>
    <w:rsid w:val="000E4319"/>
    <w:rsid w:val="000E4375"/>
    <w:rsid w:val="000E4396"/>
    <w:rsid w:val="000E43CC"/>
    <w:rsid w:val="000E4469"/>
    <w:rsid w:val="000E44F8"/>
    <w:rsid w:val="000E4698"/>
    <w:rsid w:val="000E4699"/>
    <w:rsid w:val="000E46C5"/>
    <w:rsid w:val="000E473C"/>
    <w:rsid w:val="000E47D9"/>
    <w:rsid w:val="000E4820"/>
    <w:rsid w:val="000E4870"/>
    <w:rsid w:val="000E48E4"/>
    <w:rsid w:val="000E4AAD"/>
    <w:rsid w:val="000E4C73"/>
    <w:rsid w:val="000E4D2F"/>
    <w:rsid w:val="000E4D50"/>
    <w:rsid w:val="000E4D9C"/>
    <w:rsid w:val="000E4F29"/>
    <w:rsid w:val="000E4F2C"/>
    <w:rsid w:val="000E4F8D"/>
    <w:rsid w:val="000E5035"/>
    <w:rsid w:val="000E50A9"/>
    <w:rsid w:val="000E50E2"/>
    <w:rsid w:val="000E516B"/>
    <w:rsid w:val="000E51F4"/>
    <w:rsid w:val="000E51FD"/>
    <w:rsid w:val="000E5263"/>
    <w:rsid w:val="000E5311"/>
    <w:rsid w:val="000E538E"/>
    <w:rsid w:val="000E5468"/>
    <w:rsid w:val="000E55E3"/>
    <w:rsid w:val="000E568F"/>
    <w:rsid w:val="000E5693"/>
    <w:rsid w:val="000E56EA"/>
    <w:rsid w:val="000E57E2"/>
    <w:rsid w:val="000E58EE"/>
    <w:rsid w:val="000E58F8"/>
    <w:rsid w:val="000E5929"/>
    <w:rsid w:val="000E5A3F"/>
    <w:rsid w:val="000E5A67"/>
    <w:rsid w:val="000E5AB0"/>
    <w:rsid w:val="000E5ABD"/>
    <w:rsid w:val="000E5B4D"/>
    <w:rsid w:val="000E5B6E"/>
    <w:rsid w:val="000E5BF5"/>
    <w:rsid w:val="000E5C60"/>
    <w:rsid w:val="000E5C7F"/>
    <w:rsid w:val="000E5CF1"/>
    <w:rsid w:val="000E5D2E"/>
    <w:rsid w:val="000E5D44"/>
    <w:rsid w:val="000E5E3A"/>
    <w:rsid w:val="000E5F0D"/>
    <w:rsid w:val="000E5F11"/>
    <w:rsid w:val="000E6033"/>
    <w:rsid w:val="000E6124"/>
    <w:rsid w:val="000E615E"/>
    <w:rsid w:val="000E6294"/>
    <w:rsid w:val="000E63A3"/>
    <w:rsid w:val="000E63D8"/>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8D"/>
    <w:rsid w:val="000E75F1"/>
    <w:rsid w:val="000E77DC"/>
    <w:rsid w:val="000E786D"/>
    <w:rsid w:val="000E7879"/>
    <w:rsid w:val="000E788B"/>
    <w:rsid w:val="000E795D"/>
    <w:rsid w:val="000E796A"/>
    <w:rsid w:val="000E799E"/>
    <w:rsid w:val="000E79B0"/>
    <w:rsid w:val="000E7B96"/>
    <w:rsid w:val="000E7C70"/>
    <w:rsid w:val="000E7CBA"/>
    <w:rsid w:val="000E7E1E"/>
    <w:rsid w:val="000E7ECA"/>
    <w:rsid w:val="000F0147"/>
    <w:rsid w:val="000F020C"/>
    <w:rsid w:val="000F0356"/>
    <w:rsid w:val="000F035D"/>
    <w:rsid w:val="000F05C4"/>
    <w:rsid w:val="000F05FC"/>
    <w:rsid w:val="000F0626"/>
    <w:rsid w:val="000F06A7"/>
    <w:rsid w:val="000F06F9"/>
    <w:rsid w:val="000F0720"/>
    <w:rsid w:val="000F0728"/>
    <w:rsid w:val="000F075D"/>
    <w:rsid w:val="000F07CA"/>
    <w:rsid w:val="000F08BF"/>
    <w:rsid w:val="000F095D"/>
    <w:rsid w:val="000F0B98"/>
    <w:rsid w:val="000F0D65"/>
    <w:rsid w:val="000F0E25"/>
    <w:rsid w:val="000F0F32"/>
    <w:rsid w:val="000F10DF"/>
    <w:rsid w:val="000F112E"/>
    <w:rsid w:val="000F1145"/>
    <w:rsid w:val="000F11C1"/>
    <w:rsid w:val="000F11EC"/>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C71"/>
    <w:rsid w:val="000F1C74"/>
    <w:rsid w:val="000F1DB7"/>
    <w:rsid w:val="000F1DC7"/>
    <w:rsid w:val="000F1E01"/>
    <w:rsid w:val="000F1E64"/>
    <w:rsid w:val="000F1F08"/>
    <w:rsid w:val="000F2002"/>
    <w:rsid w:val="000F2011"/>
    <w:rsid w:val="000F2017"/>
    <w:rsid w:val="000F20A1"/>
    <w:rsid w:val="000F2106"/>
    <w:rsid w:val="000F218C"/>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C3"/>
    <w:rsid w:val="000F2EFF"/>
    <w:rsid w:val="000F2FFE"/>
    <w:rsid w:val="000F3028"/>
    <w:rsid w:val="000F309C"/>
    <w:rsid w:val="000F30BA"/>
    <w:rsid w:val="000F314C"/>
    <w:rsid w:val="000F314F"/>
    <w:rsid w:val="000F3172"/>
    <w:rsid w:val="000F322F"/>
    <w:rsid w:val="000F32A3"/>
    <w:rsid w:val="000F33C3"/>
    <w:rsid w:val="000F3447"/>
    <w:rsid w:val="000F352D"/>
    <w:rsid w:val="000F35BF"/>
    <w:rsid w:val="000F36C3"/>
    <w:rsid w:val="000F37BF"/>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40C6"/>
    <w:rsid w:val="000F40E0"/>
    <w:rsid w:val="000F414B"/>
    <w:rsid w:val="000F42B8"/>
    <w:rsid w:val="000F430C"/>
    <w:rsid w:val="000F43E4"/>
    <w:rsid w:val="000F43F0"/>
    <w:rsid w:val="000F4400"/>
    <w:rsid w:val="000F456A"/>
    <w:rsid w:val="000F45BC"/>
    <w:rsid w:val="000F45D5"/>
    <w:rsid w:val="000F4690"/>
    <w:rsid w:val="000F46B2"/>
    <w:rsid w:val="000F4731"/>
    <w:rsid w:val="000F4775"/>
    <w:rsid w:val="000F4841"/>
    <w:rsid w:val="000F484A"/>
    <w:rsid w:val="000F48AB"/>
    <w:rsid w:val="000F49F7"/>
    <w:rsid w:val="000F4A26"/>
    <w:rsid w:val="000F4B32"/>
    <w:rsid w:val="000F4D5A"/>
    <w:rsid w:val="000F4E25"/>
    <w:rsid w:val="000F4FC8"/>
    <w:rsid w:val="000F50E5"/>
    <w:rsid w:val="000F517A"/>
    <w:rsid w:val="000F51C2"/>
    <w:rsid w:val="000F5210"/>
    <w:rsid w:val="000F52DD"/>
    <w:rsid w:val="000F533D"/>
    <w:rsid w:val="000F53BD"/>
    <w:rsid w:val="000F540A"/>
    <w:rsid w:val="000F548B"/>
    <w:rsid w:val="000F551F"/>
    <w:rsid w:val="000F557B"/>
    <w:rsid w:val="000F56F4"/>
    <w:rsid w:val="000F57A7"/>
    <w:rsid w:val="000F57B0"/>
    <w:rsid w:val="000F5934"/>
    <w:rsid w:val="000F5A42"/>
    <w:rsid w:val="000F5DE4"/>
    <w:rsid w:val="000F5E4B"/>
    <w:rsid w:val="000F5F3E"/>
    <w:rsid w:val="000F6134"/>
    <w:rsid w:val="000F6167"/>
    <w:rsid w:val="000F6357"/>
    <w:rsid w:val="000F635F"/>
    <w:rsid w:val="000F6413"/>
    <w:rsid w:val="000F6461"/>
    <w:rsid w:val="000F64BD"/>
    <w:rsid w:val="000F6503"/>
    <w:rsid w:val="000F6555"/>
    <w:rsid w:val="000F65CF"/>
    <w:rsid w:val="000F65D5"/>
    <w:rsid w:val="000F6715"/>
    <w:rsid w:val="000F67DF"/>
    <w:rsid w:val="000F67F1"/>
    <w:rsid w:val="000F68BB"/>
    <w:rsid w:val="000F6AD7"/>
    <w:rsid w:val="000F6AFD"/>
    <w:rsid w:val="000F6B96"/>
    <w:rsid w:val="000F6C9A"/>
    <w:rsid w:val="000F6CC6"/>
    <w:rsid w:val="000F6D75"/>
    <w:rsid w:val="000F6DD5"/>
    <w:rsid w:val="000F6E10"/>
    <w:rsid w:val="000F6EA8"/>
    <w:rsid w:val="000F6EBB"/>
    <w:rsid w:val="000F6FF8"/>
    <w:rsid w:val="000F707D"/>
    <w:rsid w:val="000F71E3"/>
    <w:rsid w:val="000F735B"/>
    <w:rsid w:val="000F74C0"/>
    <w:rsid w:val="000F74F2"/>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C5"/>
    <w:rsid w:val="00100124"/>
    <w:rsid w:val="0010018C"/>
    <w:rsid w:val="00100226"/>
    <w:rsid w:val="0010025B"/>
    <w:rsid w:val="0010026D"/>
    <w:rsid w:val="00100321"/>
    <w:rsid w:val="0010040F"/>
    <w:rsid w:val="0010054F"/>
    <w:rsid w:val="00100716"/>
    <w:rsid w:val="00100748"/>
    <w:rsid w:val="00100802"/>
    <w:rsid w:val="0010086D"/>
    <w:rsid w:val="001008D8"/>
    <w:rsid w:val="001009E8"/>
    <w:rsid w:val="00100A95"/>
    <w:rsid w:val="00100AD7"/>
    <w:rsid w:val="00100C59"/>
    <w:rsid w:val="00100D86"/>
    <w:rsid w:val="00100D97"/>
    <w:rsid w:val="00100E7B"/>
    <w:rsid w:val="00100ECA"/>
    <w:rsid w:val="00100ECD"/>
    <w:rsid w:val="00100EE8"/>
    <w:rsid w:val="00100F8B"/>
    <w:rsid w:val="0010117C"/>
    <w:rsid w:val="001011FA"/>
    <w:rsid w:val="001011FC"/>
    <w:rsid w:val="001012C7"/>
    <w:rsid w:val="00101384"/>
    <w:rsid w:val="001013D5"/>
    <w:rsid w:val="001013E5"/>
    <w:rsid w:val="0010140A"/>
    <w:rsid w:val="00101452"/>
    <w:rsid w:val="001014A4"/>
    <w:rsid w:val="0010153B"/>
    <w:rsid w:val="00101676"/>
    <w:rsid w:val="0010167A"/>
    <w:rsid w:val="001016BA"/>
    <w:rsid w:val="00101745"/>
    <w:rsid w:val="00101A70"/>
    <w:rsid w:val="00101B8A"/>
    <w:rsid w:val="00101BE0"/>
    <w:rsid w:val="00101BEA"/>
    <w:rsid w:val="00101D33"/>
    <w:rsid w:val="00101E5B"/>
    <w:rsid w:val="00101F29"/>
    <w:rsid w:val="00101F8A"/>
    <w:rsid w:val="00102061"/>
    <w:rsid w:val="001020EB"/>
    <w:rsid w:val="001021EA"/>
    <w:rsid w:val="001022C8"/>
    <w:rsid w:val="001023E7"/>
    <w:rsid w:val="0010243F"/>
    <w:rsid w:val="00102457"/>
    <w:rsid w:val="00102476"/>
    <w:rsid w:val="0010247A"/>
    <w:rsid w:val="001026DC"/>
    <w:rsid w:val="0010272B"/>
    <w:rsid w:val="001027A1"/>
    <w:rsid w:val="001028CF"/>
    <w:rsid w:val="0010291E"/>
    <w:rsid w:val="001029A0"/>
    <w:rsid w:val="001029AD"/>
    <w:rsid w:val="00102A5C"/>
    <w:rsid w:val="00102AB7"/>
    <w:rsid w:val="00102B2F"/>
    <w:rsid w:val="00102C54"/>
    <w:rsid w:val="00102C6C"/>
    <w:rsid w:val="00102DF5"/>
    <w:rsid w:val="00102E45"/>
    <w:rsid w:val="00102EF6"/>
    <w:rsid w:val="001031DB"/>
    <w:rsid w:val="001032BC"/>
    <w:rsid w:val="001033B6"/>
    <w:rsid w:val="001033D1"/>
    <w:rsid w:val="00103532"/>
    <w:rsid w:val="001036FB"/>
    <w:rsid w:val="00103700"/>
    <w:rsid w:val="0010372E"/>
    <w:rsid w:val="00103731"/>
    <w:rsid w:val="001038B8"/>
    <w:rsid w:val="001038DD"/>
    <w:rsid w:val="00103999"/>
    <w:rsid w:val="00103C18"/>
    <w:rsid w:val="00103CA9"/>
    <w:rsid w:val="00103EBD"/>
    <w:rsid w:val="00103ED6"/>
    <w:rsid w:val="00104236"/>
    <w:rsid w:val="00104245"/>
    <w:rsid w:val="001042D7"/>
    <w:rsid w:val="00104329"/>
    <w:rsid w:val="00104376"/>
    <w:rsid w:val="00104441"/>
    <w:rsid w:val="001044B3"/>
    <w:rsid w:val="0010456E"/>
    <w:rsid w:val="001045BF"/>
    <w:rsid w:val="001045C8"/>
    <w:rsid w:val="001046DF"/>
    <w:rsid w:val="00104795"/>
    <w:rsid w:val="001048D0"/>
    <w:rsid w:val="001048F5"/>
    <w:rsid w:val="00104A63"/>
    <w:rsid w:val="00104C4C"/>
    <w:rsid w:val="00104C7D"/>
    <w:rsid w:val="00104D81"/>
    <w:rsid w:val="00104DCB"/>
    <w:rsid w:val="00104E59"/>
    <w:rsid w:val="00104F89"/>
    <w:rsid w:val="00104F93"/>
    <w:rsid w:val="0010502B"/>
    <w:rsid w:val="0010506E"/>
    <w:rsid w:val="0010516F"/>
    <w:rsid w:val="001051F0"/>
    <w:rsid w:val="001051F6"/>
    <w:rsid w:val="0010537E"/>
    <w:rsid w:val="00105641"/>
    <w:rsid w:val="0010567F"/>
    <w:rsid w:val="00105714"/>
    <w:rsid w:val="0010573F"/>
    <w:rsid w:val="001057FA"/>
    <w:rsid w:val="001059E5"/>
    <w:rsid w:val="00105AD3"/>
    <w:rsid w:val="00105B57"/>
    <w:rsid w:val="00105BEB"/>
    <w:rsid w:val="00105C31"/>
    <w:rsid w:val="00105C50"/>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5B1"/>
    <w:rsid w:val="001065EB"/>
    <w:rsid w:val="0010660B"/>
    <w:rsid w:val="00106643"/>
    <w:rsid w:val="00106672"/>
    <w:rsid w:val="001066F1"/>
    <w:rsid w:val="00106747"/>
    <w:rsid w:val="00106919"/>
    <w:rsid w:val="0010693C"/>
    <w:rsid w:val="001069AA"/>
    <w:rsid w:val="001069B3"/>
    <w:rsid w:val="001069BC"/>
    <w:rsid w:val="00106A17"/>
    <w:rsid w:val="00106C05"/>
    <w:rsid w:val="00106F51"/>
    <w:rsid w:val="00106F9B"/>
    <w:rsid w:val="0010700E"/>
    <w:rsid w:val="001070C2"/>
    <w:rsid w:val="00107254"/>
    <w:rsid w:val="001072A0"/>
    <w:rsid w:val="001073BE"/>
    <w:rsid w:val="001073F9"/>
    <w:rsid w:val="00107457"/>
    <w:rsid w:val="00107478"/>
    <w:rsid w:val="001074BB"/>
    <w:rsid w:val="001074CE"/>
    <w:rsid w:val="0010757A"/>
    <w:rsid w:val="00107580"/>
    <w:rsid w:val="00107584"/>
    <w:rsid w:val="00107604"/>
    <w:rsid w:val="0010763C"/>
    <w:rsid w:val="00107687"/>
    <w:rsid w:val="001076F4"/>
    <w:rsid w:val="0010772D"/>
    <w:rsid w:val="001077AC"/>
    <w:rsid w:val="001077CC"/>
    <w:rsid w:val="00107825"/>
    <w:rsid w:val="00107832"/>
    <w:rsid w:val="00107854"/>
    <w:rsid w:val="00107890"/>
    <w:rsid w:val="0010789C"/>
    <w:rsid w:val="001078D2"/>
    <w:rsid w:val="00107994"/>
    <w:rsid w:val="001079C8"/>
    <w:rsid w:val="00107A09"/>
    <w:rsid w:val="00107B0E"/>
    <w:rsid w:val="00107BC1"/>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4"/>
    <w:rsid w:val="00110327"/>
    <w:rsid w:val="00110489"/>
    <w:rsid w:val="001106A3"/>
    <w:rsid w:val="001106DD"/>
    <w:rsid w:val="0011075B"/>
    <w:rsid w:val="00110800"/>
    <w:rsid w:val="001109F9"/>
    <w:rsid w:val="00110ADD"/>
    <w:rsid w:val="00110AE0"/>
    <w:rsid w:val="00110B78"/>
    <w:rsid w:val="00110C88"/>
    <w:rsid w:val="00110CED"/>
    <w:rsid w:val="00110E58"/>
    <w:rsid w:val="00110EB7"/>
    <w:rsid w:val="00110EBD"/>
    <w:rsid w:val="00110FD8"/>
    <w:rsid w:val="00111105"/>
    <w:rsid w:val="001111B7"/>
    <w:rsid w:val="001111ED"/>
    <w:rsid w:val="00111227"/>
    <w:rsid w:val="001112E0"/>
    <w:rsid w:val="00111318"/>
    <w:rsid w:val="00111398"/>
    <w:rsid w:val="001113A7"/>
    <w:rsid w:val="001113B9"/>
    <w:rsid w:val="00111438"/>
    <w:rsid w:val="00111460"/>
    <w:rsid w:val="001114C4"/>
    <w:rsid w:val="001114FA"/>
    <w:rsid w:val="0011166B"/>
    <w:rsid w:val="00111757"/>
    <w:rsid w:val="00111832"/>
    <w:rsid w:val="001118F4"/>
    <w:rsid w:val="001119C0"/>
    <w:rsid w:val="00111A11"/>
    <w:rsid w:val="00111A44"/>
    <w:rsid w:val="00111A88"/>
    <w:rsid w:val="00111AAD"/>
    <w:rsid w:val="00111ADE"/>
    <w:rsid w:val="00111AED"/>
    <w:rsid w:val="00111B38"/>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EAA"/>
    <w:rsid w:val="00112F50"/>
    <w:rsid w:val="00112F66"/>
    <w:rsid w:val="00112F7E"/>
    <w:rsid w:val="00113043"/>
    <w:rsid w:val="00113075"/>
    <w:rsid w:val="001130A6"/>
    <w:rsid w:val="001131EA"/>
    <w:rsid w:val="00113227"/>
    <w:rsid w:val="001132A3"/>
    <w:rsid w:val="001133E0"/>
    <w:rsid w:val="00113435"/>
    <w:rsid w:val="001134C2"/>
    <w:rsid w:val="001134DE"/>
    <w:rsid w:val="00113623"/>
    <w:rsid w:val="00113718"/>
    <w:rsid w:val="001138B2"/>
    <w:rsid w:val="001138F0"/>
    <w:rsid w:val="001139FE"/>
    <w:rsid w:val="00113A89"/>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8F"/>
    <w:rsid w:val="001146B8"/>
    <w:rsid w:val="00114719"/>
    <w:rsid w:val="00114752"/>
    <w:rsid w:val="0011476A"/>
    <w:rsid w:val="00114775"/>
    <w:rsid w:val="001147AF"/>
    <w:rsid w:val="00114808"/>
    <w:rsid w:val="0011492A"/>
    <w:rsid w:val="00114971"/>
    <w:rsid w:val="00114A7B"/>
    <w:rsid w:val="00114BB2"/>
    <w:rsid w:val="00114BB4"/>
    <w:rsid w:val="00114BBE"/>
    <w:rsid w:val="00114CA2"/>
    <w:rsid w:val="00114CC5"/>
    <w:rsid w:val="00114E7F"/>
    <w:rsid w:val="00114E84"/>
    <w:rsid w:val="00114EC4"/>
    <w:rsid w:val="00114F74"/>
    <w:rsid w:val="00114F87"/>
    <w:rsid w:val="001151B0"/>
    <w:rsid w:val="00115203"/>
    <w:rsid w:val="001152F7"/>
    <w:rsid w:val="00115359"/>
    <w:rsid w:val="0011539A"/>
    <w:rsid w:val="00115406"/>
    <w:rsid w:val="001154B8"/>
    <w:rsid w:val="00115556"/>
    <w:rsid w:val="001155E9"/>
    <w:rsid w:val="001155EC"/>
    <w:rsid w:val="00115624"/>
    <w:rsid w:val="00115641"/>
    <w:rsid w:val="001157D2"/>
    <w:rsid w:val="0011589A"/>
    <w:rsid w:val="0011595D"/>
    <w:rsid w:val="00115BCB"/>
    <w:rsid w:val="00115BD4"/>
    <w:rsid w:val="00115C02"/>
    <w:rsid w:val="00115CEF"/>
    <w:rsid w:val="00115D0D"/>
    <w:rsid w:val="00115EE8"/>
    <w:rsid w:val="001160DD"/>
    <w:rsid w:val="001160DE"/>
    <w:rsid w:val="0011624D"/>
    <w:rsid w:val="00116376"/>
    <w:rsid w:val="00116382"/>
    <w:rsid w:val="001164A4"/>
    <w:rsid w:val="001164DC"/>
    <w:rsid w:val="001165C5"/>
    <w:rsid w:val="00116629"/>
    <w:rsid w:val="00116637"/>
    <w:rsid w:val="0011667D"/>
    <w:rsid w:val="00116697"/>
    <w:rsid w:val="0011670F"/>
    <w:rsid w:val="001168EC"/>
    <w:rsid w:val="00116B2E"/>
    <w:rsid w:val="00116C37"/>
    <w:rsid w:val="00116C74"/>
    <w:rsid w:val="00116C90"/>
    <w:rsid w:val="00116DBC"/>
    <w:rsid w:val="00116E61"/>
    <w:rsid w:val="00116EF8"/>
    <w:rsid w:val="00116F07"/>
    <w:rsid w:val="00116F36"/>
    <w:rsid w:val="0011709C"/>
    <w:rsid w:val="001170F4"/>
    <w:rsid w:val="001171AA"/>
    <w:rsid w:val="0011729E"/>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6C"/>
    <w:rsid w:val="00117BAB"/>
    <w:rsid w:val="00117BE5"/>
    <w:rsid w:val="00117C94"/>
    <w:rsid w:val="00117CA0"/>
    <w:rsid w:val="00117D43"/>
    <w:rsid w:val="00117E37"/>
    <w:rsid w:val="00117F19"/>
    <w:rsid w:val="00117FFB"/>
    <w:rsid w:val="00120128"/>
    <w:rsid w:val="00120186"/>
    <w:rsid w:val="001201FC"/>
    <w:rsid w:val="00120254"/>
    <w:rsid w:val="0012025E"/>
    <w:rsid w:val="001202CA"/>
    <w:rsid w:val="0012040A"/>
    <w:rsid w:val="001204EA"/>
    <w:rsid w:val="00120527"/>
    <w:rsid w:val="00120668"/>
    <w:rsid w:val="001207B9"/>
    <w:rsid w:val="0012086E"/>
    <w:rsid w:val="001208C4"/>
    <w:rsid w:val="001208F2"/>
    <w:rsid w:val="001209CB"/>
    <w:rsid w:val="001209F9"/>
    <w:rsid w:val="00120A5B"/>
    <w:rsid w:val="00120B58"/>
    <w:rsid w:val="00120BBB"/>
    <w:rsid w:val="00120C52"/>
    <w:rsid w:val="00120CED"/>
    <w:rsid w:val="00120DA3"/>
    <w:rsid w:val="00120E88"/>
    <w:rsid w:val="00120EBC"/>
    <w:rsid w:val="00120F3C"/>
    <w:rsid w:val="00121076"/>
    <w:rsid w:val="001210EA"/>
    <w:rsid w:val="00121181"/>
    <w:rsid w:val="00121324"/>
    <w:rsid w:val="00121339"/>
    <w:rsid w:val="0012136B"/>
    <w:rsid w:val="0012139D"/>
    <w:rsid w:val="001213C8"/>
    <w:rsid w:val="001213D3"/>
    <w:rsid w:val="001215A7"/>
    <w:rsid w:val="001215C3"/>
    <w:rsid w:val="001217DF"/>
    <w:rsid w:val="001217F0"/>
    <w:rsid w:val="0012188B"/>
    <w:rsid w:val="00121929"/>
    <w:rsid w:val="0012193B"/>
    <w:rsid w:val="00121956"/>
    <w:rsid w:val="001219AE"/>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2FF0"/>
    <w:rsid w:val="001234E8"/>
    <w:rsid w:val="00123602"/>
    <w:rsid w:val="001236E1"/>
    <w:rsid w:val="001237C4"/>
    <w:rsid w:val="001238D9"/>
    <w:rsid w:val="0012393B"/>
    <w:rsid w:val="00123A41"/>
    <w:rsid w:val="00123A58"/>
    <w:rsid w:val="00123A80"/>
    <w:rsid w:val="00123AAA"/>
    <w:rsid w:val="00123AAE"/>
    <w:rsid w:val="00123B74"/>
    <w:rsid w:val="00123BC4"/>
    <w:rsid w:val="00123C63"/>
    <w:rsid w:val="00123E85"/>
    <w:rsid w:val="00123F03"/>
    <w:rsid w:val="00123F92"/>
    <w:rsid w:val="0012415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EB"/>
    <w:rsid w:val="00124B75"/>
    <w:rsid w:val="00124BA1"/>
    <w:rsid w:val="00124C46"/>
    <w:rsid w:val="00124D60"/>
    <w:rsid w:val="00124DA2"/>
    <w:rsid w:val="00124F0F"/>
    <w:rsid w:val="00124F2B"/>
    <w:rsid w:val="0012509A"/>
    <w:rsid w:val="00125103"/>
    <w:rsid w:val="00125230"/>
    <w:rsid w:val="0012527E"/>
    <w:rsid w:val="00125295"/>
    <w:rsid w:val="001252F1"/>
    <w:rsid w:val="001254AA"/>
    <w:rsid w:val="001254B9"/>
    <w:rsid w:val="0012550A"/>
    <w:rsid w:val="00125592"/>
    <w:rsid w:val="001257C3"/>
    <w:rsid w:val="0012591A"/>
    <w:rsid w:val="00125A70"/>
    <w:rsid w:val="00125AF5"/>
    <w:rsid w:val="00125AFC"/>
    <w:rsid w:val="00125DBF"/>
    <w:rsid w:val="00125DD8"/>
    <w:rsid w:val="00125EA4"/>
    <w:rsid w:val="00125F7E"/>
    <w:rsid w:val="00125F8D"/>
    <w:rsid w:val="00125FC1"/>
    <w:rsid w:val="00125FC7"/>
    <w:rsid w:val="001260D3"/>
    <w:rsid w:val="001261ED"/>
    <w:rsid w:val="001261FA"/>
    <w:rsid w:val="001263D4"/>
    <w:rsid w:val="00126406"/>
    <w:rsid w:val="001264E7"/>
    <w:rsid w:val="001265A5"/>
    <w:rsid w:val="001265B3"/>
    <w:rsid w:val="001265F4"/>
    <w:rsid w:val="00126726"/>
    <w:rsid w:val="00126816"/>
    <w:rsid w:val="00126831"/>
    <w:rsid w:val="0012683E"/>
    <w:rsid w:val="001268FE"/>
    <w:rsid w:val="001269B2"/>
    <w:rsid w:val="00126A31"/>
    <w:rsid w:val="00126AB0"/>
    <w:rsid w:val="00126AF6"/>
    <w:rsid w:val="00126B13"/>
    <w:rsid w:val="00126BE5"/>
    <w:rsid w:val="00126C3D"/>
    <w:rsid w:val="00126CEF"/>
    <w:rsid w:val="00126CF5"/>
    <w:rsid w:val="00126D2E"/>
    <w:rsid w:val="00126DAF"/>
    <w:rsid w:val="00126DDD"/>
    <w:rsid w:val="00126EB7"/>
    <w:rsid w:val="00127025"/>
    <w:rsid w:val="0012704A"/>
    <w:rsid w:val="00127106"/>
    <w:rsid w:val="0012724F"/>
    <w:rsid w:val="001272B3"/>
    <w:rsid w:val="0012735A"/>
    <w:rsid w:val="001273E9"/>
    <w:rsid w:val="0012749C"/>
    <w:rsid w:val="00127589"/>
    <w:rsid w:val="00127598"/>
    <w:rsid w:val="001275B4"/>
    <w:rsid w:val="00127608"/>
    <w:rsid w:val="00127668"/>
    <w:rsid w:val="0012768D"/>
    <w:rsid w:val="001276A3"/>
    <w:rsid w:val="001276C1"/>
    <w:rsid w:val="001277F6"/>
    <w:rsid w:val="00127831"/>
    <w:rsid w:val="00127929"/>
    <w:rsid w:val="00127AFD"/>
    <w:rsid w:val="00127B30"/>
    <w:rsid w:val="00127BB9"/>
    <w:rsid w:val="00127F0C"/>
    <w:rsid w:val="00127F5A"/>
    <w:rsid w:val="00127F7F"/>
    <w:rsid w:val="00127F91"/>
    <w:rsid w:val="0013012A"/>
    <w:rsid w:val="00130187"/>
    <w:rsid w:val="0013031C"/>
    <w:rsid w:val="001305F2"/>
    <w:rsid w:val="0013072F"/>
    <w:rsid w:val="001307A5"/>
    <w:rsid w:val="001307CF"/>
    <w:rsid w:val="00130853"/>
    <w:rsid w:val="0013093A"/>
    <w:rsid w:val="00130956"/>
    <w:rsid w:val="0013097B"/>
    <w:rsid w:val="001309EA"/>
    <w:rsid w:val="00130A2B"/>
    <w:rsid w:val="00130A6F"/>
    <w:rsid w:val="00130ADD"/>
    <w:rsid w:val="00130B90"/>
    <w:rsid w:val="00130BC5"/>
    <w:rsid w:val="00130C5A"/>
    <w:rsid w:val="00130C7E"/>
    <w:rsid w:val="00130D57"/>
    <w:rsid w:val="00130D64"/>
    <w:rsid w:val="00130DD2"/>
    <w:rsid w:val="00130EA5"/>
    <w:rsid w:val="00131168"/>
    <w:rsid w:val="00131231"/>
    <w:rsid w:val="0013128B"/>
    <w:rsid w:val="00131339"/>
    <w:rsid w:val="001313BF"/>
    <w:rsid w:val="001313CE"/>
    <w:rsid w:val="00131411"/>
    <w:rsid w:val="0013141B"/>
    <w:rsid w:val="001315A7"/>
    <w:rsid w:val="001316DF"/>
    <w:rsid w:val="00131752"/>
    <w:rsid w:val="001317A4"/>
    <w:rsid w:val="001317C4"/>
    <w:rsid w:val="001319A2"/>
    <w:rsid w:val="001319EC"/>
    <w:rsid w:val="00131A59"/>
    <w:rsid w:val="00131B2B"/>
    <w:rsid w:val="00131B67"/>
    <w:rsid w:val="00131CDD"/>
    <w:rsid w:val="00131E19"/>
    <w:rsid w:val="00131E1F"/>
    <w:rsid w:val="00131FAB"/>
    <w:rsid w:val="0013208E"/>
    <w:rsid w:val="00132124"/>
    <w:rsid w:val="0013215A"/>
    <w:rsid w:val="00132210"/>
    <w:rsid w:val="00132288"/>
    <w:rsid w:val="00132417"/>
    <w:rsid w:val="00132431"/>
    <w:rsid w:val="001324E1"/>
    <w:rsid w:val="00132537"/>
    <w:rsid w:val="001325DD"/>
    <w:rsid w:val="001325E0"/>
    <w:rsid w:val="001325E3"/>
    <w:rsid w:val="001326F4"/>
    <w:rsid w:val="001327BF"/>
    <w:rsid w:val="001327D0"/>
    <w:rsid w:val="001327D3"/>
    <w:rsid w:val="0013282F"/>
    <w:rsid w:val="00132831"/>
    <w:rsid w:val="001328AA"/>
    <w:rsid w:val="00132967"/>
    <w:rsid w:val="00132976"/>
    <w:rsid w:val="001329C7"/>
    <w:rsid w:val="00132A07"/>
    <w:rsid w:val="00132A2E"/>
    <w:rsid w:val="00132ABA"/>
    <w:rsid w:val="00132B2F"/>
    <w:rsid w:val="00132B7F"/>
    <w:rsid w:val="00132C3D"/>
    <w:rsid w:val="00132D06"/>
    <w:rsid w:val="00132D4D"/>
    <w:rsid w:val="00132D77"/>
    <w:rsid w:val="00132D91"/>
    <w:rsid w:val="00132F24"/>
    <w:rsid w:val="00132F35"/>
    <w:rsid w:val="00132F3A"/>
    <w:rsid w:val="00132FE4"/>
    <w:rsid w:val="00133029"/>
    <w:rsid w:val="001330FC"/>
    <w:rsid w:val="0013317C"/>
    <w:rsid w:val="001331AC"/>
    <w:rsid w:val="00133293"/>
    <w:rsid w:val="00133358"/>
    <w:rsid w:val="0013340D"/>
    <w:rsid w:val="00133420"/>
    <w:rsid w:val="00133447"/>
    <w:rsid w:val="00133474"/>
    <w:rsid w:val="0013348E"/>
    <w:rsid w:val="001334D0"/>
    <w:rsid w:val="0013351B"/>
    <w:rsid w:val="0013370E"/>
    <w:rsid w:val="00133815"/>
    <w:rsid w:val="00133870"/>
    <w:rsid w:val="001338BA"/>
    <w:rsid w:val="00133971"/>
    <w:rsid w:val="00133A46"/>
    <w:rsid w:val="00133B27"/>
    <w:rsid w:val="00133C63"/>
    <w:rsid w:val="00133CD0"/>
    <w:rsid w:val="00133DC6"/>
    <w:rsid w:val="00133DEF"/>
    <w:rsid w:val="00133E21"/>
    <w:rsid w:val="0013404A"/>
    <w:rsid w:val="00134093"/>
    <w:rsid w:val="0013413C"/>
    <w:rsid w:val="0013415E"/>
    <w:rsid w:val="00134174"/>
    <w:rsid w:val="00134408"/>
    <w:rsid w:val="00134475"/>
    <w:rsid w:val="0013449D"/>
    <w:rsid w:val="001344FD"/>
    <w:rsid w:val="00134512"/>
    <w:rsid w:val="00134536"/>
    <w:rsid w:val="00134605"/>
    <w:rsid w:val="00134654"/>
    <w:rsid w:val="001346E5"/>
    <w:rsid w:val="001347D3"/>
    <w:rsid w:val="001347E0"/>
    <w:rsid w:val="001347F2"/>
    <w:rsid w:val="001347F8"/>
    <w:rsid w:val="00134922"/>
    <w:rsid w:val="00134A44"/>
    <w:rsid w:val="00134A87"/>
    <w:rsid w:val="00134CC4"/>
    <w:rsid w:val="00134D48"/>
    <w:rsid w:val="00134D79"/>
    <w:rsid w:val="00134DD9"/>
    <w:rsid w:val="00134EAA"/>
    <w:rsid w:val="00134EE9"/>
    <w:rsid w:val="00134F18"/>
    <w:rsid w:val="0013500A"/>
    <w:rsid w:val="001350F1"/>
    <w:rsid w:val="0013511D"/>
    <w:rsid w:val="00135224"/>
    <w:rsid w:val="001353F0"/>
    <w:rsid w:val="00135518"/>
    <w:rsid w:val="001356C8"/>
    <w:rsid w:val="0013574D"/>
    <w:rsid w:val="00135820"/>
    <w:rsid w:val="00135830"/>
    <w:rsid w:val="0013594C"/>
    <w:rsid w:val="00135952"/>
    <w:rsid w:val="00135B4B"/>
    <w:rsid w:val="00135C0E"/>
    <w:rsid w:val="00135C79"/>
    <w:rsid w:val="00135CBA"/>
    <w:rsid w:val="00135D49"/>
    <w:rsid w:val="00135DA8"/>
    <w:rsid w:val="00135DF8"/>
    <w:rsid w:val="00135E38"/>
    <w:rsid w:val="00135F47"/>
    <w:rsid w:val="00135F8A"/>
    <w:rsid w:val="00136078"/>
    <w:rsid w:val="001360F2"/>
    <w:rsid w:val="00136195"/>
    <w:rsid w:val="001361AA"/>
    <w:rsid w:val="001361E2"/>
    <w:rsid w:val="001363AC"/>
    <w:rsid w:val="001364E1"/>
    <w:rsid w:val="0013651B"/>
    <w:rsid w:val="00136527"/>
    <w:rsid w:val="001365F6"/>
    <w:rsid w:val="001365FE"/>
    <w:rsid w:val="0013670A"/>
    <w:rsid w:val="00136723"/>
    <w:rsid w:val="00136926"/>
    <w:rsid w:val="0013694F"/>
    <w:rsid w:val="001369D9"/>
    <w:rsid w:val="00136A39"/>
    <w:rsid w:val="00136A52"/>
    <w:rsid w:val="00136B20"/>
    <w:rsid w:val="00136BA9"/>
    <w:rsid w:val="00136BB6"/>
    <w:rsid w:val="00136C1C"/>
    <w:rsid w:val="00136D0F"/>
    <w:rsid w:val="00136DDE"/>
    <w:rsid w:val="00136F03"/>
    <w:rsid w:val="00136F3B"/>
    <w:rsid w:val="00136F4A"/>
    <w:rsid w:val="00136FA1"/>
    <w:rsid w:val="00136FB1"/>
    <w:rsid w:val="0013703D"/>
    <w:rsid w:val="0013716C"/>
    <w:rsid w:val="00137254"/>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26"/>
    <w:rsid w:val="0014008A"/>
    <w:rsid w:val="0014012B"/>
    <w:rsid w:val="001401BD"/>
    <w:rsid w:val="00140224"/>
    <w:rsid w:val="00140239"/>
    <w:rsid w:val="0014030F"/>
    <w:rsid w:val="001404DA"/>
    <w:rsid w:val="0014052F"/>
    <w:rsid w:val="001406B4"/>
    <w:rsid w:val="0014070F"/>
    <w:rsid w:val="0014074F"/>
    <w:rsid w:val="00140764"/>
    <w:rsid w:val="0014076C"/>
    <w:rsid w:val="001407AC"/>
    <w:rsid w:val="00140811"/>
    <w:rsid w:val="001408C0"/>
    <w:rsid w:val="00140907"/>
    <w:rsid w:val="00140919"/>
    <w:rsid w:val="00140A04"/>
    <w:rsid w:val="00140A61"/>
    <w:rsid w:val="00140AEA"/>
    <w:rsid w:val="00140B8C"/>
    <w:rsid w:val="00140C0F"/>
    <w:rsid w:val="00140C5C"/>
    <w:rsid w:val="00140EA3"/>
    <w:rsid w:val="0014100E"/>
    <w:rsid w:val="00141082"/>
    <w:rsid w:val="001410C6"/>
    <w:rsid w:val="0014113B"/>
    <w:rsid w:val="00141335"/>
    <w:rsid w:val="001413BC"/>
    <w:rsid w:val="0014161E"/>
    <w:rsid w:val="00141699"/>
    <w:rsid w:val="001416DC"/>
    <w:rsid w:val="001416E1"/>
    <w:rsid w:val="00141700"/>
    <w:rsid w:val="001418B3"/>
    <w:rsid w:val="001418CC"/>
    <w:rsid w:val="001419C0"/>
    <w:rsid w:val="00141A13"/>
    <w:rsid w:val="00141AAC"/>
    <w:rsid w:val="00141B02"/>
    <w:rsid w:val="00141BBF"/>
    <w:rsid w:val="00141BCA"/>
    <w:rsid w:val="00141BD1"/>
    <w:rsid w:val="00141C45"/>
    <w:rsid w:val="00141C67"/>
    <w:rsid w:val="00141CBA"/>
    <w:rsid w:val="00141D44"/>
    <w:rsid w:val="00141D51"/>
    <w:rsid w:val="00141EF1"/>
    <w:rsid w:val="00141F77"/>
    <w:rsid w:val="001420ED"/>
    <w:rsid w:val="0014221D"/>
    <w:rsid w:val="00142263"/>
    <w:rsid w:val="00142328"/>
    <w:rsid w:val="0014237A"/>
    <w:rsid w:val="001426A3"/>
    <w:rsid w:val="001427BD"/>
    <w:rsid w:val="001428D0"/>
    <w:rsid w:val="00142A37"/>
    <w:rsid w:val="00142A42"/>
    <w:rsid w:val="00142AD3"/>
    <w:rsid w:val="00142BC1"/>
    <w:rsid w:val="00142CA9"/>
    <w:rsid w:val="00142DED"/>
    <w:rsid w:val="00142E7F"/>
    <w:rsid w:val="00142EA5"/>
    <w:rsid w:val="00142EE1"/>
    <w:rsid w:val="00142EF3"/>
    <w:rsid w:val="00142F91"/>
    <w:rsid w:val="0014301E"/>
    <w:rsid w:val="001430D0"/>
    <w:rsid w:val="0014311B"/>
    <w:rsid w:val="00143271"/>
    <w:rsid w:val="00143306"/>
    <w:rsid w:val="00143326"/>
    <w:rsid w:val="0014335A"/>
    <w:rsid w:val="00143555"/>
    <w:rsid w:val="0014359F"/>
    <w:rsid w:val="00143655"/>
    <w:rsid w:val="001436EB"/>
    <w:rsid w:val="001437AA"/>
    <w:rsid w:val="00143824"/>
    <w:rsid w:val="0014383F"/>
    <w:rsid w:val="0014385E"/>
    <w:rsid w:val="00143A2B"/>
    <w:rsid w:val="00143A3B"/>
    <w:rsid w:val="00143C2B"/>
    <w:rsid w:val="00143C2F"/>
    <w:rsid w:val="00143C7B"/>
    <w:rsid w:val="00143D8B"/>
    <w:rsid w:val="00143DC5"/>
    <w:rsid w:val="00143E89"/>
    <w:rsid w:val="00143F83"/>
    <w:rsid w:val="0014400B"/>
    <w:rsid w:val="00144029"/>
    <w:rsid w:val="00144135"/>
    <w:rsid w:val="001441C6"/>
    <w:rsid w:val="0014421A"/>
    <w:rsid w:val="0014446B"/>
    <w:rsid w:val="0014447E"/>
    <w:rsid w:val="00144553"/>
    <w:rsid w:val="00144572"/>
    <w:rsid w:val="001447B6"/>
    <w:rsid w:val="0014480B"/>
    <w:rsid w:val="00144A15"/>
    <w:rsid w:val="00144B5A"/>
    <w:rsid w:val="00144BB0"/>
    <w:rsid w:val="00144C8F"/>
    <w:rsid w:val="00144D1D"/>
    <w:rsid w:val="00144DB4"/>
    <w:rsid w:val="00144E3D"/>
    <w:rsid w:val="00144ECF"/>
    <w:rsid w:val="00144F85"/>
    <w:rsid w:val="00145088"/>
    <w:rsid w:val="001452C7"/>
    <w:rsid w:val="001452CA"/>
    <w:rsid w:val="001452FD"/>
    <w:rsid w:val="0014549D"/>
    <w:rsid w:val="001454A9"/>
    <w:rsid w:val="00145535"/>
    <w:rsid w:val="00145597"/>
    <w:rsid w:val="0014565D"/>
    <w:rsid w:val="00145815"/>
    <w:rsid w:val="0014590B"/>
    <w:rsid w:val="001459B4"/>
    <w:rsid w:val="00145A3F"/>
    <w:rsid w:val="00145BDA"/>
    <w:rsid w:val="00145C63"/>
    <w:rsid w:val="00145C6B"/>
    <w:rsid w:val="00145CA0"/>
    <w:rsid w:val="00145CC9"/>
    <w:rsid w:val="00145CD6"/>
    <w:rsid w:val="00145F00"/>
    <w:rsid w:val="00145F34"/>
    <w:rsid w:val="00146068"/>
    <w:rsid w:val="001460B1"/>
    <w:rsid w:val="001460DC"/>
    <w:rsid w:val="00146177"/>
    <w:rsid w:val="00146210"/>
    <w:rsid w:val="001462A0"/>
    <w:rsid w:val="001462BC"/>
    <w:rsid w:val="00146399"/>
    <w:rsid w:val="001463DC"/>
    <w:rsid w:val="00146509"/>
    <w:rsid w:val="001465BD"/>
    <w:rsid w:val="001466B1"/>
    <w:rsid w:val="001466F7"/>
    <w:rsid w:val="0014677D"/>
    <w:rsid w:val="001467F1"/>
    <w:rsid w:val="001468C8"/>
    <w:rsid w:val="0014690B"/>
    <w:rsid w:val="00146910"/>
    <w:rsid w:val="00146A71"/>
    <w:rsid w:val="00146AD9"/>
    <w:rsid w:val="00146B11"/>
    <w:rsid w:val="00146C7F"/>
    <w:rsid w:val="00146CDD"/>
    <w:rsid w:val="00146D24"/>
    <w:rsid w:val="00146D9D"/>
    <w:rsid w:val="00146E10"/>
    <w:rsid w:val="00146EA5"/>
    <w:rsid w:val="00146EEC"/>
    <w:rsid w:val="00146F51"/>
    <w:rsid w:val="00146FE4"/>
    <w:rsid w:val="00147025"/>
    <w:rsid w:val="00147210"/>
    <w:rsid w:val="00147279"/>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0D2"/>
    <w:rsid w:val="0015013B"/>
    <w:rsid w:val="00150279"/>
    <w:rsid w:val="0015031F"/>
    <w:rsid w:val="00150334"/>
    <w:rsid w:val="00150366"/>
    <w:rsid w:val="0015042A"/>
    <w:rsid w:val="001504F5"/>
    <w:rsid w:val="0015057F"/>
    <w:rsid w:val="001505BC"/>
    <w:rsid w:val="001505D3"/>
    <w:rsid w:val="001506A2"/>
    <w:rsid w:val="001506D1"/>
    <w:rsid w:val="00150701"/>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2C9"/>
    <w:rsid w:val="0015134A"/>
    <w:rsid w:val="0015138A"/>
    <w:rsid w:val="001513E8"/>
    <w:rsid w:val="00151493"/>
    <w:rsid w:val="001514AE"/>
    <w:rsid w:val="001514BF"/>
    <w:rsid w:val="001514C0"/>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88"/>
    <w:rsid w:val="00151FCC"/>
    <w:rsid w:val="001520F5"/>
    <w:rsid w:val="00152111"/>
    <w:rsid w:val="001521F8"/>
    <w:rsid w:val="0015225D"/>
    <w:rsid w:val="0015229E"/>
    <w:rsid w:val="00152313"/>
    <w:rsid w:val="001523D1"/>
    <w:rsid w:val="001525C8"/>
    <w:rsid w:val="001525F3"/>
    <w:rsid w:val="001526B8"/>
    <w:rsid w:val="001527EE"/>
    <w:rsid w:val="00152832"/>
    <w:rsid w:val="0015286C"/>
    <w:rsid w:val="001528A3"/>
    <w:rsid w:val="001528A9"/>
    <w:rsid w:val="001529F1"/>
    <w:rsid w:val="00152B3C"/>
    <w:rsid w:val="00152C76"/>
    <w:rsid w:val="00152E2E"/>
    <w:rsid w:val="00153103"/>
    <w:rsid w:val="0015319B"/>
    <w:rsid w:val="001531D4"/>
    <w:rsid w:val="0015328F"/>
    <w:rsid w:val="001533DA"/>
    <w:rsid w:val="001533F3"/>
    <w:rsid w:val="00153411"/>
    <w:rsid w:val="001535D7"/>
    <w:rsid w:val="0015361A"/>
    <w:rsid w:val="00153858"/>
    <w:rsid w:val="001539C4"/>
    <w:rsid w:val="00153B27"/>
    <w:rsid w:val="00153DF7"/>
    <w:rsid w:val="00153F86"/>
    <w:rsid w:val="00153FD3"/>
    <w:rsid w:val="00153FDB"/>
    <w:rsid w:val="00154016"/>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34A"/>
    <w:rsid w:val="00155373"/>
    <w:rsid w:val="0015537B"/>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5F86"/>
    <w:rsid w:val="001560C5"/>
    <w:rsid w:val="001562B3"/>
    <w:rsid w:val="001564ED"/>
    <w:rsid w:val="001564F7"/>
    <w:rsid w:val="00156526"/>
    <w:rsid w:val="00156546"/>
    <w:rsid w:val="0015666C"/>
    <w:rsid w:val="001566E1"/>
    <w:rsid w:val="0015678E"/>
    <w:rsid w:val="00156869"/>
    <w:rsid w:val="0015690A"/>
    <w:rsid w:val="00156948"/>
    <w:rsid w:val="00156968"/>
    <w:rsid w:val="0015697A"/>
    <w:rsid w:val="001569E3"/>
    <w:rsid w:val="00156A39"/>
    <w:rsid w:val="00156B68"/>
    <w:rsid w:val="00156CB7"/>
    <w:rsid w:val="00156D73"/>
    <w:rsid w:val="00156E05"/>
    <w:rsid w:val="00156E3F"/>
    <w:rsid w:val="00156EBB"/>
    <w:rsid w:val="001572B0"/>
    <w:rsid w:val="001574B5"/>
    <w:rsid w:val="0015754D"/>
    <w:rsid w:val="00157619"/>
    <w:rsid w:val="0015769C"/>
    <w:rsid w:val="001576E4"/>
    <w:rsid w:val="001576E5"/>
    <w:rsid w:val="0015770F"/>
    <w:rsid w:val="0015771E"/>
    <w:rsid w:val="001577DF"/>
    <w:rsid w:val="00157948"/>
    <w:rsid w:val="001579A6"/>
    <w:rsid w:val="00157A21"/>
    <w:rsid w:val="00157A2A"/>
    <w:rsid w:val="00157AD4"/>
    <w:rsid w:val="00157CD7"/>
    <w:rsid w:val="00157E09"/>
    <w:rsid w:val="00157E29"/>
    <w:rsid w:val="00157EAF"/>
    <w:rsid w:val="00157FF5"/>
    <w:rsid w:val="001600E0"/>
    <w:rsid w:val="00160123"/>
    <w:rsid w:val="00160335"/>
    <w:rsid w:val="00160364"/>
    <w:rsid w:val="001603E2"/>
    <w:rsid w:val="00160429"/>
    <w:rsid w:val="00160545"/>
    <w:rsid w:val="001606F6"/>
    <w:rsid w:val="0016083A"/>
    <w:rsid w:val="00160852"/>
    <w:rsid w:val="00160877"/>
    <w:rsid w:val="00160B1C"/>
    <w:rsid w:val="00160BA5"/>
    <w:rsid w:val="00160CEB"/>
    <w:rsid w:val="00160E3A"/>
    <w:rsid w:val="00161095"/>
    <w:rsid w:val="0016110C"/>
    <w:rsid w:val="00161145"/>
    <w:rsid w:val="0016114F"/>
    <w:rsid w:val="00161193"/>
    <w:rsid w:val="001611E7"/>
    <w:rsid w:val="00161215"/>
    <w:rsid w:val="00161262"/>
    <w:rsid w:val="00161274"/>
    <w:rsid w:val="00161428"/>
    <w:rsid w:val="0016144C"/>
    <w:rsid w:val="001614A1"/>
    <w:rsid w:val="00161599"/>
    <w:rsid w:val="0016164F"/>
    <w:rsid w:val="001616A2"/>
    <w:rsid w:val="001616BF"/>
    <w:rsid w:val="00161715"/>
    <w:rsid w:val="0016179F"/>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427"/>
    <w:rsid w:val="0016263A"/>
    <w:rsid w:val="00162683"/>
    <w:rsid w:val="00162684"/>
    <w:rsid w:val="001626A5"/>
    <w:rsid w:val="0016274A"/>
    <w:rsid w:val="00162781"/>
    <w:rsid w:val="00162821"/>
    <w:rsid w:val="00162867"/>
    <w:rsid w:val="001628D2"/>
    <w:rsid w:val="00162907"/>
    <w:rsid w:val="00162942"/>
    <w:rsid w:val="00162B80"/>
    <w:rsid w:val="00162C3A"/>
    <w:rsid w:val="00162DFE"/>
    <w:rsid w:val="00162E24"/>
    <w:rsid w:val="00162EED"/>
    <w:rsid w:val="0016310A"/>
    <w:rsid w:val="00163255"/>
    <w:rsid w:val="001632D1"/>
    <w:rsid w:val="00163468"/>
    <w:rsid w:val="00163540"/>
    <w:rsid w:val="00163582"/>
    <w:rsid w:val="001638D7"/>
    <w:rsid w:val="0016393E"/>
    <w:rsid w:val="00163955"/>
    <w:rsid w:val="001639A3"/>
    <w:rsid w:val="00163A6D"/>
    <w:rsid w:val="00163BE8"/>
    <w:rsid w:val="00163BEB"/>
    <w:rsid w:val="00163C7B"/>
    <w:rsid w:val="00163CF8"/>
    <w:rsid w:val="00163EF6"/>
    <w:rsid w:val="00163F27"/>
    <w:rsid w:val="00164095"/>
    <w:rsid w:val="001640CD"/>
    <w:rsid w:val="00164168"/>
    <w:rsid w:val="00164191"/>
    <w:rsid w:val="001641A2"/>
    <w:rsid w:val="00164359"/>
    <w:rsid w:val="00164376"/>
    <w:rsid w:val="00164417"/>
    <w:rsid w:val="00164525"/>
    <w:rsid w:val="00164662"/>
    <w:rsid w:val="001646A2"/>
    <w:rsid w:val="00164828"/>
    <w:rsid w:val="00164935"/>
    <w:rsid w:val="00164946"/>
    <w:rsid w:val="001649B1"/>
    <w:rsid w:val="00164B59"/>
    <w:rsid w:val="00164D4E"/>
    <w:rsid w:val="00164E09"/>
    <w:rsid w:val="00164EE1"/>
    <w:rsid w:val="00164F97"/>
    <w:rsid w:val="001651EA"/>
    <w:rsid w:val="001652B6"/>
    <w:rsid w:val="001653FE"/>
    <w:rsid w:val="0016549A"/>
    <w:rsid w:val="0016550D"/>
    <w:rsid w:val="00165569"/>
    <w:rsid w:val="001655BD"/>
    <w:rsid w:val="001655D4"/>
    <w:rsid w:val="001655FD"/>
    <w:rsid w:val="00165623"/>
    <w:rsid w:val="00165681"/>
    <w:rsid w:val="001656CA"/>
    <w:rsid w:val="001656D3"/>
    <w:rsid w:val="00165831"/>
    <w:rsid w:val="001658F0"/>
    <w:rsid w:val="001659C1"/>
    <w:rsid w:val="00165A6D"/>
    <w:rsid w:val="00165A93"/>
    <w:rsid w:val="00165AB3"/>
    <w:rsid w:val="00165AF4"/>
    <w:rsid w:val="00165BEA"/>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78"/>
    <w:rsid w:val="001665CC"/>
    <w:rsid w:val="0016668F"/>
    <w:rsid w:val="001666C2"/>
    <w:rsid w:val="001668AF"/>
    <w:rsid w:val="001669F6"/>
    <w:rsid w:val="00166B17"/>
    <w:rsid w:val="00166B71"/>
    <w:rsid w:val="00166CF4"/>
    <w:rsid w:val="00166CFA"/>
    <w:rsid w:val="00166E77"/>
    <w:rsid w:val="00166EB3"/>
    <w:rsid w:val="00166F01"/>
    <w:rsid w:val="00166F10"/>
    <w:rsid w:val="00166FF8"/>
    <w:rsid w:val="00167007"/>
    <w:rsid w:val="0016709B"/>
    <w:rsid w:val="00167197"/>
    <w:rsid w:val="00167257"/>
    <w:rsid w:val="0016725A"/>
    <w:rsid w:val="001673A2"/>
    <w:rsid w:val="00167426"/>
    <w:rsid w:val="00167435"/>
    <w:rsid w:val="001676B7"/>
    <w:rsid w:val="00167891"/>
    <w:rsid w:val="00167A37"/>
    <w:rsid w:val="00167A8F"/>
    <w:rsid w:val="00167C23"/>
    <w:rsid w:val="00167C6F"/>
    <w:rsid w:val="00167C83"/>
    <w:rsid w:val="00167CA4"/>
    <w:rsid w:val="00167D07"/>
    <w:rsid w:val="00167D6D"/>
    <w:rsid w:val="00167E71"/>
    <w:rsid w:val="00167F36"/>
    <w:rsid w:val="00170269"/>
    <w:rsid w:val="00170479"/>
    <w:rsid w:val="001705DD"/>
    <w:rsid w:val="00170607"/>
    <w:rsid w:val="00170627"/>
    <w:rsid w:val="00170673"/>
    <w:rsid w:val="001706AB"/>
    <w:rsid w:val="00170A23"/>
    <w:rsid w:val="00170A34"/>
    <w:rsid w:val="00170A73"/>
    <w:rsid w:val="00170B3A"/>
    <w:rsid w:val="00170BD6"/>
    <w:rsid w:val="00170BF0"/>
    <w:rsid w:val="00170CCD"/>
    <w:rsid w:val="00170D85"/>
    <w:rsid w:val="00170F3F"/>
    <w:rsid w:val="00171119"/>
    <w:rsid w:val="001713A5"/>
    <w:rsid w:val="001715DC"/>
    <w:rsid w:val="00171651"/>
    <w:rsid w:val="0017173C"/>
    <w:rsid w:val="00171790"/>
    <w:rsid w:val="001717D2"/>
    <w:rsid w:val="001719EF"/>
    <w:rsid w:val="00171A34"/>
    <w:rsid w:val="00171A91"/>
    <w:rsid w:val="00171B91"/>
    <w:rsid w:val="00171CB9"/>
    <w:rsid w:val="00171D16"/>
    <w:rsid w:val="00171E94"/>
    <w:rsid w:val="00172114"/>
    <w:rsid w:val="001721B5"/>
    <w:rsid w:val="001721D0"/>
    <w:rsid w:val="00172246"/>
    <w:rsid w:val="001722B2"/>
    <w:rsid w:val="001722FA"/>
    <w:rsid w:val="001723E8"/>
    <w:rsid w:val="0017248D"/>
    <w:rsid w:val="001725C5"/>
    <w:rsid w:val="001725E3"/>
    <w:rsid w:val="00172607"/>
    <w:rsid w:val="00172617"/>
    <w:rsid w:val="001726BD"/>
    <w:rsid w:val="001726D2"/>
    <w:rsid w:val="001726DD"/>
    <w:rsid w:val="0017277F"/>
    <w:rsid w:val="00172877"/>
    <w:rsid w:val="0017298D"/>
    <w:rsid w:val="00172A62"/>
    <w:rsid w:val="00172A79"/>
    <w:rsid w:val="00172B34"/>
    <w:rsid w:val="00172B61"/>
    <w:rsid w:val="00172B82"/>
    <w:rsid w:val="00172B8A"/>
    <w:rsid w:val="00172B99"/>
    <w:rsid w:val="00172CD2"/>
    <w:rsid w:val="00172E6D"/>
    <w:rsid w:val="00172E87"/>
    <w:rsid w:val="00172F1A"/>
    <w:rsid w:val="001730DD"/>
    <w:rsid w:val="001730F0"/>
    <w:rsid w:val="00173181"/>
    <w:rsid w:val="00173247"/>
    <w:rsid w:val="001732BC"/>
    <w:rsid w:val="001732D1"/>
    <w:rsid w:val="00173378"/>
    <w:rsid w:val="001733BB"/>
    <w:rsid w:val="00173615"/>
    <w:rsid w:val="00173660"/>
    <w:rsid w:val="001736AB"/>
    <w:rsid w:val="00173713"/>
    <w:rsid w:val="0017373B"/>
    <w:rsid w:val="001737AD"/>
    <w:rsid w:val="00173832"/>
    <w:rsid w:val="00173903"/>
    <w:rsid w:val="00173982"/>
    <w:rsid w:val="00173A81"/>
    <w:rsid w:val="00173A83"/>
    <w:rsid w:val="00173BF4"/>
    <w:rsid w:val="00173C07"/>
    <w:rsid w:val="00173C08"/>
    <w:rsid w:val="00173C49"/>
    <w:rsid w:val="00173CB4"/>
    <w:rsid w:val="00173F0C"/>
    <w:rsid w:val="00173FCF"/>
    <w:rsid w:val="001742E2"/>
    <w:rsid w:val="00174326"/>
    <w:rsid w:val="001743BD"/>
    <w:rsid w:val="001743F7"/>
    <w:rsid w:val="001744BE"/>
    <w:rsid w:val="001744D9"/>
    <w:rsid w:val="00174649"/>
    <w:rsid w:val="0017472C"/>
    <w:rsid w:val="00174738"/>
    <w:rsid w:val="0017475C"/>
    <w:rsid w:val="00174840"/>
    <w:rsid w:val="0017491B"/>
    <w:rsid w:val="00174AC2"/>
    <w:rsid w:val="00174B43"/>
    <w:rsid w:val="00174D4D"/>
    <w:rsid w:val="00174E26"/>
    <w:rsid w:val="00174E3A"/>
    <w:rsid w:val="00174FC0"/>
    <w:rsid w:val="00174FE8"/>
    <w:rsid w:val="00175052"/>
    <w:rsid w:val="001751D3"/>
    <w:rsid w:val="0017522F"/>
    <w:rsid w:val="001752E6"/>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F26"/>
    <w:rsid w:val="00175F6B"/>
    <w:rsid w:val="00176030"/>
    <w:rsid w:val="00176137"/>
    <w:rsid w:val="00176167"/>
    <w:rsid w:val="0017620A"/>
    <w:rsid w:val="00176289"/>
    <w:rsid w:val="0017629B"/>
    <w:rsid w:val="001762F4"/>
    <w:rsid w:val="0017635C"/>
    <w:rsid w:val="0017637F"/>
    <w:rsid w:val="001763EF"/>
    <w:rsid w:val="001763F8"/>
    <w:rsid w:val="00176509"/>
    <w:rsid w:val="001765B6"/>
    <w:rsid w:val="00176676"/>
    <w:rsid w:val="00176731"/>
    <w:rsid w:val="0017679B"/>
    <w:rsid w:val="001767C2"/>
    <w:rsid w:val="00176900"/>
    <w:rsid w:val="001769F7"/>
    <w:rsid w:val="00176A5A"/>
    <w:rsid w:val="00176C1F"/>
    <w:rsid w:val="00176CDD"/>
    <w:rsid w:val="00176D6E"/>
    <w:rsid w:val="00176D93"/>
    <w:rsid w:val="00176DF2"/>
    <w:rsid w:val="00176FAB"/>
    <w:rsid w:val="00177160"/>
    <w:rsid w:val="0017739A"/>
    <w:rsid w:val="001773CB"/>
    <w:rsid w:val="001773CC"/>
    <w:rsid w:val="0017741E"/>
    <w:rsid w:val="00177475"/>
    <w:rsid w:val="001775B5"/>
    <w:rsid w:val="001775D2"/>
    <w:rsid w:val="001775FD"/>
    <w:rsid w:val="0017762E"/>
    <w:rsid w:val="00177728"/>
    <w:rsid w:val="001777E4"/>
    <w:rsid w:val="0017783C"/>
    <w:rsid w:val="0017784D"/>
    <w:rsid w:val="00177A34"/>
    <w:rsid w:val="00177A53"/>
    <w:rsid w:val="00177AF8"/>
    <w:rsid w:val="00177DCF"/>
    <w:rsid w:val="00177DD3"/>
    <w:rsid w:val="00177DF9"/>
    <w:rsid w:val="00177EB9"/>
    <w:rsid w:val="00177F12"/>
    <w:rsid w:val="00177FEE"/>
    <w:rsid w:val="001801DF"/>
    <w:rsid w:val="0018036C"/>
    <w:rsid w:val="00180419"/>
    <w:rsid w:val="00180459"/>
    <w:rsid w:val="001804CE"/>
    <w:rsid w:val="001806FE"/>
    <w:rsid w:val="00180754"/>
    <w:rsid w:val="00180769"/>
    <w:rsid w:val="00180784"/>
    <w:rsid w:val="001807C4"/>
    <w:rsid w:val="0018089E"/>
    <w:rsid w:val="00180A30"/>
    <w:rsid w:val="00180A8D"/>
    <w:rsid w:val="00180A9A"/>
    <w:rsid w:val="00180B6E"/>
    <w:rsid w:val="00180C6D"/>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82F"/>
    <w:rsid w:val="001818C4"/>
    <w:rsid w:val="001818ED"/>
    <w:rsid w:val="00181904"/>
    <w:rsid w:val="00181BD6"/>
    <w:rsid w:val="00181BE0"/>
    <w:rsid w:val="00181C2A"/>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0F"/>
    <w:rsid w:val="00182610"/>
    <w:rsid w:val="0018278A"/>
    <w:rsid w:val="00182860"/>
    <w:rsid w:val="001828BB"/>
    <w:rsid w:val="00182961"/>
    <w:rsid w:val="001829BB"/>
    <w:rsid w:val="001829C7"/>
    <w:rsid w:val="00182A0D"/>
    <w:rsid w:val="00182AA2"/>
    <w:rsid w:val="00182BD1"/>
    <w:rsid w:val="00182C7B"/>
    <w:rsid w:val="00182D18"/>
    <w:rsid w:val="00182D59"/>
    <w:rsid w:val="00182DED"/>
    <w:rsid w:val="00182E99"/>
    <w:rsid w:val="00182F87"/>
    <w:rsid w:val="001830A3"/>
    <w:rsid w:val="001830D6"/>
    <w:rsid w:val="0018312D"/>
    <w:rsid w:val="0018320C"/>
    <w:rsid w:val="00183526"/>
    <w:rsid w:val="0018364D"/>
    <w:rsid w:val="00183697"/>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7"/>
    <w:rsid w:val="0018475C"/>
    <w:rsid w:val="00184913"/>
    <w:rsid w:val="00184A37"/>
    <w:rsid w:val="00184A3A"/>
    <w:rsid w:val="00184B1A"/>
    <w:rsid w:val="00184D52"/>
    <w:rsid w:val="00184D85"/>
    <w:rsid w:val="00184E9D"/>
    <w:rsid w:val="00184F5C"/>
    <w:rsid w:val="00185009"/>
    <w:rsid w:val="0018509A"/>
    <w:rsid w:val="001850BD"/>
    <w:rsid w:val="001850ED"/>
    <w:rsid w:val="00185106"/>
    <w:rsid w:val="00185227"/>
    <w:rsid w:val="001852EA"/>
    <w:rsid w:val="00185434"/>
    <w:rsid w:val="00185531"/>
    <w:rsid w:val="001855C8"/>
    <w:rsid w:val="0018564C"/>
    <w:rsid w:val="0018565C"/>
    <w:rsid w:val="001856C9"/>
    <w:rsid w:val="00185766"/>
    <w:rsid w:val="0018599E"/>
    <w:rsid w:val="001859FD"/>
    <w:rsid w:val="00185A98"/>
    <w:rsid w:val="00185BB8"/>
    <w:rsid w:val="00185C01"/>
    <w:rsid w:val="00185C44"/>
    <w:rsid w:val="00185C79"/>
    <w:rsid w:val="00185E36"/>
    <w:rsid w:val="00185E69"/>
    <w:rsid w:val="00185ECD"/>
    <w:rsid w:val="00185EFE"/>
    <w:rsid w:val="0018601B"/>
    <w:rsid w:val="0018601F"/>
    <w:rsid w:val="00186071"/>
    <w:rsid w:val="001860F9"/>
    <w:rsid w:val="0018612C"/>
    <w:rsid w:val="0018629E"/>
    <w:rsid w:val="001862F6"/>
    <w:rsid w:val="001863DA"/>
    <w:rsid w:val="001865C7"/>
    <w:rsid w:val="001865E3"/>
    <w:rsid w:val="0018669A"/>
    <w:rsid w:val="001866C2"/>
    <w:rsid w:val="00186727"/>
    <w:rsid w:val="00186941"/>
    <w:rsid w:val="00186BB2"/>
    <w:rsid w:val="00186C0B"/>
    <w:rsid w:val="00186D25"/>
    <w:rsid w:val="00186DDC"/>
    <w:rsid w:val="00186EE7"/>
    <w:rsid w:val="00187008"/>
    <w:rsid w:val="00187088"/>
    <w:rsid w:val="0018709A"/>
    <w:rsid w:val="001870CA"/>
    <w:rsid w:val="001871CA"/>
    <w:rsid w:val="001872A5"/>
    <w:rsid w:val="0018731A"/>
    <w:rsid w:val="0018744D"/>
    <w:rsid w:val="001875F8"/>
    <w:rsid w:val="00187691"/>
    <w:rsid w:val="001876A3"/>
    <w:rsid w:val="001876AF"/>
    <w:rsid w:val="001876C3"/>
    <w:rsid w:val="00187706"/>
    <w:rsid w:val="00187740"/>
    <w:rsid w:val="00187779"/>
    <w:rsid w:val="0018787B"/>
    <w:rsid w:val="00187899"/>
    <w:rsid w:val="00187953"/>
    <w:rsid w:val="001879B0"/>
    <w:rsid w:val="00187ACA"/>
    <w:rsid w:val="00187ACE"/>
    <w:rsid w:val="00187AF3"/>
    <w:rsid w:val="00187B32"/>
    <w:rsid w:val="00187B56"/>
    <w:rsid w:val="00187CDA"/>
    <w:rsid w:val="00187DBF"/>
    <w:rsid w:val="00187E08"/>
    <w:rsid w:val="00187F12"/>
    <w:rsid w:val="00187FBA"/>
    <w:rsid w:val="00187FF4"/>
    <w:rsid w:val="00190005"/>
    <w:rsid w:val="0019017A"/>
    <w:rsid w:val="0019018C"/>
    <w:rsid w:val="00190354"/>
    <w:rsid w:val="0019039E"/>
    <w:rsid w:val="00190498"/>
    <w:rsid w:val="00190537"/>
    <w:rsid w:val="00190554"/>
    <w:rsid w:val="001905F3"/>
    <w:rsid w:val="00190696"/>
    <w:rsid w:val="001906E5"/>
    <w:rsid w:val="001907C0"/>
    <w:rsid w:val="001907F8"/>
    <w:rsid w:val="00190817"/>
    <w:rsid w:val="001909B2"/>
    <w:rsid w:val="001909F2"/>
    <w:rsid w:val="00190A5A"/>
    <w:rsid w:val="00190A9E"/>
    <w:rsid w:val="00190AAD"/>
    <w:rsid w:val="00190B69"/>
    <w:rsid w:val="00190BE1"/>
    <w:rsid w:val="00190C30"/>
    <w:rsid w:val="00190C79"/>
    <w:rsid w:val="00190CCF"/>
    <w:rsid w:val="00190E07"/>
    <w:rsid w:val="00190E7C"/>
    <w:rsid w:val="00190E7F"/>
    <w:rsid w:val="00191101"/>
    <w:rsid w:val="0019113E"/>
    <w:rsid w:val="0019144A"/>
    <w:rsid w:val="0019160A"/>
    <w:rsid w:val="001917B0"/>
    <w:rsid w:val="001918FB"/>
    <w:rsid w:val="0019195E"/>
    <w:rsid w:val="001919DE"/>
    <w:rsid w:val="00191AC0"/>
    <w:rsid w:val="00191BE7"/>
    <w:rsid w:val="00191BEE"/>
    <w:rsid w:val="00191C01"/>
    <w:rsid w:val="00191C62"/>
    <w:rsid w:val="00191CA6"/>
    <w:rsid w:val="00191D5A"/>
    <w:rsid w:val="00191DCB"/>
    <w:rsid w:val="00191DEB"/>
    <w:rsid w:val="00191F78"/>
    <w:rsid w:val="0019200A"/>
    <w:rsid w:val="0019205F"/>
    <w:rsid w:val="001920B2"/>
    <w:rsid w:val="001920D4"/>
    <w:rsid w:val="00192118"/>
    <w:rsid w:val="00192302"/>
    <w:rsid w:val="00192444"/>
    <w:rsid w:val="00192451"/>
    <w:rsid w:val="00192604"/>
    <w:rsid w:val="001926AB"/>
    <w:rsid w:val="001928A0"/>
    <w:rsid w:val="001928A2"/>
    <w:rsid w:val="001928AD"/>
    <w:rsid w:val="001929A0"/>
    <w:rsid w:val="00192A07"/>
    <w:rsid w:val="00192A3B"/>
    <w:rsid w:val="00192A3F"/>
    <w:rsid w:val="00192B21"/>
    <w:rsid w:val="00192B90"/>
    <w:rsid w:val="00192B95"/>
    <w:rsid w:val="00192BBF"/>
    <w:rsid w:val="00192C9D"/>
    <w:rsid w:val="00192CDA"/>
    <w:rsid w:val="00192E23"/>
    <w:rsid w:val="00192EBA"/>
    <w:rsid w:val="00192F0D"/>
    <w:rsid w:val="0019301A"/>
    <w:rsid w:val="0019302A"/>
    <w:rsid w:val="0019304D"/>
    <w:rsid w:val="0019305E"/>
    <w:rsid w:val="00193112"/>
    <w:rsid w:val="00193185"/>
    <w:rsid w:val="001931F8"/>
    <w:rsid w:val="00193518"/>
    <w:rsid w:val="001936E1"/>
    <w:rsid w:val="001937EA"/>
    <w:rsid w:val="00193849"/>
    <w:rsid w:val="001938A6"/>
    <w:rsid w:val="00193971"/>
    <w:rsid w:val="00193A09"/>
    <w:rsid w:val="00193B9B"/>
    <w:rsid w:val="00193CA8"/>
    <w:rsid w:val="00193CD0"/>
    <w:rsid w:val="00193D43"/>
    <w:rsid w:val="00193D4C"/>
    <w:rsid w:val="00193E5D"/>
    <w:rsid w:val="00193F85"/>
    <w:rsid w:val="00193FBF"/>
    <w:rsid w:val="00193FCC"/>
    <w:rsid w:val="001940FB"/>
    <w:rsid w:val="001941B3"/>
    <w:rsid w:val="001941F0"/>
    <w:rsid w:val="00194351"/>
    <w:rsid w:val="001943DF"/>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436"/>
    <w:rsid w:val="0019558D"/>
    <w:rsid w:val="00195658"/>
    <w:rsid w:val="00195769"/>
    <w:rsid w:val="00195791"/>
    <w:rsid w:val="0019586C"/>
    <w:rsid w:val="0019589E"/>
    <w:rsid w:val="00195994"/>
    <w:rsid w:val="00195B86"/>
    <w:rsid w:val="00195BD5"/>
    <w:rsid w:val="00195BF3"/>
    <w:rsid w:val="00195C5B"/>
    <w:rsid w:val="00195D4C"/>
    <w:rsid w:val="00195F02"/>
    <w:rsid w:val="0019603D"/>
    <w:rsid w:val="00196066"/>
    <w:rsid w:val="001961A3"/>
    <w:rsid w:val="001961A4"/>
    <w:rsid w:val="0019629A"/>
    <w:rsid w:val="0019629B"/>
    <w:rsid w:val="001962B8"/>
    <w:rsid w:val="00196327"/>
    <w:rsid w:val="00196639"/>
    <w:rsid w:val="0019679E"/>
    <w:rsid w:val="001969EA"/>
    <w:rsid w:val="00196A53"/>
    <w:rsid w:val="00196BCE"/>
    <w:rsid w:val="00196CCD"/>
    <w:rsid w:val="00196EF6"/>
    <w:rsid w:val="00196FBE"/>
    <w:rsid w:val="00197098"/>
    <w:rsid w:val="001970AA"/>
    <w:rsid w:val="0019718E"/>
    <w:rsid w:val="001971DF"/>
    <w:rsid w:val="001972E3"/>
    <w:rsid w:val="0019743E"/>
    <w:rsid w:val="0019753C"/>
    <w:rsid w:val="0019755C"/>
    <w:rsid w:val="001975DA"/>
    <w:rsid w:val="00197619"/>
    <w:rsid w:val="00197703"/>
    <w:rsid w:val="00197715"/>
    <w:rsid w:val="001977D5"/>
    <w:rsid w:val="001979DB"/>
    <w:rsid w:val="00197AB7"/>
    <w:rsid w:val="00197B0F"/>
    <w:rsid w:val="00197B7E"/>
    <w:rsid w:val="00197C3F"/>
    <w:rsid w:val="00197C5C"/>
    <w:rsid w:val="00197C5D"/>
    <w:rsid w:val="00197D91"/>
    <w:rsid w:val="00197DAF"/>
    <w:rsid w:val="00197E96"/>
    <w:rsid w:val="00197EBB"/>
    <w:rsid w:val="00197F7B"/>
    <w:rsid w:val="00197FB5"/>
    <w:rsid w:val="001A00E7"/>
    <w:rsid w:val="001A0153"/>
    <w:rsid w:val="001A0167"/>
    <w:rsid w:val="001A01C0"/>
    <w:rsid w:val="001A01D7"/>
    <w:rsid w:val="001A0220"/>
    <w:rsid w:val="001A0245"/>
    <w:rsid w:val="001A0432"/>
    <w:rsid w:val="001A04FA"/>
    <w:rsid w:val="001A05C0"/>
    <w:rsid w:val="001A0677"/>
    <w:rsid w:val="001A07BF"/>
    <w:rsid w:val="001A07DC"/>
    <w:rsid w:val="001A0853"/>
    <w:rsid w:val="001A0945"/>
    <w:rsid w:val="001A0A14"/>
    <w:rsid w:val="001A0B76"/>
    <w:rsid w:val="001A0B7F"/>
    <w:rsid w:val="001A0C23"/>
    <w:rsid w:val="001A0C2E"/>
    <w:rsid w:val="001A0C6A"/>
    <w:rsid w:val="001A0D5B"/>
    <w:rsid w:val="001A0E30"/>
    <w:rsid w:val="001A0E73"/>
    <w:rsid w:val="001A1043"/>
    <w:rsid w:val="001A1057"/>
    <w:rsid w:val="001A1273"/>
    <w:rsid w:val="001A128D"/>
    <w:rsid w:val="001A128E"/>
    <w:rsid w:val="001A1333"/>
    <w:rsid w:val="001A133F"/>
    <w:rsid w:val="001A1366"/>
    <w:rsid w:val="001A13CF"/>
    <w:rsid w:val="001A1410"/>
    <w:rsid w:val="001A1456"/>
    <w:rsid w:val="001A147F"/>
    <w:rsid w:val="001A1675"/>
    <w:rsid w:val="001A16CE"/>
    <w:rsid w:val="001A16DE"/>
    <w:rsid w:val="001A1999"/>
    <w:rsid w:val="001A19A0"/>
    <w:rsid w:val="001A19CA"/>
    <w:rsid w:val="001A1C5D"/>
    <w:rsid w:val="001A1CB7"/>
    <w:rsid w:val="001A1D61"/>
    <w:rsid w:val="001A1DDD"/>
    <w:rsid w:val="001A1FCE"/>
    <w:rsid w:val="001A2057"/>
    <w:rsid w:val="001A223F"/>
    <w:rsid w:val="001A2274"/>
    <w:rsid w:val="001A22DB"/>
    <w:rsid w:val="001A232C"/>
    <w:rsid w:val="001A23D5"/>
    <w:rsid w:val="001A2453"/>
    <w:rsid w:val="001A24B0"/>
    <w:rsid w:val="001A2599"/>
    <w:rsid w:val="001A25DF"/>
    <w:rsid w:val="001A263B"/>
    <w:rsid w:val="001A2875"/>
    <w:rsid w:val="001A2966"/>
    <w:rsid w:val="001A2A69"/>
    <w:rsid w:val="001A2B47"/>
    <w:rsid w:val="001A2BEE"/>
    <w:rsid w:val="001A2C38"/>
    <w:rsid w:val="001A2C5A"/>
    <w:rsid w:val="001A2CF0"/>
    <w:rsid w:val="001A2DD8"/>
    <w:rsid w:val="001A2DD9"/>
    <w:rsid w:val="001A2EE0"/>
    <w:rsid w:val="001A3093"/>
    <w:rsid w:val="001A31C3"/>
    <w:rsid w:val="001A3201"/>
    <w:rsid w:val="001A3276"/>
    <w:rsid w:val="001A328C"/>
    <w:rsid w:val="001A332F"/>
    <w:rsid w:val="001A339A"/>
    <w:rsid w:val="001A33A9"/>
    <w:rsid w:val="001A33C1"/>
    <w:rsid w:val="001A3440"/>
    <w:rsid w:val="001A3443"/>
    <w:rsid w:val="001A3480"/>
    <w:rsid w:val="001A354A"/>
    <w:rsid w:val="001A363D"/>
    <w:rsid w:val="001A363F"/>
    <w:rsid w:val="001A365F"/>
    <w:rsid w:val="001A3675"/>
    <w:rsid w:val="001A36CD"/>
    <w:rsid w:val="001A3866"/>
    <w:rsid w:val="001A38BE"/>
    <w:rsid w:val="001A3905"/>
    <w:rsid w:val="001A3A7D"/>
    <w:rsid w:val="001A3ACE"/>
    <w:rsid w:val="001A3BD9"/>
    <w:rsid w:val="001A3C6F"/>
    <w:rsid w:val="001A3E82"/>
    <w:rsid w:val="001A3E8A"/>
    <w:rsid w:val="001A3FAB"/>
    <w:rsid w:val="001A4026"/>
    <w:rsid w:val="001A412E"/>
    <w:rsid w:val="001A425C"/>
    <w:rsid w:val="001A4279"/>
    <w:rsid w:val="001A4298"/>
    <w:rsid w:val="001A438B"/>
    <w:rsid w:val="001A443C"/>
    <w:rsid w:val="001A4452"/>
    <w:rsid w:val="001A447D"/>
    <w:rsid w:val="001A44D1"/>
    <w:rsid w:val="001A4567"/>
    <w:rsid w:val="001A46AE"/>
    <w:rsid w:val="001A4735"/>
    <w:rsid w:val="001A476D"/>
    <w:rsid w:val="001A4794"/>
    <w:rsid w:val="001A479C"/>
    <w:rsid w:val="001A4817"/>
    <w:rsid w:val="001A4889"/>
    <w:rsid w:val="001A494E"/>
    <w:rsid w:val="001A499E"/>
    <w:rsid w:val="001A4A16"/>
    <w:rsid w:val="001A4ADF"/>
    <w:rsid w:val="001A4B29"/>
    <w:rsid w:val="001A4B69"/>
    <w:rsid w:val="001A4BEF"/>
    <w:rsid w:val="001A4C40"/>
    <w:rsid w:val="001A4C50"/>
    <w:rsid w:val="001A4D44"/>
    <w:rsid w:val="001A4D4B"/>
    <w:rsid w:val="001A4EA2"/>
    <w:rsid w:val="001A4FB3"/>
    <w:rsid w:val="001A507C"/>
    <w:rsid w:val="001A518E"/>
    <w:rsid w:val="001A51F7"/>
    <w:rsid w:val="001A5226"/>
    <w:rsid w:val="001A52F8"/>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4F"/>
    <w:rsid w:val="001A5FB1"/>
    <w:rsid w:val="001A5FC3"/>
    <w:rsid w:val="001A6034"/>
    <w:rsid w:val="001A60C3"/>
    <w:rsid w:val="001A61B2"/>
    <w:rsid w:val="001A62E6"/>
    <w:rsid w:val="001A63D5"/>
    <w:rsid w:val="001A6456"/>
    <w:rsid w:val="001A66A0"/>
    <w:rsid w:val="001A66C5"/>
    <w:rsid w:val="001A66F8"/>
    <w:rsid w:val="001A6716"/>
    <w:rsid w:val="001A6847"/>
    <w:rsid w:val="001A6A1D"/>
    <w:rsid w:val="001A6BDE"/>
    <w:rsid w:val="001A6D6E"/>
    <w:rsid w:val="001A6E2A"/>
    <w:rsid w:val="001A6E5F"/>
    <w:rsid w:val="001A6E95"/>
    <w:rsid w:val="001A6F0E"/>
    <w:rsid w:val="001A6F6C"/>
    <w:rsid w:val="001A6FEC"/>
    <w:rsid w:val="001A705D"/>
    <w:rsid w:val="001A707D"/>
    <w:rsid w:val="001A70FD"/>
    <w:rsid w:val="001A720C"/>
    <w:rsid w:val="001A73C8"/>
    <w:rsid w:val="001A74BA"/>
    <w:rsid w:val="001A7560"/>
    <w:rsid w:val="001A7576"/>
    <w:rsid w:val="001A75E2"/>
    <w:rsid w:val="001A7616"/>
    <w:rsid w:val="001A769B"/>
    <w:rsid w:val="001A76F2"/>
    <w:rsid w:val="001A772A"/>
    <w:rsid w:val="001A7741"/>
    <w:rsid w:val="001A79AF"/>
    <w:rsid w:val="001A7B5F"/>
    <w:rsid w:val="001A7B62"/>
    <w:rsid w:val="001A7B6C"/>
    <w:rsid w:val="001A7BA2"/>
    <w:rsid w:val="001A7DDC"/>
    <w:rsid w:val="001A7FC7"/>
    <w:rsid w:val="001B002E"/>
    <w:rsid w:val="001B00F5"/>
    <w:rsid w:val="001B014B"/>
    <w:rsid w:val="001B0211"/>
    <w:rsid w:val="001B02CB"/>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C3"/>
    <w:rsid w:val="001B1027"/>
    <w:rsid w:val="001B1099"/>
    <w:rsid w:val="001B10F2"/>
    <w:rsid w:val="001B11D3"/>
    <w:rsid w:val="001B1275"/>
    <w:rsid w:val="001B1309"/>
    <w:rsid w:val="001B1356"/>
    <w:rsid w:val="001B1364"/>
    <w:rsid w:val="001B1401"/>
    <w:rsid w:val="001B14A2"/>
    <w:rsid w:val="001B14B5"/>
    <w:rsid w:val="001B1543"/>
    <w:rsid w:val="001B165A"/>
    <w:rsid w:val="001B178D"/>
    <w:rsid w:val="001B17B2"/>
    <w:rsid w:val="001B1861"/>
    <w:rsid w:val="001B190D"/>
    <w:rsid w:val="001B191D"/>
    <w:rsid w:val="001B19B0"/>
    <w:rsid w:val="001B1A3E"/>
    <w:rsid w:val="001B1AE7"/>
    <w:rsid w:val="001B1B1E"/>
    <w:rsid w:val="001B1C84"/>
    <w:rsid w:val="001B1CB0"/>
    <w:rsid w:val="001B1D87"/>
    <w:rsid w:val="001B1D94"/>
    <w:rsid w:val="001B1F6E"/>
    <w:rsid w:val="001B2007"/>
    <w:rsid w:val="001B2011"/>
    <w:rsid w:val="001B202C"/>
    <w:rsid w:val="001B2038"/>
    <w:rsid w:val="001B20DB"/>
    <w:rsid w:val="001B20E3"/>
    <w:rsid w:val="001B2144"/>
    <w:rsid w:val="001B2238"/>
    <w:rsid w:val="001B224F"/>
    <w:rsid w:val="001B22B0"/>
    <w:rsid w:val="001B23DC"/>
    <w:rsid w:val="001B242C"/>
    <w:rsid w:val="001B248E"/>
    <w:rsid w:val="001B2502"/>
    <w:rsid w:val="001B2519"/>
    <w:rsid w:val="001B2527"/>
    <w:rsid w:val="001B256C"/>
    <w:rsid w:val="001B25C8"/>
    <w:rsid w:val="001B2636"/>
    <w:rsid w:val="001B2691"/>
    <w:rsid w:val="001B269B"/>
    <w:rsid w:val="001B26F3"/>
    <w:rsid w:val="001B2794"/>
    <w:rsid w:val="001B28AF"/>
    <w:rsid w:val="001B29BB"/>
    <w:rsid w:val="001B2A4F"/>
    <w:rsid w:val="001B2A95"/>
    <w:rsid w:val="001B2B71"/>
    <w:rsid w:val="001B2B9D"/>
    <w:rsid w:val="001B2C52"/>
    <w:rsid w:val="001B2D09"/>
    <w:rsid w:val="001B2DFE"/>
    <w:rsid w:val="001B2EE2"/>
    <w:rsid w:val="001B2F70"/>
    <w:rsid w:val="001B2FD4"/>
    <w:rsid w:val="001B3060"/>
    <w:rsid w:val="001B318F"/>
    <w:rsid w:val="001B328F"/>
    <w:rsid w:val="001B33E5"/>
    <w:rsid w:val="001B33EC"/>
    <w:rsid w:val="001B34FF"/>
    <w:rsid w:val="001B3580"/>
    <w:rsid w:val="001B36BA"/>
    <w:rsid w:val="001B375D"/>
    <w:rsid w:val="001B3874"/>
    <w:rsid w:val="001B3ACF"/>
    <w:rsid w:val="001B3B33"/>
    <w:rsid w:val="001B3B73"/>
    <w:rsid w:val="001B3BDE"/>
    <w:rsid w:val="001B3C1D"/>
    <w:rsid w:val="001B3CCD"/>
    <w:rsid w:val="001B3F39"/>
    <w:rsid w:val="001B400D"/>
    <w:rsid w:val="001B40CB"/>
    <w:rsid w:val="001B4120"/>
    <w:rsid w:val="001B4160"/>
    <w:rsid w:val="001B42BC"/>
    <w:rsid w:val="001B4310"/>
    <w:rsid w:val="001B4367"/>
    <w:rsid w:val="001B43D4"/>
    <w:rsid w:val="001B4459"/>
    <w:rsid w:val="001B4507"/>
    <w:rsid w:val="001B472E"/>
    <w:rsid w:val="001B4806"/>
    <w:rsid w:val="001B48A1"/>
    <w:rsid w:val="001B4B60"/>
    <w:rsid w:val="001B4B69"/>
    <w:rsid w:val="001B4BCF"/>
    <w:rsid w:val="001B4C45"/>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C8"/>
    <w:rsid w:val="001B58CC"/>
    <w:rsid w:val="001B59F8"/>
    <w:rsid w:val="001B59FA"/>
    <w:rsid w:val="001B5A2E"/>
    <w:rsid w:val="001B5B99"/>
    <w:rsid w:val="001B5D0F"/>
    <w:rsid w:val="001B5DF0"/>
    <w:rsid w:val="001B5E85"/>
    <w:rsid w:val="001B5EFF"/>
    <w:rsid w:val="001B5F33"/>
    <w:rsid w:val="001B617F"/>
    <w:rsid w:val="001B61C2"/>
    <w:rsid w:val="001B6314"/>
    <w:rsid w:val="001B6388"/>
    <w:rsid w:val="001B63C5"/>
    <w:rsid w:val="001B63DC"/>
    <w:rsid w:val="001B644D"/>
    <w:rsid w:val="001B6615"/>
    <w:rsid w:val="001B663E"/>
    <w:rsid w:val="001B6677"/>
    <w:rsid w:val="001B66DF"/>
    <w:rsid w:val="001B67B9"/>
    <w:rsid w:val="001B681E"/>
    <w:rsid w:val="001B6900"/>
    <w:rsid w:val="001B6914"/>
    <w:rsid w:val="001B6A03"/>
    <w:rsid w:val="001B6B8E"/>
    <w:rsid w:val="001B6C6B"/>
    <w:rsid w:val="001B6C70"/>
    <w:rsid w:val="001B6D39"/>
    <w:rsid w:val="001B6ED8"/>
    <w:rsid w:val="001B704A"/>
    <w:rsid w:val="001B70BB"/>
    <w:rsid w:val="001B7152"/>
    <w:rsid w:val="001B7156"/>
    <w:rsid w:val="001B7188"/>
    <w:rsid w:val="001B7193"/>
    <w:rsid w:val="001B7208"/>
    <w:rsid w:val="001B720C"/>
    <w:rsid w:val="001B7244"/>
    <w:rsid w:val="001B7250"/>
    <w:rsid w:val="001B72E2"/>
    <w:rsid w:val="001B7325"/>
    <w:rsid w:val="001B7354"/>
    <w:rsid w:val="001B748A"/>
    <w:rsid w:val="001B7493"/>
    <w:rsid w:val="001B7898"/>
    <w:rsid w:val="001B78BB"/>
    <w:rsid w:val="001B78EF"/>
    <w:rsid w:val="001B7977"/>
    <w:rsid w:val="001B79E4"/>
    <w:rsid w:val="001B7A54"/>
    <w:rsid w:val="001B7A90"/>
    <w:rsid w:val="001B7AAC"/>
    <w:rsid w:val="001B7B4B"/>
    <w:rsid w:val="001B7BF1"/>
    <w:rsid w:val="001B7C04"/>
    <w:rsid w:val="001B7C5E"/>
    <w:rsid w:val="001B7DBE"/>
    <w:rsid w:val="001B7F0D"/>
    <w:rsid w:val="001B7F34"/>
    <w:rsid w:val="001C0111"/>
    <w:rsid w:val="001C0123"/>
    <w:rsid w:val="001C01E5"/>
    <w:rsid w:val="001C02E3"/>
    <w:rsid w:val="001C03E9"/>
    <w:rsid w:val="001C0409"/>
    <w:rsid w:val="001C0459"/>
    <w:rsid w:val="001C0541"/>
    <w:rsid w:val="001C05D3"/>
    <w:rsid w:val="001C05FC"/>
    <w:rsid w:val="001C0608"/>
    <w:rsid w:val="001C0704"/>
    <w:rsid w:val="001C088F"/>
    <w:rsid w:val="001C0933"/>
    <w:rsid w:val="001C09ED"/>
    <w:rsid w:val="001C0A17"/>
    <w:rsid w:val="001C0A24"/>
    <w:rsid w:val="001C0B4A"/>
    <w:rsid w:val="001C0B6A"/>
    <w:rsid w:val="001C0D96"/>
    <w:rsid w:val="001C0E4F"/>
    <w:rsid w:val="001C0F38"/>
    <w:rsid w:val="001C1114"/>
    <w:rsid w:val="001C111B"/>
    <w:rsid w:val="001C1175"/>
    <w:rsid w:val="001C1223"/>
    <w:rsid w:val="001C13AB"/>
    <w:rsid w:val="001C1410"/>
    <w:rsid w:val="001C14B3"/>
    <w:rsid w:val="001C1607"/>
    <w:rsid w:val="001C18B9"/>
    <w:rsid w:val="001C19FC"/>
    <w:rsid w:val="001C1A2F"/>
    <w:rsid w:val="001C1CA0"/>
    <w:rsid w:val="001C1D23"/>
    <w:rsid w:val="001C2184"/>
    <w:rsid w:val="001C21C9"/>
    <w:rsid w:val="001C22A1"/>
    <w:rsid w:val="001C2341"/>
    <w:rsid w:val="001C2363"/>
    <w:rsid w:val="001C2390"/>
    <w:rsid w:val="001C24A6"/>
    <w:rsid w:val="001C24EB"/>
    <w:rsid w:val="001C250F"/>
    <w:rsid w:val="001C2518"/>
    <w:rsid w:val="001C257C"/>
    <w:rsid w:val="001C263A"/>
    <w:rsid w:val="001C285E"/>
    <w:rsid w:val="001C28DF"/>
    <w:rsid w:val="001C297F"/>
    <w:rsid w:val="001C29DE"/>
    <w:rsid w:val="001C2A7C"/>
    <w:rsid w:val="001C2AC8"/>
    <w:rsid w:val="001C2B65"/>
    <w:rsid w:val="001C2B74"/>
    <w:rsid w:val="001C2D37"/>
    <w:rsid w:val="001C2D55"/>
    <w:rsid w:val="001C2DFE"/>
    <w:rsid w:val="001C2E0C"/>
    <w:rsid w:val="001C2F53"/>
    <w:rsid w:val="001C2F83"/>
    <w:rsid w:val="001C2FBB"/>
    <w:rsid w:val="001C31A6"/>
    <w:rsid w:val="001C31E7"/>
    <w:rsid w:val="001C3245"/>
    <w:rsid w:val="001C3258"/>
    <w:rsid w:val="001C325D"/>
    <w:rsid w:val="001C3289"/>
    <w:rsid w:val="001C3365"/>
    <w:rsid w:val="001C33E1"/>
    <w:rsid w:val="001C3543"/>
    <w:rsid w:val="001C3618"/>
    <w:rsid w:val="001C36F1"/>
    <w:rsid w:val="001C3703"/>
    <w:rsid w:val="001C3753"/>
    <w:rsid w:val="001C3768"/>
    <w:rsid w:val="001C379B"/>
    <w:rsid w:val="001C3936"/>
    <w:rsid w:val="001C3C90"/>
    <w:rsid w:val="001C3DB8"/>
    <w:rsid w:val="001C3E1E"/>
    <w:rsid w:val="001C3E42"/>
    <w:rsid w:val="001C3EAA"/>
    <w:rsid w:val="001C3FFC"/>
    <w:rsid w:val="001C400D"/>
    <w:rsid w:val="001C40E5"/>
    <w:rsid w:val="001C4109"/>
    <w:rsid w:val="001C4133"/>
    <w:rsid w:val="001C4192"/>
    <w:rsid w:val="001C4360"/>
    <w:rsid w:val="001C43EE"/>
    <w:rsid w:val="001C44F7"/>
    <w:rsid w:val="001C450A"/>
    <w:rsid w:val="001C46C9"/>
    <w:rsid w:val="001C473D"/>
    <w:rsid w:val="001C47BE"/>
    <w:rsid w:val="001C47E9"/>
    <w:rsid w:val="001C4999"/>
    <w:rsid w:val="001C49B2"/>
    <w:rsid w:val="001C4AA3"/>
    <w:rsid w:val="001C4AB2"/>
    <w:rsid w:val="001C4ACE"/>
    <w:rsid w:val="001C4BCA"/>
    <w:rsid w:val="001C4C62"/>
    <w:rsid w:val="001C4CFB"/>
    <w:rsid w:val="001C4D2F"/>
    <w:rsid w:val="001C4ED4"/>
    <w:rsid w:val="001C4EFB"/>
    <w:rsid w:val="001C4F18"/>
    <w:rsid w:val="001C4F87"/>
    <w:rsid w:val="001C5067"/>
    <w:rsid w:val="001C50AA"/>
    <w:rsid w:val="001C516D"/>
    <w:rsid w:val="001C5182"/>
    <w:rsid w:val="001C519B"/>
    <w:rsid w:val="001C5296"/>
    <w:rsid w:val="001C52C9"/>
    <w:rsid w:val="001C5359"/>
    <w:rsid w:val="001C5380"/>
    <w:rsid w:val="001C53BE"/>
    <w:rsid w:val="001C5690"/>
    <w:rsid w:val="001C5692"/>
    <w:rsid w:val="001C5809"/>
    <w:rsid w:val="001C59EE"/>
    <w:rsid w:val="001C5AEB"/>
    <w:rsid w:val="001C5B68"/>
    <w:rsid w:val="001C5C8C"/>
    <w:rsid w:val="001C5D19"/>
    <w:rsid w:val="001C5D4D"/>
    <w:rsid w:val="001C5DC5"/>
    <w:rsid w:val="001C5E50"/>
    <w:rsid w:val="001C5E80"/>
    <w:rsid w:val="001C5F45"/>
    <w:rsid w:val="001C6036"/>
    <w:rsid w:val="001C612A"/>
    <w:rsid w:val="001C6154"/>
    <w:rsid w:val="001C615B"/>
    <w:rsid w:val="001C6221"/>
    <w:rsid w:val="001C63EE"/>
    <w:rsid w:val="001C65A8"/>
    <w:rsid w:val="001C6863"/>
    <w:rsid w:val="001C687A"/>
    <w:rsid w:val="001C68C0"/>
    <w:rsid w:val="001C6A60"/>
    <w:rsid w:val="001C6B3D"/>
    <w:rsid w:val="001C6D79"/>
    <w:rsid w:val="001C6E66"/>
    <w:rsid w:val="001C6E8C"/>
    <w:rsid w:val="001C6FA7"/>
    <w:rsid w:val="001C6FC5"/>
    <w:rsid w:val="001C70D7"/>
    <w:rsid w:val="001C712D"/>
    <w:rsid w:val="001C7160"/>
    <w:rsid w:val="001C7170"/>
    <w:rsid w:val="001C71B9"/>
    <w:rsid w:val="001C726A"/>
    <w:rsid w:val="001C72D3"/>
    <w:rsid w:val="001C73AB"/>
    <w:rsid w:val="001C7554"/>
    <w:rsid w:val="001C755C"/>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89"/>
    <w:rsid w:val="001C7F92"/>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72"/>
    <w:rsid w:val="001D0673"/>
    <w:rsid w:val="001D06BC"/>
    <w:rsid w:val="001D0732"/>
    <w:rsid w:val="001D075C"/>
    <w:rsid w:val="001D07AC"/>
    <w:rsid w:val="001D0B23"/>
    <w:rsid w:val="001D0BF6"/>
    <w:rsid w:val="001D0C24"/>
    <w:rsid w:val="001D0D1E"/>
    <w:rsid w:val="001D0EC0"/>
    <w:rsid w:val="001D0ECC"/>
    <w:rsid w:val="001D0ECD"/>
    <w:rsid w:val="001D0F9C"/>
    <w:rsid w:val="001D1048"/>
    <w:rsid w:val="001D1087"/>
    <w:rsid w:val="001D11EF"/>
    <w:rsid w:val="001D1265"/>
    <w:rsid w:val="001D1282"/>
    <w:rsid w:val="001D12EE"/>
    <w:rsid w:val="001D13A1"/>
    <w:rsid w:val="001D1447"/>
    <w:rsid w:val="001D1540"/>
    <w:rsid w:val="001D1589"/>
    <w:rsid w:val="001D1597"/>
    <w:rsid w:val="001D1690"/>
    <w:rsid w:val="001D1691"/>
    <w:rsid w:val="001D169D"/>
    <w:rsid w:val="001D1723"/>
    <w:rsid w:val="001D174C"/>
    <w:rsid w:val="001D177B"/>
    <w:rsid w:val="001D17CA"/>
    <w:rsid w:val="001D18F8"/>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D2"/>
    <w:rsid w:val="001D20F5"/>
    <w:rsid w:val="001D212E"/>
    <w:rsid w:val="001D214B"/>
    <w:rsid w:val="001D2156"/>
    <w:rsid w:val="001D2202"/>
    <w:rsid w:val="001D2257"/>
    <w:rsid w:val="001D24F2"/>
    <w:rsid w:val="001D255F"/>
    <w:rsid w:val="001D2594"/>
    <w:rsid w:val="001D25A6"/>
    <w:rsid w:val="001D25DC"/>
    <w:rsid w:val="001D26B8"/>
    <w:rsid w:val="001D26FF"/>
    <w:rsid w:val="001D2743"/>
    <w:rsid w:val="001D27BA"/>
    <w:rsid w:val="001D27FE"/>
    <w:rsid w:val="001D28AA"/>
    <w:rsid w:val="001D2937"/>
    <w:rsid w:val="001D2979"/>
    <w:rsid w:val="001D297B"/>
    <w:rsid w:val="001D299E"/>
    <w:rsid w:val="001D2A36"/>
    <w:rsid w:val="001D2A6C"/>
    <w:rsid w:val="001D2B9B"/>
    <w:rsid w:val="001D2C8F"/>
    <w:rsid w:val="001D2CE7"/>
    <w:rsid w:val="001D2D10"/>
    <w:rsid w:val="001D2D4C"/>
    <w:rsid w:val="001D2DF3"/>
    <w:rsid w:val="001D2E3B"/>
    <w:rsid w:val="001D2ECB"/>
    <w:rsid w:val="001D2F1D"/>
    <w:rsid w:val="001D2F5C"/>
    <w:rsid w:val="001D2FD4"/>
    <w:rsid w:val="001D3012"/>
    <w:rsid w:val="001D30F6"/>
    <w:rsid w:val="001D31A4"/>
    <w:rsid w:val="001D330A"/>
    <w:rsid w:val="001D3345"/>
    <w:rsid w:val="001D3387"/>
    <w:rsid w:val="001D33B1"/>
    <w:rsid w:val="001D3470"/>
    <w:rsid w:val="001D35A0"/>
    <w:rsid w:val="001D360E"/>
    <w:rsid w:val="001D3620"/>
    <w:rsid w:val="001D3632"/>
    <w:rsid w:val="001D3659"/>
    <w:rsid w:val="001D36C2"/>
    <w:rsid w:val="001D38A3"/>
    <w:rsid w:val="001D39F5"/>
    <w:rsid w:val="001D3A00"/>
    <w:rsid w:val="001D3B4E"/>
    <w:rsid w:val="001D3C16"/>
    <w:rsid w:val="001D3CCF"/>
    <w:rsid w:val="001D3F04"/>
    <w:rsid w:val="001D3F5F"/>
    <w:rsid w:val="001D400D"/>
    <w:rsid w:val="001D4155"/>
    <w:rsid w:val="001D420E"/>
    <w:rsid w:val="001D4226"/>
    <w:rsid w:val="001D4385"/>
    <w:rsid w:val="001D4475"/>
    <w:rsid w:val="001D4519"/>
    <w:rsid w:val="001D451C"/>
    <w:rsid w:val="001D454F"/>
    <w:rsid w:val="001D4668"/>
    <w:rsid w:val="001D46BB"/>
    <w:rsid w:val="001D470C"/>
    <w:rsid w:val="001D47B4"/>
    <w:rsid w:val="001D4819"/>
    <w:rsid w:val="001D48FA"/>
    <w:rsid w:val="001D4912"/>
    <w:rsid w:val="001D4919"/>
    <w:rsid w:val="001D498F"/>
    <w:rsid w:val="001D4AE1"/>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75C"/>
    <w:rsid w:val="001D580F"/>
    <w:rsid w:val="001D5817"/>
    <w:rsid w:val="001D586D"/>
    <w:rsid w:val="001D5920"/>
    <w:rsid w:val="001D5938"/>
    <w:rsid w:val="001D5B4B"/>
    <w:rsid w:val="001D5B5D"/>
    <w:rsid w:val="001D5B98"/>
    <w:rsid w:val="001D5C4A"/>
    <w:rsid w:val="001D5CE2"/>
    <w:rsid w:val="001D5D6E"/>
    <w:rsid w:val="001D5F19"/>
    <w:rsid w:val="001D60A9"/>
    <w:rsid w:val="001D6229"/>
    <w:rsid w:val="001D624C"/>
    <w:rsid w:val="001D626E"/>
    <w:rsid w:val="001D635B"/>
    <w:rsid w:val="001D63FE"/>
    <w:rsid w:val="001D64DD"/>
    <w:rsid w:val="001D64E6"/>
    <w:rsid w:val="001D64ED"/>
    <w:rsid w:val="001D6643"/>
    <w:rsid w:val="001D66A6"/>
    <w:rsid w:val="001D6EC5"/>
    <w:rsid w:val="001D6FC2"/>
    <w:rsid w:val="001D710E"/>
    <w:rsid w:val="001D7120"/>
    <w:rsid w:val="001D71D4"/>
    <w:rsid w:val="001D72E4"/>
    <w:rsid w:val="001D72FE"/>
    <w:rsid w:val="001D73D1"/>
    <w:rsid w:val="001D74AE"/>
    <w:rsid w:val="001D74B3"/>
    <w:rsid w:val="001D75F8"/>
    <w:rsid w:val="001D7622"/>
    <w:rsid w:val="001D763B"/>
    <w:rsid w:val="001D768A"/>
    <w:rsid w:val="001D769C"/>
    <w:rsid w:val="001D7755"/>
    <w:rsid w:val="001D77CD"/>
    <w:rsid w:val="001D784E"/>
    <w:rsid w:val="001D793B"/>
    <w:rsid w:val="001D7AC4"/>
    <w:rsid w:val="001D7B48"/>
    <w:rsid w:val="001D7BAC"/>
    <w:rsid w:val="001D7BFF"/>
    <w:rsid w:val="001D7CB4"/>
    <w:rsid w:val="001D7CF0"/>
    <w:rsid w:val="001D7D3B"/>
    <w:rsid w:val="001D7DE2"/>
    <w:rsid w:val="001D7E4B"/>
    <w:rsid w:val="001D7ED0"/>
    <w:rsid w:val="001D7EF9"/>
    <w:rsid w:val="001D7F75"/>
    <w:rsid w:val="001D7FB3"/>
    <w:rsid w:val="001E0087"/>
    <w:rsid w:val="001E012D"/>
    <w:rsid w:val="001E0173"/>
    <w:rsid w:val="001E01D6"/>
    <w:rsid w:val="001E0250"/>
    <w:rsid w:val="001E025D"/>
    <w:rsid w:val="001E02E4"/>
    <w:rsid w:val="001E031D"/>
    <w:rsid w:val="001E0337"/>
    <w:rsid w:val="001E03D8"/>
    <w:rsid w:val="001E0466"/>
    <w:rsid w:val="001E04C6"/>
    <w:rsid w:val="001E0577"/>
    <w:rsid w:val="001E06F4"/>
    <w:rsid w:val="001E077B"/>
    <w:rsid w:val="001E0856"/>
    <w:rsid w:val="001E0A04"/>
    <w:rsid w:val="001E0B16"/>
    <w:rsid w:val="001E0B29"/>
    <w:rsid w:val="001E0B8F"/>
    <w:rsid w:val="001E0BAF"/>
    <w:rsid w:val="001E0CFC"/>
    <w:rsid w:val="001E0D6D"/>
    <w:rsid w:val="001E0DF0"/>
    <w:rsid w:val="001E0E0C"/>
    <w:rsid w:val="001E0E37"/>
    <w:rsid w:val="001E0F5C"/>
    <w:rsid w:val="001E106E"/>
    <w:rsid w:val="001E1092"/>
    <w:rsid w:val="001E10EF"/>
    <w:rsid w:val="001E119B"/>
    <w:rsid w:val="001E1288"/>
    <w:rsid w:val="001E132E"/>
    <w:rsid w:val="001E1378"/>
    <w:rsid w:val="001E1399"/>
    <w:rsid w:val="001E13FD"/>
    <w:rsid w:val="001E14C9"/>
    <w:rsid w:val="001E1500"/>
    <w:rsid w:val="001E154F"/>
    <w:rsid w:val="001E15AD"/>
    <w:rsid w:val="001E15EC"/>
    <w:rsid w:val="001E17BC"/>
    <w:rsid w:val="001E18AE"/>
    <w:rsid w:val="001E1935"/>
    <w:rsid w:val="001E19C8"/>
    <w:rsid w:val="001E19E9"/>
    <w:rsid w:val="001E1A93"/>
    <w:rsid w:val="001E1B5B"/>
    <w:rsid w:val="001E1BC1"/>
    <w:rsid w:val="001E1DFC"/>
    <w:rsid w:val="001E1EC6"/>
    <w:rsid w:val="001E1F02"/>
    <w:rsid w:val="001E1F64"/>
    <w:rsid w:val="001E1F71"/>
    <w:rsid w:val="001E1F94"/>
    <w:rsid w:val="001E1FA0"/>
    <w:rsid w:val="001E20F8"/>
    <w:rsid w:val="001E21D7"/>
    <w:rsid w:val="001E21E2"/>
    <w:rsid w:val="001E2200"/>
    <w:rsid w:val="001E229E"/>
    <w:rsid w:val="001E23D3"/>
    <w:rsid w:val="001E2415"/>
    <w:rsid w:val="001E2576"/>
    <w:rsid w:val="001E2606"/>
    <w:rsid w:val="001E2622"/>
    <w:rsid w:val="001E2720"/>
    <w:rsid w:val="001E28D1"/>
    <w:rsid w:val="001E2961"/>
    <w:rsid w:val="001E298E"/>
    <w:rsid w:val="001E29D1"/>
    <w:rsid w:val="001E2A2F"/>
    <w:rsid w:val="001E2AA8"/>
    <w:rsid w:val="001E2B83"/>
    <w:rsid w:val="001E2CC5"/>
    <w:rsid w:val="001E2CCF"/>
    <w:rsid w:val="001E2CF1"/>
    <w:rsid w:val="001E2D4E"/>
    <w:rsid w:val="001E2EA7"/>
    <w:rsid w:val="001E2EB4"/>
    <w:rsid w:val="001E2FDB"/>
    <w:rsid w:val="001E30B5"/>
    <w:rsid w:val="001E315F"/>
    <w:rsid w:val="001E318D"/>
    <w:rsid w:val="001E31B7"/>
    <w:rsid w:val="001E3223"/>
    <w:rsid w:val="001E3230"/>
    <w:rsid w:val="001E3243"/>
    <w:rsid w:val="001E337F"/>
    <w:rsid w:val="001E34B1"/>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0C"/>
    <w:rsid w:val="001E3BED"/>
    <w:rsid w:val="001E3DCC"/>
    <w:rsid w:val="001E3DDB"/>
    <w:rsid w:val="001E3ECE"/>
    <w:rsid w:val="001E3ECF"/>
    <w:rsid w:val="001E3F6E"/>
    <w:rsid w:val="001E4010"/>
    <w:rsid w:val="001E405C"/>
    <w:rsid w:val="001E412E"/>
    <w:rsid w:val="001E4164"/>
    <w:rsid w:val="001E4172"/>
    <w:rsid w:val="001E42E9"/>
    <w:rsid w:val="001E44DC"/>
    <w:rsid w:val="001E4538"/>
    <w:rsid w:val="001E4575"/>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BD"/>
    <w:rsid w:val="001E4E55"/>
    <w:rsid w:val="001E4ED8"/>
    <w:rsid w:val="001E4F95"/>
    <w:rsid w:val="001E5087"/>
    <w:rsid w:val="001E50A8"/>
    <w:rsid w:val="001E50C3"/>
    <w:rsid w:val="001E5149"/>
    <w:rsid w:val="001E514B"/>
    <w:rsid w:val="001E5209"/>
    <w:rsid w:val="001E521B"/>
    <w:rsid w:val="001E5234"/>
    <w:rsid w:val="001E528D"/>
    <w:rsid w:val="001E52A2"/>
    <w:rsid w:val="001E52E0"/>
    <w:rsid w:val="001E52E4"/>
    <w:rsid w:val="001E5438"/>
    <w:rsid w:val="001E5468"/>
    <w:rsid w:val="001E54DD"/>
    <w:rsid w:val="001E550E"/>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6C"/>
    <w:rsid w:val="001E656D"/>
    <w:rsid w:val="001E657C"/>
    <w:rsid w:val="001E65D8"/>
    <w:rsid w:val="001E65FD"/>
    <w:rsid w:val="001E662C"/>
    <w:rsid w:val="001E67E0"/>
    <w:rsid w:val="001E6867"/>
    <w:rsid w:val="001E68D0"/>
    <w:rsid w:val="001E695E"/>
    <w:rsid w:val="001E69E8"/>
    <w:rsid w:val="001E6A0A"/>
    <w:rsid w:val="001E6A37"/>
    <w:rsid w:val="001E6B23"/>
    <w:rsid w:val="001E6B75"/>
    <w:rsid w:val="001E6C99"/>
    <w:rsid w:val="001E6CC3"/>
    <w:rsid w:val="001E6DC4"/>
    <w:rsid w:val="001E6DF5"/>
    <w:rsid w:val="001E6E13"/>
    <w:rsid w:val="001E6E25"/>
    <w:rsid w:val="001E6E47"/>
    <w:rsid w:val="001E6EB7"/>
    <w:rsid w:val="001E713D"/>
    <w:rsid w:val="001E7147"/>
    <w:rsid w:val="001E71B7"/>
    <w:rsid w:val="001E71F1"/>
    <w:rsid w:val="001E7248"/>
    <w:rsid w:val="001E72C6"/>
    <w:rsid w:val="001E7319"/>
    <w:rsid w:val="001E75AF"/>
    <w:rsid w:val="001E7604"/>
    <w:rsid w:val="001E772B"/>
    <w:rsid w:val="001E772C"/>
    <w:rsid w:val="001E79DB"/>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31"/>
    <w:rsid w:val="001F0A5B"/>
    <w:rsid w:val="001F0ACC"/>
    <w:rsid w:val="001F0AD0"/>
    <w:rsid w:val="001F0AD5"/>
    <w:rsid w:val="001F0B1E"/>
    <w:rsid w:val="001F0BE4"/>
    <w:rsid w:val="001F0D26"/>
    <w:rsid w:val="001F0D6B"/>
    <w:rsid w:val="001F0DD9"/>
    <w:rsid w:val="001F0E62"/>
    <w:rsid w:val="001F0E67"/>
    <w:rsid w:val="001F0EF0"/>
    <w:rsid w:val="001F0F3D"/>
    <w:rsid w:val="001F0FBA"/>
    <w:rsid w:val="001F1086"/>
    <w:rsid w:val="001F10DC"/>
    <w:rsid w:val="001F111A"/>
    <w:rsid w:val="001F11AA"/>
    <w:rsid w:val="001F11B7"/>
    <w:rsid w:val="001F123C"/>
    <w:rsid w:val="001F124E"/>
    <w:rsid w:val="001F1291"/>
    <w:rsid w:val="001F1327"/>
    <w:rsid w:val="001F1633"/>
    <w:rsid w:val="001F1655"/>
    <w:rsid w:val="001F168E"/>
    <w:rsid w:val="001F16A0"/>
    <w:rsid w:val="001F17B3"/>
    <w:rsid w:val="001F17BD"/>
    <w:rsid w:val="001F17D4"/>
    <w:rsid w:val="001F18D3"/>
    <w:rsid w:val="001F1996"/>
    <w:rsid w:val="001F1A4F"/>
    <w:rsid w:val="001F1BE3"/>
    <w:rsid w:val="001F1C81"/>
    <w:rsid w:val="001F1CEB"/>
    <w:rsid w:val="001F1DE8"/>
    <w:rsid w:val="001F1E6C"/>
    <w:rsid w:val="001F2072"/>
    <w:rsid w:val="001F214E"/>
    <w:rsid w:val="001F21FE"/>
    <w:rsid w:val="001F224F"/>
    <w:rsid w:val="001F22A0"/>
    <w:rsid w:val="001F2364"/>
    <w:rsid w:val="001F2403"/>
    <w:rsid w:val="001F24B4"/>
    <w:rsid w:val="001F24C7"/>
    <w:rsid w:val="001F25EC"/>
    <w:rsid w:val="001F2614"/>
    <w:rsid w:val="001F266C"/>
    <w:rsid w:val="001F2710"/>
    <w:rsid w:val="001F278F"/>
    <w:rsid w:val="001F28B6"/>
    <w:rsid w:val="001F29AA"/>
    <w:rsid w:val="001F2A1B"/>
    <w:rsid w:val="001F2A90"/>
    <w:rsid w:val="001F2AA7"/>
    <w:rsid w:val="001F2B21"/>
    <w:rsid w:val="001F2B9D"/>
    <w:rsid w:val="001F2C24"/>
    <w:rsid w:val="001F2E10"/>
    <w:rsid w:val="001F2EB7"/>
    <w:rsid w:val="001F3130"/>
    <w:rsid w:val="001F3176"/>
    <w:rsid w:val="001F3381"/>
    <w:rsid w:val="001F3591"/>
    <w:rsid w:val="001F35C3"/>
    <w:rsid w:val="001F3614"/>
    <w:rsid w:val="001F368E"/>
    <w:rsid w:val="001F36B3"/>
    <w:rsid w:val="001F376D"/>
    <w:rsid w:val="001F37C0"/>
    <w:rsid w:val="001F382C"/>
    <w:rsid w:val="001F38A8"/>
    <w:rsid w:val="001F38C4"/>
    <w:rsid w:val="001F3903"/>
    <w:rsid w:val="001F3953"/>
    <w:rsid w:val="001F3A0C"/>
    <w:rsid w:val="001F3A59"/>
    <w:rsid w:val="001F3A83"/>
    <w:rsid w:val="001F3C14"/>
    <w:rsid w:val="001F3C4F"/>
    <w:rsid w:val="001F3FE4"/>
    <w:rsid w:val="001F40EB"/>
    <w:rsid w:val="001F41AF"/>
    <w:rsid w:val="001F4216"/>
    <w:rsid w:val="001F4222"/>
    <w:rsid w:val="001F4430"/>
    <w:rsid w:val="001F44B7"/>
    <w:rsid w:val="001F44E4"/>
    <w:rsid w:val="001F461C"/>
    <w:rsid w:val="001F4654"/>
    <w:rsid w:val="001F4721"/>
    <w:rsid w:val="001F4A7B"/>
    <w:rsid w:val="001F4C8C"/>
    <w:rsid w:val="001F4D01"/>
    <w:rsid w:val="001F4D59"/>
    <w:rsid w:val="001F4E71"/>
    <w:rsid w:val="001F4EA8"/>
    <w:rsid w:val="001F4F9F"/>
    <w:rsid w:val="001F4FCD"/>
    <w:rsid w:val="001F4FDE"/>
    <w:rsid w:val="001F506B"/>
    <w:rsid w:val="001F50C4"/>
    <w:rsid w:val="001F5175"/>
    <w:rsid w:val="001F526C"/>
    <w:rsid w:val="001F5296"/>
    <w:rsid w:val="001F545C"/>
    <w:rsid w:val="001F57A6"/>
    <w:rsid w:val="001F581D"/>
    <w:rsid w:val="001F5A3F"/>
    <w:rsid w:val="001F5A49"/>
    <w:rsid w:val="001F5AB0"/>
    <w:rsid w:val="001F5B5A"/>
    <w:rsid w:val="001F5BA7"/>
    <w:rsid w:val="001F5C3B"/>
    <w:rsid w:val="001F5D0B"/>
    <w:rsid w:val="001F5DF8"/>
    <w:rsid w:val="001F5F6A"/>
    <w:rsid w:val="001F5FA5"/>
    <w:rsid w:val="001F5FF7"/>
    <w:rsid w:val="001F61BF"/>
    <w:rsid w:val="001F62FA"/>
    <w:rsid w:val="001F6388"/>
    <w:rsid w:val="001F64BA"/>
    <w:rsid w:val="001F652F"/>
    <w:rsid w:val="001F65C6"/>
    <w:rsid w:val="001F65C7"/>
    <w:rsid w:val="001F65FB"/>
    <w:rsid w:val="001F6705"/>
    <w:rsid w:val="001F6832"/>
    <w:rsid w:val="001F6839"/>
    <w:rsid w:val="001F6858"/>
    <w:rsid w:val="001F68A9"/>
    <w:rsid w:val="001F6963"/>
    <w:rsid w:val="001F6B20"/>
    <w:rsid w:val="001F6B22"/>
    <w:rsid w:val="001F6BDA"/>
    <w:rsid w:val="001F6C97"/>
    <w:rsid w:val="001F6DCC"/>
    <w:rsid w:val="001F6E49"/>
    <w:rsid w:val="001F6ECC"/>
    <w:rsid w:val="001F6F44"/>
    <w:rsid w:val="001F6F62"/>
    <w:rsid w:val="001F6F8B"/>
    <w:rsid w:val="001F7022"/>
    <w:rsid w:val="001F7089"/>
    <w:rsid w:val="001F7191"/>
    <w:rsid w:val="001F71C6"/>
    <w:rsid w:val="001F7246"/>
    <w:rsid w:val="001F7284"/>
    <w:rsid w:val="001F7451"/>
    <w:rsid w:val="001F754E"/>
    <w:rsid w:val="001F7677"/>
    <w:rsid w:val="001F76EB"/>
    <w:rsid w:val="001F78AD"/>
    <w:rsid w:val="001F7906"/>
    <w:rsid w:val="001F7931"/>
    <w:rsid w:val="001F7A93"/>
    <w:rsid w:val="001F7B0C"/>
    <w:rsid w:val="001F7B51"/>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306"/>
    <w:rsid w:val="00200487"/>
    <w:rsid w:val="002006D9"/>
    <w:rsid w:val="002006F6"/>
    <w:rsid w:val="00200729"/>
    <w:rsid w:val="002007D9"/>
    <w:rsid w:val="0020087F"/>
    <w:rsid w:val="002008A2"/>
    <w:rsid w:val="002008FA"/>
    <w:rsid w:val="00200A04"/>
    <w:rsid w:val="00200A2D"/>
    <w:rsid w:val="00200A8A"/>
    <w:rsid w:val="00200AE7"/>
    <w:rsid w:val="00200D2F"/>
    <w:rsid w:val="00200D5A"/>
    <w:rsid w:val="00200D81"/>
    <w:rsid w:val="00200ED2"/>
    <w:rsid w:val="00200F1B"/>
    <w:rsid w:val="002010E9"/>
    <w:rsid w:val="00201208"/>
    <w:rsid w:val="00201287"/>
    <w:rsid w:val="002012E6"/>
    <w:rsid w:val="002012F2"/>
    <w:rsid w:val="00201383"/>
    <w:rsid w:val="00201486"/>
    <w:rsid w:val="0020154A"/>
    <w:rsid w:val="002016F8"/>
    <w:rsid w:val="002017F9"/>
    <w:rsid w:val="002018B8"/>
    <w:rsid w:val="00201928"/>
    <w:rsid w:val="0020194B"/>
    <w:rsid w:val="002019ED"/>
    <w:rsid w:val="00201A70"/>
    <w:rsid w:val="00201B91"/>
    <w:rsid w:val="00201B9C"/>
    <w:rsid w:val="00201CDE"/>
    <w:rsid w:val="00201D5D"/>
    <w:rsid w:val="00201E47"/>
    <w:rsid w:val="00201E6C"/>
    <w:rsid w:val="00201E7C"/>
    <w:rsid w:val="00201E91"/>
    <w:rsid w:val="00201F9B"/>
    <w:rsid w:val="0020201F"/>
    <w:rsid w:val="0020212E"/>
    <w:rsid w:val="00202203"/>
    <w:rsid w:val="00202216"/>
    <w:rsid w:val="0020232B"/>
    <w:rsid w:val="0020245B"/>
    <w:rsid w:val="002024CE"/>
    <w:rsid w:val="00202544"/>
    <w:rsid w:val="002025B8"/>
    <w:rsid w:val="002026B7"/>
    <w:rsid w:val="002026ED"/>
    <w:rsid w:val="002027F1"/>
    <w:rsid w:val="0020285D"/>
    <w:rsid w:val="002028C2"/>
    <w:rsid w:val="00202992"/>
    <w:rsid w:val="002029F2"/>
    <w:rsid w:val="00202A0E"/>
    <w:rsid w:val="00202CB7"/>
    <w:rsid w:val="00202D28"/>
    <w:rsid w:val="00202F24"/>
    <w:rsid w:val="00202F6D"/>
    <w:rsid w:val="00202F7D"/>
    <w:rsid w:val="00203061"/>
    <w:rsid w:val="0020312F"/>
    <w:rsid w:val="00203159"/>
    <w:rsid w:val="002031A8"/>
    <w:rsid w:val="002031F9"/>
    <w:rsid w:val="0020329D"/>
    <w:rsid w:val="0020336E"/>
    <w:rsid w:val="002034C3"/>
    <w:rsid w:val="00203521"/>
    <w:rsid w:val="002035E1"/>
    <w:rsid w:val="002035EB"/>
    <w:rsid w:val="00203748"/>
    <w:rsid w:val="00203806"/>
    <w:rsid w:val="00203924"/>
    <w:rsid w:val="0020399D"/>
    <w:rsid w:val="002039A9"/>
    <w:rsid w:val="00203A91"/>
    <w:rsid w:val="00203B48"/>
    <w:rsid w:val="00203BBF"/>
    <w:rsid w:val="00203C19"/>
    <w:rsid w:val="00203D15"/>
    <w:rsid w:val="00203DF7"/>
    <w:rsid w:val="00203E06"/>
    <w:rsid w:val="00203EFC"/>
    <w:rsid w:val="00203F3F"/>
    <w:rsid w:val="00203F99"/>
    <w:rsid w:val="00203FB8"/>
    <w:rsid w:val="0020400C"/>
    <w:rsid w:val="002041F6"/>
    <w:rsid w:val="00204322"/>
    <w:rsid w:val="00204327"/>
    <w:rsid w:val="00204402"/>
    <w:rsid w:val="00204461"/>
    <w:rsid w:val="00204510"/>
    <w:rsid w:val="002045C3"/>
    <w:rsid w:val="002045D1"/>
    <w:rsid w:val="002047C3"/>
    <w:rsid w:val="002048F1"/>
    <w:rsid w:val="002048F3"/>
    <w:rsid w:val="00204954"/>
    <w:rsid w:val="002049FA"/>
    <w:rsid w:val="00204A7E"/>
    <w:rsid w:val="00204AAC"/>
    <w:rsid w:val="00204ABF"/>
    <w:rsid w:val="00204B06"/>
    <w:rsid w:val="00204DDC"/>
    <w:rsid w:val="00204E83"/>
    <w:rsid w:val="00204E9A"/>
    <w:rsid w:val="00204F32"/>
    <w:rsid w:val="00204FA0"/>
    <w:rsid w:val="00204FC8"/>
    <w:rsid w:val="00204FF0"/>
    <w:rsid w:val="00205107"/>
    <w:rsid w:val="00205109"/>
    <w:rsid w:val="0020529E"/>
    <w:rsid w:val="002052A3"/>
    <w:rsid w:val="00205338"/>
    <w:rsid w:val="002055C7"/>
    <w:rsid w:val="00205609"/>
    <w:rsid w:val="00205665"/>
    <w:rsid w:val="00205674"/>
    <w:rsid w:val="0020571C"/>
    <w:rsid w:val="0020595F"/>
    <w:rsid w:val="00205B2A"/>
    <w:rsid w:val="00205CA8"/>
    <w:rsid w:val="00205D33"/>
    <w:rsid w:val="00205DA8"/>
    <w:rsid w:val="00205DDF"/>
    <w:rsid w:val="00205E84"/>
    <w:rsid w:val="00205F8E"/>
    <w:rsid w:val="00205FA3"/>
    <w:rsid w:val="00206029"/>
    <w:rsid w:val="002060E7"/>
    <w:rsid w:val="002061B3"/>
    <w:rsid w:val="002062C9"/>
    <w:rsid w:val="00206546"/>
    <w:rsid w:val="00206675"/>
    <w:rsid w:val="00206747"/>
    <w:rsid w:val="002067FB"/>
    <w:rsid w:val="00206801"/>
    <w:rsid w:val="00206940"/>
    <w:rsid w:val="0020697F"/>
    <w:rsid w:val="002069CD"/>
    <w:rsid w:val="00206A23"/>
    <w:rsid w:val="00206ADD"/>
    <w:rsid w:val="00206B43"/>
    <w:rsid w:val="00206B84"/>
    <w:rsid w:val="00206C59"/>
    <w:rsid w:val="00206C73"/>
    <w:rsid w:val="00206D19"/>
    <w:rsid w:val="00206E21"/>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AB2"/>
    <w:rsid w:val="00207C3E"/>
    <w:rsid w:val="00207D35"/>
    <w:rsid w:val="00207DF9"/>
    <w:rsid w:val="00207DFE"/>
    <w:rsid w:val="00207F70"/>
    <w:rsid w:val="00207FFD"/>
    <w:rsid w:val="0021001F"/>
    <w:rsid w:val="002102D6"/>
    <w:rsid w:val="00210441"/>
    <w:rsid w:val="00210459"/>
    <w:rsid w:val="0021052C"/>
    <w:rsid w:val="0021054D"/>
    <w:rsid w:val="0021054F"/>
    <w:rsid w:val="00210698"/>
    <w:rsid w:val="002106BC"/>
    <w:rsid w:val="002106C1"/>
    <w:rsid w:val="00210830"/>
    <w:rsid w:val="0021087B"/>
    <w:rsid w:val="00210B81"/>
    <w:rsid w:val="00210C11"/>
    <w:rsid w:val="00210CD3"/>
    <w:rsid w:val="00210D5B"/>
    <w:rsid w:val="00210E04"/>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827"/>
    <w:rsid w:val="0021189D"/>
    <w:rsid w:val="002118BF"/>
    <w:rsid w:val="00211926"/>
    <w:rsid w:val="0021196F"/>
    <w:rsid w:val="002119A0"/>
    <w:rsid w:val="002119C1"/>
    <w:rsid w:val="00211BB9"/>
    <w:rsid w:val="00211C41"/>
    <w:rsid w:val="00211CAC"/>
    <w:rsid w:val="00211E13"/>
    <w:rsid w:val="00211E2B"/>
    <w:rsid w:val="00211E56"/>
    <w:rsid w:val="00211E5C"/>
    <w:rsid w:val="00211FB6"/>
    <w:rsid w:val="00212185"/>
    <w:rsid w:val="002122BD"/>
    <w:rsid w:val="00212390"/>
    <w:rsid w:val="00212497"/>
    <w:rsid w:val="00212543"/>
    <w:rsid w:val="002125C3"/>
    <w:rsid w:val="002126B6"/>
    <w:rsid w:val="002126C7"/>
    <w:rsid w:val="002126DC"/>
    <w:rsid w:val="002127AF"/>
    <w:rsid w:val="00212892"/>
    <w:rsid w:val="002129D9"/>
    <w:rsid w:val="00212B5E"/>
    <w:rsid w:val="00212BDF"/>
    <w:rsid w:val="00212BF9"/>
    <w:rsid w:val="00212C4F"/>
    <w:rsid w:val="00212CC6"/>
    <w:rsid w:val="0021313C"/>
    <w:rsid w:val="002131C9"/>
    <w:rsid w:val="00213400"/>
    <w:rsid w:val="00213458"/>
    <w:rsid w:val="002134CA"/>
    <w:rsid w:val="00213620"/>
    <w:rsid w:val="0021365E"/>
    <w:rsid w:val="002137E4"/>
    <w:rsid w:val="00213881"/>
    <w:rsid w:val="00213ACF"/>
    <w:rsid w:val="00213AE5"/>
    <w:rsid w:val="00213D3C"/>
    <w:rsid w:val="00213D5B"/>
    <w:rsid w:val="00213E43"/>
    <w:rsid w:val="00214002"/>
    <w:rsid w:val="00214006"/>
    <w:rsid w:val="0021402F"/>
    <w:rsid w:val="00214085"/>
    <w:rsid w:val="002140C3"/>
    <w:rsid w:val="00214129"/>
    <w:rsid w:val="0021414F"/>
    <w:rsid w:val="002141B5"/>
    <w:rsid w:val="002141E7"/>
    <w:rsid w:val="00214271"/>
    <w:rsid w:val="00214275"/>
    <w:rsid w:val="00214387"/>
    <w:rsid w:val="002143AD"/>
    <w:rsid w:val="0021454F"/>
    <w:rsid w:val="002145E7"/>
    <w:rsid w:val="002145EC"/>
    <w:rsid w:val="002146BD"/>
    <w:rsid w:val="00214850"/>
    <w:rsid w:val="002148E7"/>
    <w:rsid w:val="00214A4C"/>
    <w:rsid w:val="00214B33"/>
    <w:rsid w:val="00214B43"/>
    <w:rsid w:val="00214B98"/>
    <w:rsid w:val="00214C4D"/>
    <w:rsid w:val="00214C94"/>
    <w:rsid w:val="00214F98"/>
    <w:rsid w:val="00215052"/>
    <w:rsid w:val="0021506E"/>
    <w:rsid w:val="002150B2"/>
    <w:rsid w:val="002151BB"/>
    <w:rsid w:val="0021526D"/>
    <w:rsid w:val="00215336"/>
    <w:rsid w:val="002153C8"/>
    <w:rsid w:val="002153DD"/>
    <w:rsid w:val="0021542A"/>
    <w:rsid w:val="00215523"/>
    <w:rsid w:val="002156D4"/>
    <w:rsid w:val="002156F4"/>
    <w:rsid w:val="002157CB"/>
    <w:rsid w:val="002157CF"/>
    <w:rsid w:val="002158C9"/>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6268"/>
    <w:rsid w:val="002162D5"/>
    <w:rsid w:val="002162E5"/>
    <w:rsid w:val="002164C4"/>
    <w:rsid w:val="00216565"/>
    <w:rsid w:val="0021656A"/>
    <w:rsid w:val="002165FB"/>
    <w:rsid w:val="00216606"/>
    <w:rsid w:val="00216677"/>
    <w:rsid w:val="002166DB"/>
    <w:rsid w:val="00216824"/>
    <w:rsid w:val="0021684F"/>
    <w:rsid w:val="00216A40"/>
    <w:rsid w:val="00216A7B"/>
    <w:rsid w:val="00216D15"/>
    <w:rsid w:val="00216D29"/>
    <w:rsid w:val="00216D59"/>
    <w:rsid w:val="00216DE9"/>
    <w:rsid w:val="00216E01"/>
    <w:rsid w:val="00216E9E"/>
    <w:rsid w:val="00216EFF"/>
    <w:rsid w:val="00216FC9"/>
    <w:rsid w:val="00216FE1"/>
    <w:rsid w:val="00217043"/>
    <w:rsid w:val="002172F2"/>
    <w:rsid w:val="002172F3"/>
    <w:rsid w:val="00217390"/>
    <w:rsid w:val="0021752E"/>
    <w:rsid w:val="00217534"/>
    <w:rsid w:val="002175EC"/>
    <w:rsid w:val="0021762E"/>
    <w:rsid w:val="00217631"/>
    <w:rsid w:val="0021767F"/>
    <w:rsid w:val="002176EC"/>
    <w:rsid w:val="00217A1A"/>
    <w:rsid w:val="00217D34"/>
    <w:rsid w:val="00217E0F"/>
    <w:rsid w:val="00217E9B"/>
    <w:rsid w:val="00217EEF"/>
    <w:rsid w:val="00217F7A"/>
    <w:rsid w:val="0022006F"/>
    <w:rsid w:val="002200F1"/>
    <w:rsid w:val="00220126"/>
    <w:rsid w:val="00220180"/>
    <w:rsid w:val="002201E0"/>
    <w:rsid w:val="002202DA"/>
    <w:rsid w:val="00220465"/>
    <w:rsid w:val="00220544"/>
    <w:rsid w:val="0022056C"/>
    <w:rsid w:val="00220698"/>
    <w:rsid w:val="002207D8"/>
    <w:rsid w:val="002208A0"/>
    <w:rsid w:val="00220921"/>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D6"/>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CE4"/>
    <w:rsid w:val="00221DBF"/>
    <w:rsid w:val="00221EC3"/>
    <w:rsid w:val="0022214F"/>
    <w:rsid w:val="00222171"/>
    <w:rsid w:val="00222185"/>
    <w:rsid w:val="002221E1"/>
    <w:rsid w:val="00222287"/>
    <w:rsid w:val="00222296"/>
    <w:rsid w:val="002222AD"/>
    <w:rsid w:val="0022234B"/>
    <w:rsid w:val="002223A2"/>
    <w:rsid w:val="002223C2"/>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A7"/>
    <w:rsid w:val="00223242"/>
    <w:rsid w:val="0022324B"/>
    <w:rsid w:val="00223256"/>
    <w:rsid w:val="00223262"/>
    <w:rsid w:val="00223307"/>
    <w:rsid w:val="0022335C"/>
    <w:rsid w:val="00223392"/>
    <w:rsid w:val="0022346B"/>
    <w:rsid w:val="00223518"/>
    <w:rsid w:val="00223519"/>
    <w:rsid w:val="00223650"/>
    <w:rsid w:val="0022367C"/>
    <w:rsid w:val="0022372A"/>
    <w:rsid w:val="0022374C"/>
    <w:rsid w:val="00223782"/>
    <w:rsid w:val="00223A60"/>
    <w:rsid w:val="00223ADE"/>
    <w:rsid w:val="00223B78"/>
    <w:rsid w:val="00223B97"/>
    <w:rsid w:val="00223DAB"/>
    <w:rsid w:val="00223DAE"/>
    <w:rsid w:val="00223DB2"/>
    <w:rsid w:val="00223E5E"/>
    <w:rsid w:val="00223EE0"/>
    <w:rsid w:val="00223F0B"/>
    <w:rsid w:val="002240D5"/>
    <w:rsid w:val="002240DD"/>
    <w:rsid w:val="00224134"/>
    <w:rsid w:val="002241AA"/>
    <w:rsid w:val="002241C7"/>
    <w:rsid w:val="002241E7"/>
    <w:rsid w:val="002242F9"/>
    <w:rsid w:val="0022436A"/>
    <w:rsid w:val="002243F6"/>
    <w:rsid w:val="0022472C"/>
    <w:rsid w:val="00224796"/>
    <w:rsid w:val="0022479F"/>
    <w:rsid w:val="00224816"/>
    <w:rsid w:val="00224825"/>
    <w:rsid w:val="00224916"/>
    <w:rsid w:val="0022493B"/>
    <w:rsid w:val="00224951"/>
    <w:rsid w:val="00224A26"/>
    <w:rsid w:val="00224ABE"/>
    <w:rsid w:val="00224B47"/>
    <w:rsid w:val="00224C0E"/>
    <w:rsid w:val="00224D30"/>
    <w:rsid w:val="00224D6D"/>
    <w:rsid w:val="00224E30"/>
    <w:rsid w:val="00224F26"/>
    <w:rsid w:val="00224FFF"/>
    <w:rsid w:val="00225038"/>
    <w:rsid w:val="0022505E"/>
    <w:rsid w:val="00225134"/>
    <w:rsid w:val="002251AD"/>
    <w:rsid w:val="0022525E"/>
    <w:rsid w:val="002252A9"/>
    <w:rsid w:val="002253D8"/>
    <w:rsid w:val="002253F9"/>
    <w:rsid w:val="0022541B"/>
    <w:rsid w:val="002254F9"/>
    <w:rsid w:val="0022552E"/>
    <w:rsid w:val="00225564"/>
    <w:rsid w:val="0022556D"/>
    <w:rsid w:val="002255A6"/>
    <w:rsid w:val="00225690"/>
    <w:rsid w:val="0022569A"/>
    <w:rsid w:val="002256DC"/>
    <w:rsid w:val="00225744"/>
    <w:rsid w:val="0022574D"/>
    <w:rsid w:val="002257C4"/>
    <w:rsid w:val="0022588F"/>
    <w:rsid w:val="002258C4"/>
    <w:rsid w:val="0022590E"/>
    <w:rsid w:val="00225A52"/>
    <w:rsid w:val="00225B1E"/>
    <w:rsid w:val="00225BC2"/>
    <w:rsid w:val="00225D60"/>
    <w:rsid w:val="00225DD6"/>
    <w:rsid w:val="00225DEE"/>
    <w:rsid w:val="00225EA1"/>
    <w:rsid w:val="00225F29"/>
    <w:rsid w:val="002260B1"/>
    <w:rsid w:val="002261D6"/>
    <w:rsid w:val="00226206"/>
    <w:rsid w:val="00226292"/>
    <w:rsid w:val="002262AB"/>
    <w:rsid w:val="0022637E"/>
    <w:rsid w:val="00226440"/>
    <w:rsid w:val="002264EA"/>
    <w:rsid w:val="00226520"/>
    <w:rsid w:val="00226646"/>
    <w:rsid w:val="0022676E"/>
    <w:rsid w:val="00226784"/>
    <w:rsid w:val="00226822"/>
    <w:rsid w:val="002269CE"/>
    <w:rsid w:val="00226AC7"/>
    <w:rsid w:val="00226B3D"/>
    <w:rsid w:val="00226BBA"/>
    <w:rsid w:val="00226CD3"/>
    <w:rsid w:val="00226D60"/>
    <w:rsid w:val="00226ECA"/>
    <w:rsid w:val="00226F24"/>
    <w:rsid w:val="00226F55"/>
    <w:rsid w:val="00226F59"/>
    <w:rsid w:val="002270E0"/>
    <w:rsid w:val="0022716F"/>
    <w:rsid w:val="00227217"/>
    <w:rsid w:val="002272BB"/>
    <w:rsid w:val="00227390"/>
    <w:rsid w:val="00227403"/>
    <w:rsid w:val="0022745F"/>
    <w:rsid w:val="00227742"/>
    <w:rsid w:val="002277A7"/>
    <w:rsid w:val="002277D6"/>
    <w:rsid w:val="00227936"/>
    <w:rsid w:val="0022799A"/>
    <w:rsid w:val="002279A5"/>
    <w:rsid w:val="00227A45"/>
    <w:rsid w:val="00227ADF"/>
    <w:rsid w:val="00227AE6"/>
    <w:rsid w:val="00227BA9"/>
    <w:rsid w:val="00227C05"/>
    <w:rsid w:val="00227C7F"/>
    <w:rsid w:val="00227CC9"/>
    <w:rsid w:val="00227D41"/>
    <w:rsid w:val="00227DC9"/>
    <w:rsid w:val="00227F05"/>
    <w:rsid w:val="00227F49"/>
    <w:rsid w:val="00230022"/>
    <w:rsid w:val="00230162"/>
    <w:rsid w:val="00230171"/>
    <w:rsid w:val="0023027D"/>
    <w:rsid w:val="002302AE"/>
    <w:rsid w:val="002302E8"/>
    <w:rsid w:val="002303C8"/>
    <w:rsid w:val="002304A4"/>
    <w:rsid w:val="002304B8"/>
    <w:rsid w:val="00230505"/>
    <w:rsid w:val="002305CD"/>
    <w:rsid w:val="00230778"/>
    <w:rsid w:val="002308A7"/>
    <w:rsid w:val="0023090B"/>
    <w:rsid w:val="00230B53"/>
    <w:rsid w:val="00230BE5"/>
    <w:rsid w:val="00230C30"/>
    <w:rsid w:val="00230C54"/>
    <w:rsid w:val="00230C8C"/>
    <w:rsid w:val="00230DFD"/>
    <w:rsid w:val="00230E7F"/>
    <w:rsid w:val="00230EB2"/>
    <w:rsid w:val="00230ED8"/>
    <w:rsid w:val="00230F0F"/>
    <w:rsid w:val="00230F4F"/>
    <w:rsid w:val="00230F86"/>
    <w:rsid w:val="00230FA7"/>
    <w:rsid w:val="0023100B"/>
    <w:rsid w:val="002310E4"/>
    <w:rsid w:val="00231104"/>
    <w:rsid w:val="00231301"/>
    <w:rsid w:val="00231302"/>
    <w:rsid w:val="00231442"/>
    <w:rsid w:val="0023145E"/>
    <w:rsid w:val="0023146D"/>
    <w:rsid w:val="002314A1"/>
    <w:rsid w:val="00231543"/>
    <w:rsid w:val="0023154D"/>
    <w:rsid w:val="00231575"/>
    <w:rsid w:val="002315F8"/>
    <w:rsid w:val="00231651"/>
    <w:rsid w:val="002316BC"/>
    <w:rsid w:val="002316D9"/>
    <w:rsid w:val="002316DB"/>
    <w:rsid w:val="0023182B"/>
    <w:rsid w:val="002318A4"/>
    <w:rsid w:val="002318B9"/>
    <w:rsid w:val="002318DC"/>
    <w:rsid w:val="00231926"/>
    <w:rsid w:val="0023195E"/>
    <w:rsid w:val="002319DB"/>
    <w:rsid w:val="00231A35"/>
    <w:rsid w:val="00231A39"/>
    <w:rsid w:val="00231AAD"/>
    <w:rsid w:val="00231AC0"/>
    <w:rsid w:val="00231BCB"/>
    <w:rsid w:val="00231BF9"/>
    <w:rsid w:val="00231CC6"/>
    <w:rsid w:val="00231D41"/>
    <w:rsid w:val="00231DCD"/>
    <w:rsid w:val="00231DDF"/>
    <w:rsid w:val="00231F4B"/>
    <w:rsid w:val="00231FD4"/>
    <w:rsid w:val="0023206A"/>
    <w:rsid w:val="00232110"/>
    <w:rsid w:val="00232160"/>
    <w:rsid w:val="00232200"/>
    <w:rsid w:val="0023223D"/>
    <w:rsid w:val="00232311"/>
    <w:rsid w:val="0023231F"/>
    <w:rsid w:val="0023259F"/>
    <w:rsid w:val="0023264D"/>
    <w:rsid w:val="002326AB"/>
    <w:rsid w:val="002326DB"/>
    <w:rsid w:val="00232722"/>
    <w:rsid w:val="00232752"/>
    <w:rsid w:val="0023281F"/>
    <w:rsid w:val="0023282B"/>
    <w:rsid w:val="002328A6"/>
    <w:rsid w:val="002328F7"/>
    <w:rsid w:val="00232A2F"/>
    <w:rsid w:val="00232ADA"/>
    <w:rsid w:val="00232AE9"/>
    <w:rsid w:val="00232B1A"/>
    <w:rsid w:val="00232E4F"/>
    <w:rsid w:val="00232ED0"/>
    <w:rsid w:val="002330C5"/>
    <w:rsid w:val="002330DD"/>
    <w:rsid w:val="002332FD"/>
    <w:rsid w:val="0023330D"/>
    <w:rsid w:val="00233343"/>
    <w:rsid w:val="00233422"/>
    <w:rsid w:val="00233503"/>
    <w:rsid w:val="002335F1"/>
    <w:rsid w:val="00233650"/>
    <w:rsid w:val="002336BE"/>
    <w:rsid w:val="00233804"/>
    <w:rsid w:val="002338A3"/>
    <w:rsid w:val="002338E1"/>
    <w:rsid w:val="00233971"/>
    <w:rsid w:val="00233A21"/>
    <w:rsid w:val="00233AC5"/>
    <w:rsid w:val="00233B72"/>
    <w:rsid w:val="00233B83"/>
    <w:rsid w:val="00233BE4"/>
    <w:rsid w:val="00233C2B"/>
    <w:rsid w:val="00233CC0"/>
    <w:rsid w:val="00233D19"/>
    <w:rsid w:val="00233DDA"/>
    <w:rsid w:val="00233E0A"/>
    <w:rsid w:val="00233FDF"/>
    <w:rsid w:val="00234067"/>
    <w:rsid w:val="00234163"/>
    <w:rsid w:val="0023425A"/>
    <w:rsid w:val="00234402"/>
    <w:rsid w:val="00234412"/>
    <w:rsid w:val="002345BF"/>
    <w:rsid w:val="002346C5"/>
    <w:rsid w:val="00234759"/>
    <w:rsid w:val="00234813"/>
    <w:rsid w:val="002349A5"/>
    <w:rsid w:val="002349FA"/>
    <w:rsid w:val="00234A57"/>
    <w:rsid w:val="00234AE9"/>
    <w:rsid w:val="00234B65"/>
    <w:rsid w:val="00234B86"/>
    <w:rsid w:val="00234B89"/>
    <w:rsid w:val="00234C1F"/>
    <w:rsid w:val="00234C8E"/>
    <w:rsid w:val="00234D0D"/>
    <w:rsid w:val="00234D3B"/>
    <w:rsid w:val="00234F84"/>
    <w:rsid w:val="0023501B"/>
    <w:rsid w:val="00235065"/>
    <w:rsid w:val="002350DA"/>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9F4"/>
    <w:rsid w:val="00235A6A"/>
    <w:rsid w:val="00235C03"/>
    <w:rsid w:val="00235CB3"/>
    <w:rsid w:val="00235D32"/>
    <w:rsid w:val="00235E09"/>
    <w:rsid w:val="00235FDF"/>
    <w:rsid w:val="00235FE6"/>
    <w:rsid w:val="0023607F"/>
    <w:rsid w:val="00236094"/>
    <w:rsid w:val="00236195"/>
    <w:rsid w:val="0023626D"/>
    <w:rsid w:val="0023628C"/>
    <w:rsid w:val="00236351"/>
    <w:rsid w:val="00236394"/>
    <w:rsid w:val="00236469"/>
    <w:rsid w:val="002364A4"/>
    <w:rsid w:val="00236611"/>
    <w:rsid w:val="002366DF"/>
    <w:rsid w:val="00236717"/>
    <w:rsid w:val="002367C8"/>
    <w:rsid w:val="00236829"/>
    <w:rsid w:val="00236AC9"/>
    <w:rsid w:val="00236B4E"/>
    <w:rsid w:val="00236C8D"/>
    <w:rsid w:val="00236E28"/>
    <w:rsid w:val="00236ECD"/>
    <w:rsid w:val="00236F6C"/>
    <w:rsid w:val="00236F70"/>
    <w:rsid w:val="00236FC3"/>
    <w:rsid w:val="00236FC5"/>
    <w:rsid w:val="00237040"/>
    <w:rsid w:val="0023713D"/>
    <w:rsid w:val="00237201"/>
    <w:rsid w:val="00237281"/>
    <w:rsid w:val="00237310"/>
    <w:rsid w:val="00237376"/>
    <w:rsid w:val="00237377"/>
    <w:rsid w:val="0023740F"/>
    <w:rsid w:val="00237471"/>
    <w:rsid w:val="002374F1"/>
    <w:rsid w:val="0023756A"/>
    <w:rsid w:val="0023760A"/>
    <w:rsid w:val="00237753"/>
    <w:rsid w:val="00237AFE"/>
    <w:rsid w:val="00237B29"/>
    <w:rsid w:val="00237B5A"/>
    <w:rsid w:val="00237C45"/>
    <w:rsid w:val="00237CCC"/>
    <w:rsid w:val="00237D90"/>
    <w:rsid w:val="00237F3E"/>
    <w:rsid w:val="00237F6C"/>
    <w:rsid w:val="00237FC0"/>
    <w:rsid w:val="00240050"/>
    <w:rsid w:val="00240052"/>
    <w:rsid w:val="002400C6"/>
    <w:rsid w:val="002401B6"/>
    <w:rsid w:val="002401F1"/>
    <w:rsid w:val="00240257"/>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5F"/>
    <w:rsid w:val="00240E6B"/>
    <w:rsid w:val="00240EB9"/>
    <w:rsid w:val="00240F10"/>
    <w:rsid w:val="00240F42"/>
    <w:rsid w:val="00241031"/>
    <w:rsid w:val="002410DF"/>
    <w:rsid w:val="00241136"/>
    <w:rsid w:val="00241193"/>
    <w:rsid w:val="002411EB"/>
    <w:rsid w:val="00241305"/>
    <w:rsid w:val="002414DD"/>
    <w:rsid w:val="002414E3"/>
    <w:rsid w:val="00241524"/>
    <w:rsid w:val="0024152C"/>
    <w:rsid w:val="002415F9"/>
    <w:rsid w:val="0024167A"/>
    <w:rsid w:val="002416FD"/>
    <w:rsid w:val="0024174B"/>
    <w:rsid w:val="0024179E"/>
    <w:rsid w:val="00241857"/>
    <w:rsid w:val="0024189F"/>
    <w:rsid w:val="00241947"/>
    <w:rsid w:val="00241AA6"/>
    <w:rsid w:val="00241AC1"/>
    <w:rsid w:val="00241C15"/>
    <w:rsid w:val="00241CC0"/>
    <w:rsid w:val="00241D49"/>
    <w:rsid w:val="00241E2C"/>
    <w:rsid w:val="00241EC7"/>
    <w:rsid w:val="00241F43"/>
    <w:rsid w:val="00241F7E"/>
    <w:rsid w:val="00241F85"/>
    <w:rsid w:val="00241F99"/>
    <w:rsid w:val="00241FAC"/>
    <w:rsid w:val="00241FDE"/>
    <w:rsid w:val="00241FF5"/>
    <w:rsid w:val="002421EA"/>
    <w:rsid w:val="00242267"/>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D8"/>
    <w:rsid w:val="00242F57"/>
    <w:rsid w:val="00242FDF"/>
    <w:rsid w:val="00243068"/>
    <w:rsid w:val="00243076"/>
    <w:rsid w:val="0024313C"/>
    <w:rsid w:val="0024313E"/>
    <w:rsid w:val="002431A2"/>
    <w:rsid w:val="002431CA"/>
    <w:rsid w:val="00243267"/>
    <w:rsid w:val="0024341D"/>
    <w:rsid w:val="00243475"/>
    <w:rsid w:val="00243493"/>
    <w:rsid w:val="002434C7"/>
    <w:rsid w:val="0024352A"/>
    <w:rsid w:val="00243629"/>
    <w:rsid w:val="00243644"/>
    <w:rsid w:val="002436D0"/>
    <w:rsid w:val="0024372F"/>
    <w:rsid w:val="00243749"/>
    <w:rsid w:val="002437D2"/>
    <w:rsid w:val="002437E5"/>
    <w:rsid w:val="002438E7"/>
    <w:rsid w:val="00243901"/>
    <w:rsid w:val="00243904"/>
    <w:rsid w:val="00243917"/>
    <w:rsid w:val="0024391F"/>
    <w:rsid w:val="0024394E"/>
    <w:rsid w:val="002439EC"/>
    <w:rsid w:val="00243ACF"/>
    <w:rsid w:val="00243B0A"/>
    <w:rsid w:val="00243C1B"/>
    <w:rsid w:val="00243C96"/>
    <w:rsid w:val="00243CC0"/>
    <w:rsid w:val="00243DB2"/>
    <w:rsid w:val="00243EC7"/>
    <w:rsid w:val="00243F6A"/>
    <w:rsid w:val="0024408A"/>
    <w:rsid w:val="00244100"/>
    <w:rsid w:val="0024421E"/>
    <w:rsid w:val="0024424F"/>
    <w:rsid w:val="002443D6"/>
    <w:rsid w:val="00244482"/>
    <w:rsid w:val="002444D0"/>
    <w:rsid w:val="0024459B"/>
    <w:rsid w:val="002445DE"/>
    <w:rsid w:val="002445E4"/>
    <w:rsid w:val="00244645"/>
    <w:rsid w:val="0024485F"/>
    <w:rsid w:val="002448FA"/>
    <w:rsid w:val="0024490B"/>
    <w:rsid w:val="00244A5C"/>
    <w:rsid w:val="00244AE2"/>
    <w:rsid w:val="00244CD8"/>
    <w:rsid w:val="00244E00"/>
    <w:rsid w:val="00244E46"/>
    <w:rsid w:val="00244E6B"/>
    <w:rsid w:val="00244F19"/>
    <w:rsid w:val="00245004"/>
    <w:rsid w:val="0024501D"/>
    <w:rsid w:val="00245066"/>
    <w:rsid w:val="00245086"/>
    <w:rsid w:val="00245135"/>
    <w:rsid w:val="00245210"/>
    <w:rsid w:val="0024523F"/>
    <w:rsid w:val="00245278"/>
    <w:rsid w:val="002452F6"/>
    <w:rsid w:val="00245349"/>
    <w:rsid w:val="00245405"/>
    <w:rsid w:val="0024543F"/>
    <w:rsid w:val="0024551B"/>
    <w:rsid w:val="00245530"/>
    <w:rsid w:val="002458C6"/>
    <w:rsid w:val="00245AA0"/>
    <w:rsid w:val="00245B1B"/>
    <w:rsid w:val="00245DF1"/>
    <w:rsid w:val="00245E2C"/>
    <w:rsid w:val="00245FDA"/>
    <w:rsid w:val="002460E5"/>
    <w:rsid w:val="00246105"/>
    <w:rsid w:val="0024616A"/>
    <w:rsid w:val="002462BB"/>
    <w:rsid w:val="002463D5"/>
    <w:rsid w:val="002463D6"/>
    <w:rsid w:val="002463FA"/>
    <w:rsid w:val="002463FC"/>
    <w:rsid w:val="00246446"/>
    <w:rsid w:val="00246475"/>
    <w:rsid w:val="002464C7"/>
    <w:rsid w:val="0024655A"/>
    <w:rsid w:val="002465E7"/>
    <w:rsid w:val="0024666C"/>
    <w:rsid w:val="0024669D"/>
    <w:rsid w:val="002466AD"/>
    <w:rsid w:val="002466E0"/>
    <w:rsid w:val="00246789"/>
    <w:rsid w:val="0024695C"/>
    <w:rsid w:val="0024697F"/>
    <w:rsid w:val="00246A03"/>
    <w:rsid w:val="00246B0F"/>
    <w:rsid w:val="00246B7B"/>
    <w:rsid w:val="00246C55"/>
    <w:rsid w:val="00246C81"/>
    <w:rsid w:val="00246D16"/>
    <w:rsid w:val="00246E19"/>
    <w:rsid w:val="00246ED2"/>
    <w:rsid w:val="00246F13"/>
    <w:rsid w:val="00246FBC"/>
    <w:rsid w:val="00247045"/>
    <w:rsid w:val="0024714E"/>
    <w:rsid w:val="00247271"/>
    <w:rsid w:val="002473DB"/>
    <w:rsid w:val="002473F7"/>
    <w:rsid w:val="002474FA"/>
    <w:rsid w:val="00247503"/>
    <w:rsid w:val="00247525"/>
    <w:rsid w:val="002476A1"/>
    <w:rsid w:val="002476DC"/>
    <w:rsid w:val="0024777C"/>
    <w:rsid w:val="002477C8"/>
    <w:rsid w:val="002478E3"/>
    <w:rsid w:val="002479DE"/>
    <w:rsid w:val="00247C5E"/>
    <w:rsid w:val="00247D8F"/>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4C"/>
    <w:rsid w:val="00250A57"/>
    <w:rsid w:val="00250A62"/>
    <w:rsid w:val="00250AC9"/>
    <w:rsid w:val="00250B1D"/>
    <w:rsid w:val="00250B27"/>
    <w:rsid w:val="00250BA0"/>
    <w:rsid w:val="00250BCC"/>
    <w:rsid w:val="00250C2A"/>
    <w:rsid w:val="00250C80"/>
    <w:rsid w:val="00250C8D"/>
    <w:rsid w:val="00250CCC"/>
    <w:rsid w:val="00250D3A"/>
    <w:rsid w:val="00250D5B"/>
    <w:rsid w:val="00250DAE"/>
    <w:rsid w:val="00250DD4"/>
    <w:rsid w:val="00250DEB"/>
    <w:rsid w:val="00250F3C"/>
    <w:rsid w:val="00251012"/>
    <w:rsid w:val="00251141"/>
    <w:rsid w:val="0025121B"/>
    <w:rsid w:val="002512EA"/>
    <w:rsid w:val="002513B2"/>
    <w:rsid w:val="002513D3"/>
    <w:rsid w:val="0025142C"/>
    <w:rsid w:val="00251470"/>
    <w:rsid w:val="002514C3"/>
    <w:rsid w:val="002514D3"/>
    <w:rsid w:val="002514D5"/>
    <w:rsid w:val="002514EE"/>
    <w:rsid w:val="002515EB"/>
    <w:rsid w:val="0025161E"/>
    <w:rsid w:val="0025167F"/>
    <w:rsid w:val="00251702"/>
    <w:rsid w:val="002517C8"/>
    <w:rsid w:val="002517E8"/>
    <w:rsid w:val="0025184C"/>
    <w:rsid w:val="002518CF"/>
    <w:rsid w:val="0025191D"/>
    <w:rsid w:val="0025195D"/>
    <w:rsid w:val="002519E6"/>
    <w:rsid w:val="002519FA"/>
    <w:rsid w:val="00251A4F"/>
    <w:rsid w:val="00251A91"/>
    <w:rsid w:val="00251AAC"/>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9C"/>
    <w:rsid w:val="002522D8"/>
    <w:rsid w:val="00252388"/>
    <w:rsid w:val="00252397"/>
    <w:rsid w:val="002524FC"/>
    <w:rsid w:val="00252533"/>
    <w:rsid w:val="002525C6"/>
    <w:rsid w:val="0025262C"/>
    <w:rsid w:val="0025272A"/>
    <w:rsid w:val="002527E5"/>
    <w:rsid w:val="00252845"/>
    <w:rsid w:val="00252851"/>
    <w:rsid w:val="002528C9"/>
    <w:rsid w:val="00252946"/>
    <w:rsid w:val="00252950"/>
    <w:rsid w:val="00252A4C"/>
    <w:rsid w:val="00252A85"/>
    <w:rsid w:val="00252AA1"/>
    <w:rsid w:val="00252AF8"/>
    <w:rsid w:val="00252B30"/>
    <w:rsid w:val="00252C1C"/>
    <w:rsid w:val="00252D30"/>
    <w:rsid w:val="00252D80"/>
    <w:rsid w:val="00252EBF"/>
    <w:rsid w:val="00252EC6"/>
    <w:rsid w:val="00252EC9"/>
    <w:rsid w:val="002530B2"/>
    <w:rsid w:val="002531AE"/>
    <w:rsid w:val="002531E7"/>
    <w:rsid w:val="00253211"/>
    <w:rsid w:val="0025325A"/>
    <w:rsid w:val="0025326B"/>
    <w:rsid w:val="00253303"/>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4048"/>
    <w:rsid w:val="00254133"/>
    <w:rsid w:val="0025416A"/>
    <w:rsid w:val="00254210"/>
    <w:rsid w:val="0025423B"/>
    <w:rsid w:val="0025428A"/>
    <w:rsid w:val="00254425"/>
    <w:rsid w:val="0025446F"/>
    <w:rsid w:val="00254643"/>
    <w:rsid w:val="002548B5"/>
    <w:rsid w:val="002549AC"/>
    <w:rsid w:val="00254A2A"/>
    <w:rsid w:val="00254A50"/>
    <w:rsid w:val="00254A5B"/>
    <w:rsid w:val="00254AE2"/>
    <w:rsid w:val="00254C80"/>
    <w:rsid w:val="00254D0A"/>
    <w:rsid w:val="00254D36"/>
    <w:rsid w:val="00254D3C"/>
    <w:rsid w:val="00254D53"/>
    <w:rsid w:val="00254EBA"/>
    <w:rsid w:val="00254F3B"/>
    <w:rsid w:val="002550C1"/>
    <w:rsid w:val="00255121"/>
    <w:rsid w:val="0025518B"/>
    <w:rsid w:val="002551B3"/>
    <w:rsid w:val="002551BE"/>
    <w:rsid w:val="00255310"/>
    <w:rsid w:val="002553F5"/>
    <w:rsid w:val="002554BC"/>
    <w:rsid w:val="002554EB"/>
    <w:rsid w:val="0025552C"/>
    <w:rsid w:val="002556AC"/>
    <w:rsid w:val="00255788"/>
    <w:rsid w:val="002557EA"/>
    <w:rsid w:val="002559CE"/>
    <w:rsid w:val="002559EF"/>
    <w:rsid w:val="00255A81"/>
    <w:rsid w:val="00255B2F"/>
    <w:rsid w:val="00255B68"/>
    <w:rsid w:val="00255C53"/>
    <w:rsid w:val="00255CBB"/>
    <w:rsid w:val="00255D5B"/>
    <w:rsid w:val="00255D63"/>
    <w:rsid w:val="00255E0F"/>
    <w:rsid w:val="00255F67"/>
    <w:rsid w:val="00255FE8"/>
    <w:rsid w:val="00256036"/>
    <w:rsid w:val="00256114"/>
    <w:rsid w:val="002561C7"/>
    <w:rsid w:val="002561F4"/>
    <w:rsid w:val="0025625C"/>
    <w:rsid w:val="00256345"/>
    <w:rsid w:val="00256383"/>
    <w:rsid w:val="002563B4"/>
    <w:rsid w:val="0025642E"/>
    <w:rsid w:val="00256453"/>
    <w:rsid w:val="002564DF"/>
    <w:rsid w:val="002565D4"/>
    <w:rsid w:val="00256809"/>
    <w:rsid w:val="0025690B"/>
    <w:rsid w:val="00256ABC"/>
    <w:rsid w:val="00256BC7"/>
    <w:rsid w:val="00256BD5"/>
    <w:rsid w:val="00256C58"/>
    <w:rsid w:val="00256CE7"/>
    <w:rsid w:val="00256EFD"/>
    <w:rsid w:val="00256FB9"/>
    <w:rsid w:val="00257004"/>
    <w:rsid w:val="00257082"/>
    <w:rsid w:val="002570B8"/>
    <w:rsid w:val="002570DD"/>
    <w:rsid w:val="002571EF"/>
    <w:rsid w:val="00257270"/>
    <w:rsid w:val="00257291"/>
    <w:rsid w:val="00257371"/>
    <w:rsid w:val="00257414"/>
    <w:rsid w:val="00257451"/>
    <w:rsid w:val="00257546"/>
    <w:rsid w:val="00257581"/>
    <w:rsid w:val="002576F7"/>
    <w:rsid w:val="0025786E"/>
    <w:rsid w:val="00257932"/>
    <w:rsid w:val="00257A93"/>
    <w:rsid w:val="00257B99"/>
    <w:rsid w:val="00257D77"/>
    <w:rsid w:val="00257D84"/>
    <w:rsid w:val="00257F39"/>
    <w:rsid w:val="00257F83"/>
    <w:rsid w:val="00257FC5"/>
    <w:rsid w:val="002601B4"/>
    <w:rsid w:val="00260284"/>
    <w:rsid w:val="00260319"/>
    <w:rsid w:val="002603D3"/>
    <w:rsid w:val="0026059E"/>
    <w:rsid w:val="002605AC"/>
    <w:rsid w:val="002606AE"/>
    <w:rsid w:val="00260714"/>
    <w:rsid w:val="0026074D"/>
    <w:rsid w:val="002607A0"/>
    <w:rsid w:val="002607A3"/>
    <w:rsid w:val="002607AA"/>
    <w:rsid w:val="002607AE"/>
    <w:rsid w:val="00260A40"/>
    <w:rsid w:val="00260B2A"/>
    <w:rsid w:val="00260BA6"/>
    <w:rsid w:val="00260C80"/>
    <w:rsid w:val="00260D80"/>
    <w:rsid w:val="00260DBD"/>
    <w:rsid w:val="00260EDD"/>
    <w:rsid w:val="0026121D"/>
    <w:rsid w:val="002612A4"/>
    <w:rsid w:val="0026137A"/>
    <w:rsid w:val="002613D0"/>
    <w:rsid w:val="002614B4"/>
    <w:rsid w:val="002614EC"/>
    <w:rsid w:val="00261533"/>
    <w:rsid w:val="002615DE"/>
    <w:rsid w:val="00261654"/>
    <w:rsid w:val="002616C4"/>
    <w:rsid w:val="002619A4"/>
    <w:rsid w:val="00261A64"/>
    <w:rsid w:val="00261CD1"/>
    <w:rsid w:val="00261D27"/>
    <w:rsid w:val="00261DAC"/>
    <w:rsid w:val="00261EB4"/>
    <w:rsid w:val="00261F01"/>
    <w:rsid w:val="0026208C"/>
    <w:rsid w:val="0026212C"/>
    <w:rsid w:val="0026226F"/>
    <w:rsid w:val="0026229E"/>
    <w:rsid w:val="0026236C"/>
    <w:rsid w:val="00262485"/>
    <w:rsid w:val="002624DF"/>
    <w:rsid w:val="002625DE"/>
    <w:rsid w:val="0026262B"/>
    <w:rsid w:val="00262693"/>
    <w:rsid w:val="002626B5"/>
    <w:rsid w:val="0026279D"/>
    <w:rsid w:val="002627E4"/>
    <w:rsid w:val="002627E7"/>
    <w:rsid w:val="00262818"/>
    <w:rsid w:val="00262884"/>
    <w:rsid w:val="0026297B"/>
    <w:rsid w:val="00262A27"/>
    <w:rsid w:val="00262A51"/>
    <w:rsid w:val="00262C36"/>
    <w:rsid w:val="00262CA1"/>
    <w:rsid w:val="00262DB9"/>
    <w:rsid w:val="00262DCD"/>
    <w:rsid w:val="00262F0B"/>
    <w:rsid w:val="0026305C"/>
    <w:rsid w:val="002630AA"/>
    <w:rsid w:val="0026316F"/>
    <w:rsid w:val="00263178"/>
    <w:rsid w:val="002631AB"/>
    <w:rsid w:val="00263317"/>
    <w:rsid w:val="0026334D"/>
    <w:rsid w:val="002633B7"/>
    <w:rsid w:val="002633BB"/>
    <w:rsid w:val="00263431"/>
    <w:rsid w:val="00263447"/>
    <w:rsid w:val="002634A0"/>
    <w:rsid w:val="002634BF"/>
    <w:rsid w:val="00263523"/>
    <w:rsid w:val="00263591"/>
    <w:rsid w:val="00263663"/>
    <w:rsid w:val="002636A3"/>
    <w:rsid w:val="0026370A"/>
    <w:rsid w:val="002637E2"/>
    <w:rsid w:val="00263ADC"/>
    <w:rsid w:val="00263B77"/>
    <w:rsid w:val="00263BB4"/>
    <w:rsid w:val="00263CA8"/>
    <w:rsid w:val="00263E68"/>
    <w:rsid w:val="00263EBA"/>
    <w:rsid w:val="00263EC0"/>
    <w:rsid w:val="00263F9E"/>
    <w:rsid w:val="00263FB2"/>
    <w:rsid w:val="00263FFA"/>
    <w:rsid w:val="002640DC"/>
    <w:rsid w:val="00264155"/>
    <w:rsid w:val="00264263"/>
    <w:rsid w:val="00264450"/>
    <w:rsid w:val="00264674"/>
    <w:rsid w:val="002646BC"/>
    <w:rsid w:val="00264755"/>
    <w:rsid w:val="0026477F"/>
    <w:rsid w:val="002647F9"/>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16"/>
    <w:rsid w:val="00265A54"/>
    <w:rsid w:val="00265A70"/>
    <w:rsid w:val="00265AC5"/>
    <w:rsid w:val="00265B50"/>
    <w:rsid w:val="00265C78"/>
    <w:rsid w:val="00265CE5"/>
    <w:rsid w:val="00265DF7"/>
    <w:rsid w:val="00265EF5"/>
    <w:rsid w:val="00266019"/>
    <w:rsid w:val="002660BF"/>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A20"/>
    <w:rsid w:val="00266B08"/>
    <w:rsid w:val="00266B0F"/>
    <w:rsid w:val="00266B9A"/>
    <w:rsid w:val="00266BC6"/>
    <w:rsid w:val="00266C57"/>
    <w:rsid w:val="002671FF"/>
    <w:rsid w:val="00267206"/>
    <w:rsid w:val="00267228"/>
    <w:rsid w:val="00267296"/>
    <w:rsid w:val="0026729E"/>
    <w:rsid w:val="002672A8"/>
    <w:rsid w:val="00267345"/>
    <w:rsid w:val="00267354"/>
    <w:rsid w:val="0026748B"/>
    <w:rsid w:val="0026755A"/>
    <w:rsid w:val="00267598"/>
    <w:rsid w:val="002675DB"/>
    <w:rsid w:val="0026764E"/>
    <w:rsid w:val="0026765C"/>
    <w:rsid w:val="0026770F"/>
    <w:rsid w:val="002678E2"/>
    <w:rsid w:val="0026796A"/>
    <w:rsid w:val="002679FC"/>
    <w:rsid w:val="00267AFF"/>
    <w:rsid w:val="00267B27"/>
    <w:rsid w:val="00267BC4"/>
    <w:rsid w:val="00267CE0"/>
    <w:rsid w:val="00267D38"/>
    <w:rsid w:val="0027006C"/>
    <w:rsid w:val="002701CA"/>
    <w:rsid w:val="002704BC"/>
    <w:rsid w:val="002704F0"/>
    <w:rsid w:val="0027065F"/>
    <w:rsid w:val="002707C0"/>
    <w:rsid w:val="002707D5"/>
    <w:rsid w:val="002708F3"/>
    <w:rsid w:val="00270A61"/>
    <w:rsid w:val="00270AE5"/>
    <w:rsid w:val="00270B12"/>
    <w:rsid w:val="00270BF7"/>
    <w:rsid w:val="00270CBD"/>
    <w:rsid w:val="00270D3E"/>
    <w:rsid w:val="00270DE6"/>
    <w:rsid w:val="00270E90"/>
    <w:rsid w:val="00271068"/>
    <w:rsid w:val="002710EE"/>
    <w:rsid w:val="00271103"/>
    <w:rsid w:val="0027136D"/>
    <w:rsid w:val="002713F6"/>
    <w:rsid w:val="002714A6"/>
    <w:rsid w:val="002714C8"/>
    <w:rsid w:val="0027152F"/>
    <w:rsid w:val="0027157D"/>
    <w:rsid w:val="00271620"/>
    <w:rsid w:val="002716AB"/>
    <w:rsid w:val="002719B0"/>
    <w:rsid w:val="00271A1A"/>
    <w:rsid w:val="00271A63"/>
    <w:rsid w:val="00271A78"/>
    <w:rsid w:val="00271C1A"/>
    <w:rsid w:val="00271C21"/>
    <w:rsid w:val="00271CB1"/>
    <w:rsid w:val="00271DF1"/>
    <w:rsid w:val="00271E8E"/>
    <w:rsid w:val="00271F19"/>
    <w:rsid w:val="00272052"/>
    <w:rsid w:val="002721A1"/>
    <w:rsid w:val="002721DA"/>
    <w:rsid w:val="0027221B"/>
    <w:rsid w:val="0027221F"/>
    <w:rsid w:val="00272285"/>
    <w:rsid w:val="002722EA"/>
    <w:rsid w:val="00272384"/>
    <w:rsid w:val="002726B7"/>
    <w:rsid w:val="0027271C"/>
    <w:rsid w:val="00272738"/>
    <w:rsid w:val="002727D4"/>
    <w:rsid w:val="00272869"/>
    <w:rsid w:val="0027293B"/>
    <w:rsid w:val="00272ABC"/>
    <w:rsid w:val="00272BC5"/>
    <w:rsid w:val="00272C63"/>
    <w:rsid w:val="00272D32"/>
    <w:rsid w:val="00272D82"/>
    <w:rsid w:val="00272EFD"/>
    <w:rsid w:val="00272F0D"/>
    <w:rsid w:val="00272F90"/>
    <w:rsid w:val="0027317C"/>
    <w:rsid w:val="00273234"/>
    <w:rsid w:val="00273242"/>
    <w:rsid w:val="0027324E"/>
    <w:rsid w:val="002732AD"/>
    <w:rsid w:val="0027337F"/>
    <w:rsid w:val="002734A4"/>
    <w:rsid w:val="0027351C"/>
    <w:rsid w:val="00273583"/>
    <w:rsid w:val="002735E9"/>
    <w:rsid w:val="002736D5"/>
    <w:rsid w:val="00273711"/>
    <w:rsid w:val="0027388F"/>
    <w:rsid w:val="002738A4"/>
    <w:rsid w:val="002738B8"/>
    <w:rsid w:val="002738D8"/>
    <w:rsid w:val="00273938"/>
    <w:rsid w:val="00273CC5"/>
    <w:rsid w:val="00273D16"/>
    <w:rsid w:val="00273DAD"/>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7B6"/>
    <w:rsid w:val="002747DB"/>
    <w:rsid w:val="00274886"/>
    <w:rsid w:val="00274941"/>
    <w:rsid w:val="00274A3D"/>
    <w:rsid w:val="00274A6E"/>
    <w:rsid w:val="00274AA1"/>
    <w:rsid w:val="00274AC6"/>
    <w:rsid w:val="00274AE1"/>
    <w:rsid w:val="00274B77"/>
    <w:rsid w:val="00274BD2"/>
    <w:rsid w:val="00274BF7"/>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A8"/>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755"/>
    <w:rsid w:val="002767CC"/>
    <w:rsid w:val="00276814"/>
    <w:rsid w:val="00276A69"/>
    <w:rsid w:val="00276B26"/>
    <w:rsid w:val="00276B65"/>
    <w:rsid w:val="00276BA9"/>
    <w:rsid w:val="00276C4C"/>
    <w:rsid w:val="00276CF3"/>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FA"/>
    <w:rsid w:val="002776B8"/>
    <w:rsid w:val="002776F6"/>
    <w:rsid w:val="00277757"/>
    <w:rsid w:val="00277764"/>
    <w:rsid w:val="0027778C"/>
    <w:rsid w:val="0027795D"/>
    <w:rsid w:val="002779A4"/>
    <w:rsid w:val="00277A8E"/>
    <w:rsid w:val="00277B24"/>
    <w:rsid w:val="00277BC0"/>
    <w:rsid w:val="00277C02"/>
    <w:rsid w:val="00277CED"/>
    <w:rsid w:val="00277CF7"/>
    <w:rsid w:val="00277DC3"/>
    <w:rsid w:val="00277EB6"/>
    <w:rsid w:val="00277ECD"/>
    <w:rsid w:val="00277F76"/>
    <w:rsid w:val="00277FD4"/>
    <w:rsid w:val="00277FE4"/>
    <w:rsid w:val="0028000A"/>
    <w:rsid w:val="00280018"/>
    <w:rsid w:val="00280034"/>
    <w:rsid w:val="00280095"/>
    <w:rsid w:val="002800D4"/>
    <w:rsid w:val="00280114"/>
    <w:rsid w:val="0028013F"/>
    <w:rsid w:val="0028016F"/>
    <w:rsid w:val="00280188"/>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95"/>
    <w:rsid w:val="00280BB2"/>
    <w:rsid w:val="00280E38"/>
    <w:rsid w:val="00280E68"/>
    <w:rsid w:val="00280EA2"/>
    <w:rsid w:val="00280FE5"/>
    <w:rsid w:val="002810A7"/>
    <w:rsid w:val="0028113E"/>
    <w:rsid w:val="00281220"/>
    <w:rsid w:val="0028126F"/>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A7D"/>
    <w:rsid w:val="00281B09"/>
    <w:rsid w:val="00281B17"/>
    <w:rsid w:val="00281C98"/>
    <w:rsid w:val="00281C9C"/>
    <w:rsid w:val="00281D0C"/>
    <w:rsid w:val="00281E5D"/>
    <w:rsid w:val="00281EE1"/>
    <w:rsid w:val="00282360"/>
    <w:rsid w:val="0028237F"/>
    <w:rsid w:val="0028240F"/>
    <w:rsid w:val="0028246D"/>
    <w:rsid w:val="00282507"/>
    <w:rsid w:val="0028261C"/>
    <w:rsid w:val="00282773"/>
    <w:rsid w:val="00282813"/>
    <w:rsid w:val="00282817"/>
    <w:rsid w:val="0028286D"/>
    <w:rsid w:val="00282913"/>
    <w:rsid w:val="002829D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636"/>
    <w:rsid w:val="002836E9"/>
    <w:rsid w:val="0028378E"/>
    <w:rsid w:val="002837A3"/>
    <w:rsid w:val="0028381B"/>
    <w:rsid w:val="002839B1"/>
    <w:rsid w:val="00283A18"/>
    <w:rsid w:val="00283A68"/>
    <w:rsid w:val="00283ADB"/>
    <w:rsid w:val="00283ADD"/>
    <w:rsid w:val="00283AF8"/>
    <w:rsid w:val="00283D3F"/>
    <w:rsid w:val="00283DB9"/>
    <w:rsid w:val="00283E05"/>
    <w:rsid w:val="00283E59"/>
    <w:rsid w:val="00283E7B"/>
    <w:rsid w:val="0028420C"/>
    <w:rsid w:val="002843C1"/>
    <w:rsid w:val="002844CA"/>
    <w:rsid w:val="00284691"/>
    <w:rsid w:val="002846A0"/>
    <w:rsid w:val="002846B1"/>
    <w:rsid w:val="0028479C"/>
    <w:rsid w:val="00284820"/>
    <w:rsid w:val="00284857"/>
    <w:rsid w:val="00284895"/>
    <w:rsid w:val="002848D8"/>
    <w:rsid w:val="00284AB7"/>
    <w:rsid w:val="00284B23"/>
    <w:rsid w:val="00284BA8"/>
    <w:rsid w:val="00284BE3"/>
    <w:rsid w:val="00284C58"/>
    <w:rsid w:val="00284CB9"/>
    <w:rsid w:val="00284CD6"/>
    <w:rsid w:val="00284CF1"/>
    <w:rsid w:val="00284D39"/>
    <w:rsid w:val="00284D3A"/>
    <w:rsid w:val="00284DD6"/>
    <w:rsid w:val="00284EF9"/>
    <w:rsid w:val="00284F66"/>
    <w:rsid w:val="00284FD8"/>
    <w:rsid w:val="00285061"/>
    <w:rsid w:val="002850AB"/>
    <w:rsid w:val="002850F2"/>
    <w:rsid w:val="002850F7"/>
    <w:rsid w:val="00285348"/>
    <w:rsid w:val="002853D8"/>
    <w:rsid w:val="0028545C"/>
    <w:rsid w:val="002855AA"/>
    <w:rsid w:val="002855EF"/>
    <w:rsid w:val="002856A1"/>
    <w:rsid w:val="00285944"/>
    <w:rsid w:val="00285A24"/>
    <w:rsid w:val="00285AAD"/>
    <w:rsid w:val="00285AEF"/>
    <w:rsid w:val="00285C2E"/>
    <w:rsid w:val="00285DB3"/>
    <w:rsid w:val="00285E07"/>
    <w:rsid w:val="00285EEB"/>
    <w:rsid w:val="00286046"/>
    <w:rsid w:val="00286089"/>
    <w:rsid w:val="002860AB"/>
    <w:rsid w:val="002860D7"/>
    <w:rsid w:val="00286130"/>
    <w:rsid w:val="00286251"/>
    <w:rsid w:val="0028635B"/>
    <w:rsid w:val="0028637F"/>
    <w:rsid w:val="00286428"/>
    <w:rsid w:val="002865B6"/>
    <w:rsid w:val="002868C4"/>
    <w:rsid w:val="00286920"/>
    <w:rsid w:val="002869F8"/>
    <w:rsid w:val="00286AB8"/>
    <w:rsid w:val="00286B19"/>
    <w:rsid w:val="00286BAE"/>
    <w:rsid w:val="00286C0A"/>
    <w:rsid w:val="00286CBB"/>
    <w:rsid w:val="00286E07"/>
    <w:rsid w:val="00286E7D"/>
    <w:rsid w:val="00286EA6"/>
    <w:rsid w:val="00286EC8"/>
    <w:rsid w:val="00286F3A"/>
    <w:rsid w:val="00286FA5"/>
    <w:rsid w:val="00287179"/>
    <w:rsid w:val="00287257"/>
    <w:rsid w:val="002872E2"/>
    <w:rsid w:val="002872F1"/>
    <w:rsid w:val="00287321"/>
    <w:rsid w:val="002873A7"/>
    <w:rsid w:val="002873B9"/>
    <w:rsid w:val="002873CC"/>
    <w:rsid w:val="00287476"/>
    <w:rsid w:val="0028749B"/>
    <w:rsid w:val="00287569"/>
    <w:rsid w:val="002875AB"/>
    <w:rsid w:val="00287756"/>
    <w:rsid w:val="00287901"/>
    <w:rsid w:val="002879C5"/>
    <w:rsid w:val="00287B29"/>
    <w:rsid w:val="00287C0B"/>
    <w:rsid w:val="00287C4D"/>
    <w:rsid w:val="00287D58"/>
    <w:rsid w:val="00287DA1"/>
    <w:rsid w:val="00287E7B"/>
    <w:rsid w:val="00287EB9"/>
    <w:rsid w:val="00287F62"/>
    <w:rsid w:val="00287FBA"/>
    <w:rsid w:val="0029006F"/>
    <w:rsid w:val="0029013F"/>
    <w:rsid w:val="002901B6"/>
    <w:rsid w:val="002901D1"/>
    <w:rsid w:val="002902E0"/>
    <w:rsid w:val="00290312"/>
    <w:rsid w:val="00290340"/>
    <w:rsid w:val="0029042C"/>
    <w:rsid w:val="00290493"/>
    <w:rsid w:val="002904F6"/>
    <w:rsid w:val="0029054C"/>
    <w:rsid w:val="002905DC"/>
    <w:rsid w:val="002905F5"/>
    <w:rsid w:val="0029069E"/>
    <w:rsid w:val="002907F6"/>
    <w:rsid w:val="0029080D"/>
    <w:rsid w:val="0029082D"/>
    <w:rsid w:val="00290939"/>
    <w:rsid w:val="00290C4C"/>
    <w:rsid w:val="00290C99"/>
    <w:rsid w:val="00290CD5"/>
    <w:rsid w:val="00290D7E"/>
    <w:rsid w:val="00290F2A"/>
    <w:rsid w:val="00290F73"/>
    <w:rsid w:val="00290FC1"/>
    <w:rsid w:val="002910A1"/>
    <w:rsid w:val="00291105"/>
    <w:rsid w:val="0029115C"/>
    <w:rsid w:val="00291186"/>
    <w:rsid w:val="002911A2"/>
    <w:rsid w:val="002911E4"/>
    <w:rsid w:val="002911F1"/>
    <w:rsid w:val="0029122C"/>
    <w:rsid w:val="00291274"/>
    <w:rsid w:val="00291320"/>
    <w:rsid w:val="00291355"/>
    <w:rsid w:val="0029135D"/>
    <w:rsid w:val="002914EE"/>
    <w:rsid w:val="002915E6"/>
    <w:rsid w:val="0029172F"/>
    <w:rsid w:val="00291779"/>
    <w:rsid w:val="002917F6"/>
    <w:rsid w:val="002919E1"/>
    <w:rsid w:val="00291A14"/>
    <w:rsid w:val="00291AC3"/>
    <w:rsid w:val="00291AE8"/>
    <w:rsid w:val="00291B75"/>
    <w:rsid w:val="00291BB3"/>
    <w:rsid w:val="00291C7B"/>
    <w:rsid w:val="00291C8C"/>
    <w:rsid w:val="00291D32"/>
    <w:rsid w:val="00291D3A"/>
    <w:rsid w:val="00291D72"/>
    <w:rsid w:val="00291D8D"/>
    <w:rsid w:val="00291DCB"/>
    <w:rsid w:val="00291ED4"/>
    <w:rsid w:val="002921C8"/>
    <w:rsid w:val="0029224F"/>
    <w:rsid w:val="00292392"/>
    <w:rsid w:val="002924F3"/>
    <w:rsid w:val="002926C1"/>
    <w:rsid w:val="00292766"/>
    <w:rsid w:val="00292804"/>
    <w:rsid w:val="00292865"/>
    <w:rsid w:val="00292885"/>
    <w:rsid w:val="0029298C"/>
    <w:rsid w:val="00292A19"/>
    <w:rsid w:val="00292A24"/>
    <w:rsid w:val="00292A3A"/>
    <w:rsid w:val="00292AA7"/>
    <w:rsid w:val="00292BD2"/>
    <w:rsid w:val="00292BF7"/>
    <w:rsid w:val="00292C11"/>
    <w:rsid w:val="00292CB0"/>
    <w:rsid w:val="00292CE0"/>
    <w:rsid w:val="00292D5F"/>
    <w:rsid w:val="00292D9D"/>
    <w:rsid w:val="00292F45"/>
    <w:rsid w:val="00292FB3"/>
    <w:rsid w:val="002930A6"/>
    <w:rsid w:val="0029322B"/>
    <w:rsid w:val="0029334E"/>
    <w:rsid w:val="002934C0"/>
    <w:rsid w:val="002936DC"/>
    <w:rsid w:val="002937AC"/>
    <w:rsid w:val="00293836"/>
    <w:rsid w:val="002938D3"/>
    <w:rsid w:val="0029390E"/>
    <w:rsid w:val="00293B29"/>
    <w:rsid w:val="00293C78"/>
    <w:rsid w:val="00293CC5"/>
    <w:rsid w:val="00293CC6"/>
    <w:rsid w:val="00293E0E"/>
    <w:rsid w:val="00293E37"/>
    <w:rsid w:val="0029414E"/>
    <w:rsid w:val="0029425B"/>
    <w:rsid w:val="002947BF"/>
    <w:rsid w:val="0029480A"/>
    <w:rsid w:val="00294876"/>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EA"/>
    <w:rsid w:val="00294EFA"/>
    <w:rsid w:val="0029500E"/>
    <w:rsid w:val="00295055"/>
    <w:rsid w:val="002950D7"/>
    <w:rsid w:val="00295126"/>
    <w:rsid w:val="00295173"/>
    <w:rsid w:val="0029521A"/>
    <w:rsid w:val="00295338"/>
    <w:rsid w:val="00295359"/>
    <w:rsid w:val="002953BE"/>
    <w:rsid w:val="00295442"/>
    <w:rsid w:val="0029556C"/>
    <w:rsid w:val="00295643"/>
    <w:rsid w:val="00295675"/>
    <w:rsid w:val="002956AC"/>
    <w:rsid w:val="00295772"/>
    <w:rsid w:val="00295893"/>
    <w:rsid w:val="002958D4"/>
    <w:rsid w:val="002958D8"/>
    <w:rsid w:val="002958F4"/>
    <w:rsid w:val="0029598B"/>
    <w:rsid w:val="00295A24"/>
    <w:rsid w:val="00295B47"/>
    <w:rsid w:val="00295BAF"/>
    <w:rsid w:val="00295BBA"/>
    <w:rsid w:val="00295EF7"/>
    <w:rsid w:val="00295F36"/>
    <w:rsid w:val="002960EB"/>
    <w:rsid w:val="0029615E"/>
    <w:rsid w:val="002961FB"/>
    <w:rsid w:val="0029620B"/>
    <w:rsid w:val="0029642F"/>
    <w:rsid w:val="0029646C"/>
    <w:rsid w:val="0029648D"/>
    <w:rsid w:val="002965E3"/>
    <w:rsid w:val="002965F5"/>
    <w:rsid w:val="0029662C"/>
    <w:rsid w:val="00296670"/>
    <w:rsid w:val="0029669D"/>
    <w:rsid w:val="00296706"/>
    <w:rsid w:val="002967F8"/>
    <w:rsid w:val="002969B9"/>
    <w:rsid w:val="00296B3A"/>
    <w:rsid w:val="00296BD4"/>
    <w:rsid w:val="00296D5C"/>
    <w:rsid w:val="00296D9C"/>
    <w:rsid w:val="0029707A"/>
    <w:rsid w:val="00297184"/>
    <w:rsid w:val="002971C0"/>
    <w:rsid w:val="00297267"/>
    <w:rsid w:val="002972A7"/>
    <w:rsid w:val="0029747D"/>
    <w:rsid w:val="0029766B"/>
    <w:rsid w:val="002976A3"/>
    <w:rsid w:val="0029777F"/>
    <w:rsid w:val="00297854"/>
    <w:rsid w:val="002978B2"/>
    <w:rsid w:val="00297AA8"/>
    <w:rsid w:val="00297ABB"/>
    <w:rsid w:val="00297C6C"/>
    <w:rsid w:val="00297D1E"/>
    <w:rsid w:val="00297DD6"/>
    <w:rsid w:val="00297E46"/>
    <w:rsid w:val="00297E62"/>
    <w:rsid w:val="00297EC3"/>
    <w:rsid w:val="00297F00"/>
    <w:rsid w:val="00297F5B"/>
    <w:rsid w:val="00297F6C"/>
    <w:rsid w:val="002A00A4"/>
    <w:rsid w:val="002A0187"/>
    <w:rsid w:val="002A0272"/>
    <w:rsid w:val="002A0295"/>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D37"/>
    <w:rsid w:val="002A0DBD"/>
    <w:rsid w:val="002A0E19"/>
    <w:rsid w:val="002A0EFF"/>
    <w:rsid w:val="002A0F06"/>
    <w:rsid w:val="002A0F1F"/>
    <w:rsid w:val="002A104C"/>
    <w:rsid w:val="002A1094"/>
    <w:rsid w:val="002A12EB"/>
    <w:rsid w:val="002A1397"/>
    <w:rsid w:val="002A13D6"/>
    <w:rsid w:val="002A1676"/>
    <w:rsid w:val="002A18B4"/>
    <w:rsid w:val="002A19B6"/>
    <w:rsid w:val="002A19DF"/>
    <w:rsid w:val="002A1BEE"/>
    <w:rsid w:val="002A1C16"/>
    <w:rsid w:val="002A1D79"/>
    <w:rsid w:val="002A1D81"/>
    <w:rsid w:val="002A1DEA"/>
    <w:rsid w:val="002A1EC8"/>
    <w:rsid w:val="002A1F89"/>
    <w:rsid w:val="002A1F8A"/>
    <w:rsid w:val="002A1F99"/>
    <w:rsid w:val="002A1FF5"/>
    <w:rsid w:val="002A2000"/>
    <w:rsid w:val="002A2098"/>
    <w:rsid w:val="002A20A3"/>
    <w:rsid w:val="002A21A1"/>
    <w:rsid w:val="002A21C3"/>
    <w:rsid w:val="002A224B"/>
    <w:rsid w:val="002A2297"/>
    <w:rsid w:val="002A22AB"/>
    <w:rsid w:val="002A2310"/>
    <w:rsid w:val="002A233E"/>
    <w:rsid w:val="002A239E"/>
    <w:rsid w:val="002A2482"/>
    <w:rsid w:val="002A254C"/>
    <w:rsid w:val="002A25D7"/>
    <w:rsid w:val="002A261E"/>
    <w:rsid w:val="002A2952"/>
    <w:rsid w:val="002A29FF"/>
    <w:rsid w:val="002A2B14"/>
    <w:rsid w:val="002A2D84"/>
    <w:rsid w:val="002A2EB4"/>
    <w:rsid w:val="002A2F40"/>
    <w:rsid w:val="002A2F79"/>
    <w:rsid w:val="002A30AF"/>
    <w:rsid w:val="002A30F0"/>
    <w:rsid w:val="002A3117"/>
    <w:rsid w:val="002A3184"/>
    <w:rsid w:val="002A31C5"/>
    <w:rsid w:val="002A322E"/>
    <w:rsid w:val="002A3234"/>
    <w:rsid w:val="002A3282"/>
    <w:rsid w:val="002A3294"/>
    <w:rsid w:val="002A32C2"/>
    <w:rsid w:val="002A32D2"/>
    <w:rsid w:val="002A34AF"/>
    <w:rsid w:val="002A35FD"/>
    <w:rsid w:val="002A3694"/>
    <w:rsid w:val="002A36B9"/>
    <w:rsid w:val="002A3811"/>
    <w:rsid w:val="002A385E"/>
    <w:rsid w:val="002A38D3"/>
    <w:rsid w:val="002A38D4"/>
    <w:rsid w:val="002A3935"/>
    <w:rsid w:val="002A3A70"/>
    <w:rsid w:val="002A3ABB"/>
    <w:rsid w:val="002A3B38"/>
    <w:rsid w:val="002A3C78"/>
    <w:rsid w:val="002A3D58"/>
    <w:rsid w:val="002A3D59"/>
    <w:rsid w:val="002A3DBF"/>
    <w:rsid w:val="002A3DDB"/>
    <w:rsid w:val="002A3E13"/>
    <w:rsid w:val="002A3E82"/>
    <w:rsid w:val="002A3F4D"/>
    <w:rsid w:val="002A3F63"/>
    <w:rsid w:val="002A4011"/>
    <w:rsid w:val="002A4046"/>
    <w:rsid w:val="002A40E4"/>
    <w:rsid w:val="002A4130"/>
    <w:rsid w:val="002A44C4"/>
    <w:rsid w:val="002A451A"/>
    <w:rsid w:val="002A456C"/>
    <w:rsid w:val="002A4570"/>
    <w:rsid w:val="002A4675"/>
    <w:rsid w:val="002A46F3"/>
    <w:rsid w:val="002A4749"/>
    <w:rsid w:val="002A480A"/>
    <w:rsid w:val="002A4823"/>
    <w:rsid w:val="002A49DC"/>
    <w:rsid w:val="002A4AAF"/>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425"/>
    <w:rsid w:val="002A54A4"/>
    <w:rsid w:val="002A5563"/>
    <w:rsid w:val="002A55B1"/>
    <w:rsid w:val="002A5658"/>
    <w:rsid w:val="002A5662"/>
    <w:rsid w:val="002A5872"/>
    <w:rsid w:val="002A588A"/>
    <w:rsid w:val="002A598C"/>
    <w:rsid w:val="002A59C0"/>
    <w:rsid w:val="002A5BC5"/>
    <w:rsid w:val="002A5C38"/>
    <w:rsid w:val="002A5CE3"/>
    <w:rsid w:val="002A5DC2"/>
    <w:rsid w:val="002A5DCA"/>
    <w:rsid w:val="002A5E0E"/>
    <w:rsid w:val="002A5FE2"/>
    <w:rsid w:val="002A60CC"/>
    <w:rsid w:val="002A60F6"/>
    <w:rsid w:val="002A6148"/>
    <w:rsid w:val="002A61B3"/>
    <w:rsid w:val="002A6216"/>
    <w:rsid w:val="002A628A"/>
    <w:rsid w:val="002A6294"/>
    <w:rsid w:val="002A6464"/>
    <w:rsid w:val="002A6472"/>
    <w:rsid w:val="002A64BD"/>
    <w:rsid w:val="002A6532"/>
    <w:rsid w:val="002A655C"/>
    <w:rsid w:val="002A695F"/>
    <w:rsid w:val="002A6AA1"/>
    <w:rsid w:val="002A6B26"/>
    <w:rsid w:val="002A6BD3"/>
    <w:rsid w:val="002A6CC4"/>
    <w:rsid w:val="002A6D36"/>
    <w:rsid w:val="002A6DCB"/>
    <w:rsid w:val="002A6EC8"/>
    <w:rsid w:val="002A6F7C"/>
    <w:rsid w:val="002A6FC0"/>
    <w:rsid w:val="002A6FDD"/>
    <w:rsid w:val="002A705D"/>
    <w:rsid w:val="002A7088"/>
    <w:rsid w:val="002A7216"/>
    <w:rsid w:val="002A72F6"/>
    <w:rsid w:val="002A7359"/>
    <w:rsid w:val="002A741C"/>
    <w:rsid w:val="002A745B"/>
    <w:rsid w:val="002A7795"/>
    <w:rsid w:val="002A77C8"/>
    <w:rsid w:val="002A77EC"/>
    <w:rsid w:val="002A7987"/>
    <w:rsid w:val="002A79BD"/>
    <w:rsid w:val="002A7A7D"/>
    <w:rsid w:val="002A7BAE"/>
    <w:rsid w:val="002A7C45"/>
    <w:rsid w:val="002A7CA6"/>
    <w:rsid w:val="002A7E00"/>
    <w:rsid w:val="002A7E34"/>
    <w:rsid w:val="002B0072"/>
    <w:rsid w:val="002B0083"/>
    <w:rsid w:val="002B0116"/>
    <w:rsid w:val="002B046A"/>
    <w:rsid w:val="002B059F"/>
    <w:rsid w:val="002B064A"/>
    <w:rsid w:val="002B066E"/>
    <w:rsid w:val="002B0702"/>
    <w:rsid w:val="002B0872"/>
    <w:rsid w:val="002B0947"/>
    <w:rsid w:val="002B09AA"/>
    <w:rsid w:val="002B09E9"/>
    <w:rsid w:val="002B09F6"/>
    <w:rsid w:val="002B0A45"/>
    <w:rsid w:val="002B0D03"/>
    <w:rsid w:val="002B0D2A"/>
    <w:rsid w:val="002B0DA0"/>
    <w:rsid w:val="002B0DD2"/>
    <w:rsid w:val="002B0E77"/>
    <w:rsid w:val="002B0EB5"/>
    <w:rsid w:val="002B0F87"/>
    <w:rsid w:val="002B0FD9"/>
    <w:rsid w:val="002B1017"/>
    <w:rsid w:val="002B118C"/>
    <w:rsid w:val="002B119C"/>
    <w:rsid w:val="002B12DC"/>
    <w:rsid w:val="002B145B"/>
    <w:rsid w:val="002B1488"/>
    <w:rsid w:val="002B1510"/>
    <w:rsid w:val="002B1532"/>
    <w:rsid w:val="002B1620"/>
    <w:rsid w:val="002B1679"/>
    <w:rsid w:val="002B171E"/>
    <w:rsid w:val="002B1782"/>
    <w:rsid w:val="002B1876"/>
    <w:rsid w:val="002B195E"/>
    <w:rsid w:val="002B1A8A"/>
    <w:rsid w:val="002B1A8C"/>
    <w:rsid w:val="002B1ABB"/>
    <w:rsid w:val="002B1B3B"/>
    <w:rsid w:val="002B1B6F"/>
    <w:rsid w:val="002B1C26"/>
    <w:rsid w:val="002B1CC4"/>
    <w:rsid w:val="002B1D20"/>
    <w:rsid w:val="002B1DA3"/>
    <w:rsid w:val="002B1E17"/>
    <w:rsid w:val="002B1E63"/>
    <w:rsid w:val="002B1EE8"/>
    <w:rsid w:val="002B1EEA"/>
    <w:rsid w:val="002B1F16"/>
    <w:rsid w:val="002B2093"/>
    <w:rsid w:val="002B209C"/>
    <w:rsid w:val="002B20BF"/>
    <w:rsid w:val="002B2105"/>
    <w:rsid w:val="002B213F"/>
    <w:rsid w:val="002B2293"/>
    <w:rsid w:val="002B2350"/>
    <w:rsid w:val="002B2475"/>
    <w:rsid w:val="002B25C3"/>
    <w:rsid w:val="002B25FE"/>
    <w:rsid w:val="002B2664"/>
    <w:rsid w:val="002B272A"/>
    <w:rsid w:val="002B2756"/>
    <w:rsid w:val="002B2760"/>
    <w:rsid w:val="002B28D2"/>
    <w:rsid w:val="002B2981"/>
    <w:rsid w:val="002B29B8"/>
    <w:rsid w:val="002B29D8"/>
    <w:rsid w:val="002B29F8"/>
    <w:rsid w:val="002B29FC"/>
    <w:rsid w:val="002B2A62"/>
    <w:rsid w:val="002B2A72"/>
    <w:rsid w:val="002B2BE7"/>
    <w:rsid w:val="002B2C5B"/>
    <w:rsid w:val="002B2D16"/>
    <w:rsid w:val="002B2DC2"/>
    <w:rsid w:val="002B2DE8"/>
    <w:rsid w:val="002B2E2A"/>
    <w:rsid w:val="002B2F7E"/>
    <w:rsid w:val="002B2FE7"/>
    <w:rsid w:val="002B3155"/>
    <w:rsid w:val="002B31D7"/>
    <w:rsid w:val="002B31E6"/>
    <w:rsid w:val="002B3210"/>
    <w:rsid w:val="002B3279"/>
    <w:rsid w:val="002B32CE"/>
    <w:rsid w:val="002B3346"/>
    <w:rsid w:val="002B3506"/>
    <w:rsid w:val="002B3538"/>
    <w:rsid w:val="002B3592"/>
    <w:rsid w:val="002B364F"/>
    <w:rsid w:val="002B3693"/>
    <w:rsid w:val="002B3846"/>
    <w:rsid w:val="002B3900"/>
    <w:rsid w:val="002B3955"/>
    <w:rsid w:val="002B3B09"/>
    <w:rsid w:val="002B3BD2"/>
    <w:rsid w:val="002B3C47"/>
    <w:rsid w:val="002B3C83"/>
    <w:rsid w:val="002B3CA9"/>
    <w:rsid w:val="002B3D44"/>
    <w:rsid w:val="002B3D4E"/>
    <w:rsid w:val="002B3D98"/>
    <w:rsid w:val="002B3D99"/>
    <w:rsid w:val="002B3E3B"/>
    <w:rsid w:val="002B3E4E"/>
    <w:rsid w:val="002B3EB2"/>
    <w:rsid w:val="002B3F46"/>
    <w:rsid w:val="002B3FB6"/>
    <w:rsid w:val="002B409E"/>
    <w:rsid w:val="002B40A1"/>
    <w:rsid w:val="002B40F8"/>
    <w:rsid w:val="002B4468"/>
    <w:rsid w:val="002B4499"/>
    <w:rsid w:val="002B449E"/>
    <w:rsid w:val="002B44CA"/>
    <w:rsid w:val="002B4509"/>
    <w:rsid w:val="002B457D"/>
    <w:rsid w:val="002B46F3"/>
    <w:rsid w:val="002B482F"/>
    <w:rsid w:val="002B49CF"/>
    <w:rsid w:val="002B4AAF"/>
    <w:rsid w:val="002B4BCE"/>
    <w:rsid w:val="002B4C62"/>
    <w:rsid w:val="002B4C88"/>
    <w:rsid w:val="002B4CC1"/>
    <w:rsid w:val="002B4D68"/>
    <w:rsid w:val="002B4D81"/>
    <w:rsid w:val="002B4E0F"/>
    <w:rsid w:val="002B4EC0"/>
    <w:rsid w:val="002B4FBD"/>
    <w:rsid w:val="002B5058"/>
    <w:rsid w:val="002B50D0"/>
    <w:rsid w:val="002B5196"/>
    <w:rsid w:val="002B51CA"/>
    <w:rsid w:val="002B5369"/>
    <w:rsid w:val="002B5548"/>
    <w:rsid w:val="002B554C"/>
    <w:rsid w:val="002B5585"/>
    <w:rsid w:val="002B5640"/>
    <w:rsid w:val="002B5645"/>
    <w:rsid w:val="002B593A"/>
    <w:rsid w:val="002B5978"/>
    <w:rsid w:val="002B5A90"/>
    <w:rsid w:val="002B5BB1"/>
    <w:rsid w:val="002B5CA5"/>
    <w:rsid w:val="002B5E29"/>
    <w:rsid w:val="002B5FA7"/>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A4A"/>
    <w:rsid w:val="002B6B4D"/>
    <w:rsid w:val="002B6C3A"/>
    <w:rsid w:val="002B6CEF"/>
    <w:rsid w:val="002B6E69"/>
    <w:rsid w:val="002B6EE3"/>
    <w:rsid w:val="002B6F33"/>
    <w:rsid w:val="002B6F6E"/>
    <w:rsid w:val="002B6FE5"/>
    <w:rsid w:val="002B7039"/>
    <w:rsid w:val="002B7051"/>
    <w:rsid w:val="002B7105"/>
    <w:rsid w:val="002B713E"/>
    <w:rsid w:val="002B7259"/>
    <w:rsid w:val="002B7268"/>
    <w:rsid w:val="002B737C"/>
    <w:rsid w:val="002B7421"/>
    <w:rsid w:val="002B7424"/>
    <w:rsid w:val="002B7520"/>
    <w:rsid w:val="002B7576"/>
    <w:rsid w:val="002B766F"/>
    <w:rsid w:val="002B77C2"/>
    <w:rsid w:val="002B77E3"/>
    <w:rsid w:val="002B7862"/>
    <w:rsid w:val="002B7869"/>
    <w:rsid w:val="002B797C"/>
    <w:rsid w:val="002B79F7"/>
    <w:rsid w:val="002B7C81"/>
    <w:rsid w:val="002B7D26"/>
    <w:rsid w:val="002B7DF1"/>
    <w:rsid w:val="002B7E1A"/>
    <w:rsid w:val="002B7FBC"/>
    <w:rsid w:val="002C0079"/>
    <w:rsid w:val="002C0238"/>
    <w:rsid w:val="002C0257"/>
    <w:rsid w:val="002C02ED"/>
    <w:rsid w:val="002C02FC"/>
    <w:rsid w:val="002C03B1"/>
    <w:rsid w:val="002C045D"/>
    <w:rsid w:val="002C04A1"/>
    <w:rsid w:val="002C0537"/>
    <w:rsid w:val="002C053F"/>
    <w:rsid w:val="002C054F"/>
    <w:rsid w:val="002C056D"/>
    <w:rsid w:val="002C05D6"/>
    <w:rsid w:val="002C0602"/>
    <w:rsid w:val="002C06EC"/>
    <w:rsid w:val="002C083C"/>
    <w:rsid w:val="002C0906"/>
    <w:rsid w:val="002C0913"/>
    <w:rsid w:val="002C0997"/>
    <w:rsid w:val="002C09DC"/>
    <w:rsid w:val="002C0A20"/>
    <w:rsid w:val="002C0CD1"/>
    <w:rsid w:val="002C0CE2"/>
    <w:rsid w:val="002C0DA0"/>
    <w:rsid w:val="002C0F11"/>
    <w:rsid w:val="002C0F36"/>
    <w:rsid w:val="002C0F6A"/>
    <w:rsid w:val="002C0FF1"/>
    <w:rsid w:val="002C10CA"/>
    <w:rsid w:val="002C1194"/>
    <w:rsid w:val="002C11B2"/>
    <w:rsid w:val="002C1220"/>
    <w:rsid w:val="002C12C4"/>
    <w:rsid w:val="002C12CE"/>
    <w:rsid w:val="002C1332"/>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2CF"/>
    <w:rsid w:val="002C2467"/>
    <w:rsid w:val="002C2520"/>
    <w:rsid w:val="002C2686"/>
    <w:rsid w:val="002C26A8"/>
    <w:rsid w:val="002C27ED"/>
    <w:rsid w:val="002C281D"/>
    <w:rsid w:val="002C28E0"/>
    <w:rsid w:val="002C2935"/>
    <w:rsid w:val="002C29A6"/>
    <w:rsid w:val="002C2AC0"/>
    <w:rsid w:val="002C2B8A"/>
    <w:rsid w:val="002C2B9C"/>
    <w:rsid w:val="002C2BC0"/>
    <w:rsid w:val="002C2C5A"/>
    <w:rsid w:val="002C2CE3"/>
    <w:rsid w:val="002C2F14"/>
    <w:rsid w:val="002C2FB9"/>
    <w:rsid w:val="002C2FF8"/>
    <w:rsid w:val="002C30A6"/>
    <w:rsid w:val="002C30C7"/>
    <w:rsid w:val="002C31B6"/>
    <w:rsid w:val="002C33A6"/>
    <w:rsid w:val="002C34F3"/>
    <w:rsid w:val="002C3507"/>
    <w:rsid w:val="002C3550"/>
    <w:rsid w:val="002C3551"/>
    <w:rsid w:val="002C361C"/>
    <w:rsid w:val="002C3621"/>
    <w:rsid w:val="002C3642"/>
    <w:rsid w:val="002C36C9"/>
    <w:rsid w:val="002C3729"/>
    <w:rsid w:val="002C377F"/>
    <w:rsid w:val="002C3828"/>
    <w:rsid w:val="002C3870"/>
    <w:rsid w:val="002C3A09"/>
    <w:rsid w:val="002C3B2B"/>
    <w:rsid w:val="002C3B85"/>
    <w:rsid w:val="002C3BB2"/>
    <w:rsid w:val="002C3BC3"/>
    <w:rsid w:val="002C3BD4"/>
    <w:rsid w:val="002C3C24"/>
    <w:rsid w:val="002C3DD0"/>
    <w:rsid w:val="002C4110"/>
    <w:rsid w:val="002C423F"/>
    <w:rsid w:val="002C43C9"/>
    <w:rsid w:val="002C4476"/>
    <w:rsid w:val="002C4513"/>
    <w:rsid w:val="002C452C"/>
    <w:rsid w:val="002C457E"/>
    <w:rsid w:val="002C468D"/>
    <w:rsid w:val="002C4745"/>
    <w:rsid w:val="002C491C"/>
    <w:rsid w:val="002C49F0"/>
    <w:rsid w:val="002C4A25"/>
    <w:rsid w:val="002C4A6E"/>
    <w:rsid w:val="002C4AB0"/>
    <w:rsid w:val="002C4BB1"/>
    <w:rsid w:val="002C4BEA"/>
    <w:rsid w:val="002C4C46"/>
    <w:rsid w:val="002C4CB7"/>
    <w:rsid w:val="002C4CC1"/>
    <w:rsid w:val="002C4FCD"/>
    <w:rsid w:val="002C4FF6"/>
    <w:rsid w:val="002C50CA"/>
    <w:rsid w:val="002C511F"/>
    <w:rsid w:val="002C5157"/>
    <w:rsid w:val="002C51D8"/>
    <w:rsid w:val="002C5241"/>
    <w:rsid w:val="002C5287"/>
    <w:rsid w:val="002C53AC"/>
    <w:rsid w:val="002C53CE"/>
    <w:rsid w:val="002C53D4"/>
    <w:rsid w:val="002C53F6"/>
    <w:rsid w:val="002C544C"/>
    <w:rsid w:val="002C54E1"/>
    <w:rsid w:val="002C564A"/>
    <w:rsid w:val="002C569D"/>
    <w:rsid w:val="002C576D"/>
    <w:rsid w:val="002C5788"/>
    <w:rsid w:val="002C58A7"/>
    <w:rsid w:val="002C5A1D"/>
    <w:rsid w:val="002C5B22"/>
    <w:rsid w:val="002C5BAE"/>
    <w:rsid w:val="002C5EC2"/>
    <w:rsid w:val="002C5FC2"/>
    <w:rsid w:val="002C601E"/>
    <w:rsid w:val="002C60A8"/>
    <w:rsid w:val="002C60F6"/>
    <w:rsid w:val="002C6162"/>
    <w:rsid w:val="002C6191"/>
    <w:rsid w:val="002C61E0"/>
    <w:rsid w:val="002C6221"/>
    <w:rsid w:val="002C6252"/>
    <w:rsid w:val="002C637C"/>
    <w:rsid w:val="002C6381"/>
    <w:rsid w:val="002C6566"/>
    <w:rsid w:val="002C65BC"/>
    <w:rsid w:val="002C6689"/>
    <w:rsid w:val="002C67C5"/>
    <w:rsid w:val="002C67DD"/>
    <w:rsid w:val="002C685E"/>
    <w:rsid w:val="002C696E"/>
    <w:rsid w:val="002C6AA4"/>
    <w:rsid w:val="002C6B0C"/>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9D1"/>
    <w:rsid w:val="002C7A9A"/>
    <w:rsid w:val="002C7AEA"/>
    <w:rsid w:val="002C7AFF"/>
    <w:rsid w:val="002C7BEB"/>
    <w:rsid w:val="002C7C37"/>
    <w:rsid w:val="002C7CAA"/>
    <w:rsid w:val="002C7DAE"/>
    <w:rsid w:val="002C7E1A"/>
    <w:rsid w:val="002D0047"/>
    <w:rsid w:val="002D00A4"/>
    <w:rsid w:val="002D01A4"/>
    <w:rsid w:val="002D02F4"/>
    <w:rsid w:val="002D03B2"/>
    <w:rsid w:val="002D0452"/>
    <w:rsid w:val="002D0476"/>
    <w:rsid w:val="002D04DE"/>
    <w:rsid w:val="002D0517"/>
    <w:rsid w:val="002D058A"/>
    <w:rsid w:val="002D05A7"/>
    <w:rsid w:val="002D0681"/>
    <w:rsid w:val="002D0706"/>
    <w:rsid w:val="002D0761"/>
    <w:rsid w:val="002D07DD"/>
    <w:rsid w:val="002D09B7"/>
    <w:rsid w:val="002D0A81"/>
    <w:rsid w:val="002D0B0F"/>
    <w:rsid w:val="002D0C2D"/>
    <w:rsid w:val="002D0D9E"/>
    <w:rsid w:val="002D0DC8"/>
    <w:rsid w:val="002D0E57"/>
    <w:rsid w:val="002D0E92"/>
    <w:rsid w:val="002D0EAF"/>
    <w:rsid w:val="002D0EBF"/>
    <w:rsid w:val="002D0FF1"/>
    <w:rsid w:val="002D10DA"/>
    <w:rsid w:val="002D11C4"/>
    <w:rsid w:val="002D11CE"/>
    <w:rsid w:val="002D1512"/>
    <w:rsid w:val="002D1576"/>
    <w:rsid w:val="002D15E6"/>
    <w:rsid w:val="002D163F"/>
    <w:rsid w:val="002D174D"/>
    <w:rsid w:val="002D1760"/>
    <w:rsid w:val="002D1866"/>
    <w:rsid w:val="002D1875"/>
    <w:rsid w:val="002D187C"/>
    <w:rsid w:val="002D1949"/>
    <w:rsid w:val="002D1A15"/>
    <w:rsid w:val="002D1A43"/>
    <w:rsid w:val="002D1B1E"/>
    <w:rsid w:val="002D1BCA"/>
    <w:rsid w:val="002D1C4A"/>
    <w:rsid w:val="002D1CB5"/>
    <w:rsid w:val="002D1D17"/>
    <w:rsid w:val="002D1DFE"/>
    <w:rsid w:val="002D1E45"/>
    <w:rsid w:val="002D1E47"/>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0C3"/>
    <w:rsid w:val="002D3602"/>
    <w:rsid w:val="002D3626"/>
    <w:rsid w:val="002D37E4"/>
    <w:rsid w:val="002D3817"/>
    <w:rsid w:val="002D3AB2"/>
    <w:rsid w:val="002D3B93"/>
    <w:rsid w:val="002D3BFC"/>
    <w:rsid w:val="002D3C08"/>
    <w:rsid w:val="002D3C0C"/>
    <w:rsid w:val="002D3E65"/>
    <w:rsid w:val="002D3F27"/>
    <w:rsid w:val="002D3FB7"/>
    <w:rsid w:val="002D4029"/>
    <w:rsid w:val="002D4188"/>
    <w:rsid w:val="002D43D7"/>
    <w:rsid w:val="002D446F"/>
    <w:rsid w:val="002D44C5"/>
    <w:rsid w:val="002D453E"/>
    <w:rsid w:val="002D4656"/>
    <w:rsid w:val="002D4758"/>
    <w:rsid w:val="002D475A"/>
    <w:rsid w:val="002D47F7"/>
    <w:rsid w:val="002D4937"/>
    <w:rsid w:val="002D49D7"/>
    <w:rsid w:val="002D4AF4"/>
    <w:rsid w:val="002D4D2B"/>
    <w:rsid w:val="002D4D36"/>
    <w:rsid w:val="002D4DB1"/>
    <w:rsid w:val="002D4DBA"/>
    <w:rsid w:val="002D4E0D"/>
    <w:rsid w:val="002D4E72"/>
    <w:rsid w:val="002D4E8E"/>
    <w:rsid w:val="002D4EB7"/>
    <w:rsid w:val="002D4EE9"/>
    <w:rsid w:val="002D4F0F"/>
    <w:rsid w:val="002D4F67"/>
    <w:rsid w:val="002D4FDF"/>
    <w:rsid w:val="002D5001"/>
    <w:rsid w:val="002D50A2"/>
    <w:rsid w:val="002D5147"/>
    <w:rsid w:val="002D51BC"/>
    <w:rsid w:val="002D5234"/>
    <w:rsid w:val="002D52C8"/>
    <w:rsid w:val="002D5364"/>
    <w:rsid w:val="002D53CD"/>
    <w:rsid w:val="002D53F4"/>
    <w:rsid w:val="002D54BC"/>
    <w:rsid w:val="002D5537"/>
    <w:rsid w:val="002D5553"/>
    <w:rsid w:val="002D5624"/>
    <w:rsid w:val="002D5758"/>
    <w:rsid w:val="002D58DF"/>
    <w:rsid w:val="002D599B"/>
    <w:rsid w:val="002D5A53"/>
    <w:rsid w:val="002D5A9F"/>
    <w:rsid w:val="002D5B9C"/>
    <w:rsid w:val="002D5C05"/>
    <w:rsid w:val="002D5C89"/>
    <w:rsid w:val="002D5D2D"/>
    <w:rsid w:val="002D5DC3"/>
    <w:rsid w:val="002D5DF2"/>
    <w:rsid w:val="002D5E44"/>
    <w:rsid w:val="002D5F63"/>
    <w:rsid w:val="002D5FCB"/>
    <w:rsid w:val="002D61B3"/>
    <w:rsid w:val="002D6240"/>
    <w:rsid w:val="002D6303"/>
    <w:rsid w:val="002D637D"/>
    <w:rsid w:val="002D6459"/>
    <w:rsid w:val="002D647D"/>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71"/>
    <w:rsid w:val="002D7DBB"/>
    <w:rsid w:val="002D7E28"/>
    <w:rsid w:val="002D7E3E"/>
    <w:rsid w:val="002D7E67"/>
    <w:rsid w:val="002D7EAC"/>
    <w:rsid w:val="002D7EE1"/>
    <w:rsid w:val="002E004D"/>
    <w:rsid w:val="002E00D7"/>
    <w:rsid w:val="002E01F7"/>
    <w:rsid w:val="002E022A"/>
    <w:rsid w:val="002E023F"/>
    <w:rsid w:val="002E0289"/>
    <w:rsid w:val="002E029A"/>
    <w:rsid w:val="002E02B8"/>
    <w:rsid w:val="002E02F4"/>
    <w:rsid w:val="002E0464"/>
    <w:rsid w:val="002E0544"/>
    <w:rsid w:val="002E0629"/>
    <w:rsid w:val="002E0749"/>
    <w:rsid w:val="002E0824"/>
    <w:rsid w:val="002E0887"/>
    <w:rsid w:val="002E09B8"/>
    <w:rsid w:val="002E0A2E"/>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07D"/>
    <w:rsid w:val="002E20F2"/>
    <w:rsid w:val="002E2347"/>
    <w:rsid w:val="002E240B"/>
    <w:rsid w:val="002E2466"/>
    <w:rsid w:val="002E251F"/>
    <w:rsid w:val="002E252D"/>
    <w:rsid w:val="002E25B6"/>
    <w:rsid w:val="002E2735"/>
    <w:rsid w:val="002E285C"/>
    <w:rsid w:val="002E28E2"/>
    <w:rsid w:val="002E2981"/>
    <w:rsid w:val="002E2A77"/>
    <w:rsid w:val="002E2BC8"/>
    <w:rsid w:val="002E2C27"/>
    <w:rsid w:val="002E2C34"/>
    <w:rsid w:val="002E2D01"/>
    <w:rsid w:val="002E2D4A"/>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AF8"/>
    <w:rsid w:val="002E3B72"/>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E85"/>
    <w:rsid w:val="002E4FC0"/>
    <w:rsid w:val="002E5194"/>
    <w:rsid w:val="002E52C6"/>
    <w:rsid w:val="002E52E3"/>
    <w:rsid w:val="002E536E"/>
    <w:rsid w:val="002E5373"/>
    <w:rsid w:val="002E545F"/>
    <w:rsid w:val="002E5666"/>
    <w:rsid w:val="002E5700"/>
    <w:rsid w:val="002E5796"/>
    <w:rsid w:val="002E57CB"/>
    <w:rsid w:val="002E57D4"/>
    <w:rsid w:val="002E57DD"/>
    <w:rsid w:val="002E57E7"/>
    <w:rsid w:val="002E5822"/>
    <w:rsid w:val="002E5844"/>
    <w:rsid w:val="002E5C8F"/>
    <w:rsid w:val="002E5D82"/>
    <w:rsid w:val="002E5DEC"/>
    <w:rsid w:val="002E5E27"/>
    <w:rsid w:val="002E5E40"/>
    <w:rsid w:val="002E5E46"/>
    <w:rsid w:val="002E5EE1"/>
    <w:rsid w:val="002E5F5D"/>
    <w:rsid w:val="002E6010"/>
    <w:rsid w:val="002E6058"/>
    <w:rsid w:val="002E60DC"/>
    <w:rsid w:val="002E61D8"/>
    <w:rsid w:val="002E6341"/>
    <w:rsid w:val="002E637F"/>
    <w:rsid w:val="002E63B1"/>
    <w:rsid w:val="002E6448"/>
    <w:rsid w:val="002E6472"/>
    <w:rsid w:val="002E655F"/>
    <w:rsid w:val="002E668B"/>
    <w:rsid w:val="002E67E6"/>
    <w:rsid w:val="002E67FF"/>
    <w:rsid w:val="002E685A"/>
    <w:rsid w:val="002E68D3"/>
    <w:rsid w:val="002E6BC3"/>
    <w:rsid w:val="002E6BED"/>
    <w:rsid w:val="002E6C96"/>
    <w:rsid w:val="002E6DB6"/>
    <w:rsid w:val="002E6E1C"/>
    <w:rsid w:val="002E6EAD"/>
    <w:rsid w:val="002E6ED5"/>
    <w:rsid w:val="002E6EEC"/>
    <w:rsid w:val="002E6F29"/>
    <w:rsid w:val="002E70EA"/>
    <w:rsid w:val="002E7209"/>
    <w:rsid w:val="002E72A2"/>
    <w:rsid w:val="002E735E"/>
    <w:rsid w:val="002E7374"/>
    <w:rsid w:val="002E7410"/>
    <w:rsid w:val="002E7813"/>
    <w:rsid w:val="002E78BB"/>
    <w:rsid w:val="002E7903"/>
    <w:rsid w:val="002E7911"/>
    <w:rsid w:val="002E7A3E"/>
    <w:rsid w:val="002E7C48"/>
    <w:rsid w:val="002E7D7D"/>
    <w:rsid w:val="002E7D9A"/>
    <w:rsid w:val="002E7E55"/>
    <w:rsid w:val="002E7EEA"/>
    <w:rsid w:val="002E7F7A"/>
    <w:rsid w:val="002F0036"/>
    <w:rsid w:val="002F0075"/>
    <w:rsid w:val="002F010E"/>
    <w:rsid w:val="002F01F7"/>
    <w:rsid w:val="002F01FD"/>
    <w:rsid w:val="002F0250"/>
    <w:rsid w:val="002F026C"/>
    <w:rsid w:val="002F02B9"/>
    <w:rsid w:val="002F02F7"/>
    <w:rsid w:val="002F0332"/>
    <w:rsid w:val="002F042E"/>
    <w:rsid w:val="002F0505"/>
    <w:rsid w:val="002F05D2"/>
    <w:rsid w:val="002F0753"/>
    <w:rsid w:val="002F0755"/>
    <w:rsid w:val="002F08E0"/>
    <w:rsid w:val="002F0937"/>
    <w:rsid w:val="002F093C"/>
    <w:rsid w:val="002F0962"/>
    <w:rsid w:val="002F0A8C"/>
    <w:rsid w:val="002F0ADA"/>
    <w:rsid w:val="002F0B1F"/>
    <w:rsid w:val="002F0B81"/>
    <w:rsid w:val="002F0BC7"/>
    <w:rsid w:val="002F0C15"/>
    <w:rsid w:val="002F0CD1"/>
    <w:rsid w:val="002F0D88"/>
    <w:rsid w:val="002F0E12"/>
    <w:rsid w:val="002F0ECE"/>
    <w:rsid w:val="002F0F1D"/>
    <w:rsid w:val="002F1225"/>
    <w:rsid w:val="002F1277"/>
    <w:rsid w:val="002F128F"/>
    <w:rsid w:val="002F131C"/>
    <w:rsid w:val="002F1375"/>
    <w:rsid w:val="002F138E"/>
    <w:rsid w:val="002F1401"/>
    <w:rsid w:val="002F14AE"/>
    <w:rsid w:val="002F14C1"/>
    <w:rsid w:val="002F1568"/>
    <w:rsid w:val="002F15B7"/>
    <w:rsid w:val="002F1733"/>
    <w:rsid w:val="002F1767"/>
    <w:rsid w:val="002F17DD"/>
    <w:rsid w:val="002F18A7"/>
    <w:rsid w:val="002F1AE0"/>
    <w:rsid w:val="002F1B1F"/>
    <w:rsid w:val="002F1B93"/>
    <w:rsid w:val="002F1CD3"/>
    <w:rsid w:val="002F1CEE"/>
    <w:rsid w:val="002F1D52"/>
    <w:rsid w:val="002F1DF1"/>
    <w:rsid w:val="002F1E5E"/>
    <w:rsid w:val="002F1E6C"/>
    <w:rsid w:val="002F1E82"/>
    <w:rsid w:val="002F1FF1"/>
    <w:rsid w:val="002F200E"/>
    <w:rsid w:val="002F20FD"/>
    <w:rsid w:val="002F218D"/>
    <w:rsid w:val="002F2193"/>
    <w:rsid w:val="002F2201"/>
    <w:rsid w:val="002F22E5"/>
    <w:rsid w:val="002F2354"/>
    <w:rsid w:val="002F237F"/>
    <w:rsid w:val="002F2429"/>
    <w:rsid w:val="002F2436"/>
    <w:rsid w:val="002F2473"/>
    <w:rsid w:val="002F249A"/>
    <w:rsid w:val="002F25FD"/>
    <w:rsid w:val="002F2648"/>
    <w:rsid w:val="002F2667"/>
    <w:rsid w:val="002F27A6"/>
    <w:rsid w:val="002F28B3"/>
    <w:rsid w:val="002F2AE0"/>
    <w:rsid w:val="002F2BBC"/>
    <w:rsid w:val="002F2C1C"/>
    <w:rsid w:val="002F2D0C"/>
    <w:rsid w:val="002F2D1D"/>
    <w:rsid w:val="002F2D23"/>
    <w:rsid w:val="002F2DF9"/>
    <w:rsid w:val="002F2EBA"/>
    <w:rsid w:val="002F2EFA"/>
    <w:rsid w:val="002F2F32"/>
    <w:rsid w:val="002F304C"/>
    <w:rsid w:val="002F3163"/>
    <w:rsid w:val="002F332E"/>
    <w:rsid w:val="002F33AD"/>
    <w:rsid w:val="002F369C"/>
    <w:rsid w:val="002F36B3"/>
    <w:rsid w:val="002F388D"/>
    <w:rsid w:val="002F397E"/>
    <w:rsid w:val="002F39AD"/>
    <w:rsid w:val="002F3A54"/>
    <w:rsid w:val="002F3A9E"/>
    <w:rsid w:val="002F3B0D"/>
    <w:rsid w:val="002F3BD4"/>
    <w:rsid w:val="002F3D06"/>
    <w:rsid w:val="002F3D27"/>
    <w:rsid w:val="002F3EF5"/>
    <w:rsid w:val="002F3FE0"/>
    <w:rsid w:val="002F402B"/>
    <w:rsid w:val="002F4036"/>
    <w:rsid w:val="002F408C"/>
    <w:rsid w:val="002F40D2"/>
    <w:rsid w:val="002F4230"/>
    <w:rsid w:val="002F4263"/>
    <w:rsid w:val="002F4285"/>
    <w:rsid w:val="002F43F4"/>
    <w:rsid w:val="002F4570"/>
    <w:rsid w:val="002F45C5"/>
    <w:rsid w:val="002F45CD"/>
    <w:rsid w:val="002F45D9"/>
    <w:rsid w:val="002F4661"/>
    <w:rsid w:val="002F4669"/>
    <w:rsid w:val="002F4681"/>
    <w:rsid w:val="002F46FD"/>
    <w:rsid w:val="002F4723"/>
    <w:rsid w:val="002F48B8"/>
    <w:rsid w:val="002F4E07"/>
    <w:rsid w:val="002F4F04"/>
    <w:rsid w:val="002F4F4B"/>
    <w:rsid w:val="002F4FFC"/>
    <w:rsid w:val="002F51A4"/>
    <w:rsid w:val="002F51EC"/>
    <w:rsid w:val="002F536E"/>
    <w:rsid w:val="002F53FB"/>
    <w:rsid w:val="002F544F"/>
    <w:rsid w:val="002F547A"/>
    <w:rsid w:val="002F54AF"/>
    <w:rsid w:val="002F568A"/>
    <w:rsid w:val="002F56AB"/>
    <w:rsid w:val="002F5719"/>
    <w:rsid w:val="002F5790"/>
    <w:rsid w:val="002F57D9"/>
    <w:rsid w:val="002F58F3"/>
    <w:rsid w:val="002F5928"/>
    <w:rsid w:val="002F5978"/>
    <w:rsid w:val="002F59EE"/>
    <w:rsid w:val="002F5A1C"/>
    <w:rsid w:val="002F5A29"/>
    <w:rsid w:val="002F5AE4"/>
    <w:rsid w:val="002F5BC0"/>
    <w:rsid w:val="002F5C19"/>
    <w:rsid w:val="002F5C7D"/>
    <w:rsid w:val="002F5D48"/>
    <w:rsid w:val="002F5ECE"/>
    <w:rsid w:val="002F5F04"/>
    <w:rsid w:val="002F6028"/>
    <w:rsid w:val="002F602D"/>
    <w:rsid w:val="002F61E0"/>
    <w:rsid w:val="002F6219"/>
    <w:rsid w:val="002F621B"/>
    <w:rsid w:val="002F62DB"/>
    <w:rsid w:val="002F62FB"/>
    <w:rsid w:val="002F6422"/>
    <w:rsid w:val="002F65AD"/>
    <w:rsid w:val="002F65DD"/>
    <w:rsid w:val="002F671C"/>
    <w:rsid w:val="002F677F"/>
    <w:rsid w:val="002F685A"/>
    <w:rsid w:val="002F6A17"/>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E6F"/>
    <w:rsid w:val="002F7EAC"/>
    <w:rsid w:val="002F7EB9"/>
    <w:rsid w:val="002F7EF1"/>
    <w:rsid w:val="002F7FD0"/>
    <w:rsid w:val="00300120"/>
    <w:rsid w:val="003001A6"/>
    <w:rsid w:val="0030029F"/>
    <w:rsid w:val="00300436"/>
    <w:rsid w:val="0030049F"/>
    <w:rsid w:val="003008A3"/>
    <w:rsid w:val="003008DA"/>
    <w:rsid w:val="003008F0"/>
    <w:rsid w:val="0030098F"/>
    <w:rsid w:val="00300A93"/>
    <w:rsid w:val="00300B10"/>
    <w:rsid w:val="00300D2F"/>
    <w:rsid w:val="00300D88"/>
    <w:rsid w:val="00300E0A"/>
    <w:rsid w:val="00300E37"/>
    <w:rsid w:val="00300E86"/>
    <w:rsid w:val="0030103E"/>
    <w:rsid w:val="003010D0"/>
    <w:rsid w:val="00301135"/>
    <w:rsid w:val="003011B9"/>
    <w:rsid w:val="003011E6"/>
    <w:rsid w:val="0030124B"/>
    <w:rsid w:val="00301255"/>
    <w:rsid w:val="00301304"/>
    <w:rsid w:val="0030130B"/>
    <w:rsid w:val="0030133B"/>
    <w:rsid w:val="003013BD"/>
    <w:rsid w:val="00301449"/>
    <w:rsid w:val="003014D2"/>
    <w:rsid w:val="0030150F"/>
    <w:rsid w:val="00301543"/>
    <w:rsid w:val="00301595"/>
    <w:rsid w:val="00301615"/>
    <w:rsid w:val="003016AF"/>
    <w:rsid w:val="00301853"/>
    <w:rsid w:val="00301911"/>
    <w:rsid w:val="003019EB"/>
    <w:rsid w:val="00301A47"/>
    <w:rsid w:val="00301A4A"/>
    <w:rsid w:val="00301AB6"/>
    <w:rsid w:val="00301AB9"/>
    <w:rsid w:val="00301AED"/>
    <w:rsid w:val="00301B11"/>
    <w:rsid w:val="00301BDD"/>
    <w:rsid w:val="00301C68"/>
    <w:rsid w:val="00301CFD"/>
    <w:rsid w:val="00301DFF"/>
    <w:rsid w:val="00301EBD"/>
    <w:rsid w:val="0030201B"/>
    <w:rsid w:val="0030219A"/>
    <w:rsid w:val="003021F2"/>
    <w:rsid w:val="00302344"/>
    <w:rsid w:val="00302398"/>
    <w:rsid w:val="003023DB"/>
    <w:rsid w:val="0030251D"/>
    <w:rsid w:val="0030258A"/>
    <w:rsid w:val="00302670"/>
    <w:rsid w:val="00302698"/>
    <w:rsid w:val="003026AB"/>
    <w:rsid w:val="00302771"/>
    <w:rsid w:val="0030290B"/>
    <w:rsid w:val="00302929"/>
    <w:rsid w:val="00302A28"/>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C0C"/>
    <w:rsid w:val="00303C70"/>
    <w:rsid w:val="00303CB4"/>
    <w:rsid w:val="00303CEA"/>
    <w:rsid w:val="00303D00"/>
    <w:rsid w:val="00303D03"/>
    <w:rsid w:val="00303E77"/>
    <w:rsid w:val="00303E92"/>
    <w:rsid w:val="00304008"/>
    <w:rsid w:val="00304159"/>
    <w:rsid w:val="003041BA"/>
    <w:rsid w:val="003041E5"/>
    <w:rsid w:val="0030421E"/>
    <w:rsid w:val="003042FA"/>
    <w:rsid w:val="0030439C"/>
    <w:rsid w:val="00304436"/>
    <w:rsid w:val="0030448D"/>
    <w:rsid w:val="003044ED"/>
    <w:rsid w:val="00304616"/>
    <w:rsid w:val="00304774"/>
    <w:rsid w:val="003047A6"/>
    <w:rsid w:val="003048C4"/>
    <w:rsid w:val="003048E0"/>
    <w:rsid w:val="00304928"/>
    <w:rsid w:val="00304A27"/>
    <w:rsid w:val="00304AD8"/>
    <w:rsid w:val="00304B37"/>
    <w:rsid w:val="00304C5C"/>
    <w:rsid w:val="00304C8E"/>
    <w:rsid w:val="00304DC2"/>
    <w:rsid w:val="00304E39"/>
    <w:rsid w:val="00304E5D"/>
    <w:rsid w:val="00304F23"/>
    <w:rsid w:val="00304F7F"/>
    <w:rsid w:val="00304FB9"/>
    <w:rsid w:val="00305089"/>
    <w:rsid w:val="00305159"/>
    <w:rsid w:val="0030518B"/>
    <w:rsid w:val="00305226"/>
    <w:rsid w:val="003052D6"/>
    <w:rsid w:val="0030531D"/>
    <w:rsid w:val="003054AB"/>
    <w:rsid w:val="0030551C"/>
    <w:rsid w:val="003055D3"/>
    <w:rsid w:val="00305643"/>
    <w:rsid w:val="0030564E"/>
    <w:rsid w:val="00305683"/>
    <w:rsid w:val="00305744"/>
    <w:rsid w:val="0030575F"/>
    <w:rsid w:val="003057DE"/>
    <w:rsid w:val="003058D0"/>
    <w:rsid w:val="00305917"/>
    <w:rsid w:val="003059C7"/>
    <w:rsid w:val="00305A09"/>
    <w:rsid w:val="00305C37"/>
    <w:rsid w:val="00305CAA"/>
    <w:rsid w:val="00305D6C"/>
    <w:rsid w:val="00305EA4"/>
    <w:rsid w:val="00305EFF"/>
    <w:rsid w:val="00305F15"/>
    <w:rsid w:val="00305F17"/>
    <w:rsid w:val="00305FE1"/>
    <w:rsid w:val="0030607F"/>
    <w:rsid w:val="00306101"/>
    <w:rsid w:val="00306134"/>
    <w:rsid w:val="00306228"/>
    <w:rsid w:val="00306252"/>
    <w:rsid w:val="003062FB"/>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2C"/>
    <w:rsid w:val="003069EB"/>
    <w:rsid w:val="003069F8"/>
    <w:rsid w:val="00306A7A"/>
    <w:rsid w:val="00306A85"/>
    <w:rsid w:val="00306B0B"/>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A3"/>
    <w:rsid w:val="00307CF1"/>
    <w:rsid w:val="00307CFC"/>
    <w:rsid w:val="00307D30"/>
    <w:rsid w:val="00307D50"/>
    <w:rsid w:val="00307D63"/>
    <w:rsid w:val="00307EBC"/>
    <w:rsid w:val="00307F52"/>
    <w:rsid w:val="00307FD1"/>
    <w:rsid w:val="003100CD"/>
    <w:rsid w:val="00310113"/>
    <w:rsid w:val="0031021A"/>
    <w:rsid w:val="00310376"/>
    <w:rsid w:val="003104B3"/>
    <w:rsid w:val="00310552"/>
    <w:rsid w:val="00310730"/>
    <w:rsid w:val="003108C1"/>
    <w:rsid w:val="00310AAD"/>
    <w:rsid w:val="00310C64"/>
    <w:rsid w:val="00310D5C"/>
    <w:rsid w:val="00310DCA"/>
    <w:rsid w:val="00310DFB"/>
    <w:rsid w:val="00310E71"/>
    <w:rsid w:val="00310F45"/>
    <w:rsid w:val="003110A0"/>
    <w:rsid w:val="003110E8"/>
    <w:rsid w:val="003110F1"/>
    <w:rsid w:val="003111B8"/>
    <w:rsid w:val="003111C4"/>
    <w:rsid w:val="003112CA"/>
    <w:rsid w:val="00311313"/>
    <w:rsid w:val="0031145F"/>
    <w:rsid w:val="00311606"/>
    <w:rsid w:val="0031165F"/>
    <w:rsid w:val="00311733"/>
    <w:rsid w:val="003117EA"/>
    <w:rsid w:val="00311971"/>
    <w:rsid w:val="00311989"/>
    <w:rsid w:val="003119A1"/>
    <w:rsid w:val="003119AD"/>
    <w:rsid w:val="00311A30"/>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34A"/>
    <w:rsid w:val="0031234C"/>
    <w:rsid w:val="0031239A"/>
    <w:rsid w:val="00312438"/>
    <w:rsid w:val="00312449"/>
    <w:rsid w:val="003124AE"/>
    <w:rsid w:val="0031250D"/>
    <w:rsid w:val="00312525"/>
    <w:rsid w:val="003125E2"/>
    <w:rsid w:val="00312620"/>
    <w:rsid w:val="003126D2"/>
    <w:rsid w:val="00312785"/>
    <w:rsid w:val="00312856"/>
    <w:rsid w:val="003128ED"/>
    <w:rsid w:val="003128EF"/>
    <w:rsid w:val="00312A9D"/>
    <w:rsid w:val="00312B17"/>
    <w:rsid w:val="00312CFA"/>
    <w:rsid w:val="00312D27"/>
    <w:rsid w:val="00312D3C"/>
    <w:rsid w:val="00312D48"/>
    <w:rsid w:val="00312D55"/>
    <w:rsid w:val="00312D56"/>
    <w:rsid w:val="00312D65"/>
    <w:rsid w:val="00312DED"/>
    <w:rsid w:val="00312EB2"/>
    <w:rsid w:val="00312F0B"/>
    <w:rsid w:val="00312F2A"/>
    <w:rsid w:val="00312F7D"/>
    <w:rsid w:val="00313123"/>
    <w:rsid w:val="00313143"/>
    <w:rsid w:val="00313161"/>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79"/>
    <w:rsid w:val="00313EB1"/>
    <w:rsid w:val="00313EB2"/>
    <w:rsid w:val="00313F1B"/>
    <w:rsid w:val="00313F4A"/>
    <w:rsid w:val="0031404F"/>
    <w:rsid w:val="00314068"/>
    <w:rsid w:val="0031411E"/>
    <w:rsid w:val="00314275"/>
    <w:rsid w:val="003142EC"/>
    <w:rsid w:val="00314435"/>
    <w:rsid w:val="00314494"/>
    <w:rsid w:val="003144CE"/>
    <w:rsid w:val="00314588"/>
    <w:rsid w:val="0031464D"/>
    <w:rsid w:val="0031477B"/>
    <w:rsid w:val="003147D7"/>
    <w:rsid w:val="00314849"/>
    <w:rsid w:val="00314867"/>
    <w:rsid w:val="003148BB"/>
    <w:rsid w:val="00314944"/>
    <w:rsid w:val="00314999"/>
    <w:rsid w:val="003149F1"/>
    <w:rsid w:val="00314B8F"/>
    <w:rsid w:val="00314D21"/>
    <w:rsid w:val="00314D75"/>
    <w:rsid w:val="00314E75"/>
    <w:rsid w:val="00315047"/>
    <w:rsid w:val="00315117"/>
    <w:rsid w:val="00315200"/>
    <w:rsid w:val="0031521F"/>
    <w:rsid w:val="0031524A"/>
    <w:rsid w:val="00315303"/>
    <w:rsid w:val="00315397"/>
    <w:rsid w:val="003153D5"/>
    <w:rsid w:val="003154EE"/>
    <w:rsid w:val="0031554A"/>
    <w:rsid w:val="003155E6"/>
    <w:rsid w:val="00315665"/>
    <w:rsid w:val="00315727"/>
    <w:rsid w:val="0031578C"/>
    <w:rsid w:val="003157AD"/>
    <w:rsid w:val="00315913"/>
    <w:rsid w:val="00315AA5"/>
    <w:rsid w:val="00315B98"/>
    <w:rsid w:val="00315D10"/>
    <w:rsid w:val="00315D81"/>
    <w:rsid w:val="00315E29"/>
    <w:rsid w:val="00315EEE"/>
    <w:rsid w:val="00315F2E"/>
    <w:rsid w:val="00315F74"/>
    <w:rsid w:val="00315F9A"/>
    <w:rsid w:val="00315FAD"/>
    <w:rsid w:val="00315FCF"/>
    <w:rsid w:val="0031611B"/>
    <w:rsid w:val="00316250"/>
    <w:rsid w:val="003162BD"/>
    <w:rsid w:val="003163AB"/>
    <w:rsid w:val="003164AC"/>
    <w:rsid w:val="003164EB"/>
    <w:rsid w:val="00316508"/>
    <w:rsid w:val="003165D7"/>
    <w:rsid w:val="00316602"/>
    <w:rsid w:val="003166F2"/>
    <w:rsid w:val="00316833"/>
    <w:rsid w:val="003168B0"/>
    <w:rsid w:val="00316933"/>
    <w:rsid w:val="00316A61"/>
    <w:rsid w:val="00316A88"/>
    <w:rsid w:val="00316BB8"/>
    <w:rsid w:val="00316BE0"/>
    <w:rsid w:val="00316D2B"/>
    <w:rsid w:val="00316E1B"/>
    <w:rsid w:val="00316EF3"/>
    <w:rsid w:val="00316F39"/>
    <w:rsid w:val="00316F67"/>
    <w:rsid w:val="00316F7D"/>
    <w:rsid w:val="00316FEF"/>
    <w:rsid w:val="003172FA"/>
    <w:rsid w:val="00317307"/>
    <w:rsid w:val="003175F0"/>
    <w:rsid w:val="003175F7"/>
    <w:rsid w:val="00317624"/>
    <w:rsid w:val="00317709"/>
    <w:rsid w:val="00317778"/>
    <w:rsid w:val="0031786E"/>
    <w:rsid w:val="0031787A"/>
    <w:rsid w:val="003178D6"/>
    <w:rsid w:val="00317B58"/>
    <w:rsid w:val="00317CA6"/>
    <w:rsid w:val="00317D1E"/>
    <w:rsid w:val="00317D3D"/>
    <w:rsid w:val="00317E4A"/>
    <w:rsid w:val="00317E9E"/>
    <w:rsid w:val="00317FE3"/>
    <w:rsid w:val="00320091"/>
    <w:rsid w:val="003200C5"/>
    <w:rsid w:val="00320126"/>
    <w:rsid w:val="003202CB"/>
    <w:rsid w:val="003202F2"/>
    <w:rsid w:val="0032034E"/>
    <w:rsid w:val="0032038F"/>
    <w:rsid w:val="00320726"/>
    <w:rsid w:val="003207BB"/>
    <w:rsid w:val="0032082E"/>
    <w:rsid w:val="00320917"/>
    <w:rsid w:val="003209BF"/>
    <w:rsid w:val="003209F5"/>
    <w:rsid w:val="00320AC3"/>
    <w:rsid w:val="00320BA3"/>
    <w:rsid w:val="00320BCC"/>
    <w:rsid w:val="00320C9C"/>
    <w:rsid w:val="00320C9F"/>
    <w:rsid w:val="00320CC8"/>
    <w:rsid w:val="00320DB2"/>
    <w:rsid w:val="00321022"/>
    <w:rsid w:val="003210F0"/>
    <w:rsid w:val="003211DA"/>
    <w:rsid w:val="003212E2"/>
    <w:rsid w:val="00321334"/>
    <w:rsid w:val="0032134B"/>
    <w:rsid w:val="00321367"/>
    <w:rsid w:val="00321372"/>
    <w:rsid w:val="00321491"/>
    <w:rsid w:val="00321510"/>
    <w:rsid w:val="0032151D"/>
    <w:rsid w:val="00321557"/>
    <w:rsid w:val="003215F7"/>
    <w:rsid w:val="003216E2"/>
    <w:rsid w:val="003216EF"/>
    <w:rsid w:val="00321776"/>
    <w:rsid w:val="003217D2"/>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69"/>
    <w:rsid w:val="0032230C"/>
    <w:rsid w:val="0032233F"/>
    <w:rsid w:val="00322354"/>
    <w:rsid w:val="0032238E"/>
    <w:rsid w:val="00322505"/>
    <w:rsid w:val="0032273C"/>
    <w:rsid w:val="00322745"/>
    <w:rsid w:val="003229BA"/>
    <w:rsid w:val="003229E7"/>
    <w:rsid w:val="00322A40"/>
    <w:rsid w:val="00322BDD"/>
    <w:rsid w:val="00322DC8"/>
    <w:rsid w:val="00322F7B"/>
    <w:rsid w:val="00323061"/>
    <w:rsid w:val="003230BB"/>
    <w:rsid w:val="0032318E"/>
    <w:rsid w:val="003231CE"/>
    <w:rsid w:val="003231DE"/>
    <w:rsid w:val="00323304"/>
    <w:rsid w:val="003233D2"/>
    <w:rsid w:val="003233FC"/>
    <w:rsid w:val="0032355D"/>
    <w:rsid w:val="003236FA"/>
    <w:rsid w:val="00323745"/>
    <w:rsid w:val="003237CD"/>
    <w:rsid w:val="003237DF"/>
    <w:rsid w:val="00323812"/>
    <w:rsid w:val="00323862"/>
    <w:rsid w:val="00323A44"/>
    <w:rsid w:val="00323AD5"/>
    <w:rsid w:val="00323AF8"/>
    <w:rsid w:val="00323C09"/>
    <w:rsid w:val="00323D5B"/>
    <w:rsid w:val="00323E6F"/>
    <w:rsid w:val="00323F73"/>
    <w:rsid w:val="00323F84"/>
    <w:rsid w:val="00323F9C"/>
    <w:rsid w:val="00323FA7"/>
    <w:rsid w:val="00323FD8"/>
    <w:rsid w:val="0032427A"/>
    <w:rsid w:val="0032438A"/>
    <w:rsid w:val="00324465"/>
    <w:rsid w:val="003244BD"/>
    <w:rsid w:val="0032457A"/>
    <w:rsid w:val="003246B4"/>
    <w:rsid w:val="00324742"/>
    <w:rsid w:val="00324763"/>
    <w:rsid w:val="00324898"/>
    <w:rsid w:val="00324A8B"/>
    <w:rsid w:val="00324B85"/>
    <w:rsid w:val="00324BFD"/>
    <w:rsid w:val="00324D64"/>
    <w:rsid w:val="00324EC5"/>
    <w:rsid w:val="00324FC5"/>
    <w:rsid w:val="003250BE"/>
    <w:rsid w:val="0032520A"/>
    <w:rsid w:val="0032522D"/>
    <w:rsid w:val="00325332"/>
    <w:rsid w:val="00325396"/>
    <w:rsid w:val="0032539C"/>
    <w:rsid w:val="003254B5"/>
    <w:rsid w:val="003254EC"/>
    <w:rsid w:val="0032560A"/>
    <w:rsid w:val="00325618"/>
    <w:rsid w:val="00325622"/>
    <w:rsid w:val="0032563C"/>
    <w:rsid w:val="003257DF"/>
    <w:rsid w:val="003257F4"/>
    <w:rsid w:val="0032580E"/>
    <w:rsid w:val="003258AD"/>
    <w:rsid w:val="00325931"/>
    <w:rsid w:val="00325983"/>
    <w:rsid w:val="003259B3"/>
    <w:rsid w:val="00325A67"/>
    <w:rsid w:val="00325BBD"/>
    <w:rsid w:val="00325CAE"/>
    <w:rsid w:val="00325D49"/>
    <w:rsid w:val="00325E89"/>
    <w:rsid w:val="00325EB0"/>
    <w:rsid w:val="00325FB4"/>
    <w:rsid w:val="00325FBF"/>
    <w:rsid w:val="0032604F"/>
    <w:rsid w:val="003260D2"/>
    <w:rsid w:val="003261D1"/>
    <w:rsid w:val="00326221"/>
    <w:rsid w:val="00326244"/>
    <w:rsid w:val="003262B5"/>
    <w:rsid w:val="00326347"/>
    <w:rsid w:val="00326415"/>
    <w:rsid w:val="00326421"/>
    <w:rsid w:val="003264D5"/>
    <w:rsid w:val="003264E8"/>
    <w:rsid w:val="003265A9"/>
    <w:rsid w:val="003265B6"/>
    <w:rsid w:val="00326634"/>
    <w:rsid w:val="003266E1"/>
    <w:rsid w:val="003266FE"/>
    <w:rsid w:val="00326739"/>
    <w:rsid w:val="003267C4"/>
    <w:rsid w:val="0032684C"/>
    <w:rsid w:val="00326AA6"/>
    <w:rsid w:val="00326B8D"/>
    <w:rsid w:val="00326BE1"/>
    <w:rsid w:val="00326BFB"/>
    <w:rsid w:val="00326C17"/>
    <w:rsid w:val="00326CBB"/>
    <w:rsid w:val="00326F67"/>
    <w:rsid w:val="00326FA8"/>
    <w:rsid w:val="00327075"/>
    <w:rsid w:val="0032709E"/>
    <w:rsid w:val="0032715C"/>
    <w:rsid w:val="00327178"/>
    <w:rsid w:val="003271C4"/>
    <w:rsid w:val="0032726A"/>
    <w:rsid w:val="003272B1"/>
    <w:rsid w:val="003272E4"/>
    <w:rsid w:val="0032730B"/>
    <w:rsid w:val="00327388"/>
    <w:rsid w:val="003273F8"/>
    <w:rsid w:val="003274A1"/>
    <w:rsid w:val="0032751E"/>
    <w:rsid w:val="00327523"/>
    <w:rsid w:val="0032757C"/>
    <w:rsid w:val="0032757E"/>
    <w:rsid w:val="00327598"/>
    <w:rsid w:val="003275B4"/>
    <w:rsid w:val="003276B4"/>
    <w:rsid w:val="00327742"/>
    <w:rsid w:val="0032779F"/>
    <w:rsid w:val="00327823"/>
    <w:rsid w:val="0032783A"/>
    <w:rsid w:val="00327847"/>
    <w:rsid w:val="0032786E"/>
    <w:rsid w:val="0032795D"/>
    <w:rsid w:val="00327983"/>
    <w:rsid w:val="00327CFE"/>
    <w:rsid w:val="00327D17"/>
    <w:rsid w:val="00327D44"/>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B6"/>
    <w:rsid w:val="003307D2"/>
    <w:rsid w:val="003307ED"/>
    <w:rsid w:val="003308E4"/>
    <w:rsid w:val="00330A0F"/>
    <w:rsid w:val="00330B3F"/>
    <w:rsid w:val="00330BAE"/>
    <w:rsid w:val="00330C76"/>
    <w:rsid w:val="00330CFE"/>
    <w:rsid w:val="00330E03"/>
    <w:rsid w:val="00330E0A"/>
    <w:rsid w:val="00330E0E"/>
    <w:rsid w:val="00330F26"/>
    <w:rsid w:val="00330F88"/>
    <w:rsid w:val="00330F9E"/>
    <w:rsid w:val="00330F9F"/>
    <w:rsid w:val="00330FB9"/>
    <w:rsid w:val="0033113D"/>
    <w:rsid w:val="003311FD"/>
    <w:rsid w:val="003313E3"/>
    <w:rsid w:val="00331424"/>
    <w:rsid w:val="00331518"/>
    <w:rsid w:val="003315B9"/>
    <w:rsid w:val="00331642"/>
    <w:rsid w:val="00331760"/>
    <w:rsid w:val="00331785"/>
    <w:rsid w:val="00331865"/>
    <w:rsid w:val="00331896"/>
    <w:rsid w:val="003319F2"/>
    <w:rsid w:val="00331A8B"/>
    <w:rsid w:val="00331B3E"/>
    <w:rsid w:val="00331BEB"/>
    <w:rsid w:val="00331C24"/>
    <w:rsid w:val="00331C7C"/>
    <w:rsid w:val="00331D10"/>
    <w:rsid w:val="00331E03"/>
    <w:rsid w:val="00331E17"/>
    <w:rsid w:val="00331F20"/>
    <w:rsid w:val="00331FE8"/>
    <w:rsid w:val="0033203B"/>
    <w:rsid w:val="00332084"/>
    <w:rsid w:val="00332186"/>
    <w:rsid w:val="003321B4"/>
    <w:rsid w:val="003321F9"/>
    <w:rsid w:val="00332341"/>
    <w:rsid w:val="003323DD"/>
    <w:rsid w:val="003323F6"/>
    <w:rsid w:val="00332400"/>
    <w:rsid w:val="0033242B"/>
    <w:rsid w:val="003324CE"/>
    <w:rsid w:val="003325A2"/>
    <w:rsid w:val="003326B0"/>
    <w:rsid w:val="003326DE"/>
    <w:rsid w:val="003327E3"/>
    <w:rsid w:val="00332803"/>
    <w:rsid w:val="00332854"/>
    <w:rsid w:val="00332996"/>
    <w:rsid w:val="003329AE"/>
    <w:rsid w:val="00332A71"/>
    <w:rsid w:val="00332A7D"/>
    <w:rsid w:val="00332A95"/>
    <w:rsid w:val="00332B09"/>
    <w:rsid w:val="00332B9F"/>
    <w:rsid w:val="00332C6C"/>
    <w:rsid w:val="00332D20"/>
    <w:rsid w:val="00332E5C"/>
    <w:rsid w:val="00332E84"/>
    <w:rsid w:val="00332F99"/>
    <w:rsid w:val="00332FCA"/>
    <w:rsid w:val="003330A3"/>
    <w:rsid w:val="003330A5"/>
    <w:rsid w:val="003330F9"/>
    <w:rsid w:val="003331CE"/>
    <w:rsid w:val="003333DD"/>
    <w:rsid w:val="00333550"/>
    <w:rsid w:val="00333593"/>
    <w:rsid w:val="00333688"/>
    <w:rsid w:val="00333724"/>
    <w:rsid w:val="0033381A"/>
    <w:rsid w:val="00333870"/>
    <w:rsid w:val="00333880"/>
    <w:rsid w:val="00333950"/>
    <w:rsid w:val="00333974"/>
    <w:rsid w:val="003339E0"/>
    <w:rsid w:val="00333A95"/>
    <w:rsid w:val="00333AB6"/>
    <w:rsid w:val="00333C93"/>
    <w:rsid w:val="00333C94"/>
    <w:rsid w:val="00333CD7"/>
    <w:rsid w:val="00333ECC"/>
    <w:rsid w:val="00333F70"/>
    <w:rsid w:val="00333FAA"/>
    <w:rsid w:val="0033402A"/>
    <w:rsid w:val="003340B2"/>
    <w:rsid w:val="003341A9"/>
    <w:rsid w:val="00334210"/>
    <w:rsid w:val="00334247"/>
    <w:rsid w:val="00334288"/>
    <w:rsid w:val="003342B1"/>
    <w:rsid w:val="00334326"/>
    <w:rsid w:val="00334360"/>
    <w:rsid w:val="003346BA"/>
    <w:rsid w:val="003346BE"/>
    <w:rsid w:val="003346C3"/>
    <w:rsid w:val="00334708"/>
    <w:rsid w:val="003348A6"/>
    <w:rsid w:val="003348DC"/>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9B"/>
    <w:rsid w:val="003353BB"/>
    <w:rsid w:val="003353D0"/>
    <w:rsid w:val="0033583C"/>
    <w:rsid w:val="003359C7"/>
    <w:rsid w:val="00335A4A"/>
    <w:rsid w:val="00335A57"/>
    <w:rsid w:val="00335ABE"/>
    <w:rsid w:val="00335B6B"/>
    <w:rsid w:val="00335B9F"/>
    <w:rsid w:val="00335C62"/>
    <w:rsid w:val="00335ED0"/>
    <w:rsid w:val="00335ED4"/>
    <w:rsid w:val="00335F7D"/>
    <w:rsid w:val="003360FC"/>
    <w:rsid w:val="0033615A"/>
    <w:rsid w:val="003361BE"/>
    <w:rsid w:val="003362A4"/>
    <w:rsid w:val="003362A7"/>
    <w:rsid w:val="003362DB"/>
    <w:rsid w:val="00336411"/>
    <w:rsid w:val="0033646D"/>
    <w:rsid w:val="0033647C"/>
    <w:rsid w:val="003364B4"/>
    <w:rsid w:val="003365E5"/>
    <w:rsid w:val="00336633"/>
    <w:rsid w:val="0033671F"/>
    <w:rsid w:val="003367A9"/>
    <w:rsid w:val="003367C1"/>
    <w:rsid w:val="0033683A"/>
    <w:rsid w:val="00336936"/>
    <w:rsid w:val="00336971"/>
    <w:rsid w:val="003369F9"/>
    <w:rsid w:val="00336B14"/>
    <w:rsid w:val="00336B29"/>
    <w:rsid w:val="00336C2B"/>
    <w:rsid w:val="00336CCA"/>
    <w:rsid w:val="00336F3A"/>
    <w:rsid w:val="0033706F"/>
    <w:rsid w:val="003371A1"/>
    <w:rsid w:val="003371D6"/>
    <w:rsid w:val="003371EA"/>
    <w:rsid w:val="00337218"/>
    <w:rsid w:val="0033739B"/>
    <w:rsid w:val="0033742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A0"/>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25"/>
    <w:rsid w:val="00341481"/>
    <w:rsid w:val="0034149A"/>
    <w:rsid w:val="0034155E"/>
    <w:rsid w:val="0034162B"/>
    <w:rsid w:val="00341703"/>
    <w:rsid w:val="00341719"/>
    <w:rsid w:val="00341774"/>
    <w:rsid w:val="003419C4"/>
    <w:rsid w:val="003419E6"/>
    <w:rsid w:val="00341AE2"/>
    <w:rsid w:val="00341C64"/>
    <w:rsid w:val="00341D1E"/>
    <w:rsid w:val="00341DD0"/>
    <w:rsid w:val="00341F49"/>
    <w:rsid w:val="00341FF6"/>
    <w:rsid w:val="00342118"/>
    <w:rsid w:val="003421C0"/>
    <w:rsid w:val="00342388"/>
    <w:rsid w:val="0034239D"/>
    <w:rsid w:val="003424B5"/>
    <w:rsid w:val="003424CF"/>
    <w:rsid w:val="003425DE"/>
    <w:rsid w:val="00342685"/>
    <w:rsid w:val="00342699"/>
    <w:rsid w:val="003426B3"/>
    <w:rsid w:val="0034278A"/>
    <w:rsid w:val="0034293E"/>
    <w:rsid w:val="00342A0C"/>
    <w:rsid w:val="00342A6A"/>
    <w:rsid w:val="00342ABC"/>
    <w:rsid w:val="00342ADF"/>
    <w:rsid w:val="00342BF6"/>
    <w:rsid w:val="00342C65"/>
    <w:rsid w:val="00342D77"/>
    <w:rsid w:val="00342E6F"/>
    <w:rsid w:val="00342E79"/>
    <w:rsid w:val="00343064"/>
    <w:rsid w:val="0034307A"/>
    <w:rsid w:val="00343191"/>
    <w:rsid w:val="00343339"/>
    <w:rsid w:val="003434B3"/>
    <w:rsid w:val="0034352C"/>
    <w:rsid w:val="0034358A"/>
    <w:rsid w:val="003435D2"/>
    <w:rsid w:val="00343837"/>
    <w:rsid w:val="00343877"/>
    <w:rsid w:val="00343AB6"/>
    <w:rsid w:val="00343AD1"/>
    <w:rsid w:val="00343AD2"/>
    <w:rsid w:val="00343D3D"/>
    <w:rsid w:val="00343D78"/>
    <w:rsid w:val="00343E5E"/>
    <w:rsid w:val="00343F11"/>
    <w:rsid w:val="00343F78"/>
    <w:rsid w:val="00343FAD"/>
    <w:rsid w:val="0034408F"/>
    <w:rsid w:val="003440A0"/>
    <w:rsid w:val="003441A1"/>
    <w:rsid w:val="00344292"/>
    <w:rsid w:val="003442A3"/>
    <w:rsid w:val="003442C3"/>
    <w:rsid w:val="0034430C"/>
    <w:rsid w:val="0034437B"/>
    <w:rsid w:val="00344459"/>
    <w:rsid w:val="00344483"/>
    <w:rsid w:val="003444E5"/>
    <w:rsid w:val="0034453E"/>
    <w:rsid w:val="0034460E"/>
    <w:rsid w:val="00344662"/>
    <w:rsid w:val="00344668"/>
    <w:rsid w:val="0034469F"/>
    <w:rsid w:val="00344705"/>
    <w:rsid w:val="00344794"/>
    <w:rsid w:val="003447FA"/>
    <w:rsid w:val="0034489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7C"/>
    <w:rsid w:val="00345E3E"/>
    <w:rsid w:val="00345E57"/>
    <w:rsid w:val="00345EA1"/>
    <w:rsid w:val="00345F08"/>
    <w:rsid w:val="00345F1D"/>
    <w:rsid w:val="00345FBB"/>
    <w:rsid w:val="00346207"/>
    <w:rsid w:val="003462A3"/>
    <w:rsid w:val="003462C1"/>
    <w:rsid w:val="003462D1"/>
    <w:rsid w:val="00346393"/>
    <w:rsid w:val="00346541"/>
    <w:rsid w:val="00346721"/>
    <w:rsid w:val="00346803"/>
    <w:rsid w:val="00346859"/>
    <w:rsid w:val="0034687C"/>
    <w:rsid w:val="00346888"/>
    <w:rsid w:val="00346889"/>
    <w:rsid w:val="00346929"/>
    <w:rsid w:val="00346984"/>
    <w:rsid w:val="003469B8"/>
    <w:rsid w:val="00346A5C"/>
    <w:rsid w:val="00346B39"/>
    <w:rsid w:val="00346C4F"/>
    <w:rsid w:val="00346C8D"/>
    <w:rsid w:val="00346CAD"/>
    <w:rsid w:val="00346CFB"/>
    <w:rsid w:val="00346DAC"/>
    <w:rsid w:val="00346FE9"/>
    <w:rsid w:val="00347088"/>
    <w:rsid w:val="003470AD"/>
    <w:rsid w:val="003470EA"/>
    <w:rsid w:val="00347162"/>
    <w:rsid w:val="00347197"/>
    <w:rsid w:val="00347209"/>
    <w:rsid w:val="003476D5"/>
    <w:rsid w:val="00347703"/>
    <w:rsid w:val="0034779E"/>
    <w:rsid w:val="003477C0"/>
    <w:rsid w:val="00347B65"/>
    <w:rsid w:val="00347CC7"/>
    <w:rsid w:val="00347D64"/>
    <w:rsid w:val="00347D89"/>
    <w:rsid w:val="00347DA8"/>
    <w:rsid w:val="00347E56"/>
    <w:rsid w:val="00347EB0"/>
    <w:rsid w:val="00347F5E"/>
    <w:rsid w:val="003500DA"/>
    <w:rsid w:val="003500E3"/>
    <w:rsid w:val="0035013A"/>
    <w:rsid w:val="003503E3"/>
    <w:rsid w:val="0035042E"/>
    <w:rsid w:val="003505A9"/>
    <w:rsid w:val="003505EC"/>
    <w:rsid w:val="0035060B"/>
    <w:rsid w:val="003506A5"/>
    <w:rsid w:val="00350713"/>
    <w:rsid w:val="00350967"/>
    <w:rsid w:val="003509E1"/>
    <w:rsid w:val="003509EB"/>
    <w:rsid w:val="00350B20"/>
    <w:rsid w:val="00350CB6"/>
    <w:rsid w:val="00350CF0"/>
    <w:rsid w:val="00350DC9"/>
    <w:rsid w:val="00350E24"/>
    <w:rsid w:val="00350ECA"/>
    <w:rsid w:val="00350ED2"/>
    <w:rsid w:val="00350FC6"/>
    <w:rsid w:val="00350FD3"/>
    <w:rsid w:val="00350FD6"/>
    <w:rsid w:val="0035131F"/>
    <w:rsid w:val="003513C1"/>
    <w:rsid w:val="00351486"/>
    <w:rsid w:val="0035164B"/>
    <w:rsid w:val="003516B4"/>
    <w:rsid w:val="0035170C"/>
    <w:rsid w:val="00351721"/>
    <w:rsid w:val="003517AE"/>
    <w:rsid w:val="0035190E"/>
    <w:rsid w:val="00351920"/>
    <w:rsid w:val="00351A53"/>
    <w:rsid w:val="00351AAC"/>
    <w:rsid w:val="00351B37"/>
    <w:rsid w:val="00351BE6"/>
    <w:rsid w:val="00351C2B"/>
    <w:rsid w:val="00351EFD"/>
    <w:rsid w:val="00351F0B"/>
    <w:rsid w:val="00351F46"/>
    <w:rsid w:val="00352150"/>
    <w:rsid w:val="003522AB"/>
    <w:rsid w:val="0035237A"/>
    <w:rsid w:val="003523C3"/>
    <w:rsid w:val="003524B0"/>
    <w:rsid w:val="003524F1"/>
    <w:rsid w:val="0035252A"/>
    <w:rsid w:val="0035255C"/>
    <w:rsid w:val="00352568"/>
    <w:rsid w:val="003525C4"/>
    <w:rsid w:val="003525DD"/>
    <w:rsid w:val="003526AE"/>
    <w:rsid w:val="003526B4"/>
    <w:rsid w:val="0035270E"/>
    <w:rsid w:val="00352810"/>
    <w:rsid w:val="0035283C"/>
    <w:rsid w:val="003528CA"/>
    <w:rsid w:val="003529FB"/>
    <w:rsid w:val="00352B27"/>
    <w:rsid w:val="00352B9F"/>
    <w:rsid w:val="00352BB2"/>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74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24C"/>
    <w:rsid w:val="0035430B"/>
    <w:rsid w:val="00354424"/>
    <w:rsid w:val="0035447D"/>
    <w:rsid w:val="003544F7"/>
    <w:rsid w:val="0035457C"/>
    <w:rsid w:val="003545D0"/>
    <w:rsid w:val="003545EF"/>
    <w:rsid w:val="00354764"/>
    <w:rsid w:val="00354781"/>
    <w:rsid w:val="00354978"/>
    <w:rsid w:val="003549BA"/>
    <w:rsid w:val="00354AA5"/>
    <w:rsid w:val="00354C3B"/>
    <w:rsid w:val="00354CD1"/>
    <w:rsid w:val="00354DDF"/>
    <w:rsid w:val="00354DE2"/>
    <w:rsid w:val="00354DE9"/>
    <w:rsid w:val="00354E1C"/>
    <w:rsid w:val="00354E6C"/>
    <w:rsid w:val="003550B1"/>
    <w:rsid w:val="0035512A"/>
    <w:rsid w:val="00355164"/>
    <w:rsid w:val="00355190"/>
    <w:rsid w:val="003551E3"/>
    <w:rsid w:val="003551F9"/>
    <w:rsid w:val="0035530A"/>
    <w:rsid w:val="0035538A"/>
    <w:rsid w:val="003555C1"/>
    <w:rsid w:val="0035569D"/>
    <w:rsid w:val="003556A2"/>
    <w:rsid w:val="00355711"/>
    <w:rsid w:val="00355796"/>
    <w:rsid w:val="0035583B"/>
    <w:rsid w:val="00355854"/>
    <w:rsid w:val="00355880"/>
    <w:rsid w:val="00355A49"/>
    <w:rsid w:val="00355AB7"/>
    <w:rsid w:val="00355ACD"/>
    <w:rsid w:val="00355BED"/>
    <w:rsid w:val="00355C44"/>
    <w:rsid w:val="00355C66"/>
    <w:rsid w:val="00355DCC"/>
    <w:rsid w:val="00355F60"/>
    <w:rsid w:val="0035602C"/>
    <w:rsid w:val="0035609A"/>
    <w:rsid w:val="003560A0"/>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0A6"/>
    <w:rsid w:val="003571BE"/>
    <w:rsid w:val="003571DA"/>
    <w:rsid w:val="0035731F"/>
    <w:rsid w:val="0035736F"/>
    <w:rsid w:val="003573F9"/>
    <w:rsid w:val="00357427"/>
    <w:rsid w:val="003574D2"/>
    <w:rsid w:val="00357614"/>
    <w:rsid w:val="00357730"/>
    <w:rsid w:val="00357840"/>
    <w:rsid w:val="0035786B"/>
    <w:rsid w:val="0035787A"/>
    <w:rsid w:val="00357884"/>
    <w:rsid w:val="00357905"/>
    <w:rsid w:val="00357A8A"/>
    <w:rsid w:val="00357A9F"/>
    <w:rsid w:val="00357AA3"/>
    <w:rsid w:val="00357AB9"/>
    <w:rsid w:val="00357B46"/>
    <w:rsid w:val="00357E34"/>
    <w:rsid w:val="00357F35"/>
    <w:rsid w:val="00357F5E"/>
    <w:rsid w:val="00357F8A"/>
    <w:rsid w:val="00357FC7"/>
    <w:rsid w:val="0036000D"/>
    <w:rsid w:val="003601C9"/>
    <w:rsid w:val="003602D9"/>
    <w:rsid w:val="003602EE"/>
    <w:rsid w:val="00360363"/>
    <w:rsid w:val="00360388"/>
    <w:rsid w:val="003603A5"/>
    <w:rsid w:val="003603A8"/>
    <w:rsid w:val="003604F8"/>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1017"/>
    <w:rsid w:val="0036107C"/>
    <w:rsid w:val="00361110"/>
    <w:rsid w:val="003611C0"/>
    <w:rsid w:val="0036145E"/>
    <w:rsid w:val="00361553"/>
    <w:rsid w:val="003615F2"/>
    <w:rsid w:val="0036163B"/>
    <w:rsid w:val="0036163E"/>
    <w:rsid w:val="003616E3"/>
    <w:rsid w:val="003616E4"/>
    <w:rsid w:val="003619A2"/>
    <w:rsid w:val="003619DA"/>
    <w:rsid w:val="00361A95"/>
    <w:rsid w:val="00361BDB"/>
    <w:rsid w:val="00361EDA"/>
    <w:rsid w:val="00361EDF"/>
    <w:rsid w:val="00361F73"/>
    <w:rsid w:val="00362038"/>
    <w:rsid w:val="00362096"/>
    <w:rsid w:val="003621D6"/>
    <w:rsid w:val="003621FA"/>
    <w:rsid w:val="00362321"/>
    <w:rsid w:val="003623C4"/>
    <w:rsid w:val="00362427"/>
    <w:rsid w:val="0036245A"/>
    <w:rsid w:val="003624D8"/>
    <w:rsid w:val="003625D6"/>
    <w:rsid w:val="0036260C"/>
    <w:rsid w:val="0036264A"/>
    <w:rsid w:val="0036264B"/>
    <w:rsid w:val="0036266F"/>
    <w:rsid w:val="003627EB"/>
    <w:rsid w:val="00362863"/>
    <w:rsid w:val="003629AA"/>
    <w:rsid w:val="00362D5C"/>
    <w:rsid w:val="00362EF2"/>
    <w:rsid w:val="00362F86"/>
    <w:rsid w:val="00362FBB"/>
    <w:rsid w:val="00363153"/>
    <w:rsid w:val="00363186"/>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2"/>
    <w:rsid w:val="00363D34"/>
    <w:rsid w:val="00363D90"/>
    <w:rsid w:val="00363E12"/>
    <w:rsid w:val="00363F0E"/>
    <w:rsid w:val="00363F82"/>
    <w:rsid w:val="00363F94"/>
    <w:rsid w:val="00364052"/>
    <w:rsid w:val="00364151"/>
    <w:rsid w:val="0036415B"/>
    <w:rsid w:val="003641BE"/>
    <w:rsid w:val="00364299"/>
    <w:rsid w:val="00364418"/>
    <w:rsid w:val="0036447F"/>
    <w:rsid w:val="003644A8"/>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6F"/>
    <w:rsid w:val="003651C0"/>
    <w:rsid w:val="0036525D"/>
    <w:rsid w:val="00365363"/>
    <w:rsid w:val="00365374"/>
    <w:rsid w:val="0036540A"/>
    <w:rsid w:val="00365454"/>
    <w:rsid w:val="00365577"/>
    <w:rsid w:val="00365761"/>
    <w:rsid w:val="00365959"/>
    <w:rsid w:val="00365986"/>
    <w:rsid w:val="00365AC0"/>
    <w:rsid w:val="00365C58"/>
    <w:rsid w:val="00365D1F"/>
    <w:rsid w:val="00365D7B"/>
    <w:rsid w:val="00365D91"/>
    <w:rsid w:val="00365EE4"/>
    <w:rsid w:val="00365F08"/>
    <w:rsid w:val="0036602B"/>
    <w:rsid w:val="00366083"/>
    <w:rsid w:val="003661A9"/>
    <w:rsid w:val="00366230"/>
    <w:rsid w:val="00366304"/>
    <w:rsid w:val="00366366"/>
    <w:rsid w:val="003663F1"/>
    <w:rsid w:val="0036654C"/>
    <w:rsid w:val="00366557"/>
    <w:rsid w:val="003665BB"/>
    <w:rsid w:val="003665F6"/>
    <w:rsid w:val="00366665"/>
    <w:rsid w:val="003666E5"/>
    <w:rsid w:val="00366825"/>
    <w:rsid w:val="00366828"/>
    <w:rsid w:val="0036692B"/>
    <w:rsid w:val="003669CE"/>
    <w:rsid w:val="003669D3"/>
    <w:rsid w:val="00366B14"/>
    <w:rsid w:val="00366B92"/>
    <w:rsid w:val="00366BC5"/>
    <w:rsid w:val="00366CB0"/>
    <w:rsid w:val="00366CE7"/>
    <w:rsid w:val="00366EBE"/>
    <w:rsid w:val="00366EEF"/>
    <w:rsid w:val="003670B7"/>
    <w:rsid w:val="00367150"/>
    <w:rsid w:val="003671D7"/>
    <w:rsid w:val="0036727A"/>
    <w:rsid w:val="003672B4"/>
    <w:rsid w:val="003672C5"/>
    <w:rsid w:val="003672D5"/>
    <w:rsid w:val="003673B9"/>
    <w:rsid w:val="00367407"/>
    <w:rsid w:val="0036741E"/>
    <w:rsid w:val="00367449"/>
    <w:rsid w:val="00367714"/>
    <w:rsid w:val="00367922"/>
    <w:rsid w:val="0036798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93"/>
    <w:rsid w:val="003704CA"/>
    <w:rsid w:val="00370527"/>
    <w:rsid w:val="00370565"/>
    <w:rsid w:val="003705F3"/>
    <w:rsid w:val="003706DD"/>
    <w:rsid w:val="003706E8"/>
    <w:rsid w:val="003707DD"/>
    <w:rsid w:val="00370878"/>
    <w:rsid w:val="0037089D"/>
    <w:rsid w:val="003709B1"/>
    <w:rsid w:val="00370A31"/>
    <w:rsid w:val="00370AAE"/>
    <w:rsid w:val="00370B20"/>
    <w:rsid w:val="00370D2E"/>
    <w:rsid w:val="00370E31"/>
    <w:rsid w:val="00370EDA"/>
    <w:rsid w:val="00370F23"/>
    <w:rsid w:val="00370F7F"/>
    <w:rsid w:val="00371000"/>
    <w:rsid w:val="0037107B"/>
    <w:rsid w:val="00371144"/>
    <w:rsid w:val="00371194"/>
    <w:rsid w:val="003711A1"/>
    <w:rsid w:val="0037128D"/>
    <w:rsid w:val="003712C2"/>
    <w:rsid w:val="003712C8"/>
    <w:rsid w:val="0037141C"/>
    <w:rsid w:val="00371524"/>
    <w:rsid w:val="00371759"/>
    <w:rsid w:val="00371815"/>
    <w:rsid w:val="0037185B"/>
    <w:rsid w:val="0037193D"/>
    <w:rsid w:val="00371C40"/>
    <w:rsid w:val="00371D2E"/>
    <w:rsid w:val="00371D7F"/>
    <w:rsid w:val="00371E65"/>
    <w:rsid w:val="00371F1B"/>
    <w:rsid w:val="00371FB0"/>
    <w:rsid w:val="0037204F"/>
    <w:rsid w:val="0037213A"/>
    <w:rsid w:val="00372366"/>
    <w:rsid w:val="00372427"/>
    <w:rsid w:val="00372491"/>
    <w:rsid w:val="003725D0"/>
    <w:rsid w:val="0037262D"/>
    <w:rsid w:val="0037272F"/>
    <w:rsid w:val="003727F6"/>
    <w:rsid w:val="00372886"/>
    <w:rsid w:val="00372A05"/>
    <w:rsid w:val="00372A98"/>
    <w:rsid w:val="00372ABD"/>
    <w:rsid w:val="00372CB3"/>
    <w:rsid w:val="00372CF4"/>
    <w:rsid w:val="00372DA5"/>
    <w:rsid w:val="00372DEC"/>
    <w:rsid w:val="00372DF4"/>
    <w:rsid w:val="00372E18"/>
    <w:rsid w:val="00372E88"/>
    <w:rsid w:val="00372E9F"/>
    <w:rsid w:val="00372F93"/>
    <w:rsid w:val="00373027"/>
    <w:rsid w:val="0037302B"/>
    <w:rsid w:val="00373184"/>
    <w:rsid w:val="00373193"/>
    <w:rsid w:val="003731C9"/>
    <w:rsid w:val="0037336F"/>
    <w:rsid w:val="003733A6"/>
    <w:rsid w:val="003733D5"/>
    <w:rsid w:val="003734AF"/>
    <w:rsid w:val="003734E6"/>
    <w:rsid w:val="00373507"/>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8ED"/>
    <w:rsid w:val="0037494A"/>
    <w:rsid w:val="00374987"/>
    <w:rsid w:val="00374989"/>
    <w:rsid w:val="003749B1"/>
    <w:rsid w:val="00374A53"/>
    <w:rsid w:val="00374AE6"/>
    <w:rsid w:val="00374C77"/>
    <w:rsid w:val="00374CCB"/>
    <w:rsid w:val="00374DA9"/>
    <w:rsid w:val="00374DED"/>
    <w:rsid w:val="00374DF8"/>
    <w:rsid w:val="00374E38"/>
    <w:rsid w:val="0037509F"/>
    <w:rsid w:val="003750A9"/>
    <w:rsid w:val="003750B6"/>
    <w:rsid w:val="00375133"/>
    <w:rsid w:val="00375196"/>
    <w:rsid w:val="003751D0"/>
    <w:rsid w:val="00375288"/>
    <w:rsid w:val="003752C4"/>
    <w:rsid w:val="0037536C"/>
    <w:rsid w:val="00375380"/>
    <w:rsid w:val="00375424"/>
    <w:rsid w:val="003754DB"/>
    <w:rsid w:val="0037558C"/>
    <w:rsid w:val="003756A1"/>
    <w:rsid w:val="00375770"/>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0D1"/>
    <w:rsid w:val="00376107"/>
    <w:rsid w:val="00376114"/>
    <w:rsid w:val="00376169"/>
    <w:rsid w:val="003762B6"/>
    <w:rsid w:val="00376367"/>
    <w:rsid w:val="00376391"/>
    <w:rsid w:val="0037652A"/>
    <w:rsid w:val="00376577"/>
    <w:rsid w:val="00376689"/>
    <w:rsid w:val="003766D0"/>
    <w:rsid w:val="003766DC"/>
    <w:rsid w:val="00376703"/>
    <w:rsid w:val="00376742"/>
    <w:rsid w:val="00376777"/>
    <w:rsid w:val="00376779"/>
    <w:rsid w:val="003768B8"/>
    <w:rsid w:val="003768E5"/>
    <w:rsid w:val="003768FB"/>
    <w:rsid w:val="00376946"/>
    <w:rsid w:val="00376978"/>
    <w:rsid w:val="00376A52"/>
    <w:rsid w:val="00376C47"/>
    <w:rsid w:val="00376C66"/>
    <w:rsid w:val="00376C99"/>
    <w:rsid w:val="00376D68"/>
    <w:rsid w:val="00376D8F"/>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953"/>
    <w:rsid w:val="00377A03"/>
    <w:rsid w:val="00377A1E"/>
    <w:rsid w:val="00377A68"/>
    <w:rsid w:val="00377BBE"/>
    <w:rsid w:val="00377D11"/>
    <w:rsid w:val="00377D44"/>
    <w:rsid w:val="00377E4C"/>
    <w:rsid w:val="00377E8B"/>
    <w:rsid w:val="00377F2E"/>
    <w:rsid w:val="00377F88"/>
    <w:rsid w:val="00380103"/>
    <w:rsid w:val="003801ED"/>
    <w:rsid w:val="0038022E"/>
    <w:rsid w:val="003802B7"/>
    <w:rsid w:val="00380395"/>
    <w:rsid w:val="0038044A"/>
    <w:rsid w:val="0038070A"/>
    <w:rsid w:val="0038083E"/>
    <w:rsid w:val="00380923"/>
    <w:rsid w:val="00380932"/>
    <w:rsid w:val="00380AB9"/>
    <w:rsid w:val="00380BA4"/>
    <w:rsid w:val="00380C92"/>
    <w:rsid w:val="00380D00"/>
    <w:rsid w:val="00380E82"/>
    <w:rsid w:val="00380F9D"/>
    <w:rsid w:val="0038106B"/>
    <w:rsid w:val="00381168"/>
    <w:rsid w:val="00381318"/>
    <w:rsid w:val="003813F3"/>
    <w:rsid w:val="00381501"/>
    <w:rsid w:val="003816AE"/>
    <w:rsid w:val="0038171A"/>
    <w:rsid w:val="0038183B"/>
    <w:rsid w:val="00381853"/>
    <w:rsid w:val="003818A0"/>
    <w:rsid w:val="003819CE"/>
    <w:rsid w:val="00381B74"/>
    <w:rsid w:val="00381EEC"/>
    <w:rsid w:val="0038202E"/>
    <w:rsid w:val="0038207E"/>
    <w:rsid w:val="0038212C"/>
    <w:rsid w:val="003824A8"/>
    <w:rsid w:val="00382537"/>
    <w:rsid w:val="0038264F"/>
    <w:rsid w:val="0038278B"/>
    <w:rsid w:val="0038293C"/>
    <w:rsid w:val="003829BB"/>
    <w:rsid w:val="00382A20"/>
    <w:rsid w:val="00382A27"/>
    <w:rsid w:val="00382AA2"/>
    <w:rsid w:val="00382AFD"/>
    <w:rsid w:val="00382C03"/>
    <w:rsid w:val="00382C4F"/>
    <w:rsid w:val="00382C83"/>
    <w:rsid w:val="00382CED"/>
    <w:rsid w:val="00382D41"/>
    <w:rsid w:val="00382D7D"/>
    <w:rsid w:val="00382DED"/>
    <w:rsid w:val="00382F01"/>
    <w:rsid w:val="00383000"/>
    <w:rsid w:val="00383002"/>
    <w:rsid w:val="003830E4"/>
    <w:rsid w:val="00383115"/>
    <w:rsid w:val="003832B9"/>
    <w:rsid w:val="003832D3"/>
    <w:rsid w:val="00383443"/>
    <w:rsid w:val="003834B9"/>
    <w:rsid w:val="003834FE"/>
    <w:rsid w:val="0038363B"/>
    <w:rsid w:val="00383700"/>
    <w:rsid w:val="00383780"/>
    <w:rsid w:val="003837DB"/>
    <w:rsid w:val="00383842"/>
    <w:rsid w:val="003838CD"/>
    <w:rsid w:val="0038395A"/>
    <w:rsid w:val="00383A3F"/>
    <w:rsid w:val="00383C16"/>
    <w:rsid w:val="00383E6C"/>
    <w:rsid w:val="00383F3B"/>
    <w:rsid w:val="003841A9"/>
    <w:rsid w:val="003841AC"/>
    <w:rsid w:val="003841BA"/>
    <w:rsid w:val="0038428E"/>
    <w:rsid w:val="003842DB"/>
    <w:rsid w:val="003843A0"/>
    <w:rsid w:val="00384533"/>
    <w:rsid w:val="003846D2"/>
    <w:rsid w:val="00384736"/>
    <w:rsid w:val="0038477B"/>
    <w:rsid w:val="00384796"/>
    <w:rsid w:val="00384958"/>
    <w:rsid w:val="00384A59"/>
    <w:rsid w:val="00384AA9"/>
    <w:rsid w:val="00384AEB"/>
    <w:rsid w:val="00384B0E"/>
    <w:rsid w:val="00384CB5"/>
    <w:rsid w:val="00384D25"/>
    <w:rsid w:val="00384DBE"/>
    <w:rsid w:val="00384DCE"/>
    <w:rsid w:val="00384E11"/>
    <w:rsid w:val="00384E33"/>
    <w:rsid w:val="00384E3D"/>
    <w:rsid w:val="00384EAB"/>
    <w:rsid w:val="00384FA0"/>
    <w:rsid w:val="00384FD4"/>
    <w:rsid w:val="00385108"/>
    <w:rsid w:val="0038523C"/>
    <w:rsid w:val="003854A5"/>
    <w:rsid w:val="003854FC"/>
    <w:rsid w:val="00385646"/>
    <w:rsid w:val="003856B9"/>
    <w:rsid w:val="0038572F"/>
    <w:rsid w:val="003857EF"/>
    <w:rsid w:val="0038582D"/>
    <w:rsid w:val="0038593E"/>
    <w:rsid w:val="00385941"/>
    <w:rsid w:val="00385A7F"/>
    <w:rsid w:val="00385B9D"/>
    <w:rsid w:val="00385BB5"/>
    <w:rsid w:val="00385BF0"/>
    <w:rsid w:val="00385C26"/>
    <w:rsid w:val="00385C53"/>
    <w:rsid w:val="00385E1F"/>
    <w:rsid w:val="00385E29"/>
    <w:rsid w:val="00385EBF"/>
    <w:rsid w:val="00385EE3"/>
    <w:rsid w:val="00385F7B"/>
    <w:rsid w:val="00386066"/>
    <w:rsid w:val="003860BD"/>
    <w:rsid w:val="0038612D"/>
    <w:rsid w:val="00386132"/>
    <w:rsid w:val="003861F2"/>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9F7"/>
    <w:rsid w:val="00386A7E"/>
    <w:rsid w:val="00386BBB"/>
    <w:rsid w:val="00386BE7"/>
    <w:rsid w:val="00386C32"/>
    <w:rsid w:val="00386D40"/>
    <w:rsid w:val="00386D97"/>
    <w:rsid w:val="00386E9A"/>
    <w:rsid w:val="00386E9F"/>
    <w:rsid w:val="003870C8"/>
    <w:rsid w:val="003871F8"/>
    <w:rsid w:val="003872B5"/>
    <w:rsid w:val="003873A5"/>
    <w:rsid w:val="003873BA"/>
    <w:rsid w:val="003873C0"/>
    <w:rsid w:val="00387430"/>
    <w:rsid w:val="00387596"/>
    <w:rsid w:val="003875CB"/>
    <w:rsid w:val="003875E4"/>
    <w:rsid w:val="003875F4"/>
    <w:rsid w:val="00387696"/>
    <w:rsid w:val="0038773B"/>
    <w:rsid w:val="003877B5"/>
    <w:rsid w:val="003877E9"/>
    <w:rsid w:val="0038795A"/>
    <w:rsid w:val="0038799D"/>
    <w:rsid w:val="00387AC9"/>
    <w:rsid w:val="00387C59"/>
    <w:rsid w:val="00387CB3"/>
    <w:rsid w:val="00387D01"/>
    <w:rsid w:val="00387D2A"/>
    <w:rsid w:val="00387DE4"/>
    <w:rsid w:val="00387DF6"/>
    <w:rsid w:val="00387EB9"/>
    <w:rsid w:val="00387F30"/>
    <w:rsid w:val="00387FBD"/>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9E"/>
    <w:rsid w:val="00390B1A"/>
    <w:rsid w:val="00390BB0"/>
    <w:rsid w:val="00390CC5"/>
    <w:rsid w:val="00390E91"/>
    <w:rsid w:val="00390FB8"/>
    <w:rsid w:val="00390FD9"/>
    <w:rsid w:val="003910B2"/>
    <w:rsid w:val="003911BF"/>
    <w:rsid w:val="0039123E"/>
    <w:rsid w:val="003912C7"/>
    <w:rsid w:val="00391476"/>
    <w:rsid w:val="00391549"/>
    <w:rsid w:val="00391551"/>
    <w:rsid w:val="00391555"/>
    <w:rsid w:val="003915C2"/>
    <w:rsid w:val="003915DF"/>
    <w:rsid w:val="00391773"/>
    <w:rsid w:val="003917BC"/>
    <w:rsid w:val="003917D1"/>
    <w:rsid w:val="003917FA"/>
    <w:rsid w:val="00391937"/>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7D"/>
    <w:rsid w:val="00392589"/>
    <w:rsid w:val="0039259A"/>
    <w:rsid w:val="003925AE"/>
    <w:rsid w:val="00392621"/>
    <w:rsid w:val="00392685"/>
    <w:rsid w:val="00392720"/>
    <w:rsid w:val="00392723"/>
    <w:rsid w:val="00392732"/>
    <w:rsid w:val="003927F8"/>
    <w:rsid w:val="0039284E"/>
    <w:rsid w:val="0039291E"/>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50C"/>
    <w:rsid w:val="00393576"/>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4"/>
    <w:rsid w:val="00393E80"/>
    <w:rsid w:val="0039403A"/>
    <w:rsid w:val="00394060"/>
    <w:rsid w:val="0039408A"/>
    <w:rsid w:val="0039427B"/>
    <w:rsid w:val="00394293"/>
    <w:rsid w:val="003942B4"/>
    <w:rsid w:val="003942EB"/>
    <w:rsid w:val="00394319"/>
    <w:rsid w:val="00394363"/>
    <w:rsid w:val="003943CF"/>
    <w:rsid w:val="003943FA"/>
    <w:rsid w:val="00394537"/>
    <w:rsid w:val="0039467F"/>
    <w:rsid w:val="003946A4"/>
    <w:rsid w:val="003946F0"/>
    <w:rsid w:val="0039474E"/>
    <w:rsid w:val="00394796"/>
    <w:rsid w:val="0039488A"/>
    <w:rsid w:val="003948CF"/>
    <w:rsid w:val="003948F5"/>
    <w:rsid w:val="0039492D"/>
    <w:rsid w:val="00394A0B"/>
    <w:rsid w:val="00394A8F"/>
    <w:rsid w:val="00394AE7"/>
    <w:rsid w:val="00394B9D"/>
    <w:rsid w:val="00394BA7"/>
    <w:rsid w:val="00394BFC"/>
    <w:rsid w:val="00394C0E"/>
    <w:rsid w:val="00394C82"/>
    <w:rsid w:val="00394C8B"/>
    <w:rsid w:val="00394C9A"/>
    <w:rsid w:val="00394C9F"/>
    <w:rsid w:val="00394D86"/>
    <w:rsid w:val="00395125"/>
    <w:rsid w:val="003951B7"/>
    <w:rsid w:val="003951FD"/>
    <w:rsid w:val="003952DB"/>
    <w:rsid w:val="003953BD"/>
    <w:rsid w:val="003953C6"/>
    <w:rsid w:val="003954D9"/>
    <w:rsid w:val="003955FA"/>
    <w:rsid w:val="00395628"/>
    <w:rsid w:val="003957D5"/>
    <w:rsid w:val="003957EC"/>
    <w:rsid w:val="00395891"/>
    <w:rsid w:val="003958B7"/>
    <w:rsid w:val="00395B10"/>
    <w:rsid w:val="00395BDB"/>
    <w:rsid w:val="00395CC0"/>
    <w:rsid w:val="00395CE5"/>
    <w:rsid w:val="00395E81"/>
    <w:rsid w:val="00395F26"/>
    <w:rsid w:val="00396023"/>
    <w:rsid w:val="0039614D"/>
    <w:rsid w:val="0039623B"/>
    <w:rsid w:val="003962DF"/>
    <w:rsid w:val="003962E4"/>
    <w:rsid w:val="003963F8"/>
    <w:rsid w:val="00396456"/>
    <w:rsid w:val="003964EC"/>
    <w:rsid w:val="00396585"/>
    <w:rsid w:val="00396766"/>
    <w:rsid w:val="0039678D"/>
    <w:rsid w:val="003968B2"/>
    <w:rsid w:val="003968F5"/>
    <w:rsid w:val="00396918"/>
    <w:rsid w:val="003969F8"/>
    <w:rsid w:val="00396A4C"/>
    <w:rsid w:val="00396C18"/>
    <w:rsid w:val="00396C55"/>
    <w:rsid w:val="00396CDD"/>
    <w:rsid w:val="00396D33"/>
    <w:rsid w:val="00396D5B"/>
    <w:rsid w:val="00396E73"/>
    <w:rsid w:val="00396FDA"/>
    <w:rsid w:val="003971C9"/>
    <w:rsid w:val="0039724C"/>
    <w:rsid w:val="0039725F"/>
    <w:rsid w:val="003972AB"/>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C74"/>
    <w:rsid w:val="00397D34"/>
    <w:rsid w:val="00397F0F"/>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845"/>
    <w:rsid w:val="003A0878"/>
    <w:rsid w:val="003A08BE"/>
    <w:rsid w:val="003A08BF"/>
    <w:rsid w:val="003A0916"/>
    <w:rsid w:val="003A0A4F"/>
    <w:rsid w:val="003A0A52"/>
    <w:rsid w:val="003A0C41"/>
    <w:rsid w:val="003A0D5C"/>
    <w:rsid w:val="003A0D8B"/>
    <w:rsid w:val="003A0DB9"/>
    <w:rsid w:val="003A0EEC"/>
    <w:rsid w:val="003A0F9E"/>
    <w:rsid w:val="003A0FBD"/>
    <w:rsid w:val="003A0FC9"/>
    <w:rsid w:val="003A1108"/>
    <w:rsid w:val="003A119F"/>
    <w:rsid w:val="003A1216"/>
    <w:rsid w:val="003A1229"/>
    <w:rsid w:val="003A15E1"/>
    <w:rsid w:val="003A1630"/>
    <w:rsid w:val="003A166B"/>
    <w:rsid w:val="003A16D9"/>
    <w:rsid w:val="003A1806"/>
    <w:rsid w:val="003A18DE"/>
    <w:rsid w:val="003A18EF"/>
    <w:rsid w:val="003A1913"/>
    <w:rsid w:val="003A1973"/>
    <w:rsid w:val="003A1978"/>
    <w:rsid w:val="003A19AC"/>
    <w:rsid w:val="003A19BC"/>
    <w:rsid w:val="003A1A00"/>
    <w:rsid w:val="003A1AEB"/>
    <w:rsid w:val="003A1B9F"/>
    <w:rsid w:val="003A1BF5"/>
    <w:rsid w:val="003A1D6C"/>
    <w:rsid w:val="003A1E85"/>
    <w:rsid w:val="003A1F02"/>
    <w:rsid w:val="003A1F81"/>
    <w:rsid w:val="003A1F8D"/>
    <w:rsid w:val="003A200B"/>
    <w:rsid w:val="003A20B5"/>
    <w:rsid w:val="003A2243"/>
    <w:rsid w:val="003A22F3"/>
    <w:rsid w:val="003A2350"/>
    <w:rsid w:val="003A2368"/>
    <w:rsid w:val="003A2407"/>
    <w:rsid w:val="003A241B"/>
    <w:rsid w:val="003A24F2"/>
    <w:rsid w:val="003A252E"/>
    <w:rsid w:val="003A25B8"/>
    <w:rsid w:val="003A2643"/>
    <w:rsid w:val="003A26DB"/>
    <w:rsid w:val="003A26E8"/>
    <w:rsid w:val="003A2742"/>
    <w:rsid w:val="003A27D4"/>
    <w:rsid w:val="003A28D1"/>
    <w:rsid w:val="003A2971"/>
    <w:rsid w:val="003A2976"/>
    <w:rsid w:val="003A29AD"/>
    <w:rsid w:val="003A2B0B"/>
    <w:rsid w:val="003A2C0B"/>
    <w:rsid w:val="003A2C3E"/>
    <w:rsid w:val="003A2D9F"/>
    <w:rsid w:val="003A2F14"/>
    <w:rsid w:val="003A2F29"/>
    <w:rsid w:val="003A303D"/>
    <w:rsid w:val="003A307E"/>
    <w:rsid w:val="003A33BE"/>
    <w:rsid w:val="003A33C1"/>
    <w:rsid w:val="003A36F2"/>
    <w:rsid w:val="003A3716"/>
    <w:rsid w:val="003A3761"/>
    <w:rsid w:val="003A378C"/>
    <w:rsid w:val="003A388F"/>
    <w:rsid w:val="003A3A21"/>
    <w:rsid w:val="003A3C42"/>
    <w:rsid w:val="003A3CB6"/>
    <w:rsid w:val="003A3CBB"/>
    <w:rsid w:val="003A3CF4"/>
    <w:rsid w:val="003A3DEC"/>
    <w:rsid w:val="003A3E5A"/>
    <w:rsid w:val="003A3F23"/>
    <w:rsid w:val="003A3F66"/>
    <w:rsid w:val="003A417B"/>
    <w:rsid w:val="003A44DE"/>
    <w:rsid w:val="003A4584"/>
    <w:rsid w:val="003A45EA"/>
    <w:rsid w:val="003A4686"/>
    <w:rsid w:val="003A46A0"/>
    <w:rsid w:val="003A481C"/>
    <w:rsid w:val="003A4828"/>
    <w:rsid w:val="003A4A3B"/>
    <w:rsid w:val="003A4A64"/>
    <w:rsid w:val="003A4AC3"/>
    <w:rsid w:val="003A4B90"/>
    <w:rsid w:val="003A4B97"/>
    <w:rsid w:val="003A4BC2"/>
    <w:rsid w:val="003A4D8B"/>
    <w:rsid w:val="003A4DD6"/>
    <w:rsid w:val="003A4E67"/>
    <w:rsid w:val="003A4EE1"/>
    <w:rsid w:val="003A4FF0"/>
    <w:rsid w:val="003A5049"/>
    <w:rsid w:val="003A5062"/>
    <w:rsid w:val="003A50D2"/>
    <w:rsid w:val="003A51C5"/>
    <w:rsid w:val="003A5344"/>
    <w:rsid w:val="003A5436"/>
    <w:rsid w:val="003A5455"/>
    <w:rsid w:val="003A5479"/>
    <w:rsid w:val="003A5482"/>
    <w:rsid w:val="003A5483"/>
    <w:rsid w:val="003A5572"/>
    <w:rsid w:val="003A5623"/>
    <w:rsid w:val="003A578E"/>
    <w:rsid w:val="003A58BD"/>
    <w:rsid w:val="003A592B"/>
    <w:rsid w:val="003A5947"/>
    <w:rsid w:val="003A5A8D"/>
    <w:rsid w:val="003A5A9C"/>
    <w:rsid w:val="003A5ACB"/>
    <w:rsid w:val="003A5B5D"/>
    <w:rsid w:val="003A5C45"/>
    <w:rsid w:val="003A5C8B"/>
    <w:rsid w:val="003A5C92"/>
    <w:rsid w:val="003A5CDD"/>
    <w:rsid w:val="003A5E3F"/>
    <w:rsid w:val="003A5F47"/>
    <w:rsid w:val="003A6016"/>
    <w:rsid w:val="003A606D"/>
    <w:rsid w:val="003A613B"/>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56D"/>
    <w:rsid w:val="003A75C2"/>
    <w:rsid w:val="003A7648"/>
    <w:rsid w:val="003A7655"/>
    <w:rsid w:val="003A7706"/>
    <w:rsid w:val="003A771B"/>
    <w:rsid w:val="003A77CE"/>
    <w:rsid w:val="003A78B2"/>
    <w:rsid w:val="003A792A"/>
    <w:rsid w:val="003A7A0F"/>
    <w:rsid w:val="003A7AE3"/>
    <w:rsid w:val="003A7B7F"/>
    <w:rsid w:val="003A7BAE"/>
    <w:rsid w:val="003A7C56"/>
    <w:rsid w:val="003A7CA6"/>
    <w:rsid w:val="003A7D83"/>
    <w:rsid w:val="003A7E27"/>
    <w:rsid w:val="003A7F2C"/>
    <w:rsid w:val="003A7F7A"/>
    <w:rsid w:val="003A7FC5"/>
    <w:rsid w:val="003B00AC"/>
    <w:rsid w:val="003B011F"/>
    <w:rsid w:val="003B0344"/>
    <w:rsid w:val="003B0460"/>
    <w:rsid w:val="003B048D"/>
    <w:rsid w:val="003B04D7"/>
    <w:rsid w:val="003B06E7"/>
    <w:rsid w:val="003B06E9"/>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D4"/>
    <w:rsid w:val="003B17E4"/>
    <w:rsid w:val="003B18B1"/>
    <w:rsid w:val="003B19A1"/>
    <w:rsid w:val="003B19D9"/>
    <w:rsid w:val="003B1A38"/>
    <w:rsid w:val="003B1A90"/>
    <w:rsid w:val="003B1B11"/>
    <w:rsid w:val="003B1C2F"/>
    <w:rsid w:val="003B1CB9"/>
    <w:rsid w:val="003B1E12"/>
    <w:rsid w:val="003B1E44"/>
    <w:rsid w:val="003B1EBE"/>
    <w:rsid w:val="003B1F11"/>
    <w:rsid w:val="003B212E"/>
    <w:rsid w:val="003B229A"/>
    <w:rsid w:val="003B230F"/>
    <w:rsid w:val="003B245F"/>
    <w:rsid w:val="003B2481"/>
    <w:rsid w:val="003B24C4"/>
    <w:rsid w:val="003B254D"/>
    <w:rsid w:val="003B25B4"/>
    <w:rsid w:val="003B2603"/>
    <w:rsid w:val="003B2664"/>
    <w:rsid w:val="003B2696"/>
    <w:rsid w:val="003B26A6"/>
    <w:rsid w:val="003B2797"/>
    <w:rsid w:val="003B283B"/>
    <w:rsid w:val="003B2DE2"/>
    <w:rsid w:val="003B2E67"/>
    <w:rsid w:val="003B2E99"/>
    <w:rsid w:val="003B3229"/>
    <w:rsid w:val="003B323F"/>
    <w:rsid w:val="003B325F"/>
    <w:rsid w:val="003B32A0"/>
    <w:rsid w:val="003B330B"/>
    <w:rsid w:val="003B3370"/>
    <w:rsid w:val="003B345E"/>
    <w:rsid w:val="003B34E0"/>
    <w:rsid w:val="003B356D"/>
    <w:rsid w:val="003B3629"/>
    <w:rsid w:val="003B3728"/>
    <w:rsid w:val="003B37BA"/>
    <w:rsid w:val="003B3814"/>
    <w:rsid w:val="003B3871"/>
    <w:rsid w:val="003B38C3"/>
    <w:rsid w:val="003B3906"/>
    <w:rsid w:val="003B396D"/>
    <w:rsid w:val="003B39FE"/>
    <w:rsid w:val="003B3A0C"/>
    <w:rsid w:val="003B3A48"/>
    <w:rsid w:val="003B3AF7"/>
    <w:rsid w:val="003B3B54"/>
    <w:rsid w:val="003B3B80"/>
    <w:rsid w:val="003B3B95"/>
    <w:rsid w:val="003B3BAF"/>
    <w:rsid w:val="003B3C32"/>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E2"/>
    <w:rsid w:val="003B4609"/>
    <w:rsid w:val="003B4636"/>
    <w:rsid w:val="003B4670"/>
    <w:rsid w:val="003B472A"/>
    <w:rsid w:val="003B4953"/>
    <w:rsid w:val="003B496D"/>
    <w:rsid w:val="003B49FF"/>
    <w:rsid w:val="003B4B30"/>
    <w:rsid w:val="003B4BDF"/>
    <w:rsid w:val="003B4C58"/>
    <w:rsid w:val="003B4C89"/>
    <w:rsid w:val="003B4D1B"/>
    <w:rsid w:val="003B4D84"/>
    <w:rsid w:val="003B503B"/>
    <w:rsid w:val="003B5107"/>
    <w:rsid w:val="003B5130"/>
    <w:rsid w:val="003B51A7"/>
    <w:rsid w:val="003B525C"/>
    <w:rsid w:val="003B52B4"/>
    <w:rsid w:val="003B52EB"/>
    <w:rsid w:val="003B52ED"/>
    <w:rsid w:val="003B53D6"/>
    <w:rsid w:val="003B540F"/>
    <w:rsid w:val="003B54EF"/>
    <w:rsid w:val="003B557C"/>
    <w:rsid w:val="003B5638"/>
    <w:rsid w:val="003B56EB"/>
    <w:rsid w:val="003B56F9"/>
    <w:rsid w:val="003B5732"/>
    <w:rsid w:val="003B5889"/>
    <w:rsid w:val="003B596C"/>
    <w:rsid w:val="003B59E8"/>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8E"/>
    <w:rsid w:val="003B6225"/>
    <w:rsid w:val="003B6277"/>
    <w:rsid w:val="003B62C3"/>
    <w:rsid w:val="003B6378"/>
    <w:rsid w:val="003B63B2"/>
    <w:rsid w:val="003B6475"/>
    <w:rsid w:val="003B659D"/>
    <w:rsid w:val="003B6666"/>
    <w:rsid w:val="003B6825"/>
    <w:rsid w:val="003B6834"/>
    <w:rsid w:val="003B686D"/>
    <w:rsid w:val="003B6C97"/>
    <w:rsid w:val="003B6CCF"/>
    <w:rsid w:val="003B6D0F"/>
    <w:rsid w:val="003B6D21"/>
    <w:rsid w:val="003B6D79"/>
    <w:rsid w:val="003B6DFB"/>
    <w:rsid w:val="003B6EA2"/>
    <w:rsid w:val="003B6F02"/>
    <w:rsid w:val="003B6FF0"/>
    <w:rsid w:val="003B7034"/>
    <w:rsid w:val="003B7037"/>
    <w:rsid w:val="003B707D"/>
    <w:rsid w:val="003B719F"/>
    <w:rsid w:val="003B71EC"/>
    <w:rsid w:val="003B71F7"/>
    <w:rsid w:val="003B7205"/>
    <w:rsid w:val="003B7324"/>
    <w:rsid w:val="003B7532"/>
    <w:rsid w:val="003B781F"/>
    <w:rsid w:val="003B7896"/>
    <w:rsid w:val="003B7A92"/>
    <w:rsid w:val="003B7AB9"/>
    <w:rsid w:val="003B7B03"/>
    <w:rsid w:val="003B7C14"/>
    <w:rsid w:val="003B7C6F"/>
    <w:rsid w:val="003B7C72"/>
    <w:rsid w:val="003B7D0F"/>
    <w:rsid w:val="003B7D2D"/>
    <w:rsid w:val="003B7DEF"/>
    <w:rsid w:val="003B7F68"/>
    <w:rsid w:val="003C0053"/>
    <w:rsid w:val="003C0100"/>
    <w:rsid w:val="003C0201"/>
    <w:rsid w:val="003C0280"/>
    <w:rsid w:val="003C0284"/>
    <w:rsid w:val="003C0402"/>
    <w:rsid w:val="003C0465"/>
    <w:rsid w:val="003C047C"/>
    <w:rsid w:val="003C0587"/>
    <w:rsid w:val="003C05A2"/>
    <w:rsid w:val="003C0686"/>
    <w:rsid w:val="003C0704"/>
    <w:rsid w:val="003C0730"/>
    <w:rsid w:val="003C0806"/>
    <w:rsid w:val="003C0823"/>
    <w:rsid w:val="003C0906"/>
    <w:rsid w:val="003C0A99"/>
    <w:rsid w:val="003C0BB1"/>
    <w:rsid w:val="003C0C0C"/>
    <w:rsid w:val="003C0C5D"/>
    <w:rsid w:val="003C0C8A"/>
    <w:rsid w:val="003C0C97"/>
    <w:rsid w:val="003C0D15"/>
    <w:rsid w:val="003C0D4A"/>
    <w:rsid w:val="003C0D69"/>
    <w:rsid w:val="003C0E6F"/>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444"/>
    <w:rsid w:val="003C1456"/>
    <w:rsid w:val="003C14AE"/>
    <w:rsid w:val="003C15F9"/>
    <w:rsid w:val="003C1685"/>
    <w:rsid w:val="003C1686"/>
    <w:rsid w:val="003C181A"/>
    <w:rsid w:val="003C18C1"/>
    <w:rsid w:val="003C18EF"/>
    <w:rsid w:val="003C192D"/>
    <w:rsid w:val="003C1984"/>
    <w:rsid w:val="003C1999"/>
    <w:rsid w:val="003C1A84"/>
    <w:rsid w:val="003C1B49"/>
    <w:rsid w:val="003C1C1B"/>
    <w:rsid w:val="003C1C21"/>
    <w:rsid w:val="003C1D12"/>
    <w:rsid w:val="003C1E23"/>
    <w:rsid w:val="003C1E64"/>
    <w:rsid w:val="003C1E76"/>
    <w:rsid w:val="003C1E7B"/>
    <w:rsid w:val="003C204B"/>
    <w:rsid w:val="003C2058"/>
    <w:rsid w:val="003C217A"/>
    <w:rsid w:val="003C21D5"/>
    <w:rsid w:val="003C224C"/>
    <w:rsid w:val="003C229E"/>
    <w:rsid w:val="003C22AF"/>
    <w:rsid w:val="003C22F8"/>
    <w:rsid w:val="003C2309"/>
    <w:rsid w:val="003C238C"/>
    <w:rsid w:val="003C26E2"/>
    <w:rsid w:val="003C2729"/>
    <w:rsid w:val="003C28BC"/>
    <w:rsid w:val="003C29EA"/>
    <w:rsid w:val="003C2AF7"/>
    <w:rsid w:val="003C2BE8"/>
    <w:rsid w:val="003C2CCF"/>
    <w:rsid w:val="003C2EDC"/>
    <w:rsid w:val="003C30A5"/>
    <w:rsid w:val="003C3194"/>
    <w:rsid w:val="003C3278"/>
    <w:rsid w:val="003C32D1"/>
    <w:rsid w:val="003C3390"/>
    <w:rsid w:val="003C3482"/>
    <w:rsid w:val="003C36C5"/>
    <w:rsid w:val="003C373C"/>
    <w:rsid w:val="003C3775"/>
    <w:rsid w:val="003C3863"/>
    <w:rsid w:val="003C3881"/>
    <w:rsid w:val="003C38B8"/>
    <w:rsid w:val="003C390E"/>
    <w:rsid w:val="003C3917"/>
    <w:rsid w:val="003C393C"/>
    <w:rsid w:val="003C3980"/>
    <w:rsid w:val="003C3A47"/>
    <w:rsid w:val="003C3A64"/>
    <w:rsid w:val="003C3BCB"/>
    <w:rsid w:val="003C3BE9"/>
    <w:rsid w:val="003C3BFB"/>
    <w:rsid w:val="003C3D60"/>
    <w:rsid w:val="003C3DFE"/>
    <w:rsid w:val="003C3F58"/>
    <w:rsid w:val="003C3FB5"/>
    <w:rsid w:val="003C3FCB"/>
    <w:rsid w:val="003C4065"/>
    <w:rsid w:val="003C4174"/>
    <w:rsid w:val="003C417A"/>
    <w:rsid w:val="003C432D"/>
    <w:rsid w:val="003C434E"/>
    <w:rsid w:val="003C43AE"/>
    <w:rsid w:val="003C44E7"/>
    <w:rsid w:val="003C4559"/>
    <w:rsid w:val="003C45D4"/>
    <w:rsid w:val="003C4792"/>
    <w:rsid w:val="003C47A1"/>
    <w:rsid w:val="003C47A8"/>
    <w:rsid w:val="003C483B"/>
    <w:rsid w:val="003C4879"/>
    <w:rsid w:val="003C4907"/>
    <w:rsid w:val="003C4A42"/>
    <w:rsid w:val="003C4D06"/>
    <w:rsid w:val="003C4E36"/>
    <w:rsid w:val="003C4E7A"/>
    <w:rsid w:val="003C4FB1"/>
    <w:rsid w:val="003C4FDC"/>
    <w:rsid w:val="003C5006"/>
    <w:rsid w:val="003C5016"/>
    <w:rsid w:val="003C506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468"/>
    <w:rsid w:val="003C64A6"/>
    <w:rsid w:val="003C64C7"/>
    <w:rsid w:val="003C651A"/>
    <w:rsid w:val="003C669D"/>
    <w:rsid w:val="003C67A2"/>
    <w:rsid w:val="003C68AE"/>
    <w:rsid w:val="003C695A"/>
    <w:rsid w:val="003C69DC"/>
    <w:rsid w:val="003C6A06"/>
    <w:rsid w:val="003C6A2B"/>
    <w:rsid w:val="003C6C2F"/>
    <w:rsid w:val="003C6C3D"/>
    <w:rsid w:val="003C6CA5"/>
    <w:rsid w:val="003C6E30"/>
    <w:rsid w:val="003C6E7B"/>
    <w:rsid w:val="003C6F02"/>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0D"/>
    <w:rsid w:val="003D0254"/>
    <w:rsid w:val="003D027A"/>
    <w:rsid w:val="003D02FA"/>
    <w:rsid w:val="003D0383"/>
    <w:rsid w:val="003D03B0"/>
    <w:rsid w:val="003D0437"/>
    <w:rsid w:val="003D0475"/>
    <w:rsid w:val="003D04AD"/>
    <w:rsid w:val="003D0813"/>
    <w:rsid w:val="003D08D2"/>
    <w:rsid w:val="003D0943"/>
    <w:rsid w:val="003D0A70"/>
    <w:rsid w:val="003D0AB0"/>
    <w:rsid w:val="003D0D0F"/>
    <w:rsid w:val="003D0DFE"/>
    <w:rsid w:val="003D0EBD"/>
    <w:rsid w:val="003D0F82"/>
    <w:rsid w:val="003D0FB9"/>
    <w:rsid w:val="003D1039"/>
    <w:rsid w:val="003D116C"/>
    <w:rsid w:val="003D1177"/>
    <w:rsid w:val="003D1203"/>
    <w:rsid w:val="003D1246"/>
    <w:rsid w:val="003D1250"/>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A97"/>
    <w:rsid w:val="003D1C2D"/>
    <w:rsid w:val="003D1D13"/>
    <w:rsid w:val="003D212A"/>
    <w:rsid w:val="003D21D7"/>
    <w:rsid w:val="003D21E6"/>
    <w:rsid w:val="003D2245"/>
    <w:rsid w:val="003D224A"/>
    <w:rsid w:val="003D22C3"/>
    <w:rsid w:val="003D22C4"/>
    <w:rsid w:val="003D23BF"/>
    <w:rsid w:val="003D2404"/>
    <w:rsid w:val="003D250C"/>
    <w:rsid w:val="003D2513"/>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FF"/>
    <w:rsid w:val="003D2D94"/>
    <w:rsid w:val="003D2E68"/>
    <w:rsid w:val="003D2F24"/>
    <w:rsid w:val="003D2F45"/>
    <w:rsid w:val="003D3023"/>
    <w:rsid w:val="003D30DA"/>
    <w:rsid w:val="003D312C"/>
    <w:rsid w:val="003D3285"/>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AC2"/>
    <w:rsid w:val="003D3AD8"/>
    <w:rsid w:val="003D3BC5"/>
    <w:rsid w:val="003D3C0D"/>
    <w:rsid w:val="003D3D0C"/>
    <w:rsid w:val="003D3D9B"/>
    <w:rsid w:val="003D3DD0"/>
    <w:rsid w:val="003D3DE3"/>
    <w:rsid w:val="003D3E79"/>
    <w:rsid w:val="003D3F5E"/>
    <w:rsid w:val="003D4021"/>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A55"/>
    <w:rsid w:val="003D4A56"/>
    <w:rsid w:val="003D4A67"/>
    <w:rsid w:val="003D4B0B"/>
    <w:rsid w:val="003D4BAA"/>
    <w:rsid w:val="003D4C94"/>
    <w:rsid w:val="003D4D59"/>
    <w:rsid w:val="003D4F85"/>
    <w:rsid w:val="003D5075"/>
    <w:rsid w:val="003D50B6"/>
    <w:rsid w:val="003D5146"/>
    <w:rsid w:val="003D5250"/>
    <w:rsid w:val="003D52AA"/>
    <w:rsid w:val="003D52D0"/>
    <w:rsid w:val="003D5339"/>
    <w:rsid w:val="003D53B2"/>
    <w:rsid w:val="003D53EA"/>
    <w:rsid w:val="003D5443"/>
    <w:rsid w:val="003D5458"/>
    <w:rsid w:val="003D5568"/>
    <w:rsid w:val="003D5625"/>
    <w:rsid w:val="003D566E"/>
    <w:rsid w:val="003D56CA"/>
    <w:rsid w:val="003D58A9"/>
    <w:rsid w:val="003D598F"/>
    <w:rsid w:val="003D59B2"/>
    <w:rsid w:val="003D5A7E"/>
    <w:rsid w:val="003D5BE1"/>
    <w:rsid w:val="003D5BE9"/>
    <w:rsid w:val="003D5CE8"/>
    <w:rsid w:val="003D5D5E"/>
    <w:rsid w:val="003D5ECB"/>
    <w:rsid w:val="003D5EEA"/>
    <w:rsid w:val="003D5F21"/>
    <w:rsid w:val="003D5F61"/>
    <w:rsid w:val="003D6017"/>
    <w:rsid w:val="003D606D"/>
    <w:rsid w:val="003D62EE"/>
    <w:rsid w:val="003D637D"/>
    <w:rsid w:val="003D63A2"/>
    <w:rsid w:val="003D641E"/>
    <w:rsid w:val="003D6549"/>
    <w:rsid w:val="003D6585"/>
    <w:rsid w:val="003D661F"/>
    <w:rsid w:val="003D6685"/>
    <w:rsid w:val="003D6857"/>
    <w:rsid w:val="003D69A8"/>
    <w:rsid w:val="003D6B04"/>
    <w:rsid w:val="003D6B92"/>
    <w:rsid w:val="003D6B9E"/>
    <w:rsid w:val="003D6BA1"/>
    <w:rsid w:val="003D6BF6"/>
    <w:rsid w:val="003D6D7C"/>
    <w:rsid w:val="003D6E3C"/>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E26"/>
    <w:rsid w:val="003D7F8B"/>
    <w:rsid w:val="003E0052"/>
    <w:rsid w:val="003E005A"/>
    <w:rsid w:val="003E008A"/>
    <w:rsid w:val="003E0224"/>
    <w:rsid w:val="003E035D"/>
    <w:rsid w:val="003E0487"/>
    <w:rsid w:val="003E04D2"/>
    <w:rsid w:val="003E04D6"/>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EF5"/>
    <w:rsid w:val="003E0F1C"/>
    <w:rsid w:val="003E0F5E"/>
    <w:rsid w:val="003E0FE8"/>
    <w:rsid w:val="003E0FF2"/>
    <w:rsid w:val="003E1009"/>
    <w:rsid w:val="003E1045"/>
    <w:rsid w:val="003E12FE"/>
    <w:rsid w:val="003E1639"/>
    <w:rsid w:val="003E16F2"/>
    <w:rsid w:val="003E1781"/>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EC7"/>
    <w:rsid w:val="003E2F42"/>
    <w:rsid w:val="003E3078"/>
    <w:rsid w:val="003E3082"/>
    <w:rsid w:val="003E3187"/>
    <w:rsid w:val="003E325B"/>
    <w:rsid w:val="003E331B"/>
    <w:rsid w:val="003E3399"/>
    <w:rsid w:val="003E33B3"/>
    <w:rsid w:val="003E33DE"/>
    <w:rsid w:val="003E35DB"/>
    <w:rsid w:val="003E3785"/>
    <w:rsid w:val="003E38BC"/>
    <w:rsid w:val="003E3980"/>
    <w:rsid w:val="003E3984"/>
    <w:rsid w:val="003E3A03"/>
    <w:rsid w:val="003E3AB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6EB"/>
    <w:rsid w:val="003E4731"/>
    <w:rsid w:val="003E47EE"/>
    <w:rsid w:val="003E4A66"/>
    <w:rsid w:val="003E4AB5"/>
    <w:rsid w:val="003E4B01"/>
    <w:rsid w:val="003E4BCE"/>
    <w:rsid w:val="003E4C36"/>
    <w:rsid w:val="003E4C78"/>
    <w:rsid w:val="003E4D3B"/>
    <w:rsid w:val="003E5044"/>
    <w:rsid w:val="003E5077"/>
    <w:rsid w:val="003E5159"/>
    <w:rsid w:val="003E51C0"/>
    <w:rsid w:val="003E5207"/>
    <w:rsid w:val="003E522C"/>
    <w:rsid w:val="003E52A0"/>
    <w:rsid w:val="003E532E"/>
    <w:rsid w:val="003E54E5"/>
    <w:rsid w:val="003E54F2"/>
    <w:rsid w:val="003E563F"/>
    <w:rsid w:val="003E565D"/>
    <w:rsid w:val="003E567E"/>
    <w:rsid w:val="003E57AE"/>
    <w:rsid w:val="003E5987"/>
    <w:rsid w:val="003E59F0"/>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27"/>
    <w:rsid w:val="003E64EA"/>
    <w:rsid w:val="003E6506"/>
    <w:rsid w:val="003E6550"/>
    <w:rsid w:val="003E65B1"/>
    <w:rsid w:val="003E6656"/>
    <w:rsid w:val="003E66BD"/>
    <w:rsid w:val="003E66C7"/>
    <w:rsid w:val="003E671F"/>
    <w:rsid w:val="003E6794"/>
    <w:rsid w:val="003E67C2"/>
    <w:rsid w:val="003E6876"/>
    <w:rsid w:val="003E691F"/>
    <w:rsid w:val="003E69FC"/>
    <w:rsid w:val="003E6A14"/>
    <w:rsid w:val="003E6AEE"/>
    <w:rsid w:val="003E6B03"/>
    <w:rsid w:val="003E6B29"/>
    <w:rsid w:val="003E6BD6"/>
    <w:rsid w:val="003E6CD8"/>
    <w:rsid w:val="003E6D33"/>
    <w:rsid w:val="003E6E3C"/>
    <w:rsid w:val="003E6E7B"/>
    <w:rsid w:val="003E6E9F"/>
    <w:rsid w:val="003E6F50"/>
    <w:rsid w:val="003E6F91"/>
    <w:rsid w:val="003E7307"/>
    <w:rsid w:val="003E738E"/>
    <w:rsid w:val="003E746C"/>
    <w:rsid w:val="003E755D"/>
    <w:rsid w:val="003E7563"/>
    <w:rsid w:val="003E757E"/>
    <w:rsid w:val="003E7585"/>
    <w:rsid w:val="003E76D3"/>
    <w:rsid w:val="003E77D8"/>
    <w:rsid w:val="003E77EF"/>
    <w:rsid w:val="003E7A1D"/>
    <w:rsid w:val="003E7A30"/>
    <w:rsid w:val="003E7A74"/>
    <w:rsid w:val="003E7AB0"/>
    <w:rsid w:val="003E7AB3"/>
    <w:rsid w:val="003E7B01"/>
    <w:rsid w:val="003E7C09"/>
    <w:rsid w:val="003E7C2F"/>
    <w:rsid w:val="003E7DC7"/>
    <w:rsid w:val="003E7E56"/>
    <w:rsid w:val="003E7F1C"/>
    <w:rsid w:val="003F008B"/>
    <w:rsid w:val="003F00A4"/>
    <w:rsid w:val="003F00F1"/>
    <w:rsid w:val="003F0147"/>
    <w:rsid w:val="003F02B7"/>
    <w:rsid w:val="003F02DD"/>
    <w:rsid w:val="003F0360"/>
    <w:rsid w:val="003F0371"/>
    <w:rsid w:val="003F0398"/>
    <w:rsid w:val="003F0407"/>
    <w:rsid w:val="003F047A"/>
    <w:rsid w:val="003F049C"/>
    <w:rsid w:val="003F06B1"/>
    <w:rsid w:val="003F08AC"/>
    <w:rsid w:val="003F0A5F"/>
    <w:rsid w:val="003F0B68"/>
    <w:rsid w:val="003F0BA1"/>
    <w:rsid w:val="003F0BB6"/>
    <w:rsid w:val="003F0C24"/>
    <w:rsid w:val="003F0CFA"/>
    <w:rsid w:val="003F0D39"/>
    <w:rsid w:val="003F0DA1"/>
    <w:rsid w:val="003F0E91"/>
    <w:rsid w:val="003F0F9E"/>
    <w:rsid w:val="003F102C"/>
    <w:rsid w:val="003F1170"/>
    <w:rsid w:val="003F122C"/>
    <w:rsid w:val="003F12CC"/>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51"/>
    <w:rsid w:val="003F1A82"/>
    <w:rsid w:val="003F1AA2"/>
    <w:rsid w:val="003F1B03"/>
    <w:rsid w:val="003F1C95"/>
    <w:rsid w:val="003F1DBF"/>
    <w:rsid w:val="003F1EA8"/>
    <w:rsid w:val="003F1F28"/>
    <w:rsid w:val="003F1F3B"/>
    <w:rsid w:val="003F20BE"/>
    <w:rsid w:val="003F2345"/>
    <w:rsid w:val="003F2352"/>
    <w:rsid w:val="003F2396"/>
    <w:rsid w:val="003F239C"/>
    <w:rsid w:val="003F2499"/>
    <w:rsid w:val="003F25A6"/>
    <w:rsid w:val="003F25E6"/>
    <w:rsid w:val="003F2684"/>
    <w:rsid w:val="003F2847"/>
    <w:rsid w:val="003F2936"/>
    <w:rsid w:val="003F2B28"/>
    <w:rsid w:val="003F2D3D"/>
    <w:rsid w:val="003F2D5F"/>
    <w:rsid w:val="003F2D85"/>
    <w:rsid w:val="003F2E4C"/>
    <w:rsid w:val="003F2EFD"/>
    <w:rsid w:val="003F307D"/>
    <w:rsid w:val="003F310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B0"/>
    <w:rsid w:val="003F4239"/>
    <w:rsid w:val="003F4298"/>
    <w:rsid w:val="003F4300"/>
    <w:rsid w:val="003F4316"/>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A5"/>
    <w:rsid w:val="003F4F34"/>
    <w:rsid w:val="003F4F6C"/>
    <w:rsid w:val="003F502A"/>
    <w:rsid w:val="003F5166"/>
    <w:rsid w:val="003F5681"/>
    <w:rsid w:val="003F56BD"/>
    <w:rsid w:val="003F575F"/>
    <w:rsid w:val="003F57D2"/>
    <w:rsid w:val="003F57FE"/>
    <w:rsid w:val="003F5808"/>
    <w:rsid w:val="003F59C8"/>
    <w:rsid w:val="003F5A0E"/>
    <w:rsid w:val="003F5CD2"/>
    <w:rsid w:val="003F5D4D"/>
    <w:rsid w:val="003F5DF9"/>
    <w:rsid w:val="003F5EA2"/>
    <w:rsid w:val="003F5EC7"/>
    <w:rsid w:val="003F5FB4"/>
    <w:rsid w:val="003F6454"/>
    <w:rsid w:val="003F6466"/>
    <w:rsid w:val="003F6467"/>
    <w:rsid w:val="003F64D6"/>
    <w:rsid w:val="003F657C"/>
    <w:rsid w:val="003F6581"/>
    <w:rsid w:val="003F67B9"/>
    <w:rsid w:val="003F67D3"/>
    <w:rsid w:val="003F69A6"/>
    <w:rsid w:val="003F69DA"/>
    <w:rsid w:val="003F6A44"/>
    <w:rsid w:val="003F6B21"/>
    <w:rsid w:val="003F6B6E"/>
    <w:rsid w:val="003F6CA3"/>
    <w:rsid w:val="003F6DF1"/>
    <w:rsid w:val="003F6E1D"/>
    <w:rsid w:val="003F6E51"/>
    <w:rsid w:val="003F6F90"/>
    <w:rsid w:val="003F6FC5"/>
    <w:rsid w:val="003F7000"/>
    <w:rsid w:val="003F7156"/>
    <w:rsid w:val="003F7287"/>
    <w:rsid w:val="003F7337"/>
    <w:rsid w:val="003F733B"/>
    <w:rsid w:val="003F739F"/>
    <w:rsid w:val="003F73D6"/>
    <w:rsid w:val="003F756B"/>
    <w:rsid w:val="003F75FC"/>
    <w:rsid w:val="003F78B6"/>
    <w:rsid w:val="003F78BA"/>
    <w:rsid w:val="003F78D7"/>
    <w:rsid w:val="003F78F6"/>
    <w:rsid w:val="003F7971"/>
    <w:rsid w:val="003F7ABC"/>
    <w:rsid w:val="003F7B06"/>
    <w:rsid w:val="003F7B2A"/>
    <w:rsid w:val="003F7C52"/>
    <w:rsid w:val="003F7C80"/>
    <w:rsid w:val="003F7CE9"/>
    <w:rsid w:val="003F7EE0"/>
    <w:rsid w:val="003F7EEC"/>
    <w:rsid w:val="003F7F6F"/>
    <w:rsid w:val="003F7FB6"/>
    <w:rsid w:val="003F7FD7"/>
    <w:rsid w:val="00400036"/>
    <w:rsid w:val="004000FF"/>
    <w:rsid w:val="00400193"/>
    <w:rsid w:val="004001E2"/>
    <w:rsid w:val="00400240"/>
    <w:rsid w:val="00400356"/>
    <w:rsid w:val="00400381"/>
    <w:rsid w:val="004003A0"/>
    <w:rsid w:val="004003A3"/>
    <w:rsid w:val="00400466"/>
    <w:rsid w:val="004006A6"/>
    <w:rsid w:val="004006CB"/>
    <w:rsid w:val="004007A2"/>
    <w:rsid w:val="004007C4"/>
    <w:rsid w:val="00400819"/>
    <w:rsid w:val="004008A0"/>
    <w:rsid w:val="004008A6"/>
    <w:rsid w:val="004008BD"/>
    <w:rsid w:val="0040095B"/>
    <w:rsid w:val="00400977"/>
    <w:rsid w:val="00400978"/>
    <w:rsid w:val="004009AE"/>
    <w:rsid w:val="00400C7B"/>
    <w:rsid w:val="00400D97"/>
    <w:rsid w:val="00400DA4"/>
    <w:rsid w:val="00400DFD"/>
    <w:rsid w:val="00400E04"/>
    <w:rsid w:val="00400E34"/>
    <w:rsid w:val="00400E5B"/>
    <w:rsid w:val="00400EAB"/>
    <w:rsid w:val="00400EAC"/>
    <w:rsid w:val="00400F0D"/>
    <w:rsid w:val="0040102B"/>
    <w:rsid w:val="004012C3"/>
    <w:rsid w:val="00401390"/>
    <w:rsid w:val="00401439"/>
    <w:rsid w:val="00401640"/>
    <w:rsid w:val="004017E9"/>
    <w:rsid w:val="004017F8"/>
    <w:rsid w:val="004017F9"/>
    <w:rsid w:val="00401834"/>
    <w:rsid w:val="0040185E"/>
    <w:rsid w:val="004018B6"/>
    <w:rsid w:val="004018EF"/>
    <w:rsid w:val="00401906"/>
    <w:rsid w:val="00401B12"/>
    <w:rsid w:val="00401BB6"/>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57C"/>
    <w:rsid w:val="00402599"/>
    <w:rsid w:val="004025C7"/>
    <w:rsid w:val="0040267C"/>
    <w:rsid w:val="004027E7"/>
    <w:rsid w:val="004027FC"/>
    <w:rsid w:val="004028CC"/>
    <w:rsid w:val="0040291D"/>
    <w:rsid w:val="00402A7F"/>
    <w:rsid w:val="00402ADB"/>
    <w:rsid w:val="00402BD8"/>
    <w:rsid w:val="00402BD9"/>
    <w:rsid w:val="00402D75"/>
    <w:rsid w:val="00402E58"/>
    <w:rsid w:val="00402EE7"/>
    <w:rsid w:val="004030C4"/>
    <w:rsid w:val="00403178"/>
    <w:rsid w:val="00403299"/>
    <w:rsid w:val="0040332C"/>
    <w:rsid w:val="00403352"/>
    <w:rsid w:val="00403397"/>
    <w:rsid w:val="004033F4"/>
    <w:rsid w:val="0040352F"/>
    <w:rsid w:val="004035FD"/>
    <w:rsid w:val="00403683"/>
    <w:rsid w:val="004036CD"/>
    <w:rsid w:val="004036E4"/>
    <w:rsid w:val="0040379C"/>
    <w:rsid w:val="004037F0"/>
    <w:rsid w:val="00403980"/>
    <w:rsid w:val="00403A5E"/>
    <w:rsid w:val="00403AD9"/>
    <w:rsid w:val="00403BD3"/>
    <w:rsid w:val="00403CB6"/>
    <w:rsid w:val="00403DCE"/>
    <w:rsid w:val="00403FD1"/>
    <w:rsid w:val="00403FED"/>
    <w:rsid w:val="00404055"/>
    <w:rsid w:val="004040AA"/>
    <w:rsid w:val="00404154"/>
    <w:rsid w:val="0040419F"/>
    <w:rsid w:val="004043B7"/>
    <w:rsid w:val="0040443C"/>
    <w:rsid w:val="0040444F"/>
    <w:rsid w:val="00404494"/>
    <w:rsid w:val="004045DC"/>
    <w:rsid w:val="00404676"/>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C5"/>
    <w:rsid w:val="00404E78"/>
    <w:rsid w:val="00405002"/>
    <w:rsid w:val="00405020"/>
    <w:rsid w:val="0040517C"/>
    <w:rsid w:val="00405269"/>
    <w:rsid w:val="0040528A"/>
    <w:rsid w:val="004052AD"/>
    <w:rsid w:val="00405327"/>
    <w:rsid w:val="0040549F"/>
    <w:rsid w:val="00405623"/>
    <w:rsid w:val="004056ED"/>
    <w:rsid w:val="00405717"/>
    <w:rsid w:val="00405765"/>
    <w:rsid w:val="004058A4"/>
    <w:rsid w:val="004058C1"/>
    <w:rsid w:val="00405C78"/>
    <w:rsid w:val="00405D0F"/>
    <w:rsid w:val="00405D55"/>
    <w:rsid w:val="00405F1B"/>
    <w:rsid w:val="00405F3F"/>
    <w:rsid w:val="00405FC5"/>
    <w:rsid w:val="00405FD9"/>
    <w:rsid w:val="0040602E"/>
    <w:rsid w:val="0040623D"/>
    <w:rsid w:val="0040628C"/>
    <w:rsid w:val="004063CB"/>
    <w:rsid w:val="004064B5"/>
    <w:rsid w:val="004065C7"/>
    <w:rsid w:val="00406645"/>
    <w:rsid w:val="00406653"/>
    <w:rsid w:val="00406655"/>
    <w:rsid w:val="004066F7"/>
    <w:rsid w:val="004067B6"/>
    <w:rsid w:val="004067E8"/>
    <w:rsid w:val="00406840"/>
    <w:rsid w:val="0040687B"/>
    <w:rsid w:val="00406980"/>
    <w:rsid w:val="00406A84"/>
    <w:rsid w:val="00406B04"/>
    <w:rsid w:val="00406C85"/>
    <w:rsid w:val="00406CAD"/>
    <w:rsid w:val="00406CF4"/>
    <w:rsid w:val="00406DD4"/>
    <w:rsid w:val="00406E8D"/>
    <w:rsid w:val="00407036"/>
    <w:rsid w:val="0040705B"/>
    <w:rsid w:val="00407097"/>
    <w:rsid w:val="004070A4"/>
    <w:rsid w:val="004070C9"/>
    <w:rsid w:val="00407104"/>
    <w:rsid w:val="0040714E"/>
    <w:rsid w:val="00407200"/>
    <w:rsid w:val="00407237"/>
    <w:rsid w:val="0040739E"/>
    <w:rsid w:val="00407464"/>
    <w:rsid w:val="0040752B"/>
    <w:rsid w:val="00407587"/>
    <w:rsid w:val="0040759A"/>
    <w:rsid w:val="004075D9"/>
    <w:rsid w:val="004076D7"/>
    <w:rsid w:val="0040778A"/>
    <w:rsid w:val="004077BF"/>
    <w:rsid w:val="00407849"/>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5DF"/>
    <w:rsid w:val="00410699"/>
    <w:rsid w:val="00410746"/>
    <w:rsid w:val="00410802"/>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EE9"/>
    <w:rsid w:val="00410F5C"/>
    <w:rsid w:val="00410FCC"/>
    <w:rsid w:val="004110B3"/>
    <w:rsid w:val="00411184"/>
    <w:rsid w:val="004111E3"/>
    <w:rsid w:val="00411204"/>
    <w:rsid w:val="00411220"/>
    <w:rsid w:val="004112A3"/>
    <w:rsid w:val="004113FC"/>
    <w:rsid w:val="00411482"/>
    <w:rsid w:val="004114AA"/>
    <w:rsid w:val="00411640"/>
    <w:rsid w:val="004116B8"/>
    <w:rsid w:val="0041188E"/>
    <w:rsid w:val="00411910"/>
    <w:rsid w:val="00411A6F"/>
    <w:rsid w:val="00411C1B"/>
    <w:rsid w:val="00411C74"/>
    <w:rsid w:val="00411C92"/>
    <w:rsid w:val="00411DE4"/>
    <w:rsid w:val="00411DF1"/>
    <w:rsid w:val="00411E00"/>
    <w:rsid w:val="00411E54"/>
    <w:rsid w:val="00411EAF"/>
    <w:rsid w:val="00411F0C"/>
    <w:rsid w:val="00411F27"/>
    <w:rsid w:val="00412247"/>
    <w:rsid w:val="00412291"/>
    <w:rsid w:val="00412406"/>
    <w:rsid w:val="00412427"/>
    <w:rsid w:val="00412503"/>
    <w:rsid w:val="0041261C"/>
    <w:rsid w:val="004126D3"/>
    <w:rsid w:val="00412711"/>
    <w:rsid w:val="0041286A"/>
    <w:rsid w:val="004128ED"/>
    <w:rsid w:val="0041299A"/>
    <w:rsid w:val="00412A7C"/>
    <w:rsid w:val="00412D51"/>
    <w:rsid w:val="00412EEC"/>
    <w:rsid w:val="00412F7C"/>
    <w:rsid w:val="00412FAF"/>
    <w:rsid w:val="00413075"/>
    <w:rsid w:val="00413108"/>
    <w:rsid w:val="00413237"/>
    <w:rsid w:val="004132D5"/>
    <w:rsid w:val="00413343"/>
    <w:rsid w:val="004134E3"/>
    <w:rsid w:val="00413525"/>
    <w:rsid w:val="00413530"/>
    <w:rsid w:val="0041358B"/>
    <w:rsid w:val="0041376A"/>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4217"/>
    <w:rsid w:val="004142A0"/>
    <w:rsid w:val="004144AC"/>
    <w:rsid w:val="004144F6"/>
    <w:rsid w:val="004145A1"/>
    <w:rsid w:val="004145EF"/>
    <w:rsid w:val="0041464E"/>
    <w:rsid w:val="00414741"/>
    <w:rsid w:val="0041481F"/>
    <w:rsid w:val="00414894"/>
    <w:rsid w:val="004149C7"/>
    <w:rsid w:val="00414A98"/>
    <w:rsid w:val="00414B2B"/>
    <w:rsid w:val="00414CB6"/>
    <w:rsid w:val="00414CED"/>
    <w:rsid w:val="00414D91"/>
    <w:rsid w:val="00414DC1"/>
    <w:rsid w:val="00414DFE"/>
    <w:rsid w:val="00414E15"/>
    <w:rsid w:val="00414EBA"/>
    <w:rsid w:val="0041534C"/>
    <w:rsid w:val="00415385"/>
    <w:rsid w:val="004154C2"/>
    <w:rsid w:val="004154C7"/>
    <w:rsid w:val="00415577"/>
    <w:rsid w:val="00415854"/>
    <w:rsid w:val="004158B0"/>
    <w:rsid w:val="00415922"/>
    <w:rsid w:val="00415990"/>
    <w:rsid w:val="004159F8"/>
    <w:rsid w:val="00415A2B"/>
    <w:rsid w:val="00415A67"/>
    <w:rsid w:val="00415B22"/>
    <w:rsid w:val="00415BAD"/>
    <w:rsid w:val="00415BEE"/>
    <w:rsid w:val="00415CB5"/>
    <w:rsid w:val="00415DB3"/>
    <w:rsid w:val="00415F12"/>
    <w:rsid w:val="004160B1"/>
    <w:rsid w:val="004160E4"/>
    <w:rsid w:val="0041613E"/>
    <w:rsid w:val="0041622B"/>
    <w:rsid w:val="004162DF"/>
    <w:rsid w:val="0041637E"/>
    <w:rsid w:val="00416386"/>
    <w:rsid w:val="004163E9"/>
    <w:rsid w:val="004164DA"/>
    <w:rsid w:val="0041651C"/>
    <w:rsid w:val="0041660A"/>
    <w:rsid w:val="004166C0"/>
    <w:rsid w:val="004167C4"/>
    <w:rsid w:val="004167FC"/>
    <w:rsid w:val="00416929"/>
    <w:rsid w:val="0041698C"/>
    <w:rsid w:val="004169DC"/>
    <w:rsid w:val="00416A85"/>
    <w:rsid w:val="00416B79"/>
    <w:rsid w:val="00416CAA"/>
    <w:rsid w:val="00416CB5"/>
    <w:rsid w:val="00416D81"/>
    <w:rsid w:val="00416EFA"/>
    <w:rsid w:val="00416F0B"/>
    <w:rsid w:val="00416FBB"/>
    <w:rsid w:val="00416FE0"/>
    <w:rsid w:val="00417073"/>
    <w:rsid w:val="0041717C"/>
    <w:rsid w:val="004171DC"/>
    <w:rsid w:val="00417323"/>
    <w:rsid w:val="00417488"/>
    <w:rsid w:val="00417496"/>
    <w:rsid w:val="004175BE"/>
    <w:rsid w:val="004175E0"/>
    <w:rsid w:val="004175FF"/>
    <w:rsid w:val="00417698"/>
    <w:rsid w:val="004178B9"/>
    <w:rsid w:val="0041799B"/>
    <w:rsid w:val="004179F3"/>
    <w:rsid w:val="00417B65"/>
    <w:rsid w:val="00417BB9"/>
    <w:rsid w:val="00417CA6"/>
    <w:rsid w:val="00417E0E"/>
    <w:rsid w:val="00417E6F"/>
    <w:rsid w:val="00417E8D"/>
    <w:rsid w:val="00417E99"/>
    <w:rsid w:val="00417ED7"/>
    <w:rsid w:val="00417EFE"/>
    <w:rsid w:val="004200D0"/>
    <w:rsid w:val="004201DD"/>
    <w:rsid w:val="0042024E"/>
    <w:rsid w:val="00420263"/>
    <w:rsid w:val="00420266"/>
    <w:rsid w:val="0042027C"/>
    <w:rsid w:val="00420386"/>
    <w:rsid w:val="004203EE"/>
    <w:rsid w:val="0042049E"/>
    <w:rsid w:val="004204F3"/>
    <w:rsid w:val="0042068F"/>
    <w:rsid w:val="00420747"/>
    <w:rsid w:val="004208FF"/>
    <w:rsid w:val="004209AD"/>
    <w:rsid w:val="00420AB1"/>
    <w:rsid w:val="00420B21"/>
    <w:rsid w:val="00420B96"/>
    <w:rsid w:val="00420C01"/>
    <w:rsid w:val="00420C27"/>
    <w:rsid w:val="00420CB2"/>
    <w:rsid w:val="00420E49"/>
    <w:rsid w:val="00420E5A"/>
    <w:rsid w:val="00420F3F"/>
    <w:rsid w:val="00420FDB"/>
    <w:rsid w:val="00421029"/>
    <w:rsid w:val="00421148"/>
    <w:rsid w:val="00421278"/>
    <w:rsid w:val="0042143F"/>
    <w:rsid w:val="004214AD"/>
    <w:rsid w:val="004214D4"/>
    <w:rsid w:val="00421526"/>
    <w:rsid w:val="004215AC"/>
    <w:rsid w:val="004216EE"/>
    <w:rsid w:val="00421783"/>
    <w:rsid w:val="004217CA"/>
    <w:rsid w:val="00421885"/>
    <w:rsid w:val="004218EA"/>
    <w:rsid w:val="0042197A"/>
    <w:rsid w:val="00421B7B"/>
    <w:rsid w:val="00421CF1"/>
    <w:rsid w:val="00421D22"/>
    <w:rsid w:val="00421D5C"/>
    <w:rsid w:val="00421D95"/>
    <w:rsid w:val="00421DBE"/>
    <w:rsid w:val="00421EB4"/>
    <w:rsid w:val="00421ED5"/>
    <w:rsid w:val="00421F19"/>
    <w:rsid w:val="00422055"/>
    <w:rsid w:val="00422168"/>
    <w:rsid w:val="00422281"/>
    <w:rsid w:val="0042230F"/>
    <w:rsid w:val="00422517"/>
    <w:rsid w:val="004225C5"/>
    <w:rsid w:val="004225D3"/>
    <w:rsid w:val="00422731"/>
    <w:rsid w:val="00422880"/>
    <w:rsid w:val="00422943"/>
    <w:rsid w:val="00422ADC"/>
    <w:rsid w:val="00422B0D"/>
    <w:rsid w:val="00422B23"/>
    <w:rsid w:val="00422B37"/>
    <w:rsid w:val="00422DE5"/>
    <w:rsid w:val="00422E0A"/>
    <w:rsid w:val="00422E85"/>
    <w:rsid w:val="00422ECD"/>
    <w:rsid w:val="00422F61"/>
    <w:rsid w:val="00423009"/>
    <w:rsid w:val="00423011"/>
    <w:rsid w:val="004231F0"/>
    <w:rsid w:val="00423277"/>
    <w:rsid w:val="00423291"/>
    <w:rsid w:val="004232A9"/>
    <w:rsid w:val="004232CA"/>
    <w:rsid w:val="004233F3"/>
    <w:rsid w:val="0042347B"/>
    <w:rsid w:val="004235D4"/>
    <w:rsid w:val="00423613"/>
    <w:rsid w:val="00423787"/>
    <w:rsid w:val="0042392A"/>
    <w:rsid w:val="00423936"/>
    <w:rsid w:val="004239A8"/>
    <w:rsid w:val="00423A0C"/>
    <w:rsid w:val="00423A1D"/>
    <w:rsid w:val="00423A4A"/>
    <w:rsid w:val="00423A51"/>
    <w:rsid w:val="00423B4F"/>
    <w:rsid w:val="00423C1D"/>
    <w:rsid w:val="00423C41"/>
    <w:rsid w:val="00423CAF"/>
    <w:rsid w:val="00423CBA"/>
    <w:rsid w:val="00423D59"/>
    <w:rsid w:val="00423D7F"/>
    <w:rsid w:val="00423E03"/>
    <w:rsid w:val="00423E8B"/>
    <w:rsid w:val="00423EE6"/>
    <w:rsid w:val="00424040"/>
    <w:rsid w:val="00424109"/>
    <w:rsid w:val="00424156"/>
    <w:rsid w:val="004241EA"/>
    <w:rsid w:val="0042473D"/>
    <w:rsid w:val="004247BF"/>
    <w:rsid w:val="004249AA"/>
    <w:rsid w:val="00424ADA"/>
    <w:rsid w:val="00424B36"/>
    <w:rsid w:val="00424B91"/>
    <w:rsid w:val="00424B97"/>
    <w:rsid w:val="00424C19"/>
    <w:rsid w:val="00424C5E"/>
    <w:rsid w:val="00424CB2"/>
    <w:rsid w:val="00424CC9"/>
    <w:rsid w:val="00424D68"/>
    <w:rsid w:val="0042506B"/>
    <w:rsid w:val="00425070"/>
    <w:rsid w:val="004250EA"/>
    <w:rsid w:val="0042511E"/>
    <w:rsid w:val="004251C6"/>
    <w:rsid w:val="004251CC"/>
    <w:rsid w:val="00425359"/>
    <w:rsid w:val="004254A1"/>
    <w:rsid w:val="004254FB"/>
    <w:rsid w:val="004254FD"/>
    <w:rsid w:val="00425506"/>
    <w:rsid w:val="00425516"/>
    <w:rsid w:val="00425578"/>
    <w:rsid w:val="004255E0"/>
    <w:rsid w:val="004256F2"/>
    <w:rsid w:val="004257B9"/>
    <w:rsid w:val="00425957"/>
    <w:rsid w:val="0042595A"/>
    <w:rsid w:val="004259F8"/>
    <w:rsid w:val="00425AA3"/>
    <w:rsid w:val="00425B04"/>
    <w:rsid w:val="00425C8F"/>
    <w:rsid w:val="00425CD7"/>
    <w:rsid w:val="00425D76"/>
    <w:rsid w:val="00425DEB"/>
    <w:rsid w:val="00425EE6"/>
    <w:rsid w:val="00425FB3"/>
    <w:rsid w:val="00426081"/>
    <w:rsid w:val="00426083"/>
    <w:rsid w:val="004261A0"/>
    <w:rsid w:val="004261A4"/>
    <w:rsid w:val="00426297"/>
    <w:rsid w:val="004264F0"/>
    <w:rsid w:val="00426562"/>
    <w:rsid w:val="004269AE"/>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CF"/>
    <w:rsid w:val="00427352"/>
    <w:rsid w:val="00427364"/>
    <w:rsid w:val="00427478"/>
    <w:rsid w:val="00427559"/>
    <w:rsid w:val="00427668"/>
    <w:rsid w:val="0042768E"/>
    <w:rsid w:val="004276CF"/>
    <w:rsid w:val="004278FA"/>
    <w:rsid w:val="00427953"/>
    <w:rsid w:val="004279C3"/>
    <w:rsid w:val="004279D7"/>
    <w:rsid w:val="00427ACA"/>
    <w:rsid w:val="00427B52"/>
    <w:rsid w:val="00427B77"/>
    <w:rsid w:val="00427B85"/>
    <w:rsid w:val="00427BFF"/>
    <w:rsid w:val="00427C52"/>
    <w:rsid w:val="00427CBE"/>
    <w:rsid w:val="00427D1E"/>
    <w:rsid w:val="00427D3C"/>
    <w:rsid w:val="00427E02"/>
    <w:rsid w:val="00427F25"/>
    <w:rsid w:val="00427FA4"/>
    <w:rsid w:val="00430104"/>
    <w:rsid w:val="00430113"/>
    <w:rsid w:val="0043015A"/>
    <w:rsid w:val="00430252"/>
    <w:rsid w:val="004302D1"/>
    <w:rsid w:val="0043032D"/>
    <w:rsid w:val="0043034C"/>
    <w:rsid w:val="0043040E"/>
    <w:rsid w:val="00430433"/>
    <w:rsid w:val="0043044E"/>
    <w:rsid w:val="004304C1"/>
    <w:rsid w:val="004304E0"/>
    <w:rsid w:val="00430579"/>
    <w:rsid w:val="0043061D"/>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2F4"/>
    <w:rsid w:val="00431300"/>
    <w:rsid w:val="004313D0"/>
    <w:rsid w:val="004316D9"/>
    <w:rsid w:val="00431782"/>
    <w:rsid w:val="004317E7"/>
    <w:rsid w:val="00431882"/>
    <w:rsid w:val="00431891"/>
    <w:rsid w:val="004318CC"/>
    <w:rsid w:val="00431AB2"/>
    <w:rsid w:val="00431CC2"/>
    <w:rsid w:val="00431D43"/>
    <w:rsid w:val="00431DB3"/>
    <w:rsid w:val="00431DED"/>
    <w:rsid w:val="00431E6D"/>
    <w:rsid w:val="00431F21"/>
    <w:rsid w:val="00431F53"/>
    <w:rsid w:val="00431F76"/>
    <w:rsid w:val="00431FA4"/>
    <w:rsid w:val="00432094"/>
    <w:rsid w:val="004320DE"/>
    <w:rsid w:val="004321AB"/>
    <w:rsid w:val="004323B1"/>
    <w:rsid w:val="00432511"/>
    <w:rsid w:val="0043259D"/>
    <w:rsid w:val="004325A0"/>
    <w:rsid w:val="004325A3"/>
    <w:rsid w:val="004325E8"/>
    <w:rsid w:val="00432600"/>
    <w:rsid w:val="00432602"/>
    <w:rsid w:val="004326B7"/>
    <w:rsid w:val="0043281A"/>
    <w:rsid w:val="004328B0"/>
    <w:rsid w:val="004329AC"/>
    <w:rsid w:val="004329CF"/>
    <w:rsid w:val="00432AAB"/>
    <w:rsid w:val="00432AB5"/>
    <w:rsid w:val="00432AF6"/>
    <w:rsid w:val="00432B48"/>
    <w:rsid w:val="00432BF7"/>
    <w:rsid w:val="00432C1F"/>
    <w:rsid w:val="00432C40"/>
    <w:rsid w:val="00432C82"/>
    <w:rsid w:val="00432C93"/>
    <w:rsid w:val="00432CB9"/>
    <w:rsid w:val="00432D3E"/>
    <w:rsid w:val="00432E9A"/>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A36"/>
    <w:rsid w:val="00433A7A"/>
    <w:rsid w:val="00433AEC"/>
    <w:rsid w:val="00433AFB"/>
    <w:rsid w:val="00433B02"/>
    <w:rsid w:val="00433B54"/>
    <w:rsid w:val="00433BD9"/>
    <w:rsid w:val="00433CA2"/>
    <w:rsid w:val="00433D18"/>
    <w:rsid w:val="00433E21"/>
    <w:rsid w:val="00433E97"/>
    <w:rsid w:val="00433EAA"/>
    <w:rsid w:val="00433F3B"/>
    <w:rsid w:val="00434022"/>
    <w:rsid w:val="00434071"/>
    <w:rsid w:val="004340C5"/>
    <w:rsid w:val="004340CD"/>
    <w:rsid w:val="00434106"/>
    <w:rsid w:val="004341B5"/>
    <w:rsid w:val="00434217"/>
    <w:rsid w:val="0043427E"/>
    <w:rsid w:val="00434339"/>
    <w:rsid w:val="00434420"/>
    <w:rsid w:val="00434529"/>
    <w:rsid w:val="004345A8"/>
    <w:rsid w:val="004346CE"/>
    <w:rsid w:val="00434768"/>
    <w:rsid w:val="00434792"/>
    <w:rsid w:val="004348A3"/>
    <w:rsid w:val="004348B7"/>
    <w:rsid w:val="0043492A"/>
    <w:rsid w:val="004349EC"/>
    <w:rsid w:val="00434AB7"/>
    <w:rsid w:val="00434AF2"/>
    <w:rsid w:val="00434C30"/>
    <w:rsid w:val="00434C3E"/>
    <w:rsid w:val="00434CC9"/>
    <w:rsid w:val="00434CF1"/>
    <w:rsid w:val="00434D34"/>
    <w:rsid w:val="00434DF4"/>
    <w:rsid w:val="00434E5F"/>
    <w:rsid w:val="00434F4A"/>
    <w:rsid w:val="00435013"/>
    <w:rsid w:val="0043505D"/>
    <w:rsid w:val="00435170"/>
    <w:rsid w:val="00435193"/>
    <w:rsid w:val="004351E3"/>
    <w:rsid w:val="00435266"/>
    <w:rsid w:val="00435292"/>
    <w:rsid w:val="004352C4"/>
    <w:rsid w:val="00435388"/>
    <w:rsid w:val="00435501"/>
    <w:rsid w:val="0043554A"/>
    <w:rsid w:val="004355B5"/>
    <w:rsid w:val="004355D0"/>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280"/>
    <w:rsid w:val="00436389"/>
    <w:rsid w:val="004363AB"/>
    <w:rsid w:val="00436503"/>
    <w:rsid w:val="004365B6"/>
    <w:rsid w:val="004366A0"/>
    <w:rsid w:val="0043674F"/>
    <w:rsid w:val="0043680A"/>
    <w:rsid w:val="00436961"/>
    <w:rsid w:val="00436A22"/>
    <w:rsid w:val="00436A2E"/>
    <w:rsid w:val="00436ADB"/>
    <w:rsid w:val="00436B63"/>
    <w:rsid w:val="00436BAB"/>
    <w:rsid w:val="00436D62"/>
    <w:rsid w:val="00436D96"/>
    <w:rsid w:val="00436DC6"/>
    <w:rsid w:val="00436E89"/>
    <w:rsid w:val="00436FC3"/>
    <w:rsid w:val="0043719F"/>
    <w:rsid w:val="00437204"/>
    <w:rsid w:val="0043727C"/>
    <w:rsid w:val="00437356"/>
    <w:rsid w:val="0043745C"/>
    <w:rsid w:val="00437462"/>
    <w:rsid w:val="00437466"/>
    <w:rsid w:val="00437727"/>
    <w:rsid w:val="00437768"/>
    <w:rsid w:val="0043776C"/>
    <w:rsid w:val="004378A9"/>
    <w:rsid w:val="00437A65"/>
    <w:rsid w:val="00437E2B"/>
    <w:rsid w:val="004401EA"/>
    <w:rsid w:val="00440244"/>
    <w:rsid w:val="004402C4"/>
    <w:rsid w:val="004403AA"/>
    <w:rsid w:val="00440401"/>
    <w:rsid w:val="00440440"/>
    <w:rsid w:val="004404B5"/>
    <w:rsid w:val="0044060A"/>
    <w:rsid w:val="004407B6"/>
    <w:rsid w:val="0044085E"/>
    <w:rsid w:val="00440AEE"/>
    <w:rsid w:val="00440B6F"/>
    <w:rsid w:val="00440BC7"/>
    <w:rsid w:val="00440C34"/>
    <w:rsid w:val="00440D98"/>
    <w:rsid w:val="00440DC1"/>
    <w:rsid w:val="00440E3B"/>
    <w:rsid w:val="00440E76"/>
    <w:rsid w:val="00440F2E"/>
    <w:rsid w:val="00441102"/>
    <w:rsid w:val="0044119D"/>
    <w:rsid w:val="004411D9"/>
    <w:rsid w:val="004411DD"/>
    <w:rsid w:val="0044124C"/>
    <w:rsid w:val="004413E4"/>
    <w:rsid w:val="004414AC"/>
    <w:rsid w:val="00441537"/>
    <w:rsid w:val="0044154B"/>
    <w:rsid w:val="0044161F"/>
    <w:rsid w:val="0044182D"/>
    <w:rsid w:val="0044183A"/>
    <w:rsid w:val="004418B6"/>
    <w:rsid w:val="00441988"/>
    <w:rsid w:val="004419D9"/>
    <w:rsid w:val="00441ACE"/>
    <w:rsid w:val="00441AD7"/>
    <w:rsid w:val="00441B0B"/>
    <w:rsid w:val="00441B3B"/>
    <w:rsid w:val="00441BEB"/>
    <w:rsid w:val="00441C32"/>
    <w:rsid w:val="00441CCE"/>
    <w:rsid w:val="00441D98"/>
    <w:rsid w:val="00441E2B"/>
    <w:rsid w:val="00441E7F"/>
    <w:rsid w:val="00441FE6"/>
    <w:rsid w:val="0044207B"/>
    <w:rsid w:val="00442156"/>
    <w:rsid w:val="004421C9"/>
    <w:rsid w:val="00442201"/>
    <w:rsid w:val="004422C8"/>
    <w:rsid w:val="00442313"/>
    <w:rsid w:val="0044231C"/>
    <w:rsid w:val="00442353"/>
    <w:rsid w:val="004423B6"/>
    <w:rsid w:val="004423D6"/>
    <w:rsid w:val="00442517"/>
    <w:rsid w:val="00442519"/>
    <w:rsid w:val="004425DA"/>
    <w:rsid w:val="00442625"/>
    <w:rsid w:val="00442734"/>
    <w:rsid w:val="004428C1"/>
    <w:rsid w:val="00442999"/>
    <w:rsid w:val="00442B23"/>
    <w:rsid w:val="00442B50"/>
    <w:rsid w:val="00442CD2"/>
    <w:rsid w:val="00442D5C"/>
    <w:rsid w:val="00442D68"/>
    <w:rsid w:val="00442EE7"/>
    <w:rsid w:val="00443014"/>
    <w:rsid w:val="00443044"/>
    <w:rsid w:val="004430D1"/>
    <w:rsid w:val="00443153"/>
    <w:rsid w:val="004431B4"/>
    <w:rsid w:val="004431CD"/>
    <w:rsid w:val="004432AA"/>
    <w:rsid w:val="004433A4"/>
    <w:rsid w:val="004433B3"/>
    <w:rsid w:val="004433C2"/>
    <w:rsid w:val="004433EE"/>
    <w:rsid w:val="0044349B"/>
    <w:rsid w:val="004434FE"/>
    <w:rsid w:val="00443654"/>
    <w:rsid w:val="004436B8"/>
    <w:rsid w:val="004437C7"/>
    <w:rsid w:val="004438C4"/>
    <w:rsid w:val="0044390B"/>
    <w:rsid w:val="00443954"/>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77"/>
    <w:rsid w:val="0044529E"/>
    <w:rsid w:val="0044529F"/>
    <w:rsid w:val="004452D4"/>
    <w:rsid w:val="0044531C"/>
    <w:rsid w:val="0044537E"/>
    <w:rsid w:val="0044547F"/>
    <w:rsid w:val="0044553E"/>
    <w:rsid w:val="004455DE"/>
    <w:rsid w:val="0044565D"/>
    <w:rsid w:val="004457B0"/>
    <w:rsid w:val="0044589F"/>
    <w:rsid w:val="004458AA"/>
    <w:rsid w:val="00445923"/>
    <w:rsid w:val="0044596D"/>
    <w:rsid w:val="0044597C"/>
    <w:rsid w:val="0044598B"/>
    <w:rsid w:val="00445AA8"/>
    <w:rsid w:val="00445C28"/>
    <w:rsid w:val="00445D19"/>
    <w:rsid w:val="00445D38"/>
    <w:rsid w:val="00445ECB"/>
    <w:rsid w:val="00445F7E"/>
    <w:rsid w:val="00446009"/>
    <w:rsid w:val="004460DD"/>
    <w:rsid w:val="00446179"/>
    <w:rsid w:val="0044619A"/>
    <w:rsid w:val="00446321"/>
    <w:rsid w:val="00446432"/>
    <w:rsid w:val="00446450"/>
    <w:rsid w:val="004465E0"/>
    <w:rsid w:val="00446714"/>
    <w:rsid w:val="0044672F"/>
    <w:rsid w:val="0044675B"/>
    <w:rsid w:val="0044687D"/>
    <w:rsid w:val="0044689C"/>
    <w:rsid w:val="00446A56"/>
    <w:rsid w:val="00446B32"/>
    <w:rsid w:val="00446B69"/>
    <w:rsid w:val="00446C0F"/>
    <w:rsid w:val="00446C5E"/>
    <w:rsid w:val="00446C92"/>
    <w:rsid w:val="00446DC0"/>
    <w:rsid w:val="00446DE9"/>
    <w:rsid w:val="00446E6E"/>
    <w:rsid w:val="00446E78"/>
    <w:rsid w:val="00446FF7"/>
    <w:rsid w:val="0044701B"/>
    <w:rsid w:val="0044718C"/>
    <w:rsid w:val="004471A7"/>
    <w:rsid w:val="00447306"/>
    <w:rsid w:val="0044736A"/>
    <w:rsid w:val="0044736B"/>
    <w:rsid w:val="0044743A"/>
    <w:rsid w:val="004474DE"/>
    <w:rsid w:val="00447519"/>
    <w:rsid w:val="00447591"/>
    <w:rsid w:val="0044766E"/>
    <w:rsid w:val="00447689"/>
    <w:rsid w:val="004477F2"/>
    <w:rsid w:val="00447858"/>
    <w:rsid w:val="00447874"/>
    <w:rsid w:val="004478C8"/>
    <w:rsid w:val="0044792A"/>
    <w:rsid w:val="00447B69"/>
    <w:rsid w:val="00447D3D"/>
    <w:rsid w:val="00447DA6"/>
    <w:rsid w:val="00447E5E"/>
    <w:rsid w:val="00447E77"/>
    <w:rsid w:val="00447E92"/>
    <w:rsid w:val="0045002F"/>
    <w:rsid w:val="00450103"/>
    <w:rsid w:val="00450141"/>
    <w:rsid w:val="00450179"/>
    <w:rsid w:val="0045019C"/>
    <w:rsid w:val="004501A9"/>
    <w:rsid w:val="004501D7"/>
    <w:rsid w:val="004501E9"/>
    <w:rsid w:val="00450203"/>
    <w:rsid w:val="00450285"/>
    <w:rsid w:val="0045033D"/>
    <w:rsid w:val="004503D2"/>
    <w:rsid w:val="004504DC"/>
    <w:rsid w:val="00450502"/>
    <w:rsid w:val="00450548"/>
    <w:rsid w:val="004505B9"/>
    <w:rsid w:val="0045070E"/>
    <w:rsid w:val="004507C2"/>
    <w:rsid w:val="0045085E"/>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18"/>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D73"/>
    <w:rsid w:val="00451E30"/>
    <w:rsid w:val="00451E76"/>
    <w:rsid w:val="0045223A"/>
    <w:rsid w:val="0045234F"/>
    <w:rsid w:val="004523E7"/>
    <w:rsid w:val="0045244E"/>
    <w:rsid w:val="004524B4"/>
    <w:rsid w:val="004524D0"/>
    <w:rsid w:val="00452557"/>
    <w:rsid w:val="0045255E"/>
    <w:rsid w:val="00452662"/>
    <w:rsid w:val="00452773"/>
    <w:rsid w:val="00452788"/>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288"/>
    <w:rsid w:val="00453427"/>
    <w:rsid w:val="004534CA"/>
    <w:rsid w:val="0045374E"/>
    <w:rsid w:val="004537B8"/>
    <w:rsid w:val="004537E4"/>
    <w:rsid w:val="004537F1"/>
    <w:rsid w:val="00453841"/>
    <w:rsid w:val="00453982"/>
    <w:rsid w:val="0045398B"/>
    <w:rsid w:val="00453997"/>
    <w:rsid w:val="00453A5A"/>
    <w:rsid w:val="00453A81"/>
    <w:rsid w:val="00453B0A"/>
    <w:rsid w:val="00453C50"/>
    <w:rsid w:val="00453C6C"/>
    <w:rsid w:val="00453CD8"/>
    <w:rsid w:val="00453D61"/>
    <w:rsid w:val="00453DA2"/>
    <w:rsid w:val="00453E36"/>
    <w:rsid w:val="00453F25"/>
    <w:rsid w:val="00454095"/>
    <w:rsid w:val="004542B7"/>
    <w:rsid w:val="00454469"/>
    <w:rsid w:val="004545FA"/>
    <w:rsid w:val="004546B4"/>
    <w:rsid w:val="00454870"/>
    <w:rsid w:val="00454C27"/>
    <w:rsid w:val="00454C7C"/>
    <w:rsid w:val="00454C96"/>
    <w:rsid w:val="00454CB1"/>
    <w:rsid w:val="00454CCF"/>
    <w:rsid w:val="00454DAF"/>
    <w:rsid w:val="00454EC9"/>
    <w:rsid w:val="00454F7E"/>
    <w:rsid w:val="00455064"/>
    <w:rsid w:val="004550A7"/>
    <w:rsid w:val="004551C7"/>
    <w:rsid w:val="00455295"/>
    <w:rsid w:val="004553B8"/>
    <w:rsid w:val="004553D9"/>
    <w:rsid w:val="004554E2"/>
    <w:rsid w:val="004554E7"/>
    <w:rsid w:val="004555EF"/>
    <w:rsid w:val="00455675"/>
    <w:rsid w:val="004556FA"/>
    <w:rsid w:val="0045570A"/>
    <w:rsid w:val="00455738"/>
    <w:rsid w:val="00455766"/>
    <w:rsid w:val="004557C3"/>
    <w:rsid w:val="00455BA9"/>
    <w:rsid w:val="00455C83"/>
    <w:rsid w:val="00455C98"/>
    <w:rsid w:val="00455EBE"/>
    <w:rsid w:val="00455F27"/>
    <w:rsid w:val="00455FC3"/>
    <w:rsid w:val="0045608E"/>
    <w:rsid w:val="0045610F"/>
    <w:rsid w:val="0045629C"/>
    <w:rsid w:val="004562C2"/>
    <w:rsid w:val="00456442"/>
    <w:rsid w:val="00456526"/>
    <w:rsid w:val="00456531"/>
    <w:rsid w:val="004565E1"/>
    <w:rsid w:val="004565F8"/>
    <w:rsid w:val="00456657"/>
    <w:rsid w:val="00456689"/>
    <w:rsid w:val="00456749"/>
    <w:rsid w:val="004567B0"/>
    <w:rsid w:val="0045680B"/>
    <w:rsid w:val="00456878"/>
    <w:rsid w:val="004569B4"/>
    <w:rsid w:val="00456A2B"/>
    <w:rsid w:val="00456BA7"/>
    <w:rsid w:val="00456C9C"/>
    <w:rsid w:val="00456CFF"/>
    <w:rsid w:val="00456DC4"/>
    <w:rsid w:val="00456F87"/>
    <w:rsid w:val="004570E6"/>
    <w:rsid w:val="00457127"/>
    <w:rsid w:val="004573D1"/>
    <w:rsid w:val="004574A9"/>
    <w:rsid w:val="004574AC"/>
    <w:rsid w:val="004575E6"/>
    <w:rsid w:val="00457665"/>
    <w:rsid w:val="004576A6"/>
    <w:rsid w:val="00457709"/>
    <w:rsid w:val="0045776A"/>
    <w:rsid w:val="004577F0"/>
    <w:rsid w:val="0045784A"/>
    <w:rsid w:val="004579BC"/>
    <w:rsid w:val="004579C3"/>
    <w:rsid w:val="00457A21"/>
    <w:rsid w:val="00457A63"/>
    <w:rsid w:val="00457B33"/>
    <w:rsid w:val="00457B7C"/>
    <w:rsid w:val="00457B90"/>
    <w:rsid w:val="00457BB4"/>
    <w:rsid w:val="00457D6D"/>
    <w:rsid w:val="00457E41"/>
    <w:rsid w:val="00457EC0"/>
    <w:rsid w:val="00457F22"/>
    <w:rsid w:val="00460018"/>
    <w:rsid w:val="0046006D"/>
    <w:rsid w:val="004600BA"/>
    <w:rsid w:val="00460125"/>
    <w:rsid w:val="0046012A"/>
    <w:rsid w:val="004602D9"/>
    <w:rsid w:val="0046039B"/>
    <w:rsid w:val="004603A3"/>
    <w:rsid w:val="004603E1"/>
    <w:rsid w:val="004603F9"/>
    <w:rsid w:val="0046043E"/>
    <w:rsid w:val="004605BB"/>
    <w:rsid w:val="00460615"/>
    <w:rsid w:val="00460656"/>
    <w:rsid w:val="0046065B"/>
    <w:rsid w:val="00460758"/>
    <w:rsid w:val="00460956"/>
    <w:rsid w:val="00460A86"/>
    <w:rsid w:val="00460C1C"/>
    <w:rsid w:val="00460CCB"/>
    <w:rsid w:val="00460D6C"/>
    <w:rsid w:val="00460E14"/>
    <w:rsid w:val="00460FCB"/>
    <w:rsid w:val="004610A4"/>
    <w:rsid w:val="004610DD"/>
    <w:rsid w:val="00461101"/>
    <w:rsid w:val="004611AC"/>
    <w:rsid w:val="004612A7"/>
    <w:rsid w:val="0046132E"/>
    <w:rsid w:val="00461689"/>
    <w:rsid w:val="0046170B"/>
    <w:rsid w:val="0046171D"/>
    <w:rsid w:val="004618FE"/>
    <w:rsid w:val="00461AB2"/>
    <w:rsid w:val="00461C18"/>
    <w:rsid w:val="00461C52"/>
    <w:rsid w:val="00461C74"/>
    <w:rsid w:val="00461CA8"/>
    <w:rsid w:val="00461CBB"/>
    <w:rsid w:val="00461D73"/>
    <w:rsid w:val="00461D8C"/>
    <w:rsid w:val="00461D93"/>
    <w:rsid w:val="00461EDC"/>
    <w:rsid w:val="00461EF0"/>
    <w:rsid w:val="00461F2E"/>
    <w:rsid w:val="00461F3C"/>
    <w:rsid w:val="00461F7B"/>
    <w:rsid w:val="00461FF7"/>
    <w:rsid w:val="00462074"/>
    <w:rsid w:val="0046222F"/>
    <w:rsid w:val="00462418"/>
    <w:rsid w:val="00462474"/>
    <w:rsid w:val="00462588"/>
    <w:rsid w:val="004625B5"/>
    <w:rsid w:val="00462676"/>
    <w:rsid w:val="004626AE"/>
    <w:rsid w:val="0046270E"/>
    <w:rsid w:val="00462738"/>
    <w:rsid w:val="00462739"/>
    <w:rsid w:val="004627DF"/>
    <w:rsid w:val="004627FB"/>
    <w:rsid w:val="0046289F"/>
    <w:rsid w:val="004629C4"/>
    <w:rsid w:val="00462A4C"/>
    <w:rsid w:val="00462AB7"/>
    <w:rsid w:val="00462B36"/>
    <w:rsid w:val="00462BD6"/>
    <w:rsid w:val="00462C63"/>
    <w:rsid w:val="00462C82"/>
    <w:rsid w:val="00462CE6"/>
    <w:rsid w:val="00462D27"/>
    <w:rsid w:val="00462D48"/>
    <w:rsid w:val="00462DE3"/>
    <w:rsid w:val="00462DE7"/>
    <w:rsid w:val="00462E7C"/>
    <w:rsid w:val="00462EDA"/>
    <w:rsid w:val="00462F05"/>
    <w:rsid w:val="00462F6F"/>
    <w:rsid w:val="00463022"/>
    <w:rsid w:val="0046312B"/>
    <w:rsid w:val="00463195"/>
    <w:rsid w:val="00463328"/>
    <w:rsid w:val="004633F4"/>
    <w:rsid w:val="004634AA"/>
    <w:rsid w:val="004634B6"/>
    <w:rsid w:val="00463516"/>
    <w:rsid w:val="0046369D"/>
    <w:rsid w:val="0046380E"/>
    <w:rsid w:val="004638C2"/>
    <w:rsid w:val="004638E7"/>
    <w:rsid w:val="0046390D"/>
    <w:rsid w:val="0046390E"/>
    <w:rsid w:val="004639BE"/>
    <w:rsid w:val="004639D1"/>
    <w:rsid w:val="00463A3A"/>
    <w:rsid w:val="00463AD6"/>
    <w:rsid w:val="00463B7F"/>
    <w:rsid w:val="00463B85"/>
    <w:rsid w:val="00463BCA"/>
    <w:rsid w:val="00463D1A"/>
    <w:rsid w:val="00463E44"/>
    <w:rsid w:val="00463F2F"/>
    <w:rsid w:val="00463FAB"/>
    <w:rsid w:val="004640BB"/>
    <w:rsid w:val="00464127"/>
    <w:rsid w:val="0046453D"/>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5022"/>
    <w:rsid w:val="0046544E"/>
    <w:rsid w:val="004656E3"/>
    <w:rsid w:val="00465A38"/>
    <w:rsid w:val="00465B2B"/>
    <w:rsid w:val="00465BE8"/>
    <w:rsid w:val="00465CFA"/>
    <w:rsid w:val="00465D51"/>
    <w:rsid w:val="00465D8B"/>
    <w:rsid w:val="00465DAE"/>
    <w:rsid w:val="00465E17"/>
    <w:rsid w:val="00465E32"/>
    <w:rsid w:val="00465E89"/>
    <w:rsid w:val="00466002"/>
    <w:rsid w:val="00466010"/>
    <w:rsid w:val="0046638D"/>
    <w:rsid w:val="004663AF"/>
    <w:rsid w:val="004664F9"/>
    <w:rsid w:val="0046656A"/>
    <w:rsid w:val="004665D8"/>
    <w:rsid w:val="0046667A"/>
    <w:rsid w:val="0046671C"/>
    <w:rsid w:val="00466836"/>
    <w:rsid w:val="00466842"/>
    <w:rsid w:val="004668F5"/>
    <w:rsid w:val="00466961"/>
    <w:rsid w:val="00466A2B"/>
    <w:rsid w:val="00466A2C"/>
    <w:rsid w:val="00466A82"/>
    <w:rsid w:val="00466B10"/>
    <w:rsid w:val="00466BCA"/>
    <w:rsid w:val="00466CE7"/>
    <w:rsid w:val="00466EEB"/>
    <w:rsid w:val="00466EF9"/>
    <w:rsid w:val="00466FDA"/>
    <w:rsid w:val="00467143"/>
    <w:rsid w:val="00467153"/>
    <w:rsid w:val="004671B2"/>
    <w:rsid w:val="00467250"/>
    <w:rsid w:val="004677A8"/>
    <w:rsid w:val="004677BB"/>
    <w:rsid w:val="0046783F"/>
    <w:rsid w:val="00467AD3"/>
    <w:rsid w:val="00467BE9"/>
    <w:rsid w:val="00467C2F"/>
    <w:rsid w:val="00467C52"/>
    <w:rsid w:val="00467D7E"/>
    <w:rsid w:val="00467F2C"/>
    <w:rsid w:val="00467FBE"/>
    <w:rsid w:val="004700AD"/>
    <w:rsid w:val="00470143"/>
    <w:rsid w:val="00470277"/>
    <w:rsid w:val="004703B3"/>
    <w:rsid w:val="004703BB"/>
    <w:rsid w:val="004703EB"/>
    <w:rsid w:val="00470406"/>
    <w:rsid w:val="00470573"/>
    <w:rsid w:val="0047066D"/>
    <w:rsid w:val="00470732"/>
    <w:rsid w:val="00470897"/>
    <w:rsid w:val="0047090E"/>
    <w:rsid w:val="0047091C"/>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3A6"/>
    <w:rsid w:val="0047143F"/>
    <w:rsid w:val="00471483"/>
    <w:rsid w:val="00471495"/>
    <w:rsid w:val="004714A7"/>
    <w:rsid w:val="004714C3"/>
    <w:rsid w:val="00471514"/>
    <w:rsid w:val="00471699"/>
    <w:rsid w:val="00471709"/>
    <w:rsid w:val="004718D4"/>
    <w:rsid w:val="004719BC"/>
    <w:rsid w:val="00471C68"/>
    <w:rsid w:val="00471D51"/>
    <w:rsid w:val="00471F90"/>
    <w:rsid w:val="0047200B"/>
    <w:rsid w:val="004720F0"/>
    <w:rsid w:val="00472196"/>
    <w:rsid w:val="00472259"/>
    <w:rsid w:val="00472344"/>
    <w:rsid w:val="00472370"/>
    <w:rsid w:val="00472372"/>
    <w:rsid w:val="00472394"/>
    <w:rsid w:val="004723A1"/>
    <w:rsid w:val="004725EF"/>
    <w:rsid w:val="0047266E"/>
    <w:rsid w:val="004726D1"/>
    <w:rsid w:val="0047275D"/>
    <w:rsid w:val="0047283F"/>
    <w:rsid w:val="00472898"/>
    <w:rsid w:val="00472977"/>
    <w:rsid w:val="00472A14"/>
    <w:rsid w:val="00472A23"/>
    <w:rsid w:val="00472B37"/>
    <w:rsid w:val="00472CA8"/>
    <w:rsid w:val="00472D22"/>
    <w:rsid w:val="00472E3F"/>
    <w:rsid w:val="00472EC7"/>
    <w:rsid w:val="00472ED2"/>
    <w:rsid w:val="00472F40"/>
    <w:rsid w:val="00472F75"/>
    <w:rsid w:val="00472FF9"/>
    <w:rsid w:val="00473139"/>
    <w:rsid w:val="004731A6"/>
    <w:rsid w:val="004731B7"/>
    <w:rsid w:val="00473223"/>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01"/>
    <w:rsid w:val="00473ECC"/>
    <w:rsid w:val="00473ED8"/>
    <w:rsid w:val="00474190"/>
    <w:rsid w:val="004741BE"/>
    <w:rsid w:val="004741C5"/>
    <w:rsid w:val="0047427F"/>
    <w:rsid w:val="00474366"/>
    <w:rsid w:val="00474374"/>
    <w:rsid w:val="004743DD"/>
    <w:rsid w:val="0047451B"/>
    <w:rsid w:val="004745CE"/>
    <w:rsid w:val="004745E7"/>
    <w:rsid w:val="00474690"/>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78F"/>
    <w:rsid w:val="0047586C"/>
    <w:rsid w:val="004758CA"/>
    <w:rsid w:val="004759D9"/>
    <w:rsid w:val="004759DA"/>
    <w:rsid w:val="00475B96"/>
    <w:rsid w:val="00475BA0"/>
    <w:rsid w:val="00475C0E"/>
    <w:rsid w:val="00475D5B"/>
    <w:rsid w:val="00475DDC"/>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76B"/>
    <w:rsid w:val="004769CC"/>
    <w:rsid w:val="00476AA7"/>
    <w:rsid w:val="00476B29"/>
    <w:rsid w:val="00476BF7"/>
    <w:rsid w:val="00476C39"/>
    <w:rsid w:val="00476D3C"/>
    <w:rsid w:val="00476DA3"/>
    <w:rsid w:val="00476EE2"/>
    <w:rsid w:val="00476F11"/>
    <w:rsid w:val="00476F4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A32"/>
    <w:rsid w:val="00477B1F"/>
    <w:rsid w:val="00477B4B"/>
    <w:rsid w:val="00477B7D"/>
    <w:rsid w:val="00477BD6"/>
    <w:rsid w:val="00477C77"/>
    <w:rsid w:val="00477F5E"/>
    <w:rsid w:val="00477F9E"/>
    <w:rsid w:val="00477FDA"/>
    <w:rsid w:val="00477FF0"/>
    <w:rsid w:val="004804FC"/>
    <w:rsid w:val="004805B5"/>
    <w:rsid w:val="0048070E"/>
    <w:rsid w:val="00480764"/>
    <w:rsid w:val="00480814"/>
    <w:rsid w:val="00480821"/>
    <w:rsid w:val="00480837"/>
    <w:rsid w:val="004808B1"/>
    <w:rsid w:val="00480A6A"/>
    <w:rsid w:val="00480ABB"/>
    <w:rsid w:val="00480C5F"/>
    <w:rsid w:val="00480C6E"/>
    <w:rsid w:val="00480C9C"/>
    <w:rsid w:val="00480CCA"/>
    <w:rsid w:val="00480CCB"/>
    <w:rsid w:val="00480D1F"/>
    <w:rsid w:val="00480D43"/>
    <w:rsid w:val="00480D63"/>
    <w:rsid w:val="00480DB9"/>
    <w:rsid w:val="00480E09"/>
    <w:rsid w:val="00480E94"/>
    <w:rsid w:val="00480F01"/>
    <w:rsid w:val="00480F1F"/>
    <w:rsid w:val="00481112"/>
    <w:rsid w:val="004811D0"/>
    <w:rsid w:val="004811F3"/>
    <w:rsid w:val="0048124D"/>
    <w:rsid w:val="00481639"/>
    <w:rsid w:val="0048170C"/>
    <w:rsid w:val="00481727"/>
    <w:rsid w:val="004818B0"/>
    <w:rsid w:val="00481995"/>
    <w:rsid w:val="00481A88"/>
    <w:rsid w:val="00481ABE"/>
    <w:rsid w:val="00481C57"/>
    <w:rsid w:val="00481C72"/>
    <w:rsid w:val="00481D70"/>
    <w:rsid w:val="00481E47"/>
    <w:rsid w:val="00481E7E"/>
    <w:rsid w:val="00481EC0"/>
    <w:rsid w:val="00481ED0"/>
    <w:rsid w:val="00481F40"/>
    <w:rsid w:val="00481F7F"/>
    <w:rsid w:val="00481FD1"/>
    <w:rsid w:val="0048209A"/>
    <w:rsid w:val="004822FF"/>
    <w:rsid w:val="00482468"/>
    <w:rsid w:val="0048259E"/>
    <w:rsid w:val="00482672"/>
    <w:rsid w:val="0048276A"/>
    <w:rsid w:val="004827B2"/>
    <w:rsid w:val="0048283C"/>
    <w:rsid w:val="00482926"/>
    <w:rsid w:val="00482959"/>
    <w:rsid w:val="0048295A"/>
    <w:rsid w:val="004829CF"/>
    <w:rsid w:val="00482A18"/>
    <w:rsid w:val="00482A57"/>
    <w:rsid w:val="00482ADA"/>
    <w:rsid w:val="00482B42"/>
    <w:rsid w:val="00482B93"/>
    <w:rsid w:val="00482C18"/>
    <w:rsid w:val="00482C78"/>
    <w:rsid w:val="00482CA7"/>
    <w:rsid w:val="00482CEE"/>
    <w:rsid w:val="00482D5C"/>
    <w:rsid w:val="00482D70"/>
    <w:rsid w:val="00482EF1"/>
    <w:rsid w:val="00482F99"/>
    <w:rsid w:val="00482FE3"/>
    <w:rsid w:val="00483150"/>
    <w:rsid w:val="004831F9"/>
    <w:rsid w:val="0048325F"/>
    <w:rsid w:val="00483448"/>
    <w:rsid w:val="0048345B"/>
    <w:rsid w:val="004834D3"/>
    <w:rsid w:val="00483584"/>
    <w:rsid w:val="0048369A"/>
    <w:rsid w:val="00483831"/>
    <w:rsid w:val="004838EA"/>
    <w:rsid w:val="00483944"/>
    <w:rsid w:val="0048395B"/>
    <w:rsid w:val="004839D2"/>
    <w:rsid w:val="00483B7F"/>
    <w:rsid w:val="00483D6F"/>
    <w:rsid w:val="00483DFB"/>
    <w:rsid w:val="00483FB7"/>
    <w:rsid w:val="00484040"/>
    <w:rsid w:val="00484070"/>
    <w:rsid w:val="0048425A"/>
    <w:rsid w:val="0048428E"/>
    <w:rsid w:val="004842B8"/>
    <w:rsid w:val="004842E4"/>
    <w:rsid w:val="0048431B"/>
    <w:rsid w:val="00484337"/>
    <w:rsid w:val="00484371"/>
    <w:rsid w:val="00484450"/>
    <w:rsid w:val="004844BA"/>
    <w:rsid w:val="004844C8"/>
    <w:rsid w:val="004845A5"/>
    <w:rsid w:val="0048460F"/>
    <w:rsid w:val="0048461A"/>
    <w:rsid w:val="0048462B"/>
    <w:rsid w:val="00484692"/>
    <w:rsid w:val="004847C7"/>
    <w:rsid w:val="004847DD"/>
    <w:rsid w:val="004848C1"/>
    <w:rsid w:val="004848D9"/>
    <w:rsid w:val="004849A2"/>
    <w:rsid w:val="00484A50"/>
    <w:rsid w:val="00484AEC"/>
    <w:rsid w:val="00484B33"/>
    <w:rsid w:val="00484BD5"/>
    <w:rsid w:val="00484C13"/>
    <w:rsid w:val="00484C1E"/>
    <w:rsid w:val="00484D2E"/>
    <w:rsid w:val="0048509D"/>
    <w:rsid w:val="00485102"/>
    <w:rsid w:val="0048511B"/>
    <w:rsid w:val="0048512B"/>
    <w:rsid w:val="00485158"/>
    <w:rsid w:val="00485159"/>
    <w:rsid w:val="004851EA"/>
    <w:rsid w:val="00485329"/>
    <w:rsid w:val="00485333"/>
    <w:rsid w:val="00485377"/>
    <w:rsid w:val="00485383"/>
    <w:rsid w:val="0048539D"/>
    <w:rsid w:val="004853E4"/>
    <w:rsid w:val="00485416"/>
    <w:rsid w:val="0048555B"/>
    <w:rsid w:val="00485586"/>
    <w:rsid w:val="004855C7"/>
    <w:rsid w:val="00485686"/>
    <w:rsid w:val="00485736"/>
    <w:rsid w:val="004857DB"/>
    <w:rsid w:val="0048584C"/>
    <w:rsid w:val="004858B6"/>
    <w:rsid w:val="004858BF"/>
    <w:rsid w:val="0048590A"/>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250"/>
    <w:rsid w:val="00486383"/>
    <w:rsid w:val="004863AD"/>
    <w:rsid w:val="00486460"/>
    <w:rsid w:val="0048646B"/>
    <w:rsid w:val="0048648C"/>
    <w:rsid w:val="0048661D"/>
    <w:rsid w:val="0048662C"/>
    <w:rsid w:val="00486656"/>
    <w:rsid w:val="004867A1"/>
    <w:rsid w:val="004867C5"/>
    <w:rsid w:val="004867E1"/>
    <w:rsid w:val="0048680A"/>
    <w:rsid w:val="00486857"/>
    <w:rsid w:val="00486AFF"/>
    <w:rsid w:val="00486B30"/>
    <w:rsid w:val="00486B7F"/>
    <w:rsid w:val="00486BA0"/>
    <w:rsid w:val="00486C4D"/>
    <w:rsid w:val="00486CFC"/>
    <w:rsid w:val="00486DA1"/>
    <w:rsid w:val="00486DFA"/>
    <w:rsid w:val="00486EAA"/>
    <w:rsid w:val="00486F4C"/>
    <w:rsid w:val="00487027"/>
    <w:rsid w:val="004870C7"/>
    <w:rsid w:val="00487146"/>
    <w:rsid w:val="0048714B"/>
    <w:rsid w:val="004872EC"/>
    <w:rsid w:val="00487383"/>
    <w:rsid w:val="00487526"/>
    <w:rsid w:val="0048752D"/>
    <w:rsid w:val="004876D7"/>
    <w:rsid w:val="00487719"/>
    <w:rsid w:val="004877BA"/>
    <w:rsid w:val="00487933"/>
    <w:rsid w:val="00487949"/>
    <w:rsid w:val="00487999"/>
    <w:rsid w:val="004879B9"/>
    <w:rsid w:val="004879D8"/>
    <w:rsid w:val="004879EB"/>
    <w:rsid w:val="00487AEF"/>
    <w:rsid w:val="00487B9B"/>
    <w:rsid w:val="00487BA8"/>
    <w:rsid w:val="00487CFD"/>
    <w:rsid w:val="00487D3C"/>
    <w:rsid w:val="00487DB4"/>
    <w:rsid w:val="00487DD9"/>
    <w:rsid w:val="00487DDF"/>
    <w:rsid w:val="00487E66"/>
    <w:rsid w:val="00487FDC"/>
    <w:rsid w:val="004901D9"/>
    <w:rsid w:val="0049022D"/>
    <w:rsid w:val="00490260"/>
    <w:rsid w:val="004902B7"/>
    <w:rsid w:val="004902DD"/>
    <w:rsid w:val="004903B5"/>
    <w:rsid w:val="0049041E"/>
    <w:rsid w:val="0049043E"/>
    <w:rsid w:val="00490548"/>
    <w:rsid w:val="00490731"/>
    <w:rsid w:val="00490953"/>
    <w:rsid w:val="0049099B"/>
    <w:rsid w:val="00490A58"/>
    <w:rsid w:val="00490ADB"/>
    <w:rsid w:val="00490B3A"/>
    <w:rsid w:val="00490BB3"/>
    <w:rsid w:val="00490BEC"/>
    <w:rsid w:val="00490BFA"/>
    <w:rsid w:val="00490C43"/>
    <w:rsid w:val="00490DA3"/>
    <w:rsid w:val="00490E02"/>
    <w:rsid w:val="00490E2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BCB"/>
    <w:rsid w:val="00491C5A"/>
    <w:rsid w:val="00491C90"/>
    <w:rsid w:val="00491D18"/>
    <w:rsid w:val="00491D23"/>
    <w:rsid w:val="00491D6B"/>
    <w:rsid w:val="00491DDC"/>
    <w:rsid w:val="00491DFF"/>
    <w:rsid w:val="00491E09"/>
    <w:rsid w:val="00491E79"/>
    <w:rsid w:val="00491FCB"/>
    <w:rsid w:val="00492042"/>
    <w:rsid w:val="004920C0"/>
    <w:rsid w:val="0049228F"/>
    <w:rsid w:val="00492291"/>
    <w:rsid w:val="00492380"/>
    <w:rsid w:val="0049239E"/>
    <w:rsid w:val="0049258D"/>
    <w:rsid w:val="004926A6"/>
    <w:rsid w:val="004926C6"/>
    <w:rsid w:val="004926F3"/>
    <w:rsid w:val="00492862"/>
    <w:rsid w:val="00492880"/>
    <w:rsid w:val="004928FF"/>
    <w:rsid w:val="0049299A"/>
    <w:rsid w:val="004929AE"/>
    <w:rsid w:val="00492B46"/>
    <w:rsid w:val="00492B54"/>
    <w:rsid w:val="00492B75"/>
    <w:rsid w:val="00492BE3"/>
    <w:rsid w:val="00492C21"/>
    <w:rsid w:val="00492C4A"/>
    <w:rsid w:val="00492C77"/>
    <w:rsid w:val="00492D01"/>
    <w:rsid w:val="00492DCA"/>
    <w:rsid w:val="00492DE9"/>
    <w:rsid w:val="00492F17"/>
    <w:rsid w:val="00492F32"/>
    <w:rsid w:val="00492F46"/>
    <w:rsid w:val="00492FD7"/>
    <w:rsid w:val="004930EB"/>
    <w:rsid w:val="0049310C"/>
    <w:rsid w:val="00493142"/>
    <w:rsid w:val="0049325B"/>
    <w:rsid w:val="00493276"/>
    <w:rsid w:val="0049335E"/>
    <w:rsid w:val="004933E7"/>
    <w:rsid w:val="00493553"/>
    <w:rsid w:val="004936A3"/>
    <w:rsid w:val="004936AC"/>
    <w:rsid w:val="004937AF"/>
    <w:rsid w:val="0049384B"/>
    <w:rsid w:val="0049386B"/>
    <w:rsid w:val="004938BA"/>
    <w:rsid w:val="004938F0"/>
    <w:rsid w:val="004939E6"/>
    <w:rsid w:val="00493A15"/>
    <w:rsid w:val="00493A65"/>
    <w:rsid w:val="00493B05"/>
    <w:rsid w:val="00493B5C"/>
    <w:rsid w:val="00493C55"/>
    <w:rsid w:val="00493D30"/>
    <w:rsid w:val="00493E88"/>
    <w:rsid w:val="00493F63"/>
    <w:rsid w:val="00494018"/>
    <w:rsid w:val="00494041"/>
    <w:rsid w:val="00494094"/>
    <w:rsid w:val="0049411D"/>
    <w:rsid w:val="0049427F"/>
    <w:rsid w:val="00494341"/>
    <w:rsid w:val="0049436C"/>
    <w:rsid w:val="00494378"/>
    <w:rsid w:val="0049444D"/>
    <w:rsid w:val="00494552"/>
    <w:rsid w:val="004945A3"/>
    <w:rsid w:val="004945E8"/>
    <w:rsid w:val="00494695"/>
    <w:rsid w:val="00494782"/>
    <w:rsid w:val="00494849"/>
    <w:rsid w:val="0049489C"/>
    <w:rsid w:val="004948CA"/>
    <w:rsid w:val="004948D4"/>
    <w:rsid w:val="004949B5"/>
    <w:rsid w:val="00494A88"/>
    <w:rsid w:val="00494AF2"/>
    <w:rsid w:val="00494B06"/>
    <w:rsid w:val="00494B37"/>
    <w:rsid w:val="00494B3A"/>
    <w:rsid w:val="00494B5D"/>
    <w:rsid w:val="00494C3A"/>
    <w:rsid w:val="00494CEA"/>
    <w:rsid w:val="00494D8A"/>
    <w:rsid w:val="00494DEF"/>
    <w:rsid w:val="00495213"/>
    <w:rsid w:val="004953D3"/>
    <w:rsid w:val="004954A2"/>
    <w:rsid w:val="0049556C"/>
    <w:rsid w:val="00495669"/>
    <w:rsid w:val="00495744"/>
    <w:rsid w:val="0049575C"/>
    <w:rsid w:val="00495769"/>
    <w:rsid w:val="00495772"/>
    <w:rsid w:val="004957DD"/>
    <w:rsid w:val="004958D6"/>
    <w:rsid w:val="004959C4"/>
    <w:rsid w:val="00495A3E"/>
    <w:rsid w:val="00495A4F"/>
    <w:rsid w:val="00495B4D"/>
    <w:rsid w:val="00495CC7"/>
    <w:rsid w:val="00495CEF"/>
    <w:rsid w:val="00495DFB"/>
    <w:rsid w:val="00495EAD"/>
    <w:rsid w:val="00495F8D"/>
    <w:rsid w:val="00496086"/>
    <w:rsid w:val="004960BA"/>
    <w:rsid w:val="004960C6"/>
    <w:rsid w:val="0049619D"/>
    <w:rsid w:val="004963C3"/>
    <w:rsid w:val="004963F9"/>
    <w:rsid w:val="004965B7"/>
    <w:rsid w:val="00496796"/>
    <w:rsid w:val="00496797"/>
    <w:rsid w:val="004967A1"/>
    <w:rsid w:val="00496835"/>
    <w:rsid w:val="004968CF"/>
    <w:rsid w:val="0049699F"/>
    <w:rsid w:val="004969FA"/>
    <w:rsid w:val="00496BA8"/>
    <w:rsid w:val="00496D4D"/>
    <w:rsid w:val="00496D81"/>
    <w:rsid w:val="00496E05"/>
    <w:rsid w:val="00496EAA"/>
    <w:rsid w:val="00496EC4"/>
    <w:rsid w:val="00496F15"/>
    <w:rsid w:val="00496F29"/>
    <w:rsid w:val="0049702B"/>
    <w:rsid w:val="0049707E"/>
    <w:rsid w:val="0049710B"/>
    <w:rsid w:val="0049736F"/>
    <w:rsid w:val="004973E0"/>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74"/>
    <w:rsid w:val="00497C4F"/>
    <w:rsid w:val="00497D7A"/>
    <w:rsid w:val="00497D97"/>
    <w:rsid w:val="00497DC4"/>
    <w:rsid w:val="00497E14"/>
    <w:rsid w:val="00497EAC"/>
    <w:rsid w:val="00497F15"/>
    <w:rsid w:val="00497F3A"/>
    <w:rsid w:val="00497F82"/>
    <w:rsid w:val="004A00F1"/>
    <w:rsid w:val="004A0170"/>
    <w:rsid w:val="004A02A0"/>
    <w:rsid w:val="004A0407"/>
    <w:rsid w:val="004A0431"/>
    <w:rsid w:val="004A0516"/>
    <w:rsid w:val="004A0538"/>
    <w:rsid w:val="004A0702"/>
    <w:rsid w:val="004A0822"/>
    <w:rsid w:val="004A0886"/>
    <w:rsid w:val="004A08DE"/>
    <w:rsid w:val="004A0A02"/>
    <w:rsid w:val="004A0A2D"/>
    <w:rsid w:val="004A0AA1"/>
    <w:rsid w:val="004A0BEF"/>
    <w:rsid w:val="004A0BFB"/>
    <w:rsid w:val="004A0CC5"/>
    <w:rsid w:val="004A0D61"/>
    <w:rsid w:val="004A0F84"/>
    <w:rsid w:val="004A1043"/>
    <w:rsid w:val="004A11CF"/>
    <w:rsid w:val="004A1222"/>
    <w:rsid w:val="004A124B"/>
    <w:rsid w:val="004A129F"/>
    <w:rsid w:val="004A1313"/>
    <w:rsid w:val="004A1361"/>
    <w:rsid w:val="004A13F2"/>
    <w:rsid w:val="004A1559"/>
    <w:rsid w:val="004A1685"/>
    <w:rsid w:val="004A1778"/>
    <w:rsid w:val="004A177C"/>
    <w:rsid w:val="004A17D4"/>
    <w:rsid w:val="004A1824"/>
    <w:rsid w:val="004A1939"/>
    <w:rsid w:val="004A1945"/>
    <w:rsid w:val="004A19F8"/>
    <w:rsid w:val="004A1A07"/>
    <w:rsid w:val="004A1AE4"/>
    <w:rsid w:val="004A1BA4"/>
    <w:rsid w:val="004A1BE8"/>
    <w:rsid w:val="004A1BE9"/>
    <w:rsid w:val="004A1C58"/>
    <w:rsid w:val="004A1E21"/>
    <w:rsid w:val="004A1F94"/>
    <w:rsid w:val="004A2067"/>
    <w:rsid w:val="004A2088"/>
    <w:rsid w:val="004A213D"/>
    <w:rsid w:val="004A215C"/>
    <w:rsid w:val="004A2172"/>
    <w:rsid w:val="004A217F"/>
    <w:rsid w:val="004A21F4"/>
    <w:rsid w:val="004A2261"/>
    <w:rsid w:val="004A24DF"/>
    <w:rsid w:val="004A251E"/>
    <w:rsid w:val="004A25CA"/>
    <w:rsid w:val="004A25CB"/>
    <w:rsid w:val="004A26DA"/>
    <w:rsid w:val="004A26E0"/>
    <w:rsid w:val="004A2704"/>
    <w:rsid w:val="004A28D4"/>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8A"/>
    <w:rsid w:val="004A33B6"/>
    <w:rsid w:val="004A3407"/>
    <w:rsid w:val="004A3770"/>
    <w:rsid w:val="004A3823"/>
    <w:rsid w:val="004A38E9"/>
    <w:rsid w:val="004A38FF"/>
    <w:rsid w:val="004A39DD"/>
    <w:rsid w:val="004A3A6E"/>
    <w:rsid w:val="004A3B5B"/>
    <w:rsid w:val="004A3BA3"/>
    <w:rsid w:val="004A3C8B"/>
    <w:rsid w:val="004A3D3D"/>
    <w:rsid w:val="004A3D54"/>
    <w:rsid w:val="004A3DFA"/>
    <w:rsid w:val="004A3E90"/>
    <w:rsid w:val="004A3EB0"/>
    <w:rsid w:val="004A3F0A"/>
    <w:rsid w:val="004A3F19"/>
    <w:rsid w:val="004A40CC"/>
    <w:rsid w:val="004A4136"/>
    <w:rsid w:val="004A4174"/>
    <w:rsid w:val="004A4210"/>
    <w:rsid w:val="004A439E"/>
    <w:rsid w:val="004A4486"/>
    <w:rsid w:val="004A44A9"/>
    <w:rsid w:val="004A4608"/>
    <w:rsid w:val="004A460E"/>
    <w:rsid w:val="004A4787"/>
    <w:rsid w:val="004A491E"/>
    <w:rsid w:val="004A4A26"/>
    <w:rsid w:val="004A4AE2"/>
    <w:rsid w:val="004A4AF9"/>
    <w:rsid w:val="004A4C2B"/>
    <w:rsid w:val="004A4D35"/>
    <w:rsid w:val="004A4D5B"/>
    <w:rsid w:val="004A4D67"/>
    <w:rsid w:val="004A4F77"/>
    <w:rsid w:val="004A4FC2"/>
    <w:rsid w:val="004A506A"/>
    <w:rsid w:val="004A5218"/>
    <w:rsid w:val="004A52D1"/>
    <w:rsid w:val="004A5344"/>
    <w:rsid w:val="004A53DA"/>
    <w:rsid w:val="004A54B2"/>
    <w:rsid w:val="004A54D8"/>
    <w:rsid w:val="004A55D4"/>
    <w:rsid w:val="004A564B"/>
    <w:rsid w:val="004A565D"/>
    <w:rsid w:val="004A56F0"/>
    <w:rsid w:val="004A57C9"/>
    <w:rsid w:val="004A588A"/>
    <w:rsid w:val="004A58D2"/>
    <w:rsid w:val="004A5B70"/>
    <w:rsid w:val="004A5C3C"/>
    <w:rsid w:val="004A5C5B"/>
    <w:rsid w:val="004A5EAB"/>
    <w:rsid w:val="004A5F19"/>
    <w:rsid w:val="004A6082"/>
    <w:rsid w:val="004A615A"/>
    <w:rsid w:val="004A6380"/>
    <w:rsid w:val="004A6463"/>
    <w:rsid w:val="004A65F3"/>
    <w:rsid w:val="004A66BC"/>
    <w:rsid w:val="004A6760"/>
    <w:rsid w:val="004A6819"/>
    <w:rsid w:val="004A6845"/>
    <w:rsid w:val="004A68D2"/>
    <w:rsid w:val="004A6988"/>
    <w:rsid w:val="004A6AB7"/>
    <w:rsid w:val="004A6AE3"/>
    <w:rsid w:val="004A6B69"/>
    <w:rsid w:val="004A6BD8"/>
    <w:rsid w:val="004A6BF1"/>
    <w:rsid w:val="004A6D21"/>
    <w:rsid w:val="004A6E11"/>
    <w:rsid w:val="004A6E72"/>
    <w:rsid w:val="004A6F63"/>
    <w:rsid w:val="004A6F88"/>
    <w:rsid w:val="004A6FBF"/>
    <w:rsid w:val="004A7014"/>
    <w:rsid w:val="004A709B"/>
    <w:rsid w:val="004A70B3"/>
    <w:rsid w:val="004A7148"/>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CBA"/>
    <w:rsid w:val="004A7D7F"/>
    <w:rsid w:val="004A7E77"/>
    <w:rsid w:val="004A7E9A"/>
    <w:rsid w:val="004A7F12"/>
    <w:rsid w:val="004A7FCB"/>
    <w:rsid w:val="004A7FF8"/>
    <w:rsid w:val="004B0063"/>
    <w:rsid w:val="004B027D"/>
    <w:rsid w:val="004B02AB"/>
    <w:rsid w:val="004B0303"/>
    <w:rsid w:val="004B03D1"/>
    <w:rsid w:val="004B03F2"/>
    <w:rsid w:val="004B0471"/>
    <w:rsid w:val="004B0495"/>
    <w:rsid w:val="004B0527"/>
    <w:rsid w:val="004B053E"/>
    <w:rsid w:val="004B0725"/>
    <w:rsid w:val="004B0753"/>
    <w:rsid w:val="004B077E"/>
    <w:rsid w:val="004B078D"/>
    <w:rsid w:val="004B07B8"/>
    <w:rsid w:val="004B0917"/>
    <w:rsid w:val="004B096A"/>
    <w:rsid w:val="004B0A23"/>
    <w:rsid w:val="004B0AEB"/>
    <w:rsid w:val="004B0B0A"/>
    <w:rsid w:val="004B0B28"/>
    <w:rsid w:val="004B0B6E"/>
    <w:rsid w:val="004B0C5B"/>
    <w:rsid w:val="004B0EA5"/>
    <w:rsid w:val="004B0F91"/>
    <w:rsid w:val="004B0F9D"/>
    <w:rsid w:val="004B1012"/>
    <w:rsid w:val="004B10FB"/>
    <w:rsid w:val="004B10FD"/>
    <w:rsid w:val="004B1169"/>
    <w:rsid w:val="004B11CF"/>
    <w:rsid w:val="004B1291"/>
    <w:rsid w:val="004B132B"/>
    <w:rsid w:val="004B1370"/>
    <w:rsid w:val="004B14B5"/>
    <w:rsid w:val="004B1525"/>
    <w:rsid w:val="004B16AC"/>
    <w:rsid w:val="004B16F3"/>
    <w:rsid w:val="004B1716"/>
    <w:rsid w:val="004B17E0"/>
    <w:rsid w:val="004B1865"/>
    <w:rsid w:val="004B18D3"/>
    <w:rsid w:val="004B1962"/>
    <w:rsid w:val="004B196E"/>
    <w:rsid w:val="004B1AAB"/>
    <w:rsid w:val="004B1B82"/>
    <w:rsid w:val="004B1B94"/>
    <w:rsid w:val="004B1B9A"/>
    <w:rsid w:val="004B1CB6"/>
    <w:rsid w:val="004B1CBA"/>
    <w:rsid w:val="004B1FC2"/>
    <w:rsid w:val="004B20C5"/>
    <w:rsid w:val="004B223D"/>
    <w:rsid w:val="004B22DC"/>
    <w:rsid w:val="004B22DF"/>
    <w:rsid w:val="004B22EF"/>
    <w:rsid w:val="004B239B"/>
    <w:rsid w:val="004B2495"/>
    <w:rsid w:val="004B24A7"/>
    <w:rsid w:val="004B24C1"/>
    <w:rsid w:val="004B2515"/>
    <w:rsid w:val="004B258D"/>
    <w:rsid w:val="004B2623"/>
    <w:rsid w:val="004B268E"/>
    <w:rsid w:val="004B2699"/>
    <w:rsid w:val="004B2782"/>
    <w:rsid w:val="004B27A0"/>
    <w:rsid w:val="004B27A4"/>
    <w:rsid w:val="004B27A6"/>
    <w:rsid w:val="004B27D9"/>
    <w:rsid w:val="004B282B"/>
    <w:rsid w:val="004B2894"/>
    <w:rsid w:val="004B2989"/>
    <w:rsid w:val="004B29B6"/>
    <w:rsid w:val="004B29CC"/>
    <w:rsid w:val="004B29D0"/>
    <w:rsid w:val="004B2B18"/>
    <w:rsid w:val="004B2BAA"/>
    <w:rsid w:val="004B2BE9"/>
    <w:rsid w:val="004B2CFD"/>
    <w:rsid w:val="004B2E92"/>
    <w:rsid w:val="004B308C"/>
    <w:rsid w:val="004B30DC"/>
    <w:rsid w:val="004B3216"/>
    <w:rsid w:val="004B33DF"/>
    <w:rsid w:val="004B3409"/>
    <w:rsid w:val="004B36B8"/>
    <w:rsid w:val="004B3700"/>
    <w:rsid w:val="004B3793"/>
    <w:rsid w:val="004B37F5"/>
    <w:rsid w:val="004B385F"/>
    <w:rsid w:val="004B387C"/>
    <w:rsid w:val="004B38CF"/>
    <w:rsid w:val="004B3979"/>
    <w:rsid w:val="004B3986"/>
    <w:rsid w:val="004B398F"/>
    <w:rsid w:val="004B3A2E"/>
    <w:rsid w:val="004B3C45"/>
    <w:rsid w:val="004B3D7A"/>
    <w:rsid w:val="004B3DA5"/>
    <w:rsid w:val="004B3E82"/>
    <w:rsid w:val="004B4161"/>
    <w:rsid w:val="004B41EA"/>
    <w:rsid w:val="004B420B"/>
    <w:rsid w:val="004B4237"/>
    <w:rsid w:val="004B4261"/>
    <w:rsid w:val="004B426F"/>
    <w:rsid w:val="004B427D"/>
    <w:rsid w:val="004B427F"/>
    <w:rsid w:val="004B43D4"/>
    <w:rsid w:val="004B43D6"/>
    <w:rsid w:val="004B4596"/>
    <w:rsid w:val="004B4604"/>
    <w:rsid w:val="004B468C"/>
    <w:rsid w:val="004B46E2"/>
    <w:rsid w:val="004B4854"/>
    <w:rsid w:val="004B48AE"/>
    <w:rsid w:val="004B48D5"/>
    <w:rsid w:val="004B48E4"/>
    <w:rsid w:val="004B4941"/>
    <w:rsid w:val="004B4B18"/>
    <w:rsid w:val="004B4B99"/>
    <w:rsid w:val="004B4BA0"/>
    <w:rsid w:val="004B4BE5"/>
    <w:rsid w:val="004B4BE8"/>
    <w:rsid w:val="004B4C2E"/>
    <w:rsid w:val="004B4CAC"/>
    <w:rsid w:val="004B4CEE"/>
    <w:rsid w:val="004B4D1C"/>
    <w:rsid w:val="004B4DF7"/>
    <w:rsid w:val="004B4E0D"/>
    <w:rsid w:val="004B4E9D"/>
    <w:rsid w:val="004B4F25"/>
    <w:rsid w:val="004B4FEA"/>
    <w:rsid w:val="004B5031"/>
    <w:rsid w:val="004B5259"/>
    <w:rsid w:val="004B5306"/>
    <w:rsid w:val="004B544C"/>
    <w:rsid w:val="004B5554"/>
    <w:rsid w:val="004B5623"/>
    <w:rsid w:val="004B5643"/>
    <w:rsid w:val="004B56BF"/>
    <w:rsid w:val="004B56C6"/>
    <w:rsid w:val="004B5791"/>
    <w:rsid w:val="004B57A4"/>
    <w:rsid w:val="004B5851"/>
    <w:rsid w:val="004B59CE"/>
    <w:rsid w:val="004B59FA"/>
    <w:rsid w:val="004B59FD"/>
    <w:rsid w:val="004B5A13"/>
    <w:rsid w:val="004B5ABF"/>
    <w:rsid w:val="004B5B9D"/>
    <w:rsid w:val="004B5E67"/>
    <w:rsid w:val="004B5F47"/>
    <w:rsid w:val="004B5F57"/>
    <w:rsid w:val="004B5F5D"/>
    <w:rsid w:val="004B5F8A"/>
    <w:rsid w:val="004B5FCE"/>
    <w:rsid w:val="004B5FF0"/>
    <w:rsid w:val="004B62C0"/>
    <w:rsid w:val="004B62F5"/>
    <w:rsid w:val="004B6330"/>
    <w:rsid w:val="004B6331"/>
    <w:rsid w:val="004B6342"/>
    <w:rsid w:val="004B63ED"/>
    <w:rsid w:val="004B64AF"/>
    <w:rsid w:val="004B64B9"/>
    <w:rsid w:val="004B650F"/>
    <w:rsid w:val="004B651D"/>
    <w:rsid w:val="004B6560"/>
    <w:rsid w:val="004B6571"/>
    <w:rsid w:val="004B65BA"/>
    <w:rsid w:val="004B66E5"/>
    <w:rsid w:val="004B67C6"/>
    <w:rsid w:val="004B67CA"/>
    <w:rsid w:val="004B6802"/>
    <w:rsid w:val="004B6A10"/>
    <w:rsid w:val="004B6AAE"/>
    <w:rsid w:val="004B6B41"/>
    <w:rsid w:val="004B6B64"/>
    <w:rsid w:val="004B6BA8"/>
    <w:rsid w:val="004B6C12"/>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87D"/>
    <w:rsid w:val="004B7883"/>
    <w:rsid w:val="004B79A2"/>
    <w:rsid w:val="004B7A0E"/>
    <w:rsid w:val="004B7AAB"/>
    <w:rsid w:val="004B7DD5"/>
    <w:rsid w:val="004B7E65"/>
    <w:rsid w:val="004B7EA0"/>
    <w:rsid w:val="004B7EF6"/>
    <w:rsid w:val="004B7F1C"/>
    <w:rsid w:val="004C0009"/>
    <w:rsid w:val="004C007B"/>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0F76"/>
    <w:rsid w:val="004C1092"/>
    <w:rsid w:val="004C120F"/>
    <w:rsid w:val="004C12E8"/>
    <w:rsid w:val="004C139A"/>
    <w:rsid w:val="004C13FD"/>
    <w:rsid w:val="004C1492"/>
    <w:rsid w:val="004C1557"/>
    <w:rsid w:val="004C166D"/>
    <w:rsid w:val="004C17EA"/>
    <w:rsid w:val="004C185D"/>
    <w:rsid w:val="004C1872"/>
    <w:rsid w:val="004C1978"/>
    <w:rsid w:val="004C1A3D"/>
    <w:rsid w:val="004C1A9E"/>
    <w:rsid w:val="004C1BEB"/>
    <w:rsid w:val="004C1C23"/>
    <w:rsid w:val="004C1DB6"/>
    <w:rsid w:val="004C1E37"/>
    <w:rsid w:val="004C1E5F"/>
    <w:rsid w:val="004C1EC9"/>
    <w:rsid w:val="004C1F00"/>
    <w:rsid w:val="004C1F1F"/>
    <w:rsid w:val="004C203A"/>
    <w:rsid w:val="004C20CF"/>
    <w:rsid w:val="004C2163"/>
    <w:rsid w:val="004C2245"/>
    <w:rsid w:val="004C2320"/>
    <w:rsid w:val="004C2343"/>
    <w:rsid w:val="004C2374"/>
    <w:rsid w:val="004C23C4"/>
    <w:rsid w:val="004C246B"/>
    <w:rsid w:val="004C246D"/>
    <w:rsid w:val="004C24A2"/>
    <w:rsid w:val="004C250D"/>
    <w:rsid w:val="004C27B0"/>
    <w:rsid w:val="004C28D0"/>
    <w:rsid w:val="004C2906"/>
    <w:rsid w:val="004C2A93"/>
    <w:rsid w:val="004C2ABA"/>
    <w:rsid w:val="004C2B7C"/>
    <w:rsid w:val="004C2B92"/>
    <w:rsid w:val="004C2C21"/>
    <w:rsid w:val="004C2C6E"/>
    <w:rsid w:val="004C2D04"/>
    <w:rsid w:val="004C2D7A"/>
    <w:rsid w:val="004C2E4A"/>
    <w:rsid w:val="004C2F24"/>
    <w:rsid w:val="004C30C4"/>
    <w:rsid w:val="004C30C9"/>
    <w:rsid w:val="004C30E2"/>
    <w:rsid w:val="004C310C"/>
    <w:rsid w:val="004C31ED"/>
    <w:rsid w:val="004C31F7"/>
    <w:rsid w:val="004C320F"/>
    <w:rsid w:val="004C3251"/>
    <w:rsid w:val="004C328C"/>
    <w:rsid w:val="004C32AB"/>
    <w:rsid w:val="004C336C"/>
    <w:rsid w:val="004C337F"/>
    <w:rsid w:val="004C341F"/>
    <w:rsid w:val="004C3475"/>
    <w:rsid w:val="004C365D"/>
    <w:rsid w:val="004C36DC"/>
    <w:rsid w:val="004C38C1"/>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88"/>
    <w:rsid w:val="004C4EA9"/>
    <w:rsid w:val="004C4EFE"/>
    <w:rsid w:val="004C51B3"/>
    <w:rsid w:val="004C528A"/>
    <w:rsid w:val="004C5666"/>
    <w:rsid w:val="004C584A"/>
    <w:rsid w:val="004C5929"/>
    <w:rsid w:val="004C59C0"/>
    <w:rsid w:val="004C5A82"/>
    <w:rsid w:val="004C5AE1"/>
    <w:rsid w:val="004C5B8A"/>
    <w:rsid w:val="004C5BF9"/>
    <w:rsid w:val="004C5CA0"/>
    <w:rsid w:val="004C5D08"/>
    <w:rsid w:val="004C5D49"/>
    <w:rsid w:val="004C5DA8"/>
    <w:rsid w:val="004C5DE6"/>
    <w:rsid w:val="004C5E08"/>
    <w:rsid w:val="004C5F38"/>
    <w:rsid w:val="004C5F84"/>
    <w:rsid w:val="004C5FD0"/>
    <w:rsid w:val="004C6150"/>
    <w:rsid w:val="004C61B2"/>
    <w:rsid w:val="004C6238"/>
    <w:rsid w:val="004C623A"/>
    <w:rsid w:val="004C6247"/>
    <w:rsid w:val="004C627A"/>
    <w:rsid w:val="004C62AB"/>
    <w:rsid w:val="004C63A4"/>
    <w:rsid w:val="004C644E"/>
    <w:rsid w:val="004C6514"/>
    <w:rsid w:val="004C653A"/>
    <w:rsid w:val="004C6650"/>
    <w:rsid w:val="004C66F3"/>
    <w:rsid w:val="004C6707"/>
    <w:rsid w:val="004C67E0"/>
    <w:rsid w:val="004C686B"/>
    <w:rsid w:val="004C68B7"/>
    <w:rsid w:val="004C68E7"/>
    <w:rsid w:val="004C6967"/>
    <w:rsid w:val="004C69FA"/>
    <w:rsid w:val="004C6A30"/>
    <w:rsid w:val="004C6CED"/>
    <w:rsid w:val="004C6E16"/>
    <w:rsid w:val="004C6E36"/>
    <w:rsid w:val="004C6E87"/>
    <w:rsid w:val="004C6EC5"/>
    <w:rsid w:val="004C6F9D"/>
    <w:rsid w:val="004C70F0"/>
    <w:rsid w:val="004C7150"/>
    <w:rsid w:val="004C729E"/>
    <w:rsid w:val="004C7315"/>
    <w:rsid w:val="004C731C"/>
    <w:rsid w:val="004C7350"/>
    <w:rsid w:val="004C7355"/>
    <w:rsid w:val="004C740E"/>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506"/>
    <w:rsid w:val="004D050B"/>
    <w:rsid w:val="004D0613"/>
    <w:rsid w:val="004D06AF"/>
    <w:rsid w:val="004D06F9"/>
    <w:rsid w:val="004D070E"/>
    <w:rsid w:val="004D0799"/>
    <w:rsid w:val="004D08D7"/>
    <w:rsid w:val="004D09BB"/>
    <w:rsid w:val="004D0AD4"/>
    <w:rsid w:val="004D0BDC"/>
    <w:rsid w:val="004D0C56"/>
    <w:rsid w:val="004D0E32"/>
    <w:rsid w:val="004D0F14"/>
    <w:rsid w:val="004D0F7D"/>
    <w:rsid w:val="004D0FDE"/>
    <w:rsid w:val="004D1143"/>
    <w:rsid w:val="004D11B3"/>
    <w:rsid w:val="004D120C"/>
    <w:rsid w:val="004D1221"/>
    <w:rsid w:val="004D1255"/>
    <w:rsid w:val="004D1334"/>
    <w:rsid w:val="004D1352"/>
    <w:rsid w:val="004D144C"/>
    <w:rsid w:val="004D1497"/>
    <w:rsid w:val="004D14BE"/>
    <w:rsid w:val="004D1561"/>
    <w:rsid w:val="004D1595"/>
    <w:rsid w:val="004D1658"/>
    <w:rsid w:val="004D165D"/>
    <w:rsid w:val="004D1687"/>
    <w:rsid w:val="004D16FC"/>
    <w:rsid w:val="004D17FD"/>
    <w:rsid w:val="004D18DE"/>
    <w:rsid w:val="004D18FC"/>
    <w:rsid w:val="004D19DC"/>
    <w:rsid w:val="004D1B4D"/>
    <w:rsid w:val="004D1B66"/>
    <w:rsid w:val="004D1BB0"/>
    <w:rsid w:val="004D1BF6"/>
    <w:rsid w:val="004D1C35"/>
    <w:rsid w:val="004D1C80"/>
    <w:rsid w:val="004D1D75"/>
    <w:rsid w:val="004D1DC4"/>
    <w:rsid w:val="004D1E0C"/>
    <w:rsid w:val="004D1E74"/>
    <w:rsid w:val="004D1ED1"/>
    <w:rsid w:val="004D1F1E"/>
    <w:rsid w:val="004D2009"/>
    <w:rsid w:val="004D2084"/>
    <w:rsid w:val="004D209D"/>
    <w:rsid w:val="004D22ED"/>
    <w:rsid w:val="004D22FE"/>
    <w:rsid w:val="004D238F"/>
    <w:rsid w:val="004D23EF"/>
    <w:rsid w:val="004D2484"/>
    <w:rsid w:val="004D248D"/>
    <w:rsid w:val="004D2509"/>
    <w:rsid w:val="004D2536"/>
    <w:rsid w:val="004D256B"/>
    <w:rsid w:val="004D2575"/>
    <w:rsid w:val="004D27E4"/>
    <w:rsid w:val="004D2872"/>
    <w:rsid w:val="004D28A2"/>
    <w:rsid w:val="004D291D"/>
    <w:rsid w:val="004D295E"/>
    <w:rsid w:val="004D2968"/>
    <w:rsid w:val="004D29D9"/>
    <w:rsid w:val="004D2B37"/>
    <w:rsid w:val="004D2BE4"/>
    <w:rsid w:val="004D2CBF"/>
    <w:rsid w:val="004D2D16"/>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42F"/>
    <w:rsid w:val="004D3438"/>
    <w:rsid w:val="004D35C1"/>
    <w:rsid w:val="004D3805"/>
    <w:rsid w:val="004D3887"/>
    <w:rsid w:val="004D392F"/>
    <w:rsid w:val="004D3954"/>
    <w:rsid w:val="004D3A2C"/>
    <w:rsid w:val="004D3ABD"/>
    <w:rsid w:val="004D3ACF"/>
    <w:rsid w:val="004D3BD5"/>
    <w:rsid w:val="004D3C95"/>
    <w:rsid w:val="004D3E10"/>
    <w:rsid w:val="004D3E4B"/>
    <w:rsid w:val="004D3EA3"/>
    <w:rsid w:val="004D3F40"/>
    <w:rsid w:val="004D3F8C"/>
    <w:rsid w:val="004D4048"/>
    <w:rsid w:val="004D40BB"/>
    <w:rsid w:val="004D4154"/>
    <w:rsid w:val="004D4237"/>
    <w:rsid w:val="004D4321"/>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A08"/>
    <w:rsid w:val="004D4A51"/>
    <w:rsid w:val="004D4B3A"/>
    <w:rsid w:val="004D4B5D"/>
    <w:rsid w:val="004D4C6A"/>
    <w:rsid w:val="004D4C76"/>
    <w:rsid w:val="004D4D1F"/>
    <w:rsid w:val="004D4D42"/>
    <w:rsid w:val="004D4D9D"/>
    <w:rsid w:val="004D4E23"/>
    <w:rsid w:val="004D4F85"/>
    <w:rsid w:val="004D4FD6"/>
    <w:rsid w:val="004D506C"/>
    <w:rsid w:val="004D50EE"/>
    <w:rsid w:val="004D5171"/>
    <w:rsid w:val="004D51ED"/>
    <w:rsid w:val="004D5346"/>
    <w:rsid w:val="004D53E7"/>
    <w:rsid w:val="004D549E"/>
    <w:rsid w:val="004D54DA"/>
    <w:rsid w:val="004D5573"/>
    <w:rsid w:val="004D5598"/>
    <w:rsid w:val="004D56F9"/>
    <w:rsid w:val="004D590B"/>
    <w:rsid w:val="004D5A14"/>
    <w:rsid w:val="004D5A1F"/>
    <w:rsid w:val="004D5A5A"/>
    <w:rsid w:val="004D5AC5"/>
    <w:rsid w:val="004D5AC6"/>
    <w:rsid w:val="004D5B4B"/>
    <w:rsid w:val="004D5CD8"/>
    <w:rsid w:val="004D5DD1"/>
    <w:rsid w:val="004D5E8C"/>
    <w:rsid w:val="004D5E94"/>
    <w:rsid w:val="004D5F7A"/>
    <w:rsid w:val="004D5FB3"/>
    <w:rsid w:val="004D6029"/>
    <w:rsid w:val="004D6285"/>
    <w:rsid w:val="004D6372"/>
    <w:rsid w:val="004D6500"/>
    <w:rsid w:val="004D654D"/>
    <w:rsid w:val="004D65CE"/>
    <w:rsid w:val="004D6625"/>
    <w:rsid w:val="004D671D"/>
    <w:rsid w:val="004D67E3"/>
    <w:rsid w:val="004D681B"/>
    <w:rsid w:val="004D6821"/>
    <w:rsid w:val="004D684C"/>
    <w:rsid w:val="004D6966"/>
    <w:rsid w:val="004D6A30"/>
    <w:rsid w:val="004D6AB8"/>
    <w:rsid w:val="004D6DB8"/>
    <w:rsid w:val="004D6F59"/>
    <w:rsid w:val="004D6F72"/>
    <w:rsid w:val="004D6FC7"/>
    <w:rsid w:val="004D6FCC"/>
    <w:rsid w:val="004D6FE6"/>
    <w:rsid w:val="004D7042"/>
    <w:rsid w:val="004D705E"/>
    <w:rsid w:val="004D70A3"/>
    <w:rsid w:val="004D7126"/>
    <w:rsid w:val="004D717E"/>
    <w:rsid w:val="004D7232"/>
    <w:rsid w:val="004D726E"/>
    <w:rsid w:val="004D73BA"/>
    <w:rsid w:val="004D748A"/>
    <w:rsid w:val="004D74F9"/>
    <w:rsid w:val="004D768C"/>
    <w:rsid w:val="004D77E8"/>
    <w:rsid w:val="004D7856"/>
    <w:rsid w:val="004D7913"/>
    <w:rsid w:val="004D7934"/>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E4"/>
    <w:rsid w:val="004E05F6"/>
    <w:rsid w:val="004E05FE"/>
    <w:rsid w:val="004E0799"/>
    <w:rsid w:val="004E081F"/>
    <w:rsid w:val="004E0849"/>
    <w:rsid w:val="004E08D2"/>
    <w:rsid w:val="004E09F6"/>
    <w:rsid w:val="004E0ACB"/>
    <w:rsid w:val="004E0BB3"/>
    <w:rsid w:val="004E0C83"/>
    <w:rsid w:val="004E0CDF"/>
    <w:rsid w:val="004E0CE5"/>
    <w:rsid w:val="004E0D56"/>
    <w:rsid w:val="004E0DA3"/>
    <w:rsid w:val="004E0E8F"/>
    <w:rsid w:val="004E0FFA"/>
    <w:rsid w:val="004E1004"/>
    <w:rsid w:val="004E102F"/>
    <w:rsid w:val="004E1044"/>
    <w:rsid w:val="004E1094"/>
    <w:rsid w:val="004E11DE"/>
    <w:rsid w:val="004E13FD"/>
    <w:rsid w:val="004E1500"/>
    <w:rsid w:val="004E1507"/>
    <w:rsid w:val="004E150D"/>
    <w:rsid w:val="004E1573"/>
    <w:rsid w:val="004E161C"/>
    <w:rsid w:val="004E1629"/>
    <w:rsid w:val="004E162D"/>
    <w:rsid w:val="004E194A"/>
    <w:rsid w:val="004E19DC"/>
    <w:rsid w:val="004E19FC"/>
    <w:rsid w:val="004E1A9A"/>
    <w:rsid w:val="004E1AEC"/>
    <w:rsid w:val="004E1B69"/>
    <w:rsid w:val="004E1B9A"/>
    <w:rsid w:val="004E1CC7"/>
    <w:rsid w:val="004E1D3E"/>
    <w:rsid w:val="004E1E18"/>
    <w:rsid w:val="004E1EBB"/>
    <w:rsid w:val="004E1F13"/>
    <w:rsid w:val="004E1F75"/>
    <w:rsid w:val="004E1FC9"/>
    <w:rsid w:val="004E1FCA"/>
    <w:rsid w:val="004E2065"/>
    <w:rsid w:val="004E208D"/>
    <w:rsid w:val="004E2160"/>
    <w:rsid w:val="004E21EC"/>
    <w:rsid w:val="004E2254"/>
    <w:rsid w:val="004E23DE"/>
    <w:rsid w:val="004E24E4"/>
    <w:rsid w:val="004E251F"/>
    <w:rsid w:val="004E255A"/>
    <w:rsid w:val="004E25BE"/>
    <w:rsid w:val="004E25D4"/>
    <w:rsid w:val="004E261D"/>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290"/>
    <w:rsid w:val="004E342D"/>
    <w:rsid w:val="004E3460"/>
    <w:rsid w:val="004E364A"/>
    <w:rsid w:val="004E3735"/>
    <w:rsid w:val="004E37A0"/>
    <w:rsid w:val="004E38F8"/>
    <w:rsid w:val="004E3AD1"/>
    <w:rsid w:val="004E3D01"/>
    <w:rsid w:val="004E3D56"/>
    <w:rsid w:val="004E3D5A"/>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8C2"/>
    <w:rsid w:val="004E492E"/>
    <w:rsid w:val="004E493B"/>
    <w:rsid w:val="004E494A"/>
    <w:rsid w:val="004E4AB7"/>
    <w:rsid w:val="004E4B99"/>
    <w:rsid w:val="004E4C08"/>
    <w:rsid w:val="004E4C51"/>
    <w:rsid w:val="004E4D07"/>
    <w:rsid w:val="004E4D88"/>
    <w:rsid w:val="004E4E2D"/>
    <w:rsid w:val="004E4E71"/>
    <w:rsid w:val="004E4E7C"/>
    <w:rsid w:val="004E4EA3"/>
    <w:rsid w:val="004E4EA6"/>
    <w:rsid w:val="004E4FFA"/>
    <w:rsid w:val="004E52B4"/>
    <w:rsid w:val="004E52F3"/>
    <w:rsid w:val="004E53D2"/>
    <w:rsid w:val="004E53F7"/>
    <w:rsid w:val="004E56A1"/>
    <w:rsid w:val="004E56A4"/>
    <w:rsid w:val="004E595F"/>
    <w:rsid w:val="004E59B1"/>
    <w:rsid w:val="004E5A36"/>
    <w:rsid w:val="004E5A8D"/>
    <w:rsid w:val="004E5AE6"/>
    <w:rsid w:val="004E5AE7"/>
    <w:rsid w:val="004E5C75"/>
    <w:rsid w:val="004E5CEB"/>
    <w:rsid w:val="004E5D09"/>
    <w:rsid w:val="004E5D18"/>
    <w:rsid w:val="004E5E25"/>
    <w:rsid w:val="004E5E31"/>
    <w:rsid w:val="004E5F80"/>
    <w:rsid w:val="004E5F85"/>
    <w:rsid w:val="004E6066"/>
    <w:rsid w:val="004E6076"/>
    <w:rsid w:val="004E61E0"/>
    <w:rsid w:val="004E61F0"/>
    <w:rsid w:val="004E6253"/>
    <w:rsid w:val="004E651F"/>
    <w:rsid w:val="004E655E"/>
    <w:rsid w:val="004E65A8"/>
    <w:rsid w:val="004E65D6"/>
    <w:rsid w:val="004E6697"/>
    <w:rsid w:val="004E6704"/>
    <w:rsid w:val="004E6797"/>
    <w:rsid w:val="004E6929"/>
    <w:rsid w:val="004E6958"/>
    <w:rsid w:val="004E6A87"/>
    <w:rsid w:val="004E6AA5"/>
    <w:rsid w:val="004E6AC1"/>
    <w:rsid w:val="004E6ACC"/>
    <w:rsid w:val="004E6B59"/>
    <w:rsid w:val="004E6BE2"/>
    <w:rsid w:val="004E6C67"/>
    <w:rsid w:val="004E6CE9"/>
    <w:rsid w:val="004E6D56"/>
    <w:rsid w:val="004E6D89"/>
    <w:rsid w:val="004E6F22"/>
    <w:rsid w:val="004E6F37"/>
    <w:rsid w:val="004E6F54"/>
    <w:rsid w:val="004E6FC5"/>
    <w:rsid w:val="004E7041"/>
    <w:rsid w:val="004E7059"/>
    <w:rsid w:val="004E710E"/>
    <w:rsid w:val="004E7138"/>
    <w:rsid w:val="004E714C"/>
    <w:rsid w:val="004E727D"/>
    <w:rsid w:val="004E7303"/>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A91"/>
    <w:rsid w:val="004E7B3B"/>
    <w:rsid w:val="004E7B48"/>
    <w:rsid w:val="004E7B9D"/>
    <w:rsid w:val="004E7BAB"/>
    <w:rsid w:val="004E7DA0"/>
    <w:rsid w:val="004E7E2E"/>
    <w:rsid w:val="004E7F55"/>
    <w:rsid w:val="004E7F73"/>
    <w:rsid w:val="004E7FC1"/>
    <w:rsid w:val="004F0114"/>
    <w:rsid w:val="004F0241"/>
    <w:rsid w:val="004F0353"/>
    <w:rsid w:val="004F050C"/>
    <w:rsid w:val="004F06A5"/>
    <w:rsid w:val="004F077C"/>
    <w:rsid w:val="004F081E"/>
    <w:rsid w:val="004F09CE"/>
    <w:rsid w:val="004F0A2E"/>
    <w:rsid w:val="004F0A66"/>
    <w:rsid w:val="004F0DD6"/>
    <w:rsid w:val="004F0F61"/>
    <w:rsid w:val="004F0FF3"/>
    <w:rsid w:val="004F1003"/>
    <w:rsid w:val="004F10BE"/>
    <w:rsid w:val="004F10D7"/>
    <w:rsid w:val="004F1123"/>
    <w:rsid w:val="004F11FA"/>
    <w:rsid w:val="004F1273"/>
    <w:rsid w:val="004F1321"/>
    <w:rsid w:val="004F15BC"/>
    <w:rsid w:val="004F1689"/>
    <w:rsid w:val="004F1720"/>
    <w:rsid w:val="004F18F2"/>
    <w:rsid w:val="004F1C12"/>
    <w:rsid w:val="004F1C4A"/>
    <w:rsid w:val="004F1CDB"/>
    <w:rsid w:val="004F1D49"/>
    <w:rsid w:val="004F1DB0"/>
    <w:rsid w:val="004F1E0F"/>
    <w:rsid w:val="004F1EE8"/>
    <w:rsid w:val="004F1F48"/>
    <w:rsid w:val="004F2027"/>
    <w:rsid w:val="004F2172"/>
    <w:rsid w:val="004F22B0"/>
    <w:rsid w:val="004F22D1"/>
    <w:rsid w:val="004F2382"/>
    <w:rsid w:val="004F23AC"/>
    <w:rsid w:val="004F23C4"/>
    <w:rsid w:val="004F2434"/>
    <w:rsid w:val="004F2529"/>
    <w:rsid w:val="004F2539"/>
    <w:rsid w:val="004F253A"/>
    <w:rsid w:val="004F258B"/>
    <w:rsid w:val="004F26AF"/>
    <w:rsid w:val="004F26BC"/>
    <w:rsid w:val="004F26ED"/>
    <w:rsid w:val="004F2710"/>
    <w:rsid w:val="004F2724"/>
    <w:rsid w:val="004F27A0"/>
    <w:rsid w:val="004F292E"/>
    <w:rsid w:val="004F2977"/>
    <w:rsid w:val="004F29B3"/>
    <w:rsid w:val="004F2B90"/>
    <w:rsid w:val="004F2BEE"/>
    <w:rsid w:val="004F2DBD"/>
    <w:rsid w:val="004F2F61"/>
    <w:rsid w:val="004F2F63"/>
    <w:rsid w:val="004F2FBA"/>
    <w:rsid w:val="004F304B"/>
    <w:rsid w:val="004F312F"/>
    <w:rsid w:val="004F31F3"/>
    <w:rsid w:val="004F330B"/>
    <w:rsid w:val="004F345A"/>
    <w:rsid w:val="004F3589"/>
    <w:rsid w:val="004F362F"/>
    <w:rsid w:val="004F3833"/>
    <w:rsid w:val="004F3890"/>
    <w:rsid w:val="004F39C4"/>
    <w:rsid w:val="004F3AEF"/>
    <w:rsid w:val="004F3BC8"/>
    <w:rsid w:val="004F3CBC"/>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552"/>
    <w:rsid w:val="004F5594"/>
    <w:rsid w:val="004F5598"/>
    <w:rsid w:val="004F563B"/>
    <w:rsid w:val="004F565D"/>
    <w:rsid w:val="004F5671"/>
    <w:rsid w:val="004F56FA"/>
    <w:rsid w:val="004F570C"/>
    <w:rsid w:val="004F5985"/>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3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D1"/>
    <w:rsid w:val="004F77DC"/>
    <w:rsid w:val="004F7887"/>
    <w:rsid w:val="004F7896"/>
    <w:rsid w:val="004F78AC"/>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69B"/>
    <w:rsid w:val="00501721"/>
    <w:rsid w:val="00501841"/>
    <w:rsid w:val="00501958"/>
    <w:rsid w:val="005019AE"/>
    <w:rsid w:val="00501A3E"/>
    <w:rsid w:val="00501C31"/>
    <w:rsid w:val="00501CD8"/>
    <w:rsid w:val="00501CFD"/>
    <w:rsid w:val="00501D0E"/>
    <w:rsid w:val="00501D22"/>
    <w:rsid w:val="00501D3A"/>
    <w:rsid w:val="00501D6A"/>
    <w:rsid w:val="00501DFF"/>
    <w:rsid w:val="00502017"/>
    <w:rsid w:val="0050209B"/>
    <w:rsid w:val="00502111"/>
    <w:rsid w:val="00502206"/>
    <w:rsid w:val="00502228"/>
    <w:rsid w:val="005022A0"/>
    <w:rsid w:val="00502373"/>
    <w:rsid w:val="00502414"/>
    <w:rsid w:val="005024E7"/>
    <w:rsid w:val="005024EC"/>
    <w:rsid w:val="005025AA"/>
    <w:rsid w:val="005025B4"/>
    <w:rsid w:val="005025B6"/>
    <w:rsid w:val="00502638"/>
    <w:rsid w:val="00502659"/>
    <w:rsid w:val="00502732"/>
    <w:rsid w:val="005027CE"/>
    <w:rsid w:val="00502855"/>
    <w:rsid w:val="00502A12"/>
    <w:rsid w:val="00502A6D"/>
    <w:rsid w:val="00502B0C"/>
    <w:rsid w:val="00502B85"/>
    <w:rsid w:val="00502C48"/>
    <w:rsid w:val="00502DFA"/>
    <w:rsid w:val="00502ED8"/>
    <w:rsid w:val="00502F36"/>
    <w:rsid w:val="00503192"/>
    <w:rsid w:val="005032FE"/>
    <w:rsid w:val="0050332D"/>
    <w:rsid w:val="00503358"/>
    <w:rsid w:val="0050338A"/>
    <w:rsid w:val="00503452"/>
    <w:rsid w:val="00503568"/>
    <w:rsid w:val="00503595"/>
    <w:rsid w:val="005035A2"/>
    <w:rsid w:val="005035AA"/>
    <w:rsid w:val="005036A5"/>
    <w:rsid w:val="0050370D"/>
    <w:rsid w:val="00503842"/>
    <w:rsid w:val="00503877"/>
    <w:rsid w:val="00503893"/>
    <w:rsid w:val="005038E5"/>
    <w:rsid w:val="00503904"/>
    <w:rsid w:val="00503A1F"/>
    <w:rsid w:val="00503B62"/>
    <w:rsid w:val="00503C0D"/>
    <w:rsid w:val="00503FC4"/>
    <w:rsid w:val="005041EF"/>
    <w:rsid w:val="00504367"/>
    <w:rsid w:val="0050444A"/>
    <w:rsid w:val="005044C0"/>
    <w:rsid w:val="0050456D"/>
    <w:rsid w:val="005045D9"/>
    <w:rsid w:val="0050476C"/>
    <w:rsid w:val="005048E0"/>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8F9"/>
    <w:rsid w:val="00505995"/>
    <w:rsid w:val="00505A53"/>
    <w:rsid w:val="00505A8B"/>
    <w:rsid w:val="00505B17"/>
    <w:rsid w:val="00505B6F"/>
    <w:rsid w:val="00505C64"/>
    <w:rsid w:val="00505C6F"/>
    <w:rsid w:val="00505CD0"/>
    <w:rsid w:val="00505DD0"/>
    <w:rsid w:val="00505E85"/>
    <w:rsid w:val="00505EC0"/>
    <w:rsid w:val="00505ED0"/>
    <w:rsid w:val="00505F37"/>
    <w:rsid w:val="00506146"/>
    <w:rsid w:val="005061AE"/>
    <w:rsid w:val="005061BA"/>
    <w:rsid w:val="005061E8"/>
    <w:rsid w:val="00506250"/>
    <w:rsid w:val="005062C3"/>
    <w:rsid w:val="0050634E"/>
    <w:rsid w:val="00506457"/>
    <w:rsid w:val="00506475"/>
    <w:rsid w:val="00506579"/>
    <w:rsid w:val="005065C0"/>
    <w:rsid w:val="0050666E"/>
    <w:rsid w:val="005066FE"/>
    <w:rsid w:val="005068C3"/>
    <w:rsid w:val="00506947"/>
    <w:rsid w:val="0050694D"/>
    <w:rsid w:val="00506B4F"/>
    <w:rsid w:val="00506BBE"/>
    <w:rsid w:val="00506D8E"/>
    <w:rsid w:val="00506EC3"/>
    <w:rsid w:val="00506ED4"/>
    <w:rsid w:val="00506F54"/>
    <w:rsid w:val="00507021"/>
    <w:rsid w:val="00507047"/>
    <w:rsid w:val="0050706D"/>
    <w:rsid w:val="0050718F"/>
    <w:rsid w:val="005071D1"/>
    <w:rsid w:val="0050721C"/>
    <w:rsid w:val="0050723B"/>
    <w:rsid w:val="00507250"/>
    <w:rsid w:val="005072D4"/>
    <w:rsid w:val="00507707"/>
    <w:rsid w:val="00507783"/>
    <w:rsid w:val="005078A3"/>
    <w:rsid w:val="005078B8"/>
    <w:rsid w:val="005079CB"/>
    <w:rsid w:val="00507A31"/>
    <w:rsid w:val="00507B00"/>
    <w:rsid w:val="00507B67"/>
    <w:rsid w:val="00507B6C"/>
    <w:rsid w:val="00507C5A"/>
    <w:rsid w:val="00507C5B"/>
    <w:rsid w:val="00507C99"/>
    <w:rsid w:val="00507D9C"/>
    <w:rsid w:val="00507E17"/>
    <w:rsid w:val="00507E66"/>
    <w:rsid w:val="00507F24"/>
    <w:rsid w:val="00507F71"/>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56"/>
    <w:rsid w:val="0051061A"/>
    <w:rsid w:val="0051069D"/>
    <w:rsid w:val="0051070B"/>
    <w:rsid w:val="0051071F"/>
    <w:rsid w:val="0051077A"/>
    <w:rsid w:val="00510799"/>
    <w:rsid w:val="005107BE"/>
    <w:rsid w:val="005107E7"/>
    <w:rsid w:val="00510899"/>
    <w:rsid w:val="00510AA9"/>
    <w:rsid w:val="00510B70"/>
    <w:rsid w:val="00510BC0"/>
    <w:rsid w:val="00510BF7"/>
    <w:rsid w:val="00510C18"/>
    <w:rsid w:val="00510DB9"/>
    <w:rsid w:val="00511024"/>
    <w:rsid w:val="00511038"/>
    <w:rsid w:val="00511269"/>
    <w:rsid w:val="005112B1"/>
    <w:rsid w:val="005112EC"/>
    <w:rsid w:val="0051147B"/>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143"/>
    <w:rsid w:val="005123DF"/>
    <w:rsid w:val="005123F0"/>
    <w:rsid w:val="0051257B"/>
    <w:rsid w:val="00512596"/>
    <w:rsid w:val="005125B0"/>
    <w:rsid w:val="00512660"/>
    <w:rsid w:val="00512864"/>
    <w:rsid w:val="0051288E"/>
    <w:rsid w:val="00512952"/>
    <w:rsid w:val="00512989"/>
    <w:rsid w:val="005129ED"/>
    <w:rsid w:val="005129FA"/>
    <w:rsid w:val="00512ABA"/>
    <w:rsid w:val="00512BB2"/>
    <w:rsid w:val="00512BE0"/>
    <w:rsid w:val="00512D37"/>
    <w:rsid w:val="00512D39"/>
    <w:rsid w:val="00512D8E"/>
    <w:rsid w:val="00512E65"/>
    <w:rsid w:val="00513004"/>
    <w:rsid w:val="00513207"/>
    <w:rsid w:val="0051327C"/>
    <w:rsid w:val="005132EB"/>
    <w:rsid w:val="005132FB"/>
    <w:rsid w:val="0051353D"/>
    <w:rsid w:val="005135D5"/>
    <w:rsid w:val="0051372E"/>
    <w:rsid w:val="0051375F"/>
    <w:rsid w:val="005137E3"/>
    <w:rsid w:val="00513AAA"/>
    <w:rsid w:val="00513AAB"/>
    <w:rsid w:val="00513AAE"/>
    <w:rsid w:val="00513AC9"/>
    <w:rsid w:val="00513C19"/>
    <w:rsid w:val="00513D02"/>
    <w:rsid w:val="00513DD8"/>
    <w:rsid w:val="00513DDD"/>
    <w:rsid w:val="00513DE8"/>
    <w:rsid w:val="00513F8A"/>
    <w:rsid w:val="00514051"/>
    <w:rsid w:val="00514290"/>
    <w:rsid w:val="00514314"/>
    <w:rsid w:val="0051433C"/>
    <w:rsid w:val="00514464"/>
    <w:rsid w:val="00514567"/>
    <w:rsid w:val="0051460C"/>
    <w:rsid w:val="0051461B"/>
    <w:rsid w:val="00514631"/>
    <w:rsid w:val="005146AB"/>
    <w:rsid w:val="0051475D"/>
    <w:rsid w:val="005147E1"/>
    <w:rsid w:val="0051480A"/>
    <w:rsid w:val="00514A9E"/>
    <w:rsid w:val="00514B80"/>
    <w:rsid w:val="00514BDE"/>
    <w:rsid w:val="00514BE5"/>
    <w:rsid w:val="00514C61"/>
    <w:rsid w:val="00514CA4"/>
    <w:rsid w:val="00514D82"/>
    <w:rsid w:val="00514E59"/>
    <w:rsid w:val="00514E67"/>
    <w:rsid w:val="00514F12"/>
    <w:rsid w:val="00514F5B"/>
    <w:rsid w:val="00514F75"/>
    <w:rsid w:val="005151F4"/>
    <w:rsid w:val="0051524A"/>
    <w:rsid w:val="00515278"/>
    <w:rsid w:val="005153BA"/>
    <w:rsid w:val="0051546E"/>
    <w:rsid w:val="005154FD"/>
    <w:rsid w:val="00515532"/>
    <w:rsid w:val="00515536"/>
    <w:rsid w:val="00515593"/>
    <w:rsid w:val="005156F5"/>
    <w:rsid w:val="005157E5"/>
    <w:rsid w:val="0051580D"/>
    <w:rsid w:val="005158F5"/>
    <w:rsid w:val="00515915"/>
    <w:rsid w:val="00515B22"/>
    <w:rsid w:val="00515B4A"/>
    <w:rsid w:val="00515B69"/>
    <w:rsid w:val="00515BFF"/>
    <w:rsid w:val="00515E67"/>
    <w:rsid w:val="00515EA5"/>
    <w:rsid w:val="00515EE4"/>
    <w:rsid w:val="00515F5C"/>
    <w:rsid w:val="00515F84"/>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DD2"/>
    <w:rsid w:val="00516E09"/>
    <w:rsid w:val="00516F62"/>
    <w:rsid w:val="00516F78"/>
    <w:rsid w:val="00517040"/>
    <w:rsid w:val="00517063"/>
    <w:rsid w:val="005170D0"/>
    <w:rsid w:val="005172C1"/>
    <w:rsid w:val="00517364"/>
    <w:rsid w:val="0051738E"/>
    <w:rsid w:val="0051739D"/>
    <w:rsid w:val="005173F8"/>
    <w:rsid w:val="00517478"/>
    <w:rsid w:val="005174B5"/>
    <w:rsid w:val="005175BF"/>
    <w:rsid w:val="00517658"/>
    <w:rsid w:val="0051767A"/>
    <w:rsid w:val="00517755"/>
    <w:rsid w:val="005177C8"/>
    <w:rsid w:val="005177F6"/>
    <w:rsid w:val="00517B68"/>
    <w:rsid w:val="00517BF0"/>
    <w:rsid w:val="00517C44"/>
    <w:rsid w:val="00517D78"/>
    <w:rsid w:val="00517DA0"/>
    <w:rsid w:val="00517E06"/>
    <w:rsid w:val="00517E6B"/>
    <w:rsid w:val="00517FAA"/>
    <w:rsid w:val="0052010B"/>
    <w:rsid w:val="005203B7"/>
    <w:rsid w:val="005203FD"/>
    <w:rsid w:val="00520412"/>
    <w:rsid w:val="005204E9"/>
    <w:rsid w:val="0052054D"/>
    <w:rsid w:val="00520679"/>
    <w:rsid w:val="00520709"/>
    <w:rsid w:val="00520796"/>
    <w:rsid w:val="005207E1"/>
    <w:rsid w:val="005207F6"/>
    <w:rsid w:val="00520801"/>
    <w:rsid w:val="0052095D"/>
    <w:rsid w:val="005209AC"/>
    <w:rsid w:val="00520A07"/>
    <w:rsid w:val="00520B43"/>
    <w:rsid w:val="00520D6F"/>
    <w:rsid w:val="00520EB5"/>
    <w:rsid w:val="00520F42"/>
    <w:rsid w:val="00520F78"/>
    <w:rsid w:val="0052100A"/>
    <w:rsid w:val="0052101C"/>
    <w:rsid w:val="0052103C"/>
    <w:rsid w:val="0052103D"/>
    <w:rsid w:val="0052108A"/>
    <w:rsid w:val="005211AF"/>
    <w:rsid w:val="005211D7"/>
    <w:rsid w:val="005211DC"/>
    <w:rsid w:val="005211FD"/>
    <w:rsid w:val="00521225"/>
    <w:rsid w:val="00521226"/>
    <w:rsid w:val="0052123C"/>
    <w:rsid w:val="0052126C"/>
    <w:rsid w:val="0052129A"/>
    <w:rsid w:val="0052137E"/>
    <w:rsid w:val="005213AA"/>
    <w:rsid w:val="0052156A"/>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D53"/>
    <w:rsid w:val="00521EFF"/>
    <w:rsid w:val="005220DE"/>
    <w:rsid w:val="005222C4"/>
    <w:rsid w:val="005223B9"/>
    <w:rsid w:val="005223E9"/>
    <w:rsid w:val="0052240F"/>
    <w:rsid w:val="005225B4"/>
    <w:rsid w:val="0052267C"/>
    <w:rsid w:val="005226FB"/>
    <w:rsid w:val="0052285F"/>
    <w:rsid w:val="005228B0"/>
    <w:rsid w:val="0052291E"/>
    <w:rsid w:val="005229D4"/>
    <w:rsid w:val="00522A31"/>
    <w:rsid w:val="00522ACC"/>
    <w:rsid w:val="00522B18"/>
    <w:rsid w:val="00522B5F"/>
    <w:rsid w:val="00522B9B"/>
    <w:rsid w:val="00522C90"/>
    <w:rsid w:val="00522CA6"/>
    <w:rsid w:val="00522CEF"/>
    <w:rsid w:val="00522DA7"/>
    <w:rsid w:val="00522E87"/>
    <w:rsid w:val="00522EB0"/>
    <w:rsid w:val="00522ECC"/>
    <w:rsid w:val="00522EE5"/>
    <w:rsid w:val="00522F01"/>
    <w:rsid w:val="00522F58"/>
    <w:rsid w:val="00522F73"/>
    <w:rsid w:val="00522FD2"/>
    <w:rsid w:val="00523127"/>
    <w:rsid w:val="005231CC"/>
    <w:rsid w:val="0052326C"/>
    <w:rsid w:val="0052347B"/>
    <w:rsid w:val="00523536"/>
    <w:rsid w:val="0052361D"/>
    <w:rsid w:val="00523745"/>
    <w:rsid w:val="0052376C"/>
    <w:rsid w:val="00523927"/>
    <w:rsid w:val="00523995"/>
    <w:rsid w:val="00523A0E"/>
    <w:rsid w:val="00523A12"/>
    <w:rsid w:val="00523A82"/>
    <w:rsid w:val="00523ADF"/>
    <w:rsid w:val="00523BE5"/>
    <w:rsid w:val="00523C4D"/>
    <w:rsid w:val="00523CD4"/>
    <w:rsid w:val="00523E12"/>
    <w:rsid w:val="00523E62"/>
    <w:rsid w:val="00523FD2"/>
    <w:rsid w:val="0052430E"/>
    <w:rsid w:val="005243E9"/>
    <w:rsid w:val="005244D1"/>
    <w:rsid w:val="005245A7"/>
    <w:rsid w:val="0052465C"/>
    <w:rsid w:val="0052470D"/>
    <w:rsid w:val="005247A6"/>
    <w:rsid w:val="00524822"/>
    <w:rsid w:val="0052498C"/>
    <w:rsid w:val="0052499A"/>
    <w:rsid w:val="00524A18"/>
    <w:rsid w:val="00524A7B"/>
    <w:rsid w:val="00524B72"/>
    <w:rsid w:val="00524CA9"/>
    <w:rsid w:val="00524DE6"/>
    <w:rsid w:val="00524EC7"/>
    <w:rsid w:val="00524FB2"/>
    <w:rsid w:val="00525059"/>
    <w:rsid w:val="0052505B"/>
    <w:rsid w:val="00525069"/>
    <w:rsid w:val="0052506B"/>
    <w:rsid w:val="00525211"/>
    <w:rsid w:val="0052522F"/>
    <w:rsid w:val="0052529D"/>
    <w:rsid w:val="00525427"/>
    <w:rsid w:val="0052546F"/>
    <w:rsid w:val="00525651"/>
    <w:rsid w:val="00525842"/>
    <w:rsid w:val="00525894"/>
    <w:rsid w:val="00525ACA"/>
    <w:rsid w:val="00525BDA"/>
    <w:rsid w:val="00525C43"/>
    <w:rsid w:val="00525C7B"/>
    <w:rsid w:val="00525CA4"/>
    <w:rsid w:val="00525CFB"/>
    <w:rsid w:val="00525ED0"/>
    <w:rsid w:val="00525F88"/>
    <w:rsid w:val="00526133"/>
    <w:rsid w:val="0052614D"/>
    <w:rsid w:val="005261B7"/>
    <w:rsid w:val="005261E7"/>
    <w:rsid w:val="0052622E"/>
    <w:rsid w:val="0052630D"/>
    <w:rsid w:val="0052631F"/>
    <w:rsid w:val="00526367"/>
    <w:rsid w:val="00526377"/>
    <w:rsid w:val="00526425"/>
    <w:rsid w:val="0052642C"/>
    <w:rsid w:val="00526647"/>
    <w:rsid w:val="00526664"/>
    <w:rsid w:val="00526675"/>
    <w:rsid w:val="00526739"/>
    <w:rsid w:val="00526746"/>
    <w:rsid w:val="005268B7"/>
    <w:rsid w:val="00526A0F"/>
    <w:rsid w:val="00526A32"/>
    <w:rsid w:val="00526A75"/>
    <w:rsid w:val="00526A93"/>
    <w:rsid w:val="00526CC2"/>
    <w:rsid w:val="00526CFE"/>
    <w:rsid w:val="00526D65"/>
    <w:rsid w:val="00526E00"/>
    <w:rsid w:val="005271C2"/>
    <w:rsid w:val="005272C6"/>
    <w:rsid w:val="005272CC"/>
    <w:rsid w:val="005273A1"/>
    <w:rsid w:val="005273AB"/>
    <w:rsid w:val="00527440"/>
    <w:rsid w:val="0052747C"/>
    <w:rsid w:val="0052748C"/>
    <w:rsid w:val="00527493"/>
    <w:rsid w:val="005274A6"/>
    <w:rsid w:val="00527727"/>
    <w:rsid w:val="0052778B"/>
    <w:rsid w:val="00527799"/>
    <w:rsid w:val="00527819"/>
    <w:rsid w:val="005278FF"/>
    <w:rsid w:val="00527985"/>
    <w:rsid w:val="00527997"/>
    <w:rsid w:val="00527A00"/>
    <w:rsid w:val="00527A62"/>
    <w:rsid w:val="00527BA7"/>
    <w:rsid w:val="00527C83"/>
    <w:rsid w:val="00527D36"/>
    <w:rsid w:val="00527D6C"/>
    <w:rsid w:val="00527DB5"/>
    <w:rsid w:val="00527E9C"/>
    <w:rsid w:val="00527FE9"/>
    <w:rsid w:val="00530012"/>
    <w:rsid w:val="00530015"/>
    <w:rsid w:val="00530068"/>
    <w:rsid w:val="005300DC"/>
    <w:rsid w:val="0053019D"/>
    <w:rsid w:val="00530279"/>
    <w:rsid w:val="005302D7"/>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B0E"/>
    <w:rsid w:val="00532BB8"/>
    <w:rsid w:val="00532BD8"/>
    <w:rsid w:val="00532C4B"/>
    <w:rsid w:val="00532D71"/>
    <w:rsid w:val="00532DF9"/>
    <w:rsid w:val="00532DFC"/>
    <w:rsid w:val="00533241"/>
    <w:rsid w:val="005332A9"/>
    <w:rsid w:val="00533307"/>
    <w:rsid w:val="00533424"/>
    <w:rsid w:val="0053347F"/>
    <w:rsid w:val="005334F9"/>
    <w:rsid w:val="005335BC"/>
    <w:rsid w:val="005335E3"/>
    <w:rsid w:val="005335F9"/>
    <w:rsid w:val="00533640"/>
    <w:rsid w:val="00533654"/>
    <w:rsid w:val="00533674"/>
    <w:rsid w:val="005336A6"/>
    <w:rsid w:val="005336D5"/>
    <w:rsid w:val="00533857"/>
    <w:rsid w:val="005339A8"/>
    <w:rsid w:val="00533A56"/>
    <w:rsid w:val="00533AC4"/>
    <w:rsid w:val="00533B18"/>
    <w:rsid w:val="00533B9C"/>
    <w:rsid w:val="00533C01"/>
    <w:rsid w:val="00533D0A"/>
    <w:rsid w:val="00533D63"/>
    <w:rsid w:val="00533E9E"/>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8E"/>
    <w:rsid w:val="00534FB7"/>
    <w:rsid w:val="005350FE"/>
    <w:rsid w:val="0053514A"/>
    <w:rsid w:val="0053516A"/>
    <w:rsid w:val="0053524A"/>
    <w:rsid w:val="0053536D"/>
    <w:rsid w:val="00535426"/>
    <w:rsid w:val="00535434"/>
    <w:rsid w:val="00535617"/>
    <w:rsid w:val="00535713"/>
    <w:rsid w:val="005357AE"/>
    <w:rsid w:val="00535AF5"/>
    <w:rsid w:val="00535B37"/>
    <w:rsid w:val="00535B3A"/>
    <w:rsid w:val="00535B3D"/>
    <w:rsid w:val="00535B47"/>
    <w:rsid w:val="00535B93"/>
    <w:rsid w:val="00535BB4"/>
    <w:rsid w:val="00535C7E"/>
    <w:rsid w:val="00535CBA"/>
    <w:rsid w:val="00535CD1"/>
    <w:rsid w:val="00535E2D"/>
    <w:rsid w:val="00535E3E"/>
    <w:rsid w:val="00535EB8"/>
    <w:rsid w:val="00536140"/>
    <w:rsid w:val="00536166"/>
    <w:rsid w:val="005361A8"/>
    <w:rsid w:val="00536271"/>
    <w:rsid w:val="0053630D"/>
    <w:rsid w:val="0053631F"/>
    <w:rsid w:val="005363C2"/>
    <w:rsid w:val="005363E7"/>
    <w:rsid w:val="005363EC"/>
    <w:rsid w:val="0053641E"/>
    <w:rsid w:val="0053645D"/>
    <w:rsid w:val="00536662"/>
    <w:rsid w:val="005367C5"/>
    <w:rsid w:val="00536819"/>
    <w:rsid w:val="00536852"/>
    <w:rsid w:val="00536BA5"/>
    <w:rsid w:val="00536BCC"/>
    <w:rsid w:val="00536BE4"/>
    <w:rsid w:val="00536D9A"/>
    <w:rsid w:val="00536E6D"/>
    <w:rsid w:val="00536E8D"/>
    <w:rsid w:val="00536EF0"/>
    <w:rsid w:val="00536F30"/>
    <w:rsid w:val="00536F39"/>
    <w:rsid w:val="00536F8C"/>
    <w:rsid w:val="005370C0"/>
    <w:rsid w:val="005370FE"/>
    <w:rsid w:val="005371E3"/>
    <w:rsid w:val="005372F6"/>
    <w:rsid w:val="00537436"/>
    <w:rsid w:val="00537532"/>
    <w:rsid w:val="00537829"/>
    <w:rsid w:val="00537834"/>
    <w:rsid w:val="005379CD"/>
    <w:rsid w:val="00537A6C"/>
    <w:rsid w:val="00537A86"/>
    <w:rsid w:val="00537C89"/>
    <w:rsid w:val="00537D12"/>
    <w:rsid w:val="00537D2E"/>
    <w:rsid w:val="00537D8C"/>
    <w:rsid w:val="00537DFF"/>
    <w:rsid w:val="00537F4C"/>
    <w:rsid w:val="00540028"/>
    <w:rsid w:val="0054002B"/>
    <w:rsid w:val="00540096"/>
    <w:rsid w:val="005401DC"/>
    <w:rsid w:val="005401E6"/>
    <w:rsid w:val="00540245"/>
    <w:rsid w:val="005403A1"/>
    <w:rsid w:val="005403FC"/>
    <w:rsid w:val="0054041A"/>
    <w:rsid w:val="005404F8"/>
    <w:rsid w:val="00540557"/>
    <w:rsid w:val="00540727"/>
    <w:rsid w:val="00540768"/>
    <w:rsid w:val="00540773"/>
    <w:rsid w:val="00540775"/>
    <w:rsid w:val="00540C27"/>
    <w:rsid w:val="00540DA3"/>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BBD"/>
    <w:rsid w:val="00541C1D"/>
    <w:rsid w:val="00541C3A"/>
    <w:rsid w:val="00541C95"/>
    <w:rsid w:val="00541D37"/>
    <w:rsid w:val="00541D3E"/>
    <w:rsid w:val="00541D93"/>
    <w:rsid w:val="00541DB2"/>
    <w:rsid w:val="00541DD1"/>
    <w:rsid w:val="00541E7D"/>
    <w:rsid w:val="00541EA2"/>
    <w:rsid w:val="00541EF6"/>
    <w:rsid w:val="00541FA0"/>
    <w:rsid w:val="00542118"/>
    <w:rsid w:val="0054214B"/>
    <w:rsid w:val="005421AF"/>
    <w:rsid w:val="00542206"/>
    <w:rsid w:val="00542259"/>
    <w:rsid w:val="0054234F"/>
    <w:rsid w:val="0054236E"/>
    <w:rsid w:val="005423A2"/>
    <w:rsid w:val="005424B9"/>
    <w:rsid w:val="00542553"/>
    <w:rsid w:val="00542636"/>
    <w:rsid w:val="00542731"/>
    <w:rsid w:val="0054285A"/>
    <w:rsid w:val="005428D9"/>
    <w:rsid w:val="005428F1"/>
    <w:rsid w:val="0054293B"/>
    <w:rsid w:val="00542B09"/>
    <w:rsid w:val="00542B1F"/>
    <w:rsid w:val="00542B51"/>
    <w:rsid w:val="00542B5A"/>
    <w:rsid w:val="00542D8C"/>
    <w:rsid w:val="00542DDC"/>
    <w:rsid w:val="00542E17"/>
    <w:rsid w:val="00542F82"/>
    <w:rsid w:val="00543067"/>
    <w:rsid w:val="005430FD"/>
    <w:rsid w:val="00543118"/>
    <w:rsid w:val="0054319F"/>
    <w:rsid w:val="0054320C"/>
    <w:rsid w:val="00543264"/>
    <w:rsid w:val="005432A4"/>
    <w:rsid w:val="005434E0"/>
    <w:rsid w:val="00543685"/>
    <w:rsid w:val="005436B5"/>
    <w:rsid w:val="00543736"/>
    <w:rsid w:val="00543823"/>
    <w:rsid w:val="00543893"/>
    <w:rsid w:val="00543924"/>
    <w:rsid w:val="005439BD"/>
    <w:rsid w:val="005439DF"/>
    <w:rsid w:val="00543ABE"/>
    <w:rsid w:val="00543C47"/>
    <w:rsid w:val="00543CCD"/>
    <w:rsid w:val="00543DBB"/>
    <w:rsid w:val="005441F6"/>
    <w:rsid w:val="005441FE"/>
    <w:rsid w:val="00544233"/>
    <w:rsid w:val="00544275"/>
    <w:rsid w:val="005442E0"/>
    <w:rsid w:val="005442ED"/>
    <w:rsid w:val="0054449D"/>
    <w:rsid w:val="0054461D"/>
    <w:rsid w:val="00544719"/>
    <w:rsid w:val="0054474D"/>
    <w:rsid w:val="0054485D"/>
    <w:rsid w:val="005448A8"/>
    <w:rsid w:val="00544A08"/>
    <w:rsid w:val="00544A62"/>
    <w:rsid w:val="00544C0C"/>
    <w:rsid w:val="00544C3A"/>
    <w:rsid w:val="00544C52"/>
    <w:rsid w:val="00544C9C"/>
    <w:rsid w:val="00544D17"/>
    <w:rsid w:val="00544F72"/>
    <w:rsid w:val="0054501C"/>
    <w:rsid w:val="0054503E"/>
    <w:rsid w:val="00545050"/>
    <w:rsid w:val="00545065"/>
    <w:rsid w:val="0054507E"/>
    <w:rsid w:val="00545139"/>
    <w:rsid w:val="005453F0"/>
    <w:rsid w:val="0054547F"/>
    <w:rsid w:val="005454BA"/>
    <w:rsid w:val="005454CD"/>
    <w:rsid w:val="0054562E"/>
    <w:rsid w:val="00545660"/>
    <w:rsid w:val="0054566D"/>
    <w:rsid w:val="00545717"/>
    <w:rsid w:val="00545744"/>
    <w:rsid w:val="005459D0"/>
    <w:rsid w:val="00545A89"/>
    <w:rsid w:val="00545C17"/>
    <w:rsid w:val="00545C58"/>
    <w:rsid w:val="00545D12"/>
    <w:rsid w:val="00545E27"/>
    <w:rsid w:val="00545E3C"/>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7044"/>
    <w:rsid w:val="005470F2"/>
    <w:rsid w:val="00547111"/>
    <w:rsid w:val="00547228"/>
    <w:rsid w:val="005472DE"/>
    <w:rsid w:val="00547400"/>
    <w:rsid w:val="00547475"/>
    <w:rsid w:val="00547505"/>
    <w:rsid w:val="0054751F"/>
    <w:rsid w:val="0054755B"/>
    <w:rsid w:val="00547607"/>
    <w:rsid w:val="0054762C"/>
    <w:rsid w:val="00547671"/>
    <w:rsid w:val="00547688"/>
    <w:rsid w:val="0054784D"/>
    <w:rsid w:val="00547877"/>
    <w:rsid w:val="0054790C"/>
    <w:rsid w:val="00547931"/>
    <w:rsid w:val="00547A09"/>
    <w:rsid w:val="00547A52"/>
    <w:rsid w:val="00547AA3"/>
    <w:rsid w:val="00547B92"/>
    <w:rsid w:val="00547C30"/>
    <w:rsid w:val="00547C59"/>
    <w:rsid w:val="00547CFB"/>
    <w:rsid w:val="00547D55"/>
    <w:rsid w:val="00547D57"/>
    <w:rsid w:val="00547E95"/>
    <w:rsid w:val="00547EEB"/>
    <w:rsid w:val="00547F00"/>
    <w:rsid w:val="00547FB1"/>
    <w:rsid w:val="00550038"/>
    <w:rsid w:val="0055011E"/>
    <w:rsid w:val="00550165"/>
    <w:rsid w:val="005501DD"/>
    <w:rsid w:val="00550273"/>
    <w:rsid w:val="00550352"/>
    <w:rsid w:val="005503E5"/>
    <w:rsid w:val="0055070E"/>
    <w:rsid w:val="00550785"/>
    <w:rsid w:val="005507A8"/>
    <w:rsid w:val="005508D4"/>
    <w:rsid w:val="0055096B"/>
    <w:rsid w:val="005509CB"/>
    <w:rsid w:val="00550A5C"/>
    <w:rsid w:val="00550B96"/>
    <w:rsid w:val="00550C18"/>
    <w:rsid w:val="00550C4F"/>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430"/>
    <w:rsid w:val="00551450"/>
    <w:rsid w:val="0055147F"/>
    <w:rsid w:val="0055149A"/>
    <w:rsid w:val="0055162B"/>
    <w:rsid w:val="0055172B"/>
    <w:rsid w:val="0055181A"/>
    <w:rsid w:val="00551ABF"/>
    <w:rsid w:val="00551C9B"/>
    <w:rsid w:val="00551DAF"/>
    <w:rsid w:val="00551DCB"/>
    <w:rsid w:val="00551ED5"/>
    <w:rsid w:val="00551EEA"/>
    <w:rsid w:val="00552058"/>
    <w:rsid w:val="00552106"/>
    <w:rsid w:val="0055219C"/>
    <w:rsid w:val="00552250"/>
    <w:rsid w:val="005522DA"/>
    <w:rsid w:val="005522E8"/>
    <w:rsid w:val="00552349"/>
    <w:rsid w:val="00552441"/>
    <w:rsid w:val="00552504"/>
    <w:rsid w:val="00552510"/>
    <w:rsid w:val="0055269D"/>
    <w:rsid w:val="005527FA"/>
    <w:rsid w:val="005528B3"/>
    <w:rsid w:val="00552990"/>
    <w:rsid w:val="005529C0"/>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D"/>
    <w:rsid w:val="00553132"/>
    <w:rsid w:val="00553154"/>
    <w:rsid w:val="005531AD"/>
    <w:rsid w:val="005531F2"/>
    <w:rsid w:val="00553299"/>
    <w:rsid w:val="005532FF"/>
    <w:rsid w:val="005534C8"/>
    <w:rsid w:val="00553577"/>
    <w:rsid w:val="005535A4"/>
    <w:rsid w:val="005535C8"/>
    <w:rsid w:val="005535CA"/>
    <w:rsid w:val="00553603"/>
    <w:rsid w:val="00553732"/>
    <w:rsid w:val="005538D0"/>
    <w:rsid w:val="00553A23"/>
    <w:rsid w:val="00553ABA"/>
    <w:rsid w:val="00553B4E"/>
    <w:rsid w:val="00553B66"/>
    <w:rsid w:val="00553C9B"/>
    <w:rsid w:val="00553F90"/>
    <w:rsid w:val="00553FF7"/>
    <w:rsid w:val="005540B2"/>
    <w:rsid w:val="005540EA"/>
    <w:rsid w:val="00554122"/>
    <w:rsid w:val="00554156"/>
    <w:rsid w:val="005543BC"/>
    <w:rsid w:val="00554420"/>
    <w:rsid w:val="00554424"/>
    <w:rsid w:val="00554495"/>
    <w:rsid w:val="005544AE"/>
    <w:rsid w:val="0055464D"/>
    <w:rsid w:val="00554675"/>
    <w:rsid w:val="00554785"/>
    <w:rsid w:val="005549A1"/>
    <w:rsid w:val="00554A3E"/>
    <w:rsid w:val="00554A64"/>
    <w:rsid w:val="00554A7B"/>
    <w:rsid w:val="00554AD6"/>
    <w:rsid w:val="00554B0C"/>
    <w:rsid w:val="00554B83"/>
    <w:rsid w:val="00554C44"/>
    <w:rsid w:val="00554CFA"/>
    <w:rsid w:val="00554D51"/>
    <w:rsid w:val="00554DEA"/>
    <w:rsid w:val="00554E73"/>
    <w:rsid w:val="00555021"/>
    <w:rsid w:val="00555025"/>
    <w:rsid w:val="00555064"/>
    <w:rsid w:val="00555096"/>
    <w:rsid w:val="00555149"/>
    <w:rsid w:val="005551BF"/>
    <w:rsid w:val="00555293"/>
    <w:rsid w:val="005552B2"/>
    <w:rsid w:val="005552D6"/>
    <w:rsid w:val="0055535A"/>
    <w:rsid w:val="00555389"/>
    <w:rsid w:val="005553E0"/>
    <w:rsid w:val="00555453"/>
    <w:rsid w:val="005554C6"/>
    <w:rsid w:val="0055550A"/>
    <w:rsid w:val="00555581"/>
    <w:rsid w:val="005555A4"/>
    <w:rsid w:val="0055563A"/>
    <w:rsid w:val="00555654"/>
    <w:rsid w:val="0055566B"/>
    <w:rsid w:val="005556D1"/>
    <w:rsid w:val="00555960"/>
    <w:rsid w:val="00555967"/>
    <w:rsid w:val="005559B6"/>
    <w:rsid w:val="00555CE9"/>
    <w:rsid w:val="00555CEF"/>
    <w:rsid w:val="00555DD8"/>
    <w:rsid w:val="00555E91"/>
    <w:rsid w:val="00555F7B"/>
    <w:rsid w:val="0055615E"/>
    <w:rsid w:val="00556181"/>
    <w:rsid w:val="00556201"/>
    <w:rsid w:val="00556208"/>
    <w:rsid w:val="0055627E"/>
    <w:rsid w:val="00556294"/>
    <w:rsid w:val="005562BF"/>
    <w:rsid w:val="005564C5"/>
    <w:rsid w:val="0055652F"/>
    <w:rsid w:val="00556533"/>
    <w:rsid w:val="005566B0"/>
    <w:rsid w:val="00556707"/>
    <w:rsid w:val="00556736"/>
    <w:rsid w:val="0055679B"/>
    <w:rsid w:val="0055689F"/>
    <w:rsid w:val="005569F3"/>
    <w:rsid w:val="00556A85"/>
    <w:rsid w:val="00556C15"/>
    <w:rsid w:val="00556DF7"/>
    <w:rsid w:val="00556F05"/>
    <w:rsid w:val="00557148"/>
    <w:rsid w:val="00557184"/>
    <w:rsid w:val="005571DA"/>
    <w:rsid w:val="00557291"/>
    <w:rsid w:val="00557315"/>
    <w:rsid w:val="00557330"/>
    <w:rsid w:val="005573E7"/>
    <w:rsid w:val="005574A2"/>
    <w:rsid w:val="00557551"/>
    <w:rsid w:val="0055761F"/>
    <w:rsid w:val="00557650"/>
    <w:rsid w:val="005577C3"/>
    <w:rsid w:val="005578D4"/>
    <w:rsid w:val="00557A03"/>
    <w:rsid w:val="00557B77"/>
    <w:rsid w:val="00557BCE"/>
    <w:rsid w:val="00557E39"/>
    <w:rsid w:val="00557FC1"/>
    <w:rsid w:val="00560020"/>
    <w:rsid w:val="00560188"/>
    <w:rsid w:val="0056019F"/>
    <w:rsid w:val="005601B8"/>
    <w:rsid w:val="00560225"/>
    <w:rsid w:val="0056039E"/>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FB"/>
    <w:rsid w:val="00560B0E"/>
    <w:rsid w:val="00560B4A"/>
    <w:rsid w:val="00560B93"/>
    <w:rsid w:val="00560BEC"/>
    <w:rsid w:val="00560BF9"/>
    <w:rsid w:val="00560D41"/>
    <w:rsid w:val="00560E03"/>
    <w:rsid w:val="00560EDE"/>
    <w:rsid w:val="00561264"/>
    <w:rsid w:val="00561395"/>
    <w:rsid w:val="005613DA"/>
    <w:rsid w:val="00561404"/>
    <w:rsid w:val="00561494"/>
    <w:rsid w:val="005614CA"/>
    <w:rsid w:val="00561596"/>
    <w:rsid w:val="0056164F"/>
    <w:rsid w:val="0056168D"/>
    <w:rsid w:val="0056176D"/>
    <w:rsid w:val="00561776"/>
    <w:rsid w:val="00561821"/>
    <w:rsid w:val="00561900"/>
    <w:rsid w:val="00561BAB"/>
    <w:rsid w:val="00561C18"/>
    <w:rsid w:val="00561E7D"/>
    <w:rsid w:val="00561F26"/>
    <w:rsid w:val="00561F59"/>
    <w:rsid w:val="00561F76"/>
    <w:rsid w:val="00561F89"/>
    <w:rsid w:val="00561FEB"/>
    <w:rsid w:val="0056227C"/>
    <w:rsid w:val="005622D6"/>
    <w:rsid w:val="005624B4"/>
    <w:rsid w:val="0056255F"/>
    <w:rsid w:val="00562652"/>
    <w:rsid w:val="00562659"/>
    <w:rsid w:val="00562690"/>
    <w:rsid w:val="005626D8"/>
    <w:rsid w:val="00562825"/>
    <w:rsid w:val="005628A5"/>
    <w:rsid w:val="0056292B"/>
    <w:rsid w:val="00562933"/>
    <w:rsid w:val="00562A69"/>
    <w:rsid w:val="00562A8B"/>
    <w:rsid w:val="00562BDC"/>
    <w:rsid w:val="00562C89"/>
    <w:rsid w:val="00562CCB"/>
    <w:rsid w:val="00562D6A"/>
    <w:rsid w:val="00562ED3"/>
    <w:rsid w:val="00562F10"/>
    <w:rsid w:val="00563132"/>
    <w:rsid w:val="0056317B"/>
    <w:rsid w:val="00563188"/>
    <w:rsid w:val="0056326D"/>
    <w:rsid w:val="005633C0"/>
    <w:rsid w:val="0056343B"/>
    <w:rsid w:val="00563582"/>
    <w:rsid w:val="005635A4"/>
    <w:rsid w:val="005635DC"/>
    <w:rsid w:val="00563677"/>
    <w:rsid w:val="005636B1"/>
    <w:rsid w:val="005636FA"/>
    <w:rsid w:val="00563745"/>
    <w:rsid w:val="0056387E"/>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53C"/>
    <w:rsid w:val="0056464A"/>
    <w:rsid w:val="00564677"/>
    <w:rsid w:val="005646C1"/>
    <w:rsid w:val="005647FD"/>
    <w:rsid w:val="0056481C"/>
    <w:rsid w:val="005648D7"/>
    <w:rsid w:val="00564904"/>
    <w:rsid w:val="0056495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4ED"/>
    <w:rsid w:val="00565581"/>
    <w:rsid w:val="005655E5"/>
    <w:rsid w:val="0056566F"/>
    <w:rsid w:val="005657B2"/>
    <w:rsid w:val="0056587F"/>
    <w:rsid w:val="005658AC"/>
    <w:rsid w:val="0056592B"/>
    <w:rsid w:val="0056597B"/>
    <w:rsid w:val="00565AC4"/>
    <w:rsid w:val="00565B25"/>
    <w:rsid w:val="00565B71"/>
    <w:rsid w:val="00565B8A"/>
    <w:rsid w:val="00565BFC"/>
    <w:rsid w:val="00565CC0"/>
    <w:rsid w:val="00565D0D"/>
    <w:rsid w:val="00565D5E"/>
    <w:rsid w:val="00565E52"/>
    <w:rsid w:val="00565EAE"/>
    <w:rsid w:val="00565F9B"/>
    <w:rsid w:val="00566080"/>
    <w:rsid w:val="00566092"/>
    <w:rsid w:val="005660B4"/>
    <w:rsid w:val="005660D0"/>
    <w:rsid w:val="00566151"/>
    <w:rsid w:val="0056619B"/>
    <w:rsid w:val="0056620C"/>
    <w:rsid w:val="00566302"/>
    <w:rsid w:val="0056646A"/>
    <w:rsid w:val="005664A2"/>
    <w:rsid w:val="005664CA"/>
    <w:rsid w:val="005665B9"/>
    <w:rsid w:val="00566661"/>
    <w:rsid w:val="005666E5"/>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CA2"/>
    <w:rsid w:val="00566D28"/>
    <w:rsid w:val="00566DE2"/>
    <w:rsid w:val="00566DF4"/>
    <w:rsid w:val="00566E29"/>
    <w:rsid w:val="00566E8D"/>
    <w:rsid w:val="0056711E"/>
    <w:rsid w:val="00567329"/>
    <w:rsid w:val="00567454"/>
    <w:rsid w:val="00567481"/>
    <w:rsid w:val="005675DB"/>
    <w:rsid w:val="00567679"/>
    <w:rsid w:val="0056777A"/>
    <w:rsid w:val="005677A4"/>
    <w:rsid w:val="005678D3"/>
    <w:rsid w:val="00567963"/>
    <w:rsid w:val="00567974"/>
    <w:rsid w:val="005679F4"/>
    <w:rsid w:val="00567A35"/>
    <w:rsid w:val="00567A5C"/>
    <w:rsid w:val="00567AD2"/>
    <w:rsid w:val="00567CB9"/>
    <w:rsid w:val="00567D07"/>
    <w:rsid w:val="00567D42"/>
    <w:rsid w:val="00567EC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40"/>
    <w:rsid w:val="00570834"/>
    <w:rsid w:val="00570913"/>
    <w:rsid w:val="00570949"/>
    <w:rsid w:val="00570B45"/>
    <w:rsid w:val="00570C8F"/>
    <w:rsid w:val="00570C93"/>
    <w:rsid w:val="00570D0A"/>
    <w:rsid w:val="00570EC0"/>
    <w:rsid w:val="00570FAB"/>
    <w:rsid w:val="00570FB7"/>
    <w:rsid w:val="005710D6"/>
    <w:rsid w:val="00571162"/>
    <w:rsid w:val="005711AD"/>
    <w:rsid w:val="005711ED"/>
    <w:rsid w:val="00571255"/>
    <w:rsid w:val="00571272"/>
    <w:rsid w:val="005712C5"/>
    <w:rsid w:val="005712CE"/>
    <w:rsid w:val="00571333"/>
    <w:rsid w:val="005713B2"/>
    <w:rsid w:val="00571426"/>
    <w:rsid w:val="00571503"/>
    <w:rsid w:val="0057155A"/>
    <w:rsid w:val="005716AB"/>
    <w:rsid w:val="00571855"/>
    <w:rsid w:val="005718D7"/>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B8"/>
    <w:rsid w:val="00572563"/>
    <w:rsid w:val="0057262E"/>
    <w:rsid w:val="005726F4"/>
    <w:rsid w:val="00572749"/>
    <w:rsid w:val="0057276B"/>
    <w:rsid w:val="005727B1"/>
    <w:rsid w:val="00572849"/>
    <w:rsid w:val="00572886"/>
    <w:rsid w:val="005729AD"/>
    <w:rsid w:val="005729C9"/>
    <w:rsid w:val="00572AAF"/>
    <w:rsid w:val="00572B13"/>
    <w:rsid w:val="00572B23"/>
    <w:rsid w:val="00572C21"/>
    <w:rsid w:val="00572C67"/>
    <w:rsid w:val="00572CD6"/>
    <w:rsid w:val="00572D02"/>
    <w:rsid w:val="00572D34"/>
    <w:rsid w:val="00572D8C"/>
    <w:rsid w:val="00572F27"/>
    <w:rsid w:val="00572F83"/>
    <w:rsid w:val="00572FCF"/>
    <w:rsid w:val="00573059"/>
    <w:rsid w:val="005730F3"/>
    <w:rsid w:val="00573142"/>
    <w:rsid w:val="00573261"/>
    <w:rsid w:val="005732A4"/>
    <w:rsid w:val="005732BE"/>
    <w:rsid w:val="005734CA"/>
    <w:rsid w:val="00573529"/>
    <w:rsid w:val="00573858"/>
    <w:rsid w:val="0057388A"/>
    <w:rsid w:val="00573A3C"/>
    <w:rsid w:val="00573B48"/>
    <w:rsid w:val="00573CA3"/>
    <w:rsid w:val="00573D97"/>
    <w:rsid w:val="00573DED"/>
    <w:rsid w:val="00573E0E"/>
    <w:rsid w:val="00573F3E"/>
    <w:rsid w:val="005740A5"/>
    <w:rsid w:val="00574191"/>
    <w:rsid w:val="005741AF"/>
    <w:rsid w:val="005741BB"/>
    <w:rsid w:val="0057425F"/>
    <w:rsid w:val="005742A8"/>
    <w:rsid w:val="00574408"/>
    <w:rsid w:val="00574594"/>
    <w:rsid w:val="005745A5"/>
    <w:rsid w:val="005746A7"/>
    <w:rsid w:val="005746CE"/>
    <w:rsid w:val="0057486F"/>
    <w:rsid w:val="00574A53"/>
    <w:rsid w:val="00574AAD"/>
    <w:rsid w:val="00574AD0"/>
    <w:rsid w:val="00574B5C"/>
    <w:rsid w:val="00574B82"/>
    <w:rsid w:val="00574B98"/>
    <w:rsid w:val="00574C66"/>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5B8"/>
    <w:rsid w:val="00575711"/>
    <w:rsid w:val="00575808"/>
    <w:rsid w:val="00575989"/>
    <w:rsid w:val="005759CA"/>
    <w:rsid w:val="00575DBC"/>
    <w:rsid w:val="00575DE4"/>
    <w:rsid w:val="00575E42"/>
    <w:rsid w:val="00575E76"/>
    <w:rsid w:val="00575EB7"/>
    <w:rsid w:val="00575F89"/>
    <w:rsid w:val="00576023"/>
    <w:rsid w:val="00576042"/>
    <w:rsid w:val="00576090"/>
    <w:rsid w:val="0057614C"/>
    <w:rsid w:val="0057626C"/>
    <w:rsid w:val="005762D6"/>
    <w:rsid w:val="00576439"/>
    <w:rsid w:val="0057647B"/>
    <w:rsid w:val="00576481"/>
    <w:rsid w:val="0057658F"/>
    <w:rsid w:val="00576676"/>
    <w:rsid w:val="005766E7"/>
    <w:rsid w:val="0057680A"/>
    <w:rsid w:val="00576897"/>
    <w:rsid w:val="00576929"/>
    <w:rsid w:val="00576B0F"/>
    <w:rsid w:val="00576B41"/>
    <w:rsid w:val="00576B8C"/>
    <w:rsid w:val="00576C05"/>
    <w:rsid w:val="00576C8C"/>
    <w:rsid w:val="00576D66"/>
    <w:rsid w:val="00576F4A"/>
    <w:rsid w:val="00576FED"/>
    <w:rsid w:val="00577027"/>
    <w:rsid w:val="00577399"/>
    <w:rsid w:val="00577617"/>
    <w:rsid w:val="0057767F"/>
    <w:rsid w:val="005776A6"/>
    <w:rsid w:val="005776C0"/>
    <w:rsid w:val="005776F3"/>
    <w:rsid w:val="005777E3"/>
    <w:rsid w:val="00577809"/>
    <w:rsid w:val="0057780E"/>
    <w:rsid w:val="00577828"/>
    <w:rsid w:val="0057785D"/>
    <w:rsid w:val="00577868"/>
    <w:rsid w:val="005778C8"/>
    <w:rsid w:val="005778CA"/>
    <w:rsid w:val="00577914"/>
    <w:rsid w:val="005779F6"/>
    <w:rsid w:val="00577B86"/>
    <w:rsid w:val="00577C2C"/>
    <w:rsid w:val="00577D01"/>
    <w:rsid w:val="00577DA0"/>
    <w:rsid w:val="00577E20"/>
    <w:rsid w:val="00577E22"/>
    <w:rsid w:val="00577F2B"/>
    <w:rsid w:val="00577F7C"/>
    <w:rsid w:val="00580061"/>
    <w:rsid w:val="0058009B"/>
    <w:rsid w:val="005800F8"/>
    <w:rsid w:val="0058020B"/>
    <w:rsid w:val="0058021F"/>
    <w:rsid w:val="0058023F"/>
    <w:rsid w:val="0058042C"/>
    <w:rsid w:val="005806A9"/>
    <w:rsid w:val="0058087F"/>
    <w:rsid w:val="00580893"/>
    <w:rsid w:val="00580969"/>
    <w:rsid w:val="00580B64"/>
    <w:rsid w:val="00580BC5"/>
    <w:rsid w:val="00580BE8"/>
    <w:rsid w:val="00580C28"/>
    <w:rsid w:val="00580CA6"/>
    <w:rsid w:val="00580CF7"/>
    <w:rsid w:val="00580D67"/>
    <w:rsid w:val="00580EB2"/>
    <w:rsid w:val="00580F81"/>
    <w:rsid w:val="00580FE0"/>
    <w:rsid w:val="00580FE9"/>
    <w:rsid w:val="0058127D"/>
    <w:rsid w:val="0058131F"/>
    <w:rsid w:val="005813F3"/>
    <w:rsid w:val="00581460"/>
    <w:rsid w:val="00581493"/>
    <w:rsid w:val="005814CA"/>
    <w:rsid w:val="00581552"/>
    <w:rsid w:val="0058156A"/>
    <w:rsid w:val="00581919"/>
    <w:rsid w:val="00581AC9"/>
    <w:rsid w:val="00581BCF"/>
    <w:rsid w:val="00581C27"/>
    <w:rsid w:val="00581C5B"/>
    <w:rsid w:val="00581DF6"/>
    <w:rsid w:val="00581E24"/>
    <w:rsid w:val="00581FCE"/>
    <w:rsid w:val="0058215D"/>
    <w:rsid w:val="005821AC"/>
    <w:rsid w:val="0058225B"/>
    <w:rsid w:val="00582563"/>
    <w:rsid w:val="00582600"/>
    <w:rsid w:val="005826B5"/>
    <w:rsid w:val="005827EB"/>
    <w:rsid w:val="005828B8"/>
    <w:rsid w:val="005828C9"/>
    <w:rsid w:val="00582A65"/>
    <w:rsid w:val="00582A7F"/>
    <w:rsid w:val="00582AA7"/>
    <w:rsid w:val="00582B14"/>
    <w:rsid w:val="00582B1B"/>
    <w:rsid w:val="00582B92"/>
    <w:rsid w:val="00582BAB"/>
    <w:rsid w:val="00582BAC"/>
    <w:rsid w:val="00582C20"/>
    <w:rsid w:val="00582C2F"/>
    <w:rsid w:val="00582C7B"/>
    <w:rsid w:val="00582D22"/>
    <w:rsid w:val="00582D4B"/>
    <w:rsid w:val="00582E30"/>
    <w:rsid w:val="00582F5A"/>
    <w:rsid w:val="005830D0"/>
    <w:rsid w:val="00583116"/>
    <w:rsid w:val="0058312B"/>
    <w:rsid w:val="00583147"/>
    <w:rsid w:val="00583230"/>
    <w:rsid w:val="005832DD"/>
    <w:rsid w:val="0058334E"/>
    <w:rsid w:val="005834A3"/>
    <w:rsid w:val="00583556"/>
    <w:rsid w:val="005835EB"/>
    <w:rsid w:val="00583741"/>
    <w:rsid w:val="005838D3"/>
    <w:rsid w:val="005838E3"/>
    <w:rsid w:val="00583977"/>
    <w:rsid w:val="00583A46"/>
    <w:rsid w:val="00583A8D"/>
    <w:rsid w:val="00583AC8"/>
    <w:rsid w:val="00583AE6"/>
    <w:rsid w:val="00583B0B"/>
    <w:rsid w:val="00583B1A"/>
    <w:rsid w:val="00583BDA"/>
    <w:rsid w:val="00583D62"/>
    <w:rsid w:val="00583D8F"/>
    <w:rsid w:val="00583EA5"/>
    <w:rsid w:val="00583EA6"/>
    <w:rsid w:val="00583EB0"/>
    <w:rsid w:val="00583EF1"/>
    <w:rsid w:val="00583EFE"/>
    <w:rsid w:val="00583F89"/>
    <w:rsid w:val="00583FCA"/>
    <w:rsid w:val="00584152"/>
    <w:rsid w:val="00584175"/>
    <w:rsid w:val="0058418B"/>
    <w:rsid w:val="005841C2"/>
    <w:rsid w:val="005843D2"/>
    <w:rsid w:val="00584407"/>
    <w:rsid w:val="0058440E"/>
    <w:rsid w:val="0058444E"/>
    <w:rsid w:val="005844CD"/>
    <w:rsid w:val="00584531"/>
    <w:rsid w:val="00584599"/>
    <w:rsid w:val="00584611"/>
    <w:rsid w:val="005846C6"/>
    <w:rsid w:val="00584709"/>
    <w:rsid w:val="0058475D"/>
    <w:rsid w:val="005847DC"/>
    <w:rsid w:val="005849A6"/>
    <w:rsid w:val="00584A12"/>
    <w:rsid w:val="00584A30"/>
    <w:rsid w:val="00584CCB"/>
    <w:rsid w:val="00584D25"/>
    <w:rsid w:val="00584DB0"/>
    <w:rsid w:val="00584EC8"/>
    <w:rsid w:val="00584FA7"/>
    <w:rsid w:val="00584FC1"/>
    <w:rsid w:val="00585033"/>
    <w:rsid w:val="0058504C"/>
    <w:rsid w:val="005850BC"/>
    <w:rsid w:val="005851B3"/>
    <w:rsid w:val="005853E5"/>
    <w:rsid w:val="00585453"/>
    <w:rsid w:val="0058549D"/>
    <w:rsid w:val="005854C2"/>
    <w:rsid w:val="005854D0"/>
    <w:rsid w:val="00585589"/>
    <w:rsid w:val="005855E3"/>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F12"/>
    <w:rsid w:val="00585F5C"/>
    <w:rsid w:val="00585F88"/>
    <w:rsid w:val="00585FB6"/>
    <w:rsid w:val="00586064"/>
    <w:rsid w:val="005860AF"/>
    <w:rsid w:val="005861DD"/>
    <w:rsid w:val="00586220"/>
    <w:rsid w:val="0058624E"/>
    <w:rsid w:val="00586266"/>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7168"/>
    <w:rsid w:val="005872F4"/>
    <w:rsid w:val="0058739F"/>
    <w:rsid w:val="005873A7"/>
    <w:rsid w:val="00587575"/>
    <w:rsid w:val="00587688"/>
    <w:rsid w:val="00587793"/>
    <w:rsid w:val="00587879"/>
    <w:rsid w:val="005878D3"/>
    <w:rsid w:val="005878D7"/>
    <w:rsid w:val="00587941"/>
    <w:rsid w:val="0058799E"/>
    <w:rsid w:val="00587A18"/>
    <w:rsid w:val="00587A82"/>
    <w:rsid w:val="00587B46"/>
    <w:rsid w:val="00587C47"/>
    <w:rsid w:val="00587CE6"/>
    <w:rsid w:val="00587E6E"/>
    <w:rsid w:val="00587E83"/>
    <w:rsid w:val="00587EBE"/>
    <w:rsid w:val="00587FA9"/>
    <w:rsid w:val="0059009A"/>
    <w:rsid w:val="005900FC"/>
    <w:rsid w:val="00590244"/>
    <w:rsid w:val="005902F8"/>
    <w:rsid w:val="0059030E"/>
    <w:rsid w:val="00590382"/>
    <w:rsid w:val="005903CE"/>
    <w:rsid w:val="00590464"/>
    <w:rsid w:val="0059047F"/>
    <w:rsid w:val="005906EC"/>
    <w:rsid w:val="00590904"/>
    <w:rsid w:val="005909AF"/>
    <w:rsid w:val="005909DE"/>
    <w:rsid w:val="00590AB9"/>
    <w:rsid w:val="00590B3B"/>
    <w:rsid w:val="00590B8A"/>
    <w:rsid w:val="00590C2D"/>
    <w:rsid w:val="00590D6C"/>
    <w:rsid w:val="00590E37"/>
    <w:rsid w:val="00590F4E"/>
    <w:rsid w:val="00590F58"/>
    <w:rsid w:val="00590FBF"/>
    <w:rsid w:val="00591089"/>
    <w:rsid w:val="005910C3"/>
    <w:rsid w:val="005910D9"/>
    <w:rsid w:val="00591123"/>
    <w:rsid w:val="0059117E"/>
    <w:rsid w:val="005911A4"/>
    <w:rsid w:val="0059120F"/>
    <w:rsid w:val="005912B0"/>
    <w:rsid w:val="005912E3"/>
    <w:rsid w:val="00591460"/>
    <w:rsid w:val="0059149F"/>
    <w:rsid w:val="00591548"/>
    <w:rsid w:val="005916A5"/>
    <w:rsid w:val="005916B8"/>
    <w:rsid w:val="0059180D"/>
    <w:rsid w:val="00591968"/>
    <w:rsid w:val="005919AC"/>
    <w:rsid w:val="00591AE5"/>
    <w:rsid w:val="00591C12"/>
    <w:rsid w:val="00591DF5"/>
    <w:rsid w:val="00591E43"/>
    <w:rsid w:val="00591FC5"/>
    <w:rsid w:val="00591FE9"/>
    <w:rsid w:val="0059214A"/>
    <w:rsid w:val="00592209"/>
    <w:rsid w:val="005922B2"/>
    <w:rsid w:val="0059236A"/>
    <w:rsid w:val="00592505"/>
    <w:rsid w:val="0059257F"/>
    <w:rsid w:val="005925BE"/>
    <w:rsid w:val="005925FB"/>
    <w:rsid w:val="00592728"/>
    <w:rsid w:val="00592756"/>
    <w:rsid w:val="00592978"/>
    <w:rsid w:val="00592997"/>
    <w:rsid w:val="00592AEE"/>
    <w:rsid w:val="00592AF5"/>
    <w:rsid w:val="00592B0E"/>
    <w:rsid w:val="00592BEF"/>
    <w:rsid w:val="00592D0B"/>
    <w:rsid w:val="00592E04"/>
    <w:rsid w:val="00592E6E"/>
    <w:rsid w:val="00592ED3"/>
    <w:rsid w:val="00592F10"/>
    <w:rsid w:val="00592F63"/>
    <w:rsid w:val="00592F8E"/>
    <w:rsid w:val="00593130"/>
    <w:rsid w:val="00593198"/>
    <w:rsid w:val="005931AE"/>
    <w:rsid w:val="005931F8"/>
    <w:rsid w:val="005932EC"/>
    <w:rsid w:val="0059332C"/>
    <w:rsid w:val="0059336E"/>
    <w:rsid w:val="0059341E"/>
    <w:rsid w:val="00593499"/>
    <w:rsid w:val="00593568"/>
    <w:rsid w:val="0059358A"/>
    <w:rsid w:val="005935EC"/>
    <w:rsid w:val="005935F1"/>
    <w:rsid w:val="00593618"/>
    <w:rsid w:val="0059365C"/>
    <w:rsid w:val="00593694"/>
    <w:rsid w:val="0059369C"/>
    <w:rsid w:val="005936A6"/>
    <w:rsid w:val="005936CD"/>
    <w:rsid w:val="0059384C"/>
    <w:rsid w:val="00593A44"/>
    <w:rsid w:val="00593B98"/>
    <w:rsid w:val="00593BDD"/>
    <w:rsid w:val="00593CA9"/>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EB2"/>
    <w:rsid w:val="00594EFA"/>
    <w:rsid w:val="00594F00"/>
    <w:rsid w:val="00594F63"/>
    <w:rsid w:val="00594FF2"/>
    <w:rsid w:val="00595042"/>
    <w:rsid w:val="005950BC"/>
    <w:rsid w:val="00595125"/>
    <w:rsid w:val="00595217"/>
    <w:rsid w:val="00595411"/>
    <w:rsid w:val="0059549D"/>
    <w:rsid w:val="00595535"/>
    <w:rsid w:val="0059559E"/>
    <w:rsid w:val="005955A9"/>
    <w:rsid w:val="005955AB"/>
    <w:rsid w:val="0059561A"/>
    <w:rsid w:val="00595BF4"/>
    <w:rsid w:val="00595D82"/>
    <w:rsid w:val="00595E70"/>
    <w:rsid w:val="00595E80"/>
    <w:rsid w:val="00595EB0"/>
    <w:rsid w:val="00595FB1"/>
    <w:rsid w:val="00596053"/>
    <w:rsid w:val="00596149"/>
    <w:rsid w:val="0059649F"/>
    <w:rsid w:val="00596532"/>
    <w:rsid w:val="005965FD"/>
    <w:rsid w:val="0059666D"/>
    <w:rsid w:val="005966E5"/>
    <w:rsid w:val="0059682F"/>
    <w:rsid w:val="0059686C"/>
    <w:rsid w:val="00596BB6"/>
    <w:rsid w:val="00596C8C"/>
    <w:rsid w:val="00596DB3"/>
    <w:rsid w:val="00596E2C"/>
    <w:rsid w:val="00596E6A"/>
    <w:rsid w:val="00596F5F"/>
    <w:rsid w:val="00596FCB"/>
    <w:rsid w:val="0059702B"/>
    <w:rsid w:val="00597089"/>
    <w:rsid w:val="00597333"/>
    <w:rsid w:val="005973B0"/>
    <w:rsid w:val="005973D8"/>
    <w:rsid w:val="00597408"/>
    <w:rsid w:val="005974B5"/>
    <w:rsid w:val="005976AC"/>
    <w:rsid w:val="005976F8"/>
    <w:rsid w:val="005976FA"/>
    <w:rsid w:val="00597711"/>
    <w:rsid w:val="00597785"/>
    <w:rsid w:val="005977A6"/>
    <w:rsid w:val="00597903"/>
    <w:rsid w:val="00597911"/>
    <w:rsid w:val="005979B9"/>
    <w:rsid w:val="00597A90"/>
    <w:rsid w:val="00597ABC"/>
    <w:rsid w:val="00597AF9"/>
    <w:rsid w:val="00597B6C"/>
    <w:rsid w:val="00597CEB"/>
    <w:rsid w:val="00597D66"/>
    <w:rsid w:val="00597E43"/>
    <w:rsid w:val="00597EBB"/>
    <w:rsid w:val="00597F59"/>
    <w:rsid w:val="00597F73"/>
    <w:rsid w:val="005A00C3"/>
    <w:rsid w:val="005A0128"/>
    <w:rsid w:val="005A01EB"/>
    <w:rsid w:val="005A025F"/>
    <w:rsid w:val="005A02A2"/>
    <w:rsid w:val="005A0393"/>
    <w:rsid w:val="005A0429"/>
    <w:rsid w:val="005A0473"/>
    <w:rsid w:val="005A04DF"/>
    <w:rsid w:val="005A0511"/>
    <w:rsid w:val="005A054A"/>
    <w:rsid w:val="005A05E4"/>
    <w:rsid w:val="005A0625"/>
    <w:rsid w:val="005A0823"/>
    <w:rsid w:val="005A085B"/>
    <w:rsid w:val="005A088A"/>
    <w:rsid w:val="005A08E0"/>
    <w:rsid w:val="005A09A5"/>
    <w:rsid w:val="005A09DA"/>
    <w:rsid w:val="005A0B4E"/>
    <w:rsid w:val="005A0C47"/>
    <w:rsid w:val="005A0C4B"/>
    <w:rsid w:val="005A0C75"/>
    <w:rsid w:val="005A0E1E"/>
    <w:rsid w:val="005A0E68"/>
    <w:rsid w:val="005A0E97"/>
    <w:rsid w:val="005A0ED9"/>
    <w:rsid w:val="005A0F5D"/>
    <w:rsid w:val="005A100B"/>
    <w:rsid w:val="005A104D"/>
    <w:rsid w:val="005A117C"/>
    <w:rsid w:val="005A11B0"/>
    <w:rsid w:val="005A120B"/>
    <w:rsid w:val="005A1300"/>
    <w:rsid w:val="005A131C"/>
    <w:rsid w:val="005A1360"/>
    <w:rsid w:val="005A1422"/>
    <w:rsid w:val="005A1439"/>
    <w:rsid w:val="005A155D"/>
    <w:rsid w:val="005A15B7"/>
    <w:rsid w:val="005A15EF"/>
    <w:rsid w:val="005A164F"/>
    <w:rsid w:val="005A179A"/>
    <w:rsid w:val="005A1801"/>
    <w:rsid w:val="005A1838"/>
    <w:rsid w:val="005A1880"/>
    <w:rsid w:val="005A1910"/>
    <w:rsid w:val="005A1989"/>
    <w:rsid w:val="005A1A44"/>
    <w:rsid w:val="005A1ACE"/>
    <w:rsid w:val="005A1AD2"/>
    <w:rsid w:val="005A1AD4"/>
    <w:rsid w:val="005A1BA5"/>
    <w:rsid w:val="005A1C79"/>
    <w:rsid w:val="005A1CBD"/>
    <w:rsid w:val="005A1DA4"/>
    <w:rsid w:val="005A1DB6"/>
    <w:rsid w:val="005A1DCC"/>
    <w:rsid w:val="005A1E2B"/>
    <w:rsid w:val="005A1E3E"/>
    <w:rsid w:val="005A1EE5"/>
    <w:rsid w:val="005A207C"/>
    <w:rsid w:val="005A2146"/>
    <w:rsid w:val="005A2244"/>
    <w:rsid w:val="005A2429"/>
    <w:rsid w:val="005A2469"/>
    <w:rsid w:val="005A26DC"/>
    <w:rsid w:val="005A279B"/>
    <w:rsid w:val="005A27AB"/>
    <w:rsid w:val="005A27F7"/>
    <w:rsid w:val="005A2901"/>
    <w:rsid w:val="005A2A62"/>
    <w:rsid w:val="005A2BDE"/>
    <w:rsid w:val="005A2C4D"/>
    <w:rsid w:val="005A2C53"/>
    <w:rsid w:val="005A2EB8"/>
    <w:rsid w:val="005A2ED7"/>
    <w:rsid w:val="005A2F54"/>
    <w:rsid w:val="005A308B"/>
    <w:rsid w:val="005A314B"/>
    <w:rsid w:val="005A31E5"/>
    <w:rsid w:val="005A3216"/>
    <w:rsid w:val="005A323F"/>
    <w:rsid w:val="005A3299"/>
    <w:rsid w:val="005A33B5"/>
    <w:rsid w:val="005A33F1"/>
    <w:rsid w:val="005A3539"/>
    <w:rsid w:val="005A3637"/>
    <w:rsid w:val="005A375F"/>
    <w:rsid w:val="005A3778"/>
    <w:rsid w:val="005A3882"/>
    <w:rsid w:val="005A394D"/>
    <w:rsid w:val="005A3B0B"/>
    <w:rsid w:val="005A3CE7"/>
    <w:rsid w:val="005A3D37"/>
    <w:rsid w:val="005A3D6F"/>
    <w:rsid w:val="005A3DC6"/>
    <w:rsid w:val="005A3DD9"/>
    <w:rsid w:val="005A3ECB"/>
    <w:rsid w:val="005A3F79"/>
    <w:rsid w:val="005A403A"/>
    <w:rsid w:val="005A403C"/>
    <w:rsid w:val="005A40BF"/>
    <w:rsid w:val="005A41F8"/>
    <w:rsid w:val="005A4266"/>
    <w:rsid w:val="005A442F"/>
    <w:rsid w:val="005A459A"/>
    <w:rsid w:val="005A4602"/>
    <w:rsid w:val="005A463D"/>
    <w:rsid w:val="005A4718"/>
    <w:rsid w:val="005A4883"/>
    <w:rsid w:val="005A488A"/>
    <w:rsid w:val="005A48C8"/>
    <w:rsid w:val="005A4A63"/>
    <w:rsid w:val="005A4ACA"/>
    <w:rsid w:val="005A4ACC"/>
    <w:rsid w:val="005A4ADF"/>
    <w:rsid w:val="005A4B42"/>
    <w:rsid w:val="005A4CEB"/>
    <w:rsid w:val="005A4EAD"/>
    <w:rsid w:val="005A4F21"/>
    <w:rsid w:val="005A5039"/>
    <w:rsid w:val="005A506C"/>
    <w:rsid w:val="005A50D4"/>
    <w:rsid w:val="005A50F8"/>
    <w:rsid w:val="005A5117"/>
    <w:rsid w:val="005A5181"/>
    <w:rsid w:val="005A51B3"/>
    <w:rsid w:val="005A51CD"/>
    <w:rsid w:val="005A54C9"/>
    <w:rsid w:val="005A55B0"/>
    <w:rsid w:val="005A5681"/>
    <w:rsid w:val="005A56C9"/>
    <w:rsid w:val="005A5725"/>
    <w:rsid w:val="005A57AA"/>
    <w:rsid w:val="005A587C"/>
    <w:rsid w:val="005A5884"/>
    <w:rsid w:val="005A5888"/>
    <w:rsid w:val="005A5909"/>
    <w:rsid w:val="005A591E"/>
    <w:rsid w:val="005A595D"/>
    <w:rsid w:val="005A597C"/>
    <w:rsid w:val="005A597F"/>
    <w:rsid w:val="005A5A1E"/>
    <w:rsid w:val="005A5AD5"/>
    <w:rsid w:val="005A5C2A"/>
    <w:rsid w:val="005A5C86"/>
    <w:rsid w:val="005A5CBB"/>
    <w:rsid w:val="005A5CD6"/>
    <w:rsid w:val="005A5D2D"/>
    <w:rsid w:val="005A5D62"/>
    <w:rsid w:val="005A5D93"/>
    <w:rsid w:val="005A5E35"/>
    <w:rsid w:val="005A5EA9"/>
    <w:rsid w:val="005A5F07"/>
    <w:rsid w:val="005A5F16"/>
    <w:rsid w:val="005A5FA0"/>
    <w:rsid w:val="005A5FCC"/>
    <w:rsid w:val="005A6027"/>
    <w:rsid w:val="005A61CD"/>
    <w:rsid w:val="005A61F5"/>
    <w:rsid w:val="005A62AD"/>
    <w:rsid w:val="005A62BD"/>
    <w:rsid w:val="005A6348"/>
    <w:rsid w:val="005A63B2"/>
    <w:rsid w:val="005A63C5"/>
    <w:rsid w:val="005A63CD"/>
    <w:rsid w:val="005A6409"/>
    <w:rsid w:val="005A6524"/>
    <w:rsid w:val="005A66E0"/>
    <w:rsid w:val="005A6855"/>
    <w:rsid w:val="005A685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31D"/>
    <w:rsid w:val="005A7384"/>
    <w:rsid w:val="005A7437"/>
    <w:rsid w:val="005A752D"/>
    <w:rsid w:val="005A7751"/>
    <w:rsid w:val="005A775E"/>
    <w:rsid w:val="005A78A8"/>
    <w:rsid w:val="005A79C1"/>
    <w:rsid w:val="005A7C36"/>
    <w:rsid w:val="005A7C68"/>
    <w:rsid w:val="005A7E0A"/>
    <w:rsid w:val="005A7E4A"/>
    <w:rsid w:val="005A7EE6"/>
    <w:rsid w:val="005A7FB6"/>
    <w:rsid w:val="005B0087"/>
    <w:rsid w:val="005B00EA"/>
    <w:rsid w:val="005B03C1"/>
    <w:rsid w:val="005B060C"/>
    <w:rsid w:val="005B07AF"/>
    <w:rsid w:val="005B081B"/>
    <w:rsid w:val="005B0858"/>
    <w:rsid w:val="005B085A"/>
    <w:rsid w:val="005B09C7"/>
    <w:rsid w:val="005B09E1"/>
    <w:rsid w:val="005B0C03"/>
    <w:rsid w:val="005B0C33"/>
    <w:rsid w:val="005B0EC6"/>
    <w:rsid w:val="005B1065"/>
    <w:rsid w:val="005B1109"/>
    <w:rsid w:val="005B11A4"/>
    <w:rsid w:val="005B127D"/>
    <w:rsid w:val="005B1319"/>
    <w:rsid w:val="005B131F"/>
    <w:rsid w:val="005B13A2"/>
    <w:rsid w:val="005B145D"/>
    <w:rsid w:val="005B14C3"/>
    <w:rsid w:val="005B1501"/>
    <w:rsid w:val="005B17D6"/>
    <w:rsid w:val="005B1853"/>
    <w:rsid w:val="005B1973"/>
    <w:rsid w:val="005B1A8D"/>
    <w:rsid w:val="005B1B83"/>
    <w:rsid w:val="005B1C28"/>
    <w:rsid w:val="005B1C8A"/>
    <w:rsid w:val="005B1CB9"/>
    <w:rsid w:val="005B1D9C"/>
    <w:rsid w:val="005B1DC5"/>
    <w:rsid w:val="005B1E38"/>
    <w:rsid w:val="005B1EA1"/>
    <w:rsid w:val="005B201E"/>
    <w:rsid w:val="005B215C"/>
    <w:rsid w:val="005B2310"/>
    <w:rsid w:val="005B2445"/>
    <w:rsid w:val="005B25E9"/>
    <w:rsid w:val="005B2640"/>
    <w:rsid w:val="005B268C"/>
    <w:rsid w:val="005B271D"/>
    <w:rsid w:val="005B279A"/>
    <w:rsid w:val="005B2840"/>
    <w:rsid w:val="005B297C"/>
    <w:rsid w:val="005B29E0"/>
    <w:rsid w:val="005B2B45"/>
    <w:rsid w:val="005B2CFB"/>
    <w:rsid w:val="005B2D10"/>
    <w:rsid w:val="005B2E06"/>
    <w:rsid w:val="005B2E47"/>
    <w:rsid w:val="005B2E60"/>
    <w:rsid w:val="005B2ED1"/>
    <w:rsid w:val="005B2F78"/>
    <w:rsid w:val="005B2FC6"/>
    <w:rsid w:val="005B324D"/>
    <w:rsid w:val="005B3297"/>
    <w:rsid w:val="005B3308"/>
    <w:rsid w:val="005B342C"/>
    <w:rsid w:val="005B34C5"/>
    <w:rsid w:val="005B34FB"/>
    <w:rsid w:val="005B3676"/>
    <w:rsid w:val="005B36D6"/>
    <w:rsid w:val="005B3723"/>
    <w:rsid w:val="005B388A"/>
    <w:rsid w:val="005B389F"/>
    <w:rsid w:val="005B38C2"/>
    <w:rsid w:val="005B390D"/>
    <w:rsid w:val="005B39D1"/>
    <w:rsid w:val="005B3A4E"/>
    <w:rsid w:val="005B3AAB"/>
    <w:rsid w:val="005B3C4E"/>
    <w:rsid w:val="005B3CE6"/>
    <w:rsid w:val="005B3D6D"/>
    <w:rsid w:val="005B3D71"/>
    <w:rsid w:val="005B3DC2"/>
    <w:rsid w:val="005B3F1E"/>
    <w:rsid w:val="005B3F26"/>
    <w:rsid w:val="005B40EE"/>
    <w:rsid w:val="005B4339"/>
    <w:rsid w:val="005B4356"/>
    <w:rsid w:val="005B43E2"/>
    <w:rsid w:val="005B4575"/>
    <w:rsid w:val="005B4603"/>
    <w:rsid w:val="005B4649"/>
    <w:rsid w:val="005B46E0"/>
    <w:rsid w:val="005B471C"/>
    <w:rsid w:val="005B4787"/>
    <w:rsid w:val="005B4795"/>
    <w:rsid w:val="005B4831"/>
    <w:rsid w:val="005B4876"/>
    <w:rsid w:val="005B49AE"/>
    <w:rsid w:val="005B4A50"/>
    <w:rsid w:val="005B4AFF"/>
    <w:rsid w:val="005B4B21"/>
    <w:rsid w:val="005B4B62"/>
    <w:rsid w:val="005B4C2B"/>
    <w:rsid w:val="005B4C45"/>
    <w:rsid w:val="005B4D3A"/>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587"/>
    <w:rsid w:val="005B562B"/>
    <w:rsid w:val="005B5697"/>
    <w:rsid w:val="005B572E"/>
    <w:rsid w:val="005B57E9"/>
    <w:rsid w:val="005B5979"/>
    <w:rsid w:val="005B5ADC"/>
    <w:rsid w:val="005B5B02"/>
    <w:rsid w:val="005B5BDA"/>
    <w:rsid w:val="005B5C72"/>
    <w:rsid w:val="005B5C83"/>
    <w:rsid w:val="005B5CC8"/>
    <w:rsid w:val="005B5DED"/>
    <w:rsid w:val="005B5EDA"/>
    <w:rsid w:val="005B5F18"/>
    <w:rsid w:val="005B6007"/>
    <w:rsid w:val="005B60D1"/>
    <w:rsid w:val="005B6268"/>
    <w:rsid w:val="005B628A"/>
    <w:rsid w:val="005B628E"/>
    <w:rsid w:val="005B62BD"/>
    <w:rsid w:val="005B6313"/>
    <w:rsid w:val="005B6375"/>
    <w:rsid w:val="005B638E"/>
    <w:rsid w:val="005B63A6"/>
    <w:rsid w:val="005B658E"/>
    <w:rsid w:val="005B6618"/>
    <w:rsid w:val="005B6679"/>
    <w:rsid w:val="005B67F2"/>
    <w:rsid w:val="005B6886"/>
    <w:rsid w:val="005B6892"/>
    <w:rsid w:val="005B68B8"/>
    <w:rsid w:val="005B6A00"/>
    <w:rsid w:val="005B6ABA"/>
    <w:rsid w:val="005B6ADF"/>
    <w:rsid w:val="005B6C22"/>
    <w:rsid w:val="005B6D48"/>
    <w:rsid w:val="005B6DA2"/>
    <w:rsid w:val="005B6ED9"/>
    <w:rsid w:val="005B6F80"/>
    <w:rsid w:val="005B7180"/>
    <w:rsid w:val="005B723F"/>
    <w:rsid w:val="005B730D"/>
    <w:rsid w:val="005B7390"/>
    <w:rsid w:val="005B73B8"/>
    <w:rsid w:val="005B742D"/>
    <w:rsid w:val="005B7432"/>
    <w:rsid w:val="005B74CA"/>
    <w:rsid w:val="005B74ED"/>
    <w:rsid w:val="005B74F4"/>
    <w:rsid w:val="005B7506"/>
    <w:rsid w:val="005B7728"/>
    <w:rsid w:val="005B780B"/>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AD0"/>
    <w:rsid w:val="005C0ADC"/>
    <w:rsid w:val="005C0B42"/>
    <w:rsid w:val="005C0B92"/>
    <w:rsid w:val="005C0C68"/>
    <w:rsid w:val="005C0D19"/>
    <w:rsid w:val="005C0D2D"/>
    <w:rsid w:val="005C0E03"/>
    <w:rsid w:val="005C0E5F"/>
    <w:rsid w:val="005C0EB7"/>
    <w:rsid w:val="005C0F3C"/>
    <w:rsid w:val="005C102E"/>
    <w:rsid w:val="005C1107"/>
    <w:rsid w:val="005C1365"/>
    <w:rsid w:val="005C1507"/>
    <w:rsid w:val="005C1654"/>
    <w:rsid w:val="005C1658"/>
    <w:rsid w:val="005C16C2"/>
    <w:rsid w:val="005C1846"/>
    <w:rsid w:val="005C185A"/>
    <w:rsid w:val="005C1B2A"/>
    <w:rsid w:val="005C1B2D"/>
    <w:rsid w:val="005C1B68"/>
    <w:rsid w:val="005C1C49"/>
    <w:rsid w:val="005C1C57"/>
    <w:rsid w:val="005C1CB0"/>
    <w:rsid w:val="005C1CCF"/>
    <w:rsid w:val="005C1D23"/>
    <w:rsid w:val="005C1D3A"/>
    <w:rsid w:val="005C1E3F"/>
    <w:rsid w:val="005C1E48"/>
    <w:rsid w:val="005C1EB9"/>
    <w:rsid w:val="005C1F22"/>
    <w:rsid w:val="005C1FA9"/>
    <w:rsid w:val="005C204B"/>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A3"/>
    <w:rsid w:val="005C2B16"/>
    <w:rsid w:val="005C2BD3"/>
    <w:rsid w:val="005C2D17"/>
    <w:rsid w:val="005C2EB8"/>
    <w:rsid w:val="005C2F2A"/>
    <w:rsid w:val="005C3016"/>
    <w:rsid w:val="005C3028"/>
    <w:rsid w:val="005C30B8"/>
    <w:rsid w:val="005C3161"/>
    <w:rsid w:val="005C31B2"/>
    <w:rsid w:val="005C31DB"/>
    <w:rsid w:val="005C3230"/>
    <w:rsid w:val="005C3268"/>
    <w:rsid w:val="005C32FF"/>
    <w:rsid w:val="005C3305"/>
    <w:rsid w:val="005C3365"/>
    <w:rsid w:val="005C3377"/>
    <w:rsid w:val="005C3469"/>
    <w:rsid w:val="005C346F"/>
    <w:rsid w:val="005C35AF"/>
    <w:rsid w:val="005C35E4"/>
    <w:rsid w:val="005C364B"/>
    <w:rsid w:val="005C3707"/>
    <w:rsid w:val="005C371A"/>
    <w:rsid w:val="005C372B"/>
    <w:rsid w:val="005C377A"/>
    <w:rsid w:val="005C3866"/>
    <w:rsid w:val="005C387E"/>
    <w:rsid w:val="005C390D"/>
    <w:rsid w:val="005C3918"/>
    <w:rsid w:val="005C3986"/>
    <w:rsid w:val="005C39FB"/>
    <w:rsid w:val="005C3A4B"/>
    <w:rsid w:val="005C3A88"/>
    <w:rsid w:val="005C3AC5"/>
    <w:rsid w:val="005C3B14"/>
    <w:rsid w:val="005C3B49"/>
    <w:rsid w:val="005C3C3B"/>
    <w:rsid w:val="005C3C64"/>
    <w:rsid w:val="005C3DB7"/>
    <w:rsid w:val="005C3E6B"/>
    <w:rsid w:val="005C3F8A"/>
    <w:rsid w:val="005C3F90"/>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F0"/>
    <w:rsid w:val="005C4C28"/>
    <w:rsid w:val="005C4C39"/>
    <w:rsid w:val="005C4C5F"/>
    <w:rsid w:val="005C4C8E"/>
    <w:rsid w:val="005C4ECD"/>
    <w:rsid w:val="005C4F7B"/>
    <w:rsid w:val="005C4FF6"/>
    <w:rsid w:val="005C5078"/>
    <w:rsid w:val="005C50A1"/>
    <w:rsid w:val="005C5155"/>
    <w:rsid w:val="005C528F"/>
    <w:rsid w:val="005C52BC"/>
    <w:rsid w:val="005C531F"/>
    <w:rsid w:val="005C53AD"/>
    <w:rsid w:val="005C540C"/>
    <w:rsid w:val="005C56AD"/>
    <w:rsid w:val="005C5712"/>
    <w:rsid w:val="005C57DB"/>
    <w:rsid w:val="005C588A"/>
    <w:rsid w:val="005C5986"/>
    <w:rsid w:val="005C5A25"/>
    <w:rsid w:val="005C5A84"/>
    <w:rsid w:val="005C5AAA"/>
    <w:rsid w:val="005C5CDC"/>
    <w:rsid w:val="005C5D22"/>
    <w:rsid w:val="005C5D32"/>
    <w:rsid w:val="005C5DCC"/>
    <w:rsid w:val="005C5DD3"/>
    <w:rsid w:val="005C5E3F"/>
    <w:rsid w:val="005C5E58"/>
    <w:rsid w:val="005C5EE3"/>
    <w:rsid w:val="005C5F8D"/>
    <w:rsid w:val="005C5FCE"/>
    <w:rsid w:val="005C6115"/>
    <w:rsid w:val="005C615D"/>
    <w:rsid w:val="005C632D"/>
    <w:rsid w:val="005C63D3"/>
    <w:rsid w:val="005C640F"/>
    <w:rsid w:val="005C643A"/>
    <w:rsid w:val="005C66EB"/>
    <w:rsid w:val="005C6803"/>
    <w:rsid w:val="005C6860"/>
    <w:rsid w:val="005C6883"/>
    <w:rsid w:val="005C688E"/>
    <w:rsid w:val="005C6931"/>
    <w:rsid w:val="005C697F"/>
    <w:rsid w:val="005C69BD"/>
    <w:rsid w:val="005C6B6F"/>
    <w:rsid w:val="005C6BF8"/>
    <w:rsid w:val="005C6CA9"/>
    <w:rsid w:val="005C6E3C"/>
    <w:rsid w:val="005C6F0F"/>
    <w:rsid w:val="005C6F13"/>
    <w:rsid w:val="005C6F6A"/>
    <w:rsid w:val="005C730C"/>
    <w:rsid w:val="005C7365"/>
    <w:rsid w:val="005C73A3"/>
    <w:rsid w:val="005C743F"/>
    <w:rsid w:val="005C7476"/>
    <w:rsid w:val="005C75F0"/>
    <w:rsid w:val="005C760A"/>
    <w:rsid w:val="005C77D9"/>
    <w:rsid w:val="005C7813"/>
    <w:rsid w:val="005C782B"/>
    <w:rsid w:val="005C798F"/>
    <w:rsid w:val="005C79BA"/>
    <w:rsid w:val="005C79BC"/>
    <w:rsid w:val="005C7AE7"/>
    <w:rsid w:val="005C7AF6"/>
    <w:rsid w:val="005C7B82"/>
    <w:rsid w:val="005C7BA6"/>
    <w:rsid w:val="005C7D2D"/>
    <w:rsid w:val="005C7E42"/>
    <w:rsid w:val="005C7EE8"/>
    <w:rsid w:val="005C7F72"/>
    <w:rsid w:val="005C7FF5"/>
    <w:rsid w:val="005D002A"/>
    <w:rsid w:val="005D0173"/>
    <w:rsid w:val="005D0191"/>
    <w:rsid w:val="005D0245"/>
    <w:rsid w:val="005D025F"/>
    <w:rsid w:val="005D0281"/>
    <w:rsid w:val="005D0297"/>
    <w:rsid w:val="005D0300"/>
    <w:rsid w:val="005D05B9"/>
    <w:rsid w:val="005D05BF"/>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64"/>
    <w:rsid w:val="005D118F"/>
    <w:rsid w:val="005D1207"/>
    <w:rsid w:val="005D135B"/>
    <w:rsid w:val="005D13A2"/>
    <w:rsid w:val="005D1565"/>
    <w:rsid w:val="005D160A"/>
    <w:rsid w:val="005D1679"/>
    <w:rsid w:val="005D16A0"/>
    <w:rsid w:val="005D1720"/>
    <w:rsid w:val="005D19A5"/>
    <w:rsid w:val="005D19AE"/>
    <w:rsid w:val="005D1B36"/>
    <w:rsid w:val="005D1B52"/>
    <w:rsid w:val="005D1B88"/>
    <w:rsid w:val="005D1C42"/>
    <w:rsid w:val="005D1C96"/>
    <w:rsid w:val="005D1DF5"/>
    <w:rsid w:val="005D1E27"/>
    <w:rsid w:val="005D1E90"/>
    <w:rsid w:val="005D1EAE"/>
    <w:rsid w:val="005D1ED9"/>
    <w:rsid w:val="005D21D7"/>
    <w:rsid w:val="005D228F"/>
    <w:rsid w:val="005D234D"/>
    <w:rsid w:val="005D235A"/>
    <w:rsid w:val="005D23F3"/>
    <w:rsid w:val="005D2477"/>
    <w:rsid w:val="005D24EF"/>
    <w:rsid w:val="005D24F5"/>
    <w:rsid w:val="005D254A"/>
    <w:rsid w:val="005D2682"/>
    <w:rsid w:val="005D26A0"/>
    <w:rsid w:val="005D2732"/>
    <w:rsid w:val="005D2765"/>
    <w:rsid w:val="005D2775"/>
    <w:rsid w:val="005D2776"/>
    <w:rsid w:val="005D2836"/>
    <w:rsid w:val="005D2890"/>
    <w:rsid w:val="005D28C9"/>
    <w:rsid w:val="005D294A"/>
    <w:rsid w:val="005D2A5E"/>
    <w:rsid w:val="005D2B9C"/>
    <w:rsid w:val="005D2DA0"/>
    <w:rsid w:val="005D2DC6"/>
    <w:rsid w:val="005D2E53"/>
    <w:rsid w:val="005D2E97"/>
    <w:rsid w:val="005D2F4A"/>
    <w:rsid w:val="005D2F5D"/>
    <w:rsid w:val="005D2F82"/>
    <w:rsid w:val="005D3438"/>
    <w:rsid w:val="005D34D9"/>
    <w:rsid w:val="005D35A4"/>
    <w:rsid w:val="005D3845"/>
    <w:rsid w:val="005D3859"/>
    <w:rsid w:val="005D385D"/>
    <w:rsid w:val="005D3878"/>
    <w:rsid w:val="005D38FC"/>
    <w:rsid w:val="005D3A48"/>
    <w:rsid w:val="005D3A91"/>
    <w:rsid w:val="005D3B4A"/>
    <w:rsid w:val="005D3B4C"/>
    <w:rsid w:val="005D3B71"/>
    <w:rsid w:val="005D3B9E"/>
    <w:rsid w:val="005D3C41"/>
    <w:rsid w:val="005D3E60"/>
    <w:rsid w:val="005D3E75"/>
    <w:rsid w:val="005D4087"/>
    <w:rsid w:val="005D40F4"/>
    <w:rsid w:val="005D4401"/>
    <w:rsid w:val="005D4406"/>
    <w:rsid w:val="005D44D8"/>
    <w:rsid w:val="005D45A0"/>
    <w:rsid w:val="005D461D"/>
    <w:rsid w:val="005D4672"/>
    <w:rsid w:val="005D46B8"/>
    <w:rsid w:val="005D4785"/>
    <w:rsid w:val="005D4855"/>
    <w:rsid w:val="005D4927"/>
    <w:rsid w:val="005D4B33"/>
    <w:rsid w:val="005D4B99"/>
    <w:rsid w:val="005D4D8A"/>
    <w:rsid w:val="005D4E0A"/>
    <w:rsid w:val="005D4E95"/>
    <w:rsid w:val="005D4F87"/>
    <w:rsid w:val="005D5061"/>
    <w:rsid w:val="005D5082"/>
    <w:rsid w:val="005D50A3"/>
    <w:rsid w:val="005D50E0"/>
    <w:rsid w:val="005D51AB"/>
    <w:rsid w:val="005D51CD"/>
    <w:rsid w:val="005D51F5"/>
    <w:rsid w:val="005D542D"/>
    <w:rsid w:val="005D5456"/>
    <w:rsid w:val="005D548E"/>
    <w:rsid w:val="005D55B6"/>
    <w:rsid w:val="005D5674"/>
    <w:rsid w:val="005D57D4"/>
    <w:rsid w:val="005D57DC"/>
    <w:rsid w:val="005D58A9"/>
    <w:rsid w:val="005D58B1"/>
    <w:rsid w:val="005D5905"/>
    <w:rsid w:val="005D590F"/>
    <w:rsid w:val="005D5933"/>
    <w:rsid w:val="005D5964"/>
    <w:rsid w:val="005D5987"/>
    <w:rsid w:val="005D59B4"/>
    <w:rsid w:val="005D5A34"/>
    <w:rsid w:val="005D5B06"/>
    <w:rsid w:val="005D5B18"/>
    <w:rsid w:val="005D5B60"/>
    <w:rsid w:val="005D5BCD"/>
    <w:rsid w:val="005D5BF4"/>
    <w:rsid w:val="005D5D23"/>
    <w:rsid w:val="005D5D9C"/>
    <w:rsid w:val="005D5E45"/>
    <w:rsid w:val="005D5E70"/>
    <w:rsid w:val="005D5EB0"/>
    <w:rsid w:val="005D5F05"/>
    <w:rsid w:val="005D5FAD"/>
    <w:rsid w:val="005D6092"/>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507"/>
    <w:rsid w:val="005D755E"/>
    <w:rsid w:val="005D75DE"/>
    <w:rsid w:val="005D769F"/>
    <w:rsid w:val="005D76B2"/>
    <w:rsid w:val="005D778C"/>
    <w:rsid w:val="005D77BB"/>
    <w:rsid w:val="005D7913"/>
    <w:rsid w:val="005D7971"/>
    <w:rsid w:val="005D79A7"/>
    <w:rsid w:val="005D7A19"/>
    <w:rsid w:val="005D7B1B"/>
    <w:rsid w:val="005D7B97"/>
    <w:rsid w:val="005D7C07"/>
    <w:rsid w:val="005D7C2D"/>
    <w:rsid w:val="005D7C3C"/>
    <w:rsid w:val="005D7DFF"/>
    <w:rsid w:val="005D7E6B"/>
    <w:rsid w:val="005D7F0B"/>
    <w:rsid w:val="005D7F3C"/>
    <w:rsid w:val="005D7F4B"/>
    <w:rsid w:val="005D7F84"/>
    <w:rsid w:val="005E0086"/>
    <w:rsid w:val="005E00E0"/>
    <w:rsid w:val="005E021A"/>
    <w:rsid w:val="005E0247"/>
    <w:rsid w:val="005E039D"/>
    <w:rsid w:val="005E0420"/>
    <w:rsid w:val="005E057D"/>
    <w:rsid w:val="005E0625"/>
    <w:rsid w:val="005E0687"/>
    <w:rsid w:val="005E0689"/>
    <w:rsid w:val="005E06D0"/>
    <w:rsid w:val="005E074C"/>
    <w:rsid w:val="005E0762"/>
    <w:rsid w:val="005E0820"/>
    <w:rsid w:val="005E0846"/>
    <w:rsid w:val="005E0904"/>
    <w:rsid w:val="005E0C36"/>
    <w:rsid w:val="005E0D56"/>
    <w:rsid w:val="005E0FE5"/>
    <w:rsid w:val="005E0FE7"/>
    <w:rsid w:val="005E100F"/>
    <w:rsid w:val="005E1026"/>
    <w:rsid w:val="005E1182"/>
    <w:rsid w:val="005E123E"/>
    <w:rsid w:val="005E124B"/>
    <w:rsid w:val="005E124F"/>
    <w:rsid w:val="005E13A6"/>
    <w:rsid w:val="005E13EC"/>
    <w:rsid w:val="005E143E"/>
    <w:rsid w:val="005E1445"/>
    <w:rsid w:val="005E145A"/>
    <w:rsid w:val="005E15E3"/>
    <w:rsid w:val="005E15E6"/>
    <w:rsid w:val="005E169F"/>
    <w:rsid w:val="005E170D"/>
    <w:rsid w:val="005E17C3"/>
    <w:rsid w:val="005E17C8"/>
    <w:rsid w:val="005E182E"/>
    <w:rsid w:val="005E188B"/>
    <w:rsid w:val="005E1949"/>
    <w:rsid w:val="005E19AA"/>
    <w:rsid w:val="005E19CF"/>
    <w:rsid w:val="005E1A4F"/>
    <w:rsid w:val="005E1A9B"/>
    <w:rsid w:val="005E1B08"/>
    <w:rsid w:val="005E1B47"/>
    <w:rsid w:val="005E1CDF"/>
    <w:rsid w:val="005E1DAE"/>
    <w:rsid w:val="005E1F64"/>
    <w:rsid w:val="005E2041"/>
    <w:rsid w:val="005E20B7"/>
    <w:rsid w:val="005E211D"/>
    <w:rsid w:val="005E229B"/>
    <w:rsid w:val="005E23A9"/>
    <w:rsid w:val="005E2566"/>
    <w:rsid w:val="005E268B"/>
    <w:rsid w:val="005E28B5"/>
    <w:rsid w:val="005E2933"/>
    <w:rsid w:val="005E294D"/>
    <w:rsid w:val="005E2A22"/>
    <w:rsid w:val="005E2AEA"/>
    <w:rsid w:val="005E2B2F"/>
    <w:rsid w:val="005E2B32"/>
    <w:rsid w:val="005E2BCA"/>
    <w:rsid w:val="005E2BEE"/>
    <w:rsid w:val="005E2BFD"/>
    <w:rsid w:val="005E2C4A"/>
    <w:rsid w:val="005E2C7A"/>
    <w:rsid w:val="005E2CA1"/>
    <w:rsid w:val="005E2CDD"/>
    <w:rsid w:val="005E2CEF"/>
    <w:rsid w:val="005E2D2B"/>
    <w:rsid w:val="005E2D59"/>
    <w:rsid w:val="005E2DA2"/>
    <w:rsid w:val="005E2DB4"/>
    <w:rsid w:val="005E2DD4"/>
    <w:rsid w:val="005E2E80"/>
    <w:rsid w:val="005E2F95"/>
    <w:rsid w:val="005E2FF4"/>
    <w:rsid w:val="005E3094"/>
    <w:rsid w:val="005E30B2"/>
    <w:rsid w:val="005E30D9"/>
    <w:rsid w:val="005E30FD"/>
    <w:rsid w:val="005E315A"/>
    <w:rsid w:val="005E3218"/>
    <w:rsid w:val="005E323B"/>
    <w:rsid w:val="005E32B4"/>
    <w:rsid w:val="005E334B"/>
    <w:rsid w:val="005E3357"/>
    <w:rsid w:val="005E3564"/>
    <w:rsid w:val="005E35CA"/>
    <w:rsid w:val="005E3625"/>
    <w:rsid w:val="005E369F"/>
    <w:rsid w:val="005E384A"/>
    <w:rsid w:val="005E396D"/>
    <w:rsid w:val="005E3A56"/>
    <w:rsid w:val="005E3BFB"/>
    <w:rsid w:val="005E3C65"/>
    <w:rsid w:val="005E3CC8"/>
    <w:rsid w:val="005E3D37"/>
    <w:rsid w:val="005E3D76"/>
    <w:rsid w:val="005E3DAA"/>
    <w:rsid w:val="005E3DB9"/>
    <w:rsid w:val="005E3E87"/>
    <w:rsid w:val="005E3EED"/>
    <w:rsid w:val="005E4029"/>
    <w:rsid w:val="005E40B3"/>
    <w:rsid w:val="005E40B7"/>
    <w:rsid w:val="005E40D0"/>
    <w:rsid w:val="005E40F7"/>
    <w:rsid w:val="005E4156"/>
    <w:rsid w:val="005E427B"/>
    <w:rsid w:val="005E4380"/>
    <w:rsid w:val="005E43EB"/>
    <w:rsid w:val="005E4467"/>
    <w:rsid w:val="005E44B6"/>
    <w:rsid w:val="005E4541"/>
    <w:rsid w:val="005E45DE"/>
    <w:rsid w:val="005E47AA"/>
    <w:rsid w:val="005E48B5"/>
    <w:rsid w:val="005E49E0"/>
    <w:rsid w:val="005E49FC"/>
    <w:rsid w:val="005E4A33"/>
    <w:rsid w:val="005E4A7B"/>
    <w:rsid w:val="005E4B55"/>
    <w:rsid w:val="005E4BA3"/>
    <w:rsid w:val="005E4DD3"/>
    <w:rsid w:val="005E4DF9"/>
    <w:rsid w:val="005E4E8A"/>
    <w:rsid w:val="005E4F75"/>
    <w:rsid w:val="005E4F8F"/>
    <w:rsid w:val="005E503C"/>
    <w:rsid w:val="005E5113"/>
    <w:rsid w:val="005E5257"/>
    <w:rsid w:val="005E53F2"/>
    <w:rsid w:val="005E541F"/>
    <w:rsid w:val="005E5430"/>
    <w:rsid w:val="005E560B"/>
    <w:rsid w:val="005E5611"/>
    <w:rsid w:val="005E5665"/>
    <w:rsid w:val="005E585F"/>
    <w:rsid w:val="005E5875"/>
    <w:rsid w:val="005E5877"/>
    <w:rsid w:val="005E5919"/>
    <w:rsid w:val="005E59B8"/>
    <w:rsid w:val="005E5BE0"/>
    <w:rsid w:val="005E5CC3"/>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B6B"/>
    <w:rsid w:val="005E6C40"/>
    <w:rsid w:val="005E6CFD"/>
    <w:rsid w:val="005E6DC6"/>
    <w:rsid w:val="005E6DDF"/>
    <w:rsid w:val="005E6DED"/>
    <w:rsid w:val="005E6DFD"/>
    <w:rsid w:val="005E6E5B"/>
    <w:rsid w:val="005E6F3E"/>
    <w:rsid w:val="005E709A"/>
    <w:rsid w:val="005E70C8"/>
    <w:rsid w:val="005E70DC"/>
    <w:rsid w:val="005E72ED"/>
    <w:rsid w:val="005E7363"/>
    <w:rsid w:val="005E772E"/>
    <w:rsid w:val="005E786B"/>
    <w:rsid w:val="005E7996"/>
    <w:rsid w:val="005E7AC6"/>
    <w:rsid w:val="005E7AF6"/>
    <w:rsid w:val="005E7AFB"/>
    <w:rsid w:val="005E7B0B"/>
    <w:rsid w:val="005E7C0E"/>
    <w:rsid w:val="005E7C3A"/>
    <w:rsid w:val="005E7CF4"/>
    <w:rsid w:val="005E7F39"/>
    <w:rsid w:val="005E7F7B"/>
    <w:rsid w:val="005E7FB2"/>
    <w:rsid w:val="005E7FFC"/>
    <w:rsid w:val="005F0041"/>
    <w:rsid w:val="005F008D"/>
    <w:rsid w:val="005F025C"/>
    <w:rsid w:val="005F02BB"/>
    <w:rsid w:val="005F0312"/>
    <w:rsid w:val="005F036F"/>
    <w:rsid w:val="005F05D7"/>
    <w:rsid w:val="005F0646"/>
    <w:rsid w:val="005F0648"/>
    <w:rsid w:val="005F077D"/>
    <w:rsid w:val="005F0803"/>
    <w:rsid w:val="005F0884"/>
    <w:rsid w:val="005F08D6"/>
    <w:rsid w:val="005F0974"/>
    <w:rsid w:val="005F097F"/>
    <w:rsid w:val="005F09A8"/>
    <w:rsid w:val="005F09E7"/>
    <w:rsid w:val="005F0A3D"/>
    <w:rsid w:val="005F0B0D"/>
    <w:rsid w:val="005F0B77"/>
    <w:rsid w:val="005F0BDD"/>
    <w:rsid w:val="005F0C1C"/>
    <w:rsid w:val="005F0C34"/>
    <w:rsid w:val="005F0D2D"/>
    <w:rsid w:val="005F0D44"/>
    <w:rsid w:val="005F0E55"/>
    <w:rsid w:val="005F0F5B"/>
    <w:rsid w:val="005F1074"/>
    <w:rsid w:val="005F12B9"/>
    <w:rsid w:val="005F12BD"/>
    <w:rsid w:val="005F1314"/>
    <w:rsid w:val="005F13A6"/>
    <w:rsid w:val="005F1487"/>
    <w:rsid w:val="005F14F2"/>
    <w:rsid w:val="005F163F"/>
    <w:rsid w:val="005F1652"/>
    <w:rsid w:val="005F168A"/>
    <w:rsid w:val="005F169B"/>
    <w:rsid w:val="005F16FB"/>
    <w:rsid w:val="005F1ADC"/>
    <w:rsid w:val="005F1B14"/>
    <w:rsid w:val="005F1B26"/>
    <w:rsid w:val="005F1D3F"/>
    <w:rsid w:val="005F1EA1"/>
    <w:rsid w:val="005F1EF0"/>
    <w:rsid w:val="005F1F01"/>
    <w:rsid w:val="005F1F04"/>
    <w:rsid w:val="005F2005"/>
    <w:rsid w:val="005F2021"/>
    <w:rsid w:val="005F2105"/>
    <w:rsid w:val="005F21A3"/>
    <w:rsid w:val="005F2221"/>
    <w:rsid w:val="005F22B6"/>
    <w:rsid w:val="005F23ED"/>
    <w:rsid w:val="005F246D"/>
    <w:rsid w:val="005F248A"/>
    <w:rsid w:val="005F26E0"/>
    <w:rsid w:val="005F2827"/>
    <w:rsid w:val="005F29BD"/>
    <w:rsid w:val="005F2AAB"/>
    <w:rsid w:val="005F2AAF"/>
    <w:rsid w:val="005F2B30"/>
    <w:rsid w:val="005F2B7C"/>
    <w:rsid w:val="005F2C9B"/>
    <w:rsid w:val="005F2CAC"/>
    <w:rsid w:val="005F2D10"/>
    <w:rsid w:val="005F2DD7"/>
    <w:rsid w:val="005F2E03"/>
    <w:rsid w:val="005F3078"/>
    <w:rsid w:val="005F3154"/>
    <w:rsid w:val="005F32A7"/>
    <w:rsid w:val="005F3303"/>
    <w:rsid w:val="005F34A1"/>
    <w:rsid w:val="005F3555"/>
    <w:rsid w:val="005F362F"/>
    <w:rsid w:val="005F3661"/>
    <w:rsid w:val="005F36FA"/>
    <w:rsid w:val="005F374A"/>
    <w:rsid w:val="005F37E7"/>
    <w:rsid w:val="005F38D0"/>
    <w:rsid w:val="005F398E"/>
    <w:rsid w:val="005F3A1E"/>
    <w:rsid w:val="005F3ADB"/>
    <w:rsid w:val="005F3C34"/>
    <w:rsid w:val="005F3DAE"/>
    <w:rsid w:val="005F3DBC"/>
    <w:rsid w:val="005F3DFD"/>
    <w:rsid w:val="005F3F91"/>
    <w:rsid w:val="005F3FB7"/>
    <w:rsid w:val="005F4001"/>
    <w:rsid w:val="005F4059"/>
    <w:rsid w:val="005F40F9"/>
    <w:rsid w:val="005F4148"/>
    <w:rsid w:val="005F440E"/>
    <w:rsid w:val="005F4423"/>
    <w:rsid w:val="005F4460"/>
    <w:rsid w:val="005F448E"/>
    <w:rsid w:val="005F44FA"/>
    <w:rsid w:val="005F4517"/>
    <w:rsid w:val="005F4627"/>
    <w:rsid w:val="005F4636"/>
    <w:rsid w:val="005F46E6"/>
    <w:rsid w:val="005F4736"/>
    <w:rsid w:val="005F47F6"/>
    <w:rsid w:val="005F482E"/>
    <w:rsid w:val="005F49F3"/>
    <w:rsid w:val="005F4AC2"/>
    <w:rsid w:val="005F4C7A"/>
    <w:rsid w:val="005F4C95"/>
    <w:rsid w:val="005F4D98"/>
    <w:rsid w:val="005F4EB5"/>
    <w:rsid w:val="005F4EF5"/>
    <w:rsid w:val="005F4FCF"/>
    <w:rsid w:val="005F504F"/>
    <w:rsid w:val="005F5078"/>
    <w:rsid w:val="005F50CA"/>
    <w:rsid w:val="005F5187"/>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A87"/>
    <w:rsid w:val="005F5C98"/>
    <w:rsid w:val="005F5CBF"/>
    <w:rsid w:val="005F5D64"/>
    <w:rsid w:val="005F5DE2"/>
    <w:rsid w:val="005F5E48"/>
    <w:rsid w:val="005F5F72"/>
    <w:rsid w:val="005F5F97"/>
    <w:rsid w:val="005F5FDE"/>
    <w:rsid w:val="005F6038"/>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CD7"/>
    <w:rsid w:val="005F6D49"/>
    <w:rsid w:val="005F6D53"/>
    <w:rsid w:val="005F6D64"/>
    <w:rsid w:val="005F6EAB"/>
    <w:rsid w:val="005F6F65"/>
    <w:rsid w:val="005F7007"/>
    <w:rsid w:val="005F704F"/>
    <w:rsid w:val="005F70C6"/>
    <w:rsid w:val="005F7149"/>
    <w:rsid w:val="005F714C"/>
    <w:rsid w:val="005F71BC"/>
    <w:rsid w:val="005F7266"/>
    <w:rsid w:val="005F736F"/>
    <w:rsid w:val="005F745C"/>
    <w:rsid w:val="005F745D"/>
    <w:rsid w:val="005F75D2"/>
    <w:rsid w:val="005F77E6"/>
    <w:rsid w:val="005F7833"/>
    <w:rsid w:val="005F78D4"/>
    <w:rsid w:val="005F7964"/>
    <w:rsid w:val="005F7A5D"/>
    <w:rsid w:val="005F7B99"/>
    <w:rsid w:val="005F7BA8"/>
    <w:rsid w:val="005F7C6C"/>
    <w:rsid w:val="005F7CB8"/>
    <w:rsid w:val="005F7E0C"/>
    <w:rsid w:val="005F7F31"/>
    <w:rsid w:val="005F7F41"/>
    <w:rsid w:val="0060005C"/>
    <w:rsid w:val="006000A2"/>
    <w:rsid w:val="006000F3"/>
    <w:rsid w:val="00600109"/>
    <w:rsid w:val="00600189"/>
    <w:rsid w:val="00600299"/>
    <w:rsid w:val="006002D0"/>
    <w:rsid w:val="006002EB"/>
    <w:rsid w:val="006003BE"/>
    <w:rsid w:val="006003E3"/>
    <w:rsid w:val="00600472"/>
    <w:rsid w:val="006004A8"/>
    <w:rsid w:val="006004DF"/>
    <w:rsid w:val="0060069A"/>
    <w:rsid w:val="006006BB"/>
    <w:rsid w:val="006007B2"/>
    <w:rsid w:val="0060082E"/>
    <w:rsid w:val="0060086F"/>
    <w:rsid w:val="006008DF"/>
    <w:rsid w:val="0060099A"/>
    <w:rsid w:val="00600A62"/>
    <w:rsid w:val="00600A76"/>
    <w:rsid w:val="00600C35"/>
    <w:rsid w:val="00600C51"/>
    <w:rsid w:val="00600C5C"/>
    <w:rsid w:val="00600CE1"/>
    <w:rsid w:val="00600D0A"/>
    <w:rsid w:val="00600D1E"/>
    <w:rsid w:val="00600D72"/>
    <w:rsid w:val="00600D8D"/>
    <w:rsid w:val="00600D96"/>
    <w:rsid w:val="00600EC6"/>
    <w:rsid w:val="00600ED1"/>
    <w:rsid w:val="00601033"/>
    <w:rsid w:val="00601041"/>
    <w:rsid w:val="0060107F"/>
    <w:rsid w:val="006011B9"/>
    <w:rsid w:val="00601215"/>
    <w:rsid w:val="00601300"/>
    <w:rsid w:val="00601379"/>
    <w:rsid w:val="00601576"/>
    <w:rsid w:val="00601639"/>
    <w:rsid w:val="006017C9"/>
    <w:rsid w:val="00601870"/>
    <w:rsid w:val="006018E3"/>
    <w:rsid w:val="006018E5"/>
    <w:rsid w:val="006019F8"/>
    <w:rsid w:val="00601A0A"/>
    <w:rsid w:val="00601B10"/>
    <w:rsid w:val="00601B30"/>
    <w:rsid w:val="00601B32"/>
    <w:rsid w:val="00601B97"/>
    <w:rsid w:val="00601BD0"/>
    <w:rsid w:val="00601C14"/>
    <w:rsid w:val="00601D54"/>
    <w:rsid w:val="00601DCD"/>
    <w:rsid w:val="00601E06"/>
    <w:rsid w:val="00601E4A"/>
    <w:rsid w:val="00601EE6"/>
    <w:rsid w:val="00601F21"/>
    <w:rsid w:val="00601FE8"/>
    <w:rsid w:val="0060203B"/>
    <w:rsid w:val="0060212F"/>
    <w:rsid w:val="00602165"/>
    <w:rsid w:val="006021E0"/>
    <w:rsid w:val="00602205"/>
    <w:rsid w:val="00602245"/>
    <w:rsid w:val="0060224D"/>
    <w:rsid w:val="0060226C"/>
    <w:rsid w:val="006022BF"/>
    <w:rsid w:val="006022C3"/>
    <w:rsid w:val="006022CC"/>
    <w:rsid w:val="006022FC"/>
    <w:rsid w:val="006024DF"/>
    <w:rsid w:val="006024F7"/>
    <w:rsid w:val="00602585"/>
    <w:rsid w:val="00602784"/>
    <w:rsid w:val="006029A0"/>
    <w:rsid w:val="00602A2C"/>
    <w:rsid w:val="00602B55"/>
    <w:rsid w:val="00602C10"/>
    <w:rsid w:val="00602D56"/>
    <w:rsid w:val="00602D97"/>
    <w:rsid w:val="00602EE5"/>
    <w:rsid w:val="00602FB0"/>
    <w:rsid w:val="006031A4"/>
    <w:rsid w:val="006031CE"/>
    <w:rsid w:val="00603209"/>
    <w:rsid w:val="00603267"/>
    <w:rsid w:val="00603270"/>
    <w:rsid w:val="006032F4"/>
    <w:rsid w:val="006032F5"/>
    <w:rsid w:val="006033B4"/>
    <w:rsid w:val="00603467"/>
    <w:rsid w:val="00603571"/>
    <w:rsid w:val="00603619"/>
    <w:rsid w:val="0060361E"/>
    <w:rsid w:val="00603632"/>
    <w:rsid w:val="006036B7"/>
    <w:rsid w:val="00603735"/>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08C"/>
    <w:rsid w:val="006040DA"/>
    <w:rsid w:val="006041C9"/>
    <w:rsid w:val="00604226"/>
    <w:rsid w:val="0060424F"/>
    <w:rsid w:val="0060433D"/>
    <w:rsid w:val="00604416"/>
    <w:rsid w:val="00604601"/>
    <w:rsid w:val="00604617"/>
    <w:rsid w:val="006046DD"/>
    <w:rsid w:val="00604704"/>
    <w:rsid w:val="00604755"/>
    <w:rsid w:val="006047A1"/>
    <w:rsid w:val="006047E1"/>
    <w:rsid w:val="00604861"/>
    <w:rsid w:val="0060489B"/>
    <w:rsid w:val="00604906"/>
    <w:rsid w:val="00604AB1"/>
    <w:rsid w:val="00604B1D"/>
    <w:rsid w:val="00604B37"/>
    <w:rsid w:val="00604B68"/>
    <w:rsid w:val="00604C20"/>
    <w:rsid w:val="00604D06"/>
    <w:rsid w:val="00604D27"/>
    <w:rsid w:val="00604DD2"/>
    <w:rsid w:val="00604EC1"/>
    <w:rsid w:val="00605031"/>
    <w:rsid w:val="0060513C"/>
    <w:rsid w:val="006051DC"/>
    <w:rsid w:val="006051E3"/>
    <w:rsid w:val="006051E4"/>
    <w:rsid w:val="00605345"/>
    <w:rsid w:val="006053F0"/>
    <w:rsid w:val="006054DB"/>
    <w:rsid w:val="00605509"/>
    <w:rsid w:val="0060563D"/>
    <w:rsid w:val="00605641"/>
    <w:rsid w:val="00605695"/>
    <w:rsid w:val="006056D8"/>
    <w:rsid w:val="0060594C"/>
    <w:rsid w:val="006059A0"/>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A0"/>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222"/>
    <w:rsid w:val="006072B2"/>
    <w:rsid w:val="00607315"/>
    <w:rsid w:val="0060738D"/>
    <w:rsid w:val="006073F9"/>
    <w:rsid w:val="006074EA"/>
    <w:rsid w:val="00607609"/>
    <w:rsid w:val="006077FB"/>
    <w:rsid w:val="006078A8"/>
    <w:rsid w:val="0060795B"/>
    <w:rsid w:val="006079C6"/>
    <w:rsid w:val="00607A7D"/>
    <w:rsid w:val="00607BA2"/>
    <w:rsid w:val="00607C11"/>
    <w:rsid w:val="00607C16"/>
    <w:rsid w:val="00607C26"/>
    <w:rsid w:val="00607C6E"/>
    <w:rsid w:val="00607C96"/>
    <w:rsid w:val="00607D31"/>
    <w:rsid w:val="00607F71"/>
    <w:rsid w:val="0061014C"/>
    <w:rsid w:val="00610338"/>
    <w:rsid w:val="006103DE"/>
    <w:rsid w:val="006103E1"/>
    <w:rsid w:val="006103E6"/>
    <w:rsid w:val="0061041B"/>
    <w:rsid w:val="00610637"/>
    <w:rsid w:val="0061080F"/>
    <w:rsid w:val="00610AF5"/>
    <w:rsid w:val="00610B04"/>
    <w:rsid w:val="00610C3E"/>
    <w:rsid w:val="00610E1C"/>
    <w:rsid w:val="00610E54"/>
    <w:rsid w:val="0061101E"/>
    <w:rsid w:val="006110F4"/>
    <w:rsid w:val="00611286"/>
    <w:rsid w:val="006112A0"/>
    <w:rsid w:val="00611304"/>
    <w:rsid w:val="00611366"/>
    <w:rsid w:val="006113B2"/>
    <w:rsid w:val="00611443"/>
    <w:rsid w:val="00611513"/>
    <w:rsid w:val="0061151D"/>
    <w:rsid w:val="00611549"/>
    <w:rsid w:val="00611553"/>
    <w:rsid w:val="0061167E"/>
    <w:rsid w:val="00611687"/>
    <w:rsid w:val="0061173F"/>
    <w:rsid w:val="0061178D"/>
    <w:rsid w:val="006119E9"/>
    <w:rsid w:val="00611A41"/>
    <w:rsid w:val="00611C1D"/>
    <w:rsid w:val="00611C66"/>
    <w:rsid w:val="00611D17"/>
    <w:rsid w:val="00611D79"/>
    <w:rsid w:val="00611DEC"/>
    <w:rsid w:val="00611E90"/>
    <w:rsid w:val="00612234"/>
    <w:rsid w:val="00612364"/>
    <w:rsid w:val="00612404"/>
    <w:rsid w:val="0061247A"/>
    <w:rsid w:val="006124C4"/>
    <w:rsid w:val="00612510"/>
    <w:rsid w:val="00612687"/>
    <w:rsid w:val="0061269F"/>
    <w:rsid w:val="0061273D"/>
    <w:rsid w:val="0061282E"/>
    <w:rsid w:val="0061294C"/>
    <w:rsid w:val="00612A7E"/>
    <w:rsid w:val="00612A9B"/>
    <w:rsid w:val="00612AAE"/>
    <w:rsid w:val="00612C3F"/>
    <w:rsid w:val="00612D2F"/>
    <w:rsid w:val="00612D34"/>
    <w:rsid w:val="00612DD9"/>
    <w:rsid w:val="00612DE6"/>
    <w:rsid w:val="00612E76"/>
    <w:rsid w:val="00612E78"/>
    <w:rsid w:val="00612E84"/>
    <w:rsid w:val="00613046"/>
    <w:rsid w:val="006130EB"/>
    <w:rsid w:val="0061324F"/>
    <w:rsid w:val="0061328C"/>
    <w:rsid w:val="00613428"/>
    <w:rsid w:val="00613455"/>
    <w:rsid w:val="006134F3"/>
    <w:rsid w:val="0061360B"/>
    <w:rsid w:val="006136CC"/>
    <w:rsid w:val="00613749"/>
    <w:rsid w:val="00613808"/>
    <w:rsid w:val="00613961"/>
    <w:rsid w:val="0061397F"/>
    <w:rsid w:val="006139F5"/>
    <w:rsid w:val="00613A11"/>
    <w:rsid w:val="00613B46"/>
    <w:rsid w:val="00613C09"/>
    <w:rsid w:val="00613C5A"/>
    <w:rsid w:val="00613E14"/>
    <w:rsid w:val="00613F10"/>
    <w:rsid w:val="00614010"/>
    <w:rsid w:val="006141E8"/>
    <w:rsid w:val="00614340"/>
    <w:rsid w:val="00614368"/>
    <w:rsid w:val="0061447F"/>
    <w:rsid w:val="006144DB"/>
    <w:rsid w:val="00614676"/>
    <w:rsid w:val="0061471D"/>
    <w:rsid w:val="00614777"/>
    <w:rsid w:val="006149B2"/>
    <w:rsid w:val="006149C2"/>
    <w:rsid w:val="00614A11"/>
    <w:rsid w:val="00614A35"/>
    <w:rsid w:val="00614A8E"/>
    <w:rsid w:val="00614AA1"/>
    <w:rsid w:val="00614AA3"/>
    <w:rsid w:val="00614B17"/>
    <w:rsid w:val="00614B1D"/>
    <w:rsid w:val="00614BBE"/>
    <w:rsid w:val="00614BF4"/>
    <w:rsid w:val="00614D3D"/>
    <w:rsid w:val="00614E8A"/>
    <w:rsid w:val="00614F19"/>
    <w:rsid w:val="00614F3F"/>
    <w:rsid w:val="00615106"/>
    <w:rsid w:val="006151C9"/>
    <w:rsid w:val="00615317"/>
    <w:rsid w:val="0061548A"/>
    <w:rsid w:val="00615543"/>
    <w:rsid w:val="0061555C"/>
    <w:rsid w:val="0061557C"/>
    <w:rsid w:val="006155D6"/>
    <w:rsid w:val="00615603"/>
    <w:rsid w:val="00615607"/>
    <w:rsid w:val="00615625"/>
    <w:rsid w:val="006156C6"/>
    <w:rsid w:val="0061574E"/>
    <w:rsid w:val="006157E5"/>
    <w:rsid w:val="00615859"/>
    <w:rsid w:val="006158C8"/>
    <w:rsid w:val="006158E6"/>
    <w:rsid w:val="006159A8"/>
    <w:rsid w:val="00615C56"/>
    <w:rsid w:val="00615D52"/>
    <w:rsid w:val="00615D94"/>
    <w:rsid w:val="00615E22"/>
    <w:rsid w:val="00615E67"/>
    <w:rsid w:val="00615EDE"/>
    <w:rsid w:val="00616040"/>
    <w:rsid w:val="006160B3"/>
    <w:rsid w:val="006161BC"/>
    <w:rsid w:val="006161CF"/>
    <w:rsid w:val="006161FC"/>
    <w:rsid w:val="00616295"/>
    <w:rsid w:val="00616298"/>
    <w:rsid w:val="00616383"/>
    <w:rsid w:val="006165AC"/>
    <w:rsid w:val="006166CC"/>
    <w:rsid w:val="00616751"/>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08A"/>
    <w:rsid w:val="00617156"/>
    <w:rsid w:val="006171F3"/>
    <w:rsid w:val="0061726A"/>
    <w:rsid w:val="00617339"/>
    <w:rsid w:val="0061738D"/>
    <w:rsid w:val="00617562"/>
    <w:rsid w:val="00617566"/>
    <w:rsid w:val="00617626"/>
    <w:rsid w:val="006176F9"/>
    <w:rsid w:val="0061770F"/>
    <w:rsid w:val="006178CA"/>
    <w:rsid w:val="00617965"/>
    <w:rsid w:val="00617971"/>
    <w:rsid w:val="006179EF"/>
    <w:rsid w:val="00617A61"/>
    <w:rsid w:val="00617AF5"/>
    <w:rsid w:val="00617D2F"/>
    <w:rsid w:val="00617D60"/>
    <w:rsid w:val="00617F4C"/>
    <w:rsid w:val="006201A3"/>
    <w:rsid w:val="006201D6"/>
    <w:rsid w:val="006202DA"/>
    <w:rsid w:val="0062034D"/>
    <w:rsid w:val="00620393"/>
    <w:rsid w:val="00620399"/>
    <w:rsid w:val="006203C6"/>
    <w:rsid w:val="006203E4"/>
    <w:rsid w:val="0062041F"/>
    <w:rsid w:val="006204E1"/>
    <w:rsid w:val="0062058C"/>
    <w:rsid w:val="00620697"/>
    <w:rsid w:val="006206A2"/>
    <w:rsid w:val="006206D0"/>
    <w:rsid w:val="0062081C"/>
    <w:rsid w:val="006208D2"/>
    <w:rsid w:val="006208F2"/>
    <w:rsid w:val="0062090E"/>
    <w:rsid w:val="0062098C"/>
    <w:rsid w:val="006209AA"/>
    <w:rsid w:val="00620AA6"/>
    <w:rsid w:val="00620B84"/>
    <w:rsid w:val="00620BDD"/>
    <w:rsid w:val="00620CEE"/>
    <w:rsid w:val="00620D7C"/>
    <w:rsid w:val="00620E44"/>
    <w:rsid w:val="00620FD5"/>
    <w:rsid w:val="00620FF7"/>
    <w:rsid w:val="00621313"/>
    <w:rsid w:val="00621317"/>
    <w:rsid w:val="0062135A"/>
    <w:rsid w:val="006214B2"/>
    <w:rsid w:val="006214D4"/>
    <w:rsid w:val="0062151C"/>
    <w:rsid w:val="006215BC"/>
    <w:rsid w:val="006215D7"/>
    <w:rsid w:val="00621630"/>
    <w:rsid w:val="006216B3"/>
    <w:rsid w:val="00621709"/>
    <w:rsid w:val="006217C4"/>
    <w:rsid w:val="00621870"/>
    <w:rsid w:val="0062195D"/>
    <w:rsid w:val="00621989"/>
    <w:rsid w:val="00621996"/>
    <w:rsid w:val="00621A05"/>
    <w:rsid w:val="00621AC2"/>
    <w:rsid w:val="00621BC0"/>
    <w:rsid w:val="00621C0F"/>
    <w:rsid w:val="00621C65"/>
    <w:rsid w:val="00621CDF"/>
    <w:rsid w:val="00621D09"/>
    <w:rsid w:val="00621D2B"/>
    <w:rsid w:val="00621D62"/>
    <w:rsid w:val="00621E1B"/>
    <w:rsid w:val="00621E53"/>
    <w:rsid w:val="00621FF5"/>
    <w:rsid w:val="00622139"/>
    <w:rsid w:val="00622220"/>
    <w:rsid w:val="00622261"/>
    <w:rsid w:val="006222D1"/>
    <w:rsid w:val="006222F5"/>
    <w:rsid w:val="00622363"/>
    <w:rsid w:val="00622364"/>
    <w:rsid w:val="0062239F"/>
    <w:rsid w:val="00622422"/>
    <w:rsid w:val="006225CD"/>
    <w:rsid w:val="00622674"/>
    <w:rsid w:val="006226C5"/>
    <w:rsid w:val="006226DB"/>
    <w:rsid w:val="006226F0"/>
    <w:rsid w:val="00622711"/>
    <w:rsid w:val="00622714"/>
    <w:rsid w:val="0062273E"/>
    <w:rsid w:val="00622779"/>
    <w:rsid w:val="00622782"/>
    <w:rsid w:val="00622799"/>
    <w:rsid w:val="0062279C"/>
    <w:rsid w:val="0062288A"/>
    <w:rsid w:val="006228B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302"/>
    <w:rsid w:val="0062332A"/>
    <w:rsid w:val="00623334"/>
    <w:rsid w:val="006233DE"/>
    <w:rsid w:val="00623547"/>
    <w:rsid w:val="00623782"/>
    <w:rsid w:val="006237E3"/>
    <w:rsid w:val="0062380B"/>
    <w:rsid w:val="0062392F"/>
    <w:rsid w:val="00623949"/>
    <w:rsid w:val="006239B4"/>
    <w:rsid w:val="006239B7"/>
    <w:rsid w:val="00623A06"/>
    <w:rsid w:val="00623AED"/>
    <w:rsid w:val="00623B01"/>
    <w:rsid w:val="00623B1E"/>
    <w:rsid w:val="00623B5D"/>
    <w:rsid w:val="00623BB3"/>
    <w:rsid w:val="00623BEC"/>
    <w:rsid w:val="00623C3C"/>
    <w:rsid w:val="00623CAB"/>
    <w:rsid w:val="00623D2E"/>
    <w:rsid w:val="00623D44"/>
    <w:rsid w:val="00623F07"/>
    <w:rsid w:val="00623F1C"/>
    <w:rsid w:val="00623F20"/>
    <w:rsid w:val="00623FE5"/>
    <w:rsid w:val="0062401B"/>
    <w:rsid w:val="00624080"/>
    <w:rsid w:val="00624163"/>
    <w:rsid w:val="00624303"/>
    <w:rsid w:val="00624339"/>
    <w:rsid w:val="006243C8"/>
    <w:rsid w:val="00624431"/>
    <w:rsid w:val="006246B3"/>
    <w:rsid w:val="00624739"/>
    <w:rsid w:val="00624761"/>
    <w:rsid w:val="0062493E"/>
    <w:rsid w:val="00624ACF"/>
    <w:rsid w:val="00624C4A"/>
    <w:rsid w:val="00624C60"/>
    <w:rsid w:val="00624CDE"/>
    <w:rsid w:val="00624DF4"/>
    <w:rsid w:val="00624E2E"/>
    <w:rsid w:val="00624F8B"/>
    <w:rsid w:val="00624FBA"/>
    <w:rsid w:val="006250E3"/>
    <w:rsid w:val="006252BA"/>
    <w:rsid w:val="00625320"/>
    <w:rsid w:val="00625321"/>
    <w:rsid w:val="00625364"/>
    <w:rsid w:val="006253B6"/>
    <w:rsid w:val="0062554A"/>
    <w:rsid w:val="00625663"/>
    <w:rsid w:val="0062567C"/>
    <w:rsid w:val="006256B4"/>
    <w:rsid w:val="006258C3"/>
    <w:rsid w:val="0062597D"/>
    <w:rsid w:val="00625A7D"/>
    <w:rsid w:val="00625AB6"/>
    <w:rsid w:val="00625AFE"/>
    <w:rsid w:val="00625BF0"/>
    <w:rsid w:val="00625C51"/>
    <w:rsid w:val="00625C84"/>
    <w:rsid w:val="00625CB1"/>
    <w:rsid w:val="00625CDE"/>
    <w:rsid w:val="00625CE1"/>
    <w:rsid w:val="00625D48"/>
    <w:rsid w:val="00625D7B"/>
    <w:rsid w:val="00625D97"/>
    <w:rsid w:val="00625DDE"/>
    <w:rsid w:val="00625F0B"/>
    <w:rsid w:val="00625FB3"/>
    <w:rsid w:val="00625FCE"/>
    <w:rsid w:val="0062609E"/>
    <w:rsid w:val="006260AF"/>
    <w:rsid w:val="00626327"/>
    <w:rsid w:val="00626365"/>
    <w:rsid w:val="00626378"/>
    <w:rsid w:val="006263F9"/>
    <w:rsid w:val="00626414"/>
    <w:rsid w:val="00626450"/>
    <w:rsid w:val="00626502"/>
    <w:rsid w:val="0062658D"/>
    <w:rsid w:val="00626881"/>
    <w:rsid w:val="0062690D"/>
    <w:rsid w:val="00626958"/>
    <w:rsid w:val="00626968"/>
    <w:rsid w:val="00626A14"/>
    <w:rsid w:val="00626A3D"/>
    <w:rsid w:val="00626B2B"/>
    <w:rsid w:val="00626B4C"/>
    <w:rsid w:val="00626C60"/>
    <w:rsid w:val="00626CE0"/>
    <w:rsid w:val="00626CED"/>
    <w:rsid w:val="00626D60"/>
    <w:rsid w:val="00626E29"/>
    <w:rsid w:val="00626F34"/>
    <w:rsid w:val="00626F81"/>
    <w:rsid w:val="0062711D"/>
    <w:rsid w:val="00627166"/>
    <w:rsid w:val="00627200"/>
    <w:rsid w:val="0062721A"/>
    <w:rsid w:val="0062729D"/>
    <w:rsid w:val="006272D6"/>
    <w:rsid w:val="006275B0"/>
    <w:rsid w:val="006276BB"/>
    <w:rsid w:val="006276D0"/>
    <w:rsid w:val="006276F8"/>
    <w:rsid w:val="00627717"/>
    <w:rsid w:val="00627738"/>
    <w:rsid w:val="00627740"/>
    <w:rsid w:val="006278E7"/>
    <w:rsid w:val="00627C4B"/>
    <w:rsid w:val="00627C65"/>
    <w:rsid w:val="00627CD9"/>
    <w:rsid w:val="00627D2B"/>
    <w:rsid w:val="00627D3A"/>
    <w:rsid w:val="00627F9B"/>
    <w:rsid w:val="00627FEB"/>
    <w:rsid w:val="0063002D"/>
    <w:rsid w:val="0063014B"/>
    <w:rsid w:val="0063018E"/>
    <w:rsid w:val="00630193"/>
    <w:rsid w:val="00630194"/>
    <w:rsid w:val="00630285"/>
    <w:rsid w:val="00630289"/>
    <w:rsid w:val="006302EF"/>
    <w:rsid w:val="00630474"/>
    <w:rsid w:val="006305CA"/>
    <w:rsid w:val="00630622"/>
    <w:rsid w:val="0063064D"/>
    <w:rsid w:val="006309F8"/>
    <w:rsid w:val="00630B9C"/>
    <w:rsid w:val="00630C22"/>
    <w:rsid w:val="00630C43"/>
    <w:rsid w:val="00630C9C"/>
    <w:rsid w:val="00630D5D"/>
    <w:rsid w:val="00630EA7"/>
    <w:rsid w:val="00630F06"/>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E1"/>
    <w:rsid w:val="0063270F"/>
    <w:rsid w:val="006327B5"/>
    <w:rsid w:val="00632C3A"/>
    <w:rsid w:val="00632C8C"/>
    <w:rsid w:val="0063326B"/>
    <w:rsid w:val="006332F0"/>
    <w:rsid w:val="00633348"/>
    <w:rsid w:val="0063336D"/>
    <w:rsid w:val="00633370"/>
    <w:rsid w:val="00633555"/>
    <w:rsid w:val="00633574"/>
    <w:rsid w:val="006335EF"/>
    <w:rsid w:val="006336CA"/>
    <w:rsid w:val="00633711"/>
    <w:rsid w:val="00633773"/>
    <w:rsid w:val="0063384B"/>
    <w:rsid w:val="0063394C"/>
    <w:rsid w:val="00633A67"/>
    <w:rsid w:val="00633A98"/>
    <w:rsid w:val="00633BEE"/>
    <w:rsid w:val="00633DDE"/>
    <w:rsid w:val="00633E8A"/>
    <w:rsid w:val="00633EAA"/>
    <w:rsid w:val="00633EAB"/>
    <w:rsid w:val="00633ED6"/>
    <w:rsid w:val="00633FCB"/>
    <w:rsid w:val="00633FE5"/>
    <w:rsid w:val="00634047"/>
    <w:rsid w:val="006340AD"/>
    <w:rsid w:val="00634120"/>
    <w:rsid w:val="0063420B"/>
    <w:rsid w:val="00634331"/>
    <w:rsid w:val="00634378"/>
    <w:rsid w:val="006343BE"/>
    <w:rsid w:val="006343D1"/>
    <w:rsid w:val="006344F3"/>
    <w:rsid w:val="00634614"/>
    <w:rsid w:val="0063463D"/>
    <w:rsid w:val="00634781"/>
    <w:rsid w:val="006347BD"/>
    <w:rsid w:val="006347CA"/>
    <w:rsid w:val="006349B1"/>
    <w:rsid w:val="006349C3"/>
    <w:rsid w:val="00634A4D"/>
    <w:rsid w:val="00634AD4"/>
    <w:rsid w:val="00634B68"/>
    <w:rsid w:val="00634BEB"/>
    <w:rsid w:val="00634C36"/>
    <w:rsid w:val="00634C6E"/>
    <w:rsid w:val="00634C83"/>
    <w:rsid w:val="00634D8B"/>
    <w:rsid w:val="00634E9B"/>
    <w:rsid w:val="00634F2C"/>
    <w:rsid w:val="00635034"/>
    <w:rsid w:val="006350BC"/>
    <w:rsid w:val="006350C5"/>
    <w:rsid w:val="006351C8"/>
    <w:rsid w:val="006351DB"/>
    <w:rsid w:val="006351F8"/>
    <w:rsid w:val="0063520E"/>
    <w:rsid w:val="006352FB"/>
    <w:rsid w:val="00635390"/>
    <w:rsid w:val="0063539A"/>
    <w:rsid w:val="00635579"/>
    <w:rsid w:val="006356EC"/>
    <w:rsid w:val="006357D1"/>
    <w:rsid w:val="00635907"/>
    <w:rsid w:val="0063597E"/>
    <w:rsid w:val="00635B1F"/>
    <w:rsid w:val="00635B34"/>
    <w:rsid w:val="00635D36"/>
    <w:rsid w:val="00635D6B"/>
    <w:rsid w:val="00635E3C"/>
    <w:rsid w:val="00635E7E"/>
    <w:rsid w:val="00635E8B"/>
    <w:rsid w:val="00635EA5"/>
    <w:rsid w:val="00635FB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FB"/>
    <w:rsid w:val="00636A9B"/>
    <w:rsid w:val="00636AB7"/>
    <w:rsid w:val="00636AC9"/>
    <w:rsid w:val="00636BA8"/>
    <w:rsid w:val="00636DAF"/>
    <w:rsid w:val="00636DEA"/>
    <w:rsid w:val="00636E7D"/>
    <w:rsid w:val="00636EE7"/>
    <w:rsid w:val="00636F73"/>
    <w:rsid w:val="00636FCF"/>
    <w:rsid w:val="00636FD9"/>
    <w:rsid w:val="006370C3"/>
    <w:rsid w:val="00637181"/>
    <w:rsid w:val="0063719C"/>
    <w:rsid w:val="006371ED"/>
    <w:rsid w:val="0063725A"/>
    <w:rsid w:val="006372C9"/>
    <w:rsid w:val="006373FA"/>
    <w:rsid w:val="00637586"/>
    <w:rsid w:val="006376C0"/>
    <w:rsid w:val="00637750"/>
    <w:rsid w:val="006377A6"/>
    <w:rsid w:val="00637885"/>
    <w:rsid w:val="006378F5"/>
    <w:rsid w:val="00637909"/>
    <w:rsid w:val="00637925"/>
    <w:rsid w:val="00637996"/>
    <w:rsid w:val="00637A77"/>
    <w:rsid w:val="00637AC5"/>
    <w:rsid w:val="00637AE3"/>
    <w:rsid w:val="00637BF3"/>
    <w:rsid w:val="00637D60"/>
    <w:rsid w:val="00637D79"/>
    <w:rsid w:val="00637EEF"/>
    <w:rsid w:val="00637FC6"/>
    <w:rsid w:val="00640093"/>
    <w:rsid w:val="0064012B"/>
    <w:rsid w:val="006401EA"/>
    <w:rsid w:val="0064020B"/>
    <w:rsid w:val="00640226"/>
    <w:rsid w:val="006402D9"/>
    <w:rsid w:val="006402E2"/>
    <w:rsid w:val="00640493"/>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68"/>
    <w:rsid w:val="00640BC8"/>
    <w:rsid w:val="00640C48"/>
    <w:rsid w:val="00640C7F"/>
    <w:rsid w:val="00640CA4"/>
    <w:rsid w:val="00640CAC"/>
    <w:rsid w:val="00640CFB"/>
    <w:rsid w:val="00640D36"/>
    <w:rsid w:val="00640D58"/>
    <w:rsid w:val="00640DA0"/>
    <w:rsid w:val="00640DA9"/>
    <w:rsid w:val="00640E64"/>
    <w:rsid w:val="00640F34"/>
    <w:rsid w:val="00640F3C"/>
    <w:rsid w:val="00640FD8"/>
    <w:rsid w:val="00641063"/>
    <w:rsid w:val="006411D4"/>
    <w:rsid w:val="006412E8"/>
    <w:rsid w:val="0064157E"/>
    <w:rsid w:val="00641662"/>
    <w:rsid w:val="00641671"/>
    <w:rsid w:val="006416C3"/>
    <w:rsid w:val="00641742"/>
    <w:rsid w:val="00641838"/>
    <w:rsid w:val="0064184D"/>
    <w:rsid w:val="0064186C"/>
    <w:rsid w:val="00641955"/>
    <w:rsid w:val="006419AD"/>
    <w:rsid w:val="006419D1"/>
    <w:rsid w:val="00641A28"/>
    <w:rsid w:val="00641AFB"/>
    <w:rsid w:val="00641BF6"/>
    <w:rsid w:val="00641D4B"/>
    <w:rsid w:val="00641D9D"/>
    <w:rsid w:val="00641E02"/>
    <w:rsid w:val="00641E74"/>
    <w:rsid w:val="00641F6A"/>
    <w:rsid w:val="00641F9B"/>
    <w:rsid w:val="00641FBB"/>
    <w:rsid w:val="00641FBF"/>
    <w:rsid w:val="00641FDC"/>
    <w:rsid w:val="006421C9"/>
    <w:rsid w:val="00642235"/>
    <w:rsid w:val="00642268"/>
    <w:rsid w:val="006422C5"/>
    <w:rsid w:val="006422DD"/>
    <w:rsid w:val="006422F4"/>
    <w:rsid w:val="00642319"/>
    <w:rsid w:val="00642321"/>
    <w:rsid w:val="006423A7"/>
    <w:rsid w:val="006424BB"/>
    <w:rsid w:val="00642518"/>
    <w:rsid w:val="006425E2"/>
    <w:rsid w:val="00642624"/>
    <w:rsid w:val="006426EA"/>
    <w:rsid w:val="006428E4"/>
    <w:rsid w:val="00642A92"/>
    <w:rsid w:val="00642D68"/>
    <w:rsid w:val="00642E3B"/>
    <w:rsid w:val="00642E74"/>
    <w:rsid w:val="00642EBC"/>
    <w:rsid w:val="00642F59"/>
    <w:rsid w:val="00643148"/>
    <w:rsid w:val="00643169"/>
    <w:rsid w:val="00643182"/>
    <w:rsid w:val="006432D6"/>
    <w:rsid w:val="00643316"/>
    <w:rsid w:val="00643386"/>
    <w:rsid w:val="006439F8"/>
    <w:rsid w:val="006439FE"/>
    <w:rsid w:val="00643CB9"/>
    <w:rsid w:val="00643D5A"/>
    <w:rsid w:val="00643DB3"/>
    <w:rsid w:val="00643F6F"/>
    <w:rsid w:val="006440E6"/>
    <w:rsid w:val="00644185"/>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8D"/>
    <w:rsid w:val="00644EB6"/>
    <w:rsid w:val="00645024"/>
    <w:rsid w:val="00645030"/>
    <w:rsid w:val="00645044"/>
    <w:rsid w:val="00645163"/>
    <w:rsid w:val="0064516B"/>
    <w:rsid w:val="006451E3"/>
    <w:rsid w:val="0064559F"/>
    <w:rsid w:val="006457CD"/>
    <w:rsid w:val="00645879"/>
    <w:rsid w:val="00645920"/>
    <w:rsid w:val="006459CA"/>
    <w:rsid w:val="00645A35"/>
    <w:rsid w:val="00645AF0"/>
    <w:rsid w:val="00645B66"/>
    <w:rsid w:val="00646030"/>
    <w:rsid w:val="006460ED"/>
    <w:rsid w:val="00646118"/>
    <w:rsid w:val="00646141"/>
    <w:rsid w:val="0064614E"/>
    <w:rsid w:val="006461A7"/>
    <w:rsid w:val="006461AB"/>
    <w:rsid w:val="00646248"/>
    <w:rsid w:val="0064629B"/>
    <w:rsid w:val="006463E4"/>
    <w:rsid w:val="006463FF"/>
    <w:rsid w:val="00646650"/>
    <w:rsid w:val="00646684"/>
    <w:rsid w:val="006467C7"/>
    <w:rsid w:val="00646878"/>
    <w:rsid w:val="0064692C"/>
    <w:rsid w:val="00646947"/>
    <w:rsid w:val="00646A73"/>
    <w:rsid w:val="00646BF1"/>
    <w:rsid w:val="00646CEF"/>
    <w:rsid w:val="00646E06"/>
    <w:rsid w:val="00646E08"/>
    <w:rsid w:val="00646E80"/>
    <w:rsid w:val="00646EB7"/>
    <w:rsid w:val="00646EE8"/>
    <w:rsid w:val="00646F41"/>
    <w:rsid w:val="00646F9B"/>
    <w:rsid w:val="0064705D"/>
    <w:rsid w:val="00647077"/>
    <w:rsid w:val="006470B7"/>
    <w:rsid w:val="0064711B"/>
    <w:rsid w:val="00647167"/>
    <w:rsid w:val="0064735F"/>
    <w:rsid w:val="006473BF"/>
    <w:rsid w:val="00647519"/>
    <w:rsid w:val="006475D7"/>
    <w:rsid w:val="00647637"/>
    <w:rsid w:val="006477A6"/>
    <w:rsid w:val="0064780E"/>
    <w:rsid w:val="006478B1"/>
    <w:rsid w:val="00647974"/>
    <w:rsid w:val="006479B5"/>
    <w:rsid w:val="006479E8"/>
    <w:rsid w:val="00647AF6"/>
    <w:rsid w:val="00647B92"/>
    <w:rsid w:val="00647CF6"/>
    <w:rsid w:val="00647E37"/>
    <w:rsid w:val="00647E68"/>
    <w:rsid w:val="00647F3A"/>
    <w:rsid w:val="00647F6D"/>
    <w:rsid w:val="0065001E"/>
    <w:rsid w:val="00650072"/>
    <w:rsid w:val="006500E1"/>
    <w:rsid w:val="0065013F"/>
    <w:rsid w:val="006501A2"/>
    <w:rsid w:val="006501B2"/>
    <w:rsid w:val="00650215"/>
    <w:rsid w:val="00650264"/>
    <w:rsid w:val="006502FC"/>
    <w:rsid w:val="00650322"/>
    <w:rsid w:val="006503B3"/>
    <w:rsid w:val="00650508"/>
    <w:rsid w:val="00650567"/>
    <w:rsid w:val="0065059D"/>
    <w:rsid w:val="006505A6"/>
    <w:rsid w:val="0065068E"/>
    <w:rsid w:val="00650774"/>
    <w:rsid w:val="00650809"/>
    <w:rsid w:val="00650852"/>
    <w:rsid w:val="006508C6"/>
    <w:rsid w:val="00650934"/>
    <w:rsid w:val="00650961"/>
    <w:rsid w:val="00650A44"/>
    <w:rsid w:val="00650A7F"/>
    <w:rsid w:val="00650B72"/>
    <w:rsid w:val="00650C78"/>
    <w:rsid w:val="00650CAB"/>
    <w:rsid w:val="00650CC9"/>
    <w:rsid w:val="00650CDE"/>
    <w:rsid w:val="00650D10"/>
    <w:rsid w:val="00650DB4"/>
    <w:rsid w:val="00650F10"/>
    <w:rsid w:val="006510B3"/>
    <w:rsid w:val="0065110C"/>
    <w:rsid w:val="006511EC"/>
    <w:rsid w:val="006512A7"/>
    <w:rsid w:val="006512AE"/>
    <w:rsid w:val="00651406"/>
    <w:rsid w:val="0065144E"/>
    <w:rsid w:val="0065148E"/>
    <w:rsid w:val="006514FF"/>
    <w:rsid w:val="00651567"/>
    <w:rsid w:val="006515FF"/>
    <w:rsid w:val="006516E8"/>
    <w:rsid w:val="006517E1"/>
    <w:rsid w:val="00651825"/>
    <w:rsid w:val="0065190D"/>
    <w:rsid w:val="006519E4"/>
    <w:rsid w:val="00651AC4"/>
    <w:rsid w:val="00651AF8"/>
    <w:rsid w:val="00651B34"/>
    <w:rsid w:val="00651C94"/>
    <w:rsid w:val="00651E64"/>
    <w:rsid w:val="00651E80"/>
    <w:rsid w:val="00651EB8"/>
    <w:rsid w:val="00651ED8"/>
    <w:rsid w:val="00651F3E"/>
    <w:rsid w:val="00652062"/>
    <w:rsid w:val="00652265"/>
    <w:rsid w:val="00652333"/>
    <w:rsid w:val="0065250C"/>
    <w:rsid w:val="0065267B"/>
    <w:rsid w:val="006526E5"/>
    <w:rsid w:val="006526FB"/>
    <w:rsid w:val="00652700"/>
    <w:rsid w:val="00652854"/>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822"/>
    <w:rsid w:val="00653902"/>
    <w:rsid w:val="0065390B"/>
    <w:rsid w:val="0065390E"/>
    <w:rsid w:val="00653921"/>
    <w:rsid w:val="00653961"/>
    <w:rsid w:val="00653980"/>
    <w:rsid w:val="00653C7C"/>
    <w:rsid w:val="00653C8C"/>
    <w:rsid w:val="00653CC9"/>
    <w:rsid w:val="00654006"/>
    <w:rsid w:val="006540BC"/>
    <w:rsid w:val="00654191"/>
    <w:rsid w:val="0065421F"/>
    <w:rsid w:val="006543CB"/>
    <w:rsid w:val="006544C7"/>
    <w:rsid w:val="006545CF"/>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C2E"/>
    <w:rsid w:val="00654C47"/>
    <w:rsid w:val="00654D23"/>
    <w:rsid w:val="00654D4F"/>
    <w:rsid w:val="00654DBD"/>
    <w:rsid w:val="00654E81"/>
    <w:rsid w:val="00654EC2"/>
    <w:rsid w:val="00654F3D"/>
    <w:rsid w:val="00654FAB"/>
    <w:rsid w:val="00654FDB"/>
    <w:rsid w:val="006550FD"/>
    <w:rsid w:val="00655159"/>
    <w:rsid w:val="006552FC"/>
    <w:rsid w:val="00655329"/>
    <w:rsid w:val="006553A1"/>
    <w:rsid w:val="0065542C"/>
    <w:rsid w:val="00655431"/>
    <w:rsid w:val="0065549D"/>
    <w:rsid w:val="0065554F"/>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D"/>
    <w:rsid w:val="00656160"/>
    <w:rsid w:val="0065617D"/>
    <w:rsid w:val="00656227"/>
    <w:rsid w:val="00656353"/>
    <w:rsid w:val="006563DA"/>
    <w:rsid w:val="0065640C"/>
    <w:rsid w:val="00656470"/>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706B"/>
    <w:rsid w:val="00657089"/>
    <w:rsid w:val="006571F9"/>
    <w:rsid w:val="00657227"/>
    <w:rsid w:val="006572A3"/>
    <w:rsid w:val="006572F4"/>
    <w:rsid w:val="006572FC"/>
    <w:rsid w:val="00657367"/>
    <w:rsid w:val="0065741B"/>
    <w:rsid w:val="0065755B"/>
    <w:rsid w:val="0065756C"/>
    <w:rsid w:val="006575F6"/>
    <w:rsid w:val="00657604"/>
    <w:rsid w:val="006577A3"/>
    <w:rsid w:val="0065785D"/>
    <w:rsid w:val="0065787F"/>
    <w:rsid w:val="0065789C"/>
    <w:rsid w:val="00657951"/>
    <w:rsid w:val="0065798A"/>
    <w:rsid w:val="00657ADA"/>
    <w:rsid w:val="00657AE4"/>
    <w:rsid w:val="00657C21"/>
    <w:rsid w:val="00657C7C"/>
    <w:rsid w:val="00657D86"/>
    <w:rsid w:val="00657F4E"/>
    <w:rsid w:val="00660029"/>
    <w:rsid w:val="00660082"/>
    <w:rsid w:val="0066017A"/>
    <w:rsid w:val="006601EF"/>
    <w:rsid w:val="0066027F"/>
    <w:rsid w:val="00660337"/>
    <w:rsid w:val="0066066A"/>
    <w:rsid w:val="006607A0"/>
    <w:rsid w:val="006607F6"/>
    <w:rsid w:val="006608BC"/>
    <w:rsid w:val="0066094B"/>
    <w:rsid w:val="00660AE5"/>
    <w:rsid w:val="00660B32"/>
    <w:rsid w:val="00660B46"/>
    <w:rsid w:val="00660CC3"/>
    <w:rsid w:val="00660D65"/>
    <w:rsid w:val="00660E07"/>
    <w:rsid w:val="00660E8D"/>
    <w:rsid w:val="00660F28"/>
    <w:rsid w:val="00660F40"/>
    <w:rsid w:val="00661051"/>
    <w:rsid w:val="0066107D"/>
    <w:rsid w:val="006610FB"/>
    <w:rsid w:val="006611F0"/>
    <w:rsid w:val="00661233"/>
    <w:rsid w:val="0066144D"/>
    <w:rsid w:val="0066171B"/>
    <w:rsid w:val="006617DD"/>
    <w:rsid w:val="006617E6"/>
    <w:rsid w:val="0066185D"/>
    <w:rsid w:val="006618F0"/>
    <w:rsid w:val="00661A69"/>
    <w:rsid w:val="00661BBD"/>
    <w:rsid w:val="00661C9C"/>
    <w:rsid w:val="00661CAF"/>
    <w:rsid w:val="00661D17"/>
    <w:rsid w:val="00661D4E"/>
    <w:rsid w:val="00661DB9"/>
    <w:rsid w:val="00661DC0"/>
    <w:rsid w:val="00661E7D"/>
    <w:rsid w:val="00661F0C"/>
    <w:rsid w:val="00661F58"/>
    <w:rsid w:val="00661F96"/>
    <w:rsid w:val="00661FC6"/>
    <w:rsid w:val="006621B8"/>
    <w:rsid w:val="006621CD"/>
    <w:rsid w:val="0066225D"/>
    <w:rsid w:val="006622D1"/>
    <w:rsid w:val="0066230F"/>
    <w:rsid w:val="006624B4"/>
    <w:rsid w:val="0066254C"/>
    <w:rsid w:val="006625A8"/>
    <w:rsid w:val="006625DF"/>
    <w:rsid w:val="006625ED"/>
    <w:rsid w:val="006626E1"/>
    <w:rsid w:val="00662790"/>
    <w:rsid w:val="006627E0"/>
    <w:rsid w:val="006628C8"/>
    <w:rsid w:val="00662AB2"/>
    <w:rsid w:val="00662AFB"/>
    <w:rsid w:val="00662D54"/>
    <w:rsid w:val="00662D6E"/>
    <w:rsid w:val="00662DC6"/>
    <w:rsid w:val="00662E22"/>
    <w:rsid w:val="006630BC"/>
    <w:rsid w:val="006631A6"/>
    <w:rsid w:val="006631AD"/>
    <w:rsid w:val="006632F1"/>
    <w:rsid w:val="0066339A"/>
    <w:rsid w:val="00663487"/>
    <w:rsid w:val="006634EB"/>
    <w:rsid w:val="00663721"/>
    <w:rsid w:val="0066376F"/>
    <w:rsid w:val="00663859"/>
    <w:rsid w:val="00663864"/>
    <w:rsid w:val="006638CF"/>
    <w:rsid w:val="00663999"/>
    <w:rsid w:val="00663AE6"/>
    <w:rsid w:val="00663BCA"/>
    <w:rsid w:val="00663C29"/>
    <w:rsid w:val="00663DC0"/>
    <w:rsid w:val="00663F5C"/>
    <w:rsid w:val="00663F9D"/>
    <w:rsid w:val="0066409D"/>
    <w:rsid w:val="00664297"/>
    <w:rsid w:val="006642DA"/>
    <w:rsid w:val="00664385"/>
    <w:rsid w:val="0066439D"/>
    <w:rsid w:val="006643E9"/>
    <w:rsid w:val="006645C7"/>
    <w:rsid w:val="0066460D"/>
    <w:rsid w:val="006646A9"/>
    <w:rsid w:val="006646B6"/>
    <w:rsid w:val="006646CE"/>
    <w:rsid w:val="006646DC"/>
    <w:rsid w:val="00664727"/>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156"/>
    <w:rsid w:val="0066525E"/>
    <w:rsid w:val="006652E1"/>
    <w:rsid w:val="006652E6"/>
    <w:rsid w:val="00665339"/>
    <w:rsid w:val="006654EE"/>
    <w:rsid w:val="0066556E"/>
    <w:rsid w:val="00665699"/>
    <w:rsid w:val="006656AC"/>
    <w:rsid w:val="00665724"/>
    <w:rsid w:val="0066587D"/>
    <w:rsid w:val="006658B9"/>
    <w:rsid w:val="006659C7"/>
    <w:rsid w:val="006659DB"/>
    <w:rsid w:val="00665B55"/>
    <w:rsid w:val="00665BF0"/>
    <w:rsid w:val="00665C60"/>
    <w:rsid w:val="00665C9B"/>
    <w:rsid w:val="00665DD0"/>
    <w:rsid w:val="00665F2B"/>
    <w:rsid w:val="00666189"/>
    <w:rsid w:val="00666208"/>
    <w:rsid w:val="00666245"/>
    <w:rsid w:val="00666326"/>
    <w:rsid w:val="00666409"/>
    <w:rsid w:val="0066640C"/>
    <w:rsid w:val="00666533"/>
    <w:rsid w:val="0066673B"/>
    <w:rsid w:val="0066678E"/>
    <w:rsid w:val="006667A4"/>
    <w:rsid w:val="006668AD"/>
    <w:rsid w:val="006668D6"/>
    <w:rsid w:val="00666906"/>
    <w:rsid w:val="006669C1"/>
    <w:rsid w:val="00666AAD"/>
    <w:rsid w:val="00666BD5"/>
    <w:rsid w:val="00666BEE"/>
    <w:rsid w:val="00666C10"/>
    <w:rsid w:val="00666C42"/>
    <w:rsid w:val="00666C51"/>
    <w:rsid w:val="00666C66"/>
    <w:rsid w:val="00666CD9"/>
    <w:rsid w:val="00666EAE"/>
    <w:rsid w:val="00666EBF"/>
    <w:rsid w:val="00666ED3"/>
    <w:rsid w:val="00666F60"/>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EC"/>
    <w:rsid w:val="00667D09"/>
    <w:rsid w:val="00667E32"/>
    <w:rsid w:val="00670074"/>
    <w:rsid w:val="006700DB"/>
    <w:rsid w:val="0067013C"/>
    <w:rsid w:val="00670140"/>
    <w:rsid w:val="006701B5"/>
    <w:rsid w:val="006701B9"/>
    <w:rsid w:val="00670262"/>
    <w:rsid w:val="006702DB"/>
    <w:rsid w:val="006703F5"/>
    <w:rsid w:val="00670409"/>
    <w:rsid w:val="00670438"/>
    <w:rsid w:val="00670489"/>
    <w:rsid w:val="006706F8"/>
    <w:rsid w:val="00670752"/>
    <w:rsid w:val="0067084E"/>
    <w:rsid w:val="00670959"/>
    <w:rsid w:val="00670A22"/>
    <w:rsid w:val="00670A5C"/>
    <w:rsid w:val="00670AAC"/>
    <w:rsid w:val="00670C23"/>
    <w:rsid w:val="00670C7F"/>
    <w:rsid w:val="00670CCC"/>
    <w:rsid w:val="00670CED"/>
    <w:rsid w:val="00670D7D"/>
    <w:rsid w:val="00670EE9"/>
    <w:rsid w:val="00670EEC"/>
    <w:rsid w:val="00670EF1"/>
    <w:rsid w:val="00670F17"/>
    <w:rsid w:val="00671087"/>
    <w:rsid w:val="0067112C"/>
    <w:rsid w:val="00671268"/>
    <w:rsid w:val="006712B3"/>
    <w:rsid w:val="00671419"/>
    <w:rsid w:val="006714C5"/>
    <w:rsid w:val="0067167B"/>
    <w:rsid w:val="006716C9"/>
    <w:rsid w:val="00671712"/>
    <w:rsid w:val="00671757"/>
    <w:rsid w:val="00671774"/>
    <w:rsid w:val="006717A9"/>
    <w:rsid w:val="006718C9"/>
    <w:rsid w:val="00671943"/>
    <w:rsid w:val="00671A1C"/>
    <w:rsid w:val="00671B22"/>
    <w:rsid w:val="00671C2E"/>
    <w:rsid w:val="00671C61"/>
    <w:rsid w:val="00671C7C"/>
    <w:rsid w:val="00671CA5"/>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F1B"/>
    <w:rsid w:val="00672F25"/>
    <w:rsid w:val="00672FDE"/>
    <w:rsid w:val="00673007"/>
    <w:rsid w:val="00673027"/>
    <w:rsid w:val="0067313E"/>
    <w:rsid w:val="006731F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B3"/>
    <w:rsid w:val="00673E2A"/>
    <w:rsid w:val="00673E82"/>
    <w:rsid w:val="00673EC3"/>
    <w:rsid w:val="00673F02"/>
    <w:rsid w:val="00673F71"/>
    <w:rsid w:val="00673F80"/>
    <w:rsid w:val="0067401A"/>
    <w:rsid w:val="00674085"/>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11"/>
    <w:rsid w:val="00674E5D"/>
    <w:rsid w:val="00674FEF"/>
    <w:rsid w:val="0067509E"/>
    <w:rsid w:val="006752AD"/>
    <w:rsid w:val="006752FE"/>
    <w:rsid w:val="00675341"/>
    <w:rsid w:val="00675422"/>
    <w:rsid w:val="0067544B"/>
    <w:rsid w:val="006754EB"/>
    <w:rsid w:val="006754F3"/>
    <w:rsid w:val="006755F6"/>
    <w:rsid w:val="00675707"/>
    <w:rsid w:val="00675772"/>
    <w:rsid w:val="006757CF"/>
    <w:rsid w:val="00675937"/>
    <w:rsid w:val="006759C5"/>
    <w:rsid w:val="00675B59"/>
    <w:rsid w:val="00675CCB"/>
    <w:rsid w:val="00675D24"/>
    <w:rsid w:val="00675D8A"/>
    <w:rsid w:val="00675F25"/>
    <w:rsid w:val="006760B9"/>
    <w:rsid w:val="00676133"/>
    <w:rsid w:val="00676160"/>
    <w:rsid w:val="006761CC"/>
    <w:rsid w:val="00676242"/>
    <w:rsid w:val="00676254"/>
    <w:rsid w:val="00676550"/>
    <w:rsid w:val="006766F9"/>
    <w:rsid w:val="006769E1"/>
    <w:rsid w:val="00676A0A"/>
    <w:rsid w:val="00676A26"/>
    <w:rsid w:val="00676B51"/>
    <w:rsid w:val="00676B96"/>
    <w:rsid w:val="00676C24"/>
    <w:rsid w:val="00676C9C"/>
    <w:rsid w:val="00676CA1"/>
    <w:rsid w:val="00676D14"/>
    <w:rsid w:val="00676D2A"/>
    <w:rsid w:val="00676D30"/>
    <w:rsid w:val="00676DE4"/>
    <w:rsid w:val="00676ED6"/>
    <w:rsid w:val="00676F22"/>
    <w:rsid w:val="00677077"/>
    <w:rsid w:val="0067714D"/>
    <w:rsid w:val="006772BC"/>
    <w:rsid w:val="006772EC"/>
    <w:rsid w:val="006773B9"/>
    <w:rsid w:val="00677579"/>
    <w:rsid w:val="006776B4"/>
    <w:rsid w:val="006776EE"/>
    <w:rsid w:val="00677761"/>
    <w:rsid w:val="006777BD"/>
    <w:rsid w:val="0067783C"/>
    <w:rsid w:val="0067784C"/>
    <w:rsid w:val="0067793E"/>
    <w:rsid w:val="0067796D"/>
    <w:rsid w:val="00677ACD"/>
    <w:rsid w:val="00677B00"/>
    <w:rsid w:val="00677B7D"/>
    <w:rsid w:val="00677C25"/>
    <w:rsid w:val="00677E17"/>
    <w:rsid w:val="00677EA6"/>
    <w:rsid w:val="00677EAB"/>
    <w:rsid w:val="00680084"/>
    <w:rsid w:val="0068010E"/>
    <w:rsid w:val="0068015C"/>
    <w:rsid w:val="0068020E"/>
    <w:rsid w:val="006802A5"/>
    <w:rsid w:val="0068035A"/>
    <w:rsid w:val="00680386"/>
    <w:rsid w:val="006803AF"/>
    <w:rsid w:val="00680407"/>
    <w:rsid w:val="00680425"/>
    <w:rsid w:val="006804BC"/>
    <w:rsid w:val="00680562"/>
    <w:rsid w:val="00680584"/>
    <w:rsid w:val="006805CD"/>
    <w:rsid w:val="006805E9"/>
    <w:rsid w:val="00680627"/>
    <w:rsid w:val="00680628"/>
    <w:rsid w:val="0068068B"/>
    <w:rsid w:val="006806E0"/>
    <w:rsid w:val="00680735"/>
    <w:rsid w:val="006807DC"/>
    <w:rsid w:val="0068091D"/>
    <w:rsid w:val="0068093B"/>
    <w:rsid w:val="006809EA"/>
    <w:rsid w:val="00680A19"/>
    <w:rsid w:val="00680B19"/>
    <w:rsid w:val="00680B24"/>
    <w:rsid w:val="00680BBC"/>
    <w:rsid w:val="00680C63"/>
    <w:rsid w:val="00680C7D"/>
    <w:rsid w:val="00680C93"/>
    <w:rsid w:val="00680CA9"/>
    <w:rsid w:val="00680E1E"/>
    <w:rsid w:val="0068105F"/>
    <w:rsid w:val="006810B8"/>
    <w:rsid w:val="0068110D"/>
    <w:rsid w:val="00681140"/>
    <w:rsid w:val="00681179"/>
    <w:rsid w:val="0068118E"/>
    <w:rsid w:val="006811C9"/>
    <w:rsid w:val="006811E1"/>
    <w:rsid w:val="00681247"/>
    <w:rsid w:val="006812D9"/>
    <w:rsid w:val="00681377"/>
    <w:rsid w:val="006813C2"/>
    <w:rsid w:val="006813E9"/>
    <w:rsid w:val="00681417"/>
    <w:rsid w:val="00681475"/>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2A6"/>
    <w:rsid w:val="00682354"/>
    <w:rsid w:val="00682462"/>
    <w:rsid w:val="00682486"/>
    <w:rsid w:val="006824C7"/>
    <w:rsid w:val="006824EF"/>
    <w:rsid w:val="00682504"/>
    <w:rsid w:val="006825D4"/>
    <w:rsid w:val="00682656"/>
    <w:rsid w:val="00682699"/>
    <w:rsid w:val="006826D9"/>
    <w:rsid w:val="006826F8"/>
    <w:rsid w:val="00682700"/>
    <w:rsid w:val="00682AD4"/>
    <w:rsid w:val="00682B4A"/>
    <w:rsid w:val="00682C8B"/>
    <w:rsid w:val="00682CB5"/>
    <w:rsid w:val="00682D56"/>
    <w:rsid w:val="00682DD0"/>
    <w:rsid w:val="00682DE2"/>
    <w:rsid w:val="00682E51"/>
    <w:rsid w:val="00682EE7"/>
    <w:rsid w:val="0068316B"/>
    <w:rsid w:val="006831CB"/>
    <w:rsid w:val="0068322E"/>
    <w:rsid w:val="0068326A"/>
    <w:rsid w:val="00683342"/>
    <w:rsid w:val="006833CA"/>
    <w:rsid w:val="00683422"/>
    <w:rsid w:val="0068348D"/>
    <w:rsid w:val="006834AE"/>
    <w:rsid w:val="0068359A"/>
    <w:rsid w:val="00683708"/>
    <w:rsid w:val="0068377F"/>
    <w:rsid w:val="006837A3"/>
    <w:rsid w:val="00683833"/>
    <w:rsid w:val="00683936"/>
    <w:rsid w:val="006839EF"/>
    <w:rsid w:val="00683AA6"/>
    <w:rsid w:val="00683B40"/>
    <w:rsid w:val="00683C44"/>
    <w:rsid w:val="00683C5E"/>
    <w:rsid w:val="00683C87"/>
    <w:rsid w:val="00683D9F"/>
    <w:rsid w:val="00683F05"/>
    <w:rsid w:val="00683F9C"/>
    <w:rsid w:val="00683FB0"/>
    <w:rsid w:val="00683FF1"/>
    <w:rsid w:val="00684036"/>
    <w:rsid w:val="006840FA"/>
    <w:rsid w:val="0068419B"/>
    <w:rsid w:val="006842B5"/>
    <w:rsid w:val="0068434E"/>
    <w:rsid w:val="00684429"/>
    <w:rsid w:val="00684456"/>
    <w:rsid w:val="0068445E"/>
    <w:rsid w:val="0068447D"/>
    <w:rsid w:val="006844E9"/>
    <w:rsid w:val="006846AD"/>
    <w:rsid w:val="00684870"/>
    <w:rsid w:val="006848D1"/>
    <w:rsid w:val="0068493A"/>
    <w:rsid w:val="00684A3C"/>
    <w:rsid w:val="00684AA6"/>
    <w:rsid w:val="00684AAF"/>
    <w:rsid w:val="00684AC4"/>
    <w:rsid w:val="00684B83"/>
    <w:rsid w:val="00684BBF"/>
    <w:rsid w:val="00684BD6"/>
    <w:rsid w:val="00684C58"/>
    <w:rsid w:val="00684C59"/>
    <w:rsid w:val="00684CB8"/>
    <w:rsid w:val="00684D97"/>
    <w:rsid w:val="00684DD3"/>
    <w:rsid w:val="00684E49"/>
    <w:rsid w:val="00684EA9"/>
    <w:rsid w:val="00684FB3"/>
    <w:rsid w:val="006850A3"/>
    <w:rsid w:val="00685194"/>
    <w:rsid w:val="0068525E"/>
    <w:rsid w:val="006852C6"/>
    <w:rsid w:val="006853EA"/>
    <w:rsid w:val="00685410"/>
    <w:rsid w:val="00685434"/>
    <w:rsid w:val="006854B5"/>
    <w:rsid w:val="0068552A"/>
    <w:rsid w:val="006855B6"/>
    <w:rsid w:val="00685623"/>
    <w:rsid w:val="00685658"/>
    <w:rsid w:val="006857D9"/>
    <w:rsid w:val="006858A8"/>
    <w:rsid w:val="006858E4"/>
    <w:rsid w:val="0068590C"/>
    <w:rsid w:val="006859C5"/>
    <w:rsid w:val="00685A86"/>
    <w:rsid w:val="00685AE1"/>
    <w:rsid w:val="00685C5F"/>
    <w:rsid w:val="00685C88"/>
    <w:rsid w:val="00685D21"/>
    <w:rsid w:val="00685D7C"/>
    <w:rsid w:val="00685F2C"/>
    <w:rsid w:val="00685FC6"/>
    <w:rsid w:val="00686079"/>
    <w:rsid w:val="006860AE"/>
    <w:rsid w:val="00686177"/>
    <w:rsid w:val="006861C4"/>
    <w:rsid w:val="006862C3"/>
    <w:rsid w:val="00686340"/>
    <w:rsid w:val="00686373"/>
    <w:rsid w:val="006864C2"/>
    <w:rsid w:val="00686547"/>
    <w:rsid w:val="0068654F"/>
    <w:rsid w:val="00686575"/>
    <w:rsid w:val="00686581"/>
    <w:rsid w:val="006865F8"/>
    <w:rsid w:val="006867CF"/>
    <w:rsid w:val="0068680B"/>
    <w:rsid w:val="0068685A"/>
    <w:rsid w:val="00686874"/>
    <w:rsid w:val="006868B3"/>
    <w:rsid w:val="00686B88"/>
    <w:rsid w:val="00686BDF"/>
    <w:rsid w:val="00686C51"/>
    <w:rsid w:val="00686C9A"/>
    <w:rsid w:val="00686CD1"/>
    <w:rsid w:val="00686D1D"/>
    <w:rsid w:val="00686D3B"/>
    <w:rsid w:val="00686D5F"/>
    <w:rsid w:val="00686E91"/>
    <w:rsid w:val="00686ECB"/>
    <w:rsid w:val="00686FCF"/>
    <w:rsid w:val="006870DD"/>
    <w:rsid w:val="006871AA"/>
    <w:rsid w:val="006871F0"/>
    <w:rsid w:val="006872CE"/>
    <w:rsid w:val="00687310"/>
    <w:rsid w:val="006873B7"/>
    <w:rsid w:val="006874E7"/>
    <w:rsid w:val="0068759B"/>
    <w:rsid w:val="006876D8"/>
    <w:rsid w:val="006876E1"/>
    <w:rsid w:val="006876FF"/>
    <w:rsid w:val="00687728"/>
    <w:rsid w:val="00687733"/>
    <w:rsid w:val="006878DB"/>
    <w:rsid w:val="006878F5"/>
    <w:rsid w:val="0068793D"/>
    <w:rsid w:val="006879C9"/>
    <w:rsid w:val="00687ADD"/>
    <w:rsid w:val="00687AF6"/>
    <w:rsid w:val="00687C72"/>
    <w:rsid w:val="00687CA7"/>
    <w:rsid w:val="00687CD4"/>
    <w:rsid w:val="00687CFB"/>
    <w:rsid w:val="00687D28"/>
    <w:rsid w:val="00687D5D"/>
    <w:rsid w:val="00687E8A"/>
    <w:rsid w:val="00687EC9"/>
    <w:rsid w:val="00687F2E"/>
    <w:rsid w:val="00687F3A"/>
    <w:rsid w:val="00687FB8"/>
    <w:rsid w:val="006900CC"/>
    <w:rsid w:val="00690123"/>
    <w:rsid w:val="00690156"/>
    <w:rsid w:val="00690171"/>
    <w:rsid w:val="00690301"/>
    <w:rsid w:val="00690320"/>
    <w:rsid w:val="0069037F"/>
    <w:rsid w:val="006903CC"/>
    <w:rsid w:val="00690417"/>
    <w:rsid w:val="0069042B"/>
    <w:rsid w:val="00690453"/>
    <w:rsid w:val="006904E9"/>
    <w:rsid w:val="0069062F"/>
    <w:rsid w:val="0069069E"/>
    <w:rsid w:val="0069079C"/>
    <w:rsid w:val="00690A0D"/>
    <w:rsid w:val="00690B7A"/>
    <w:rsid w:val="00690D02"/>
    <w:rsid w:val="00690D41"/>
    <w:rsid w:val="00690E9F"/>
    <w:rsid w:val="00690F13"/>
    <w:rsid w:val="00690F65"/>
    <w:rsid w:val="00691179"/>
    <w:rsid w:val="00691191"/>
    <w:rsid w:val="006911CC"/>
    <w:rsid w:val="00691434"/>
    <w:rsid w:val="00691447"/>
    <w:rsid w:val="006914C8"/>
    <w:rsid w:val="00691679"/>
    <w:rsid w:val="0069167B"/>
    <w:rsid w:val="00691688"/>
    <w:rsid w:val="006916B5"/>
    <w:rsid w:val="0069174F"/>
    <w:rsid w:val="00691972"/>
    <w:rsid w:val="00691997"/>
    <w:rsid w:val="00691D56"/>
    <w:rsid w:val="00691E12"/>
    <w:rsid w:val="00691EF5"/>
    <w:rsid w:val="00692009"/>
    <w:rsid w:val="00692058"/>
    <w:rsid w:val="0069208B"/>
    <w:rsid w:val="006920DB"/>
    <w:rsid w:val="0069212E"/>
    <w:rsid w:val="006922F1"/>
    <w:rsid w:val="00692325"/>
    <w:rsid w:val="006923EC"/>
    <w:rsid w:val="006923F3"/>
    <w:rsid w:val="0069241D"/>
    <w:rsid w:val="0069250F"/>
    <w:rsid w:val="00692569"/>
    <w:rsid w:val="00692575"/>
    <w:rsid w:val="0069257E"/>
    <w:rsid w:val="00692583"/>
    <w:rsid w:val="006925E4"/>
    <w:rsid w:val="006926B4"/>
    <w:rsid w:val="00692800"/>
    <w:rsid w:val="0069280F"/>
    <w:rsid w:val="00692811"/>
    <w:rsid w:val="00692841"/>
    <w:rsid w:val="0069287B"/>
    <w:rsid w:val="006928DA"/>
    <w:rsid w:val="00692A7E"/>
    <w:rsid w:val="00692AD9"/>
    <w:rsid w:val="00692B5B"/>
    <w:rsid w:val="00692BA1"/>
    <w:rsid w:val="00692C8B"/>
    <w:rsid w:val="00692CE5"/>
    <w:rsid w:val="00692D3C"/>
    <w:rsid w:val="00692DE1"/>
    <w:rsid w:val="00692DFD"/>
    <w:rsid w:val="00692E60"/>
    <w:rsid w:val="00692EAD"/>
    <w:rsid w:val="00692EB2"/>
    <w:rsid w:val="00692F82"/>
    <w:rsid w:val="00693064"/>
    <w:rsid w:val="00693274"/>
    <w:rsid w:val="00693299"/>
    <w:rsid w:val="006932A3"/>
    <w:rsid w:val="006932AD"/>
    <w:rsid w:val="006933A1"/>
    <w:rsid w:val="006933DD"/>
    <w:rsid w:val="006934A2"/>
    <w:rsid w:val="006935B2"/>
    <w:rsid w:val="00693695"/>
    <w:rsid w:val="00693720"/>
    <w:rsid w:val="00693795"/>
    <w:rsid w:val="00693796"/>
    <w:rsid w:val="00693970"/>
    <w:rsid w:val="00693A9D"/>
    <w:rsid w:val="00693B93"/>
    <w:rsid w:val="00693C09"/>
    <w:rsid w:val="00693D0C"/>
    <w:rsid w:val="00693D10"/>
    <w:rsid w:val="00693D84"/>
    <w:rsid w:val="00693DBF"/>
    <w:rsid w:val="00693DF2"/>
    <w:rsid w:val="00693E3D"/>
    <w:rsid w:val="00693EF3"/>
    <w:rsid w:val="00693F9A"/>
    <w:rsid w:val="006940DB"/>
    <w:rsid w:val="00694136"/>
    <w:rsid w:val="0069418A"/>
    <w:rsid w:val="006941CA"/>
    <w:rsid w:val="00694212"/>
    <w:rsid w:val="00694229"/>
    <w:rsid w:val="00694299"/>
    <w:rsid w:val="006942BF"/>
    <w:rsid w:val="0069430C"/>
    <w:rsid w:val="00694312"/>
    <w:rsid w:val="00694332"/>
    <w:rsid w:val="006943AB"/>
    <w:rsid w:val="00694513"/>
    <w:rsid w:val="0069452C"/>
    <w:rsid w:val="006946B0"/>
    <w:rsid w:val="00694713"/>
    <w:rsid w:val="00694753"/>
    <w:rsid w:val="0069479F"/>
    <w:rsid w:val="00694922"/>
    <w:rsid w:val="00694A49"/>
    <w:rsid w:val="00694A8F"/>
    <w:rsid w:val="00694AF9"/>
    <w:rsid w:val="00694BC0"/>
    <w:rsid w:val="00694C05"/>
    <w:rsid w:val="00694D1C"/>
    <w:rsid w:val="00694DCE"/>
    <w:rsid w:val="00694E0D"/>
    <w:rsid w:val="00694F0C"/>
    <w:rsid w:val="006951D2"/>
    <w:rsid w:val="00695433"/>
    <w:rsid w:val="0069543B"/>
    <w:rsid w:val="006954E5"/>
    <w:rsid w:val="00695534"/>
    <w:rsid w:val="0069555D"/>
    <w:rsid w:val="0069568D"/>
    <w:rsid w:val="006956EF"/>
    <w:rsid w:val="006957BD"/>
    <w:rsid w:val="006957FF"/>
    <w:rsid w:val="00695862"/>
    <w:rsid w:val="0069586B"/>
    <w:rsid w:val="006958D5"/>
    <w:rsid w:val="0069592D"/>
    <w:rsid w:val="0069598B"/>
    <w:rsid w:val="00695A57"/>
    <w:rsid w:val="00695AAE"/>
    <w:rsid w:val="00695BFA"/>
    <w:rsid w:val="00695CBA"/>
    <w:rsid w:val="00695D3F"/>
    <w:rsid w:val="00695D60"/>
    <w:rsid w:val="00695D90"/>
    <w:rsid w:val="00695DB1"/>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AE3"/>
    <w:rsid w:val="00696B40"/>
    <w:rsid w:val="00696C19"/>
    <w:rsid w:val="00696C3D"/>
    <w:rsid w:val="00696F1B"/>
    <w:rsid w:val="00696F34"/>
    <w:rsid w:val="00696F8C"/>
    <w:rsid w:val="0069700C"/>
    <w:rsid w:val="00697154"/>
    <w:rsid w:val="00697174"/>
    <w:rsid w:val="00697184"/>
    <w:rsid w:val="006971B0"/>
    <w:rsid w:val="0069721B"/>
    <w:rsid w:val="0069722E"/>
    <w:rsid w:val="0069739D"/>
    <w:rsid w:val="00697454"/>
    <w:rsid w:val="0069749F"/>
    <w:rsid w:val="006974C6"/>
    <w:rsid w:val="00697552"/>
    <w:rsid w:val="00697566"/>
    <w:rsid w:val="006975E8"/>
    <w:rsid w:val="006976D5"/>
    <w:rsid w:val="0069793E"/>
    <w:rsid w:val="0069796F"/>
    <w:rsid w:val="006979CB"/>
    <w:rsid w:val="00697A81"/>
    <w:rsid w:val="00697BA4"/>
    <w:rsid w:val="00697CA0"/>
    <w:rsid w:val="00697D45"/>
    <w:rsid w:val="00697D6B"/>
    <w:rsid w:val="00697E61"/>
    <w:rsid w:val="00697E73"/>
    <w:rsid w:val="00697EF6"/>
    <w:rsid w:val="00697F10"/>
    <w:rsid w:val="006A0137"/>
    <w:rsid w:val="006A0148"/>
    <w:rsid w:val="006A01A0"/>
    <w:rsid w:val="006A01D0"/>
    <w:rsid w:val="006A0257"/>
    <w:rsid w:val="006A028E"/>
    <w:rsid w:val="006A02CB"/>
    <w:rsid w:val="006A03E3"/>
    <w:rsid w:val="006A055D"/>
    <w:rsid w:val="006A061B"/>
    <w:rsid w:val="006A065E"/>
    <w:rsid w:val="006A0959"/>
    <w:rsid w:val="006A0A22"/>
    <w:rsid w:val="006A0AD3"/>
    <w:rsid w:val="006A0B88"/>
    <w:rsid w:val="006A0C7E"/>
    <w:rsid w:val="006A0CCE"/>
    <w:rsid w:val="006A0DCE"/>
    <w:rsid w:val="006A0EBD"/>
    <w:rsid w:val="006A0F2F"/>
    <w:rsid w:val="006A0FE7"/>
    <w:rsid w:val="006A1004"/>
    <w:rsid w:val="006A100B"/>
    <w:rsid w:val="006A1020"/>
    <w:rsid w:val="006A1054"/>
    <w:rsid w:val="006A10A6"/>
    <w:rsid w:val="006A1165"/>
    <w:rsid w:val="006A12E1"/>
    <w:rsid w:val="006A1345"/>
    <w:rsid w:val="006A1360"/>
    <w:rsid w:val="006A1361"/>
    <w:rsid w:val="006A13ED"/>
    <w:rsid w:val="006A141D"/>
    <w:rsid w:val="006A141E"/>
    <w:rsid w:val="006A15C8"/>
    <w:rsid w:val="006A16AF"/>
    <w:rsid w:val="006A180B"/>
    <w:rsid w:val="006A1996"/>
    <w:rsid w:val="006A1A65"/>
    <w:rsid w:val="006A1CB5"/>
    <w:rsid w:val="006A1D06"/>
    <w:rsid w:val="006A1D36"/>
    <w:rsid w:val="006A1DB8"/>
    <w:rsid w:val="006A1DBB"/>
    <w:rsid w:val="006A1E81"/>
    <w:rsid w:val="006A1ECA"/>
    <w:rsid w:val="006A1F12"/>
    <w:rsid w:val="006A2049"/>
    <w:rsid w:val="006A20BF"/>
    <w:rsid w:val="006A20C2"/>
    <w:rsid w:val="006A212D"/>
    <w:rsid w:val="006A2136"/>
    <w:rsid w:val="006A2180"/>
    <w:rsid w:val="006A2247"/>
    <w:rsid w:val="006A230A"/>
    <w:rsid w:val="006A240A"/>
    <w:rsid w:val="006A249A"/>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136"/>
    <w:rsid w:val="006A3166"/>
    <w:rsid w:val="006A3280"/>
    <w:rsid w:val="006A32FB"/>
    <w:rsid w:val="006A339E"/>
    <w:rsid w:val="006A3772"/>
    <w:rsid w:val="006A37ED"/>
    <w:rsid w:val="006A38E3"/>
    <w:rsid w:val="006A3909"/>
    <w:rsid w:val="006A3935"/>
    <w:rsid w:val="006A3A1F"/>
    <w:rsid w:val="006A3AE4"/>
    <w:rsid w:val="006A3B5F"/>
    <w:rsid w:val="006A3BF9"/>
    <w:rsid w:val="006A3BFC"/>
    <w:rsid w:val="006A3C15"/>
    <w:rsid w:val="006A3D12"/>
    <w:rsid w:val="006A3E5F"/>
    <w:rsid w:val="006A3EB5"/>
    <w:rsid w:val="006A3F20"/>
    <w:rsid w:val="006A3F3E"/>
    <w:rsid w:val="006A3FD8"/>
    <w:rsid w:val="006A419D"/>
    <w:rsid w:val="006A4226"/>
    <w:rsid w:val="006A42FE"/>
    <w:rsid w:val="006A43B9"/>
    <w:rsid w:val="006A449B"/>
    <w:rsid w:val="006A44B3"/>
    <w:rsid w:val="006A45A1"/>
    <w:rsid w:val="006A460A"/>
    <w:rsid w:val="006A4617"/>
    <w:rsid w:val="006A463A"/>
    <w:rsid w:val="006A463E"/>
    <w:rsid w:val="006A464F"/>
    <w:rsid w:val="006A46C5"/>
    <w:rsid w:val="006A474B"/>
    <w:rsid w:val="006A4781"/>
    <w:rsid w:val="006A47CE"/>
    <w:rsid w:val="006A4943"/>
    <w:rsid w:val="006A4A23"/>
    <w:rsid w:val="006A4B2F"/>
    <w:rsid w:val="006A4B4A"/>
    <w:rsid w:val="006A4B73"/>
    <w:rsid w:val="006A4D1C"/>
    <w:rsid w:val="006A4E6B"/>
    <w:rsid w:val="006A4EF2"/>
    <w:rsid w:val="006A4F24"/>
    <w:rsid w:val="006A507E"/>
    <w:rsid w:val="006A50AA"/>
    <w:rsid w:val="006A50EE"/>
    <w:rsid w:val="006A50F4"/>
    <w:rsid w:val="006A5290"/>
    <w:rsid w:val="006A52B1"/>
    <w:rsid w:val="006A537E"/>
    <w:rsid w:val="006A53FF"/>
    <w:rsid w:val="006A5448"/>
    <w:rsid w:val="006A54E0"/>
    <w:rsid w:val="006A558C"/>
    <w:rsid w:val="006A55A1"/>
    <w:rsid w:val="006A5607"/>
    <w:rsid w:val="006A56D4"/>
    <w:rsid w:val="006A56D9"/>
    <w:rsid w:val="006A5703"/>
    <w:rsid w:val="006A583E"/>
    <w:rsid w:val="006A591D"/>
    <w:rsid w:val="006A5A0B"/>
    <w:rsid w:val="006A5A28"/>
    <w:rsid w:val="006A5AAE"/>
    <w:rsid w:val="006A5BA3"/>
    <w:rsid w:val="006A5BA5"/>
    <w:rsid w:val="006A5BA8"/>
    <w:rsid w:val="006A5C59"/>
    <w:rsid w:val="006A5C9C"/>
    <w:rsid w:val="006A5D40"/>
    <w:rsid w:val="006A5DE7"/>
    <w:rsid w:val="006A5F26"/>
    <w:rsid w:val="006A5F84"/>
    <w:rsid w:val="006A5F96"/>
    <w:rsid w:val="006A6105"/>
    <w:rsid w:val="006A6190"/>
    <w:rsid w:val="006A61BF"/>
    <w:rsid w:val="006A627B"/>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E01"/>
    <w:rsid w:val="006A6EA5"/>
    <w:rsid w:val="006A6F60"/>
    <w:rsid w:val="006A706C"/>
    <w:rsid w:val="006A70A0"/>
    <w:rsid w:val="006A70CB"/>
    <w:rsid w:val="006A7151"/>
    <w:rsid w:val="006A7209"/>
    <w:rsid w:val="006A728E"/>
    <w:rsid w:val="006A72EB"/>
    <w:rsid w:val="006A7402"/>
    <w:rsid w:val="006A7661"/>
    <w:rsid w:val="006A7675"/>
    <w:rsid w:val="006A76A9"/>
    <w:rsid w:val="006A77AD"/>
    <w:rsid w:val="006A7883"/>
    <w:rsid w:val="006A788C"/>
    <w:rsid w:val="006A78A0"/>
    <w:rsid w:val="006A798B"/>
    <w:rsid w:val="006A7A18"/>
    <w:rsid w:val="006A7B8F"/>
    <w:rsid w:val="006A7BDB"/>
    <w:rsid w:val="006A7C20"/>
    <w:rsid w:val="006A7E9C"/>
    <w:rsid w:val="006A960E"/>
    <w:rsid w:val="006B0116"/>
    <w:rsid w:val="006B0190"/>
    <w:rsid w:val="006B02E6"/>
    <w:rsid w:val="006B02E9"/>
    <w:rsid w:val="006B0555"/>
    <w:rsid w:val="006B0580"/>
    <w:rsid w:val="006B059A"/>
    <w:rsid w:val="006B05B0"/>
    <w:rsid w:val="006B06A1"/>
    <w:rsid w:val="006B08C3"/>
    <w:rsid w:val="006B08F8"/>
    <w:rsid w:val="006B0982"/>
    <w:rsid w:val="006B0A37"/>
    <w:rsid w:val="006B0A58"/>
    <w:rsid w:val="006B0AF5"/>
    <w:rsid w:val="006B0B6B"/>
    <w:rsid w:val="006B0B96"/>
    <w:rsid w:val="006B0D8C"/>
    <w:rsid w:val="006B0D94"/>
    <w:rsid w:val="006B0DD9"/>
    <w:rsid w:val="006B0E3E"/>
    <w:rsid w:val="006B0F00"/>
    <w:rsid w:val="006B0FA2"/>
    <w:rsid w:val="006B1004"/>
    <w:rsid w:val="006B1124"/>
    <w:rsid w:val="006B12FF"/>
    <w:rsid w:val="006B1320"/>
    <w:rsid w:val="006B13F3"/>
    <w:rsid w:val="006B14BA"/>
    <w:rsid w:val="006B162D"/>
    <w:rsid w:val="006B16E1"/>
    <w:rsid w:val="006B1709"/>
    <w:rsid w:val="006B17BD"/>
    <w:rsid w:val="006B17EC"/>
    <w:rsid w:val="006B19E5"/>
    <w:rsid w:val="006B1AC4"/>
    <w:rsid w:val="006B1AFC"/>
    <w:rsid w:val="006B1B13"/>
    <w:rsid w:val="006B1B25"/>
    <w:rsid w:val="006B1B50"/>
    <w:rsid w:val="006B1D24"/>
    <w:rsid w:val="006B1D26"/>
    <w:rsid w:val="006B1FFE"/>
    <w:rsid w:val="006B2118"/>
    <w:rsid w:val="006B2285"/>
    <w:rsid w:val="006B2414"/>
    <w:rsid w:val="006B24F5"/>
    <w:rsid w:val="006B2687"/>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D67"/>
    <w:rsid w:val="006B2D97"/>
    <w:rsid w:val="006B2DCA"/>
    <w:rsid w:val="006B2E25"/>
    <w:rsid w:val="006B2E2F"/>
    <w:rsid w:val="006B2EC0"/>
    <w:rsid w:val="006B3158"/>
    <w:rsid w:val="006B322D"/>
    <w:rsid w:val="006B32A2"/>
    <w:rsid w:val="006B330F"/>
    <w:rsid w:val="006B3344"/>
    <w:rsid w:val="006B3370"/>
    <w:rsid w:val="006B3455"/>
    <w:rsid w:val="006B34B9"/>
    <w:rsid w:val="006B353F"/>
    <w:rsid w:val="006B3556"/>
    <w:rsid w:val="006B36D9"/>
    <w:rsid w:val="006B36DC"/>
    <w:rsid w:val="006B3711"/>
    <w:rsid w:val="006B379D"/>
    <w:rsid w:val="006B37EB"/>
    <w:rsid w:val="006B3966"/>
    <w:rsid w:val="006B3A11"/>
    <w:rsid w:val="006B3A81"/>
    <w:rsid w:val="006B3AD6"/>
    <w:rsid w:val="006B3ADB"/>
    <w:rsid w:val="006B3B3B"/>
    <w:rsid w:val="006B3DD6"/>
    <w:rsid w:val="006B3DFF"/>
    <w:rsid w:val="006B3E74"/>
    <w:rsid w:val="006B3F34"/>
    <w:rsid w:val="006B3F76"/>
    <w:rsid w:val="006B3F83"/>
    <w:rsid w:val="006B3FB6"/>
    <w:rsid w:val="006B3FC8"/>
    <w:rsid w:val="006B4206"/>
    <w:rsid w:val="006B42EA"/>
    <w:rsid w:val="006B4539"/>
    <w:rsid w:val="006B4580"/>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606"/>
    <w:rsid w:val="006B5613"/>
    <w:rsid w:val="006B5640"/>
    <w:rsid w:val="006B585A"/>
    <w:rsid w:val="006B5974"/>
    <w:rsid w:val="006B59D7"/>
    <w:rsid w:val="006B5A15"/>
    <w:rsid w:val="006B5A94"/>
    <w:rsid w:val="006B5AC1"/>
    <w:rsid w:val="006B5BB5"/>
    <w:rsid w:val="006B5BEB"/>
    <w:rsid w:val="006B5CB6"/>
    <w:rsid w:val="006B5D86"/>
    <w:rsid w:val="006B5E25"/>
    <w:rsid w:val="006B5E69"/>
    <w:rsid w:val="006B5EF6"/>
    <w:rsid w:val="006B608C"/>
    <w:rsid w:val="006B6326"/>
    <w:rsid w:val="006B634C"/>
    <w:rsid w:val="006B63D9"/>
    <w:rsid w:val="006B64D0"/>
    <w:rsid w:val="006B64E3"/>
    <w:rsid w:val="006B662E"/>
    <w:rsid w:val="006B665F"/>
    <w:rsid w:val="006B6661"/>
    <w:rsid w:val="006B66E6"/>
    <w:rsid w:val="006B6760"/>
    <w:rsid w:val="006B67D4"/>
    <w:rsid w:val="006B6A22"/>
    <w:rsid w:val="006B6B49"/>
    <w:rsid w:val="006B6B74"/>
    <w:rsid w:val="006B6BBF"/>
    <w:rsid w:val="006B6C2A"/>
    <w:rsid w:val="006B6D5F"/>
    <w:rsid w:val="006B6DBF"/>
    <w:rsid w:val="006B6F20"/>
    <w:rsid w:val="006B6F21"/>
    <w:rsid w:val="006B6F37"/>
    <w:rsid w:val="006B6F57"/>
    <w:rsid w:val="006B705B"/>
    <w:rsid w:val="006B7117"/>
    <w:rsid w:val="006B7335"/>
    <w:rsid w:val="006B73DB"/>
    <w:rsid w:val="006B7493"/>
    <w:rsid w:val="006B74A6"/>
    <w:rsid w:val="006B755C"/>
    <w:rsid w:val="006B75DE"/>
    <w:rsid w:val="006B75E1"/>
    <w:rsid w:val="006B75EB"/>
    <w:rsid w:val="006B76E2"/>
    <w:rsid w:val="006B770E"/>
    <w:rsid w:val="006B7762"/>
    <w:rsid w:val="006B77A6"/>
    <w:rsid w:val="006B783B"/>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7E"/>
    <w:rsid w:val="006B7FCB"/>
    <w:rsid w:val="006C00A2"/>
    <w:rsid w:val="006C01AB"/>
    <w:rsid w:val="006C0309"/>
    <w:rsid w:val="006C03C7"/>
    <w:rsid w:val="006C03D9"/>
    <w:rsid w:val="006C03F8"/>
    <w:rsid w:val="006C059E"/>
    <w:rsid w:val="006C0658"/>
    <w:rsid w:val="006C0695"/>
    <w:rsid w:val="006C072E"/>
    <w:rsid w:val="006C09EA"/>
    <w:rsid w:val="006C09F2"/>
    <w:rsid w:val="006C0A91"/>
    <w:rsid w:val="006C0A98"/>
    <w:rsid w:val="006C0AA8"/>
    <w:rsid w:val="006C0ABE"/>
    <w:rsid w:val="006C0AEC"/>
    <w:rsid w:val="006C0B40"/>
    <w:rsid w:val="006C0C1B"/>
    <w:rsid w:val="006C0C58"/>
    <w:rsid w:val="006C0CF7"/>
    <w:rsid w:val="006C0DAE"/>
    <w:rsid w:val="006C0EC5"/>
    <w:rsid w:val="006C0F1A"/>
    <w:rsid w:val="006C0FA9"/>
    <w:rsid w:val="006C0FE7"/>
    <w:rsid w:val="006C106C"/>
    <w:rsid w:val="006C10D2"/>
    <w:rsid w:val="006C10DD"/>
    <w:rsid w:val="006C1354"/>
    <w:rsid w:val="006C1464"/>
    <w:rsid w:val="006C1508"/>
    <w:rsid w:val="006C15D5"/>
    <w:rsid w:val="006C1604"/>
    <w:rsid w:val="006C16AF"/>
    <w:rsid w:val="006C1729"/>
    <w:rsid w:val="006C180A"/>
    <w:rsid w:val="006C181F"/>
    <w:rsid w:val="006C1928"/>
    <w:rsid w:val="006C1B80"/>
    <w:rsid w:val="006C1BC9"/>
    <w:rsid w:val="006C1D91"/>
    <w:rsid w:val="006C1DC1"/>
    <w:rsid w:val="006C1E6D"/>
    <w:rsid w:val="006C1FC3"/>
    <w:rsid w:val="006C2003"/>
    <w:rsid w:val="006C2005"/>
    <w:rsid w:val="006C2047"/>
    <w:rsid w:val="006C23F8"/>
    <w:rsid w:val="006C2514"/>
    <w:rsid w:val="006C253B"/>
    <w:rsid w:val="006C2567"/>
    <w:rsid w:val="006C25E6"/>
    <w:rsid w:val="006C26AC"/>
    <w:rsid w:val="006C28BD"/>
    <w:rsid w:val="006C294C"/>
    <w:rsid w:val="006C295F"/>
    <w:rsid w:val="006C2970"/>
    <w:rsid w:val="006C2992"/>
    <w:rsid w:val="006C29C7"/>
    <w:rsid w:val="006C2A14"/>
    <w:rsid w:val="006C2A4C"/>
    <w:rsid w:val="006C2A9D"/>
    <w:rsid w:val="006C2B8D"/>
    <w:rsid w:val="006C2C5B"/>
    <w:rsid w:val="006C2C7E"/>
    <w:rsid w:val="006C2D07"/>
    <w:rsid w:val="006C2D19"/>
    <w:rsid w:val="006C2D92"/>
    <w:rsid w:val="006C2E13"/>
    <w:rsid w:val="006C2E51"/>
    <w:rsid w:val="006C2EA7"/>
    <w:rsid w:val="006C2F60"/>
    <w:rsid w:val="006C2FDF"/>
    <w:rsid w:val="006C3003"/>
    <w:rsid w:val="006C3174"/>
    <w:rsid w:val="006C331B"/>
    <w:rsid w:val="006C333B"/>
    <w:rsid w:val="006C3371"/>
    <w:rsid w:val="006C3412"/>
    <w:rsid w:val="006C3467"/>
    <w:rsid w:val="006C35BC"/>
    <w:rsid w:val="006C361E"/>
    <w:rsid w:val="006C36C9"/>
    <w:rsid w:val="006C38F7"/>
    <w:rsid w:val="006C395B"/>
    <w:rsid w:val="006C39F4"/>
    <w:rsid w:val="006C3A4C"/>
    <w:rsid w:val="006C3AD6"/>
    <w:rsid w:val="006C3B2C"/>
    <w:rsid w:val="006C3B2D"/>
    <w:rsid w:val="006C3BC5"/>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D"/>
    <w:rsid w:val="006C43F1"/>
    <w:rsid w:val="006C44E3"/>
    <w:rsid w:val="006C4507"/>
    <w:rsid w:val="006C456B"/>
    <w:rsid w:val="006C4670"/>
    <w:rsid w:val="006C473E"/>
    <w:rsid w:val="006C491C"/>
    <w:rsid w:val="006C49CB"/>
    <w:rsid w:val="006C4A69"/>
    <w:rsid w:val="006C4BA8"/>
    <w:rsid w:val="006C4BE1"/>
    <w:rsid w:val="006C4CA0"/>
    <w:rsid w:val="006C4DF1"/>
    <w:rsid w:val="006C4E48"/>
    <w:rsid w:val="006C4EA3"/>
    <w:rsid w:val="006C4F39"/>
    <w:rsid w:val="006C4F5E"/>
    <w:rsid w:val="006C5031"/>
    <w:rsid w:val="006C5070"/>
    <w:rsid w:val="006C5071"/>
    <w:rsid w:val="006C5102"/>
    <w:rsid w:val="006C5136"/>
    <w:rsid w:val="006C521E"/>
    <w:rsid w:val="006C5297"/>
    <w:rsid w:val="006C52F2"/>
    <w:rsid w:val="006C53D4"/>
    <w:rsid w:val="006C54A2"/>
    <w:rsid w:val="006C54D3"/>
    <w:rsid w:val="006C55A2"/>
    <w:rsid w:val="006C56B1"/>
    <w:rsid w:val="006C56D7"/>
    <w:rsid w:val="006C56DD"/>
    <w:rsid w:val="006C5701"/>
    <w:rsid w:val="006C5705"/>
    <w:rsid w:val="006C5844"/>
    <w:rsid w:val="006C58A6"/>
    <w:rsid w:val="006C5955"/>
    <w:rsid w:val="006C5A96"/>
    <w:rsid w:val="006C5B11"/>
    <w:rsid w:val="006C5BB9"/>
    <w:rsid w:val="006C5D32"/>
    <w:rsid w:val="006C5D69"/>
    <w:rsid w:val="006C5E26"/>
    <w:rsid w:val="006C5E75"/>
    <w:rsid w:val="006C602B"/>
    <w:rsid w:val="006C6083"/>
    <w:rsid w:val="006C60F5"/>
    <w:rsid w:val="006C6145"/>
    <w:rsid w:val="006C614A"/>
    <w:rsid w:val="006C631E"/>
    <w:rsid w:val="006C64B1"/>
    <w:rsid w:val="006C6529"/>
    <w:rsid w:val="006C661D"/>
    <w:rsid w:val="006C66C3"/>
    <w:rsid w:val="006C66E9"/>
    <w:rsid w:val="006C66FA"/>
    <w:rsid w:val="006C6711"/>
    <w:rsid w:val="006C675F"/>
    <w:rsid w:val="006C679B"/>
    <w:rsid w:val="006C6892"/>
    <w:rsid w:val="006C68AC"/>
    <w:rsid w:val="006C691C"/>
    <w:rsid w:val="006C697C"/>
    <w:rsid w:val="006C69A6"/>
    <w:rsid w:val="006C6A95"/>
    <w:rsid w:val="006C6AAA"/>
    <w:rsid w:val="006C6B3B"/>
    <w:rsid w:val="006C6B8C"/>
    <w:rsid w:val="006C6BF5"/>
    <w:rsid w:val="006C6C31"/>
    <w:rsid w:val="006C6D78"/>
    <w:rsid w:val="006C6F04"/>
    <w:rsid w:val="006C6FA4"/>
    <w:rsid w:val="006C7126"/>
    <w:rsid w:val="006C7183"/>
    <w:rsid w:val="006C71DC"/>
    <w:rsid w:val="006C72CA"/>
    <w:rsid w:val="006C73B6"/>
    <w:rsid w:val="006C73EE"/>
    <w:rsid w:val="006C7442"/>
    <w:rsid w:val="006C74CE"/>
    <w:rsid w:val="006C75B9"/>
    <w:rsid w:val="006C76EB"/>
    <w:rsid w:val="006C7772"/>
    <w:rsid w:val="006C77BF"/>
    <w:rsid w:val="006C77FB"/>
    <w:rsid w:val="006C785A"/>
    <w:rsid w:val="006C787B"/>
    <w:rsid w:val="006C792C"/>
    <w:rsid w:val="006C7968"/>
    <w:rsid w:val="006C7D2A"/>
    <w:rsid w:val="006C7D5F"/>
    <w:rsid w:val="006C7D96"/>
    <w:rsid w:val="006C7E51"/>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BF2"/>
    <w:rsid w:val="006D0C61"/>
    <w:rsid w:val="006D0CA2"/>
    <w:rsid w:val="006D0FD2"/>
    <w:rsid w:val="006D0FEA"/>
    <w:rsid w:val="006D1018"/>
    <w:rsid w:val="006D1063"/>
    <w:rsid w:val="006D1065"/>
    <w:rsid w:val="006D107B"/>
    <w:rsid w:val="006D10FD"/>
    <w:rsid w:val="006D1248"/>
    <w:rsid w:val="006D125A"/>
    <w:rsid w:val="006D1389"/>
    <w:rsid w:val="006D139F"/>
    <w:rsid w:val="006D1552"/>
    <w:rsid w:val="006D159A"/>
    <w:rsid w:val="006D1689"/>
    <w:rsid w:val="006D1727"/>
    <w:rsid w:val="006D17E6"/>
    <w:rsid w:val="006D18BD"/>
    <w:rsid w:val="006D1928"/>
    <w:rsid w:val="006D19D1"/>
    <w:rsid w:val="006D1B11"/>
    <w:rsid w:val="006D1B75"/>
    <w:rsid w:val="006D1CCF"/>
    <w:rsid w:val="006D1D56"/>
    <w:rsid w:val="006D1E62"/>
    <w:rsid w:val="006D1EFF"/>
    <w:rsid w:val="006D1F47"/>
    <w:rsid w:val="006D2035"/>
    <w:rsid w:val="006D2042"/>
    <w:rsid w:val="006D206B"/>
    <w:rsid w:val="006D2070"/>
    <w:rsid w:val="006D2198"/>
    <w:rsid w:val="006D221F"/>
    <w:rsid w:val="006D233B"/>
    <w:rsid w:val="006D23F9"/>
    <w:rsid w:val="006D241E"/>
    <w:rsid w:val="006D2540"/>
    <w:rsid w:val="006D2655"/>
    <w:rsid w:val="006D2670"/>
    <w:rsid w:val="006D290C"/>
    <w:rsid w:val="006D2AAA"/>
    <w:rsid w:val="006D2B14"/>
    <w:rsid w:val="006D2B67"/>
    <w:rsid w:val="006D2C1D"/>
    <w:rsid w:val="006D2C29"/>
    <w:rsid w:val="006D2C3D"/>
    <w:rsid w:val="006D2D1C"/>
    <w:rsid w:val="006D2DD7"/>
    <w:rsid w:val="006D2E14"/>
    <w:rsid w:val="006D2E55"/>
    <w:rsid w:val="006D2E74"/>
    <w:rsid w:val="006D3121"/>
    <w:rsid w:val="006D33C9"/>
    <w:rsid w:val="006D3407"/>
    <w:rsid w:val="006D3460"/>
    <w:rsid w:val="006D3495"/>
    <w:rsid w:val="006D34DA"/>
    <w:rsid w:val="006D3512"/>
    <w:rsid w:val="006D3517"/>
    <w:rsid w:val="006D352A"/>
    <w:rsid w:val="006D3805"/>
    <w:rsid w:val="006D3809"/>
    <w:rsid w:val="006D380F"/>
    <w:rsid w:val="006D3813"/>
    <w:rsid w:val="006D3896"/>
    <w:rsid w:val="006D391D"/>
    <w:rsid w:val="006D39E8"/>
    <w:rsid w:val="006D39F5"/>
    <w:rsid w:val="006D3AA0"/>
    <w:rsid w:val="006D3ABF"/>
    <w:rsid w:val="006D3BB6"/>
    <w:rsid w:val="006D3C34"/>
    <w:rsid w:val="006D3CD2"/>
    <w:rsid w:val="006D3E1B"/>
    <w:rsid w:val="006D3F09"/>
    <w:rsid w:val="006D3F6F"/>
    <w:rsid w:val="006D3F8F"/>
    <w:rsid w:val="006D407A"/>
    <w:rsid w:val="006D416F"/>
    <w:rsid w:val="006D4217"/>
    <w:rsid w:val="006D426A"/>
    <w:rsid w:val="006D42A6"/>
    <w:rsid w:val="006D42C4"/>
    <w:rsid w:val="006D4370"/>
    <w:rsid w:val="006D4449"/>
    <w:rsid w:val="006D4450"/>
    <w:rsid w:val="006D44CA"/>
    <w:rsid w:val="006D44F3"/>
    <w:rsid w:val="006D46A8"/>
    <w:rsid w:val="006D46E6"/>
    <w:rsid w:val="006D46FA"/>
    <w:rsid w:val="006D4703"/>
    <w:rsid w:val="006D47AA"/>
    <w:rsid w:val="006D48A7"/>
    <w:rsid w:val="006D48CB"/>
    <w:rsid w:val="006D4937"/>
    <w:rsid w:val="006D4A7C"/>
    <w:rsid w:val="006D4A90"/>
    <w:rsid w:val="006D4A96"/>
    <w:rsid w:val="006D4B31"/>
    <w:rsid w:val="006D4BD5"/>
    <w:rsid w:val="006D4C31"/>
    <w:rsid w:val="006D4D1D"/>
    <w:rsid w:val="006D4E79"/>
    <w:rsid w:val="006D4E9F"/>
    <w:rsid w:val="006D5043"/>
    <w:rsid w:val="006D512A"/>
    <w:rsid w:val="006D51A6"/>
    <w:rsid w:val="006D5227"/>
    <w:rsid w:val="006D5242"/>
    <w:rsid w:val="006D53A0"/>
    <w:rsid w:val="006D54DD"/>
    <w:rsid w:val="006D5A19"/>
    <w:rsid w:val="006D5D36"/>
    <w:rsid w:val="006D5D9D"/>
    <w:rsid w:val="006D5DAD"/>
    <w:rsid w:val="006D5DB2"/>
    <w:rsid w:val="006D5DED"/>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C50"/>
    <w:rsid w:val="006D6CC5"/>
    <w:rsid w:val="006D6D86"/>
    <w:rsid w:val="006D6DF9"/>
    <w:rsid w:val="006D6EB3"/>
    <w:rsid w:val="006D6F5D"/>
    <w:rsid w:val="006D6FDB"/>
    <w:rsid w:val="006D7084"/>
    <w:rsid w:val="006D7096"/>
    <w:rsid w:val="006D711D"/>
    <w:rsid w:val="006D721A"/>
    <w:rsid w:val="006D73BB"/>
    <w:rsid w:val="006D740A"/>
    <w:rsid w:val="006D7417"/>
    <w:rsid w:val="006D7439"/>
    <w:rsid w:val="006D74AC"/>
    <w:rsid w:val="006D752F"/>
    <w:rsid w:val="006D7582"/>
    <w:rsid w:val="006D75A5"/>
    <w:rsid w:val="006D75B6"/>
    <w:rsid w:val="006D761B"/>
    <w:rsid w:val="006D77B1"/>
    <w:rsid w:val="006D7857"/>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D7FBE"/>
    <w:rsid w:val="006E0055"/>
    <w:rsid w:val="006E0119"/>
    <w:rsid w:val="006E01E3"/>
    <w:rsid w:val="006E01ED"/>
    <w:rsid w:val="006E0208"/>
    <w:rsid w:val="006E0252"/>
    <w:rsid w:val="006E02B2"/>
    <w:rsid w:val="006E02B5"/>
    <w:rsid w:val="006E030B"/>
    <w:rsid w:val="006E0397"/>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6F"/>
    <w:rsid w:val="006E1580"/>
    <w:rsid w:val="006E16B6"/>
    <w:rsid w:val="006E17B2"/>
    <w:rsid w:val="006E18D4"/>
    <w:rsid w:val="006E190B"/>
    <w:rsid w:val="006E196C"/>
    <w:rsid w:val="006E198A"/>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11"/>
    <w:rsid w:val="006E2546"/>
    <w:rsid w:val="006E25F8"/>
    <w:rsid w:val="006E2641"/>
    <w:rsid w:val="006E2647"/>
    <w:rsid w:val="006E269A"/>
    <w:rsid w:val="006E2812"/>
    <w:rsid w:val="006E28FB"/>
    <w:rsid w:val="006E2C29"/>
    <w:rsid w:val="006E2DD6"/>
    <w:rsid w:val="006E2E5C"/>
    <w:rsid w:val="006E2EBD"/>
    <w:rsid w:val="006E2EF8"/>
    <w:rsid w:val="006E2EFC"/>
    <w:rsid w:val="006E3498"/>
    <w:rsid w:val="006E3672"/>
    <w:rsid w:val="006E3709"/>
    <w:rsid w:val="006E37A6"/>
    <w:rsid w:val="006E3864"/>
    <w:rsid w:val="006E38E9"/>
    <w:rsid w:val="006E3925"/>
    <w:rsid w:val="006E39F3"/>
    <w:rsid w:val="006E3AD0"/>
    <w:rsid w:val="006E3AD5"/>
    <w:rsid w:val="006E3B13"/>
    <w:rsid w:val="006E3BE4"/>
    <w:rsid w:val="006E3BFA"/>
    <w:rsid w:val="006E3C8F"/>
    <w:rsid w:val="006E3D5D"/>
    <w:rsid w:val="006E3DC2"/>
    <w:rsid w:val="006E3EAE"/>
    <w:rsid w:val="006E3EEF"/>
    <w:rsid w:val="006E3FBE"/>
    <w:rsid w:val="006E40FF"/>
    <w:rsid w:val="006E4103"/>
    <w:rsid w:val="006E411E"/>
    <w:rsid w:val="006E41A8"/>
    <w:rsid w:val="006E42C8"/>
    <w:rsid w:val="006E4458"/>
    <w:rsid w:val="006E4495"/>
    <w:rsid w:val="006E44F2"/>
    <w:rsid w:val="006E4602"/>
    <w:rsid w:val="006E4618"/>
    <w:rsid w:val="006E46CF"/>
    <w:rsid w:val="006E46FD"/>
    <w:rsid w:val="006E4727"/>
    <w:rsid w:val="006E479D"/>
    <w:rsid w:val="006E47BC"/>
    <w:rsid w:val="006E4806"/>
    <w:rsid w:val="006E48D5"/>
    <w:rsid w:val="006E4A8A"/>
    <w:rsid w:val="006E4C24"/>
    <w:rsid w:val="006E4CAF"/>
    <w:rsid w:val="006E4CBF"/>
    <w:rsid w:val="006E4CEB"/>
    <w:rsid w:val="006E4D62"/>
    <w:rsid w:val="006E4F61"/>
    <w:rsid w:val="006E4F7C"/>
    <w:rsid w:val="006E510D"/>
    <w:rsid w:val="006E518D"/>
    <w:rsid w:val="006E5285"/>
    <w:rsid w:val="006E53B5"/>
    <w:rsid w:val="006E5459"/>
    <w:rsid w:val="006E5461"/>
    <w:rsid w:val="006E54FC"/>
    <w:rsid w:val="006E550A"/>
    <w:rsid w:val="006E550F"/>
    <w:rsid w:val="006E5530"/>
    <w:rsid w:val="006E5591"/>
    <w:rsid w:val="006E55BE"/>
    <w:rsid w:val="006E5661"/>
    <w:rsid w:val="006E5679"/>
    <w:rsid w:val="006E56BE"/>
    <w:rsid w:val="006E56FF"/>
    <w:rsid w:val="006E570D"/>
    <w:rsid w:val="006E57D3"/>
    <w:rsid w:val="006E596A"/>
    <w:rsid w:val="006E599E"/>
    <w:rsid w:val="006E59A6"/>
    <w:rsid w:val="006E5A95"/>
    <w:rsid w:val="006E5AC5"/>
    <w:rsid w:val="006E5B72"/>
    <w:rsid w:val="006E5BDE"/>
    <w:rsid w:val="006E5DB5"/>
    <w:rsid w:val="006E5DFE"/>
    <w:rsid w:val="006E5E30"/>
    <w:rsid w:val="006E5E33"/>
    <w:rsid w:val="006E5EF5"/>
    <w:rsid w:val="006E5EFF"/>
    <w:rsid w:val="006E5F19"/>
    <w:rsid w:val="006E5F34"/>
    <w:rsid w:val="006E5FBC"/>
    <w:rsid w:val="006E60AA"/>
    <w:rsid w:val="006E6218"/>
    <w:rsid w:val="006E6356"/>
    <w:rsid w:val="006E63B6"/>
    <w:rsid w:val="006E63C7"/>
    <w:rsid w:val="006E63CB"/>
    <w:rsid w:val="006E63DF"/>
    <w:rsid w:val="006E63E9"/>
    <w:rsid w:val="006E643C"/>
    <w:rsid w:val="006E64D6"/>
    <w:rsid w:val="006E64FD"/>
    <w:rsid w:val="006E6537"/>
    <w:rsid w:val="006E65CB"/>
    <w:rsid w:val="006E65FC"/>
    <w:rsid w:val="006E6664"/>
    <w:rsid w:val="006E6773"/>
    <w:rsid w:val="006E6779"/>
    <w:rsid w:val="006E68B7"/>
    <w:rsid w:val="006E6903"/>
    <w:rsid w:val="006E6B06"/>
    <w:rsid w:val="006E6B3E"/>
    <w:rsid w:val="006E6BF8"/>
    <w:rsid w:val="006E6C5B"/>
    <w:rsid w:val="006E6CF5"/>
    <w:rsid w:val="006E6DEB"/>
    <w:rsid w:val="006E6E2B"/>
    <w:rsid w:val="006E6F93"/>
    <w:rsid w:val="006E6FC9"/>
    <w:rsid w:val="006E706D"/>
    <w:rsid w:val="006E70BE"/>
    <w:rsid w:val="006E7188"/>
    <w:rsid w:val="006E7236"/>
    <w:rsid w:val="006E725B"/>
    <w:rsid w:val="006E72CB"/>
    <w:rsid w:val="006E7372"/>
    <w:rsid w:val="006E73DB"/>
    <w:rsid w:val="006E7530"/>
    <w:rsid w:val="006E7536"/>
    <w:rsid w:val="006E75D9"/>
    <w:rsid w:val="006E76AE"/>
    <w:rsid w:val="006E788D"/>
    <w:rsid w:val="006E79E8"/>
    <w:rsid w:val="006E79EE"/>
    <w:rsid w:val="006E7AAE"/>
    <w:rsid w:val="006E7BB0"/>
    <w:rsid w:val="006E7CF9"/>
    <w:rsid w:val="006E7D49"/>
    <w:rsid w:val="006E7E0B"/>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8CB"/>
    <w:rsid w:val="006F099C"/>
    <w:rsid w:val="006F0A64"/>
    <w:rsid w:val="006F0A93"/>
    <w:rsid w:val="006F0AFD"/>
    <w:rsid w:val="006F0BE3"/>
    <w:rsid w:val="006F0D40"/>
    <w:rsid w:val="006F0EE1"/>
    <w:rsid w:val="006F0EEE"/>
    <w:rsid w:val="006F0F3A"/>
    <w:rsid w:val="006F0F95"/>
    <w:rsid w:val="006F0FA0"/>
    <w:rsid w:val="006F0FBD"/>
    <w:rsid w:val="006F1017"/>
    <w:rsid w:val="006F1042"/>
    <w:rsid w:val="006F1065"/>
    <w:rsid w:val="006F1184"/>
    <w:rsid w:val="006F1207"/>
    <w:rsid w:val="006F1245"/>
    <w:rsid w:val="006F1339"/>
    <w:rsid w:val="006F13BE"/>
    <w:rsid w:val="006F1635"/>
    <w:rsid w:val="006F16A4"/>
    <w:rsid w:val="006F16E8"/>
    <w:rsid w:val="006F1782"/>
    <w:rsid w:val="006F17AF"/>
    <w:rsid w:val="006F1899"/>
    <w:rsid w:val="006F189E"/>
    <w:rsid w:val="006F1935"/>
    <w:rsid w:val="006F19E9"/>
    <w:rsid w:val="006F1A28"/>
    <w:rsid w:val="006F1ABA"/>
    <w:rsid w:val="006F1AD7"/>
    <w:rsid w:val="006F1B54"/>
    <w:rsid w:val="006F1BC4"/>
    <w:rsid w:val="006F1BFA"/>
    <w:rsid w:val="006F1CB9"/>
    <w:rsid w:val="006F1CBD"/>
    <w:rsid w:val="006F1D90"/>
    <w:rsid w:val="006F1DAC"/>
    <w:rsid w:val="006F1E3D"/>
    <w:rsid w:val="006F1F36"/>
    <w:rsid w:val="006F1FE3"/>
    <w:rsid w:val="006F21AC"/>
    <w:rsid w:val="006F21C7"/>
    <w:rsid w:val="006F21F0"/>
    <w:rsid w:val="006F244F"/>
    <w:rsid w:val="006F2546"/>
    <w:rsid w:val="006F257D"/>
    <w:rsid w:val="006F2601"/>
    <w:rsid w:val="006F2624"/>
    <w:rsid w:val="006F2691"/>
    <w:rsid w:val="006F28A7"/>
    <w:rsid w:val="006F2921"/>
    <w:rsid w:val="006F2A0F"/>
    <w:rsid w:val="006F2AC4"/>
    <w:rsid w:val="006F2AE8"/>
    <w:rsid w:val="006F2B4C"/>
    <w:rsid w:val="006F2C20"/>
    <w:rsid w:val="006F2D7A"/>
    <w:rsid w:val="006F2DDA"/>
    <w:rsid w:val="006F2E32"/>
    <w:rsid w:val="006F2F48"/>
    <w:rsid w:val="006F2FDC"/>
    <w:rsid w:val="006F3065"/>
    <w:rsid w:val="006F316C"/>
    <w:rsid w:val="006F31A3"/>
    <w:rsid w:val="006F3221"/>
    <w:rsid w:val="006F3248"/>
    <w:rsid w:val="006F326C"/>
    <w:rsid w:val="006F3313"/>
    <w:rsid w:val="006F3393"/>
    <w:rsid w:val="006F33F4"/>
    <w:rsid w:val="006F3542"/>
    <w:rsid w:val="006F3721"/>
    <w:rsid w:val="006F37BA"/>
    <w:rsid w:val="006F387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3F6B"/>
    <w:rsid w:val="006F404F"/>
    <w:rsid w:val="006F40D9"/>
    <w:rsid w:val="006F40E9"/>
    <w:rsid w:val="006F4107"/>
    <w:rsid w:val="006F411C"/>
    <w:rsid w:val="006F413E"/>
    <w:rsid w:val="006F415C"/>
    <w:rsid w:val="006F4196"/>
    <w:rsid w:val="006F41A3"/>
    <w:rsid w:val="006F41E6"/>
    <w:rsid w:val="006F4239"/>
    <w:rsid w:val="006F42BF"/>
    <w:rsid w:val="006F4403"/>
    <w:rsid w:val="006F4477"/>
    <w:rsid w:val="006F44A2"/>
    <w:rsid w:val="006F46CC"/>
    <w:rsid w:val="006F4789"/>
    <w:rsid w:val="006F479C"/>
    <w:rsid w:val="006F4821"/>
    <w:rsid w:val="006F48AA"/>
    <w:rsid w:val="006F49F1"/>
    <w:rsid w:val="006F4B3F"/>
    <w:rsid w:val="006F4C0E"/>
    <w:rsid w:val="006F4C37"/>
    <w:rsid w:val="006F4C57"/>
    <w:rsid w:val="006F4D12"/>
    <w:rsid w:val="006F4DD4"/>
    <w:rsid w:val="006F4DD9"/>
    <w:rsid w:val="006F4E34"/>
    <w:rsid w:val="006F4E8D"/>
    <w:rsid w:val="006F5121"/>
    <w:rsid w:val="006F517B"/>
    <w:rsid w:val="006F52A6"/>
    <w:rsid w:val="006F5348"/>
    <w:rsid w:val="006F53AD"/>
    <w:rsid w:val="006F5415"/>
    <w:rsid w:val="006F54D1"/>
    <w:rsid w:val="006F54E1"/>
    <w:rsid w:val="006F550D"/>
    <w:rsid w:val="006F5551"/>
    <w:rsid w:val="006F55FF"/>
    <w:rsid w:val="006F576B"/>
    <w:rsid w:val="006F57F6"/>
    <w:rsid w:val="006F5869"/>
    <w:rsid w:val="006F59C3"/>
    <w:rsid w:val="006F5B53"/>
    <w:rsid w:val="006F5B97"/>
    <w:rsid w:val="006F5C0B"/>
    <w:rsid w:val="006F5C23"/>
    <w:rsid w:val="006F5C55"/>
    <w:rsid w:val="006F5ECD"/>
    <w:rsid w:val="006F6015"/>
    <w:rsid w:val="006F6071"/>
    <w:rsid w:val="006F61EC"/>
    <w:rsid w:val="006F6204"/>
    <w:rsid w:val="006F625C"/>
    <w:rsid w:val="006F62AD"/>
    <w:rsid w:val="006F63D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36C"/>
    <w:rsid w:val="006F73C0"/>
    <w:rsid w:val="006F73C9"/>
    <w:rsid w:val="006F73D2"/>
    <w:rsid w:val="006F7467"/>
    <w:rsid w:val="006F74E0"/>
    <w:rsid w:val="006F7541"/>
    <w:rsid w:val="006F7624"/>
    <w:rsid w:val="006F76B6"/>
    <w:rsid w:val="006F779F"/>
    <w:rsid w:val="006F77CD"/>
    <w:rsid w:val="006F77D7"/>
    <w:rsid w:val="006F77F6"/>
    <w:rsid w:val="006F78C4"/>
    <w:rsid w:val="006F79FD"/>
    <w:rsid w:val="006F7AD4"/>
    <w:rsid w:val="006F7B94"/>
    <w:rsid w:val="006F7BC0"/>
    <w:rsid w:val="006F7D6C"/>
    <w:rsid w:val="006F7D83"/>
    <w:rsid w:val="006F7E95"/>
    <w:rsid w:val="00700006"/>
    <w:rsid w:val="007000F0"/>
    <w:rsid w:val="007000FE"/>
    <w:rsid w:val="00700116"/>
    <w:rsid w:val="00700132"/>
    <w:rsid w:val="0070014A"/>
    <w:rsid w:val="0070018A"/>
    <w:rsid w:val="00700198"/>
    <w:rsid w:val="0070029F"/>
    <w:rsid w:val="00700328"/>
    <w:rsid w:val="007003AA"/>
    <w:rsid w:val="00700420"/>
    <w:rsid w:val="0070053F"/>
    <w:rsid w:val="007005E0"/>
    <w:rsid w:val="007005FE"/>
    <w:rsid w:val="0070066C"/>
    <w:rsid w:val="00700713"/>
    <w:rsid w:val="00700766"/>
    <w:rsid w:val="0070080D"/>
    <w:rsid w:val="0070081A"/>
    <w:rsid w:val="007009AC"/>
    <w:rsid w:val="007009C1"/>
    <w:rsid w:val="007009EC"/>
    <w:rsid w:val="00700A4F"/>
    <w:rsid w:val="00700AF9"/>
    <w:rsid w:val="00700BAF"/>
    <w:rsid w:val="00700C1F"/>
    <w:rsid w:val="00700CF7"/>
    <w:rsid w:val="00700DC0"/>
    <w:rsid w:val="00700E89"/>
    <w:rsid w:val="00700EC3"/>
    <w:rsid w:val="00700FFC"/>
    <w:rsid w:val="00701287"/>
    <w:rsid w:val="0070129D"/>
    <w:rsid w:val="0070130A"/>
    <w:rsid w:val="0070130B"/>
    <w:rsid w:val="0070131D"/>
    <w:rsid w:val="0070139E"/>
    <w:rsid w:val="00701495"/>
    <w:rsid w:val="00701681"/>
    <w:rsid w:val="00701803"/>
    <w:rsid w:val="007018AB"/>
    <w:rsid w:val="007019A2"/>
    <w:rsid w:val="00701A8B"/>
    <w:rsid w:val="00701C52"/>
    <w:rsid w:val="00701E0D"/>
    <w:rsid w:val="00701E8A"/>
    <w:rsid w:val="00701FE7"/>
    <w:rsid w:val="00702055"/>
    <w:rsid w:val="00702077"/>
    <w:rsid w:val="0070211E"/>
    <w:rsid w:val="00702134"/>
    <w:rsid w:val="00702172"/>
    <w:rsid w:val="007023FC"/>
    <w:rsid w:val="0070247B"/>
    <w:rsid w:val="00702490"/>
    <w:rsid w:val="007024BA"/>
    <w:rsid w:val="007025EF"/>
    <w:rsid w:val="00702608"/>
    <w:rsid w:val="00702661"/>
    <w:rsid w:val="00702670"/>
    <w:rsid w:val="00702982"/>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29E"/>
    <w:rsid w:val="007032B1"/>
    <w:rsid w:val="007032BC"/>
    <w:rsid w:val="00703327"/>
    <w:rsid w:val="007033AB"/>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7E"/>
    <w:rsid w:val="00704016"/>
    <w:rsid w:val="007040EB"/>
    <w:rsid w:val="00704118"/>
    <w:rsid w:val="007041BE"/>
    <w:rsid w:val="007041CE"/>
    <w:rsid w:val="007041E9"/>
    <w:rsid w:val="00704242"/>
    <w:rsid w:val="00704332"/>
    <w:rsid w:val="00704399"/>
    <w:rsid w:val="0070445D"/>
    <w:rsid w:val="00704558"/>
    <w:rsid w:val="007046DE"/>
    <w:rsid w:val="007047BB"/>
    <w:rsid w:val="007047C2"/>
    <w:rsid w:val="007047FD"/>
    <w:rsid w:val="0070482F"/>
    <w:rsid w:val="00704841"/>
    <w:rsid w:val="00704884"/>
    <w:rsid w:val="00704981"/>
    <w:rsid w:val="007049AB"/>
    <w:rsid w:val="007049FA"/>
    <w:rsid w:val="00704AAB"/>
    <w:rsid w:val="00704B2B"/>
    <w:rsid w:val="00704B57"/>
    <w:rsid w:val="00704C99"/>
    <w:rsid w:val="00704D04"/>
    <w:rsid w:val="00704D55"/>
    <w:rsid w:val="00704D8D"/>
    <w:rsid w:val="00704D95"/>
    <w:rsid w:val="00704DD5"/>
    <w:rsid w:val="00704DFF"/>
    <w:rsid w:val="00704E8F"/>
    <w:rsid w:val="00704EC1"/>
    <w:rsid w:val="00704FF0"/>
    <w:rsid w:val="0070502F"/>
    <w:rsid w:val="0070508C"/>
    <w:rsid w:val="007050A8"/>
    <w:rsid w:val="007050DD"/>
    <w:rsid w:val="007051AD"/>
    <w:rsid w:val="007051F3"/>
    <w:rsid w:val="007051F8"/>
    <w:rsid w:val="00705217"/>
    <w:rsid w:val="00705359"/>
    <w:rsid w:val="00705695"/>
    <w:rsid w:val="007057B7"/>
    <w:rsid w:val="007057DE"/>
    <w:rsid w:val="00705A3B"/>
    <w:rsid w:val="00705AA6"/>
    <w:rsid w:val="00705BC7"/>
    <w:rsid w:val="00705C80"/>
    <w:rsid w:val="00705D3C"/>
    <w:rsid w:val="00705D88"/>
    <w:rsid w:val="00705F76"/>
    <w:rsid w:val="00706018"/>
    <w:rsid w:val="007060C7"/>
    <w:rsid w:val="00706128"/>
    <w:rsid w:val="007061B2"/>
    <w:rsid w:val="00706218"/>
    <w:rsid w:val="00706378"/>
    <w:rsid w:val="00706380"/>
    <w:rsid w:val="00706406"/>
    <w:rsid w:val="00706431"/>
    <w:rsid w:val="007064B2"/>
    <w:rsid w:val="00706587"/>
    <w:rsid w:val="0070663C"/>
    <w:rsid w:val="007066E9"/>
    <w:rsid w:val="00706779"/>
    <w:rsid w:val="0070688A"/>
    <w:rsid w:val="0070693D"/>
    <w:rsid w:val="00706954"/>
    <w:rsid w:val="0070697E"/>
    <w:rsid w:val="00706A59"/>
    <w:rsid w:val="00706A7B"/>
    <w:rsid w:val="00706B0C"/>
    <w:rsid w:val="00706B8F"/>
    <w:rsid w:val="00706C1A"/>
    <w:rsid w:val="00706C5D"/>
    <w:rsid w:val="00706CE3"/>
    <w:rsid w:val="00706E44"/>
    <w:rsid w:val="00706EBB"/>
    <w:rsid w:val="00706F7D"/>
    <w:rsid w:val="00707001"/>
    <w:rsid w:val="00707016"/>
    <w:rsid w:val="0070711C"/>
    <w:rsid w:val="00707172"/>
    <w:rsid w:val="007071FE"/>
    <w:rsid w:val="00707212"/>
    <w:rsid w:val="0070722F"/>
    <w:rsid w:val="00707265"/>
    <w:rsid w:val="0070727F"/>
    <w:rsid w:val="00707326"/>
    <w:rsid w:val="00707400"/>
    <w:rsid w:val="0070741C"/>
    <w:rsid w:val="007074BC"/>
    <w:rsid w:val="00707518"/>
    <w:rsid w:val="00707678"/>
    <w:rsid w:val="007078E7"/>
    <w:rsid w:val="00707901"/>
    <w:rsid w:val="00707941"/>
    <w:rsid w:val="00707B0A"/>
    <w:rsid w:val="00707BD0"/>
    <w:rsid w:val="00707C2E"/>
    <w:rsid w:val="00707CE7"/>
    <w:rsid w:val="00707D70"/>
    <w:rsid w:val="00707F77"/>
    <w:rsid w:val="0071002D"/>
    <w:rsid w:val="0071007F"/>
    <w:rsid w:val="0071019F"/>
    <w:rsid w:val="007101EA"/>
    <w:rsid w:val="00710217"/>
    <w:rsid w:val="0071027C"/>
    <w:rsid w:val="00710331"/>
    <w:rsid w:val="007103ED"/>
    <w:rsid w:val="00710577"/>
    <w:rsid w:val="00710629"/>
    <w:rsid w:val="00710651"/>
    <w:rsid w:val="007106AF"/>
    <w:rsid w:val="007106F2"/>
    <w:rsid w:val="00710725"/>
    <w:rsid w:val="00710919"/>
    <w:rsid w:val="007109D6"/>
    <w:rsid w:val="00710A85"/>
    <w:rsid w:val="00710A95"/>
    <w:rsid w:val="00710A9E"/>
    <w:rsid w:val="00710B81"/>
    <w:rsid w:val="00710B83"/>
    <w:rsid w:val="00710B98"/>
    <w:rsid w:val="00710C34"/>
    <w:rsid w:val="00710C44"/>
    <w:rsid w:val="00710CF0"/>
    <w:rsid w:val="00710CFB"/>
    <w:rsid w:val="00710DC4"/>
    <w:rsid w:val="00710E44"/>
    <w:rsid w:val="00710F08"/>
    <w:rsid w:val="00711067"/>
    <w:rsid w:val="0071107C"/>
    <w:rsid w:val="007110A1"/>
    <w:rsid w:val="007110E7"/>
    <w:rsid w:val="00711103"/>
    <w:rsid w:val="007111A9"/>
    <w:rsid w:val="007113B5"/>
    <w:rsid w:val="007113C3"/>
    <w:rsid w:val="007114C5"/>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2C"/>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E31"/>
    <w:rsid w:val="00712EE2"/>
    <w:rsid w:val="00712F86"/>
    <w:rsid w:val="00712FB2"/>
    <w:rsid w:val="0071303D"/>
    <w:rsid w:val="00713110"/>
    <w:rsid w:val="007131A0"/>
    <w:rsid w:val="00713279"/>
    <w:rsid w:val="00713320"/>
    <w:rsid w:val="0071349F"/>
    <w:rsid w:val="007134D0"/>
    <w:rsid w:val="007135DE"/>
    <w:rsid w:val="0071363E"/>
    <w:rsid w:val="00713667"/>
    <w:rsid w:val="007136A3"/>
    <w:rsid w:val="0071389E"/>
    <w:rsid w:val="007138AE"/>
    <w:rsid w:val="0071391B"/>
    <w:rsid w:val="00713A24"/>
    <w:rsid w:val="00713AEB"/>
    <w:rsid w:val="00713B70"/>
    <w:rsid w:val="00713BCA"/>
    <w:rsid w:val="00713CC6"/>
    <w:rsid w:val="00713D61"/>
    <w:rsid w:val="00713E0A"/>
    <w:rsid w:val="00713E70"/>
    <w:rsid w:val="00713EC8"/>
    <w:rsid w:val="00713F5D"/>
    <w:rsid w:val="00713FE6"/>
    <w:rsid w:val="007140FE"/>
    <w:rsid w:val="00714309"/>
    <w:rsid w:val="00714400"/>
    <w:rsid w:val="007144C9"/>
    <w:rsid w:val="0071456E"/>
    <w:rsid w:val="007145EB"/>
    <w:rsid w:val="00714638"/>
    <w:rsid w:val="0071463B"/>
    <w:rsid w:val="0071471D"/>
    <w:rsid w:val="007147A7"/>
    <w:rsid w:val="00714891"/>
    <w:rsid w:val="007148B6"/>
    <w:rsid w:val="007148FE"/>
    <w:rsid w:val="00714906"/>
    <w:rsid w:val="00714AAA"/>
    <w:rsid w:val="00714C9E"/>
    <w:rsid w:val="00714CDA"/>
    <w:rsid w:val="00714DFD"/>
    <w:rsid w:val="00714E08"/>
    <w:rsid w:val="00714ED4"/>
    <w:rsid w:val="00714EE8"/>
    <w:rsid w:val="007150A1"/>
    <w:rsid w:val="007151E8"/>
    <w:rsid w:val="00715290"/>
    <w:rsid w:val="007152A3"/>
    <w:rsid w:val="007152BB"/>
    <w:rsid w:val="0071534C"/>
    <w:rsid w:val="0071535B"/>
    <w:rsid w:val="0071541B"/>
    <w:rsid w:val="007154C7"/>
    <w:rsid w:val="0071555D"/>
    <w:rsid w:val="007155BC"/>
    <w:rsid w:val="0071564E"/>
    <w:rsid w:val="00715825"/>
    <w:rsid w:val="00715924"/>
    <w:rsid w:val="007159BC"/>
    <w:rsid w:val="00715B86"/>
    <w:rsid w:val="00715BD2"/>
    <w:rsid w:val="00715D41"/>
    <w:rsid w:val="00715DC3"/>
    <w:rsid w:val="00715EFA"/>
    <w:rsid w:val="00715F4B"/>
    <w:rsid w:val="00715F5A"/>
    <w:rsid w:val="00715F63"/>
    <w:rsid w:val="00715FA5"/>
    <w:rsid w:val="0071608D"/>
    <w:rsid w:val="007160D3"/>
    <w:rsid w:val="0071614E"/>
    <w:rsid w:val="00716191"/>
    <w:rsid w:val="00716305"/>
    <w:rsid w:val="0071631C"/>
    <w:rsid w:val="00716468"/>
    <w:rsid w:val="00716596"/>
    <w:rsid w:val="007165D1"/>
    <w:rsid w:val="007167B6"/>
    <w:rsid w:val="0071680F"/>
    <w:rsid w:val="0071683B"/>
    <w:rsid w:val="00716857"/>
    <w:rsid w:val="0071685A"/>
    <w:rsid w:val="00716917"/>
    <w:rsid w:val="00716B0D"/>
    <w:rsid w:val="00716B7A"/>
    <w:rsid w:val="00716B95"/>
    <w:rsid w:val="00716BC0"/>
    <w:rsid w:val="00716BE9"/>
    <w:rsid w:val="00716C0D"/>
    <w:rsid w:val="00716C87"/>
    <w:rsid w:val="00716CD2"/>
    <w:rsid w:val="00716D31"/>
    <w:rsid w:val="00716E34"/>
    <w:rsid w:val="00716F04"/>
    <w:rsid w:val="00716F51"/>
    <w:rsid w:val="00716FAE"/>
    <w:rsid w:val="0071700E"/>
    <w:rsid w:val="0071704D"/>
    <w:rsid w:val="00717053"/>
    <w:rsid w:val="00717085"/>
    <w:rsid w:val="0071711D"/>
    <w:rsid w:val="00717316"/>
    <w:rsid w:val="0071737C"/>
    <w:rsid w:val="00717475"/>
    <w:rsid w:val="0071749C"/>
    <w:rsid w:val="007174CF"/>
    <w:rsid w:val="007176A1"/>
    <w:rsid w:val="007176B8"/>
    <w:rsid w:val="00717735"/>
    <w:rsid w:val="007177B0"/>
    <w:rsid w:val="007177D0"/>
    <w:rsid w:val="0071783C"/>
    <w:rsid w:val="00717895"/>
    <w:rsid w:val="00717961"/>
    <w:rsid w:val="00717966"/>
    <w:rsid w:val="007179E5"/>
    <w:rsid w:val="00717AC8"/>
    <w:rsid w:val="00717B1F"/>
    <w:rsid w:val="00717B2C"/>
    <w:rsid w:val="00717B3A"/>
    <w:rsid w:val="00717BC7"/>
    <w:rsid w:val="00720065"/>
    <w:rsid w:val="0072007B"/>
    <w:rsid w:val="007200A0"/>
    <w:rsid w:val="0072015E"/>
    <w:rsid w:val="007202DC"/>
    <w:rsid w:val="0072045E"/>
    <w:rsid w:val="00720567"/>
    <w:rsid w:val="00720674"/>
    <w:rsid w:val="0072069F"/>
    <w:rsid w:val="007206A3"/>
    <w:rsid w:val="00720956"/>
    <w:rsid w:val="00720AAB"/>
    <w:rsid w:val="00720AB2"/>
    <w:rsid w:val="00720AFB"/>
    <w:rsid w:val="00720B19"/>
    <w:rsid w:val="00720B9E"/>
    <w:rsid w:val="00720BB0"/>
    <w:rsid w:val="00720C56"/>
    <w:rsid w:val="00720D7E"/>
    <w:rsid w:val="00720DDF"/>
    <w:rsid w:val="00720DFB"/>
    <w:rsid w:val="00720EDF"/>
    <w:rsid w:val="00720F32"/>
    <w:rsid w:val="00720FDB"/>
    <w:rsid w:val="0072101E"/>
    <w:rsid w:val="00721225"/>
    <w:rsid w:val="0072130E"/>
    <w:rsid w:val="00721352"/>
    <w:rsid w:val="0072140F"/>
    <w:rsid w:val="0072144F"/>
    <w:rsid w:val="00721472"/>
    <w:rsid w:val="00721503"/>
    <w:rsid w:val="0072150D"/>
    <w:rsid w:val="00721671"/>
    <w:rsid w:val="00721822"/>
    <w:rsid w:val="0072186A"/>
    <w:rsid w:val="00721A13"/>
    <w:rsid w:val="00721A34"/>
    <w:rsid w:val="00721B4A"/>
    <w:rsid w:val="00721C30"/>
    <w:rsid w:val="00721C50"/>
    <w:rsid w:val="00721E14"/>
    <w:rsid w:val="00721E5B"/>
    <w:rsid w:val="00721E5C"/>
    <w:rsid w:val="00721EDB"/>
    <w:rsid w:val="00721F3F"/>
    <w:rsid w:val="00721F74"/>
    <w:rsid w:val="00722185"/>
    <w:rsid w:val="007221A4"/>
    <w:rsid w:val="007221EC"/>
    <w:rsid w:val="00722225"/>
    <w:rsid w:val="00722266"/>
    <w:rsid w:val="00722447"/>
    <w:rsid w:val="0072250D"/>
    <w:rsid w:val="00722513"/>
    <w:rsid w:val="0072256D"/>
    <w:rsid w:val="00722595"/>
    <w:rsid w:val="0072259D"/>
    <w:rsid w:val="0072278F"/>
    <w:rsid w:val="007227E6"/>
    <w:rsid w:val="00722924"/>
    <w:rsid w:val="00722A7A"/>
    <w:rsid w:val="00722AD2"/>
    <w:rsid w:val="00722B63"/>
    <w:rsid w:val="00722B7D"/>
    <w:rsid w:val="00722C80"/>
    <w:rsid w:val="00722D8E"/>
    <w:rsid w:val="00722E07"/>
    <w:rsid w:val="00722E45"/>
    <w:rsid w:val="00722EBC"/>
    <w:rsid w:val="00722EC4"/>
    <w:rsid w:val="00723064"/>
    <w:rsid w:val="007230B0"/>
    <w:rsid w:val="00723121"/>
    <w:rsid w:val="0072312E"/>
    <w:rsid w:val="00723213"/>
    <w:rsid w:val="0072323C"/>
    <w:rsid w:val="007232DB"/>
    <w:rsid w:val="00723378"/>
    <w:rsid w:val="007233F2"/>
    <w:rsid w:val="00723528"/>
    <w:rsid w:val="00723728"/>
    <w:rsid w:val="00723730"/>
    <w:rsid w:val="0072374E"/>
    <w:rsid w:val="007238E0"/>
    <w:rsid w:val="00723954"/>
    <w:rsid w:val="007239C7"/>
    <w:rsid w:val="00723B14"/>
    <w:rsid w:val="00723B64"/>
    <w:rsid w:val="00723B81"/>
    <w:rsid w:val="00723BD5"/>
    <w:rsid w:val="00723C9D"/>
    <w:rsid w:val="00723DB0"/>
    <w:rsid w:val="00723E87"/>
    <w:rsid w:val="00723F05"/>
    <w:rsid w:val="00723FE5"/>
    <w:rsid w:val="00724020"/>
    <w:rsid w:val="00724188"/>
    <w:rsid w:val="00724246"/>
    <w:rsid w:val="0072429E"/>
    <w:rsid w:val="00724302"/>
    <w:rsid w:val="00724399"/>
    <w:rsid w:val="007243D9"/>
    <w:rsid w:val="00724450"/>
    <w:rsid w:val="00724484"/>
    <w:rsid w:val="00724562"/>
    <w:rsid w:val="007245C1"/>
    <w:rsid w:val="007246C7"/>
    <w:rsid w:val="007246D6"/>
    <w:rsid w:val="007246EE"/>
    <w:rsid w:val="0072474B"/>
    <w:rsid w:val="007247A2"/>
    <w:rsid w:val="00724840"/>
    <w:rsid w:val="00724881"/>
    <w:rsid w:val="007249F1"/>
    <w:rsid w:val="00724BDB"/>
    <w:rsid w:val="00724CD6"/>
    <w:rsid w:val="00724D89"/>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8F0"/>
    <w:rsid w:val="007259F1"/>
    <w:rsid w:val="00725AE2"/>
    <w:rsid w:val="00725AE6"/>
    <w:rsid w:val="00725AEF"/>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30C"/>
    <w:rsid w:val="00726387"/>
    <w:rsid w:val="007264B6"/>
    <w:rsid w:val="007264C1"/>
    <w:rsid w:val="00726547"/>
    <w:rsid w:val="0072671D"/>
    <w:rsid w:val="007267CB"/>
    <w:rsid w:val="0072680B"/>
    <w:rsid w:val="0072683D"/>
    <w:rsid w:val="00726962"/>
    <w:rsid w:val="00726984"/>
    <w:rsid w:val="00726C4A"/>
    <w:rsid w:val="00726C7C"/>
    <w:rsid w:val="00726CFE"/>
    <w:rsid w:val="00726F3E"/>
    <w:rsid w:val="00726F49"/>
    <w:rsid w:val="00727071"/>
    <w:rsid w:val="007271AD"/>
    <w:rsid w:val="007272B8"/>
    <w:rsid w:val="007274ED"/>
    <w:rsid w:val="007275D8"/>
    <w:rsid w:val="0072764F"/>
    <w:rsid w:val="007276CA"/>
    <w:rsid w:val="00727736"/>
    <w:rsid w:val="0072774E"/>
    <w:rsid w:val="007278FD"/>
    <w:rsid w:val="00727911"/>
    <w:rsid w:val="007279B8"/>
    <w:rsid w:val="007279CE"/>
    <w:rsid w:val="00727A9D"/>
    <w:rsid w:val="00727B47"/>
    <w:rsid w:val="00727BA7"/>
    <w:rsid w:val="00727C48"/>
    <w:rsid w:val="00727C85"/>
    <w:rsid w:val="00727D63"/>
    <w:rsid w:val="00727E0E"/>
    <w:rsid w:val="00727EAE"/>
    <w:rsid w:val="00727F21"/>
    <w:rsid w:val="00727F40"/>
    <w:rsid w:val="00727FBC"/>
    <w:rsid w:val="00727FE4"/>
    <w:rsid w:val="00730028"/>
    <w:rsid w:val="00730034"/>
    <w:rsid w:val="0073005D"/>
    <w:rsid w:val="0073014C"/>
    <w:rsid w:val="007303AF"/>
    <w:rsid w:val="007303DB"/>
    <w:rsid w:val="007303EF"/>
    <w:rsid w:val="007303F1"/>
    <w:rsid w:val="007303F3"/>
    <w:rsid w:val="007305DC"/>
    <w:rsid w:val="0073072A"/>
    <w:rsid w:val="0073073A"/>
    <w:rsid w:val="00730852"/>
    <w:rsid w:val="00730940"/>
    <w:rsid w:val="0073097F"/>
    <w:rsid w:val="0073099E"/>
    <w:rsid w:val="00730A26"/>
    <w:rsid w:val="00730B76"/>
    <w:rsid w:val="00730C2E"/>
    <w:rsid w:val="00730C82"/>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42F"/>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31"/>
    <w:rsid w:val="0073206F"/>
    <w:rsid w:val="007321DE"/>
    <w:rsid w:val="00732259"/>
    <w:rsid w:val="00732379"/>
    <w:rsid w:val="0073253C"/>
    <w:rsid w:val="007325F4"/>
    <w:rsid w:val="007326D1"/>
    <w:rsid w:val="007326EB"/>
    <w:rsid w:val="00732877"/>
    <w:rsid w:val="00732958"/>
    <w:rsid w:val="007329D1"/>
    <w:rsid w:val="00732BDE"/>
    <w:rsid w:val="00732C1C"/>
    <w:rsid w:val="00732C3E"/>
    <w:rsid w:val="00732C96"/>
    <w:rsid w:val="00732DB1"/>
    <w:rsid w:val="00732E5B"/>
    <w:rsid w:val="00732F3E"/>
    <w:rsid w:val="00732FA2"/>
    <w:rsid w:val="00732FD0"/>
    <w:rsid w:val="00733046"/>
    <w:rsid w:val="0073328A"/>
    <w:rsid w:val="007332BF"/>
    <w:rsid w:val="0073349D"/>
    <w:rsid w:val="00733508"/>
    <w:rsid w:val="007335E1"/>
    <w:rsid w:val="00733627"/>
    <w:rsid w:val="00733744"/>
    <w:rsid w:val="007337BE"/>
    <w:rsid w:val="007337CE"/>
    <w:rsid w:val="00733865"/>
    <w:rsid w:val="00733868"/>
    <w:rsid w:val="00733B1C"/>
    <w:rsid w:val="00733D53"/>
    <w:rsid w:val="00733DB6"/>
    <w:rsid w:val="00733EFF"/>
    <w:rsid w:val="00734070"/>
    <w:rsid w:val="007341E4"/>
    <w:rsid w:val="0073428F"/>
    <w:rsid w:val="007342DC"/>
    <w:rsid w:val="00734320"/>
    <w:rsid w:val="007343A9"/>
    <w:rsid w:val="00734413"/>
    <w:rsid w:val="0073447C"/>
    <w:rsid w:val="00734599"/>
    <w:rsid w:val="007346D1"/>
    <w:rsid w:val="007347DB"/>
    <w:rsid w:val="007347F3"/>
    <w:rsid w:val="00734883"/>
    <w:rsid w:val="007349F3"/>
    <w:rsid w:val="00734B12"/>
    <w:rsid w:val="00734BF9"/>
    <w:rsid w:val="00734D33"/>
    <w:rsid w:val="00734DBB"/>
    <w:rsid w:val="00734DCA"/>
    <w:rsid w:val="00734DD0"/>
    <w:rsid w:val="00734EDF"/>
    <w:rsid w:val="00734F6E"/>
    <w:rsid w:val="00735030"/>
    <w:rsid w:val="00735122"/>
    <w:rsid w:val="0073529D"/>
    <w:rsid w:val="007352BA"/>
    <w:rsid w:val="0073556B"/>
    <w:rsid w:val="007355C7"/>
    <w:rsid w:val="007355D6"/>
    <w:rsid w:val="007355F6"/>
    <w:rsid w:val="0073570C"/>
    <w:rsid w:val="0073573E"/>
    <w:rsid w:val="0073578B"/>
    <w:rsid w:val="0073578F"/>
    <w:rsid w:val="007357B9"/>
    <w:rsid w:val="007357F1"/>
    <w:rsid w:val="00735801"/>
    <w:rsid w:val="0073580C"/>
    <w:rsid w:val="00735822"/>
    <w:rsid w:val="00735908"/>
    <w:rsid w:val="00735936"/>
    <w:rsid w:val="00735986"/>
    <w:rsid w:val="00735987"/>
    <w:rsid w:val="00735AE4"/>
    <w:rsid w:val="00735B59"/>
    <w:rsid w:val="00735B89"/>
    <w:rsid w:val="00735CBF"/>
    <w:rsid w:val="00735D97"/>
    <w:rsid w:val="00735D9B"/>
    <w:rsid w:val="00735DE1"/>
    <w:rsid w:val="00735E0F"/>
    <w:rsid w:val="00735E9A"/>
    <w:rsid w:val="0073610D"/>
    <w:rsid w:val="0073618E"/>
    <w:rsid w:val="00736225"/>
    <w:rsid w:val="007362DD"/>
    <w:rsid w:val="0073630C"/>
    <w:rsid w:val="00736312"/>
    <w:rsid w:val="0073644A"/>
    <w:rsid w:val="00736511"/>
    <w:rsid w:val="007365CE"/>
    <w:rsid w:val="0073660C"/>
    <w:rsid w:val="00736747"/>
    <w:rsid w:val="007367E0"/>
    <w:rsid w:val="007368A5"/>
    <w:rsid w:val="007369DB"/>
    <w:rsid w:val="00736AAB"/>
    <w:rsid w:val="00736B60"/>
    <w:rsid w:val="00736BC9"/>
    <w:rsid w:val="00736BD2"/>
    <w:rsid w:val="00736CAD"/>
    <w:rsid w:val="00736D47"/>
    <w:rsid w:val="00736DC0"/>
    <w:rsid w:val="00736E07"/>
    <w:rsid w:val="00736E0A"/>
    <w:rsid w:val="00736E31"/>
    <w:rsid w:val="00736EDD"/>
    <w:rsid w:val="00736F86"/>
    <w:rsid w:val="00736FE9"/>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5F"/>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4AB"/>
    <w:rsid w:val="00740577"/>
    <w:rsid w:val="007405E0"/>
    <w:rsid w:val="00740655"/>
    <w:rsid w:val="0074078E"/>
    <w:rsid w:val="00740849"/>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5"/>
    <w:rsid w:val="0074182B"/>
    <w:rsid w:val="00741845"/>
    <w:rsid w:val="0074188A"/>
    <w:rsid w:val="00741916"/>
    <w:rsid w:val="00741924"/>
    <w:rsid w:val="0074197B"/>
    <w:rsid w:val="0074197C"/>
    <w:rsid w:val="007419B2"/>
    <w:rsid w:val="00741A40"/>
    <w:rsid w:val="00741AAA"/>
    <w:rsid w:val="00741B74"/>
    <w:rsid w:val="00741C04"/>
    <w:rsid w:val="00741E41"/>
    <w:rsid w:val="00741F13"/>
    <w:rsid w:val="00741FAE"/>
    <w:rsid w:val="00742017"/>
    <w:rsid w:val="007420ED"/>
    <w:rsid w:val="007421CC"/>
    <w:rsid w:val="0074222F"/>
    <w:rsid w:val="00742299"/>
    <w:rsid w:val="007422C3"/>
    <w:rsid w:val="007422F9"/>
    <w:rsid w:val="00742315"/>
    <w:rsid w:val="0074233B"/>
    <w:rsid w:val="00742475"/>
    <w:rsid w:val="007426B4"/>
    <w:rsid w:val="007426E5"/>
    <w:rsid w:val="0074274E"/>
    <w:rsid w:val="007427DF"/>
    <w:rsid w:val="00742956"/>
    <w:rsid w:val="00742A1D"/>
    <w:rsid w:val="00742A6D"/>
    <w:rsid w:val="00742B50"/>
    <w:rsid w:val="00742B78"/>
    <w:rsid w:val="00742BAD"/>
    <w:rsid w:val="00742D71"/>
    <w:rsid w:val="00742E54"/>
    <w:rsid w:val="00742E81"/>
    <w:rsid w:val="007430D5"/>
    <w:rsid w:val="00743181"/>
    <w:rsid w:val="00743231"/>
    <w:rsid w:val="007432DB"/>
    <w:rsid w:val="00743375"/>
    <w:rsid w:val="00743477"/>
    <w:rsid w:val="007434D6"/>
    <w:rsid w:val="007434EF"/>
    <w:rsid w:val="0074354A"/>
    <w:rsid w:val="00743563"/>
    <w:rsid w:val="0074359B"/>
    <w:rsid w:val="0074384F"/>
    <w:rsid w:val="00743862"/>
    <w:rsid w:val="0074390C"/>
    <w:rsid w:val="00743A58"/>
    <w:rsid w:val="00743AAC"/>
    <w:rsid w:val="00743B4C"/>
    <w:rsid w:val="00743C1D"/>
    <w:rsid w:val="00743D76"/>
    <w:rsid w:val="00743E9D"/>
    <w:rsid w:val="00744008"/>
    <w:rsid w:val="007440CC"/>
    <w:rsid w:val="007442C2"/>
    <w:rsid w:val="00744316"/>
    <w:rsid w:val="00744319"/>
    <w:rsid w:val="007443F5"/>
    <w:rsid w:val="00744430"/>
    <w:rsid w:val="00744544"/>
    <w:rsid w:val="00744602"/>
    <w:rsid w:val="0074468D"/>
    <w:rsid w:val="00744731"/>
    <w:rsid w:val="0074482E"/>
    <w:rsid w:val="00744900"/>
    <w:rsid w:val="00744928"/>
    <w:rsid w:val="00744ADF"/>
    <w:rsid w:val="00744B0E"/>
    <w:rsid w:val="00744BC8"/>
    <w:rsid w:val="00744BD6"/>
    <w:rsid w:val="00744BD8"/>
    <w:rsid w:val="00744CB8"/>
    <w:rsid w:val="00744D6E"/>
    <w:rsid w:val="00744DC6"/>
    <w:rsid w:val="00744EF5"/>
    <w:rsid w:val="00744F59"/>
    <w:rsid w:val="00744F99"/>
    <w:rsid w:val="00744FC9"/>
    <w:rsid w:val="00744FFF"/>
    <w:rsid w:val="0074506E"/>
    <w:rsid w:val="00745093"/>
    <w:rsid w:val="00745198"/>
    <w:rsid w:val="007451D3"/>
    <w:rsid w:val="007451F1"/>
    <w:rsid w:val="00745341"/>
    <w:rsid w:val="00745391"/>
    <w:rsid w:val="007453ED"/>
    <w:rsid w:val="0074541B"/>
    <w:rsid w:val="00745539"/>
    <w:rsid w:val="00745783"/>
    <w:rsid w:val="0074579B"/>
    <w:rsid w:val="00745854"/>
    <w:rsid w:val="00745929"/>
    <w:rsid w:val="00745972"/>
    <w:rsid w:val="00745A0D"/>
    <w:rsid w:val="00745A76"/>
    <w:rsid w:val="00745BE5"/>
    <w:rsid w:val="00745D52"/>
    <w:rsid w:val="00745E6F"/>
    <w:rsid w:val="00745E8E"/>
    <w:rsid w:val="00745F22"/>
    <w:rsid w:val="00745F50"/>
    <w:rsid w:val="00745F7F"/>
    <w:rsid w:val="00745FA6"/>
    <w:rsid w:val="007460B9"/>
    <w:rsid w:val="0074616A"/>
    <w:rsid w:val="0074617B"/>
    <w:rsid w:val="0074619A"/>
    <w:rsid w:val="00746200"/>
    <w:rsid w:val="00746363"/>
    <w:rsid w:val="007463D0"/>
    <w:rsid w:val="0074640F"/>
    <w:rsid w:val="0074644C"/>
    <w:rsid w:val="007464A8"/>
    <w:rsid w:val="007464EC"/>
    <w:rsid w:val="0074654D"/>
    <w:rsid w:val="00746665"/>
    <w:rsid w:val="0074671E"/>
    <w:rsid w:val="0074685F"/>
    <w:rsid w:val="007468C9"/>
    <w:rsid w:val="00746A1A"/>
    <w:rsid w:val="00746AD5"/>
    <w:rsid w:val="00746CA5"/>
    <w:rsid w:val="00746DEA"/>
    <w:rsid w:val="00746E55"/>
    <w:rsid w:val="00746EA9"/>
    <w:rsid w:val="00746EF3"/>
    <w:rsid w:val="00746F24"/>
    <w:rsid w:val="00747047"/>
    <w:rsid w:val="007470A3"/>
    <w:rsid w:val="007470FA"/>
    <w:rsid w:val="00747100"/>
    <w:rsid w:val="00747125"/>
    <w:rsid w:val="0074718B"/>
    <w:rsid w:val="00747211"/>
    <w:rsid w:val="0074730F"/>
    <w:rsid w:val="00747384"/>
    <w:rsid w:val="0074753E"/>
    <w:rsid w:val="0074755D"/>
    <w:rsid w:val="007476E5"/>
    <w:rsid w:val="00747B2F"/>
    <w:rsid w:val="00747B4D"/>
    <w:rsid w:val="00747B5A"/>
    <w:rsid w:val="00747BA7"/>
    <w:rsid w:val="00747CF5"/>
    <w:rsid w:val="00747F03"/>
    <w:rsid w:val="00747F28"/>
    <w:rsid w:val="00747F37"/>
    <w:rsid w:val="00747FE0"/>
    <w:rsid w:val="0074F6A4"/>
    <w:rsid w:val="007500D0"/>
    <w:rsid w:val="007500D7"/>
    <w:rsid w:val="0075010F"/>
    <w:rsid w:val="007502D9"/>
    <w:rsid w:val="00750357"/>
    <w:rsid w:val="00750454"/>
    <w:rsid w:val="007504BA"/>
    <w:rsid w:val="007506F3"/>
    <w:rsid w:val="0075082B"/>
    <w:rsid w:val="00750845"/>
    <w:rsid w:val="00750889"/>
    <w:rsid w:val="007508F9"/>
    <w:rsid w:val="0075094B"/>
    <w:rsid w:val="0075094D"/>
    <w:rsid w:val="00750AB1"/>
    <w:rsid w:val="00750B86"/>
    <w:rsid w:val="00750C17"/>
    <w:rsid w:val="00750C47"/>
    <w:rsid w:val="00750DBC"/>
    <w:rsid w:val="00750F57"/>
    <w:rsid w:val="00750F64"/>
    <w:rsid w:val="00750F79"/>
    <w:rsid w:val="00751046"/>
    <w:rsid w:val="007513BA"/>
    <w:rsid w:val="007513DD"/>
    <w:rsid w:val="00751501"/>
    <w:rsid w:val="007515A8"/>
    <w:rsid w:val="00751895"/>
    <w:rsid w:val="007518B7"/>
    <w:rsid w:val="007518FD"/>
    <w:rsid w:val="00751A1B"/>
    <w:rsid w:val="00751A72"/>
    <w:rsid w:val="00751A80"/>
    <w:rsid w:val="00751AC2"/>
    <w:rsid w:val="00751B51"/>
    <w:rsid w:val="00751B85"/>
    <w:rsid w:val="00751C16"/>
    <w:rsid w:val="00751CEB"/>
    <w:rsid w:val="00751CF8"/>
    <w:rsid w:val="00751F62"/>
    <w:rsid w:val="00751F65"/>
    <w:rsid w:val="0075200F"/>
    <w:rsid w:val="00752013"/>
    <w:rsid w:val="007520B3"/>
    <w:rsid w:val="00752130"/>
    <w:rsid w:val="00752157"/>
    <w:rsid w:val="007521D1"/>
    <w:rsid w:val="007521E0"/>
    <w:rsid w:val="007524D9"/>
    <w:rsid w:val="007524F0"/>
    <w:rsid w:val="00752572"/>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C8"/>
    <w:rsid w:val="00752EDA"/>
    <w:rsid w:val="00753061"/>
    <w:rsid w:val="00753080"/>
    <w:rsid w:val="0075319E"/>
    <w:rsid w:val="007531A3"/>
    <w:rsid w:val="007531A7"/>
    <w:rsid w:val="007532C2"/>
    <w:rsid w:val="0075333A"/>
    <w:rsid w:val="007533A3"/>
    <w:rsid w:val="007533BE"/>
    <w:rsid w:val="00753447"/>
    <w:rsid w:val="007534E6"/>
    <w:rsid w:val="00753627"/>
    <w:rsid w:val="00753637"/>
    <w:rsid w:val="00753774"/>
    <w:rsid w:val="007537C9"/>
    <w:rsid w:val="007537DF"/>
    <w:rsid w:val="00753847"/>
    <w:rsid w:val="00753A77"/>
    <w:rsid w:val="00753A7F"/>
    <w:rsid w:val="00753B24"/>
    <w:rsid w:val="00753C4E"/>
    <w:rsid w:val="00753CBE"/>
    <w:rsid w:val="00753ECB"/>
    <w:rsid w:val="00753EDC"/>
    <w:rsid w:val="00753FA4"/>
    <w:rsid w:val="007540D4"/>
    <w:rsid w:val="007540DE"/>
    <w:rsid w:val="00754127"/>
    <w:rsid w:val="007541AA"/>
    <w:rsid w:val="007541D6"/>
    <w:rsid w:val="007542B5"/>
    <w:rsid w:val="0075441E"/>
    <w:rsid w:val="00754430"/>
    <w:rsid w:val="0075444E"/>
    <w:rsid w:val="00754556"/>
    <w:rsid w:val="0075455D"/>
    <w:rsid w:val="00754593"/>
    <w:rsid w:val="007546BC"/>
    <w:rsid w:val="00754744"/>
    <w:rsid w:val="007548CB"/>
    <w:rsid w:val="007548E9"/>
    <w:rsid w:val="007548F3"/>
    <w:rsid w:val="0075496D"/>
    <w:rsid w:val="007549CC"/>
    <w:rsid w:val="00754A88"/>
    <w:rsid w:val="00754C31"/>
    <w:rsid w:val="00754CB1"/>
    <w:rsid w:val="00754D42"/>
    <w:rsid w:val="00754D6D"/>
    <w:rsid w:val="00754D7C"/>
    <w:rsid w:val="00754DBD"/>
    <w:rsid w:val="00754DFF"/>
    <w:rsid w:val="00754E1E"/>
    <w:rsid w:val="00754F37"/>
    <w:rsid w:val="007550BD"/>
    <w:rsid w:val="00755180"/>
    <w:rsid w:val="007551CD"/>
    <w:rsid w:val="00755377"/>
    <w:rsid w:val="007553A4"/>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32"/>
    <w:rsid w:val="007558F5"/>
    <w:rsid w:val="007559FD"/>
    <w:rsid w:val="00755C19"/>
    <w:rsid w:val="00755C51"/>
    <w:rsid w:val="00755D23"/>
    <w:rsid w:val="00755DF5"/>
    <w:rsid w:val="00755EB1"/>
    <w:rsid w:val="00755F30"/>
    <w:rsid w:val="00755F95"/>
    <w:rsid w:val="00755FCE"/>
    <w:rsid w:val="00756073"/>
    <w:rsid w:val="007560A8"/>
    <w:rsid w:val="0075616F"/>
    <w:rsid w:val="007561A8"/>
    <w:rsid w:val="00756240"/>
    <w:rsid w:val="0075632F"/>
    <w:rsid w:val="007563AC"/>
    <w:rsid w:val="00756447"/>
    <w:rsid w:val="00756506"/>
    <w:rsid w:val="00756547"/>
    <w:rsid w:val="007565C5"/>
    <w:rsid w:val="007565F2"/>
    <w:rsid w:val="007566A6"/>
    <w:rsid w:val="00756751"/>
    <w:rsid w:val="007567C6"/>
    <w:rsid w:val="00756975"/>
    <w:rsid w:val="007569EA"/>
    <w:rsid w:val="00756A9D"/>
    <w:rsid w:val="00756B74"/>
    <w:rsid w:val="00756C1D"/>
    <w:rsid w:val="00756C93"/>
    <w:rsid w:val="00756CA3"/>
    <w:rsid w:val="00756CF5"/>
    <w:rsid w:val="00756E4E"/>
    <w:rsid w:val="00756E50"/>
    <w:rsid w:val="00756EB1"/>
    <w:rsid w:val="00756EB8"/>
    <w:rsid w:val="00756ECF"/>
    <w:rsid w:val="00756EFC"/>
    <w:rsid w:val="00756FD3"/>
    <w:rsid w:val="00757138"/>
    <w:rsid w:val="0075715F"/>
    <w:rsid w:val="00757196"/>
    <w:rsid w:val="007571A4"/>
    <w:rsid w:val="0075720E"/>
    <w:rsid w:val="00757347"/>
    <w:rsid w:val="0075737C"/>
    <w:rsid w:val="007574F9"/>
    <w:rsid w:val="0075751A"/>
    <w:rsid w:val="00757569"/>
    <w:rsid w:val="007576CE"/>
    <w:rsid w:val="007576D4"/>
    <w:rsid w:val="007577FC"/>
    <w:rsid w:val="00757807"/>
    <w:rsid w:val="00757958"/>
    <w:rsid w:val="00757A97"/>
    <w:rsid w:val="00757CA9"/>
    <w:rsid w:val="00757D1D"/>
    <w:rsid w:val="00757D64"/>
    <w:rsid w:val="00757D9B"/>
    <w:rsid w:val="00757EAA"/>
    <w:rsid w:val="00757FD1"/>
    <w:rsid w:val="00757FD6"/>
    <w:rsid w:val="007601CB"/>
    <w:rsid w:val="007602D1"/>
    <w:rsid w:val="007603E4"/>
    <w:rsid w:val="007607CC"/>
    <w:rsid w:val="007609CB"/>
    <w:rsid w:val="007609FC"/>
    <w:rsid w:val="00760ADC"/>
    <w:rsid w:val="00760EDB"/>
    <w:rsid w:val="00760F2E"/>
    <w:rsid w:val="00760F6D"/>
    <w:rsid w:val="007610E2"/>
    <w:rsid w:val="0076145B"/>
    <w:rsid w:val="00761688"/>
    <w:rsid w:val="0076179E"/>
    <w:rsid w:val="00761867"/>
    <w:rsid w:val="007618AE"/>
    <w:rsid w:val="00761970"/>
    <w:rsid w:val="00761976"/>
    <w:rsid w:val="007619DD"/>
    <w:rsid w:val="00761A42"/>
    <w:rsid w:val="00761B02"/>
    <w:rsid w:val="00761C2E"/>
    <w:rsid w:val="00761E03"/>
    <w:rsid w:val="00761E62"/>
    <w:rsid w:val="00761E89"/>
    <w:rsid w:val="00761F0C"/>
    <w:rsid w:val="00761F9E"/>
    <w:rsid w:val="00762167"/>
    <w:rsid w:val="0076222F"/>
    <w:rsid w:val="007622D8"/>
    <w:rsid w:val="007623B8"/>
    <w:rsid w:val="007623BF"/>
    <w:rsid w:val="00762574"/>
    <w:rsid w:val="007625CF"/>
    <w:rsid w:val="0076260E"/>
    <w:rsid w:val="00762658"/>
    <w:rsid w:val="00762697"/>
    <w:rsid w:val="007626AA"/>
    <w:rsid w:val="007627E4"/>
    <w:rsid w:val="0076284E"/>
    <w:rsid w:val="007628B9"/>
    <w:rsid w:val="007628CB"/>
    <w:rsid w:val="007629C3"/>
    <w:rsid w:val="00762A15"/>
    <w:rsid w:val="00762AA5"/>
    <w:rsid w:val="00762B4F"/>
    <w:rsid w:val="00762B8E"/>
    <w:rsid w:val="00762B95"/>
    <w:rsid w:val="00762BE0"/>
    <w:rsid w:val="00762C55"/>
    <w:rsid w:val="00762C71"/>
    <w:rsid w:val="00762CD3"/>
    <w:rsid w:val="00762D37"/>
    <w:rsid w:val="00762DB5"/>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77F"/>
    <w:rsid w:val="00763780"/>
    <w:rsid w:val="007637A3"/>
    <w:rsid w:val="007637E0"/>
    <w:rsid w:val="0076382C"/>
    <w:rsid w:val="0076385B"/>
    <w:rsid w:val="0076386F"/>
    <w:rsid w:val="007638E5"/>
    <w:rsid w:val="00763A1C"/>
    <w:rsid w:val="00763B80"/>
    <w:rsid w:val="00763C90"/>
    <w:rsid w:val="00763E5B"/>
    <w:rsid w:val="00763F1A"/>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35"/>
    <w:rsid w:val="00764D7E"/>
    <w:rsid w:val="00764E2B"/>
    <w:rsid w:val="007650DA"/>
    <w:rsid w:val="00765219"/>
    <w:rsid w:val="007652E4"/>
    <w:rsid w:val="007653B3"/>
    <w:rsid w:val="0076546D"/>
    <w:rsid w:val="007654EB"/>
    <w:rsid w:val="0076559A"/>
    <w:rsid w:val="007655A4"/>
    <w:rsid w:val="00765719"/>
    <w:rsid w:val="00765779"/>
    <w:rsid w:val="007657FA"/>
    <w:rsid w:val="007658E5"/>
    <w:rsid w:val="007659A4"/>
    <w:rsid w:val="007659FB"/>
    <w:rsid w:val="00765A22"/>
    <w:rsid w:val="00765AA0"/>
    <w:rsid w:val="00765B0E"/>
    <w:rsid w:val="00765B47"/>
    <w:rsid w:val="00765B87"/>
    <w:rsid w:val="00765B90"/>
    <w:rsid w:val="00765BF0"/>
    <w:rsid w:val="00765C93"/>
    <w:rsid w:val="00765CB9"/>
    <w:rsid w:val="00765CD3"/>
    <w:rsid w:val="00765D56"/>
    <w:rsid w:val="00765D7E"/>
    <w:rsid w:val="00765DA8"/>
    <w:rsid w:val="00765F19"/>
    <w:rsid w:val="00765F1D"/>
    <w:rsid w:val="00765F6C"/>
    <w:rsid w:val="007660E2"/>
    <w:rsid w:val="00766373"/>
    <w:rsid w:val="007663FB"/>
    <w:rsid w:val="0076653B"/>
    <w:rsid w:val="00766694"/>
    <w:rsid w:val="00766724"/>
    <w:rsid w:val="0076677C"/>
    <w:rsid w:val="0076691C"/>
    <w:rsid w:val="007669D1"/>
    <w:rsid w:val="00766A0A"/>
    <w:rsid w:val="00766C12"/>
    <w:rsid w:val="00766C65"/>
    <w:rsid w:val="00766C7B"/>
    <w:rsid w:val="00766CFD"/>
    <w:rsid w:val="00766DC0"/>
    <w:rsid w:val="00766E6F"/>
    <w:rsid w:val="00766EA1"/>
    <w:rsid w:val="00766EE9"/>
    <w:rsid w:val="00766F0A"/>
    <w:rsid w:val="00767109"/>
    <w:rsid w:val="007671A7"/>
    <w:rsid w:val="00767371"/>
    <w:rsid w:val="00767407"/>
    <w:rsid w:val="00767580"/>
    <w:rsid w:val="007675F1"/>
    <w:rsid w:val="00767625"/>
    <w:rsid w:val="00767802"/>
    <w:rsid w:val="00767959"/>
    <w:rsid w:val="007679B6"/>
    <w:rsid w:val="007679DF"/>
    <w:rsid w:val="007679FA"/>
    <w:rsid w:val="00767B0A"/>
    <w:rsid w:val="00767C6D"/>
    <w:rsid w:val="00767CC9"/>
    <w:rsid w:val="00767D85"/>
    <w:rsid w:val="00767D95"/>
    <w:rsid w:val="0077002E"/>
    <w:rsid w:val="0077010F"/>
    <w:rsid w:val="007701E5"/>
    <w:rsid w:val="00770388"/>
    <w:rsid w:val="0077038C"/>
    <w:rsid w:val="0077038D"/>
    <w:rsid w:val="00770401"/>
    <w:rsid w:val="007706B8"/>
    <w:rsid w:val="0077071F"/>
    <w:rsid w:val="00770813"/>
    <w:rsid w:val="00770847"/>
    <w:rsid w:val="0077087C"/>
    <w:rsid w:val="00770951"/>
    <w:rsid w:val="00770A49"/>
    <w:rsid w:val="00770A7B"/>
    <w:rsid w:val="00770B30"/>
    <w:rsid w:val="00770B69"/>
    <w:rsid w:val="00770B70"/>
    <w:rsid w:val="00770BD7"/>
    <w:rsid w:val="00770BF3"/>
    <w:rsid w:val="00770CD3"/>
    <w:rsid w:val="00770DCA"/>
    <w:rsid w:val="00770F3D"/>
    <w:rsid w:val="00771072"/>
    <w:rsid w:val="00771099"/>
    <w:rsid w:val="00771155"/>
    <w:rsid w:val="00771294"/>
    <w:rsid w:val="0077130B"/>
    <w:rsid w:val="007713B2"/>
    <w:rsid w:val="00771449"/>
    <w:rsid w:val="0077144F"/>
    <w:rsid w:val="007714F5"/>
    <w:rsid w:val="0077157C"/>
    <w:rsid w:val="0077158D"/>
    <w:rsid w:val="007715E7"/>
    <w:rsid w:val="00771717"/>
    <w:rsid w:val="0077179E"/>
    <w:rsid w:val="007718CE"/>
    <w:rsid w:val="007718E8"/>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541"/>
    <w:rsid w:val="007726E4"/>
    <w:rsid w:val="007727A4"/>
    <w:rsid w:val="007728BB"/>
    <w:rsid w:val="007728D8"/>
    <w:rsid w:val="0077290E"/>
    <w:rsid w:val="00772956"/>
    <w:rsid w:val="0077297D"/>
    <w:rsid w:val="007729D0"/>
    <w:rsid w:val="00772A44"/>
    <w:rsid w:val="00772B7A"/>
    <w:rsid w:val="00772C95"/>
    <w:rsid w:val="00772FFD"/>
    <w:rsid w:val="00773014"/>
    <w:rsid w:val="00773087"/>
    <w:rsid w:val="00773161"/>
    <w:rsid w:val="0077316A"/>
    <w:rsid w:val="007733CA"/>
    <w:rsid w:val="0077346D"/>
    <w:rsid w:val="00773476"/>
    <w:rsid w:val="0077351B"/>
    <w:rsid w:val="00773578"/>
    <w:rsid w:val="007736FB"/>
    <w:rsid w:val="00773746"/>
    <w:rsid w:val="00773785"/>
    <w:rsid w:val="007737B5"/>
    <w:rsid w:val="00773871"/>
    <w:rsid w:val="007738E9"/>
    <w:rsid w:val="00773923"/>
    <w:rsid w:val="0077394C"/>
    <w:rsid w:val="00773966"/>
    <w:rsid w:val="00773A34"/>
    <w:rsid w:val="00773A42"/>
    <w:rsid w:val="00773A63"/>
    <w:rsid w:val="00773AFD"/>
    <w:rsid w:val="00773B2B"/>
    <w:rsid w:val="00773B2F"/>
    <w:rsid w:val="00773BBC"/>
    <w:rsid w:val="00773FAC"/>
    <w:rsid w:val="0077405E"/>
    <w:rsid w:val="007740A8"/>
    <w:rsid w:val="00774140"/>
    <w:rsid w:val="00774151"/>
    <w:rsid w:val="007741B8"/>
    <w:rsid w:val="0077421F"/>
    <w:rsid w:val="007742D5"/>
    <w:rsid w:val="00774372"/>
    <w:rsid w:val="007743F4"/>
    <w:rsid w:val="00774456"/>
    <w:rsid w:val="007744B0"/>
    <w:rsid w:val="00774514"/>
    <w:rsid w:val="007745C6"/>
    <w:rsid w:val="007746F3"/>
    <w:rsid w:val="00774727"/>
    <w:rsid w:val="007747A0"/>
    <w:rsid w:val="00774834"/>
    <w:rsid w:val="00774906"/>
    <w:rsid w:val="0077498D"/>
    <w:rsid w:val="007749B3"/>
    <w:rsid w:val="00774B43"/>
    <w:rsid w:val="00774BBC"/>
    <w:rsid w:val="00774D39"/>
    <w:rsid w:val="00774E4F"/>
    <w:rsid w:val="00774F6A"/>
    <w:rsid w:val="00775156"/>
    <w:rsid w:val="007751B2"/>
    <w:rsid w:val="007753AE"/>
    <w:rsid w:val="00775619"/>
    <w:rsid w:val="007756C6"/>
    <w:rsid w:val="00775807"/>
    <w:rsid w:val="0077580B"/>
    <w:rsid w:val="0077585F"/>
    <w:rsid w:val="0077598D"/>
    <w:rsid w:val="00775B13"/>
    <w:rsid w:val="00775C15"/>
    <w:rsid w:val="00775D6F"/>
    <w:rsid w:val="00775DF5"/>
    <w:rsid w:val="00775E76"/>
    <w:rsid w:val="00775EAD"/>
    <w:rsid w:val="00776044"/>
    <w:rsid w:val="0077611A"/>
    <w:rsid w:val="0077616A"/>
    <w:rsid w:val="00776234"/>
    <w:rsid w:val="00776253"/>
    <w:rsid w:val="007762D2"/>
    <w:rsid w:val="00776584"/>
    <w:rsid w:val="007765D0"/>
    <w:rsid w:val="00776625"/>
    <w:rsid w:val="00776637"/>
    <w:rsid w:val="0077665C"/>
    <w:rsid w:val="007766B1"/>
    <w:rsid w:val="007767AC"/>
    <w:rsid w:val="00776921"/>
    <w:rsid w:val="00776A16"/>
    <w:rsid w:val="00776A56"/>
    <w:rsid w:val="00776C06"/>
    <w:rsid w:val="00776F00"/>
    <w:rsid w:val="00776F9C"/>
    <w:rsid w:val="00777071"/>
    <w:rsid w:val="007770C9"/>
    <w:rsid w:val="00777101"/>
    <w:rsid w:val="00777184"/>
    <w:rsid w:val="00777234"/>
    <w:rsid w:val="00777516"/>
    <w:rsid w:val="00777589"/>
    <w:rsid w:val="007775AC"/>
    <w:rsid w:val="0077771A"/>
    <w:rsid w:val="00777743"/>
    <w:rsid w:val="0077785C"/>
    <w:rsid w:val="0077787D"/>
    <w:rsid w:val="00777A26"/>
    <w:rsid w:val="00777A87"/>
    <w:rsid w:val="00777AB5"/>
    <w:rsid w:val="00777C05"/>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518"/>
    <w:rsid w:val="007805F9"/>
    <w:rsid w:val="007807D1"/>
    <w:rsid w:val="00780860"/>
    <w:rsid w:val="007808B8"/>
    <w:rsid w:val="00780A25"/>
    <w:rsid w:val="00780A85"/>
    <w:rsid w:val="00780B02"/>
    <w:rsid w:val="00780B33"/>
    <w:rsid w:val="00780C27"/>
    <w:rsid w:val="00780C35"/>
    <w:rsid w:val="00780CDB"/>
    <w:rsid w:val="00780E1F"/>
    <w:rsid w:val="00780FB2"/>
    <w:rsid w:val="0078107E"/>
    <w:rsid w:val="00781093"/>
    <w:rsid w:val="007810D1"/>
    <w:rsid w:val="0078116C"/>
    <w:rsid w:val="007811B2"/>
    <w:rsid w:val="00781237"/>
    <w:rsid w:val="0078127F"/>
    <w:rsid w:val="007812E1"/>
    <w:rsid w:val="007813C2"/>
    <w:rsid w:val="00781453"/>
    <w:rsid w:val="007814AD"/>
    <w:rsid w:val="00781576"/>
    <w:rsid w:val="007815B4"/>
    <w:rsid w:val="007815C7"/>
    <w:rsid w:val="007816D8"/>
    <w:rsid w:val="0078170C"/>
    <w:rsid w:val="00781736"/>
    <w:rsid w:val="00781746"/>
    <w:rsid w:val="007817D9"/>
    <w:rsid w:val="0078182B"/>
    <w:rsid w:val="00781850"/>
    <w:rsid w:val="007819B4"/>
    <w:rsid w:val="00781A21"/>
    <w:rsid w:val="00781A67"/>
    <w:rsid w:val="00781AF7"/>
    <w:rsid w:val="00781B71"/>
    <w:rsid w:val="00781C86"/>
    <w:rsid w:val="00781CA8"/>
    <w:rsid w:val="00781E5E"/>
    <w:rsid w:val="00781E95"/>
    <w:rsid w:val="00781F8D"/>
    <w:rsid w:val="00781FD5"/>
    <w:rsid w:val="0078213E"/>
    <w:rsid w:val="0078221E"/>
    <w:rsid w:val="007822BE"/>
    <w:rsid w:val="00782360"/>
    <w:rsid w:val="00782551"/>
    <w:rsid w:val="007825B0"/>
    <w:rsid w:val="007825E8"/>
    <w:rsid w:val="007827EE"/>
    <w:rsid w:val="00782CE7"/>
    <w:rsid w:val="00782CF9"/>
    <w:rsid w:val="00782D31"/>
    <w:rsid w:val="00782E0E"/>
    <w:rsid w:val="00782ED9"/>
    <w:rsid w:val="007831C7"/>
    <w:rsid w:val="00783233"/>
    <w:rsid w:val="007833ED"/>
    <w:rsid w:val="007833F8"/>
    <w:rsid w:val="00783418"/>
    <w:rsid w:val="00783451"/>
    <w:rsid w:val="0078346A"/>
    <w:rsid w:val="00783644"/>
    <w:rsid w:val="007838B8"/>
    <w:rsid w:val="007838FA"/>
    <w:rsid w:val="00783923"/>
    <w:rsid w:val="00783B11"/>
    <w:rsid w:val="00783B3D"/>
    <w:rsid w:val="00783B77"/>
    <w:rsid w:val="00783BC1"/>
    <w:rsid w:val="00783C06"/>
    <w:rsid w:val="00783C07"/>
    <w:rsid w:val="00783D32"/>
    <w:rsid w:val="00783DF7"/>
    <w:rsid w:val="00783E24"/>
    <w:rsid w:val="00783E6E"/>
    <w:rsid w:val="00783EB6"/>
    <w:rsid w:val="00783F5A"/>
    <w:rsid w:val="00784031"/>
    <w:rsid w:val="007840AB"/>
    <w:rsid w:val="007840BE"/>
    <w:rsid w:val="00784160"/>
    <w:rsid w:val="0078416C"/>
    <w:rsid w:val="00784304"/>
    <w:rsid w:val="00784484"/>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B0B"/>
    <w:rsid w:val="00784C06"/>
    <w:rsid w:val="00784D48"/>
    <w:rsid w:val="00784DD1"/>
    <w:rsid w:val="00784E5B"/>
    <w:rsid w:val="00784E88"/>
    <w:rsid w:val="00784EAF"/>
    <w:rsid w:val="00784F0B"/>
    <w:rsid w:val="00784F28"/>
    <w:rsid w:val="00784FCF"/>
    <w:rsid w:val="0078505A"/>
    <w:rsid w:val="007851F7"/>
    <w:rsid w:val="00785276"/>
    <w:rsid w:val="007853D7"/>
    <w:rsid w:val="00785489"/>
    <w:rsid w:val="00785494"/>
    <w:rsid w:val="007854C4"/>
    <w:rsid w:val="00785501"/>
    <w:rsid w:val="007855FA"/>
    <w:rsid w:val="00785614"/>
    <w:rsid w:val="007856AB"/>
    <w:rsid w:val="0078575F"/>
    <w:rsid w:val="007858C4"/>
    <w:rsid w:val="007858FF"/>
    <w:rsid w:val="00785930"/>
    <w:rsid w:val="007859D3"/>
    <w:rsid w:val="00785B1B"/>
    <w:rsid w:val="00785B26"/>
    <w:rsid w:val="00785B72"/>
    <w:rsid w:val="00785B94"/>
    <w:rsid w:val="00785BBC"/>
    <w:rsid w:val="00785BCD"/>
    <w:rsid w:val="00785C95"/>
    <w:rsid w:val="00785EF7"/>
    <w:rsid w:val="00785FEC"/>
    <w:rsid w:val="0078603A"/>
    <w:rsid w:val="00786056"/>
    <w:rsid w:val="00786062"/>
    <w:rsid w:val="00786064"/>
    <w:rsid w:val="0078609D"/>
    <w:rsid w:val="007860FD"/>
    <w:rsid w:val="007861BA"/>
    <w:rsid w:val="007863CD"/>
    <w:rsid w:val="00786445"/>
    <w:rsid w:val="00786517"/>
    <w:rsid w:val="007865F9"/>
    <w:rsid w:val="00786716"/>
    <w:rsid w:val="0078697D"/>
    <w:rsid w:val="007869AB"/>
    <w:rsid w:val="007869B1"/>
    <w:rsid w:val="007869B9"/>
    <w:rsid w:val="00786AD4"/>
    <w:rsid w:val="00786CF7"/>
    <w:rsid w:val="00786D41"/>
    <w:rsid w:val="00787002"/>
    <w:rsid w:val="00787013"/>
    <w:rsid w:val="00787085"/>
    <w:rsid w:val="007872DD"/>
    <w:rsid w:val="0078732B"/>
    <w:rsid w:val="00787346"/>
    <w:rsid w:val="0078741B"/>
    <w:rsid w:val="0078749B"/>
    <w:rsid w:val="00787532"/>
    <w:rsid w:val="00787563"/>
    <w:rsid w:val="00787580"/>
    <w:rsid w:val="00787691"/>
    <w:rsid w:val="007877B9"/>
    <w:rsid w:val="00787852"/>
    <w:rsid w:val="0078787E"/>
    <w:rsid w:val="007878E2"/>
    <w:rsid w:val="007879D8"/>
    <w:rsid w:val="00787ABC"/>
    <w:rsid w:val="00787B61"/>
    <w:rsid w:val="00787BE9"/>
    <w:rsid w:val="00787C04"/>
    <w:rsid w:val="00787D1B"/>
    <w:rsid w:val="00787D37"/>
    <w:rsid w:val="00787DDC"/>
    <w:rsid w:val="00787E33"/>
    <w:rsid w:val="00787FE0"/>
    <w:rsid w:val="00787FE9"/>
    <w:rsid w:val="007900C0"/>
    <w:rsid w:val="0079034F"/>
    <w:rsid w:val="0079036F"/>
    <w:rsid w:val="007903A4"/>
    <w:rsid w:val="007903DD"/>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D0F"/>
    <w:rsid w:val="00790D1A"/>
    <w:rsid w:val="00790EBD"/>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24F"/>
    <w:rsid w:val="007922A4"/>
    <w:rsid w:val="007924B4"/>
    <w:rsid w:val="00792788"/>
    <w:rsid w:val="0079281C"/>
    <w:rsid w:val="0079284A"/>
    <w:rsid w:val="007929B4"/>
    <w:rsid w:val="00792A64"/>
    <w:rsid w:val="00792B08"/>
    <w:rsid w:val="00792BF2"/>
    <w:rsid w:val="00792C6C"/>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6E0"/>
    <w:rsid w:val="00793756"/>
    <w:rsid w:val="00793791"/>
    <w:rsid w:val="00793837"/>
    <w:rsid w:val="00793840"/>
    <w:rsid w:val="0079389E"/>
    <w:rsid w:val="0079390F"/>
    <w:rsid w:val="00793BB6"/>
    <w:rsid w:val="00793CE4"/>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F4"/>
    <w:rsid w:val="00794606"/>
    <w:rsid w:val="00794609"/>
    <w:rsid w:val="00794610"/>
    <w:rsid w:val="007946B1"/>
    <w:rsid w:val="0079473F"/>
    <w:rsid w:val="007947DB"/>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A8"/>
    <w:rsid w:val="00795773"/>
    <w:rsid w:val="00795AD7"/>
    <w:rsid w:val="00795C3B"/>
    <w:rsid w:val="00795D17"/>
    <w:rsid w:val="00795D21"/>
    <w:rsid w:val="00795D88"/>
    <w:rsid w:val="00795ED7"/>
    <w:rsid w:val="00795F61"/>
    <w:rsid w:val="007960CB"/>
    <w:rsid w:val="007962FF"/>
    <w:rsid w:val="00796343"/>
    <w:rsid w:val="0079635C"/>
    <w:rsid w:val="00796389"/>
    <w:rsid w:val="0079649C"/>
    <w:rsid w:val="007965BD"/>
    <w:rsid w:val="00796713"/>
    <w:rsid w:val="0079674A"/>
    <w:rsid w:val="0079683D"/>
    <w:rsid w:val="00796847"/>
    <w:rsid w:val="00796997"/>
    <w:rsid w:val="007969E9"/>
    <w:rsid w:val="00796A5C"/>
    <w:rsid w:val="00796A71"/>
    <w:rsid w:val="00796ABF"/>
    <w:rsid w:val="00796B40"/>
    <w:rsid w:val="00796BFF"/>
    <w:rsid w:val="00796C6A"/>
    <w:rsid w:val="00796C8C"/>
    <w:rsid w:val="00796CDB"/>
    <w:rsid w:val="00796D8D"/>
    <w:rsid w:val="00796EF1"/>
    <w:rsid w:val="00796F62"/>
    <w:rsid w:val="00796FC4"/>
    <w:rsid w:val="0079701D"/>
    <w:rsid w:val="00797126"/>
    <w:rsid w:val="0079729D"/>
    <w:rsid w:val="0079730C"/>
    <w:rsid w:val="0079737C"/>
    <w:rsid w:val="007973E0"/>
    <w:rsid w:val="00797400"/>
    <w:rsid w:val="00797433"/>
    <w:rsid w:val="007974BD"/>
    <w:rsid w:val="007975A6"/>
    <w:rsid w:val="007975E3"/>
    <w:rsid w:val="0079763A"/>
    <w:rsid w:val="0079769F"/>
    <w:rsid w:val="00797A47"/>
    <w:rsid w:val="00797AAC"/>
    <w:rsid w:val="00797B05"/>
    <w:rsid w:val="00797C40"/>
    <w:rsid w:val="00797CDB"/>
    <w:rsid w:val="00797CEB"/>
    <w:rsid w:val="00797E5E"/>
    <w:rsid w:val="00797E7D"/>
    <w:rsid w:val="00797F4F"/>
    <w:rsid w:val="007A0011"/>
    <w:rsid w:val="007A0020"/>
    <w:rsid w:val="007A0026"/>
    <w:rsid w:val="007A02C3"/>
    <w:rsid w:val="007A0380"/>
    <w:rsid w:val="007A055F"/>
    <w:rsid w:val="007A05F4"/>
    <w:rsid w:val="007A0603"/>
    <w:rsid w:val="007A066A"/>
    <w:rsid w:val="007A06DD"/>
    <w:rsid w:val="007A0713"/>
    <w:rsid w:val="007A0796"/>
    <w:rsid w:val="007A07F6"/>
    <w:rsid w:val="007A089A"/>
    <w:rsid w:val="007A08A2"/>
    <w:rsid w:val="007A08BB"/>
    <w:rsid w:val="007A092E"/>
    <w:rsid w:val="007A095B"/>
    <w:rsid w:val="007A09DC"/>
    <w:rsid w:val="007A09F3"/>
    <w:rsid w:val="007A0A29"/>
    <w:rsid w:val="007A0B26"/>
    <w:rsid w:val="007A0CC4"/>
    <w:rsid w:val="007A0DDD"/>
    <w:rsid w:val="007A0DE2"/>
    <w:rsid w:val="007A0E1B"/>
    <w:rsid w:val="007A0ED7"/>
    <w:rsid w:val="007A0F07"/>
    <w:rsid w:val="007A1001"/>
    <w:rsid w:val="007A1150"/>
    <w:rsid w:val="007A116A"/>
    <w:rsid w:val="007A1300"/>
    <w:rsid w:val="007A1342"/>
    <w:rsid w:val="007A1366"/>
    <w:rsid w:val="007A13C7"/>
    <w:rsid w:val="007A1438"/>
    <w:rsid w:val="007A147F"/>
    <w:rsid w:val="007A153B"/>
    <w:rsid w:val="007A157D"/>
    <w:rsid w:val="007A169D"/>
    <w:rsid w:val="007A17E7"/>
    <w:rsid w:val="007A185E"/>
    <w:rsid w:val="007A1943"/>
    <w:rsid w:val="007A1954"/>
    <w:rsid w:val="007A19D3"/>
    <w:rsid w:val="007A1B55"/>
    <w:rsid w:val="007A1B84"/>
    <w:rsid w:val="007A1BB2"/>
    <w:rsid w:val="007A1DA3"/>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E40"/>
    <w:rsid w:val="007A2EBC"/>
    <w:rsid w:val="007A2F13"/>
    <w:rsid w:val="007A310D"/>
    <w:rsid w:val="007A318A"/>
    <w:rsid w:val="007A331E"/>
    <w:rsid w:val="007A3388"/>
    <w:rsid w:val="007A3397"/>
    <w:rsid w:val="007A3429"/>
    <w:rsid w:val="007A345C"/>
    <w:rsid w:val="007A3491"/>
    <w:rsid w:val="007A34B2"/>
    <w:rsid w:val="007A34B8"/>
    <w:rsid w:val="007A34D1"/>
    <w:rsid w:val="007A3591"/>
    <w:rsid w:val="007A36CD"/>
    <w:rsid w:val="007A378D"/>
    <w:rsid w:val="007A3808"/>
    <w:rsid w:val="007A381C"/>
    <w:rsid w:val="007A3848"/>
    <w:rsid w:val="007A386D"/>
    <w:rsid w:val="007A395D"/>
    <w:rsid w:val="007A3A59"/>
    <w:rsid w:val="007A3A86"/>
    <w:rsid w:val="007A3AF5"/>
    <w:rsid w:val="007A3B4E"/>
    <w:rsid w:val="007A3BE3"/>
    <w:rsid w:val="007A3C54"/>
    <w:rsid w:val="007A3C92"/>
    <w:rsid w:val="007A3CC4"/>
    <w:rsid w:val="007A3D95"/>
    <w:rsid w:val="007A3E30"/>
    <w:rsid w:val="007A3E3F"/>
    <w:rsid w:val="007A3E91"/>
    <w:rsid w:val="007A3F12"/>
    <w:rsid w:val="007A3F9A"/>
    <w:rsid w:val="007A401C"/>
    <w:rsid w:val="007A40F2"/>
    <w:rsid w:val="007A4239"/>
    <w:rsid w:val="007A43BF"/>
    <w:rsid w:val="007A447E"/>
    <w:rsid w:val="007A44E9"/>
    <w:rsid w:val="007A451E"/>
    <w:rsid w:val="007A4594"/>
    <w:rsid w:val="007A4689"/>
    <w:rsid w:val="007A4693"/>
    <w:rsid w:val="007A472D"/>
    <w:rsid w:val="007A4792"/>
    <w:rsid w:val="007A48B1"/>
    <w:rsid w:val="007A4900"/>
    <w:rsid w:val="007A496C"/>
    <w:rsid w:val="007A4A16"/>
    <w:rsid w:val="007A4A5A"/>
    <w:rsid w:val="007A4A65"/>
    <w:rsid w:val="007A4A71"/>
    <w:rsid w:val="007A4B86"/>
    <w:rsid w:val="007A4BB9"/>
    <w:rsid w:val="007A4C5E"/>
    <w:rsid w:val="007A4C87"/>
    <w:rsid w:val="007A4CA2"/>
    <w:rsid w:val="007A4D50"/>
    <w:rsid w:val="007A4DFA"/>
    <w:rsid w:val="007A4E05"/>
    <w:rsid w:val="007A4E68"/>
    <w:rsid w:val="007A4EF6"/>
    <w:rsid w:val="007A4EFC"/>
    <w:rsid w:val="007A4F59"/>
    <w:rsid w:val="007A5071"/>
    <w:rsid w:val="007A513A"/>
    <w:rsid w:val="007A515B"/>
    <w:rsid w:val="007A5210"/>
    <w:rsid w:val="007A5325"/>
    <w:rsid w:val="007A5416"/>
    <w:rsid w:val="007A5460"/>
    <w:rsid w:val="007A54B1"/>
    <w:rsid w:val="007A5535"/>
    <w:rsid w:val="007A56A2"/>
    <w:rsid w:val="007A56BD"/>
    <w:rsid w:val="007A599F"/>
    <w:rsid w:val="007A5B6A"/>
    <w:rsid w:val="007A5BAC"/>
    <w:rsid w:val="007A5BED"/>
    <w:rsid w:val="007A5DAB"/>
    <w:rsid w:val="007A5E1D"/>
    <w:rsid w:val="007A5E26"/>
    <w:rsid w:val="007A5F03"/>
    <w:rsid w:val="007A602C"/>
    <w:rsid w:val="007A6101"/>
    <w:rsid w:val="007A61E6"/>
    <w:rsid w:val="007A61FE"/>
    <w:rsid w:val="007A624C"/>
    <w:rsid w:val="007A6333"/>
    <w:rsid w:val="007A6344"/>
    <w:rsid w:val="007A6345"/>
    <w:rsid w:val="007A6468"/>
    <w:rsid w:val="007A6624"/>
    <w:rsid w:val="007A662B"/>
    <w:rsid w:val="007A668C"/>
    <w:rsid w:val="007A67A3"/>
    <w:rsid w:val="007A6835"/>
    <w:rsid w:val="007A68A8"/>
    <w:rsid w:val="007A68CB"/>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52"/>
    <w:rsid w:val="007A6F76"/>
    <w:rsid w:val="007A6FC4"/>
    <w:rsid w:val="007A7105"/>
    <w:rsid w:val="007A711F"/>
    <w:rsid w:val="007A715D"/>
    <w:rsid w:val="007A715E"/>
    <w:rsid w:val="007A72BD"/>
    <w:rsid w:val="007A73B8"/>
    <w:rsid w:val="007A74B1"/>
    <w:rsid w:val="007A759C"/>
    <w:rsid w:val="007A76E6"/>
    <w:rsid w:val="007A79D4"/>
    <w:rsid w:val="007A79F6"/>
    <w:rsid w:val="007A7C18"/>
    <w:rsid w:val="007A7CB9"/>
    <w:rsid w:val="007A7CCD"/>
    <w:rsid w:val="007A7CDF"/>
    <w:rsid w:val="007A7E6E"/>
    <w:rsid w:val="007A7ECF"/>
    <w:rsid w:val="007A7F55"/>
    <w:rsid w:val="007B0177"/>
    <w:rsid w:val="007B01AA"/>
    <w:rsid w:val="007B01C3"/>
    <w:rsid w:val="007B01CB"/>
    <w:rsid w:val="007B0319"/>
    <w:rsid w:val="007B0344"/>
    <w:rsid w:val="007B04E3"/>
    <w:rsid w:val="007B0574"/>
    <w:rsid w:val="007B07C4"/>
    <w:rsid w:val="007B07F4"/>
    <w:rsid w:val="007B0817"/>
    <w:rsid w:val="007B0912"/>
    <w:rsid w:val="007B09CF"/>
    <w:rsid w:val="007B0A38"/>
    <w:rsid w:val="007B0A5B"/>
    <w:rsid w:val="007B0C00"/>
    <w:rsid w:val="007B0C2A"/>
    <w:rsid w:val="007B0C55"/>
    <w:rsid w:val="007B0D0C"/>
    <w:rsid w:val="007B0D30"/>
    <w:rsid w:val="007B0E05"/>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83"/>
    <w:rsid w:val="007B1EB1"/>
    <w:rsid w:val="007B1ED7"/>
    <w:rsid w:val="007B1F37"/>
    <w:rsid w:val="007B1F47"/>
    <w:rsid w:val="007B1F80"/>
    <w:rsid w:val="007B2411"/>
    <w:rsid w:val="007B24EE"/>
    <w:rsid w:val="007B2573"/>
    <w:rsid w:val="007B25BC"/>
    <w:rsid w:val="007B2732"/>
    <w:rsid w:val="007B27C2"/>
    <w:rsid w:val="007B28B9"/>
    <w:rsid w:val="007B28C0"/>
    <w:rsid w:val="007B2902"/>
    <w:rsid w:val="007B2A3B"/>
    <w:rsid w:val="007B2AE8"/>
    <w:rsid w:val="007B2B77"/>
    <w:rsid w:val="007B2CAC"/>
    <w:rsid w:val="007B2E65"/>
    <w:rsid w:val="007B2F2D"/>
    <w:rsid w:val="007B2F59"/>
    <w:rsid w:val="007B2F79"/>
    <w:rsid w:val="007B307A"/>
    <w:rsid w:val="007B30C2"/>
    <w:rsid w:val="007B32BE"/>
    <w:rsid w:val="007B32C6"/>
    <w:rsid w:val="007B333A"/>
    <w:rsid w:val="007B3355"/>
    <w:rsid w:val="007B33A4"/>
    <w:rsid w:val="007B3460"/>
    <w:rsid w:val="007B3474"/>
    <w:rsid w:val="007B3483"/>
    <w:rsid w:val="007B349F"/>
    <w:rsid w:val="007B3627"/>
    <w:rsid w:val="007B3636"/>
    <w:rsid w:val="007B36B6"/>
    <w:rsid w:val="007B3716"/>
    <w:rsid w:val="007B3763"/>
    <w:rsid w:val="007B3A43"/>
    <w:rsid w:val="007B3AA8"/>
    <w:rsid w:val="007B3AC7"/>
    <w:rsid w:val="007B3C0C"/>
    <w:rsid w:val="007B3CFB"/>
    <w:rsid w:val="007B3D55"/>
    <w:rsid w:val="007B3E00"/>
    <w:rsid w:val="007B3E1B"/>
    <w:rsid w:val="007B3E28"/>
    <w:rsid w:val="007B3E3A"/>
    <w:rsid w:val="007B3F92"/>
    <w:rsid w:val="007B3F94"/>
    <w:rsid w:val="007B3FBB"/>
    <w:rsid w:val="007B3FDE"/>
    <w:rsid w:val="007B402F"/>
    <w:rsid w:val="007B4283"/>
    <w:rsid w:val="007B42A3"/>
    <w:rsid w:val="007B4344"/>
    <w:rsid w:val="007B43E2"/>
    <w:rsid w:val="007B43FE"/>
    <w:rsid w:val="007B445F"/>
    <w:rsid w:val="007B44DB"/>
    <w:rsid w:val="007B4524"/>
    <w:rsid w:val="007B4546"/>
    <w:rsid w:val="007B4603"/>
    <w:rsid w:val="007B463F"/>
    <w:rsid w:val="007B465E"/>
    <w:rsid w:val="007B46E8"/>
    <w:rsid w:val="007B484B"/>
    <w:rsid w:val="007B4856"/>
    <w:rsid w:val="007B487D"/>
    <w:rsid w:val="007B487F"/>
    <w:rsid w:val="007B4886"/>
    <w:rsid w:val="007B4931"/>
    <w:rsid w:val="007B4932"/>
    <w:rsid w:val="007B499D"/>
    <w:rsid w:val="007B4A02"/>
    <w:rsid w:val="007B4BED"/>
    <w:rsid w:val="007B4BF1"/>
    <w:rsid w:val="007B4C1B"/>
    <w:rsid w:val="007B4C51"/>
    <w:rsid w:val="007B4C69"/>
    <w:rsid w:val="007B4C8A"/>
    <w:rsid w:val="007B4D8C"/>
    <w:rsid w:val="007B4DD7"/>
    <w:rsid w:val="007B4DF8"/>
    <w:rsid w:val="007B4E70"/>
    <w:rsid w:val="007B4E93"/>
    <w:rsid w:val="007B4F14"/>
    <w:rsid w:val="007B4F5B"/>
    <w:rsid w:val="007B5011"/>
    <w:rsid w:val="007B5050"/>
    <w:rsid w:val="007B50DB"/>
    <w:rsid w:val="007B50F4"/>
    <w:rsid w:val="007B5108"/>
    <w:rsid w:val="007B510F"/>
    <w:rsid w:val="007B51B2"/>
    <w:rsid w:val="007B51D0"/>
    <w:rsid w:val="007B530A"/>
    <w:rsid w:val="007B5458"/>
    <w:rsid w:val="007B5664"/>
    <w:rsid w:val="007B5676"/>
    <w:rsid w:val="007B5682"/>
    <w:rsid w:val="007B57B8"/>
    <w:rsid w:val="007B59BA"/>
    <w:rsid w:val="007B59FA"/>
    <w:rsid w:val="007B5AFC"/>
    <w:rsid w:val="007B5B12"/>
    <w:rsid w:val="007B5B67"/>
    <w:rsid w:val="007B5BCE"/>
    <w:rsid w:val="007B5D16"/>
    <w:rsid w:val="007B5D4C"/>
    <w:rsid w:val="007B5F3F"/>
    <w:rsid w:val="007B602D"/>
    <w:rsid w:val="007B6082"/>
    <w:rsid w:val="007B6171"/>
    <w:rsid w:val="007B6187"/>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D07"/>
    <w:rsid w:val="007B6E34"/>
    <w:rsid w:val="007B6E64"/>
    <w:rsid w:val="007B6E86"/>
    <w:rsid w:val="007B6FBB"/>
    <w:rsid w:val="007B6FD6"/>
    <w:rsid w:val="007B6FE5"/>
    <w:rsid w:val="007B7011"/>
    <w:rsid w:val="007B710C"/>
    <w:rsid w:val="007B716F"/>
    <w:rsid w:val="007B71F7"/>
    <w:rsid w:val="007B723B"/>
    <w:rsid w:val="007B7265"/>
    <w:rsid w:val="007B72DC"/>
    <w:rsid w:val="007B7325"/>
    <w:rsid w:val="007B74B1"/>
    <w:rsid w:val="007B75B3"/>
    <w:rsid w:val="007B75D0"/>
    <w:rsid w:val="007B75F8"/>
    <w:rsid w:val="007B7652"/>
    <w:rsid w:val="007B767E"/>
    <w:rsid w:val="007B76E1"/>
    <w:rsid w:val="007B76E3"/>
    <w:rsid w:val="007B76F9"/>
    <w:rsid w:val="007B7733"/>
    <w:rsid w:val="007B788A"/>
    <w:rsid w:val="007B78E4"/>
    <w:rsid w:val="007B791F"/>
    <w:rsid w:val="007B7A9D"/>
    <w:rsid w:val="007B7AEF"/>
    <w:rsid w:val="007B7B44"/>
    <w:rsid w:val="007B7B79"/>
    <w:rsid w:val="007B7C9F"/>
    <w:rsid w:val="007B7CE9"/>
    <w:rsid w:val="007B7E41"/>
    <w:rsid w:val="007B7E5C"/>
    <w:rsid w:val="007B7E83"/>
    <w:rsid w:val="007C000B"/>
    <w:rsid w:val="007C0064"/>
    <w:rsid w:val="007C0115"/>
    <w:rsid w:val="007C0133"/>
    <w:rsid w:val="007C0166"/>
    <w:rsid w:val="007C01B5"/>
    <w:rsid w:val="007C01DB"/>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AF7"/>
    <w:rsid w:val="007C0B06"/>
    <w:rsid w:val="007C0B14"/>
    <w:rsid w:val="007C0B8A"/>
    <w:rsid w:val="007C0BB6"/>
    <w:rsid w:val="007C0C3F"/>
    <w:rsid w:val="007C0CFA"/>
    <w:rsid w:val="007C0E86"/>
    <w:rsid w:val="007C0E9E"/>
    <w:rsid w:val="007C100A"/>
    <w:rsid w:val="007C1042"/>
    <w:rsid w:val="007C120F"/>
    <w:rsid w:val="007C12BC"/>
    <w:rsid w:val="007C12CF"/>
    <w:rsid w:val="007C1331"/>
    <w:rsid w:val="007C1383"/>
    <w:rsid w:val="007C1541"/>
    <w:rsid w:val="007C1564"/>
    <w:rsid w:val="007C1644"/>
    <w:rsid w:val="007C169E"/>
    <w:rsid w:val="007C1764"/>
    <w:rsid w:val="007C186B"/>
    <w:rsid w:val="007C1875"/>
    <w:rsid w:val="007C1A3B"/>
    <w:rsid w:val="007C1ABC"/>
    <w:rsid w:val="007C1ABD"/>
    <w:rsid w:val="007C1AD1"/>
    <w:rsid w:val="007C1CA7"/>
    <w:rsid w:val="007C1E6D"/>
    <w:rsid w:val="007C1E94"/>
    <w:rsid w:val="007C1F08"/>
    <w:rsid w:val="007C1FF0"/>
    <w:rsid w:val="007C2052"/>
    <w:rsid w:val="007C21B5"/>
    <w:rsid w:val="007C2295"/>
    <w:rsid w:val="007C2322"/>
    <w:rsid w:val="007C2332"/>
    <w:rsid w:val="007C2390"/>
    <w:rsid w:val="007C23B2"/>
    <w:rsid w:val="007C23E4"/>
    <w:rsid w:val="007C244A"/>
    <w:rsid w:val="007C25B8"/>
    <w:rsid w:val="007C26BD"/>
    <w:rsid w:val="007C26DE"/>
    <w:rsid w:val="007C2893"/>
    <w:rsid w:val="007C28CF"/>
    <w:rsid w:val="007C28F6"/>
    <w:rsid w:val="007C2910"/>
    <w:rsid w:val="007C2918"/>
    <w:rsid w:val="007C29F7"/>
    <w:rsid w:val="007C2BE5"/>
    <w:rsid w:val="007C2D2B"/>
    <w:rsid w:val="007C2F5D"/>
    <w:rsid w:val="007C3069"/>
    <w:rsid w:val="007C30B1"/>
    <w:rsid w:val="007C30D4"/>
    <w:rsid w:val="007C3108"/>
    <w:rsid w:val="007C3118"/>
    <w:rsid w:val="007C3183"/>
    <w:rsid w:val="007C333C"/>
    <w:rsid w:val="007C3538"/>
    <w:rsid w:val="007C3544"/>
    <w:rsid w:val="007C3552"/>
    <w:rsid w:val="007C3599"/>
    <w:rsid w:val="007C3682"/>
    <w:rsid w:val="007C36B7"/>
    <w:rsid w:val="007C3771"/>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AF"/>
    <w:rsid w:val="007C46D9"/>
    <w:rsid w:val="007C4757"/>
    <w:rsid w:val="007C4790"/>
    <w:rsid w:val="007C47EC"/>
    <w:rsid w:val="007C48B8"/>
    <w:rsid w:val="007C49D6"/>
    <w:rsid w:val="007C4A10"/>
    <w:rsid w:val="007C4AD1"/>
    <w:rsid w:val="007C4ADC"/>
    <w:rsid w:val="007C4B18"/>
    <w:rsid w:val="007C4BC8"/>
    <w:rsid w:val="007C4BE3"/>
    <w:rsid w:val="007C4C0F"/>
    <w:rsid w:val="007C4CD3"/>
    <w:rsid w:val="007C4D95"/>
    <w:rsid w:val="007C4DE5"/>
    <w:rsid w:val="007C4DFB"/>
    <w:rsid w:val="007C4E90"/>
    <w:rsid w:val="007C4F1A"/>
    <w:rsid w:val="007C5090"/>
    <w:rsid w:val="007C51D3"/>
    <w:rsid w:val="007C5267"/>
    <w:rsid w:val="007C52BB"/>
    <w:rsid w:val="007C53BA"/>
    <w:rsid w:val="007C5464"/>
    <w:rsid w:val="007C546E"/>
    <w:rsid w:val="007C54F3"/>
    <w:rsid w:val="007C5521"/>
    <w:rsid w:val="007C5680"/>
    <w:rsid w:val="007C56CE"/>
    <w:rsid w:val="007C56DD"/>
    <w:rsid w:val="007C576E"/>
    <w:rsid w:val="007C588F"/>
    <w:rsid w:val="007C5C05"/>
    <w:rsid w:val="007C5C2F"/>
    <w:rsid w:val="007C5CDA"/>
    <w:rsid w:val="007C5D1D"/>
    <w:rsid w:val="007C5D46"/>
    <w:rsid w:val="007C5D4B"/>
    <w:rsid w:val="007C5E14"/>
    <w:rsid w:val="007C608B"/>
    <w:rsid w:val="007C6099"/>
    <w:rsid w:val="007C618A"/>
    <w:rsid w:val="007C618E"/>
    <w:rsid w:val="007C6199"/>
    <w:rsid w:val="007C62BD"/>
    <w:rsid w:val="007C6489"/>
    <w:rsid w:val="007C65BD"/>
    <w:rsid w:val="007C6661"/>
    <w:rsid w:val="007C666F"/>
    <w:rsid w:val="007C6671"/>
    <w:rsid w:val="007C6672"/>
    <w:rsid w:val="007C6674"/>
    <w:rsid w:val="007C673F"/>
    <w:rsid w:val="007C678A"/>
    <w:rsid w:val="007C681D"/>
    <w:rsid w:val="007C685F"/>
    <w:rsid w:val="007C690C"/>
    <w:rsid w:val="007C6915"/>
    <w:rsid w:val="007C6A21"/>
    <w:rsid w:val="007C6B1D"/>
    <w:rsid w:val="007C6B5E"/>
    <w:rsid w:val="007C6C0E"/>
    <w:rsid w:val="007C6C11"/>
    <w:rsid w:val="007C6E69"/>
    <w:rsid w:val="007C70BB"/>
    <w:rsid w:val="007C70DC"/>
    <w:rsid w:val="007C7157"/>
    <w:rsid w:val="007C71EB"/>
    <w:rsid w:val="007C720D"/>
    <w:rsid w:val="007C7230"/>
    <w:rsid w:val="007C73CA"/>
    <w:rsid w:val="007C76EA"/>
    <w:rsid w:val="007C76EE"/>
    <w:rsid w:val="007C7765"/>
    <w:rsid w:val="007C77CE"/>
    <w:rsid w:val="007C7822"/>
    <w:rsid w:val="007C785F"/>
    <w:rsid w:val="007C79D7"/>
    <w:rsid w:val="007C7A5A"/>
    <w:rsid w:val="007C7A9E"/>
    <w:rsid w:val="007C7C04"/>
    <w:rsid w:val="007C7CF1"/>
    <w:rsid w:val="007C7D1C"/>
    <w:rsid w:val="007C7E3D"/>
    <w:rsid w:val="007C7FE2"/>
    <w:rsid w:val="007D00CD"/>
    <w:rsid w:val="007D0215"/>
    <w:rsid w:val="007D0251"/>
    <w:rsid w:val="007D02E5"/>
    <w:rsid w:val="007D04C3"/>
    <w:rsid w:val="007D061B"/>
    <w:rsid w:val="007D0632"/>
    <w:rsid w:val="007D0709"/>
    <w:rsid w:val="007D077B"/>
    <w:rsid w:val="007D07A7"/>
    <w:rsid w:val="007D0886"/>
    <w:rsid w:val="007D08F7"/>
    <w:rsid w:val="007D0A4B"/>
    <w:rsid w:val="007D0A85"/>
    <w:rsid w:val="007D0BA4"/>
    <w:rsid w:val="007D0C74"/>
    <w:rsid w:val="007D0EB9"/>
    <w:rsid w:val="007D0FCF"/>
    <w:rsid w:val="007D0FD6"/>
    <w:rsid w:val="007D1079"/>
    <w:rsid w:val="007D10B8"/>
    <w:rsid w:val="007D10D1"/>
    <w:rsid w:val="007D1253"/>
    <w:rsid w:val="007D127E"/>
    <w:rsid w:val="007D12E0"/>
    <w:rsid w:val="007D13D1"/>
    <w:rsid w:val="007D1428"/>
    <w:rsid w:val="007D14C4"/>
    <w:rsid w:val="007D1572"/>
    <w:rsid w:val="007D1764"/>
    <w:rsid w:val="007D183D"/>
    <w:rsid w:val="007D192D"/>
    <w:rsid w:val="007D19F0"/>
    <w:rsid w:val="007D1A55"/>
    <w:rsid w:val="007D1B79"/>
    <w:rsid w:val="007D1B9E"/>
    <w:rsid w:val="007D1D66"/>
    <w:rsid w:val="007D1E4A"/>
    <w:rsid w:val="007D1E79"/>
    <w:rsid w:val="007D1EB4"/>
    <w:rsid w:val="007D1F02"/>
    <w:rsid w:val="007D1F16"/>
    <w:rsid w:val="007D1F2C"/>
    <w:rsid w:val="007D1F34"/>
    <w:rsid w:val="007D1F44"/>
    <w:rsid w:val="007D1FF3"/>
    <w:rsid w:val="007D204B"/>
    <w:rsid w:val="007D205F"/>
    <w:rsid w:val="007D2128"/>
    <w:rsid w:val="007D224F"/>
    <w:rsid w:val="007D2270"/>
    <w:rsid w:val="007D22C2"/>
    <w:rsid w:val="007D238C"/>
    <w:rsid w:val="007D25E5"/>
    <w:rsid w:val="007D278E"/>
    <w:rsid w:val="007D2860"/>
    <w:rsid w:val="007D2907"/>
    <w:rsid w:val="007D29D7"/>
    <w:rsid w:val="007D2A5E"/>
    <w:rsid w:val="007D2CCC"/>
    <w:rsid w:val="007D2D90"/>
    <w:rsid w:val="007D2F47"/>
    <w:rsid w:val="007D2F56"/>
    <w:rsid w:val="007D2FDE"/>
    <w:rsid w:val="007D30D8"/>
    <w:rsid w:val="007D3243"/>
    <w:rsid w:val="007D3276"/>
    <w:rsid w:val="007D3278"/>
    <w:rsid w:val="007D33CE"/>
    <w:rsid w:val="007D33FC"/>
    <w:rsid w:val="007D340B"/>
    <w:rsid w:val="007D3418"/>
    <w:rsid w:val="007D34B7"/>
    <w:rsid w:val="007D36DC"/>
    <w:rsid w:val="007D3702"/>
    <w:rsid w:val="007D3772"/>
    <w:rsid w:val="007D382B"/>
    <w:rsid w:val="007D3873"/>
    <w:rsid w:val="007D38B2"/>
    <w:rsid w:val="007D399B"/>
    <w:rsid w:val="007D39D9"/>
    <w:rsid w:val="007D3B3D"/>
    <w:rsid w:val="007D3B80"/>
    <w:rsid w:val="007D3B97"/>
    <w:rsid w:val="007D3D81"/>
    <w:rsid w:val="007D3E42"/>
    <w:rsid w:val="007D4240"/>
    <w:rsid w:val="007D42E0"/>
    <w:rsid w:val="007D44FC"/>
    <w:rsid w:val="007D451B"/>
    <w:rsid w:val="007D453E"/>
    <w:rsid w:val="007D4591"/>
    <w:rsid w:val="007D45CE"/>
    <w:rsid w:val="007D469C"/>
    <w:rsid w:val="007D472A"/>
    <w:rsid w:val="007D475A"/>
    <w:rsid w:val="007D4779"/>
    <w:rsid w:val="007D47A9"/>
    <w:rsid w:val="007D4867"/>
    <w:rsid w:val="007D495D"/>
    <w:rsid w:val="007D4961"/>
    <w:rsid w:val="007D49CF"/>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BA"/>
    <w:rsid w:val="007D5B70"/>
    <w:rsid w:val="007D5BDD"/>
    <w:rsid w:val="007D5C68"/>
    <w:rsid w:val="007D5DD0"/>
    <w:rsid w:val="007D5E6B"/>
    <w:rsid w:val="007D5EEA"/>
    <w:rsid w:val="007D5F51"/>
    <w:rsid w:val="007D6184"/>
    <w:rsid w:val="007D61AC"/>
    <w:rsid w:val="007D61F8"/>
    <w:rsid w:val="007D624E"/>
    <w:rsid w:val="007D625C"/>
    <w:rsid w:val="007D62AA"/>
    <w:rsid w:val="007D6340"/>
    <w:rsid w:val="007D63E4"/>
    <w:rsid w:val="007D641B"/>
    <w:rsid w:val="007D64BA"/>
    <w:rsid w:val="007D6583"/>
    <w:rsid w:val="007D6724"/>
    <w:rsid w:val="007D67D4"/>
    <w:rsid w:val="007D68D3"/>
    <w:rsid w:val="007D6909"/>
    <w:rsid w:val="007D6A25"/>
    <w:rsid w:val="007D6BC1"/>
    <w:rsid w:val="007D6C1D"/>
    <w:rsid w:val="007D6D37"/>
    <w:rsid w:val="007D6DA6"/>
    <w:rsid w:val="007D6E75"/>
    <w:rsid w:val="007D6E8D"/>
    <w:rsid w:val="007D6EC0"/>
    <w:rsid w:val="007D6F5F"/>
    <w:rsid w:val="007D70B5"/>
    <w:rsid w:val="007D71A5"/>
    <w:rsid w:val="007D72D8"/>
    <w:rsid w:val="007D72E3"/>
    <w:rsid w:val="007D73B6"/>
    <w:rsid w:val="007D741D"/>
    <w:rsid w:val="007D7486"/>
    <w:rsid w:val="007D74DC"/>
    <w:rsid w:val="007D779D"/>
    <w:rsid w:val="007D78E1"/>
    <w:rsid w:val="007D7957"/>
    <w:rsid w:val="007D795B"/>
    <w:rsid w:val="007D798A"/>
    <w:rsid w:val="007D79A6"/>
    <w:rsid w:val="007D79B7"/>
    <w:rsid w:val="007D7A0F"/>
    <w:rsid w:val="007D7A17"/>
    <w:rsid w:val="007D7A7D"/>
    <w:rsid w:val="007D7AA5"/>
    <w:rsid w:val="007D7ACB"/>
    <w:rsid w:val="007D7BDD"/>
    <w:rsid w:val="007D7C38"/>
    <w:rsid w:val="007D7C4D"/>
    <w:rsid w:val="007D7CA3"/>
    <w:rsid w:val="007D7DFA"/>
    <w:rsid w:val="007D7E0B"/>
    <w:rsid w:val="007D7EF7"/>
    <w:rsid w:val="007E0090"/>
    <w:rsid w:val="007E00DB"/>
    <w:rsid w:val="007E01C2"/>
    <w:rsid w:val="007E03B0"/>
    <w:rsid w:val="007E03C9"/>
    <w:rsid w:val="007E054B"/>
    <w:rsid w:val="007E0606"/>
    <w:rsid w:val="007E0613"/>
    <w:rsid w:val="007E0669"/>
    <w:rsid w:val="007E070B"/>
    <w:rsid w:val="007E090C"/>
    <w:rsid w:val="007E0B12"/>
    <w:rsid w:val="007E0C7F"/>
    <w:rsid w:val="007E0D1D"/>
    <w:rsid w:val="007E0D92"/>
    <w:rsid w:val="007E0E61"/>
    <w:rsid w:val="007E0E80"/>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DC"/>
    <w:rsid w:val="007E22F9"/>
    <w:rsid w:val="007E23B2"/>
    <w:rsid w:val="007E244B"/>
    <w:rsid w:val="007E24F9"/>
    <w:rsid w:val="007E2543"/>
    <w:rsid w:val="007E2581"/>
    <w:rsid w:val="007E25A1"/>
    <w:rsid w:val="007E2625"/>
    <w:rsid w:val="007E2707"/>
    <w:rsid w:val="007E286A"/>
    <w:rsid w:val="007E288C"/>
    <w:rsid w:val="007E2894"/>
    <w:rsid w:val="007E296E"/>
    <w:rsid w:val="007E29B4"/>
    <w:rsid w:val="007E29DA"/>
    <w:rsid w:val="007E2B26"/>
    <w:rsid w:val="007E2B56"/>
    <w:rsid w:val="007E2B99"/>
    <w:rsid w:val="007E2BDD"/>
    <w:rsid w:val="007E2BE0"/>
    <w:rsid w:val="007E2C6E"/>
    <w:rsid w:val="007E2CB5"/>
    <w:rsid w:val="007E2D4A"/>
    <w:rsid w:val="007E2DBB"/>
    <w:rsid w:val="007E2DFF"/>
    <w:rsid w:val="007E2E15"/>
    <w:rsid w:val="007E2FDC"/>
    <w:rsid w:val="007E31A9"/>
    <w:rsid w:val="007E31E7"/>
    <w:rsid w:val="007E3245"/>
    <w:rsid w:val="007E34A7"/>
    <w:rsid w:val="007E35B2"/>
    <w:rsid w:val="007E35B5"/>
    <w:rsid w:val="007E35CA"/>
    <w:rsid w:val="007E3604"/>
    <w:rsid w:val="007E361D"/>
    <w:rsid w:val="007E3795"/>
    <w:rsid w:val="007E3804"/>
    <w:rsid w:val="007E38A2"/>
    <w:rsid w:val="007E38B8"/>
    <w:rsid w:val="007E3933"/>
    <w:rsid w:val="007E3944"/>
    <w:rsid w:val="007E39DB"/>
    <w:rsid w:val="007E39DE"/>
    <w:rsid w:val="007E3AD0"/>
    <w:rsid w:val="007E3B02"/>
    <w:rsid w:val="007E3BC4"/>
    <w:rsid w:val="007E3C58"/>
    <w:rsid w:val="007E3F12"/>
    <w:rsid w:val="007E4017"/>
    <w:rsid w:val="007E4090"/>
    <w:rsid w:val="007E416E"/>
    <w:rsid w:val="007E4282"/>
    <w:rsid w:val="007E433F"/>
    <w:rsid w:val="007E435B"/>
    <w:rsid w:val="007E4402"/>
    <w:rsid w:val="007E442D"/>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C57"/>
    <w:rsid w:val="007E4C76"/>
    <w:rsid w:val="007E4D28"/>
    <w:rsid w:val="007E4E37"/>
    <w:rsid w:val="007E5035"/>
    <w:rsid w:val="007E503D"/>
    <w:rsid w:val="007E5110"/>
    <w:rsid w:val="007E516D"/>
    <w:rsid w:val="007E518B"/>
    <w:rsid w:val="007E521F"/>
    <w:rsid w:val="007E5246"/>
    <w:rsid w:val="007E527D"/>
    <w:rsid w:val="007E52C0"/>
    <w:rsid w:val="007E53B1"/>
    <w:rsid w:val="007E53FF"/>
    <w:rsid w:val="007E5476"/>
    <w:rsid w:val="007E551C"/>
    <w:rsid w:val="007E560E"/>
    <w:rsid w:val="007E56F1"/>
    <w:rsid w:val="007E5734"/>
    <w:rsid w:val="007E5767"/>
    <w:rsid w:val="007E585C"/>
    <w:rsid w:val="007E5875"/>
    <w:rsid w:val="007E59A7"/>
    <w:rsid w:val="007E59DA"/>
    <w:rsid w:val="007E5AFF"/>
    <w:rsid w:val="007E5B03"/>
    <w:rsid w:val="007E5C00"/>
    <w:rsid w:val="007E5C23"/>
    <w:rsid w:val="007E5C41"/>
    <w:rsid w:val="007E5C60"/>
    <w:rsid w:val="007E5CA2"/>
    <w:rsid w:val="007E5CCF"/>
    <w:rsid w:val="007E5D06"/>
    <w:rsid w:val="007E5D09"/>
    <w:rsid w:val="007E5D0C"/>
    <w:rsid w:val="007E5DC7"/>
    <w:rsid w:val="007E60BE"/>
    <w:rsid w:val="007E60E8"/>
    <w:rsid w:val="007E610B"/>
    <w:rsid w:val="007E620B"/>
    <w:rsid w:val="007E6244"/>
    <w:rsid w:val="007E6468"/>
    <w:rsid w:val="007E64F2"/>
    <w:rsid w:val="007E65A9"/>
    <w:rsid w:val="007E65EA"/>
    <w:rsid w:val="007E66AD"/>
    <w:rsid w:val="007E66CB"/>
    <w:rsid w:val="007E676B"/>
    <w:rsid w:val="007E6904"/>
    <w:rsid w:val="007E698D"/>
    <w:rsid w:val="007E69B5"/>
    <w:rsid w:val="007E6A16"/>
    <w:rsid w:val="007E6AD0"/>
    <w:rsid w:val="007E6B77"/>
    <w:rsid w:val="007E6B7D"/>
    <w:rsid w:val="007E6CBB"/>
    <w:rsid w:val="007E6CC0"/>
    <w:rsid w:val="007E6DBE"/>
    <w:rsid w:val="007E6EBC"/>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8E0"/>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46"/>
    <w:rsid w:val="007F0266"/>
    <w:rsid w:val="007F02D2"/>
    <w:rsid w:val="007F02EF"/>
    <w:rsid w:val="007F0306"/>
    <w:rsid w:val="007F03A5"/>
    <w:rsid w:val="007F03EF"/>
    <w:rsid w:val="007F05CF"/>
    <w:rsid w:val="007F0649"/>
    <w:rsid w:val="007F089D"/>
    <w:rsid w:val="007F08C4"/>
    <w:rsid w:val="007F0A2E"/>
    <w:rsid w:val="007F0BB2"/>
    <w:rsid w:val="007F0BD9"/>
    <w:rsid w:val="007F0C26"/>
    <w:rsid w:val="007F0D61"/>
    <w:rsid w:val="007F0D92"/>
    <w:rsid w:val="007F0E38"/>
    <w:rsid w:val="007F0ECE"/>
    <w:rsid w:val="007F0EF8"/>
    <w:rsid w:val="007F11AD"/>
    <w:rsid w:val="007F1382"/>
    <w:rsid w:val="007F13DA"/>
    <w:rsid w:val="007F15A6"/>
    <w:rsid w:val="007F19C2"/>
    <w:rsid w:val="007F1A27"/>
    <w:rsid w:val="007F1B6E"/>
    <w:rsid w:val="007F1BEB"/>
    <w:rsid w:val="007F1C3B"/>
    <w:rsid w:val="007F1CA1"/>
    <w:rsid w:val="007F1DC6"/>
    <w:rsid w:val="007F1E1C"/>
    <w:rsid w:val="007F1E22"/>
    <w:rsid w:val="007F1E52"/>
    <w:rsid w:val="007F1E8A"/>
    <w:rsid w:val="007F1FE7"/>
    <w:rsid w:val="007F20CE"/>
    <w:rsid w:val="007F21D0"/>
    <w:rsid w:val="007F2334"/>
    <w:rsid w:val="007F245F"/>
    <w:rsid w:val="007F24A6"/>
    <w:rsid w:val="007F25C3"/>
    <w:rsid w:val="007F2757"/>
    <w:rsid w:val="007F2871"/>
    <w:rsid w:val="007F291D"/>
    <w:rsid w:val="007F296B"/>
    <w:rsid w:val="007F2A4D"/>
    <w:rsid w:val="007F2AAF"/>
    <w:rsid w:val="007F2AE6"/>
    <w:rsid w:val="007F2B10"/>
    <w:rsid w:val="007F2C06"/>
    <w:rsid w:val="007F2C95"/>
    <w:rsid w:val="007F2CF1"/>
    <w:rsid w:val="007F2DCC"/>
    <w:rsid w:val="007F2E3C"/>
    <w:rsid w:val="007F2E60"/>
    <w:rsid w:val="007F2EC8"/>
    <w:rsid w:val="007F2F05"/>
    <w:rsid w:val="007F2FBD"/>
    <w:rsid w:val="007F2FDD"/>
    <w:rsid w:val="007F3050"/>
    <w:rsid w:val="007F3054"/>
    <w:rsid w:val="007F3129"/>
    <w:rsid w:val="007F3268"/>
    <w:rsid w:val="007F32C7"/>
    <w:rsid w:val="007F333C"/>
    <w:rsid w:val="007F33B9"/>
    <w:rsid w:val="007F35E9"/>
    <w:rsid w:val="007F35F2"/>
    <w:rsid w:val="007F37B8"/>
    <w:rsid w:val="007F37BB"/>
    <w:rsid w:val="007F3801"/>
    <w:rsid w:val="007F3854"/>
    <w:rsid w:val="007F38E2"/>
    <w:rsid w:val="007F397A"/>
    <w:rsid w:val="007F39B9"/>
    <w:rsid w:val="007F3A5D"/>
    <w:rsid w:val="007F3A9C"/>
    <w:rsid w:val="007F3AC6"/>
    <w:rsid w:val="007F3BDB"/>
    <w:rsid w:val="007F3C22"/>
    <w:rsid w:val="007F3C5E"/>
    <w:rsid w:val="007F3C6E"/>
    <w:rsid w:val="007F3C91"/>
    <w:rsid w:val="007F3D81"/>
    <w:rsid w:val="007F3DA4"/>
    <w:rsid w:val="007F3E17"/>
    <w:rsid w:val="007F3E24"/>
    <w:rsid w:val="007F3F9A"/>
    <w:rsid w:val="007F3FB2"/>
    <w:rsid w:val="007F4001"/>
    <w:rsid w:val="007F40CE"/>
    <w:rsid w:val="007F419E"/>
    <w:rsid w:val="007F4220"/>
    <w:rsid w:val="007F4257"/>
    <w:rsid w:val="007F4397"/>
    <w:rsid w:val="007F441E"/>
    <w:rsid w:val="007F4632"/>
    <w:rsid w:val="007F4642"/>
    <w:rsid w:val="007F46FF"/>
    <w:rsid w:val="007F487E"/>
    <w:rsid w:val="007F4CD5"/>
    <w:rsid w:val="007F4CEF"/>
    <w:rsid w:val="007F4F2B"/>
    <w:rsid w:val="007F4FA4"/>
    <w:rsid w:val="007F4FD6"/>
    <w:rsid w:val="007F506B"/>
    <w:rsid w:val="007F52AE"/>
    <w:rsid w:val="007F5384"/>
    <w:rsid w:val="007F53F6"/>
    <w:rsid w:val="007F53FD"/>
    <w:rsid w:val="007F5427"/>
    <w:rsid w:val="007F551F"/>
    <w:rsid w:val="007F5536"/>
    <w:rsid w:val="007F55B1"/>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F6A"/>
    <w:rsid w:val="007F6044"/>
    <w:rsid w:val="007F6093"/>
    <w:rsid w:val="007F615B"/>
    <w:rsid w:val="007F6283"/>
    <w:rsid w:val="007F628F"/>
    <w:rsid w:val="007F6295"/>
    <w:rsid w:val="007F62B9"/>
    <w:rsid w:val="007F6475"/>
    <w:rsid w:val="007F64C2"/>
    <w:rsid w:val="007F6675"/>
    <w:rsid w:val="007F67C1"/>
    <w:rsid w:val="007F68A5"/>
    <w:rsid w:val="007F6A93"/>
    <w:rsid w:val="007F6AC1"/>
    <w:rsid w:val="007F6AD0"/>
    <w:rsid w:val="007F6B1A"/>
    <w:rsid w:val="007F6B7A"/>
    <w:rsid w:val="007F6BC4"/>
    <w:rsid w:val="007F6C3E"/>
    <w:rsid w:val="007F6C60"/>
    <w:rsid w:val="007F6C88"/>
    <w:rsid w:val="007F6D20"/>
    <w:rsid w:val="007F6D26"/>
    <w:rsid w:val="007F6D4E"/>
    <w:rsid w:val="007F6DEC"/>
    <w:rsid w:val="007F6DF8"/>
    <w:rsid w:val="007F6EBF"/>
    <w:rsid w:val="007F6F34"/>
    <w:rsid w:val="007F7076"/>
    <w:rsid w:val="007F70A4"/>
    <w:rsid w:val="007F70BD"/>
    <w:rsid w:val="007F70F0"/>
    <w:rsid w:val="007F7141"/>
    <w:rsid w:val="007F7213"/>
    <w:rsid w:val="007F736D"/>
    <w:rsid w:val="007F73A3"/>
    <w:rsid w:val="007F7472"/>
    <w:rsid w:val="007F7599"/>
    <w:rsid w:val="007F75E6"/>
    <w:rsid w:val="007F76FF"/>
    <w:rsid w:val="007F7736"/>
    <w:rsid w:val="007F7770"/>
    <w:rsid w:val="007F77DD"/>
    <w:rsid w:val="007F780C"/>
    <w:rsid w:val="007F788F"/>
    <w:rsid w:val="007F7958"/>
    <w:rsid w:val="007F7A62"/>
    <w:rsid w:val="007F7ADB"/>
    <w:rsid w:val="007F7C02"/>
    <w:rsid w:val="007F7C91"/>
    <w:rsid w:val="007F7C99"/>
    <w:rsid w:val="007F7FC0"/>
    <w:rsid w:val="0080000A"/>
    <w:rsid w:val="008000DA"/>
    <w:rsid w:val="0080015A"/>
    <w:rsid w:val="008002FD"/>
    <w:rsid w:val="0080032C"/>
    <w:rsid w:val="00800353"/>
    <w:rsid w:val="0080045C"/>
    <w:rsid w:val="00800497"/>
    <w:rsid w:val="0080056B"/>
    <w:rsid w:val="0080065D"/>
    <w:rsid w:val="00800683"/>
    <w:rsid w:val="008006D4"/>
    <w:rsid w:val="00800780"/>
    <w:rsid w:val="0080084C"/>
    <w:rsid w:val="00800981"/>
    <w:rsid w:val="00800AB1"/>
    <w:rsid w:val="00800ACE"/>
    <w:rsid w:val="00800AE0"/>
    <w:rsid w:val="00800C6B"/>
    <w:rsid w:val="00800CB2"/>
    <w:rsid w:val="00800DB6"/>
    <w:rsid w:val="00800DCF"/>
    <w:rsid w:val="00800E50"/>
    <w:rsid w:val="00800FA3"/>
    <w:rsid w:val="00801143"/>
    <w:rsid w:val="008011FA"/>
    <w:rsid w:val="0080123F"/>
    <w:rsid w:val="008012D9"/>
    <w:rsid w:val="008013D5"/>
    <w:rsid w:val="00801477"/>
    <w:rsid w:val="0080157E"/>
    <w:rsid w:val="00801594"/>
    <w:rsid w:val="008015AB"/>
    <w:rsid w:val="0080164A"/>
    <w:rsid w:val="0080165B"/>
    <w:rsid w:val="00801668"/>
    <w:rsid w:val="00801693"/>
    <w:rsid w:val="008017A4"/>
    <w:rsid w:val="008018E4"/>
    <w:rsid w:val="00801955"/>
    <w:rsid w:val="00801A1B"/>
    <w:rsid w:val="00801A36"/>
    <w:rsid w:val="00801ACD"/>
    <w:rsid w:val="00801BC9"/>
    <w:rsid w:val="00801BF3"/>
    <w:rsid w:val="00801C86"/>
    <w:rsid w:val="00801C9A"/>
    <w:rsid w:val="00801CC4"/>
    <w:rsid w:val="00801DD0"/>
    <w:rsid w:val="00801F42"/>
    <w:rsid w:val="00801F8F"/>
    <w:rsid w:val="00801FCC"/>
    <w:rsid w:val="008020A1"/>
    <w:rsid w:val="008020FC"/>
    <w:rsid w:val="008022D6"/>
    <w:rsid w:val="008022F6"/>
    <w:rsid w:val="0080232C"/>
    <w:rsid w:val="008023B1"/>
    <w:rsid w:val="00802427"/>
    <w:rsid w:val="0080248B"/>
    <w:rsid w:val="00802588"/>
    <w:rsid w:val="008025EC"/>
    <w:rsid w:val="0080263D"/>
    <w:rsid w:val="00802708"/>
    <w:rsid w:val="008028E4"/>
    <w:rsid w:val="00802A8C"/>
    <w:rsid w:val="00802ACA"/>
    <w:rsid w:val="00802B6B"/>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418"/>
    <w:rsid w:val="00803481"/>
    <w:rsid w:val="008034E7"/>
    <w:rsid w:val="00803559"/>
    <w:rsid w:val="0080364D"/>
    <w:rsid w:val="008036C0"/>
    <w:rsid w:val="008037B0"/>
    <w:rsid w:val="008037E4"/>
    <w:rsid w:val="008037F5"/>
    <w:rsid w:val="0080390A"/>
    <w:rsid w:val="0080394F"/>
    <w:rsid w:val="008039B1"/>
    <w:rsid w:val="008039FD"/>
    <w:rsid w:val="00803BC0"/>
    <w:rsid w:val="00803C84"/>
    <w:rsid w:val="00803D91"/>
    <w:rsid w:val="00803E73"/>
    <w:rsid w:val="00803E91"/>
    <w:rsid w:val="00803EE6"/>
    <w:rsid w:val="00804010"/>
    <w:rsid w:val="0080403E"/>
    <w:rsid w:val="00804049"/>
    <w:rsid w:val="008040F0"/>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ACE"/>
    <w:rsid w:val="00804B0F"/>
    <w:rsid w:val="008050AC"/>
    <w:rsid w:val="008050BA"/>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C4"/>
    <w:rsid w:val="00805CCA"/>
    <w:rsid w:val="00805CEC"/>
    <w:rsid w:val="00805D87"/>
    <w:rsid w:val="00805EEB"/>
    <w:rsid w:val="00805F49"/>
    <w:rsid w:val="00805FE2"/>
    <w:rsid w:val="008060EA"/>
    <w:rsid w:val="00806142"/>
    <w:rsid w:val="00806187"/>
    <w:rsid w:val="008061A3"/>
    <w:rsid w:val="00806216"/>
    <w:rsid w:val="0080637C"/>
    <w:rsid w:val="00806434"/>
    <w:rsid w:val="008064F3"/>
    <w:rsid w:val="008065B8"/>
    <w:rsid w:val="008065FE"/>
    <w:rsid w:val="00806611"/>
    <w:rsid w:val="00806678"/>
    <w:rsid w:val="008066B8"/>
    <w:rsid w:val="008066C9"/>
    <w:rsid w:val="00806767"/>
    <w:rsid w:val="008067F2"/>
    <w:rsid w:val="00806863"/>
    <w:rsid w:val="008068E1"/>
    <w:rsid w:val="00806917"/>
    <w:rsid w:val="0080692A"/>
    <w:rsid w:val="00806AF4"/>
    <w:rsid w:val="00806B23"/>
    <w:rsid w:val="00806B97"/>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4EB"/>
    <w:rsid w:val="0080751D"/>
    <w:rsid w:val="008075B5"/>
    <w:rsid w:val="008076F4"/>
    <w:rsid w:val="008077AD"/>
    <w:rsid w:val="008077C8"/>
    <w:rsid w:val="008078BF"/>
    <w:rsid w:val="008079BA"/>
    <w:rsid w:val="008079BB"/>
    <w:rsid w:val="00807A86"/>
    <w:rsid w:val="00807BFC"/>
    <w:rsid w:val="00807C6D"/>
    <w:rsid w:val="00807D81"/>
    <w:rsid w:val="00807E96"/>
    <w:rsid w:val="00807EA0"/>
    <w:rsid w:val="00807FC8"/>
    <w:rsid w:val="0081007A"/>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31"/>
    <w:rsid w:val="008111C2"/>
    <w:rsid w:val="00811331"/>
    <w:rsid w:val="00811335"/>
    <w:rsid w:val="00811427"/>
    <w:rsid w:val="008114A2"/>
    <w:rsid w:val="008114C0"/>
    <w:rsid w:val="008115DB"/>
    <w:rsid w:val="00811681"/>
    <w:rsid w:val="0081177A"/>
    <w:rsid w:val="008117EE"/>
    <w:rsid w:val="00811929"/>
    <w:rsid w:val="00811B44"/>
    <w:rsid w:val="00811B6E"/>
    <w:rsid w:val="00811C24"/>
    <w:rsid w:val="00811CB8"/>
    <w:rsid w:val="00811EEB"/>
    <w:rsid w:val="00811F0F"/>
    <w:rsid w:val="00811F88"/>
    <w:rsid w:val="00811F8D"/>
    <w:rsid w:val="00812172"/>
    <w:rsid w:val="00812215"/>
    <w:rsid w:val="0081233F"/>
    <w:rsid w:val="00812380"/>
    <w:rsid w:val="008123AF"/>
    <w:rsid w:val="008124F1"/>
    <w:rsid w:val="0081264C"/>
    <w:rsid w:val="00812655"/>
    <w:rsid w:val="008126E0"/>
    <w:rsid w:val="00812776"/>
    <w:rsid w:val="008127BE"/>
    <w:rsid w:val="00812820"/>
    <w:rsid w:val="00812982"/>
    <w:rsid w:val="008129F2"/>
    <w:rsid w:val="00812A3F"/>
    <w:rsid w:val="00812C8D"/>
    <w:rsid w:val="00812C9D"/>
    <w:rsid w:val="00812CAE"/>
    <w:rsid w:val="00812D46"/>
    <w:rsid w:val="00812D9E"/>
    <w:rsid w:val="00812E96"/>
    <w:rsid w:val="00812EC2"/>
    <w:rsid w:val="00812EC8"/>
    <w:rsid w:val="00812FD6"/>
    <w:rsid w:val="00813078"/>
    <w:rsid w:val="008130A6"/>
    <w:rsid w:val="008130D2"/>
    <w:rsid w:val="008130F7"/>
    <w:rsid w:val="00813117"/>
    <w:rsid w:val="008132B2"/>
    <w:rsid w:val="008132CF"/>
    <w:rsid w:val="00813460"/>
    <w:rsid w:val="00813644"/>
    <w:rsid w:val="00813909"/>
    <w:rsid w:val="00813958"/>
    <w:rsid w:val="008139A5"/>
    <w:rsid w:val="00813A3B"/>
    <w:rsid w:val="00813A7F"/>
    <w:rsid w:val="00813BC1"/>
    <w:rsid w:val="00813C4B"/>
    <w:rsid w:val="00813CAF"/>
    <w:rsid w:val="00813E0D"/>
    <w:rsid w:val="00813EFF"/>
    <w:rsid w:val="0081413B"/>
    <w:rsid w:val="008142CA"/>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AF"/>
    <w:rsid w:val="00814A26"/>
    <w:rsid w:val="00814B17"/>
    <w:rsid w:val="00814B44"/>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363"/>
    <w:rsid w:val="0081541A"/>
    <w:rsid w:val="0081549A"/>
    <w:rsid w:val="00815527"/>
    <w:rsid w:val="00815734"/>
    <w:rsid w:val="008157FF"/>
    <w:rsid w:val="0081584C"/>
    <w:rsid w:val="00815868"/>
    <w:rsid w:val="008158FF"/>
    <w:rsid w:val="00815A6A"/>
    <w:rsid w:val="00815A7B"/>
    <w:rsid w:val="00815A9D"/>
    <w:rsid w:val="00815DE4"/>
    <w:rsid w:val="00815E5F"/>
    <w:rsid w:val="00815F1E"/>
    <w:rsid w:val="00815F9B"/>
    <w:rsid w:val="0081603B"/>
    <w:rsid w:val="00816097"/>
    <w:rsid w:val="008161C6"/>
    <w:rsid w:val="008161F1"/>
    <w:rsid w:val="008161FA"/>
    <w:rsid w:val="00816237"/>
    <w:rsid w:val="008162D2"/>
    <w:rsid w:val="0081631B"/>
    <w:rsid w:val="0081640E"/>
    <w:rsid w:val="00816507"/>
    <w:rsid w:val="0081651E"/>
    <w:rsid w:val="0081656D"/>
    <w:rsid w:val="0081666C"/>
    <w:rsid w:val="00816765"/>
    <w:rsid w:val="00816825"/>
    <w:rsid w:val="00816847"/>
    <w:rsid w:val="008168D5"/>
    <w:rsid w:val="00816B0D"/>
    <w:rsid w:val="00816BB6"/>
    <w:rsid w:val="00816BC9"/>
    <w:rsid w:val="00816CF7"/>
    <w:rsid w:val="00816D30"/>
    <w:rsid w:val="00816D51"/>
    <w:rsid w:val="00816D98"/>
    <w:rsid w:val="00816DBC"/>
    <w:rsid w:val="00816DFD"/>
    <w:rsid w:val="00816E12"/>
    <w:rsid w:val="00816EDC"/>
    <w:rsid w:val="00816F0E"/>
    <w:rsid w:val="00816F58"/>
    <w:rsid w:val="0081710B"/>
    <w:rsid w:val="0081726B"/>
    <w:rsid w:val="0081734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243"/>
    <w:rsid w:val="0082036B"/>
    <w:rsid w:val="00820370"/>
    <w:rsid w:val="0082042D"/>
    <w:rsid w:val="0082044D"/>
    <w:rsid w:val="00820450"/>
    <w:rsid w:val="008205E4"/>
    <w:rsid w:val="0082062B"/>
    <w:rsid w:val="008207C9"/>
    <w:rsid w:val="0082093A"/>
    <w:rsid w:val="00820A26"/>
    <w:rsid w:val="00820A45"/>
    <w:rsid w:val="00820A7A"/>
    <w:rsid w:val="00820B62"/>
    <w:rsid w:val="00820B93"/>
    <w:rsid w:val="00820C98"/>
    <w:rsid w:val="00820DA2"/>
    <w:rsid w:val="00820E3F"/>
    <w:rsid w:val="00820E6E"/>
    <w:rsid w:val="00820FB6"/>
    <w:rsid w:val="0082112B"/>
    <w:rsid w:val="00821140"/>
    <w:rsid w:val="00821256"/>
    <w:rsid w:val="00821264"/>
    <w:rsid w:val="00821266"/>
    <w:rsid w:val="008213CE"/>
    <w:rsid w:val="008213D1"/>
    <w:rsid w:val="008215DE"/>
    <w:rsid w:val="00821647"/>
    <w:rsid w:val="00821665"/>
    <w:rsid w:val="00821695"/>
    <w:rsid w:val="008216F1"/>
    <w:rsid w:val="0082181C"/>
    <w:rsid w:val="00821973"/>
    <w:rsid w:val="00821BA0"/>
    <w:rsid w:val="00821CC7"/>
    <w:rsid w:val="00821D49"/>
    <w:rsid w:val="00821D71"/>
    <w:rsid w:val="00821DDE"/>
    <w:rsid w:val="00821ED0"/>
    <w:rsid w:val="00821FBB"/>
    <w:rsid w:val="00821FFD"/>
    <w:rsid w:val="0082205B"/>
    <w:rsid w:val="008221A6"/>
    <w:rsid w:val="0082223E"/>
    <w:rsid w:val="0082225F"/>
    <w:rsid w:val="008224B6"/>
    <w:rsid w:val="00822613"/>
    <w:rsid w:val="008226A3"/>
    <w:rsid w:val="008226CC"/>
    <w:rsid w:val="0082278D"/>
    <w:rsid w:val="00822799"/>
    <w:rsid w:val="008227FB"/>
    <w:rsid w:val="00822808"/>
    <w:rsid w:val="00822818"/>
    <w:rsid w:val="0082287E"/>
    <w:rsid w:val="00822881"/>
    <w:rsid w:val="00822891"/>
    <w:rsid w:val="008228A7"/>
    <w:rsid w:val="00822910"/>
    <w:rsid w:val="00822930"/>
    <w:rsid w:val="00822AEE"/>
    <w:rsid w:val="00822B15"/>
    <w:rsid w:val="00822C43"/>
    <w:rsid w:val="00822C57"/>
    <w:rsid w:val="00822F4C"/>
    <w:rsid w:val="00822F9F"/>
    <w:rsid w:val="00822FDA"/>
    <w:rsid w:val="00823088"/>
    <w:rsid w:val="008230BA"/>
    <w:rsid w:val="0082317C"/>
    <w:rsid w:val="008231B1"/>
    <w:rsid w:val="0082320D"/>
    <w:rsid w:val="00823305"/>
    <w:rsid w:val="00823339"/>
    <w:rsid w:val="008233A8"/>
    <w:rsid w:val="0082346C"/>
    <w:rsid w:val="008234F7"/>
    <w:rsid w:val="00823613"/>
    <w:rsid w:val="00823658"/>
    <w:rsid w:val="008236C2"/>
    <w:rsid w:val="008236C9"/>
    <w:rsid w:val="00823764"/>
    <w:rsid w:val="00823855"/>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C4"/>
    <w:rsid w:val="00824305"/>
    <w:rsid w:val="0082441F"/>
    <w:rsid w:val="00824515"/>
    <w:rsid w:val="0082461B"/>
    <w:rsid w:val="0082474D"/>
    <w:rsid w:val="00824809"/>
    <w:rsid w:val="0082489A"/>
    <w:rsid w:val="008249B5"/>
    <w:rsid w:val="008249BD"/>
    <w:rsid w:val="008249F4"/>
    <w:rsid w:val="00824AB8"/>
    <w:rsid w:val="00824AD7"/>
    <w:rsid w:val="00824BD7"/>
    <w:rsid w:val="00824C0A"/>
    <w:rsid w:val="00824C22"/>
    <w:rsid w:val="00824DBD"/>
    <w:rsid w:val="00824DF5"/>
    <w:rsid w:val="00824DFB"/>
    <w:rsid w:val="00824E14"/>
    <w:rsid w:val="00824E32"/>
    <w:rsid w:val="00824E40"/>
    <w:rsid w:val="00824E9C"/>
    <w:rsid w:val="00824F38"/>
    <w:rsid w:val="00824FD7"/>
    <w:rsid w:val="008251FB"/>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B34"/>
    <w:rsid w:val="00826C20"/>
    <w:rsid w:val="00826C47"/>
    <w:rsid w:val="00826CFF"/>
    <w:rsid w:val="00826D8D"/>
    <w:rsid w:val="00826F29"/>
    <w:rsid w:val="00826FCC"/>
    <w:rsid w:val="0082702C"/>
    <w:rsid w:val="0082703E"/>
    <w:rsid w:val="00827057"/>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9"/>
    <w:rsid w:val="00827F83"/>
    <w:rsid w:val="008301F1"/>
    <w:rsid w:val="008301F9"/>
    <w:rsid w:val="00830209"/>
    <w:rsid w:val="00830355"/>
    <w:rsid w:val="008303B1"/>
    <w:rsid w:val="008303ED"/>
    <w:rsid w:val="008305B4"/>
    <w:rsid w:val="0083068A"/>
    <w:rsid w:val="008307D7"/>
    <w:rsid w:val="00830865"/>
    <w:rsid w:val="00830879"/>
    <w:rsid w:val="008308EE"/>
    <w:rsid w:val="00830942"/>
    <w:rsid w:val="00830971"/>
    <w:rsid w:val="00830B47"/>
    <w:rsid w:val="00830CBB"/>
    <w:rsid w:val="00830CD5"/>
    <w:rsid w:val="00830CDC"/>
    <w:rsid w:val="00830EB4"/>
    <w:rsid w:val="00830F27"/>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946"/>
    <w:rsid w:val="00831A1A"/>
    <w:rsid w:val="00831AB3"/>
    <w:rsid w:val="00831AC6"/>
    <w:rsid w:val="00831B47"/>
    <w:rsid w:val="00831B61"/>
    <w:rsid w:val="00831B68"/>
    <w:rsid w:val="00831C7B"/>
    <w:rsid w:val="00831C8A"/>
    <w:rsid w:val="00831CB3"/>
    <w:rsid w:val="00831D27"/>
    <w:rsid w:val="00831D4B"/>
    <w:rsid w:val="00831F33"/>
    <w:rsid w:val="00831F66"/>
    <w:rsid w:val="00831F77"/>
    <w:rsid w:val="00831FAE"/>
    <w:rsid w:val="008320C9"/>
    <w:rsid w:val="008321AD"/>
    <w:rsid w:val="008321EB"/>
    <w:rsid w:val="008322A7"/>
    <w:rsid w:val="008323D1"/>
    <w:rsid w:val="00832478"/>
    <w:rsid w:val="008325FA"/>
    <w:rsid w:val="00832717"/>
    <w:rsid w:val="00832720"/>
    <w:rsid w:val="0083272E"/>
    <w:rsid w:val="008327B3"/>
    <w:rsid w:val="0083288B"/>
    <w:rsid w:val="008329EA"/>
    <w:rsid w:val="00832A36"/>
    <w:rsid w:val="00832B38"/>
    <w:rsid w:val="00832BE9"/>
    <w:rsid w:val="00832BF5"/>
    <w:rsid w:val="00832C06"/>
    <w:rsid w:val="00832C6B"/>
    <w:rsid w:val="00832CA3"/>
    <w:rsid w:val="00832CFD"/>
    <w:rsid w:val="00832D04"/>
    <w:rsid w:val="00832E87"/>
    <w:rsid w:val="00832EBD"/>
    <w:rsid w:val="00832F99"/>
    <w:rsid w:val="00832FD2"/>
    <w:rsid w:val="0083303F"/>
    <w:rsid w:val="00833064"/>
    <w:rsid w:val="008330D6"/>
    <w:rsid w:val="008331FF"/>
    <w:rsid w:val="00833235"/>
    <w:rsid w:val="0083323A"/>
    <w:rsid w:val="0083323C"/>
    <w:rsid w:val="008332E3"/>
    <w:rsid w:val="00833385"/>
    <w:rsid w:val="00833409"/>
    <w:rsid w:val="0083349E"/>
    <w:rsid w:val="00833712"/>
    <w:rsid w:val="00833782"/>
    <w:rsid w:val="008337B0"/>
    <w:rsid w:val="008337E6"/>
    <w:rsid w:val="00833A59"/>
    <w:rsid w:val="00833A6C"/>
    <w:rsid w:val="00833B0E"/>
    <w:rsid w:val="00833CBD"/>
    <w:rsid w:val="00833D40"/>
    <w:rsid w:val="00833D7A"/>
    <w:rsid w:val="00833DDF"/>
    <w:rsid w:val="00833EF3"/>
    <w:rsid w:val="00833F29"/>
    <w:rsid w:val="00833F80"/>
    <w:rsid w:val="0083404C"/>
    <w:rsid w:val="0083411E"/>
    <w:rsid w:val="00834141"/>
    <w:rsid w:val="00834149"/>
    <w:rsid w:val="008341CD"/>
    <w:rsid w:val="008341D7"/>
    <w:rsid w:val="008341F2"/>
    <w:rsid w:val="008342D2"/>
    <w:rsid w:val="00834362"/>
    <w:rsid w:val="008343C5"/>
    <w:rsid w:val="00834406"/>
    <w:rsid w:val="0083448B"/>
    <w:rsid w:val="008344A9"/>
    <w:rsid w:val="008345AA"/>
    <w:rsid w:val="008345FB"/>
    <w:rsid w:val="0083474B"/>
    <w:rsid w:val="00834786"/>
    <w:rsid w:val="00834BBD"/>
    <w:rsid w:val="00834BCE"/>
    <w:rsid w:val="00834BDD"/>
    <w:rsid w:val="00834C2D"/>
    <w:rsid w:val="00834C33"/>
    <w:rsid w:val="00834C92"/>
    <w:rsid w:val="00834C98"/>
    <w:rsid w:val="00834CE5"/>
    <w:rsid w:val="00834E1D"/>
    <w:rsid w:val="00834E35"/>
    <w:rsid w:val="00834EEF"/>
    <w:rsid w:val="0083506B"/>
    <w:rsid w:val="00835070"/>
    <w:rsid w:val="0083515A"/>
    <w:rsid w:val="008351A9"/>
    <w:rsid w:val="008351AD"/>
    <w:rsid w:val="008351C9"/>
    <w:rsid w:val="0083536A"/>
    <w:rsid w:val="008353E2"/>
    <w:rsid w:val="00835426"/>
    <w:rsid w:val="0083546C"/>
    <w:rsid w:val="008354C0"/>
    <w:rsid w:val="00835562"/>
    <w:rsid w:val="0083566A"/>
    <w:rsid w:val="00835766"/>
    <w:rsid w:val="008357E8"/>
    <w:rsid w:val="008358BC"/>
    <w:rsid w:val="008358CF"/>
    <w:rsid w:val="00835A27"/>
    <w:rsid w:val="00835AFB"/>
    <w:rsid w:val="00835B66"/>
    <w:rsid w:val="00835C12"/>
    <w:rsid w:val="00835C27"/>
    <w:rsid w:val="00835CD9"/>
    <w:rsid w:val="00835D2C"/>
    <w:rsid w:val="00835D8B"/>
    <w:rsid w:val="00835E02"/>
    <w:rsid w:val="00835F25"/>
    <w:rsid w:val="0083601C"/>
    <w:rsid w:val="008360EE"/>
    <w:rsid w:val="00836133"/>
    <w:rsid w:val="00836171"/>
    <w:rsid w:val="008363CE"/>
    <w:rsid w:val="0083641D"/>
    <w:rsid w:val="00836453"/>
    <w:rsid w:val="008364E9"/>
    <w:rsid w:val="00836575"/>
    <w:rsid w:val="00836599"/>
    <w:rsid w:val="00836614"/>
    <w:rsid w:val="008367A7"/>
    <w:rsid w:val="00836881"/>
    <w:rsid w:val="00836A9E"/>
    <w:rsid w:val="00836ABC"/>
    <w:rsid w:val="00836BDA"/>
    <w:rsid w:val="00836C31"/>
    <w:rsid w:val="00836C4E"/>
    <w:rsid w:val="00836E7B"/>
    <w:rsid w:val="00836FA2"/>
    <w:rsid w:val="008370E7"/>
    <w:rsid w:val="00837224"/>
    <w:rsid w:val="0083726A"/>
    <w:rsid w:val="00837499"/>
    <w:rsid w:val="00837576"/>
    <w:rsid w:val="00837641"/>
    <w:rsid w:val="008377CE"/>
    <w:rsid w:val="00837831"/>
    <w:rsid w:val="00837869"/>
    <w:rsid w:val="00837891"/>
    <w:rsid w:val="008378B7"/>
    <w:rsid w:val="008378DA"/>
    <w:rsid w:val="008378DE"/>
    <w:rsid w:val="008379FB"/>
    <w:rsid w:val="00837A7B"/>
    <w:rsid w:val="00837AA0"/>
    <w:rsid w:val="00837B54"/>
    <w:rsid w:val="00837BD0"/>
    <w:rsid w:val="00837CA0"/>
    <w:rsid w:val="00837CA1"/>
    <w:rsid w:val="00837D8E"/>
    <w:rsid w:val="00837DE9"/>
    <w:rsid w:val="00837F2A"/>
    <w:rsid w:val="00837F7A"/>
    <w:rsid w:val="008401F0"/>
    <w:rsid w:val="008402CB"/>
    <w:rsid w:val="00840300"/>
    <w:rsid w:val="00840346"/>
    <w:rsid w:val="0084035E"/>
    <w:rsid w:val="00840442"/>
    <w:rsid w:val="00840529"/>
    <w:rsid w:val="0084052B"/>
    <w:rsid w:val="008405DA"/>
    <w:rsid w:val="0084064B"/>
    <w:rsid w:val="00840830"/>
    <w:rsid w:val="008408B1"/>
    <w:rsid w:val="0084097B"/>
    <w:rsid w:val="008409A7"/>
    <w:rsid w:val="008409D8"/>
    <w:rsid w:val="00840C03"/>
    <w:rsid w:val="00840D6D"/>
    <w:rsid w:val="00840D72"/>
    <w:rsid w:val="00840DBF"/>
    <w:rsid w:val="00840DD4"/>
    <w:rsid w:val="00840E83"/>
    <w:rsid w:val="00840E9C"/>
    <w:rsid w:val="00840EF4"/>
    <w:rsid w:val="00840FD8"/>
    <w:rsid w:val="00841045"/>
    <w:rsid w:val="0084120D"/>
    <w:rsid w:val="008412D6"/>
    <w:rsid w:val="008414EC"/>
    <w:rsid w:val="008416A5"/>
    <w:rsid w:val="00841A80"/>
    <w:rsid w:val="00841B4A"/>
    <w:rsid w:val="00841B53"/>
    <w:rsid w:val="00841B64"/>
    <w:rsid w:val="00841BB4"/>
    <w:rsid w:val="00841BF5"/>
    <w:rsid w:val="00841C21"/>
    <w:rsid w:val="00841CEF"/>
    <w:rsid w:val="00841E36"/>
    <w:rsid w:val="00841E55"/>
    <w:rsid w:val="0084205F"/>
    <w:rsid w:val="0084206A"/>
    <w:rsid w:val="008420C6"/>
    <w:rsid w:val="008420DA"/>
    <w:rsid w:val="00842133"/>
    <w:rsid w:val="0084220B"/>
    <w:rsid w:val="0084226F"/>
    <w:rsid w:val="008422D4"/>
    <w:rsid w:val="0084235E"/>
    <w:rsid w:val="00842587"/>
    <w:rsid w:val="008425B3"/>
    <w:rsid w:val="0084262C"/>
    <w:rsid w:val="008426D9"/>
    <w:rsid w:val="00842807"/>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402"/>
    <w:rsid w:val="0084341B"/>
    <w:rsid w:val="00843441"/>
    <w:rsid w:val="008434CD"/>
    <w:rsid w:val="0084357C"/>
    <w:rsid w:val="00843629"/>
    <w:rsid w:val="0084362F"/>
    <w:rsid w:val="0084364E"/>
    <w:rsid w:val="0084369D"/>
    <w:rsid w:val="0084377F"/>
    <w:rsid w:val="008437D1"/>
    <w:rsid w:val="008437E2"/>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F5D"/>
    <w:rsid w:val="00843F9C"/>
    <w:rsid w:val="00844029"/>
    <w:rsid w:val="008442A2"/>
    <w:rsid w:val="008442FE"/>
    <w:rsid w:val="00844378"/>
    <w:rsid w:val="008443CA"/>
    <w:rsid w:val="00844426"/>
    <w:rsid w:val="00844483"/>
    <w:rsid w:val="0084450F"/>
    <w:rsid w:val="008447BA"/>
    <w:rsid w:val="008448BB"/>
    <w:rsid w:val="008448BD"/>
    <w:rsid w:val="0084497A"/>
    <w:rsid w:val="00844997"/>
    <w:rsid w:val="00844B8E"/>
    <w:rsid w:val="00844C6D"/>
    <w:rsid w:val="00844C6F"/>
    <w:rsid w:val="00844C7D"/>
    <w:rsid w:val="00844DA2"/>
    <w:rsid w:val="00844E3B"/>
    <w:rsid w:val="00844EA2"/>
    <w:rsid w:val="00844F2F"/>
    <w:rsid w:val="00844F69"/>
    <w:rsid w:val="00844FAD"/>
    <w:rsid w:val="00844FC3"/>
    <w:rsid w:val="008451EB"/>
    <w:rsid w:val="00845466"/>
    <w:rsid w:val="0084550D"/>
    <w:rsid w:val="00845681"/>
    <w:rsid w:val="0084569B"/>
    <w:rsid w:val="008458B4"/>
    <w:rsid w:val="008458F0"/>
    <w:rsid w:val="00845931"/>
    <w:rsid w:val="00845960"/>
    <w:rsid w:val="00845A2E"/>
    <w:rsid w:val="00845B26"/>
    <w:rsid w:val="00845C65"/>
    <w:rsid w:val="00845DA9"/>
    <w:rsid w:val="00845DD7"/>
    <w:rsid w:val="00845F10"/>
    <w:rsid w:val="00845F2E"/>
    <w:rsid w:val="00845F3B"/>
    <w:rsid w:val="00845F3C"/>
    <w:rsid w:val="00845F8F"/>
    <w:rsid w:val="008460C6"/>
    <w:rsid w:val="008460EF"/>
    <w:rsid w:val="00846146"/>
    <w:rsid w:val="00846354"/>
    <w:rsid w:val="00846393"/>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F45"/>
    <w:rsid w:val="00846F6D"/>
    <w:rsid w:val="00847034"/>
    <w:rsid w:val="0084710F"/>
    <w:rsid w:val="00847330"/>
    <w:rsid w:val="00847365"/>
    <w:rsid w:val="00847367"/>
    <w:rsid w:val="008473C2"/>
    <w:rsid w:val="0084740A"/>
    <w:rsid w:val="0084740E"/>
    <w:rsid w:val="00847452"/>
    <w:rsid w:val="00847475"/>
    <w:rsid w:val="00847532"/>
    <w:rsid w:val="00847595"/>
    <w:rsid w:val="0084770A"/>
    <w:rsid w:val="00847736"/>
    <w:rsid w:val="00847806"/>
    <w:rsid w:val="00847984"/>
    <w:rsid w:val="008479BB"/>
    <w:rsid w:val="008479E2"/>
    <w:rsid w:val="00847BD2"/>
    <w:rsid w:val="00847C3E"/>
    <w:rsid w:val="00847F35"/>
    <w:rsid w:val="00847F7E"/>
    <w:rsid w:val="00847F9A"/>
    <w:rsid w:val="00850080"/>
    <w:rsid w:val="008500D5"/>
    <w:rsid w:val="008501D1"/>
    <w:rsid w:val="0085020D"/>
    <w:rsid w:val="0085021B"/>
    <w:rsid w:val="008503DD"/>
    <w:rsid w:val="00850435"/>
    <w:rsid w:val="0085059D"/>
    <w:rsid w:val="00850609"/>
    <w:rsid w:val="0085065F"/>
    <w:rsid w:val="0085069E"/>
    <w:rsid w:val="0085076F"/>
    <w:rsid w:val="00850990"/>
    <w:rsid w:val="008509DF"/>
    <w:rsid w:val="00850A90"/>
    <w:rsid w:val="00850AF9"/>
    <w:rsid w:val="00850B43"/>
    <w:rsid w:val="00850D1D"/>
    <w:rsid w:val="00850D6F"/>
    <w:rsid w:val="00850EA6"/>
    <w:rsid w:val="00850F35"/>
    <w:rsid w:val="00851043"/>
    <w:rsid w:val="00851072"/>
    <w:rsid w:val="00851452"/>
    <w:rsid w:val="008514E8"/>
    <w:rsid w:val="00851593"/>
    <w:rsid w:val="008515CD"/>
    <w:rsid w:val="00851629"/>
    <w:rsid w:val="008516C0"/>
    <w:rsid w:val="00851735"/>
    <w:rsid w:val="008518BF"/>
    <w:rsid w:val="0085190B"/>
    <w:rsid w:val="00851916"/>
    <w:rsid w:val="00851963"/>
    <w:rsid w:val="008519B5"/>
    <w:rsid w:val="00851A92"/>
    <w:rsid w:val="00851BEC"/>
    <w:rsid w:val="00851C9B"/>
    <w:rsid w:val="00851CD9"/>
    <w:rsid w:val="00851DDC"/>
    <w:rsid w:val="00851EFB"/>
    <w:rsid w:val="00851F1E"/>
    <w:rsid w:val="00851F8B"/>
    <w:rsid w:val="00851F8C"/>
    <w:rsid w:val="00852047"/>
    <w:rsid w:val="00852129"/>
    <w:rsid w:val="008521EC"/>
    <w:rsid w:val="00852205"/>
    <w:rsid w:val="00852206"/>
    <w:rsid w:val="00852224"/>
    <w:rsid w:val="00852233"/>
    <w:rsid w:val="00852248"/>
    <w:rsid w:val="008522C8"/>
    <w:rsid w:val="008522CF"/>
    <w:rsid w:val="00852302"/>
    <w:rsid w:val="008523B3"/>
    <w:rsid w:val="008523DD"/>
    <w:rsid w:val="008524B7"/>
    <w:rsid w:val="008524E6"/>
    <w:rsid w:val="0085251C"/>
    <w:rsid w:val="0085257E"/>
    <w:rsid w:val="00852613"/>
    <w:rsid w:val="0085267B"/>
    <w:rsid w:val="008526E6"/>
    <w:rsid w:val="00852748"/>
    <w:rsid w:val="008527B4"/>
    <w:rsid w:val="008527F6"/>
    <w:rsid w:val="0085284C"/>
    <w:rsid w:val="00852916"/>
    <w:rsid w:val="0085293B"/>
    <w:rsid w:val="0085295D"/>
    <w:rsid w:val="00852A83"/>
    <w:rsid w:val="00852A96"/>
    <w:rsid w:val="00852AC9"/>
    <w:rsid w:val="00852B5A"/>
    <w:rsid w:val="00852E7B"/>
    <w:rsid w:val="00852FAE"/>
    <w:rsid w:val="008530D6"/>
    <w:rsid w:val="008530ED"/>
    <w:rsid w:val="00853160"/>
    <w:rsid w:val="0085317A"/>
    <w:rsid w:val="0085336B"/>
    <w:rsid w:val="008533F7"/>
    <w:rsid w:val="008534C6"/>
    <w:rsid w:val="008534F9"/>
    <w:rsid w:val="0085358E"/>
    <w:rsid w:val="00853634"/>
    <w:rsid w:val="008537C6"/>
    <w:rsid w:val="00853810"/>
    <w:rsid w:val="00853813"/>
    <w:rsid w:val="00853A8A"/>
    <w:rsid w:val="00853AA2"/>
    <w:rsid w:val="00853B2F"/>
    <w:rsid w:val="00853E96"/>
    <w:rsid w:val="00853EB1"/>
    <w:rsid w:val="00853FB1"/>
    <w:rsid w:val="00853FF6"/>
    <w:rsid w:val="008540AA"/>
    <w:rsid w:val="008541E9"/>
    <w:rsid w:val="0085421B"/>
    <w:rsid w:val="00854254"/>
    <w:rsid w:val="008543A7"/>
    <w:rsid w:val="008543F6"/>
    <w:rsid w:val="00854490"/>
    <w:rsid w:val="008545B5"/>
    <w:rsid w:val="00854624"/>
    <w:rsid w:val="0085466F"/>
    <w:rsid w:val="00854678"/>
    <w:rsid w:val="008546FC"/>
    <w:rsid w:val="0085477D"/>
    <w:rsid w:val="00854823"/>
    <w:rsid w:val="0085491F"/>
    <w:rsid w:val="0085493B"/>
    <w:rsid w:val="00854A45"/>
    <w:rsid w:val="00854B7F"/>
    <w:rsid w:val="00854CB0"/>
    <w:rsid w:val="00854D08"/>
    <w:rsid w:val="00854D47"/>
    <w:rsid w:val="00854E78"/>
    <w:rsid w:val="00854F5A"/>
    <w:rsid w:val="00855052"/>
    <w:rsid w:val="008550A8"/>
    <w:rsid w:val="00855239"/>
    <w:rsid w:val="00855247"/>
    <w:rsid w:val="008554E6"/>
    <w:rsid w:val="008555AE"/>
    <w:rsid w:val="0085562A"/>
    <w:rsid w:val="008556AE"/>
    <w:rsid w:val="00855780"/>
    <w:rsid w:val="0085583A"/>
    <w:rsid w:val="0085594C"/>
    <w:rsid w:val="00855986"/>
    <w:rsid w:val="00855A8E"/>
    <w:rsid w:val="00855A96"/>
    <w:rsid w:val="00855B57"/>
    <w:rsid w:val="00855BAA"/>
    <w:rsid w:val="00855C24"/>
    <w:rsid w:val="00855DCD"/>
    <w:rsid w:val="00855E27"/>
    <w:rsid w:val="0085600E"/>
    <w:rsid w:val="0085602F"/>
    <w:rsid w:val="00856030"/>
    <w:rsid w:val="0085604D"/>
    <w:rsid w:val="008560FE"/>
    <w:rsid w:val="00856142"/>
    <w:rsid w:val="008561FA"/>
    <w:rsid w:val="00856294"/>
    <w:rsid w:val="00856358"/>
    <w:rsid w:val="008563AB"/>
    <w:rsid w:val="008563B5"/>
    <w:rsid w:val="008564ED"/>
    <w:rsid w:val="00856546"/>
    <w:rsid w:val="00856644"/>
    <w:rsid w:val="00856661"/>
    <w:rsid w:val="0085666E"/>
    <w:rsid w:val="00856787"/>
    <w:rsid w:val="00856849"/>
    <w:rsid w:val="00856993"/>
    <w:rsid w:val="008569ED"/>
    <w:rsid w:val="00856A51"/>
    <w:rsid w:val="00856B18"/>
    <w:rsid w:val="00856B1B"/>
    <w:rsid w:val="00856B2E"/>
    <w:rsid w:val="00856B3D"/>
    <w:rsid w:val="00856BEB"/>
    <w:rsid w:val="00856C22"/>
    <w:rsid w:val="00856D2D"/>
    <w:rsid w:val="00856DDF"/>
    <w:rsid w:val="00856ED8"/>
    <w:rsid w:val="00856EF0"/>
    <w:rsid w:val="008570E7"/>
    <w:rsid w:val="0085714A"/>
    <w:rsid w:val="008572D6"/>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70E"/>
    <w:rsid w:val="0086083F"/>
    <w:rsid w:val="0086093D"/>
    <w:rsid w:val="008609B3"/>
    <w:rsid w:val="00860B3B"/>
    <w:rsid w:val="00860B4C"/>
    <w:rsid w:val="00860B56"/>
    <w:rsid w:val="00860BC5"/>
    <w:rsid w:val="00860C32"/>
    <w:rsid w:val="00860E35"/>
    <w:rsid w:val="00860E38"/>
    <w:rsid w:val="00860E73"/>
    <w:rsid w:val="0086104A"/>
    <w:rsid w:val="008611A9"/>
    <w:rsid w:val="00861212"/>
    <w:rsid w:val="008613EB"/>
    <w:rsid w:val="008614BF"/>
    <w:rsid w:val="008614FE"/>
    <w:rsid w:val="0086188B"/>
    <w:rsid w:val="0086194D"/>
    <w:rsid w:val="008619A8"/>
    <w:rsid w:val="008619FA"/>
    <w:rsid w:val="00861A0C"/>
    <w:rsid w:val="00861B08"/>
    <w:rsid w:val="00861B28"/>
    <w:rsid w:val="00861C1B"/>
    <w:rsid w:val="00861C7F"/>
    <w:rsid w:val="00861CC5"/>
    <w:rsid w:val="00861D2B"/>
    <w:rsid w:val="00861DE6"/>
    <w:rsid w:val="00861DFF"/>
    <w:rsid w:val="00861EAB"/>
    <w:rsid w:val="00861F2E"/>
    <w:rsid w:val="00861F6E"/>
    <w:rsid w:val="00861F87"/>
    <w:rsid w:val="00861F9C"/>
    <w:rsid w:val="0086207F"/>
    <w:rsid w:val="008620B9"/>
    <w:rsid w:val="0086216D"/>
    <w:rsid w:val="008621C2"/>
    <w:rsid w:val="0086225E"/>
    <w:rsid w:val="00862323"/>
    <w:rsid w:val="0086234F"/>
    <w:rsid w:val="0086242D"/>
    <w:rsid w:val="0086245D"/>
    <w:rsid w:val="00862486"/>
    <w:rsid w:val="0086262A"/>
    <w:rsid w:val="008628CC"/>
    <w:rsid w:val="00862CC1"/>
    <w:rsid w:val="00862D15"/>
    <w:rsid w:val="00862DE0"/>
    <w:rsid w:val="00862EFD"/>
    <w:rsid w:val="0086311D"/>
    <w:rsid w:val="008632A8"/>
    <w:rsid w:val="008632BD"/>
    <w:rsid w:val="008632F1"/>
    <w:rsid w:val="00863496"/>
    <w:rsid w:val="008634B0"/>
    <w:rsid w:val="008634CC"/>
    <w:rsid w:val="0086351C"/>
    <w:rsid w:val="00863549"/>
    <w:rsid w:val="008635A4"/>
    <w:rsid w:val="008635FD"/>
    <w:rsid w:val="0086362B"/>
    <w:rsid w:val="00863695"/>
    <w:rsid w:val="008636CD"/>
    <w:rsid w:val="008637C5"/>
    <w:rsid w:val="00863BBE"/>
    <w:rsid w:val="00863C40"/>
    <w:rsid w:val="00863C7D"/>
    <w:rsid w:val="00863CEE"/>
    <w:rsid w:val="00863DD9"/>
    <w:rsid w:val="00863F46"/>
    <w:rsid w:val="00863F79"/>
    <w:rsid w:val="00863FB3"/>
    <w:rsid w:val="008640F2"/>
    <w:rsid w:val="0086419F"/>
    <w:rsid w:val="008641D2"/>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FA"/>
    <w:rsid w:val="00864A91"/>
    <w:rsid w:val="00864AC7"/>
    <w:rsid w:val="00864AD3"/>
    <w:rsid w:val="00864C24"/>
    <w:rsid w:val="0086501D"/>
    <w:rsid w:val="00865021"/>
    <w:rsid w:val="00865087"/>
    <w:rsid w:val="00865175"/>
    <w:rsid w:val="00865224"/>
    <w:rsid w:val="00865285"/>
    <w:rsid w:val="008654DE"/>
    <w:rsid w:val="008654EA"/>
    <w:rsid w:val="008654F7"/>
    <w:rsid w:val="00865515"/>
    <w:rsid w:val="0086587D"/>
    <w:rsid w:val="008658EC"/>
    <w:rsid w:val="00865954"/>
    <w:rsid w:val="00865A1D"/>
    <w:rsid w:val="00865A85"/>
    <w:rsid w:val="00865B39"/>
    <w:rsid w:val="00865B6D"/>
    <w:rsid w:val="00865B97"/>
    <w:rsid w:val="00865BA8"/>
    <w:rsid w:val="00865C11"/>
    <w:rsid w:val="00865D1E"/>
    <w:rsid w:val="00865D4C"/>
    <w:rsid w:val="00865DC5"/>
    <w:rsid w:val="00865E88"/>
    <w:rsid w:val="00865E9A"/>
    <w:rsid w:val="00865F47"/>
    <w:rsid w:val="00865F9E"/>
    <w:rsid w:val="00866050"/>
    <w:rsid w:val="008662FE"/>
    <w:rsid w:val="00866331"/>
    <w:rsid w:val="00866334"/>
    <w:rsid w:val="008663C9"/>
    <w:rsid w:val="008664DE"/>
    <w:rsid w:val="0086652E"/>
    <w:rsid w:val="0086670E"/>
    <w:rsid w:val="00866742"/>
    <w:rsid w:val="00866746"/>
    <w:rsid w:val="008668BF"/>
    <w:rsid w:val="008668F6"/>
    <w:rsid w:val="00866AD0"/>
    <w:rsid w:val="00866BCA"/>
    <w:rsid w:val="00866BCF"/>
    <w:rsid w:val="00866C55"/>
    <w:rsid w:val="00866C82"/>
    <w:rsid w:val="00866DA7"/>
    <w:rsid w:val="00866E0D"/>
    <w:rsid w:val="00866E11"/>
    <w:rsid w:val="00866E1C"/>
    <w:rsid w:val="00866F33"/>
    <w:rsid w:val="0086705E"/>
    <w:rsid w:val="00867311"/>
    <w:rsid w:val="00867574"/>
    <w:rsid w:val="008676C9"/>
    <w:rsid w:val="008676CC"/>
    <w:rsid w:val="00867780"/>
    <w:rsid w:val="00867A26"/>
    <w:rsid w:val="00867AAD"/>
    <w:rsid w:val="00867ADD"/>
    <w:rsid w:val="00867BF9"/>
    <w:rsid w:val="00867C24"/>
    <w:rsid w:val="00867C75"/>
    <w:rsid w:val="00867CA0"/>
    <w:rsid w:val="00867CD5"/>
    <w:rsid w:val="00867CF4"/>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399"/>
    <w:rsid w:val="0087140C"/>
    <w:rsid w:val="00871466"/>
    <w:rsid w:val="00871576"/>
    <w:rsid w:val="00871587"/>
    <w:rsid w:val="008716AC"/>
    <w:rsid w:val="008716DF"/>
    <w:rsid w:val="00871707"/>
    <w:rsid w:val="0087171D"/>
    <w:rsid w:val="00871A07"/>
    <w:rsid w:val="00871B34"/>
    <w:rsid w:val="00871B42"/>
    <w:rsid w:val="00871B61"/>
    <w:rsid w:val="00871BAE"/>
    <w:rsid w:val="00871BB5"/>
    <w:rsid w:val="00871D1A"/>
    <w:rsid w:val="00871D54"/>
    <w:rsid w:val="00871DD5"/>
    <w:rsid w:val="00872060"/>
    <w:rsid w:val="00872064"/>
    <w:rsid w:val="00872107"/>
    <w:rsid w:val="0087214A"/>
    <w:rsid w:val="00872199"/>
    <w:rsid w:val="0087230D"/>
    <w:rsid w:val="008724DF"/>
    <w:rsid w:val="00872567"/>
    <w:rsid w:val="00872693"/>
    <w:rsid w:val="008726CD"/>
    <w:rsid w:val="00872730"/>
    <w:rsid w:val="008727D3"/>
    <w:rsid w:val="008727F1"/>
    <w:rsid w:val="008727F8"/>
    <w:rsid w:val="00872957"/>
    <w:rsid w:val="008729FC"/>
    <w:rsid w:val="00872A3A"/>
    <w:rsid w:val="00872BF3"/>
    <w:rsid w:val="00872C13"/>
    <w:rsid w:val="00872C2D"/>
    <w:rsid w:val="00872C51"/>
    <w:rsid w:val="00872CB3"/>
    <w:rsid w:val="00872DFA"/>
    <w:rsid w:val="00872E1A"/>
    <w:rsid w:val="00872E8D"/>
    <w:rsid w:val="0087301B"/>
    <w:rsid w:val="0087322B"/>
    <w:rsid w:val="00873271"/>
    <w:rsid w:val="00873364"/>
    <w:rsid w:val="00873394"/>
    <w:rsid w:val="00873519"/>
    <w:rsid w:val="00873583"/>
    <w:rsid w:val="008735FA"/>
    <w:rsid w:val="0087364D"/>
    <w:rsid w:val="00873721"/>
    <w:rsid w:val="00873829"/>
    <w:rsid w:val="008738E3"/>
    <w:rsid w:val="00873A34"/>
    <w:rsid w:val="00873B1F"/>
    <w:rsid w:val="00873BA1"/>
    <w:rsid w:val="00873C01"/>
    <w:rsid w:val="00873CCF"/>
    <w:rsid w:val="00873CE7"/>
    <w:rsid w:val="00873E0E"/>
    <w:rsid w:val="00873E6B"/>
    <w:rsid w:val="00873F62"/>
    <w:rsid w:val="00873F90"/>
    <w:rsid w:val="00874052"/>
    <w:rsid w:val="008741FE"/>
    <w:rsid w:val="00874271"/>
    <w:rsid w:val="0087428C"/>
    <w:rsid w:val="0087433A"/>
    <w:rsid w:val="008743B1"/>
    <w:rsid w:val="0087444F"/>
    <w:rsid w:val="008744A8"/>
    <w:rsid w:val="0087452C"/>
    <w:rsid w:val="008746B9"/>
    <w:rsid w:val="00874783"/>
    <w:rsid w:val="00874849"/>
    <w:rsid w:val="0087490E"/>
    <w:rsid w:val="00874960"/>
    <w:rsid w:val="008749EE"/>
    <w:rsid w:val="00874AC3"/>
    <w:rsid w:val="00874B0C"/>
    <w:rsid w:val="00874B1F"/>
    <w:rsid w:val="00874BC3"/>
    <w:rsid w:val="00874BD8"/>
    <w:rsid w:val="00874BF5"/>
    <w:rsid w:val="00874C00"/>
    <w:rsid w:val="00874DE9"/>
    <w:rsid w:val="00874DFC"/>
    <w:rsid w:val="00874E96"/>
    <w:rsid w:val="00874F46"/>
    <w:rsid w:val="00874F50"/>
    <w:rsid w:val="00874F59"/>
    <w:rsid w:val="00874FF7"/>
    <w:rsid w:val="00875084"/>
    <w:rsid w:val="008750E0"/>
    <w:rsid w:val="0087511B"/>
    <w:rsid w:val="00875192"/>
    <w:rsid w:val="008751A5"/>
    <w:rsid w:val="008753A9"/>
    <w:rsid w:val="0087557A"/>
    <w:rsid w:val="00875636"/>
    <w:rsid w:val="00875784"/>
    <w:rsid w:val="008759BB"/>
    <w:rsid w:val="00875B07"/>
    <w:rsid w:val="00875B40"/>
    <w:rsid w:val="00875B83"/>
    <w:rsid w:val="00875C06"/>
    <w:rsid w:val="00875CA2"/>
    <w:rsid w:val="00875CB5"/>
    <w:rsid w:val="00875D36"/>
    <w:rsid w:val="00875D5B"/>
    <w:rsid w:val="00875D81"/>
    <w:rsid w:val="00875E8E"/>
    <w:rsid w:val="0087611A"/>
    <w:rsid w:val="00876177"/>
    <w:rsid w:val="00876199"/>
    <w:rsid w:val="008761AB"/>
    <w:rsid w:val="008762E2"/>
    <w:rsid w:val="008762F4"/>
    <w:rsid w:val="00876759"/>
    <w:rsid w:val="0087684C"/>
    <w:rsid w:val="008768CC"/>
    <w:rsid w:val="00876911"/>
    <w:rsid w:val="00876972"/>
    <w:rsid w:val="00876A41"/>
    <w:rsid w:val="00876C0B"/>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3A"/>
    <w:rsid w:val="00877327"/>
    <w:rsid w:val="008773E4"/>
    <w:rsid w:val="00877508"/>
    <w:rsid w:val="0087753E"/>
    <w:rsid w:val="00877696"/>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51"/>
    <w:rsid w:val="00877F61"/>
    <w:rsid w:val="00880050"/>
    <w:rsid w:val="00880076"/>
    <w:rsid w:val="008803D2"/>
    <w:rsid w:val="0088043A"/>
    <w:rsid w:val="00880475"/>
    <w:rsid w:val="008805B8"/>
    <w:rsid w:val="008805BE"/>
    <w:rsid w:val="008805DF"/>
    <w:rsid w:val="00880619"/>
    <w:rsid w:val="0088064A"/>
    <w:rsid w:val="008806F8"/>
    <w:rsid w:val="008808D3"/>
    <w:rsid w:val="008808F3"/>
    <w:rsid w:val="00880A20"/>
    <w:rsid w:val="00880A48"/>
    <w:rsid w:val="00880C1F"/>
    <w:rsid w:val="00880CBD"/>
    <w:rsid w:val="00880D6E"/>
    <w:rsid w:val="00880D7E"/>
    <w:rsid w:val="00880E4F"/>
    <w:rsid w:val="00880EE1"/>
    <w:rsid w:val="00880EFC"/>
    <w:rsid w:val="00880F29"/>
    <w:rsid w:val="008810DD"/>
    <w:rsid w:val="008810DF"/>
    <w:rsid w:val="00881131"/>
    <w:rsid w:val="008813E9"/>
    <w:rsid w:val="00881583"/>
    <w:rsid w:val="008815A7"/>
    <w:rsid w:val="00881647"/>
    <w:rsid w:val="00881792"/>
    <w:rsid w:val="0088190C"/>
    <w:rsid w:val="0088194E"/>
    <w:rsid w:val="0088196B"/>
    <w:rsid w:val="00881AA8"/>
    <w:rsid w:val="00881BBD"/>
    <w:rsid w:val="00881D72"/>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80"/>
    <w:rsid w:val="00882FF3"/>
    <w:rsid w:val="008830A9"/>
    <w:rsid w:val="008831B9"/>
    <w:rsid w:val="008832A8"/>
    <w:rsid w:val="0088339A"/>
    <w:rsid w:val="008833AD"/>
    <w:rsid w:val="008833F4"/>
    <w:rsid w:val="00883414"/>
    <w:rsid w:val="0088342E"/>
    <w:rsid w:val="00883535"/>
    <w:rsid w:val="00883626"/>
    <w:rsid w:val="0088376A"/>
    <w:rsid w:val="008837A9"/>
    <w:rsid w:val="008837C5"/>
    <w:rsid w:val="00883851"/>
    <w:rsid w:val="00883A90"/>
    <w:rsid w:val="00883AB5"/>
    <w:rsid w:val="00883B8D"/>
    <w:rsid w:val="00883C26"/>
    <w:rsid w:val="00883C92"/>
    <w:rsid w:val="00883CC6"/>
    <w:rsid w:val="00883CC7"/>
    <w:rsid w:val="00883D77"/>
    <w:rsid w:val="00883E9E"/>
    <w:rsid w:val="00883FB6"/>
    <w:rsid w:val="00883FFC"/>
    <w:rsid w:val="0088414C"/>
    <w:rsid w:val="008841AB"/>
    <w:rsid w:val="00884485"/>
    <w:rsid w:val="008846C4"/>
    <w:rsid w:val="00884740"/>
    <w:rsid w:val="0088474E"/>
    <w:rsid w:val="008847D5"/>
    <w:rsid w:val="00884839"/>
    <w:rsid w:val="00884846"/>
    <w:rsid w:val="008848C9"/>
    <w:rsid w:val="008848EF"/>
    <w:rsid w:val="00884930"/>
    <w:rsid w:val="00884982"/>
    <w:rsid w:val="00884A1B"/>
    <w:rsid w:val="00884A2F"/>
    <w:rsid w:val="00884C85"/>
    <w:rsid w:val="00884D45"/>
    <w:rsid w:val="00884D70"/>
    <w:rsid w:val="00884DBE"/>
    <w:rsid w:val="0088501C"/>
    <w:rsid w:val="00885112"/>
    <w:rsid w:val="00885128"/>
    <w:rsid w:val="0088516C"/>
    <w:rsid w:val="0088526F"/>
    <w:rsid w:val="0088537B"/>
    <w:rsid w:val="0088546E"/>
    <w:rsid w:val="008854D1"/>
    <w:rsid w:val="008854E0"/>
    <w:rsid w:val="00885773"/>
    <w:rsid w:val="00885822"/>
    <w:rsid w:val="00885839"/>
    <w:rsid w:val="0088587F"/>
    <w:rsid w:val="008858AC"/>
    <w:rsid w:val="00885A37"/>
    <w:rsid w:val="00885BBD"/>
    <w:rsid w:val="00885C13"/>
    <w:rsid w:val="00885D9F"/>
    <w:rsid w:val="00885EBC"/>
    <w:rsid w:val="00885F6F"/>
    <w:rsid w:val="00885F7A"/>
    <w:rsid w:val="00886028"/>
    <w:rsid w:val="00886165"/>
    <w:rsid w:val="008861ED"/>
    <w:rsid w:val="00886283"/>
    <w:rsid w:val="00886354"/>
    <w:rsid w:val="00886357"/>
    <w:rsid w:val="0088635E"/>
    <w:rsid w:val="00886430"/>
    <w:rsid w:val="008864C8"/>
    <w:rsid w:val="00886546"/>
    <w:rsid w:val="0088664C"/>
    <w:rsid w:val="00886737"/>
    <w:rsid w:val="0088677E"/>
    <w:rsid w:val="00886792"/>
    <w:rsid w:val="0088679F"/>
    <w:rsid w:val="008867A3"/>
    <w:rsid w:val="0088689C"/>
    <w:rsid w:val="0088690B"/>
    <w:rsid w:val="0088692E"/>
    <w:rsid w:val="008869A3"/>
    <w:rsid w:val="008869E8"/>
    <w:rsid w:val="00886B2E"/>
    <w:rsid w:val="00886BF6"/>
    <w:rsid w:val="00886EE2"/>
    <w:rsid w:val="00886F33"/>
    <w:rsid w:val="00887024"/>
    <w:rsid w:val="00887182"/>
    <w:rsid w:val="00887262"/>
    <w:rsid w:val="00887275"/>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C5B"/>
    <w:rsid w:val="00887D65"/>
    <w:rsid w:val="00887DA8"/>
    <w:rsid w:val="00887DB3"/>
    <w:rsid w:val="00887DD2"/>
    <w:rsid w:val="00887E1C"/>
    <w:rsid w:val="00887E34"/>
    <w:rsid w:val="00887E35"/>
    <w:rsid w:val="00887E36"/>
    <w:rsid w:val="00887E6E"/>
    <w:rsid w:val="00887E77"/>
    <w:rsid w:val="00887EF9"/>
    <w:rsid w:val="00887FA4"/>
    <w:rsid w:val="00887FC1"/>
    <w:rsid w:val="00887FC5"/>
    <w:rsid w:val="0089005A"/>
    <w:rsid w:val="0089007C"/>
    <w:rsid w:val="008900FC"/>
    <w:rsid w:val="0089019E"/>
    <w:rsid w:val="008901CA"/>
    <w:rsid w:val="00890210"/>
    <w:rsid w:val="00890324"/>
    <w:rsid w:val="0089039D"/>
    <w:rsid w:val="008903A2"/>
    <w:rsid w:val="008903F8"/>
    <w:rsid w:val="00890450"/>
    <w:rsid w:val="00890656"/>
    <w:rsid w:val="0089065B"/>
    <w:rsid w:val="00890678"/>
    <w:rsid w:val="008906F6"/>
    <w:rsid w:val="0089079A"/>
    <w:rsid w:val="008907DF"/>
    <w:rsid w:val="00890842"/>
    <w:rsid w:val="00890953"/>
    <w:rsid w:val="00890976"/>
    <w:rsid w:val="00890A4C"/>
    <w:rsid w:val="00890AAF"/>
    <w:rsid w:val="00890B67"/>
    <w:rsid w:val="00890DFE"/>
    <w:rsid w:val="00890E17"/>
    <w:rsid w:val="00890F51"/>
    <w:rsid w:val="00890FF5"/>
    <w:rsid w:val="008910F8"/>
    <w:rsid w:val="0089114E"/>
    <w:rsid w:val="008912E9"/>
    <w:rsid w:val="0089145D"/>
    <w:rsid w:val="008915A5"/>
    <w:rsid w:val="008915E8"/>
    <w:rsid w:val="00891672"/>
    <w:rsid w:val="00891709"/>
    <w:rsid w:val="00891713"/>
    <w:rsid w:val="0089174F"/>
    <w:rsid w:val="008917CC"/>
    <w:rsid w:val="0089191F"/>
    <w:rsid w:val="00891B15"/>
    <w:rsid w:val="00891B7D"/>
    <w:rsid w:val="00891CFA"/>
    <w:rsid w:val="00891D36"/>
    <w:rsid w:val="00891DEB"/>
    <w:rsid w:val="00891E55"/>
    <w:rsid w:val="00892003"/>
    <w:rsid w:val="00892045"/>
    <w:rsid w:val="0089216F"/>
    <w:rsid w:val="0089223A"/>
    <w:rsid w:val="008922EF"/>
    <w:rsid w:val="008923A6"/>
    <w:rsid w:val="0089243F"/>
    <w:rsid w:val="00892476"/>
    <w:rsid w:val="008925E1"/>
    <w:rsid w:val="00892617"/>
    <w:rsid w:val="00892651"/>
    <w:rsid w:val="00892715"/>
    <w:rsid w:val="0089272C"/>
    <w:rsid w:val="0089276C"/>
    <w:rsid w:val="00892774"/>
    <w:rsid w:val="0089278E"/>
    <w:rsid w:val="008927DC"/>
    <w:rsid w:val="008927E5"/>
    <w:rsid w:val="0089285D"/>
    <w:rsid w:val="00892869"/>
    <w:rsid w:val="008928EB"/>
    <w:rsid w:val="00892906"/>
    <w:rsid w:val="00892998"/>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585"/>
    <w:rsid w:val="0089373C"/>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BD"/>
    <w:rsid w:val="00893CDC"/>
    <w:rsid w:val="00893CE4"/>
    <w:rsid w:val="00893CFA"/>
    <w:rsid w:val="00893D00"/>
    <w:rsid w:val="00893E26"/>
    <w:rsid w:val="00893E4A"/>
    <w:rsid w:val="00893E93"/>
    <w:rsid w:val="00893E96"/>
    <w:rsid w:val="00893F82"/>
    <w:rsid w:val="00893FDE"/>
    <w:rsid w:val="008941A7"/>
    <w:rsid w:val="00894263"/>
    <w:rsid w:val="008946AB"/>
    <w:rsid w:val="008946CE"/>
    <w:rsid w:val="0089477C"/>
    <w:rsid w:val="00894885"/>
    <w:rsid w:val="008948AF"/>
    <w:rsid w:val="00894964"/>
    <w:rsid w:val="008949E5"/>
    <w:rsid w:val="00894A01"/>
    <w:rsid w:val="00894A43"/>
    <w:rsid w:val="00894DB3"/>
    <w:rsid w:val="00894F26"/>
    <w:rsid w:val="00894F68"/>
    <w:rsid w:val="00894FA5"/>
    <w:rsid w:val="008950B2"/>
    <w:rsid w:val="00895279"/>
    <w:rsid w:val="008952B4"/>
    <w:rsid w:val="00895381"/>
    <w:rsid w:val="008954A7"/>
    <w:rsid w:val="0089579C"/>
    <w:rsid w:val="0089579E"/>
    <w:rsid w:val="00895956"/>
    <w:rsid w:val="00895C29"/>
    <w:rsid w:val="00895CD5"/>
    <w:rsid w:val="00895D9C"/>
    <w:rsid w:val="00895DE8"/>
    <w:rsid w:val="00895F14"/>
    <w:rsid w:val="008960E7"/>
    <w:rsid w:val="008960EB"/>
    <w:rsid w:val="0089619E"/>
    <w:rsid w:val="00896303"/>
    <w:rsid w:val="00896565"/>
    <w:rsid w:val="0089657D"/>
    <w:rsid w:val="008965DF"/>
    <w:rsid w:val="00896611"/>
    <w:rsid w:val="008967CF"/>
    <w:rsid w:val="00896803"/>
    <w:rsid w:val="00896808"/>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62"/>
    <w:rsid w:val="008A2591"/>
    <w:rsid w:val="008A2620"/>
    <w:rsid w:val="008A2687"/>
    <w:rsid w:val="008A268B"/>
    <w:rsid w:val="008A26DF"/>
    <w:rsid w:val="008A2769"/>
    <w:rsid w:val="008A283B"/>
    <w:rsid w:val="008A29A2"/>
    <w:rsid w:val="008A2ADB"/>
    <w:rsid w:val="008A2AF0"/>
    <w:rsid w:val="008A2AF4"/>
    <w:rsid w:val="008A2AF7"/>
    <w:rsid w:val="008A2B5C"/>
    <w:rsid w:val="008A2B7F"/>
    <w:rsid w:val="008A2C3F"/>
    <w:rsid w:val="008A2D34"/>
    <w:rsid w:val="008A2D9B"/>
    <w:rsid w:val="008A2F40"/>
    <w:rsid w:val="008A2FB3"/>
    <w:rsid w:val="008A3094"/>
    <w:rsid w:val="008A3182"/>
    <w:rsid w:val="008A32DB"/>
    <w:rsid w:val="008A33B3"/>
    <w:rsid w:val="008A3431"/>
    <w:rsid w:val="008A3518"/>
    <w:rsid w:val="008A3599"/>
    <w:rsid w:val="008A35FD"/>
    <w:rsid w:val="008A3676"/>
    <w:rsid w:val="008A3793"/>
    <w:rsid w:val="008A379D"/>
    <w:rsid w:val="008A37DA"/>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FD"/>
    <w:rsid w:val="008A43FE"/>
    <w:rsid w:val="008A4436"/>
    <w:rsid w:val="008A44D4"/>
    <w:rsid w:val="008A463F"/>
    <w:rsid w:val="008A4726"/>
    <w:rsid w:val="008A47E5"/>
    <w:rsid w:val="008A47F6"/>
    <w:rsid w:val="008A47FB"/>
    <w:rsid w:val="008A4915"/>
    <w:rsid w:val="008A498C"/>
    <w:rsid w:val="008A4A7C"/>
    <w:rsid w:val="008A4AB7"/>
    <w:rsid w:val="008A4C9F"/>
    <w:rsid w:val="008A4D07"/>
    <w:rsid w:val="008A4ECA"/>
    <w:rsid w:val="008A4ED7"/>
    <w:rsid w:val="008A4F28"/>
    <w:rsid w:val="008A5010"/>
    <w:rsid w:val="008A5040"/>
    <w:rsid w:val="008A5063"/>
    <w:rsid w:val="008A507D"/>
    <w:rsid w:val="008A50EE"/>
    <w:rsid w:val="008A5137"/>
    <w:rsid w:val="008A5300"/>
    <w:rsid w:val="008A5371"/>
    <w:rsid w:val="008A53C8"/>
    <w:rsid w:val="008A5438"/>
    <w:rsid w:val="008A543D"/>
    <w:rsid w:val="008A573E"/>
    <w:rsid w:val="008A5769"/>
    <w:rsid w:val="008A5898"/>
    <w:rsid w:val="008A5988"/>
    <w:rsid w:val="008A59B7"/>
    <w:rsid w:val="008A5A80"/>
    <w:rsid w:val="008A5BBF"/>
    <w:rsid w:val="008A5C7A"/>
    <w:rsid w:val="008A5E32"/>
    <w:rsid w:val="008A5E3D"/>
    <w:rsid w:val="008A5EA7"/>
    <w:rsid w:val="008A5F35"/>
    <w:rsid w:val="008A5F66"/>
    <w:rsid w:val="008A5FEA"/>
    <w:rsid w:val="008A608E"/>
    <w:rsid w:val="008A6131"/>
    <w:rsid w:val="008A620E"/>
    <w:rsid w:val="008A64C9"/>
    <w:rsid w:val="008A64D4"/>
    <w:rsid w:val="008A652D"/>
    <w:rsid w:val="008A6540"/>
    <w:rsid w:val="008A662F"/>
    <w:rsid w:val="008A665A"/>
    <w:rsid w:val="008A669F"/>
    <w:rsid w:val="008A66CF"/>
    <w:rsid w:val="008A6753"/>
    <w:rsid w:val="008A6819"/>
    <w:rsid w:val="008A68C5"/>
    <w:rsid w:val="008A6995"/>
    <w:rsid w:val="008A6BB9"/>
    <w:rsid w:val="008A6C99"/>
    <w:rsid w:val="008A6D0C"/>
    <w:rsid w:val="008A6DAF"/>
    <w:rsid w:val="008A6E7F"/>
    <w:rsid w:val="008A6EE7"/>
    <w:rsid w:val="008A6F9A"/>
    <w:rsid w:val="008A70C0"/>
    <w:rsid w:val="008A70C9"/>
    <w:rsid w:val="008A72C1"/>
    <w:rsid w:val="008A732C"/>
    <w:rsid w:val="008A7396"/>
    <w:rsid w:val="008A7525"/>
    <w:rsid w:val="008A75FD"/>
    <w:rsid w:val="008A76A7"/>
    <w:rsid w:val="008A76B7"/>
    <w:rsid w:val="008A76BB"/>
    <w:rsid w:val="008A7710"/>
    <w:rsid w:val="008A774B"/>
    <w:rsid w:val="008A7878"/>
    <w:rsid w:val="008A788E"/>
    <w:rsid w:val="008A7A5B"/>
    <w:rsid w:val="008A7B88"/>
    <w:rsid w:val="008A7CBA"/>
    <w:rsid w:val="008A7E93"/>
    <w:rsid w:val="008A7E9B"/>
    <w:rsid w:val="008A7FE1"/>
    <w:rsid w:val="008B0026"/>
    <w:rsid w:val="008B00AA"/>
    <w:rsid w:val="008B00EC"/>
    <w:rsid w:val="008B023E"/>
    <w:rsid w:val="008B0298"/>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F2B"/>
    <w:rsid w:val="008B0FB4"/>
    <w:rsid w:val="008B1036"/>
    <w:rsid w:val="008B108E"/>
    <w:rsid w:val="008B10AE"/>
    <w:rsid w:val="008B117F"/>
    <w:rsid w:val="008B131D"/>
    <w:rsid w:val="008B1441"/>
    <w:rsid w:val="008B144E"/>
    <w:rsid w:val="008B1500"/>
    <w:rsid w:val="008B155D"/>
    <w:rsid w:val="008B1576"/>
    <w:rsid w:val="008B1599"/>
    <w:rsid w:val="008B166C"/>
    <w:rsid w:val="008B178D"/>
    <w:rsid w:val="008B1932"/>
    <w:rsid w:val="008B19EA"/>
    <w:rsid w:val="008B1A4D"/>
    <w:rsid w:val="008B1E49"/>
    <w:rsid w:val="008B1E55"/>
    <w:rsid w:val="008B1EA0"/>
    <w:rsid w:val="008B1FE1"/>
    <w:rsid w:val="008B20F3"/>
    <w:rsid w:val="008B2106"/>
    <w:rsid w:val="008B210E"/>
    <w:rsid w:val="008B2210"/>
    <w:rsid w:val="008B22FB"/>
    <w:rsid w:val="008B23C2"/>
    <w:rsid w:val="008B24FF"/>
    <w:rsid w:val="008B259D"/>
    <w:rsid w:val="008B283C"/>
    <w:rsid w:val="008B2857"/>
    <w:rsid w:val="008B28D0"/>
    <w:rsid w:val="008B28F9"/>
    <w:rsid w:val="008B29BF"/>
    <w:rsid w:val="008B29EF"/>
    <w:rsid w:val="008B2A34"/>
    <w:rsid w:val="008B2A50"/>
    <w:rsid w:val="008B2AF5"/>
    <w:rsid w:val="008B2BC7"/>
    <w:rsid w:val="008B2D38"/>
    <w:rsid w:val="008B2E2C"/>
    <w:rsid w:val="008B2F5F"/>
    <w:rsid w:val="008B305C"/>
    <w:rsid w:val="008B31A0"/>
    <w:rsid w:val="008B324A"/>
    <w:rsid w:val="008B325C"/>
    <w:rsid w:val="008B3277"/>
    <w:rsid w:val="008B3378"/>
    <w:rsid w:val="008B3384"/>
    <w:rsid w:val="008B3525"/>
    <w:rsid w:val="008B360A"/>
    <w:rsid w:val="008B3697"/>
    <w:rsid w:val="008B36B2"/>
    <w:rsid w:val="008B36B8"/>
    <w:rsid w:val="008B36D1"/>
    <w:rsid w:val="008B3768"/>
    <w:rsid w:val="008B37FA"/>
    <w:rsid w:val="008B3806"/>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7E4"/>
    <w:rsid w:val="008B48A0"/>
    <w:rsid w:val="008B4A22"/>
    <w:rsid w:val="008B4A24"/>
    <w:rsid w:val="008B4B46"/>
    <w:rsid w:val="008B4C18"/>
    <w:rsid w:val="008B4C51"/>
    <w:rsid w:val="008B4D10"/>
    <w:rsid w:val="008B4D8D"/>
    <w:rsid w:val="008B4DA7"/>
    <w:rsid w:val="008B4DC9"/>
    <w:rsid w:val="008B4E15"/>
    <w:rsid w:val="008B4E6E"/>
    <w:rsid w:val="008B4F68"/>
    <w:rsid w:val="008B4F83"/>
    <w:rsid w:val="008B4F9C"/>
    <w:rsid w:val="008B50CB"/>
    <w:rsid w:val="008B5265"/>
    <w:rsid w:val="008B5392"/>
    <w:rsid w:val="008B53E2"/>
    <w:rsid w:val="008B5405"/>
    <w:rsid w:val="008B56B3"/>
    <w:rsid w:val="008B5896"/>
    <w:rsid w:val="008B58A1"/>
    <w:rsid w:val="008B58E3"/>
    <w:rsid w:val="008B59AC"/>
    <w:rsid w:val="008B59AD"/>
    <w:rsid w:val="008B5AB9"/>
    <w:rsid w:val="008B5B08"/>
    <w:rsid w:val="008B5C20"/>
    <w:rsid w:val="008B5C9E"/>
    <w:rsid w:val="008B5D08"/>
    <w:rsid w:val="008B5D11"/>
    <w:rsid w:val="008B5DC8"/>
    <w:rsid w:val="008B5F97"/>
    <w:rsid w:val="008B6169"/>
    <w:rsid w:val="008B61FE"/>
    <w:rsid w:val="008B62AC"/>
    <w:rsid w:val="008B62DD"/>
    <w:rsid w:val="008B6368"/>
    <w:rsid w:val="008B63D5"/>
    <w:rsid w:val="008B63E2"/>
    <w:rsid w:val="008B63FB"/>
    <w:rsid w:val="008B63FD"/>
    <w:rsid w:val="008B645C"/>
    <w:rsid w:val="008B6462"/>
    <w:rsid w:val="008B649A"/>
    <w:rsid w:val="008B659E"/>
    <w:rsid w:val="008B65C3"/>
    <w:rsid w:val="008B65CA"/>
    <w:rsid w:val="008B699F"/>
    <w:rsid w:val="008B69B1"/>
    <w:rsid w:val="008B6AFD"/>
    <w:rsid w:val="008B6BE2"/>
    <w:rsid w:val="008B6C07"/>
    <w:rsid w:val="008B6F2A"/>
    <w:rsid w:val="008B6FBE"/>
    <w:rsid w:val="008B7054"/>
    <w:rsid w:val="008B711A"/>
    <w:rsid w:val="008B7150"/>
    <w:rsid w:val="008B71F6"/>
    <w:rsid w:val="008B7361"/>
    <w:rsid w:val="008B7414"/>
    <w:rsid w:val="008B7436"/>
    <w:rsid w:val="008B75B8"/>
    <w:rsid w:val="008B75E1"/>
    <w:rsid w:val="008B75E4"/>
    <w:rsid w:val="008B778A"/>
    <w:rsid w:val="008B7795"/>
    <w:rsid w:val="008B77E9"/>
    <w:rsid w:val="008B7826"/>
    <w:rsid w:val="008B7851"/>
    <w:rsid w:val="008B7921"/>
    <w:rsid w:val="008B793B"/>
    <w:rsid w:val="008B7ADD"/>
    <w:rsid w:val="008B7BF4"/>
    <w:rsid w:val="008B7CDC"/>
    <w:rsid w:val="008B7D06"/>
    <w:rsid w:val="008B7D80"/>
    <w:rsid w:val="008B7E01"/>
    <w:rsid w:val="008B7E81"/>
    <w:rsid w:val="008C0075"/>
    <w:rsid w:val="008C020B"/>
    <w:rsid w:val="008C02C2"/>
    <w:rsid w:val="008C02CF"/>
    <w:rsid w:val="008C0321"/>
    <w:rsid w:val="008C0378"/>
    <w:rsid w:val="008C0434"/>
    <w:rsid w:val="008C046B"/>
    <w:rsid w:val="008C04F3"/>
    <w:rsid w:val="008C04F7"/>
    <w:rsid w:val="008C0512"/>
    <w:rsid w:val="008C0584"/>
    <w:rsid w:val="008C05AD"/>
    <w:rsid w:val="008C05D2"/>
    <w:rsid w:val="008C0655"/>
    <w:rsid w:val="008C0668"/>
    <w:rsid w:val="008C0748"/>
    <w:rsid w:val="008C07F2"/>
    <w:rsid w:val="008C0858"/>
    <w:rsid w:val="008C0951"/>
    <w:rsid w:val="008C0953"/>
    <w:rsid w:val="008C098B"/>
    <w:rsid w:val="008C0B38"/>
    <w:rsid w:val="008C0BBB"/>
    <w:rsid w:val="008C0C33"/>
    <w:rsid w:val="008C0E09"/>
    <w:rsid w:val="008C0EDF"/>
    <w:rsid w:val="008C1081"/>
    <w:rsid w:val="008C1126"/>
    <w:rsid w:val="008C1131"/>
    <w:rsid w:val="008C11AE"/>
    <w:rsid w:val="008C11B4"/>
    <w:rsid w:val="008C11BB"/>
    <w:rsid w:val="008C1244"/>
    <w:rsid w:val="008C124D"/>
    <w:rsid w:val="008C127F"/>
    <w:rsid w:val="008C1334"/>
    <w:rsid w:val="008C1344"/>
    <w:rsid w:val="008C1424"/>
    <w:rsid w:val="008C14E1"/>
    <w:rsid w:val="008C1536"/>
    <w:rsid w:val="008C15D3"/>
    <w:rsid w:val="008C1685"/>
    <w:rsid w:val="008C16E1"/>
    <w:rsid w:val="008C1795"/>
    <w:rsid w:val="008C17EA"/>
    <w:rsid w:val="008C18C0"/>
    <w:rsid w:val="008C1A6F"/>
    <w:rsid w:val="008C1AE3"/>
    <w:rsid w:val="008C1B1E"/>
    <w:rsid w:val="008C1C7F"/>
    <w:rsid w:val="008C1EB3"/>
    <w:rsid w:val="008C1ED4"/>
    <w:rsid w:val="008C2073"/>
    <w:rsid w:val="008C20EE"/>
    <w:rsid w:val="008C2205"/>
    <w:rsid w:val="008C2254"/>
    <w:rsid w:val="008C2281"/>
    <w:rsid w:val="008C2331"/>
    <w:rsid w:val="008C2508"/>
    <w:rsid w:val="008C2517"/>
    <w:rsid w:val="008C2525"/>
    <w:rsid w:val="008C25FB"/>
    <w:rsid w:val="008C2623"/>
    <w:rsid w:val="008C264F"/>
    <w:rsid w:val="008C27BE"/>
    <w:rsid w:val="008C27C3"/>
    <w:rsid w:val="008C28D6"/>
    <w:rsid w:val="008C2914"/>
    <w:rsid w:val="008C2AC9"/>
    <w:rsid w:val="008C2AEA"/>
    <w:rsid w:val="008C2B04"/>
    <w:rsid w:val="008C2B2F"/>
    <w:rsid w:val="008C2B9C"/>
    <w:rsid w:val="008C2BD7"/>
    <w:rsid w:val="008C2D29"/>
    <w:rsid w:val="008C2E5E"/>
    <w:rsid w:val="008C2F1D"/>
    <w:rsid w:val="008C2F9E"/>
    <w:rsid w:val="008C2FBA"/>
    <w:rsid w:val="008C30C8"/>
    <w:rsid w:val="008C30EC"/>
    <w:rsid w:val="008C3249"/>
    <w:rsid w:val="008C32B2"/>
    <w:rsid w:val="008C332F"/>
    <w:rsid w:val="008C337A"/>
    <w:rsid w:val="008C33E9"/>
    <w:rsid w:val="008C3416"/>
    <w:rsid w:val="008C36D6"/>
    <w:rsid w:val="008C3704"/>
    <w:rsid w:val="008C373F"/>
    <w:rsid w:val="008C37BD"/>
    <w:rsid w:val="008C3833"/>
    <w:rsid w:val="008C3880"/>
    <w:rsid w:val="008C395C"/>
    <w:rsid w:val="008C3A2A"/>
    <w:rsid w:val="008C3A8E"/>
    <w:rsid w:val="008C3AFB"/>
    <w:rsid w:val="008C3BC5"/>
    <w:rsid w:val="008C3D01"/>
    <w:rsid w:val="008C3D46"/>
    <w:rsid w:val="008C3DCD"/>
    <w:rsid w:val="008C3E10"/>
    <w:rsid w:val="008C3E90"/>
    <w:rsid w:val="008C3E99"/>
    <w:rsid w:val="008C3EA1"/>
    <w:rsid w:val="008C3EC3"/>
    <w:rsid w:val="008C4035"/>
    <w:rsid w:val="008C4059"/>
    <w:rsid w:val="008C4096"/>
    <w:rsid w:val="008C42F5"/>
    <w:rsid w:val="008C4329"/>
    <w:rsid w:val="008C436D"/>
    <w:rsid w:val="008C4404"/>
    <w:rsid w:val="008C4480"/>
    <w:rsid w:val="008C44BA"/>
    <w:rsid w:val="008C45E5"/>
    <w:rsid w:val="008C4604"/>
    <w:rsid w:val="008C464F"/>
    <w:rsid w:val="008C46BF"/>
    <w:rsid w:val="008C4779"/>
    <w:rsid w:val="008C47EF"/>
    <w:rsid w:val="008C48B7"/>
    <w:rsid w:val="008C4A84"/>
    <w:rsid w:val="008C4B19"/>
    <w:rsid w:val="008C4B8F"/>
    <w:rsid w:val="008C4BD6"/>
    <w:rsid w:val="008C4BEF"/>
    <w:rsid w:val="008C4C7B"/>
    <w:rsid w:val="008C4CB3"/>
    <w:rsid w:val="008C4E18"/>
    <w:rsid w:val="008C4EB3"/>
    <w:rsid w:val="008C4F1A"/>
    <w:rsid w:val="008C508B"/>
    <w:rsid w:val="008C5111"/>
    <w:rsid w:val="008C51E7"/>
    <w:rsid w:val="008C52DA"/>
    <w:rsid w:val="008C5392"/>
    <w:rsid w:val="008C5444"/>
    <w:rsid w:val="008C549F"/>
    <w:rsid w:val="008C54D0"/>
    <w:rsid w:val="008C57B0"/>
    <w:rsid w:val="008C57BA"/>
    <w:rsid w:val="008C5872"/>
    <w:rsid w:val="008C58B3"/>
    <w:rsid w:val="008C5921"/>
    <w:rsid w:val="008C5935"/>
    <w:rsid w:val="008C59D4"/>
    <w:rsid w:val="008C59E4"/>
    <w:rsid w:val="008C5CB3"/>
    <w:rsid w:val="008C5CDF"/>
    <w:rsid w:val="008C5D34"/>
    <w:rsid w:val="008C5E1A"/>
    <w:rsid w:val="008C5F9E"/>
    <w:rsid w:val="008C61DC"/>
    <w:rsid w:val="008C620C"/>
    <w:rsid w:val="008C63F1"/>
    <w:rsid w:val="008C6482"/>
    <w:rsid w:val="008C6659"/>
    <w:rsid w:val="008C6701"/>
    <w:rsid w:val="008C6762"/>
    <w:rsid w:val="008C67D9"/>
    <w:rsid w:val="008C687F"/>
    <w:rsid w:val="008C6986"/>
    <w:rsid w:val="008C6A3C"/>
    <w:rsid w:val="008C6A54"/>
    <w:rsid w:val="008C6A6B"/>
    <w:rsid w:val="008C6BE0"/>
    <w:rsid w:val="008C6BE1"/>
    <w:rsid w:val="008C6C49"/>
    <w:rsid w:val="008C6C97"/>
    <w:rsid w:val="008C6D89"/>
    <w:rsid w:val="008C6DE3"/>
    <w:rsid w:val="008C6F23"/>
    <w:rsid w:val="008C6F46"/>
    <w:rsid w:val="008C707A"/>
    <w:rsid w:val="008C70C1"/>
    <w:rsid w:val="008C7215"/>
    <w:rsid w:val="008C7243"/>
    <w:rsid w:val="008C732A"/>
    <w:rsid w:val="008C73B5"/>
    <w:rsid w:val="008C75B8"/>
    <w:rsid w:val="008C75C5"/>
    <w:rsid w:val="008C77AF"/>
    <w:rsid w:val="008C7848"/>
    <w:rsid w:val="008C788E"/>
    <w:rsid w:val="008C7929"/>
    <w:rsid w:val="008C79D6"/>
    <w:rsid w:val="008C7A1C"/>
    <w:rsid w:val="008C7A3B"/>
    <w:rsid w:val="008C7C58"/>
    <w:rsid w:val="008C7CEF"/>
    <w:rsid w:val="008C7D9C"/>
    <w:rsid w:val="008C7F66"/>
    <w:rsid w:val="008C7F86"/>
    <w:rsid w:val="008C7F91"/>
    <w:rsid w:val="008D018A"/>
    <w:rsid w:val="008D0190"/>
    <w:rsid w:val="008D01F0"/>
    <w:rsid w:val="008D023B"/>
    <w:rsid w:val="008D02BF"/>
    <w:rsid w:val="008D0310"/>
    <w:rsid w:val="008D036A"/>
    <w:rsid w:val="008D03AB"/>
    <w:rsid w:val="008D0575"/>
    <w:rsid w:val="008D0644"/>
    <w:rsid w:val="008D065B"/>
    <w:rsid w:val="008D068D"/>
    <w:rsid w:val="008D070B"/>
    <w:rsid w:val="008D0763"/>
    <w:rsid w:val="008D0819"/>
    <w:rsid w:val="008D0860"/>
    <w:rsid w:val="008D092C"/>
    <w:rsid w:val="008D0CC9"/>
    <w:rsid w:val="008D0D82"/>
    <w:rsid w:val="008D0D98"/>
    <w:rsid w:val="008D0EF2"/>
    <w:rsid w:val="008D0F79"/>
    <w:rsid w:val="008D0FDC"/>
    <w:rsid w:val="008D1014"/>
    <w:rsid w:val="008D11D5"/>
    <w:rsid w:val="008D11DE"/>
    <w:rsid w:val="008D1253"/>
    <w:rsid w:val="008D1260"/>
    <w:rsid w:val="008D1268"/>
    <w:rsid w:val="008D1421"/>
    <w:rsid w:val="008D14B3"/>
    <w:rsid w:val="008D14E9"/>
    <w:rsid w:val="008D15EF"/>
    <w:rsid w:val="008D166D"/>
    <w:rsid w:val="008D16AC"/>
    <w:rsid w:val="008D1948"/>
    <w:rsid w:val="008D19A9"/>
    <w:rsid w:val="008D1AAC"/>
    <w:rsid w:val="008D1B00"/>
    <w:rsid w:val="008D1B6D"/>
    <w:rsid w:val="008D1BAF"/>
    <w:rsid w:val="008D1D8E"/>
    <w:rsid w:val="008D1EA2"/>
    <w:rsid w:val="008D1F84"/>
    <w:rsid w:val="008D1F97"/>
    <w:rsid w:val="008D1FCA"/>
    <w:rsid w:val="008D1FDC"/>
    <w:rsid w:val="008D2046"/>
    <w:rsid w:val="008D20C9"/>
    <w:rsid w:val="008D213C"/>
    <w:rsid w:val="008D2167"/>
    <w:rsid w:val="008D21BB"/>
    <w:rsid w:val="008D242B"/>
    <w:rsid w:val="008D2479"/>
    <w:rsid w:val="008D25E0"/>
    <w:rsid w:val="008D25F4"/>
    <w:rsid w:val="008D26CF"/>
    <w:rsid w:val="008D27F3"/>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2FD7"/>
    <w:rsid w:val="008D3062"/>
    <w:rsid w:val="008D31E1"/>
    <w:rsid w:val="008D34DF"/>
    <w:rsid w:val="008D3524"/>
    <w:rsid w:val="008D353E"/>
    <w:rsid w:val="008D35D2"/>
    <w:rsid w:val="008D3680"/>
    <w:rsid w:val="008D3730"/>
    <w:rsid w:val="008D3778"/>
    <w:rsid w:val="008D37DE"/>
    <w:rsid w:val="008D386E"/>
    <w:rsid w:val="008D3891"/>
    <w:rsid w:val="008D39C5"/>
    <w:rsid w:val="008D3A1C"/>
    <w:rsid w:val="008D3B67"/>
    <w:rsid w:val="008D3D2D"/>
    <w:rsid w:val="008D3ECA"/>
    <w:rsid w:val="008D400B"/>
    <w:rsid w:val="008D417E"/>
    <w:rsid w:val="008D41ED"/>
    <w:rsid w:val="008D41F0"/>
    <w:rsid w:val="008D42C3"/>
    <w:rsid w:val="008D4335"/>
    <w:rsid w:val="008D435F"/>
    <w:rsid w:val="008D43B7"/>
    <w:rsid w:val="008D44B6"/>
    <w:rsid w:val="008D44B7"/>
    <w:rsid w:val="008D461B"/>
    <w:rsid w:val="008D4622"/>
    <w:rsid w:val="008D46AC"/>
    <w:rsid w:val="008D46E1"/>
    <w:rsid w:val="008D4866"/>
    <w:rsid w:val="008D48D6"/>
    <w:rsid w:val="008D49AA"/>
    <w:rsid w:val="008D4C4F"/>
    <w:rsid w:val="008D4CB3"/>
    <w:rsid w:val="008D4CCA"/>
    <w:rsid w:val="008D4D03"/>
    <w:rsid w:val="008D4E0D"/>
    <w:rsid w:val="008D4E6D"/>
    <w:rsid w:val="008D4E93"/>
    <w:rsid w:val="008D4EF3"/>
    <w:rsid w:val="008D4F8C"/>
    <w:rsid w:val="008D4FB2"/>
    <w:rsid w:val="008D50A3"/>
    <w:rsid w:val="008D51E4"/>
    <w:rsid w:val="008D5244"/>
    <w:rsid w:val="008D5348"/>
    <w:rsid w:val="008D53CF"/>
    <w:rsid w:val="008D54AF"/>
    <w:rsid w:val="008D54B7"/>
    <w:rsid w:val="008D55C5"/>
    <w:rsid w:val="008D55CA"/>
    <w:rsid w:val="008D55DD"/>
    <w:rsid w:val="008D5705"/>
    <w:rsid w:val="008D5860"/>
    <w:rsid w:val="008D59DD"/>
    <w:rsid w:val="008D5AE5"/>
    <w:rsid w:val="008D5AF3"/>
    <w:rsid w:val="008D5C17"/>
    <w:rsid w:val="008D5C3B"/>
    <w:rsid w:val="008D5C49"/>
    <w:rsid w:val="008D5CE2"/>
    <w:rsid w:val="008D5E09"/>
    <w:rsid w:val="008D5E9C"/>
    <w:rsid w:val="008D5F99"/>
    <w:rsid w:val="008D6045"/>
    <w:rsid w:val="008D60DB"/>
    <w:rsid w:val="008D62AB"/>
    <w:rsid w:val="008D6346"/>
    <w:rsid w:val="008D6531"/>
    <w:rsid w:val="008D6561"/>
    <w:rsid w:val="008D66BB"/>
    <w:rsid w:val="008D66F4"/>
    <w:rsid w:val="008D6717"/>
    <w:rsid w:val="008D673B"/>
    <w:rsid w:val="008D678E"/>
    <w:rsid w:val="008D67A2"/>
    <w:rsid w:val="008D67ED"/>
    <w:rsid w:val="008D6943"/>
    <w:rsid w:val="008D6C8E"/>
    <w:rsid w:val="008D6F9A"/>
    <w:rsid w:val="008D705F"/>
    <w:rsid w:val="008D7092"/>
    <w:rsid w:val="008D712E"/>
    <w:rsid w:val="008D71E6"/>
    <w:rsid w:val="008D728E"/>
    <w:rsid w:val="008D733B"/>
    <w:rsid w:val="008D73CD"/>
    <w:rsid w:val="008D768F"/>
    <w:rsid w:val="008D769D"/>
    <w:rsid w:val="008D7757"/>
    <w:rsid w:val="008D7764"/>
    <w:rsid w:val="008D7929"/>
    <w:rsid w:val="008D7953"/>
    <w:rsid w:val="008D7990"/>
    <w:rsid w:val="008D79D2"/>
    <w:rsid w:val="008D7ABE"/>
    <w:rsid w:val="008D7AD3"/>
    <w:rsid w:val="008D7AED"/>
    <w:rsid w:val="008D7B89"/>
    <w:rsid w:val="008D7C36"/>
    <w:rsid w:val="008D7CEB"/>
    <w:rsid w:val="008D7F04"/>
    <w:rsid w:val="008D7F4D"/>
    <w:rsid w:val="008D7F53"/>
    <w:rsid w:val="008D7FDB"/>
    <w:rsid w:val="008E000D"/>
    <w:rsid w:val="008E00C4"/>
    <w:rsid w:val="008E011F"/>
    <w:rsid w:val="008E01E6"/>
    <w:rsid w:val="008E02F8"/>
    <w:rsid w:val="008E0347"/>
    <w:rsid w:val="008E037B"/>
    <w:rsid w:val="008E04B9"/>
    <w:rsid w:val="008E055B"/>
    <w:rsid w:val="008E059F"/>
    <w:rsid w:val="008E060B"/>
    <w:rsid w:val="008E0615"/>
    <w:rsid w:val="008E076F"/>
    <w:rsid w:val="008E07CC"/>
    <w:rsid w:val="008E0977"/>
    <w:rsid w:val="008E098E"/>
    <w:rsid w:val="008E09DE"/>
    <w:rsid w:val="008E0AB5"/>
    <w:rsid w:val="008E0ACD"/>
    <w:rsid w:val="008E0B33"/>
    <w:rsid w:val="008E0B50"/>
    <w:rsid w:val="008E0BDE"/>
    <w:rsid w:val="008E0D5A"/>
    <w:rsid w:val="008E0DCA"/>
    <w:rsid w:val="008E0F19"/>
    <w:rsid w:val="008E120E"/>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EE"/>
    <w:rsid w:val="008E202A"/>
    <w:rsid w:val="008E202B"/>
    <w:rsid w:val="008E20A9"/>
    <w:rsid w:val="008E20E9"/>
    <w:rsid w:val="008E2167"/>
    <w:rsid w:val="008E2197"/>
    <w:rsid w:val="008E21A1"/>
    <w:rsid w:val="008E2217"/>
    <w:rsid w:val="008E22FC"/>
    <w:rsid w:val="008E2379"/>
    <w:rsid w:val="008E2462"/>
    <w:rsid w:val="008E25C8"/>
    <w:rsid w:val="008E2694"/>
    <w:rsid w:val="008E26BE"/>
    <w:rsid w:val="008E272D"/>
    <w:rsid w:val="008E2745"/>
    <w:rsid w:val="008E279B"/>
    <w:rsid w:val="008E27CE"/>
    <w:rsid w:val="008E27EE"/>
    <w:rsid w:val="008E2809"/>
    <w:rsid w:val="008E2940"/>
    <w:rsid w:val="008E2961"/>
    <w:rsid w:val="008E2AB0"/>
    <w:rsid w:val="008E2C99"/>
    <w:rsid w:val="008E2CB8"/>
    <w:rsid w:val="008E2E73"/>
    <w:rsid w:val="008E2EAF"/>
    <w:rsid w:val="008E2FB3"/>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4010"/>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BA"/>
    <w:rsid w:val="008E5AC8"/>
    <w:rsid w:val="008E5B03"/>
    <w:rsid w:val="008E5B4C"/>
    <w:rsid w:val="008E5B63"/>
    <w:rsid w:val="008E5C97"/>
    <w:rsid w:val="008E5D86"/>
    <w:rsid w:val="008E5E73"/>
    <w:rsid w:val="008E5F37"/>
    <w:rsid w:val="008E5F53"/>
    <w:rsid w:val="008E5F77"/>
    <w:rsid w:val="008E5FF4"/>
    <w:rsid w:val="008E603C"/>
    <w:rsid w:val="008E607B"/>
    <w:rsid w:val="008E6138"/>
    <w:rsid w:val="008E6237"/>
    <w:rsid w:val="008E63ED"/>
    <w:rsid w:val="008E6427"/>
    <w:rsid w:val="008E6489"/>
    <w:rsid w:val="008E649C"/>
    <w:rsid w:val="008E6548"/>
    <w:rsid w:val="008E657F"/>
    <w:rsid w:val="008E6596"/>
    <w:rsid w:val="008E65F0"/>
    <w:rsid w:val="008E67FC"/>
    <w:rsid w:val="008E686E"/>
    <w:rsid w:val="008E68BF"/>
    <w:rsid w:val="008E6937"/>
    <w:rsid w:val="008E6988"/>
    <w:rsid w:val="008E69C0"/>
    <w:rsid w:val="008E6A79"/>
    <w:rsid w:val="008E6B83"/>
    <w:rsid w:val="008E6BBB"/>
    <w:rsid w:val="008E6C5C"/>
    <w:rsid w:val="008E6EB2"/>
    <w:rsid w:val="008E6F7E"/>
    <w:rsid w:val="008E7012"/>
    <w:rsid w:val="008E7097"/>
    <w:rsid w:val="008E7102"/>
    <w:rsid w:val="008E71B9"/>
    <w:rsid w:val="008E7342"/>
    <w:rsid w:val="008E73BD"/>
    <w:rsid w:val="008E73C2"/>
    <w:rsid w:val="008E740F"/>
    <w:rsid w:val="008E747E"/>
    <w:rsid w:val="008E7485"/>
    <w:rsid w:val="008E7583"/>
    <w:rsid w:val="008E7666"/>
    <w:rsid w:val="008E767F"/>
    <w:rsid w:val="008E76D7"/>
    <w:rsid w:val="008E7705"/>
    <w:rsid w:val="008E7773"/>
    <w:rsid w:val="008E783B"/>
    <w:rsid w:val="008E7864"/>
    <w:rsid w:val="008E7920"/>
    <w:rsid w:val="008E7928"/>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59"/>
    <w:rsid w:val="008F0B77"/>
    <w:rsid w:val="008F0B9B"/>
    <w:rsid w:val="008F0BB6"/>
    <w:rsid w:val="008F0DF2"/>
    <w:rsid w:val="008F0E86"/>
    <w:rsid w:val="008F0EC1"/>
    <w:rsid w:val="008F1017"/>
    <w:rsid w:val="008F1078"/>
    <w:rsid w:val="008F1112"/>
    <w:rsid w:val="008F1254"/>
    <w:rsid w:val="008F1405"/>
    <w:rsid w:val="008F14C4"/>
    <w:rsid w:val="008F15C2"/>
    <w:rsid w:val="008F1886"/>
    <w:rsid w:val="008F1961"/>
    <w:rsid w:val="008F1A52"/>
    <w:rsid w:val="008F1B7C"/>
    <w:rsid w:val="008F1BED"/>
    <w:rsid w:val="008F1C32"/>
    <w:rsid w:val="008F1C68"/>
    <w:rsid w:val="008F1EE1"/>
    <w:rsid w:val="008F1FDF"/>
    <w:rsid w:val="008F206C"/>
    <w:rsid w:val="008F20B3"/>
    <w:rsid w:val="008F20D9"/>
    <w:rsid w:val="008F21E2"/>
    <w:rsid w:val="008F2209"/>
    <w:rsid w:val="008F2252"/>
    <w:rsid w:val="008F2266"/>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C"/>
    <w:rsid w:val="008F2A0C"/>
    <w:rsid w:val="008F2A18"/>
    <w:rsid w:val="008F2AFF"/>
    <w:rsid w:val="008F2C3B"/>
    <w:rsid w:val="008F2ED0"/>
    <w:rsid w:val="008F2F94"/>
    <w:rsid w:val="008F3128"/>
    <w:rsid w:val="008F314C"/>
    <w:rsid w:val="008F315F"/>
    <w:rsid w:val="008F32EB"/>
    <w:rsid w:val="008F3360"/>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1A"/>
    <w:rsid w:val="008F3EBF"/>
    <w:rsid w:val="008F3EFE"/>
    <w:rsid w:val="008F3F88"/>
    <w:rsid w:val="008F4088"/>
    <w:rsid w:val="008F40DC"/>
    <w:rsid w:val="008F4163"/>
    <w:rsid w:val="008F4284"/>
    <w:rsid w:val="008F42FD"/>
    <w:rsid w:val="008F43C3"/>
    <w:rsid w:val="008F449A"/>
    <w:rsid w:val="008F453D"/>
    <w:rsid w:val="008F454B"/>
    <w:rsid w:val="008F45D6"/>
    <w:rsid w:val="008F45EF"/>
    <w:rsid w:val="008F475A"/>
    <w:rsid w:val="008F4791"/>
    <w:rsid w:val="008F48AB"/>
    <w:rsid w:val="008F48AF"/>
    <w:rsid w:val="008F4958"/>
    <w:rsid w:val="008F49F1"/>
    <w:rsid w:val="008F4B6A"/>
    <w:rsid w:val="008F4BE0"/>
    <w:rsid w:val="008F4C85"/>
    <w:rsid w:val="008F4D71"/>
    <w:rsid w:val="008F4DAB"/>
    <w:rsid w:val="008F4DAE"/>
    <w:rsid w:val="008F4DBE"/>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7CC"/>
    <w:rsid w:val="008F5864"/>
    <w:rsid w:val="008F5883"/>
    <w:rsid w:val="008F590F"/>
    <w:rsid w:val="008F5969"/>
    <w:rsid w:val="008F59E3"/>
    <w:rsid w:val="008F5A06"/>
    <w:rsid w:val="008F5ACA"/>
    <w:rsid w:val="008F5B91"/>
    <w:rsid w:val="008F5B99"/>
    <w:rsid w:val="008F5BA3"/>
    <w:rsid w:val="008F5BE5"/>
    <w:rsid w:val="008F5D06"/>
    <w:rsid w:val="008F5D80"/>
    <w:rsid w:val="008F5DC6"/>
    <w:rsid w:val="008F5ECE"/>
    <w:rsid w:val="008F5EDF"/>
    <w:rsid w:val="008F5F0B"/>
    <w:rsid w:val="008F5FDE"/>
    <w:rsid w:val="008F6091"/>
    <w:rsid w:val="008F61C9"/>
    <w:rsid w:val="008F62DA"/>
    <w:rsid w:val="008F630B"/>
    <w:rsid w:val="008F63DE"/>
    <w:rsid w:val="008F6422"/>
    <w:rsid w:val="008F64B7"/>
    <w:rsid w:val="008F64B8"/>
    <w:rsid w:val="008F6528"/>
    <w:rsid w:val="008F6720"/>
    <w:rsid w:val="008F6789"/>
    <w:rsid w:val="008F67E9"/>
    <w:rsid w:val="008F68B0"/>
    <w:rsid w:val="008F68C8"/>
    <w:rsid w:val="008F6976"/>
    <w:rsid w:val="008F69B2"/>
    <w:rsid w:val="008F69B4"/>
    <w:rsid w:val="008F69C6"/>
    <w:rsid w:val="008F6B6F"/>
    <w:rsid w:val="008F6B99"/>
    <w:rsid w:val="008F6C1C"/>
    <w:rsid w:val="008F6CAF"/>
    <w:rsid w:val="008F6E3D"/>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C"/>
    <w:rsid w:val="008F760A"/>
    <w:rsid w:val="008F7635"/>
    <w:rsid w:val="008F76BE"/>
    <w:rsid w:val="008F7713"/>
    <w:rsid w:val="008F787E"/>
    <w:rsid w:val="008F7938"/>
    <w:rsid w:val="008F7A43"/>
    <w:rsid w:val="008F7BC3"/>
    <w:rsid w:val="008F7CB1"/>
    <w:rsid w:val="008F7CE4"/>
    <w:rsid w:val="008F7D11"/>
    <w:rsid w:val="008F7E24"/>
    <w:rsid w:val="008F7E85"/>
    <w:rsid w:val="008F7EA1"/>
    <w:rsid w:val="008F7F91"/>
    <w:rsid w:val="008F7FAB"/>
    <w:rsid w:val="008F7FF5"/>
    <w:rsid w:val="0090008E"/>
    <w:rsid w:val="00900138"/>
    <w:rsid w:val="0090013F"/>
    <w:rsid w:val="00900319"/>
    <w:rsid w:val="00900331"/>
    <w:rsid w:val="00900558"/>
    <w:rsid w:val="0090077D"/>
    <w:rsid w:val="009007E3"/>
    <w:rsid w:val="00900869"/>
    <w:rsid w:val="00900913"/>
    <w:rsid w:val="0090091E"/>
    <w:rsid w:val="009009B7"/>
    <w:rsid w:val="00900A1F"/>
    <w:rsid w:val="00900B73"/>
    <w:rsid w:val="00900BC6"/>
    <w:rsid w:val="00900C67"/>
    <w:rsid w:val="00900C9A"/>
    <w:rsid w:val="00900DD3"/>
    <w:rsid w:val="00900E2F"/>
    <w:rsid w:val="00900E5D"/>
    <w:rsid w:val="00900E8F"/>
    <w:rsid w:val="00900F36"/>
    <w:rsid w:val="009010BA"/>
    <w:rsid w:val="009011C4"/>
    <w:rsid w:val="00901343"/>
    <w:rsid w:val="00901600"/>
    <w:rsid w:val="00901709"/>
    <w:rsid w:val="0090170A"/>
    <w:rsid w:val="0090175B"/>
    <w:rsid w:val="00901765"/>
    <w:rsid w:val="009017B9"/>
    <w:rsid w:val="00901923"/>
    <w:rsid w:val="009019C1"/>
    <w:rsid w:val="00901AAF"/>
    <w:rsid w:val="00901B29"/>
    <w:rsid w:val="00901B38"/>
    <w:rsid w:val="00901C11"/>
    <w:rsid w:val="00901C56"/>
    <w:rsid w:val="00901DA7"/>
    <w:rsid w:val="00901E07"/>
    <w:rsid w:val="00901E84"/>
    <w:rsid w:val="00901F4A"/>
    <w:rsid w:val="00901F7D"/>
    <w:rsid w:val="009020E2"/>
    <w:rsid w:val="0090211D"/>
    <w:rsid w:val="00902188"/>
    <w:rsid w:val="009021FB"/>
    <w:rsid w:val="00902320"/>
    <w:rsid w:val="00902363"/>
    <w:rsid w:val="0090236D"/>
    <w:rsid w:val="00902373"/>
    <w:rsid w:val="0090237D"/>
    <w:rsid w:val="00902430"/>
    <w:rsid w:val="0090248F"/>
    <w:rsid w:val="0090251A"/>
    <w:rsid w:val="00902567"/>
    <w:rsid w:val="00902590"/>
    <w:rsid w:val="0090272F"/>
    <w:rsid w:val="00902856"/>
    <w:rsid w:val="009028D2"/>
    <w:rsid w:val="009029C8"/>
    <w:rsid w:val="00902A83"/>
    <w:rsid w:val="00902A9D"/>
    <w:rsid w:val="00902AE1"/>
    <w:rsid w:val="00902DBF"/>
    <w:rsid w:val="00902E05"/>
    <w:rsid w:val="00902E8A"/>
    <w:rsid w:val="00902E8E"/>
    <w:rsid w:val="00902F31"/>
    <w:rsid w:val="00903024"/>
    <w:rsid w:val="00903207"/>
    <w:rsid w:val="00903302"/>
    <w:rsid w:val="009033E9"/>
    <w:rsid w:val="00903509"/>
    <w:rsid w:val="00903511"/>
    <w:rsid w:val="00903582"/>
    <w:rsid w:val="0090361D"/>
    <w:rsid w:val="00903657"/>
    <w:rsid w:val="00903767"/>
    <w:rsid w:val="00903778"/>
    <w:rsid w:val="00903905"/>
    <w:rsid w:val="0090396A"/>
    <w:rsid w:val="00903A45"/>
    <w:rsid w:val="00903B0F"/>
    <w:rsid w:val="00903B8E"/>
    <w:rsid w:val="00903B8F"/>
    <w:rsid w:val="00903BAA"/>
    <w:rsid w:val="00903BB6"/>
    <w:rsid w:val="00903BDA"/>
    <w:rsid w:val="00903CBB"/>
    <w:rsid w:val="00903F55"/>
    <w:rsid w:val="00903F5F"/>
    <w:rsid w:val="00903F9A"/>
    <w:rsid w:val="00903FB9"/>
    <w:rsid w:val="00903FBC"/>
    <w:rsid w:val="00903FEB"/>
    <w:rsid w:val="00904079"/>
    <w:rsid w:val="009041D7"/>
    <w:rsid w:val="0090427C"/>
    <w:rsid w:val="0090434A"/>
    <w:rsid w:val="009043D3"/>
    <w:rsid w:val="0090447C"/>
    <w:rsid w:val="009044A8"/>
    <w:rsid w:val="00904511"/>
    <w:rsid w:val="00904656"/>
    <w:rsid w:val="0090473C"/>
    <w:rsid w:val="00904812"/>
    <w:rsid w:val="00904A06"/>
    <w:rsid w:val="00904A8C"/>
    <w:rsid w:val="00904AF4"/>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AC"/>
    <w:rsid w:val="009058DC"/>
    <w:rsid w:val="0090594D"/>
    <w:rsid w:val="00905969"/>
    <w:rsid w:val="009059DB"/>
    <w:rsid w:val="00905AB0"/>
    <w:rsid w:val="00905B10"/>
    <w:rsid w:val="00905D38"/>
    <w:rsid w:val="00905D9F"/>
    <w:rsid w:val="00905DAA"/>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78F"/>
    <w:rsid w:val="00906849"/>
    <w:rsid w:val="00906AB3"/>
    <w:rsid w:val="00906B17"/>
    <w:rsid w:val="00906C92"/>
    <w:rsid w:val="00906D91"/>
    <w:rsid w:val="00906F9B"/>
    <w:rsid w:val="00906FE8"/>
    <w:rsid w:val="00907083"/>
    <w:rsid w:val="009070B0"/>
    <w:rsid w:val="009071AD"/>
    <w:rsid w:val="009071B1"/>
    <w:rsid w:val="00907244"/>
    <w:rsid w:val="00907285"/>
    <w:rsid w:val="009072B7"/>
    <w:rsid w:val="009072EE"/>
    <w:rsid w:val="0090734D"/>
    <w:rsid w:val="00907362"/>
    <w:rsid w:val="00907363"/>
    <w:rsid w:val="009073A5"/>
    <w:rsid w:val="009075EC"/>
    <w:rsid w:val="0090768B"/>
    <w:rsid w:val="0090778A"/>
    <w:rsid w:val="009077E0"/>
    <w:rsid w:val="0090780F"/>
    <w:rsid w:val="0090785A"/>
    <w:rsid w:val="0090786B"/>
    <w:rsid w:val="00907899"/>
    <w:rsid w:val="009078BE"/>
    <w:rsid w:val="0090790D"/>
    <w:rsid w:val="00907945"/>
    <w:rsid w:val="00907AFE"/>
    <w:rsid w:val="00907B0B"/>
    <w:rsid w:val="00907C4A"/>
    <w:rsid w:val="00907D94"/>
    <w:rsid w:val="00907E4E"/>
    <w:rsid w:val="00907E65"/>
    <w:rsid w:val="00907E7E"/>
    <w:rsid w:val="00907E7F"/>
    <w:rsid w:val="00907FEF"/>
    <w:rsid w:val="0091021C"/>
    <w:rsid w:val="009103D4"/>
    <w:rsid w:val="009103EA"/>
    <w:rsid w:val="009103FE"/>
    <w:rsid w:val="0091040C"/>
    <w:rsid w:val="00910417"/>
    <w:rsid w:val="0091042D"/>
    <w:rsid w:val="0091052F"/>
    <w:rsid w:val="00910610"/>
    <w:rsid w:val="0091064B"/>
    <w:rsid w:val="009106E4"/>
    <w:rsid w:val="00910725"/>
    <w:rsid w:val="00910887"/>
    <w:rsid w:val="009109C9"/>
    <w:rsid w:val="00910A39"/>
    <w:rsid w:val="00910AF2"/>
    <w:rsid w:val="00910C42"/>
    <w:rsid w:val="00910D80"/>
    <w:rsid w:val="00910DF0"/>
    <w:rsid w:val="00910F91"/>
    <w:rsid w:val="00911088"/>
    <w:rsid w:val="00911267"/>
    <w:rsid w:val="0091128D"/>
    <w:rsid w:val="009112F2"/>
    <w:rsid w:val="0091137B"/>
    <w:rsid w:val="009115CD"/>
    <w:rsid w:val="0091168A"/>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F1"/>
    <w:rsid w:val="00911E3C"/>
    <w:rsid w:val="00911E81"/>
    <w:rsid w:val="00911F69"/>
    <w:rsid w:val="00911F96"/>
    <w:rsid w:val="00912278"/>
    <w:rsid w:val="0091229A"/>
    <w:rsid w:val="00912389"/>
    <w:rsid w:val="0091239F"/>
    <w:rsid w:val="00912408"/>
    <w:rsid w:val="009124A8"/>
    <w:rsid w:val="0091264A"/>
    <w:rsid w:val="0091264C"/>
    <w:rsid w:val="009126A3"/>
    <w:rsid w:val="009126A7"/>
    <w:rsid w:val="009127DA"/>
    <w:rsid w:val="0091281A"/>
    <w:rsid w:val="009128A1"/>
    <w:rsid w:val="00912C59"/>
    <w:rsid w:val="00912DEF"/>
    <w:rsid w:val="00912E2A"/>
    <w:rsid w:val="00912E60"/>
    <w:rsid w:val="00912F29"/>
    <w:rsid w:val="00913004"/>
    <w:rsid w:val="009130AC"/>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A36"/>
    <w:rsid w:val="00913C49"/>
    <w:rsid w:val="00913D0A"/>
    <w:rsid w:val="00913D17"/>
    <w:rsid w:val="00913D4B"/>
    <w:rsid w:val="00913DAB"/>
    <w:rsid w:val="00913DBF"/>
    <w:rsid w:val="00913E8B"/>
    <w:rsid w:val="00913EC0"/>
    <w:rsid w:val="00913EC1"/>
    <w:rsid w:val="00913F83"/>
    <w:rsid w:val="00914055"/>
    <w:rsid w:val="00914081"/>
    <w:rsid w:val="009140A8"/>
    <w:rsid w:val="009140BD"/>
    <w:rsid w:val="00914271"/>
    <w:rsid w:val="00914374"/>
    <w:rsid w:val="009143DE"/>
    <w:rsid w:val="00914465"/>
    <w:rsid w:val="009144CF"/>
    <w:rsid w:val="009144E4"/>
    <w:rsid w:val="00914505"/>
    <w:rsid w:val="0091454D"/>
    <w:rsid w:val="00914590"/>
    <w:rsid w:val="009145DD"/>
    <w:rsid w:val="00914684"/>
    <w:rsid w:val="009147E5"/>
    <w:rsid w:val="009148A5"/>
    <w:rsid w:val="009149EF"/>
    <w:rsid w:val="00914A58"/>
    <w:rsid w:val="00914AE0"/>
    <w:rsid w:val="00914B4D"/>
    <w:rsid w:val="00914B7F"/>
    <w:rsid w:val="00914BE6"/>
    <w:rsid w:val="00914CC3"/>
    <w:rsid w:val="00914D18"/>
    <w:rsid w:val="00914D65"/>
    <w:rsid w:val="00914EAC"/>
    <w:rsid w:val="00914F62"/>
    <w:rsid w:val="00914FD4"/>
    <w:rsid w:val="00915041"/>
    <w:rsid w:val="0091511E"/>
    <w:rsid w:val="00915193"/>
    <w:rsid w:val="009153E0"/>
    <w:rsid w:val="009154A7"/>
    <w:rsid w:val="009155C4"/>
    <w:rsid w:val="009155C6"/>
    <w:rsid w:val="009156D3"/>
    <w:rsid w:val="0091571D"/>
    <w:rsid w:val="009157A1"/>
    <w:rsid w:val="009157AA"/>
    <w:rsid w:val="0091586D"/>
    <w:rsid w:val="00915888"/>
    <w:rsid w:val="009158CA"/>
    <w:rsid w:val="00915912"/>
    <w:rsid w:val="00915A0D"/>
    <w:rsid w:val="00915A86"/>
    <w:rsid w:val="00915BAF"/>
    <w:rsid w:val="00915BFE"/>
    <w:rsid w:val="00915C13"/>
    <w:rsid w:val="00915D3E"/>
    <w:rsid w:val="00915D8A"/>
    <w:rsid w:val="00915DE1"/>
    <w:rsid w:val="00915E09"/>
    <w:rsid w:val="00915E41"/>
    <w:rsid w:val="00915EBD"/>
    <w:rsid w:val="0091602F"/>
    <w:rsid w:val="00916106"/>
    <w:rsid w:val="00916192"/>
    <w:rsid w:val="00916231"/>
    <w:rsid w:val="00916235"/>
    <w:rsid w:val="00916267"/>
    <w:rsid w:val="009162B7"/>
    <w:rsid w:val="009163C5"/>
    <w:rsid w:val="00916561"/>
    <w:rsid w:val="00916587"/>
    <w:rsid w:val="0091660B"/>
    <w:rsid w:val="009166DA"/>
    <w:rsid w:val="009166E2"/>
    <w:rsid w:val="0091675B"/>
    <w:rsid w:val="0091678D"/>
    <w:rsid w:val="00916851"/>
    <w:rsid w:val="009169F7"/>
    <w:rsid w:val="00916DE0"/>
    <w:rsid w:val="00916E24"/>
    <w:rsid w:val="0091704F"/>
    <w:rsid w:val="0091706A"/>
    <w:rsid w:val="0091709E"/>
    <w:rsid w:val="009170BD"/>
    <w:rsid w:val="0091713B"/>
    <w:rsid w:val="00917199"/>
    <w:rsid w:val="009171A9"/>
    <w:rsid w:val="009171BC"/>
    <w:rsid w:val="009171DF"/>
    <w:rsid w:val="009172B6"/>
    <w:rsid w:val="009172D6"/>
    <w:rsid w:val="009173DC"/>
    <w:rsid w:val="009174CF"/>
    <w:rsid w:val="009174EB"/>
    <w:rsid w:val="00917500"/>
    <w:rsid w:val="00917530"/>
    <w:rsid w:val="0091758B"/>
    <w:rsid w:val="009176A5"/>
    <w:rsid w:val="009176B5"/>
    <w:rsid w:val="0091774F"/>
    <w:rsid w:val="009179C6"/>
    <w:rsid w:val="009179CB"/>
    <w:rsid w:val="009179EE"/>
    <w:rsid w:val="00917B72"/>
    <w:rsid w:val="00917BBF"/>
    <w:rsid w:val="00917C1A"/>
    <w:rsid w:val="00917C82"/>
    <w:rsid w:val="00917CFE"/>
    <w:rsid w:val="00917D19"/>
    <w:rsid w:val="00917D6A"/>
    <w:rsid w:val="00917E09"/>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B5"/>
    <w:rsid w:val="00921130"/>
    <w:rsid w:val="00921132"/>
    <w:rsid w:val="00921201"/>
    <w:rsid w:val="00921230"/>
    <w:rsid w:val="009214E6"/>
    <w:rsid w:val="009214FB"/>
    <w:rsid w:val="00921603"/>
    <w:rsid w:val="009216D5"/>
    <w:rsid w:val="00921826"/>
    <w:rsid w:val="00921A23"/>
    <w:rsid w:val="00921A77"/>
    <w:rsid w:val="00921AC4"/>
    <w:rsid w:val="00921B0E"/>
    <w:rsid w:val="00921C0E"/>
    <w:rsid w:val="00921C45"/>
    <w:rsid w:val="00921C8E"/>
    <w:rsid w:val="00921C9D"/>
    <w:rsid w:val="00921D54"/>
    <w:rsid w:val="00921E1D"/>
    <w:rsid w:val="00921F12"/>
    <w:rsid w:val="00921F5F"/>
    <w:rsid w:val="009220B2"/>
    <w:rsid w:val="00922123"/>
    <w:rsid w:val="00922133"/>
    <w:rsid w:val="00922174"/>
    <w:rsid w:val="009221FC"/>
    <w:rsid w:val="009222A3"/>
    <w:rsid w:val="00922307"/>
    <w:rsid w:val="00922416"/>
    <w:rsid w:val="00922490"/>
    <w:rsid w:val="0092255A"/>
    <w:rsid w:val="00922622"/>
    <w:rsid w:val="009226D9"/>
    <w:rsid w:val="009226E0"/>
    <w:rsid w:val="00922704"/>
    <w:rsid w:val="0092274A"/>
    <w:rsid w:val="0092278B"/>
    <w:rsid w:val="009228D3"/>
    <w:rsid w:val="009229A4"/>
    <w:rsid w:val="009229B3"/>
    <w:rsid w:val="00922A53"/>
    <w:rsid w:val="00922A67"/>
    <w:rsid w:val="00922A71"/>
    <w:rsid w:val="00922AAD"/>
    <w:rsid w:val="00922BBC"/>
    <w:rsid w:val="00922C2A"/>
    <w:rsid w:val="00922CAB"/>
    <w:rsid w:val="00922CB2"/>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8ED"/>
    <w:rsid w:val="00923923"/>
    <w:rsid w:val="0092392C"/>
    <w:rsid w:val="00923A45"/>
    <w:rsid w:val="00923A9F"/>
    <w:rsid w:val="00923AEE"/>
    <w:rsid w:val="00923B6B"/>
    <w:rsid w:val="00923C0F"/>
    <w:rsid w:val="00923CB4"/>
    <w:rsid w:val="00923E8E"/>
    <w:rsid w:val="00923ED8"/>
    <w:rsid w:val="00923EF2"/>
    <w:rsid w:val="00923FD0"/>
    <w:rsid w:val="009240AF"/>
    <w:rsid w:val="00924108"/>
    <w:rsid w:val="0092411D"/>
    <w:rsid w:val="00924140"/>
    <w:rsid w:val="00924160"/>
    <w:rsid w:val="00924398"/>
    <w:rsid w:val="009243BC"/>
    <w:rsid w:val="009243D4"/>
    <w:rsid w:val="009243F3"/>
    <w:rsid w:val="009244B3"/>
    <w:rsid w:val="009244C9"/>
    <w:rsid w:val="0092451E"/>
    <w:rsid w:val="00924605"/>
    <w:rsid w:val="00924646"/>
    <w:rsid w:val="009246BF"/>
    <w:rsid w:val="00924791"/>
    <w:rsid w:val="00924885"/>
    <w:rsid w:val="0092492F"/>
    <w:rsid w:val="009249CA"/>
    <w:rsid w:val="00924A30"/>
    <w:rsid w:val="00924A8F"/>
    <w:rsid w:val="00924BB1"/>
    <w:rsid w:val="00924BC3"/>
    <w:rsid w:val="00924C71"/>
    <w:rsid w:val="00924D45"/>
    <w:rsid w:val="00924DA5"/>
    <w:rsid w:val="00924DB9"/>
    <w:rsid w:val="00924E3B"/>
    <w:rsid w:val="00924E59"/>
    <w:rsid w:val="00924EFE"/>
    <w:rsid w:val="00924FB7"/>
    <w:rsid w:val="00924FEB"/>
    <w:rsid w:val="00925032"/>
    <w:rsid w:val="009250E7"/>
    <w:rsid w:val="0092517B"/>
    <w:rsid w:val="009251A6"/>
    <w:rsid w:val="009251F6"/>
    <w:rsid w:val="009252E4"/>
    <w:rsid w:val="0092542A"/>
    <w:rsid w:val="009254D4"/>
    <w:rsid w:val="009255E3"/>
    <w:rsid w:val="0092565B"/>
    <w:rsid w:val="0092569B"/>
    <w:rsid w:val="00925761"/>
    <w:rsid w:val="0092579D"/>
    <w:rsid w:val="00925825"/>
    <w:rsid w:val="009258D6"/>
    <w:rsid w:val="009259B9"/>
    <w:rsid w:val="00925BB7"/>
    <w:rsid w:val="00925C06"/>
    <w:rsid w:val="00925C9C"/>
    <w:rsid w:val="00925CA6"/>
    <w:rsid w:val="00925CC7"/>
    <w:rsid w:val="00925CE3"/>
    <w:rsid w:val="00925D8E"/>
    <w:rsid w:val="00925E39"/>
    <w:rsid w:val="00925F36"/>
    <w:rsid w:val="00925F71"/>
    <w:rsid w:val="00925FF9"/>
    <w:rsid w:val="00926049"/>
    <w:rsid w:val="00926272"/>
    <w:rsid w:val="0092637A"/>
    <w:rsid w:val="009263A6"/>
    <w:rsid w:val="009263E9"/>
    <w:rsid w:val="009263F9"/>
    <w:rsid w:val="00926590"/>
    <w:rsid w:val="009268AE"/>
    <w:rsid w:val="00926959"/>
    <w:rsid w:val="009269C3"/>
    <w:rsid w:val="00926B30"/>
    <w:rsid w:val="00926C90"/>
    <w:rsid w:val="00926D27"/>
    <w:rsid w:val="00926D81"/>
    <w:rsid w:val="00926DC5"/>
    <w:rsid w:val="00926DE5"/>
    <w:rsid w:val="00926EB6"/>
    <w:rsid w:val="00926F59"/>
    <w:rsid w:val="00926F6D"/>
    <w:rsid w:val="00926F8A"/>
    <w:rsid w:val="00926FBB"/>
    <w:rsid w:val="009270C1"/>
    <w:rsid w:val="00927137"/>
    <w:rsid w:val="009271A4"/>
    <w:rsid w:val="00927253"/>
    <w:rsid w:val="00927286"/>
    <w:rsid w:val="00927306"/>
    <w:rsid w:val="00927370"/>
    <w:rsid w:val="009273BD"/>
    <w:rsid w:val="00927437"/>
    <w:rsid w:val="0092754C"/>
    <w:rsid w:val="0092758C"/>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E8"/>
    <w:rsid w:val="00927FFC"/>
    <w:rsid w:val="009300A6"/>
    <w:rsid w:val="009300DA"/>
    <w:rsid w:val="0093023C"/>
    <w:rsid w:val="009302A7"/>
    <w:rsid w:val="0093037F"/>
    <w:rsid w:val="0093056F"/>
    <w:rsid w:val="009305A2"/>
    <w:rsid w:val="00930686"/>
    <w:rsid w:val="009306BB"/>
    <w:rsid w:val="00930826"/>
    <w:rsid w:val="00930852"/>
    <w:rsid w:val="0093092F"/>
    <w:rsid w:val="0093099C"/>
    <w:rsid w:val="00930B16"/>
    <w:rsid w:val="00930B1E"/>
    <w:rsid w:val="00930BA1"/>
    <w:rsid w:val="00930C16"/>
    <w:rsid w:val="00930C4B"/>
    <w:rsid w:val="00930CB4"/>
    <w:rsid w:val="00930EBF"/>
    <w:rsid w:val="00930EE4"/>
    <w:rsid w:val="00930FA3"/>
    <w:rsid w:val="0093108F"/>
    <w:rsid w:val="00931198"/>
    <w:rsid w:val="009312DC"/>
    <w:rsid w:val="00931339"/>
    <w:rsid w:val="009313A7"/>
    <w:rsid w:val="0093150B"/>
    <w:rsid w:val="00931556"/>
    <w:rsid w:val="00931666"/>
    <w:rsid w:val="00931710"/>
    <w:rsid w:val="00931780"/>
    <w:rsid w:val="009317D3"/>
    <w:rsid w:val="009317DE"/>
    <w:rsid w:val="009318F9"/>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56"/>
    <w:rsid w:val="0093206E"/>
    <w:rsid w:val="009320AB"/>
    <w:rsid w:val="009320EB"/>
    <w:rsid w:val="0093211F"/>
    <w:rsid w:val="0093216D"/>
    <w:rsid w:val="009321F5"/>
    <w:rsid w:val="00932239"/>
    <w:rsid w:val="009322A9"/>
    <w:rsid w:val="009323E8"/>
    <w:rsid w:val="009324C1"/>
    <w:rsid w:val="0093250D"/>
    <w:rsid w:val="00932619"/>
    <w:rsid w:val="00932640"/>
    <w:rsid w:val="009327C5"/>
    <w:rsid w:val="009328F4"/>
    <w:rsid w:val="0093290E"/>
    <w:rsid w:val="009329D2"/>
    <w:rsid w:val="00932A5D"/>
    <w:rsid w:val="00932AAE"/>
    <w:rsid w:val="00932AE6"/>
    <w:rsid w:val="00932B29"/>
    <w:rsid w:val="00932C5F"/>
    <w:rsid w:val="00932D30"/>
    <w:rsid w:val="00932D70"/>
    <w:rsid w:val="00932DA8"/>
    <w:rsid w:val="00932DCF"/>
    <w:rsid w:val="00932E3B"/>
    <w:rsid w:val="00932E69"/>
    <w:rsid w:val="00932EA2"/>
    <w:rsid w:val="00932EB0"/>
    <w:rsid w:val="00932F12"/>
    <w:rsid w:val="009330B4"/>
    <w:rsid w:val="00933179"/>
    <w:rsid w:val="00933243"/>
    <w:rsid w:val="00933345"/>
    <w:rsid w:val="00933454"/>
    <w:rsid w:val="00933470"/>
    <w:rsid w:val="00933513"/>
    <w:rsid w:val="009336FA"/>
    <w:rsid w:val="0093375A"/>
    <w:rsid w:val="00933776"/>
    <w:rsid w:val="009337BB"/>
    <w:rsid w:val="009337E5"/>
    <w:rsid w:val="00933808"/>
    <w:rsid w:val="0093385B"/>
    <w:rsid w:val="00933898"/>
    <w:rsid w:val="00933938"/>
    <w:rsid w:val="009339F9"/>
    <w:rsid w:val="00933A3B"/>
    <w:rsid w:val="00933ACB"/>
    <w:rsid w:val="00933BF3"/>
    <w:rsid w:val="00933E2D"/>
    <w:rsid w:val="00933EC8"/>
    <w:rsid w:val="00933F1A"/>
    <w:rsid w:val="00933FA5"/>
    <w:rsid w:val="00933FFB"/>
    <w:rsid w:val="00934138"/>
    <w:rsid w:val="009342D5"/>
    <w:rsid w:val="009342E1"/>
    <w:rsid w:val="009344A1"/>
    <w:rsid w:val="00934501"/>
    <w:rsid w:val="00934533"/>
    <w:rsid w:val="00934654"/>
    <w:rsid w:val="0093469C"/>
    <w:rsid w:val="009346A5"/>
    <w:rsid w:val="009346F1"/>
    <w:rsid w:val="009346FC"/>
    <w:rsid w:val="009347B8"/>
    <w:rsid w:val="009348A6"/>
    <w:rsid w:val="00934968"/>
    <w:rsid w:val="0093496F"/>
    <w:rsid w:val="00934981"/>
    <w:rsid w:val="009349D5"/>
    <w:rsid w:val="00934A03"/>
    <w:rsid w:val="00934A37"/>
    <w:rsid w:val="00934BA1"/>
    <w:rsid w:val="00934D1E"/>
    <w:rsid w:val="00934D4F"/>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76"/>
    <w:rsid w:val="00935B99"/>
    <w:rsid w:val="00935BBF"/>
    <w:rsid w:val="00935CF4"/>
    <w:rsid w:val="00935D3F"/>
    <w:rsid w:val="00935DC9"/>
    <w:rsid w:val="00935EE4"/>
    <w:rsid w:val="0093609E"/>
    <w:rsid w:val="00936122"/>
    <w:rsid w:val="0093615C"/>
    <w:rsid w:val="00936191"/>
    <w:rsid w:val="009361AA"/>
    <w:rsid w:val="00936243"/>
    <w:rsid w:val="0093627A"/>
    <w:rsid w:val="0093637B"/>
    <w:rsid w:val="009363B9"/>
    <w:rsid w:val="009363C1"/>
    <w:rsid w:val="009363D8"/>
    <w:rsid w:val="0093640A"/>
    <w:rsid w:val="009365E8"/>
    <w:rsid w:val="00936734"/>
    <w:rsid w:val="0093675C"/>
    <w:rsid w:val="00936761"/>
    <w:rsid w:val="0093684C"/>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8B"/>
    <w:rsid w:val="009370B8"/>
    <w:rsid w:val="00937167"/>
    <w:rsid w:val="00937272"/>
    <w:rsid w:val="00937281"/>
    <w:rsid w:val="009372FC"/>
    <w:rsid w:val="00937390"/>
    <w:rsid w:val="009373A1"/>
    <w:rsid w:val="00937553"/>
    <w:rsid w:val="009375F5"/>
    <w:rsid w:val="00937662"/>
    <w:rsid w:val="0093766B"/>
    <w:rsid w:val="0093772D"/>
    <w:rsid w:val="009379FC"/>
    <w:rsid w:val="00937AE1"/>
    <w:rsid w:val="00937BA6"/>
    <w:rsid w:val="00937CC4"/>
    <w:rsid w:val="00937D18"/>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610"/>
    <w:rsid w:val="00940667"/>
    <w:rsid w:val="0094068F"/>
    <w:rsid w:val="00940714"/>
    <w:rsid w:val="00940729"/>
    <w:rsid w:val="009407AE"/>
    <w:rsid w:val="009407DE"/>
    <w:rsid w:val="00940868"/>
    <w:rsid w:val="00940905"/>
    <w:rsid w:val="0094091E"/>
    <w:rsid w:val="00940988"/>
    <w:rsid w:val="00940B63"/>
    <w:rsid w:val="00940BD4"/>
    <w:rsid w:val="00940CDA"/>
    <w:rsid w:val="00940DCC"/>
    <w:rsid w:val="00940DEE"/>
    <w:rsid w:val="00940E35"/>
    <w:rsid w:val="00940F77"/>
    <w:rsid w:val="00941199"/>
    <w:rsid w:val="00941423"/>
    <w:rsid w:val="009414F2"/>
    <w:rsid w:val="0094161F"/>
    <w:rsid w:val="009416FF"/>
    <w:rsid w:val="009417E6"/>
    <w:rsid w:val="00941829"/>
    <w:rsid w:val="00941884"/>
    <w:rsid w:val="0094188A"/>
    <w:rsid w:val="0094195B"/>
    <w:rsid w:val="00941960"/>
    <w:rsid w:val="00941A0F"/>
    <w:rsid w:val="00941A4C"/>
    <w:rsid w:val="00941AF1"/>
    <w:rsid w:val="00941C06"/>
    <w:rsid w:val="00941C6B"/>
    <w:rsid w:val="00941D59"/>
    <w:rsid w:val="00941E13"/>
    <w:rsid w:val="00941E1E"/>
    <w:rsid w:val="00941E3D"/>
    <w:rsid w:val="00941F28"/>
    <w:rsid w:val="00941FEE"/>
    <w:rsid w:val="00942121"/>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A7"/>
    <w:rsid w:val="009427B6"/>
    <w:rsid w:val="00942819"/>
    <w:rsid w:val="009428A6"/>
    <w:rsid w:val="009429C3"/>
    <w:rsid w:val="009429EA"/>
    <w:rsid w:val="009429FE"/>
    <w:rsid w:val="00942A6C"/>
    <w:rsid w:val="00942AFD"/>
    <w:rsid w:val="00942B39"/>
    <w:rsid w:val="00942B3F"/>
    <w:rsid w:val="00942B95"/>
    <w:rsid w:val="00942C26"/>
    <w:rsid w:val="00942C64"/>
    <w:rsid w:val="00942CAE"/>
    <w:rsid w:val="00942D0C"/>
    <w:rsid w:val="00942D38"/>
    <w:rsid w:val="00942D5E"/>
    <w:rsid w:val="00942D7F"/>
    <w:rsid w:val="00942DFA"/>
    <w:rsid w:val="00942E9F"/>
    <w:rsid w:val="00942EC2"/>
    <w:rsid w:val="00942FBD"/>
    <w:rsid w:val="00942FD8"/>
    <w:rsid w:val="0094304E"/>
    <w:rsid w:val="00943152"/>
    <w:rsid w:val="00943386"/>
    <w:rsid w:val="0094338D"/>
    <w:rsid w:val="009433D2"/>
    <w:rsid w:val="009434AD"/>
    <w:rsid w:val="00943555"/>
    <w:rsid w:val="00943630"/>
    <w:rsid w:val="009436B6"/>
    <w:rsid w:val="009436E3"/>
    <w:rsid w:val="0094382F"/>
    <w:rsid w:val="00943843"/>
    <w:rsid w:val="00943943"/>
    <w:rsid w:val="00943961"/>
    <w:rsid w:val="00943A2A"/>
    <w:rsid w:val="00943B5A"/>
    <w:rsid w:val="00943C89"/>
    <w:rsid w:val="00943CB9"/>
    <w:rsid w:val="00943DAE"/>
    <w:rsid w:val="00943E2E"/>
    <w:rsid w:val="00943E69"/>
    <w:rsid w:val="00943EB7"/>
    <w:rsid w:val="00943EF6"/>
    <w:rsid w:val="00943F40"/>
    <w:rsid w:val="009440F6"/>
    <w:rsid w:val="00944121"/>
    <w:rsid w:val="0094432B"/>
    <w:rsid w:val="0094448D"/>
    <w:rsid w:val="009444E8"/>
    <w:rsid w:val="0094459A"/>
    <w:rsid w:val="009445CB"/>
    <w:rsid w:val="009445DC"/>
    <w:rsid w:val="009445EF"/>
    <w:rsid w:val="00944679"/>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E69"/>
    <w:rsid w:val="00944F9B"/>
    <w:rsid w:val="00945063"/>
    <w:rsid w:val="009450CE"/>
    <w:rsid w:val="009450F6"/>
    <w:rsid w:val="00945109"/>
    <w:rsid w:val="0094511D"/>
    <w:rsid w:val="0094514C"/>
    <w:rsid w:val="00945209"/>
    <w:rsid w:val="009452D8"/>
    <w:rsid w:val="00945388"/>
    <w:rsid w:val="009453E2"/>
    <w:rsid w:val="0094541F"/>
    <w:rsid w:val="009454A5"/>
    <w:rsid w:val="009454B9"/>
    <w:rsid w:val="0094551E"/>
    <w:rsid w:val="00945765"/>
    <w:rsid w:val="009457D6"/>
    <w:rsid w:val="009457F2"/>
    <w:rsid w:val="00945873"/>
    <w:rsid w:val="00945883"/>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13"/>
    <w:rsid w:val="0094627C"/>
    <w:rsid w:val="009462B8"/>
    <w:rsid w:val="0094640D"/>
    <w:rsid w:val="00946447"/>
    <w:rsid w:val="009464DC"/>
    <w:rsid w:val="00946734"/>
    <w:rsid w:val="009468B1"/>
    <w:rsid w:val="00946A32"/>
    <w:rsid w:val="00946A68"/>
    <w:rsid w:val="00946B53"/>
    <w:rsid w:val="00946B8D"/>
    <w:rsid w:val="00946D8E"/>
    <w:rsid w:val="00946EDB"/>
    <w:rsid w:val="00946F09"/>
    <w:rsid w:val="00946F34"/>
    <w:rsid w:val="00946F6D"/>
    <w:rsid w:val="00946FB2"/>
    <w:rsid w:val="00946FE7"/>
    <w:rsid w:val="00947030"/>
    <w:rsid w:val="00947352"/>
    <w:rsid w:val="0094738F"/>
    <w:rsid w:val="0094739B"/>
    <w:rsid w:val="009474C5"/>
    <w:rsid w:val="009477B7"/>
    <w:rsid w:val="009478C8"/>
    <w:rsid w:val="009478F9"/>
    <w:rsid w:val="00947909"/>
    <w:rsid w:val="0094798A"/>
    <w:rsid w:val="00947C0E"/>
    <w:rsid w:val="00947C22"/>
    <w:rsid w:val="00947C3B"/>
    <w:rsid w:val="00947C72"/>
    <w:rsid w:val="00947CA6"/>
    <w:rsid w:val="00947D69"/>
    <w:rsid w:val="00947E4A"/>
    <w:rsid w:val="00947EC7"/>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51A"/>
    <w:rsid w:val="0095052D"/>
    <w:rsid w:val="009505A3"/>
    <w:rsid w:val="00950632"/>
    <w:rsid w:val="00950677"/>
    <w:rsid w:val="00950724"/>
    <w:rsid w:val="00950728"/>
    <w:rsid w:val="0095077D"/>
    <w:rsid w:val="00950795"/>
    <w:rsid w:val="009508FB"/>
    <w:rsid w:val="00950998"/>
    <w:rsid w:val="009509A1"/>
    <w:rsid w:val="00950A94"/>
    <w:rsid w:val="00950B13"/>
    <w:rsid w:val="00950C4E"/>
    <w:rsid w:val="00950E67"/>
    <w:rsid w:val="00950E89"/>
    <w:rsid w:val="00950EBC"/>
    <w:rsid w:val="00950F5B"/>
    <w:rsid w:val="00951141"/>
    <w:rsid w:val="009511CC"/>
    <w:rsid w:val="009511F2"/>
    <w:rsid w:val="009513E7"/>
    <w:rsid w:val="0095172F"/>
    <w:rsid w:val="00951786"/>
    <w:rsid w:val="009517B1"/>
    <w:rsid w:val="009518D2"/>
    <w:rsid w:val="00951A9C"/>
    <w:rsid w:val="00951B72"/>
    <w:rsid w:val="00951CF4"/>
    <w:rsid w:val="00951D7E"/>
    <w:rsid w:val="00951DC5"/>
    <w:rsid w:val="00951EC1"/>
    <w:rsid w:val="00951FC6"/>
    <w:rsid w:val="00952044"/>
    <w:rsid w:val="0095212B"/>
    <w:rsid w:val="0095216D"/>
    <w:rsid w:val="00952186"/>
    <w:rsid w:val="00952241"/>
    <w:rsid w:val="00952376"/>
    <w:rsid w:val="009524A9"/>
    <w:rsid w:val="009526A3"/>
    <w:rsid w:val="0095273D"/>
    <w:rsid w:val="00952968"/>
    <w:rsid w:val="009529FC"/>
    <w:rsid w:val="00952B29"/>
    <w:rsid w:val="00952B93"/>
    <w:rsid w:val="00952C6F"/>
    <w:rsid w:val="00952C7F"/>
    <w:rsid w:val="00952CE8"/>
    <w:rsid w:val="00952D10"/>
    <w:rsid w:val="00952DD6"/>
    <w:rsid w:val="00952E0F"/>
    <w:rsid w:val="00952E66"/>
    <w:rsid w:val="00952E67"/>
    <w:rsid w:val="00952EA7"/>
    <w:rsid w:val="00952F79"/>
    <w:rsid w:val="0095306F"/>
    <w:rsid w:val="009530BA"/>
    <w:rsid w:val="00953115"/>
    <w:rsid w:val="00953124"/>
    <w:rsid w:val="009531A9"/>
    <w:rsid w:val="009532DF"/>
    <w:rsid w:val="009533D9"/>
    <w:rsid w:val="00953583"/>
    <w:rsid w:val="00953598"/>
    <w:rsid w:val="009535AA"/>
    <w:rsid w:val="0095385A"/>
    <w:rsid w:val="00953955"/>
    <w:rsid w:val="009539B6"/>
    <w:rsid w:val="009539D2"/>
    <w:rsid w:val="00953A9C"/>
    <w:rsid w:val="00953AC9"/>
    <w:rsid w:val="00953AE2"/>
    <w:rsid w:val="00953BAA"/>
    <w:rsid w:val="00953D3C"/>
    <w:rsid w:val="00953DE1"/>
    <w:rsid w:val="00953E2E"/>
    <w:rsid w:val="00953E97"/>
    <w:rsid w:val="00953F8A"/>
    <w:rsid w:val="00953FD7"/>
    <w:rsid w:val="00953FD8"/>
    <w:rsid w:val="0095406C"/>
    <w:rsid w:val="009540E1"/>
    <w:rsid w:val="009540EA"/>
    <w:rsid w:val="00954116"/>
    <w:rsid w:val="0095412A"/>
    <w:rsid w:val="00954217"/>
    <w:rsid w:val="00954315"/>
    <w:rsid w:val="0095434A"/>
    <w:rsid w:val="0095436C"/>
    <w:rsid w:val="009543CE"/>
    <w:rsid w:val="009544A0"/>
    <w:rsid w:val="009544A3"/>
    <w:rsid w:val="00954555"/>
    <w:rsid w:val="009545AB"/>
    <w:rsid w:val="009545AD"/>
    <w:rsid w:val="00954630"/>
    <w:rsid w:val="009546E9"/>
    <w:rsid w:val="00954759"/>
    <w:rsid w:val="00954847"/>
    <w:rsid w:val="00954973"/>
    <w:rsid w:val="00954995"/>
    <w:rsid w:val="009549ED"/>
    <w:rsid w:val="00954A04"/>
    <w:rsid w:val="00954A09"/>
    <w:rsid w:val="00954A23"/>
    <w:rsid w:val="00954BEC"/>
    <w:rsid w:val="00954C0A"/>
    <w:rsid w:val="00954CA2"/>
    <w:rsid w:val="00954D9E"/>
    <w:rsid w:val="00954F2B"/>
    <w:rsid w:val="00954F30"/>
    <w:rsid w:val="009550B9"/>
    <w:rsid w:val="009550E2"/>
    <w:rsid w:val="0095518C"/>
    <w:rsid w:val="0095535D"/>
    <w:rsid w:val="009554B2"/>
    <w:rsid w:val="00955548"/>
    <w:rsid w:val="009555A3"/>
    <w:rsid w:val="009556C1"/>
    <w:rsid w:val="009556FD"/>
    <w:rsid w:val="00955767"/>
    <w:rsid w:val="009557EA"/>
    <w:rsid w:val="00955869"/>
    <w:rsid w:val="0095589A"/>
    <w:rsid w:val="009559E1"/>
    <w:rsid w:val="00955A19"/>
    <w:rsid w:val="00955AFA"/>
    <w:rsid w:val="00955B42"/>
    <w:rsid w:val="00955B89"/>
    <w:rsid w:val="00955D46"/>
    <w:rsid w:val="00955EB2"/>
    <w:rsid w:val="00955EE6"/>
    <w:rsid w:val="00955F97"/>
    <w:rsid w:val="00955FD3"/>
    <w:rsid w:val="0095600B"/>
    <w:rsid w:val="009562CD"/>
    <w:rsid w:val="0095637C"/>
    <w:rsid w:val="009563B7"/>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CED"/>
    <w:rsid w:val="00956E89"/>
    <w:rsid w:val="009571BC"/>
    <w:rsid w:val="0095724F"/>
    <w:rsid w:val="0095760E"/>
    <w:rsid w:val="00957662"/>
    <w:rsid w:val="009576C2"/>
    <w:rsid w:val="009576DD"/>
    <w:rsid w:val="00957783"/>
    <w:rsid w:val="009577E7"/>
    <w:rsid w:val="00957A96"/>
    <w:rsid w:val="00957AD8"/>
    <w:rsid w:val="00957AF5"/>
    <w:rsid w:val="00957B5A"/>
    <w:rsid w:val="00957BE9"/>
    <w:rsid w:val="00957CD3"/>
    <w:rsid w:val="00957CF7"/>
    <w:rsid w:val="00957D68"/>
    <w:rsid w:val="00957D85"/>
    <w:rsid w:val="00957F1B"/>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50"/>
    <w:rsid w:val="009606E2"/>
    <w:rsid w:val="00960789"/>
    <w:rsid w:val="00960831"/>
    <w:rsid w:val="009608C7"/>
    <w:rsid w:val="0096090E"/>
    <w:rsid w:val="00960948"/>
    <w:rsid w:val="0096095F"/>
    <w:rsid w:val="009609D5"/>
    <w:rsid w:val="009609D9"/>
    <w:rsid w:val="00960C17"/>
    <w:rsid w:val="00960C29"/>
    <w:rsid w:val="00960C2A"/>
    <w:rsid w:val="00960DFD"/>
    <w:rsid w:val="00960E82"/>
    <w:rsid w:val="0096113F"/>
    <w:rsid w:val="009614C8"/>
    <w:rsid w:val="0096152E"/>
    <w:rsid w:val="00961565"/>
    <w:rsid w:val="009615E2"/>
    <w:rsid w:val="0096160C"/>
    <w:rsid w:val="0096167A"/>
    <w:rsid w:val="009616A6"/>
    <w:rsid w:val="00961781"/>
    <w:rsid w:val="009617A9"/>
    <w:rsid w:val="0096182F"/>
    <w:rsid w:val="0096183C"/>
    <w:rsid w:val="009618A4"/>
    <w:rsid w:val="0096192E"/>
    <w:rsid w:val="009619C4"/>
    <w:rsid w:val="00961A3B"/>
    <w:rsid w:val="00961B10"/>
    <w:rsid w:val="00961B8C"/>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BE1"/>
    <w:rsid w:val="00962D1B"/>
    <w:rsid w:val="00962DB5"/>
    <w:rsid w:val="00962DEC"/>
    <w:rsid w:val="00962E08"/>
    <w:rsid w:val="00962F0D"/>
    <w:rsid w:val="00962F20"/>
    <w:rsid w:val="00962F54"/>
    <w:rsid w:val="0096305A"/>
    <w:rsid w:val="00963086"/>
    <w:rsid w:val="00963175"/>
    <w:rsid w:val="00963208"/>
    <w:rsid w:val="009633B5"/>
    <w:rsid w:val="0096346F"/>
    <w:rsid w:val="00963472"/>
    <w:rsid w:val="009634A0"/>
    <w:rsid w:val="00963504"/>
    <w:rsid w:val="0096356F"/>
    <w:rsid w:val="00963577"/>
    <w:rsid w:val="009636DB"/>
    <w:rsid w:val="009637CB"/>
    <w:rsid w:val="009637E7"/>
    <w:rsid w:val="00963BDD"/>
    <w:rsid w:val="00963DAD"/>
    <w:rsid w:val="00963DD6"/>
    <w:rsid w:val="00963E32"/>
    <w:rsid w:val="00963F6B"/>
    <w:rsid w:val="00963F91"/>
    <w:rsid w:val="0096401D"/>
    <w:rsid w:val="009640F6"/>
    <w:rsid w:val="00964116"/>
    <w:rsid w:val="009641B9"/>
    <w:rsid w:val="0096426C"/>
    <w:rsid w:val="009642F1"/>
    <w:rsid w:val="009642F5"/>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A36"/>
    <w:rsid w:val="00964B5D"/>
    <w:rsid w:val="00964CD0"/>
    <w:rsid w:val="00964E1B"/>
    <w:rsid w:val="00964EC6"/>
    <w:rsid w:val="00964ED1"/>
    <w:rsid w:val="00964FFA"/>
    <w:rsid w:val="009650BC"/>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F"/>
    <w:rsid w:val="00965ABB"/>
    <w:rsid w:val="00965CC4"/>
    <w:rsid w:val="00965CC8"/>
    <w:rsid w:val="00965DA2"/>
    <w:rsid w:val="00965EEC"/>
    <w:rsid w:val="00965F08"/>
    <w:rsid w:val="00965F4C"/>
    <w:rsid w:val="00965F6F"/>
    <w:rsid w:val="00965F94"/>
    <w:rsid w:val="00966014"/>
    <w:rsid w:val="00966042"/>
    <w:rsid w:val="00966057"/>
    <w:rsid w:val="0096610F"/>
    <w:rsid w:val="0096619C"/>
    <w:rsid w:val="0096626A"/>
    <w:rsid w:val="00966546"/>
    <w:rsid w:val="00966574"/>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DC4"/>
    <w:rsid w:val="00966E7A"/>
    <w:rsid w:val="00966EDE"/>
    <w:rsid w:val="00966F82"/>
    <w:rsid w:val="00967034"/>
    <w:rsid w:val="00967063"/>
    <w:rsid w:val="00967086"/>
    <w:rsid w:val="009670E0"/>
    <w:rsid w:val="00967183"/>
    <w:rsid w:val="00967324"/>
    <w:rsid w:val="00967374"/>
    <w:rsid w:val="0096741B"/>
    <w:rsid w:val="00967430"/>
    <w:rsid w:val="00967441"/>
    <w:rsid w:val="0096746B"/>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B57"/>
    <w:rsid w:val="00967C1B"/>
    <w:rsid w:val="00967E9A"/>
    <w:rsid w:val="009700CE"/>
    <w:rsid w:val="00970165"/>
    <w:rsid w:val="0097022E"/>
    <w:rsid w:val="00970326"/>
    <w:rsid w:val="0097035C"/>
    <w:rsid w:val="0097036F"/>
    <w:rsid w:val="0097045B"/>
    <w:rsid w:val="0097063C"/>
    <w:rsid w:val="00970650"/>
    <w:rsid w:val="00970812"/>
    <w:rsid w:val="0097085A"/>
    <w:rsid w:val="009708B3"/>
    <w:rsid w:val="009708CE"/>
    <w:rsid w:val="0097097D"/>
    <w:rsid w:val="009709C2"/>
    <w:rsid w:val="009709F5"/>
    <w:rsid w:val="00970A83"/>
    <w:rsid w:val="00970B43"/>
    <w:rsid w:val="00970B4B"/>
    <w:rsid w:val="00970C67"/>
    <w:rsid w:val="00970CA2"/>
    <w:rsid w:val="00970DC0"/>
    <w:rsid w:val="00970E0C"/>
    <w:rsid w:val="00971015"/>
    <w:rsid w:val="0097103C"/>
    <w:rsid w:val="009710B4"/>
    <w:rsid w:val="009710F3"/>
    <w:rsid w:val="00971199"/>
    <w:rsid w:val="009711EE"/>
    <w:rsid w:val="00971294"/>
    <w:rsid w:val="009712E1"/>
    <w:rsid w:val="009713BE"/>
    <w:rsid w:val="0097145D"/>
    <w:rsid w:val="009714FB"/>
    <w:rsid w:val="00971662"/>
    <w:rsid w:val="0097166E"/>
    <w:rsid w:val="009716D6"/>
    <w:rsid w:val="00971814"/>
    <w:rsid w:val="0097188B"/>
    <w:rsid w:val="00971927"/>
    <w:rsid w:val="00971A93"/>
    <w:rsid w:val="00971AFD"/>
    <w:rsid w:val="00971B2C"/>
    <w:rsid w:val="00971BEC"/>
    <w:rsid w:val="00971D9A"/>
    <w:rsid w:val="00971F13"/>
    <w:rsid w:val="00971F8C"/>
    <w:rsid w:val="009720E8"/>
    <w:rsid w:val="009721BD"/>
    <w:rsid w:val="00972212"/>
    <w:rsid w:val="00972229"/>
    <w:rsid w:val="0097226C"/>
    <w:rsid w:val="00972293"/>
    <w:rsid w:val="00972294"/>
    <w:rsid w:val="009722E0"/>
    <w:rsid w:val="009723D0"/>
    <w:rsid w:val="009723F8"/>
    <w:rsid w:val="0097243B"/>
    <w:rsid w:val="00972453"/>
    <w:rsid w:val="009724DF"/>
    <w:rsid w:val="009724F8"/>
    <w:rsid w:val="0097258D"/>
    <w:rsid w:val="00972610"/>
    <w:rsid w:val="00972645"/>
    <w:rsid w:val="009727EF"/>
    <w:rsid w:val="00972809"/>
    <w:rsid w:val="00972AE6"/>
    <w:rsid w:val="00972BCF"/>
    <w:rsid w:val="00972BD1"/>
    <w:rsid w:val="00972BF7"/>
    <w:rsid w:val="00972CE9"/>
    <w:rsid w:val="00972D82"/>
    <w:rsid w:val="00972ED9"/>
    <w:rsid w:val="00972F05"/>
    <w:rsid w:val="00972F7A"/>
    <w:rsid w:val="00973077"/>
    <w:rsid w:val="0097309B"/>
    <w:rsid w:val="0097312E"/>
    <w:rsid w:val="0097323A"/>
    <w:rsid w:val="0097333B"/>
    <w:rsid w:val="0097343A"/>
    <w:rsid w:val="009734A2"/>
    <w:rsid w:val="0097363D"/>
    <w:rsid w:val="0097375F"/>
    <w:rsid w:val="00973773"/>
    <w:rsid w:val="00973873"/>
    <w:rsid w:val="0097397C"/>
    <w:rsid w:val="009739AC"/>
    <w:rsid w:val="00973A72"/>
    <w:rsid w:val="00973B08"/>
    <w:rsid w:val="00973B1C"/>
    <w:rsid w:val="00973B26"/>
    <w:rsid w:val="00973B36"/>
    <w:rsid w:val="00973D2F"/>
    <w:rsid w:val="00973D56"/>
    <w:rsid w:val="00973D8C"/>
    <w:rsid w:val="00973D90"/>
    <w:rsid w:val="00973DD5"/>
    <w:rsid w:val="00973E62"/>
    <w:rsid w:val="00973F37"/>
    <w:rsid w:val="00973F80"/>
    <w:rsid w:val="00973FBE"/>
    <w:rsid w:val="009740A0"/>
    <w:rsid w:val="0097414C"/>
    <w:rsid w:val="0097415E"/>
    <w:rsid w:val="009741B3"/>
    <w:rsid w:val="009741D3"/>
    <w:rsid w:val="00974322"/>
    <w:rsid w:val="00974346"/>
    <w:rsid w:val="00974415"/>
    <w:rsid w:val="009744BD"/>
    <w:rsid w:val="00974541"/>
    <w:rsid w:val="0097466E"/>
    <w:rsid w:val="0097471B"/>
    <w:rsid w:val="00974868"/>
    <w:rsid w:val="009749A2"/>
    <w:rsid w:val="00974A92"/>
    <w:rsid w:val="00974BB7"/>
    <w:rsid w:val="00974C8C"/>
    <w:rsid w:val="00974D3D"/>
    <w:rsid w:val="00974E55"/>
    <w:rsid w:val="00974E89"/>
    <w:rsid w:val="00974EDF"/>
    <w:rsid w:val="00974EE4"/>
    <w:rsid w:val="00974F34"/>
    <w:rsid w:val="009751A9"/>
    <w:rsid w:val="00975271"/>
    <w:rsid w:val="009752BF"/>
    <w:rsid w:val="0097530D"/>
    <w:rsid w:val="00975367"/>
    <w:rsid w:val="0097556D"/>
    <w:rsid w:val="009755A1"/>
    <w:rsid w:val="00975694"/>
    <w:rsid w:val="009756A6"/>
    <w:rsid w:val="009757B5"/>
    <w:rsid w:val="0097585E"/>
    <w:rsid w:val="00975892"/>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DB"/>
    <w:rsid w:val="00976AE1"/>
    <w:rsid w:val="00976C70"/>
    <w:rsid w:val="00976D37"/>
    <w:rsid w:val="00976DA9"/>
    <w:rsid w:val="00976F57"/>
    <w:rsid w:val="00976FAC"/>
    <w:rsid w:val="00976FAD"/>
    <w:rsid w:val="00977016"/>
    <w:rsid w:val="00977218"/>
    <w:rsid w:val="00977247"/>
    <w:rsid w:val="00977285"/>
    <w:rsid w:val="0097728C"/>
    <w:rsid w:val="00977294"/>
    <w:rsid w:val="00977349"/>
    <w:rsid w:val="00977367"/>
    <w:rsid w:val="009773FD"/>
    <w:rsid w:val="0097740C"/>
    <w:rsid w:val="00977565"/>
    <w:rsid w:val="009775B2"/>
    <w:rsid w:val="0097764B"/>
    <w:rsid w:val="0097766F"/>
    <w:rsid w:val="009776BF"/>
    <w:rsid w:val="00977770"/>
    <w:rsid w:val="00977873"/>
    <w:rsid w:val="009779AD"/>
    <w:rsid w:val="00977A30"/>
    <w:rsid w:val="00977A7E"/>
    <w:rsid w:val="00977BC6"/>
    <w:rsid w:val="00977D60"/>
    <w:rsid w:val="00977DC5"/>
    <w:rsid w:val="00977E04"/>
    <w:rsid w:val="00977ED3"/>
    <w:rsid w:val="00977F09"/>
    <w:rsid w:val="00977F4D"/>
    <w:rsid w:val="00977F84"/>
    <w:rsid w:val="009800BC"/>
    <w:rsid w:val="00980114"/>
    <w:rsid w:val="009801B6"/>
    <w:rsid w:val="009801E3"/>
    <w:rsid w:val="00980297"/>
    <w:rsid w:val="009802B7"/>
    <w:rsid w:val="009802CA"/>
    <w:rsid w:val="009803F8"/>
    <w:rsid w:val="00980589"/>
    <w:rsid w:val="009805CA"/>
    <w:rsid w:val="0098062E"/>
    <w:rsid w:val="00980754"/>
    <w:rsid w:val="00980835"/>
    <w:rsid w:val="00980A2B"/>
    <w:rsid w:val="00980A5E"/>
    <w:rsid w:val="00980C5C"/>
    <w:rsid w:val="00980E11"/>
    <w:rsid w:val="00980E22"/>
    <w:rsid w:val="00980E78"/>
    <w:rsid w:val="00980EBA"/>
    <w:rsid w:val="009810AC"/>
    <w:rsid w:val="009811F8"/>
    <w:rsid w:val="009813EC"/>
    <w:rsid w:val="00981417"/>
    <w:rsid w:val="009814B7"/>
    <w:rsid w:val="009814C6"/>
    <w:rsid w:val="009814EF"/>
    <w:rsid w:val="00981556"/>
    <w:rsid w:val="0098158F"/>
    <w:rsid w:val="00981840"/>
    <w:rsid w:val="009818D2"/>
    <w:rsid w:val="009818D7"/>
    <w:rsid w:val="00981A81"/>
    <w:rsid w:val="00981B89"/>
    <w:rsid w:val="00981CBA"/>
    <w:rsid w:val="00981D68"/>
    <w:rsid w:val="00981ECF"/>
    <w:rsid w:val="00981F14"/>
    <w:rsid w:val="00982042"/>
    <w:rsid w:val="009820E1"/>
    <w:rsid w:val="00982131"/>
    <w:rsid w:val="00982236"/>
    <w:rsid w:val="009822FA"/>
    <w:rsid w:val="00982304"/>
    <w:rsid w:val="009826B3"/>
    <w:rsid w:val="009827E1"/>
    <w:rsid w:val="009829A1"/>
    <w:rsid w:val="00982AE4"/>
    <w:rsid w:val="00982B44"/>
    <w:rsid w:val="00982B7B"/>
    <w:rsid w:val="00982BCA"/>
    <w:rsid w:val="00982BEF"/>
    <w:rsid w:val="00982C67"/>
    <w:rsid w:val="00982DB7"/>
    <w:rsid w:val="00982DE9"/>
    <w:rsid w:val="00982E78"/>
    <w:rsid w:val="00982FB2"/>
    <w:rsid w:val="00982FD8"/>
    <w:rsid w:val="00983021"/>
    <w:rsid w:val="00983083"/>
    <w:rsid w:val="00983177"/>
    <w:rsid w:val="009831C3"/>
    <w:rsid w:val="0098320D"/>
    <w:rsid w:val="00983278"/>
    <w:rsid w:val="009832E8"/>
    <w:rsid w:val="009833E5"/>
    <w:rsid w:val="009833FE"/>
    <w:rsid w:val="0098352C"/>
    <w:rsid w:val="00983590"/>
    <w:rsid w:val="009835D4"/>
    <w:rsid w:val="00983625"/>
    <w:rsid w:val="00983673"/>
    <w:rsid w:val="00983685"/>
    <w:rsid w:val="00983759"/>
    <w:rsid w:val="0098382B"/>
    <w:rsid w:val="0098391B"/>
    <w:rsid w:val="0098395D"/>
    <w:rsid w:val="009839EA"/>
    <w:rsid w:val="00983A4C"/>
    <w:rsid w:val="00983A54"/>
    <w:rsid w:val="00983A74"/>
    <w:rsid w:val="00983A8A"/>
    <w:rsid w:val="00983B80"/>
    <w:rsid w:val="00983D40"/>
    <w:rsid w:val="00983E0F"/>
    <w:rsid w:val="0098415F"/>
    <w:rsid w:val="00984252"/>
    <w:rsid w:val="00984354"/>
    <w:rsid w:val="00984362"/>
    <w:rsid w:val="00984388"/>
    <w:rsid w:val="009843EA"/>
    <w:rsid w:val="00984452"/>
    <w:rsid w:val="0098457B"/>
    <w:rsid w:val="009846DF"/>
    <w:rsid w:val="00984719"/>
    <w:rsid w:val="0098491D"/>
    <w:rsid w:val="00984940"/>
    <w:rsid w:val="009849BD"/>
    <w:rsid w:val="009849C9"/>
    <w:rsid w:val="00984A09"/>
    <w:rsid w:val="00984A5C"/>
    <w:rsid w:val="00984CA5"/>
    <w:rsid w:val="00984DD1"/>
    <w:rsid w:val="00984E92"/>
    <w:rsid w:val="00984E9B"/>
    <w:rsid w:val="00984EC4"/>
    <w:rsid w:val="00984F8F"/>
    <w:rsid w:val="00984FED"/>
    <w:rsid w:val="00985056"/>
    <w:rsid w:val="009850A2"/>
    <w:rsid w:val="009850B8"/>
    <w:rsid w:val="0098515D"/>
    <w:rsid w:val="009851B0"/>
    <w:rsid w:val="00985292"/>
    <w:rsid w:val="009852B4"/>
    <w:rsid w:val="009852D1"/>
    <w:rsid w:val="00985378"/>
    <w:rsid w:val="009853C8"/>
    <w:rsid w:val="009853CA"/>
    <w:rsid w:val="0098565C"/>
    <w:rsid w:val="009856D1"/>
    <w:rsid w:val="00985916"/>
    <w:rsid w:val="009859A2"/>
    <w:rsid w:val="00985AA3"/>
    <w:rsid w:val="00985AF0"/>
    <w:rsid w:val="00985AF4"/>
    <w:rsid w:val="00985B16"/>
    <w:rsid w:val="00985B58"/>
    <w:rsid w:val="00985E10"/>
    <w:rsid w:val="00985E8F"/>
    <w:rsid w:val="00986022"/>
    <w:rsid w:val="0098618D"/>
    <w:rsid w:val="009863A5"/>
    <w:rsid w:val="009863C7"/>
    <w:rsid w:val="0098646E"/>
    <w:rsid w:val="00986611"/>
    <w:rsid w:val="0098667F"/>
    <w:rsid w:val="00986696"/>
    <w:rsid w:val="009866E0"/>
    <w:rsid w:val="009867B7"/>
    <w:rsid w:val="0098683E"/>
    <w:rsid w:val="00986A53"/>
    <w:rsid w:val="00986D44"/>
    <w:rsid w:val="00986D76"/>
    <w:rsid w:val="00986E7C"/>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AA3"/>
    <w:rsid w:val="00987BF8"/>
    <w:rsid w:val="00987C27"/>
    <w:rsid w:val="00987D34"/>
    <w:rsid w:val="00987E69"/>
    <w:rsid w:val="00987FDB"/>
    <w:rsid w:val="0099010F"/>
    <w:rsid w:val="009901C1"/>
    <w:rsid w:val="009902C6"/>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68"/>
    <w:rsid w:val="00991154"/>
    <w:rsid w:val="009911B6"/>
    <w:rsid w:val="009912EA"/>
    <w:rsid w:val="00991333"/>
    <w:rsid w:val="0099143E"/>
    <w:rsid w:val="009915CA"/>
    <w:rsid w:val="00991632"/>
    <w:rsid w:val="00991672"/>
    <w:rsid w:val="009916A5"/>
    <w:rsid w:val="0099176D"/>
    <w:rsid w:val="009918A8"/>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1B5"/>
    <w:rsid w:val="00992230"/>
    <w:rsid w:val="00992279"/>
    <w:rsid w:val="00992329"/>
    <w:rsid w:val="0099239F"/>
    <w:rsid w:val="009923B6"/>
    <w:rsid w:val="009923BE"/>
    <w:rsid w:val="00992470"/>
    <w:rsid w:val="0099255D"/>
    <w:rsid w:val="0099258A"/>
    <w:rsid w:val="009927E6"/>
    <w:rsid w:val="009927F8"/>
    <w:rsid w:val="009928BA"/>
    <w:rsid w:val="009929E6"/>
    <w:rsid w:val="00992AB9"/>
    <w:rsid w:val="00992AE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D94"/>
    <w:rsid w:val="00993D97"/>
    <w:rsid w:val="00993DB4"/>
    <w:rsid w:val="00993E3D"/>
    <w:rsid w:val="00993F54"/>
    <w:rsid w:val="00993FC1"/>
    <w:rsid w:val="00993FEE"/>
    <w:rsid w:val="009940EB"/>
    <w:rsid w:val="0099411B"/>
    <w:rsid w:val="009941D3"/>
    <w:rsid w:val="0099420E"/>
    <w:rsid w:val="0099433A"/>
    <w:rsid w:val="009944A3"/>
    <w:rsid w:val="009944B8"/>
    <w:rsid w:val="009946C7"/>
    <w:rsid w:val="0099476C"/>
    <w:rsid w:val="009949EE"/>
    <w:rsid w:val="009949F1"/>
    <w:rsid w:val="00994A2B"/>
    <w:rsid w:val="00994AFE"/>
    <w:rsid w:val="00994B83"/>
    <w:rsid w:val="00994C66"/>
    <w:rsid w:val="00994D09"/>
    <w:rsid w:val="00994DFD"/>
    <w:rsid w:val="00994E50"/>
    <w:rsid w:val="00994EE0"/>
    <w:rsid w:val="00994F0A"/>
    <w:rsid w:val="00994F59"/>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36"/>
    <w:rsid w:val="009959F9"/>
    <w:rsid w:val="00995A44"/>
    <w:rsid w:val="00995A88"/>
    <w:rsid w:val="00995A96"/>
    <w:rsid w:val="00995AAD"/>
    <w:rsid w:val="00995B13"/>
    <w:rsid w:val="00995B21"/>
    <w:rsid w:val="00995BCB"/>
    <w:rsid w:val="00995BF3"/>
    <w:rsid w:val="00995D21"/>
    <w:rsid w:val="00995D68"/>
    <w:rsid w:val="00995DC0"/>
    <w:rsid w:val="00995E3A"/>
    <w:rsid w:val="00995E9F"/>
    <w:rsid w:val="00995F69"/>
    <w:rsid w:val="00995FC2"/>
    <w:rsid w:val="0099610F"/>
    <w:rsid w:val="00996156"/>
    <w:rsid w:val="00996249"/>
    <w:rsid w:val="00996250"/>
    <w:rsid w:val="009962B0"/>
    <w:rsid w:val="009964CA"/>
    <w:rsid w:val="009965E4"/>
    <w:rsid w:val="00996616"/>
    <w:rsid w:val="00996633"/>
    <w:rsid w:val="00996640"/>
    <w:rsid w:val="0099681C"/>
    <w:rsid w:val="00996870"/>
    <w:rsid w:val="00996A53"/>
    <w:rsid w:val="00996A8D"/>
    <w:rsid w:val="00996ADE"/>
    <w:rsid w:val="00996B53"/>
    <w:rsid w:val="00996B99"/>
    <w:rsid w:val="00996C02"/>
    <w:rsid w:val="00996D59"/>
    <w:rsid w:val="00996D6F"/>
    <w:rsid w:val="00996E85"/>
    <w:rsid w:val="00996EC6"/>
    <w:rsid w:val="00996EC8"/>
    <w:rsid w:val="00996F32"/>
    <w:rsid w:val="00996F8A"/>
    <w:rsid w:val="0099701A"/>
    <w:rsid w:val="009971F7"/>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CF0"/>
    <w:rsid w:val="00997D58"/>
    <w:rsid w:val="00997DDC"/>
    <w:rsid w:val="00997DE6"/>
    <w:rsid w:val="00997EAD"/>
    <w:rsid w:val="00997FFC"/>
    <w:rsid w:val="009A0092"/>
    <w:rsid w:val="009A00BD"/>
    <w:rsid w:val="009A00D3"/>
    <w:rsid w:val="009A0143"/>
    <w:rsid w:val="009A0233"/>
    <w:rsid w:val="009A031B"/>
    <w:rsid w:val="009A033A"/>
    <w:rsid w:val="009A0393"/>
    <w:rsid w:val="009A045A"/>
    <w:rsid w:val="009A06B1"/>
    <w:rsid w:val="009A07A7"/>
    <w:rsid w:val="009A0883"/>
    <w:rsid w:val="009A0B7A"/>
    <w:rsid w:val="009A0BB3"/>
    <w:rsid w:val="009A0C65"/>
    <w:rsid w:val="009A0CBC"/>
    <w:rsid w:val="009A0E79"/>
    <w:rsid w:val="009A0ED5"/>
    <w:rsid w:val="009A0FD4"/>
    <w:rsid w:val="009A100C"/>
    <w:rsid w:val="009A1081"/>
    <w:rsid w:val="009A1115"/>
    <w:rsid w:val="009A11A5"/>
    <w:rsid w:val="009A1354"/>
    <w:rsid w:val="009A1356"/>
    <w:rsid w:val="009A13DC"/>
    <w:rsid w:val="009A14A6"/>
    <w:rsid w:val="009A154E"/>
    <w:rsid w:val="009A15EC"/>
    <w:rsid w:val="009A1667"/>
    <w:rsid w:val="009A1689"/>
    <w:rsid w:val="009A1706"/>
    <w:rsid w:val="009A182D"/>
    <w:rsid w:val="009A1840"/>
    <w:rsid w:val="009A1977"/>
    <w:rsid w:val="009A1983"/>
    <w:rsid w:val="009A19AC"/>
    <w:rsid w:val="009A1A54"/>
    <w:rsid w:val="009A1A90"/>
    <w:rsid w:val="009A1B15"/>
    <w:rsid w:val="009A1BE4"/>
    <w:rsid w:val="009A1C3D"/>
    <w:rsid w:val="009A1C7A"/>
    <w:rsid w:val="009A1CF8"/>
    <w:rsid w:val="009A1D31"/>
    <w:rsid w:val="009A1D5E"/>
    <w:rsid w:val="009A1E1B"/>
    <w:rsid w:val="009A1E43"/>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978"/>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C7"/>
    <w:rsid w:val="009A3383"/>
    <w:rsid w:val="009A3499"/>
    <w:rsid w:val="009A3570"/>
    <w:rsid w:val="009A35FF"/>
    <w:rsid w:val="009A3656"/>
    <w:rsid w:val="009A36DF"/>
    <w:rsid w:val="009A37BF"/>
    <w:rsid w:val="009A37E3"/>
    <w:rsid w:val="009A3851"/>
    <w:rsid w:val="009A399B"/>
    <w:rsid w:val="009A3B40"/>
    <w:rsid w:val="009A3B7D"/>
    <w:rsid w:val="009A3D60"/>
    <w:rsid w:val="009A3E7A"/>
    <w:rsid w:val="009A40A6"/>
    <w:rsid w:val="009A40E1"/>
    <w:rsid w:val="009A4125"/>
    <w:rsid w:val="009A41D5"/>
    <w:rsid w:val="009A420D"/>
    <w:rsid w:val="009A42E9"/>
    <w:rsid w:val="009A42FA"/>
    <w:rsid w:val="009A437B"/>
    <w:rsid w:val="009A459D"/>
    <w:rsid w:val="009A4677"/>
    <w:rsid w:val="009A4959"/>
    <w:rsid w:val="009A49E0"/>
    <w:rsid w:val="009A49F3"/>
    <w:rsid w:val="009A49F7"/>
    <w:rsid w:val="009A4A49"/>
    <w:rsid w:val="009A4A6C"/>
    <w:rsid w:val="009A4B89"/>
    <w:rsid w:val="009A4BAE"/>
    <w:rsid w:val="009A4BE1"/>
    <w:rsid w:val="009A4E37"/>
    <w:rsid w:val="009A4ED6"/>
    <w:rsid w:val="009A51B1"/>
    <w:rsid w:val="009A51BD"/>
    <w:rsid w:val="009A53F1"/>
    <w:rsid w:val="009A5558"/>
    <w:rsid w:val="009A5689"/>
    <w:rsid w:val="009A56C7"/>
    <w:rsid w:val="009A56F7"/>
    <w:rsid w:val="009A5747"/>
    <w:rsid w:val="009A577A"/>
    <w:rsid w:val="009A57B9"/>
    <w:rsid w:val="009A58FF"/>
    <w:rsid w:val="009A5936"/>
    <w:rsid w:val="009A5C4B"/>
    <w:rsid w:val="009A5C76"/>
    <w:rsid w:val="009A5C95"/>
    <w:rsid w:val="009A5CE1"/>
    <w:rsid w:val="009A5D2A"/>
    <w:rsid w:val="009A5DBD"/>
    <w:rsid w:val="009A5DD7"/>
    <w:rsid w:val="009A5E2F"/>
    <w:rsid w:val="009A5E4F"/>
    <w:rsid w:val="009A5E6B"/>
    <w:rsid w:val="009A60E6"/>
    <w:rsid w:val="009A6144"/>
    <w:rsid w:val="009A6188"/>
    <w:rsid w:val="009A6248"/>
    <w:rsid w:val="009A62E2"/>
    <w:rsid w:val="009A6354"/>
    <w:rsid w:val="009A63C0"/>
    <w:rsid w:val="009A6496"/>
    <w:rsid w:val="009A64B6"/>
    <w:rsid w:val="009A65C5"/>
    <w:rsid w:val="009A6664"/>
    <w:rsid w:val="009A670C"/>
    <w:rsid w:val="009A6751"/>
    <w:rsid w:val="009A689B"/>
    <w:rsid w:val="009A68D9"/>
    <w:rsid w:val="009A6954"/>
    <w:rsid w:val="009A6968"/>
    <w:rsid w:val="009A6A08"/>
    <w:rsid w:val="009A6A2A"/>
    <w:rsid w:val="009A6B02"/>
    <w:rsid w:val="009A6B7A"/>
    <w:rsid w:val="009A6C4D"/>
    <w:rsid w:val="009A6CC1"/>
    <w:rsid w:val="009A6D27"/>
    <w:rsid w:val="009A6D48"/>
    <w:rsid w:val="009A6D59"/>
    <w:rsid w:val="009A6D85"/>
    <w:rsid w:val="009A6FB3"/>
    <w:rsid w:val="009A7017"/>
    <w:rsid w:val="009A709F"/>
    <w:rsid w:val="009A70EE"/>
    <w:rsid w:val="009A7187"/>
    <w:rsid w:val="009A7232"/>
    <w:rsid w:val="009A7246"/>
    <w:rsid w:val="009A779F"/>
    <w:rsid w:val="009A77D5"/>
    <w:rsid w:val="009A781E"/>
    <w:rsid w:val="009A783A"/>
    <w:rsid w:val="009A79B9"/>
    <w:rsid w:val="009A79FB"/>
    <w:rsid w:val="009A7A74"/>
    <w:rsid w:val="009A7B3B"/>
    <w:rsid w:val="009A7D2E"/>
    <w:rsid w:val="009A7DCC"/>
    <w:rsid w:val="009A7EE8"/>
    <w:rsid w:val="009B0018"/>
    <w:rsid w:val="009B00AE"/>
    <w:rsid w:val="009B01F8"/>
    <w:rsid w:val="009B0259"/>
    <w:rsid w:val="009B02D4"/>
    <w:rsid w:val="009B02E1"/>
    <w:rsid w:val="009B060F"/>
    <w:rsid w:val="009B0654"/>
    <w:rsid w:val="009B0668"/>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65E"/>
    <w:rsid w:val="009B176E"/>
    <w:rsid w:val="009B17F4"/>
    <w:rsid w:val="009B18E1"/>
    <w:rsid w:val="009B194C"/>
    <w:rsid w:val="009B19D4"/>
    <w:rsid w:val="009B1A49"/>
    <w:rsid w:val="009B1BD2"/>
    <w:rsid w:val="009B1CCD"/>
    <w:rsid w:val="009B1DBA"/>
    <w:rsid w:val="009B1DDE"/>
    <w:rsid w:val="009B2183"/>
    <w:rsid w:val="009B2221"/>
    <w:rsid w:val="009B2241"/>
    <w:rsid w:val="009B23A8"/>
    <w:rsid w:val="009B2653"/>
    <w:rsid w:val="009B26CE"/>
    <w:rsid w:val="009B2738"/>
    <w:rsid w:val="009B28A4"/>
    <w:rsid w:val="009B2906"/>
    <w:rsid w:val="009B2926"/>
    <w:rsid w:val="009B292D"/>
    <w:rsid w:val="009B2A14"/>
    <w:rsid w:val="009B2A18"/>
    <w:rsid w:val="009B2B5D"/>
    <w:rsid w:val="009B2B75"/>
    <w:rsid w:val="009B2C12"/>
    <w:rsid w:val="009B2D28"/>
    <w:rsid w:val="009B2D44"/>
    <w:rsid w:val="009B2DE7"/>
    <w:rsid w:val="009B2F04"/>
    <w:rsid w:val="009B3030"/>
    <w:rsid w:val="009B30DE"/>
    <w:rsid w:val="009B3273"/>
    <w:rsid w:val="009B3283"/>
    <w:rsid w:val="009B32CD"/>
    <w:rsid w:val="009B33B0"/>
    <w:rsid w:val="009B35A0"/>
    <w:rsid w:val="009B35DA"/>
    <w:rsid w:val="009B360E"/>
    <w:rsid w:val="009B3621"/>
    <w:rsid w:val="009B3907"/>
    <w:rsid w:val="009B3A33"/>
    <w:rsid w:val="009B3AB2"/>
    <w:rsid w:val="009B3AC2"/>
    <w:rsid w:val="009B3AC8"/>
    <w:rsid w:val="009B3BA6"/>
    <w:rsid w:val="009B3BED"/>
    <w:rsid w:val="009B3C52"/>
    <w:rsid w:val="009B3D14"/>
    <w:rsid w:val="009B3F17"/>
    <w:rsid w:val="009B3F4C"/>
    <w:rsid w:val="009B416B"/>
    <w:rsid w:val="009B42F1"/>
    <w:rsid w:val="009B42FC"/>
    <w:rsid w:val="009B43A3"/>
    <w:rsid w:val="009B43D7"/>
    <w:rsid w:val="009B4408"/>
    <w:rsid w:val="009B45CE"/>
    <w:rsid w:val="009B4604"/>
    <w:rsid w:val="009B46B7"/>
    <w:rsid w:val="009B46C2"/>
    <w:rsid w:val="009B47A3"/>
    <w:rsid w:val="009B486F"/>
    <w:rsid w:val="009B48E2"/>
    <w:rsid w:val="009B4919"/>
    <w:rsid w:val="009B49B7"/>
    <w:rsid w:val="009B4A6D"/>
    <w:rsid w:val="009B4AEC"/>
    <w:rsid w:val="009B4AFF"/>
    <w:rsid w:val="009B4B06"/>
    <w:rsid w:val="009B4D0A"/>
    <w:rsid w:val="009B4DB2"/>
    <w:rsid w:val="009B4E37"/>
    <w:rsid w:val="009B4F49"/>
    <w:rsid w:val="009B4FC6"/>
    <w:rsid w:val="009B5110"/>
    <w:rsid w:val="009B5239"/>
    <w:rsid w:val="009B5333"/>
    <w:rsid w:val="009B5356"/>
    <w:rsid w:val="009B5609"/>
    <w:rsid w:val="009B5616"/>
    <w:rsid w:val="009B564C"/>
    <w:rsid w:val="009B585C"/>
    <w:rsid w:val="009B5988"/>
    <w:rsid w:val="009B599A"/>
    <w:rsid w:val="009B59AA"/>
    <w:rsid w:val="009B59E4"/>
    <w:rsid w:val="009B5A75"/>
    <w:rsid w:val="009B5AC5"/>
    <w:rsid w:val="009B5AD6"/>
    <w:rsid w:val="009B5BCF"/>
    <w:rsid w:val="009B5C80"/>
    <w:rsid w:val="009B5C86"/>
    <w:rsid w:val="009B5CE0"/>
    <w:rsid w:val="009B5D5B"/>
    <w:rsid w:val="009B5D6C"/>
    <w:rsid w:val="009B5D7E"/>
    <w:rsid w:val="009B5D91"/>
    <w:rsid w:val="009B5DF1"/>
    <w:rsid w:val="009B5E0E"/>
    <w:rsid w:val="009B5E1F"/>
    <w:rsid w:val="009B5E9D"/>
    <w:rsid w:val="009B6034"/>
    <w:rsid w:val="009B6150"/>
    <w:rsid w:val="009B6284"/>
    <w:rsid w:val="009B62BD"/>
    <w:rsid w:val="009B62C4"/>
    <w:rsid w:val="009B6311"/>
    <w:rsid w:val="009B63C1"/>
    <w:rsid w:val="009B63F6"/>
    <w:rsid w:val="009B6622"/>
    <w:rsid w:val="009B662C"/>
    <w:rsid w:val="009B6672"/>
    <w:rsid w:val="009B6681"/>
    <w:rsid w:val="009B682F"/>
    <w:rsid w:val="009B6835"/>
    <w:rsid w:val="009B6A48"/>
    <w:rsid w:val="009B6A9B"/>
    <w:rsid w:val="009B6AD3"/>
    <w:rsid w:val="009B6ADD"/>
    <w:rsid w:val="009B6B73"/>
    <w:rsid w:val="009B6C26"/>
    <w:rsid w:val="009B6CAC"/>
    <w:rsid w:val="009B6EA0"/>
    <w:rsid w:val="009B7000"/>
    <w:rsid w:val="009B7067"/>
    <w:rsid w:val="009B7090"/>
    <w:rsid w:val="009B7216"/>
    <w:rsid w:val="009B743A"/>
    <w:rsid w:val="009B746C"/>
    <w:rsid w:val="009B749C"/>
    <w:rsid w:val="009B7503"/>
    <w:rsid w:val="009B752B"/>
    <w:rsid w:val="009B75BA"/>
    <w:rsid w:val="009B7635"/>
    <w:rsid w:val="009B787B"/>
    <w:rsid w:val="009B7B94"/>
    <w:rsid w:val="009B7C2A"/>
    <w:rsid w:val="009B7C8C"/>
    <w:rsid w:val="009B7CCF"/>
    <w:rsid w:val="009B7D67"/>
    <w:rsid w:val="009B7E9B"/>
    <w:rsid w:val="009B7EA4"/>
    <w:rsid w:val="009B7F81"/>
    <w:rsid w:val="009B7F89"/>
    <w:rsid w:val="009C006B"/>
    <w:rsid w:val="009C028F"/>
    <w:rsid w:val="009C02B7"/>
    <w:rsid w:val="009C06EB"/>
    <w:rsid w:val="009C0730"/>
    <w:rsid w:val="009C0833"/>
    <w:rsid w:val="009C0A31"/>
    <w:rsid w:val="009C0B7B"/>
    <w:rsid w:val="009C0BD9"/>
    <w:rsid w:val="009C0C06"/>
    <w:rsid w:val="009C0C8E"/>
    <w:rsid w:val="009C0CDE"/>
    <w:rsid w:val="009C0DFB"/>
    <w:rsid w:val="009C0E76"/>
    <w:rsid w:val="009C0F23"/>
    <w:rsid w:val="009C0F29"/>
    <w:rsid w:val="009C102C"/>
    <w:rsid w:val="009C107C"/>
    <w:rsid w:val="009C1086"/>
    <w:rsid w:val="009C10D1"/>
    <w:rsid w:val="009C1423"/>
    <w:rsid w:val="009C1488"/>
    <w:rsid w:val="009C15B3"/>
    <w:rsid w:val="009C163A"/>
    <w:rsid w:val="009C165C"/>
    <w:rsid w:val="009C1686"/>
    <w:rsid w:val="009C17ED"/>
    <w:rsid w:val="009C1805"/>
    <w:rsid w:val="009C1821"/>
    <w:rsid w:val="009C185F"/>
    <w:rsid w:val="009C18C7"/>
    <w:rsid w:val="009C197B"/>
    <w:rsid w:val="009C1AA2"/>
    <w:rsid w:val="009C1ABE"/>
    <w:rsid w:val="009C1BAF"/>
    <w:rsid w:val="009C1C17"/>
    <w:rsid w:val="009C1C23"/>
    <w:rsid w:val="009C1D4C"/>
    <w:rsid w:val="009C1DCB"/>
    <w:rsid w:val="009C1E26"/>
    <w:rsid w:val="009C1E52"/>
    <w:rsid w:val="009C1E55"/>
    <w:rsid w:val="009C1EBB"/>
    <w:rsid w:val="009C1F32"/>
    <w:rsid w:val="009C1FDA"/>
    <w:rsid w:val="009C20CA"/>
    <w:rsid w:val="009C20D4"/>
    <w:rsid w:val="009C239D"/>
    <w:rsid w:val="009C2447"/>
    <w:rsid w:val="009C253E"/>
    <w:rsid w:val="009C25D4"/>
    <w:rsid w:val="009C2934"/>
    <w:rsid w:val="009C2939"/>
    <w:rsid w:val="009C294B"/>
    <w:rsid w:val="009C2A29"/>
    <w:rsid w:val="009C2A61"/>
    <w:rsid w:val="009C2B8E"/>
    <w:rsid w:val="009C2BAE"/>
    <w:rsid w:val="009C2C73"/>
    <w:rsid w:val="009C2D42"/>
    <w:rsid w:val="009C2DB7"/>
    <w:rsid w:val="009C2E35"/>
    <w:rsid w:val="009C2E3B"/>
    <w:rsid w:val="009C2EAA"/>
    <w:rsid w:val="009C2EE9"/>
    <w:rsid w:val="009C2FA5"/>
    <w:rsid w:val="009C302E"/>
    <w:rsid w:val="009C330E"/>
    <w:rsid w:val="009C3340"/>
    <w:rsid w:val="009C3362"/>
    <w:rsid w:val="009C350B"/>
    <w:rsid w:val="009C352D"/>
    <w:rsid w:val="009C3552"/>
    <w:rsid w:val="009C3741"/>
    <w:rsid w:val="009C3907"/>
    <w:rsid w:val="009C39C7"/>
    <w:rsid w:val="009C3AD1"/>
    <w:rsid w:val="009C3C18"/>
    <w:rsid w:val="009C3C33"/>
    <w:rsid w:val="009C3DBD"/>
    <w:rsid w:val="009C3EE8"/>
    <w:rsid w:val="009C3FD1"/>
    <w:rsid w:val="009C404F"/>
    <w:rsid w:val="009C4196"/>
    <w:rsid w:val="009C4631"/>
    <w:rsid w:val="009C4661"/>
    <w:rsid w:val="009C4667"/>
    <w:rsid w:val="009C4684"/>
    <w:rsid w:val="009C4774"/>
    <w:rsid w:val="009C47FE"/>
    <w:rsid w:val="009C482F"/>
    <w:rsid w:val="009C48DA"/>
    <w:rsid w:val="009C4980"/>
    <w:rsid w:val="009C49EA"/>
    <w:rsid w:val="009C4A42"/>
    <w:rsid w:val="009C4AF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672"/>
    <w:rsid w:val="009C56D1"/>
    <w:rsid w:val="009C5737"/>
    <w:rsid w:val="009C573B"/>
    <w:rsid w:val="009C5776"/>
    <w:rsid w:val="009C57CF"/>
    <w:rsid w:val="009C581C"/>
    <w:rsid w:val="009C5A7D"/>
    <w:rsid w:val="009C5B06"/>
    <w:rsid w:val="009C5C92"/>
    <w:rsid w:val="009C5CDF"/>
    <w:rsid w:val="009C5D03"/>
    <w:rsid w:val="009C5FF8"/>
    <w:rsid w:val="009C601F"/>
    <w:rsid w:val="009C60F7"/>
    <w:rsid w:val="009C611B"/>
    <w:rsid w:val="009C61E0"/>
    <w:rsid w:val="009C62C8"/>
    <w:rsid w:val="009C6334"/>
    <w:rsid w:val="009C63B0"/>
    <w:rsid w:val="009C63C8"/>
    <w:rsid w:val="009C6499"/>
    <w:rsid w:val="009C649B"/>
    <w:rsid w:val="009C64AD"/>
    <w:rsid w:val="009C64E0"/>
    <w:rsid w:val="009C6577"/>
    <w:rsid w:val="009C65F2"/>
    <w:rsid w:val="009C66EC"/>
    <w:rsid w:val="009C6706"/>
    <w:rsid w:val="009C67B5"/>
    <w:rsid w:val="009C67C0"/>
    <w:rsid w:val="009C6805"/>
    <w:rsid w:val="009C6859"/>
    <w:rsid w:val="009C68E2"/>
    <w:rsid w:val="009C68E4"/>
    <w:rsid w:val="009C68ED"/>
    <w:rsid w:val="009C6A4B"/>
    <w:rsid w:val="009C6A85"/>
    <w:rsid w:val="009C6DFB"/>
    <w:rsid w:val="009C6EE8"/>
    <w:rsid w:val="009C6EF2"/>
    <w:rsid w:val="009C6F6E"/>
    <w:rsid w:val="009C6FB8"/>
    <w:rsid w:val="009C70D4"/>
    <w:rsid w:val="009C726A"/>
    <w:rsid w:val="009C7280"/>
    <w:rsid w:val="009C7323"/>
    <w:rsid w:val="009C736E"/>
    <w:rsid w:val="009C744A"/>
    <w:rsid w:val="009C7463"/>
    <w:rsid w:val="009C74BF"/>
    <w:rsid w:val="009C75D9"/>
    <w:rsid w:val="009C76C5"/>
    <w:rsid w:val="009C77B7"/>
    <w:rsid w:val="009C785D"/>
    <w:rsid w:val="009C79C0"/>
    <w:rsid w:val="009C79CA"/>
    <w:rsid w:val="009C7A2B"/>
    <w:rsid w:val="009C7BB5"/>
    <w:rsid w:val="009C7C22"/>
    <w:rsid w:val="009C7C2C"/>
    <w:rsid w:val="009C7C93"/>
    <w:rsid w:val="009C7E19"/>
    <w:rsid w:val="009C7E49"/>
    <w:rsid w:val="009C7F0A"/>
    <w:rsid w:val="009D00F7"/>
    <w:rsid w:val="009D0247"/>
    <w:rsid w:val="009D02DC"/>
    <w:rsid w:val="009D03DD"/>
    <w:rsid w:val="009D0407"/>
    <w:rsid w:val="009D0426"/>
    <w:rsid w:val="009D044A"/>
    <w:rsid w:val="009D051C"/>
    <w:rsid w:val="009D05C3"/>
    <w:rsid w:val="009D0656"/>
    <w:rsid w:val="009D0744"/>
    <w:rsid w:val="009D0845"/>
    <w:rsid w:val="009D090D"/>
    <w:rsid w:val="009D098A"/>
    <w:rsid w:val="009D0A1A"/>
    <w:rsid w:val="009D0AB6"/>
    <w:rsid w:val="009D0B28"/>
    <w:rsid w:val="009D0B7B"/>
    <w:rsid w:val="009D0BA0"/>
    <w:rsid w:val="009D0BE7"/>
    <w:rsid w:val="009D0C6B"/>
    <w:rsid w:val="009D0D01"/>
    <w:rsid w:val="009D0D2F"/>
    <w:rsid w:val="009D0E54"/>
    <w:rsid w:val="009D111E"/>
    <w:rsid w:val="009D11C7"/>
    <w:rsid w:val="009D1309"/>
    <w:rsid w:val="009D1324"/>
    <w:rsid w:val="009D13C6"/>
    <w:rsid w:val="009D1404"/>
    <w:rsid w:val="009D1586"/>
    <w:rsid w:val="009D1617"/>
    <w:rsid w:val="009D1674"/>
    <w:rsid w:val="009D169F"/>
    <w:rsid w:val="009D16D2"/>
    <w:rsid w:val="009D173A"/>
    <w:rsid w:val="009D187B"/>
    <w:rsid w:val="009D192C"/>
    <w:rsid w:val="009D193B"/>
    <w:rsid w:val="009D19CB"/>
    <w:rsid w:val="009D1CE6"/>
    <w:rsid w:val="009D1D2B"/>
    <w:rsid w:val="009D1D42"/>
    <w:rsid w:val="009D1D5B"/>
    <w:rsid w:val="009D1F42"/>
    <w:rsid w:val="009D1F57"/>
    <w:rsid w:val="009D21AA"/>
    <w:rsid w:val="009D220A"/>
    <w:rsid w:val="009D223B"/>
    <w:rsid w:val="009D2286"/>
    <w:rsid w:val="009D22F7"/>
    <w:rsid w:val="009D238D"/>
    <w:rsid w:val="009D2445"/>
    <w:rsid w:val="009D2454"/>
    <w:rsid w:val="009D24E8"/>
    <w:rsid w:val="009D25F8"/>
    <w:rsid w:val="009D2610"/>
    <w:rsid w:val="009D2611"/>
    <w:rsid w:val="009D2771"/>
    <w:rsid w:val="009D2849"/>
    <w:rsid w:val="009D2930"/>
    <w:rsid w:val="009D2938"/>
    <w:rsid w:val="009D2BCD"/>
    <w:rsid w:val="009D2C18"/>
    <w:rsid w:val="009D2C50"/>
    <w:rsid w:val="009D2CE4"/>
    <w:rsid w:val="009D2DBE"/>
    <w:rsid w:val="009D2F88"/>
    <w:rsid w:val="009D3164"/>
    <w:rsid w:val="009D31F9"/>
    <w:rsid w:val="009D3210"/>
    <w:rsid w:val="009D33D7"/>
    <w:rsid w:val="009D33F0"/>
    <w:rsid w:val="009D3598"/>
    <w:rsid w:val="009D359D"/>
    <w:rsid w:val="009D35CE"/>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8E"/>
    <w:rsid w:val="009D3DCE"/>
    <w:rsid w:val="009D3E42"/>
    <w:rsid w:val="009D3E5D"/>
    <w:rsid w:val="009D40FA"/>
    <w:rsid w:val="009D4156"/>
    <w:rsid w:val="009D432E"/>
    <w:rsid w:val="009D4398"/>
    <w:rsid w:val="009D43E1"/>
    <w:rsid w:val="009D45A7"/>
    <w:rsid w:val="009D45E1"/>
    <w:rsid w:val="009D461F"/>
    <w:rsid w:val="009D467F"/>
    <w:rsid w:val="009D46C1"/>
    <w:rsid w:val="009D46EC"/>
    <w:rsid w:val="009D4707"/>
    <w:rsid w:val="009D478A"/>
    <w:rsid w:val="009D4884"/>
    <w:rsid w:val="009D4924"/>
    <w:rsid w:val="009D496D"/>
    <w:rsid w:val="009D4973"/>
    <w:rsid w:val="009D4A0B"/>
    <w:rsid w:val="009D4A1E"/>
    <w:rsid w:val="009D4AD9"/>
    <w:rsid w:val="009D4B33"/>
    <w:rsid w:val="009D4B35"/>
    <w:rsid w:val="009D4B4D"/>
    <w:rsid w:val="009D4B85"/>
    <w:rsid w:val="009D4C41"/>
    <w:rsid w:val="009D4D41"/>
    <w:rsid w:val="009D4DB6"/>
    <w:rsid w:val="009D4DE5"/>
    <w:rsid w:val="009D4DFA"/>
    <w:rsid w:val="009D4EB9"/>
    <w:rsid w:val="009D4EE3"/>
    <w:rsid w:val="009D4FB7"/>
    <w:rsid w:val="009D4FB9"/>
    <w:rsid w:val="009D5020"/>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ADD"/>
    <w:rsid w:val="009D5B29"/>
    <w:rsid w:val="009D5C31"/>
    <w:rsid w:val="009D5C34"/>
    <w:rsid w:val="009D5D5F"/>
    <w:rsid w:val="009D5E39"/>
    <w:rsid w:val="009D5EAE"/>
    <w:rsid w:val="009D5F54"/>
    <w:rsid w:val="009D631E"/>
    <w:rsid w:val="009D6331"/>
    <w:rsid w:val="009D6361"/>
    <w:rsid w:val="009D63D7"/>
    <w:rsid w:val="009D63DE"/>
    <w:rsid w:val="009D6400"/>
    <w:rsid w:val="009D642C"/>
    <w:rsid w:val="009D6485"/>
    <w:rsid w:val="009D663C"/>
    <w:rsid w:val="009D668E"/>
    <w:rsid w:val="009D684C"/>
    <w:rsid w:val="009D6A2A"/>
    <w:rsid w:val="009D6A92"/>
    <w:rsid w:val="009D6B1F"/>
    <w:rsid w:val="009D6B29"/>
    <w:rsid w:val="009D6B42"/>
    <w:rsid w:val="009D6B94"/>
    <w:rsid w:val="009D6D50"/>
    <w:rsid w:val="009D6DAB"/>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A2"/>
    <w:rsid w:val="009D792E"/>
    <w:rsid w:val="009D79BB"/>
    <w:rsid w:val="009D7A0B"/>
    <w:rsid w:val="009D7A97"/>
    <w:rsid w:val="009D7B98"/>
    <w:rsid w:val="009D7BCE"/>
    <w:rsid w:val="009D7BFA"/>
    <w:rsid w:val="009D7C31"/>
    <w:rsid w:val="009D7D33"/>
    <w:rsid w:val="009D7D8D"/>
    <w:rsid w:val="009D7E62"/>
    <w:rsid w:val="009D7EAA"/>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ACF"/>
    <w:rsid w:val="009E0CA3"/>
    <w:rsid w:val="009E0DB9"/>
    <w:rsid w:val="009E0E09"/>
    <w:rsid w:val="009E0E1C"/>
    <w:rsid w:val="009E0F02"/>
    <w:rsid w:val="009E0F20"/>
    <w:rsid w:val="009E0F65"/>
    <w:rsid w:val="009E0F9C"/>
    <w:rsid w:val="009E0FA8"/>
    <w:rsid w:val="009E0FD9"/>
    <w:rsid w:val="009E10E7"/>
    <w:rsid w:val="009E118D"/>
    <w:rsid w:val="009E1213"/>
    <w:rsid w:val="009E1229"/>
    <w:rsid w:val="009E12C3"/>
    <w:rsid w:val="009E1306"/>
    <w:rsid w:val="009E1334"/>
    <w:rsid w:val="009E1414"/>
    <w:rsid w:val="009E146D"/>
    <w:rsid w:val="009E1567"/>
    <w:rsid w:val="009E164C"/>
    <w:rsid w:val="009E1657"/>
    <w:rsid w:val="009E169F"/>
    <w:rsid w:val="009E1783"/>
    <w:rsid w:val="009E183F"/>
    <w:rsid w:val="009E1861"/>
    <w:rsid w:val="009E18F3"/>
    <w:rsid w:val="009E190F"/>
    <w:rsid w:val="009E1A4F"/>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AA8"/>
    <w:rsid w:val="009E2B3E"/>
    <w:rsid w:val="009E2CF8"/>
    <w:rsid w:val="009E2DC7"/>
    <w:rsid w:val="009E2E21"/>
    <w:rsid w:val="009E2E5B"/>
    <w:rsid w:val="009E2EBF"/>
    <w:rsid w:val="009E2EFB"/>
    <w:rsid w:val="009E303E"/>
    <w:rsid w:val="009E3095"/>
    <w:rsid w:val="009E30A7"/>
    <w:rsid w:val="009E30AB"/>
    <w:rsid w:val="009E3111"/>
    <w:rsid w:val="009E3180"/>
    <w:rsid w:val="009E31AE"/>
    <w:rsid w:val="009E3379"/>
    <w:rsid w:val="009E33E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EB"/>
    <w:rsid w:val="009E3B34"/>
    <w:rsid w:val="009E3BCF"/>
    <w:rsid w:val="009E3C5E"/>
    <w:rsid w:val="009E3CD0"/>
    <w:rsid w:val="009E3D19"/>
    <w:rsid w:val="009E3D8B"/>
    <w:rsid w:val="009E3DA7"/>
    <w:rsid w:val="009E3DC0"/>
    <w:rsid w:val="009E3DFA"/>
    <w:rsid w:val="009E3DFC"/>
    <w:rsid w:val="009E3E84"/>
    <w:rsid w:val="009E3FED"/>
    <w:rsid w:val="009E40DD"/>
    <w:rsid w:val="009E41AD"/>
    <w:rsid w:val="009E4221"/>
    <w:rsid w:val="009E42A6"/>
    <w:rsid w:val="009E4321"/>
    <w:rsid w:val="009E43C3"/>
    <w:rsid w:val="009E4410"/>
    <w:rsid w:val="009E4478"/>
    <w:rsid w:val="009E44DB"/>
    <w:rsid w:val="009E44FD"/>
    <w:rsid w:val="009E4641"/>
    <w:rsid w:val="009E4672"/>
    <w:rsid w:val="009E473F"/>
    <w:rsid w:val="009E4799"/>
    <w:rsid w:val="009E48AD"/>
    <w:rsid w:val="009E49CC"/>
    <w:rsid w:val="009E4ABE"/>
    <w:rsid w:val="009E4B09"/>
    <w:rsid w:val="009E4B0F"/>
    <w:rsid w:val="009E4B22"/>
    <w:rsid w:val="009E4BBE"/>
    <w:rsid w:val="009E4BF9"/>
    <w:rsid w:val="009E4CF6"/>
    <w:rsid w:val="009E4DA3"/>
    <w:rsid w:val="009E4E2F"/>
    <w:rsid w:val="009E4E4D"/>
    <w:rsid w:val="009E4E94"/>
    <w:rsid w:val="009E4F6B"/>
    <w:rsid w:val="009E4F9B"/>
    <w:rsid w:val="009E4FF3"/>
    <w:rsid w:val="009E503E"/>
    <w:rsid w:val="009E5069"/>
    <w:rsid w:val="009E508E"/>
    <w:rsid w:val="009E510C"/>
    <w:rsid w:val="009E51DA"/>
    <w:rsid w:val="009E5217"/>
    <w:rsid w:val="009E52CD"/>
    <w:rsid w:val="009E5374"/>
    <w:rsid w:val="009E53CD"/>
    <w:rsid w:val="009E553C"/>
    <w:rsid w:val="009E5563"/>
    <w:rsid w:val="009E556F"/>
    <w:rsid w:val="009E562F"/>
    <w:rsid w:val="009E57F8"/>
    <w:rsid w:val="009E5875"/>
    <w:rsid w:val="009E587D"/>
    <w:rsid w:val="009E58B2"/>
    <w:rsid w:val="009E58DB"/>
    <w:rsid w:val="009E5929"/>
    <w:rsid w:val="009E594C"/>
    <w:rsid w:val="009E5A3F"/>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7"/>
    <w:rsid w:val="009E60BC"/>
    <w:rsid w:val="009E617D"/>
    <w:rsid w:val="009E61A0"/>
    <w:rsid w:val="009E6231"/>
    <w:rsid w:val="009E638D"/>
    <w:rsid w:val="009E641C"/>
    <w:rsid w:val="009E64B4"/>
    <w:rsid w:val="009E64E2"/>
    <w:rsid w:val="009E658C"/>
    <w:rsid w:val="009E668F"/>
    <w:rsid w:val="009E6900"/>
    <w:rsid w:val="009E6956"/>
    <w:rsid w:val="009E69E6"/>
    <w:rsid w:val="009E6B79"/>
    <w:rsid w:val="009E6BD3"/>
    <w:rsid w:val="009E6D31"/>
    <w:rsid w:val="009E6D60"/>
    <w:rsid w:val="009E6EAA"/>
    <w:rsid w:val="009E6EC1"/>
    <w:rsid w:val="009E71F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D5E"/>
    <w:rsid w:val="009E7E44"/>
    <w:rsid w:val="009E7EF9"/>
    <w:rsid w:val="009E7F25"/>
    <w:rsid w:val="009E7FA5"/>
    <w:rsid w:val="009F0027"/>
    <w:rsid w:val="009F006C"/>
    <w:rsid w:val="009F02FD"/>
    <w:rsid w:val="009F03B2"/>
    <w:rsid w:val="009F03C4"/>
    <w:rsid w:val="009F0417"/>
    <w:rsid w:val="009F0434"/>
    <w:rsid w:val="009F04C6"/>
    <w:rsid w:val="009F04EA"/>
    <w:rsid w:val="009F0565"/>
    <w:rsid w:val="009F05C2"/>
    <w:rsid w:val="009F064F"/>
    <w:rsid w:val="009F06C1"/>
    <w:rsid w:val="009F0772"/>
    <w:rsid w:val="009F081D"/>
    <w:rsid w:val="009F0978"/>
    <w:rsid w:val="009F0B0D"/>
    <w:rsid w:val="009F0D71"/>
    <w:rsid w:val="009F0D8D"/>
    <w:rsid w:val="009F0DB7"/>
    <w:rsid w:val="009F0E4A"/>
    <w:rsid w:val="009F0EBB"/>
    <w:rsid w:val="009F0EFB"/>
    <w:rsid w:val="009F0F16"/>
    <w:rsid w:val="009F109E"/>
    <w:rsid w:val="009F10C7"/>
    <w:rsid w:val="009F1118"/>
    <w:rsid w:val="009F11B0"/>
    <w:rsid w:val="009F1411"/>
    <w:rsid w:val="009F1477"/>
    <w:rsid w:val="009F16B8"/>
    <w:rsid w:val="009F16B9"/>
    <w:rsid w:val="009F173E"/>
    <w:rsid w:val="009F193E"/>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D2"/>
    <w:rsid w:val="009F253B"/>
    <w:rsid w:val="009F255D"/>
    <w:rsid w:val="009F2571"/>
    <w:rsid w:val="009F259D"/>
    <w:rsid w:val="009F25A9"/>
    <w:rsid w:val="009F2651"/>
    <w:rsid w:val="009F2699"/>
    <w:rsid w:val="009F2825"/>
    <w:rsid w:val="009F28AC"/>
    <w:rsid w:val="009F28CF"/>
    <w:rsid w:val="009F2913"/>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99"/>
    <w:rsid w:val="009F32DE"/>
    <w:rsid w:val="009F32E7"/>
    <w:rsid w:val="009F32F2"/>
    <w:rsid w:val="009F3493"/>
    <w:rsid w:val="009F35AA"/>
    <w:rsid w:val="009F36B7"/>
    <w:rsid w:val="009F36E0"/>
    <w:rsid w:val="009F3733"/>
    <w:rsid w:val="009F3748"/>
    <w:rsid w:val="009F3768"/>
    <w:rsid w:val="009F3803"/>
    <w:rsid w:val="009F383F"/>
    <w:rsid w:val="009F3901"/>
    <w:rsid w:val="009F396B"/>
    <w:rsid w:val="009F3AC0"/>
    <w:rsid w:val="009F3BE6"/>
    <w:rsid w:val="009F3C41"/>
    <w:rsid w:val="009F3C7D"/>
    <w:rsid w:val="009F3C80"/>
    <w:rsid w:val="009F3CC2"/>
    <w:rsid w:val="009F3CEA"/>
    <w:rsid w:val="009F3F56"/>
    <w:rsid w:val="009F401E"/>
    <w:rsid w:val="009F4107"/>
    <w:rsid w:val="009F41D6"/>
    <w:rsid w:val="009F440B"/>
    <w:rsid w:val="009F4494"/>
    <w:rsid w:val="009F4634"/>
    <w:rsid w:val="009F4740"/>
    <w:rsid w:val="009F47AA"/>
    <w:rsid w:val="009F47B8"/>
    <w:rsid w:val="009F47DD"/>
    <w:rsid w:val="009F489A"/>
    <w:rsid w:val="009F489B"/>
    <w:rsid w:val="009F48AC"/>
    <w:rsid w:val="009F48E9"/>
    <w:rsid w:val="009F4972"/>
    <w:rsid w:val="009F49EA"/>
    <w:rsid w:val="009F4AC4"/>
    <w:rsid w:val="009F4AD9"/>
    <w:rsid w:val="009F4B2C"/>
    <w:rsid w:val="009F4B91"/>
    <w:rsid w:val="009F4BC8"/>
    <w:rsid w:val="009F4C5A"/>
    <w:rsid w:val="009F4D51"/>
    <w:rsid w:val="009F5032"/>
    <w:rsid w:val="009F514A"/>
    <w:rsid w:val="009F51CA"/>
    <w:rsid w:val="009F520A"/>
    <w:rsid w:val="009F5267"/>
    <w:rsid w:val="009F5305"/>
    <w:rsid w:val="009F539C"/>
    <w:rsid w:val="009F53A7"/>
    <w:rsid w:val="009F5411"/>
    <w:rsid w:val="009F54AD"/>
    <w:rsid w:val="009F55E1"/>
    <w:rsid w:val="009F56CF"/>
    <w:rsid w:val="009F5768"/>
    <w:rsid w:val="009F577A"/>
    <w:rsid w:val="009F577B"/>
    <w:rsid w:val="009F5783"/>
    <w:rsid w:val="009F579E"/>
    <w:rsid w:val="009F57AE"/>
    <w:rsid w:val="009F5928"/>
    <w:rsid w:val="009F5A9D"/>
    <w:rsid w:val="009F5AC2"/>
    <w:rsid w:val="009F5B25"/>
    <w:rsid w:val="009F5BA7"/>
    <w:rsid w:val="009F5CDA"/>
    <w:rsid w:val="009F5E7D"/>
    <w:rsid w:val="009F5EE9"/>
    <w:rsid w:val="009F5F83"/>
    <w:rsid w:val="009F60B2"/>
    <w:rsid w:val="009F6100"/>
    <w:rsid w:val="009F617A"/>
    <w:rsid w:val="009F61A2"/>
    <w:rsid w:val="009F625F"/>
    <w:rsid w:val="009F62E4"/>
    <w:rsid w:val="009F62F7"/>
    <w:rsid w:val="009F65AC"/>
    <w:rsid w:val="009F6619"/>
    <w:rsid w:val="009F6641"/>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6F"/>
    <w:rsid w:val="009F73C9"/>
    <w:rsid w:val="009F73F7"/>
    <w:rsid w:val="009F750B"/>
    <w:rsid w:val="009F7697"/>
    <w:rsid w:val="009F783E"/>
    <w:rsid w:val="009F7889"/>
    <w:rsid w:val="009F79BA"/>
    <w:rsid w:val="009F79D8"/>
    <w:rsid w:val="009F7A37"/>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34B"/>
    <w:rsid w:val="00A003E9"/>
    <w:rsid w:val="00A004AA"/>
    <w:rsid w:val="00A004F5"/>
    <w:rsid w:val="00A005BD"/>
    <w:rsid w:val="00A006B7"/>
    <w:rsid w:val="00A00739"/>
    <w:rsid w:val="00A008F2"/>
    <w:rsid w:val="00A0092D"/>
    <w:rsid w:val="00A0096F"/>
    <w:rsid w:val="00A0097D"/>
    <w:rsid w:val="00A009FE"/>
    <w:rsid w:val="00A00D52"/>
    <w:rsid w:val="00A00D5C"/>
    <w:rsid w:val="00A00D64"/>
    <w:rsid w:val="00A01001"/>
    <w:rsid w:val="00A010CF"/>
    <w:rsid w:val="00A01275"/>
    <w:rsid w:val="00A012BA"/>
    <w:rsid w:val="00A012DE"/>
    <w:rsid w:val="00A0151B"/>
    <w:rsid w:val="00A016AC"/>
    <w:rsid w:val="00A01721"/>
    <w:rsid w:val="00A017DC"/>
    <w:rsid w:val="00A0187D"/>
    <w:rsid w:val="00A018E6"/>
    <w:rsid w:val="00A01960"/>
    <w:rsid w:val="00A01BB0"/>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3A5"/>
    <w:rsid w:val="00A0240D"/>
    <w:rsid w:val="00A02412"/>
    <w:rsid w:val="00A02425"/>
    <w:rsid w:val="00A02432"/>
    <w:rsid w:val="00A025F7"/>
    <w:rsid w:val="00A02645"/>
    <w:rsid w:val="00A026F3"/>
    <w:rsid w:val="00A027CF"/>
    <w:rsid w:val="00A02865"/>
    <w:rsid w:val="00A028FC"/>
    <w:rsid w:val="00A02922"/>
    <w:rsid w:val="00A029DD"/>
    <w:rsid w:val="00A029F1"/>
    <w:rsid w:val="00A02A14"/>
    <w:rsid w:val="00A02A4B"/>
    <w:rsid w:val="00A02BBE"/>
    <w:rsid w:val="00A02CFF"/>
    <w:rsid w:val="00A02DDD"/>
    <w:rsid w:val="00A02E93"/>
    <w:rsid w:val="00A02F4C"/>
    <w:rsid w:val="00A0307B"/>
    <w:rsid w:val="00A032C1"/>
    <w:rsid w:val="00A03428"/>
    <w:rsid w:val="00A03502"/>
    <w:rsid w:val="00A0353A"/>
    <w:rsid w:val="00A03619"/>
    <w:rsid w:val="00A0361A"/>
    <w:rsid w:val="00A036CD"/>
    <w:rsid w:val="00A03735"/>
    <w:rsid w:val="00A03744"/>
    <w:rsid w:val="00A03AB8"/>
    <w:rsid w:val="00A03AE2"/>
    <w:rsid w:val="00A03B6A"/>
    <w:rsid w:val="00A03B7F"/>
    <w:rsid w:val="00A03B98"/>
    <w:rsid w:val="00A03BBA"/>
    <w:rsid w:val="00A03C88"/>
    <w:rsid w:val="00A03D84"/>
    <w:rsid w:val="00A03F2E"/>
    <w:rsid w:val="00A03F9A"/>
    <w:rsid w:val="00A04092"/>
    <w:rsid w:val="00A040AE"/>
    <w:rsid w:val="00A040BC"/>
    <w:rsid w:val="00A040EA"/>
    <w:rsid w:val="00A04123"/>
    <w:rsid w:val="00A0414A"/>
    <w:rsid w:val="00A04269"/>
    <w:rsid w:val="00A04292"/>
    <w:rsid w:val="00A042B5"/>
    <w:rsid w:val="00A046FF"/>
    <w:rsid w:val="00A04719"/>
    <w:rsid w:val="00A04731"/>
    <w:rsid w:val="00A04893"/>
    <w:rsid w:val="00A04A48"/>
    <w:rsid w:val="00A04B87"/>
    <w:rsid w:val="00A04C18"/>
    <w:rsid w:val="00A04C52"/>
    <w:rsid w:val="00A04CD0"/>
    <w:rsid w:val="00A04D30"/>
    <w:rsid w:val="00A04D9A"/>
    <w:rsid w:val="00A04DFF"/>
    <w:rsid w:val="00A04E55"/>
    <w:rsid w:val="00A04E8B"/>
    <w:rsid w:val="00A05022"/>
    <w:rsid w:val="00A0521E"/>
    <w:rsid w:val="00A052D9"/>
    <w:rsid w:val="00A05349"/>
    <w:rsid w:val="00A05525"/>
    <w:rsid w:val="00A05755"/>
    <w:rsid w:val="00A058F5"/>
    <w:rsid w:val="00A05910"/>
    <w:rsid w:val="00A05A14"/>
    <w:rsid w:val="00A05AF0"/>
    <w:rsid w:val="00A05B1F"/>
    <w:rsid w:val="00A05B5F"/>
    <w:rsid w:val="00A05BFA"/>
    <w:rsid w:val="00A05D4F"/>
    <w:rsid w:val="00A05DFA"/>
    <w:rsid w:val="00A06013"/>
    <w:rsid w:val="00A06221"/>
    <w:rsid w:val="00A06297"/>
    <w:rsid w:val="00A062C7"/>
    <w:rsid w:val="00A0635A"/>
    <w:rsid w:val="00A0638D"/>
    <w:rsid w:val="00A0640C"/>
    <w:rsid w:val="00A0645C"/>
    <w:rsid w:val="00A0645E"/>
    <w:rsid w:val="00A06495"/>
    <w:rsid w:val="00A064B2"/>
    <w:rsid w:val="00A0651B"/>
    <w:rsid w:val="00A065BA"/>
    <w:rsid w:val="00A066AA"/>
    <w:rsid w:val="00A066B3"/>
    <w:rsid w:val="00A0677B"/>
    <w:rsid w:val="00A06803"/>
    <w:rsid w:val="00A06901"/>
    <w:rsid w:val="00A069F5"/>
    <w:rsid w:val="00A06A3F"/>
    <w:rsid w:val="00A06BAB"/>
    <w:rsid w:val="00A06BDB"/>
    <w:rsid w:val="00A06C2F"/>
    <w:rsid w:val="00A06C88"/>
    <w:rsid w:val="00A06DBF"/>
    <w:rsid w:val="00A06DD7"/>
    <w:rsid w:val="00A06E1D"/>
    <w:rsid w:val="00A06F30"/>
    <w:rsid w:val="00A06F38"/>
    <w:rsid w:val="00A0706E"/>
    <w:rsid w:val="00A07370"/>
    <w:rsid w:val="00A073D0"/>
    <w:rsid w:val="00A0740A"/>
    <w:rsid w:val="00A0744C"/>
    <w:rsid w:val="00A07505"/>
    <w:rsid w:val="00A07512"/>
    <w:rsid w:val="00A075B6"/>
    <w:rsid w:val="00A07604"/>
    <w:rsid w:val="00A07828"/>
    <w:rsid w:val="00A0783D"/>
    <w:rsid w:val="00A07D46"/>
    <w:rsid w:val="00A07EC9"/>
    <w:rsid w:val="00A07EF2"/>
    <w:rsid w:val="00A10004"/>
    <w:rsid w:val="00A1001E"/>
    <w:rsid w:val="00A10123"/>
    <w:rsid w:val="00A10194"/>
    <w:rsid w:val="00A1019B"/>
    <w:rsid w:val="00A102D0"/>
    <w:rsid w:val="00A102F8"/>
    <w:rsid w:val="00A103E6"/>
    <w:rsid w:val="00A10417"/>
    <w:rsid w:val="00A10458"/>
    <w:rsid w:val="00A104D2"/>
    <w:rsid w:val="00A105BC"/>
    <w:rsid w:val="00A10794"/>
    <w:rsid w:val="00A107BB"/>
    <w:rsid w:val="00A107BF"/>
    <w:rsid w:val="00A1085D"/>
    <w:rsid w:val="00A108BF"/>
    <w:rsid w:val="00A1092F"/>
    <w:rsid w:val="00A1093A"/>
    <w:rsid w:val="00A10954"/>
    <w:rsid w:val="00A10973"/>
    <w:rsid w:val="00A1099C"/>
    <w:rsid w:val="00A10A37"/>
    <w:rsid w:val="00A10A59"/>
    <w:rsid w:val="00A10A6D"/>
    <w:rsid w:val="00A10C27"/>
    <w:rsid w:val="00A10D8D"/>
    <w:rsid w:val="00A10DB2"/>
    <w:rsid w:val="00A10E09"/>
    <w:rsid w:val="00A10F19"/>
    <w:rsid w:val="00A11019"/>
    <w:rsid w:val="00A11033"/>
    <w:rsid w:val="00A11060"/>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69"/>
    <w:rsid w:val="00A119C2"/>
    <w:rsid w:val="00A11B01"/>
    <w:rsid w:val="00A11B33"/>
    <w:rsid w:val="00A11BF2"/>
    <w:rsid w:val="00A11C36"/>
    <w:rsid w:val="00A11C49"/>
    <w:rsid w:val="00A11F24"/>
    <w:rsid w:val="00A11F40"/>
    <w:rsid w:val="00A12146"/>
    <w:rsid w:val="00A12257"/>
    <w:rsid w:val="00A12277"/>
    <w:rsid w:val="00A122BE"/>
    <w:rsid w:val="00A122D6"/>
    <w:rsid w:val="00A122DC"/>
    <w:rsid w:val="00A12380"/>
    <w:rsid w:val="00A123DB"/>
    <w:rsid w:val="00A1247F"/>
    <w:rsid w:val="00A12548"/>
    <w:rsid w:val="00A126D1"/>
    <w:rsid w:val="00A12773"/>
    <w:rsid w:val="00A127FB"/>
    <w:rsid w:val="00A1280D"/>
    <w:rsid w:val="00A1287E"/>
    <w:rsid w:val="00A12957"/>
    <w:rsid w:val="00A12B5D"/>
    <w:rsid w:val="00A12CA2"/>
    <w:rsid w:val="00A12CE9"/>
    <w:rsid w:val="00A12F24"/>
    <w:rsid w:val="00A12FE7"/>
    <w:rsid w:val="00A12FFB"/>
    <w:rsid w:val="00A1300B"/>
    <w:rsid w:val="00A130D5"/>
    <w:rsid w:val="00A133B9"/>
    <w:rsid w:val="00A13560"/>
    <w:rsid w:val="00A13614"/>
    <w:rsid w:val="00A13735"/>
    <w:rsid w:val="00A137E4"/>
    <w:rsid w:val="00A13812"/>
    <w:rsid w:val="00A1389C"/>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7F2"/>
    <w:rsid w:val="00A148B5"/>
    <w:rsid w:val="00A149CE"/>
    <w:rsid w:val="00A14ABC"/>
    <w:rsid w:val="00A14B24"/>
    <w:rsid w:val="00A14B44"/>
    <w:rsid w:val="00A14C4E"/>
    <w:rsid w:val="00A14D9B"/>
    <w:rsid w:val="00A14DC7"/>
    <w:rsid w:val="00A1503B"/>
    <w:rsid w:val="00A1506A"/>
    <w:rsid w:val="00A150C3"/>
    <w:rsid w:val="00A152CE"/>
    <w:rsid w:val="00A15540"/>
    <w:rsid w:val="00A1564C"/>
    <w:rsid w:val="00A157DB"/>
    <w:rsid w:val="00A15A31"/>
    <w:rsid w:val="00A15A57"/>
    <w:rsid w:val="00A15DF9"/>
    <w:rsid w:val="00A15F0A"/>
    <w:rsid w:val="00A1601E"/>
    <w:rsid w:val="00A160DA"/>
    <w:rsid w:val="00A1616E"/>
    <w:rsid w:val="00A161D8"/>
    <w:rsid w:val="00A16309"/>
    <w:rsid w:val="00A16443"/>
    <w:rsid w:val="00A164C5"/>
    <w:rsid w:val="00A16532"/>
    <w:rsid w:val="00A165B8"/>
    <w:rsid w:val="00A166E3"/>
    <w:rsid w:val="00A16739"/>
    <w:rsid w:val="00A1673E"/>
    <w:rsid w:val="00A16770"/>
    <w:rsid w:val="00A167EE"/>
    <w:rsid w:val="00A16824"/>
    <w:rsid w:val="00A16895"/>
    <w:rsid w:val="00A16896"/>
    <w:rsid w:val="00A168BF"/>
    <w:rsid w:val="00A168E6"/>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BF"/>
    <w:rsid w:val="00A172C9"/>
    <w:rsid w:val="00A1734D"/>
    <w:rsid w:val="00A174B9"/>
    <w:rsid w:val="00A17551"/>
    <w:rsid w:val="00A1758B"/>
    <w:rsid w:val="00A1777D"/>
    <w:rsid w:val="00A177A7"/>
    <w:rsid w:val="00A17881"/>
    <w:rsid w:val="00A1795A"/>
    <w:rsid w:val="00A1795B"/>
    <w:rsid w:val="00A17969"/>
    <w:rsid w:val="00A179D5"/>
    <w:rsid w:val="00A17A30"/>
    <w:rsid w:val="00A17A59"/>
    <w:rsid w:val="00A17A6B"/>
    <w:rsid w:val="00A17B96"/>
    <w:rsid w:val="00A17BFB"/>
    <w:rsid w:val="00A17CE4"/>
    <w:rsid w:val="00A17DBF"/>
    <w:rsid w:val="00A17E13"/>
    <w:rsid w:val="00A17E53"/>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8ED"/>
    <w:rsid w:val="00A209CB"/>
    <w:rsid w:val="00A20C3D"/>
    <w:rsid w:val="00A20CD2"/>
    <w:rsid w:val="00A20DEE"/>
    <w:rsid w:val="00A21135"/>
    <w:rsid w:val="00A21173"/>
    <w:rsid w:val="00A2118A"/>
    <w:rsid w:val="00A212D3"/>
    <w:rsid w:val="00A21381"/>
    <w:rsid w:val="00A213F1"/>
    <w:rsid w:val="00A2147D"/>
    <w:rsid w:val="00A214E7"/>
    <w:rsid w:val="00A2150E"/>
    <w:rsid w:val="00A21605"/>
    <w:rsid w:val="00A2165F"/>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28"/>
    <w:rsid w:val="00A2217D"/>
    <w:rsid w:val="00A22335"/>
    <w:rsid w:val="00A22394"/>
    <w:rsid w:val="00A223F0"/>
    <w:rsid w:val="00A22453"/>
    <w:rsid w:val="00A224DF"/>
    <w:rsid w:val="00A224E7"/>
    <w:rsid w:val="00A22529"/>
    <w:rsid w:val="00A2253D"/>
    <w:rsid w:val="00A22696"/>
    <w:rsid w:val="00A22718"/>
    <w:rsid w:val="00A227E8"/>
    <w:rsid w:val="00A2292F"/>
    <w:rsid w:val="00A229A6"/>
    <w:rsid w:val="00A22A3D"/>
    <w:rsid w:val="00A22A4C"/>
    <w:rsid w:val="00A22AD4"/>
    <w:rsid w:val="00A22C0B"/>
    <w:rsid w:val="00A22C1B"/>
    <w:rsid w:val="00A22C72"/>
    <w:rsid w:val="00A22D04"/>
    <w:rsid w:val="00A22D55"/>
    <w:rsid w:val="00A22DD5"/>
    <w:rsid w:val="00A22E94"/>
    <w:rsid w:val="00A22F3B"/>
    <w:rsid w:val="00A22F95"/>
    <w:rsid w:val="00A23092"/>
    <w:rsid w:val="00A230C7"/>
    <w:rsid w:val="00A23103"/>
    <w:rsid w:val="00A2316A"/>
    <w:rsid w:val="00A232AB"/>
    <w:rsid w:val="00A232D5"/>
    <w:rsid w:val="00A23333"/>
    <w:rsid w:val="00A233FC"/>
    <w:rsid w:val="00A23430"/>
    <w:rsid w:val="00A2348F"/>
    <w:rsid w:val="00A23543"/>
    <w:rsid w:val="00A23626"/>
    <w:rsid w:val="00A23694"/>
    <w:rsid w:val="00A23758"/>
    <w:rsid w:val="00A237FD"/>
    <w:rsid w:val="00A23913"/>
    <w:rsid w:val="00A23956"/>
    <w:rsid w:val="00A23BE6"/>
    <w:rsid w:val="00A23C69"/>
    <w:rsid w:val="00A23D0B"/>
    <w:rsid w:val="00A23E81"/>
    <w:rsid w:val="00A23FE3"/>
    <w:rsid w:val="00A2417E"/>
    <w:rsid w:val="00A2418B"/>
    <w:rsid w:val="00A24211"/>
    <w:rsid w:val="00A242F5"/>
    <w:rsid w:val="00A24303"/>
    <w:rsid w:val="00A24395"/>
    <w:rsid w:val="00A2465E"/>
    <w:rsid w:val="00A247B6"/>
    <w:rsid w:val="00A24A9D"/>
    <w:rsid w:val="00A24B81"/>
    <w:rsid w:val="00A24BE8"/>
    <w:rsid w:val="00A24C12"/>
    <w:rsid w:val="00A24C63"/>
    <w:rsid w:val="00A24D89"/>
    <w:rsid w:val="00A24DF3"/>
    <w:rsid w:val="00A24EE6"/>
    <w:rsid w:val="00A25017"/>
    <w:rsid w:val="00A2502D"/>
    <w:rsid w:val="00A250B7"/>
    <w:rsid w:val="00A250BD"/>
    <w:rsid w:val="00A25147"/>
    <w:rsid w:val="00A2518D"/>
    <w:rsid w:val="00A251C0"/>
    <w:rsid w:val="00A25351"/>
    <w:rsid w:val="00A255D9"/>
    <w:rsid w:val="00A2565D"/>
    <w:rsid w:val="00A2568C"/>
    <w:rsid w:val="00A2570F"/>
    <w:rsid w:val="00A25863"/>
    <w:rsid w:val="00A258CB"/>
    <w:rsid w:val="00A25AB5"/>
    <w:rsid w:val="00A25AB8"/>
    <w:rsid w:val="00A25B14"/>
    <w:rsid w:val="00A25C8E"/>
    <w:rsid w:val="00A25CA0"/>
    <w:rsid w:val="00A25CDF"/>
    <w:rsid w:val="00A25D74"/>
    <w:rsid w:val="00A25DC7"/>
    <w:rsid w:val="00A25E75"/>
    <w:rsid w:val="00A25E90"/>
    <w:rsid w:val="00A25F99"/>
    <w:rsid w:val="00A26036"/>
    <w:rsid w:val="00A26152"/>
    <w:rsid w:val="00A2615B"/>
    <w:rsid w:val="00A261BD"/>
    <w:rsid w:val="00A262B8"/>
    <w:rsid w:val="00A26461"/>
    <w:rsid w:val="00A264F8"/>
    <w:rsid w:val="00A265CA"/>
    <w:rsid w:val="00A2663B"/>
    <w:rsid w:val="00A266AF"/>
    <w:rsid w:val="00A26701"/>
    <w:rsid w:val="00A2677B"/>
    <w:rsid w:val="00A26794"/>
    <w:rsid w:val="00A2682C"/>
    <w:rsid w:val="00A2688E"/>
    <w:rsid w:val="00A26C1F"/>
    <w:rsid w:val="00A26C31"/>
    <w:rsid w:val="00A26C7C"/>
    <w:rsid w:val="00A26D5B"/>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F5"/>
    <w:rsid w:val="00A30AFA"/>
    <w:rsid w:val="00A30B52"/>
    <w:rsid w:val="00A30B74"/>
    <w:rsid w:val="00A30C6F"/>
    <w:rsid w:val="00A30D3B"/>
    <w:rsid w:val="00A30D8E"/>
    <w:rsid w:val="00A30F0A"/>
    <w:rsid w:val="00A30FC7"/>
    <w:rsid w:val="00A30FF3"/>
    <w:rsid w:val="00A310BD"/>
    <w:rsid w:val="00A310E0"/>
    <w:rsid w:val="00A31138"/>
    <w:rsid w:val="00A31255"/>
    <w:rsid w:val="00A3126C"/>
    <w:rsid w:val="00A312C6"/>
    <w:rsid w:val="00A312EA"/>
    <w:rsid w:val="00A314FB"/>
    <w:rsid w:val="00A31529"/>
    <w:rsid w:val="00A315B7"/>
    <w:rsid w:val="00A315D5"/>
    <w:rsid w:val="00A3161E"/>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5A8"/>
    <w:rsid w:val="00A326F8"/>
    <w:rsid w:val="00A32715"/>
    <w:rsid w:val="00A32792"/>
    <w:rsid w:val="00A32862"/>
    <w:rsid w:val="00A32864"/>
    <w:rsid w:val="00A32877"/>
    <w:rsid w:val="00A328E1"/>
    <w:rsid w:val="00A32946"/>
    <w:rsid w:val="00A32A2D"/>
    <w:rsid w:val="00A32A4D"/>
    <w:rsid w:val="00A32AC1"/>
    <w:rsid w:val="00A32AF5"/>
    <w:rsid w:val="00A32B9D"/>
    <w:rsid w:val="00A32C0E"/>
    <w:rsid w:val="00A32C96"/>
    <w:rsid w:val="00A32D41"/>
    <w:rsid w:val="00A32D93"/>
    <w:rsid w:val="00A32E0B"/>
    <w:rsid w:val="00A32E7A"/>
    <w:rsid w:val="00A32E9B"/>
    <w:rsid w:val="00A32FA0"/>
    <w:rsid w:val="00A32FBA"/>
    <w:rsid w:val="00A32FEE"/>
    <w:rsid w:val="00A3308A"/>
    <w:rsid w:val="00A33195"/>
    <w:rsid w:val="00A331EF"/>
    <w:rsid w:val="00A3328D"/>
    <w:rsid w:val="00A33589"/>
    <w:rsid w:val="00A33624"/>
    <w:rsid w:val="00A33718"/>
    <w:rsid w:val="00A33915"/>
    <w:rsid w:val="00A33979"/>
    <w:rsid w:val="00A33A7B"/>
    <w:rsid w:val="00A33C05"/>
    <w:rsid w:val="00A33DBD"/>
    <w:rsid w:val="00A33E57"/>
    <w:rsid w:val="00A33FB7"/>
    <w:rsid w:val="00A3401B"/>
    <w:rsid w:val="00A3407C"/>
    <w:rsid w:val="00A34096"/>
    <w:rsid w:val="00A3413C"/>
    <w:rsid w:val="00A3421D"/>
    <w:rsid w:val="00A34296"/>
    <w:rsid w:val="00A342B6"/>
    <w:rsid w:val="00A34415"/>
    <w:rsid w:val="00A34430"/>
    <w:rsid w:val="00A34501"/>
    <w:rsid w:val="00A34552"/>
    <w:rsid w:val="00A3475D"/>
    <w:rsid w:val="00A3482C"/>
    <w:rsid w:val="00A3482F"/>
    <w:rsid w:val="00A348AF"/>
    <w:rsid w:val="00A34B35"/>
    <w:rsid w:val="00A34B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942"/>
    <w:rsid w:val="00A35BB1"/>
    <w:rsid w:val="00A35C0F"/>
    <w:rsid w:val="00A35CC3"/>
    <w:rsid w:val="00A35D7D"/>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9E3"/>
    <w:rsid w:val="00A36ABA"/>
    <w:rsid w:val="00A36B7B"/>
    <w:rsid w:val="00A36BEA"/>
    <w:rsid w:val="00A36C09"/>
    <w:rsid w:val="00A36C4C"/>
    <w:rsid w:val="00A36C55"/>
    <w:rsid w:val="00A36D11"/>
    <w:rsid w:val="00A36D99"/>
    <w:rsid w:val="00A36DCC"/>
    <w:rsid w:val="00A36F36"/>
    <w:rsid w:val="00A3702E"/>
    <w:rsid w:val="00A37238"/>
    <w:rsid w:val="00A37312"/>
    <w:rsid w:val="00A3779A"/>
    <w:rsid w:val="00A37810"/>
    <w:rsid w:val="00A3783D"/>
    <w:rsid w:val="00A37857"/>
    <w:rsid w:val="00A37868"/>
    <w:rsid w:val="00A37898"/>
    <w:rsid w:val="00A3791F"/>
    <w:rsid w:val="00A37942"/>
    <w:rsid w:val="00A37A1F"/>
    <w:rsid w:val="00A37AE8"/>
    <w:rsid w:val="00A37B52"/>
    <w:rsid w:val="00A37CC9"/>
    <w:rsid w:val="00A37CEB"/>
    <w:rsid w:val="00A37CF1"/>
    <w:rsid w:val="00A37D2F"/>
    <w:rsid w:val="00A37D7D"/>
    <w:rsid w:val="00A37F7E"/>
    <w:rsid w:val="00A37FE6"/>
    <w:rsid w:val="00A400F2"/>
    <w:rsid w:val="00A402F8"/>
    <w:rsid w:val="00A40327"/>
    <w:rsid w:val="00A403C2"/>
    <w:rsid w:val="00A4052D"/>
    <w:rsid w:val="00A40693"/>
    <w:rsid w:val="00A4075A"/>
    <w:rsid w:val="00A40875"/>
    <w:rsid w:val="00A40895"/>
    <w:rsid w:val="00A408B1"/>
    <w:rsid w:val="00A40938"/>
    <w:rsid w:val="00A409B7"/>
    <w:rsid w:val="00A40BFF"/>
    <w:rsid w:val="00A40CA2"/>
    <w:rsid w:val="00A40CB3"/>
    <w:rsid w:val="00A40CF2"/>
    <w:rsid w:val="00A40D19"/>
    <w:rsid w:val="00A40D36"/>
    <w:rsid w:val="00A40DBD"/>
    <w:rsid w:val="00A40E01"/>
    <w:rsid w:val="00A40EA9"/>
    <w:rsid w:val="00A40EC9"/>
    <w:rsid w:val="00A40F1A"/>
    <w:rsid w:val="00A41004"/>
    <w:rsid w:val="00A412B8"/>
    <w:rsid w:val="00A412DC"/>
    <w:rsid w:val="00A41373"/>
    <w:rsid w:val="00A41398"/>
    <w:rsid w:val="00A4146A"/>
    <w:rsid w:val="00A4150C"/>
    <w:rsid w:val="00A41540"/>
    <w:rsid w:val="00A4162B"/>
    <w:rsid w:val="00A41638"/>
    <w:rsid w:val="00A417BC"/>
    <w:rsid w:val="00A417F2"/>
    <w:rsid w:val="00A4180F"/>
    <w:rsid w:val="00A4188F"/>
    <w:rsid w:val="00A41907"/>
    <w:rsid w:val="00A41969"/>
    <w:rsid w:val="00A41ADA"/>
    <w:rsid w:val="00A41D13"/>
    <w:rsid w:val="00A41D29"/>
    <w:rsid w:val="00A41D7A"/>
    <w:rsid w:val="00A41D7E"/>
    <w:rsid w:val="00A41F67"/>
    <w:rsid w:val="00A42104"/>
    <w:rsid w:val="00A42187"/>
    <w:rsid w:val="00A421CC"/>
    <w:rsid w:val="00A4223D"/>
    <w:rsid w:val="00A4245A"/>
    <w:rsid w:val="00A424AD"/>
    <w:rsid w:val="00A425AE"/>
    <w:rsid w:val="00A425DB"/>
    <w:rsid w:val="00A42784"/>
    <w:rsid w:val="00A42BDD"/>
    <w:rsid w:val="00A42BFB"/>
    <w:rsid w:val="00A42C77"/>
    <w:rsid w:val="00A42D07"/>
    <w:rsid w:val="00A42EF3"/>
    <w:rsid w:val="00A42FFA"/>
    <w:rsid w:val="00A430AE"/>
    <w:rsid w:val="00A431C3"/>
    <w:rsid w:val="00A43249"/>
    <w:rsid w:val="00A43423"/>
    <w:rsid w:val="00A43460"/>
    <w:rsid w:val="00A43523"/>
    <w:rsid w:val="00A4354B"/>
    <w:rsid w:val="00A43557"/>
    <w:rsid w:val="00A43607"/>
    <w:rsid w:val="00A436B6"/>
    <w:rsid w:val="00A43758"/>
    <w:rsid w:val="00A437E9"/>
    <w:rsid w:val="00A43908"/>
    <w:rsid w:val="00A43966"/>
    <w:rsid w:val="00A439E6"/>
    <w:rsid w:val="00A43A65"/>
    <w:rsid w:val="00A43AFA"/>
    <w:rsid w:val="00A43B2F"/>
    <w:rsid w:val="00A43B83"/>
    <w:rsid w:val="00A43C3E"/>
    <w:rsid w:val="00A43DEC"/>
    <w:rsid w:val="00A43DF7"/>
    <w:rsid w:val="00A43EAE"/>
    <w:rsid w:val="00A43F92"/>
    <w:rsid w:val="00A44157"/>
    <w:rsid w:val="00A44191"/>
    <w:rsid w:val="00A44199"/>
    <w:rsid w:val="00A44339"/>
    <w:rsid w:val="00A44457"/>
    <w:rsid w:val="00A4445C"/>
    <w:rsid w:val="00A444BE"/>
    <w:rsid w:val="00A44662"/>
    <w:rsid w:val="00A4470C"/>
    <w:rsid w:val="00A448B7"/>
    <w:rsid w:val="00A448DF"/>
    <w:rsid w:val="00A4497A"/>
    <w:rsid w:val="00A449B6"/>
    <w:rsid w:val="00A449FC"/>
    <w:rsid w:val="00A44A20"/>
    <w:rsid w:val="00A44A67"/>
    <w:rsid w:val="00A44A8D"/>
    <w:rsid w:val="00A44B1A"/>
    <w:rsid w:val="00A44B61"/>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01"/>
    <w:rsid w:val="00A45AD0"/>
    <w:rsid w:val="00A45AFB"/>
    <w:rsid w:val="00A45C03"/>
    <w:rsid w:val="00A45C59"/>
    <w:rsid w:val="00A45C89"/>
    <w:rsid w:val="00A45CD6"/>
    <w:rsid w:val="00A45D78"/>
    <w:rsid w:val="00A45F19"/>
    <w:rsid w:val="00A4601B"/>
    <w:rsid w:val="00A46112"/>
    <w:rsid w:val="00A46194"/>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27"/>
    <w:rsid w:val="00A47149"/>
    <w:rsid w:val="00A47167"/>
    <w:rsid w:val="00A47213"/>
    <w:rsid w:val="00A472D2"/>
    <w:rsid w:val="00A474E9"/>
    <w:rsid w:val="00A4762E"/>
    <w:rsid w:val="00A47944"/>
    <w:rsid w:val="00A47AD7"/>
    <w:rsid w:val="00A47AEE"/>
    <w:rsid w:val="00A47AFF"/>
    <w:rsid w:val="00A47BE4"/>
    <w:rsid w:val="00A47CBA"/>
    <w:rsid w:val="00A47D65"/>
    <w:rsid w:val="00A47EDC"/>
    <w:rsid w:val="00A47F27"/>
    <w:rsid w:val="00A47F3F"/>
    <w:rsid w:val="00A47FD4"/>
    <w:rsid w:val="00A50059"/>
    <w:rsid w:val="00A500CC"/>
    <w:rsid w:val="00A50102"/>
    <w:rsid w:val="00A50305"/>
    <w:rsid w:val="00A50399"/>
    <w:rsid w:val="00A505CB"/>
    <w:rsid w:val="00A5062F"/>
    <w:rsid w:val="00A5067D"/>
    <w:rsid w:val="00A5072B"/>
    <w:rsid w:val="00A5076C"/>
    <w:rsid w:val="00A507E0"/>
    <w:rsid w:val="00A5080A"/>
    <w:rsid w:val="00A5081F"/>
    <w:rsid w:val="00A508D5"/>
    <w:rsid w:val="00A509D4"/>
    <w:rsid w:val="00A50A49"/>
    <w:rsid w:val="00A50AE0"/>
    <w:rsid w:val="00A50B57"/>
    <w:rsid w:val="00A50BFF"/>
    <w:rsid w:val="00A50D05"/>
    <w:rsid w:val="00A50E13"/>
    <w:rsid w:val="00A50F17"/>
    <w:rsid w:val="00A5112E"/>
    <w:rsid w:val="00A51172"/>
    <w:rsid w:val="00A511E6"/>
    <w:rsid w:val="00A511EC"/>
    <w:rsid w:val="00A511F2"/>
    <w:rsid w:val="00A513D5"/>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CE"/>
    <w:rsid w:val="00A52451"/>
    <w:rsid w:val="00A524E0"/>
    <w:rsid w:val="00A525F5"/>
    <w:rsid w:val="00A5261D"/>
    <w:rsid w:val="00A5268A"/>
    <w:rsid w:val="00A526ED"/>
    <w:rsid w:val="00A52790"/>
    <w:rsid w:val="00A529E5"/>
    <w:rsid w:val="00A52A49"/>
    <w:rsid w:val="00A52ABF"/>
    <w:rsid w:val="00A52AD4"/>
    <w:rsid w:val="00A52AFF"/>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A"/>
    <w:rsid w:val="00A53854"/>
    <w:rsid w:val="00A539C6"/>
    <w:rsid w:val="00A53A05"/>
    <w:rsid w:val="00A53AB1"/>
    <w:rsid w:val="00A53B3F"/>
    <w:rsid w:val="00A53C4D"/>
    <w:rsid w:val="00A53C65"/>
    <w:rsid w:val="00A53CF3"/>
    <w:rsid w:val="00A53EB1"/>
    <w:rsid w:val="00A53FB3"/>
    <w:rsid w:val="00A54248"/>
    <w:rsid w:val="00A5427C"/>
    <w:rsid w:val="00A54449"/>
    <w:rsid w:val="00A54480"/>
    <w:rsid w:val="00A544C0"/>
    <w:rsid w:val="00A544C8"/>
    <w:rsid w:val="00A544DA"/>
    <w:rsid w:val="00A5456F"/>
    <w:rsid w:val="00A5458C"/>
    <w:rsid w:val="00A5479A"/>
    <w:rsid w:val="00A547AD"/>
    <w:rsid w:val="00A54846"/>
    <w:rsid w:val="00A54861"/>
    <w:rsid w:val="00A54A94"/>
    <w:rsid w:val="00A54B1B"/>
    <w:rsid w:val="00A54C0D"/>
    <w:rsid w:val="00A54C7A"/>
    <w:rsid w:val="00A54C80"/>
    <w:rsid w:val="00A54C93"/>
    <w:rsid w:val="00A54CFB"/>
    <w:rsid w:val="00A54F07"/>
    <w:rsid w:val="00A54F50"/>
    <w:rsid w:val="00A5521A"/>
    <w:rsid w:val="00A55234"/>
    <w:rsid w:val="00A5561F"/>
    <w:rsid w:val="00A5566E"/>
    <w:rsid w:val="00A556AD"/>
    <w:rsid w:val="00A55732"/>
    <w:rsid w:val="00A55771"/>
    <w:rsid w:val="00A55775"/>
    <w:rsid w:val="00A55892"/>
    <w:rsid w:val="00A5591D"/>
    <w:rsid w:val="00A5592F"/>
    <w:rsid w:val="00A559B5"/>
    <w:rsid w:val="00A559C6"/>
    <w:rsid w:val="00A55A0F"/>
    <w:rsid w:val="00A55A99"/>
    <w:rsid w:val="00A55B0C"/>
    <w:rsid w:val="00A55BBC"/>
    <w:rsid w:val="00A55BD1"/>
    <w:rsid w:val="00A55C09"/>
    <w:rsid w:val="00A55C63"/>
    <w:rsid w:val="00A55CBD"/>
    <w:rsid w:val="00A55F35"/>
    <w:rsid w:val="00A55F99"/>
    <w:rsid w:val="00A55FF6"/>
    <w:rsid w:val="00A56017"/>
    <w:rsid w:val="00A560E0"/>
    <w:rsid w:val="00A56165"/>
    <w:rsid w:val="00A56362"/>
    <w:rsid w:val="00A563FD"/>
    <w:rsid w:val="00A56573"/>
    <w:rsid w:val="00A56631"/>
    <w:rsid w:val="00A5663C"/>
    <w:rsid w:val="00A56748"/>
    <w:rsid w:val="00A56773"/>
    <w:rsid w:val="00A5678C"/>
    <w:rsid w:val="00A56818"/>
    <w:rsid w:val="00A5689E"/>
    <w:rsid w:val="00A56EA8"/>
    <w:rsid w:val="00A56EBD"/>
    <w:rsid w:val="00A56F74"/>
    <w:rsid w:val="00A56F9D"/>
    <w:rsid w:val="00A56FBC"/>
    <w:rsid w:val="00A57115"/>
    <w:rsid w:val="00A5719B"/>
    <w:rsid w:val="00A5723E"/>
    <w:rsid w:val="00A5724D"/>
    <w:rsid w:val="00A5725B"/>
    <w:rsid w:val="00A57308"/>
    <w:rsid w:val="00A575AB"/>
    <w:rsid w:val="00A5768A"/>
    <w:rsid w:val="00A577BF"/>
    <w:rsid w:val="00A5783B"/>
    <w:rsid w:val="00A5784F"/>
    <w:rsid w:val="00A579C0"/>
    <w:rsid w:val="00A57A5E"/>
    <w:rsid w:val="00A57A71"/>
    <w:rsid w:val="00A57AE8"/>
    <w:rsid w:val="00A57B78"/>
    <w:rsid w:val="00A57C16"/>
    <w:rsid w:val="00A57C8B"/>
    <w:rsid w:val="00A57D3D"/>
    <w:rsid w:val="00A57DE6"/>
    <w:rsid w:val="00A57E5B"/>
    <w:rsid w:val="00A57ECC"/>
    <w:rsid w:val="00A57FF5"/>
    <w:rsid w:val="00A60094"/>
    <w:rsid w:val="00A600E1"/>
    <w:rsid w:val="00A60160"/>
    <w:rsid w:val="00A60231"/>
    <w:rsid w:val="00A602E6"/>
    <w:rsid w:val="00A603EB"/>
    <w:rsid w:val="00A6047E"/>
    <w:rsid w:val="00A60485"/>
    <w:rsid w:val="00A604B5"/>
    <w:rsid w:val="00A604CB"/>
    <w:rsid w:val="00A604E4"/>
    <w:rsid w:val="00A605B0"/>
    <w:rsid w:val="00A605F3"/>
    <w:rsid w:val="00A6063E"/>
    <w:rsid w:val="00A606B2"/>
    <w:rsid w:val="00A607A6"/>
    <w:rsid w:val="00A607A8"/>
    <w:rsid w:val="00A607F5"/>
    <w:rsid w:val="00A6081C"/>
    <w:rsid w:val="00A608A9"/>
    <w:rsid w:val="00A60962"/>
    <w:rsid w:val="00A609F0"/>
    <w:rsid w:val="00A609FE"/>
    <w:rsid w:val="00A60B1F"/>
    <w:rsid w:val="00A60B9D"/>
    <w:rsid w:val="00A60DCD"/>
    <w:rsid w:val="00A60DEE"/>
    <w:rsid w:val="00A60DFD"/>
    <w:rsid w:val="00A60E27"/>
    <w:rsid w:val="00A60E7A"/>
    <w:rsid w:val="00A60F94"/>
    <w:rsid w:val="00A61028"/>
    <w:rsid w:val="00A610AF"/>
    <w:rsid w:val="00A61351"/>
    <w:rsid w:val="00A61386"/>
    <w:rsid w:val="00A613A7"/>
    <w:rsid w:val="00A61421"/>
    <w:rsid w:val="00A6144E"/>
    <w:rsid w:val="00A6152B"/>
    <w:rsid w:val="00A615AA"/>
    <w:rsid w:val="00A61704"/>
    <w:rsid w:val="00A6174B"/>
    <w:rsid w:val="00A617CC"/>
    <w:rsid w:val="00A6182C"/>
    <w:rsid w:val="00A618C9"/>
    <w:rsid w:val="00A61A98"/>
    <w:rsid w:val="00A61AF5"/>
    <w:rsid w:val="00A61B27"/>
    <w:rsid w:val="00A61BCD"/>
    <w:rsid w:val="00A61D32"/>
    <w:rsid w:val="00A61DAC"/>
    <w:rsid w:val="00A61E79"/>
    <w:rsid w:val="00A61F2E"/>
    <w:rsid w:val="00A61FD1"/>
    <w:rsid w:val="00A62006"/>
    <w:rsid w:val="00A62014"/>
    <w:rsid w:val="00A6203F"/>
    <w:rsid w:val="00A62085"/>
    <w:rsid w:val="00A620FA"/>
    <w:rsid w:val="00A621A6"/>
    <w:rsid w:val="00A62236"/>
    <w:rsid w:val="00A6234F"/>
    <w:rsid w:val="00A62456"/>
    <w:rsid w:val="00A624E5"/>
    <w:rsid w:val="00A62522"/>
    <w:rsid w:val="00A62573"/>
    <w:rsid w:val="00A6276B"/>
    <w:rsid w:val="00A6281B"/>
    <w:rsid w:val="00A628B0"/>
    <w:rsid w:val="00A629A2"/>
    <w:rsid w:val="00A62A2E"/>
    <w:rsid w:val="00A62A3F"/>
    <w:rsid w:val="00A62AA5"/>
    <w:rsid w:val="00A62BBF"/>
    <w:rsid w:val="00A62BE6"/>
    <w:rsid w:val="00A62BFC"/>
    <w:rsid w:val="00A62C2D"/>
    <w:rsid w:val="00A62C7F"/>
    <w:rsid w:val="00A62CBB"/>
    <w:rsid w:val="00A62E97"/>
    <w:rsid w:val="00A62EB3"/>
    <w:rsid w:val="00A62ED4"/>
    <w:rsid w:val="00A62EFA"/>
    <w:rsid w:val="00A63076"/>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5E"/>
    <w:rsid w:val="00A638AC"/>
    <w:rsid w:val="00A638B4"/>
    <w:rsid w:val="00A639D8"/>
    <w:rsid w:val="00A63B3A"/>
    <w:rsid w:val="00A63BE0"/>
    <w:rsid w:val="00A63C4A"/>
    <w:rsid w:val="00A63D58"/>
    <w:rsid w:val="00A63E9F"/>
    <w:rsid w:val="00A63FA3"/>
    <w:rsid w:val="00A64060"/>
    <w:rsid w:val="00A6410F"/>
    <w:rsid w:val="00A641F4"/>
    <w:rsid w:val="00A644A7"/>
    <w:rsid w:val="00A646DB"/>
    <w:rsid w:val="00A646E2"/>
    <w:rsid w:val="00A64720"/>
    <w:rsid w:val="00A647EA"/>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3B9"/>
    <w:rsid w:val="00A65477"/>
    <w:rsid w:val="00A65539"/>
    <w:rsid w:val="00A655D2"/>
    <w:rsid w:val="00A6564F"/>
    <w:rsid w:val="00A656CE"/>
    <w:rsid w:val="00A656E2"/>
    <w:rsid w:val="00A65724"/>
    <w:rsid w:val="00A657F0"/>
    <w:rsid w:val="00A6597D"/>
    <w:rsid w:val="00A659A5"/>
    <w:rsid w:val="00A65A90"/>
    <w:rsid w:val="00A65AEC"/>
    <w:rsid w:val="00A65D9B"/>
    <w:rsid w:val="00A65E29"/>
    <w:rsid w:val="00A65EE0"/>
    <w:rsid w:val="00A66035"/>
    <w:rsid w:val="00A66246"/>
    <w:rsid w:val="00A66363"/>
    <w:rsid w:val="00A663AA"/>
    <w:rsid w:val="00A663B8"/>
    <w:rsid w:val="00A66409"/>
    <w:rsid w:val="00A66428"/>
    <w:rsid w:val="00A6646D"/>
    <w:rsid w:val="00A6657F"/>
    <w:rsid w:val="00A66582"/>
    <w:rsid w:val="00A6658C"/>
    <w:rsid w:val="00A665C4"/>
    <w:rsid w:val="00A665DF"/>
    <w:rsid w:val="00A665E4"/>
    <w:rsid w:val="00A6660F"/>
    <w:rsid w:val="00A66695"/>
    <w:rsid w:val="00A666E0"/>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622"/>
    <w:rsid w:val="00A67636"/>
    <w:rsid w:val="00A67770"/>
    <w:rsid w:val="00A677ED"/>
    <w:rsid w:val="00A6789B"/>
    <w:rsid w:val="00A678A4"/>
    <w:rsid w:val="00A67929"/>
    <w:rsid w:val="00A679D3"/>
    <w:rsid w:val="00A67A25"/>
    <w:rsid w:val="00A67B02"/>
    <w:rsid w:val="00A67B34"/>
    <w:rsid w:val="00A67BDA"/>
    <w:rsid w:val="00A67D48"/>
    <w:rsid w:val="00A67DAE"/>
    <w:rsid w:val="00A67E13"/>
    <w:rsid w:val="00A67FD9"/>
    <w:rsid w:val="00A70024"/>
    <w:rsid w:val="00A7010E"/>
    <w:rsid w:val="00A70172"/>
    <w:rsid w:val="00A7027E"/>
    <w:rsid w:val="00A702B4"/>
    <w:rsid w:val="00A70305"/>
    <w:rsid w:val="00A70366"/>
    <w:rsid w:val="00A703CD"/>
    <w:rsid w:val="00A705DB"/>
    <w:rsid w:val="00A70650"/>
    <w:rsid w:val="00A70661"/>
    <w:rsid w:val="00A708DC"/>
    <w:rsid w:val="00A70925"/>
    <w:rsid w:val="00A709B5"/>
    <w:rsid w:val="00A70A15"/>
    <w:rsid w:val="00A70A53"/>
    <w:rsid w:val="00A70B3B"/>
    <w:rsid w:val="00A70B7D"/>
    <w:rsid w:val="00A70CBF"/>
    <w:rsid w:val="00A70CD0"/>
    <w:rsid w:val="00A70D2D"/>
    <w:rsid w:val="00A70D30"/>
    <w:rsid w:val="00A70E76"/>
    <w:rsid w:val="00A70EC1"/>
    <w:rsid w:val="00A70EE8"/>
    <w:rsid w:val="00A70F0E"/>
    <w:rsid w:val="00A70F84"/>
    <w:rsid w:val="00A70F9E"/>
    <w:rsid w:val="00A71004"/>
    <w:rsid w:val="00A7102E"/>
    <w:rsid w:val="00A7104C"/>
    <w:rsid w:val="00A71056"/>
    <w:rsid w:val="00A711BC"/>
    <w:rsid w:val="00A71241"/>
    <w:rsid w:val="00A71267"/>
    <w:rsid w:val="00A712CB"/>
    <w:rsid w:val="00A7137D"/>
    <w:rsid w:val="00A715A8"/>
    <w:rsid w:val="00A715E5"/>
    <w:rsid w:val="00A71775"/>
    <w:rsid w:val="00A717A4"/>
    <w:rsid w:val="00A717C5"/>
    <w:rsid w:val="00A7185D"/>
    <w:rsid w:val="00A71AE0"/>
    <w:rsid w:val="00A71C5A"/>
    <w:rsid w:val="00A71CC6"/>
    <w:rsid w:val="00A71D1E"/>
    <w:rsid w:val="00A71DE0"/>
    <w:rsid w:val="00A71E5A"/>
    <w:rsid w:val="00A71E7F"/>
    <w:rsid w:val="00A71E8B"/>
    <w:rsid w:val="00A71F57"/>
    <w:rsid w:val="00A71F75"/>
    <w:rsid w:val="00A72095"/>
    <w:rsid w:val="00A72099"/>
    <w:rsid w:val="00A720DD"/>
    <w:rsid w:val="00A720FC"/>
    <w:rsid w:val="00A721CA"/>
    <w:rsid w:val="00A722F6"/>
    <w:rsid w:val="00A7238C"/>
    <w:rsid w:val="00A7240B"/>
    <w:rsid w:val="00A724A8"/>
    <w:rsid w:val="00A72645"/>
    <w:rsid w:val="00A72666"/>
    <w:rsid w:val="00A726DB"/>
    <w:rsid w:val="00A7273A"/>
    <w:rsid w:val="00A7277B"/>
    <w:rsid w:val="00A727FC"/>
    <w:rsid w:val="00A728AB"/>
    <w:rsid w:val="00A7293C"/>
    <w:rsid w:val="00A729C7"/>
    <w:rsid w:val="00A72A04"/>
    <w:rsid w:val="00A72ADA"/>
    <w:rsid w:val="00A72B10"/>
    <w:rsid w:val="00A72B88"/>
    <w:rsid w:val="00A72C2D"/>
    <w:rsid w:val="00A72C91"/>
    <w:rsid w:val="00A72CF6"/>
    <w:rsid w:val="00A72D15"/>
    <w:rsid w:val="00A72D9E"/>
    <w:rsid w:val="00A72E29"/>
    <w:rsid w:val="00A72EE3"/>
    <w:rsid w:val="00A72EF2"/>
    <w:rsid w:val="00A72FD4"/>
    <w:rsid w:val="00A72FF5"/>
    <w:rsid w:val="00A730D0"/>
    <w:rsid w:val="00A731FE"/>
    <w:rsid w:val="00A73247"/>
    <w:rsid w:val="00A732ED"/>
    <w:rsid w:val="00A733CD"/>
    <w:rsid w:val="00A734C8"/>
    <w:rsid w:val="00A7358C"/>
    <w:rsid w:val="00A735C5"/>
    <w:rsid w:val="00A7360A"/>
    <w:rsid w:val="00A7367B"/>
    <w:rsid w:val="00A737B0"/>
    <w:rsid w:val="00A73871"/>
    <w:rsid w:val="00A73873"/>
    <w:rsid w:val="00A7390C"/>
    <w:rsid w:val="00A73A2E"/>
    <w:rsid w:val="00A73A61"/>
    <w:rsid w:val="00A73A73"/>
    <w:rsid w:val="00A73AEC"/>
    <w:rsid w:val="00A73B68"/>
    <w:rsid w:val="00A73BE9"/>
    <w:rsid w:val="00A73C4A"/>
    <w:rsid w:val="00A73C88"/>
    <w:rsid w:val="00A73CF3"/>
    <w:rsid w:val="00A73DDE"/>
    <w:rsid w:val="00A73E07"/>
    <w:rsid w:val="00A73EA5"/>
    <w:rsid w:val="00A73F5C"/>
    <w:rsid w:val="00A73FAF"/>
    <w:rsid w:val="00A73FD2"/>
    <w:rsid w:val="00A7401B"/>
    <w:rsid w:val="00A74057"/>
    <w:rsid w:val="00A7407E"/>
    <w:rsid w:val="00A740D9"/>
    <w:rsid w:val="00A740E7"/>
    <w:rsid w:val="00A7424E"/>
    <w:rsid w:val="00A7425D"/>
    <w:rsid w:val="00A7445B"/>
    <w:rsid w:val="00A7463A"/>
    <w:rsid w:val="00A7467B"/>
    <w:rsid w:val="00A74693"/>
    <w:rsid w:val="00A746E3"/>
    <w:rsid w:val="00A747C1"/>
    <w:rsid w:val="00A748CA"/>
    <w:rsid w:val="00A74954"/>
    <w:rsid w:val="00A749A8"/>
    <w:rsid w:val="00A74B96"/>
    <w:rsid w:val="00A74BCB"/>
    <w:rsid w:val="00A74D53"/>
    <w:rsid w:val="00A74D86"/>
    <w:rsid w:val="00A74F46"/>
    <w:rsid w:val="00A74FD2"/>
    <w:rsid w:val="00A750FD"/>
    <w:rsid w:val="00A750FF"/>
    <w:rsid w:val="00A75143"/>
    <w:rsid w:val="00A751A8"/>
    <w:rsid w:val="00A751B7"/>
    <w:rsid w:val="00A752D2"/>
    <w:rsid w:val="00A7534D"/>
    <w:rsid w:val="00A7549D"/>
    <w:rsid w:val="00A75594"/>
    <w:rsid w:val="00A75713"/>
    <w:rsid w:val="00A7573C"/>
    <w:rsid w:val="00A7579F"/>
    <w:rsid w:val="00A758F5"/>
    <w:rsid w:val="00A75ABD"/>
    <w:rsid w:val="00A75C8B"/>
    <w:rsid w:val="00A75C95"/>
    <w:rsid w:val="00A75D5C"/>
    <w:rsid w:val="00A75DAB"/>
    <w:rsid w:val="00A75DD6"/>
    <w:rsid w:val="00A75DFB"/>
    <w:rsid w:val="00A75E20"/>
    <w:rsid w:val="00A75EC4"/>
    <w:rsid w:val="00A75ED0"/>
    <w:rsid w:val="00A75F27"/>
    <w:rsid w:val="00A75F2D"/>
    <w:rsid w:val="00A75F96"/>
    <w:rsid w:val="00A7600D"/>
    <w:rsid w:val="00A76017"/>
    <w:rsid w:val="00A7603A"/>
    <w:rsid w:val="00A76052"/>
    <w:rsid w:val="00A76083"/>
    <w:rsid w:val="00A76261"/>
    <w:rsid w:val="00A764B6"/>
    <w:rsid w:val="00A76617"/>
    <w:rsid w:val="00A766E9"/>
    <w:rsid w:val="00A7678E"/>
    <w:rsid w:val="00A767B8"/>
    <w:rsid w:val="00A767E7"/>
    <w:rsid w:val="00A7690D"/>
    <w:rsid w:val="00A76915"/>
    <w:rsid w:val="00A769D2"/>
    <w:rsid w:val="00A769DF"/>
    <w:rsid w:val="00A76ADD"/>
    <w:rsid w:val="00A76ADE"/>
    <w:rsid w:val="00A76BA8"/>
    <w:rsid w:val="00A76BE1"/>
    <w:rsid w:val="00A76C0C"/>
    <w:rsid w:val="00A76D1D"/>
    <w:rsid w:val="00A76D6F"/>
    <w:rsid w:val="00A76DFE"/>
    <w:rsid w:val="00A76EBE"/>
    <w:rsid w:val="00A76EF7"/>
    <w:rsid w:val="00A76F4D"/>
    <w:rsid w:val="00A77088"/>
    <w:rsid w:val="00A770B1"/>
    <w:rsid w:val="00A771CB"/>
    <w:rsid w:val="00A771EE"/>
    <w:rsid w:val="00A77216"/>
    <w:rsid w:val="00A773D4"/>
    <w:rsid w:val="00A77433"/>
    <w:rsid w:val="00A77439"/>
    <w:rsid w:val="00A774E1"/>
    <w:rsid w:val="00A77573"/>
    <w:rsid w:val="00A775D7"/>
    <w:rsid w:val="00A7764D"/>
    <w:rsid w:val="00A7766A"/>
    <w:rsid w:val="00A776A2"/>
    <w:rsid w:val="00A77715"/>
    <w:rsid w:val="00A777E6"/>
    <w:rsid w:val="00A77804"/>
    <w:rsid w:val="00A7792B"/>
    <w:rsid w:val="00A77AA9"/>
    <w:rsid w:val="00A77B06"/>
    <w:rsid w:val="00A77B35"/>
    <w:rsid w:val="00A77C83"/>
    <w:rsid w:val="00A77D0D"/>
    <w:rsid w:val="00A77D6A"/>
    <w:rsid w:val="00A77E8B"/>
    <w:rsid w:val="00A77F41"/>
    <w:rsid w:val="00A800BF"/>
    <w:rsid w:val="00A80235"/>
    <w:rsid w:val="00A8026F"/>
    <w:rsid w:val="00A803B3"/>
    <w:rsid w:val="00A80459"/>
    <w:rsid w:val="00A8051F"/>
    <w:rsid w:val="00A8061B"/>
    <w:rsid w:val="00A80686"/>
    <w:rsid w:val="00A807F6"/>
    <w:rsid w:val="00A8084E"/>
    <w:rsid w:val="00A8088A"/>
    <w:rsid w:val="00A8091E"/>
    <w:rsid w:val="00A80AFF"/>
    <w:rsid w:val="00A80B50"/>
    <w:rsid w:val="00A80BA9"/>
    <w:rsid w:val="00A80C8C"/>
    <w:rsid w:val="00A80CF3"/>
    <w:rsid w:val="00A80E79"/>
    <w:rsid w:val="00A80F0A"/>
    <w:rsid w:val="00A80F61"/>
    <w:rsid w:val="00A81026"/>
    <w:rsid w:val="00A8104D"/>
    <w:rsid w:val="00A811B4"/>
    <w:rsid w:val="00A812D2"/>
    <w:rsid w:val="00A81335"/>
    <w:rsid w:val="00A8135D"/>
    <w:rsid w:val="00A81435"/>
    <w:rsid w:val="00A814AE"/>
    <w:rsid w:val="00A81517"/>
    <w:rsid w:val="00A8157D"/>
    <w:rsid w:val="00A8174D"/>
    <w:rsid w:val="00A81753"/>
    <w:rsid w:val="00A818C1"/>
    <w:rsid w:val="00A81959"/>
    <w:rsid w:val="00A81AB5"/>
    <w:rsid w:val="00A81BAE"/>
    <w:rsid w:val="00A81C85"/>
    <w:rsid w:val="00A81D46"/>
    <w:rsid w:val="00A81EA3"/>
    <w:rsid w:val="00A81F56"/>
    <w:rsid w:val="00A81FC6"/>
    <w:rsid w:val="00A8200F"/>
    <w:rsid w:val="00A8208D"/>
    <w:rsid w:val="00A821F5"/>
    <w:rsid w:val="00A822F7"/>
    <w:rsid w:val="00A82319"/>
    <w:rsid w:val="00A82345"/>
    <w:rsid w:val="00A823B6"/>
    <w:rsid w:val="00A8247E"/>
    <w:rsid w:val="00A824C4"/>
    <w:rsid w:val="00A82520"/>
    <w:rsid w:val="00A825FD"/>
    <w:rsid w:val="00A826BB"/>
    <w:rsid w:val="00A82797"/>
    <w:rsid w:val="00A8283C"/>
    <w:rsid w:val="00A829BA"/>
    <w:rsid w:val="00A82AEA"/>
    <w:rsid w:val="00A82B51"/>
    <w:rsid w:val="00A82BB6"/>
    <w:rsid w:val="00A82C0B"/>
    <w:rsid w:val="00A82C35"/>
    <w:rsid w:val="00A82DEC"/>
    <w:rsid w:val="00A82F48"/>
    <w:rsid w:val="00A82F6D"/>
    <w:rsid w:val="00A82F70"/>
    <w:rsid w:val="00A82F81"/>
    <w:rsid w:val="00A830EC"/>
    <w:rsid w:val="00A83140"/>
    <w:rsid w:val="00A8329D"/>
    <w:rsid w:val="00A834DF"/>
    <w:rsid w:val="00A8350B"/>
    <w:rsid w:val="00A83520"/>
    <w:rsid w:val="00A83729"/>
    <w:rsid w:val="00A83752"/>
    <w:rsid w:val="00A83876"/>
    <w:rsid w:val="00A839BC"/>
    <w:rsid w:val="00A83BEA"/>
    <w:rsid w:val="00A83DE7"/>
    <w:rsid w:val="00A83FBF"/>
    <w:rsid w:val="00A8403B"/>
    <w:rsid w:val="00A8405C"/>
    <w:rsid w:val="00A841EE"/>
    <w:rsid w:val="00A844CA"/>
    <w:rsid w:val="00A84558"/>
    <w:rsid w:val="00A845BC"/>
    <w:rsid w:val="00A846C4"/>
    <w:rsid w:val="00A847A6"/>
    <w:rsid w:val="00A84861"/>
    <w:rsid w:val="00A84870"/>
    <w:rsid w:val="00A84899"/>
    <w:rsid w:val="00A84946"/>
    <w:rsid w:val="00A84959"/>
    <w:rsid w:val="00A849A8"/>
    <w:rsid w:val="00A84E21"/>
    <w:rsid w:val="00A84E81"/>
    <w:rsid w:val="00A84ED6"/>
    <w:rsid w:val="00A8504C"/>
    <w:rsid w:val="00A8506F"/>
    <w:rsid w:val="00A85115"/>
    <w:rsid w:val="00A851EE"/>
    <w:rsid w:val="00A8524C"/>
    <w:rsid w:val="00A8529E"/>
    <w:rsid w:val="00A852B8"/>
    <w:rsid w:val="00A85396"/>
    <w:rsid w:val="00A8543C"/>
    <w:rsid w:val="00A854B2"/>
    <w:rsid w:val="00A8557C"/>
    <w:rsid w:val="00A8597B"/>
    <w:rsid w:val="00A85A78"/>
    <w:rsid w:val="00A85B46"/>
    <w:rsid w:val="00A85B6D"/>
    <w:rsid w:val="00A85C1B"/>
    <w:rsid w:val="00A85CDC"/>
    <w:rsid w:val="00A85D9D"/>
    <w:rsid w:val="00A860C1"/>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B7C"/>
    <w:rsid w:val="00A86C66"/>
    <w:rsid w:val="00A86DA8"/>
    <w:rsid w:val="00A86DBB"/>
    <w:rsid w:val="00A86E2B"/>
    <w:rsid w:val="00A86F31"/>
    <w:rsid w:val="00A870EF"/>
    <w:rsid w:val="00A87232"/>
    <w:rsid w:val="00A872AD"/>
    <w:rsid w:val="00A87329"/>
    <w:rsid w:val="00A87334"/>
    <w:rsid w:val="00A87361"/>
    <w:rsid w:val="00A873EA"/>
    <w:rsid w:val="00A87413"/>
    <w:rsid w:val="00A874DA"/>
    <w:rsid w:val="00A8750E"/>
    <w:rsid w:val="00A875EF"/>
    <w:rsid w:val="00A87720"/>
    <w:rsid w:val="00A8778D"/>
    <w:rsid w:val="00A877E1"/>
    <w:rsid w:val="00A87886"/>
    <w:rsid w:val="00A878D2"/>
    <w:rsid w:val="00A87A4C"/>
    <w:rsid w:val="00A87BCE"/>
    <w:rsid w:val="00A87D17"/>
    <w:rsid w:val="00A87D29"/>
    <w:rsid w:val="00A87E2A"/>
    <w:rsid w:val="00A87FAE"/>
    <w:rsid w:val="00A87FD4"/>
    <w:rsid w:val="00A90087"/>
    <w:rsid w:val="00A900C6"/>
    <w:rsid w:val="00A90177"/>
    <w:rsid w:val="00A9023B"/>
    <w:rsid w:val="00A90279"/>
    <w:rsid w:val="00A902FD"/>
    <w:rsid w:val="00A90409"/>
    <w:rsid w:val="00A90504"/>
    <w:rsid w:val="00A9055A"/>
    <w:rsid w:val="00A905F7"/>
    <w:rsid w:val="00A90607"/>
    <w:rsid w:val="00A9077C"/>
    <w:rsid w:val="00A907AC"/>
    <w:rsid w:val="00A90867"/>
    <w:rsid w:val="00A908B4"/>
    <w:rsid w:val="00A90914"/>
    <w:rsid w:val="00A90A55"/>
    <w:rsid w:val="00A90AF2"/>
    <w:rsid w:val="00A90CEA"/>
    <w:rsid w:val="00A90D03"/>
    <w:rsid w:val="00A90E34"/>
    <w:rsid w:val="00A9113A"/>
    <w:rsid w:val="00A911E0"/>
    <w:rsid w:val="00A9127C"/>
    <w:rsid w:val="00A913AA"/>
    <w:rsid w:val="00A913ED"/>
    <w:rsid w:val="00A915F1"/>
    <w:rsid w:val="00A91616"/>
    <w:rsid w:val="00A9175C"/>
    <w:rsid w:val="00A9176A"/>
    <w:rsid w:val="00A917F9"/>
    <w:rsid w:val="00A919C4"/>
    <w:rsid w:val="00A919DD"/>
    <w:rsid w:val="00A91AAA"/>
    <w:rsid w:val="00A91AC1"/>
    <w:rsid w:val="00A91B56"/>
    <w:rsid w:val="00A91B99"/>
    <w:rsid w:val="00A91BBD"/>
    <w:rsid w:val="00A91C36"/>
    <w:rsid w:val="00A91CB0"/>
    <w:rsid w:val="00A91CC0"/>
    <w:rsid w:val="00A91D0E"/>
    <w:rsid w:val="00A91EC1"/>
    <w:rsid w:val="00A91F3B"/>
    <w:rsid w:val="00A91F79"/>
    <w:rsid w:val="00A9201C"/>
    <w:rsid w:val="00A920DE"/>
    <w:rsid w:val="00A92181"/>
    <w:rsid w:val="00A92190"/>
    <w:rsid w:val="00A9221E"/>
    <w:rsid w:val="00A92243"/>
    <w:rsid w:val="00A9226B"/>
    <w:rsid w:val="00A9232A"/>
    <w:rsid w:val="00A923BC"/>
    <w:rsid w:val="00A9248E"/>
    <w:rsid w:val="00A924A0"/>
    <w:rsid w:val="00A92531"/>
    <w:rsid w:val="00A92537"/>
    <w:rsid w:val="00A92539"/>
    <w:rsid w:val="00A92584"/>
    <w:rsid w:val="00A9260C"/>
    <w:rsid w:val="00A92667"/>
    <w:rsid w:val="00A92786"/>
    <w:rsid w:val="00A928B3"/>
    <w:rsid w:val="00A928D3"/>
    <w:rsid w:val="00A92967"/>
    <w:rsid w:val="00A92B74"/>
    <w:rsid w:val="00A92CCA"/>
    <w:rsid w:val="00A92E21"/>
    <w:rsid w:val="00A92E2B"/>
    <w:rsid w:val="00A92E40"/>
    <w:rsid w:val="00A92E94"/>
    <w:rsid w:val="00A92F76"/>
    <w:rsid w:val="00A92F98"/>
    <w:rsid w:val="00A92FD1"/>
    <w:rsid w:val="00A92FD7"/>
    <w:rsid w:val="00A93129"/>
    <w:rsid w:val="00A931AB"/>
    <w:rsid w:val="00A931BD"/>
    <w:rsid w:val="00A93226"/>
    <w:rsid w:val="00A9326F"/>
    <w:rsid w:val="00A93325"/>
    <w:rsid w:val="00A9340C"/>
    <w:rsid w:val="00A93473"/>
    <w:rsid w:val="00A934BF"/>
    <w:rsid w:val="00A9363E"/>
    <w:rsid w:val="00A9365D"/>
    <w:rsid w:val="00A936BD"/>
    <w:rsid w:val="00A936C5"/>
    <w:rsid w:val="00A93778"/>
    <w:rsid w:val="00A9378B"/>
    <w:rsid w:val="00A937D7"/>
    <w:rsid w:val="00A937ED"/>
    <w:rsid w:val="00A93875"/>
    <w:rsid w:val="00A9393D"/>
    <w:rsid w:val="00A93A4A"/>
    <w:rsid w:val="00A93BBC"/>
    <w:rsid w:val="00A93DA7"/>
    <w:rsid w:val="00A93E1F"/>
    <w:rsid w:val="00A93EB0"/>
    <w:rsid w:val="00A93FEA"/>
    <w:rsid w:val="00A940DE"/>
    <w:rsid w:val="00A9415F"/>
    <w:rsid w:val="00A9422B"/>
    <w:rsid w:val="00A94286"/>
    <w:rsid w:val="00A9433A"/>
    <w:rsid w:val="00A94449"/>
    <w:rsid w:val="00A94466"/>
    <w:rsid w:val="00A944CC"/>
    <w:rsid w:val="00A94511"/>
    <w:rsid w:val="00A94631"/>
    <w:rsid w:val="00A948A8"/>
    <w:rsid w:val="00A948CB"/>
    <w:rsid w:val="00A9499E"/>
    <w:rsid w:val="00A94B55"/>
    <w:rsid w:val="00A94D88"/>
    <w:rsid w:val="00A94E13"/>
    <w:rsid w:val="00A94E52"/>
    <w:rsid w:val="00A94E7C"/>
    <w:rsid w:val="00A94F68"/>
    <w:rsid w:val="00A94F71"/>
    <w:rsid w:val="00A94FFC"/>
    <w:rsid w:val="00A9503F"/>
    <w:rsid w:val="00A950EE"/>
    <w:rsid w:val="00A9532A"/>
    <w:rsid w:val="00A953CD"/>
    <w:rsid w:val="00A954A9"/>
    <w:rsid w:val="00A954C2"/>
    <w:rsid w:val="00A9567B"/>
    <w:rsid w:val="00A956C0"/>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C6A"/>
    <w:rsid w:val="00A95CEE"/>
    <w:rsid w:val="00A95D26"/>
    <w:rsid w:val="00A95D8D"/>
    <w:rsid w:val="00A95DC4"/>
    <w:rsid w:val="00A95F0F"/>
    <w:rsid w:val="00A95F3E"/>
    <w:rsid w:val="00A96127"/>
    <w:rsid w:val="00A96153"/>
    <w:rsid w:val="00A96190"/>
    <w:rsid w:val="00A961E2"/>
    <w:rsid w:val="00A96272"/>
    <w:rsid w:val="00A9628D"/>
    <w:rsid w:val="00A9630C"/>
    <w:rsid w:val="00A964A7"/>
    <w:rsid w:val="00A964D7"/>
    <w:rsid w:val="00A96647"/>
    <w:rsid w:val="00A9664F"/>
    <w:rsid w:val="00A96733"/>
    <w:rsid w:val="00A96774"/>
    <w:rsid w:val="00A9695D"/>
    <w:rsid w:val="00A9698B"/>
    <w:rsid w:val="00A96ABC"/>
    <w:rsid w:val="00A96BF9"/>
    <w:rsid w:val="00A96C0C"/>
    <w:rsid w:val="00A96C19"/>
    <w:rsid w:val="00A96CDB"/>
    <w:rsid w:val="00A96D52"/>
    <w:rsid w:val="00A96DA5"/>
    <w:rsid w:val="00A96EC3"/>
    <w:rsid w:val="00A96F7B"/>
    <w:rsid w:val="00A970E5"/>
    <w:rsid w:val="00A970FE"/>
    <w:rsid w:val="00A97174"/>
    <w:rsid w:val="00A972DC"/>
    <w:rsid w:val="00A973D3"/>
    <w:rsid w:val="00A97453"/>
    <w:rsid w:val="00A974D8"/>
    <w:rsid w:val="00A9753C"/>
    <w:rsid w:val="00A97696"/>
    <w:rsid w:val="00A976A3"/>
    <w:rsid w:val="00A976A5"/>
    <w:rsid w:val="00A976D6"/>
    <w:rsid w:val="00A97757"/>
    <w:rsid w:val="00A9778E"/>
    <w:rsid w:val="00A97796"/>
    <w:rsid w:val="00A97810"/>
    <w:rsid w:val="00A9788F"/>
    <w:rsid w:val="00A978AB"/>
    <w:rsid w:val="00A97912"/>
    <w:rsid w:val="00A979CE"/>
    <w:rsid w:val="00A97AA7"/>
    <w:rsid w:val="00A97B07"/>
    <w:rsid w:val="00A97B08"/>
    <w:rsid w:val="00A97C3A"/>
    <w:rsid w:val="00A97CBD"/>
    <w:rsid w:val="00A97D33"/>
    <w:rsid w:val="00A97D54"/>
    <w:rsid w:val="00A97DFF"/>
    <w:rsid w:val="00A97F44"/>
    <w:rsid w:val="00A97FBD"/>
    <w:rsid w:val="00AA0041"/>
    <w:rsid w:val="00AA004C"/>
    <w:rsid w:val="00AA00D0"/>
    <w:rsid w:val="00AA012B"/>
    <w:rsid w:val="00AA01D5"/>
    <w:rsid w:val="00AA0209"/>
    <w:rsid w:val="00AA0216"/>
    <w:rsid w:val="00AA0263"/>
    <w:rsid w:val="00AA026F"/>
    <w:rsid w:val="00AA02B1"/>
    <w:rsid w:val="00AA02E3"/>
    <w:rsid w:val="00AA0447"/>
    <w:rsid w:val="00AA05FE"/>
    <w:rsid w:val="00AA06DB"/>
    <w:rsid w:val="00AA091E"/>
    <w:rsid w:val="00AA0933"/>
    <w:rsid w:val="00AA0993"/>
    <w:rsid w:val="00AA09F9"/>
    <w:rsid w:val="00AA0A03"/>
    <w:rsid w:val="00AA0BA3"/>
    <w:rsid w:val="00AA0BF6"/>
    <w:rsid w:val="00AA0E5D"/>
    <w:rsid w:val="00AA0E9C"/>
    <w:rsid w:val="00AA10D0"/>
    <w:rsid w:val="00AA10E0"/>
    <w:rsid w:val="00AA1100"/>
    <w:rsid w:val="00AA1219"/>
    <w:rsid w:val="00AA12CC"/>
    <w:rsid w:val="00AA137C"/>
    <w:rsid w:val="00AA1474"/>
    <w:rsid w:val="00AA153E"/>
    <w:rsid w:val="00AA162F"/>
    <w:rsid w:val="00AA1686"/>
    <w:rsid w:val="00AA1696"/>
    <w:rsid w:val="00AA16A0"/>
    <w:rsid w:val="00AA18B4"/>
    <w:rsid w:val="00AA1973"/>
    <w:rsid w:val="00AA1AC1"/>
    <w:rsid w:val="00AA1B60"/>
    <w:rsid w:val="00AA1BE1"/>
    <w:rsid w:val="00AA1CEB"/>
    <w:rsid w:val="00AA1CFD"/>
    <w:rsid w:val="00AA1E32"/>
    <w:rsid w:val="00AA1F1B"/>
    <w:rsid w:val="00AA1F58"/>
    <w:rsid w:val="00AA2190"/>
    <w:rsid w:val="00AA22EB"/>
    <w:rsid w:val="00AA2302"/>
    <w:rsid w:val="00AA2412"/>
    <w:rsid w:val="00AA245D"/>
    <w:rsid w:val="00AA24EA"/>
    <w:rsid w:val="00AA24EB"/>
    <w:rsid w:val="00AA253B"/>
    <w:rsid w:val="00AA2626"/>
    <w:rsid w:val="00AA275A"/>
    <w:rsid w:val="00AA27EB"/>
    <w:rsid w:val="00AA2959"/>
    <w:rsid w:val="00AA29B8"/>
    <w:rsid w:val="00AA2A4C"/>
    <w:rsid w:val="00AA2A65"/>
    <w:rsid w:val="00AA2B16"/>
    <w:rsid w:val="00AA2E43"/>
    <w:rsid w:val="00AA2EE9"/>
    <w:rsid w:val="00AA3075"/>
    <w:rsid w:val="00AA314E"/>
    <w:rsid w:val="00AA3199"/>
    <w:rsid w:val="00AA31A6"/>
    <w:rsid w:val="00AA3253"/>
    <w:rsid w:val="00AA3260"/>
    <w:rsid w:val="00AA34C7"/>
    <w:rsid w:val="00AA3638"/>
    <w:rsid w:val="00AA3682"/>
    <w:rsid w:val="00AA368D"/>
    <w:rsid w:val="00AA3717"/>
    <w:rsid w:val="00AA378A"/>
    <w:rsid w:val="00AA3859"/>
    <w:rsid w:val="00AA394F"/>
    <w:rsid w:val="00AA398B"/>
    <w:rsid w:val="00AA3B96"/>
    <w:rsid w:val="00AA3B9B"/>
    <w:rsid w:val="00AA3BE4"/>
    <w:rsid w:val="00AA3C1E"/>
    <w:rsid w:val="00AA3D56"/>
    <w:rsid w:val="00AA3D69"/>
    <w:rsid w:val="00AA3D71"/>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822"/>
    <w:rsid w:val="00AA482C"/>
    <w:rsid w:val="00AA484D"/>
    <w:rsid w:val="00AA4889"/>
    <w:rsid w:val="00AA4940"/>
    <w:rsid w:val="00AA494E"/>
    <w:rsid w:val="00AA499C"/>
    <w:rsid w:val="00AA4A2A"/>
    <w:rsid w:val="00AA4B65"/>
    <w:rsid w:val="00AA4BBB"/>
    <w:rsid w:val="00AA4C9A"/>
    <w:rsid w:val="00AA4CBE"/>
    <w:rsid w:val="00AA4CDA"/>
    <w:rsid w:val="00AA4D0A"/>
    <w:rsid w:val="00AA4DE7"/>
    <w:rsid w:val="00AA4E45"/>
    <w:rsid w:val="00AA4ED5"/>
    <w:rsid w:val="00AA4F5D"/>
    <w:rsid w:val="00AA50B9"/>
    <w:rsid w:val="00AA50C4"/>
    <w:rsid w:val="00AA516D"/>
    <w:rsid w:val="00AA51F4"/>
    <w:rsid w:val="00AA52EB"/>
    <w:rsid w:val="00AA5454"/>
    <w:rsid w:val="00AA5521"/>
    <w:rsid w:val="00AA55AD"/>
    <w:rsid w:val="00AA55FC"/>
    <w:rsid w:val="00AA5781"/>
    <w:rsid w:val="00AA578D"/>
    <w:rsid w:val="00AA582E"/>
    <w:rsid w:val="00AA5830"/>
    <w:rsid w:val="00AA5861"/>
    <w:rsid w:val="00AA5872"/>
    <w:rsid w:val="00AA58EA"/>
    <w:rsid w:val="00AA5984"/>
    <w:rsid w:val="00AA59F9"/>
    <w:rsid w:val="00AA5B37"/>
    <w:rsid w:val="00AA5B44"/>
    <w:rsid w:val="00AA5C6A"/>
    <w:rsid w:val="00AA5D81"/>
    <w:rsid w:val="00AA5F61"/>
    <w:rsid w:val="00AA5F68"/>
    <w:rsid w:val="00AA5F6E"/>
    <w:rsid w:val="00AA6015"/>
    <w:rsid w:val="00AA619B"/>
    <w:rsid w:val="00AA6278"/>
    <w:rsid w:val="00AA62AC"/>
    <w:rsid w:val="00AA62B9"/>
    <w:rsid w:val="00AA63C3"/>
    <w:rsid w:val="00AA63E4"/>
    <w:rsid w:val="00AA64F2"/>
    <w:rsid w:val="00AA65CE"/>
    <w:rsid w:val="00AA6624"/>
    <w:rsid w:val="00AA6667"/>
    <w:rsid w:val="00AA666B"/>
    <w:rsid w:val="00AA672D"/>
    <w:rsid w:val="00AA68A7"/>
    <w:rsid w:val="00AA68B6"/>
    <w:rsid w:val="00AA68BF"/>
    <w:rsid w:val="00AA68EB"/>
    <w:rsid w:val="00AA690F"/>
    <w:rsid w:val="00AA6960"/>
    <w:rsid w:val="00AA69EF"/>
    <w:rsid w:val="00AA6A34"/>
    <w:rsid w:val="00AA6A98"/>
    <w:rsid w:val="00AA6B27"/>
    <w:rsid w:val="00AA6B79"/>
    <w:rsid w:val="00AA6C8F"/>
    <w:rsid w:val="00AA6DF6"/>
    <w:rsid w:val="00AA6DFD"/>
    <w:rsid w:val="00AA6FB5"/>
    <w:rsid w:val="00AA6FD4"/>
    <w:rsid w:val="00AA6FD9"/>
    <w:rsid w:val="00AA7034"/>
    <w:rsid w:val="00AA7109"/>
    <w:rsid w:val="00AA7193"/>
    <w:rsid w:val="00AA71B8"/>
    <w:rsid w:val="00AA7216"/>
    <w:rsid w:val="00AA72B7"/>
    <w:rsid w:val="00AA7387"/>
    <w:rsid w:val="00AA73C2"/>
    <w:rsid w:val="00AA745C"/>
    <w:rsid w:val="00AA7488"/>
    <w:rsid w:val="00AA756C"/>
    <w:rsid w:val="00AA7657"/>
    <w:rsid w:val="00AA7722"/>
    <w:rsid w:val="00AA786A"/>
    <w:rsid w:val="00AA78B2"/>
    <w:rsid w:val="00AA7965"/>
    <w:rsid w:val="00AA797F"/>
    <w:rsid w:val="00AA7A6C"/>
    <w:rsid w:val="00AA7ABB"/>
    <w:rsid w:val="00AA7AC1"/>
    <w:rsid w:val="00AA7C2D"/>
    <w:rsid w:val="00AA7CF6"/>
    <w:rsid w:val="00AA7D03"/>
    <w:rsid w:val="00AA7E13"/>
    <w:rsid w:val="00AA7E60"/>
    <w:rsid w:val="00AB0016"/>
    <w:rsid w:val="00AB0114"/>
    <w:rsid w:val="00AB022C"/>
    <w:rsid w:val="00AB0237"/>
    <w:rsid w:val="00AB026C"/>
    <w:rsid w:val="00AB029D"/>
    <w:rsid w:val="00AB02AF"/>
    <w:rsid w:val="00AB02B8"/>
    <w:rsid w:val="00AB038A"/>
    <w:rsid w:val="00AB0524"/>
    <w:rsid w:val="00AB05E2"/>
    <w:rsid w:val="00AB0604"/>
    <w:rsid w:val="00AB06F2"/>
    <w:rsid w:val="00AB0712"/>
    <w:rsid w:val="00AB0879"/>
    <w:rsid w:val="00AB088A"/>
    <w:rsid w:val="00AB089D"/>
    <w:rsid w:val="00AB0A58"/>
    <w:rsid w:val="00AB0A66"/>
    <w:rsid w:val="00AB0B84"/>
    <w:rsid w:val="00AB0C00"/>
    <w:rsid w:val="00AB0CCF"/>
    <w:rsid w:val="00AB0CD4"/>
    <w:rsid w:val="00AB0D9C"/>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758"/>
    <w:rsid w:val="00AB17D5"/>
    <w:rsid w:val="00AB190A"/>
    <w:rsid w:val="00AB1944"/>
    <w:rsid w:val="00AB19A2"/>
    <w:rsid w:val="00AB1A28"/>
    <w:rsid w:val="00AB1B27"/>
    <w:rsid w:val="00AB1C17"/>
    <w:rsid w:val="00AB1C2E"/>
    <w:rsid w:val="00AB1C65"/>
    <w:rsid w:val="00AB1C94"/>
    <w:rsid w:val="00AB1D08"/>
    <w:rsid w:val="00AB1E13"/>
    <w:rsid w:val="00AB1FC5"/>
    <w:rsid w:val="00AB1FE8"/>
    <w:rsid w:val="00AB2088"/>
    <w:rsid w:val="00AB2183"/>
    <w:rsid w:val="00AB22F2"/>
    <w:rsid w:val="00AB248D"/>
    <w:rsid w:val="00AB2502"/>
    <w:rsid w:val="00AB259C"/>
    <w:rsid w:val="00AB2663"/>
    <w:rsid w:val="00AB2761"/>
    <w:rsid w:val="00AB27C8"/>
    <w:rsid w:val="00AB282E"/>
    <w:rsid w:val="00AB2851"/>
    <w:rsid w:val="00AB2994"/>
    <w:rsid w:val="00AB29DB"/>
    <w:rsid w:val="00AB2A89"/>
    <w:rsid w:val="00AB2B00"/>
    <w:rsid w:val="00AB2B39"/>
    <w:rsid w:val="00AB2BB1"/>
    <w:rsid w:val="00AB2C23"/>
    <w:rsid w:val="00AB2CA5"/>
    <w:rsid w:val="00AB2F92"/>
    <w:rsid w:val="00AB2FD8"/>
    <w:rsid w:val="00AB311B"/>
    <w:rsid w:val="00AB3293"/>
    <w:rsid w:val="00AB3336"/>
    <w:rsid w:val="00AB3465"/>
    <w:rsid w:val="00AB34B4"/>
    <w:rsid w:val="00AB3639"/>
    <w:rsid w:val="00AB392E"/>
    <w:rsid w:val="00AB3935"/>
    <w:rsid w:val="00AB3951"/>
    <w:rsid w:val="00AB39AB"/>
    <w:rsid w:val="00AB39F1"/>
    <w:rsid w:val="00AB3A4B"/>
    <w:rsid w:val="00AB3A90"/>
    <w:rsid w:val="00AB3AA9"/>
    <w:rsid w:val="00AB3C5D"/>
    <w:rsid w:val="00AB3CB9"/>
    <w:rsid w:val="00AB3D51"/>
    <w:rsid w:val="00AB3D65"/>
    <w:rsid w:val="00AB3E09"/>
    <w:rsid w:val="00AB3E80"/>
    <w:rsid w:val="00AB3EAB"/>
    <w:rsid w:val="00AB3EDE"/>
    <w:rsid w:val="00AB3F05"/>
    <w:rsid w:val="00AB3F11"/>
    <w:rsid w:val="00AB3F95"/>
    <w:rsid w:val="00AB4009"/>
    <w:rsid w:val="00AB4060"/>
    <w:rsid w:val="00AB4064"/>
    <w:rsid w:val="00AB410B"/>
    <w:rsid w:val="00AB41B0"/>
    <w:rsid w:val="00AB4457"/>
    <w:rsid w:val="00AB4554"/>
    <w:rsid w:val="00AB45D7"/>
    <w:rsid w:val="00AB4630"/>
    <w:rsid w:val="00AB46BD"/>
    <w:rsid w:val="00AB472A"/>
    <w:rsid w:val="00AB477A"/>
    <w:rsid w:val="00AB47F1"/>
    <w:rsid w:val="00AB4890"/>
    <w:rsid w:val="00AB48AF"/>
    <w:rsid w:val="00AB4969"/>
    <w:rsid w:val="00AB496E"/>
    <w:rsid w:val="00AB4A27"/>
    <w:rsid w:val="00AB4B7A"/>
    <w:rsid w:val="00AB4CB9"/>
    <w:rsid w:val="00AB4D55"/>
    <w:rsid w:val="00AB4ECE"/>
    <w:rsid w:val="00AB4F31"/>
    <w:rsid w:val="00AB5016"/>
    <w:rsid w:val="00AB5061"/>
    <w:rsid w:val="00AB5098"/>
    <w:rsid w:val="00AB50C2"/>
    <w:rsid w:val="00AB5173"/>
    <w:rsid w:val="00AB51D2"/>
    <w:rsid w:val="00AB52BC"/>
    <w:rsid w:val="00AB53C4"/>
    <w:rsid w:val="00AB53EB"/>
    <w:rsid w:val="00AB540A"/>
    <w:rsid w:val="00AB542F"/>
    <w:rsid w:val="00AB54F6"/>
    <w:rsid w:val="00AB550B"/>
    <w:rsid w:val="00AB550D"/>
    <w:rsid w:val="00AB553C"/>
    <w:rsid w:val="00AB55B3"/>
    <w:rsid w:val="00AB55E2"/>
    <w:rsid w:val="00AB56AE"/>
    <w:rsid w:val="00AB572F"/>
    <w:rsid w:val="00AB5787"/>
    <w:rsid w:val="00AB5921"/>
    <w:rsid w:val="00AB5972"/>
    <w:rsid w:val="00AB59BC"/>
    <w:rsid w:val="00AB5B0A"/>
    <w:rsid w:val="00AB5CA1"/>
    <w:rsid w:val="00AB5D07"/>
    <w:rsid w:val="00AB5D8E"/>
    <w:rsid w:val="00AB5DFF"/>
    <w:rsid w:val="00AB5F3E"/>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F49"/>
    <w:rsid w:val="00AB70C2"/>
    <w:rsid w:val="00AB70F4"/>
    <w:rsid w:val="00AB714D"/>
    <w:rsid w:val="00AB7183"/>
    <w:rsid w:val="00AB718F"/>
    <w:rsid w:val="00AB7236"/>
    <w:rsid w:val="00AB7297"/>
    <w:rsid w:val="00AB729A"/>
    <w:rsid w:val="00AB7348"/>
    <w:rsid w:val="00AB73A2"/>
    <w:rsid w:val="00AB74EB"/>
    <w:rsid w:val="00AB7508"/>
    <w:rsid w:val="00AB75A8"/>
    <w:rsid w:val="00AB767E"/>
    <w:rsid w:val="00AB782E"/>
    <w:rsid w:val="00AB7873"/>
    <w:rsid w:val="00AB78A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C5C"/>
    <w:rsid w:val="00AC0D48"/>
    <w:rsid w:val="00AC0E28"/>
    <w:rsid w:val="00AC0E9F"/>
    <w:rsid w:val="00AC0F16"/>
    <w:rsid w:val="00AC0F7F"/>
    <w:rsid w:val="00AC0FDE"/>
    <w:rsid w:val="00AC0FEB"/>
    <w:rsid w:val="00AC12BE"/>
    <w:rsid w:val="00AC13D4"/>
    <w:rsid w:val="00AC142C"/>
    <w:rsid w:val="00AC1477"/>
    <w:rsid w:val="00AC148D"/>
    <w:rsid w:val="00AC149C"/>
    <w:rsid w:val="00AC156B"/>
    <w:rsid w:val="00AC16B6"/>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85"/>
    <w:rsid w:val="00AC2295"/>
    <w:rsid w:val="00AC22A5"/>
    <w:rsid w:val="00AC2339"/>
    <w:rsid w:val="00AC2565"/>
    <w:rsid w:val="00AC2588"/>
    <w:rsid w:val="00AC25CF"/>
    <w:rsid w:val="00AC2682"/>
    <w:rsid w:val="00AC26AC"/>
    <w:rsid w:val="00AC26E4"/>
    <w:rsid w:val="00AC2757"/>
    <w:rsid w:val="00AC2834"/>
    <w:rsid w:val="00AC2926"/>
    <w:rsid w:val="00AC29E2"/>
    <w:rsid w:val="00AC29E3"/>
    <w:rsid w:val="00AC2BC0"/>
    <w:rsid w:val="00AC2C12"/>
    <w:rsid w:val="00AC2C79"/>
    <w:rsid w:val="00AC2C85"/>
    <w:rsid w:val="00AC2D46"/>
    <w:rsid w:val="00AC2D9E"/>
    <w:rsid w:val="00AC2E50"/>
    <w:rsid w:val="00AC2EE2"/>
    <w:rsid w:val="00AC2F04"/>
    <w:rsid w:val="00AC3107"/>
    <w:rsid w:val="00AC313B"/>
    <w:rsid w:val="00AC32AC"/>
    <w:rsid w:val="00AC32CE"/>
    <w:rsid w:val="00AC32DA"/>
    <w:rsid w:val="00AC342D"/>
    <w:rsid w:val="00AC3452"/>
    <w:rsid w:val="00AC3696"/>
    <w:rsid w:val="00AC37D4"/>
    <w:rsid w:val="00AC388D"/>
    <w:rsid w:val="00AC38B7"/>
    <w:rsid w:val="00AC3966"/>
    <w:rsid w:val="00AC3ACE"/>
    <w:rsid w:val="00AC3D1F"/>
    <w:rsid w:val="00AC3E75"/>
    <w:rsid w:val="00AC3EE7"/>
    <w:rsid w:val="00AC3F09"/>
    <w:rsid w:val="00AC3F1F"/>
    <w:rsid w:val="00AC3F25"/>
    <w:rsid w:val="00AC40D3"/>
    <w:rsid w:val="00AC4208"/>
    <w:rsid w:val="00AC42BD"/>
    <w:rsid w:val="00AC435E"/>
    <w:rsid w:val="00AC4376"/>
    <w:rsid w:val="00AC4385"/>
    <w:rsid w:val="00AC43D2"/>
    <w:rsid w:val="00AC4415"/>
    <w:rsid w:val="00AC4475"/>
    <w:rsid w:val="00AC448D"/>
    <w:rsid w:val="00AC44B0"/>
    <w:rsid w:val="00AC457C"/>
    <w:rsid w:val="00AC46A3"/>
    <w:rsid w:val="00AC471D"/>
    <w:rsid w:val="00AC47E8"/>
    <w:rsid w:val="00AC47F2"/>
    <w:rsid w:val="00AC4A9F"/>
    <w:rsid w:val="00AC4C7E"/>
    <w:rsid w:val="00AC4CE3"/>
    <w:rsid w:val="00AC4D4E"/>
    <w:rsid w:val="00AC4DFC"/>
    <w:rsid w:val="00AC4E18"/>
    <w:rsid w:val="00AC4F1C"/>
    <w:rsid w:val="00AC510D"/>
    <w:rsid w:val="00AC518F"/>
    <w:rsid w:val="00AC524F"/>
    <w:rsid w:val="00AC53E5"/>
    <w:rsid w:val="00AC5489"/>
    <w:rsid w:val="00AC55C0"/>
    <w:rsid w:val="00AC563A"/>
    <w:rsid w:val="00AC5641"/>
    <w:rsid w:val="00AC565D"/>
    <w:rsid w:val="00AC5731"/>
    <w:rsid w:val="00AC5824"/>
    <w:rsid w:val="00AC584D"/>
    <w:rsid w:val="00AC58AE"/>
    <w:rsid w:val="00AC5924"/>
    <w:rsid w:val="00AC59BB"/>
    <w:rsid w:val="00AC5A36"/>
    <w:rsid w:val="00AC5B2E"/>
    <w:rsid w:val="00AC5B36"/>
    <w:rsid w:val="00AC5B9A"/>
    <w:rsid w:val="00AC5D02"/>
    <w:rsid w:val="00AC5D7B"/>
    <w:rsid w:val="00AC5E52"/>
    <w:rsid w:val="00AC5E67"/>
    <w:rsid w:val="00AC5EE3"/>
    <w:rsid w:val="00AC5F83"/>
    <w:rsid w:val="00AC5FF7"/>
    <w:rsid w:val="00AC60C5"/>
    <w:rsid w:val="00AC62BC"/>
    <w:rsid w:val="00AC62DF"/>
    <w:rsid w:val="00AC6310"/>
    <w:rsid w:val="00AC6340"/>
    <w:rsid w:val="00AC64A0"/>
    <w:rsid w:val="00AC6566"/>
    <w:rsid w:val="00AC6715"/>
    <w:rsid w:val="00AC67FB"/>
    <w:rsid w:val="00AC688C"/>
    <w:rsid w:val="00AC68A6"/>
    <w:rsid w:val="00AC6925"/>
    <w:rsid w:val="00AC6935"/>
    <w:rsid w:val="00AC69CA"/>
    <w:rsid w:val="00AC6A20"/>
    <w:rsid w:val="00AC6A6F"/>
    <w:rsid w:val="00AC6DD4"/>
    <w:rsid w:val="00AC6E4C"/>
    <w:rsid w:val="00AC6FF9"/>
    <w:rsid w:val="00AC70AC"/>
    <w:rsid w:val="00AC7156"/>
    <w:rsid w:val="00AC722B"/>
    <w:rsid w:val="00AC72B3"/>
    <w:rsid w:val="00AC72EE"/>
    <w:rsid w:val="00AC738B"/>
    <w:rsid w:val="00AC73F8"/>
    <w:rsid w:val="00AC7437"/>
    <w:rsid w:val="00AC75F3"/>
    <w:rsid w:val="00AC76D7"/>
    <w:rsid w:val="00AC7889"/>
    <w:rsid w:val="00AC7984"/>
    <w:rsid w:val="00AC79D8"/>
    <w:rsid w:val="00AC79E0"/>
    <w:rsid w:val="00AC7A67"/>
    <w:rsid w:val="00AC7A89"/>
    <w:rsid w:val="00AC7AC3"/>
    <w:rsid w:val="00AC7B21"/>
    <w:rsid w:val="00AC7BC2"/>
    <w:rsid w:val="00AC7BE4"/>
    <w:rsid w:val="00AC7C28"/>
    <w:rsid w:val="00AC7CA6"/>
    <w:rsid w:val="00AC7D06"/>
    <w:rsid w:val="00AC7F23"/>
    <w:rsid w:val="00AC7F64"/>
    <w:rsid w:val="00AC7F6F"/>
    <w:rsid w:val="00AC7F9D"/>
    <w:rsid w:val="00AD0039"/>
    <w:rsid w:val="00AD0089"/>
    <w:rsid w:val="00AD00AB"/>
    <w:rsid w:val="00AD00DF"/>
    <w:rsid w:val="00AD01BB"/>
    <w:rsid w:val="00AD023B"/>
    <w:rsid w:val="00AD024D"/>
    <w:rsid w:val="00AD0383"/>
    <w:rsid w:val="00AD03CD"/>
    <w:rsid w:val="00AD0547"/>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63A"/>
    <w:rsid w:val="00AD16AA"/>
    <w:rsid w:val="00AD1990"/>
    <w:rsid w:val="00AD1AB9"/>
    <w:rsid w:val="00AD1B6E"/>
    <w:rsid w:val="00AD1BBE"/>
    <w:rsid w:val="00AD1DC7"/>
    <w:rsid w:val="00AD1E3F"/>
    <w:rsid w:val="00AD1E73"/>
    <w:rsid w:val="00AD1EA5"/>
    <w:rsid w:val="00AD1EAD"/>
    <w:rsid w:val="00AD1EC4"/>
    <w:rsid w:val="00AD1F59"/>
    <w:rsid w:val="00AD2017"/>
    <w:rsid w:val="00AD2156"/>
    <w:rsid w:val="00AD230F"/>
    <w:rsid w:val="00AD2329"/>
    <w:rsid w:val="00AD263E"/>
    <w:rsid w:val="00AD266C"/>
    <w:rsid w:val="00AD2716"/>
    <w:rsid w:val="00AD28A5"/>
    <w:rsid w:val="00AD2AAD"/>
    <w:rsid w:val="00AD2B28"/>
    <w:rsid w:val="00AD2BD1"/>
    <w:rsid w:val="00AD2CDC"/>
    <w:rsid w:val="00AD2D66"/>
    <w:rsid w:val="00AD2D84"/>
    <w:rsid w:val="00AD2DB8"/>
    <w:rsid w:val="00AD2DC9"/>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165"/>
    <w:rsid w:val="00AD4273"/>
    <w:rsid w:val="00AD4278"/>
    <w:rsid w:val="00AD43D7"/>
    <w:rsid w:val="00AD450D"/>
    <w:rsid w:val="00AD458B"/>
    <w:rsid w:val="00AD45A2"/>
    <w:rsid w:val="00AD4606"/>
    <w:rsid w:val="00AD4611"/>
    <w:rsid w:val="00AD471B"/>
    <w:rsid w:val="00AD4794"/>
    <w:rsid w:val="00AD47D5"/>
    <w:rsid w:val="00AD4B9C"/>
    <w:rsid w:val="00AD4BEB"/>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509"/>
    <w:rsid w:val="00AD561C"/>
    <w:rsid w:val="00AD5679"/>
    <w:rsid w:val="00AD5815"/>
    <w:rsid w:val="00AD589D"/>
    <w:rsid w:val="00AD58A2"/>
    <w:rsid w:val="00AD5995"/>
    <w:rsid w:val="00AD59C0"/>
    <w:rsid w:val="00AD5B97"/>
    <w:rsid w:val="00AD5BBF"/>
    <w:rsid w:val="00AD5BF7"/>
    <w:rsid w:val="00AD5BFC"/>
    <w:rsid w:val="00AD5C4A"/>
    <w:rsid w:val="00AD5DCA"/>
    <w:rsid w:val="00AD5E83"/>
    <w:rsid w:val="00AD5EF0"/>
    <w:rsid w:val="00AD602B"/>
    <w:rsid w:val="00AD617A"/>
    <w:rsid w:val="00AD61D7"/>
    <w:rsid w:val="00AD6229"/>
    <w:rsid w:val="00AD6230"/>
    <w:rsid w:val="00AD6233"/>
    <w:rsid w:val="00AD62E8"/>
    <w:rsid w:val="00AD62EB"/>
    <w:rsid w:val="00AD63A7"/>
    <w:rsid w:val="00AD6591"/>
    <w:rsid w:val="00AD65A6"/>
    <w:rsid w:val="00AD6631"/>
    <w:rsid w:val="00AD6774"/>
    <w:rsid w:val="00AD6982"/>
    <w:rsid w:val="00AD6A3C"/>
    <w:rsid w:val="00AD6A8F"/>
    <w:rsid w:val="00AD6ADE"/>
    <w:rsid w:val="00AD6C2A"/>
    <w:rsid w:val="00AD6C6F"/>
    <w:rsid w:val="00AD6D02"/>
    <w:rsid w:val="00AD6D1B"/>
    <w:rsid w:val="00AD6E48"/>
    <w:rsid w:val="00AD6EF0"/>
    <w:rsid w:val="00AD6F59"/>
    <w:rsid w:val="00AD6FFF"/>
    <w:rsid w:val="00AD711D"/>
    <w:rsid w:val="00AD7176"/>
    <w:rsid w:val="00AD723D"/>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EB4"/>
    <w:rsid w:val="00AD7F5D"/>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C2B"/>
    <w:rsid w:val="00AE0D98"/>
    <w:rsid w:val="00AE0DF8"/>
    <w:rsid w:val="00AE0EC5"/>
    <w:rsid w:val="00AE111C"/>
    <w:rsid w:val="00AE120E"/>
    <w:rsid w:val="00AE1258"/>
    <w:rsid w:val="00AE131C"/>
    <w:rsid w:val="00AE13AB"/>
    <w:rsid w:val="00AE144D"/>
    <w:rsid w:val="00AE14B3"/>
    <w:rsid w:val="00AE1648"/>
    <w:rsid w:val="00AE1710"/>
    <w:rsid w:val="00AE1730"/>
    <w:rsid w:val="00AE1858"/>
    <w:rsid w:val="00AE18F5"/>
    <w:rsid w:val="00AE1AC8"/>
    <w:rsid w:val="00AE1C3D"/>
    <w:rsid w:val="00AE1CDC"/>
    <w:rsid w:val="00AE1D55"/>
    <w:rsid w:val="00AE1D88"/>
    <w:rsid w:val="00AE1F66"/>
    <w:rsid w:val="00AE2042"/>
    <w:rsid w:val="00AE2073"/>
    <w:rsid w:val="00AE2090"/>
    <w:rsid w:val="00AE20CC"/>
    <w:rsid w:val="00AE22A7"/>
    <w:rsid w:val="00AE238D"/>
    <w:rsid w:val="00AE2407"/>
    <w:rsid w:val="00AE2470"/>
    <w:rsid w:val="00AE25EC"/>
    <w:rsid w:val="00AE2629"/>
    <w:rsid w:val="00AE264E"/>
    <w:rsid w:val="00AE265B"/>
    <w:rsid w:val="00AE2666"/>
    <w:rsid w:val="00AE267A"/>
    <w:rsid w:val="00AE26F0"/>
    <w:rsid w:val="00AE2711"/>
    <w:rsid w:val="00AE281F"/>
    <w:rsid w:val="00AE28EE"/>
    <w:rsid w:val="00AE2934"/>
    <w:rsid w:val="00AE2953"/>
    <w:rsid w:val="00AE2989"/>
    <w:rsid w:val="00AE2A79"/>
    <w:rsid w:val="00AE2BC0"/>
    <w:rsid w:val="00AE2C49"/>
    <w:rsid w:val="00AE2E61"/>
    <w:rsid w:val="00AE2F11"/>
    <w:rsid w:val="00AE2F14"/>
    <w:rsid w:val="00AE2F2C"/>
    <w:rsid w:val="00AE3084"/>
    <w:rsid w:val="00AE3091"/>
    <w:rsid w:val="00AE3139"/>
    <w:rsid w:val="00AE32AD"/>
    <w:rsid w:val="00AE3305"/>
    <w:rsid w:val="00AE3465"/>
    <w:rsid w:val="00AE3496"/>
    <w:rsid w:val="00AE34AB"/>
    <w:rsid w:val="00AE3506"/>
    <w:rsid w:val="00AE35E3"/>
    <w:rsid w:val="00AE3669"/>
    <w:rsid w:val="00AE36B1"/>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0A"/>
    <w:rsid w:val="00AE3F2E"/>
    <w:rsid w:val="00AE420D"/>
    <w:rsid w:val="00AE426E"/>
    <w:rsid w:val="00AE427B"/>
    <w:rsid w:val="00AE43DB"/>
    <w:rsid w:val="00AE4475"/>
    <w:rsid w:val="00AE4517"/>
    <w:rsid w:val="00AE4577"/>
    <w:rsid w:val="00AE45F8"/>
    <w:rsid w:val="00AE46B2"/>
    <w:rsid w:val="00AE46BB"/>
    <w:rsid w:val="00AE46DA"/>
    <w:rsid w:val="00AE47C5"/>
    <w:rsid w:val="00AE4835"/>
    <w:rsid w:val="00AE4862"/>
    <w:rsid w:val="00AE48B8"/>
    <w:rsid w:val="00AE49CA"/>
    <w:rsid w:val="00AE4A02"/>
    <w:rsid w:val="00AE4AC8"/>
    <w:rsid w:val="00AE4B18"/>
    <w:rsid w:val="00AE4C39"/>
    <w:rsid w:val="00AE4C61"/>
    <w:rsid w:val="00AE4C89"/>
    <w:rsid w:val="00AE4D21"/>
    <w:rsid w:val="00AE4D5B"/>
    <w:rsid w:val="00AE4DBA"/>
    <w:rsid w:val="00AE50BB"/>
    <w:rsid w:val="00AE5135"/>
    <w:rsid w:val="00AE527D"/>
    <w:rsid w:val="00AE52AF"/>
    <w:rsid w:val="00AE54C7"/>
    <w:rsid w:val="00AE55F2"/>
    <w:rsid w:val="00AE5610"/>
    <w:rsid w:val="00AE56AE"/>
    <w:rsid w:val="00AE5925"/>
    <w:rsid w:val="00AE594D"/>
    <w:rsid w:val="00AE5AD9"/>
    <w:rsid w:val="00AE5C40"/>
    <w:rsid w:val="00AE5C74"/>
    <w:rsid w:val="00AE5C77"/>
    <w:rsid w:val="00AE5C80"/>
    <w:rsid w:val="00AE5CB3"/>
    <w:rsid w:val="00AE5CF0"/>
    <w:rsid w:val="00AE5D80"/>
    <w:rsid w:val="00AE5E1B"/>
    <w:rsid w:val="00AE5ED0"/>
    <w:rsid w:val="00AE5EDE"/>
    <w:rsid w:val="00AE5F11"/>
    <w:rsid w:val="00AE5FD3"/>
    <w:rsid w:val="00AE6079"/>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6F62"/>
    <w:rsid w:val="00AE7018"/>
    <w:rsid w:val="00AE7030"/>
    <w:rsid w:val="00AE7073"/>
    <w:rsid w:val="00AE715C"/>
    <w:rsid w:val="00AE72BE"/>
    <w:rsid w:val="00AE7373"/>
    <w:rsid w:val="00AE7378"/>
    <w:rsid w:val="00AE7460"/>
    <w:rsid w:val="00AE7590"/>
    <w:rsid w:val="00AE7765"/>
    <w:rsid w:val="00AE77DD"/>
    <w:rsid w:val="00AE77F6"/>
    <w:rsid w:val="00AE7833"/>
    <w:rsid w:val="00AE78FB"/>
    <w:rsid w:val="00AE7941"/>
    <w:rsid w:val="00AE7A97"/>
    <w:rsid w:val="00AE7AD7"/>
    <w:rsid w:val="00AE7BA3"/>
    <w:rsid w:val="00AE7C07"/>
    <w:rsid w:val="00AE7CEE"/>
    <w:rsid w:val="00AE7D19"/>
    <w:rsid w:val="00AE7D49"/>
    <w:rsid w:val="00AE7DC2"/>
    <w:rsid w:val="00AE7E60"/>
    <w:rsid w:val="00AE7E74"/>
    <w:rsid w:val="00AE7F03"/>
    <w:rsid w:val="00AF0073"/>
    <w:rsid w:val="00AF009B"/>
    <w:rsid w:val="00AF0150"/>
    <w:rsid w:val="00AF01A3"/>
    <w:rsid w:val="00AF035F"/>
    <w:rsid w:val="00AF0484"/>
    <w:rsid w:val="00AF055B"/>
    <w:rsid w:val="00AF063D"/>
    <w:rsid w:val="00AF0656"/>
    <w:rsid w:val="00AF07E8"/>
    <w:rsid w:val="00AF0811"/>
    <w:rsid w:val="00AF0928"/>
    <w:rsid w:val="00AF0A5B"/>
    <w:rsid w:val="00AF0BF3"/>
    <w:rsid w:val="00AF0C05"/>
    <w:rsid w:val="00AF0C14"/>
    <w:rsid w:val="00AF0CDD"/>
    <w:rsid w:val="00AF0CF7"/>
    <w:rsid w:val="00AF0D28"/>
    <w:rsid w:val="00AF0D7D"/>
    <w:rsid w:val="00AF0DF2"/>
    <w:rsid w:val="00AF0E53"/>
    <w:rsid w:val="00AF0F7B"/>
    <w:rsid w:val="00AF0F82"/>
    <w:rsid w:val="00AF0FC7"/>
    <w:rsid w:val="00AF101F"/>
    <w:rsid w:val="00AF1223"/>
    <w:rsid w:val="00AF122E"/>
    <w:rsid w:val="00AF135D"/>
    <w:rsid w:val="00AF13E3"/>
    <w:rsid w:val="00AF155E"/>
    <w:rsid w:val="00AF15BE"/>
    <w:rsid w:val="00AF15CD"/>
    <w:rsid w:val="00AF1676"/>
    <w:rsid w:val="00AF179E"/>
    <w:rsid w:val="00AF17BB"/>
    <w:rsid w:val="00AF186D"/>
    <w:rsid w:val="00AF188D"/>
    <w:rsid w:val="00AF18FC"/>
    <w:rsid w:val="00AF19F6"/>
    <w:rsid w:val="00AF1A14"/>
    <w:rsid w:val="00AF1A71"/>
    <w:rsid w:val="00AF1AFB"/>
    <w:rsid w:val="00AF1BD8"/>
    <w:rsid w:val="00AF1BFC"/>
    <w:rsid w:val="00AF1CD3"/>
    <w:rsid w:val="00AF1DDE"/>
    <w:rsid w:val="00AF1E28"/>
    <w:rsid w:val="00AF1E3E"/>
    <w:rsid w:val="00AF1F0E"/>
    <w:rsid w:val="00AF1FC4"/>
    <w:rsid w:val="00AF1FD7"/>
    <w:rsid w:val="00AF1FD9"/>
    <w:rsid w:val="00AF2057"/>
    <w:rsid w:val="00AF2080"/>
    <w:rsid w:val="00AF209C"/>
    <w:rsid w:val="00AF20EB"/>
    <w:rsid w:val="00AF2111"/>
    <w:rsid w:val="00AF2116"/>
    <w:rsid w:val="00AF21E1"/>
    <w:rsid w:val="00AF225D"/>
    <w:rsid w:val="00AF22DB"/>
    <w:rsid w:val="00AF2332"/>
    <w:rsid w:val="00AF249B"/>
    <w:rsid w:val="00AF256D"/>
    <w:rsid w:val="00AF256F"/>
    <w:rsid w:val="00AF26AE"/>
    <w:rsid w:val="00AF2773"/>
    <w:rsid w:val="00AF27CD"/>
    <w:rsid w:val="00AF27D1"/>
    <w:rsid w:val="00AF27E4"/>
    <w:rsid w:val="00AF27F0"/>
    <w:rsid w:val="00AF291A"/>
    <w:rsid w:val="00AF2B29"/>
    <w:rsid w:val="00AF2C4A"/>
    <w:rsid w:val="00AF2D58"/>
    <w:rsid w:val="00AF2D5C"/>
    <w:rsid w:val="00AF2E1C"/>
    <w:rsid w:val="00AF2EBA"/>
    <w:rsid w:val="00AF2FFF"/>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BCC"/>
    <w:rsid w:val="00AF3CB4"/>
    <w:rsid w:val="00AF3CD5"/>
    <w:rsid w:val="00AF3D10"/>
    <w:rsid w:val="00AF3D74"/>
    <w:rsid w:val="00AF3E48"/>
    <w:rsid w:val="00AF3E62"/>
    <w:rsid w:val="00AF3EA4"/>
    <w:rsid w:val="00AF3F24"/>
    <w:rsid w:val="00AF401A"/>
    <w:rsid w:val="00AF4220"/>
    <w:rsid w:val="00AF4265"/>
    <w:rsid w:val="00AF430F"/>
    <w:rsid w:val="00AF4366"/>
    <w:rsid w:val="00AF43E8"/>
    <w:rsid w:val="00AF43EC"/>
    <w:rsid w:val="00AF4463"/>
    <w:rsid w:val="00AF46C1"/>
    <w:rsid w:val="00AF495A"/>
    <w:rsid w:val="00AF4A03"/>
    <w:rsid w:val="00AF4A13"/>
    <w:rsid w:val="00AF4A25"/>
    <w:rsid w:val="00AF4B1F"/>
    <w:rsid w:val="00AF4B4F"/>
    <w:rsid w:val="00AF4BD4"/>
    <w:rsid w:val="00AF4C4A"/>
    <w:rsid w:val="00AF4CDD"/>
    <w:rsid w:val="00AF4D27"/>
    <w:rsid w:val="00AF4D65"/>
    <w:rsid w:val="00AF4D69"/>
    <w:rsid w:val="00AF4D70"/>
    <w:rsid w:val="00AF4DF5"/>
    <w:rsid w:val="00AF4F32"/>
    <w:rsid w:val="00AF5002"/>
    <w:rsid w:val="00AF5047"/>
    <w:rsid w:val="00AF505F"/>
    <w:rsid w:val="00AF5096"/>
    <w:rsid w:val="00AF526D"/>
    <w:rsid w:val="00AF5288"/>
    <w:rsid w:val="00AF5345"/>
    <w:rsid w:val="00AF5356"/>
    <w:rsid w:val="00AF53A4"/>
    <w:rsid w:val="00AF53AE"/>
    <w:rsid w:val="00AF55C9"/>
    <w:rsid w:val="00AF5882"/>
    <w:rsid w:val="00AF5891"/>
    <w:rsid w:val="00AF5986"/>
    <w:rsid w:val="00AF59C2"/>
    <w:rsid w:val="00AF5B81"/>
    <w:rsid w:val="00AF5BA5"/>
    <w:rsid w:val="00AF5CDF"/>
    <w:rsid w:val="00AF5F1A"/>
    <w:rsid w:val="00AF6048"/>
    <w:rsid w:val="00AF61C6"/>
    <w:rsid w:val="00AF622C"/>
    <w:rsid w:val="00AF6260"/>
    <w:rsid w:val="00AF634F"/>
    <w:rsid w:val="00AF644A"/>
    <w:rsid w:val="00AF652F"/>
    <w:rsid w:val="00AF6801"/>
    <w:rsid w:val="00AF69C7"/>
    <w:rsid w:val="00AF69E8"/>
    <w:rsid w:val="00AF6B50"/>
    <w:rsid w:val="00AF6B59"/>
    <w:rsid w:val="00AF6C05"/>
    <w:rsid w:val="00AF6C79"/>
    <w:rsid w:val="00AF6CED"/>
    <w:rsid w:val="00AF6D5C"/>
    <w:rsid w:val="00AF6DCB"/>
    <w:rsid w:val="00AF6E04"/>
    <w:rsid w:val="00AF6F20"/>
    <w:rsid w:val="00AF6FA9"/>
    <w:rsid w:val="00AF6FE5"/>
    <w:rsid w:val="00AF71EA"/>
    <w:rsid w:val="00AF7208"/>
    <w:rsid w:val="00AF7413"/>
    <w:rsid w:val="00AF7421"/>
    <w:rsid w:val="00AF758F"/>
    <w:rsid w:val="00AF75B1"/>
    <w:rsid w:val="00AF75E8"/>
    <w:rsid w:val="00AF766F"/>
    <w:rsid w:val="00AF76B3"/>
    <w:rsid w:val="00AF7728"/>
    <w:rsid w:val="00AF7757"/>
    <w:rsid w:val="00AF777D"/>
    <w:rsid w:val="00AF79BE"/>
    <w:rsid w:val="00AF7B47"/>
    <w:rsid w:val="00AF7E91"/>
    <w:rsid w:val="00AF7F1A"/>
    <w:rsid w:val="00AF7F1D"/>
    <w:rsid w:val="00B0007B"/>
    <w:rsid w:val="00B0014D"/>
    <w:rsid w:val="00B00164"/>
    <w:rsid w:val="00B0016D"/>
    <w:rsid w:val="00B001A6"/>
    <w:rsid w:val="00B001B7"/>
    <w:rsid w:val="00B0021B"/>
    <w:rsid w:val="00B00264"/>
    <w:rsid w:val="00B00296"/>
    <w:rsid w:val="00B004DF"/>
    <w:rsid w:val="00B006D5"/>
    <w:rsid w:val="00B006DE"/>
    <w:rsid w:val="00B006F0"/>
    <w:rsid w:val="00B008FD"/>
    <w:rsid w:val="00B00934"/>
    <w:rsid w:val="00B00984"/>
    <w:rsid w:val="00B009E0"/>
    <w:rsid w:val="00B00A1F"/>
    <w:rsid w:val="00B00B2E"/>
    <w:rsid w:val="00B00BA9"/>
    <w:rsid w:val="00B00DEB"/>
    <w:rsid w:val="00B00E5A"/>
    <w:rsid w:val="00B00F3C"/>
    <w:rsid w:val="00B01001"/>
    <w:rsid w:val="00B0100E"/>
    <w:rsid w:val="00B01296"/>
    <w:rsid w:val="00B015E9"/>
    <w:rsid w:val="00B01792"/>
    <w:rsid w:val="00B018E4"/>
    <w:rsid w:val="00B01954"/>
    <w:rsid w:val="00B01972"/>
    <w:rsid w:val="00B019CD"/>
    <w:rsid w:val="00B01A13"/>
    <w:rsid w:val="00B01BCE"/>
    <w:rsid w:val="00B01C7C"/>
    <w:rsid w:val="00B01D55"/>
    <w:rsid w:val="00B01DE1"/>
    <w:rsid w:val="00B01F03"/>
    <w:rsid w:val="00B020F4"/>
    <w:rsid w:val="00B02109"/>
    <w:rsid w:val="00B02231"/>
    <w:rsid w:val="00B02264"/>
    <w:rsid w:val="00B0232A"/>
    <w:rsid w:val="00B0237A"/>
    <w:rsid w:val="00B0244E"/>
    <w:rsid w:val="00B0254F"/>
    <w:rsid w:val="00B02574"/>
    <w:rsid w:val="00B026EE"/>
    <w:rsid w:val="00B026FE"/>
    <w:rsid w:val="00B0274A"/>
    <w:rsid w:val="00B0278E"/>
    <w:rsid w:val="00B02844"/>
    <w:rsid w:val="00B02B75"/>
    <w:rsid w:val="00B02BBB"/>
    <w:rsid w:val="00B02BDA"/>
    <w:rsid w:val="00B02D04"/>
    <w:rsid w:val="00B02DE0"/>
    <w:rsid w:val="00B02E2B"/>
    <w:rsid w:val="00B02E72"/>
    <w:rsid w:val="00B02FBE"/>
    <w:rsid w:val="00B02FCC"/>
    <w:rsid w:val="00B03121"/>
    <w:rsid w:val="00B0317E"/>
    <w:rsid w:val="00B031B8"/>
    <w:rsid w:val="00B031E2"/>
    <w:rsid w:val="00B03247"/>
    <w:rsid w:val="00B032DE"/>
    <w:rsid w:val="00B03371"/>
    <w:rsid w:val="00B033C7"/>
    <w:rsid w:val="00B033ED"/>
    <w:rsid w:val="00B033F9"/>
    <w:rsid w:val="00B0342C"/>
    <w:rsid w:val="00B0348C"/>
    <w:rsid w:val="00B0368A"/>
    <w:rsid w:val="00B03700"/>
    <w:rsid w:val="00B03799"/>
    <w:rsid w:val="00B037E8"/>
    <w:rsid w:val="00B03845"/>
    <w:rsid w:val="00B038B6"/>
    <w:rsid w:val="00B038BB"/>
    <w:rsid w:val="00B038CE"/>
    <w:rsid w:val="00B039BD"/>
    <w:rsid w:val="00B039FB"/>
    <w:rsid w:val="00B03BBD"/>
    <w:rsid w:val="00B03BE1"/>
    <w:rsid w:val="00B03E69"/>
    <w:rsid w:val="00B03EC8"/>
    <w:rsid w:val="00B03EE1"/>
    <w:rsid w:val="00B03FA9"/>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D7"/>
    <w:rsid w:val="00B04F1F"/>
    <w:rsid w:val="00B04F90"/>
    <w:rsid w:val="00B04FD6"/>
    <w:rsid w:val="00B05036"/>
    <w:rsid w:val="00B0505A"/>
    <w:rsid w:val="00B05394"/>
    <w:rsid w:val="00B05447"/>
    <w:rsid w:val="00B0552E"/>
    <w:rsid w:val="00B05658"/>
    <w:rsid w:val="00B056FF"/>
    <w:rsid w:val="00B05728"/>
    <w:rsid w:val="00B0573F"/>
    <w:rsid w:val="00B057D9"/>
    <w:rsid w:val="00B057E4"/>
    <w:rsid w:val="00B0585E"/>
    <w:rsid w:val="00B0588C"/>
    <w:rsid w:val="00B058D0"/>
    <w:rsid w:val="00B059B7"/>
    <w:rsid w:val="00B05A28"/>
    <w:rsid w:val="00B05C38"/>
    <w:rsid w:val="00B05DC0"/>
    <w:rsid w:val="00B05E4E"/>
    <w:rsid w:val="00B05EB3"/>
    <w:rsid w:val="00B05F8F"/>
    <w:rsid w:val="00B05F91"/>
    <w:rsid w:val="00B060F3"/>
    <w:rsid w:val="00B061B9"/>
    <w:rsid w:val="00B06367"/>
    <w:rsid w:val="00B064A2"/>
    <w:rsid w:val="00B064EB"/>
    <w:rsid w:val="00B06684"/>
    <w:rsid w:val="00B06689"/>
    <w:rsid w:val="00B06743"/>
    <w:rsid w:val="00B06756"/>
    <w:rsid w:val="00B067D0"/>
    <w:rsid w:val="00B06859"/>
    <w:rsid w:val="00B06887"/>
    <w:rsid w:val="00B06B17"/>
    <w:rsid w:val="00B06BBF"/>
    <w:rsid w:val="00B06BFA"/>
    <w:rsid w:val="00B06EBF"/>
    <w:rsid w:val="00B0702F"/>
    <w:rsid w:val="00B070B9"/>
    <w:rsid w:val="00B070CA"/>
    <w:rsid w:val="00B0719F"/>
    <w:rsid w:val="00B07266"/>
    <w:rsid w:val="00B0740F"/>
    <w:rsid w:val="00B07459"/>
    <w:rsid w:val="00B07468"/>
    <w:rsid w:val="00B0747A"/>
    <w:rsid w:val="00B074F6"/>
    <w:rsid w:val="00B0752A"/>
    <w:rsid w:val="00B07533"/>
    <w:rsid w:val="00B075F7"/>
    <w:rsid w:val="00B07678"/>
    <w:rsid w:val="00B07760"/>
    <w:rsid w:val="00B07801"/>
    <w:rsid w:val="00B0782B"/>
    <w:rsid w:val="00B0796D"/>
    <w:rsid w:val="00B07A6E"/>
    <w:rsid w:val="00B07B8D"/>
    <w:rsid w:val="00B07BF8"/>
    <w:rsid w:val="00B07C8C"/>
    <w:rsid w:val="00B07CDB"/>
    <w:rsid w:val="00B07D12"/>
    <w:rsid w:val="00B07DC9"/>
    <w:rsid w:val="00B10015"/>
    <w:rsid w:val="00B100F1"/>
    <w:rsid w:val="00B1014B"/>
    <w:rsid w:val="00B101AF"/>
    <w:rsid w:val="00B10334"/>
    <w:rsid w:val="00B10457"/>
    <w:rsid w:val="00B104B6"/>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2EE"/>
    <w:rsid w:val="00B11342"/>
    <w:rsid w:val="00B113D3"/>
    <w:rsid w:val="00B1143A"/>
    <w:rsid w:val="00B1147D"/>
    <w:rsid w:val="00B115C0"/>
    <w:rsid w:val="00B11629"/>
    <w:rsid w:val="00B1178A"/>
    <w:rsid w:val="00B1180A"/>
    <w:rsid w:val="00B11835"/>
    <w:rsid w:val="00B11879"/>
    <w:rsid w:val="00B1187A"/>
    <w:rsid w:val="00B1190D"/>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9A"/>
    <w:rsid w:val="00B125BC"/>
    <w:rsid w:val="00B125EC"/>
    <w:rsid w:val="00B12628"/>
    <w:rsid w:val="00B127A6"/>
    <w:rsid w:val="00B1286B"/>
    <w:rsid w:val="00B128FA"/>
    <w:rsid w:val="00B12AEB"/>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19"/>
    <w:rsid w:val="00B136F2"/>
    <w:rsid w:val="00B136FA"/>
    <w:rsid w:val="00B1391C"/>
    <w:rsid w:val="00B13B11"/>
    <w:rsid w:val="00B13D32"/>
    <w:rsid w:val="00B13DB4"/>
    <w:rsid w:val="00B13DF6"/>
    <w:rsid w:val="00B13E49"/>
    <w:rsid w:val="00B13EC4"/>
    <w:rsid w:val="00B13EF2"/>
    <w:rsid w:val="00B13F1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A70"/>
    <w:rsid w:val="00B14B1B"/>
    <w:rsid w:val="00B14B6E"/>
    <w:rsid w:val="00B14BB2"/>
    <w:rsid w:val="00B14BC0"/>
    <w:rsid w:val="00B14BDD"/>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AA"/>
    <w:rsid w:val="00B151D8"/>
    <w:rsid w:val="00B1522E"/>
    <w:rsid w:val="00B1535E"/>
    <w:rsid w:val="00B153D3"/>
    <w:rsid w:val="00B15503"/>
    <w:rsid w:val="00B15669"/>
    <w:rsid w:val="00B1575F"/>
    <w:rsid w:val="00B157A2"/>
    <w:rsid w:val="00B1598C"/>
    <w:rsid w:val="00B15B13"/>
    <w:rsid w:val="00B15B38"/>
    <w:rsid w:val="00B15B3A"/>
    <w:rsid w:val="00B15E0F"/>
    <w:rsid w:val="00B15E53"/>
    <w:rsid w:val="00B15F09"/>
    <w:rsid w:val="00B15F16"/>
    <w:rsid w:val="00B15FDC"/>
    <w:rsid w:val="00B15FE0"/>
    <w:rsid w:val="00B16078"/>
    <w:rsid w:val="00B16096"/>
    <w:rsid w:val="00B16229"/>
    <w:rsid w:val="00B1643A"/>
    <w:rsid w:val="00B16575"/>
    <w:rsid w:val="00B165D9"/>
    <w:rsid w:val="00B16656"/>
    <w:rsid w:val="00B167A8"/>
    <w:rsid w:val="00B16820"/>
    <w:rsid w:val="00B1684A"/>
    <w:rsid w:val="00B168E4"/>
    <w:rsid w:val="00B1693E"/>
    <w:rsid w:val="00B16A4E"/>
    <w:rsid w:val="00B16B70"/>
    <w:rsid w:val="00B16BF9"/>
    <w:rsid w:val="00B16C70"/>
    <w:rsid w:val="00B16D68"/>
    <w:rsid w:val="00B16E33"/>
    <w:rsid w:val="00B16E43"/>
    <w:rsid w:val="00B16E51"/>
    <w:rsid w:val="00B16E72"/>
    <w:rsid w:val="00B16FAF"/>
    <w:rsid w:val="00B16FCE"/>
    <w:rsid w:val="00B1704A"/>
    <w:rsid w:val="00B170D8"/>
    <w:rsid w:val="00B170F5"/>
    <w:rsid w:val="00B1715A"/>
    <w:rsid w:val="00B17232"/>
    <w:rsid w:val="00B17261"/>
    <w:rsid w:val="00B172CC"/>
    <w:rsid w:val="00B1736F"/>
    <w:rsid w:val="00B17389"/>
    <w:rsid w:val="00B17416"/>
    <w:rsid w:val="00B174C7"/>
    <w:rsid w:val="00B174F4"/>
    <w:rsid w:val="00B1750B"/>
    <w:rsid w:val="00B175AD"/>
    <w:rsid w:val="00B1773A"/>
    <w:rsid w:val="00B1779F"/>
    <w:rsid w:val="00B1787E"/>
    <w:rsid w:val="00B178A9"/>
    <w:rsid w:val="00B178C6"/>
    <w:rsid w:val="00B17ABA"/>
    <w:rsid w:val="00B17B60"/>
    <w:rsid w:val="00B17CBD"/>
    <w:rsid w:val="00B17CEC"/>
    <w:rsid w:val="00B17D1B"/>
    <w:rsid w:val="00B17EF6"/>
    <w:rsid w:val="00B17FBD"/>
    <w:rsid w:val="00B17FC8"/>
    <w:rsid w:val="00B20063"/>
    <w:rsid w:val="00B20087"/>
    <w:rsid w:val="00B200B8"/>
    <w:rsid w:val="00B20146"/>
    <w:rsid w:val="00B2014A"/>
    <w:rsid w:val="00B2016D"/>
    <w:rsid w:val="00B201C4"/>
    <w:rsid w:val="00B2028B"/>
    <w:rsid w:val="00B202A6"/>
    <w:rsid w:val="00B204EC"/>
    <w:rsid w:val="00B2050E"/>
    <w:rsid w:val="00B205B1"/>
    <w:rsid w:val="00B20638"/>
    <w:rsid w:val="00B20691"/>
    <w:rsid w:val="00B206F6"/>
    <w:rsid w:val="00B207A6"/>
    <w:rsid w:val="00B207A8"/>
    <w:rsid w:val="00B20887"/>
    <w:rsid w:val="00B208F7"/>
    <w:rsid w:val="00B20903"/>
    <w:rsid w:val="00B20A8B"/>
    <w:rsid w:val="00B20ADD"/>
    <w:rsid w:val="00B20CAA"/>
    <w:rsid w:val="00B20D16"/>
    <w:rsid w:val="00B20D2A"/>
    <w:rsid w:val="00B20DE6"/>
    <w:rsid w:val="00B20EA1"/>
    <w:rsid w:val="00B20F3E"/>
    <w:rsid w:val="00B20F44"/>
    <w:rsid w:val="00B20F51"/>
    <w:rsid w:val="00B210C2"/>
    <w:rsid w:val="00B210CE"/>
    <w:rsid w:val="00B21256"/>
    <w:rsid w:val="00B21302"/>
    <w:rsid w:val="00B213AA"/>
    <w:rsid w:val="00B213BD"/>
    <w:rsid w:val="00B213F6"/>
    <w:rsid w:val="00B2144B"/>
    <w:rsid w:val="00B2149A"/>
    <w:rsid w:val="00B2162E"/>
    <w:rsid w:val="00B216A2"/>
    <w:rsid w:val="00B21832"/>
    <w:rsid w:val="00B21850"/>
    <w:rsid w:val="00B2189D"/>
    <w:rsid w:val="00B219BD"/>
    <w:rsid w:val="00B21A4A"/>
    <w:rsid w:val="00B21B46"/>
    <w:rsid w:val="00B21B60"/>
    <w:rsid w:val="00B21B7C"/>
    <w:rsid w:val="00B21BCF"/>
    <w:rsid w:val="00B21BF7"/>
    <w:rsid w:val="00B21C2B"/>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EE"/>
    <w:rsid w:val="00B22C3F"/>
    <w:rsid w:val="00B22C50"/>
    <w:rsid w:val="00B22D4B"/>
    <w:rsid w:val="00B22D55"/>
    <w:rsid w:val="00B22EAD"/>
    <w:rsid w:val="00B22ECF"/>
    <w:rsid w:val="00B22F85"/>
    <w:rsid w:val="00B231C3"/>
    <w:rsid w:val="00B23241"/>
    <w:rsid w:val="00B23301"/>
    <w:rsid w:val="00B233B0"/>
    <w:rsid w:val="00B234BA"/>
    <w:rsid w:val="00B235AA"/>
    <w:rsid w:val="00B2365C"/>
    <w:rsid w:val="00B236B9"/>
    <w:rsid w:val="00B23734"/>
    <w:rsid w:val="00B2375A"/>
    <w:rsid w:val="00B237C7"/>
    <w:rsid w:val="00B237E9"/>
    <w:rsid w:val="00B23841"/>
    <w:rsid w:val="00B23877"/>
    <w:rsid w:val="00B23896"/>
    <w:rsid w:val="00B238D7"/>
    <w:rsid w:val="00B23A23"/>
    <w:rsid w:val="00B23AF1"/>
    <w:rsid w:val="00B23BE8"/>
    <w:rsid w:val="00B23C2E"/>
    <w:rsid w:val="00B23C4D"/>
    <w:rsid w:val="00B23C9A"/>
    <w:rsid w:val="00B23CE0"/>
    <w:rsid w:val="00B23D08"/>
    <w:rsid w:val="00B23D1B"/>
    <w:rsid w:val="00B23F27"/>
    <w:rsid w:val="00B23FB2"/>
    <w:rsid w:val="00B23FE6"/>
    <w:rsid w:val="00B240E0"/>
    <w:rsid w:val="00B2430A"/>
    <w:rsid w:val="00B24318"/>
    <w:rsid w:val="00B24330"/>
    <w:rsid w:val="00B2434F"/>
    <w:rsid w:val="00B24375"/>
    <w:rsid w:val="00B243A8"/>
    <w:rsid w:val="00B243B1"/>
    <w:rsid w:val="00B243C3"/>
    <w:rsid w:val="00B2453D"/>
    <w:rsid w:val="00B24598"/>
    <w:rsid w:val="00B24601"/>
    <w:rsid w:val="00B24655"/>
    <w:rsid w:val="00B2466E"/>
    <w:rsid w:val="00B247BD"/>
    <w:rsid w:val="00B24816"/>
    <w:rsid w:val="00B24956"/>
    <w:rsid w:val="00B2495F"/>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F4"/>
    <w:rsid w:val="00B25892"/>
    <w:rsid w:val="00B25957"/>
    <w:rsid w:val="00B25A01"/>
    <w:rsid w:val="00B25ADB"/>
    <w:rsid w:val="00B25B41"/>
    <w:rsid w:val="00B25D1F"/>
    <w:rsid w:val="00B25D63"/>
    <w:rsid w:val="00B25EFC"/>
    <w:rsid w:val="00B25FF9"/>
    <w:rsid w:val="00B2605D"/>
    <w:rsid w:val="00B2614F"/>
    <w:rsid w:val="00B261A8"/>
    <w:rsid w:val="00B26230"/>
    <w:rsid w:val="00B26411"/>
    <w:rsid w:val="00B2651F"/>
    <w:rsid w:val="00B26574"/>
    <w:rsid w:val="00B26627"/>
    <w:rsid w:val="00B26746"/>
    <w:rsid w:val="00B268E6"/>
    <w:rsid w:val="00B26961"/>
    <w:rsid w:val="00B26AC2"/>
    <w:rsid w:val="00B26B37"/>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520"/>
    <w:rsid w:val="00B2754E"/>
    <w:rsid w:val="00B27578"/>
    <w:rsid w:val="00B2765D"/>
    <w:rsid w:val="00B277D5"/>
    <w:rsid w:val="00B27958"/>
    <w:rsid w:val="00B27959"/>
    <w:rsid w:val="00B279A6"/>
    <w:rsid w:val="00B279BB"/>
    <w:rsid w:val="00B27AB4"/>
    <w:rsid w:val="00B27E41"/>
    <w:rsid w:val="00B27E55"/>
    <w:rsid w:val="00B27F81"/>
    <w:rsid w:val="00B3011D"/>
    <w:rsid w:val="00B301E9"/>
    <w:rsid w:val="00B30271"/>
    <w:rsid w:val="00B30275"/>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2"/>
    <w:rsid w:val="00B30EE4"/>
    <w:rsid w:val="00B30EF5"/>
    <w:rsid w:val="00B30F85"/>
    <w:rsid w:val="00B30FAB"/>
    <w:rsid w:val="00B310FB"/>
    <w:rsid w:val="00B31117"/>
    <w:rsid w:val="00B3132F"/>
    <w:rsid w:val="00B31463"/>
    <w:rsid w:val="00B314B2"/>
    <w:rsid w:val="00B31582"/>
    <w:rsid w:val="00B31598"/>
    <w:rsid w:val="00B3164D"/>
    <w:rsid w:val="00B31684"/>
    <w:rsid w:val="00B31697"/>
    <w:rsid w:val="00B3170E"/>
    <w:rsid w:val="00B3178F"/>
    <w:rsid w:val="00B31849"/>
    <w:rsid w:val="00B318F7"/>
    <w:rsid w:val="00B31920"/>
    <w:rsid w:val="00B3196D"/>
    <w:rsid w:val="00B31AAF"/>
    <w:rsid w:val="00B31B5A"/>
    <w:rsid w:val="00B31B97"/>
    <w:rsid w:val="00B31C03"/>
    <w:rsid w:val="00B31CA9"/>
    <w:rsid w:val="00B31CB4"/>
    <w:rsid w:val="00B31CCD"/>
    <w:rsid w:val="00B31E87"/>
    <w:rsid w:val="00B31F74"/>
    <w:rsid w:val="00B31F90"/>
    <w:rsid w:val="00B320B5"/>
    <w:rsid w:val="00B3222D"/>
    <w:rsid w:val="00B322D8"/>
    <w:rsid w:val="00B322F9"/>
    <w:rsid w:val="00B32370"/>
    <w:rsid w:val="00B324C2"/>
    <w:rsid w:val="00B325CD"/>
    <w:rsid w:val="00B3265C"/>
    <w:rsid w:val="00B32674"/>
    <w:rsid w:val="00B327FF"/>
    <w:rsid w:val="00B329AD"/>
    <w:rsid w:val="00B329CC"/>
    <w:rsid w:val="00B32D60"/>
    <w:rsid w:val="00B32F28"/>
    <w:rsid w:val="00B33018"/>
    <w:rsid w:val="00B332AC"/>
    <w:rsid w:val="00B33365"/>
    <w:rsid w:val="00B3348E"/>
    <w:rsid w:val="00B334CC"/>
    <w:rsid w:val="00B3368B"/>
    <w:rsid w:val="00B3369A"/>
    <w:rsid w:val="00B3375E"/>
    <w:rsid w:val="00B33827"/>
    <w:rsid w:val="00B3391C"/>
    <w:rsid w:val="00B33B9D"/>
    <w:rsid w:val="00B33BE1"/>
    <w:rsid w:val="00B33C9B"/>
    <w:rsid w:val="00B33DAD"/>
    <w:rsid w:val="00B33F48"/>
    <w:rsid w:val="00B33F9A"/>
    <w:rsid w:val="00B3405C"/>
    <w:rsid w:val="00B34179"/>
    <w:rsid w:val="00B341E4"/>
    <w:rsid w:val="00B34226"/>
    <w:rsid w:val="00B342A7"/>
    <w:rsid w:val="00B342DE"/>
    <w:rsid w:val="00B3439B"/>
    <w:rsid w:val="00B34486"/>
    <w:rsid w:val="00B3461D"/>
    <w:rsid w:val="00B34653"/>
    <w:rsid w:val="00B34655"/>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2EE"/>
    <w:rsid w:val="00B35498"/>
    <w:rsid w:val="00B354D5"/>
    <w:rsid w:val="00B35575"/>
    <w:rsid w:val="00B35628"/>
    <w:rsid w:val="00B35648"/>
    <w:rsid w:val="00B35737"/>
    <w:rsid w:val="00B3573C"/>
    <w:rsid w:val="00B35840"/>
    <w:rsid w:val="00B358F5"/>
    <w:rsid w:val="00B359FC"/>
    <w:rsid w:val="00B35A16"/>
    <w:rsid w:val="00B35A2F"/>
    <w:rsid w:val="00B35A65"/>
    <w:rsid w:val="00B35B92"/>
    <w:rsid w:val="00B35BC1"/>
    <w:rsid w:val="00B35C0B"/>
    <w:rsid w:val="00B35C2C"/>
    <w:rsid w:val="00B35E67"/>
    <w:rsid w:val="00B35F1A"/>
    <w:rsid w:val="00B3603F"/>
    <w:rsid w:val="00B36047"/>
    <w:rsid w:val="00B360BE"/>
    <w:rsid w:val="00B360C2"/>
    <w:rsid w:val="00B36110"/>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DCA"/>
    <w:rsid w:val="00B36E44"/>
    <w:rsid w:val="00B36EBE"/>
    <w:rsid w:val="00B3705F"/>
    <w:rsid w:val="00B370AD"/>
    <w:rsid w:val="00B3724A"/>
    <w:rsid w:val="00B37495"/>
    <w:rsid w:val="00B3760C"/>
    <w:rsid w:val="00B37628"/>
    <w:rsid w:val="00B37715"/>
    <w:rsid w:val="00B377BB"/>
    <w:rsid w:val="00B37807"/>
    <w:rsid w:val="00B37934"/>
    <w:rsid w:val="00B379A6"/>
    <w:rsid w:val="00B37A2D"/>
    <w:rsid w:val="00B37A63"/>
    <w:rsid w:val="00B37AF7"/>
    <w:rsid w:val="00B37B5C"/>
    <w:rsid w:val="00B37BD7"/>
    <w:rsid w:val="00B37C28"/>
    <w:rsid w:val="00B37C3B"/>
    <w:rsid w:val="00B37C94"/>
    <w:rsid w:val="00B37DC6"/>
    <w:rsid w:val="00B37E0D"/>
    <w:rsid w:val="00B37E22"/>
    <w:rsid w:val="00B37E9E"/>
    <w:rsid w:val="00B37F87"/>
    <w:rsid w:val="00B4000A"/>
    <w:rsid w:val="00B40045"/>
    <w:rsid w:val="00B4009D"/>
    <w:rsid w:val="00B400CE"/>
    <w:rsid w:val="00B401DC"/>
    <w:rsid w:val="00B401F3"/>
    <w:rsid w:val="00B4020D"/>
    <w:rsid w:val="00B40234"/>
    <w:rsid w:val="00B402DE"/>
    <w:rsid w:val="00B403CC"/>
    <w:rsid w:val="00B403E6"/>
    <w:rsid w:val="00B40492"/>
    <w:rsid w:val="00B404D3"/>
    <w:rsid w:val="00B404FE"/>
    <w:rsid w:val="00B40523"/>
    <w:rsid w:val="00B40558"/>
    <w:rsid w:val="00B40681"/>
    <w:rsid w:val="00B406A1"/>
    <w:rsid w:val="00B407CB"/>
    <w:rsid w:val="00B408A6"/>
    <w:rsid w:val="00B4093F"/>
    <w:rsid w:val="00B40971"/>
    <w:rsid w:val="00B40AA8"/>
    <w:rsid w:val="00B40AD2"/>
    <w:rsid w:val="00B40BB3"/>
    <w:rsid w:val="00B40BD8"/>
    <w:rsid w:val="00B40D80"/>
    <w:rsid w:val="00B40EB0"/>
    <w:rsid w:val="00B40EB1"/>
    <w:rsid w:val="00B4100B"/>
    <w:rsid w:val="00B4102D"/>
    <w:rsid w:val="00B41120"/>
    <w:rsid w:val="00B41139"/>
    <w:rsid w:val="00B411CB"/>
    <w:rsid w:val="00B411FD"/>
    <w:rsid w:val="00B4122B"/>
    <w:rsid w:val="00B41238"/>
    <w:rsid w:val="00B41305"/>
    <w:rsid w:val="00B4134B"/>
    <w:rsid w:val="00B413CC"/>
    <w:rsid w:val="00B414E0"/>
    <w:rsid w:val="00B4161C"/>
    <w:rsid w:val="00B41787"/>
    <w:rsid w:val="00B4192F"/>
    <w:rsid w:val="00B4194D"/>
    <w:rsid w:val="00B419E9"/>
    <w:rsid w:val="00B41A14"/>
    <w:rsid w:val="00B41BD4"/>
    <w:rsid w:val="00B41C57"/>
    <w:rsid w:val="00B41D19"/>
    <w:rsid w:val="00B41D77"/>
    <w:rsid w:val="00B41DF3"/>
    <w:rsid w:val="00B41F08"/>
    <w:rsid w:val="00B4202A"/>
    <w:rsid w:val="00B42171"/>
    <w:rsid w:val="00B4230D"/>
    <w:rsid w:val="00B42368"/>
    <w:rsid w:val="00B42406"/>
    <w:rsid w:val="00B42492"/>
    <w:rsid w:val="00B426FB"/>
    <w:rsid w:val="00B4273D"/>
    <w:rsid w:val="00B427AD"/>
    <w:rsid w:val="00B428E2"/>
    <w:rsid w:val="00B428FA"/>
    <w:rsid w:val="00B42A1A"/>
    <w:rsid w:val="00B42A59"/>
    <w:rsid w:val="00B42BC8"/>
    <w:rsid w:val="00B42CFA"/>
    <w:rsid w:val="00B42D97"/>
    <w:rsid w:val="00B42DBA"/>
    <w:rsid w:val="00B42DE4"/>
    <w:rsid w:val="00B42E5D"/>
    <w:rsid w:val="00B42EF4"/>
    <w:rsid w:val="00B42F19"/>
    <w:rsid w:val="00B42F31"/>
    <w:rsid w:val="00B42F81"/>
    <w:rsid w:val="00B4307A"/>
    <w:rsid w:val="00B432A8"/>
    <w:rsid w:val="00B433F9"/>
    <w:rsid w:val="00B4350A"/>
    <w:rsid w:val="00B43630"/>
    <w:rsid w:val="00B43699"/>
    <w:rsid w:val="00B4371B"/>
    <w:rsid w:val="00B43878"/>
    <w:rsid w:val="00B438BA"/>
    <w:rsid w:val="00B43A2E"/>
    <w:rsid w:val="00B43B13"/>
    <w:rsid w:val="00B43B26"/>
    <w:rsid w:val="00B43C8B"/>
    <w:rsid w:val="00B43D00"/>
    <w:rsid w:val="00B43D03"/>
    <w:rsid w:val="00B43D66"/>
    <w:rsid w:val="00B43D6E"/>
    <w:rsid w:val="00B43DD1"/>
    <w:rsid w:val="00B43DF1"/>
    <w:rsid w:val="00B43E1E"/>
    <w:rsid w:val="00B43E58"/>
    <w:rsid w:val="00B44062"/>
    <w:rsid w:val="00B440DA"/>
    <w:rsid w:val="00B44144"/>
    <w:rsid w:val="00B4414A"/>
    <w:rsid w:val="00B441EC"/>
    <w:rsid w:val="00B44264"/>
    <w:rsid w:val="00B44324"/>
    <w:rsid w:val="00B447F7"/>
    <w:rsid w:val="00B4488B"/>
    <w:rsid w:val="00B448F9"/>
    <w:rsid w:val="00B4495B"/>
    <w:rsid w:val="00B44962"/>
    <w:rsid w:val="00B449E9"/>
    <w:rsid w:val="00B44A5A"/>
    <w:rsid w:val="00B44A70"/>
    <w:rsid w:val="00B44AFD"/>
    <w:rsid w:val="00B44B3F"/>
    <w:rsid w:val="00B44CE0"/>
    <w:rsid w:val="00B44D21"/>
    <w:rsid w:val="00B44D35"/>
    <w:rsid w:val="00B44D62"/>
    <w:rsid w:val="00B44DF3"/>
    <w:rsid w:val="00B44E70"/>
    <w:rsid w:val="00B44EF0"/>
    <w:rsid w:val="00B44FDF"/>
    <w:rsid w:val="00B44FF4"/>
    <w:rsid w:val="00B45024"/>
    <w:rsid w:val="00B4508C"/>
    <w:rsid w:val="00B450A4"/>
    <w:rsid w:val="00B45123"/>
    <w:rsid w:val="00B4528A"/>
    <w:rsid w:val="00B453B4"/>
    <w:rsid w:val="00B453F2"/>
    <w:rsid w:val="00B454B1"/>
    <w:rsid w:val="00B45507"/>
    <w:rsid w:val="00B455E4"/>
    <w:rsid w:val="00B456B1"/>
    <w:rsid w:val="00B45738"/>
    <w:rsid w:val="00B457E1"/>
    <w:rsid w:val="00B4581B"/>
    <w:rsid w:val="00B458C6"/>
    <w:rsid w:val="00B45944"/>
    <w:rsid w:val="00B4594A"/>
    <w:rsid w:val="00B45A5C"/>
    <w:rsid w:val="00B45A92"/>
    <w:rsid w:val="00B45B2D"/>
    <w:rsid w:val="00B45B39"/>
    <w:rsid w:val="00B45BC0"/>
    <w:rsid w:val="00B45BF3"/>
    <w:rsid w:val="00B45C1F"/>
    <w:rsid w:val="00B45C6B"/>
    <w:rsid w:val="00B45CA7"/>
    <w:rsid w:val="00B45D3A"/>
    <w:rsid w:val="00B45D50"/>
    <w:rsid w:val="00B45F75"/>
    <w:rsid w:val="00B45FCA"/>
    <w:rsid w:val="00B4612F"/>
    <w:rsid w:val="00B461DD"/>
    <w:rsid w:val="00B4622E"/>
    <w:rsid w:val="00B4633A"/>
    <w:rsid w:val="00B46457"/>
    <w:rsid w:val="00B46469"/>
    <w:rsid w:val="00B46632"/>
    <w:rsid w:val="00B4663E"/>
    <w:rsid w:val="00B466CA"/>
    <w:rsid w:val="00B466E2"/>
    <w:rsid w:val="00B466F9"/>
    <w:rsid w:val="00B4673A"/>
    <w:rsid w:val="00B467B8"/>
    <w:rsid w:val="00B467DF"/>
    <w:rsid w:val="00B4681A"/>
    <w:rsid w:val="00B46A52"/>
    <w:rsid w:val="00B46AC4"/>
    <w:rsid w:val="00B46B8B"/>
    <w:rsid w:val="00B46CC3"/>
    <w:rsid w:val="00B47153"/>
    <w:rsid w:val="00B4718D"/>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A26"/>
    <w:rsid w:val="00B47A8F"/>
    <w:rsid w:val="00B47A9D"/>
    <w:rsid w:val="00B47B1D"/>
    <w:rsid w:val="00B47BE4"/>
    <w:rsid w:val="00B47D98"/>
    <w:rsid w:val="00B47DB2"/>
    <w:rsid w:val="00B47DC3"/>
    <w:rsid w:val="00B47E42"/>
    <w:rsid w:val="00B47EA8"/>
    <w:rsid w:val="00B47EB1"/>
    <w:rsid w:val="00B47FF5"/>
    <w:rsid w:val="00B50038"/>
    <w:rsid w:val="00B500BA"/>
    <w:rsid w:val="00B5013C"/>
    <w:rsid w:val="00B50188"/>
    <w:rsid w:val="00B5025B"/>
    <w:rsid w:val="00B50296"/>
    <w:rsid w:val="00B502DF"/>
    <w:rsid w:val="00B503BB"/>
    <w:rsid w:val="00B50403"/>
    <w:rsid w:val="00B50438"/>
    <w:rsid w:val="00B50499"/>
    <w:rsid w:val="00B504CB"/>
    <w:rsid w:val="00B5052D"/>
    <w:rsid w:val="00B505F7"/>
    <w:rsid w:val="00B50683"/>
    <w:rsid w:val="00B506D7"/>
    <w:rsid w:val="00B50760"/>
    <w:rsid w:val="00B507C8"/>
    <w:rsid w:val="00B50858"/>
    <w:rsid w:val="00B508CA"/>
    <w:rsid w:val="00B50CB2"/>
    <w:rsid w:val="00B50CDA"/>
    <w:rsid w:val="00B50D79"/>
    <w:rsid w:val="00B50EAC"/>
    <w:rsid w:val="00B50F51"/>
    <w:rsid w:val="00B50FBA"/>
    <w:rsid w:val="00B510DB"/>
    <w:rsid w:val="00B51122"/>
    <w:rsid w:val="00B512EF"/>
    <w:rsid w:val="00B5140A"/>
    <w:rsid w:val="00B514F7"/>
    <w:rsid w:val="00B515AD"/>
    <w:rsid w:val="00B51779"/>
    <w:rsid w:val="00B51796"/>
    <w:rsid w:val="00B5179C"/>
    <w:rsid w:val="00B518FD"/>
    <w:rsid w:val="00B5192A"/>
    <w:rsid w:val="00B519B9"/>
    <w:rsid w:val="00B51A0A"/>
    <w:rsid w:val="00B51B5B"/>
    <w:rsid w:val="00B51B9F"/>
    <w:rsid w:val="00B51BA6"/>
    <w:rsid w:val="00B51C44"/>
    <w:rsid w:val="00B51C4C"/>
    <w:rsid w:val="00B51CDC"/>
    <w:rsid w:val="00B51D75"/>
    <w:rsid w:val="00B5203D"/>
    <w:rsid w:val="00B52054"/>
    <w:rsid w:val="00B520CA"/>
    <w:rsid w:val="00B5219A"/>
    <w:rsid w:val="00B521D6"/>
    <w:rsid w:val="00B52275"/>
    <w:rsid w:val="00B523C3"/>
    <w:rsid w:val="00B5247D"/>
    <w:rsid w:val="00B524E0"/>
    <w:rsid w:val="00B52500"/>
    <w:rsid w:val="00B5256F"/>
    <w:rsid w:val="00B526C2"/>
    <w:rsid w:val="00B527CC"/>
    <w:rsid w:val="00B528B0"/>
    <w:rsid w:val="00B5299F"/>
    <w:rsid w:val="00B52C20"/>
    <w:rsid w:val="00B52C5A"/>
    <w:rsid w:val="00B52E4E"/>
    <w:rsid w:val="00B52EB8"/>
    <w:rsid w:val="00B52EF5"/>
    <w:rsid w:val="00B5300C"/>
    <w:rsid w:val="00B53045"/>
    <w:rsid w:val="00B53101"/>
    <w:rsid w:val="00B5314F"/>
    <w:rsid w:val="00B53280"/>
    <w:rsid w:val="00B5336C"/>
    <w:rsid w:val="00B53374"/>
    <w:rsid w:val="00B533D9"/>
    <w:rsid w:val="00B533EF"/>
    <w:rsid w:val="00B533F9"/>
    <w:rsid w:val="00B5349F"/>
    <w:rsid w:val="00B534B2"/>
    <w:rsid w:val="00B53534"/>
    <w:rsid w:val="00B53602"/>
    <w:rsid w:val="00B536C2"/>
    <w:rsid w:val="00B536CF"/>
    <w:rsid w:val="00B537B4"/>
    <w:rsid w:val="00B53A66"/>
    <w:rsid w:val="00B53B3F"/>
    <w:rsid w:val="00B53B51"/>
    <w:rsid w:val="00B53C93"/>
    <w:rsid w:val="00B53D1C"/>
    <w:rsid w:val="00B53F6E"/>
    <w:rsid w:val="00B54192"/>
    <w:rsid w:val="00B5419A"/>
    <w:rsid w:val="00B541A7"/>
    <w:rsid w:val="00B541C9"/>
    <w:rsid w:val="00B542A6"/>
    <w:rsid w:val="00B54342"/>
    <w:rsid w:val="00B543C0"/>
    <w:rsid w:val="00B543D5"/>
    <w:rsid w:val="00B54420"/>
    <w:rsid w:val="00B548C8"/>
    <w:rsid w:val="00B5491C"/>
    <w:rsid w:val="00B54999"/>
    <w:rsid w:val="00B54A58"/>
    <w:rsid w:val="00B54ADF"/>
    <w:rsid w:val="00B54B31"/>
    <w:rsid w:val="00B54C6E"/>
    <w:rsid w:val="00B54C83"/>
    <w:rsid w:val="00B54CE0"/>
    <w:rsid w:val="00B54DC9"/>
    <w:rsid w:val="00B54E0C"/>
    <w:rsid w:val="00B54EDD"/>
    <w:rsid w:val="00B54FFE"/>
    <w:rsid w:val="00B55122"/>
    <w:rsid w:val="00B55142"/>
    <w:rsid w:val="00B55163"/>
    <w:rsid w:val="00B551D4"/>
    <w:rsid w:val="00B55220"/>
    <w:rsid w:val="00B5525F"/>
    <w:rsid w:val="00B552B1"/>
    <w:rsid w:val="00B5534E"/>
    <w:rsid w:val="00B553B5"/>
    <w:rsid w:val="00B55438"/>
    <w:rsid w:val="00B554C2"/>
    <w:rsid w:val="00B55663"/>
    <w:rsid w:val="00B55668"/>
    <w:rsid w:val="00B559C6"/>
    <w:rsid w:val="00B55A89"/>
    <w:rsid w:val="00B55B46"/>
    <w:rsid w:val="00B55C16"/>
    <w:rsid w:val="00B55C5B"/>
    <w:rsid w:val="00B55D1F"/>
    <w:rsid w:val="00B55D39"/>
    <w:rsid w:val="00B55EAC"/>
    <w:rsid w:val="00B55F21"/>
    <w:rsid w:val="00B5600E"/>
    <w:rsid w:val="00B56012"/>
    <w:rsid w:val="00B56112"/>
    <w:rsid w:val="00B5612A"/>
    <w:rsid w:val="00B56162"/>
    <w:rsid w:val="00B561CD"/>
    <w:rsid w:val="00B56204"/>
    <w:rsid w:val="00B562A1"/>
    <w:rsid w:val="00B56473"/>
    <w:rsid w:val="00B5651E"/>
    <w:rsid w:val="00B565CE"/>
    <w:rsid w:val="00B5661B"/>
    <w:rsid w:val="00B56626"/>
    <w:rsid w:val="00B5664C"/>
    <w:rsid w:val="00B5677A"/>
    <w:rsid w:val="00B5689A"/>
    <w:rsid w:val="00B56927"/>
    <w:rsid w:val="00B56A39"/>
    <w:rsid w:val="00B56AFB"/>
    <w:rsid w:val="00B56BBB"/>
    <w:rsid w:val="00B56C3F"/>
    <w:rsid w:val="00B56C8E"/>
    <w:rsid w:val="00B56CE2"/>
    <w:rsid w:val="00B56D32"/>
    <w:rsid w:val="00B56D56"/>
    <w:rsid w:val="00B56E91"/>
    <w:rsid w:val="00B56EA4"/>
    <w:rsid w:val="00B56EF7"/>
    <w:rsid w:val="00B57096"/>
    <w:rsid w:val="00B570DF"/>
    <w:rsid w:val="00B570E8"/>
    <w:rsid w:val="00B5715F"/>
    <w:rsid w:val="00B57179"/>
    <w:rsid w:val="00B573AA"/>
    <w:rsid w:val="00B574D3"/>
    <w:rsid w:val="00B574D4"/>
    <w:rsid w:val="00B57545"/>
    <w:rsid w:val="00B5758B"/>
    <w:rsid w:val="00B57609"/>
    <w:rsid w:val="00B577CA"/>
    <w:rsid w:val="00B5784C"/>
    <w:rsid w:val="00B57855"/>
    <w:rsid w:val="00B5796F"/>
    <w:rsid w:val="00B5798B"/>
    <w:rsid w:val="00B579E1"/>
    <w:rsid w:val="00B57A44"/>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80"/>
    <w:rsid w:val="00B60C96"/>
    <w:rsid w:val="00B60D10"/>
    <w:rsid w:val="00B60D67"/>
    <w:rsid w:val="00B60DE7"/>
    <w:rsid w:val="00B60EE3"/>
    <w:rsid w:val="00B610B9"/>
    <w:rsid w:val="00B611D6"/>
    <w:rsid w:val="00B61208"/>
    <w:rsid w:val="00B61306"/>
    <w:rsid w:val="00B61434"/>
    <w:rsid w:val="00B61483"/>
    <w:rsid w:val="00B61494"/>
    <w:rsid w:val="00B614A9"/>
    <w:rsid w:val="00B6155B"/>
    <w:rsid w:val="00B6189D"/>
    <w:rsid w:val="00B61921"/>
    <w:rsid w:val="00B61A40"/>
    <w:rsid w:val="00B61AA4"/>
    <w:rsid w:val="00B61BCB"/>
    <w:rsid w:val="00B61CCB"/>
    <w:rsid w:val="00B61D63"/>
    <w:rsid w:val="00B61DA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445"/>
    <w:rsid w:val="00B62533"/>
    <w:rsid w:val="00B62542"/>
    <w:rsid w:val="00B6259F"/>
    <w:rsid w:val="00B625F9"/>
    <w:rsid w:val="00B6275E"/>
    <w:rsid w:val="00B6277F"/>
    <w:rsid w:val="00B62C49"/>
    <w:rsid w:val="00B62E50"/>
    <w:rsid w:val="00B62F5F"/>
    <w:rsid w:val="00B630BB"/>
    <w:rsid w:val="00B63104"/>
    <w:rsid w:val="00B6314D"/>
    <w:rsid w:val="00B631FC"/>
    <w:rsid w:val="00B63203"/>
    <w:rsid w:val="00B63221"/>
    <w:rsid w:val="00B63224"/>
    <w:rsid w:val="00B632D1"/>
    <w:rsid w:val="00B63314"/>
    <w:rsid w:val="00B633ED"/>
    <w:rsid w:val="00B63411"/>
    <w:rsid w:val="00B634F8"/>
    <w:rsid w:val="00B6383F"/>
    <w:rsid w:val="00B63849"/>
    <w:rsid w:val="00B63851"/>
    <w:rsid w:val="00B63866"/>
    <w:rsid w:val="00B6387F"/>
    <w:rsid w:val="00B638EB"/>
    <w:rsid w:val="00B63966"/>
    <w:rsid w:val="00B63981"/>
    <w:rsid w:val="00B63A01"/>
    <w:rsid w:val="00B63A10"/>
    <w:rsid w:val="00B63B29"/>
    <w:rsid w:val="00B63BE8"/>
    <w:rsid w:val="00B63C03"/>
    <w:rsid w:val="00B63F2C"/>
    <w:rsid w:val="00B63F41"/>
    <w:rsid w:val="00B63F75"/>
    <w:rsid w:val="00B63FD6"/>
    <w:rsid w:val="00B6401E"/>
    <w:rsid w:val="00B64076"/>
    <w:rsid w:val="00B64192"/>
    <w:rsid w:val="00B641B2"/>
    <w:rsid w:val="00B64218"/>
    <w:rsid w:val="00B6425B"/>
    <w:rsid w:val="00B642AB"/>
    <w:rsid w:val="00B64457"/>
    <w:rsid w:val="00B644A8"/>
    <w:rsid w:val="00B64559"/>
    <w:rsid w:val="00B645C4"/>
    <w:rsid w:val="00B6475D"/>
    <w:rsid w:val="00B647AA"/>
    <w:rsid w:val="00B647EB"/>
    <w:rsid w:val="00B649B6"/>
    <w:rsid w:val="00B64A16"/>
    <w:rsid w:val="00B64B42"/>
    <w:rsid w:val="00B64D0B"/>
    <w:rsid w:val="00B64D2E"/>
    <w:rsid w:val="00B64D30"/>
    <w:rsid w:val="00B64F63"/>
    <w:rsid w:val="00B64F81"/>
    <w:rsid w:val="00B65020"/>
    <w:rsid w:val="00B650AD"/>
    <w:rsid w:val="00B65332"/>
    <w:rsid w:val="00B65573"/>
    <w:rsid w:val="00B655A3"/>
    <w:rsid w:val="00B6575B"/>
    <w:rsid w:val="00B65775"/>
    <w:rsid w:val="00B657AB"/>
    <w:rsid w:val="00B657D1"/>
    <w:rsid w:val="00B65900"/>
    <w:rsid w:val="00B65933"/>
    <w:rsid w:val="00B65949"/>
    <w:rsid w:val="00B659D7"/>
    <w:rsid w:val="00B65A1C"/>
    <w:rsid w:val="00B65AB1"/>
    <w:rsid w:val="00B65AEE"/>
    <w:rsid w:val="00B65B45"/>
    <w:rsid w:val="00B65C00"/>
    <w:rsid w:val="00B65C39"/>
    <w:rsid w:val="00B65C3E"/>
    <w:rsid w:val="00B65C50"/>
    <w:rsid w:val="00B65CF4"/>
    <w:rsid w:val="00B65DEB"/>
    <w:rsid w:val="00B65F2E"/>
    <w:rsid w:val="00B66000"/>
    <w:rsid w:val="00B660E5"/>
    <w:rsid w:val="00B660E7"/>
    <w:rsid w:val="00B661AF"/>
    <w:rsid w:val="00B6628E"/>
    <w:rsid w:val="00B664A5"/>
    <w:rsid w:val="00B66513"/>
    <w:rsid w:val="00B665F6"/>
    <w:rsid w:val="00B666D0"/>
    <w:rsid w:val="00B667BD"/>
    <w:rsid w:val="00B668F1"/>
    <w:rsid w:val="00B669EE"/>
    <w:rsid w:val="00B66AEE"/>
    <w:rsid w:val="00B66BBC"/>
    <w:rsid w:val="00B66DBB"/>
    <w:rsid w:val="00B66EA4"/>
    <w:rsid w:val="00B66FD4"/>
    <w:rsid w:val="00B66FF3"/>
    <w:rsid w:val="00B66FFF"/>
    <w:rsid w:val="00B6707C"/>
    <w:rsid w:val="00B67096"/>
    <w:rsid w:val="00B670B4"/>
    <w:rsid w:val="00B67189"/>
    <w:rsid w:val="00B671D5"/>
    <w:rsid w:val="00B6724B"/>
    <w:rsid w:val="00B67443"/>
    <w:rsid w:val="00B6746E"/>
    <w:rsid w:val="00B675F5"/>
    <w:rsid w:val="00B67604"/>
    <w:rsid w:val="00B6764F"/>
    <w:rsid w:val="00B67786"/>
    <w:rsid w:val="00B67814"/>
    <w:rsid w:val="00B678D0"/>
    <w:rsid w:val="00B67A23"/>
    <w:rsid w:val="00B67A54"/>
    <w:rsid w:val="00B67BEA"/>
    <w:rsid w:val="00B67D02"/>
    <w:rsid w:val="00B67F14"/>
    <w:rsid w:val="00B67F51"/>
    <w:rsid w:val="00B67FE0"/>
    <w:rsid w:val="00B70030"/>
    <w:rsid w:val="00B70054"/>
    <w:rsid w:val="00B7007B"/>
    <w:rsid w:val="00B700AC"/>
    <w:rsid w:val="00B700D2"/>
    <w:rsid w:val="00B700FD"/>
    <w:rsid w:val="00B7010B"/>
    <w:rsid w:val="00B70143"/>
    <w:rsid w:val="00B70249"/>
    <w:rsid w:val="00B702FA"/>
    <w:rsid w:val="00B703B8"/>
    <w:rsid w:val="00B703BA"/>
    <w:rsid w:val="00B705E8"/>
    <w:rsid w:val="00B705F6"/>
    <w:rsid w:val="00B707E7"/>
    <w:rsid w:val="00B709E4"/>
    <w:rsid w:val="00B70A01"/>
    <w:rsid w:val="00B70A10"/>
    <w:rsid w:val="00B70A6F"/>
    <w:rsid w:val="00B70AD0"/>
    <w:rsid w:val="00B70AFE"/>
    <w:rsid w:val="00B70BA7"/>
    <w:rsid w:val="00B70C6E"/>
    <w:rsid w:val="00B70D69"/>
    <w:rsid w:val="00B70E13"/>
    <w:rsid w:val="00B70E38"/>
    <w:rsid w:val="00B70F6F"/>
    <w:rsid w:val="00B7108C"/>
    <w:rsid w:val="00B710B2"/>
    <w:rsid w:val="00B7113C"/>
    <w:rsid w:val="00B71161"/>
    <w:rsid w:val="00B7139E"/>
    <w:rsid w:val="00B71638"/>
    <w:rsid w:val="00B71644"/>
    <w:rsid w:val="00B7167C"/>
    <w:rsid w:val="00B716BC"/>
    <w:rsid w:val="00B716CA"/>
    <w:rsid w:val="00B7173C"/>
    <w:rsid w:val="00B7177C"/>
    <w:rsid w:val="00B71833"/>
    <w:rsid w:val="00B718A4"/>
    <w:rsid w:val="00B7197C"/>
    <w:rsid w:val="00B719FF"/>
    <w:rsid w:val="00B71A06"/>
    <w:rsid w:val="00B71A81"/>
    <w:rsid w:val="00B71AA7"/>
    <w:rsid w:val="00B71B7D"/>
    <w:rsid w:val="00B71F14"/>
    <w:rsid w:val="00B71F6B"/>
    <w:rsid w:val="00B71F86"/>
    <w:rsid w:val="00B72037"/>
    <w:rsid w:val="00B7205B"/>
    <w:rsid w:val="00B721B0"/>
    <w:rsid w:val="00B72270"/>
    <w:rsid w:val="00B724AE"/>
    <w:rsid w:val="00B72628"/>
    <w:rsid w:val="00B7264F"/>
    <w:rsid w:val="00B7271B"/>
    <w:rsid w:val="00B727B5"/>
    <w:rsid w:val="00B727EC"/>
    <w:rsid w:val="00B72832"/>
    <w:rsid w:val="00B72850"/>
    <w:rsid w:val="00B728EC"/>
    <w:rsid w:val="00B72947"/>
    <w:rsid w:val="00B7299B"/>
    <w:rsid w:val="00B72A3D"/>
    <w:rsid w:val="00B72E3D"/>
    <w:rsid w:val="00B730A6"/>
    <w:rsid w:val="00B730DA"/>
    <w:rsid w:val="00B7316D"/>
    <w:rsid w:val="00B731F7"/>
    <w:rsid w:val="00B732BF"/>
    <w:rsid w:val="00B732EE"/>
    <w:rsid w:val="00B733B3"/>
    <w:rsid w:val="00B73407"/>
    <w:rsid w:val="00B734B6"/>
    <w:rsid w:val="00B734E1"/>
    <w:rsid w:val="00B73590"/>
    <w:rsid w:val="00B738CF"/>
    <w:rsid w:val="00B738DB"/>
    <w:rsid w:val="00B73960"/>
    <w:rsid w:val="00B73984"/>
    <w:rsid w:val="00B73B47"/>
    <w:rsid w:val="00B73C1F"/>
    <w:rsid w:val="00B73C5F"/>
    <w:rsid w:val="00B73C9C"/>
    <w:rsid w:val="00B73D6D"/>
    <w:rsid w:val="00B73D7D"/>
    <w:rsid w:val="00B74011"/>
    <w:rsid w:val="00B7403A"/>
    <w:rsid w:val="00B7405B"/>
    <w:rsid w:val="00B740BA"/>
    <w:rsid w:val="00B740C7"/>
    <w:rsid w:val="00B74282"/>
    <w:rsid w:val="00B743E1"/>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E55"/>
    <w:rsid w:val="00B75F18"/>
    <w:rsid w:val="00B75F28"/>
    <w:rsid w:val="00B75FE6"/>
    <w:rsid w:val="00B76180"/>
    <w:rsid w:val="00B76207"/>
    <w:rsid w:val="00B76389"/>
    <w:rsid w:val="00B76407"/>
    <w:rsid w:val="00B76521"/>
    <w:rsid w:val="00B76534"/>
    <w:rsid w:val="00B76682"/>
    <w:rsid w:val="00B766FD"/>
    <w:rsid w:val="00B76702"/>
    <w:rsid w:val="00B7671C"/>
    <w:rsid w:val="00B76753"/>
    <w:rsid w:val="00B767E8"/>
    <w:rsid w:val="00B7682E"/>
    <w:rsid w:val="00B7694E"/>
    <w:rsid w:val="00B7695A"/>
    <w:rsid w:val="00B76A01"/>
    <w:rsid w:val="00B76C01"/>
    <w:rsid w:val="00B76CB2"/>
    <w:rsid w:val="00B76CB5"/>
    <w:rsid w:val="00B76EC5"/>
    <w:rsid w:val="00B76FBB"/>
    <w:rsid w:val="00B770D0"/>
    <w:rsid w:val="00B77106"/>
    <w:rsid w:val="00B77110"/>
    <w:rsid w:val="00B77204"/>
    <w:rsid w:val="00B7720E"/>
    <w:rsid w:val="00B77346"/>
    <w:rsid w:val="00B773BD"/>
    <w:rsid w:val="00B77508"/>
    <w:rsid w:val="00B7759B"/>
    <w:rsid w:val="00B775A4"/>
    <w:rsid w:val="00B775AD"/>
    <w:rsid w:val="00B775EE"/>
    <w:rsid w:val="00B7763B"/>
    <w:rsid w:val="00B7766B"/>
    <w:rsid w:val="00B77709"/>
    <w:rsid w:val="00B77771"/>
    <w:rsid w:val="00B777F7"/>
    <w:rsid w:val="00B77889"/>
    <w:rsid w:val="00B779A9"/>
    <w:rsid w:val="00B77A42"/>
    <w:rsid w:val="00B77A8F"/>
    <w:rsid w:val="00B77A91"/>
    <w:rsid w:val="00B77B02"/>
    <w:rsid w:val="00B77C9B"/>
    <w:rsid w:val="00B77E61"/>
    <w:rsid w:val="00B77E64"/>
    <w:rsid w:val="00B77EBE"/>
    <w:rsid w:val="00B77FA7"/>
    <w:rsid w:val="00B80141"/>
    <w:rsid w:val="00B801B6"/>
    <w:rsid w:val="00B801D3"/>
    <w:rsid w:val="00B80201"/>
    <w:rsid w:val="00B8028F"/>
    <w:rsid w:val="00B802B2"/>
    <w:rsid w:val="00B8035B"/>
    <w:rsid w:val="00B80461"/>
    <w:rsid w:val="00B804DD"/>
    <w:rsid w:val="00B80645"/>
    <w:rsid w:val="00B807B3"/>
    <w:rsid w:val="00B807D8"/>
    <w:rsid w:val="00B807EC"/>
    <w:rsid w:val="00B8088D"/>
    <w:rsid w:val="00B808B6"/>
    <w:rsid w:val="00B808BF"/>
    <w:rsid w:val="00B808E6"/>
    <w:rsid w:val="00B80928"/>
    <w:rsid w:val="00B80A27"/>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83"/>
    <w:rsid w:val="00B81EA8"/>
    <w:rsid w:val="00B820AE"/>
    <w:rsid w:val="00B8215A"/>
    <w:rsid w:val="00B82212"/>
    <w:rsid w:val="00B8234B"/>
    <w:rsid w:val="00B82396"/>
    <w:rsid w:val="00B823BB"/>
    <w:rsid w:val="00B8242A"/>
    <w:rsid w:val="00B8244A"/>
    <w:rsid w:val="00B824C3"/>
    <w:rsid w:val="00B825B8"/>
    <w:rsid w:val="00B82690"/>
    <w:rsid w:val="00B826C9"/>
    <w:rsid w:val="00B82815"/>
    <w:rsid w:val="00B829DA"/>
    <w:rsid w:val="00B82A53"/>
    <w:rsid w:val="00B82B28"/>
    <w:rsid w:val="00B82B7D"/>
    <w:rsid w:val="00B82B9E"/>
    <w:rsid w:val="00B82C21"/>
    <w:rsid w:val="00B82C65"/>
    <w:rsid w:val="00B82CB4"/>
    <w:rsid w:val="00B82CFB"/>
    <w:rsid w:val="00B82D03"/>
    <w:rsid w:val="00B82D89"/>
    <w:rsid w:val="00B82DB3"/>
    <w:rsid w:val="00B82F21"/>
    <w:rsid w:val="00B82F86"/>
    <w:rsid w:val="00B82F91"/>
    <w:rsid w:val="00B83031"/>
    <w:rsid w:val="00B8305B"/>
    <w:rsid w:val="00B83073"/>
    <w:rsid w:val="00B830A7"/>
    <w:rsid w:val="00B830ED"/>
    <w:rsid w:val="00B830EF"/>
    <w:rsid w:val="00B8313C"/>
    <w:rsid w:val="00B8320B"/>
    <w:rsid w:val="00B83424"/>
    <w:rsid w:val="00B8345C"/>
    <w:rsid w:val="00B83478"/>
    <w:rsid w:val="00B83497"/>
    <w:rsid w:val="00B83499"/>
    <w:rsid w:val="00B83809"/>
    <w:rsid w:val="00B838D7"/>
    <w:rsid w:val="00B838E2"/>
    <w:rsid w:val="00B83970"/>
    <w:rsid w:val="00B839B9"/>
    <w:rsid w:val="00B839D9"/>
    <w:rsid w:val="00B83BA1"/>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C2"/>
    <w:rsid w:val="00B84C4B"/>
    <w:rsid w:val="00B84CCA"/>
    <w:rsid w:val="00B84DC1"/>
    <w:rsid w:val="00B84DDD"/>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57"/>
    <w:rsid w:val="00B858B7"/>
    <w:rsid w:val="00B858CF"/>
    <w:rsid w:val="00B85961"/>
    <w:rsid w:val="00B85B3D"/>
    <w:rsid w:val="00B85C1E"/>
    <w:rsid w:val="00B85CCD"/>
    <w:rsid w:val="00B85D30"/>
    <w:rsid w:val="00B85DED"/>
    <w:rsid w:val="00B85FF8"/>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6C"/>
    <w:rsid w:val="00B8669E"/>
    <w:rsid w:val="00B86770"/>
    <w:rsid w:val="00B867A4"/>
    <w:rsid w:val="00B8685F"/>
    <w:rsid w:val="00B868B0"/>
    <w:rsid w:val="00B869A9"/>
    <w:rsid w:val="00B86A56"/>
    <w:rsid w:val="00B86ACB"/>
    <w:rsid w:val="00B86AEE"/>
    <w:rsid w:val="00B86AF0"/>
    <w:rsid w:val="00B86B8F"/>
    <w:rsid w:val="00B86C27"/>
    <w:rsid w:val="00B86D1D"/>
    <w:rsid w:val="00B86DD4"/>
    <w:rsid w:val="00B86E0E"/>
    <w:rsid w:val="00B86EE4"/>
    <w:rsid w:val="00B86F3C"/>
    <w:rsid w:val="00B87026"/>
    <w:rsid w:val="00B870A3"/>
    <w:rsid w:val="00B87105"/>
    <w:rsid w:val="00B8713B"/>
    <w:rsid w:val="00B8714A"/>
    <w:rsid w:val="00B872B4"/>
    <w:rsid w:val="00B874DA"/>
    <w:rsid w:val="00B874E9"/>
    <w:rsid w:val="00B87539"/>
    <w:rsid w:val="00B876A2"/>
    <w:rsid w:val="00B876B7"/>
    <w:rsid w:val="00B876BA"/>
    <w:rsid w:val="00B87791"/>
    <w:rsid w:val="00B87794"/>
    <w:rsid w:val="00B8781E"/>
    <w:rsid w:val="00B878B9"/>
    <w:rsid w:val="00B878C4"/>
    <w:rsid w:val="00B87950"/>
    <w:rsid w:val="00B8799D"/>
    <w:rsid w:val="00B87C25"/>
    <w:rsid w:val="00B87CC0"/>
    <w:rsid w:val="00B87E2B"/>
    <w:rsid w:val="00B87F31"/>
    <w:rsid w:val="00B87FA1"/>
    <w:rsid w:val="00B87FDF"/>
    <w:rsid w:val="00B87FF0"/>
    <w:rsid w:val="00B900A6"/>
    <w:rsid w:val="00B900E8"/>
    <w:rsid w:val="00B901C9"/>
    <w:rsid w:val="00B902FB"/>
    <w:rsid w:val="00B904C2"/>
    <w:rsid w:val="00B904E8"/>
    <w:rsid w:val="00B906C6"/>
    <w:rsid w:val="00B90705"/>
    <w:rsid w:val="00B9078F"/>
    <w:rsid w:val="00B90887"/>
    <w:rsid w:val="00B908F6"/>
    <w:rsid w:val="00B909B5"/>
    <w:rsid w:val="00B90AEF"/>
    <w:rsid w:val="00B90B15"/>
    <w:rsid w:val="00B90B1B"/>
    <w:rsid w:val="00B90C1D"/>
    <w:rsid w:val="00B90CC5"/>
    <w:rsid w:val="00B90D85"/>
    <w:rsid w:val="00B90DC4"/>
    <w:rsid w:val="00B90E1B"/>
    <w:rsid w:val="00B90F87"/>
    <w:rsid w:val="00B90FB8"/>
    <w:rsid w:val="00B90FB9"/>
    <w:rsid w:val="00B91168"/>
    <w:rsid w:val="00B9117F"/>
    <w:rsid w:val="00B91198"/>
    <w:rsid w:val="00B9122A"/>
    <w:rsid w:val="00B91290"/>
    <w:rsid w:val="00B912FE"/>
    <w:rsid w:val="00B9138F"/>
    <w:rsid w:val="00B9141E"/>
    <w:rsid w:val="00B9152D"/>
    <w:rsid w:val="00B91587"/>
    <w:rsid w:val="00B91870"/>
    <w:rsid w:val="00B918D2"/>
    <w:rsid w:val="00B91927"/>
    <w:rsid w:val="00B91943"/>
    <w:rsid w:val="00B91A02"/>
    <w:rsid w:val="00B91A72"/>
    <w:rsid w:val="00B91B1F"/>
    <w:rsid w:val="00B91B84"/>
    <w:rsid w:val="00B91BBB"/>
    <w:rsid w:val="00B91C3E"/>
    <w:rsid w:val="00B91CEA"/>
    <w:rsid w:val="00B91D23"/>
    <w:rsid w:val="00B91D96"/>
    <w:rsid w:val="00B91F61"/>
    <w:rsid w:val="00B9203F"/>
    <w:rsid w:val="00B92045"/>
    <w:rsid w:val="00B92065"/>
    <w:rsid w:val="00B9215C"/>
    <w:rsid w:val="00B9217C"/>
    <w:rsid w:val="00B92441"/>
    <w:rsid w:val="00B92499"/>
    <w:rsid w:val="00B924A4"/>
    <w:rsid w:val="00B92550"/>
    <w:rsid w:val="00B92628"/>
    <w:rsid w:val="00B92671"/>
    <w:rsid w:val="00B927FC"/>
    <w:rsid w:val="00B92801"/>
    <w:rsid w:val="00B92808"/>
    <w:rsid w:val="00B928D8"/>
    <w:rsid w:val="00B92981"/>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7"/>
    <w:rsid w:val="00B933A8"/>
    <w:rsid w:val="00B933F0"/>
    <w:rsid w:val="00B93448"/>
    <w:rsid w:val="00B934B3"/>
    <w:rsid w:val="00B9367D"/>
    <w:rsid w:val="00B9367E"/>
    <w:rsid w:val="00B936A3"/>
    <w:rsid w:val="00B93795"/>
    <w:rsid w:val="00B937FA"/>
    <w:rsid w:val="00B9390C"/>
    <w:rsid w:val="00B939B9"/>
    <w:rsid w:val="00B939F8"/>
    <w:rsid w:val="00B93BA3"/>
    <w:rsid w:val="00B93BB1"/>
    <w:rsid w:val="00B93C55"/>
    <w:rsid w:val="00B93D1F"/>
    <w:rsid w:val="00B93D69"/>
    <w:rsid w:val="00B93DFD"/>
    <w:rsid w:val="00B93F13"/>
    <w:rsid w:val="00B93F8B"/>
    <w:rsid w:val="00B9403C"/>
    <w:rsid w:val="00B940B3"/>
    <w:rsid w:val="00B94113"/>
    <w:rsid w:val="00B9412D"/>
    <w:rsid w:val="00B9425C"/>
    <w:rsid w:val="00B94265"/>
    <w:rsid w:val="00B942F8"/>
    <w:rsid w:val="00B943A2"/>
    <w:rsid w:val="00B9442C"/>
    <w:rsid w:val="00B94459"/>
    <w:rsid w:val="00B94473"/>
    <w:rsid w:val="00B94503"/>
    <w:rsid w:val="00B9454C"/>
    <w:rsid w:val="00B945A8"/>
    <w:rsid w:val="00B9461E"/>
    <w:rsid w:val="00B9478E"/>
    <w:rsid w:val="00B94847"/>
    <w:rsid w:val="00B9484B"/>
    <w:rsid w:val="00B948E8"/>
    <w:rsid w:val="00B94AA9"/>
    <w:rsid w:val="00B94AEE"/>
    <w:rsid w:val="00B94B5C"/>
    <w:rsid w:val="00B94BE9"/>
    <w:rsid w:val="00B94C84"/>
    <w:rsid w:val="00B94E23"/>
    <w:rsid w:val="00B94FFB"/>
    <w:rsid w:val="00B95138"/>
    <w:rsid w:val="00B95168"/>
    <w:rsid w:val="00B951C3"/>
    <w:rsid w:val="00B9553E"/>
    <w:rsid w:val="00B955F1"/>
    <w:rsid w:val="00B956B1"/>
    <w:rsid w:val="00B956FC"/>
    <w:rsid w:val="00B9570A"/>
    <w:rsid w:val="00B9584A"/>
    <w:rsid w:val="00B95898"/>
    <w:rsid w:val="00B95969"/>
    <w:rsid w:val="00B95A02"/>
    <w:rsid w:val="00B95A3C"/>
    <w:rsid w:val="00B95A8D"/>
    <w:rsid w:val="00B95BD5"/>
    <w:rsid w:val="00B95C52"/>
    <w:rsid w:val="00B95C76"/>
    <w:rsid w:val="00B95CC3"/>
    <w:rsid w:val="00B95D35"/>
    <w:rsid w:val="00B95D74"/>
    <w:rsid w:val="00B95D9A"/>
    <w:rsid w:val="00B95DF5"/>
    <w:rsid w:val="00B95E39"/>
    <w:rsid w:val="00B95E57"/>
    <w:rsid w:val="00B95E82"/>
    <w:rsid w:val="00B95ED9"/>
    <w:rsid w:val="00B95F49"/>
    <w:rsid w:val="00B962AB"/>
    <w:rsid w:val="00B962F6"/>
    <w:rsid w:val="00B9634D"/>
    <w:rsid w:val="00B96402"/>
    <w:rsid w:val="00B96474"/>
    <w:rsid w:val="00B964CE"/>
    <w:rsid w:val="00B96671"/>
    <w:rsid w:val="00B966A8"/>
    <w:rsid w:val="00B966D1"/>
    <w:rsid w:val="00B9678D"/>
    <w:rsid w:val="00B96890"/>
    <w:rsid w:val="00B9696C"/>
    <w:rsid w:val="00B96A77"/>
    <w:rsid w:val="00B96A8C"/>
    <w:rsid w:val="00B96A98"/>
    <w:rsid w:val="00B96BB9"/>
    <w:rsid w:val="00B96C23"/>
    <w:rsid w:val="00B96DE2"/>
    <w:rsid w:val="00B96E9F"/>
    <w:rsid w:val="00B96F7F"/>
    <w:rsid w:val="00B9712F"/>
    <w:rsid w:val="00B971CE"/>
    <w:rsid w:val="00B972A0"/>
    <w:rsid w:val="00B972E0"/>
    <w:rsid w:val="00B97308"/>
    <w:rsid w:val="00B9731C"/>
    <w:rsid w:val="00B97443"/>
    <w:rsid w:val="00B97631"/>
    <w:rsid w:val="00B97687"/>
    <w:rsid w:val="00B97708"/>
    <w:rsid w:val="00B97741"/>
    <w:rsid w:val="00B977F1"/>
    <w:rsid w:val="00B97869"/>
    <w:rsid w:val="00B97926"/>
    <w:rsid w:val="00B979B5"/>
    <w:rsid w:val="00B97A86"/>
    <w:rsid w:val="00B97C0F"/>
    <w:rsid w:val="00B97C1D"/>
    <w:rsid w:val="00B97D10"/>
    <w:rsid w:val="00B97D25"/>
    <w:rsid w:val="00B97D32"/>
    <w:rsid w:val="00B97DA6"/>
    <w:rsid w:val="00B97DE4"/>
    <w:rsid w:val="00B97E33"/>
    <w:rsid w:val="00B97F06"/>
    <w:rsid w:val="00B97F7A"/>
    <w:rsid w:val="00BA0025"/>
    <w:rsid w:val="00BA0216"/>
    <w:rsid w:val="00BA0234"/>
    <w:rsid w:val="00BA0236"/>
    <w:rsid w:val="00BA035A"/>
    <w:rsid w:val="00BA03CD"/>
    <w:rsid w:val="00BA044E"/>
    <w:rsid w:val="00BA0469"/>
    <w:rsid w:val="00BA04DF"/>
    <w:rsid w:val="00BA07ED"/>
    <w:rsid w:val="00BA0836"/>
    <w:rsid w:val="00BA091D"/>
    <w:rsid w:val="00BA0BC0"/>
    <w:rsid w:val="00BA0CA2"/>
    <w:rsid w:val="00BA0D3D"/>
    <w:rsid w:val="00BA0D4F"/>
    <w:rsid w:val="00BA0D97"/>
    <w:rsid w:val="00BA0D99"/>
    <w:rsid w:val="00BA0E3C"/>
    <w:rsid w:val="00BA0F96"/>
    <w:rsid w:val="00BA0FF9"/>
    <w:rsid w:val="00BA100A"/>
    <w:rsid w:val="00BA1012"/>
    <w:rsid w:val="00BA1045"/>
    <w:rsid w:val="00BA1157"/>
    <w:rsid w:val="00BA11ED"/>
    <w:rsid w:val="00BA124F"/>
    <w:rsid w:val="00BA1258"/>
    <w:rsid w:val="00BA1394"/>
    <w:rsid w:val="00BA13BA"/>
    <w:rsid w:val="00BA1422"/>
    <w:rsid w:val="00BA1493"/>
    <w:rsid w:val="00BA1494"/>
    <w:rsid w:val="00BA14A9"/>
    <w:rsid w:val="00BA14E7"/>
    <w:rsid w:val="00BA1511"/>
    <w:rsid w:val="00BA151F"/>
    <w:rsid w:val="00BA15CF"/>
    <w:rsid w:val="00BA15EA"/>
    <w:rsid w:val="00BA1803"/>
    <w:rsid w:val="00BA1938"/>
    <w:rsid w:val="00BA194C"/>
    <w:rsid w:val="00BA1987"/>
    <w:rsid w:val="00BA198E"/>
    <w:rsid w:val="00BA1A0F"/>
    <w:rsid w:val="00BA1AD2"/>
    <w:rsid w:val="00BA1BA3"/>
    <w:rsid w:val="00BA1BC6"/>
    <w:rsid w:val="00BA1C03"/>
    <w:rsid w:val="00BA1D57"/>
    <w:rsid w:val="00BA1D76"/>
    <w:rsid w:val="00BA1DB8"/>
    <w:rsid w:val="00BA1DDD"/>
    <w:rsid w:val="00BA1EE9"/>
    <w:rsid w:val="00BA1F0B"/>
    <w:rsid w:val="00BA1FF6"/>
    <w:rsid w:val="00BA200A"/>
    <w:rsid w:val="00BA20B9"/>
    <w:rsid w:val="00BA2117"/>
    <w:rsid w:val="00BA2160"/>
    <w:rsid w:val="00BA222C"/>
    <w:rsid w:val="00BA224C"/>
    <w:rsid w:val="00BA226E"/>
    <w:rsid w:val="00BA2273"/>
    <w:rsid w:val="00BA22DF"/>
    <w:rsid w:val="00BA2309"/>
    <w:rsid w:val="00BA2382"/>
    <w:rsid w:val="00BA23D3"/>
    <w:rsid w:val="00BA2626"/>
    <w:rsid w:val="00BA2676"/>
    <w:rsid w:val="00BA2685"/>
    <w:rsid w:val="00BA2794"/>
    <w:rsid w:val="00BA27CE"/>
    <w:rsid w:val="00BA28BF"/>
    <w:rsid w:val="00BA28D4"/>
    <w:rsid w:val="00BA2916"/>
    <w:rsid w:val="00BA2C95"/>
    <w:rsid w:val="00BA2CA9"/>
    <w:rsid w:val="00BA2D0D"/>
    <w:rsid w:val="00BA2F65"/>
    <w:rsid w:val="00BA2FB8"/>
    <w:rsid w:val="00BA310D"/>
    <w:rsid w:val="00BA311C"/>
    <w:rsid w:val="00BA31B8"/>
    <w:rsid w:val="00BA31BD"/>
    <w:rsid w:val="00BA33E5"/>
    <w:rsid w:val="00BA35D3"/>
    <w:rsid w:val="00BA3638"/>
    <w:rsid w:val="00BA368A"/>
    <w:rsid w:val="00BA36E1"/>
    <w:rsid w:val="00BA36F6"/>
    <w:rsid w:val="00BA3977"/>
    <w:rsid w:val="00BA39A6"/>
    <w:rsid w:val="00BA3CE6"/>
    <w:rsid w:val="00BA3D91"/>
    <w:rsid w:val="00BA3DE0"/>
    <w:rsid w:val="00BA3E67"/>
    <w:rsid w:val="00BA3E83"/>
    <w:rsid w:val="00BA3F87"/>
    <w:rsid w:val="00BA4189"/>
    <w:rsid w:val="00BA41AA"/>
    <w:rsid w:val="00BA425F"/>
    <w:rsid w:val="00BA432B"/>
    <w:rsid w:val="00BA4507"/>
    <w:rsid w:val="00BA4539"/>
    <w:rsid w:val="00BA45C4"/>
    <w:rsid w:val="00BA45C5"/>
    <w:rsid w:val="00BA471D"/>
    <w:rsid w:val="00BA48EA"/>
    <w:rsid w:val="00BA4B01"/>
    <w:rsid w:val="00BA4B41"/>
    <w:rsid w:val="00BA4B55"/>
    <w:rsid w:val="00BA4BC5"/>
    <w:rsid w:val="00BA4C6A"/>
    <w:rsid w:val="00BA4D34"/>
    <w:rsid w:val="00BA4D4F"/>
    <w:rsid w:val="00BA4E5D"/>
    <w:rsid w:val="00BA507C"/>
    <w:rsid w:val="00BA50D0"/>
    <w:rsid w:val="00BA513A"/>
    <w:rsid w:val="00BA517D"/>
    <w:rsid w:val="00BA52BB"/>
    <w:rsid w:val="00BA533D"/>
    <w:rsid w:val="00BA535B"/>
    <w:rsid w:val="00BA5379"/>
    <w:rsid w:val="00BA53C2"/>
    <w:rsid w:val="00BA53EB"/>
    <w:rsid w:val="00BA542C"/>
    <w:rsid w:val="00BA5600"/>
    <w:rsid w:val="00BA56B9"/>
    <w:rsid w:val="00BA56DC"/>
    <w:rsid w:val="00BA5859"/>
    <w:rsid w:val="00BA58A7"/>
    <w:rsid w:val="00BA58F9"/>
    <w:rsid w:val="00BA58FC"/>
    <w:rsid w:val="00BA591A"/>
    <w:rsid w:val="00BA59F3"/>
    <w:rsid w:val="00BA5A9D"/>
    <w:rsid w:val="00BA5C1A"/>
    <w:rsid w:val="00BA5C30"/>
    <w:rsid w:val="00BA5C39"/>
    <w:rsid w:val="00BA5EBB"/>
    <w:rsid w:val="00BA604A"/>
    <w:rsid w:val="00BA60BE"/>
    <w:rsid w:val="00BA60D8"/>
    <w:rsid w:val="00BA60FC"/>
    <w:rsid w:val="00BA62AF"/>
    <w:rsid w:val="00BA638C"/>
    <w:rsid w:val="00BA63B9"/>
    <w:rsid w:val="00BA63CF"/>
    <w:rsid w:val="00BA63E7"/>
    <w:rsid w:val="00BA64A8"/>
    <w:rsid w:val="00BA6566"/>
    <w:rsid w:val="00BA6643"/>
    <w:rsid w:val="00BA6651"/>
    <w:rsid w:val="00BA672C"/>
    <w:rsid w:val="00BA677A"/>
    <w:rsid w:val="00BA67A7"/>
    <w:rsid w:val="00BA67CB"/>
    <w:rsid w:val="00BA680B"/>
    <w:rsid w:val="00BA6878"/>
    <w:rsid w:val="00BA68E9"/>
    <w:rsid w:val="00BA69CD"/>
    <w:rsid w:val="00BA6A68"/>
    <w:rsid w:val="00BA6D46"/>
    <w:rsid w:val="00BA6D7D"/>
    <w:rsid w:val="00BA6DC0"/>
    <w:rsid w:val="00BA6F23"/>
    <w:rsid w:val="00BA6F51"/>
    <w:rsid w:val="00BA70CC"/>
    <w:rsid w:val="00BA70D9"/>
    <w:rsid w:val="00BA71DD"/>
    <w:rsid w:val="00BA7281"/>
    <w:rsid w:val="00BA7441"/>
    <w:rsid w:val="00BA74B2"/>
    <w:rsid w:val="00BA755E"/>
    <w:rsid w:val="00BA757D"/>
    <w:rsid w:val="00BA7589"/>
    <w:rsid w:val="00BA75EC"/>
    <w:rsid w:val="00BA763E"/>
    <w:rsid w:val="00BA769F"/>
    <w:rsid w:val="00BA76C1"/>
    <w:rsid w:val="00BA76EB"/>
    <w:rsid w:val="00BA77A0"/>
    <w:rsid w:val="00BA77A8"/>
    <w:rsid w:val="00BA780E"/>
    <w:rsid w:val="00BA7AA1"/>
    <w:rsid w:val="00BA7AEF"/>
    <w:rsid w:val="00BA7CB6"/>
    <w:rsid w:val="00BA7CDE"/>
    <w:rsid w:val="00BA7D53"/>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6"/>
    <w:rsid w:val="00BB045D"/>
    <w:rsid w:val="00BB052D"/>
    <w:rsid w:val="00BB0559"/>
    <w:rsid w:val="00BB065A"/>
    <w:rsid w:val="00BB0918"/>
    <w:rsid w:val="00BB0A4D"/>
    <w:rsid w:val="00BB0A6D"/>
    <w:rsid w:val="00BB0A93"/>
    <w:rsid w:val="00BB0C29"/>
    <w:rsid w:val="00BB0D1E"/>
    <w:rsid w:val="00BB0DE4"/>
    <w:rsid w:val="00BB0F43"/>
    <w:rsid w:val="00BB0FD3"/>
    <w:rsid w:val="00BB128C"/>
    <w:rsid w:val="00BB1383"/>
    <w:rsid w:val="00BB159B"/>
    <w:rsid w:val="00BB1653"/>
    <w:rsid w:val="00BB179C"/>
    <w:rsid w:val="00BB1829"/>
    <w:rsid w:val="00BB1846"/>
    <w:rsid w:val="00BB1A95"/>
    <w:rsid w:val="00BB1BBF"/>
    <w:rsid w:val="00BB1BD5"/>
    <w:rsid w:val="00BB1C31"/>
    <w:rsid w:val="00BB1C76"/>
    <w:rsid w:val="00BB1D6C"/>
    <w:rsid w:val="00BB1D89"/>
    <w:rsid w:val="00BB1D8F"/>
    <w:rsid w:val="00BB1EEC"/>
    <w:rsid w:val="00BB1F2F"/>
    <w:rsid w:val="00BB2169"/>
    <w:rsid w:val="00BB2443"/>
    <w:rsid w:val="00BB258B"/>
    <w:rsid w:val="00BB25E6"/>
    <w:rsid w:val="00BB2631"/>
    <w:rsid w:val="00BB2786"/>
    <w:rsid w:val="00BB285C"/>
    <w:rsid w:val="00BB2867"/>
    <w:rsid w:val="00BB28C3"/>
    <w:rsid w:val="00BB2A08"/>
    <w:rsid w:val="00BB2A0A"/>
    <w:rsid w:val="00BB2AD6"/>
    <w:rsid w:val="00BB2AF6"/>
    <w:rsid w:val="00BB2B5C"/>
    <w:rsid w:val="00BB2D1F"/>
    <w:rsid w:val="00BB2EC2"/>
    <w:rsid w:val="00BB2FC6"/>
    <w:rsid w:val="00BB3003"/>
    <w:rsid w:val="00BB3070"/>
    <w:rsid w:val="00BB30C7"/>
    <w:rsid w:val="00BB31B8"/>
    <w:rsid w:val="00BB31F0"/>
    <w:rsid w:val="00BB3204"/>
    <w:rsid w:val="00BB32AC"/>
    <w:rsid w:val="00BB32BF"/>
    <w:rsid w:val="00BB32F2"/>
    <w:rsid w:val="00BB32F3"/>
    <w:rsid w:val="00BB34E8"/>
    <w:rsid w:val="00BB34FD"/>
    <w:rsid w:val="00BB3562"/>
    <w:rsid w:val="00BB3576"/>
    <w:rsid w:val="00BB367E"/>
    <w:rsid w:val="00BB3708"/>
    <w:rsid w:val="00BB37F8"/>
    <w:rsid w:val="00BB37F9"/>
    <w:rsid w:val="00BB3931"/>
    <w:rsid w:val="00BB3A77"/>
    <w:rsid w:val="00BB3B00"/>
    <w:rsid w:val="00BB3C95"/>
    <w:rsid w:val="00BB3CA5"/>
    <w:rsid w:val="00BB3D62"/>
    <w:rsid w:val="00BB3D93"/>
    <w:rsid w:val="00BB3DDC"/>
    <w:rsid w:val="00BB3E26"/>
    <w:rsid w:val="00BB3FB2"/>
    <w:rsid w:val="00BB3FF4"/>
    <w:rsid w:val="00BB3FFD"/>
    <w:rsid w:val="00BB4157"/>
    <w:rsid w:val="00BB415E"/>
    <w:rsid w:val="00BB4191"/>
    <w:rsid w:val="00BB430F"/>
    <w:rsid w:val="00BB431C"/>
    <w:rsid w:val="00BB43F2"/>
    <w:rsid w:val="00BB4413"/>
    <w:rsid w:val="00BB441D"/>
    <w:rsid w:val="00BB4464"/>
    <w:rsid w:val="00BB4579"/>
    <w:rsid w:val="00BB45A8"/>
    <w:rsid w:val="00BB45C6"/>
    <w:rsid w:val="00BB45F5"/>
    <w:rsid w:val="00BB464E"/>
    <w:rsid w:val="00BB470E"/>
    <w:rsid w:val="00BB47B6"/>
    <w:rsid w:val="00BB4AE1"/>
    <w:rsid w:val="00BB4AE8"/>
    <w:rsid w:val="00BB4B22"/>
    <w:rsid w:val="00BB4BC7"/>
    <w:rsid w:val="00BB4BD7"/>
    <w:rsid w:val="00BB4D80"/>
    <w:rsid w:val="00BB4DA2"/>
    <w:rsid w:val="00BB4F3D"/>
    <w:rsid w:val="00BB4F94"/>
    <w:rsid w:val="00BB4FF7"/>
    <w:rsid w:val="00BB5008"/>
    <w:rsid w:val="00BB5105"/>
    <w:rsid w:val="00BB511A"/>
    <w:rsid w:val="00BB52FC"/>
    <w:rsid w:val="00BB546B"/>
    <w:rsid w:val="00BB5583"/>
    <w:rsid w:val="00BB5699"/>
    <w:rsid w:val="00BB589B"/>
    <w:rsid w:val="00BB58F9"/>
    <w:rsid w:val="00BB5932"/>
    <w:rsid w:val="00BB5940"/>
    <w:rsid w:val="00BB5B94"/>
    <w:rsid w:val="00BB5B96"/>
    <w:rsid w:val="00BB5D17"/>
    <w:rsid w:val="00BB5D7F"/>
    <w:rsid w:val="00BB5F51"/>
    <w:rsid w:val="00BB5FA7"/>
    <w:rsid w:val="00BB6051"/>
    <w:rsid w:val="00BB60C3"/>
    <w:rsid w:val="00BB6259"/>
    <w:rsid w:val="00BB655D"/>
    <w:rsid w:val="00BB656B"/>
    <w:rsid w:val="00BB65A5"/>
    <w:rsid w:val="00BB6628"/>
    <w:rsid w:val="00BB674D"/>
    <w:rsid w:val="00BB6757"/>
    <w:rsid w:val="00BB67B6"/>
    <w:rsid w:val="00BB6807"/>
    <w:rsid w:val="00BB681D"/>
    <w:rsid w:val="00BB6827"/>
    <w:rsid w:val="00BB6856"/>
    <w:rsid w:val="00BB6905"/>
    <w:rsid w:val="00BB6974"/>
    <w:rsid w:val="00BB6A68"/>
    <w:rsid w:val="00BB6A6B"/>
    <w:rsid w:val="00BB6C86"/>
    <w:rsid w:val="00BB6CE7"/>
    <w:rsid w:val="00BB6D7A"/>
    <w:rsid w:val="00BB6D97"/>
    <w:rsid w:val="00BB6DBD"/>
    <w:rsid w:val="00BB6DFC"/>
    <w:rsid w:val="00BB6EAE"/>
    <w:rsid w:val="00BB6F5D"/>
    <w:rsid w:val="00BB7055"/>
    <w:rsid w:val="00BB7117"/>
    <w:rsid w:val="00BB7132"/>
    <w:rsid w:val="00BB72EE"/>
    <w:rsid w:val="00BB7398"/>
    <w:rsid w:val="00BB7572"/>
    <w:rsid w:val="00BB7592"/>
    <w:rsid w:val="00BB7684"/>
    <w:rsid w:val="00BB7731"/>
    <w:rsid w:val="00BB775C"/>
    <w:rsid w:val="00BB776F"/>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232"/>
    <w:rsid w:val="00BC030C"/>
    <w:rsid w:val="00BC03EB"/>
    <w:rsid w:val="00BC0481"/>
    <w:rsid w:val="00BC0558"/>
    <w:rsid w:val="00BC0645"/>
    <w:rsid w:val="00BC0667"/>
    <w:rsid w:val="00BC066B"/>
    <w:rsid w:val="00BC0680"/>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0F94"/>
    <w:rsid w:val="00BC102A"/>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17"/>
    <w:rsid w:val="00BC1BD1"/>
    <w:rsid w:val="00BC1C7A"/>
    <w:rsid w:val="00BC1C95"/>
    <w:rsid w:val="00BC1C9C"/>
    <w:rsid w:val="00BC1CD6"/>
    <w:rsid w:val="00BC1D64"/>
    <w:rsid w:val="00BC1E0F"/>
    <w:rsid w:val="00BC1F6F"/>
    <w:rsid w:val="00BC1FF9"/>
    <w:rsid w:val="00BC20CF"/>
    <w:rsid w:val="00BC21CB"/>
    <w:rsid w:val="00BC2340"/>
    <w:rsid w:val="00BC23E9"/>
    <w:rsid w:val="00BC23F4"/>
    <w:rsid w:val="00BC241A"/>
    <w:rsid w:val="00BC242D"/>
    <w:rsid w:val="00BC2550"/>
    <w:rsid w:val="00BC2553"/>
    <w:rsid w:val="00BC26F7"/>
    <w:rsid w:val="00BC2723"/>
    <w:rsid w:val="00BC2765"/>
    <w:rsid w:val="00BC2AD9"/>
    <w:rsid w:val="00BC2B2A"/>
    <w:rsid w:val="00BC2BEA"/>
    <w:rsid w:val="00BC2C99"/>
    <w:rsid w:val="00BC2CB2"/>
    <w:rsid w:val="00BC2CCF"/>
    <w:rsid w:val="00BC2E2F"/>
    <w:rsid w:val="00BC2EA0"/>
    <w:rsid w:val="00BC2EA1"/>
    <w:rsid w:val="00BC2FA8"/>
    <w:rsid w:val="00BC2FB6"/>
    <w:rsid w:val="00BC3067"/>
    <w:rsid w:val="00BC30F4"/>
    <w:rsid w:val="00BC316E"/>
    <w:rsid w:val="00BC3216"/>
    <w:rsid w:val="00BC321E"/>
    <w:rsid w:val="00BC32D3"/>
    <w:rsid w:val="00BC330C"/>
    <w:rsid w:val="00BC3366"/>
    <w:rsid w:val="00BC341A"/>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D6E"/>
    <w:rsid w:val="00BC3E32"/>
    <w:rsid w:val="00BC3EFC"/>
    <w:rsid w:val="00BC4015"/>
    <w:rsid w:val="00BC41CF"/>
    <w:rsid w:val="00BC42A8"/>
    <w:rsid w:val="00BC42C8"/>
    <w:rsid w:val="00BC43E9"/>
    <w:rsid w:val="00BC43EB"/>
    <w:rsid w:val="00BC43F1"/>
    <w:rsid w:val="00BC4555"/>
    <w:rsid w:val="00BC45EA"/>
    <w:rsid w:val="00BC476E"/>
    <w:rsid w:val="00BC47A0"/>
    <w:rsid w:val="00BC4895"/>
    <w:rsid w:val="00BC490D"/>
    <w:rsid w:val="00BC4A80"/>
    <w:rsid w:val="00BC4C38"/>
    <w:rsid w:val="00BC4C3E"/>
    <w:rsid w:val="00BC4C44"/>
    <w:rsid w:val="00BC4C70"/>
    <w:rsid w:val="00BC4C7A"/>
    <w:rsid w:val="00BC4E2F"/>
    <w:rsid w:val="00BC4F04"/>
    <w:rsid w:val="00BC4FCC"/>
    <w:rsid w:val="00BC4FE2"/>
    <w:rsid w:val="00BC4FF6"/>
    <w:rsid w:val="00BC511A"/>
    <w:rsid w:val="00BC51A1"/>
    <w:rsid w:val="00BC51B8"/>
    <w:rsid w:val="00BC5205"/>
    <w:rsid w:val="00BC5270"/>
    <w:rsid w:val="00BC52EC"/>
    <w:rsid w:val="00BC54B6"/>
    <w:rsid w:val="00BC5513"/>
    <w:rsid w:val="00BC5535"/>
    <w:rsid w:val="00BC566F"/>
    <w:rsid w:val="00BC56CE"/>
    <w:rsid w:val="00BC57F1"/>
    <w:rsid w:val="00BC593A"/>
    <w:rsid w:val="00BC5CE1"/>
    <w:rsid w:val="00BC5D82"/>
    <w:rsid w:val="00BC5E07"/>
    <w:rsid w:val="00BC5E66"/>
    <w:rsid w:val="00BC5E83"/>
    <w:rsid w:val="00BC5F1D"/>
    <w:rsid w:val="00BC5F87"/>
    <w:rsid w:val="00BC5F98"/>
    <w:rsid w:val="00BC6035"/>
    <w:rsid w:val="00BC618E"/>
    <w:rsid w:val="00BC619D"/>
    <w:rsid w:val="00BC6272"/>
    <w:rsid w:val="00BC630D"/>
    <w:rsid w:val="00BC637D"/>
    <w:rsid w:val="00BC63B2"/>
    <w:rsid w:val="00BC63DD"/>
    <w:rsid w:val="00BC649A"/>
    <w:rsid w:val="00BC64A1"/>
    <w:rsid w:val="00BC65B1"/>
    <w:rsid w:val="00BC68E0"/>
    <w:rsid w:val="00BC6964"/>
    <w:rsid w:val="00BC69CD"/>
    <w:rsid w:val="00BC6AAB"/>
    <w:rsid w:val="00BC6AEE"/>
    <w:rsid w:val="00BC6B6B"/>
    <w:rsid w:val="00BC6B6E"/>
    <w:rsid w:val="00BC6BB3"/>
    <w:rsid w:val="00BC6C3F"/>
    <w:rsid w:val="00BC6CA5"/>
    <w:rsid w:val="00BC6D48"/>
    <w:rsid w:val="00BC6DD1"/>
    <w:rsid w:val="00BC6E26"/>
    <w:rsid w:val="00BC6E8E"/>
    <w:rsid w:val="00BC6F08"/>
    <w:rsid w:val="00BC6F76"/>
    <w:rsid w:val="00BC6FF2"/>
    <w:rsid w:val="00BC7006"/>
    <w:rsid w:val="00BC7019"/>
    <w:rsid w:val="00BC706C"/>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065"/>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D"/>
    <w:rsid w:val="00BD0C11"/>
    <w:rsid w:val="00BD0C3E"/>
    <w:rsid w:val="00BD0CFC"/>
    <w:rsid w:val="00BD0DE6"/>
    <w:rsid w:val="00BD0FDF"/>
    <w:rsid w:val="00BD0FE0"/>
    <w:rsid w:val="00BD10A7"/>
    <w:rsid w:val="00BD118C"/>
    <w:rsid w:val="00BD11D2"/>
    <w:rsid w:val="00BD12C8"/>
    <w:rsid w:val="00BD131D"/>
    <w:rsid w:val="00BD1337"/>
    <w:rsid w:val="00BD140D"/>
    <w:rsid w:val="00BD154F"/>
    <w:rsid w:val="00BD1574"/>
    <w:rsid w:val="00BD15A8"/>
    <w:rsid w:val="00BD15D7"/>
    <w:rsid w:val="00BD162A"/>
    <w:rsid w:val="00BD177E"/>
    <w:rsid w:val="00BD17CD"/>
    <w:rsid w:val="00BD1869"/>
    <w:rsid w:val="00BD188A"/>
    <w:rsid w:val="00BD18ED"/>
    <w:rsid w:val="00BD1A70"/>
    <w:rsid w:val="00BD1A8D"/>
    <w:rsid w:val="00BD1AE1"/>
    <w:rsid w:val="00BD1B3C"/>
    <w:rsid w:val="00BD1B4A"/>
    <w:rsid w:val="00BD1C35"/>
    <w:rsid w:val="00BD1C59"/>
    <w:rsid w:val="00BD1C8F"/>
    <w:rsid w:val="00BD1CF5"/>
    <w:rsid w:val="00BD1D21"/>
    <w:rsid w:val="00BD1EF3"/>
    <w:rsid w:val="00BD2065"/>
    <w:rsid w:val="00BD2117"/>
    <w:rsid w:val="00BD2129"/>
    <w:rsid w:val="00BD21A5"/>
    <w:rsid w:val="00BD23B7"/>
    <w:rsid w:val="00BD2464"/>
    <w:rsid w:val="00BD249F"/>
    <w:rsid w:val="00BD24B2"/>
    <w:rsid w:val="00BD2510"/>
    <w:rsid w:val="00BD25E1"/>
    <w:rsid w:val="00BD2602"/>
    <w:rsid w:val="00BD2672"/>
    <w:rsid w:val="00BD2700"/>
    <w:rsid w:val="00BD270C"/>
    <w:rsid w:val="00BD2737"/>
    <w:rsid w:val="00BD27B0"/>
    <w:rsid w:val="00BD2886"/>
    <w:rsid w:val="00BD28B2"/>
    <w:rsid w:val="00BD2973"/>
    <w:rsid w:val="00BD2AD2"/>
    <w:rsid w:val="00BD2ADC"/>
    <w:rsid w:val="00BD2AE2"/>
    <w:rsid w:val="00BD2BF2"/>
    <w:rsid w:val="00BD2DA5"/>
    <w:rsid w:val="00BD2E41"/>
    <w:rsid w:val="00BD2F03"/>
    <w:rsid w:val="00BD2F3C"/>
    <w:rsid w:val="00BD2F67"/>
    <w:rsid w:val="00BD2F83"/>
    <w:rsid w:val="00BD309D"/>
    <w:rsid w:val="00BD30AE"/>
    <w:rsid w:val="00BD314F"/>
    <w:rsid w:val="00BD318E"/>
    <w:rsid w:val="00BD37AA"/>
    <w:rsid w:val="00BD3855"/>
    <w:rsid w:val="00BD3BFE"/>
    <w:rsid w:val="00BD3C6F"/>
    <w:rsid w:val="00BD3D6F"/>
    <w:rsid w:val="00BD3DC2"/>
    <w:rsid w:val="00BD3DE0"/>
    <w:rsid w:val="00BD3DEB"/>
    <w:rsid w:val="00BD3EE7"/>
    <w:rsid w:val="00BD3FDF"/>
    <w:rsid w:val="00BD40F6"/>
    <w:rsid w:val="00BD4102"/>
    <w:rsid w:val="00BD4179"/>
    <w:rsid w:val="00BD42E3"/>
    <w:rsid w:val="00BD42EC"/>
    <w:rsid w:val="00BD44C0"/>
    <w:rsid w:val="00BD4546"/>
    <w:rsid w:val="00BD4593"/>
    <w:rsid w:val="00BD45B4"/>
    <w:rsid w:val="00BD45EE"/>
    <w:rsid w:val="00BD46C6"/>
    <w:rsid w:val="00BD4718"/>
    <w:rsid w:val="00BD473D"/>
    <w:rsid w:val="00BD4793"/>
    <w:rsid w:val="00BD485A"/>
    <w:rsid w:val="00BD499E"/>
    <w:rsid w:val="00BD49C3"/>
    <w:rsid w:val="00BD49CB"/>
    <w:rsid w:val="00BD4AA6"/>
    <w:rsid w:val="00BD4B45"/>
    <w:rsid w:val="00BD4B7B"/>
    <w:rsid w:val="00BD4BB5"/>
    <w:rsid w:val="00BD4C32"/>
    <w:rsid w:val="00BD4CC0"/>
    <w:rsid w:val="00BD4E32"/>
    <w:rsid w:val="00BD4E8D"/>
    <w:rsid w:val="00BD4EE1"/>
    <w:rsid w:val="00BD4F77"/>
    <w:rsid w:val="00BD4FE1"/>
    <w:rsid w:val="00BD5015"/>
    <w:rsid w:val="00BD503A"/>
    <w:rsid w:val="00BD5300"/>
    <w:rsid w:val="00BD5561"/>
    <w:rsid w:val="00BD55DC"/>
    <w:rsid w:val="00BD5A1B"/>
    <w:rsid w:val="00BD5AC2"/>
    <w:rsid w:val="00BD5BC7"/>
    <w:rsid w:val="00BD5C6F"/>
    <w:rsid w:val="00BD5CF7"/>
    <w:rsid w:val="00BD5D46"/>
    <w:rsid w:val="00BD5D95"/>
    <w:rsid w:val="00BD5DBB"/>
    <w:rsid w:val="00BD5DD1"/>
    <w:rsid w:val="00BD5DFD"/>
    <w:rsid w:val="00BD5E84"/>
    <w:rsid w:val="00BD5EC4"/>
    <w:rsid w:val="00BD5EFD"/>
    <w:rsid w:val="00BD5FBC"/>
    <w:rsid w:val="00BD61C4"/>
    <w:rsid w:val="00BD631E"/>
    <w:rsid w:val="00BD6326"/>
    <w:rsid w:val="00BD6360"/>
    <w:rsid w:val="00BD63A1"/>
    <w:rsid w:val="00BD63AE"/>
    <w:rsid w:val="00BD6461"/>
    <w:rsid w:val="00BD6469"/>
    <w:rsid w:val="00BD6473"/>
    <w:rsid w:val="00BD64F7"/>
    <w:rsid w:val="00BD656F"/>
    <w:rsid w:val="00BD65BA"/>
    <w:rsid w:val="00BD6685"/>
    <w:rsid w:val="00BD66A4"/>
    <w:rsid w:val="00BD66EE"/>
    <w:rsid w:val="00BD66FE"/>
    <w:rsid w:val="00BD672E"/>
    <w:rsid w:val="00BD67D7"/>
    <w:rsid w:val="00BD67E6"/>
    <w:rsid w:val="00BD6807"/>
    <w:rsid w:val="00BD6820"/>
    <w:rsid w:val="00BD6864"/>
    <w:rsid w:val="00BD68AE"/>
    <w:rsid w:val="00BD68EB"/>
    <w:rsid w:val="00BD69EA"/>
    <w:rsid w:val="00BD6B07"/>
    <w:rsid w:val="00BD6BBD"/>
    <w:rsid w:val="00BD6CA4"/>
    <w:rsid w:val="00BD6CDE"/>
    <w:rsid w:val="00BD6DE6"/>
    <w:rsid w:val="00BD6E2F"/>
    <w:rsid w:val="00BD6F46"/>
    <w:rsid w:val="00BD7034"/>
    <w:rsid w:val="00BD70D1"/>
    <w:rsid w:val="00BD711C"/>
    <w:rsid w:val="00BD712B"/>
    <w:rsid w:val="00BD7136"/>
    <w:rsid w:val="00BD719C"/>
    <w:rsid w:val="00BD726F"/>
    <w:rsid w:val="00BD72AE"/>
    <w:rsid w:val="00BD72DD"/>
    <w:rsid w:val="00BD7355"/>
    <w:rsid w:val="00BD7398"/>
    <w:rsid w:val="00BD73C0"/>
    <w:rsid w:val="00BD73F4"/>
    <w:rsid w:val="00BD74FF"/>
    <w:rsid w:val="00BD7587"/>
    <w:rsid w:val="00BD7614"/>
    <w:rsid w:val="00BD7617"/>
    <w:rsid w:val="00BD76B1"/>
    <w:rsid w:val="00BD76B5"/>
    <w:rsid w:val="00BD76F5"/>
    <w:rsid w:val="00BD7A11"/>
    <w:rsid w:val="00BD7A3E"/>
    <w:rsid w:val="00BD7A44"/>
    <w:rsid w:val="00BD7BF4"/>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32F"/>
    <w:rsid w:val="00BE034D"/>
    <w:rsid w:val="00BE04A9"/>
    <w:rsid w:val="00BE0539"/>
    <w:rsid w:val="00BE05F1"/>
    <w:rsid w:val="00BE062B"/>
    <w:rsid w:val="00BE070D"/>
    <w:rsid w:val="00BE087B"/>
    <w:rsid w:val="00BE08B3"/>
    <w:rsid w:val="00BE08F5"/>
    <w:rsid w:val="00BE0957"/>
    <w:rsid w:val="00BE0987"/>
    <w:rsid w:val="00BE0A8F"/>
    <w:rsid w:val="00BE0A9F"/>
    <w:rsid w:val="00BE0B08"/>
    <w:rsid w:val="00BE0D11"/>
    <w:rsid w:val="00BE0F37"/>
    <w:rsid w:val="00BE0F80"/>
    <w:rsid w:val="00BE0FC0"/>
    <w:rsid w:val="00BE10E8"/>
    <w:rsid w:val="00BE113F"/>
    <w:rsid w:val="00BE114A"/>
    <w:rsid w:val="00BE1288"/>
    <w:rsid w:val="00BE12C7"/>
    <w:rsid w:val="00BE13CE"/>
    <w:rsid w:val="00BE1473"/>
    <w:rsid w:val="00BE15AB"/>
    <w:rsid w:val="00BE1640"/>
    <w:rsid w:val="00BE1670"/>
    <w:rsid w:val="00BE196E"/>
    <w:rsid w:val="00BE1AB5"/>
    <w:rsid w:val="00BE1AD9"/>
    <w:rsid w:val="00BE1B9D"/>
    <w:rsid w:val="00BE1DD2"/>
    <w:rsid w:val="00BE1E6E"/>
    <w:rsid w:val="00BE1EB1"/>
    <w:rsid w:val="00BE1EBB"/>
    <w:rsid w:val="00BE1F56"/>
    <w:rsid w:val="00BE2072"/>
    <w:rsid w:val="00BE219B"/>
    <w:rsid w:val="00BE2214"/>
    <w:rsid w:val="00BE23C9"/>
    <w:rsid w:val="00BE249D"/>
    <w:rsid w:val="00BE2642"/>
    <w:rsid w:val="00BE26C3"/>
    <w:rsid w:val="00BE26C8"/>
    <w:rsid w:val="00BE26FB"/>
    <w:rsid w:val="00BE2774"/>
    <w:rsid w:val="00BE27AA"/>
    <w:rsid w:val="00BE281A"/>
    <w:rsid w:val="00BE2856"/>
    <w:rsid w:val="00BE2A6B"/>
    <w:rsid w:val="00BE2BD6"/>
    <w:rsid w:val="00BE2BF7"/>
    <w:rsid w:val="00BE2CA3"/>
    <w:rsid w:val="00BE2CD0"/>
    <w:rsid w:val="00BE2D2E"/>
    <w:rsid w:val="00BE2F57"/>
    <w:rsid w:val="00BE2FE1"/>
    <w:rsid w:val="00BE302B"/>
    <w:rsid w:val="00BE3042"/>
    <w:rsid w:val="00BE30CD"/>
    <w:rsid w:val="00BE30E2"/>
    <w:rsid w:val="00BE312B"/>
    <w:rsid w:val="00BE315E"/>
    <w:rsid w:val="00BE33CD"/>
    <w:rsid w:val="00BE33FC"/>
    <w:rsid w:val="00BE3429"/>
    <w:rsid w:val="00BE3467"/>
    <w:rsid w:val="00BE3595"/>
    <w:rsid w:val="00BE368E"/>
    <w:rsid w:val="00BE36B8"/>
    <w:rsid w:val="00BE3774"/>
    <w:rsid w:val="00BE37A6"/>
    <w:rsid w:val="00BE387A"/>
    <w:rsid w:val="00BE38A8"/>
    <w:rsid w:val="00BE39D1"/>
    <w:rsid w:val="00BE3A5D"/>
    <w:rsid w:val="00BE3AEF"/>
    <w:rsid w:val="00BE3AFB"/>
    <w:rsid w:val="00BE3B02"/>
    <w:rsid w:val="00BE3B05"/>
    <w:rsid w:val="00BE3B68"/>
    <w:rsid w:val="00BE3B69"/>
    <w:rsid w:val="00BE3C13"/>
    <w:rsid w:val="00BE3D2D"/>
    <w:rsid w:val="00BE3EF8"/>
    <w:rsid w:val="00BE3EFD"/>
    <w:rsid w:val="00BE3F7A"/>
    <w:rsid w:val="00BE40BF"/>
    <w:rsid w:val="00BE4125"/>
    <w:rsid w:val="00BE41B4"/>
    <w:rsid w:val="00BE43A5"/>
    <w:rsid w:val="00BE43CC"/>
    <w:rsid w:val="00BE4446"/>
    <w:rsid w:val="00BE4509"/>
    <w:rsid w:val="00BE4518"/>
    <w:rsid w:val="00BE460B"/>
    <w:rsid w:val="00BE478A"/>
    <w:rsid w:val="00BE47EA"/>
    <w:rsid w:val="00BE4818"/>
    <w:rsid w:val="00BE483F"/>
    <w:rsid w:val="00BE4859"/>
    <w:rsid w:val="00BE4916"/>
    <w:rsid w:val="00BE49DD"/>
    <w:rsid w:val="00BE4ABB"/>
    <w:rsid w:val="00BE4AEC"/>
    <w:rsid w:val="00BE4B62"/>
    <w:rsid w:val="00BE4B98"/>
    <w:rsid w:val="00BE4C0C"/>
    <w:rsid w:val="00BE4D2F"/>
    <w:rsid w:val="00BE4D5B"/>
    <w:rsid w:val="00BE4EC8"/>
    <w:rsid w:val="00BE4EF6"/>
    <w:rsid w:val="00BE4FB5"/>
    <w:rsid w:val="00BE5017"/>
    <w:rsid w:val="00BE502F"/>
    <w:rsid w:val="00BE50DF"/>
    <w:rsid w:val="00BE5104"/>
    <w:rsid w:val="00BE513B"/>
    <w:rsid w:val="00BE5200"/>
    <w:rsid w:val="00BE54E7"/>
    <w:rsid w:val="00BE56AA"/>
    <w:rsid w:val="00BE57CA"/>
    <w:rsid w:val="00BE57FA"/>
    <w:rsid w:val="00BE590F"/>
    <w:rsid w:val="00BE5911"/>
    <w:rsid w:val="00BE5ACF"/>
    <w:rsid w:val="00BE5B5B"/>
    <w:rsid w:val="00BE5CA7"/>
    <w:rsid w:val="00BE5D28"/>
    <w:rsid w:val="00BE5DD6"/>
    <w:rsid w:val="00BE5DFE"/>
    <w:rsid w:val="00BE5EB2"/>
    <w:rsid w:val="00BE5EF0"/>
    <w:rsid w:val="00BE5F18"/>
    <w:rsid w:val="00BE5FF7"/>
    <w:rsid w:val="00BE6016"/>
    <w:rsid w:val="00BE60E6"/>
    <w:rsid w:val="00BE6111"/>
    <w:rsid w:val="00BE6116"/>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02"/>
    <w:rsid w:val="00BE6C16"/>
    <w:rsid w:val="00BE6E27"/>
    <w:rsid w:val="00BE6E50"/>
    <w:rsid w:val="00BE6E62"/>
    <w:rsid w:val="00BE7069"/>
    <w:rsid w:val="00BE707B"/>
    <w:rsid w:val="00BE7096"/>
    <w:rsid w:val="00BE7272"/>
    <w:rsid w:val="00BE7280"/>
    <w:rsid w:val="00BE732B"/>
    <w:rsid w:val="00BE7377"/>
    <w:rsid w:val="00BE738E"/>
    <w:rsid w:val="00BE7397"/>
    <w:rsid w:val="00BE744D"/>
    <w:rsid w:val="00BE74D4"/>
    <w:rsid w:val="00BE7541"/>
    <w:rsid w:val="00BE768D"/>
    <w:rsid w:val="00BE776E"/>
    <w:rsid w:val="00BE7847"/>
    <w:rsid w:val="00BE7858"/>
    <w:rsid w:val="00BE7904"/>
    <w:rsid w:val="00BE796D"/>
    <w:rsid w:val="00BE796E"/>
    <w:rsid w:val="00BE7978"/>
    <w:rsid w:val="00BE798B"/>
    <w:rsid w:val="00BE79CB"/>
    <w:rsid w:val="00BE79E8"/>
    <w:rsid w:val="00BE7A95"/>
    <w:rsid w:val="00BE7BA4"/>
    <w:rsid w:val="00BE7C1F"/>
    <w:rsid w:val="00BE7CCC"/>
    <w:rsid w:val="00BE7F56"/>
    <w:rsid w:val="00BF0118"/>
    <w:rsid w:val="00BF019B"/>
    <w:rsid w:val="00BF057C"/>
    <w:rsid w:val="00BF05C9"/>
    <w:rsid w:val="00BF05F4"/>
    <w:rsid w:val="00BF0785"/>
    <w:rsid w:val="00BF08DB"/>
    <w:rsid w:val="00BF0939"/>
    <w:rsid w:val="00BF0A2C"/>
    <w:rsid w:val="00BF0B96"/>
    <w:rsid w:val="00BF0BC2"/>
    <w:rsid w:val="00BF0E7D"/>
    <w:rsid w:val="00BF0F52"/>
    <w:rsid w:val="00BF1064"/>
    <w:rsid w:val="00BF1088"/>
    <w:rsid w:val="00BF10F4"/>
    <w:rsid w:val="00BF110C"/>
    <w:rsid w:val="00BF11E3"/>
    <w:rsid w:val="00BF128D"/>
    <w:rsid w:val="00BF128F"/>
    <w:rsid w:val="00BF1334"/>
    <w:rsid w:val="00BF1405"/>
    <w:rsid w:val="00BF1618"/>
    <w:rsid w:val="00BF164B"/>
    <w:rsid w:val="00BF167F"/>
    <w:rsid w:val="00BF16AC"/>
    <w:rsid w:val="00BF16FF"/>
    <w:rsid w:val="00BF181D"/>
    <w:rsid w:val="00BF18E0"/>
    <w:rsid w:val="00BF19B4"/>
    <w:rsid w:val="00BF19C7"/>
    <w:rsid w:val="00BF19FE"/>
    <w:rsid w:val="00BF1A28"/>
    <w:rsid w:val="00BF1AF2"/>
    <w:rsid w:val="00BF1B14"/>
    <w:rsid w:val="00BF1C09"/>
    <w:rsid w:val="00BF1C2C"/>
    <w:rsid w:val="00BF1C78"/>
    <w:rsid w:val="00BF1D0D"/>
    <w:rsid w:val="00BF1D7F"/>
    <w:rsid w:val="00BF1F80"/>
    <w:rsid w:val="00BF1FB9"/>
    <w:rsid w:val="00BF202C"/>
    <w:rsid w:val="00BF2060"/>
    <w:rsid w:val="00BF207D"/>
    <w:rsid w:val="00BF217E"/>
    <w:rsid w:val="00BF220C"/>
    <w:rsid w:val="00BF2333"/>
    <w:rsid w:val="00BF2382"/>
    <w:rsid w:val="00BF23E7"/>
    <w:rsid w:val="00BF241C"/>
    <w:rsid w:val="00BF243A"/>
    <w:rsid w:val="00BF2481"/>
    <w:rsid w:val="00BF2531"/>
    <w:rsid w:val="00BF26E1"/>
    <w:rsid w:val="00BF26FD"/>
    <w:rsid w:val="00BF2733"/>
    <w:rsid w:val="00BF274A"/>
    <w:rsid w:val="00BF278B"/>
    <w:rsid w:val="00BF28F2"/>
    <w:rsid w:val="00BF2A0E"/>
    <w:rsid w:val="00BF2A23"/>
    <w:rsid w:val="00BF2A2B"/>
    <w:rsid w:val="00BF2A5C"/>
    <w:rsid w:val="00BF2A7F"/>
    <w:rsid w:val="00BF2CE7"/>
    <w:rsid w:val="00BF2D17"/>
    <w:rsid w:val="00BF2DC4"/>
    <w:rsid w:val="00BF2F12"/>
    <w:rsid w:val="00BF2FD5"/>
    <w:rsid w:val="00BF301A"/>
    <w:rsid w:val="00BF31AB"/>
    <w:rsid w:val="00BF3305"/>
    <w:rsid w:val="00BF358D"/>
    <w:rsid w:val="00BF3636"/>
    <w:rsid w:val="00BF3640"/>
    <w:rsid w:val="00BF3694"/>
    <w:rsid w:val="00BF36BD"/>
    <w:rsid w:val="00BF3702"/>
    <w:rsid w:val="00BF3793"/>
    <w:rsid w:val="00BF37A0"/>
    <w:rsid w:val="00BF37F6"/>
    <w:rsid w:val="00BF385B"/>
    <w:rsid w:val="00BF396E"/>
    <w:rsid w:val="00BF3AA1"/>
    <w:rsid w:val="00BF3B25"/>
    <w:rsid w:val="00BF3B5D"/>
    <w:rsid w:val="00BF3B7B"/>
    <w:rsid w:val="00BF3BC5"/>
    <w:rsid w:val="00BF3C40"/>
    <w:rsid w:val="00BF3C96"/>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73F"/>
    <w:rsid w:val="00BF4836"/>
    <w:rsid w:val="00BF490F"/>
    <w:rsid w:val="00BF4970"/>
    <w:rsid w:val="00BF4993"/>
    <w:rsid w:val="00BF4A34"/>
    <w:rsid w:val="00BF4AE4"/>
    <w:rsid w:val="00BF4C69"/>
    <w:rsid w:val="00BF4C7F"/>
    <w:rsid w:val="00BF4D27"/>
    <w:rsid w:val="00BF4E54"/>
    <w:rsid w:val="00BF5030"/>
    <w:rsid w:val="00BF5048"/>
    <w:rsid w:val="00BF50E0"/>
    <w:rsid w:val="00BF50EF"/>
    <w:rsid w:val="00BF5175"/>
    <w:rsid w:val="00BF521A"/>
    <w:rsid w:val="00BF52AE"/>
    <w:rsid w:val="00BF5399"/>
    <w:rsid w:val="00BF539C"/>
    <w:rsid w:val="00BF543C"/>
    <w:rsid w:val="00BF54ED"/>
    <w:rsid w:val="00BF552E"/>
    <w:rsid w:val="00BF55F0"/>
    <w:rsid w:val="00BF5650"/>
    <w:rsid w:val="00BF5673"/>
    <w:rsid w:val="00BF56FC"/>
    <w:rsid w:val="00BF5763"/>
    <w:rsid w:val="00BF5769"/>
    <w:rsid w:val="00BF585A"/>
    <w:rsid w:val="00BF5874"/>
    <w:rsid w:val="00BF5876"/>
    <w:rsid w:val="00BF590B"/>
    <w:rsid w:val="00BF598E"/>
    <w:rsid w:val="00BF59D7"/>
    <w:rsid w:val="00BF5B43"/>
    <w:rsid w:val="00BF5C67"/>
    <w:rsid w:val="00BF5D04"/>
    <w:rsid w:val="00BF5E0F"/>
    <w:rsid w:val="00BF5E79"/>
    <w:rsid w:val="00BF5EFC"/>
    <w:rsid w:val="00BF5FAA"/>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C17"/>
    <w:rsid w:val="00BF6D87"/>
    <w:rsid w:val="00BF6DE7"/>
    <w:rsid w:val="00BF6E29"/>
    <w:rsid w:val="00BF6E5F"/>
    <w:rsid w:val="00BF6EE2"/>
    <w:rsid w:val="00BF6F71"/>
    <w:rsid w:val="00BF7097"/>
    <w:rsid w:val="00BF7162"/>
    <w:rsid w:val="00BF71BE"/>
    <w:rsid w:val="00BF727A"/>
    <w:rsid w:val="00BF72ED"/>
    <w:rsid w:val="00BF73DE"/>
    <w:rsid w:val="00BF73EB"/>
    <w:rsid w:val="00BF744F"/>
    <w:rsid w:val="00BF74A6"/>
    <w:rsid w:val="00BF74AF"/>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B49"/>
    <w:rsid w:val="00BF7C1B"/>
    <w:rsid w:val="00BF7DCD"/>
    <w:rsid w:val="00BF7E2C"/>
    <w:rsid w:val="00BF7EAA"/>
    <w:rsid w:val="00BF7EB1"/>
    <w:rsid w:val="00BF7ECB"/>
    <w:rsid w:val="00BF7FB6"/>
    <w:rsid w:val="00C00187"/>
    <w:rsid w:val="00C001D5"/>
    <w:rsid w:val="00C002F1"/>
    <w:rsid w:val="00C002F8"/>
    <w:rsid w:val="00C0033C"/>
    <w:rsid w:val="00C00533"/>
    <w:rsid w:val="00C0059D"/>
    <w:rsid w:val="00C00602"/>
    <w:rsid w:val="00C00645"/>
    <w:rsid w:val="00C0068E"/>
    <w:rsid w:val="00C006FC"/>
    <w:rsid w:val="00C0071A"/>
    <w:rsid w:val="00C00761"/>
    <w:rsid w:val="00C007AE"/>
    <w:rsid w:val="00C0083B"/>
    <w:rsid w:val="00C00B1A"/>
    <w:rsid w:val="00C00C02"/>
    <w:rsid w:val="00C00D01"/>
    <w:rsid w:val="00C00DCE"/>
    <w:rsid w:val="00C00E40"/>
    <w:rsid w:val="00C00ED0"/>
    <w:rsid w:val="00C00F02"/>
    <w:rsid w:val="00C010AA"/>
    <w:rsid w:val="00C0123E"/>
    <w:rsid w:val="00C012B4"/>
    <w:rsid w:val="00C01303"/>
    <w:rsid w:val="00C01480"/>
    <w:rsid w:val="00C016BD"/>
    <w:rsid w:val="00C01759"/>
    <w:rsid w:val="00C01773"/>
    <w:rsid w:val="00C019C5"/>
    <w:rsid w:val="00C019CB"/>
    <w:rsid w:val="00C01A54"/>
    <w:rsid w:val="00C01AA7"/>
    <w:rsid w:val="00C01B31"/>
    <w:rsid w:val="00C01B91"/>
    <w:rsid w:val="00C01BDA"/>
    <w:rsid w:val="00C01BFE"/>
    <w:rsid w:val="00C01C2F"/>
    <w:rsid w:val="00C01C55"/>
    <w:rsid w:val="00C01CEB"/>
    <w:rsid w:val="00C01E22"/>
    <w:rsid w:val="00C01E28"/>
    <w:rsid w:val="00C01F1E"/>
    <w:rsid w:val="00C01F28"/>
    <w:rsid w:val="00C01F5C"/>
    <w:rsid w:val="00C01F73"/>
    <w:rsid w:val="00C02160"/>
    <w:rsid w:val="00C021B4"/>
    <w:rsid w:val="00C021E0"/>
    <w:rsid w:val="00C02262"/>
    <w:rsid w:val="00C022F9"/>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DD3"/>
    <w:rsid w:val="00C02F65"/>
    <w:rsid w:val="00C030F4"/>
    <w:rsid w:val="00C03129"/>
    <w:rsid w:val="00C0323D"/>
    <w:rsid w:val="00C03316"/>
    <w:rsid w:val="00C0351C"/>
    <w:rsid w:val="00C03601"/>
    <w:rsid w:val="00C03677"/>
    <w:rsid w:val="00C0368B"/>
    <w:rsid w:val="00C03698"/>
    <w:rsid w:val="00C036FB"/>
    <w:rsid w:val="00C03746"/>
    <w:rsid w:val="00C0374B"/>
    <w:rsid w:val="00C03781"/>
    <w:rsid w:val="00C03836"/>
    <w:rsid w:val="00C03863"/>
    <w:rsid w:val="00C038EF"/>
    <w:rsid w:val="00C03921"/>
    <w:rsid w:val="00C039FD"/>
    <w:rsid w:val="00C03B82"/>
    <w:rsid w:val="00C03C79"/>
    <w:rsid w:val="00C03D58"/>
    <w:rsid w:val="00C03E74"/>
    <w:rsid w:val="00C03EAB"/>
    <w:rsid w:val="00C04033"/>
    <w:rsid w:val="00C040DC"/>
    <w:rsid w:val="00C04122"/>
    <w:rsid w:val="00C0413A"/>
    <w:rsid w:val="00C041B5"/>
    <w:rsid w:val="00C0433A"/>
    <w:rsid w:val="00C04398"/>
    <w:rsid w:val="00C043F4"/>
    <w:rsid w:val="00C047C0"/>
    <w:rsid w:val="00C04816"/>
    <w:rsid w:val="00C04996"/>
    <w:rsid w:val="00C049A2"/>
    <w:rsid w:val="00C049C8"/>
    <w:rsid w:val="00C04A1F"/>
    <w:rsid w:val="00C04A47"/>
    <w:rsid w:val="00C04B7E"/>
    <w:rsid w:val="00C04BA8"/>
    <w:rsid w:val="00C04BA9"/>
    <w:rsid w:val="00C04C78"/>
    <w:rsid w:val="00C04D1F"/>
    <w:rsid w:val="00C04D43"/>
    <w:rsid w:val="00C04DF7"/>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A67"/>
    <w:rsid w:val="00C05AFA"/>
    <w:rsid w:val="00C05AFF"/>
    <w:rsid w:val="00C05B98"/>
    <w:rsid w:val="00C05CF4"/>
    <w:rsid w:val="00C05D59"/>
    <w:rsid w:val="00C05D7E"/>
    <w:rsid w:val="00C05D92"/>
    <w:rsid w:val="00C05FAE"/>
    <w:rsid w:val="00C05FC6"/>
    <w:rsid w:val="00C0639E"/>
    <w:rsid w:val="00C063C9"/>
    <w:rsid w:val="00C0643A"/>
    <w:rsid w:val="00C0643D"/>
    <w:rsid w:val="00C06453"/>
    <w:rsid w:val="00C064C2"/>
    <w:rsid w:val="00C0664B"/>
    <w:rsid w:val="00C06672"/>
    <w:rsid w:val="00C0674E"/>
    <w:rsid w:val="00C067AD"/>
    <w:rsid w:val="00C0694D"/>
    <w:rsid w:val="00C06962"/>
    <w:rsid w:val="00C069F9"/>
    <w:rsid w:val="00C06A6B"/>
    <w:rsid w:val="00C06AA7"/>
    <w:rsid w:val="00C06B45"/>
    <w:rsid w:val="00C06C5F"/>
    <w:rsid w:val="00C06CA4"/>
    <w:rsid w:val="00C06E1D"/>
    <w:rsid w:val="00C06E7D"/>
    <w:rsid w:val="00C06F26"/>
    <w:rsid w:val="00C06FCA"/>
    <w:rsid w:val="00C06FF1"/>
    <w:rsid w:val="00C070AF"/>
    <w:rsid w:val="00C0722A"/>
    <w:rsid w:val="00C072B5"/>
    <w:rsid w:val="00C073C8"/>
    <w:rsid w:val="00C074E4"/>
    <w:rsid w:val="00C0770A"/>
    <w:rsid w:val="00C0773B"/>
    <w:rsid w:val="00C07770"/>
    <w:rsid w:val="00C07815"/>
    <w:rsid w:val="00C07868"/>
    <w:rsid w:val="00C0788C"/>
    <w:rsid w:val="00C07A3D"/>
    <w:rsid w:val="00C07B33"/>
    <w:rsid w:val="00C07BBD"/>
    <w:rsid w:val="00C07BFE"/>
    <w:rsid w:val="00C07C17"/>
    <w:rsid w:val="00C07CD4"/>
    <w:rsid w:val="00C07ECC"/>
    <w:rsid w:val="00C07EDE"/>
    <w:rsid w:val="00C07EF3"/>
    <w:rsid w:val="00C07EFA"/>
    <w:rsid w:val="00C07F2D"/>
    <w:rsid w:val="00C07F48"/>
    <w:rsid w:val="00C07F52"/>
    <w:rsid w:val="00C07FA4"/>
    <w:rsid w:val="00C07FF3"/>
    <w:rsid w:val="00C10086"/>
    <w:rsid w:val="00C10095"/>
    <w:rsid w:val="00C100AD"/>
    <w:rsid w:val="00C100F5"/>
    <w:rsid w:val="00C10119"/>
    <w:rsid w:val="00C101FE"/>
    <w:rsid w:val="00C10242"/>
    <w:rsid w:val="00C1027D"/>
    <w:rsid w:val="00C102B3"/>
    <w:rsid w:val="00C103E2"/>
    <w:rsid w:val="00C104BD"/>
    <w:rsid w:val="00C1051B"/>
    <w:rsid w:val="00C10537"/>
    <w:rsid w:val="00C105C7"/>
    <w:rsid w:val="00C1068D"/>
    <w:rsid w:val="00C106E9"/>
    <w:rsid w:val="00C107C8"/>
    <w:rsid w:val="00C107F2"/>
    <w:rsid w:val="00C1088F"/>
    <w:rsid w:val="00C109DF"/>
    <w:rsid w:val="00C10A2F"/>
    <w:rsid w:val="00C10A8E"/>
    <w:rsid w:val="00C10B49"/>
    <w:rsid w:val="00C10B7A"/>
    <w:rsid w:val="00C10B91"/>
    <w:rsid w:val="00C10C34"/>
    <w:rsid w:val="00C10D64"/>
    <w:rsid w:val="00C10DAB"/>
    <w:rsid w:val="00C10FF3"/>
    <w:rsid w:val="00C110AF"/>
    <w:rsid w:val="00C1113D"/>
    <w:rsid w:val="00C11146"/>
    <w:rsid w:val="00C11206"/>
    <w:rsid w:val="00C11226"/>
    <w:rsid w:val="00C11270"/>
    <w:rsid w:val="00C1152C"/>
    <w:rsid w:val="00C11552"/>
    <w:rsid w:val="00C116A8"/>
    <w:rsid w:val="00C11788"/>
    <w:rsid w:val="00C11823"/>
    <w:rsid w:val="00C118ED"/>
    <w:rsid w:val="00C11925"/>
    <w:rsid w:val="00C1199D"/>
    <w:rsid w:val="00C119BA"/>
    <w:rsid w:val="00C119BC"/>
    <w:rsid w:val="00C119CE"/>
    <w:rsid w:val="00C119FA"/>
    <w:rsid w:val="00C11A88"/>
    <w:rsid w:val="00C11BA5"/>
    <w:rsid w:val="00C11BA7"/>
    <w:rsid w:val="00C11C38"/>
    <w:rsid w:val="00C11E8D"/>
    <w:rsid w:val="00C11F09"/>
    <w:rsid w:val="00C11F82"/>
    <w:rsid w:val="00C11FB0"/>
    <w:rsid w:val="00C12032"/>
    <w:rsid w:val="00C12057"/>
    <w:rsid w:val="00C120C7"/>
    <w:rsid w:val="00C120EB"/>
    <w:rsid w:val="00C1226E"/>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F38"/>
    <w:rsid w:val="00C12F6B"/>
    <w:rsid w:val="00C12FA3"/>
    <w:rsid w:val="00C13069"/>
    <w:rsid w:val="00C130AA"/>
    <w:rsid w:val="00C130E6"/>
    <w:rsid w:val="00C1316D"/>
    <w:rsid w:val="00C13271"/>
    <w:rsid w:val="00C132D8"/>
    <w:rsid w:val="00C1340C"/>
    <w:rsid w:val="00C1347A"/>
    <w:rsid w:val="00C134CB"/>
    <w:rsid w:val="00C134CF"/>
    <w:rsid w:val="00C134D5"/>
    <w:rsid w:val="00C13545"/>
    <w:rsid w:val="00C1368A"/>
    <w:rsid w:val="00C136DA"/>
    <w:rsid w:val="00C13791"/>
    <w:rsid w:val="00C13892"/>
    <w:rsid w:val="00C1389D"/>
    <w:rsid w:val="00C13947"/>
    <w:rsid w:val="00C13A50"/>
    <w:rsid w:val="00C13A5D"/>
    <w:rsid w:val="00C13A76"/>
    <w:rsid w:val="00C13ADE"/>
    <w:rsid w:val="00C13BED"/>
    <w:rsid w:val="00C13C55"/>
    <w:rsid w:val="00C13CC9"/>
    <w:rsid w:val="00C13E07"/>
    <w:rsid w:val="00C13F22"/>
    <w:rsid w:val="00C1415A"/>
    <w:rsid w:val="00C1435B"/>
    <w:rsid w:val="00C1436A"/>
    <w:rsid w:val="00C143BC"/>
    <w:rsid w:val="00C1440A"/>
    <w:rsid w:val="00C14436"/>
    <w:rsid w:val="00C144D8"/>
    <w:rsid w:val="00C14544"/>
    <w:rsid w:val="00C146D0"/>
    <w:rsid w:val="00C1471A"/>
    <w:rsid w:val="00C1487B"/>
    <w:rsid w:val="00C1496E"/>
    <w:rsid w:val="00C14986"/>
    <w:rsid w:val="00C149D1"/>
    <w:rsid w:val="00C14C1F"/>
    <w:rsid w:val="00C14C66"/>
    <w:rsid w:val="00C14D8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7DE"/>
    <w:rsid w:val="00C1581A"/>
    <w:rsid w:val="00C1592B"/>
    <w:rsid w:val="00C15AF6"/>
    <w:rsid w:val="00C15BA7"/>
    <w:rsid w:val="00C15BFD"/>
    <w:rsid w:val="00C15CFC"/>
    <w:rsid w:val="00C15D1D"/>
    <w:rsid w:val="00C15D48"/>
    <w:rsid w:val="00C15D54"/>
    <w:rsid w:val="00C15E84"/>
    <w:rsid w:val="00C15F6A"/>
    <w:rsid w:val="00C15FB6"/>
    <w:rsid w:val="00C160EC"/>
    <w:rsid w:val="00C16260"/>
    <w:rsid w:val="00C1637B"/>
    <w:rsid w:val="00C1638C"/>
    <w:rsid w:val="00C1645D"/>
    <w:rsid w:val="00C16704"/>
    <w:rsid w:val="00C168A8"/>
    <w:rsid w:val="00C168AC"/>
    <w:rsid w:val="00C168CF"/>
    <w:rsid w:val="00C16945"/>
    <w:rsid w:val="00C16952"/>
    <w:rsid w:val="00C16A4B"/>
    <w:rsid w:val="00C16A92"/>
    <w:rsid w:val="00C16AE5"/>
    <w:rsid w:val="00C16AF0"/>
    <w:rsid w:val="00C16B47"/>
    <w:rsid w:val="00C16BFC"/>
    <w:rsid w:val="00C16BFE"/>
    <w:rsid w:val="00C16D28"/>
    <w:rsid w:val="00C16DC9"/>
    <w:rsid w:val="00C16E47"/>
    <w:rsid w:val="00C16F57"/>
    <w:rsid w:val="00C16F89"/>
    <w:rsid w:val="00C16F9E"/>
    <w:rsid w:val="00C1701F"/>
    <w:rsid w:val="00C17293"/>
    <w:rsid w:val="00C17320"/>
    <w:rsid w:val="00C173B1"/>
    <w:rsid w:val="00C17455"/>
    <w:rsid w:val="00C1747A"/>
    <w:rsid w:val="00C17644"/>
    <w:rsid w:val="00C178A4"/>
    <w:rsid w:val="00C17937"/>
    <w:rsid w:val="00C17A1C"/>
    <w:rsid w:val="00C17A4F"/>
    <w:rsid w:val="00C17C56"/>
    <w:rsid w:val="00C17C62"/>
    <w:rsid w:val="00C17CE8"/>
    <w:rsid w:val="00C17E87"/>
    <w:rsid w:val="00C200DA"/>
    <w:rsid w:val="00C20108"/>
    <w:rsid w:val="00C20133"/>
    <w:rsid w:val="00C201DC"/>
    <w:rsid w:val="00C202F7"/>
    <w:rsid w:val="00C203B4"/>
    <w:rsid w:val="00C203FA"/>
    <w:rsid w:val="00C2055B"/>
    <w:rsid w:val="00C20572"/>
    <w:rsid w:val="00C205CB"/>
    <w:rsid w:val="00C20716"/>
    <w:rsid w:val="00C2073C"/>
    <w:rsid w:val="00C20760"/>
    <w:rsid w:val="00C20797"/>
    <w:rsid w:val="00C20880"/>
    <w:rsid w:val="00C20A31"/>
    <w:rsid w:val="00C20B0A"/>
    <w:rsid w:val="00C20BC6"/>
    <w:rsid w:val="00C20D81"/>
    <w:rsid w:val="00C20E48"/>
    <w:rsid w:val="00C20FC6"/>
    <w:rsid w:val="00C21089"/>
    <w:rsid w:val="00C210CD"/>
    <w:rsid w:val="00C21106"/>
    <w:rsid w:val="00C2127B"/>
    <w:rsid w:val="00C212A1"/>
    <w:rsid w:val="00C2132B"/>
    <w:rsid w:val="00C21368"/>
    <w:rsid w:val="00C214E4"/>
    <w:rsid w:val="00C21561"/>
    <w:rsid w:val="00C21588"/>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D5F"/>
    <w:rsid w:val="00C21E56"/>
    <w:rsid w:val="00C21E85"/>
    <w:rsid w:val="00C21F10"/>
    <w:rsid w:val="00C21FB0"/>
    <w:rsid w:val="00C22002"/>
    <w:rsid w:val="00C22015"/>
    <w:rsid w:val="00C2202D"/>
    <w:rsid w:val="00C22149"/>
    <w:rsid w:val="00C22205"/>
    <w:rsid w:val="00C222AE"/>
    <w:rsid w:val="00C22344"/>
    <w:rsid w:val="00C22421"/>
    <w:rsid w:val="00C22485"/>
    <w:rsid w:val="00C224BB"/>
    <w:rsid w:val="00C22620"/>
    <w:rsid w:val="00C226AD"/>
    <w:rsid w:val="00C226F7"/>
    <w:rsid w:val="00C226FA"/>
    <w:rsid w:val="00C2285A"/>
    <w:rsid w:val="00C22958"/>
    <w:rsid w:val="00C22A9F"/>
    <w:rsid w:val="00C22AE2"/>
    <w:rsid w:val="00C22B16"/>
    <w:rsid w:val="00C22CF3"/>
    <w:rsid w:val="00C22D90"/>
    <w:rsid w:val="00C22DB7"/>
    <w:rsid w:val="00C22E34"/>
    <w:rsid w:val="00C22E51"/>
    <w:rsid w:val="00C22F54"/>
    <w:rsid w:val="00C22FC8"/>
    <w:rsid w:val="00C22FEF"/>
    <w:rsid w:val="00C23178"/>
    <w:rsid w:val="00C231F1"/>
    <w:rsid w:val="00C232E9"/>
    <w:rsid w:val="00C23333"/>
    <w:rsid w:val="00C233A8"/>
    <w:rsid w:val="00C23429"/>
    <w:rsid w:val="00C23431"/>
    <w:rsid w:val="00C2343B"/>
    <w:rsid w:val="00C2346A"/>
    <w:rsid w:val="00C2350C"/>
    <w:rsid w:val="00C23688"/>
    <w:rsid w:val="00C236A4"/>
    <w:rsid w:val="00C236D1"/>
    <w:rsid w:val="00C23795"/>
    <w:rsid w:val="00C238BB"/>
    <w:rsid w:val="00C238DD"/>
    <w:rsid w:val="00C23990"/>
    <w:rsid w:val="00C23B0F"/>
    <w:rsid w:val="00C23B5C"/>
    <w:rsid w:val="00C23BF9"/>
    <w:rsid w:val="00C23C43"/>
    <w:rsid w:val="00C23EE2"/>
    <w:rsid w:val="00C23F3A"/>
    <w:rsid w:val="00C23FC0"/>
    <w:rsid w:val="00C24006"/>
    <w:rsid w:val="00C2404F"/>
    <w:rsid w:val="00C240AE"/>
    <w:rsid w:val="00C2416C"/>
    <w:rsid w:val="00C242BC"/>
    <w:rsid w:val="00C24323"/>
    <w:rsid w:val="00C2436A"/>
    <w:rsid w:val="00C2437B"/>
    <w:rsid w:val="00C24423"/>
    <w:rsid w:val="00C2448C"/>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3C6"/>
    <w:rsid w:val="00C2652E"/>
    <w:rsid w:val="00C2665D"/>
    <w:rsid w:val="00C2668D"/>
    <w:rsid w:val="00C26698"/>
    <w:rsid w:val="00C266D4"/>
    <w:rsid w:val="00C267EB"/>
    <w:rsid w:val="00C2683A"/>
    <w:rsid w:val="00C26842"/>
    <w:rsid w:val="00C26B47"/>
    <w:rsid w:val="00C26B98"/>
    <w:rsid w:val="00C26BED"/>
    <w:rsid w:val="00C26C47"/>
    <w:rsid w:val="00C26D00"/>
    <w:rsid w:val="00C26D1F"/>
    <w:rsid w:val="00C26D58"/>
    <w:rsid w:val="00C26F2E"/>
    <w:rsid w:val="00C26F3C"/>
    <w:rsid w:val="00C26F91"/>
    <w:rsid w:val="00C270A6"/>
    <w:rsid w:val="00C270CB"/>
    <w:rsid w:val="00C27292"/>
    <w:rsid w:val="00C272A0"/>
    <w:rsid w:val="00C272C6"/>
    <w:rsid w:val="00C272FD"/>
    <w:rsid w:val="00C273D8"/>
    <w:rsid w:val="00C27470"/>
    <w:rsid w:val="00C2750E"/>
    <w:rsid w:val="00C2766C"/>
    <w:rsid w:val="00C27751"/>
    <w:rsid w:val="00C27916"/>
    <w:rsid w:val="00C27C8C"/>
    <w:rsid w:val="00C27CD3"/>
    <w:rsid w:val="00C27D40"/>
    <w:rsid w:val="00C27D5D"/>
    <w:rsid w:val="00C27D67"/>
    <w:rsid w:val="00C27DE5"/>
    <w:rsid w:val="00C27DF8"/>
    <w:rsid w:val="00C27E7C"/>
    <w:rsid w:val="00C27E9D"/>
    <w:rsid w:val="00C27FD2"/>
    <w:rsid w:val="00C30017"/>
    <w:rsid w:val="00C300AB"/>
    <w:rsid w:val="00C30106"/>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C7"/>
    <w:rsid w:val="00C306F0"/>
    <w:rsid w:val="00C30726"/>
    <w:rsid w:val="00C3073D"/>
    <w:rsid w:val="00C30908"/>
    <w:rsid w:val="00C30A0C"/>
    <w:rsid w:val="00C30B08"/>
    <w:rsid w:val="00C30B5E"/>
    <w:rsid w:val="00C30BC0"/>
    <w:rsid w:val="00C30BCA"/>
    <w:rsid w:val="00C30C2E"/>
    <w:rsid w:val="00C30D6B"/>
    <w:rsid w:val="00C30E49"/>
    <w:rsid w:val="00C30F5A"/>
    <w:rsid w:val="00C30F7B"/>
    <w:rsid w:val="00C310EB"/>
    <w:rsid w:val="00C311B5"/>
    <w:rsid w:val="00C312E6"/>
    <w:rsid w:val="00C31472"/>
    <w:rsid w:val="00C316FD"/>
    <w:rsid w:val="00C3177F"/>
    <w:rsid w:val="00C3185C"/>
    <w:rsid w:val="00C31939"/>
    <w:rsid w:val="00C31B55"/>
    <w:rsid w:val="00C31BE5"/>
    <w:rsid w:val="00C31BF8"/>
    <w:rsid w:val="00C31CD4"/>
    <w:rsid w:val="00C31E61"/>
    <w:rsid w:val="00C31F3B"/>
    <w:rsid w:val="00C31FA9"/>
    <w:rsid w:val="00C32064"/>
    <w:rsid w:val="00C320ED"/>
    <w:rsid w:val="00C321E5"/>
    <w:rsid w:val="00C32253"/>
    <w:rsid w:val="00C3262C"/>
    <w:rsid w:val="00C3264A"/>
    <w:rsid w:val="00C3285E"/>
    <w:rsid w:val="00C32BA5"/>
    <w:rsid w:val="00C32C76"/>
    <w:rsid w:val="00C32D4A"/>
    <w:rsid w:val="00C32E49"/>
    <w:rsid w:val="00C32F93"/>
    <w:rsid w:val="00C33140"/>
    <w:rsid w:val="00C3317D"/>
    <w:rsid w:val="00C33268"/>
    <w:rsid w:val="00C33342"/>
    <w:rsid w:val="00C333AC"/>
    <w:rsid w:val="00C334B8"/>
    <w:rsid w:val="00C33522"/>
    <w:rsid w:val="00C335C5"/>
    <w:rsid w:val="00C335D5"/>
    <w:rsid w:val="00C33638"/>
    <w:rsid w:val="00C338BC"/>
    <w:rsid w:val="00C33BD5"/>
    <w:rsid w:val="00C33C5B"/>
    <w:rsid w:val="00C33CE1"/>
    <w:rsid w:val="00C33D59"/>
    <w:rsid w:val="00C33DCC"/>
    <w:rsid w:val="00C33E51"/>
    <w:rsid w:val="00C3414E"/>
    <w:rsid w:val="00C34221"/>
    <w:rsid w:val="00C3427B"/>
    <w:rsid w:val="00C342E5"/>
    <w:rsid w:val="00C34319"/>
    <w:rsid w:val="00C344D6"/>
    <w:rsid w:val="00C34518"/>
    <w:rsid w:val="00C34520"/>
    <w:rsid w:val="00C345B3"/>
    <w:rsid w:val="00C345CF"/>
    <w:rsid w:val="00C3469F"/>
    <w:rsid w:val="00C346CE"/>
    <w:rsid w:val="00C34705"/>
    <w:rsid w:val="00C3473E"/>
    <w:rsid w:val="00C347F4"/>
    <w:rsid w:val="00C348AA"/>
    <w:rsid w:val="00C3491B"/>
    <w:rsid w:val="00C3497C"/>
    <w:rsid w:val="00C34A71"/>
    <w:rsid w:val="00C34BE8"/>
    <w:rsid w:val="00C34C52"/>
    <w:rsid w:val="00C35009"/>
    <w:rsid w:val="00C3508C"/>
    <w:rsid w:val="00C35147"/>
    <w:rsid w:val="00C35161"/>
    <w:rsid w:val="00C3525E"/>
    <w:rsid w:val="00C35269"/>
    <w:rsid w:val="00C35349"/>
    <w:rsid w:val="00C35637"/>
    <w:rsid w:val="00C35661"/>
    <w:rsid w:val="00C356E7"/>
    <w:rsid w:val="00C35703"/>
    <w:rsid w:val="00C357AE"/>
    <w:rsid w:val="00C35910"/>
    <w:rsid w:val="00C3597B"/>
    <w:rsid w:val="00C35A3A"/>
    <w:rsid w:val="00C35A96"/>
    <w:rsid w:val="00C35C0A"/>
    <w:rsid w:val="00C35C49"/>
    <w:rsid w:val="00C35C9A"/>
    <w:rsid w:val="00C35CC5"/>
    <w:rsid w:val="00C35D0A"/>
    <w:rsid w:val="00C35E77"/>
    <w:rsid w:val="00C35F1F"/>
    <w:rsid w:val="00C35F3D"/>
    <w:rsid w:val="00C35F74"/>
    <w:rsid w:val="00C35F8E"/>
    <w:rsid w:val="00C3605E"/>
    <w:rsid w:val="00C36171"/>
    <w:rsid w:val="00C3618C"/>
    <w:rsid w:val="00C36399"/>
    <w:rsid w:val="00C363A3"/>
    <w:rsid w:val="00C365D3"/>
    <w:rsid w:val="00C36638"/>
    <w:rsid w:val="00C3665D"/>
    <w:rsid w:val="00C3670A"/>
    <w:rsid w:val="00C36771"/>
    <w:rsid w:val="00C36828"/>
    <w:rsid w:val="00C368A1"/>
    <w:rsid w:val="00C368D2"/>
    <w:rsid w:val="00C36A5E"/>
    <w:rsid w:val="00C36A7C"/>
    <w:rsid w:val="00C36B79"/>
    <w:rsid w:val="00C36B99"/>
    <w:rsid w:val="00C36C0C"/>
    <w:rsid w:val="00C36C57"/>
    <w:rsid w:val="00C36E19"/>
    <w:rsid w:val="00C36E88"/>
    <w:rsid w:val="00C36EB6"/>
    <w:rsid w:val="00C37014"/>
    <w:rsid w:val="00C370E3"/>
    <w:rsid w:val="00C371A9"/>
    <w:rsid w:val="00C3726B"/>
    <w:rsid w:val="00C374A0"/>
    <w:rsid w:val="00C37546"/>
    <w:rsid w:val="00C37687"/>
    <w:rsid w:val="00C3780C"/>
    <w:rsid w:val="00C3784C"/>
    <w:rsid w:val="00C37990"/>
    <w:rsid w:val="00C379CA"/>
    <w:rsid w:val="00C379F9"/>
    <w:rsid w:val="00C37B48"/>
    <w:rsid w:val="00C37B85"/>
    <w:rsid w:val="00C37C4F"/>
    <w:rsid w:val="00C37D5C"/>
    <w:rsid w:val="00C37DF5"/>
    <w:rsid w:val="00C37EF4"/>
    <w:rsid w:val="00C37FD6"/>
    <w:rsid w:val="00C400D8"/>
    <w:rsid w:val="00C40114"/>
    <w:rsid w:val="00C403B1"/>
    <w:rsid w:val="00C403D8"/>
    <w:rsid w:val="00C40451"/>
    <w:rsid w:val="00C405B7"/>
    <w:rsid w:val="00C4065C"/>
    <w:rsid w:val="00C4086E"/>
    <w:rsid w:val="00C40A97"/>
    <w:rsid w:val="00C40ACD"/>
    <w:rsid w:val="00C40AD4"/>
    <w:rsid w:val="00C40AD7"/>
    <w:rsid w:val="00C40AEA"/>
    <w:rsid w:val="00C40B1F"/>
    <w:rsid w:val="00C40B6F"/>
    <w:rsid w:val="00C40BEB"/>
    <w:rsid w:val="00C40C8D"/>
    <w:rsid w:val="00C40D25"/>
    <w:rsid w:val="00C40DAB"/>
    <w:rsid w:val="00C40DC1"/>
    <w:rsid w:val="00C40E26"/>
    <w:rsid w:val="00C40EA4"/>
    <w:rsid w:val="00C40F08"/>
    <w:rsid w:val="00C40F78"/>
    <w:rsid w:val="00C4103A"/>
    <w:rsid w:val="00C4111F"/>
    <w:rsid w:val="00C41346"/>
    <w:rsid w:val="00C4138B"/>
    <w:rsid w:val="00C413E7"/>
    <w:rsid w:val="00C4152F"/>
    <w:rsid w:val="00C41635"/>
    <w:rsid w:val="00C4175C"/>
    <w:rsid w:val="00C418B0"/>
    <w:rsid w:val="00C419B4"/>
    <w:rsid w:val="00C419BB"/>
    <w:rsid w:val="00C419EE"/>
    <w:rsid w:val="00C41A28"/>
    <w:rsid w:val="00C41AED"/>
    <w:rsid w:val="00C41B5F"/>
    <w:rsid w:val="00C41CDC"/>
    <w:rsid w:val="00C41CF5"/>
    <w:rsid w:val="00C41E68"/>
    <w:rsid w:val="00C41E9F"/>
    <w:rsid w:val="00C41EA5"/>
    <w:rsid w:val="00C41ED4"/>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5BD"/>
    <w:rsid w:val="00C43706"/>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DDE"/>
    <w:rsid w:val="00C43EFF"/>
    <w:rsid w:val="00C43FF9"/>
    <w:rsid w:val="00C44004"/>
    <w:rsid w:val="00C4404A"/>
    <w:rsid w:val="00C44062"/>
    <w:rsid w:val="00C440F0"/>
    <w:rsid w:val="00C442A5"/>
    <w:rsid w:val="00C44405"/>
    <w:rsid w:val="00C4443C"/>
    <w:rsid w:val="00C445DA"/>
    <w:rsid w:val="00C447AE"/>
    <w:rsid w:val="00C447D3"/>
    <w:rsid w:val="00C447F6"/>
    <w:rsid w:val="00C449C2"/>
    <w:rsid w:val="00C449F5"/>
    <w:rsid w:val="00C44A0C"/>
    <w:rsid w:val="00C44A6A"/>
    <w:rsid w:val="00C44B20"/>
    <w:rsid w:val="00C44C78"/>
    <w:rsid w:val="00C44D4D"/>
    <w:rsid w:val="00C44F13"/>
    <w:rsid w:val="00C44F41"/>
    <w:rsid w:val="00C44F48"/>
    <w:rsid w:val="00C44F64"/>
    <w:rsid w:val="00C4500B"/>
    <w:rsid w:val="00C45114"/>
    <w:rsid w:val="00C4533D"/>
    <w:rsid w:val="00C45360"/>
    <w:rsid w:val="00C4541D"/>
    <w:rsid w:val="00C45421"/>
    <w:rsid w:val="00C45429"/>
    <w:rsid w:val="00C45448"/>
    <w:rsid w:val="00C4566E"/>
    <w:rsid w:val="00C4567A"/>
    <w:rsid w:val="00C456A0"/>
    <w:rsid w:val="00C45737"/>
    <w:rsid w:val="00C45739"/>
    <w:rsid w:val="00C457CA"/>
    <w:rsid w:val="00C4581C"/>
    <w:rsid w:val="00C45839"/>
    <w:rsid w:val="00C4584C"/>
    <w:rsid w:val="00C4595A"/>
    <w:rsid w:val="00C45987"/>
    <w:rsid w:val="00C45B0F"/>
    <w:rsid w:val="00C45CA6"/>
    <w:rsid w:val="00C45DBB"/>
    <w:rsid w:val="00C45DD1"/>
    <w:rsid w:val="00C45EBC"/>
    <w:rsid w:val="00C45FC5"/>
    <w:rsid w:val="00C45FF8"/>
    <w:rsid w:val="00C46038"/>
    <w:rsid w:val="00C460D5"/>
    <w:rsid w:val="00C461C8"/>
    <w:rsid w:val="00C462F7"/>
    <w:rsid w:val="00C4633A"/>
    <w:rsid w:val="00C463EC"/>
    <w:rsid w:val="00C4662D"/>
    <w:rsid w:val="00C4666E"/>
    <w:rsid w:val="00C46710"/>
    <w:rsid w:val="00C46758"/>
    <w:rsid w:val="00C467AD"/>
    <w:rsid w:val="00C467FC"/>
    <w:rsid w:val="00C468DF"/>
    <w:rsid w:val="00C46A90"/>
    <w:rsid w:val="00C46AE6"/>
    <w:rsid w:val="00C46C4C"/>
    <w:rsid w:val="00C46C72"/>
    <w:rsid w:val="00C46DF5"/>
    <w:rsid w:val="00C46DF9"/>
    <w:rsid w:val="00C46DFC"/>
    <w:rsid w:val="00C46E2F"/>
    <w:rsid w:val="00C46E86"/>
    <w:rsid w:val="00C46F94"/>
    <w:rsid w:val="00C470AA"/>
    <w:rsid w:val="00C470B0"/>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A58"/>
    <w:rsid w:val="00C47B8E"/>
    <w:rsid w:val="00C47C62"/>
    <w:rsid w:val="00C47D12"/>
    <w:rsid w:val="00C47E58"/>
    <w:rsid w:val="00C47ED0"/>
    <w:rsid w:val="00C47F4C"/>
    <w:rsid w:val="00C47FA3"/>
    <w:rsid w:val="00C50052"/>
    <w:rsid w:val="00C500F2"/>
    <w:rsid w:val="00C50150"/>
    <w:rsid w:val="00C501E1"/>
    <w:rsid w:val="00C50283"/>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B80"/>
    <w:rsid w:val="00C50D10"/>
    <w:rsid w:val="00C50D92"/>
    <w:rsid w:val="00C50D94"/>
    <w:rsid w:val="00C50E60"/>
    <w:rsid w:val="00C50E6D"/>
    <w:rsid w:val="00C51115"/>
    <w:rsid w:val="00C5129B"/>
    <w:rsid w:val="00C51346"/>
    <w:rsid w:val="00C51388"/>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1F6"/>
    <w:rsid w:val="00C5225F"/>
    <w:rsid w:val="00C52350"/>
    <w:rsid w:val="00C5246E"/>
    <w:rsid w:val="00C52494"/>
    <w:rsid w:val="00C52511"/>
    <w:rsid w:val="00C525E8"/>
    <w:rsid w:val="00C525F7"/>
    <w:rsid w:val="00C52626"/>
    <w:rsid w:val="00C52661"/>
    <w:rsid w:val="00C52872"/>
    <w:rsid w:val="00C5288A"/>
    <w:rsid w:val="00C528EC"/>
    <w:rsid w:val="00C529C9"/>
    <w:rsid w:val="00C52A42"/>
    <w:rsid w:val="00C52D2A"/>
    <w:rsid w:val="00C52E8D"/>
    <w:rsid w:val="00C5306C"/>
    <w:rsid w:val="00C53081"/>
    <w:rsid w:val="00C53120"/>
    <w:rsid w:val="00C53147"/>
    <w:rsid w:val="00C53186"/>
    <w:rsid w:val="00C5322F"/>
    <w:rsid w:val="00C532B8"/>
    <w:rsid w:val="00C532CE"/>
    <w:rsid w:val="00C532E3"/>
    <w:rsid w:val="00C532F3"/>
    <w:rsid w:val="00C533B3"/>
    <w:rsid w:val="00C53425"/>
    <w:rsid w:val="00C5345F"/>
    <w:rsid w:val="00C53552"/>
    <w:rsid w:val="00C53562"/>
    <w:rsid w:val="00C5357E"/>
    <w:rsid w:val="00C53648"/>
    <w:rsid w:val="00C53675"/>
    <w:rsid w:val="00C53735"/>
    <w:rsid w:val="00C5373A"/>
    <w:rsid w:val="00C5389C"/>
    <w:rsid w:val="00C539AC"/>
    <w:rsid w:val="00C539D8"/>
    <w:rsid w:val="00C53B38"/>
    <w:rsid w:val="00C53C7D"/>
    <w:rsid w:val="00C53DBC"/>
    <w:rsid w:val="00C53DE5"/>
    <w:rsid w:val="00C53E75"/>
    <w:rsid w:val="00C53E87"/>
    <w:rsid w:val="00C53EA5"/>
    <w:rsid w:val="00C53FF9"/>
    <w:rsid w:val="00C5402A"/>
    <w:rsid w:val="00C540BF"/>
    <w:rsid w:val="00C5426C"/>
    <w:rsid w:val="00C54281"/>
    <w:rsid w:val="00C542F5"/>
    <w:rsid w:val="00C5439E"/>
    <w:rsid w:val="00C543C5"/>
    <w:rsid w:val="00C546B7"/>
    <w:rsid w:val="00C546D3"/>
    <w:rsid w:val="00C54730"/>
    <w:rsid w:val="00C547C4"/>
    <w:rsid w:val="00C54809"/>
    <w:rsid w:val="00C54811"/>
    <w:rsid w:val="00C548F4"/>
    <w:rsid w:val="00C54952"/>
    <w:rsid w:val="00C549DA"/>
    <w:rsid w:val="00C54A30"/>
    <w:rsid w:val="00C54AA1"/>
    <w:rsid w:val="00C54B18"/>
    <w:rsid w:val="00C54CB8"/>
    <w:rsid w:val="00C54CC7"/>
    <w:rsid w:val="00C54D0C"/>
    <w:rsid w:val="00C54D49"/>
    <w:rsid w:val="00C54D7F"/>
    <w:rsid w:val="00C54E64"/>
    <w:rsid w:val="00C54F32"/>
    <w:rsid w:val="00C54F4B"/>
    <w:rsid w:val="00C54FB7"/>
    <w:rsid w:val="00C5503B"/>
    <w:rsid w:val="00C55115"/>
    <w:rsid w:val="00C553A8"/>
    <w:rsid w:val="00C553DB"/>
    <w:rsid w:val="00C554CB"/>
    <w:rsid w:val="00C55689"/>
    <w:rsid w:val="00C5569B"/>
    <w:rsid w:val="00C556AA"/>
    <w:rsid w:val="00C5585D"/>
    <w:rsid w:val="00C558D8"/>
    <w:rsid w:val="00C55A9D"/>
    <w:rsid w:val="00C55AAE"/>
    <w:rsid w:val="00C55C98"/>
    <w:rsid w:val="00C55CC0"/>
    <w:rsid w:val="00C55CF4"/>
    <w:rsid w:val="00C55DB9"/>
    <w:rsid w:val="00C55EEB"/>
    <w:rsid w:val="00C55F63"/>
    <w:rsid w:val="00C55F9E"/>
    <w:rsid w:val="00C55FA0"/>
    <w:rsid w:val="00C55FA1"/>
    <w:rsid w:val="00C56102"/>
    <w:rsid w:val="00C56131"/>
    <w:rsid w:val="00C5613C"/>
    <w:rsid w:val="00C56173"/>
    <w:rsid w:val="00C5624D"/>
    <w:rsid w:val="00C56260"/>
    <w:rsid w:val="00C56283"/>
    <w:rsid w:val="00C562D6"/>
    <w:rsid w:val="00C5635E"/>
    <w:rsid w:val="00C563DB"/>
    <w:rsid w:val="00C5654C"/>
    <w:rsid w:val="00C565B1"/>
    <w:rsid w:val="00C566FC"/>
    <w:rsid w:val="00C5675B"/>
    <w:rsid w:val="00C56857"/>
    <w:rsid w:val="00C568C3"/>
    <w:rsid w:val="00C568F8"/>
    <w:rsid w:val="00C5692C"/>
    <w:rsid w:val="00C56957"/>
    <w:rsid w:val="00C569F5"/>
    <w:rsid w:val="00C56B4D"/>
    <w:rsid w:val="00C56CE0"/>
    <w:rsid w:val="00C56F9B"/>
    <w:rsid w:val="00C56FDE"/>
    <w:rsid w:val="00C57081"/>
    <w:rsid w:val="00C57129"/>
    <w:rsid w:val="00C5713A"/>
    <w:rsid w:val="00C57144"/>
    <w:rsid w:val="00C571C4"/>
    <w:rsid w:val="00C571ED"/>
    <w:rsid w:val="00C572A3"/>
    <w:rsid w:val="00C574BB"/>
    <w:rsid w:val="00C574E8"/>
    <w:rsid w:val="00C5756B"/>
    <w:rsid w:val="00C576D2"/>
    <w:rsid w:val="00C5772B"/>
    <w:rsid w:val="00C57734"/>
    <w:rsid w:val="00C5776D"/>
    <w:rsid w:val="00C577BA"/>
    <w:rsid w:val="00C577CF"/>
    <w:rsid w:val="00C577D4"/>
    <w:rsid w:val="00C57890"/>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1C4"/>
    <w:rsid w:val="00C60213"/>
    <w:rsid w:val="00C60278"/>
    <w:rsid w:val="00C602F8"/>
    <w:rsid w:val="00C60304"/>
    <w:rsid w:val="00C60473"/>
    <w:rsid w:val="00C60528"/>
    <w:rsid w:val="00C60607"/>
    <w:rsid w:val="00C6065E"/>
    <w:rsid w:val="00C60970"/>
    <w:rsid w:val="00C609E9"/>
    <w:rsid w:val="00C60A3C"/>
    <w:rsid w:val="00C60B22"/>
    <w:rsid w:val="00C60B5C"/>
    <w:rsid w:val="00C60BAF"/>
    <w:rsid w:val="00C60E88"/>
    <w:rsid w:val="00C610AC"/>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993"/>
    <w:rsid w:val="00C61A2D"/>
    <w:rsid w:val="00C61B7C"/>
    <w:rsid w:val="00C61C06"/>
    <w:rsid w:val="00C61C0B"/>
    <w:rsid w:val="00C61D8B"/>
    <w:rsid w:val="00C620F2"/>
    <w:rsid w:val="00C6214A"/>
    <w:rsid w:val="00C621A0"/>
    <w:rsid w:val="00C623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EE7"/>
    <w:rsid w:val="00C62F4F"/>
    <w:rsid w:val="00C630DA"/>
    <w:rsid w:val="00C63127"/>
    <w:rsid w:val="00C63263"/>
    <w:rsid w:val="00C632B2"/>
    <w:rsid w:val="00C632F5"/>
    <w:rsid w:val="00C633AB"/>
    <w:rsid w:val="00C63405"/>
    <w:rsid w:val="00C635A0"/>
    <w:rsid w:val="00C6365A"/>
    <w:rsid w:val="00C636F4"/>
    <w:rsid w:val="00C6371A"/>
    <w:rsid w:val="00C6372D"/>
    <w:rsid w:val="00C637D4"/>
    <w:rsid w:val="00C63939"/>
    <w:rsid w:val="00C6396E"/>
    <w:rsid w:val="00C639C3"/>
    <w:rsid w:val="00C63A19"/>
    <w:rsid w:val="00C63A47"/>
    <w:rsid w:val="00C63B01"/>
    <w:rsid w:val="00C63B0A"/>
    <w:rsid w:val="00C63B42"/>
    <w:rsid w:val="00C63C05"/>
    <w:rsid w:val="00C63C18"/>
    <w:rsid w:val="00C63D98"/>
    <w:rsid w:val="00C63E62"/>
    <w:rsid w:val="00C63FFA"/>
    <w:rsid w:val="00C64136"/>
    <w:rsid w:val="00C6417C"/>
    <w:rsid w:val="00C643B6"/>
    <w:rsid w:val="00C64457"/>
    <w:rsid w:val="00C64460"/>
    <w:rsid w:val="00C644C0"/>
    <w:rsid w:val="00C6457B"/>
    <w:rsid w:val="00C64791"/>
    <w:rsid w:val="00C64A9C"/>
    <w:rsid w:val="00C64AAC"/>
    <w:rsid w:val="00C64AF3"/>
    <w:rsid w:val="00C64B1A"/>
    <w:rsid w:val="00C64C05"/>
    <w:rsid w:val="00C64C5A"/>
    <w:rsid w:val="00C64CC9"/>
    <w:rsid w:val="00C64CEF"/>
    <w:rsid w:val="00C64D8C"/>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B66"/>
    <w:rsid w:val="00C65BB0"/>
    <w:rsid w:val="00C65BD7"/>
    <w:rsid w:val="00C65D1F"/>
    <w:rsid w:val="00C65E5F"/>
    <w:rsid w:val="00C65E6E"/>
    <w:rsid w:val="00C65E89"/>
    <w:rsid w:val="00C65F44"/>
    <w:rsid w:val="00C661EE"/>
    <w:rsid w:val="00C662A0"/>
    <w:rsid w:val="00C663B2"/>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78"/>
    <w:rsid w:val="00C66B94"/>
    <w:rsid w:val="00C66D21"/>
    <w:rsid w:val="00C66DA5"/>
    <w:rsid w:val="00C66E0E"/>
    <w:rsid w:val="00C66E19"/>
    <w:rsid w:val="00C66F37"/>
    <w:rsid w:val="00C66FD8"/>
    <w:rsid w:val="00C67132"/>
    <w:rsid w:val="00C6716C"/>
    <w:rsid w:val="00C67197"/>
    <w:rsid w:val="00C6725F"/>
    <w:rsid w:val="00C6737F"/>
    <w:rsid w:val="00C674DA"/>
    <w:rsid w:val="00C67606"/>
    <w:rsid w:val="00C67626"/>
    <w:rsid w:val="00C67669"/>
    <w:rsid w:val="00C676B3"/>
    <w:rsid w:val="00C676CA"/>
    <w:rsid w:val="00C677D2"/>
    <w:rsid w:val="00C67821"/>
    <w:rsid w:val="00C6784D"/>
    <w:rsid w:val="00C678C3"/>
    <w:rsid w:val="00C679EA"/>
    <w:rsid w:val="00C679F1"/>
    <w:rsid w:val="00C679F3"/>
    <w:rsid w:val="00C67A21"/>
    <w:rsid w:val="00C67C13"/>
    <w:rsid w:val="00C67C27"/>
    <w:rsid w:val="00C67C91"/>
    <w:rsid w:val="00C67CB6"/>
    <w:rsid w:val="00C67D0B"/>
    <w:rsid w:val="00C67D5F"/>
    <w:rsid w:val="00C67E18"/>
    <w:rsid w:val="00C67F11"/>
    <w:rsid w:val="00C67F4B"/>
    <w:rsid w:val="00C67FE4"/>
    <w:rsid w:val="00C67FE7"/>
    <w:rsid w:val="00C7001E"/>
    <w:rsid w:val="00C70105"/>
    <w:rsid w:val="00C7036C"/>
    <w:rsid w:val="00C704F7"/>
    <w:rsid w:val="00C705E9"/>
    <w:rsid w:val="00C7060C"/>
    <w:rsid w:val="00C707C8"/>
    <w:rsid w:val="00C7081E"/>
    <w:rsid w:val="00C70ABC"/>
    <w:rsid w:val="00C70BB3"/>
    <w:rsid w:val="00C70CF0"/>
    <w:rsid w:val="00C70DCD"/>
    <w:rsid w:val="00C70FA7"/>
    <w:rsid w:val="00C710FA"/>
    <w:rsid w:val="00C71270"/>
    <w:rsid w:val="00C71363"/>
    <w:rsid w:val="00C7136B"/>
    <w:rsid w:val="00C7138D"/>
    <w:rsid w:val="00C714AB"/>
    <w:rsid w:val="00C71596"/>
    <w:rsid w:val="00C715E2"/>
    <w:rsid w:val="00C715FD"/>
    <w:rsid w:val="00C7177D"/>
    <w:rsid w:val="00C717D2"/>
    <w:rsid w:val="00C71828"/>
    <w:rsid w:val="00C71880"/>
    <w:rsid w:val="00C71C4C"/>
    <w:rsid w:val="00C71CDD"/>
    <w:rsid w:val="00C71D63"/>
    <w:rsid w:val="00C71E17"/>
    <w:rsid w:val="00C71EEA"/>
    <w:rsid w:val="00C72030"/>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F"/>
    <w:rsid w:val="00C72A40"/>
    <w:rsid w:val="00C72C50"/>
    <w:rsid w:val="00C72C78"/>
    <w:rsid w:val="00C72DCC"/>
    <w:rsid w:val="00C72E66"/>
    <w:rsid w:val="00C7309F"/>
    <w:rsid w:val="00C7324D"/>
    <w:rsid w:val="00C73424"/>
    <w:rsid w:val="00C73454"/>
    <w:rsid w:val="00C7351F"/>
    <w:rsid w:val="00C73593"/>
    <w:rsid w:val="00C7367D"/>
    <w:rsid w:val="00C73704"/>
    <w:rsid w:val="00C7370C"/>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612"/>
    <w:rsid w:val="00C74663"/>
    <w:rsid w:val="00C747FC"/>
    <w:rsid w:val="00C74826"/>
    <w:rsid w:val="00C7488C"/>
    <w:rsid w:val="00C74966"/>
    <w:rsid w:val="00C74975"/>
    <w:rsid w:val="00C749A5"/>
    <w:rsid w:val="00C74A54"/>
    <w:rsid w:val="00C74B97"/>
    <w:rsid w:val="00C74BB4"/>
    <w:rsid w:val="00C74D6E"/>
    <w:rsid w:val="00C74DA3"/>
    <w:rsid w:val="00C74DC2"/>
    <w:rsid w:val="00C74E55"/>
    <w:rsid w:val="00C75059"/>
    <w:rsid w:val="00C75208"/>
    <w:rsid w:val="00C75249"/>
    <w:rsid w:val="00C752DC"/>
    <w:rsid w:val="00C753BE"/>
    <w:rsid w:val="00C753F8"/>
    <w:rsid w:val="00C75447"/>
    <w:rsid w:val="00C75463"/>
    <w:rsid w:val="00C754F2"/>
    <w:rsid w:val="00C75556"/>
    <w:rsid w:val="00C755B2"/>
    <w:rsid w:val="00C75646"/>
    <w:rsid w:val="00C756A1"/>
    <w:rsid w:val="00C75710"/>
    <w:rsid w:val="00C75767"/>
    <w:rsid w:val="00C7579C"/>
    <w:rsid w:val="00C7589B"/>
    <w:rsid w:val="00C758A8"/>
    <w:rsid w:val="00C759E9"/>
    <w:rsid w:val="00C75AF0"/>
    <w:rsid w:val="00C75BA6"/>
    <w:rsid w:val="00C75BF7"/>
    <w:rsid w:val="00C75CEC"/>
    <w:rsid w:val="00C75D10"/>
    <w:rsid w:val="00C75E6D"/>
    <w:rsid w:val="00C75F17"/>
    <w:rsid w:val="00C7600E"/>
    <w:rsid w:val="00C7603C"/>
    <w:rsid w:val="00C76129"/>
    <w:rsid w:val="00C76154"/>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FB6"/>
    <w:rsid w:val="00C76FE7"/>
    <w:rsid w:val="00C76FF1"/>
    <w:rsid w:val="00C770D1"/>
    <w:rsid w:val="00C7726A"/>
    <w:rsid w:val="00C7736A"/>
    <w:rsid w:val="00C775A1"/>
    <w:rsid w:val="00C775AB"/>
    <w:rsid w:val="00C776B2"/>
    <w:rsid w:val="00C777C9"/>
    <w:rsid w:val="00C77898"/>
    <w:rsid w:val="00C7789A"/>
    <w:rsid w:val="00C7791A"/>
    <w:rsid w:val="00C77B90"/>
    <w:rsid w:val="00C77BCC"/>
    <w:rsid w:val="00C77BD0"/>
    <w:rsid w:val="00C77D39"/>
    <w:rsid w:val="00C77DC7"/>
    <w:rsid w:val="00C77DD5"/>
    <w:rsid w:val="00C77F47"/>
    <w:rsid w:val="00C77F64"/>
    <w:rsid w:val="00C77FE8"/>
    <w:rsid w:val="00C80016"/>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B30"/>
    <w:rsid w:val="00C80B64"/>
    <w:rsid w:val="00C80BF2"/>
    <w:rsid w:val="00C80CBB"/>
    <w:rsid w:val="00C80CD5"/>
    <w:rsid w:val="00C80DE8"/>
    <w:rsid w:val="00C80DF0"/>
    <w:rsid w:val="00C80E06"/>
    <w:rsid w:val="00C80E68"/>
    <w:rsid w:val="00C80E75"/>
    <w:rsid w:val="00C80EA2"/>
    <w:rsid w:val="00C80EDF"/>
    <w:rsid w:val="00C80EF7"/>
    <w:rsid w:val="00C8102F"/>
    <w:rsid w:val="00C810EB"/>
    <w:rsid w:val="00C81130"/>
    <w:rsid w:val="00C81131"/>
    <w:rsid w:val="00C8114E"/>
    <w:rsid w:val="00C81196"/>
    <w:rsid w:val="00C811CB"/>
    <w:rsid w:val="00C812F8"/>
    <w:rsid w:val="00C81359"/>
    <w:rsid w:val="00C813B3"/>
    <w:rsid w:val="00C8163D"/>
    <w:rsid w:val="00C81789"/>
    <w:rsid w:val="00C8178E"/>
    <w:rsid w:val="00C817A3"/>
    <w:rsid w:val="00C817DB"/>
    <w:rsid w:val="00C81890"/>
    <w:rsid w:val="00C818AC"/>
    <w:rsid w:val="00C81935"/>
    <w:rsid w:val="00C8193A"/>
    <w:rsid w:val="00C819E3"/>
    <w:rsid w:val="00C81B5B"/>
    <w:rsid w:val="00C81BF4"/>
    <w:rsid w:val="00C81CC5"/>
    <w:rsid w:val="00C81E08"/>
    <w:rsid w:val="00C81E57"/>
    <w:rsid w:val="00C82066"/>
    <w:rsid w:val="00C82127"/>
    <w:rsid w:val="00C821FC"/>
    <w:rsid w:val="00C822C8"/>
    <w:rsid w:val="00C822E8"/>
    <w:rsid w:val="00C822FC"/>
    <w:rsid w:val="00C82310"/>
    <w:rsid w:val="00C82375"/>
    <w:rsid w:val="00C82441"/>
    <w:rsid w:val="00C825DD"/>
    <w:rsid w:val="00C8269A"/>
    <w:rsid w:val="00C826BF"/>
    <w:rsid w:val="00C826E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3A"/>
    <w:rsid w:val="00C831E1"/>
    <w:rsid w:val="00C831F1"/>
    <w:rsid w:val="00C8326E"/>
    <w:rsid w:val="00C83447"/>
    <w:rsid w:val="00C83458"/>
    <w:rsid w:val="00C8345A"/>
    <w:rsid w:val="00C835E4"/>
    <w:rsid w:val="00C8368F"/>
    <w:rsid w:val="00C836CC"/>
    <w:rsid w:val="00C837CA"/>
    <w:rsid w:val="00C83889"/>
    <w:rsid w:val="00C839A8"/>
    <w:rsid w:val="00C83A9D"/>
    <w:rsid w:val="00C83C65"/>
    <w:rsid w:val="00C83D0B"/>
    <w:rsid w:val="00C83D93"/>
    <w:rsid w:val="00C83E08"/>
    <w:rsid w:val="00C83EE6"/>
    <w:rsid w:val="00C83F53"/>
    <w:rsid w:val="00C83FDE"/>
    <w:rsid w:val="00C84127"/>
    <w:rsid w:val="00C84194"/>
    <w:rsid w:val="00C841BF"/>
    <w:rsid w:val="00C84228"/>
    <w:rsid w:val="00C842DA"/>
    <w:rsid w:val="00C8445D"/>
    <w:rsid w:val="00C8458E"/>
    <w:rsid w:val="00C8460F"/>
    <w:rsid w:val="00C8473A"/>
    <w:rsid w:val="00C84740"/>
    <w:rsid w:val="00C84757"/>
    <w:rsid w:val="00C847E4"/>
    <w:rsid w:val="00C848EC"/>
    <w:rsid w:val="00C84A44"/>
    <w:rsid w:val="00C84A9F"/>
    <w:rsid w:val="00C84ACF"/>
    <w:rsid w:val="00C84AE6"/>
    <w:rsid w:val="00C84B39"/>
    <w:rsid w:val="00C84B44"/>
    <w:rsid w:val="00C84B4E"/>
    <w:rsid w:val="00C84B66"/>
    <w:rsid w:val="00C84B7C"/>
    <w:rsid w:val="00C84C9D"/>
    <w:rsid w:val="00C84E27"/>
    <w:rsid w:val="00C84E47"/>
    <w:rsid w:val="00C84E73"/>
    <w:rsid w:val="00C84E8A"/>
    <w:rsid w:val="00C84F10"/>
    <w:rsid w:val="00C84F50"/>
    <w:rsid w:val="00C8505D"/>
    <w:rsid w:val="00C851CF"/>
    <w:rsid w:val="00C85221"/>
    <w:rsid w:val="00C8529A"/>
    <w:rsid w:val="00C852CD"/>
    <w:rsid w:val="00C853C1"/>
    <w:rsid w:val="00C853FA"/>
    <w:rsid w:val="00C85435"/>
    <w:rsid w:val="00C85458"/>
    <w:rsid w:val="00C85538"/>
    <w:rsid w:val="00C8553B"/>
    <w:rsid w:val="00C8554C"/>
    <w:rsid w:val="00C8555D"/>
    <w:rsid w:val="00C85650"/>
    <w:rsid w:val="00C85727"/>
    <w:rsid w:val="00C85814"/>
    <w:rsid w:val="00C85827"/>
    <w:rsid w:val="00C8587F"/>
    <w:rsid w:val="00C8589B"/>
    <w:rsid w:val="00C858F8"/>
    <w:rsid w:val="00C8590B"/>
    <w:rsid w:val="00C859EA"/>
    <w:rsid w:val="00C85A7A"/>
    <w:rsid w:val="00C85B48"/>
    <w:rsid w:val="00C85B92"/>
    <w:rsid w:val="00C85B98"/>
    <w:rsid w:val="00C85BAC"/>
    <w:rsid w:val="00C85BE2"/>
    <w:rsid w:val="00C85DCB"/>
    <w:rsid w:val="00C85E28"/>
    <w:rsid w:val="00C85E2A"/>
    <w:rsid w:val="00C85E91"/>
    <w:rsid w:val="00C85F5C"/>
    <w:rsid w:val="00C860C5"/>
    <w:rsid w:val="00C860EA"/>
    <w:rsid w:val="00C863E2"/>
    <w:rsid w:val="00C86757"/>
    <w:rsid w:val="00C86773"/>
    <w:rsid w:val="00C869FB"/>
    <w:rsid w:val="00C86A0A"/>
    <w:rsid w:val="00C86A14"/>
    <w:rsid w:val="00C86A6E"/>
    <w:rsid w:val="00C86B41"/>
    <w:rsid w:val="00C86BF2"/>
    <w:rsid w:val="00C86CD4"/>
    <w:rsid w:val="00C86CEB"/>
    <w:rsid w:val="00C86EF6"/>
    <w:rsid w:val="00C87090"/>
    <w:rsid w:val="00C870B9"/>
    <w:rsid w:val="00C870D8"/>
    <w:rsid w:val="00C870E3"/>
    <w:rsid w:val="00C871AE"/>
    <w:rsid w:val="00C871F2"/>
    <w:rsid w:val="00C872FB"/>
    <w:rsid w:val="00C873F0"/>
    <w:rsid w:val="00C87627"/>
    <w:rsid w:val="00C8779B"/>
    <w:rsid w:val="00C877F9"/>
    <w:rsid w:val="00C87A00"/>
    <w:rsid w:val="00C87A26"/>
    <w:rsid w:val="00C87A2F"/>
    <w:rsid w:val="00C87AD2"/>
    <w:rsid w:val="00C87B44"/>
    <w:rsid w:val="00C87B68"/>
    <w:rsid w:val="00C87B7D"/>
    <w:rsid w:val="00C87C83"/>
    <w:rsid w:val="00C87D27"/>
    <w:rsid w:val="00C87D79"/>
    <w:rsid w:val="00C87D90"/>
    <w:rsid w:val="00C87F82"/>
    <w:rsid w:val="00C87FFC"/>
    <w:rsid w:val="00C90050"/>
    <w:rsid w:val="00C901FC"/>
    <w:rsid w:val="00C904D4"/>
    <w:rsid w:val="00C90530"/>
    <w:rsid w:val="00C906FB"/>
    <w:rsid w:val="00C90719"/>
    <w:rsid w:val="00C90721"/>
    <w:rsid w:val="00C907BA"/>
    <w:rsid w:val="00C90858"/>
    <w:rsid w:val="00C90CC4"/>
    <w:rsid w:val="00C90D54"/>
    <w:rsid w:val="00C90D65"/>
    <w:rsid w:val="00C90D89"/>
    <w:rsid w:val="00C90D96"/>
    <w:rsid w:val="00C90DF4"/>
    <w:rsid w:val="00C90EE8"/>
    <w:rsid w:val="00C90F15"/>
    <w:rsid w:val="00C9123C"/>
    <w:rsid w:val="00C9136C"/>
    <w:rsid w:val="00C9137D"/>
    <w:rsid w:val="00C91419"/>
    <w:rsid w:val="00C9149D"/>
    <w:rsid w:val="00C915B8"/>
    <w:rsid w:val="00C91693"/>
    <w:rsid w:val="00C916B4"/>
    <w:rsid w:val="00C91712"/>
    <w:rsid w:val="00C91727"/>
    <w:rsid w:val="00C917DC"/>
    <w:rsid w:val="00C917F3"/>
    <w:rsid w:val="00C9186A"/>
    <w:rsid w:val="00C91908"/>
    <w:rsid w:val="00C91909"/>
    <w:rsid w:val="00C9191D"/>
    <w:rsid w:val="00C91978"/>
    <w:rsid w:val="00C91987"/>
    <w:rsid w:val="00C919AB"/>
    <w:rsid w:val="00C91AAF"/>
    <w:rsid w:val="00C91ABA"/>
    <w:rsid w:val="00C91B19"/>
    <w:rsid w:val="00C91BAC"/>
    <w:rsid w:val="00C91C4A"/>
    <w:rsid w:val="00C91E70"/>
    <w:rsid w:val="00C91F63"/>
    <w:rsid w:val="00C91F80"/>
    <w:rsid w:val="00C91F95"/>
    <w:rsid w:val="00C91FB0"/>
    <w:rsid w:val="00C91FB3"/>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D68"/>
    <w:rsid w:val="00C92E4D"/>
    <w:rsid w:val="00C931F1"/>
    <w:rsid w:val="00C9320D"/>
    <w:rsid w:val="00C9326D"/>
    <w:rsid w:val="00C932EE"/>
    <w:rsid w:val="00C93307"/>
    <w:rsid w:val="00C93413"/>
    <w:rsid w:val="00C93436"/>
    <w:rsid w:val="00C934CA"/>
    <w:rsid w:val="00C935BB"/>
    <w:rsid w:val="00C93663"/>
    <w:rsid w:val="00C93664"/>
    <w:rsid w:val="00C93830"/>
    <w:rsid w:val="00C93843"/>
    <w:rsid w:val="00C93A58"/>
    <w:rsid w:val="00C93AAD"/>
    <w:rsid w:val="00C93AFF"/>
    <w:rsid w:val="00C93B22"/>
    <w:rsid w:val="00C93B28"/>
    <w:rsid w:val="00C93E97"/>
    <w:rsid w:val="00C93EAA"/>
    <w:rsid w:val="00C940CD"/>
    <w:rsid w:val="00C9410A"/>
    <w:rsid w:val="00C941A3"/>
    <w:rsid w:val="00C94263"/>
    <w:rsid w:val="00C94393"/>
    <w:rsid w:val="00C943C2"/>
    <w:rsid w:val="00C943F2"/>
    <w:rsid w:val="00C94527"/>
    <w:rsid w:val="00C9454D"/>
    <w:rsid w:val="00C9455E"/>
    <w:rsid w:val="00C946A5"/>
    <w:rsid w:val="00C946E8"/>
    <w:rsid w:val="00C948E3"/>
    <w:rsid w:val="00C94916"/>
    <w:rsid w:val="00C9496F"/>
    <w:rsid w:val="00C94AB7"/>
    <w:rsid w:val="00C94AD9"/>
    <w:rsid w:val="00C94B50"/>
    <w:rsid w:val="00C94BCC"/>
    <w:rsid w:val="00C94CB4"/>
    <w:rsid w:val="00C94D39"/>
    <w:rsid w:val="00C94DAD"/>
    <w:rsid w:val="00C94DB2"/>
    <w:rsid w:val="00C94E01"/>
    <w:rsid w:val="00C94E1B"/>
    <w:rsid w:val="00C94F7C"/>
    <w:rsid w:val="00C94FF5"/>
    <w:rsid w:val="00C95175"/>
    <w:rsid w:val="00C95341"/>
    <w:rsid w:val="00C954CC"/>
    <w:rsid w:val="00C954D1"/>
    <w:rsid w:val="00C9552D"/>
    <w:rsid w:val="00C956F9"/>
    <w:rsid w:val="00C95750"/>
    <w:rsid w:val="00C9591B"/>
    <w:rsid w:val="00C95972"/>
    <w:rsid w:val="00C959AA"/>
    <w:rsid w:val="00C959EC"/>
    <w:rsid w:val="00C959F4"/>
    <w:rsid w:val="00C95A92"/>
    <w:rsid w:val="00C95AE9"/>
    <w:rsid w:val="00C95AED"/>
    <w:rsid w:val="00C95B64"/>
    <w:rsid w:val="00C95C1F"/>
    <w:rsid w:val="00C95C57"/>
    <w:rsid w:val="00C95EF6"/>
    <w:rsid w:val="00C95FB6"/>
    <w:rsid w:val="00C9601A"/>
    <w:rsid w:val="00C9602A"/>
    <w:rsid w:val="00C960AC"/>
    <w:rsid w:val="00C960DD"/>
    <w:rsid w:val="00C961D3"/>
    <w:rsid w:val="00C9629F"/>
    <w:rsid w:val="00C96374"/>
    <w:rsid w:val="00C9639A"/>
    <w:rsid w:val="00C965F3"/>
    <w:rsid w:val="00C9663D"/>
    <w:rsid w:val="00C967C6"/>
    <w:rsid w:val="00C967D5"/>
    <w:rsid w:val="00C96866"/>
    <w:rsid w:val="00C9687D"/>
    <w:rsid w:val="00C968F1"/>
    <w:rsid w:val="00C96946"/>
    <w:rsid w:val="00C969F7"/>
    <w:rsid w:val="00C96AE0"/>
    <w:rsid w:val="00C96B0C"/>
    <w:rsid w:val="00C96C24"/>
    <w:rsid w:val="00C96DB0"/>
    <w:rsid w:val="00C97066"/>
    <w:rsid w:val="00C970C3"/>
    <w:rsid w:val="00C970C8"/>
    <w:rsid w:val="00C9719D"/>
    <w:rsid w:val="00C972CF"/>
    <w:rsid w:val="00C97384"/>
    <w:rsid w:val="00C973A0"/>
    <w:rsid w:val="00C97445"/>
    <w:rsid w:val="00C974E7"/>
    <w:rsid w:val="00C97501"/>
    <w:rsid w:val="00C975BB"/>
    <w:rsid w:val="00C975D3"/>
    <w:rsid w:val="00C9768E"/>
    <w:rsid w:val="00C9769F"/>
    <w:rsid w:val="00C97860"/>
    <w:rsid w:val="00C978D6"/>
    <w:rsid w:val="00C97902"/>
    <w:rsid w:val="00C979AC"/>
    <w:rsid w:val="00C97A74"/>
    <w:rsid w:val="00C97B14"/>
    <w:rsid w:val="00C97BD0"/>
    <w:rsid w:val="00C97C5C"/>
    <w:rsid w:val="00C97D50"/>
    <w:rsid w:val="00C97E57"/>
    <w:rsid w:val="00C97F3B"/>
    <w:rsid w:val="00C97F4C"/>
    <w:rsid w:val="00CA0025"/>
    <w:rsid w:val="00CA0066"/>
    <w:rsid w:val="00CA01D0"/>
    <w:rsid w:val="00CA01E8"/>
    <w:rsid w:val="00CA02B8"/>
    <w:rsid w:val="00CA044C"/>
    <w:rsid w:val="00CA0577"/>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33C"/>
    <w:rsid w:val="00CA15EF"/>
    <w:rsid w:val="00CA1604"/>
    <w:rsid w:val="00CA162F"/>
    <w:rsid w:val="00CA163C"/>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1F23"/>
    <w:rsid w:val="00CA2084"/>
    <w:rsid w:val="00CA212D"/>
    <w:rsid w:val="00CA2131"/>
    <w:rsid w:val="00CA21A5"/>
    <w:rsid w:val="00CA21C5"/>
    <w:rsid w:val="00CA2212"/>
    <w:rsid w:val="00CA222B"/>
    <w:rsid w:val="00CA2281"/>
    <w:rsid w:val="00CA22AB"/>
    <w:rsid w:val="00CA2314"/>
    <w:rsid w:val="00CA2325"/>
    <w:rsid w:val="00CA23C9"/>
    <w:rsid w:val="00CA24AD"/>
    <w:rsid w:val="00CA2524"/>
    <w:rsid w:val="00CA2603"/>
    <w:rsid w:val="00CA26CD"/>
    <w:rsid w:val="00CA26F0"/>
    <w:rsid w:val="00CA271F"/>
    <w:rsid w:val="00CA29B5"/>
    <w:rsid w:val="00CA2A44"/>
    <w:rsid w:val="00CA2C01"/>
    <w:rsid w:val="00CA2D7E"/>
    <w:rsid w:val="00CA2E37"/>
    <w:rsid w:val="00CA2EC3"/>
    <w:rsid w:val="00CA2F78"/>
    <w:rsid w:val="00CA2F9F"/>
    <w:rsid w:val="00CA3109"/>
    <w:rsid w:val="00CA3214"/>
    <w:rsid w:val="00CA3276"/>
    <w:rsid w:val="00CA339C"/>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03"/>
    <w:rsid w:val="00CA3FCF"/>
    <w:rsid w:val="00CA3FE9"/>
    <w:rsid w:val="00CA40AE"/>
    <w:rsid w:val="00CA40E4"/>
    <w:rsid w:val="00CA4114"/>
    <w:rsid w:val="00CA41A7"/>
    <w:rsid w:val="00CA4283"/>
    <w:rsid w:val="00CA436C"/>
    <w:rsid w:val="00CA44D3"/>
    <w:rsid w:val="00CA4762"/>
    <w:rsid w:val="00CA47F1"/>
    <w:rsid w:val="00CA481C"/>
    <w:rsid w:val="00CA48D8"/>
    <w:rsid w:val="00CA4921"/>
    <w:rsid w:val="00CA4961"/>
    <w:rsid w:val="00CA49DD"/>
    <w:rsid w:val="00CA4A1C"/>
    <w:rsid w:val="00CA4BDD"/>
    <w:rsid w:val="00CA4DD7"/>
    <w:rsid w:val="00CA4ED3"/>
    <w:rsid w:val="00CA516B"/>
    <w:rsid w:val="00CA5172"/>
    <w:rsid w:val="00CA51D2"/>
    <w:rsid w:val="00CA523E"/>
    <w:rsid w:val="00CA5284"/>
    <w:rsid w:val="00CA52BD"/>
    <w:rsid w:val="00CA537E"/>
    <w:rsid w:val="00CA5466"/>
    <w:rsid w:val="00CA5588"/>
    <w:rsid w:val="00CA56D5"/>
    <w:rsid w:val="00CA56E0"/>
    <w:rsid w:val="00CA56F4"/>
    <w:rsid w:val="00CA579A"/>
    <w:rsid w:val="00CA57BA"/>
    <w:rsid w:val="00CA5854"/>
    <w:rsid w:val="00CA599E"/>
    <w:rsid w:val="00CA5A0E"/>
    <w:rsid w:val="00CA5A34"/>
    <w:rsid w:val="00CA5ADC"/>
    <w:rsid w:val="00CA5B4F"/>
    <w:rsid w:val="00CA5B51"/>
    <w:rsid w:val="00CA5C45"/>
    <w:rsid w:val="00CA5CF3"/>
    <w:rsid w:val="00CA5EB1"/>
    <w:rsid w:val="00CA5F02"/>
    <w:rsid w:val="00CA608B"/>
    <w:rsid w:val="00CA6193"/>
    <w:rsid w:val="00CA61E1"/>
    <w:rsid w:val="00CA6252"/>
    <w:rsid w:val="00CA6290"/>
    <w:rsid w:val="00CA64D6"/>
    <w:rsid w:val="00CA65A4"/>
    <w:rsid w:val="00CA66CE"/>
    <w:rsid w:val="00CA66DA"/>
    <w:rsid w:val="00CA67B0"/>
    <w:rsid w:val="00CA67EE"/>
    <w:rsid w:val="00CA68F6"/>
    <w:rsid w:val="00CA6944"/>
    <w:rsid w:val="00CA69CA"/>
    <w:rsid w:val="00CA6C77"/>
    <w:rsid w:val="00CA6C94"/>
    <w:rsid w:val="00CA6E02"/>
    <w:rsid w:val="00CA6EAB"/>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9CD"/>
    <w:rsid w:val="00CA79FE"/>
    <w:rsid w:val="00CA7A07"/>
    <w:rsid w:val="00CA7AE1"/>
    <w:rsid w:val="00CA7BAD"/>
    <w:rsid w:val="00CA7C4A"/>
    <w:rsid w:val="00CA7C4F"/>
    <w:rsid w:val="00CA7CD5"/>
    <w:rsid w:val="00CA7CF5"/>
    <w:rsid w:val="00CA7D88"/>
    <w:rsid w:val="00CA7E43"/>
    <w:rsid w:val="00CA7EBE"/>
    <w:rsid w:val="00CA7ED6"/>
    <w:rsid w:val="00CA7F00"/>
    <w:rsid w:val="00CB0071"/>
    <w:rsid w:val="00CB01B7"/>
    <w:rsid w:val="00CB01DB"/>
    <w:rsid w:val="00CB01DF"/>
    <w:rsid w:val="00CB0232"/>
    <w:rsid w:val="00CB029C"/>
    <w:rsid w:val="00CB0352"/>
    <w:rsid w:val="00CB036B"/>
    <w:rsid w:val="00CB0386"/>
    <w:rsid w:val="00CB0476"/>
    <w:rsid w:val="00CB0562"/>
    <w:rsid w:val="00CB05A6"/>
    <w:rsid w:val="00CB0642"/>
    <w:rsid w:val="00CB087B"/>
    <w:rsid w:val="00CB089E"/>
    <w:rsid w:val="00CB0984"/>
    <w:rsid w:val="00CB099B"/>
    <w:rsid w:val="00CB099C"/>
    <w:rsid w:val="00CB0AAD"/>
    <w:rsid w:val="00CB0AD8"/>
    <w:rsid w:val="00CB0CAC"/>
    <w:rsid w:val="00CB0CDC"/>
    <w:rsid w:val="00CB0DF6"/>
    <w:rsid w:val="00CB0E9B"/>
    <w:rsid w:val="00CB0EE0"/>
    <w:rsid w:val="00CB1005"/>
    <w:rsid w:val="00CB104C"/>
    <w:rsid w:val="00CB1113"/>
    <w:rsid w:val="00CB126A"/>
    <w:rsid w:val="00CB127E"/>
    <w:rsid w:val="00CB12B4"/>
    <w:rsid w:val="00CB1352"/>
    <w:rsid w:val="00CB1427"/>
    <w:rsid w:val="00CB14EE"/>
    <w:rsid w:val="00CB1502"/>
    <w:rsid w:val="00CB15BF"/>
    <w:rsid w:val="00CB15E3"/>
    <w:rsid w:val="00CB15EC"/>
    <w:rsid w:val="00CB1605"/>
    <w:rsid w:val="00CB1633"/>
    <w:rsid w:val="00CB182A"/>
    <w:rsid w:val="00CB182C"/>
    <w:rsid w:val="00CB18DE"/>
    <w:rsid w:val="00CB1900"/>
    <w:rsid w:val="00CB19F8"/>
    <w:rsid w:val="00CB1AB2"/>
    <w:rsid w:val="00CB1B15"/>
    <w:rsid w:val="00CB1D2B"/>
    <w:rsid w:val="00CB1D93"/>
    <w:rsid w:val="00CB1DBA"/>
    <w:rsid w:val="00CB1DBB"/>
    <w:rsid w:val="00CB1DEA"/>
    <w:rsid w:val="00CB1E6E"/>
    <w:rsid w:val="00CB1ECB"/>
    <w:rsid w:val="00CB1F2C"/>
    <w:rsid w:val="00CB2068"/>
    <w:rsid w:val="00CB209E"/>
    <w:rsid w:val="00CB20A6"/>
    <w:rsid w:val="00CB2154"/>
    <w:rsid w:val="00CB2178"/>
    <w:rsid w:val="00CB21EE"/>
    <w:rsid w:val="00CB22B4"/>
    <w:rsid w:val="00CB22F5"/>
    <w:rsid w:val="00CB239C"/>
    <w:rsid w:val="00CB24C6"/>
    <w:rsid w:val="00CB24D2"/>
    <w:rsid w:val="00CB25FE"/>
    <w:rsid w:val="00CB266D"/>
    <w:rsid w:val="00CB2728"/>
    <w:rsid w:val="00CB279B"/>
    <w:rsid w:val="00CB27F3"/>
    <w:rsid w:val="00CB2801"/>
    <w:rsid w:val="00CB280C"/>
    <w:rsid w:val="00CB2867"/>
    <w:rsid w:val="00CB287C"/>
    <w:rsid w:val="00CB291E"/>
    <w:rsid w:val="00CB2952"/>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2EB"/>
    <w:rsid w:val="00CB3356"/>
    <w:rsid w:val="00CB33E8"/>
    <w:rsid w:val="00CB3424"/>
    <w:rsid w:val="00CB3476"/>
    <w:rsid w:val="00CB34C7"/>
    <w:rsid w:val="00CB34F7"/>
    <w:rsid w:val="00CB36A8"/>
    <w:rsid w:val="00CB36EB"/>
    <w:rsid w:val="00CB38B9"/>
    <w:rsid w:val="00CB3947"/>
    <w:rsid w:val="00CB3AA5"/>
    <w:rsid w:val="00CB3AD6"/>
    <w:rsid w:val="00CB3B57"/>
    <w:rsid w:val="00CB3B6D"/>
    <w:rsid w:val="00CB3DF1"/>
    <w:rsid w:val="00CB3F07"/>
    <w:rsid w:val="00CB3F4C"/>
    <w:rsid w:val="00CB3F85"/>
    <w:rsid w:val="00CB40CE"/>
    <w:rsid w:val="00CB40D7"/>
    <w:rsid w:val="00CB417F"/>
    <w:rsid w:val="00CB4182"/>
    <w:rsid w:val="00CB44C0"/>
    <w:rsid w:val="00CB4562"/>
    <w:rsid w:val="00CB45E0"/>
    <w:rsid w:val="00CB46DD"/>
    <w:rsid w:val="00CB4863"/>
    <w:rsid w:val="00CB488C"/>
    <w:rsid w:val="00CB488F"/>
    <w:rsid w:val="00CB48ED"/>
    <w:rsid w:val="00CB49C8"/>
    <w:rsid w:val="00CB49FF"/>
    <w:rsid w:val="00CB4A1D"/>
    <w:rsid w:val="00CB4CE5"/>
    <w:rsid w:val="00CB4D52"/>
    <w:rsid w:val="00CB4E45"/>
    <w:rsid w:val="00CB4F66"/>
    <w:rsid w:val="00CB5131"/>
    <w:rsid w:val="00CB513E"/>
    <w:rsid w:val="00CB528E"/>
    <w:rsid w:val="00CB530A"/>
    <w:rsid w:val="00CB5457"/>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126"/>
    <w:rsid w:val="00CB6139"/>
    <w:rsid w:val="00CB6147"/>
    <w:rsid w:val="00CB6191"/>
    <w:rsid w:val="00CB628E"/>
    <w:rsid w:val="00CB629E"/>
    <w:rsid w:val="00CB62FC"/>
    <w:rsid w:val="00CB6462"/>
    <w:rsid w:val="00CB6489"/>
    <w:rsid w:val="00CB6571"/>
    <w:rsid w:val="00CB660B"/>
    <w:rsid w:val="00CB66B8"/>
    <w:rsid w:val="00CB66DB"/>
    <w:rsid w:val="00CB66FF"/>
    <w:rsid w:val="00CB6885"/>
    <w:rsid w:val="00CB6919"/>
    <w:rsid w:val="00CB691A"/>
    <w:rsid w:val="00CB69E5"/>
    <w:rsid w:val="00CB6A06"/>
    <w:rsid w:val="00CB6A19"/>
    <w:rsid w:val="00CB6AC9"/>
    <w:rsid w:val="00CB6B21"/>
    <w:rsid w:val="00CB6D52"/>
    <w:rsid w:val="00CB6D77"/>
    <w:rsid w:val="00CB6ECC"/>
    <w:rsid w:val="00CB6F4F"/>
    <w:rsid w:val="00CB6F87"/>
    <w:rsid w:val="00CB709A"/>
    <w:rsid w:val="00CB714B"/>
    <w:rsid w:val="00CB7294"/>
    <w:rsid w:val="00CB72E2"/>
    <w:rsid w:val="00CB72F8"/>
    <w:rsid w:val="00CB730D"/>
    <w:rsid w:val="00CB73BC"/>
    <w:rsid w:val="00CB743A"/>
    <w:rsid w:val="00CB753F"/>
    <w:rsid w:val="00CB7600"/>
    <w:rsid w:val="00CB765C"/>
    <w:rsid w:val="00CB7666"/>
    <w:rsid w:val="00CB7691"/>
    <w:rsid w:val="00CB7717"/>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89"/>
    <w:rsid w:val="00CC02CE"/>
    <w:rsid w:val="00CC0381"/>
    <w:rsid w:val="00CC03BA"/>
    <w:rsid w:val="00CC03D1"/>
    <w:rsid w:val="00CC04C0"/>
    <w:rsid w:val="00CC05ED"/>
    <w:rsid w:val="00CC0669"/>
    <w:rsid w:val="00CC07E8"/>
    <w:rsid w:val="00CC07FE"/>
    <w:rsid w:val="00CC08AB"/>
    <w:rsid w:val="00CC099B"/>
    <w:rsid w:val="00CC09F1"/>
    <w:rsid w:val="00CC0A3F"/>
    <w:rsid w:val="00CC0AE4"/>
    <w:rsid w:val="00CC0AFD"/>
    <w:rsid w:val="00CC0C69"/>
    <w:rsid w:val="00CC0CB3"/>
    <w:rsid w:val="00CC0E4D"/>
    <w:rsid w:val="00CC0E9E"/>
    <w:rsid w:val="00CC0F57"/>
    <w:rsid w:val="00CC0F59"/>
    <w:rsid w:val="00CC0FDC"/>
    <w:rsid w:val="00CC1023"/>
    <w:rsid w:val="00CC1035"/>
    <w:rsid w:val="00CC120C"/>
    <w:rsid w:val="00CC12B6"/>
    <w:rsid w:val="00CC132B"/>
    <w:rsid w:val="00CC14DB"/>
    <w:rsid w:val="00CC14F8"/>
    <w:rsid w:val="00CC1558"/>
    <w:rsid w:val="00CC15A4"/>
    <w:rsid w:val="00CC1644"/>
    <w:rsid w:val="00CC16B1"/>
    <w:rsid w:val="00CC17A1"/>
    <w:rsid w:val="00CC17D5"/>
    <w:rsid w:val="00CC17EA"/>
    <w:rsid w:val="00CC184D"/>
    <w:rsid w:val="00CC18A9"/>
    <w:rsid w:val="00CC18B9"/>
    <w:rsid w:val="00CC1953"/>
    <w:rsid w:val="00CC19D1"/>
    <w:rsid w:val="00CC1AB5"/>
    <w:rsid w:val="00CC1B89"/>
    <w:rsid w:val="00CC1CBE"/>
    <w:rsid w:val="00CC1D35"/>
    <w:rsid w:val="00CC1D97"/>
    <w:rsid w:val="00CC1DA9"/>
    <w:rsid w:val="00CC1DC8"/>
    <w:rsid w:val="00CC1DF4"/>
    <w:rsid w:val="00CC1E86"/>
    <w:rsid w:val="00CC1F9E"/>
    <w:rsid w:val="00CC2096"/>
    <w:rsid w:val="00CC20E1"/>
    <w:rsid w:val="00CC21B4"/>
    <w:rsid w:val="00CC21DD"/>
    <w:rsid w:val="00CC23FE"/>
    <w:rsid w:val="00CC23FF"/>
    <w:rsid w:val="00CC24F3"/>
    <w:rsid w:val="00CC2587"/>
    <w:rsid w:val="00CC2657"/>
    <w:rsid w:val="00CC2729"/>
    <w:rsid w:val="00CC27E0"/>
    <w:rsid w:val="00CC282A"/>
    <w:rsid w:val="00CC2935"/>
    <w:rsid w:val="00CC295B"/>
    <w:rsid w:val="00CC29B8"/>
    <w:rsid w:val="00CC2AC3"/>
    <w:rsid w:val="00CC2AFE"/>
    <w:rsid w:val="00CC2B6D"/>
    <w:rsid w:val="00CC2BC6"/>
    <w:rsid w:val="00CC2C5B"/>
    <w:rsid w:val="00CC2C5E"/>
    <w:rsid w:val="00CC2D6A"/>
    <w:rsid w:val="00CC2E03"/>
    <w:rsid w:val="00CC2E23"/>
    <w:rsid w:val="00CC2F9B"/>
    <w:rsid w:val="00CC2FD6"/>
    <w:rsid w:val="00CC30B2"/>
    <w:rsid w:val="00CC30D5"/>
    <w:rsid w:val="00CC319A"/>
    <w:rsid w:val="00CC31BE"/>
    <w:rsid w:val="00CC3227"/>
    <w:rsid w:val="00CC331F"/>
    <w:rsid w:val="00CC3409"/>
    <w:rsid w:val="00CC3413"/>
    <w:rsid w:val="00CC3649"/>
    <w:rsid w:val="00CC36A4"/>
    <w:rsid w:val="00CC381F"/>
    <w:rsid w:val="00CC386E"/>
    <w:rsid w:val="00CC38DA"/>
    <w:rsid w:val="00CC38DE"/>
    <w:rsid w:val="00CC39C2"/>
    <w:rsid w:val="00CC3A40"/>
    <w:rsid w:val="00CC3A54"/>
    <w:rsid w:val="00CC3B29"/>
    <w:rsid w:val="00CC3BFC"/>
    <w:rsid w:val="00CC3C4D"/>
    <w:rsid w:val="00CC3C9C"/>
    <w:rsid w:val="00CC3CCA"/>
    <w:rsid w:val="00CC3D7E"/>
    <w:rsid w:val="00CC3D87"/>
    <w:rsid w:val="00CC3F24"/>
    <w:rsid w:val="00CC3F5B"/>
    <w:rsid w:val="00CC3FA4"/>
    <w:rsid w:val="00CC4136"/>
    <w:rsid w:val="00CC41D8"/>
    <w:rsid w:val="00CC448B"/>
    <w:rsid w:val="00CC4502"/>
    <w:rsid w:val="00CC4557"/>
    <w:rsid w:val="00CC45D5"/>
    <w:rsid w:val="00CC465C"/>
    <w:rsid w:val="00CC468C"/>
    <w:rsid w:val="00CC47E9"/>
    <w:rsid w:val="00CC4900"/>
    <w:rsid w:val="00CC49DA"/>
    <w:rsid w:val="00CC4A68"/>
    <w:rsid w:val="00CC4B36"/>
    <w:rsid w:val="00CC4B69"/>
    <w:rsid w:val="00CC4BF1"/>
    <w:rsid w:val="00CC4C9F"/>
    <w:rsid w:val="00CC4CDC"/>
    <w:rsid w:val="00CC4D9F"/>
    <w:rsid w:val="00CC4DFF"/>
    <w:rsid w:val="00CC4E35"/>
    <w:rsid w:val="00CC4F58"/>
    <w:rsid w:val="00CC4FCB"/>
    <w:rsid w:val="00CC5014"/>
    <w:rsid w:val="00CC5050"/>
    <w:rsid w:val="00CC51BB"/>
    <w:rsid w:val="00CC51FF"/>
    <w:rsid w:val="00CC526E"/>
    <w:rsid w:val="00CC53A0"/>
    <w:rsid w:val="00CC54D0"/>
    <w:rsid w:val="00CC54D9"/>
    <w:rsid w:val="00CC550D"/>
    <w:rsid w:val="00CC55F7"/>
    <w:rsid w:val="00CC5695"/>
    <w:rsid w:val="00CC56F0"/>
    <w:rsid w:val="00CC579F"/>
    <w:rsid w:val="00CC598B"/>
    <w:rsid w:val="00CC59D2"/>
    <w:rsid w:val="00CC5A33"/>
    <w:rsid w:val="00CC5A6C"/>
    <w:rsid w:val="00CC5AD5"/>
    <w:rsid w:val="00CC5AFC"/>
    <w:rsid w:val="00CC5C39"/>
    <w:rsid w:val="00CC5CB3"/>
    <w:rsid w:val="00CC5D98"/>
    <w:rsid w:val="00CC5DA5"/>
    <w:rsid w:val="00CC5F1D"/>
    <w:rsid w:val="00CC5F87"/>
    <w:rsid w:val="00CC6056"/>
    <w:rsid w:val="00CC6058"/>
    <w:rsid w:val="00CC62ED"/>
    <w:rsid w:val="00CC6334"/>
    <w:rsid w:val="00CC6351"/>
    <w:rsid w:val="00CC6441"/>
    <w:rsid w:val="00CC644E"/>
    <w:rsid w:val="00CC6503"/>
    <w:rsid w:val="00CC66F3"/>
    <w:rsid w:val="00CC6790"/>
    <w:rsid w:val="00CC6831"/>
    <w:rsid w:val="00CC68F1"/>
    <w:rsid w:val="00CC692B"/>
    <w:rsid w:val="00CC6A0E"/>
    <w:rsid w:val="00CC6AA0"/>
    <w:rsid w:val="00CC6AA1"/>
    <w:rsid w:val="00CC6BAC"/>
    <w:rsid w:val="00CC6C11"/>
    <w:rsid w:val="00CC6D7C"/>
    <w:rsid w:val="00CC6ED7"/>
    <w:rsid w:val="00CC6F31"/>
    <w:rsid w:val="00CC6FE4"/>
    <w:rsid w:val="00CC705F"/>
    <w:rsid w:val="00CC7143"/>
    <w:rsid w:val="00CC7208"/>
    <w:rsid w:val="00CC7227"/>
    <w:rsid w:val="00CC72BA"/>
    <w:rsid w:val="00CC72F1"/>
    <w:rsid w:val="00CC73CD"/>
    <w:rsid w:val="00CC74B3"/>
    <w:rsid w:val="00CC75A7"/>
    <w:rsid w:val="00CC75B5"/>
    <w:rsid w:val="00CC7636"/>
    <w:rsid w:val="00CC76F5"/>
    <w:rsid w:val="00CC7772"/>
    <w:rsid w:val="00CC778B"/>
    <w:rsid w:val="00CC778C"/>
    <w:rsid w:val="00CC78B2"/>
    <w:rsid w:val="00CC78D3"/>
    <w:rsid w:val="00CC7A2B"/>
    <w:rsid w:val="00CC7A6F"/>
    <w:rsid w:val="00CC7BC6"/>
    <w:rsid w:val="00CC7C63"/>
    <w:rsid w:val="00CC7D0D"/>
    <w:rsid w:val="00CC7F62"/>
    <w:rsid w:val="00CC7F82"/>
    <w:rsid w:val="00CD00AF"/>
    <w:rsid w:val="00CD00C2"/>
    <w:rsid w:val="00CD0118"/>
    <w:rsid w:val="00CD01C0"/>
    <w:rsid w:val="00CD01CE"/>
    <w:rsid w:val="00CD0203"/>
    <w:rsid w:val="00CD027E"/>
    <w:rsid w:val="00CD05A5"/>
    <w:rsid w:val="00CD05AE"/>
    <w:rsid w:val="00CD0669"/>
    <w:rsid w:val="00CD069C"/>
    <w:rsid w:val="00CD06AB"/>
    <w:rsid w:val="00CD06B5"/>
    <w:rsid w:val="00CD08AC"/>
    <w:rsid w:val="00CD0990"/>
    <w:rsid w:val="00CD09B8"/>
    <w:rsid w:val="00CD0A30"/>
    <w:rsid w:val="00CD0A5B"/>
    <w:rsid w:val="00CD0B47"/>
    <w:rsid w:val="00CD0B83"/>
    <w:rsid w:val="00CD0C51"/>
    <w:rsid w:val="00CD0CE5"/>
    <w:rsid w:val="00CD0E66"/>
    <w:rsid w:val="00CD1087"/>
    <w:rsid w:val="00CD10DE"/>
    <w:rsid w:val="00CD110D"/>
    <w:rsid w:val="00CD1236"/>
    <w:rsid w:val="00CD12BD"/>
    <w:rsid w:val="00CD1361"/>
    <w:rsid w:val="00CD139F"/>
    <w:rsid w:val="00CD14EB"/>
    <w:rsid w:val="00CD16D2"/>
    <w:rsid w:val="00CD17C0"/>
    <w:rsid w:val="00CD1816"/>
    <w:rsid w:val="00CD19BD"/>
    <w:rsid w:val="00CD19CF"/>
    <w:rsid w:val="00CD1ADC"/>
    <w:rsid w:val="00CD1AE1"/>
    <w:rsid w:val="00CD1B5D"/>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6BA"/>
    <w:rsid w:val="00CD2774"/>
    <w:rsid w:val="00CD298A"/>
    <w:rsid w:val="00CD299C"/>
    <w:rsid w:val="00CD29C2"/>
    <w:rsid w:val="00CD2BD9"/>
    <w:rsid w:val="00CD2C5D"/>
    <w:rsid w:val="00CD2D3F"/>
    <w:rsid w:val="00CD2D61"/>
    <w:rsid w:val="00CD2D6F"/>
    <w:rsid w:val="00CD2EB6"/>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729"/>
    <w:rsid w:val="00CD37AE"/>
    <w:rsid w:val="00CD37B5"/>
    <w:rsid w:val="00CD3962"/>
    <w:rsid w:val="00CD39D2"/>
    <w:rsid w:val="00CD39D3"/>
    <w:rsid w:val="00CD39D9"/>
    <w:rsid w:val="00CD3A9C"/>
    <w:rsid w:val="00CD3C71"/>
    <w:rsid w:val="00CD3D49"/>
    <w:rsid w:val="00CD3E7C"/>
    <w:rsid w:val="00CD3F73"/>
    <w:rsid w:val="00CD3FDC"/>
    <w:rsid w:val="00CD3FFD"/>
    <w:rsid w:val="00CD40CA"/>
    <w:rsid w:val="00CD4147"/>
    <w:rsid w:val="00CD4307"/>
    <w:rsid w:val="00CD43F4"/>
    <w:rsid w:val="00CD4409"/>
    <w:rsid w:val="00CD4414"/>
    <w:rsid w:val="00CD4468"/>
    <w:rsid w:val="00CD44CA"/>
    <w:rsid w:val="00CD45E6"/>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D22"/>
    <w:rsid w:val="00CD4E3B"/>
    <w:rsid w:val="00CD4EB7"/>
    <w:rsid w:val="00CD4F6C"/>
    <w:rsid w:val="00CD50B8"/>
    <w:rsid w:val="00CD50E8"/>
    <w:rsid w:val="00CD522A"/>
    <w:rsid w:val="00CD536D"/>
    <w:rsid w:val="00CD53D7"/>
    <w:rsid w:val="00CD542D"/>
    <w:rsid w:val="00CD545D"/>
    <w:rsid w:val="00CD5506"/>
    <w:rsid w:val="00CD55E3"/>
    <w:rsid w:val="00CD5636"/>
    <w:rsid w:val="00CD57E1"/>
    <w:rsid w:val="00CD581C"/>
    <w:rsid w:val="00CD582F"/>
    <w:rsid w:val="00CD58AF"/>
    <w:rsid w:val="00CD58C7"/>
    <w:rsid w:val="00CD597C"/>
    <w:rsid w:val="00CD59A0"/>
    <w:rsid w:val="00CD5BC1"/>
    <w:rsid w:val="00CD5C22"/>
    <w:rsid w:val="00CD5E41"/>
    <w:rsid w:val="00CD5EBB"/>
    <w:rsid w:val="00CD5EFD"/>
    <w:rsid w:val="00CD5FAB"/>
    <w:rsid w:val="00CD60B3"/>
    <w:rsid w:val="00CD60ED"/>
    <w:rsid w:val="00CD6162"/>
    <w:rsid w:val="00CD6185"/>
    <w:rsid w:val="00CD626F"/>
    <w:rsid w:val="00CD62A0"/>
    <w:rsid w:val="00CD6414"/>
    <w:rsid w:val="00CD65C8"/>
    <w:rsid w:val="00CD66CC"/>
    <w:rsid w:val="00CD6755"/>
    <w:rsid w:val="00CD6837"/>
    <w:rsid w:val="00CD68E7"/>
    <w:rsid w:val="00CD6971"/>
    <w:rsid w:val="00CD6999"/>
    <w:rsid w:val="00CD69B3"/>
    <w:rsid w:val="00CD6B94"/>
    <w:rsid w:val="00CD6B9D"/>
    <w:rsid w:val="00CD6BFA"/>
    <w:rsid w:val="00CD6C42"/>
    <w:rsid w:val="00CD6E8E"/>
    <w:rsid w:val="00CD6F71"/>
    <w:rsid w:val="00CD6F84"/>
    <w:rsid w:val="00CD70E3"/>
    <w:rsid w:val="00CD7126"/>
    <w:rsid w:val="00CD7196"/>
    <w:rsid w:val="00CD7554"/>
    <w:rsid w:val="00CD75AD"/>
    <w:rsid w:val="00CD7605"/>
    <w:rsid w:val="00CD7685"/>
    <w:rsid w:val="00CD76C6"/>
    <w:rsid w:val="00CD77B3"/>
    <w:rsid w:val="00CD77E8"/>
    <w:rsid w:val="00CD783E"/>
    <w:rsid w:val="00CD7AF0"/>
    <w:rsid w:val="00CD7DE5"/>
    <w:rsid w:val="00CD7E66"/>
    <w:rsid w:val="00CD7EE2"/>
    <w:rsid w:val="00CD7EFF"/>
    <w:rsid w:val="00CE0062"/>
    <w:rsid w:val="00CE0094"/>
    <w:rsid w:val="00CE01F3"/>
    <w:rsid w:val="00CE0494"/>
    <w:rsid w:val="00CE06E3"/>
    <w:rsid w:val="00CE072D"/>
    <w:rsid w:val="00CE08D5"/>
    <w:rsid w:val="00CE0936"/>
    <w:rsid w:val="00CE09A2"/>
    <w:rsid w:val="00CE0A73"/>
    <w:rsid w:val="00CE0AE5"/>
    <w:rsid w:val="00CE0AF7"/>
    <w:rsid w:val="00CE0B82"/>
    <w:rsid w:val="00CE0BF7"/>
    <w:rsid w:val="00CE0C54"/>
    <w:rsid w:val="00CE0CB2"/>
    <w:rsid w:val="00CE0CBA"/>
    <w:rsid w:val="00CE0CEC"/>
    <w:rsid w:val="00CE0D72"/>
    <w:rsid w:val="00CE0E1A"/>
    <w:rsid w:val="00CE0F09"/>
    <w:rsid w:val="00CE0FA3"/>
    <w:rsid w:val="00CE10D0"/>
    <w:rsid w:val="00CE12B0"/>
    <w:rsid w:val="00CE131E"/>
    <w:rsid w:val="00CE14E9"/>
    <w:rsid w:val="00CE1575"/>
    <w:rsid w:val="00CE1586"/>
    <w:rsid w:val="00CE15FE"/>
    <w:rsid w:val="00CE1670"/>
    <w:rsid w:val="00CE1685"/>
    <w:rsid w:val="00CE16C3"/>
    <w:rsid w:val="00CE175C"/>
    <w:rsid w:val="00CE17E3"/>
    <w:rsid w:val="00CE1820"/>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A8"/>
    <w:rsid w:val="00CE1FBB"/>
    <w:rsid w:val="00CE2166"/>
    <w:rsid w:val="00CE21AE"/>
    <w:rsid w:val="00CE228E"/>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EE"/>
    <w:rsid w:val="00CE319C"/>
    <w:rsid w:val="00CE31E2"/>
    <w:rsid w:val="00CE326E"/>
    <w:rsid w:val="00CE33AD"/>
    <w:rsid w:val="00CE33CD"/>
    <w:rsid w:val="00CE3419"/>
    <w:rsid w:val="00CE342D"/>
    <w:rsid w:val="00CE3543"/>
    <w:rsid w:val="00CE356A"/>
    <w:rsid w:val="00CE36D4"/>
    <w:rsid w:val="00CE378C"/>
    <w:rsid w:val="00CE3807"/>
    <w:rsid w:val="00CE39A4"/>
    <w:rsid w:val="00CE39AA"/>
    <w:rsid w:val="00CE3D06"/>
    <w:rsid w:val="00CE3D65"/>
    <w:rsid w:val="00CE3D68"/>
    <w:rsid w:val="00CE3DFF"/>
    <w:rsid w:val="00CE3E18"/>
    <w:rsid w:val="00CE3E43"/>
    <w:rsid w:val="00CE3E4E"/>
    <w:rsid w:val="00CE3E97"/>
    <w:rsid w:val="00CE3ED0"/>
    <w:rsid w:val="00CE3EEC"/>
    <w:rsid w:val="00CE3F5F"/>
    <w:rsid w:val="00CE3F76"/>
    <w:rsid w:val="00CE3FCF"/>
    <w:rsid w:val="00CE4156"/>
    <w:rsid w:val="00CE417C"/>
    <w:rsid w:val="00CE42B9"/>
    <w:rsid w:val="00CE430C"/>
    <w:rsid w:val="00CE438F"/>
    <w:rsid w:val="00CE4423"/>
    <w:rsid w:val="00CE4434"/>
    <w:rsid w:val="00CE45BB"/>
    <w:rsid w:val="00CE464B"/>
    <w:rsid w:val="00CE4690"/>
    <w:rsid w:val="00CE4840"/>
    <w:rsid w:val="00CE4858"/>
    <w:rsid w:val="00CE490A"/>
    <w:rsid w:val="00CE493F"/>
    <w:rsid w:val="00CE497A"/>
    <w:rsid w:val="00CE4A00"/>
    <w:rsid w:val="00CE4AEA"/>
    <w:rsid w:val="00CE4B3F"/>
    <w:rsid w:val="00CE4BE7"/>
    <w:rsid w:val="00CE4C8D"/>
    <w:rsid w:val="00CE5005"/>
    <w:rsid w:val="00CE502E"/>
    <w:rsid w:val="00CE512A"/>
    <w:rsid w:val="00CE512B"/>
    <w:rsid w:val="00CE51DC"/>
    <w:rsid w:val="00CE5264"/>
    <w:rsid w:val="00CE52B8"/>
    <w:rsid w:val="00CE538D"/>
    <w:rsid w:val="00CE53C5"/>
    <w:rsid w:val="00CE53CA"/>
    <w:rsid w:val="00CE54E6"/>
    <w:rsid w:val="00CE5543"/>
    <w:rsid w:val="00CE56C6"/>
    <w:rsid w:val="00CE57CC"/>
    <w:rsid w:val="00CE58C3"/>
    <w:rsid w:val="00CE5950"/>
    <w:rsid w:val="00CE599D"/>
    <w:rsid w:val="00CE59EC"/>
    <w:rsid w:val="00CE5A3F"/>
    <w:rsid w:val="00CE5B40"/>
    <w:rsid w:val="00CE5BB5"/>
    <w:rsid w:val="00CE5CC6"/>
    <w:rsid w:val="00CE5D3C"/>
    <w:rsid w:val="00CE5D40"/>
    <w:rsid w:val="00CE5E17"/>
    <w:rsid w:val="00CE5E90"/>
    <w:rsid w:val="00CE5EB5"/>
    <w:rsid w:val="00CE5F2A"/>
    <w:rsid w:val="00CE5F33"/>
    <w:rsid w:val="00CE61C2"/>
    <w:rsid w:val="00CE61CD"/>
    <w:rsid w:val="00CE61FE"/>
    <w:rsid w:val="00CE623E"/>
    <w:rsid w:val="00CE625B"/>
    <w:rsid w:val="00CE626D"/>
    <w:rsid w:val="00CE6481"/>
    <w:rsid w:val="00CE65ED"/>
    <w:rsid w:val="00CE6627"/>
    <w:rsid w:val="00CE6695"/>
    <w:rsid w:val="00CE66A6"/>
    <w:rsid w:val="00CE673C"/>
    <w:rsid w:val="00CE679C"/>
    <w:rsid w:val="00CE67E5"/>
    <w:rsid w:val="00CE681E"/>
    <w:rsid w:val="00CE6834"/>
    <w:rsid w:val="00CE69B5"/>
    <w:rsid w:val="00CE6AF2"/>
    <w:rsid w:val="00CE6BB9"/>
    <w:rsid w:val="00CE6C2D"/>
    <w:rsid w:val="00CE6D01"/>
    <w:rsid w:val="00CE6D61"/>
    <w:rsid w:val="00CE6EBC"/>
    <w:rsid w:val="00CE70BC"/>
    <w:rsid w:val="00CE70F2"/>
    <w:rsid w:val="00CE7131"/>
    <w:rsid w:val="00CE7166"/>
    <w:rsid w:val="00CE7209"/>
    <w:rsid w:val="00CE72CD"/>
    <w:rsid w:val="00CE73BA"/>
    <w:rsid w:val="00CE742D"/>
    <w:rsid w:val="00CE743C"/>
    <w:rsid w:val="00CE751A"/>
    <w:rsid w:val="00CE752A"/>
    <w:rsid w:val="00CE7559"/>
    <w:rsid w:val="00CE7615"/>
    <w:rsid w:val="00CE7622"/>
    <w:rsid w:val="00CE764B"/>
    <w:rsid w:val="00CE770E"/>
    <w:rsid w:val="00CE771E"/>
    <w:rsid w:val="00CE77D9"/>
    <w:rsid w:val="00CE77E6"/>
    <w:rsid w:val="00CE7879"/>
    <w:rsid w:val="00CE78FE"/>
    <w:rsid w:val="00CE7907"/>
    <w:rsid w:val="00CE792F"/>
    <w:rsid w:val="00CE7BBE"/>
    <w:rsid w:val="00CE7BDA"/>
    <w:rsid w:val="00CE7C06"/>
    <w:rsid w:val="00CE7D42"/>
    <w:rsid w:val="00CE7D90"/>
    <w:rsid w:val="00CE7E00"/>
    <w:rsid w:val="00CE7E8C"/>
    <w:rsid w:val="00CE7EE4"/>
    <w:rsid w:val="00CE7EFB"/>
    <w:rsid w:val="00CF013E"/>
    <w:rsid w:val="00CF016C"/>
    <w:rsid w:val="00CF0170"/>
    <w:rsid w:val="00CF01D9"/>
    <w:rsid w:val="00CF01FB"/>
    <w:rsid w:val="00CF0270"/>
    <w:rsid w:val="00CF0726"/>
    <w:rsid w:val="00CF0780"/>
    <w:rsid w:val="00CF0892"/>
    <w:rsid w:val="00CF0899"/>
    <w:rsid w:val="00CF08FB"/>
    <w:rsid w:val="00CF09CE"/>
    <w:rsid w:val="00CF09F4"/>
    <w:rsid w:val="00CF0A26"/>
    <w:rsid w:val="00CF0A51"/>
    <w:rsid w:val="00CF0B5B"/>
    <w:rsid w:val="00CF0B93"/>
    <w:rsid w:val="00CF0CFC"/>
    <w:rsid w:val="00CF0CFE"/>
    <w:rsid w:val="00CF0D32"/>
    <w:rsid w:val="00CF0D3B"/>
    <w:rsid w:val="00CF0D8B"/>
    <w:rsid w:val="00CF0DFB"/>
    <w:rsid w:val="00CF0EBB"/>
    <w:rsid w:val="00CF0EF3"/>
    <w:rsid w:val="00CF0F55"/>
    <w:rsid w:val="00CF1074"/>
    <w:rsid w:val="00CF10B5"/>
    <w:rsid w:val="00CF10F1"/>
    <w:rsid w:val="00CF113B"/>
    <w:rsid w:val="00CF1155"/>
    <w:rsid w:val="00CF1256"/>
    <w:rsid w:val="00CF1381"/>
    <w:rsid w:val="00CF1580"/>
    <w:rsid w:val="00CF165F"/>
    <w:rsid w:val="00CF16B1"/>
    <w:rsid w:val="00CF1879"/>
    <w:rsid w:val="00CF19C5"/>
    <w:rsid w:val="00CF1A18"/>
    <w:rsid w:val="00CF1A4A"/>
    <w:rsid w:val="00CF1A78"/>
    <w:rsid w:val="00CF1A88"/>
    <w:rsid w:val="00CF1A9D"/>
    <w:rsid w:val="00CF1C90"/>
    <w:rsid w:val="00CF1EEC"/>
    <w:rsid w:val="00CF1F60"/>
    <w:rsid w:val="00CF2095"/>
    <w:rsid w:val="00CF20A4"/>
    <w:rsid w:val="00CF211A"/>
    <w:rsid w:val="00CF2269"/>
    <w:rsid w:val="00CF2293"/>
    <w:rsid w:val="00CF230A"/>
    <w:rsid w:val="00CF233E"/>
    <w:rsid w:val="00CF23AD"/>
    <w:rsid w:val="00CF23C8"/>
    <w:rsid w:val="00CF23DD"/>
    <w:rsid w:val="00CF249B"/>
    <w:rsid w:val="00CF2565"/>
    <w:rsid w:val="00CF25BB"/>
    <w:rsid w:val="00CF2761"/>
    <w:rsid w:val="00CF28C9"/>
    <w:rsid w:val="00CF28FD"/>
    <w:rsid w:val="00CF2946"/>
    <w:rsid w:val="00CF29E6"/>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CF"/>
    <w:rsid w:val="00CF34DF"/>
    <w:rsid w:val="00CF34E1"/>
    <w:rsid w:val="00CF3544"/>
    <w:rsid w:val="00CF3554"/>
    <w:rsid w:val="00CF3616"/>
    <w:rsid w:val="00CF36EE"/>
    <w:rsid w:val="00CF371C"/>
    <w:rsid w:val="00CF3790"/>
    <w:rsid w:val="00CF3AFD"/>
    <w:rsid w:val="00CF3D07"/>
    <w:rsid w:val="00CF3D22"/>
    <w:rsid w:val="00CF3DE8"/>
    <w:rsid w:val="00CF3DF6"/>
    <w:rsid w:val="00CF3F1B"/>
    <w:rsid w:val="00CF3F7A"/>
    <w:rsid w:val="00CF4065"/>
    <w:rsid w:val="00CF4085"/>
    <w:rsid w:val="00CF41CE"/>
    <w:rsid w:val="00CF4231"/>
    <w:rsid w:val="00CF430A"/>
    <w:rsid w:val="00CF4352"/>
    <w:rsid w:val="00CF4385"/>
    <w:rsid w:val="00CF4392"/>
    <w:rsid w:val="00CF44E3"/>
    <w:rsid w:val="00CF455A"/>
    <w:rsid w:val="00CF45C9"/>
    <w:rsid w:val="00CF46A0"/>
    <w:rsid w:val="00CF4907"/>
    <w:rsid w:val="00CF4915"/>
    <w:rsid w:val="00CF4A1B"/>
    <w:rsid w:val="00CF4B79"/>
    <w:rsid w:val="00CF4C87"/>
    <w:rsid w:val="00CF4C9C"/>
    <w:rsid w:val="00CF4DDF"/>
    <w:rsid w:val="00CF4EC9"/>
    <w:rsid w:val="00CF4FF1"/>
    <w:rsid w:val="00CF52FB"/>
    <w:rsid w:val="00CF5362"/>
    <w:rsid w:val="00CF53BF"/>
    <w:rsid w:val="00CF54AF"/>
    <w:rsid w:val="00CF5551"/>
    <w:rsid w:val="00CF5556"/>
    <w:rsid w:val="00CF561C"/>
    <w:rsid w:val="00CF561D"/>
    <w:rsid w:val="00CF57F5"/>
    <w:rsid w:val="00CF5828"/>
    <w:rsid w:val="00CF5AC8"/>
    <w:rsid w:val="00CF5B4A"/>
    <w:rsid w:val="00CF5BBA"/>
    <w:rsid w:val="00CF5BC8"/>
    <w:rsid w:val="00CF5BE8"/>
    <w:rsid w:val="00CF5C1A"/>
    <w:rsid w:val="00CF5EA7"/>
    <w:rsid w:val="00CF5ED6"/>
    <w:rsid w:val="00CF5F32"/>
    <w:rsid w:val="00CF5F5D"/>
    <w:rsid w:val="00CF5F7D"/>
    <w:rsid w:val="00CF5FD6"/>
    <w:rsid w:val="00CF61EF"/>
    <w:rsid w:val="00CF624A"/>
    <w:rsid w:val="00CF627C"/>
    <w:rsid w:val="00CF633D"/>
    <w:rsid w:val="00CF6382"/>
    <w:rsid w:val="00CF6487"/>
    <w:rsid w:val="00CF64DF"/>
    <w:rsid w:val="00CF6571"/>
    <w:rsid w:val="00CF6625"/>
    <w:rsid w:val="00CF6635"/>
    <w:rsid w:val="00CF6709"/>
    <w:rsid w:val="00CF6724"/>
    <w:rsid w:val="00CF6831"/>
    <w:rsid w:val="00CF6864"/>
    <w:rsid w:val="00CF696A"/>
    <w:rsid w:val="00CF69AA"/>
    <w:rsid w:val="00CF6B18"/>
    <w:rsid w:val="00CF6B59"/>
    <w:rsid w:val="00CF6B8A"/>
    <w:rsid w:val="00CF6BFE"/>
    <w:rsid w:val="00CF6C96"/>
    <w:rsid w:val="00CF6CBE"/>
    <w:rsid w:val="00CF6D24"/>
    <w:rsid w:val="00CF6E7C"/>
    <w:rsid w:val="00CF6F48"/>
    <w:rsid w:val="00CF6F6C"/>
    <w:rsid w:val="00CF7122"/>
    <w:rsid w:val="00CF7150"/>
    <w:rsid w:val="00CF721B"/>
    <w:rsid w:val="00CF7345"/>
    <w:rsid w:val="00CF73E7"/>
    <w:rsid w:val="00CF744E"/>
    <w:rsid w:val="00CF7489"/>
    <w:rsid w:val="00CF74B4"/>
    <w:rsid w:val="00CF74E1"/>
    <w:rsid w:val="00CF7547"/>
    <w:rsid w:val="00CF7562"/>
    <w:rsid w:val="00CF7573"/>
    <w:rsid w:val="00CF758A"/>
    <w:rsid w:val="00CF75BA"/>
    <w:rsid w:val="00CF76DB"/>
    <w:rsid w:val="00CF7826"/>
    <w:rsid w:val="00CF7A85"/>
    <w:rsid w:val="00CF7A8B"/>
    <w:rsid w:val="00CF7A98"/>
    <w:rsid w:val="00CF7AD4"/>
    <w:rsid w:val="00CF7B05"/>
    <w:rsid w:val="00CF7B23"/>
    <w:rsid w:val="00CF7C82"/>
    <w:rsid w:val="00CF7D7A"/>
    <w:rsid w:val="00CF7F3B"/>
    <w:rsid w:val="00D00062"/>
    <w:rsid w:val="00D002E8"/>
    <w:rsid w:val="00D00317"/>
    <w:rsid w:val="00D00449"/>
    <w:rsid w:val="00D0068B"/>
    <w:rsid w:val="00D006B9"/>
    <w:rsid w:val="00D00890"/>
    <w:rsid w:val="00D00946"/>
    <w:rsid w:val="00D0095F"/>
    <w:rsid w:val="00D00AE6"/>
    <w:rsid w:val="00D00BC3"/>
    <w:rsid w:val="00D00EFD"/>
    <w:rsid w:val="00D00F8C"/>
    <w:rsid w:val="00D010D4"/>
    <w:rsid w:val="00D011CC"/>
    <w:rsid w:val="00D011ED"/>
    <w:rsid w:val="00D01239"/>
    <w:rsid w:val="00D0134E"/>
    <w:rsid w:val="00D013E4"/>
    <w:rsid w:val="00D0146A"/>
    <w:rsid w:val="00D01483"/>
    <w:rsid w:val="00D01506"/>
    <w:rsid w:val="00D01611"/>
    <w:rsid w:val="00D0167B"/>
    <w:rsid w:val="00D016B3"/>
    <w:rsid w:val="00D01736"/>
    <w:rsid w:val="00D0173F"/>
    <w:rsid w:val="00D01767"/>
    <w:rsid w:val="00D0197F"/>
    <w:rsid w:val="00D01A43"/>
    <w:rsid w:val="00D01A89"/>
    <w:rsid w:val="00D01B4E"/>
    <w:rsid w:val="00D01B53"/>
    <w:rsid w:val="00D01DC9"/>
    <w:rsid w:val="00D01E25"/>
    <w:rsid w:val="00D01E2E"/>
    <w:rsid w:val="00D01EB6"/>
    <w:rsid w:val="00D01F30"/>
    <w:rsid w:val="00D021FC"/>
    <w:rsid w:val="00D022A3"/>
    <w:rsid w:val="00D022B9"/>
    <w:rsid w:val="00D02382"/>
    <w:rsid w:val="00D02388"/>
    <w:rsid w:val="00D02556"/>
    <w:rsid w:val="00D0255E"/>
    <w:rsid w:val="00D0264D"/>
    <w:rsid w:val="00D02693"/>
    <w:rsid w:val="00D02886"/>
    <w:rsid w:val="00D028BE"/>
    <w:rsid w:val="00D02902"/>
    <w:rsid w:val="00D02A53"/>
    <w:rsid w:val="00D02B2A"/>
    <w:rsid w:val="00D02B61"/>
    <w:rsid w:val="00D02B64"/>
    <w:rsid w:val="00D02B86"/>
    <w:rsid w:val="00D02BF4"/>
    <w:rsid w:val="00D02C96"/>
    <w:rsid w:val="00D02D72"/>
    <w:rsid w:val="00D02DF3"/>
    <w:rsid w:val="00D02E7F"/>
    <w:rsid w:val="00D02F8F"/>
    <w:rsid w:val="00D03123"/>
    <w:rsid w:val="00D03161"/>
    <w:rsid w:val="00D03500"/>
    <w:rsid w:val="00D03664"/>
    <w:rsid w:val="00D037B0"/>
    <w:rsid w:val="00D037CA"/>
    <w:rsid w:val="00D0395A"/>
    <w:rsid w:val="00D03A26"/>
    <w:rsid w:val="00D03B2D"/>
    <w:rsid w:val="00D03CB7"/>
    <w:rsid w:val="00D03D85"/>
    <w:rsid w:val="00D03DBA"/>
    <w:rsid w:val="00D03EB2"/>
    <w:rsid w:val="00D03EE9"/>
    <w:rsid w:val="00D0400F"/>
    <w:rsid w:val="00D04020"/>
    <w:rsid w:val="00D04028"/>
    <w:rsid w:val="00D040E4"/>
    <w:rsid w:val="00D041D4"/>
    <w:rsid w:val="00D04207"/>
    <w:rsid w:val="00D04351"/>
    <w:rsid w:val="00D043DF"/>
    <w:rsid w:val="00D04415"/>
    <w:rsid w:val="00D04477"/>
    <w:rsid w:val="00D04603"/>
    <w:rsid w:val="00D0477E"/>
    <w:rsid w:val="00D0485E"/>
    <w:rsid w:val="00D049EF"/>
    <w:rsid w:val="00D04A21"/>
    <w:rsid w:val="00D04B13"/>
    <w:rsid w:val="00D04B16"/>
    <w:rsid w:val="00D04B59"/>
    <w:rsid w:val="00D04B73"/>
    <w:rsid w:val="00D04BAC"/>
    <w:rsid w:val="00D04C57"/>
    <w:rsid w:val="00D04CE0"/>
    <w:rsid w:val="00D04D94"/>
    <w:rsid w:val="00D04DC0"/>
    <w:rsid w:val="00D04FB8"/>
    <w:rsid w:val="00D04FF5"/>
    <w:rsid w:val="00D05105"/>
    <w:rsid w:val="00D0519E"/>
    <w:rsid w:val="00D0530D"/>
    <w:rsid w:val="00D05353"/>
    <w:rsid w:val="00D05418"/>
    <w:rsid w:val="00D054EC"/>
    <w:rsid w:val="00D05502"/>
    <w:rsid w:val="00D05642"/>
    <w:rsid w:val="00D0571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422"/>
    <w:rsid w:val="00D06504"/>
    <w:rsid w:val="00D0663A"/>
    <w:rsid w:val="00D06688"/>
    <w:rsid w:val="00D067BC"/>
    <w:rsid w:val="00D06800"/>
    <w:rsid w:val="00D068F5"/>
    <w:rsid w:val="00D0692E"/>
    <w:rsid w:val="00D069AB"/>
    <w:rsid w:val="00D069DF"/>
    <w:rsid w:val="00D06BCA"/>
    <w:rsid w:val="00D06C0F"/>
    <w:rsid w:val="00D06C84"/>
    <w:rsid w:val="00D06CEB"/>
    <w:rsid w:val="00D06D1D"/>
    <w:rsid w:val="00D06DB9"/>
    <w:rsid w:val="00D06E44"/>
    <w:rsid w:val="00D06E80"/>
    <w:rsid w:val="00D06EE7"/>
    <w:rsid w:val="00D06EF1"/>
    <w:rsid w:val="00D07055"/>
    <w:rsid w:val="00D0730B"/>
    <w:rsid w:val="00D07361"/>
    <w:rsid w:val="00D07434"/>
    <w:rsid w:val="00D07439"/>
    <w:rsid w:val="00D07449"/>
    <w:rsid w:val="00D074BB"/>
    <w:rsid w:val="00D074EF"/>
    <w:rsid w:val="00D0753C"/>
    <w:rsid w:val="00D0768D"/>
    <w:rsid w:val="00D0776E"/>
    <w:rsid w:val="00D07787"/>
    <w:rsid w:val="00D0778F"/>
    <w:rsid w:val="00D07945"/>
    <w:rsid w:val="00D079CC"/>
    <w:rsid w:val="00D079FD"/>
    <w:rsid w:val="00D07B2D"/>
    <w:rsid w:val="00D07BBB"/>
    <w:rsid w:val="00D07C10"/>
    <w:rsid w:val="00D07D2B"/>
    <w:rsid w:val="00D07D41"/>
    <w:rsid w:val="00D07D44"/>
    <w:rsid w:val="00D07E01"/>
    <w:rsid w:val="00D07E0D"/>
    <w:rsid w:val="00D07F0E"/>
    <w:rsid w:val="00D1001A"/>
    <w:rsid w:val="00D10060"/>
    <w:rsid w:val="00D1009B"/>
    <w:rsid w:val="00D10361"/>
    <w:rsid w:val="00D10470"/>
    <w:rsid w:val="00D10480"/>
    <w:rsid w:val="00D10589"/>
    <w:rsid w:val="00D10622"/>
    <w:rsid w:val="00D1064B"/>
    <w:rsid w:val="00D1067A"/>
    <w:rsid w:val="00D10734"/>
    <w:rsid w:val="00D10744"/>
    <w:rsid w:val="00D10787"/>
    <w:rsid w:val="00D10A2F"/>
    <w:rsid w:val="00D10A83"/>
    <w:rsid w:val="00D10C2A"/>
    <w:rsid w:val="00D10CEF"/>
    <w:rsid w:val="00D10D80"/>
    <w:rsid w:val="00D10DF9"/>
    <w:rsid w:val="00D10EC1"/>
    <w:rsid w:val="00D10F35"/>
    <w:rsid w:val="00D10F60"/>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27"/>
    <w:rsid w:val="00D116F1"/>
    <w:rsid w:val="00D11713"/>
    <w:rsid w:val="00D117CF"/>
    <w:rsid w:val="00D117F2"/>
    <w:rsid w:val="00D1185F"/>
    <w:rsid w:val="00D1188B"/>
    <w:rsid w:val="00D118BA"/>
    <w:rsid w:val="00D118D9"/>
    <w:rsid w:val="00D118FA"/>
    <w:rsid w:val="00D11A42"/>
    <w:rsid w:val="00D11BA6"/>
    <w:rsid w:val="00D11CD0"/>
    <w:rsid w:val="00D11D10"/>
    <w:rsid w:val="00D11D64"/>
    <w:rsid w:val="00D11E9A"/>
    <w:rsid w:val="00D11F42"/>
    <w:rsid w:val="00D11FE6"/>
    <w:rsid w:val="00D1217D"/>
    <w:rsid w:val="00D121D3"/>
    <w:rsid w:val="00D12241"/>
    <w:rsid w:val="00D1227C"/>
    <w:rsid w:val="00D122E7"/>
    <w:rsid w:val="00D122F9"/>
    <w:rsid w:val="00D1233B"/>
    <w:rsid w:val="00D1234B"/>
    <w:rsid w:val="00D12398"/>
    <w:rsid w:val="00D123B9"/>
    <w:rsid w:val="00D123C3"/>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B6E"/>
    <w:rsid w:val="00D12C31"/>
    <w:rsid w:val="00D12CCB"/>
    <w:rsid w:val="00D12DB3"/>
    <w:rsid w:val="00D12E30"/>
    <w:rsid w:val="00D12F4D"/>
    <w:rsid w:val="00D12FA8"/>
    <w:rsid w:val="00D12FB2"/>
    <w:rsid w:val="00D12FFA"/>
    <w:rsid w:val="00D13054"/>
    <w:rsid w:val="00D13067"/>
    <w:rsid w:val="00D1312F"/>
    <w:rsid w:val="00D13290"/>
    <w:rsid w:val="00D132B5"/>
    <w:rsid w:val="00D132CB"/>
    <w:rsid w:val="00D1330E"/>
    <w:rsid w:val="00D13602"/>
    <w:rsid w:val="00D13613"/>
    <w:rsid w:val="00D13699"/>
    <w:rsid w:val="00D136BC"/>
    <w:rsid w:val="00D136DF"/>
    <w:rsid w:val="00D1377F"/>
    <w:rsid w:val="00D137C7"/>
    <w:rsid w:val="00D137EC"/>
    <w:rsid w:val="00D138C8"/>
    <w:rsid w:val="00D138D3"/>
    <w:rsid w:val="00D13AE2"/>
    <w:rsid w:val="00D13B77"/>
    <w:rsid w:val="00D13BD2"/>
    <w:rsid w:val="00D13C6A"/>
    <w:rsid w:val="00D13C8D"/>
    <w:rsid w:val="00D13E9E"/>
    <w:rsid w:val="00D13EEA"/>
    <w:rsid w:val="00D13F37"/>
    <w:rsid w:val="00D13F40"/>
    <w:rsid w:val="00D13FD6"/>
    <w:rsid w:val="00D13FE5"/>
    <w:rsid w:val="00D1400C"/>
    <w:rsid w:val="00D14103"/>
    <w:rsid w:val="00D141DA"/>
    <w:rsid w:val="00D142B4"/>
    <w:rsid w:val="00D14318"/>
    <w:rsid w:val="00D14349"/>
    <w:rsid w:val="00D1435E"/>
    <w:rsid w:val="00D14386"/>
    <w:rsid w:val="00D143B9"/>
    <w:rsid w:val="00D143E6"/>
    <w:rsid w:val="00D1443A"/>
    <w:rsid w:val="00D1448B"/>
    <w:rsid w:val="00D1448C"/>
    <w:rsid w:val="00D146C7"/>
    <w:rsid w:val="00D1474B"/>
    <w:rsid w:val="00D147A6"/>
    <w:rsid w:val="00D148EA"/>
    <w:rsid w:val="00D148F6"/>
    <w:rsid w:val="00D14A50"/>
    <w:rsid w:val="00D14AC6"/>
    <w:rsid w:val="00D14B73"/>
    <w:rsid w:val="00D14BC6"/>
    <w:rsid w:val="00D14C47"/>
    <w:rsid w:val="00D14C5C"/>
    <w:rsid w:val="00D14D9A"/>
    <w:rsid w:val="00D14DEC"/>
    <w:rsid w:val="00D14F55"/>
    <w:rsid w:val="00D14F6A"/>
    <w:rsid w:val="00D15067"/>
    <w:rsid w:val="00D150C9"/>
    <w:rsid w:val="00D150E3"/>
    <w:rsid w:val="00D150EB"/>
    <w:rsid w:val="00D15170"/>
    <w:rsid w:val="00D151E5"/>
    <w:rsid w:val="00D15298"/>
    <w:rsid w:val="00D152B0"/>
    <w:rsid w:val="00D152E1"/>
    <w:rsid w:val="00D1533A"/>
    <w:rsid w:val="00D15405"/>
    <w:rsid w:val="00D154C3"/>
    <w:rsid w:val="00D15521"/>
    <w:rsid w:val="00D1568F"/>
    <w:rsid w:val="00D1576E"/>
    <w:rsid w:val="00D157A7"/>
    <w:rsid w:val="00D157AA"/>
    <w:rsid w:val="00D15804"/>
    <w:rsid w:val="00D15960"/>
    <w:rsid w:val="00D15AED"/>
    <w:rsid w:val="00D15B2F"/>
    <w:rsid w:val="00D15C5F"/>
    <w:rsid w:val="00D15D28"/>
    <w:rsid w:val="00D15EE4"/>
    <w:rsid w:val="00D15EF7"/>
    <w:rsid w:val="00D15F49"/>
    <w:rsid w:val="00D15F84"/>
    <w:rsid w:val="00D16015"/>
    <w:rsid w:val="00D16033"/>
    <w:rsid w:val="00D1606E"/>
    <w:rsid w:val="00D16114"/>
    <w:rsid w:val="00D16187"/>
    <w:rsid w:val="00D161D8"/>
    <w:rsid w:val="00D1627F"/>
    <w:rsid w:val="00D16281"/>
    <w:rsid w:val="00D162BA"/>
    <w:rsid w:val="00D162CE"/>
    <w:rsid w:val="00D162FE"/>
    <w:rsid w:val="00D163C7"/>
    <w:rsid w:val="00D16494"/>
    <w:rsid w:val="00D1658B"/>
    <w:rsid w:val="00D166A3"/>
    <w:rsid w:val="00D16770"/>
    <w:rsid w:val="00D16815"/>
    <w:rsid w:val="00D16878"/>
    <w:rsid w:val="00D168BE"/>
    <w:rsid w:val="00D16997"/>
    <w:rsid w:val="00D16AA2"/>
    <w:rsid w:val="00D16AB1"/>
    <w:rsid w:val="00D16B7B"/>
    <w:rsid w:val="00D16CB2"/>
    <w:rsid w:val="00D16CCE"/>
    <w:rsid w:val="00D16D07"/>
    <w:rsid w:val="00D16D63"/>
    <w:rsid w:val="00D16D9A"/>
    <w:rsid w:val="00D16EFD"/>
    <w:rsid w:val="00D16F61"/>
    <w:rsid w:val="00D16F6C"/>
    <w:rsid w:val="00D16F82"/>
    <w:rsid w:val="00D16F98"/>
    <w:rsid w:val="00D17037"/>
    <w:rsid w:val="00D170C3"/>
    <w:rsid w:val="00D17129"/>
    <w:rsid w:val="00D171C4"/>
    <w:rsid w:val="00D1720E"/>
    <w:rsid w:val="00D17212"/>
    <w:rsid w:val="00D17304"/>
    <w:rsid w:val="00D174A4"/>
    <w:rsid w:val="00D174AA"/>
    <w:rsid w:val="00D1754C"/>
    <w:rsid w:val="00D175D3"/>
    <w:rsid w:val="00D175E6"/>
    <w:rsid w:val="00D17702"/>
    <w:rsid w:val="00D17706"/>
    <w:rsid w:val="00D1785F"/>
    <w:rsid w:val="00D1786A"/>
    <w:rsid w:val="00D1789C"/>
    <w:rsid w:val="00D178AB"/>
    <w:rsid w:val="00D1795F"/>
    <w:rsid w:val="00D17E92"/>
    <w:rsid w:val="00D2004E"/>
    <w:rsid w:val="00D2015A"/>
    <w:rsid w:val="00D2018B"/>
    <w:rsid w:val="00D20285"/>
    <w:rsid w:val="00D202AE"/>
    <w:rsid w:val="00D20361"/>
    <w:rsid w:val="00D20362"/>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A8"/>
    <w:rsid w:val="00D209B1"/>
    <w:rsid w:val="00D20A75"/>
    <w:rsid w:val="00D20B57"/>
    <w:rsid w:val="00D20B70"/>
    <w:rsid w:val="00D20D04"/>
    <w:rsid w:val="00D20F12"/>
    <w:rsid w:val="00D20FCB"/>
    <w:rsid w:val="00D2115E"/>
    <w:rsid w:val="00D211A3"/>
    <w:rsid w:val="00D213F5"/>
    <w:rsid w:val="00D21483"/>
    <w:rsid w:val="00D21550"/>
    <w:rsid w:val="00D21606"/>
    <w:rsid w:val="00D21625"/>
    <w:rsid w:val="00D21668"/>
    <w:rsid w:val="00D2170A"/>
    <w:rsid w:val="00D21710"/>
    <w:rsid w:val="00D2174D"/>
    <w:rsid w:val="00D21A65"/>
    <w:rsid w:val="00D21AFE"/>
    <w:rsid w:val="00D21B34"/>
    <w:rsid w:val="00D21BAF"/>
    <w:rsid w:val="00D21BF0"/>
    <w:rsid w:val="00D21C18"/>
    <w:rsid w:val="00D21C9A"/>
    <w:rsid w:val="00D21CA2"/>
    <w:rsid w:val="00D21CA3"/>
    <w:rsid w:val="00D21F51"/>
    <w:rsid w:val="00D22001"/>
    <w:rsid w:val="00D22054"/>
    <w:rsid w:val="00D220BD"/>
    <w:rsid w:val="00D221A4"/>
    <w:rsid w:val="00D222AA"/>
    <w:rsid w:val="00D222B6"/>
    <w:rsid w:val="00D2232C"/>
    <w:rsid w:val="00D223AF"/>
    <w:rsid w:val="00D224D7"/>
    <w:rsid w:val="00D226C3"/>
    <w:rsid w:val="00D22711"/>
    <w:rsid w:val="00D22722"/>
    <w:rsid w:val="00D227D1"/>
    <w:rsid w:val="00D22933"/>
    <w:rsid w:val="00D2296E"/>
    <w:rsid w:val="00D22AE0"/>
    <w:rsid w:val="00D22B46"/>
    <w:rsid w:val="00D22B86"/>
    <w:rsid w:val="00D22BA5"/>
    <w:rsid w:val="00D22D32"/>
    <w:rsid w:val="00D22F4C"/>
    <w:rsid w:val="00D22F9C"/>
    <w:rsid w:val="00D231A7"/>
    <w:rsid w:val="00D2329B"/>
    <w:rsid w:val="00D233A6"/>
    <w:rsid w:val="00D233DD"/>
    <w:rsid w:val="00D2349D"/>
    <w:rsid w:val="00D234FF"/>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91"/>
    <w:rsid w:val="00D2496D"/>
    <w:rsid w:val="00D24B94"/>
    <w:rsid w:val="00D24CAA"/>
    <w:rsid w:val="00D24CFC"/>
    <w:rsid w:val="00D24D9B"/>
    <w:rsid w:val="00D24EB6"/>
    <w:rsid w:val="00D24F46"/>
    <w:rsid w:val="00D24F80"/>
    <w:rsid w:val="00D24FC4"/>
    <w:rsid w:val="00D24FF0"/>
    <w:rsid w:val="00D25070"/>
    <w:rsid w:val="00D25095"/>
    <w:rsid w:val="00D250D5"/>
    <w:rsid w:val="00D25126"/>
    <w:rsid w:val="00D25168"/>
    <w:rsid w:val="00D251C8"/>
    <w:rsid w:val="00D251CA"/>
    <w:rsid w:val="00D251F8"/>
    <w:rsid w:val="00D25233"/>
    <w:rsid w:val="00D2531F"/>
    <w:rsid w:val="00D25344"/>
    <w:rsid w:val="00D25373"/>
    <w:rsid w:val="00D25450"/>
    <w:rsid w:val="00D2550A"/>
    <w:rsid w:val="00D25775"/>
    <w:rsid w:val="00D25963"/>
    <w:rsid w:val="00D25A1E"/>
    <w:rsid w:val="00D25A64"/>
    <w:rsid w:val="00D25A66"/>
    <w:rsid w:val="00D25A7E"/>
    <w:rsid w:val="00D25AA5"/>
    <w:rsid w:val="00D25B38"/>
    <w:rsid w:val="00D25B42"/>
    <w:rsid w:val="00D25BDD"/>
    <w:rsid w:val="00D25C26"/>
    <w:rsid w:val="00D25C8A"/>
    <w:rsid w:val="00D25D13"/>
    <w:rsid w:val="00D25D41"/>
    <w:rsid w:val="00D25D96"/>
    <w:rsid w:val="00D25DB7"/>
    <w:rsid w:val="00D25E43"/>
    <w:rsid w:val="00D25EE3"/>
    <w:rsid w:val="00D25FC6"/>
    <w:rsid w:val="00D26026"/>
    <w:rsid w:val="00D260D4"/>
    <w:rsid w:val="00D260FF"/>
    <w:rsid w:val="00D2629E"/>
    <w:rsid w:val="00D26319"/>
    <w:rsid w:val="00D2635D"/>
    <w:rsid w:val="00D26377"/>
    <w:rsid w:val="00D263DB"/>
    <w:rsid w:val="00D264A0"/>
    <w:rsid w:val="00D2655A"/>
    <w:rsid w:val="00D26612"/>
    <w:rsid w:val="00D266B4"/>
    <w:rsid w:val="00D267D2"/>
    <w:rsid w:val="00D2682C"/>
    <w:rsid w:val="00D26958"/>
    <w:rsid w:val="00D269BA"/>
    <w:rsid w:val="00D26B78"/>
    <w:rsid w:val="00D26CCB"/>
    <w:rsid w:val="00D26E36"/>
    <w:rsid w:val="00D27022"/>
    <w:rsid w:val="00D27113"/>
    <w:rsid w:val="00D271F0"/>
    <w:rsid w:val="00D272B9"/>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D4"/>
    <w:rsid w:val="00D27DCA"/>
    <w:rsid w:val="00D27ED3"/>
    <w:rsid w:val="00D27F03"/>
    <w:rsid w:val="00D30197"/>
    <w:rsid w:val="00D30297"/>
    <w:rsid w:val="00D30396"/>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B47"/>
    <w:rsid w:val="00D30DF5"/>
    <w:rsid w:val="00D30EBF"/>
    <w:rsid w:val="00D30EC2"/>
    <w:rsid w:val="00D30F35"/>
    <w:rsid w:val="00D30F6A"/>
    <w:rsid w:val="00D3117C"/>
    <w:rsid w:val="00D3117D"/>
    <w:rsid w:val="00D311B9"/>
    <w:rsid w:val="00D31252"/>
    <w:rsid w:val="00D31292"/>
    <w:rsid w:val="00D312BD"/>
    <w:rsid w:val="00D312D8"/>
    <w:rsid w:val="00D3135B"/>
    <w:rsid w:val="00D3138D"/>
    <w:rsid w:val="00D313F4"/>
    <w:rsid w:val="00D3140B"/>
    <w:rsid w:val="00D3141D"/>
    <w:rsid w:val="00D31544"/>
    <w:rsid w:val="00D31624"/>
    <w:rsid w:val="00D316EA"/>
    <w:rsid w:val="00D3185E"/>
    <w:rsid w:val="00D318A2"/>
    <w:rsid w:val="00D3190E"/>
    <w:rsid w:val="00D31957"/>
    <w:rsid w:val="00D31A73"/>
    <w:rsid w:val="00D31A85"/>
    <w:rsid w:val="00D31B4C"/>
    <w:rsid w:val="00D31C02"/>
    <w:rsid w:val="00D31C21"/>
    <w:rsid w:val="00D31CBF"/>
    <w:rsid w:val="00D31D4B"/>
    <w:rsid w:val="00D31E39"/>
    <w:rsid w:val="00D31E65"/>
    <w:rsid w:val="00D3200A"/>
    <w:rsid w:val="00D32106"/>
    <w:rsid w:val="00D3216F"/>
    <w:rsid w:val="00D3217C"/>
    <w:rsid w:val="00D3218D"/>
    <w:rsid w:val="00D321BC"/>
    <w:rsid w:val="00D3226A"/>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E0B"/>
    <w:rsid w:val="00D32ED9"/>
    <w:rsid w:val="00D32F03"/>
    <w:rsid w:val="00D32F13"/>
    <w:rsid w:val="00D32F61"/>
    <w:rsid w:val="00D32F78"/>
    <w:rsid w:val="00D32FBD"/>
    <w:rsid w:val="00D3318E"/>
    <w:rsid w:val="00D33250"/>
    <w:rsid w:val="00D332DA"/>
    <w:rsid w:val="00D333BB"/>
    <w:rsid w:val="00D333E2"/>
    <w:rsid w:val="00D3341F"/>
    <w:rsid w:val="00D33464"/>
    <w:rsid w:val="00D3354F"/>
    <w:rsid w:val="00D3356D"/>
    <w:rsid w:val="00D33575"/>
    <w:rsid w:val="00D3383C"/>
    <w:rsid w:val="00D33866"/>
    <w:rsid w:val="00D3386C"/>
    <w:rsid w:val="00D3389C"/>
    <w:rsid w:val="00D338BF"/>
    <w:rsid w:val="00D3395E"/>
    <w:rsid w:val="00D33A1E"/>
    <w:rsid w:val="00D33ADE"/>
    <w:rsid w:val="00D33AFA"/>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57"/>
    <w:rsid w:val="00D344F0"/>
    <w:rsid w:val="00D34557"/>
    <w:rsid w:val="00D34643"/>
    <w:rsid w:val="00D346DB"/>
    <w:rsid w:val="00D34761"/>
    <w:rsid w:val="00D348A8"/>
    <w:rsid w:val="00D3491F"/>
    <w:rsid w:val="00D349AB"/>
    <w:rsid w:val="00D349B0"/>
    <w:rsid w:val="00D34AD6"/>
    <w:rsid w:val="00D34B8E"/>
    <w:rsid w:val="00D34CA4"/>
    <w:rsid w:val="00D34CEE"/>
    <w:rsid w:val="00D34DD3"/>
    <w:rsid w:val="00D34E2E"/>
    <w:rsid w:val="00D34F0B"/>
    <w:rsid w:val="00D35013"/>
    <w:rsid w:val="00D3510D"/>
    <w:rsid w:val="00D35154"/>
    <w:rsid w:val="00D351A0"/>
    <w:rsid w:val="00D351DC"/>
    <w:rsid w:val="00D3534F"/>
    <w:rsid w:val="00D3539A"/>
    <w:rsid w:val="00D354F0"/>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F8"/>
    <w:rsid w:val="00D36127"/>
    <w:rsid w:val="00D36161"/>
    <w:rsid w:val="00D3631C"/>
    <w:rsid w:val="00D363A4"/>
    <w:rsid w:val="00D363B5"/>
    <w:rsid w:val="00D3659D"/>
    <w:rsid w:val="00D36606"/>
    <w:rsid w:val="00D36611"/>
    <w:rsid w:val="00D36696"/>
    <w:rsid w:val="00D366FA"/>
    <w:rsid w:val="00D36729"/>
    <w:rsid w:val="00D367DF"/>
    <w:rsid w:val="00D367F4"/>
    <w:rsid w:val="00D36822"/>
    <w:rsid w:val="00D3693E"/>
    <w:rsid w:val="00D369C3"/>
    <w:rsid w:val="00D369FA"/>
    <w:rsid w:val="00D369FB"/>
    <w:rsid w:val="00D36A22"/>
    <w:rsid w:val="00D36A50"/>
    <w:rsid w:val="00D36D60"/>
    <w:rsid w:val="00D36D9F"/>
    <w:rsid w:val="00D36DBF"/>
    <w:rsid w:val="00D36DE0"/>
    <w:rsid w:val="00D36EFC"/>
    <w:rsid w:val="00D36FA6"/>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64B"/>
    <w:rsid w:val="00D3774B"/>
    <w:rsid w:val="00D37886"/>
    <w:rsid w:val="00D378EA"/>
    <w:rsid w:val="00D378EB"/>
    <w:rsid w:val="00D37B4B"/>
    <w:rsid w:val="00D37B8C"/>
    <w:rsid w:val="00D37BAD"/>
    <w:rsid w:val="00D37BB6"/>
    <w:rsid w:val="00D37C69"/>
    <w:rsid w:val="00D37CC8"/>
    <w:rsid w:val="00D37CD7"/>
    <w:rsid w:val="00D37ED6"/>
    <w:rsid w:val="00D40255"/>
    <w:rsid w:val="00D4030C"/>
    <w:rsid w:val="00D403BD"/>
    <w:rsid w:val="00D403C3"/>
    <w:rsid w:val="00D403E3"/>
    <w:rsid w:val="00D4045A"/>
    <w:rsid w:val="00D404A0"/>
    <w:rsid w:val="00D40502"/>
    <w:rsid w:val="00D405CD"/>
    <w:rsid w:val="00D4060E"/>
    <w:rsid w:val="00D40861"/>
    <w:rsid w:val="00D40869"/>
    <w:rsid w:val="00D408C1"/>
    <w:rsid w:val="00D408D0"/>
    <w:rsid w:val="00D408DF"/>
    <w:rsid w:val="00D409A4"/>
    <w:rsid w:val="00D40A31"/>
    <w:rsid w:val="00D40AEA"/>
    <w:rsid w:val="00D40AF7"/>
    <w:rsid w:val="00D40BFE"/>
    <w:rsid w:val="00D40C23"/>
    <w:rsid w:val="00D40CEB"/>
    <w:rsid w:val="00D40DE6"/>
    <w:rsid w:val="00D40DEB"/>
    <w:rsid w:val="00D40E30"/>
    <w:rsid w:val="00D40E4A"/>
    <w:rsid w:val="00D40E7F"/>
    <w:rsid w:val="00D40F87"/>
    <w:rsid w:val="00D4104E"/>
    <w:rsid w:val="00D41106"/>
    <w:rsid w:val="00D41168"/>
    <w:rsid w:val="00D41237"/>
    <w:rsid w:val="00D412D3"/>
    <w:rsid w:val="00D412F9"/>
    <w:rsid w:val="00D4130D"/>
    <w:rsid w:val="00D41323"/>
    <w:rsid w:val="00D413CE"/>
    <w:rsid w:val="00D413E5"/>
    <w:rsid w:val="00D41408"/>
    <w:rsid w:val="00D414D4"/>
    <w:rsid w:val="00D41511"/>
    <w:rsid w:val="00D415F3"/>
    <w:rsid w:val="00D415FD"/>
    <w:rsid w:val="00D4168F"/>
    <w:rsid w:val="00D41871"/>
    <w:rsid w:val="00D4189B"/>
    <w:rsid w:val="00D41A04"/>
    <w:rsid w:val="00D41A66"/>
    <w:rsid w:val="00D41B47"/>
    <w:rsid w:val="00D41CAC"/>
    <w:rsid w:val="00D41D39"/>
    <w:rsid w:val="00D41D86"/>
    <w:rsid w:val="00D41D94"/>
    <w:rsid w:val="00D41E5D"/>
    <w:rsid w:val="00D41EF6"/>
    <w:rsid w:val="00D41F07"/>
    <w:rsid w:val="00D41FD7"/>
    <w:rsid w:val="00D4205A"/>
    <w:rsid w:val="00D420A6"/>
    <w:rsid w:val="00D420DE"/>
    <w:rsid w:val="00D42207"/>
    <w:rsid w:val="00D42298"/>
    <w:rsid w:val="00D42336"/>
    <w:rsid w:val="00D423B6"/>
    <w:rsid w:val="00D423DD"/>
    <w:rsid w:val="00D42409"/>
    <w:rsid w:val="00D424DA"/>
    <w:rsid w:val="00D42570"/>
    <w:rsid w:val="00D4265B"/>
    <w:rsid w:val="00D4270C"/>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F1"/>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F1E"/>
    <w:rsid w:val="00D43FCC"/>
    <w:rsid w:val="00D43FD3"/>
    <w:rsid w:val="00D43FEA"/>
    <w:rsid w:val="00D44171"/>
    <w:rsid w:val="00D441A3"/>
    <w:rsid w:val="00D441F2"/>
    <w:rsid w:val="00D44272"/>
    <w:rsid w:val="00D44395"/>
    <w:rsid w:val="00D44448"/>
    <w:rsid w:val="00D444D2"/>
    <w:rsid w:val="00D444D3"/>
    <w:rsid w:val="00D44504"/>
    <w:rsid w:val="00D4450D"/>
    <w:rsid w:val="00D44568"/>
    <w:rsid w:val="00D44594"/>
    <w:rsid w:val="00D445BA"/>
    <w:rsid w:val="00D446D0"/>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FC5"/>
    <w:rsid w:val="00D4509E"/>
    <w:rsid w:val="00D45195"/>
    <w:rsid w:val="00D451EE"/>
    <w:rsid w:val="00D45264"/>
    <w:rsid w:val="00D4531F"/>
    <w:rsid w:val="00D4541B"/>
    <w:rsid w:val="00D45544"/>
    <w:rsid w:val="00D45727"/>
    <w:rsid w:val="00D45760"/>
    <w:rsid w:val="00D457A7"/>
    <w:rsid w:val="00D4583E"/>
    <w:rsid w:val="00D459A5"/>
    <w:rsid w:val="00D459DF"/>
    <w:rsid w:val="00D45A62"/>
    <w:rsid w:val="00D45B2B"/>
    <w:rsid w:val="00D45C93"/>
    <w:rsid w:val="00D45D00"/>
    <w:rsid w:val="00D45DF1"/>
    <w:rsid w:val="00D45F21"/>
    <w:rsid w:val="00D4603F"/>
    <w:rsid w:val="00D4604F"/>
    <w:rsid w:val="00D46171"/>
    <w:rsid w:val="00D46293"/>
    <w:rsid w:val="00D462C3"/>
    <w:rsid w:val="00D46513"/>
    <w:rsid w:val="00D4651B"/>
    <w:rsid w:val="00D4654F"/>
    <w:rsid w:val="00D467B3"/>
    <w:rsid w:val="00D4692F"/>
    <w:rsid w:val="00D46A3F"/>
    <w:rsid w:val="00D46C61"/>
    <w:rsid w:val="00D46D4E"/>
    <w:rsid w:val="00D47007"/>
    <w:rsid w:val="00D470EF"/>
    <w:rsid w:val="00D4716C"/>
    <w:rsid w:val="00D471C2"/>
    <w:rsid w:val="00D472C1"/>
    <w:rsid w:val="00D472EC"/>
    <w:rsid w:val="00D4730C"/>
    <w:rsid w:val="00D47348"/>
    <w:rsid w:val="00D4734B"/>
    <w:rsid w:val="00D47417"/>
    <w:rsid w:val="00D474D4"/>
    <w:rsid w:val="00D47519"/>
    <w:rsid w:val="00D47ABC"/>
    <w:rsid w:val="00D47AF5"/>
    <w:rsid w:val="00D47B0A"/>
    <w:rsid w:val="00D47C21"/>
    <w:rsid w:val="00D47D06"/>
    <w:rsid w:val="00D47EEF"/>
    <w:rsid w:val="00D500DB"/>
    <w:rsid w:val="00D500E0"/>
    <w:rsid w:val="00D5011D"/>
    <w:rsid w:val="00D501A6"/>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72"/>
    <w:rsid w:val="00D50C3B"/>
    <w:rsid w:val="00D50D07"/>
    <w:rsid w:val="00D50D63"/>
    <w:rsid w:val="00D50DAA"/>
    <w:rsid w:val="00D50DBF"/>
    <w:rsid w:val="00D50DE9"/>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EC"/>
    <w:rsid w:val="00D51A14"/>
    <w:rsid w:val="00D51A23"/>
    <w:rsid w:val="00D51A27"/>
    <w:rsid w:val="00D51BE8"/>
    <w:rsid w:val="00D51C43"/>
    <w:rsid w:val="00D51D44"/>
    <w:rsid w:val="00D51E75"/>
    <w:rsid w:val="00D51EA9"/>
    <w:rsid w:val="00D51F87"/>
    <w:rsid w:val="00D51FAC"/>
    <w:rsid w:val="00D52353"/>
    <w:rsid w:val="00D524CE"/>
    <w:rsid w:val="00D524E4"/>
    <w:rsid w:val="00D52600"/>
    <w:rsid w:val="00D52697"/>
    <w:rsid w:val="00D52704"/>
    <w:rsid w:val="00D528CD"/>
    <w:rsid w:val="00D5298E"/>
    <w:rsid w:val="00D52A54"/>
    <w:rsid w:val="00D52AC2"/>
    <w:rsid w:val="00D52B97"/>
    <w:rsid w:val="00D52C41"/>
    <w:rsid w:val="00D52C7D"/>
    <w:rsid w:val="00D52D55"/>
    <w:rsid w:val="00D52FC1"/>
    <w:rsid w:val="00D52FED"/>
    <w:rsid w:val="00D5304B"/>
    <w:rsid w:val="00D531C7"/>
    <w:rsid w:val="00D5330D"/>
    <w:rsid w:val="00D53409"/>
    <w:rsid w:val="00D53521"/>
    <w:rsid w:val="00D535D1"/>
    <w:rsid w:val="00D53657"/>
    <w:rsid w:val="00D53751"/>
    <w:rsid w:val="00D537A7"/>
    <w:rsid w:val="00D53834"/>
    <w:rsid w:val="00D5395A"/>
    <w:rsid w:val="00D53AB8"/>
    <w:rsid w:val="00D53B56"/>
    <w:rsid w:val="00D53B5A"/>
    <w:rsid w:val="00D53BC5"/>
    <w:rsid w:val="00D53D4B"/>
    <w:rsid w:val="00D53D62"/>
    <w:rsid w:val="00D53D7D"/>
    <w:rsid w:val="00D5409A"/>
    <w:rsid w:val="00D54215"/>
    <w:rsid w:val="00D543A2"/>
    <w:rsid w:val="00D54541"/>
    <w:rsid w:val="00D54572"/>
    <w:rsid w:val="00D5458F"/>
    <w:rsid w:val="00D5460D"/>
    <w:rsid w:val="00D5466A"/>
    <w:rsid w:val="00D547A5"/>
    <w:rsid w:val="00D548DB"/>
    <w:rsid w:val="00D5490C"/>
    <w:rsid w:val="00D5493A"/>
    <w:rsid w:val="00D54AF8"/>
    <w:rsid w:val="00D54B72"/>
    <w:rsid w:val="00D54BB4"/>
    <w:rsid w:val="00D54C80"/>
    <w:rsid w:val="00D54D27"/>
    <w:rsid w:val="00D54D92"/>
    <w:rsid w:val="00D54E09"/>
    <w:rsid w:val="00D54EA4"/>
    <w:rsid w:val="00D54F26"/>
    <w:rsid w:val="00D54F42"/>
    <w:rsid w:val="00D5506A"/>
    <w:rsid w:val="00D55087"/>
    <w:rsid w:val="00D5509C"/>
    <w:rsid w:val="00D551E3"/>
    <w:rsid w:val="00D5524F"/>
    <w:rsid w:val="00D552E5"/>
    <w:rsid w:val="00D553E4"/>
    <w:rsid w:val="00D55404"/>
    <w:rsid w:val="00D55433"/>
    <w:rsid w:val="00D55434"/>
    <w:rsid w:val="00D554C3"/>
    <w:rsid w:val="00D55573"/>
    <w:rsid w:val="00D5557B"/>
    <w:rsid w:val="00D555F8"/>
    <w:rsid w:val="00D5563F"/>
    <w:rsid w:val="00D5570C"/>
    <w:rsid w:val="00D55799"/>
    <w:rsid w:val="00D5579A"/>
    <w:rsid w:val="00D5588F"/>
    <w:rsid w:val="00D558F3"/>
    <w:rsid w:val="00D559BB"/>
    <w:rsid w:val="00D55B26"/>
    <w:rsid w:val="00D55BB5"/>
    <w:rsid w:val="00D55C68"/>
    <w:rsid w:val="00D56040"/>
    <w:rsid w:val="00D5608E"/>
    <w:rsid w:val="00D560B3"/>
    <w:rsid w:val="00D5613A"/>
    <w:rsid w:val="00D561CF"/>
    <w:rsid w:val="00D56270"/>
    <w:rsid w:val="00D563E4"/>
    <w:rsid w:val="00D563F7"/>
    <w:rsid w:val="00D5640A"/>
    <w:rsid w:val="00D56585"/>
    <w:rsid w:val="00D565EA"/>
    <w:rsid w:val="00D565F4"/>
    <w:rsid w:val="00D56621"/>
    <w:rsid w:val="00D566B4"/>
    <w:rsid w:val="00D5676A"/>
    <w:rsid w:val="00D5679E"/>
    <w:rsid w:val="00D568DF"/>
    <w:rsid w:val="00D56945"/>
    <w:rsid w:val="00D56985"/>
    <w:rsid w:val="00D56A6D"/>
    <w:rsid w:val="00D56B52"/>
    <w:rsid w:val="00D56B77"/>
    <w:rsid w:val="00D56D8E"/>
    <w:rsid w:val="00D56DE7"/>
    <w:rsid w:val="00D56DFB"/>
    <w:rsid w:val="00D56E2F"/>
    <w:rsid w:val="00D56E50"/>
    <w:rsid w:val="00D56EEC"/>
    <w:rsid w:val="00D56EEF"/>
    <w:rsid w:val="00D56FB5"/>
    <w:rsid w:val="00D5712A"/>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2FB"/>
    <w:rsid w:val="00D6041F"/>
    <w:rsid w:val="00D6046C"/>
    <w:rsid w:val="00D6048D"/>
    <w:rsid w:val="00D6054A"/>
    <w:rsid w:val="00D606A5"/>
    <w:rsid w:val="00D60711"/>
    <w:rsid w:val="00D60788"/>
    <w:rsid w:val="00D607C0"/>
    <w:rsid w:val="00D607C7"/>
    <w:rsid w:val="00D60C4E"/>
    <w:rsid w:val="00D60D10"/>
    <w:rsid w:val="00D60DAF"/>
    <w:rsid w:val="00D60E3A"/>
    <w:rsid w:val="00D60F7E"/>
    <w:rsid w:val="00D60FCF"/>
    <w:rsid w:val="00D6103E"/>
    <w:rsid w:val="00D610E3"/>
    <w:rsid w:val="00D61151"/>
    <w:rsid w:val="00D6121F"/>
    <w:rsid w:val="00D61398"/>
    <w:rsid w:val="00D614CA"/>
    <w:rsid w:val="00D614DE"/>
    <w:rsid w:val="00D6154C"/>
    <w:rsid w:val="00D61604"/>
    <w:rsid w:val="00D61784"/>
    <w:rsid w:val="00D617B0"/>
    <w:rsid w:val="00D618F9"/>
    <w:rsid w:val="00D61927"/>
    <w:rsid w:val="00D619E6"/>
    <w:rsid w:val="00D61B4D"/>
    <w:rsid w:val="00D61BEC"/>
    <w:rsid w:val="00D61BF3"/>
    <w:rsid w:val="00D61C2E"/>
    <w:rsid w:val="00D61C9F"/>
    <w:rsid w:val="00D61CAC"/>
    <w:rsid w:val="00D61CE0"/>
    <w:rsid w:val="00D61E3E"/>
    <w:rsid w:val="00D61E46"/>
    <w:rsid w:val="00D61FCE"/>
    <w:rsid w:val="00D61FF4"/>
    <w:rsid w:val="00D6203B"/>
    <w:rsid w:val="00D62115"/>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D2"/>
    <w:rsid w:val="00D62C4F"/>
    <w:rsid w:val="00D62D2A"/>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AA"/>
    <w:rsid w:val="00D636D4"/>
    <w:rsid w:val="00D636ED"/>
    <w:rsid w:val="00D63775"/>
    <w:rsid w:val="00D63803"/>
    <w:rsid w:val="00D63805"/>
    <w:rsid w:val="00D6385E"/>
    <w:rsid w:val="00D63879"/>
    <w:rsid w:val="00D639D2"/>
    <w:rsid w:val="00D63A96"/>
    <w:rsid w:val="00D63BE6"/>
    <w:rsid w:val="00D63C6D"/>
    <w:rsid w:val="00D63C9D"/>
    <w:rsid w:val="00D63CBB"/>
    <w:rsid w:val="00D63DAF"/>
    <w:rsid w:val="00D63F76"/>
    <w:rsid w:val="00D64015"/>
    <w:rsid w:val="00D640B8"/>
    <w:rsid w:val="00D64133"/>
    <w:rsid w:val="00D641B9"/>
    <w:rsid w:val="00D6421E"/>
    <w:rsid w:val="00D64236"/>
    <w:rsid w:val="00D642D3"/>
    <w:rsid w:val="00D64465"/>
    <w:rsid w:val="00D645A8"/>
    <w:rsid w:val="00D64736"/>
    <w:rsid w:val="00D647FA"/>
    <w:rsid w:val="00D6481E"/>
    <w:rsid w:val="00D6499D"/>
    <w:rsid w:val="00D649D4"/>
    <w:rsid w:val="00D64A84"/>
    <w:rsid w:val="00D64C17"/>
    <w:rsid w:val="00D64D1A"/>
    <w:rsid w:val="00D64D24"/>
    <w:rsid w:val="00D64D25"/>
    <w:rsid w:val="00D64D30"/>
    <w:rsid w:val="00D64D67"/>
    <w:rsid w:val="00D64E09"/>
    <w:rsid w:val="00D64E85"/>
    <w:rsid w:val="00D64F3E"/>
    <w:rsid w:val="00D65016"/>
    <w:rsid w:val="00D65100"/>
    <w:rsid w:val="00D65174"/>
    <w:rsid w:val="00D651CE"/>
    <w:rsid w:val="00D651D0"/>
    <w:rsid w:val="00D6520E"/>
    <w:rsid w:val="00D65256"/>
    <w:rsid w:val="00D65287"/>
    <w:rsid w:val="00D65342"/>
    <w:rsid w:val="00D653AF"/>
    <w:rsid w:val="00D65416"/>
    <w:rsid w:val="00D65542"/>
    <w:rsid w:val="00D65591"/>
    <w:rsid w:val="00D65727"/>
    <w:rsid w:val="00D657B6"/>
    <w:rsid w:val="00D65828"/>
    <w:rsid w:val="00D6583F"/>
    <w:rsid w:val="00D6589A"/>
    <w:rsid w:val="00D65949"/>
    <w:rsid w:val="00D659C9"/>
    <w:rsid w:val="00D65AC2"/>
    <w:rsid w:val="00D65AD6"/>
    <w:rsid w:val="00D65AE9"/>
    <w:rsid w:val="00D65C50"/>
    <w:rsid w:val="00D65D66"/>
    <w:rsid w:val="00D65D95"/>
    <w:rsid w:val="00D65F50"/>
    <w:rsid w:val="00D65F54"/>
    <w:rsid w:val="00D65FAA"/>
    <w:rsid w:val="00D661D0"/>
    <w:rsid w:val="00D6629A"/>
    <w:rsid w:val="00D662BF"/>
    <w:rsid w:val="00D66486"/>
    <w:rsid w:val="00D66493"/>
    <w:rsid w:val="00D665A6"/>
    <w:rsid w:val="00D6661E"/>
    <w:rsid w:val="00D668D7"/>
    <w:rsid w:val="00D66923"/>
    <w:rsid w:val="00D66979"/>
    <w:rsid w:val="00D669A2"/>
    <w:rsid w:val="00D66B35"/>
    <w:rsid w:val="00D66B97"/>
    <w:rsid w:val="00D66C2D"/>
    <w:rsid w:val="00D66C3E"/>
    <w:rsid w:val="00D66CDC"/>
    <w:rsid w:val="00D66D47"/>
    <w:rsid w:val="00D66E25"/>
    <w:rsid w:val="00D66E63"/>
    <w:rsid w:val="00D66EC1"/>
    <w:rsid w:val="00D66F4B"/>
    <w:rsid w:val="00D66FCE"/>
    <w:rsid w:val="00D6721C"/>
    <w:rsid w:val="00D67236"/>
    <w:rsid w:val="00D67280"/>
    <w:rsid w:val="00D673E6"/>
    <w:rsid w:val="00D67439"/>
    <w:rsid w:val="00D67457"/>
    <w:rsid w:val="00D67579"/>
    <w:rsid w:val="00D6769B"/>
    <w:rsid w:val="00D6773A"/>
    <w:rsid w:val="00D67878"/>
    <w:rsid w:val="00D67A3A"/>
    <w:rsid w:val="00D67BAE"/>
    <w:rsid w:val="00D67CBD"/>
    <w:rsid w:val="00D67CD3"/>
    <w:rsid w:val="00D67D75"/>
    <w:rsid w:val="00D700B4"/>
    <w:rsid w:val="00D703B6"/>
    <w:rsid w:val="00D705EB"/>
    <w:rsid w:val="00D70621"/>
    <w:rsid w:val="00D70672"/>
    <w:rsid w:val="00D7069B"/>
    <w:rsid w:val="00D706E2"/>
    <w:rsid w:val="00D706F5"/>
    <w:rsid w:val="00D7073D"/>
    <w:rsid w:val="00D70753"/>
    <w:rsid w:val="00D707BE"/>
    <w:rsid w:val="00D707D4"/>
    <w:rsid w:val="00D70873"/>
    <w:rsid w:val="00D70907"/>
    <w:rsid w:val="00D7091F"/>
    <w:rsid w:val="00D7098B"/>
    <w:rsid w:val="00D7099A"/>
    <w:rsid w:val="00D709DB"/>
    <w:rsid w:val="00D70A8E"/>
    <w:rsid w:val="00D70AEA"/>
    <w:rsid w:val="00D70B15"/>
    <w:rsid w:val="00D70BA6"/>
    <w:rsid w:val="00D70CEA"/>
    <w:rsid w:val="00D70D22"/>
    <w:rsid w:val="00D70E64"/>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B"/>
    <w:rsid w:val="00D71995"/>
    <w:rsid w:val="00D719FB"/>
    <w:rsid w:val="00D719FD"/>
    <w:rsid w:val="00D71A2D"/>
    <w:rsid w:val="00D71A7F"/>
    <w:rsid w:val="00D71C57"/>
    <w:rsid w:val="00D71CD0"/>
    <w:rsid w:val="00D71D46"/>
    <w:rsid w:val="00D71ED2"/>
    <w:rsid w:val="00D71F18"/>
    <w:rsid w:val="00D7206D"/>
    <w:rsid w:val="00D72111"/>
    <w:rsid w:val="00D7212A"/>
    <w:rsid w:val="00D72171"/>
    <w:rsid w:val="00D72322"/>
    <w:rsid w:val="00D7251C"/>
    <w:rsid w:val="00D72569"/>
    <w:rsid w:val="00D72669"/>
    <w:rsid w:val="00D726CF"/>
    <w:rsid w:val="00D72761"/>
    <w:rsid w:val="00D727C3"/>
    <w:rsid w:val="00D72808"/>
    <w:rsid w:val="00D7281C"/>
    <w:rsid w:val="00D72867"/>
    <w:rsid w:val="00D728BC"/>
    <w:rsid w:val="00D7293A"/>
    <w:rsid w:val="00D72A83"/>
    <w:rsid w:val="00D72D3F"/>
    <w:rsid w:val="00D72D89"/>
    <w:rsid w:val="00D72E56"/>
    <w:rsid w:val="00D73091"/>
    <w:rsid w:val="00D730C5"/>
    <w:rsid w:val="00D73107"/>
    <w:rsid w:val="00D731B1"/>
    <w:rsid w:val="00D73254"/>
    <w:rsid w:val="00D73448"/>
    <w:rsid w:val="00D7348D"/>
    <w:rsid w:val="00D734DA"/>
    <w:rsid w:val="00D734EC"/>
    <w:rsid w:val="00D73632"/>
    <w:rsid w:val="00D73681"/>
    <w:rsid w:val="00D736C2"/>
    <w:rsid w:val="00D73719"/>
    <w:rsid w:val="00D73781"/>
    <w:rsid w:val="00D737D5"/>
    <w:rsid w:val="00D738BA"/>
    <w:rsid w:val="00D7391E"/>
    <w:rsid w:val="00D73920"/>
    <w:rsid w:val="00D7399C"/>
    <w:rsid w:val="00D73ACE"/>
    <w:rsid w:val="00D73B16"/>
    <w:rsid w:val="00D73C06"/>
    <w:rsid w:val="00D73CF9"/>
    <w:rsid w:val="00D73DA5"/>
    <w:rsid w:val="00D73DEE"/>
    <w:rsid w:val="00D73E0C"/>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BA"/>
    <w:rsid w:val="00D74839"/>
    <w:rsid w:val="00D74907"/>
    <w:rsid w:val="00D74A97"/>
    <w:rsid w:val="00D74AC7"/>
    <w:rsid w:val="00D74B83"/>
    <w:rsid w:val="00D74C22"/>
    <w:rsid w:val="00D74DD6"/>
    <w:rsid w:val="00D74E6A"/>
    <w:rsid w:val="00D74E89"/>
    <w:rsid w:val="00D74EF0"/>
    <w:rsid w:val="00D75174"/>
    <w:rsid w:val="00D751D5"/>
    <w:rsid w:val="00D75216"/>
    <w:rsid w:val="00D75335"/>
    <w:rsid w:val="00D753FB"/>
    <w:rsid w:val="00D75486"/>
    <w:rsid w:val="00D754C6"/>
    <w:rsid w:val="00D75572"/>
    <w:rsid w:val="00D75639"/>
    <w:rsid w:val="00D7565A"/>
    <w:rsid w:val="00D756C2"/>
    <w:rsid w:val="00D75749"/>
    <w:rsid w:val="00D757E5"/>
    <w:rsid w:val="00D7598F"/>
    <w:rsid w:val="00D759E6"/>
    <w:rsid w:val="00D75A1A"/>
    <w:rsid w:val="00D75CC7"/>
    <w:rsid w:val="00D75DD8"/>
    <w:rsid w:val="00D75E3C"/>
    <w:rsid w:val="00D75F57"/>
    <w:rsid w:val="00D75FC5"/>
    <w:rsid w:val="00D75FE9"/>
    <w:rsid w:val="00D76091"/>
    <w:rsid w:val="00D760BA"/>
    <w:rsid w:val="00D761BD"/>
    <w:rsid w:val="00D76441"/>
    <w:rsid w:val="00D76651"/>
    <w:rsid w:val="00D76779"/>
    <w:rsid w:val="00D767DB"/>
    <w:rsid w:val="00D76868"/>
    <w:rsid w:val="00D76980"/>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09E"/>
    <w:rsid w:val="00D77217"/>
    <w:rsid w:val="00D77225"/>
    <w:rsid w:val="00D77286"/>
    <w:rsid w:val="00D772C5"/>
    <w:rsid w:val="00D77321"/>
    <w:rsid w:val="00D773F7"/>
    <w:rsid w:val="00D77707"/>
    <w:rsid w:val="00D77727"/>
    <w:rsid w:val="00D777C8"/>
    <w:rsid w:val="00D778E6"/>
    <w:rsid w:val="00D77A28"/>
    <w:rsid w:val="00D77A2A"/>
    <w:rsid w:val="00D77AB1"/>
    <w:rsid w:val="00D77B04"/>
    <w:rsid w:val="00D77BB6"/>
    <w:rsid w:val="00D77CF6"/>
    <w:rsid w:val="00D77E38"/>
    <w:rsid w:val="00D77E80"/>
    <w:rsid w:val="00D77F1E"/>
    <w:rsid w:val="00D77F5F"/>
    <w:rsid w:val="00D77FAF"/>
    <w:rsid w:val="00D8003A"/>
    <w:rsid w:val="00D800ED"/>
    <w:rsid w:val="00D8015C"/>
    <w:rsid w:val="00D8020B"/>
    <w:rsid w:val="00D802D4"/>
    <w:rsid w:val="00D803A9"/>
    <w:rsid w:val="00D803D3"/>
    <w:rsid w:val="00D80407"/>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EF"/>
    <w:rsid w:val="00D80E68"/>
    <w:rsid w:val="00D80F36"/>
    <w:rsid w:val="00D80FB3"/>
    <w:rsid w:val="00D8105E"/>
    <w:rsid w:val="00D81138"/>
    <w:rsid w:val="00D81212"/>
    <w:rsid w:val="00D812CA"/>
    <w:rsid w:val="00D812CF"/>
    <w:rsid w:val="00D81371"/>
    <w:rsid w:val="00D813FC"/>
    <w:rsid w:val="00D814EC"/>
    <w:rsid w:val="00D81612"/>
    <w:rsid w:val="00D81683"/>
    <w:rsid w:val="00D816EB"/>
    <w:rsid w:val="00D8181E"/>
    <w:rsid w:val="00D8189F"/>
    <w:rsid w:val="00D818BA"/>
    <w:rsid w:val="00D81A11"/>
    <w:rsid w:val="00D81A29"/>
    <w:rsid w:val="00D81A33"/>
    <w:rsid w:val="00D81AD6"/>
    <w:rsid w:val="00D81AFB"/>
    <w:rsid w:val="00D81B29"/>
    <w:rsid w:val="00D81B57"/>
    <w:rsid w:val="00D81B7B"/>
    <w:rsid w:val="00D81C5A"/>
    <w:rsid w:val="00D81C82"/>
    <w:rsid w:val="00D81CA3"/>
    <w:rsid w:val="00D81CFA"/>
    <w:rsid w:val="00D81D6E"/>
    <w:rsid w:val="00D81D7A"/>
    <w:rsid w:val="00D81DC7"/>
    <w:rsid w:val="00D81F17"/>
    <w:rsid w:val="00D81F42"/>
    <w:rsid w:val="00D81F71"/>
    <w:rsid w:val="00D81FBA"/>
    <w:rsid w:val="00D81FD5"/>
    <w:rsid w:val="00D8213E"/>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CE2"/>
    <w:rsid w:val="00D82EA6"/>
    <w:rsid w:val="00D83033"/>
    <w:rsid w:val="00D8308D"/>
    <w:rsid w:val="00D831AF"/>
    <w:rsid w:val="00D831CF"/>
    <w:rsid w:val="00D83368"/>
    <w:rsid w:val="00D83395"/>
    <w:rsid w:val="00D834E9"/>
    <w:rsid w:val="00D83642"/>
    <w:rsid w:val="00D83687"/>
    <w:rsid w:val="00D83771"/>
    <w:rsid w:val="00D8377E"/>
    <w:rsid w:val="00D8378C"/>
    <w:rsid w:val="00D8378D"/>
    <w:rsid w:val="00D838BF"/>
    <w:rsid w:val="00D83A79"/>
    <w:rsid w:val="00D83A80"/>
    <w:rsid w:val="00D83BFD"/>
    <w:rsid w:val="00D83CD4"/>
    <w:rsid w:val="00D83CD5"/>
    <w:rsid w:val="00D83E72"/>
    <w:rsid w:val="00D83EB4"/>
    <w:rsid w:val="00D83F3C"/>
    <w:rsid w:val="00D83FC6"/>
    <w:rsid w:val="00D840A4"/>
    <w:rsid w:val="00D84117"/>
    <w:rsid w:val="00D84242"/>
    <w:rsid w:val="00D842C7"/>
    <w:rsid w:val="00D8430C"/>
    <w:rsid w:val="00D8439E"/>
    <w:rsid w:val="00D84406"/>
    <w:rsid w:val="00D84579"/>
    <w:rsid w:val="00D845A3"/>
    <w:rsid w:val="00D845B3"/>
    <w:rsid w:val="00D845C0"/>
    <w:rsid w:val="00D845DC"/>
    <w:rsid w:val="00D8465A"/>
    <w:rsid w:val="00D84751"/>
    <w:rsid w:val="00D847C1"/>
    <w:rsid w:val="00D84834"/>
    <w:rsid w:val="00D84858"/>
    <w:rsid w:val="00D84924"/>
    <w:rsid w:val="00D84A08"/>
    <w:rsid w:val="00D84A2E"/>
    <w:rsid w:val="00D84A68"/>
    <w:rsid w:val="00D84C0B"/>
    <w:rsid w:val="00D84C0D"/>
    <w:rsid w:val="00D84C31"/>
    <w:rsid w:val="00D84CD2"/>
    <w:rsid w:val="00D84D4B"/>
    <w:rsid w:val="00D84DE8"/>
    <w:rsid w:val="00D84F19"/>
    <w:rsid w:val="00D84F53"/>
    <w:rsid w:val="00D85166"/>
    <w:rsid w:val="00D851EF"/>
    <w:rsid w:val="00D852FB"/>
    <w:rsid w:val="00D8536D"/>
    <w:rsid w:val="00D8543C"/>
    <w:rsid w:val="00D8544D"/>
    <w:rsid w:val="00D8554D"/>
    <w:rsid w:val="00D85694"/>
    <w:rsid w:val="00D856AB"/>
    <w:rsid w:val="00D85741"/>
    <w:rsid w:val="00D85754"/>
    <w:rsid w:val="00D8587B"/>
    <w:rsid w:val="00D8590D"/>
    <w:rsid w:val="00D85921"/>
    <w:rsid w:val="00D85AA1"/>
    <w:rsid w:val="00D85AA8"/>
    <w:rsid w:val="00D85BC0"/>
    <w:rsid w:val="00D85BD7"/>
    <w:rsid w:val="00D85C06"/>
    <w:rsid w:val="00D85DBC"/>
    <w:rsid w:val="00D86038"/>
    <w:rsid w:val="00D861BF"/>
    <w:rsid w:val="00D861D1"/>
    <w:rsid w:val="00D86395"/>
    <w:rsid w:val="00D863AB"/>
    <w:rsid w:val="00D864B3"/>
    <w:rsid w:val="00D86609"/>
    <w:rsid w:val="00D8668A"/>
    <w:rsid w:val="00D8674B"/>
    <w:rsid w:val="00D8675E"/>
    <w:rsid w:val="00D8682D"/>
    <w:rsid w:val="00D868D8"/>
    <w:rsid w:val="00D86929"/>
    <w:rsid w:val="00D869D3"/>
    <w:rsid w:val="00D86AEF"/>
    <w:rsid w:val="00D86C38"/>
    <w:rsid w:val="00D86C58"/>
    <w:rsid w:val="00D86CDF"/>
    <w:rsid w:val="00D86DA8"/>
    <w:rsid w:val="00D86E1D"/>
    <w:rsid w:val="00D86E77"/>
    <w:rsid w:val="00D86ED1"/>
    <w:rsid w:val="00D86FCD"/>
    <w:rsid w:val="00D86FEE"/>
    <w:rsid w:val="00D86FFA"/>
    <w:rsid w:val="00D8704D"/>
    <w:rsid w:val="00D870AB"/>
    <w:rsid w:val="00D870B2"/>
    <w:rsid w:val="00D8711A"/>
    <w:rsid w:val="00D87137"/>
    <w:rsid w:val="00D8719A"/>
    <w:rsid w:val="00D871E2"/>
    <w:rsid w:val="00D872E0"/>
    <w:rsid w:val="00D87380"/>
    <w:rsid w:val="00D874F6"/>
    <w:rsid w:val="00D876D1"/>
    <w:rsid w:val="00D877C8"/>
    <w:rsid w:val="00D878B6"/>
    <w:rsid w:val="00D878F7"/>
    <w:rsid w:val="00D87BF9"/>
    <w:rsid w:val="00D87C32"/>
    <w:rsid w:val="00D87CA0"/>
    <w:rsid w:val="00D87CDB"/>
    <w:rsid w:val="00D87D56"/>
    <w:rsid w:val="00D87E1E"/>
    <w:rsid w:val="00D87EE0"/>
    <w:rsid w:val="00D90162"/>
    <w:rsid w:val="00D90173"/>
    <w:rsid w:val="00D903FF"/>
    <w:rsid w:val="00D904E9"/>
    <w:rsid w:val="00D9053C"/>
    <w:rsid w:val="00D90693"/>
    <w:rsid w:val="00D9077B"/>
    <w:rsid w:val="00D907A0"/>
    <w:rsid w:val="00D90845"/>
    <w:rsid w:val="00D908F8"/>
    <w:rsid w:val="00D90947"/>
    <w:rsid w:val="00D90982"/>
    <w:rsid w:val="00D909D3"/>
    <w:rsid w:val="00D90A02"/>
    <w:rsid w:val="00D90AF8"/>
    <w:rsid w:val="00D90B33"/>
    <w:rsid w:val="00D90B9B"/>
    <w:rsid w:val="00D90C23"/>
    <w:rsid w:val="00D90D27"/>
    <w:rsid w:val="00D90E68"/>
    <w:rsid w:val="00D90F5B"/>
    <w:rsid w:val="00D90F6E"/>
    <w:rsid w:val="00D9107B"/>
    <w:rsid w:val="00D910D0"/>
    <w:rsid w:val="00D911C7"/>
    <w:rsid w:val="00D91294"/>
    <w:rsid w:val="00D91457"/>
    <w:rsid w:val="00D9165D"/>
    <w:rsid w:val="00D916A1"/>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5A"/>
    <w:rsid w:val="00D91EC6"/>
    <w:rsid w:val="00D92107"/>
    <w:rsid w:val="00D92353"/>
    <w:rsid w:val="00D92357"/>
    <w:rsid w:val="00D92365"/>
    <w:rsid w:val="00D923CE"/>
    <w:rsid w:val="00D92432"/>
    <w:rsid w:val="00D924D7"/>
    <w:rsid w:val="00D924EF"/>
    <w:rsid w:val="00D92550"/>
    <w:rsid w:val="00D925DC"/>
    <w:rsid w:val="00D926A7"/>
    <w:rsid w:val="00D92755"/>
    <w:rsid w:val="00D928C5"/>
    <w:rsid w:val="00D929A9"/>
    <w:rsid w:val="00D92A10"/>
    <w:rsid w:val="00D92AB3"/>
    <w:rsid w:val="00D92AD7"/>
    <w:rsid w:val="00D92BCB"/>
    <w:rsid w:val="00D92C48"/>
    <w:rsid w:val="00D92CD7"/>
    <w:rsid w:val="00D92EFF"/>
    <w:rsid w:val="00D92F44"/>
    <w:rsid w:val="00D92F6A"/>
    <w:rsid w:val="00D930A1"/>
    <w:rsid w:val="00D930C7"/>
    <w:rsid w:val="00D930DC"/>
    <w:rsid w:val="00D9316E"/>
    <w:rsid w:val="00D931D3"/>
    <w:rsid w:val="00D931FD"/>
    <w:rsid w:val="00D93288"/>
    <w:rsid w:val="00D93293"/>
    <w:rsid w:val="00D93466"/>
    <w:rsid w:val="00D934E7"/>
    <w:rsid w:val="00D936B8"/>
    <w:rsid w:val="00D936D9"/>
    <w:rsid w:val="00D936E4"/>
    <w:rsid w:val="00D936F5"/>
    <w:rsid w:val="00D937FA"/>
    <w:rsid w:val="00D9393B"/>
    <w:rsid w:val="00D93998"/>
    <w:rsid w:val="00D93A99"/>
    <w:rsid w:val="00D93AA9"/>
    <w:rsid w:val="00D93AD7"/>
    <w:rsid w:val="00D93B12"/>
    <w:rsid w:val="00D93C9C"/>
    <w:rsid w:val="00D93E25"/>
    <w:rsid w:val="00D93E47"/>
    <w:rsid w:val="00D93E5B"/>
    <w:rsid w:val="00D93F0C"/>
    <w:rsid w:val="00D94014"/>
    <w:rsid w:val="00D9408D"/>
    <w:rsid w:val="00D94121"/>
    <w:rsid w:val="00D941E1"/>
    <w:rsid w:val="00D941E3"/>
    <w:rsid w:val="00D94229"/>
    <w:rsid w:val="00D9427D"/>
    <w:rsid w:val="00D942C4"/>
    <w:rsid w:val="00D94373"/>
    <w:rsid w:val="00D944C2"/>
    <w:rsid w:val="00D944E1"/>
    <w:rsid w:val="00D946B2"/>
    <w:rsid w:val="00D94973"/>
    <w:rsid w:val="00D94982"/>
    <w:rsid w:val="00D949A3"/>
    <w:rsid w:val="00D949F9"/>
    <w:rsid w:val="00D94A77"/>
    <w:rsid w:val="00D94ABF"/>
    <w:rsid w:val="00D94AD7"/>
    <w:rsid w:val="00D94C19"/>
    <w:rsid w:val="00D94C55"/>
    <w:rsid w:val="00D94CA7"/>
    <w:rsid w:val="00D94D45"/>
    <w:rsid w:val="00D94D66"/>
    <w:rsid w:val="00D94D9A"/>
    <w:rsid w:val="00D94DD3"/>
    <w:rsid w:val="00D94E0F"/>
    <w:rsid w:val="00D94F88"/>
    <w:rsid w:val="00D94FC7"/>
    <w:rsid w:val="00D950EE"/>
    <w:rsid w:val="00D95145"/>
    <w:rsid w:val="00D9531F"/>
    <w:rsid w:val="00D953AE"/>
    <w:rsid w:val="00D95466"/>
    <w:rsid w:val="00D95467"/>
    <w:rsid w:val="00D954E4"/>
    <w:rsid w:val="00D95613"/>
    <w:rsid w:val="00D95691"/>
    <w:rsid w:val="00D95733"/>
    <w:rsid w:val="00D957C3"/>
    <w:rsid w:val="00D958F8"/>
    <w:rsid w:val="00D959EB"/>
    <w:rsid w:val="00D95A38"/>
    <w:rsid w:val="00D95AF9"/>
    <w:rsid w:val="00D95B5D"/>
    <w:rsid w:val="00D95BC2"/>
    <w:rsid w:val="00D95C0D"/>
    <w:rsid w:val="00D95CF7"/>
    <w:rsid w:val="00D95D00"/>
    <w:rsid w:val="00D95D15"/>
    <w:rsid w:val="00D95D18"/>
    <w:rsid w:val="00D95D3A"/>
    <w:rsid w:val="00D95F35"/>
    <w:rsid w:val="00D96012"/>
    <w:rsid w:val="00D960D0"/>
    <w:rsid w:val="00D9616C"/>
    <w:rsid w:val="00D96178"/>
    <w:rsid w:val="00D961BD"/>
    <w:rsid w:val="00D9633D"/>
    <w:rsid w:val="00D9641E"/>
    <w:rsid w:val="00D9646C"/>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2C"/>
    <w:rsid w:val="00D9726B"/>
    <w:rsid w:val="00D9729C"/>
    <w:rsid w:val="00D972D4"/>
    <w:rsid w:val="00D97382"/>
    <w:rsid w:val="00D973FF"/>
    <w:rsid w:val="00D974E5"/>
    <w:rsid w:val="00D97701"/>
    <w:rsid w:val="00D978AE"/>
    <w:rsid w:val="00D978F3"/>
    <w:rsid w:val="00D97A9F"/>
    <w:rsid w:val="00D97BD4"/>
    <w:rsid w:val="00D97BE5"/>
    <w:rsid w:val="00D97BE8"/>
    <w:rsid w:val="00D97DF2"/>
    <w:rsid w:val="00D97E55"/>
    <w:rsid w:val="00D97E71"/>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49"/>
    <w:rsid w:val="00DA0A7E"/>
    <w:rsid w:val="00DA0B1A"/>
    <w:rsid w:val="00DA0BAA"/>
    <w:rsid w:val="00DA0C40"/>
    <w:rsid w:val="00DA0C4D"/>
    <w:rsid w:val="00DA0E4C"/>
    <w:rsid w:val="00DA0EDE"/>
    <w:rsid w:val="00DA0F05"/>
    <w:rsid w:val="00DA101B"/>
    <w:rsid w:val="00DA1033"/>
    <w:rsid w:val="00DA108C"/>
    <w:rsid w:val="00DA10A7"/>
    <w:rsid w:val="00DA1217"/>
    <w:rsid w:val="00DA1256"/>
    <w:rsid w:val="00DA1276"/>
    <w:rsid w:val="00DA1287"/>
    <w:rsid w:val="00DA1339"/>
    <w:rsid w:val="00DA13A4"/>
    <w:rsid w:val="00DA14CF"/>
    <w:rsid w:val="00DA150F"/>
    <w:rsid w:val="00DA1534"/>
    <w:rsid w:val="00DA16D1"/>
    <w:rsid w:val="00DA1A27"/>
    <w:rsid w:val="00DA1A45"/>
    <w:rsid w:val="00DA1A77"/>
    <w:rsid w:val="00DA1BDE"/>
    <w:rsid w:val="00DA1C18"/>
    <w:rsid w:val="00DA1C77"/>
    <w:rsid w:val="00DA1CFF"/>
    <w:rsid w:val="00DA1D5C"/>
    <w:rsid w:val="00DA1E6E"/>
    <w:rsid w:val="00DA1FC2"/>
    <w:rsid w:val="00DA1FE3"/>
    <w:rsid w:val="00DA1FF1"/>
    <w:rsid w:val="00DA1FFF"/>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32"/>
    <w:rsid w:val="00DA2743"/>
    <w:rsid w:val="00DA28C3"/>
    <w:rsid w:val="00DA28E6"/>
    <w:rsid w:val="00DA2A31"/>
    <w:rsid w:val="00DA2A49"/>
    <w:rsid w:val="00DA2BB4"/>
    <w:rsid w:val="00DA2C34"/>
    <w:rsid w:val="00DA2E94"/>
    <w:rsid w:val="00DA2F39"/>
    <w:rsid w:val="00DA2F4B"/>
    <w:rsid w:val="00DA30CD"/>
    <w:rsid w:val="00DA3155"/>
    <w:rsid w:val="00DA3163"/>
    <w:rsid w:val="00DA321C"/>
    <w:rsid w:val="00DA32FF"/>
    <w:rsid w:val="00DA33CC"/>
    <w:rsid w:val="00DA3531"/>
    <w:rsid w:val="00DA36FD"/>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8F"/>
    <w:rsid w:val="00DA45AB"/>
    <w:rsid w:val="00DA46AC"/>
    <w:rsid w:val="00DA46C0"/>
    <w:rsid w:val="00DA46DC"/>
    <w:rsid w:val="00DA4725"/>
    <w:rsid w:val="00DA478A"/>
    <w:rsid w:val="00DA4863"/>
    <w:rsid w:val="00DA48F4"/>
    <w:rsid w:val="00DA491E"/>
    <w:rsid w:val="00DA493F"/>
    <w:rsid w:val="00DA49E0"/>
    <w:rsid w:val="00DA4BE1"/>
    <w:rsid w:val="00DA4CDF"/>
    <w:rsid w:val="00DA4D11"/>
    <w:rsid w:val="00DA4DC2"/>
    <w:rsid w:val="00DA4E9F"/>
    <w:rsid w:val="00DA4EDB"/>
    <w:rsid w:val="00DA4EFB"/>
    <w:rsid w:val="00DA4F81"/>
    <w:rsid w:val="00DA5037"/>
    <w:rsid w:val="00DA50FF"/>
    <w:rsid w:val="00DA5127"/>
    <w:rsid w:val="00DA5147"/>
    <w:rsid w:val="00DA5191"/>
    <w:rsid w:val="00DA52AD"/>
    <w:rsid w:val="00DA52B4"/>
    <w:rsid w:val="00DA5572"/>
    <w:rsid w:val="00DA5582"/>
    <w:rsid w:val="00DA55CC"/>
    <w:rsid w:val="00DA55D2"/>
    <w:rsid w:val="00DA56C0"/>
    <w:rsid w:val="00DA572F"/>
    <w:rsid w:val="00DA5779"/>
    <w:rsid w:val="00DA5898"/>
    <w:rsid w:val="00DA5978"/>
    <w:rsid w:val="00DA5A64"/>
    <w:rsid w:val="00DA5ACA"/>
    <w:rsid w:val="00DA5B2E"/>
    <w:rsid w:val="00DA5B4F"/>
    <w:rsid w:val="00DA5BA2"/>
    <w:rsid w:val="00DA5DFC"/>
    <w:rsid w:val="00DA5E4E"/>
    <w:rsid w:val="00DA5EEA"/>
    <w:rsid w:val="00DA5F05"/>
    <w:rsid w:val="00DA5F1A"/>
    <w:rsid w:val="00DA5F22"/>
    <w:rsid w:val="00DA5F65"/>
    <w:rsid w:val="00DA5FA1"/>
    <w:rsid w:val="00DA5FB7"/>
    <w:rsid w:val="00DA6155"/>
    <w:rsid w:val="00DA615F"/>
    <w:rsid w:val="00DA636F"/>
    <w:rsid w:val="00DA639D"/>
    <w:rsid w:val="00DA6443"/>
    <w:rsid w:val="00DA6447"/>
    <w:rsid w:val="00DA65BF"/>
    <w:rsid w:val="00DA664C"/>
    <w:rsid w:val="00DA66A4"/>
    <w:rsid w:val="00DA66DB"/>
    <w:rsid w:val="00DA66E5"/>
    <w:rsid w:val="00DA68A6"/>
    <w:rsid w:val="00DA68FF"/>
    <w:rsid w:val="00DA6911"/>
    <w:rsid w:val="00DA699F"/>
    <w:rsid w:val="00DA6B08"/>
    <w:rsid w:val="00DA6B28"/>
    <w:rsid w:val="00DA6BC4"/>
    <w:rsid w:val="00DA6BF7"/>
    <w:rsid w:val="00DA6E49"/>
    <w:rsid w:val="00DA6E93"/>
    <w:rsid w:val="00DA6EA9"/>
    <w:rsid w:val="00DA6F0C"/>
    <w:rsid w:val="00DA7175"/>
    <w:rsid w:val="00DA717D"/>
    <w:rsid w:val="00DA71C8"/>
    <w:rsid w:val="00DA74C4"/>
    <w:rsid w:val="00DA7725"/>
    <w:rsid w:val="00DA77A9"/>
    <w:rsid w:val="00DA77E2"/>
    <w:rsid w:val="00DA7942"/>
    <w:rsid w:val="00DA798B"/>
    <w:rsid w:val="00DA798D"/>
    <w:rsid w:val="00DA7A29"/>
    <w:rsid w:val="00DA7ACA"/>
    <w:rsid w:val="00DA7B3A"/>
    <w:rsid w:val="00DA7BA5"/>
    <w:rsid w:val="00DA7F1A"/>
    <w:rsid w:val="00DB0034"/>
    <w:rsid w:val="00DB00E1"/>
    <w:rsid w:val="00DB0142"/>
    <w:rsid w:val="00DB014F"/>
    <w:rsid w:val="00DB01C0"/>
    <w:rsid w:val="00DB01E9"/>
    <w:rsid w:val="00DB021D"/>
    <w:rsid w:val="00DB0289"/>
    <w:rsid w:val="00DB039B"/>
    <w:rsid w:val="00DB0406"/>
    <w:rsid w:val="00DB04D9"/>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0FB7"/>
    <w:rsid w:val="00DB105E"/>
    <w:rsid w:val="00DB10B6"/>
    <w:rsid w:val="00DB1137"/>
    <w:rsid w:val="00DB1155"/>
    <w:rsid w:val="00DB11C2"/>
    <w:rsid w:val="00DB1219"/>
    <w:rsid w:val="00DB1270"/>
    <w:rsid w:val="00DB12B5"/>
    <w:rsid w:val="00DB13DB"/>
    <w:rsid w:val="00DB1476"/>
    <w:rsid w:val="00DB14AB"/>
    <w:rsid w:val="00DB14CB"/>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C8E"/>
    <w:rsid w:val="00DB1CA7"/>
    <w:rsid w:val="00DB1D41"/>
    <w:rsid w:val="00DB1F26"/>
    <w:rsid w:val="00DB1FEC"/>
    <w:rsid w:val="00DB2042"/>
    <w:rsid w:val="00DB2081"/>
    <w:rsid w:val="00DB2161"/>
    <w:rsid w:val="00DB228E"/>
    <w:rsid w:val="00DB2297"/>
    <w:rsid w:val="00DB248C"/>
    <w:rsid w:val="00DB2591"/>
    <w:rsid w:val="00DB287A"/>
    <w:rsid w:val="00DB28D1"/>
    <w:rsid w:val="00DB28FB"/>
    <w:rsid w:val="00DB2950"/>
    <w:rsid w:val="00DB2A5D"/>
    <w:rsid w:val="00DB2BF5"/>
    <w:rsid w:val="00DB2D0D"/>
    <w:rsid w:val="00DB2D3E"/>
    <w:rsid w:val="00DB2F8C"/>
    <w:rsid w:val="00DB2FC4"/>
    <w:rsid w:val="00DB2FF2"/>
    <w:rsid w:val="00DB302B"/>
    <w:rsid w:val="00DB309F"/>
    <w:rsid w:val="00DB3169"/>
    <w:rsid w:val="00DB31D6"/>
    <w:rsid w:val="00DB3482"/>
    <w:rsid w:val="00DB3707"/>
    <w:rsid w:val="00DB3790"/>
    <w:rsid w:val="00DB37B3"/>
    <w:rsid w:val="00DB3951"/>
    <w:rsid w:val="00DB3AAB"/>
    <w:rsid w:val="00DB3ADA"/>
    <w:rsid w:val="00DB3B92"/>
    <w:rsid w:val="00DB3BB9"/>
    <w:rsid w:val="00DB3DC6"/>
    <w:rsid w:val="00DB3FED"/>
    <w:rsid w:val="00DB3FF0"/>
    <w:rsid w:val="00DB4013"/>
    <w:rsid w:val="00DB40B7"/>
    <w:rsid w:val="00DB40DA"/>
    <w:rsid w:val="00DB415F"/>
    <w:rsid w:val="00DB4187"/>
    <w:rsid w:val="00DB4236"/>
    <w:rsid w:val="00DB441C"/>
    <w:rsid w:val="00DB4537"/>
    <w:rsid w:val="00DB4573"/>
    <w:rsid w:val="00DB4577"/>
    <w:rsid w:val="00DB4682"/>
    <w:rsid w:val="00DB46D9"/>
    <w:rsid w:val="00DB4878"/>
    <w:rsid w:val="00DB48BA"/>
    <w:rsid w:val="00DB4979"/>
    <w:rsid w:val="00DB4A07"/>
    <w:rsid w:val="00DB4A39"/>
    <w:rsid w:val="00DB4BA5"/>
    <w:rsid w:val="00DB4BDC"/>
    <w:rsid w:val="00DB4CA6"/>
    <w:rsid w:val="00DB4D0A"/>
    <w:rsid w:val="00DB4D50"/>
    <w:rsid w:val="00DB4DEC"/>
    <w:rsid w:val="00DB501A"/>
    <w:rsid w:val="00DB5066"/>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E"/>
    <w:rsid w:val="00DB5B9F"/>
    <w:rsid w:val="00DB5BD1"/>
    <w:rsid w:val="00DB5DC1"/>
    <w:rsid w:val="00DB5E20"/>
    <w:rsid w:val="00DB5F18"/>
    <w:rsid w:val="00DB607B"/>
    <w:rsid w:val="00DB6274"/>
    <w:rsid w:val="00DB6284"/>
    <w:rsid w:val="00DB62D5"/>
    <w:rsid w:val="00DB6328"/>
    <w:rsid w:val="00DB63C8"/>
    <w:rsid w:val="00DB63F3"/>
    <w:rsid w:val="00DB64C4"/>
    <w:rsid w:val="00DB6701"/>
    <w:rsid w:val="00DB6744"/>
    <w:rsid w:val="00DB6786"/>
    <w:rsid w:val="00DB6793"/>
    <w:rsid w:val="00DB6978"/>
    <w:rsid w:val="00DB6A30"/>
    <w:rsid w:val="00DB6A3A"/>
    <w:rsid w:val="00DB6B1C"/>
    <w:rsid w:val="00DB6BEF"/>
    <w:rsid w:val="00DB6CDD"/>
    <w:rsid w:val="00DB6DB5"/>
    <w:rsid w:val="00DB6E11"/>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02"/>
    <w:rsid w:val="00DB762A"/>
    <w:rsid w:val="00DB79EF"/>
    <w:rsid w:val="00DB7BF1"/>
    <w:rsid w:val="00DB7CAC"/>
    <w:rsid w:val="00DB7CE6"/>
    <w:rsid w:val="00DB7F21"/>
    <w:rsid w:val="00DB7F8D"/>
    <w:rsid w:val="00DB7FB9"/>
    <w:rsid w:val="00DB7FFD"/>
    <w:rsid w:val="00DC0033"/>
    <w:rsid w:val="00DC00BE"/>
    <w:rsid w:val="00DC00FA"/>
    <w:rsid w:val="00DC0126"/>
    <w:rsid w:val="00DC03A0"/>
    <w:rsid w:val="00DC04C3"/>
    <w:rsid w:val="00DC06E8"/>
    <w:rsid w:val="00DC06FC"/>
    <w:rsid w:val="00DC070A"/>
    <w:rsid w:val="00DC0834"/>
    <w:rsid w:val="00DC0970"/>
    <w:rsid w:val="00DC0A93"/>
    <w:rsid w:val="00DC0A9B"/>
    <w:rsid w:val="00DC0BEC"/>
    <w:rsid w:val="00DC0CDF"/>
    <w:rsid w:val="00DC1084"/>
    <w:rsid w:val="00DC10EC"/>
    <w:rsid w:val="00DC1128"/>
    <w:rsid w:val="00DC115A"/>
    <w:rsid w:val="00DC11E7"/>
    <w:rsid w:val="00DC12B9"/>
    <w:rsid w:val="00DC12C1"/>
    <w:rsid w:val="00DC1448"/>
    <w:rsid w:val="00DC1487"/>
    <w:rsid w:val="00DC159C"/>
    <w:rsid w:val="00DC1686"/>
    <w:rsid w:val="00DC17B7"/>
    <w:rsid w:val="00DC18AB"/>
    <w:rsid w:val="00DC192F"/>
    <w:rsid w:val="00DC1A02"/>
    <w:rsid w:val="00DC1A5A"/>
    <w:rsid w:val="00DC1A62"/>
    <w:rsid w:val="00DC1B2D"/>
    <w:rsid w:val="00DC1C26"/>
    <w:rsid w:val="00DC1CF7"/>
    <w:rsid w:val="00DC1E0A"/>
    <w:rsid w:val="00DC1E61"/>
    <w:rsid w:val="00DC1F5C"/>
    <w:rsid w:val="00DC213A"/>
    <w:rsid w:val="00DC2374"/>
    <w:rsid w:val="00DC2493"/>
    <w:rsid w:val="00DC24BD"/>
    <w:rsid w:val="00DC2507"/>
    <w:rsid w:val="00DC2547"/>
    <w:rsid w:val="00DC2583"/>
    <w:rsid w:val="00DC2633"/>
    <w:rsid w:val="00DC2644"/>
    <w:rsid w:val="00DC2680"/>
    <w:rsid w:val="00DC2822"/>
    <w:rsid w:val="00DC293C"/>
    <w:rsid w:val="00DC2A52"/>
    <w:rsid w:val="00DC2A5E"/>
    <w:rsid w:val="00DC2C47"/>
    <w:rsid w:val="00DC2D1A"/>
    <w:rsid w:val="00DC2DDF"/>
    <w:rsid w:val="00DC2F78"/>
    <w:rsid w:val="00DC352D"/>
    <w:rsid w:val="00DC3619"/>
    <w:rsid w:val="00DC3693"/>
    <w:rsid w:val="00DC36BC"/>
    <w:rsid w:val="00DC375B"/>
    <w:rsid w:val="00DC3818"/>
    <w:rsid w:val="00DC38C8"/>
    <w:rsid w:val="00DC3A24"/>
    <w:rsid w:val="00DC3B11"/>
    <w:rsid w:val="00DC3C3F"/>
    <w:rsid w:val="00DC3CA5"/>
    <w:rsid w:val="00DC3CA6"/>
    <w:rsid w:val="00DC3D17"/>
    <w:rsid w:val="00DC3D24"/>
    <w:rsid w:val="00DC3F6B"/>
    <w:rsid w:val="00DC403E"/>
    <w:rsid w:val="00DC41E0"/>
    <w:rsid w:val="00DC4356"/>
    <w:rsid w:val="00DC439A"/>
    <w:rsid w:val="00DC4460"/>
    <w:rsid w:val="00DC447E"/>
    <w:rsid w:val="00DC44EE"/>
    <w:rsid w:val="00DC44F3"/>
    <w:rsid w:val="00DC44FA"/>
    <w:rsid w:val="00DC457D"/>
    <w:rsid w:val="00DC459C"/>
    <w:rsid w:val="00DC4725"/>
    <w:rsid w:val="00DC4746"/>
    <w:rsid w:val="00DC4835"/>
    <w:rsid w:val="00DC4957"/>
    <w:rsid w:val="00DC4970"/>
    <w:rsid w:val="00DC4A20"/>
    <w:rsid w:val="00DC4BD2"/>
    <w:rsid w:val="00DC4BE6"/>
    <w:rsid w:val="00DC4C30"/>
    <w:rsid w:val="00DC4C63"/>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9ED"/>
    <w:rsid w:val="00DC5AB1"/>
    <w:rsid w:val="00DC5AFA"/>
    <w:rsid w:val="00DC5B47"/>
    <w:rsid w:val="00DC5C76"/>
    <w:rsid w:val="00DC5D3C"/>
    <w:rsid w:val="00DC5FBF"/>
    <w:rsid w:val="00DC61F2"/>
    <w:rsid w:val="00DC6253"/>
    <w:rsid w:val="00DC6292"/>
    <w:rsid w:val="00DC6303"/>
    <w:rsid w:val="00DC63F9"/>
    <w:rsid w:val="00DC64E6"/>
    <w:rsid w:val="00DC651A"/>
    <w:rsid w:val="00DC652D"/>
    <w:rsid w:val="00DC65E7"/>
    <w:rsid w:val="00DC65FF"/>
    <w:rsid w:val="00DC6684"/>
    <w:rsid w:val="00DC669C"/>
    <w:rsid w:val="00DC681F"/>
    <w:rsid w:val="00DC6883"/>
    <w:rsid w:val="00DC68DF"/>
    <w:rsid w:val="00DC68FF"/>
    <w:rsid w:val="00DC697D"/>
    <w:rsid w:val="00DC69D1"/>
    <w:rsid w:val="00DC6A04"/>
    <w:rsid w:val="00DC6A63"/>
    <w:rsid w:val="00DC6A75"/>
    <w:rsid w:val="00DC6B96"/>
    <w:rsid w:val="00DC6C01"/>
    <w:rsid w:val="00DC6C5C"/>
    <w:rsid w:val="00DC6D63"/>
    <w:rsid w:val="00DC6DA4"/>
    <w:rsid w:val="00DC6EDE"/>
    <w:rsid w:val="00DC7137"/>
    <w:rsid w:val="00DC71A1"/>
    <w:rsid w:val="00DC71DC"/>
    <w:rsid w:val="00DC7242"/>
    <w:rsid w:val="00DC72C2"/>
    <w:rsid w:val="00DC72DE"/>
    <w:rsid w:val="00DC74C8"/>
    <w:rsid w:val="00DC758D"/>
    <w:rsid w:val="00DC76CD"/>
    <w:rsid w:val="00DC77BE"/>
    <w:rsid w:val="00DC7835"/>
    <w:rsid w:val="00DC78AF"/>
    <w:rsid w:val="00DC7973"/>
    <w:rsid w:val="00DC799C"/>
    <w:rsid w:val="00DC79A4"/>
    <w:rsid w:val="00DC79F2"/>
    <w:rsid w:val="00DC7A2E"/>
    <w:rsid w:val="00DC7B0F"/>
    <w:rsid w:val="00DC7C6D"/>
    <w:rsid w:val="00DC7C8A"/>
    <w:rsid w:val="00DC7D21"/>
    <w:rsid w:val="00DC7D2C"/>
    <w:rsid w:val="00DC7D5B"/>
    <w:rsid w:val="00DC7D5D"/>
    <w:rsid w:val="00DC7E9C"/>
    <w:rsid w:val="00DD01E0"/>
    <w:rsid w:val="00DD0339"/>
    <w:rsid w:val="00DD034F"/>
    <w:rsid w:val="00DD03BA"/>
    <w:rsid w:val="00DD0413"/>
    <w:rsid w:val="00DD0424"/>
    <w:rsid w:val="00DD0921"/>
    <w:rsid w:val="00DD09B2"/>
    <w:rsid w:val="00DD0B67"/>
    <w:rsid w:val="00DD0C14"/>
    <w:rsid w:val="00DD0C33"/>
    <w:rsid w:val="00DD0D50"/>
    <w:rsid w:val="00DD0DD4"/>
    <w:rsid w:val="00DD0DFD"/>
    <w:rsid w:val="00DD0E1D"/>
    <w:rsid w:val="00DD0F71"/>
    <w:rsid w:val="00DD10D0"/>
    <w:rsid w:val="00DD10F5"/>
    <w:rsid w:val="00DD1126"/>
    <w:rsid w:val="00DD135B"/>
    <w:rsid w:val="00DD1437"/>
    <w:rsid w:val="00DD14D2"/>
    <w:rsid w:val="00DD1698"/>
    <w:rsid w:val="00DD16D9"/>
    <w:rsid w:val="00DD1704"/>
    <w:rsid w:val="00DD1995"/>
    <w:rsid w:val="00DD1A67"/>
    <w:rsid w:val="00DD1AC3"/>
    <w:rsid w:val="00DD1C60"/>
    <w:rsid w:val="00DD1CA6"/>
    <w:rsid w:val="00DD1CE9"/>
    <w:rsid w:val="00DD1D18"/>
    <w:rsid w:val="00DD1D30"/>
    <w:rsid w:val="00DD1DDA"/>
    <w:rsid w:val="00DD1F70"/>
    <w:rsid w:val="00DD1FC4"/>
    <w:rsid w:val="00DD2109"/>
    <w:rsid w:val="00DD216F"/>
    <w:rsid w:val="00DD21D6"/>
    <w:rsid w:val="00DD227F"/>
    <w:rsid w:val="00DD22BD"/>
    <w:rsid w:val="00DD246F"/>
    <w:rsid w:val="00DD24BA"/>
    <w:rsid w:val="00DD24E5"/>
    <w:rsid w:val="00DD25C6"/>
    <w:rsid w:val="00DD27DE"/>
    <w:rsid w:val="00DD2809"/>
    <w:rsid w:val="00DD28EA"/>
    <w:rsid w:val="00DD2ABC"/>
    <w:rsid w:val="00DD2B99"/>
    <w:rsid w:val="00DD2C3C"/>
    <w:rsid w:val="00DD2C8E"/>
    <w:rsid w:val="00DD2CCB"/>
    <w:rsid w:val="00DD2D86"/>
    <w:rsid w:val="00DD2E26"/>
    <w:rsid w:val="00DD2E9D"/>
    <w:rsid w:val="00DD2ED5"/>
    <w:rsid w:val="00DD2F34"/>
    <w:rsid w:val="00DD30F0"/>
    <w:rsid w:val="00DD3128"/>
    <w:rsid w:val="00DD327B"/>
    <w:rsid w:val="00DD32D7"/>
    <w:rsid w:val="00DD3446"/>
    <w:rsid w:val="00DD3556"/>
    <w:rsid w:val="00DD3595"/>
    <w:rsid w:val="00DD35DE"/>
    <w:rsid w:val="00DD3732"/>
    <w:rsid w:val="00DD37B4"/>
    <w:rsid w:val="00DD38EC"/>
    <w:rsid w:val="00DD39A8"/>
    <w:rsid w:val="00DD3A22"/>
    <w:rsid w:val="00DD3A53"/>
    <w:rsid w:val="00DD3AF3"/>
    <w:rsid w:val="00DD3BB8"/>
    <w:rsid w:val="00DD3CAE"/>
    <w:rsid w:val="00DD3DC5"/>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69"/>
    <w:rsid w:val="00DD48B7"/>
    <w:rsid w:val="00DD4909"/>
    <w:rsid w:val="00DD4913"/>
    <w:rsid w:val="00DD491B"/>
    <w:rsid w:val="00DD4A2A"/>
    <w:rsid w:val="00DD4A33"/>
    <w:rsid w:val="00DD4A86"/>
    <w:rsid w:val="00DD4B48"/>
    <w:rsid w:val="00DD4BF5"/>
    <w:rsid w:val="00DD4BF7"/>
    <w:rsid w:val="00DD4C52"/>
    <w:rsid w:val="00DD4C5B"/>
    <w:rsid w:val="00DD4FF5"/>
    <w:rsid w:val="00DD5066"/>
    <w:rsid w:val="00DD5115"/>
    <w:rsid w:val="00DD51AB"/>
    <w:rsid w:val="00DD54A8"/>
    <w:rsid w:val="00DD54EB"/>
    <w:rsid w:val="00DD567D"/>
    <w:rsid w:val="00DD57AC"/>
    <w:rsid w:val="00DD5935"/>
    <w:rsid w:val="00DD5951"/>
    <w:rsid w:val="00DD59C0"/>
    <w:rsid w:val="00DD59E3"/>
    <w:rsid w:val="00DD5AC6"/>
    <w:rsid w:val="00DD5C18"/>
    <w:rsid w:val="00DD5CA4"/>
    <w:rsid w:val="00DD5CCE"/>
    <w:rsid w:val="00DD5CEC"/>
    <w:rsid w:val="00DD5D04"/>
    <w:rsid w:val="00DD5D26"/>
    <w:rsid w:val="00DD5DBF"/>
    <w:rsid w:val="00DD5F3F"/>
    <w:rsid w:val="00DD5F4F"/>
    <w:rsid w:val="00DD5F87"/>
    <w:rsid w:val="00DD6146"/>
    <w:rsid w:val="00DD6159"/>
    <w:rsid w:val="00DD620B"/>
    <w:rsid w:val="00DD62C6"/>
    <w:rsid w:val="00DD6301"/>
    <w:rsid w:val="00DD6364"/>
    <w:rsid w:val="00DD63FC"/>
    <w:rsid w:val="00DD641A"/>
    <w:rsid w:val="00DD6485"/>
    <w:rsid w:val="00DD6486"/>
    <w:rsid w:val="00DD6590"/>
    <w:rsid w:val="00DD659F"/>
    <w:rsid w:val="00DD65FB"/>
    <w:rsid w:val="00DD67BD"/>
    <w:rsid w:val="00DD67C7"/>
    <w:rsid w:val="00DD67CC"/>
    <w:rsid w:val="00DD6807"/>
    <w:rsid w:val="00DD6A31"/>
    <w:rsid w:val="00DD6BC3"/>
    <w:rsid w:val="00DD6BFD"/>
    <w:rsid w:val="00DD6DA7"/>
    <w:rsid w:val="00DD6E2D"/>
    <w:rsid w:val="00DD6FE6"/>
    <w:rsid w:val="00DD702D"/>
    <w:rsid w:val="00DD7128"/>
    <w:rsid w:val="00DD7203"/>
    <w:rsid w:val="00DD7229"/>
    <w:rsid w:val="00DD725D"/>
    <w:rsid w:val="00DD7268"/>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20"/>
    <w:rsid w:val="00DD7B0F"/>
    <w:rsid w:val="00DD7B1F"/>
    <w:rsid w:val="00DD7C5B"/>
    <w:rsid w:val="00DD7CFE"/>
    <w:rsid w:val="00DD7DA1"/>
    <w:rsid w:val="00DE0005"/>
    <w:rsid w:val="00DE000D"/>
    <w:rsid w:val="00DE001A"/>
    <w:rsid w:val="00DE003E"/>
    <w:rsid w:val="00DE006B"/>
    <w:rsid w:val="00DE007D"/>
    <w:rsid w:val="00DE00C6"/>
    <w:rsid w:val="00DE012F"/>
    <w:rsid w:val="00DE0163"/>
    <w:rsid w:val="00DE027F"/>
    <w:rsid w:val="00DE031F"/>
    <w:rsid w:val="00DE048D"/>
    <w:rsid w:val="00DE04FF"/>
    <w:rsid w:val="00DE0564"/>
    <w:rsid w:val="00DE0590"/>
    <w:rsid w:val="00DE0599"/>
    <w:rsid w:val="00DE0639"/>
    <w:rsid w:val="00DE064E"/>
    <w:rsid w:val="00DE066B"/>
    <w:rsid w:val="00DE06A8"/>
    <w:rsid w:val="00DE076B"/>
    <w:rsid w:val="00DE0844"/>
    <w:rsid w:val="00DE0925"/>
    <w:rsid w:val="00DE0BAF"/>
    <w:rsid w:val="00DE0BDE"/>
    <w:rsid w:val="00DE0C35"/>
    <w:rsid w:val="00DE0D29"/>
    <w:rsid w:val="00DE0EFA"/>
    <w:rsid w:val="00DE0F5B"/>
    <w:rsid w:val="00DE0F61"/>
    <w:rsid w:val="00DE1069"/>
    <w:rsid w:val="00DE124D"/>
    <w:rsid w:val="00DE1293"/>
    <w:rsid w:val="00DE12C9"/>
    <w:rsid w:val="00DE1338"/>
    <w:rsid w:val="00DE13A0"/>
    <w:rsid w:val="00DE1437"/>
    <w:rsid w:val="00DE14C0"/>
    <w:rsid w:val="00DE14D6"/>
    <w:rsid w:val="00DE1684"/>
    <w:rsid w:val="00DE16CB"/>
    <w:rsid w:val="00DE17C5"/>
    <w:rsid w:val="00DE182A"/>
    <w:rsid w:val="00DE1A2C"/>
    <w:rsid w:val="00DE1A4F"/>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458"/>
    <w:rsid w:val="00DE24CE"/>
    <w:rsid w:val="00DE254E"/>
    <w:rsid w:val="00DE26CE"/>
    <w:rsid w:val="00DE277D"/>
    <w:rsid w:val="00DE2781"/>
    <w:rsid w:val="00DE27F6"/>
    <w:rsid w:val="00DE27F7"/>
    <w:rsid w:val="00DE288A"/>
    <w:rsid w:val="00DE28BC"/>
    <w:rsid w:val="00DE28D9"/>
    <w:rsid w:val="00DE2923"/>
    <w:rsid w:val="00DE2992"/>
    <w:rsid w:val="00DE2A51"/>
    <w:rsid w:val="00DE2B8A"/>
    <w:rsid w:val="00DE2B8C"/>
    <w:rsid w:val="00DE2C03"/>
    <w:rsid w:val="00DE2C27"/>
    <w:rsid w:val="00DE2C44"/>
    <w:rsid w:val="00DE2C84"/>
    <w:rsid w:val="00DE2CA5"/>
    <w:rsid w:val="00DE2D00"/>
    <w:rsid w:val="00DE2EE8"/>
    <w:rsid w:val="00DE2F60"/>
    <w:rsid w:val="00DE306E"/>
    <w:rsid w:val="00DE3078"/>
    <w:rsid w:val="00DE311F"/>
    <w:rsid w:val="00DE31F1"/>
    <w:rsid w:val="00DE3278"/>
    <w:rsid w:val="00DE3287"/>
    <w:rsid w:val="00DE32B5"/>
    <w:rsid w:val="00DE33FE"/>
    <w:rsid w:val="00DE3499"/>
    <w:rsid w:val="00DE34B3"/>
    <w:rsid w:val="00DE34BD"/>
    <w:rsid w:val="00DE3542"/>
    <w:rsid w:val="00DE35D7"/>
    <w:rsid w:val="00DE3639"/>
    <w:rsid w:val="00DE36A6"/>
    <w:rsid w:val="00DE36BB"/>
    <w:rsid w:val="00DE3732"/>
    <w:rsid w:val="00DE37CE"/>
    <w:rsid w:val="00DE3889"/>
    <w:rsid w:val="00DE3950"/>
    <w:rsid w:val="00DE399B"/>
    <w:rsid w:val="00DE3ADE"/>
    <w:rsid w:val="00DE3B28"/>
    <w:rsid w:val="00DE3BC9"/>
    <w:rsid w:val="00DE3C92"/>
    <w:rsid w:val="00DE3CDA"/>
    <w:rsid w:val="00DE3D5F"/>
    <w:rsid w:val="00DE3F76"/>
    <w:rsid w:val="00DE3FD6"/>
    <w:rsid w:val="00DE403C"/>
    <w:rsid w:val="00DE4089"/>
    <w:rsid w:val="00DE414C"/>
    <w:rsid w:val="00DE41BB"/>
    <w:rsid w:val="00DE41E9"/>
    <w:rsid w:val="00DE41EE"/>
    <w:rsid w:val="00DE42E4"/>
    <w:rsid w:val="00DE4396"/>
    <w:rsid w:val="00DE43C9"/>
    <w:rsid w:val="00DE442E"/>
    <w:rsid w:val="00DE4462"/>
    <w:rsid w:val="00DE44BF"/>
    <w:rsid w:val="00DE45A1"/>
    <w:rsid w:val="00DE470C"/>
    <w:rsid w:val="00DE4767"/>
    <w:rsid w:val="00DE4870"/>
    <w:rsid w:val="00DE487F"/>
    <w:rsid w:val="00DE48F4"/>
    <w:rsid w:val="00DE4990"/>
    <w:rsid w:val="00DE4B24"/>
    <w:rsid w:val="00DE4DFF"/>
    <w:rsid w:val="00DE4FA6"/>
    <w:rsid w:val="00DE52BF"/>
    <w:rsid w:val="00DE5342"/>
    <w:rsid w:val="00DE5540"/>
    <w:rsid w:val="00DE5691"/>
    <w:rsid w:val="00DE589F"/>
    <w:rsid w:val="00DE5980"/>
    <w:rsid w:val="00DE59EE"/>
    <w:rsid w:val="00DE5AE3"/>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64"/>
    <w:rsid w:val="00DE65C8"/>
    <w:rsid w:val="00DE664D"/>
    <w:rsid w:val="00DE6666"/>
    <w:rsid w:val="00DE6737"/>
    <w:rsid w:val="00DE67A4"/>
    <w:rsid w:val="00DE6867"/>
    <w:rsid w:val="00DE689C"/>
    <w:rsid w:val="00DE691A"/>
    <w:rsid w:val="00DE6995"/>
    <w:rsid w:val="00DE6A01"/>
    <w:rsid w:val="00DE6A5B"/>
    <w:rsid w:val="00DE6AEB"/>
    <w:rsid w:val="00DE6B1A"/>
    <w:rsid w:val="00DE6B83"/>
    <w:rsid w:val="00DE6BBE"/>
    <w:rsid w:val="00DE6D51"/>
    <w:rsid w:val="00DE6F73"/>
    <w:rsid w:val="00DE7019"/>
    <w:rsid w:val="00DE701D"/>
    <w:rsid w:val="00DE7120"/>
    <w:rsid w:val="00DE73FD"/>
    <w:rsid w:val="00DE7446"/>
    <w:rsid w:val="00DE749B"/>
    <w:rsid w:val="00DE7566"/>
    <w:rsid w:val="00DE777D"/>
    <w:rsid w:val="00DE7780"/>
    <w:rsid w:val="00DE77F9"/>
    <w:rsid w:val="00DE78B6"/>
    <w:rsid w:val="00DE790F"/>
    <w:rsid w:val="00DE7A17"/>
    <w:rsid w:val="00DE7A43"/>
    <w:rsid w:val="00DE7D0C"/>
    <w:rsid w:val="00DE7D4E"/>
    <w:rsid w:val="00DE7DCD"/>
    <w:rsid w:val="00DE7ECD"/>
    <w:rsid w:val="00DE7FDA"/>
    <w:rsid w:val="00DF004F"/>
    <w:rsid w:val="00DF0109"/>
    <w:rsid w:val="00DF045A"/>
    <w:rsid w:val="00DF0559"/>
    <w:rsid w:val="00DF059C"/>
    <w:rsid w:val="00DF061B"/>
    <w:rsid w:val="00DF06F4"/>
    <w:rsid w:val="00DF0704"/>
    <w:rsid w:val="00DF077D"/>
    <w:rsid w:val="00DF0812"/>
    <w:rsid w:val="00DF084B"/>
    <w:rsid w:val="00DF084F"/>
    <w:rsid w:val="00DF097B"/>
    <w:rsid w:val="00DF099D"/>
    <w:rsid w:val="00DF0A15"/>
    <w:rsid w:val="00DF0BC0"/>
    <w:rsid w:val="00DF0BE5"/>
    <w:rsid w:val="00DF0C08"/>
    <w:rsid w:val="00DF0D1C"/>
    <w:rsid w:val="00DF0D39"/>
    <w:rsid w:val="00DF0D46"/>
    <w:rsid w:val="00DF0DBD"/>
    <w:rsid w:val="00DF1057"/>
    <w:rsid w:val="00DF10CA"/>
    <w:rsid w:val="00DF10F8"/>
    <w:rsid w:val="00DF11FE"/>
    <w:rsid w:val="00DF1292"/>
    <w:rsid w:val="00DF131D"/>
    <w:rsid w:val="00DF13C3"/>
    <w:rsid w:val="00DF14A9"/>
    <w:rsid w:val="00DF15F4"/>
    <w:rsid w:val="00DF178C"/>
    <w:rsid w:val="00DF17CB"/>
    <w:rsid w:val="00DF1AB4"/>
    <w:rsid w:val="00DF1D9A"/>
    <w:rsid w:val="00DF1DC9"/>
    <w:rsid w:val="00DF1E70"/>
    <w:rsid w:val="00DF1EA4"/>
    <w:rsid w:val="00DF2001"/>
    <w:rsid w:val="00DF2038"/>
    <w:rsid w:val="00DF2111"/>
    <w:rsid w:val="00DF2115"/>
    <w:rsid w:val="00DF2251"/>
    <w:rsid w:val="00DF226C"/>
    <w:rsid w:val="00DF2296"/>
    <w:rsid w:val="00DF22A0"/>
    <w:rsid w:val="00DF23C1"/>
    <w:rsid w:val="00DF23E4"/>
    <w:rsid w:val="00DF244C"/>
    <w:rsid w:val="00DF25B7"/>
    <w:rsid w:val="00DF260B"/>
    <w:rsid w:val="00DF2621"/>
    <w:rsid w:val="00DF2651"/>
    <w:rsid w:val="00DF2671"/>
    <w:rsid w:val="00DF26B9"/>
    <w:rsid w:val="00DF26E3"/>
    <w:rsid w:val="00DF2724"/>
    <w:rsid w:val="00DF2774"/>
    <w:rsid w:val="00DF2800"/>
    <w:rsid w:val="00DF2936"/>
    <w:rsid w:val="00DF2985"/>
    <w:rsid w:val="00DF2B52"/>
    <w:rsid w:val="00DF2BCA"/>
    <w:rsid w:val="00DF2BD5"/>
    <w:rsid w:val="00DF2D42"/>
    <w:rsid w:val="00DF2D83"/>
    <w:rsid w:val="00DF2E8C"/>
    <w:rsid w:val="00DF300F"/>
    <w:rsid w:val="00DF311E"/>
    <w:rsid w:val="00DF3190"/>
    <w:rsid w:val="00DF32BE"/>
    <w:rsid w:val="00DF3301"/>
    <w:rsid w:val="00DF33B5"/>
    <w:rsid w:val="00DF345C"/>
    <w:rsid w:val="00DF3506"/>
    <w:rsid w:val="00DF35F0"/>
    <w:rsid w:val="00DF372E"/>
    <w:rsid w:val="00DF38B0"/>
    <w:rsid w:val="00DF399E"/>
    <w:rsid w:val="00DF3A46"/>
    <w:rsid w:val="00DF3B41"/>
    <w:rsid w:val="00DF3CEA"/>
    <w:rsid w:val="00DF3CFF"/>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605"/>
    <w:rsid w:val="00DF4682"/>
    <w:rsid w:val="00DF46C4"/>
    <w:rsid w:val="00DF46C8"/>
    <w:rsid w:val="00DF492F"/>
    <w:rsid w:val="00DF4931"/>
    <w:rsid w:val="00DF4BB6"/>
    <w:rsid w:val="00DF506C"/>
    <w:rsid w:val="00DF50D2"/>
    <w:rsid w:val="00DF50DA"/>
    <w:rsid w:val="00DF50E6"/>
    <w:rsid w:val="00DF51AC"/>
    <w:rsid w:val="00DF5233"/>
    <w:rsid w:val="00DF52B8"/>
    <w:rsid w:val="00DF52E8"/>
    <w:rsid w:val="00DF52F3"/>
    <w:rsid w:val="00DF53BB"/>
    <w:rsid w:val="00DF5421"/>
    <w:rsid w:val="00DF55E8"/>
    <w:rsid w:val="00DF56C9"/>
    <w:rsid w:val="00DF57E2"/>
    <w:rsid w:val="00DF58F9"/>
    <w:rsid w:val="00DF599C"/>
    <w:rsid w:val="00DF5A50"/>
    <w:rsid w:val="00DF5B05"/>
    <w:rsid w:val="00DF5B5E"/>
    <w:rsid w:val="00DF5B8C"/>
    <w:rsid w:val="00DF5BB1"/>
    <w:rsid w:val="00DF5BD8"/>
    <w:rsid w:val="00DF5CBF"/>
    <w:rsid w:val="00DF5D0B"/>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98"/>
    <w:rsid w:val="00DF65B1"/>
    <w:rsid w:val="00DF6636"/>
    <w:rsid w:val="00DF68CA"/>
    <w:rsid w:val="00DF6906"/>
    <w:rsid w:val="00DF698B"/>
    <w:rsid w:val="00DF69BD"/>
    <w:rsid w:val="00DF6B83"/>
    <w:rsid w:val="00DF6C51"/>
    <w:rsid w:val="00DF6D68"/>
    <w:rsid w:val="00DF6D6D"/>
    <w:rsid w:val="00DF6DA6"/>
    <w:rsid w:val="00DF6E47"/>
    <w:rsid w:val="00DF6F06"/>
    <w:rsid w:val="00DF6F34"/>
    <w:rsid w:val="00DF6F84"/>
    <w:rsid w:val="00DF718E"/>
    <w:rsid w:val="00DF721D"/>
    <w:rsid w:val="00DF7265"/>
    <w:rsid w:val="00DF7276"/>
    <w:rsid w:val="00DF764A"/>
    <w:rsid w:val="00DF7652"/>
    <w:rsid w:val="00DF774C"/>
    <w:rsid w:val="00DF77CD"/>
    <w:rsid w:val="00DF7865"/>
    <w:rsid w:val="00DF793E"/>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1A8"/>
    <w:rsid w:val="00E001AF"/>
    <w:rsid w:val="00E00262"/>
    <w:rsid w:val="00E00332"/>
    <w:rsid w:val="00E00388"/>
    <w:rsid w:val="00E0039A"/>
    <w:rsid w:val="00E003AE"/>
    <w:rsid w:val="00E00573"/>
    <w:rsid w:val="00E005CE"/>
    <w:rsid w:val="00E005F0"/>
    <w:rsid w:val="00E0088D"/>
    <w:rsid w:val="00E00930"/>
    <w:rsid w:val="00E00959"/>
    <w:rsid w:val="00E009C6"/>
    <w:rsid w:val="00E00A4C"/>
    <w:rsid w:val="00E00A9B"/>
    <w:rsid w:val="00E00AC9"/>
    <w:rsid w:val="00E00C60"/>
    <w:rsid w:val="00E00D6C"/>
    <w:rsid w:val="00E00E28"/>
    <w:rsid w:val="00E00F06"/>
    <w:rsid w:val="00E00F34"/>
    <w:rsid w:val="00E00FEA"/>
    <w:rsid w:val="00E0100D"/>
    <w:rsid w:val="00E01066"/>
    <w:rsid w:val="00E01083"/>
    <w:rsid w:val="00E01097"/>
    <w:rsid w:val="00E010E8"/>
    <w:rsid w:val="00E01127"/>
    <w:rsid w:val="00E0112C"/>
    <w:rsid w:val="00E01306"/>
    <w:rsid w:val="00E014F4"/>
    <w:rsid w:val="00E01650"/>
    <w:rsid w:val="00E01707"/>
    <w:rsid w:val="00E017FD"/>
    <w:rsid w:val="00E019CA"/>
    <w:rsid w:val="00E01A1B"/>
    <w:rsid w:val="00E01A28"/>
    <w:rsid w:val="00E01BE1"/>
    <w:rsid w:val="00E01D2C"/>
    <w:rsid w:val="00E01D33"/>
    <w:rsid w:val="00E01E00"/>
    <w:rsid w:val="00E01E1C"/>
    <w:rsid w:val="00E01EBE"/>
    <w:rsid w:val="00E01EF7"/>
    <w:rsid w:val="00E01F20"/>
    <w:rsid w:val="00E01F4B"/>
    <w:rsid w:val="00E02008"/>
    <w:rsid w:val="00E02117"/>
    <w:rsid w:val="00E0214B"/>
    <w:rsid w:val="00E02164"/>
    <w:rsid w:val="00E021DE"/>
    <w:rsid w:val="00E0227D"/>
    <w:rsid w:val="00E022AC"/>
    <w:rsid w:val="00E022FB"/>
    <w:rsid w:val="00E023BA"/>
    <w:rsid w:val="00E02443"/>
    <w:rsid w:val="00E02493"/>
    <w:rsid w:val="00E02670"/>
    <w:rsid w:val="00E02770"/>
    <w:rsid w:val="00E02812"/>
    <w:rsid w:val="00E02824"/>
    <w:rsid w:val="00E02987"/>
    <w:rsid w:val="00E029A2"/>
    <w:rsid w:val="00E02AA1"/>
    <w:rsid w:val="00E02B36"/>
    <w:rsid w:val="00E02C65"/>
    <w:rsid w:val="00E02CC3"/>
    <w:rsid w:val="00E02E4C"/>
    <w:rsid w:val="00E02E79"/>
    <w:rsid w:val="00E02EDF"/>
    <w:rsid w:val="00E02EE4"/>
    <w:rsid w:val="00E02F10"/>
    <w:rsid w:val="00E02FB6"/>
    <w:rsid w:val="00E02FD4"/>
    <w:rsid w:val="00E02FE6"/>
    <w:rsid w:val="00E0301C"/>
    <w:rsid w:val="00E03027"/>
    <w:rsid w:val="00E03103"/>
    <w:rsid w:val="00E0317C"/>
    <w:rsid w:val="00E03257"/>
    <w:rsid w:val="00E03363"/>
    <w:rsid w:val="00E033A5"/>
    <w:rsid w:val="00E03404"/>
    <w:rsid w:val="00E0349C"/>
    <w:rsid w:val="00E03557"/>
    <w:rsid w:val="00E0366F"/>
    <w:rsid w:val="00E03697"/>
    <w:rsid w:val="00E036D6"/>
    <w:rsid w:val="00E036E3"/>
    <w:rsid w:val="00E0379A"/>
    <w:rsid w:val="00E037BF"/>
    <w:rsid w:val="00E03836"/>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42"/>
    <w:rsid w:val="00E048CB"/>
    <w:rsid w:val="00E0490D"/>
    <w:rsid w:val="00E0493D"/>
    <w:rsid w:val="00E04955"/>
    <w:rsid w:val="00E04956"/>
    <w:rsid w:val="00E0498D"/>
    <w:rsid w:val="00E04B71"/>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BAE"/>
    <w:rsid w:val="00E05BB3"/>
    <w:rsid w:val="00E05CE9"/>
    <w:rsid w:val="00E05DBE"/>
    <w:rsid w:val="00E05E3F"/>
    <w:rsid w:val="00E05EA4"/>
    <w:rsid w:val="00E05F2C"/>
    <w:rsid w:val="00E06179"/>
    <w:rsid w:val="00E06291"/>
    <w:rsid w:val="00E06352"/>
    <w:rsid w:val="00E06385"/>
    <w:rsid w:val="00E063D9"/>
    <w:rsid w:val="00E0641F"/>
    <w:rsid w:val="00E0649C"/>
    <w:rsid w:val="00E064A4"/>
    <w:rsid w:val="00E064D5"/>
    <w:rsid w:val="00E066D2"/>
    <w:rsid w:val="00E06957"/>
    <w:rsid w:val="00E0696A"/>
    <w:rsid w:val="00E0697D"/>
    <w:rsid w:val="00E06AA6"/>
    <w:rsid w:val="00E06C20"/>
    <w:rsid w:val="00E06DA0"/>
    <w:rsid w:val="00E06DB4"/>
    <w:rsid w:val="00E06DE3"/>
    <w:rsid w:val="00E06E85"/>
    <w:rsid w:val="00E0716D"/>
    <w:rsid w:val="00E0728E"/>
    <w:rsid w:val="00E072B3"/>
    <w:rsid w:val="00E07317"/>
    <w:rsid w:val="00E07326"/>
    <w:rsid w:val="00E07421"/>
    <w:rsid w:val="00E0745E"/>
    <w:rsid w:val="00E07792"/>
    <w:rsid w:val="00E0781D"/>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30C"/>
    <w:rsid w:val="00E1043A"/>
    <w:rsid w:val="00E104B7"/>
    <w:rsid w:val="00E1050A"/>
    <w:rsid w:val="00E1052E"/>
    <w:rsid w:val="00E1060D"/>
    <w:rsid w:val="00E10679"/>
    <w:rsid w:val="00E106E5"/>
    <w:rsid w:val="00E1075E"/>
    <w:rsid w:val="00E107CE"/>
    <w:rsid w:val="00E10874"/>
    <w:rsid w:val="00E108DF"/>
    <w:rsid w:val="00E10901"/>
    <w:rsid w:val="00E1096F"/>
    <w:rsid w:val="00E109E6"/>
    <w:rsid w:val="00E10A5E"/>
    <w:rsid w:val="00E10AD1"/>
    <w:rsid w:val="00E10AE0"/>
    <w:rsid w:val="00E10BBD"/>
    <w:rsid w:val="00E10C8A"/>
    <w:rsid w:val="00E11017"/>
    <w:rsid w:val="00E1108A"/>
    <w:rsid w:val="00E1108C"/>
    <w:rsid w:val="00E112D0"/>
    <w:rsid w:val="00E11346"/>
    <w:rsid w:val="00E113DF"/>
    <w:rsid w:val="00E11408"/>
    <w:rsid w:val="00E114E1"/>
    <w:rsid w:val="00E1154B"/>
    <w:rsid w:val="00E11601"/>
    <w:rsid w:val="00E1162F"/>
    <w:rsid w:val="00E1175C"/>
    <w:rsid w:val="00E11776"/>
    <w:rsid w:val="00E11864"/>
    <w:rsid w:val="00E1186E"/>
    <w:rsid w:val="00E1188A"/>
    <w:rsid w:val="00E11A2A"/>
    <w:rsid w:val="00E11A5B"/>
    <w:rsid w:val="00E11AF1"/>
    <w:rsid w:val="00E11B1A"/>
    <w:rsid w:val="00E11C66"/>
    <w:rsid w:val="00E11D81"/>
    <w:rsid w:val="00E11DBB"/>
    <w:rsid w:val="00E11EFC"/>
    <w:rsid w:val="00E11F1D"/>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6AF"/>
    <w:rsid w:val="00E13815"/>
    <w:rsid w:val="00E138D6"/>
    <w:rsid w:val="00E13A15"/>
    <w:rsid w:val="00E13AF6"/>
    <w:rsid w:val="00E13CBA"/>
    <w:rsid w:val="00E13CFA"/>
    <w:rsid w:val="00E13DD2"/>
    <w:rsid w:val="00E13E9D"/>
    <w:rsid w:val="00E13EDB"/>
    <w:rsid w:val="00E13EF0"/>
    <w:rsid w:val="00E13F12"/>
    <w:rsid w:val="00E13FF3"/>
    <w:rsid w:val="00E1404E"/>
    <w:rsid w:val="00E1406F"/>
    <w:rsid w:val="00E140A9"/>
    <w:rsid w:val="00E1412A"/>
    <w:rsid w:val="00E14283"/>
    <w:rsid w:val="00E14394"/>
    <w:rsid w:val="00E143E3"/>
    <w:rsid w:val="00E14473"/>
    <w:rsid w:val="00E144A1"/>
    <w:rsid w:val="00E1472C"/>
    <w:rsid w:val="00E14791"/>
    <w:rsid w:val="00E14822"/>
    <w:rsid w:val="00E14883"/>
    <w:rsid w:val="00E1488A"/>
    <w:rsid w:val="00E14899"/>
    <w:rsid w:val="00E148AD"/>
    <w:rsid w:val="00E14986"/>
    <w:rsid w:val="00E14AD7"/>
    <w:rsid w:val="00E14AF8"/>
    <w:rsid w:val="00E14B1C"/>
    <w:rsid w:val="00E14BB8"/>
    <w:rsid w:val="00E14BD6"/>
    <w:rsid w:val="00E14C44"/>
    <w:rsid w:val="00E14C53"/>
    <w:rsid w:val="00E14C79"/>
    <w:rsid w:val="00E14D12"/>
    <w:rsid w:val="00E1501D"/>
    <w:rsid w:val="00E150B6"/>
    <w:rsid w:val="00E15128"/>
    <w:rsid w:val="00E151A8"/>
    <w:rsid w:val="00E151ED"/>
    <w:rsid w:val="00E15229"/>
    <w:rsid w:val="00E1522B"/>
    <w:rsid w:val="00E15276"/>
    <w:rsid w:val="00E1528A"/>
    <w:rsid w:val="00E15360"/>
    <w:rsid w:val="00E15459"/>
    <w:rsid w:val="00E15743"/>
    <w:rsid w:val="00E159E3"/>
    <w:rsid w:val="00E15A8D"/>
    <w:rsid w:val="00E15B59"/>
    <w:rsid w:val="00E15BE0"/>
    <w:rsid w:val="00E15C3A"/>
    <w:rsid w:val="00E15C61"/>
    <w:rsid w:val="00E15C9B"/>
    <w:rsid w:val="00E15D58"/>
    <w:rsid w:val="00E15D6C"/>
    <w:rsid w:val="00E15EAD"/>
    <w:rsid w:val="00E16092"/>
    <w:rsid w:val="00E16107"/>
    <w:rsid w:val="00E16183"/>
    <w:rsid w:val="00E161F0"/>
    <w:rsid w:val="00E16293"/>
    <w:rsid w:val="00E16467"/>
    <w:rsid w:val="00E164D5"/>
    <w:rsid w:val="00E16547"/>
    <w:rsid w:val="00E16559"/>
    <w:rsid w:val="00E166BA"/>
    <w:rsid w:val="00E166E9"/>
    <w:rsid w:val="00E16789"/>
    <w:rsid w:val="00E1679C"/>
    <w:rsid w:val="00E16884"/>
    <w:rsid w:val="00E168FE"/>
    <w:rsid w:val="00E16AD1"/>
    <w:rsid w:val="00E16ADE"/>
    <w:rsid w:val="00E16B20"/>
    <w:rsid w:val="00E16B2E"/>
    <w:rsid w:val="00E16B91"/>
    <w:rsid w:val="00E16BFE"/>
    <w:rsid w:val="00E16ECC"/>
    <w:rsid w:val="00E17043"/>
    <w:rsid w:val="00E1706D"/>
    <w:rsid w:val="00E170DF"/>
    <w:rsid w:val="00E17139"/>
    <w:rsid w:val="00E171D3"/>
    <w:rsid w:val="00E172FF"/>
    <w:rsid w:val="00E1730D"/>
    <w:rsid w:val="00E17352"/>
    <w:rsid w:val="00E173CD"/>
    <w:rsid w:val="00E173F0"/>
    <w:rsid w:val="00E174BD"/>
    <w:rsid w:val="00E174FC"/>
    <w:rsid w:val="00E17647"/>
    <w:rsid w:val="00E176A7"/>
    <w:rsid w:val="00E1780A"/>
    <w:rsid w:val="00E1785F"/>
    <w:rsid w:val="00E17861"/>
    <w:rsid w:val="00E178F3"/>
    <w:rsid w:val="00E17973"/>
    <w:rsid w:val="00E179BB"/>
    <w:rsid w:val="00E17A1B"/>
    <w:rsid w:val="00E17AD2"/>
    <w:rsid w:val="00E17C18"/>
    <w:rsid w:val="00E17C2C"/>
    <w:rsid w:val="00E17C40"/>
    <w:rsid w:val="00E17C50"/>
    <w:rsid w:val="00E17DDA"/>
    <w:rsid w:val="00E17E64"/>
    <w:rsid w:val="00E17E9D"/>
    <w:rsid w:val="00E2007F"/>
    <w:rsid w:val="00E2013A"/>
    <w:rsid w:val="00E2023C"/>
    <w:rsid w:val="00E20622"/>
    <w:rsid w:val="00E206EA"/>
    <w:rsid w:val="00E2070B"/>
    <w:rsid w:val="00E207FB"/>
    <w:rsid w:val="00E20814"/>
    <w:rsid w:val="00E208EE"/>
    <w:rsid w:val="00E2092F"/>
    <w:rsid w:val="00E20ACE"/>
    <w:rsid w:val="00E20C0E"/>
    <w:rsid w:val="00E20C59"/>
    <w:rsid w:val="00E20CEE"/>
    <w:rsid w:val="00E20D1E"/>
    <w:rsid w:val="00E20D85"/>
    <w:rsid w:val="00E20F56"/>
    <w:rsid w:val="00E20F85"/>
    <w:rsid w:val="00E20FE0"/>
    <w:rsid w:val="00E21057"/>
    <w:rsid w:val="00E211CE"/>
    <w:rsid w:val="00E211E1"/>
    <w:rsid w:val="00E21435"/>
    <w:rsid w:val="00E21549"/>
    <w:rsid w:val="00E21615"/>
    <w:rsid w:val="00E216ED"/>
    <w:rsid w:val="00E21889"/>
    <w:rsid w:val="00E218D7"/>
    <w:rsid w:val="00E21909"/>
    <w:rsid w:val="00E2192B"/>
    <w:rsid w:val="00E21957"/>
    <w:rsid w:val="00E2199C"/>
    <w:rsid w:val="00E21CAF"/>
    <w:rsid w:val="00E21D51"/>
    <w:rsid w:val="00E21F70"/>
    <w:rsid w:val="00E21FE5"/>
    <w:rsid w:val="00E2206A"/>
    <w:rsid w:val="00E2207C"/>
    <w:rsid w:val="00E22103"/>
    <w:rsid w:val="00E221E1"/>
    <w:rsid w:val="00E221FF"/>
    <w:rsid w:val="00E22225"/>
    <w:rsid w:val="00E2227B"/>
    <w:rsid w:val="00E222B5"/>
    <w:rsid w:val="00E2231D"/>
    <w:rsid w:val="00E22343"/>
    <w:rsid w:val="00E2260F"/>
    <w:rsid w:val="00E228EF"/>
    <w:rsid w:val="00E229B0"/>
    <w:rsid w:val="00E22C3D"/>
    <w:rsid w:val="00E22EEA"/>
    <w:rsid w:val="00E22FC4"/>
    <w:rsid w:val="00E230C6"/>
    <w:rsid w:val="00E23223"/>
    <w:rsid w:val="00E23240"/>
    <w:rsid w:val="00E232BD"/>
    <w:rsid w:val="00E23357"/>
    <w:rsid w:val="00E23382"/>
    <w:rsid w:val="00E233DA"/>
    <w:rsid w:val="00E2343D"/>
    <w:rsid w:val="00E234F1"/>
    <w:rsid w:val="00E235F5"/>
    <w:rsid w:val="00E23734"/>
    <w:rsid w:val="00E23802"/>
    <w:rsid w:val="00E2381D"/>
    <w:rsid w:val="00E23837"/>
    <w:rsid w:val="00E238FF"/>
    <w:rsid w:val="00E2390C"/>
    <w:rsid w:val="00E23ACD"/>
    <w:rsid w:val="00E23B0F"/>
    <w:rsid w:val="00E23BE1"/>
    <w:rsid w:val="00E23C5F"/>
    <w:rsid w:val="00E23C76"/>
    <w:rsid w:val="00E23CD3"/>
    <w:rsid w:val="00E23F53"/>
    <w:rsid w:val="00E23F8A"/>
    <w:rsid w:val="00E23F99"/>
    <w:rsid w:val="00E24000"/>
    <w:rsid w:val="00E240C4"/>
    <w:rsid w:val="00E24275"/>
    <w:rsid w:val="00E242E8"/>
    <w:rsid w:val="00E2441F"/>
    <w:rsid w:val="00E2444C"/>
    <w:rsid w:val="00E24498"/>
    <w:rsid w:val="00E244AF"/>
    <w:rsid w:val="00E2470D"/>
    <w:rsid w:val="00E248C9"/>
    <w:rsid w:val="00E24952"/>
    <w:rsid w:val="00E24993"/>
    <w:rsid w:val="00E24AA7"/>
    <w:rsid w:val="00E24B1B"/>
    <w:rsid w:val="00E24BD9"/>
    <w:rsid w:val="00E24CF4"/>
    <w:rsid w:val="00E24D36"/>
    <w:rsid w:val="00E24E70"/>
    <w:rsid w:val="00E24E88"/>
    <w:rsid w:val="00E24E94"/>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B0A"/>
    <w:rsid w:val="00E25BFA"/>
    <w:rsid w:val="00E25C63"/>
    <w:rsid w:val="00E25CAC"/>
    <w:rsid w:val="00E25D66"/>
    <w:rsid w:val="00E25D8A"/>
    <w:rsid w:val="00E25F2E"/>
    <w:rsid w:val="00E25F98"/>
    <w:rsid w:val="00E25FAF"/>
    <w:rsid w:val="00E25FB1"/>
    <w:rsid w:val="00E2602B"/>
    <w:rsid w:val="00E26036"/>
    <w:rsid w:val="00E260F8"/>
    <w:rsid w:val="00E2613D"/>
    <w:rsid w:val="00E26303"/>
    <w:rsid w:val="00E263EB"/>
    <w:rsid w:val="00E26450"/>
    <w:rsid w:val="00E26487"/>
    <w:rsid w:val="00E26550"/>
    <w:rsid w:val="00E26552"/>
    <w:rsid w:val="00E26673"/>
    <w:rsid w:val="00E26690"/>
    <w:rsid w:val="00E2670C"/>
    <w:rsid w:val="00E2673F"/>
    <w:rsid w:val="00E268C5"/>
    <w:rsid w:val="00E268E8"/>
    <w:rsid w:val="00E268EA"/>
    <w:rsid w:val="00E26901"/>
    <w:rsid w:val="00E26914"/>
    <w:rsid w:val="00E26A3F"/>
    <w:rsid w:val="00E26B1B"/>
    <w:rsid w:val="00E26C04"/>
    <w:rsid w:val="00E26CA2"/>
    <w:rsid w:val="00E26D41"/>
    <w:rsid w:val="00E26D89"/>
    <w:rsid w:val="00E26DD9"/>
    <w:rsid w:val="00E26E53"/>
    <w:rsid w:val="00E26E5B"/>
    <w:rsid w:val="00E26F90"/>
    <w:rsid w:val="00E26FCB"/>
    <w:rsid w:val="00E27086"/>
    <w:rsid w:val="00E27218"/>
    <w:rsid w:val="00E2734D"/>
    <w:rsid w:val="00E273AA"/>
    <w:rsid w:val="00E2747F"/>
    <w:rsid w:val="00E27488"/>
    <w:rsid w:val="00E2770A"/>
    <w:rsid w:val="00E27838"/>
    <w:rsid w:val="00E27956"/>
    <w:rsid w:val="00E27980"/>
    <w:rsid w:val="00E27BAA"/>
    <w:rsid w:val="00E27CE9"/>
    <w:rsid w:val="00E27DB5"/>
    <w:rsid w:val="00E27DBB"/>
    <w:rsid w:val="00E27E3E"/>
    <w:rsid w:val="00E3012B"/>
    <w:rsid w:val="00E3015D"/>
    <w:rsid w:val="00E30298"/>
    <w:rsid w:val="00E302AC"/>
    <w:rsid w:val="00E30393"/>
    <w:rsid w:val="00E303A8"/>
    <w:rsid w:val="00E3049A"/>
    <w:rsid w:val="00E304B8"/>
    <w:rsid w:val="00E30528"/>
    <w:rsid w:val="00E30596"/>
    <w:rsid w:val="00E305C9"/>
    <w:rsid w:val="00E30626"/>
    <w:rsid w:val="00E306CB"/>
    <w:rsid w:val="00E307E3"/>
    <w:rsid w:val="00E30831"/>
    <w:rsid w:val="00E3085F"/>
    <w:rsid w:val="00E3086B"/>
    <w:rsid w:val="00E308C6"/>
    <w:rsid w:val="00E308F6"/>
    <w:rsid w:val="00E30BC8"/>
    <w:rsid w:val="00E30C7C"/>
    <w:rsid w:val="00E30CE9"/>
    <w:rsid w:val="00E30D2C"/>
    <w:rsid w:val="00E30D7E"/>
    <w:rsid w:val="00E30DA8"/>
    <w:rsid w:val="00E30E75"/>
    <w:rsid w:val="00E30F69"/>
    <w:rsid w:val="00E30F96"/>
    <w:rsid w:val="00E30FD7"/>
    <w:rsid w:val="00E30FF4"/>
    <w:rsid w:val="00E31206"/>
    <w:rsid w:val="00E31232"/>
    <w:rsid w:val="00E3131C"/>
    <w:rsid w:val="00E31339"/>
    <w:rsid w:val="00E31400"/>
    <w:rsid w:val="00E3142E"/>
    <w:rsid w:val="00E314E8"/>
    <w:rsid w:val="00E31597"/>
    <w:rsid w:val="00E315DA"/>
    <w:rsid w:val="00E315E0"/>
    <w:rsid w:val="00E31608"/>
    <w:rsid w:val="00E31692"/>
    <w:rsid w:val="00E317F7"/>
    <w:rsid w:val="00E3183F"/>
    <w:rsid w:val="00E31896"/>
    <w:rsid w:val="00E31A80"/>
    <w:rsid w:val="00E31CD5"/>
    <w:rsid w:val="00E31D69"/>
    <w:rsid w:val="00E31D6A"/>
    <w:rsid w:val="00E31F09"/>
    <w:rsid w:val="00E31F4C"/>
    <w:rsid w:val="00E31FC5"/>
    <w:rsid w:val="00E320A0"/>
    <w:rsid w:val="00E320F6"/>
    <w:rsid w:val="00E32123"/>
    <w:rsid w:val="00E3212F"/>
    <w:rsid w:val="00E321CE"/>
    <w:rsid w:val="00E3238D"/>
    <w:rsid w:val="00E323F2"/>
    <w:rsid w:val="00E32506"/>
    <w:rsid w:val="00E32527"/>
    <w:rsid w:val="00E32533"/>
    <w:rsid w:val="00E3259A"/>
    <w:rsid w:val="00E32607"/>
    <w:rsid w:val="00E32654"/>
    <w:rsid w:val="00E3266B"/>
    <w:rsid w:val="00E3266F"/>
    <w:rsid w:val="00E327A5"/>
    <w:rsid w:val="00E32818"/>
    <w:rsid w:val="00E3285F"/>
    <w:rsid w:val="00E328B5"/>
    <w:rsid w:val="00E328C2"/>
    <w:rsid w:val="00E328CC"/>
    <w:rsid w:val="00E328EF"/>
    <w:rsid w:val="00E3298A"/>
    <w:rsid w:val="00E329D1"/>
    <w:rsid w:val="00E32A0E"/>
    <w:rsid w:val="00E32A14"/>
    <w:rsid w:val="00E32A6E"/>
    <w:rsid w:val="00E32AFA"/>
    <w:rsid w:val="00E32B16"/>
    <w:rsid w:val="00E32C9E"/>
    <w:rsid w:val="00E32D2C"/>
    <w:rsid w:val="00E32D4E"/>
    <w:rsid w:val="00E32DFC"/>
    <w:rsid w:val="00E32F3D"/>
    <w:rsid w:val="00E331CF"/>
    <w:rsid w:val="00E33263"/>
    <w:rsid w:val="00E3326D"/>
    <w:rsid w:val="00E33291"/>
    <w:rsid w:val="00E332ED"/>
    <w:rsid w:val="00E33625"/>
    <w:rsid w:val="00E33694"/>
    <w:rsid w:val="00E33728"/>
    <w:rsid w:val="00E33768"/>
    <w:rsid w:val="00E33773"/>
    <w:rsid w:val="00E33834"/>
    <w:rsid w:val="00E3395E"/>
    <w:rsid w:val="00E33AA0"/>
    <w:rsid w:val="00E33AB3"/>
    <w:rsid w:val="00E33B00"/>
    <w:rsid w:val="00E33B58"/>
    <w:rsid w:val="00E33BF0"/>
    <w:rsid w:val="00E33BFB"/>
    <w:rsid w:val="00E33C15"/>
    <w:rsid w:val="00E33C3F"/>
    <w:rsid w:val="00E33C71"/>
    <w:rsid w:val="00E33DB8"/>
    <w:rsid w:val="00E33DBA"/>
    <w:rsid w:val="00E33E16"/>
    <w:rsid w:val="00E33E49"/>
    <w:rsid w:val="00E33E51"/>
    <w:rsid w:val="00E33E66"/>
    <w:rsid w:val="00E33E7D"/>
    <w:rsid w:val="00E33EE5"/>
    <w:rsid w:val="00E33F1C"/>
    <w:rsid w:val="00E34022"/>
    <w:rsid w:val="00E34100"/>
    <w:rsid w:val="00E34158"/>
    <w:rsid w:val="00E34177"/>
    <w:rsid w:val="00E341B5"/>
    <w:rsid w:val="00E341EF"/>
    <w:rsid w:val="00E342B5"/>
    <w:rsid w:val="00E34389"/>
    <w:rsid w:val="00E34415"/>
    <w:rsid w:val="00E344B2"/>
    <w:rsid w:val="00E34530"/>
    <w:rsid w:val="00E3458F"/>
    <w:rsid w:val="00E347F5"/>
    <w:rsid w:val="00E34A4B"/>
    <w:rsid w:val="00E34B06"/>
    <w:rsid w:val="00E34D69"/>
    <w:rsid w:val="00E34DE9"/>
    <w:rsid w:val="00E34E70"/>
    <w:rsid w:val="00E34E9D"/>
    <w:rsid w:val="00E34ECA"/>
    <w:rsid w:val="00E34F25"/>
    <w:rsid w:val="00E34F73"/>
    <w:rsid w:val="00E34FD4"/>
    <w:rsid w:val="00E350C2"/>
    <w:rsid w:val="00E3527B"/>
    <w:rsid w:val="00E352AA"/>
    <w:rsid w:val="00E353EA"/>
    <w:rsid w:val="00E3545A"/>
    <w:rsid w:val="00E35478"/>
    <w:rsid w:val="00E35641"/>
    <w:rsid w:val="00E356C7"/>
    <w:rsid w:val="00E35702"/>
    <w:rsid w:val="00E35724"/>
    <w:rsid w:val="00E35757"/>
    <w:rsid w:val="00E35819"/>
    <w:rsid w:val="00E3595D"/>
    <w:rsid w:val="00E35A40"/>
    <w:rsid w:val="00E35B39"/>
    <w:rsid w:val="00E35C03"/>
    <w:rsid w:val="00E35CAD"/>
    <w:rsid w:val="00E35E1F"/>
    <w:rsid w:val="00E35E23"/>
    <w:rsid w:val="00E35E6B"/>
    <w:rsid w:val="00E35EE1"/>
    <w:rsid w:val="00E36108"/>
    <w:rsid w:val="00E363C8"/>
    <w:rsid w:val="00E364CE"/>
    <w:rsid w:val="00E364DC"/>
    <w:rsid w:val="00E364DF"/>
    <w:rsid w:val="00E36538"/>
    <w:rsid w:val="00E36607"/>
    <w:rsid w:val="00E3661B"/>
    <w:rsid w:val="00E366CC"/>
    <w:rsid w:val="00E36791"/>
    <w:rsid w:val="00E367CE"/>
    <w:rsid w:val="00E36878"/>
    <w:rsid w:val="00E368C1"/>
    <w:rsid w:val="00E368E0"/>
    <w:rsid w:val="00E36B5D"/>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C4"/>
    <w:rsid w:val="00E37913"/>
    <w:rsid w:val="00E37922"/>
    <w:rsid w:val="00E37AD0"/>
    <w:rsid w:val="00E37B65"/>
    <w:rsid w:val="00E37C61"/>
    <w:rsid w:val="00E37C68"/>
    <w:rsid w:val="00E37D24"/>
    <w:rsid w:val="00E37D55"/>
    <w:rsid w:val="00E37E52"/>
    <w:rsid w:val="00E4019D"/>
    <w:rsid w:val="00E40229"/>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D27"/>
    <w:rsid w:val="00E40D8E"/>
    <w:rsid w:val="00E40FBC"/>
    <w:rsid w:val="00E40FF2"/>
    <w:rsid w:val="00E40FFC"/>
    <w:rsid w:val="00E410DC"/>
    <w:rsid w:val="00E4114A"/>
    <w:rsid w:val="00E411E4"/>
    <w:rsid w:val="00E41290"/>
    <w:rsid w:val="00E41356"/>
    <w:rsid w:val="00E41449"/>
    <w:rsid w:val="00E41464"/>
    <w:rsid w:val="00E414B6"/>
    <w:rsid w:val="00E415C7"/>
    <w:rsid w:val="00E415C8"/>
    <w:rsid w:val="00E415E0"/>
    <w:rsid w:val="00E415EB"/>
    <w:rsid w:val="00E41619"/>
    <w:rsid w:val="00E41643"/>
    <w:rsid w:val="00E41809"/>
    <w:rsid w:val="00E41896"/>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F"/>
    <w:rsid w:val="00E424A5"/>
    <w:rsid w:val="00E4257D"/>
    <w:rsid w:val="00E4268A"/>
    <w:rsid w:val="00E42693"/>
    <w:rsid w:val="00E4283E"/>
    <w:rsid w:val="00E42920"/>
    <w:rsid w:val="00E429E1"/>
    <w:rsid w:val="00E429F2"/>
    <w:rsid w:val="00E42A5E"/>
    <w:rsid w:val="00E42A99"/>
    <w:rsid w:val="00E42AAE"/>
    <w:rsid w:val="00E42AC1"/>
    <w:rsid w:val="00E42B00"/>
    <w:rsid w:val="00E42B0C"/>
    <w:rsid w:val="00E42B31"/>
    <w:rsid w:val="00E42B8D"/>
    <w:rsid w:val="00E42D6A"/>
    <w:rsid w:val="00E42E85"/>
    <w:rsid w:val="00E42FB2"/>
    <w:rsid w:val="00E42FE3"/>
    <w:rsid w:val="00E430D8"/>
    <w:rsid w:val="00E434B2"/>
    <w:rsid w:val="00E4354F"/>
    <w:rsid w:val="00E43551"/>
    <w:rsid w:val="00E4358D"/>
    <w:rsid w:val="00E4359C"/>
    <w:rsid w:val="00E436AF"/>
    <w:rsid w:val="00E43769"/>
    <w:rsid w:val="00E437B5"/>
    <w:rsid w:val="00E43846"/>
    <w:rsid w:val="00E43880"/>
    <w:rsid w:val="00E438D2"/>
    <w:rsid w:val="00E43961"/>
    <w:rsid w:val="00E43A6F"/>
    <w:rsid w:val="00E43BC4"/>
    <w:rsid w:val="00E43D2B"/>
    <w:rsid w:val="00E43D49"/>
    <w:rsid w:val="00E43D68"/>
    <w:rsid w:val="00E43D75"/>
    <w:rsid w:val="00E43D78"/>
    <w:rsid w:val="00E43E1D"/>
    <w:rsid w:val="00E43F62"/>
    <w:rsid w:val="00E4400F"/>
    <w:rsid w:val="00E44076"/>
    <w:rsid w:val="00E440A1"/>
    <w:rsid w:val="00E44163"/>
    <w:rsid w:val="00E44198"/>
    <w:rsid w:val="00E442AD"/>
    <w:rsid w:val="00E44388"/>
    <w:rsid w:val="00E44439"/>
    <w:rsid w:val="00E445C4"/>
    <w:rsid w:val="00E445D8"/>
    <w:rsid w:val="00E4468A"/>
    <w:rsid w:val="00E44751"/>
    <w:rsid w:val="00E447E2"/>
    <w:rsid w:val="00E44826"/>
    <w:rsid w:val="00E449B7"/>
    <w:rsid w:val="00E44BDC"/>
    <w:rsid w:val="00E44C3A"/>
    <w:rsid w:val="00E44C84"/>
    <w:rsid w:val="00E44C89"/>
    <w:rsid w:val="00E44D49"/>
    <w:rsid w:val="00E44D9A"/>
    <w:rsid w:val="00E44E67"/>
    <w:rsid w:val="00E44EB9"/>
    <w:rsid w:val="00E4500B"/>
    <w:rsid w:val="00E45028"/>
    <w:rsid w:val="00E45043"/>
    <w:rsid w:val="00E45192"/>
    <w:rsid w:val="00E451E3"/>
    <w:rsid w:val="00E45228"/>
    <w:rsid w:val="00E452A0"/>
    <w:rsid w:val="00E453A6"/>
    <w:rsid w:val="00E453D5"/>
    <w:rsid w:val="00E45515"/>
    <w:rsid w:val="00E45520"/>
    <w:rsid w:val="00E455D8"/>
    <w:rsid w:val="00E455FA"/>
    <w:rsid w:val="00E4576E"/>
    <w:rsid w:val="00E457DC"/>
    <w:rsid w:val="00E4587B"/>
    <w:rsid w:val="00E45896"/>
    <w:rsid w:val="00E458B6"/>
    <w:rsid w:val="00E45A23"/>
    <w:rsid w:val="00E45A5C"/>
    <w:rsid w:val="00E45B5F"/>
    <w:rsid w:val="00E45BAD"/>
    <w:rsid w:val="00E45C51"/>
    <w:rsid w:val="00E45C9E"/>
    <w:rsid w:val="00E45D13"/>
    <w:rsid w:val="00E45D97"/>
    <w:rsid w:val="00E45E33"/>
    <w:rsid w:val="00E45E35"/>
    <w:rsid w:val="00E45F4D"/>
    <w:rsid w:val="00E45F7E"/>
    <w:rsid w:val="00E4605F"/>
    <w:rsid w:val="00E46242"/>
    <w:rsid w:val="00E462A8"/>
    <w:rsid w:val="00E4636E"/>
    <w:rsid w:val="00E463ED"/>
    <w:rsid w:val="00E46447"/>
    <w:rsid w:val="00E46567"/>
    <w:rsid w:val="00E4660E"/>
    <w:rsid w:val="00E466A2"/>
    <w:rsid w:val="00E4674D"/>
    <w:rsid w:val="00E4675E"/>
    <w:rsid w:val="00E46A06"/>
    <w:rsid w:val="00E46AA9"/>
    <w:rsid w:val="00E46B26"/>
    <w:rsid w:val="00E46B7F"/>
    <w:rsid w:val="00E46E63"/>
    <w:rsid w:val="00E46F65"/>
    <w:rsid w:val="00E4716B"/>
    <w:rsid w:val="00E47170"/>
    <w:rsid w:val="00E471BA"/>
    <w:rsid w:val="00E471EA"/>
    <w:rsid w:val="00E47242"/>
    <w:rsid w:val="00E472ED"/>
    <w:rsid w:val="00E4742D"/>
    <w:rsid w:val="00E474F1"/>
    <w:rsid w:val="00E47543"/>
    <w:rsid w:val="00E475D1"/>
    <w:rsid w:val="00E47746"/>
    <w:rsid w:val="00E47920"/>
    <w:rsid w:val="00E47A7A"/>
    <w:rsid w:val="00E47B25"/>
    <w:rsid w:val="00E47B5E"/>
    <w:rsid w:val="00E47BA3"/>
    <w:rsid w:val="00E47BFD"/>
    <w:rsid w:val="00E47D3E"/>
    <w:rsid w:val="00E47DF1"/>
    <w:rsid w:val="00E47FB7"/>
    <w:rsid w:val="00E5009E"/>
    <w:rsid w:val="00E5013C"/>
    <w:rsid w:val="00E501B7"/>
    <w:rsid w:val="00E501ED"/>
    <w:rsid w:val="00E50443"/>
    <w:rsid w:val="00E50478"/>
    <w:rsid w:val="00E504F6"/>
    <w:rsid w:val="00E5052F"/>
    <w:rsid w:val="00E505BB"/>
    <w:rsid w:val="00E5085E"/>
    <w:rsid w:val="00E50883"/>
    <w:rsid w:val="00E508A2"/>
    <w:rsid w:val="00E508C9"/>
    <w:rsid w:val="00E50A95"/>
    <w:rsid w:val="00E50AC2"/>
    <w:rsid w:val="00E50BB2"/>
    <w:rsid w:val="00E50D4E"/>
    <w:rsid w:val="00E50E1E"/>
    <w:rsid w:val="00E50F0F"/>
    <w:rsid w:val="00E51000"/>
    <w:rsid w:val="00E510B6"/>
    <w:rsid w:val="00E51209"/>
    <w:rsid w:val="00E5120F"/>
    <w:rsid w:val="00E51265"/>
    <w:rsid w:val="00E51308"/>
    <w:rsid w:val="00E51416"/>
    <w:rsid w:val="00E51423"/>
    <w:rsid w:val="00E515E1"/>
    <w:rsid w:val="00E5164E"/>
    <w:rsid w:val="00E517B5"/>
    <w:rsid w:val="00E518BA"/>
    <w:rsid w:val="00E5195B"/>
    <w:rsid w:val="00E51A9E"/>
    <w:rsid w:val="00E51ABC"/>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ED"/>
    <w:rsid w:val="00E52968"/>
    <w:rsid w:val="00E529A8"/>
    <w:rsid w:val="00E52A17"/>
    <w:rsid w:val="00E52A1D"/>
    <w:rsid w:val="00E52A26"/>
    <w:rsid w:val="00E52ABD"/>
    <w:rsid w:val="00E52B54"/>
    <w:rsid w:val="00E52B67"/>
    <w:rsid w:val="00E52BBA"/>
    <w:rsid w:val="00E52C5E"/>
    <w:rsid w:val="00E52D04"/>
    <w:rsid w:val="00E52E80"/>
    <w:rsid w:val="00E52E84"/>
    <w:rsid w:val="00E52EDC"/>
    <w:rsid w:val="00E52F54"/>
    <w:rsid w:val="00E52FB3"/>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189"/>
    <w:rsid w:val="00E543BF"/>
    <w:rsid w:val="00E544A0"/>
    <w:rsid w:val="00E5456B"/>
    <w:rsid w:val="00E54599"/>
    <w:rsid w:val="00E546F2"/>
    <w:rsid w:val="00E5473B"/>
    <w:rsid w:val="00E547D1"/>
    <w:rsid w:val="00E5481F"/>
    <w:rsid w:val="00E54823"/>
    <w:rsid w:val="00E54825"/>
    <w:rsid w:val="00E54861"/>
    <w:rsid w:val="00E54907"/>
    <w:rsid w:val="00E549C0"/>
    <w:rsid w:val="00E54B22"/>
    <w:rsid w:val="00E54B39"/>
    <w:rsid w:val="00E54B3B"/>
    <w:rsid w:val="00E54C0F"/>
    <w:rsid w:val="00E54CCC"/>
    <w:rsid w:val="00E54E49"/>
    <w:rsid w:val="00E54EB2"/>
    <w:rsid w:val="00E54EBE"/>
    <w:rsid w:val="00E5500B"/>
    <w:rsid w:val="00E5509C"/>
    <w:rsid w:val="00E55160"/>
    <w:rsid w:val="00E5520F"/>
    <w:rsid w:val="00E552A6"/>
    <w:rsid w:val="00E552ED"/>
    <w:rsid w:val="00E553C1"/>
    <w:rsid w:val="00E555D5"/>
    <w:rsid w:val="00E555DF"/>
    <w:rsid w:val="00E556AB"/>
    <w:rsid w:val="00E5571E"/>
    <w:rsid w:val="00E55733"/>
    <w:rsid w:val="00E557F8"/>
    <w:rsid w:val="00E55960"/>
    <w:rsid w:val="00E55998"/>
    <w:rsid w:val="00E559CA"/>
    <w:rsid w:val="00E55A4B"/>
    <w:rsid w:val="00E55A57"/>
    <w:rsid w:val="00E55BC8"/>
    <w:rsid w:val="00E55CD7"/>
    <w:rsid w:val="00E55DE8"/>
    <w:rsid w:val="00E55EFD"/>
    <w:rsid w:val="00E55F0B"/>
    <w:rsid w:val="00E55F89"/>
    <w:rsid w:val="00E5620C"/>
    <w:rsid w:val="00E5633F"/>
    <w:rsid w:val="00E5655A"/>
    <w:rsid w:val="00E56601"/>
    <w:rsid w:val="00E56605"/>
    <w:rsid w:val="00E56697"/>
    <w:rsid w:val="00E567D1"/>
    <w:rsid w:val="00E568E3"/>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378"/>
    <w:rsid w:val="00E5741D"/>
    <w:rsid w:val="00E57485"/>
    <w:rsid w:val="00E57643"/>
    <w:rsid w:val="00E5765D"/>
    <w:rsid w:val="00E57685"/>
    <w:rsid w:val="00E576F5"/>
    <w:rsid w:val="00E57844"/>
    <w:rsid w:val="00E5785A"/>
    <w:rsid w:val="00E579F9"/>
    <w:rsid w:val="00E57A62"/>
    <w:rsid w:val="00E57AC0"/>
    <w:rsid w:val="00E57C22"/>
    <w:rsid w:val="00E57D96"/>
    <w:rsid w:val="00E57DC1"/>
    <w:rsid w:val="00E57E57"/>
    <w:rsid w:val="00E57F02"/>
    <w:rsid w:val="00E6003D"/>
    <w:rsid w:val="00E6006D"/>
    <w:rsid w:val="00E6017B"/>
    <w:rsid w:val="00E60187"/>
    <w:rsid w:val="00E6040F"/>
    <w:rsid w:val="00E60433"/>
    <w:rsid w:val="00E60539"/>
    <w:rsid w:val="00E60566"/>
    <w:rsid w:val="00E6057A"/>
    <w:rsid w:val="00E6060D"/>
    <w:rsid w:val="00E60697"/>
    <w:rsid w:val="00E606F1"/>
    <w:rsid w:val="00E606F8"/>
    <w:rsid w:val="00E607C2"/>
    <w:rsid w:val="00E60814"/>
    <w:rsid w:val="00E60870"/>
    <w:rsid w:val="00E6088E"/>
    <w:rsid w:val="00E608A5"/>
    <w:rsid w:val="00E608D7"/>
    <w:rsid w:val="00E60943"/>
    <w:rsid w:val="00E60951"/>
    <w:rsid w:val="00E60966"/>
    <w:rsid w:val="00E60A5D"/>
    <w:rsid w:val="00E60A6F"/>
    <w:rsid w:val="00E60AAF"/>
    <w:rsid w:val="00E60AD8"/>
    <w:rsid w:val="00E60B62"/>
    <w:rsid w:val="00E60BCC"/>
    <w:rsid w:val="00E60CC0"/>
    <w:rsid w:val="00E60E8D"/>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2B"/>
    <w:rsid w:val="00E628CD"/>
    <w:rsid w:val="00E62907"/>
    <w:rsid w:val="00E62967"/>
    <w:rsid w:val="00E62B23"/>
    <w:rsid w:val="00E62BB6"/>
    <w:rsid w:val="00E62BE1"/>
    <w:rsid w:val="00E62C33"/>
    <w:rsid w:val="00E62C64"/>
    <w:rsid w:val="00E62D07"/>
    <w:rsid w:val="00E62DFB"/>
    <w:rsid w:val="00E62EE3"/>
    <w:rsid w:val="00E62F6B"/>
    <w:rsid w:val="00E62FC4"/>
    <w:rsid w:val="00E6308A"/>
    <w:rsid w:val="00E6316F"/>
    <w:rsid w:val="00E631A7"/>
    <w:rsid w:val="00E6322E"/>
    <w:rsid w:val="00E6325E"/>
    <w:rsid w:val="00E63261"/>
    <w:rsid w:val="00E63386"/>
    <w:rsid w:val="00E6340E"/>
    <w:rsid w:val="00E635A5"/>
    <w:rsid w:val="00E63619"/>
    <w:rsid w:val="00E63670"/>
    <w:rsid w:val="00E636AD"/>
    <w:rsid w:val="00E63780"/>
    <w:rsid w:val="00E637B9"/>
    <w:rsid w:val="00E638A8"/>
    <w:rsid w:val="00E638BA"/>
    <w:rsid w:val="00E63911"/>
    <w:rsid w:val="00E6394F"/>
    <w:rsid w:val="00E63A59"/>
    <w:rsid w:val="00E63A7C"/>
    <w:rsid w:val="00E63B32"/>
    <w:rsid w:val="00E63CB3"/>
    <w:rsid w:val="00E63DC0"/>
    <w:rsid w:val="00E63EF6"/>
    <w:rsid w:val="00E63F90"/>
    <w:rsid w:val="00E64063"/>
    <w:rsid w:val="00E64070"/>
    <w:rsid w:val="00E64099"/>
    <w:rsid w:val="00E64144"/>
    <w:rsid w:val="00E641F9"/>
    <w:rsid w:val="00E64237"/>
    <w:rsid w:val="00E642BA"/>
    <w:rsid w:val="00E642CC"/>
    <w:rsid w:val="00E644AE"/>
    <w:rsid w:val="00E644F2"/>
    <w:rsid w:val="00E64508"/>
    <w:rsid w:val="00E645B8"/>
    <w:rsid w:val="00E64666"/>
    <w:rsid w:val="00E64805"/>
    <w:rsid w:val="00E648CF"/>
    <w:rsid w:val="00E64985"/>
    <w:rsid w:val="00E64AAF"/>
    <w:rsid w:val="00E64B16"/>
    <w:rsid w:val="00E64B63"/>
    <w:rsid w:val="00E64BBC"/>
    <w:rsid w:val="00E64D46"/>
    <w:rsid w:val="00E64E80"/>
    <w:rsid w:val="00E64F7F"/>
    <w:rsid w:val="00E651EB"/>
    <w:rsid w:val="00E652A2"/>
    <w:rsid w:val="00E6531A"/>
    <w:rsid w:val="00E65339"/>
    <w:rsid w:val="00E65340"/>
    <w:rsid w:val="00E6539C"/>
    <w:rsid w:val="00E65490"/>
    <w:rsid w:val="00E65545"/>
    <w:rsid w:val="00E6562B"/>
    <w:rsid w:val="00E6566F"/>
    <w:rsid w:val="00E6567E"/>
    <w:rsid w:val="00E656C7"/>
    <w:rsid w:val="00E65741"/>
    <w:rsid w:val="00E65786"/>
    <w:rsid w:val="00E65912"/>
    <w:rsid w:val="00E65927"/>
    <w:rsid w:val="00E65A73"/>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7"/>
    <w:rsid w:val="00E6648D"/>
    <w:rsid w:val="00E664EA"/>
    <w:rsid w:val="00E66614"/>
    <w:rsid w:val="00E66649"/>
    <w:rsid w:val="00E666F9"/>
    <w:rsid w:val="00E66793"/>
    <w:rsid w:val="00E667A4"/>
    <w:rsid w:val="00E667DC"/>
    <w:rsid w:val="00E6684A"/>
    <w:rsid w:val="00E66875"/>
    <w:rsid w:val="00E66975"/>
    <w:rsid w:val="00E669C3"/>
    <w:rsid w:val="00E66A02"/>
    <w:rsid w:val="00E66AC3"/>
    <w:rsid w:val="00E66D68"/>
    <w:rsid w:val="00E66DA0"/>
    <w:rsid w:val="00E66F9E"/>
    <w:rsid w:val="00E6704B"/>
    <w:rsid w:val="00E6722C"/>
    <w:rsid w:val="00E672DF"/>
    <w:rsid w:val="00E673B4"/>
    <w:rsid w:val="00E673FE"/>
    <w:rsid w:val="00E67489"/>
    <w:rsid w:val="00E674DC"/>
    <w:rsid w:val="00E676A8"/>
    <w:rsid w:val="00E6788E"/>
    <w:rsid w:val="00E67895"/>
    <w:rsid w:val="00E678D1"/>
    <w:rsid w:val="00E678EA"/>
    <w:rsid w:val="00E67943"/>
    <w:rsid w:val="00E67A7A"/>
    <w:rsid w:val="00E67B2C"/>
    <w:rsid w:val="00E67B49"/>
    <w:rsid w:val="00E67B6E"/>
    <w:rsid w:val="00E67C22"/>
    <w:rsid w:val="00E67CE5"/>
    <w:rsid w:val="00E67D36"/>
    <w:rsid w:val="00E67D51"/>
    <w:rsid w:val="00E67D73"/>
    <w:rsid w:val="00E67E41"/>
    <w:rsid w:val="00E67E75"/>
    <w:rsid w:val="00E67FEC"/>
    <w:rsid w:val="00E70081"/>
    <w:rsid w:val="00E70138"/>
    <w:rsid w:val="00E701E4"/>
    <w:rsid w:val="00E7022A"/>
    <w:rsid w:val="00E70357"/>
    <w:rsid w:val="00E7038B"/>
    <w:rsid w:val="00E703E3"/>
    <w:rsid w:val="00E70405"/>
    <w:rsid w:val="00E7054D"/>
    <w:rsid w:val="00E70641"/>
    <w:rsid w:val="00E7064B"/>
    <w:rsid w:val="00E7066E"/>
    <w:rsid w:val="00E706AE"/>
    <w:rsid w:val="00E70870"/>
    <w:rsid w:val="00E708C7"/>
    <w:rsid w:val="00E709BB"/>
    <w:rsid w:val="00E70A61"/>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CF"/>
    <w:rsid w:val="00E713DF"/>
    <w:rsid w:val="00E714B3"/>
    <w:rsid w:val="00E714B8"/>
    <w:rsid w:val="00E71588"/>
    <w:rsid w:val="00E71716"/>
    <w:rsid w:val="00E717C2"/>
    <w:rsid w:val="00E718BE"/>
    <w:rsid w:val="00E71964"/>
    <w:rsid w:val="00E719BE"/>
    <w:rsid w:val="00E719F3"/>
    <w:rsid w:val="00E71A65"/>
    <w:rsid w:val="00E71AE4"/>
    <w:rsid w:val="00E71B03"/>
    <w:rsid w:val="00E71BE1"/>
    <w:rsid w:val="00E71CA8"/>
    <w:rsid w:val="00E71D28"/>
    <w:rsid w:val="00E71E6C"/>
    <w:rsid w:val="00E71F26"/>
    <w:rsid w:val="00E7218D"/>
    <w:rsid w:val="00E72197"/>
    <w:rsid w:val="00E721E9"/>
    <w:rsid w:val="00E722B5"/>
    <w:rsid w:val="00E722C3"/>
    <w:rsid w:val="00E723C7"/>
    <w:rsid w:val="00E7241D"/>
    <w:rsid w:val="00E72444"/>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0D4"/>
    <w:rsid w:val="00E73197"/>
    <w:rsid w:val="00E731E6"/>
    <w:rsid w:val="00E73389"/>
    <w:rsid w:val="00E734D6"/>
    <w:rsid w:val="00E735EF"/>
    <w:rsid w:val="00E736FA"/>
    <w:rsid w:val="00E73807"/>
    <w:rsid w:val="00E738F1"/>
    <w:rsid w:val="00E739AB"/>
    <w:rsid w:val="00E73AFB"/>
    <w:rsid w:val="00E73C63"/>
    <w:rsid w:val="00E73C65"/>
    <w:rsid w:val="00E73DA5"/>
    <w:rsid w:val="00E73E42"/>
    <w:rsid w:val="00E73E62"/>
    <w:rsid w:val="00E73EDE"/>
    <w:rsid w:val="00E73FE4"/>
    <w:rsid w:val="00E741B4"/>
    <w:rsid w:val="00E74208"/>
    <w:rsid w:val="00E74371"/>
    <w:rsid w:val="00E74549"/>
    <w:rsid w:val="00E745D9"/>
    <w:rsid w:val="00E745F6"/>
    <w:rsid w:val="00E746BB"/>
    <w:rsid w:val="00E74726"/>
    <w:rsid w:val="00E7475F"/>
    <w:rsid w:val="00E747C9"/>
    <w:rsid w:val="00E747E0"/>
    <w:rsid w:val="00E7483C"/>
    <w:rsid w:val="00E74881"/>
    <w:rsid w:val="00E748E5"/>
    <w:rsid w:val="00E7491F"/>
    <w:rsid w:val="00E7492A"/>
    <w:rsid w:val="00E74AAB"/>
    <w:rsid w:val="00E74B8F"/>
    <w:rsid w:val="00E74D18"/>
    <w:rsid w:val="00E74D56"/>
    <w:rsid w:val="00E74D7D"/>
    <w:rsid w:val="00E74F79"/>
    <w:rsid w:val="00E74F86"/>
    <w:rsid w:val="00E74FB8"/>
    <w:rsid w:val="00E74FCC"/>
    <w:rsid w:val="00E74FF7"/>
    <w:rsid w:val="00E75018"/>
    <w:rsid w:val="00E75037"/>
    <w:rsid w:val="00E75046"/>
    <w:rsid w:val="00E75070"/>
    <w:rsid w:val="00E751D3"/>
    <w:rsid w:val="00E752C8"/>
    <w:rsid w:val="00E75394"/>
    <w:rsid w:val="00E753E8"/>
    <w:rsid w:val="00E753FA"/>
    <w:rsid w:val="00E754A9"/>
    <w:rsid w:val="00E75723"/>
    <w:rsid w:val="00E758CB"/>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DBF"/>
    <w:rsid w:val="00E76E05"/>
    <w:rsid w:val="00E76F0A"/>
    <w:rsid w:val="00E76F2C"/>
    <w:rsid w:val="00E7719B"/>
    <w:rsid w:val="00E771AE"/>
    <w:rsid w:val="00E772A9"/>
    <w:rsid w:val="00E772DB"/>
    <w:rsid w:val="00E772E6"/>
    <w:rsid w:val="00E773C9"/>
    <w:rsid w:val="00E77404"/>
    <w:rsid w:val="00E77506"/>
    <w:rsid w:val="00E77632"/>
    <w:rsid w:val="00E77747"/>
    <w:rsid w:val="00E777DA"/>
    <w:rsid w:val="00E7791A"/>
    <w:rsid w:val="00E779B4"/>
    <w:rsid w:val="00E779D4"/>
    <w:rsid w:val="00E77AE6"/>
    <w:rsid w:val="00E77AEB"/>
    <w:rsid w:val="00E77B4D"/>
    <w:rsid w:val="00E77BA9"/>
    <w:rsid w:val="00E77C1E"/>
    <w:rsid w:val="00E77C5D"/>
    <w:rsid w:val="00E77F4F"/>
    <w:rsid w:val="00E77FE1"/>
    <w:rsid w:val="00E77FE7"/>
    <w:rsid w:val="00E801C9"/>
    <w:rsid w:val="00E80295"/>
    <w:rsid w:val="00E803BE"/>
    <w:rsid w:val="00E8049C"/>
    <w:rsid w:val="00E804F4"/>
    <w:rsid w:val="00E80505"/>
    <w:rsid w:val="00E8059E"/>
    <w:rsid w:val="00E805B3"/>
    <w:rsid w:val="00E805E9"/>
    <w:rsid w:val="00E8084C"/>
    <w:rsid w:val="00E808C7"/>
    <w:rsid w:val="00E8098C"/>
    <w:rsid w:val="00E80A3F"/>
    <w:rsid w:val="00E80AC5"/>
    <w:rsid w:val="00E80BDF"/>
    <w:rsid w:val="00E80ED7"/>
    <w:rsid w:val="00E80F02"/>
    <w:rsid w:val="00E80F15"/>
    <w:rsid w:val="00E80F31"/>
    <w:rsid w:val="00E81061"/>
    <w:rsid w:val="00E81225"/>
    <w:rsid w:val="00E812AF"/>
    <w:rsid w:val="00E8136A"/>
    <w:rsid w:val="00E8141C"/>
    <w:rsid w:val="00E8154E"/>
    <w:rsid w:val="00E815AE"/>
    <w:rsid w:val="00E8163C"/>
    <w:rsid w:val="00E816D9"/>
    <w:rsid w:val="00E81862"/>
    <w:rsid w:val="00E819C9"/>
    <w:rsid w:val="00E81A41"/>
    <w:rsid w:val="00E81B37"/>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63D"/>
    <w:rsid w:val="00E8268F"/>
    <w:rsid w:val="00E827E2"/>
    <w:rsid w:val="00E82972"/>
    <w:rsid w:val="00E829B4"/>
    <w:rsid w:val="00E82A09"/>
    <w:rsid w:val="00E82B0E"/>
    <w:rsid w:val="00E82B21"/>
    <w:rsid w:val="00E82D7C"/>
    <w:rsid w:val="00E82DBD"/>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7A"/>
    <w:rsid w:val="00E839C6"/>
    <w:rsid w:val="00E839EF"/>
    <w:rsid w:val="00E83B6E"/>
    <w:rsid w:val="00E83D50"/>
    <w:rsid w:val="00E83F17"/>
    <w:rsid w:val="00E83F82"/>
    <w:rsid w:val="00E83FA5"/>
    <w:rsid w:val="00E83FF2"/>
    <w:rsid w:val="00E842B6"/>
    <w:rsid w:val="00E842E4"/>
    <w:rsid w:val="00E8431C"/>
    <w:rsid w:val="00E8444D"/>
    <w:rsid w:val="00E84570"/>
    <w:rsid w:val="00E8457D"/>
    <w:rsid w:val="00E84650"/>
    <w:rsid w:val="00E846C3"/>
    <w:rsid w:val="00E84737"/>
    <w:rsid w:val="00E8475E"/>
    <w:rsid w:val="00E8477E"/>
    <w:rsid w:val="00E848D0"/>
    <w:rsid w:val="00E848ED"/>
    <w:rsid w:val="00E84957"/>
    <w:rsid w:val="00E84968"/>
    <w:rsid w:val="00E849EB"/>
    <w:rsid w:val="00E849FC"/>
    <w:rsid w:val="00E84A05"/>
    <w:rsid w:val="00E84A51"/>
    <w:rsid w:val="00E84B76"/>
    <w:rsid w:val="00E84BCD"/>
    <w:rsid w:val="00E84C4D"/>
    <w:rsid w:val="00E84C5B"/>
    <w:rsid w:val="00E84CBB"/>
    <w:rsid w:val="00E84CD1"/>
    <w:rsid w:val="00E84D67"/>
    <w:rsid w:val="00E84E20"/>
    <w:rsid w:val="00E84F55"/>
    <w:rsid w:val="00E84F5C"/>
    <w:rsid w:val="00E84FFA"/>
    <w:rsid w:val="00E853B5"/>
    <w:rsid w:val="00E853F2"/>
    <w:rsid w:val="00E8551B"/>
    <w:rsid w:val="00E85640"/>
    <w:rsid w:val="00E85713"/>
    <w:rsid w:val="00E8571F"/>
    <w:rsid w:val="00E85932"/>
    <w:rsid w:val="00E85935"/>
    <w:rsid w:val="00E8597D"/>
    <w:rsid w:val="00E85A1F"/>
    <w:rsid w:val="00E85A62"/>
    <w:rsid w:val="00E85BF2"/>
    <w:rsid w:val="00E85C63"/>
    <w:rsid w:val="00E85CCD"/>
    <w:rsid w:val="00E85D0F"/>
    <w:rsid w:val="00E85EBD"/>
    <w:rsid w:val="00E85EF8"/>
    <w:rsid w:val="00E85F02"/>
    <w:rsid w:val="00E85F7D"/>
    <w:rsid w:val="00E8603F"/>
    <w:rsid w:val="00E8604F"/>
    <w:rsid w:val="00E8608A"/>
    <w:rsid w:val="00E8610B"/>
    <w:rsid w:val="00E8610F"/>
    <w:rsid w:val="00E86171"/>
    <w:rsid w:val="00E862A3"/>
    <w:rsid w:val="00E8631E"/>
    <w:rsid w:val="00E86682"/>
    <w:rsid w:val="00E866E8"/>
    <w:rsid w:val="00E8672D"/>
    <w:rsid w:val="00E86774"/>
    <w:rsid w:val="00E86797"/>
    <w:rsid w:val="00E8679C"/>
    <w:rsid w:val="00E867B6"/>
    <w:rsid w:val="00E868CE"/>
    <w:rsid w:val="00E86948"/>
    <w:rsid w:val="00E8695D"/>
    <w:rsid w:val="00E86992"/>
    <w:rsid w:val="00E86A15"/>
    <w:rsid w:val="00E86AAF"/>
    <w:rsid w:val="00E86B65"/>
    <w:rsid w:val="00E86C3A"/>
    <w:rsid w:val="00E86CBD"/>
    <w:rsid w:val="00E86D49"/>
    <w:rsid w:val="00E86D6C"/>
    <w:rsid w:val="00E86D87"/>
    <w:rsid w:val="00E86FEA"/>
    <w:rsid w:val="00E86FF3"/>
    <w:rsid w:val="00E87007"/>
    <w:rsid w:val="00E87073"/>
    <w:rsid w:val="00E870BB"/>
    <w:rsid w:val="00E87176"/>
    <w:rsid w:val="00E87352"/>
    <w:rsid w:val="00E87366"/>
    <w:rsid w:val="00E873A6"/>
    <w:rsid w:val="00E873CF"/>
    <w:rsid w:val="00E8748C"/>
    <w:rsid w:val="00E87662"/>
    <w:rsid w:val="00E8766C"/>
    <w:rsid w:val="00E87823"/>
    <w:rsid w:val="00E87876"/>
    <w:rsid w:val="00E8794D"/>
    <w:rsid w:val="00E87AC4"/>
    <w:rsid w:val="00E87AF2"/>
    <w:rsid w:val="00E87C15"/>
    <w:rsid w:val="00E87DDB"/>
    <w:rsid w:val="00E87DFE"/>
    <w:rsid w:val="00E87E80"/>
    <w:rsid w:val="00E87F15"/>
    <w:rsid w:val="00E87F1A"/>
    <w:rsid w:val="00E87FF6"/>
    <w:rsid w:val="00E90012"/>
    <w:rsid w:val="00E90060"/>
    <w:rsid w:val="00E9007C"/>
    <w:rsid w:val="00E902A5"/>
    <w:rsid w:val="00E902AD"/>
    <w:rsid w:val="00E902B1"/>
    <w:rsid w:val="00E90360"/>
    <w:rsid w:val="00E903D0"/>
    <w:rsid w:val="00E9056A"/>
    <w:rsid w:val="00E90652"/>
    <w:rsid w:val="00E9069E"/>
    <w:rsid w:val="00E906EA"/>
    <w:rsid w:val="00E90740"/>
    <w:rsid w:val="00E9074B"/>
    <w:rsid w:val="00E90976"/>
    <w:rsid w:val="00E909CE"/>
    <w:rsid w:val="00E90A1D"/>
    <w:rsid w:val="00E90AD8"/>
    <w:rsid w:val="00E90B03"/>
    <w:rsid w:val="00E90C83"/>
    <w:rsid w:val="00E90E5B"/>
    <w:rsid w:val="00E90EA6"/>
    <w:rsid w:val="00E90F72"/>
    <w:rsid w:val="00E90FD2"/>
    <w:rsid w:val="00E9107C"/>
    <w:rsid w:val="00E9107D"/>
    <w:rsid w:val="00E910A1"/>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AA1"/>
    <w:rsid w:val="00E91ABD"/>
    <w:rsid w:val="00E91C4C"/>
    <w:rsid w:val="00E91CF4"/>
    <w:rsid w:val="00E91E5F"/>
    <w:rsid w:val="00E91EB0"/>
    <w:rsid w:val="00E91EBB"/>
    <w:rsid w:val="00E91F3A"/>
    <w:rsid w:val="00E91F8D"/>
    <w:rsid w:val="00E92186"/>
    <w:rsid w:val="00E9222A"/>
    <w:rsid w:val="00E922FD"/>
    <w:rsid w:val="00E92315"/>
    <w:rsid w:val="00E92337"/>
    <w:rsid w:val="00E9251E"/>
    <w:rsid w:val="00E925D3"/>
    <w:rsid w:val="00E925EA"/>
    <w:rsid w:val="00E9263D"/>
    <w:rsid w:val="00E926FA"/>
    <w:rsid w:val="00E92713"/>
    <w:rsid w:val="00E9271D"/>
    <w:rsid w:val="00E92746"/>
    <w:rsid w:val="00E92B40"/>
    <w:rsid w:val="00E92B54"/>
    <w:rsid w:val="00E92C1D"/>
    <w:rsid w:val="00E92CED"/>
    <w:rsid w:val="00E92D98"/>
    <w:rsid w:val="00E92DF2"/>
    <w:rsid w:val="00E92E46"/>
    <w:rsid w:val="00E92E8B"/>
    <w:rsid w:val="00E92EC1"/>
    <w:rsid w:val="00E92F0E"/>
    <w:rsid w:val="00E92F74"/>
    <w:rsid w:val="00E930CC"/>
    <w:rsid w:val="00E93152"/>
    <w:rsid w:val="00E93172"/>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3ECF"/>
    <w:rsid w:val="00E94012"/>
    <w:rsid w:val="00E94058"/>
    <w:rsid w:val="00E9407E"/>
    <w:rsid w:val="00E941E6"/>
    <w:rsid w:val="00E941FD"/>
    <w:rsid w:val="00E94305"/>
    <w:rsid w:val="00E944B7"/>
    <w:rsid w:val="00E94599"/>
    <w:rsid w:val="00E94668"/>
    <w:rsid w:val="00E94722"/>
    <w:rsid w:val="00E94776"/>
    <w:rsid w:val="00E94879"/>
    <w:rsid w:val="00E948E5"/>
    <w:rsid w:val="00E948EF"/>
    <w:rsid w:val="00E94A65"/>
    <w:rsid w:val="00E94BC5"/>
    <w:rsid w:val="00E94D25"/>
    <w:rsid w:val="00E94D8A"/>
    <w:rsid w:val="00E94F2D"/>
    <w:rsid w:val="00E94F32"/>
    <w:rsid w:val="00E950FB"/>
    <w:rsid w:val="00E9526E"/>
    <w:rsid w:val="00E952A4"/>
    <w:rsid w:val="00E952AE"/>
    <w:rsid w:val="00E95326"/>
    <w:rsid w:val="00E9535C"/>
    <w:rsid w:val="00E95362"/>
    <w:rsid w:val="00E953A0"/>
    <w:rsid w:val="00E95439"/>
    <w:rsid w:val="00E95450"/>
    <w:rsid w:val="00E95491"/>
    <w:rsid w:val="00E95492"/>
    <w:rsid w:val="00E95548"/>
    <w:rsid w:val="00E9556E"/>
    <w:rsid w:val="00E95658"/>
    <w:rsid w:val="00E95680"/>
    <w:rsid w:val="00E9569A"/>
    <w:rsid w:val="00E956F6"/>
    <w:rsid w:val="00E95829"/>
    <w:rsid w:val="00E95841"/>
    <w:rsid w:val="00E9587F"/>
    <w:rsid w:val="00E9588E"/>
    <w:rsid w:val="00E958A8"/>
    <w:rsid w:val="00E958DE"/>
    <w:rsid w:val="00E95B1D"/>
    <w:rsid w:val="00E95B1E"/>
    <w:rsid w:val="00E95B54"/>
    <w:rsid w:val="00E95C73"/>
    <w:rsid w:val="00E95DBD"/>
    <w:rsid w:val="00E95E09"/>
    <w:rsid w:val="00E95F10"/>
    <w:rsid w:val="00E95F9F"/>
    <w:rsid w:val="00E95FC1"/>
    <w:rsid w:val="00E96037"/>
    <w:rsid w:val="00E960DC"/>
    <w:rsid w:val="00E96113"/>
    <w:rsid w:val="00E96132"/>
    <w:rsid w:val="00E96395"/>
    <w:rsid w:val="00E9639D"/>
    <w:rsid w:val="00E964A1"/>
    <w:rsid w:val="00E965A8"/>
    <w:rsid w:val="00E96615"/>
    <w:rsid w:val="00E9664E"/>
    <w:rsid w:val="00E968FF"/>
    <w:rsid w:val="00E96A15"/>
    <w:rsid w:val="00E96C03"/>
    <w:rsid w:val="00E96C18"/>
    <w:rsid w:val="00E96C80"/>
    <w:rsid w:val="00E96C96"/>
    <w:rsid w:val="00E96D88"/>
    <w:rsid w:val="00E96E1A"/>
    <w:rsid w:val="00E96EE3"/>
    <w:rsid w:val="00E96F23"/>
    <w:rsid w:val="00E970A1"/>
    <w:rsid w:val="00E970F8"/>
    <w:rsid w:val="00E9728A"/>
    <w:rsid w:val="00E972E7"/>
    <w:rsid w:val="00E9731A"/>
    <w:rsid w:val="00E97341"/>
    <w:rsid w:val="00E97472"/>
    <w:rsid w:val="00E9754D"/>
    <w:rsid w:val="00E97563"/>
    <w:rsid w:val="00E97790"/>
    <w:rsid w:val="00E97836"/>
    <w:rsid w:val="00E97870"/>
    <w:rsid w:val="00E979A8"/>
    <w:rsid w:val="00E97A09"/>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A0062"/>
    <w:rsid w:val="00EA01D8"/>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CD5"/>
    <w:rsid w:val="00EA0D29"/>
    <w:rsid w:val="00EA0DE3"/>
    <w:rsid w:val="00EA0EF5"/>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DE"/>
    <w:rsid w:val="00EA19F3"/>
    <w:rsid w:val="00EA1AA3"/>
    <w:rsid w:val="00EA1C57"/>
    <w:rsid w:val="00EA1D8C"/>
    <w:rsid w:val="00EA1E68"/>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CD"/>
    <w:rsid w:val="00EA259A"/>
    <w:rsid w:val="00EA25A0"/>
    <w:rsid w:val="00EA25ED"/>
    <w:rsid w:val="00EA275A"/>
    <w:rsid w:val="00EA27F7"/>
    <w:rsid w:val="00EA2A72"/>
    <w:rsid w:val="00EA2A85"/>
    <w:rsid w:val="00EA2BCF"/>
    <w:rsid w:val="00EA2C1E"/>
    <w:rsid w:val="00EA2CE9"/>
    <w:rsid w:val="00EA2D45"/>
    <w:rsid w:val="00EA2D74"/>
    <w:rsid w:val="00EA2D7D"/>
    <w:rsid w:val="00EA2E0E"/>
    <w:rsid w:val="00EA2E63"/>
    <w:rsid w:val="00EA2F14"/>
    <w:rsid w:val="00EA2F9C"/>
    <w:rsid w:val="00EA2FCE"/>
    <w:rsid w:val="00EA3033"/>
    <w:rsid w:val="00EA3097"/>
    <w:rsid w:val="00EA317D"/>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A3"/>
    <w:rsid w:val="00EA51B2"/>
    <w:rsid w:val="00EA5345"/>
    <w:rsid w:val="00EA5348"/>
    <w:rsid w:val="00EA534B"/>
    <w:rsid w:val="00EA538F"/>
    <w:rsid w:val="00EA53EC"/>
    <w:rsid w:val="00EA53FB"/>
    <w:rsid w:val="00EA54FC"/>
    <w:rsid w:val="00EA5576"/>
    <w:rsid w:val="00EA5742"/>
    <w:rsid w:val="00EA586C"/>
    <w:rsid w:val="00EA587A"/>
    <w:rsid w:val="00EA58AC"/>
    <w:rsid w:val="00EA58BD"/>
    <w:rsid w:val="00EA59AB"/>
    <w:rsid w:val="00EA5A91"/>
    <w:rsid w:val="00EA5B02"/>
    <w:rsid w:val="00EA5C80"/>
    <w:rsid w:val="00EA5C82"/>
    <w:rsid w:val="00EA5DEC"/>
    <w:rsid w:val="00EA5E8E"/>
    <w:rsid w:val="00EA5F00"/>
    <w:rsid w:val="00EA5F0F"/>
    <w:rsid w:val="00EA620A"/>
    <w:rsid w:val="00EA63A8"/>
    <w:rsid w:val="00EA65CA"/>
    <w:rsid w:val="00EA6689"/>
    <w:rsid w:val="00EA6768"/>
    <w:rsid w:val="00EA67AA"/>
    <w:rsid w:val="00EA6965"/>
    <w:rsid w:val="00EA69EB"/>
    <w:rsid w:val="00EA6A23"/>
    <w:rsid w:val="00EA6AAB"/>
    <w:rsid w:val="00EA6CC2"/>
    <w:rsid w:val="00EA6EBF"/>
    <w:rsid w:val="00EA710A"/>
    <w:rsid w:val="00EA71AD"/>
    <w:rsid w:val="00EA725C"/>
    <w:rsid w:val="00EA7310"/>
    <w:rsid w:val="00EA7358"/>
    <w:rsid w:val="00EA736F"/>
    <w:rsid w:val="00EA7378"/>
    <w:rsid w:val="00EA73DA"/>
    <w:rsid w:val="00EA7494"/>
    <w:rsid w:val="00EA76AE"/>
    <w:rsid w:val="00EA76B4"/>
    <w:rsid w:val="00EA76D6"/>
    <w:rsid w:val="00EA774F"/>
    <w:rsid w:val="00EA77E5"/>
    <w:rsid w:val="00EA789F"/>
    <w:rsid w:val="00EA78BE"/>
    <w:rsid w:val="00EA790C"/>
    <w:rsid w:val="00EA7953"/>
    <w:rsid w:val="00EA796C"/>
    <w:rsid w:val="00EA7AD3"/>
    <w:rsid w:val="00EA7C0B"/>
    <w:rsid w:val="00EA7C55"/>
    <w:rsid w:val="00EA7C6F"/>
    <w:rsid w:val="00EA7D8F"/>
    <w:rsid w:val="00EA7E62"/>
    <w:rsid w:val="00EA7F1F"/>
    <w:rsid w:val="00EB0109"/>
    <w:rsid w:val="00EB021E"/>
    <w:rsid w:val="00EB0301"/>
    <w:rsid w:val="00EB04BE"/>
    <w:rsid w:val="00EB04F9"/>
    <w:rsid w:val="00EB04FC"/>
    <w:rsid w:val="00EB054F"/>
    <w:rsid w:val="00EB05DA"/>
    <w:rsid w:val="00EB0734"/>
    <w:rsid w:val="00EB0758"/>
    <w:rsid w:val="00EB0966"/>
    <w:rsid w:val="00EB0A3F"/>
    <w:rsid w:val="00EB0ACD"/>
    <w:rsid w:val="00EB0BA3"/>
    <w:rsid w:val="00EB0BE3"/>
    <w:rsid w:val="00EB0D62"/>
    <w:rsid w:val="00EB0D95"/>
    <w:rsid w:val="00EB0E07"/>
    <w:rsid w:val="00EB0E36"/>
    <w:rsid w:val="00EB0E5C"/>
    <w:rsid w:val="00EB0E89"/>
    <w:rsid w:val="00EB0F5C"/>
    <w:rsid w:val="00EB0F76"/>
    <w:rsid w:val="00EB0FEB"/>
    <w:rsid w:val="00EB109F"/>
    <w:rsid w:val="00EB1276"/>
    <w:rsid w:val="00EB1452"/>
    <w:rsid w:val="00EB1519"/>
    <w:rsid w:val="00EB15D5"/>
    <w:rsid w:val="00EB16E4"/>
    <w:rsid w:val="00EB179F"/>
    <w:rsid w:val="00EB17F2"/>
    <w:rsid w:val="00EB1886"/>
    <w:rsid w:val="00EB1A41"/>
    <w:rsid w:val="00EB1AD6"/>
    <w:rsid w:val="00EB1AF1"/>
    <w:rsid w:val="00EB1B2F"/>
    <w:rsid w:val="00EB1BA8"/>
    <w:rsid w:val="00EB1D8B"/>
    <w:rsid w:val="00EB1D91"/>
    <w:rsid w:val="00EB1DFA"/>
    <w:rsid w:val="00EB1E36"/>
    <w:rsid w:val="00EB1F29"/>
    <w:rsid w:val="00EB1F81"/>
    <w:rsid w:val="00EB1FFE"/>
    <w:rsid w:val="00EB20CD"/>
    <w:rsid w:val="00EB21F9"/>
    <w:rsid w:val="00EB2293"/>
    <w:rsid w:val="00EB22B3"/>
    <w:rsid w:val="00EB22B4"/>
    <w:rsid w:val="00EB22E2"/>
    <w:rsid w:val="00EB23C7"/>
    <w:rsid w:val="00EB2461"/>
    <w:rsid w:val="00EB2466"/>
    <w:rsid w:val="00EB24F3"/>
    <w:rsid w:val="00EB251C"/>
    <w:rsid w:val="00EB25CC"/>
    <w:rsid w:val="00EB267E"/>
    <w:rsid w:val="00EB273B"/>
    <w:rsid w:val="00EB2813"/>
    <w:rsid w:val="00EB28A7"/>
    <w:rsid w:val="00EB28CC"/>
    <w:rsid w:val="00EB292A"/>
    <w:rsid w:val="00EB2970"/>
    <w:rsid w:val="00EB29EA"/>
    <w:rsid w:val="00EB2A1C"/>
    <w:rsid w:val="00EB2A46"/>
    <w:rsid w:val="00EB2A4C"/>
    <w:rsid w:val="00EB2B1B"/>
    <w:rsid w:val="00EB2B66"/>
    <w:rsid w:val="00EB2B8C"/>
    <w:rsid w:val="00EB2D45"/>
    <w:rsid w:val="00EB2D6F"/>
    <w:rsid w:val="00EB2D8F"/>
    <w:rsid w:val="00EB2DF5"/>
    <w:rsid w:val="00EB2DFA"/>
    <w:rsid w:val="00EB2E07"/>
    <w:rsid w:val="00EB2FC1"/>
    <w:rsid w:val="00EB2FE4"/>
    <w:rsid w:val="00EB30AC"/>
    <w:rsid w:val="00EB30DB"/>
    <w:rsid w:val="00EB316F"/>
    <w:rsid w:val="00EB31FA"/>
    <w:rsid w:val="00EB325E"/>
    <w:rsid w:val="00EB32A8"/>
    <w:rsid w:val="00EB3306"/>
    <w:rsid w:val="00EB36CE"/>
    <w:rsid w:val="00EB3732"/>
    <w:rsid w:val="00EB37CB"/>
    <w:rsid w:val="00EB37D8"/>
    <w:rsid w:val="00EB3879"/>
    <w:rsid w:val="00EB3AB7"/>
    <w:rsid w:val="00EB3B04"/>
    <w:rsid w:val="00EB3BBD"/>
    <w:rsid w:val="00EB3C57"/>
    <w:rsid w:val="00EB3EBC"/>
    <w:rsid w:val="00EB3ED0"/>
    <w:rsid w:val="00EB3FCF"/>
    <w:rsid w:val="00EB4017"/>
    <w:rsid w:val="00EB401E"/>
    <w:rsid w:val="00EB4387"/>
    <w:rsid w:val="00EB43F0"/>
    <w:rsid w:val="00EB452C"/>
    <w:rsid w:val="00EB45DA"/>
    <w:rsid w:val="00EB4665"/>
    <w:rsid w:val="00EB4686"/>
    <w:rsid w:val="00EB47E3"/>
    <w:rsid w:val="00EB4833"/>
    <w:rsid w:val="00EB48DD"/>
    <w:rsid w:val="00EB49DC"/>
    <w:rsid w:val="00EB4C26"/>
    <w:rsid w:val="00EB4CB3"/>
    <w:rsid w:val="00EB4EA4"/>
    <w:rsid w:val="00EB4F97"/>
    <w:rsid w:val="00EB51E2"/>
    <w:rsid w:val="00EB51E7"/>
    <w:rsid w:val="00EB52A2"/>
    <w:rsid w:val="00EB5498"/>
    <w:rsid w:val="00EB554E"/>
    <w:rsid w:val="00EB5553"/>
    <w:rsid w:val="00EB55E3"/>
    <w:rsid w:val="00EB56CF"/>
    <w:rsid w:val="00EB5766"/>
    <w:rsid w:val="00EB5783"/>
    <w:rsid w:val="00EB579B"/>
    <w:rsid w:val="00EB581E"/>
    <w:rsid w:val="00EB587B"/>
    <w:rsid w:val="00EB59B6"/>
    <w:rsid w:val="00EB5ACF"/>
    <w:rsid w:val="00EB5ADE"/>
    <w:rsid w:val="00EB5B45"/>
    <w:rsid w:val="00EB5BD2"/>
    <w:rsid w:val="00EB5C8D"/>
    <w:rsid w:val="00EB5D9E"/>
    <w:rsid w:val="00EB5E1D"/>
    <w:rsid w:val="00EB5EC3"/>
    <w:rsid w:val="00EB5FFF"/>
    <w:rsid w:val="00EB610A"/>
    <w:rsid w:val="00EB612E"/>
    <w:rsid w:val="00EB61D9"/>
    <w:rsid w:val="00EB6369"/>
    <w:rsid w:val="00EB63DB"/>
    <w:rsid w:val="00EB63E6"/>
    <w:rsid w:val="00EB63F4"/>
    <w:rsid w:val="00EB683B"/>
    <w:rsid w:val="00EB6910"/>
    <w:rsid w:val="00EB69EE"/>
    <w:rsid w:val="00EB6A25"/>
    <w:rsid w:val="00EB6B28"/>
    <w:rsid w:val="00EB6B35"/>
    <w:rsid w:val="00EB6C94"/>
    <w:rsid w:val="00EB6D4D"/>
    <w:rsid w:val="00EB6DBC"/>
    <w:rsid w:val="00EB6E52"/>
    <w:rsid w:val="00EB6E95"/>
    <w:rsid w:val="00EB6EB1"/>
    <w:rsid w:val="00EB6EC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A76"/>
    <w:rsid w:val="00EB7B0A"/>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813"/>
    <w:rsid w:val="00EC082C"/>
    <w:rsid w:val="00EC0894"/>
    <w:rsid w:val="00EC09BD"/>
    <w:rsid w:val="00EC09F9"/>
    <w:rsid w:val="00EC0A94"/>
    <w:rsid w:val="00EC0BA9"/>
    <w:rsid w:val="00EC0C5C"/>
    <w:rsid w:val="00EC0CD6"/>
    <w:rsid w:val="00EC0CE9"/>
    <w:rsid w:val="00EC0D01"/>
    <w:rsid w:val="00EC0F02"/>
    <w:rsid w:val="00EC0FD9"/>
    <w:rsid w:val="00EC1070"/>
    <w:rsid w:val="00EC10C3"/>
    <w:rsid w:val="00EC12C8"/>
    <w:rsid w:val="00EC1302"/>
    <w:rsid w:val="00EC1309"/>
    <w:rsid w:val="00EC13EB"/>
    <w:rsid w:val="00EC1468"/>
    <w:rsid w:val="00EC160C"/>
    <w:rsid w:val="00EC1662"/>
    <w:rsid w:val="00EC1797"/>
    <w:rsid w:val="00EC17A1"/>
    <w:rsid w:val="00EC17DC"/>
    <w:rsid w:val="00EC18AE"/>
    <w:rsid w:val="00EC1B8C"/>
    <w:rsid w:val="00EC1BF3"/>
    <w:rsid w:val="00EC1CD3"/>
    <w:rsid w:val="00EC1D47"/>
    <w:rsid w:val="00EC1DDF"/>
    <w:rsid w:val="00EC1EA7"/>
    <w:rsid w:val="00EC1F08"/>
    <w:rsid w:val="00EC1FEA"/>
    <w:rsid w:val="00EC2138"/>
    <w:rsid w:val="00EC214A"/>
    <w:rsid w:val="00EC21A3"/>
    <w:rsid w:val="00EC263E"/>
    <w:rsid w:val="00EC2655"/>
    <w:rsid w:val="00EC267D"/>
    <w:rsid w:val="00EC26BB"/>
    <w:rsid w:val="00EC2777"/>
    <w:rsid w:val="00EC2781"/>
    <w:rsid w:val="00EC29B1"/>
    <w:rsid w:val="00EC2A77"/>
    <w:rsid w:val="00EC2BA7"/>
    <w:rsid w:val="00EC2D16"/>
    <w:rsid w:val="00EC2D20"/>
    <w:rsid w:val="00EC2D30"/>
    <w:rsid w:val="00EC2E07"/>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D6"/>
    <w:rsid w:val="00EC34FD"/>
    <w:rsid w:val="00EC353E"/>
    <w:rsid w:val="00EC3628"/>
    <w:rsid w:val="00EC363C"/>
    <w:rsid w:val="00EC3643"/>
    <w:rsid w:val="00EC3663"/>
    <w:rsid w:val="00EC36DF"/>
    <w:rsid w:val="00EC376B"/>
    <w:rsid w:val="00EC379B"/>
    <w:rsid w:val="00EC37A7"/>
    <w:rsid w:val="00EC37F2"/>
    <w:rsid w:val="00EC3836"/>
    <w:rsid w:val="00EC38FF"/>
    <w:rsid w:val="00EC393E"/>
    <w:rsid w:val="00EC39C3"/>
    <w:rsid w:val="00EC3A53"/>
    <w:rsid w:val="00EC3ABC"/>
    <w:rsid w:val="00EC3BAD"/>
    <w:rsid w:val="00EC3BB2"/>
    <w:rsid w:val="00EC3C22"/>
    <w:rsid w:val="00EC3CD8"/>
    <w:rsid w:val="00EC3DE8"/>
    <w:rsid w:val="00EC402A"/>
    <w:rsid w:val="00EC40CD"/>
    <w:rsid w:val="00EC40F5"/>
    <w:rsid w:val="00EC4119"/>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AE"/>
    <w:rsid w:val="00EC4F34"/>
    <w:rsid w:val="00EC500B"/>
    <w:rsid w:val="00EC5086"/>
    <w:rsid w:val="00EC50F5"/>
    <w:rsid w:val="00EC5152"/>
    <w:rsid w:val="00EC5166"/>
    <w:rsid w:val="00EC5270"/>
    <w:rsid w:val="00EC52C6"/>
    <w:rsid w:val="00EC52E0"/>
    <w:rsid w:val="00EC5421"/>
    <w:rsid w:val="00EC5450"/>
    <w:rsid w:val="00EC5616"/>
    <w:rsid w:val="00EC568A"/>
    <w:rsid w:val="00EC56A5"/>
    <w:rsid w:val="00EC57F9"/>
    <w:rsid w:val="00EC58BE"/>
    <w:rsid w:val="00EC5951"/>
    <w:rsid w:val="00EC59DC"/>
    <w:rsid w:val="00EC5B4A"/>
    <w:rsid w:val="00EC5C8E"/>
    <w:rsid w:val="00EC5D75"/>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67A"/>
    <w:rsid w:val="00EC7796"/>
    <w:rsid w:val="00EC7883"/>
    <w:rsid w:val="00EC7888"/>
    <w:rsid w:val="00EC7A22"/>
    <w:rsid w:val="00EC7B4E"/>
    <w:rsid w:val="00EC7C40"/>
    <w:rsid w:val="00EC7C6A"/>
    <w:rsid w:val="00EC7C83"/>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CF7"/>
    <w:rsid w:val="00ED0D12"/>
    <w:rsid w:val="00ED0DB6"/>
    <w:rsid w:val="00ED0E03"/>
    <w:rsid w:val="00ED0E67"/>
    <w:rsid w:val="00ED0EB4"/>
    <w:rsid w:val="00ED0F10"/>
    <w:rsid w:val="00ED0F98"/>
    <w:rsid w:val="00ED0FA5"/>
    <w:rsid w:val="00ED0FDE"/>
    <w:rsid w:val="00ED0FEE"/>
    <w:rsid w:val="00ED1031"/>
    <w:rsid w:val="00ED1128"/>
    <w:rsid w:val="00ED14CB"/>
    <w:rsid w:val="00ED16C2"/>
    <w:rsid w:val="00ED170E"/>
    <w:rsid w:val="00ED172F"/>
    <w:rsid w:val="00ED180B"/>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202F"/>
    <w:rsid w:val="00ED205D"/>
    <w:rsid w:val="00ED216D"/>
    <w:rsid w:val="00ED2182"/>
    <w:rsid w:val="00ED220F"/>
    <w:rsid w:val="00ED224E"/>
    <w:rsid w:val="00ED2273"/>
    <w:rsid w:val="00ED2345"/>
    <w:rsid w:val="00ED261D"/>
    <w:rsid w:val="00ED2652"/>
    <w:rsid w:val="00ED269A"/>
    <w:rsid w:val="00ED2773"/>
    <w:rsid w:val="00ED288B"/>
    <w:rsid w:val="00ED29AA"/>
    <w:rsid w:val="00ED2A5E"/>
    <w:rsid w:val="00ED2AF0"/>
    <w:rsid w:val="00ED2B98"/>
    <w:rsid w:val="00ED2BE8"/>
    <w:rsid w:val="00ED2BFD"/>
    <w:rsid w:val="00ED2CC7"/>
    <w:rsid w:val="00ED2D60"/>
    <w:rsid w:val="00ED2EFF"/>
    <w:rsid w:val="00ED2F4E"/>
    <w:rsid w:val="00ED2FA5"/>
    <w:rsid w:val="00ED30B0"/>
    <w:rsid w:val="00ED32C5"/>
    <w:rsid w:val="00ED32CC"/>
    <w:rsid w:val="00ED33AB"/>
    <w:rsid w:val="00ED33AD"/>
    <w:rsid w:val="00ED34B5"/>
    <w:rsid w:val="00ED354C"/>
    <w:rsid w:val="00ED3723"/>
    <w:rsid w:val="00ED379E"/>
    <w:rsid w:val="00ED3946"/>
    <w:rsid w:val="00ED3AB7"/>
    <w:rsid w:val="00ED3B0C"/>
    <w:rsid w:val="00ED3B68"/>
    <w:rsid w:val="00ED3CC6"/>
    <w:rsid w:val="00ED3D98"/>
    <w:rsid w:val="00ED3E46"/>
    <w:rsid w:val="00ED3EC9"/>
    <w:rsid w:val="00ED3F31"/>
    <w:rsid w:val="00ED3F65"/>
    <w:rsid w:val="00ED413B"/>
    <w:rsid w:val="00ED4157"/>
    <w:rsid w:val="00ED4174"/>
    <w:rsid w:val="00ED42FF"/>
    <w:rsid w:val="00ED4300"/>
    <w:rsid w:val="00ED4368"/>
    <w:rsid w:val="00ED4486"/>
    <w:rsid w:val="00ED44FF"/>
    <w:rsid w:val="00ED452A"/>
    <w:rsid w:val="00ED4531"/>
    <w:rsid w:val="00ED4536"/>
    <w:rsid w:val="00ED45EB"/>
    <w:rsid w:val="00ED4616"/>
    <w:rsid w:val="00ED4670"/>
    <w:rsid w:val="00ED4677"/>
    <w:rsid w:val="00ED46A6"/>
    <w:rsid w:val="00ED4703"/>
    <w:rsid w:val="00ED4719"/>
    <w:rsid w:val="00ED473C"/>
    <w:rsid w:val="00ED48A7"/>
    <w:rsid w:val="00ED48BA"/>
    <w:rsid w:val="00ED48E7"/>
    <w:rsid w:val="00ED4919"/>
    <w:rsid w:val="00ED4A38"/>
    <w:rsid w:val="00ED4C6C"/>
    <w:rsid w:val="00ED4EA2"/>
    <w:rsid w:val="00ED4F26"/>
    <w:rsid w:val="00ED5024"/>
    <w:rsid w:val="00ED5089"/>
    <w:rsid w:val="00ED518B"/>
    <w:rsid w:val="00ED522B"/>
    <w:rsid w:val="00ED5370"/>
    <w:rsid w:val="00ED538F"/>
    <w:rsid w:val="00ED539A"/>
    <w:rsid w:val="00ED53DE"/>
    <w:rsid w:val="00ED54E8"/>
    <w:rsid w:val="00ED5581"/>
    <w:rsid w:val="00ED5615"/>
    <w:rsid w:val="00ED56B6"/>
    <w:rsid w:val="00ED56EC"/>
    <w:rsid w:val="00ED5825"/>
    <w:rsid w:val="00ED5854"/>
    <w:rsid w:val="00ED5901"/>
    <w:rsid w:val="00ED5907"/>
    <w:rsid w:val="00ED5A00"/>
    <w:rsid w:val="00ED5A01"/>
    <w:rsid w:val="00ED5AA7"/>
    <w:rsid w:val="00ED5AF8"/>
    <w:rsid w:val="00ED5B41"/>
    <w:rsid w:val="00ED5D3A"/>
    <w:rsid w:val="00ED5EF0"/>
    <w:rsid w:val="00ED6026"/>
    <w:rsid w:val="00ED623A"/>
    <w:rsid w:val="00ED6339"/>
    <w:rsid w:val="00ED6356"/>
    <w:rsid w:val="00ED63AF"/>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6A9"/>
    <w:rsid w:val="00ED77FF"/>
    <w:rsid w:val="00ED7811"/>
    <w:rsid w:val="00ED7856"/>
    <w:rsid w:val="00ED7878"/>
    <w:rsid w:val="00ED78B9"/>
    <w:rsid w:val="00ED78E9"/>
    <w:rsid w:val="00ED79A0"/>
    <w:rsid w:val="00ED79EB"/>
    <w:rsid w:val="00ED7A83"/>
    <w:rsid w:val="00ED7BFD"/>
    <w:rsid w:val="00ED7C0A"/>
    <w:rsid w:val="00ED7C28"/>
    <w:rsid w:val="00ED7C36"/>
    <w:rsid w:val="00ED7C40"/>
    <w:rsid w:val="00ED7D79"/>
    <w:rsid w:val="00ED7DE0"/>
    <w:rsid w:val="00ED7E7A"/>
    <w:rsid w:val="00ED7EBE"/>
    <w:rsid w:val="00ED7EBF"/>
    <w:rsid w:val="00ED7F11"/>
    <w:rsid w:val="00ED7F38"/>
    <w:rsid w:val="00ED7F6C"/>
    <w:rsid w:val="00ED7FA0"/>
    <w:rsid w:val="00EE027E"/>
    <w:rsid w:val="00EE02B2"/>
    <w:rsid w:val="00EE03E8"/>
    <w:rsid w:val="00EE04BD"/>
    <w:rsid w:val="00EE0615"/>
    <w:rsid w:val="00EE0647"/>
    <w:rsid w:val="00EE067B"/>
    <w:rsid w:val="00EE078B"/>
    <w:rsid w:val="00EE0A5F"/>
    <w:rsid w:val="00EE0B6F"/>
    <w:rsid w:val="00EE0EC7"/>
    <w:rsid w:val="00EE0F39"/>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68"/>
    <w:rsid w:val="00EE16F3"/>
    <w:rsid w:val="00EE17B4"/>
    <w:rsid w:val="00EE17B9"/>
    <w:rsid w:val="00EE1800"/>
    <w:rsid w:val="00EE1A81"/>
    <w:rsid w:val="00EE1A84"/>
    <w:rsid w:val="00EE1B73"/>
    <w:rsid w:val="00EE1BEF"/>
    <w:rsid w:val="00EE1C14"/>
    <w:rsid w:val="00EE1C50"/>
    <w:rsid w:val="00EE1C86"/>
    <w:rsid w:val="00EE1CA8"/>
    <w:rsid w:val="00EE1D54"/>
    <w:rsid w:val="00EE1D99"/>
    <w:rsid w:val="00EE1E9B"/>
    <w:rsid w:val="00EE1FB9"/>
    <w:rsid w:val="00EE2100"/>
    <w:rsid w:val="00EE211B"/>
    <w:rsid w:val="00EE216A"/>
    <w:rsid w:val="00EE21C0"/>
    <w:rsid w:val="00EE226E"/>
    <w:rsid w:val="00EE2329"/>
    <w:rsid w:val="00EE2390"/>
    <w:rsid w:val="00EE25E1"/>
    <w:rsid w:val="00EE2847"/>
    <w:rsid w:val="00EE29F9"/>
    <w:rsid w:val="00EE2A22"/>
    <w:rsid w:val="00EE2AE0"/>
    <w:rsid w:val="00EE2C06"/>
    <w:rsid w:val="00EE2E0E"/>
    <w:rsid w:val="00EE2E60"/>
    <w:rsid w:val="00EE2F13"/>
    <w:rsid w:val="00EE2F33"/>
    <w:rsid w:val="00EE3024"/>
    <w:rsid w:val="00EE30C4"/>
    <w:rsid w:val="00EE310C"/>
    <w:rsid w:val="00EE3167"/>
    <w:rsid w:val="00EE3217"/>
    <w:rsid w:val="00EE326D"/>
    <w:rsid w:val="00EE3386"/>
    <w:rsid w:val="00EE368A"/>
    <w:rsid w:val="00EE3845"/>
    <w:rsid w:val="00EE3890"/>
    <w:rsid w:val="00EE38A9"/>
    <w:rsid w:val="00EE38B1"/>
    <w:rsid w:val="00EE38F2"/>
    <w:rsid w:val="00EE3A9F"/>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654"/>
    <w:rsid w:val="00EE4761"/>
    <w:rsid w:val="00EE47F5"/>
    <w:rsid w:val="00EE486B"/>
    <w:rsid w:val="00EE487B"/>
    <w:rsid w:val="00EE4B7A"/>
    <w:rsid w:val="00EE4B97"/>
    <w:rsid w:val="00EE4BF3"/>
    <w:rsid w:val="00EE4E41"/>
    <w:rsid w:val="00EE50A1"/>
    <w:rsid w:val="00EE50FC"/>
    <w:rsid w:val="00EE522F"/>
    <w:rsid w:val="00EE52AA"/>
    <w:rsid w:val="00EE5312"/>
    <w:rsid w:val="00EE5393"/>
    <w:rsid w:val="00EE56F6"/>
    <w:rsid w:val="00EE5748"/>
    <w:rsid w:val="00EE5B48"/>
    <w:rsid w:val="00EE5B61"/>
    <w:rsid w:val="00EE5B97"/>
    <w:rsid w:val="00EE5C68"/>
    <w:rsid w:val="00EE5C6D"/>
    <w:rsid w:val="00EE5D9A"/>
    <w:rsid w:val="00EE5DC5"/>
    <w:rsid w:val="00EE5E4C"/>
    <w:rsid w:val="00EE5F4E"/>
    <w:rsid w:val="00EE5FE7"/>
    <w:rsid w:val="00EE60C6"/>
    <w:rsid w:val="00EE614E"/>
    <w:rsid w:val="00EE6167"/>
    <w:rsid w:val="00EE6203"/>
    <w:rsid w:val="00EE6213"/>
    <w:rsid w:val="00EE6256"/>
    <w:rsid w:val="00EE628C"/>
    <w:rsid w:val="00EE6331"/>
    <w:rsid w:val="00EE635A"/>
    <w:rsid w:val="00EE63A5"/>
    <w:rsid w:val="00EE64B2"/>
    <w:rsid w:val="00EE65BF"/>
    <w:rsid w:val="00EE65DD"/>
    <w:rsid w:val="00EE679C"/>
    <w:rsid w:val="00EE67F5"/>
    <w:rsid w:val="00EE6872"/>
    <w:rsid w:val="00EE68D1"/>
    <w:rsid w:val="00EE68DA"/>
    <w:rsid w:val="00EE695F"/>
    <w:rsid w:val="00EE6978"/>
    <w:rsid w:val="00EE697D"/>
    <w:rsid w:val="00EE6A67"/>
    <w:rsid w:val="00EE6D5C"/>
    <w:rsid w:val="00EE6E67"/>
    <w:rsid w:val="00EE6E8A"/>
    <w:rsid w:val="00EE6E8D"/>
    <w:rsid w:val="00EE6EFA"/>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738"/>
    <w:rsid w:val="00EE7848"/>
    <w:rsid w:val="00EE78D2"/>
    <w:rsid w:val="00EE7A85"/>
    <w:rsid w:val="00EE7B1A"/>
    <w:rsid w:val="00EE7B4C"/>
    <w:rsid w:val="00EE7B62"/>
    <w:rsid w:val="00EE7BBA"/>
    <w:rsid w:val="00EE7CE1"/>
    <w:rsid w:val="00EE7D84"/>
    <w:rsid w:val="00EE7E6A"/>
    <w:rsid w:val="00EE7EBC"/>
    <w:rsid w:val="00EE7F17"/>
    <w:rsid w:val="00EE7F20"/>
    <w:rsid w:val="00EF0021"/>
    <w:rsid w:val="00EF00DE"/>
    <w:rsid w:val="00EF00E4"/>
    <w:rsid w:val="00EF0196"/>
    <w:rsid w:val="00EF01CE"/>
    <w:rsid w:val="00EF0266"/>
    <w:rsid w:val="00EF0291"/>
    <w:rsid w:val="00EF03CF"/>
    <w:rsid w:val="00EF05FA"/>
    <w:rsid w:val="00EF0888"/>
    <w:rsid w:val="00EF08FE"/>
    <w:rsid w:val="00EF09D8"/>
    <w:rsid w:val="00EF09EE"/>
    <w:rsid w:val="00EF0A82"/>
    <w:rsid w:val="00EF0B9A"/>
    <w:rsid w:val="00EF0CFA"/>
    <w:rsid w:val="00EF0FBC"/>
    <w:rsid w:val="00EF0FE9"/>
    <w:rsid w:val="00EF0FF1"/>
    <w:rsid w:val="00EF12B4"/>
    <w:rsid w:val="00EF135B"/>
    <w:rsid w:val="00EF13B2"/>
    <w:rsid w:val="00EF145E"/>
    <w:rsid w:val="00EF1499"/>
    <w:rsid w:val="00EF14A1"/>
    <w:rsid w:val="00EF14E6"/>
    <w:rsid w:val="00EF16B5"/>
    <w:rsid w:val="00EF1709"/>
    <w:rsid w:val="00EF18CC"/>
    <w:rsid w:val="00EF1920"/>
    <w:rsid w:val="00EF1966"/>
    <w:rsid w:val="00EF1996"/>
    <w:rsid w:val="00EF1A51"/>
    <w:rsid w:val="00EF1A64"/>
    <w:rsid w:val="00EF1B13"/>
    <w:rsid w:val="00EF1BB8"/>
    <w:rsid w:val="00EF1C3C"/>
    <w:rsid w:val="00EF1C79"/>
    <w:rsid w:val="00EF1C8D"/>
    <w:rsid w:val="00EF1CF9"/>
    <w:rsid w:val="00EF1F3F"/>
    <w:rsid w:val="00EF1F65"/>
    <w:rsid w:val="00EF20EF"/>
    <w:rsid w:val="00EF210C"/>
    <w:rsid w:val="00EF2185"/>
    <w:rsid w:val="00EF2212"/>
    <w:rsid w:val="00EF2236"/>
    <w:rsid w:val="00EF2289"/>
    <w:rsid w:val="00EF232F"/>
    <w:rsid w:val="00EF2368"/>
    <w:rsid w:val="00EF2402"/>
    <w:rsid w:val="00EF2423"/>
    <w:rsid w:val="00EF2431"/>
    <w:rsid w:val="00EF24E8"/>
    <w:rsid w:val="00EF257C"/>
    <w:rsid w:val="00EF2619"/>
    <w:rsid w:val="00EF2716"/>
    <w:rsid w:val="00EF2717"/>
    <w:rsid w:val="00EF2786"/>
    <w:rsid w:val="00EF2809"/>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66"/>
    <w:rsid w:val="00EF3AB4"/>
    <w:rsid w:val="00EF3B44"/>
    <w:rsid w:val="00EF3CE0"/>
    <w:rsid w:val="00EF3D74"/>
    <w:rsid w:val="00EF3E04"/>
    <w:rsid w:val="00EF3EE0"/>
    <w:rsid w:val="00EF4272"/>
    <w:rsid w:val="00EF42F0"/>
    <w:rsid w:val="00EF4313"/>
    <w:rsid w:val="00EF43DF"/>
    <w:rsid w:val="00EF44A0"/>
    <w:rsid w:val="00EF44B7"/>
    <w:rsid w:val="00EF44E5"/>
    <w:rsid w:val="00EF44EE"/>
    <w:rsid w:val="00EF44FE"/>
    <w:rsid w:val="00EF450C"/>
    <w:rsid w:val="00EF468D"/>
    <w:rsid w:val="00EF4748"/>
    <w:rsid w:val="00EF47A4"/>
    <w:rsid w:val="00EF47A7"/>
    <w:rsid w:val="00EF48EA"/>
    <w:rsid w:val="00EF4B43"/>
    <w:rsid w:val="00EF4B80"/>
    <w:rsid w:val="00EF4B84"/>
    <w:rsid w:val="00EF4C29"/>
    <w:rsid w:val="00EF4D1E"/>
    <w:rsid w:val="00EF4D75"/>
    <w:rsid w:val="00EF4E12"/>
    <w:rsid w:val="00EF4E89"/>
    <w:rsid w:val="00EF5001"/>
    <w:rsid w:val="00EF5042"/>
    <w:rsid w:val="00EF507F"/>
    <w:rsid w:val="00EF50CF"/>
    <w:rsid w:val="00EF50DD"/>
    <w:rsid w:val="00EF525B"/>
    <w:rsid w:val="00EF5280"/>
    <w:rsid w:val="00EF52A9"/>
    <w:rsid w:val="00EF5427"/>
    <w:rsid w:val="00EF54EF"/>
    <w:rsid w:val="00EF553A"/>
    <w:rsid w:val="00EF5556"/>
    <w:rsid w:val="00EF5674"/>
    <w:rsid w:val="00EF5676"/>
    <w:rsid w:val="00EF574B"/>
    <w:rsid w:val="00EF579D"/>
    <w:rsid w:val="00EF586C"/>
    <w:rsid w:val="00EF5AA5"/>
    <w:rsid w:val="00EF5AEA"/>
    <w:rsid w:val="00EF5C32"/>
    <w:rsid w:val="00EF5CBE"/>
    <w:rsid w:val="00EF5D1B"/>
    <w:rsid w:val="00EF5DA7"/>
    <w:rsid w:val="00EF5DCB"/>
    <w:rsid w:val="00EF6095"/>
    <w:rsid w:val="00EF610D"/>
    <w:rsid w:val="00EF6144"/>
    <w:rsid w:val="00EF6164"/>
    <w:rsid w:val="00EF626F"/>
    <w:rsid w:val="00EF62AF"/>
    <w:rsid w:val="00EF6321"/>
    <w:rsid w:val="00EF6323"/>
    <w:rsid w:val="00EF633E"/>
    <w:rsid w:val="00EF6424"/>
    <w:rsid w:val="00EF6608"/>
    <w:rsid w:val="00EF6662"/>
    <w:rsid w:val="00EF66D0"/>
    <w:rsid w:val="00EF6705"/>
    <w:rsid w:val="00EF685E"/>
    <w:rsid w:val="00EF68AB"/>
    <w:rsid w:val="00EF68F4"/>
    <w:rsid w:val="00EF690A"/>
    <w:rsid w:val="00EF6A39"/>
    <w:rsid w:val="00EF6A7B"/>
    <w:rsid w:val="00EF6CAF"/>
    <w:rsid w:val="00EF6D05"/>
    <w:rsid w:val="00EF6DC1"/>
    <w:rsid w:val="00EF6DFA"/>
    <w:rsid w:val="00EF6DFC"/>
    <w:rsid w:val="00EF6EC5"/>
    <w:rsid w:val="00EF6F05"/>
    <w:rsid w:val="00EF724D"/>
    <w:rsid w:val="00EF7279"/>
    <w:rsid w:val="00EF728D"/>
    <w:rsid w:val="00EF72A3"/>
    <w:rsid w:val="00EF7360"/>
    <w:rsid w:val="00EF73A7"/>
    <w:rsid w:val="00EF7416"/>
    <w:rsid w:val="00EF765D"/>
    <w:rsid w:val="00EF76C4"/>
    <w:rsid w:val="00EF7742"/>
    <w:rsid w:val="00EF77DF"/>
    <w:rsid w:val="00EF7822"/>
    <w:rsid w:val="00EF78AC"/>
    <w:rsid w:val="00EF7936"/>
    <w:rsid w:val="00EF79EC"/>
    <w:rsid w:val="00EF7DED"/>
    <w:rsid w:val="00EF7EB8"/>
    <w:rsid w:val="00EF7EF5"/>
    <w:rsid w:val="00EF7F64"/>
    <w:rsid w:val="00EF7FC9"/>
    <w:rsid w:val="00F000E7"/>
    <w:rsid w:val="00F00361"/>
    <w:rsid w:val="00F003A5"/>
    <w:rsid w:val="00F004AB"/>
    <w:rsid w:val="00F004E1"/>
    <w:rsid w:val="00F004F3"/>
    <w:rsid w:val="00F00665"/>
    <w:rsid w:val="00F00726"/>
    <w:rsid w:val="00F007CD"/>
    <w:rsid w:val="00F007D0"/>
    <w:rsid w:val="00F00819"/>
    <w:rsid w:val="00F00851"/>
    <w:rsid w:val="00F00948"/>
    <w:rsid w:val="00F009AE"/>
    <w:rsid w:val="00F009DC"/>
    <w:rsid w:val="00F00A5E"/>
    <w:rsid w:val="00F00C08"/>
    <w:rsid w:val="00F00C1C"/>
    <w:rsid w:val="00F00D9A"/>
    <w:rsid w:val="00F00EB5"/>
    <w:rsid w:val="00F00FFA"/>
    <w:rsid w:val="00F00FFE"/>
    <w:rsid w:val="00F0102E"/>
    <w:rsid w:val="00F0107B"/>
    <w:rsid w:val="00F01139"/>
    <w:rsid w:val="00F011F1"/>
    <w:rsid w:val="00F012BB"/>
    <w:rsid w:val="00F012DF"/>
    <w:rsid w:val="00F0130D"/>
    <w:rsid w:val="00F013BD"/>
    <w:rsid w:val="00F01434"/>
    <w:rsid w:val="00F0143A"/>
    <w:rsid w:val="00F015B8"/>
    <w:rsid w:val="00F01694"/>
    <w:rsid w:val="00F01751"/>
    <w:rsid w:val="00F017EF"/>
    <w:rsid w:val="00F017FD"/>
    <w:rsid w:val="00F0180C"/>
    <w:rsid w:val="00F01829"/>
    <w:rsid w:val="00F0183F"/>
    <w:rsid w:val="00F01978"/>
    <w:rsid w:val="00F01B69"/>
    <w:rsid w:val="00F01B88"/>
    <w:rsid w:val="00F01C54"/>
    <w:rsid w:val="00F01DE9"/>
    <w:rsid w:val="00F01EC0"/>
    <w:rsid w:val="00F01FE2"/>
    <w:rsid w:val="00F02024"/>
    <w:rsid w:val="00F0202A"/>
    <w:rsid w:val="00F021FB"/>
    <w:rsid w:val="00F022D2"/>
    <w:rsid w:val="00F022EE"/>
    <w:rsid w:val="00F023E4"/>
    <w:rsid w:val="00F024C7"/>
    <w:rsid w:val="00F0250C"/>
    <w:rsid w:val="00F02692"/>
    <w:rsid w:val="00F026A1"/>
    <w:rsid w:val="00F027C5"/>
    <w:rsid w:val="00F027FE"/>
    <w:rsid w:val="00F02888"/>
    <w:rsid w:val="00F02933"/>
    <w:rsid w:val="00F0296C"/>
    <w:rsid w:val="00F02B3D"/>
    <w:rsid w:val="00F02C42"/>
    <w:rsid w:val="00F02CCC"/>
    <w:rsid w:val="00F02E16"/>
    <w:rsid w:val="00F02F38"/>
    <w:rsid w:val="00F03008"/>
    <w:rsid w:val="00F030DF"/>
    <w:rsid w:val="00F03171"/>
    <w:rsid w:val="00F031B0"/>
    <w:rsid w:val="00F032D9"/>
    <w:rsid w:val="00F03366"/>
    <w:rsid w:val="00F033C4"/>
    <w:rsid w:val="00F03432"/>
    <w:rsid w:val="00F0343C"/>
    <w:rsid w:val="00F03449"/>
    <w:rsid w:val="00F03499"/>
    <w:rsid w:val="00F034BC"/>
    <w:rsid w:val="00F03537"/>
    <w:rsid w:val="00F0360C"/>
    <w:rsid w:val="00F0368B"/>
    <w:rsid w:val="00F03787"/>
    <w:rsid w:val="00F037A0"/>
    <w:rsid w:val="00F038B1"/>
    <w:rsid w:val="00F03933"/>
    <w:rsid w:val="00F0397B"/>
    <w:rsid w:val="00F039FD"/>
    <w:rsid w:val="00F03B2C"/>
    <w:rsid w:val="00F03B6B"/>
    <w:rsid w:val="00F03B9F"/>
    <w:rsid w:val="00F03C05"/>
    <w:rsid w:val="00F03CDC"/>
    <w:rsid w:val="00F03D02"/>
    <w:rsid w:val="00F03D1D"/>
    <w:rsid w:val="00F03D4E"/>
    <w:rsid w:val="00F03E82"/>
    <w:rsid w:val="00F03F9F"/>
    <w:rsid w:val="00F03FAB"/>
    <w:rsid w:val="00F03FFF"/>
    <w:rsid w:val="00F04015"/>
    <w:rsid w:val="00F0411C"/>
    <w:rsid w:val="00F04155"/>
    <w:rsid w:val="00F041F8"/>
    <w:rsid w:val="00F043F8"/>
    <w:rsid w:val="00F0445B"/>
    <w:rsid w:val="00F044BE"/>
    <w:rsid w:val="00F044D0"/>
    <w:rsid w:val="00F04562"/>
    <w:rsid w:val="00F045F1"/>
    <w:rsid w:val="00F047F6"/>
    <w:rsid w:val="00F04894"/>
    <w:rsid w:val="00F048AE"/>
    <w:rsid w:val="00F048FC"/>
    <w:rsid w:val="00F0494A"/>
    <w:rsid w:val="00F04B26"/>
    <w:rsid w:val="00F04B3C"/>
    <w:rsid w:val="00F04C47"/>
    <w:rsid w:val="00F04EEA"/>
    <w:rsid w:val="00F04FE7"/>
    <w:rsid w:val="00F05138"/>
    <w:rsid w:val="00F05244"/>
    <w:rsid w:val="00F053B6"/>
    <w:rsid w:val="00F05437"/>
    <w:rsid w:val="00F0548C"/>
    <w:rsid w:val="00F054FF"/>
    <w:rsid w:val="00F05686"/>
    <w:rsid w:val="00F05870"/>
    <w:rsid w:val="00F058BC"/>
    <w:rsid w:val="00F05906"/>
    <w:rsid w:val="00F05AAF"/>
    <w:rsid w:val="00F05BC9"/>
    <w:rsid w:val="00F05CBA"/>
    <w:rsid w:val="00F05E20"/>
    <w:rsid w:val="00F05EC5"/>
    <w:rsid w:val="00F06084"/>
    <w:rsid w:val="00F060FC"/>
    <w:rsid w:val="00F06241"/>
    <w:rsid w:val="00F06281"/>
    <w:rsid w:val="00F062E6"/>
    <w:rsid w:val="00F0633D"/>
    <w:rsid w:val="00F063C7"/>
    <w:rsid w:val="00F063D2"/>
    <w:rsid w:val="00F06537"/>
    <w:rsid w:val="00F06540"/>
    <w:rsid w:val="00F06657"/>
    <w:rsid w:val="00F0672A"/>
    <w:rsid w:val="00F0677B"/>
    <w:rsid w:val="00F068D2"/>
    <w:rsid w:val="00F06944"/>
    <w:rsid w:val="00F06A91"/>
    <w:rsid w:val="00F06B5D"/>
    <w:rsid w:val="00F06B69"/>
    <w:rsid w:val="00F06D47"/>
    <w:rsid w:val="00F06D98"/>
    <w:rsid w:val="00F06DAA"/>
    <w:rsid w:val="00F06F56"/>
    <w:rsid w:val="00F06F69"/>
    <w:rsid w:val="00F07005"/>
    <w:rsid w:val="00F071A2"/>
    <w:rsid w:val="00F07237"/>
    <w:rsid w:val="00F072B1"/>
    <w:rsid w:val="00F072D6"/>
    <w:rsid w:val="00F0730D"/>
    <w:rsid w:val="00F07350"/>
    <w:rsid w:val="00F0744C"/>
    <w:rsid w:val="00F0746F"/>
    <w:rsid w:val="00F074EC"/>
    <w:rsid w:val="00F0756C"/>
    <w:rsid w:val="00F07698"/>
    <w:rsid w:val="00F07745"/>
    <w:rsid w:val="00F077B7"/>
    <w:rsid w:val="00F077DA"/>
    <w:rsid w:val="00F0780A"/>
    <w:rsid w:val="00F07859"/>
    <w:rsid w:val="00F07942"/>
    <w:rsid w:val="00F0795E"/>
    <w:rsid w:val="00F07B25"/>
    <w:rsid w:val="00F07B34"/>
    <w:rsid w:val="00F07B41"/>
    <w:rsid w:val="00F07C3E"/>
    <w:rsid w:val="00F07CE4"/>
    <w:rsid w:val="00F07D78"/>
    <w:rsid w:val="00F07EAC"/>
    <w:rsid w:val="00F07EAD"/>
    <w:rsid w:val="00F07ECF"/>
    <w:rsid w:val="00F07FE5"/>
    <w:rsid w:val="00F100A1"/>
    <w:rsid w:val="00F100A4"/>
    <w:rsid w:val="00F100F2"/>
    <w:rsid w:val="00F100F4"/>
    <w:rsid w:val="00F10153"/>
    <w:rsid w:val="00F10192"/>
    <w:rsid w:val="00F1027F"/>
    <w:rsid w:val="00F102B2"/>
    <w:rsid w:val="00F10309"/>
    <w:rsid w:val="00F10575"/>
    <w:rsid w:val="00F105E8"/>
    <w:rsid w:val="00F107C4"/>
    <w:rsid w:val="00F10801"/>
    <w:rsid w:val="00F10867"/>
    <w:rsid w:val="00F108F9"/>
    <w:rsid w:val="00F108FB"/>
    <w:rsid w:val="00F1091A"/>
    <w:rsid w:val="00F109D6"/>
    <w:rsid w:val="00F10AF4"/>
    <w:rsid w:val="00F10B1B"/>
    <w:rsid w:val="00F10B82"/>
    <w:rsid w:val="00F10C55"/>
    <w:rsid w:val="00F10C56"/>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4BD"/>
    <w:rsid w:val="00F11512"/>
    <w:rsid w:val="00F115B1"/>
    <w:rsid w:val="00F115BF"/>
    <w:rsid w:val="00F11748"/>
    <w:rsid w:val="00F1187F"/>
    <w:rsid w:val="00F118DA"/>
    <w:rsid w:val="00F11915"/>
    <w:rsid w:val="00F1192D"/>
    <w:rsid w:val="00F1196D"/>
    <w:rsid w:val="00F119EA"/>
    <w:rsid w:val="00F11A2D"/>
    <w:rsid w:val="00F11BBA"/>
    <w:rsid w:val="00F11BD6"/>
    <w:rsid w:val="00F11CCE"/>
    <w:rsid w:val="00F11D4A"/>
    <w:rsid w:val="00F11E03"/>
    <w:rsid w:val="00F11F70"/>
    <w:rsid w:val="00F11FE2"/>
    <w:rsid w:val="00F12038"/>
    <w:rsid w:val="00F1219B"/>
    <w:rsid w:val="00F121B8"/>
    <w:rsid w:val="00F122BD"/>
    <w:rsid w:val="00F122CE"/>
    <w:rsid w:val="00F12340"/>
    <w:rsid w:val="00F1248A"/>
    <w:rsid w:val="00F124A5"/>
    <w:rsid w:val="00F1252D"/>
    <w:rsid w:val="00F12545"/>
    <w:rsid w:val="00F12575"/>
    <w:rsid w:val="00F12660"/>
    <w:rsid w:val="00F126C4"/>
    <w:rsid w:val="00F1289D"/>
    <w:rsid w:val="00F128BA"/>
    <w:rsid w:val="00F12912"/>
    <w:rsid w:val="00F129D6"/>
    <w:rsid w:val="00F12A62"/>
    <w:rsid w:val="00F12BF6"/>
    <w:rsid w:val="00F12C64"/>
    <w:rsid w:val="00F12DB0"/>
    <w:rsid w:val="00F12E5F"/>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881"/>
    <w:rsid w:val="00F138D3"/>
    <w:rsid w:val="00F138E7"/>
    <w:rsid w:val="00F1393B"/>
    <w:rsid w:val="00F13A3F"/>
    <w:rsid w:val="00F13A9F"/>
    <w:rsid w:val="00F13AE6"/>
    <w:rsid w:val="00F13C06"/>
    <w:rsid w:val="00F13C33"/>
    <w:rsid w:val="00F13CFA"/>
    <w:rsid w:val="00F13D9C"/>
    <w:rsid w:val="00F13DB2"/>
    <w:rsid w:val="00F14138"/>
    <w:rsid w:val="00F14229"/>
    <w:rsid w:val="00F1422A"/>
    <w:rsid w:val="00F1424D"/>
    <w:rsid w:val="00F14293"/>
    <w:rsid w:val="00F14296"/>
    <w:rsid w:val="00F142BB"/>
    <w:rsid w:val="00F142C8"/>
    <w:rsid w:val="00F1431A"/>
    <w:rsid w:val="00F1432D"/>
    <w:rsid w:val="00F143FD"/>
    <w:rsid w:val="00F1447E"/>
    <w:rsid w:val="00F14482"/>
    <w:rsid w:val="00F144D8"/>
    <w:rsid w:val="00F1450D"/>
    <w:rsid w:val="00F14777"/>
    <w:rsid w:val="00F14838"/>
    <w:rsid w:val="00F14847"/>
    <w:rsid w:val="00F14909"/>
    <w:rsid w:val="00F1492F"/>
    <w:rsid w:val="00F14AE0"/>
    <w:rsid w:val="00F14C3C"/>
    <w:rsid w:val="00F14CF5"/>
    <w:rsid w:val="00F14D15"/>
    <w:rsid w:val="00F14D4A"/>
    <w:rsid w:val="00F14D58"/>
    <w:rsid w:val="00F14D84"/>
    <w:rsid w:val="00F14DC6"/>
    <w:rsid w:val="00F14E51"/>
    <w:rsid w:val="00F14E91"/>
    <w:rsid w:val="00F14F2F"/>
    <w:rsid w:val="00F14F77"/>
    <w:rsid w:val="00F14F9B"/>
    <w:rsid w:val="00F151D9"/>
    <w:rsid w:val="00F1525F"/>
    <w:rsid w:val="00F1530E"/>
    <w:rsid w:val="00F15330"/>
    <w:rsid w:val="00F1564A"/>
    <w:rsid w:val="00F1593E"/>
    <w:rsid w:val="00F159D4"/>
    <w:rsid w:val="00F15A88"/>
    <w:rsid w:val="00F15AC1"/>
    <w:rsid w:val="00F15AF3"/>
    <w:rsid w:val="00F15AFC"/>
    <w:rsid w:val="00F15C36"/>
    <w:rsid w:val="00F15C7A"/>
    <w:rsid w:val="00F15C9B"/>
    <w:rsid w:val="00F15CB9"/>
    <w:rsid w:val="00F15CD2"/>
    <w:rsid w:val="00F15D08"/>
    <w:rsid w:val="00F15D4E"/>
    <w:rsid w:val="00F15FF9"/>
    <w:rsid w:val="00F160CA"/>
    <w:rsid w:val="00F16264"/>
    <w:rsid w:val="00F1635C"/>
    <w:rsid w:val="00F163DA"/>
    <w:rsid w:val="00F164D8"/>
    <w:rsid w:val="00F164EB"/>
    <w:rsid w:val="00F1654B"/>
    <w:rsid w:val="00F165FC"/>
    <w:rsid w:val="00F16699"/>
    <w:rsid w:val="00F166D5"/>
    <w:rsid w:val="00F167E2"/>
    <w:rsid w:val="00F167E3"/>
    <w:rsid w:val="00F168E7"/>
    <w:rsid w:val="00F168F1"/>
    <w:rsid w:val="00F168F9"/>
    <w:rsid w:val="00F1691D"/>
    <w:rsid w:val="00F1692A"/>
    <w:rsid w:val="00F16934"/>
    <w:rsid w:val="00F16C17"/>
    <w:rsid w:val="00F16C3F"/>
    <w:rsid w:val="00F16C5B"/>
    <w:rsid w:val="00F16CD4"/>
    <w:rsid w:val="00F16D16"/>
    <w:rsid w:val="00F16ECC"/>
    <w:rsid w:val="00F16F33"/>
    <w:rsid w:val="00F16F67"/>
    <w:rsid w:val="00F16FE3"/>
    <w:rsid w:val="00F170D8"/>
    <w:rsid w:val="00F17196"/>
    <w:rsid w:val="00F17232"/>
    <w:rsid w:val="00F17247"/>
    <w:rsid w:val="00F17255"/>
    <w:rsid w:val="00F174A8"/>
    <w:rsid w:val="00F174C8"/>
    <w:rsid w:val="00F176F8"/>
    <w:rsid w:val="00F17743"/>
    <w:rsid w:val="00F17749"/>
    <w:rsid w:val="00F177FD"/>
    <w:rsid w:val="00F17992"/>
    <w:rsid w:val="00F17A08"/>
    <w:rsid w:val="00F17BED"/>
    <w:rsid w:val="00F17D62"/>
    <w:rsid w:val="00F17ECC"/>
    <w:rsid w:val="00F17F11"/>
    <w:rsid w:val="00F2000A"/>
    <w:rsid w:val="00F20105"/>
    <w:rsid w:val="00F20154"/>
    <w:rsid w:val="00F2041E"/>
    <w:rsid w:val="00F20479"/>
    <w:rsid w:val="00F204B6"/>
    <w:rsid w:val="00F204BA"/>
    <w:rsid w:val="00F20538"/>
    <w:rsid w:val="00F20593"/>
    <w:rsid w:val="00F206EC"/>
    <w:rsid w:val="00F207C9"/>
    <w:rsid w:val="00F208AB"/>
    <w:rsid w:val="00F2092E"/>
    <w:rsid w:val="00F20952"/>
    <w:rsid w:val="00F2096D"/>
    <w:rsid w:val="00F2098A"/>
    <w:rsid w:val="00F209C6"/>
    <w:rsid w:val="00F20A34"/>
    <w:rsid w:val="00F20A54"/>
    <w:rsid w:val="00F20A6C"/>
    <w:rsid w:val="00F20AAA"/>
    <w:rsid w:val="00F20BA7"/>
    <w:rsid w:val="00F20C0C"/>
    <w:rsid w:val="00F20C3A"/>
    <w:rsid w:val="00F2109F"/>
    <w:rsid w:val="00F21143"/>
    <w:rsid w:val="00F2123E"/>
    <w:rsid w:val="00F21264"/>
    <w:rsid w:val="00F2138E"/>
    <w:rsid w:val="00F213E2"/>
    <w:rsid w:val="00F2141F"/>
    <w:rsid w:val="00F2153C"/>
    <w:rsid w:val="00F215E4"/>
    <w:rsid w:val="00F2167A"/>
    <w:rsid w:val="00F217FF"/>
    <w:rsid w:val="00F21916"/>
    <w:rsid w:val="00F2191F"/>
    <w:rsid w:val="00F21A98"/>
    <w:rsid w:val="00F21AF7"/>
    <w:rsid w:val="00F21BCD"/>
    <w:rsid w:val="00F21D91"/>
    <w:rsid w:val="00F21DBD"/>
    <w:rsid w:val="00F21DCC"/>
    <w:rsid w:val="00F21E20"/>
    <w:rsid w:val="00F21E37"/>
    <w:rsid w:val="00F21E84"/>
    <w:rsid w:val="00F2208D"/>
    <w:rsid w:val="00F220AF"/>
    <w:rsid w:val="00F22107"/>
    <w:rsid w:val="00F2215F"/>
    <w:rsid w:val="00F221DE"/>
    <w:rsid w:val="00F223BE"/>
    <w:rsid w:val="00F22422"/>
    <w:rsid w:val="00F22543"/>
    <w:rsid w:val="00F225E6"/>
    <w:rsid w:val="00F2263B"/>
    <w:rsid w:val="00F226EB"/>
    <w:rsid w:val="00F2270D"/>
    <w:rsid w:val="00F228C6"/>
    <w:rsid w:val="00F229E1"/>
    <w:rsid w:val="00F22A12"/>
    <w:rsid w:val="00F22A47"/>
    <w:rsid w:val="00F22ADE"/>
    <w:rsid w:val="00F22B89"/>
    <w:rsid w:val="00F22BCE"/>
    <w:rsid w:val="00F22D7C"/>
    <w:rsid w:val="00F22D87"/>
    <w:rsid w:val="00F22EC6"/>
    <w:rsid w:val="00F22F81"/>
    <w:rsid w:val="00F22F85"/>
    <w:rsid w:val="00F22FB6"/>
    <w:rsid w:val="00F230F6"/>
    <w:rsid w:val="00F23118"/>
    <w:rsid w:val="00F2316D"/>
    <w:rsid w:val="00F2330C"/>
    <w:rsid w:val="00F23337"/>
    <w:rsid w:val="00F2335F"/>
    <w:rsid w:val="00F23391"/>
    <w:rsid w:val="00F23424"/>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8B"/>
    <w:rsid w:val="00F23FEC"/>
    <w:rsid w:val="00F24000"/>
    <w:rsid w:val="00F240A3"/>
    <w:rsid w:val="00F2415C"/>
    <w:rsid w:val="00F24161"/>
    <w:rsid w:val="00F2417C"/>
    <w:rsid w:val="00F24265"/>
    <w:rsid w:val="00F24266"/>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4F36"/>
    <w:rsid w:val="00F25115"/>
    <w:rsid w:val="00F2524E"/>
    <w:rsid w:val="00F252F3"/>
    <w:rsid w:val="00F25488"/>
    <w:rsid w:val="00F25517"/>
    <w:rsid w:val="00F2554C"/>
    <w:rsid w:val="00F2559B"/>
    <w:rsid w:val="00F255A1"/>
    <w:rsid w:val="00F25670"/>
    <w:rsid w:val="00F25679"/>
    <w:rsid w:val="00F25696"/>
    <w:rsid w:val="00F25786"/>
    <w:rsid w:val="00F25880"/>
    <w:rsid w:val="00F25896"/>
    <w:rsid w:val="00F258E4"/>
    <w:rsid w:val="00F258E8"/>
    <w:rsid w:val="00F25A46"/>
    <w:rsid w:val="00F25C17"/>
    <w:rsid w:val="00F25C5A"/>
    <w:rsid w:val="00F25C7E"/>
    <w:rsid w:val="00F25C7F"/>
    <w:rsid w:val="00F25CBA"/>
    <w:rsid w:val="00F25D4B"/>
    <w:rsid w:val="00F25DCF"/>
    <w:rsid w:val="00F25EC4"/>
    <w:rsid w:val="00F25F6C"/>
    <w:rsid w:val="00F25FA1"/>
    <w:rsid w:val="00F260E9"/>
    <w:rsid w:val="00F26313"/>
    <w:rsid w:val="00F2632A"/>
    <w:rsid w:val="00F26373"/>
    <w:rsid w:val="00F263A4"/>
    <w:rsid w:val="00F263D4"/>
    <w:rsid w:val="00F263E0"/>
    <w:rsid w:val="00F26452"/>
    <w:rsid w:val="00F2654B"/>
    <w:rsid w:val="00F265EF"/>
    <w:rsid w:val="00F266B0"/>
    <w:rsid w:val="00F26700"/>
    <w:rsid w:val="00F26784"/>
    <w:rsid w:val="00F267B0"/>
    <w:rsid w:val="00F26A35"/>
    <w:rsid w:val="00F26B12"/>
    <w:rsid w:val="00F26B74"/>
    <w:rsid w:val="00F26C9C"/>
    <w:rsid w:val="00F26D21"/>
    <w:rsid w:val="00F26E84"/>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64"/>
    <w:rsid w:val="00F27981"/>
    <w:rsid w:val="00F2799F"/>
    <w:rsid w:val="00F27BA4"/>
    <w:rsid w:val="00F27BE3"/>
    <w:rsid w:val="00F27C43"/>
    <w:rsid w:val="00F27C46"/>
    <w:rsid w:val="00F27D5E"/>
    <w:rsid w:val="00F27DCD"/>
    <w:rsid w:val="00F27E54"/>
    <w:rsid w:val="00F27F0E"/>
    <w:rsid w:val="00F27F7D"/>
    <w:rsid w:val="00F30007"/>
    <w:rsid w:val="00F30026"/>
    <w:rsid w:val="00F3008C"/>
    <w:rsid w:val="00F301C3"/>
    <w:rsid w:val="00F30256"/>
    <w:rsid w:val="00F302D8"/>
    <w:rsid w:val="00F303B8"/>
    <w:rsid w:val="00F304BF"/>
    <w:rsid w:val="00F304C8"/>
    <w:rsid w:val="00F3070D"/>
    <w:rsid w:val="00F3071F"/>
    <w:rsid w:val="00F3074C"/>
    <w:rsid w:val="00F307E3"/>
    <w:rsid w:val="00F30913"/>
    <w:rsid w:val="00F30978"/>
    <w:rsid w:val="00F30C0C"/>
    <w:rsid w:val="00F30CF3"/>
    <w:rsid w:val="00F30E14"/>
    <w:rsid w:val="00F30E49"/>
    <w:rsid w:val="00F30EA9"/>
    <w:rsid w:val="00F30EE7"/>
    <w:rsid w:val="00F31035"/>
    <w:rsid w:val="00F3104A"/>
    <w:rsid w:val="00F310D6"/>
    <w:rsid w:val="00F31154"/>
    <w:rsid w:val="00F31194"/>
    <w:rsid w:val="00F3132E"/>
    <w:rsid w:val="00F3146F"/>
    <w:rsid w:val="00F3157F"/>
    <w:rsid w:val="00F31582"/>
    <w:rsid w:val="00F315AA"/>
    <w:rsid w:val="00F315F7"/>
    <w:rsid w:val="00F316F6"/>
    <w:rsid w:val="00F318D3"/>
    <w:rsid w:val="00F318ED"/>
    <w:rsid w:val="00F31935"/>
    <w:rsid w:val="00F319C3"/>
    <w:rsid w:val="00F31A0E"/>
    <w:rsid w:val="00F31A34"/>
    <w:rsid w:val="00F31A3F"/>
    <w:rsid w:val="00F31A9A"/>
    <w:rsid w:val="00F31AB5"/>
    <w:rsid w:val="00F31AF6"/>
    <w:rsid w:val="00F31B11"/>
    <w:rsid w:val="00F31DA6"/>
    <w:rsid w:val="00F31DFB"/>
    <w:rsid w:val="00F3200E"/>
    <w:rsid w:val="00F3206D"/>
    <w:rsid w:val="00F32090"/>
    <w:rsid w:val="00F320C8"/>
    <w:rsid w:val="00F321CD"/>
    <w:rsid w:val="00F321E4"/>
    <w:rsid w:val="00F32257"/>
    <w:rsid w:val="00F32348"/>
    <w:rsid w:val="00F32396"/>
    <w:rsid w:val="00F323AF"/>
    <w:rsid w:val="00F323C8"/>
    <w:rsid w:val="00F324B7"/>
    <w:rsid w:val="00F3255F"/>
    <w:rsid w:val="00F32562"/>
    <w:rsid w:val="00F3259B"/>
    <w:rsid w:val="00F326D7"/>
    <w:rsid w:val="00F32789"/>
    <w:rsid w:val="00F32928"/>
    <w:rsid w:val="00F3295E"/>
    <w:rsid w:val="00F32A6C"/>
    <w:rsid w:val="00F32A79"/>
    <w:rsid w:val="00F32AEF"/>
    <w:rsid w:val="00F32C2A"/>
    <w:rsid w:val="00F32E95"/>
    <w:rsid w:val="00F32EC1"/>
    <w:rsid w:val="00F32EFF"/>
    <w:rsid w:val="00F32F2E"/>
    <w:rsid w:val="00F32F7E"/>
    <w:rsid w:val="00F32FD4"/>
    <w:rsid w:val="00F330F6"/>
    <w:rsid w:val="00F331A0"/>
    <w:rsid w:val="00F3320C"/>
    <w:rsid w:val="00F33270"/>
    <w:rsid w:val="00F332FA"/>
    <w:rsid w:val="00F3338B"/>
    <w:rsid w:val="00F3355E"/>
    <w:rsid w:val="00F337E7"/>
    <w:rsid w:val="00F339C3"/>
    <w:rsid w:val="00F33A36"/>
    <w:rsid w:val="00F33A80"/>
    <w:rsid w:val="00F33B93"/>
    <w:rsid w:val="00F33D06"/>
    <w:rsid w:val="00F33D3C"/>
    <w:rsid w:val="00F33E16"/>
    <w:rsid w:val="00F34013"/>
    <w:rsid w:val="00F34027"/>
    <w:rsid w:val="00F3406D"/>
    <w:rsid w:val="00F34088"/>
    <w:rsid w:val="00F34229"/>
    <w:rsid w:val="00F342F7"/>
    <w:rsid w:val="00F3436B"/>
    <w:rsid w:val="00F34394"/>
    <w:rsid w:val="00F34435"/>
    <w:rsid w:val="00F34517"/>
    <w:rsid w:val="00F345BD"/>
    <w:rsid w:val="00F34631"/>
    <w:rsid w:val="00F34694"/>
    <w:rsid w:val="00F34A82"/>
    <w:rsid w:val="00F34AA5"/>
    <w:rsid w:val="00F34AD1"/>
    <w:rsid w:val="00F34B13"/>
    <w:rsid w:val="00F34B83"/>
    <w:rsid w:val="00F34D86"/>
    <w:rsid w:val="00F34DC6"/>
    <w:rsid w:val="00F34DEC"/>
    <w:rsid w:val="00F34E7B"/>
    <w:rsid w:val="00F34E99"/>
    <w:rsid w:val="00F34F40"/>
    <w:rsid w:val="00F34FA3"/>
    <w:rsid w:val="00F350CB"/>
    <w:rsid w:val="00F3512E"/>
    <w:rsid w:val="00F3529C"/>
    <w:rsid w:val="00F35321"/>
    <w:rsid w:val="00F353D9"/>
    <w:rsid w:val="00F354E9"/>
    <w:rsid w:val="00F354FC"/>
    <w:rsid w:val="00F355C2"/>
    <w:rsid w:val="00F356C9"/>
    <w:rsid w:val="00F35717"/>
    <w:rsid w:val="00F3574D"/>
    <w:rsid w:val="00F358AD"/>
    <w:rsid w:val="00F359B3"/>
    <w:rsid w:val="00F35A48"/>
    <w:rsid w:val="00F35BC6"/>
    <w:rsid w:val="00F35D7C"/>
    <w:rsid w:val="00F35F26"/>
    <w:rsid w:val="00F35FA2"/>
    <w:rsid w:val="00F35FC1"/>
    <w:rsid w:val="00F3613C"/>
    <w:rsid w:val="00F36284"/>
    <w:rsid w:val="00F3644F"/>
    <w:rsid w:val="00F36635"/>
    <w:rsid w:val="00F366F1"/>
    <w:rsid w:val="00F368BB"/>
    <w:rsid w:val="00F36983"/>
    <w:rsid w:val="00F36A07"/>
    <w:rsid w:val="00F36BB3"/>
    <w:rsid w:val="00F36E8B"/>
    <w:rsid w:val="00F36F2B"/>
    <w:rsid w:val="00F36F2E"/>
    <w:rsid w:val="00F36FB3"/>
    <w:rsid w:val="00F37012"/>
    <w:rsid w:val="00F3712E"/>
    <w:rsid w:val="00F3723D"/>
    <w:rsid w:val="00F372B8"/>
    <w:rsid w:val="00F3732A"/>
    <w:rsid w:val="00F373D9"/>
    <w:rsid w:val="00F373FF"/>
    <w:rsid w:val="00F37590"/>
    <w:rsid w:val="00F37780"/>
    <w:rsid w:val="00F37786"/>
    <w:rsid w:val="00F377C3"/>
    <w:rsid w:val="00F3787C"/>
    <w:rsid w:val="00F3788A"/>
    <w:rsid w:val="00F37A0D"/>
    <w:rsid w:val="00F37B1F"/>
    <w:rsid w:val="00F37C15"/>
    <w:rsid w:val="00F37C19"/>
    <w:rsid w:val="00F37C3E"/>
    <w:rsid w:val="00F37C8F"/>
    <w:rsid w:val="00F37D4A"/>
    <w:rsid w:val="00F37D86"/>
    <w:rsid w:val="00F37E3C"/>
    <w:rsid w:val="00F37ED4"/>
    <w:rsid w:val="00F40078"/>
    <w:rsid w:val="00F401BE"/>
    <w:rsid w:val="00F404AD"/>
    <w:rsid w:val="00F40579"/>
    <w:rsid w:val="00F40595"/>
    <w:rsid w:val="00F40748"/>
    <w:rsid w:val="00F40760"/>
    <w:rsid w:val="00F40783"/>
    <w:rsid w:val="00F407D7"/>
    <w:rsid w:val="00F40822"/>
    <w:rsid w:val="00F40896"/>
    <w:rsid w:val="00F4089A"/>
    <w:rsid w:val="00F408A4"/>
    <w:rsid w:val="00F40A44"/>
    <w:rsid w:val="00F40A7A"/>
    <w:rsid w:val="00F40AC1"/>
    <w:rsid w:val="00F40B91"/>
    <w:rsid w:val="00F40BAD"/>
    <w:rsid w:val="00F40C2F"/>
    <w:rsid w:val="00F40C6B"/>
    <w:rsid w:val="00F40CED"/>
    <w:rsid w:val="00F40D6B"/>
    <w:rsid w:val="00F40DF8"/>
    <w:rsid w:val="00F40E13"/>
    <w:rsid w:val="00F40EA9"/>
    <w:rsid w:val="00F40EFF"/>
    <w:rsid w:val="00F41037"/>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E9"/>
    <w:rsid w:val="00F419F5"/>
    <w:rsid w:val="00F41A63"/>
    <w:rsid w:val="00F41AAA"/>
    <w:rsid w:val="00F41ABD"/>
    <w:rsid w:val="00F41ADF"/>
    <w:rsid w:val="00F41B19"/>
    <w:rsid w:val="00F41BC2"/>
    <w:rsid w:val="00F41BEC"/>
    <w:rsid w:val="00F41C17"/>
    <w:rsid w:val="00F41C9A"/>
    <w:rsid w:val="00F41CA3"/>
    <w:rsid w:val="00F41DFD"/>
    <w:rsid w:val="00F41EE4"/>
    <w:rsid w:val="00F41F1D"/>
    <w:rsid w:val="00F41F58"/>
    <w:rsid w:val="00F41F6D"/>
    <w:rsid w:val="00F41F86"/>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C5E"/>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41"/>
    <w:rsid w:val="00F43AAA"/>
    <w:rsid w:val="00F43BBA"/>
    <w:rsid w:val="00F43C17"/>
    <w:rsid w:val="00F43DAD"/>
    <w:rsid w:val="00F43DC6"/>
    <w:rsid w:val="00F43DCB"/>
    <w:rsid w:val="00F43E89"/>
    <w:rsid w:val="00F43F63"/>
    <w:rsid w:val="00F44185"/>
    <w:rsid w:val="00F44258"/>
    <w:rsid w:val="00F44269"/>
    <w:rsid w:val="00F4426A"/>
    <w:rsid w:val="00F442FC"/>
    <w:rsid w:val="00F44327"/>
    <w:rsid w:val="00F4444E"/>
    <w:rsid w:val="00F44524"/>
    <w:rsid w:val="00F445AB"/>
    <w:rsid w:val="00F44671"/>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9"/>
    <w:rsid w:val="00F45625"/>
    <w:rsid w:val="00F45725"/>
    <w:rsid w:val="00F4572A"/>
    <w:rsid w:val="00F45785"/>
    <w:rsid w:val="00F4585C"/>
    <w:rsid w:val="00F45887"/>
    <w:rsid w:val="00F4590E"/>
    <w:rsid w:val="00F45968"/>
    <w:rsid w:val="00F459AC"/>
    <w:rsid w:val="00F459B9"/>
    <w:rsid w:val="00F45B60"/>
    <w:rsid w:val="00F45C3B"/>
    <w:rsid w:val="00F45C4E"/>
    <w:rsid w:val="00F45D02"/>
    <w:rsid w:val="00F45DB5"/>
    <w:rsid w:val="00F45E45"/>
    <w:rsid w:val="00F45E62"/>
    <w:rsid w:val="00F45EA3"/>
    <w:rsid w:val="00F45EC0"/>
    <w:rsid w:val="00F45EFF"/>
    <w:rsid w:val="00F45F26"/>
    <w:rsid w:val="00F46003"/>
    <w:rsid w:val="00F4602D"/>
    <w:rsid w:val="00F46065"/>
    <w:rsid w:val="00F46190"/>
    <w:rsid w:val="00F461FD"/>
    <w:rsid w:val="00F4623C"/>
    <w:rsid w:val="00F465E0"/>
    <w:rsid w:val="00F46682"/>
    <w:rsid w:val="00F466A0"/>
    <w:rsid w:val="00F466BF"/>
    <w:rsid w:val="00F467CB"/>
    <w:rsid w:val="00F46967"/>
    <w:rsid w:val="00F46ADD"/>
    <w:rsid w:val="00F46B6C"/>
    <w:rsid w:val="00F46BE8"/>
    <w:rsid w:val="00F46C03"/>
    <w:rsid w:val="00F46DC4"/>
    <w:rsid w:val="00F46DFC"/>
    <w:rsid w:val="00F46E39"/>
    <w:rsid w:val="00F46E3F"/>
    <w:rsid w:val="00F46E65"/>
    <w:rsid w:val="00F46EFC"/>
    <w:rsid w:val="00F46FDC"/>
    <w:rsid w:val="00F46FF9"/>
    <w:rsid w:val="00F47014"/>
    <w:rsid w:val="00F470C8"/>
    <w:rsid w:val="00F47249"/>
    <w:rsid w:val="00F472F8"/>
    <w:rsid w:val="00F47359"/>
    <w:rsid w:val="00F4762C"/>
    <w:rsid w:val="00F4767B"/>
    <w:rsid w:val="00F47703"/>
    <w:rsid w:val="00F47744"/>
    <w:rsid w:val="00F47764"/>
    <w:rsid w:val="00F47777"/>
    <w:rsid w:val="00F477A9"/>
    <w:rsid w:val="00F47871"/>
    <w:rsid w:val="00F4789E"/>
    <w:rsid w:val="00F478BC"/>
    <w:rsid w:val="00F478C1"/>
    <w:rsid w:val="00F47937"/>
    <w:rsid w:val="00F47956"/>
    <w:rsid w:val="00F47967"/>
    <w:rsid w:val="00F47B04"/>
    <w:rsid w:val="00F47B73"/>
    <w:rsid w:val="00F47BA3"/>
    <w:rsid w:val="00F47BF1"/>
    <w:rsid w:val="00F47BF5"/>
    <w:rsid w:val="00F47D3A"/>
    <w:rsid w:val="00F47DF3"/>
    <w:rsid w:val="00F47F1C"/>
    <w:rsid w:val="00F5006C"/>
    <w:rsid w:val="00F500F5"/>
    <w:rsid w:val="00F50219"/>
    <w:rsid w:val="00F502F3"/>
    <w:rsid w:val="00F502F6"/>
    <w:rsid w:val="00F503BE"/>
    <w:rsid w:val="00F504FF"/>
    <w:rsid w:val="00F5059B"/>
    <w:rsid w:val="00F5061B"/>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0FA4"/>
    <w:rsid w:val="00F51007"/>
    <w:rsid w:val="00F510F3"/>
    <w:rsid w:val="00F511BE"/>
    <w:rsid w:val="00F51226"/>
    <w:rsid w:val="00F51314"/>
    <w:rsid w:val="00F51322"/>
    <w:rsid w:val="00F51323"/>
    <w:rsid w:val="00F51452"/>
    <w:rsid w:val="00F51458"/>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205"/>
    <w:rsid w:val="00F52272"/>
    <w:rsid w:val="00F522B6"/>
    <w:rsid w:val="00F522EB"/>
    <w:rsid w:val="00F523C3"/>
    <w:rsid w:val="00F52493"/>
    <w:rsid w:val="00F52532"/>
    <w:rsid w:val="00F525CB"/>
    <w:rsid w:val="00F52652"/>
    <w:rsid w:val="00F52764"/>
    <w:rsid w:val="00F52785"/>
    <w:rsid w:val="00F52813"/>
    <w:rsid w:val="00F528E6"/>
    <w:rsid w:val="00F52986"/>
    <w:rsid w:val="00F529D3"/>
    <w:rsid w:val="00F529FF"/>
    <w:rsid w:val="00F52A25"/>
    <w:rsid w:val="00F52A28"/>
    <w:rsid w:val="00F52A80"/>
    <w:rsid w:val="00F52C08"/>
    <w:rsid w:val="00F52C97"/>
    <w:rsid w:val="00F52D59"/>
    <w:rsid w:val="00F52D5B"/>
    <w:rsid w:val="00F52D73"/>
    <w:rsid w:val="00F52E3B"/>
    <w:rsid w:val="00F52E53"/>
    <w:rsid w:val="00F5305E"/>
    <w:rsid w:val="00F53139"/>
    <w:rsid w:val="00F53206"/>
    <w:rsid w:val="00F5328E"/>
    <w:rsid w:val="00F53347"/>
    <w:rsid w:val="00F5350E"/>
    <w:rsid w:val="00F53576"/>
    <w:rsid w:val="00F53593"/>
    <w:rsid w:val="00F5365D"/>
    <w:rsid w:val="00F53716"/>
    <w:rsid w:val="00F5374A"/>
    <w:rsid w:val="00F5379A"/>
    <w:rsid w:val="00F53877"/>
    <w:rsid w:val="00F539F7"/>
    <w:rsid w:val="00F53A82"/>
    <w:rsid w:val="00F53B21"/>
    <w:rsid w:val="00F53CA6"/>
    <w:rsid w:val="00F53EF4"/>
    <w:rsid w:val="00F53F99"/>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8C6"/>
    <w:rsid w:val="00F55986"/>
    <w:rsid w:val="00F55A90"/>
    <w:rsid w:val="00F55B50"/>
    <w:rsid w:val="00F55B95"/>
    <w:rsid w:val="00F55D39"/>
    <w:rsid w:val="00F55DBB"/>
    <w:rsid w:val="00F55E1C"/>
    <w:rsid w:val="00F55E72"/>
    <w:rsid w:val="00F55EA4"/>
    <w:rsid w:val="00F55EBF"/>
    <w:rsid w:val="00F55F36"/>
    <w:rsid w:val="00F55FCC"/>
    <w:rsid w:val="00F56040"/>
    <w:rsid w:val="00F56086"/>
    <w:rsid w:val="00F56120"/>
    <w:rsid w:val="00F561D9"/>
    <w:rsid w:val="00F5622F"/>
    <w:rsid w:val="00F5627C"/>
    <w:rsid w:val="00F562D3"/>
    <w:rsid w:val="00F56315"/>
    <w:rsid w:val="00F5640E"/>
    <w:rsid w:val="00F5645D"/>
    <w:rsid w:val="00F56484"/>
    <w:rsid w:val="00F564B0"/>
    <w:rsid w:val="00F56509"/>
    <w:rsid w:val="00F5663D"/>
    <w:rsid w:val="00F56675"/>
    <w:rsid w:val="00F56763"/>
    <w:rsid w:val="00F567F4"/>
    <w:rsid w:val="00F56820"/>
    <w:rsid w:val="00F5687B"/>
    <w:rsid w:val="00F5689D"/>
    <w:rsid w:val="00F569AD"/>
    <w:rsid w:val="00F56A64"/>
    <w:rsid w:val="00F56AA5"/>
    <w:rsid w:val="00F56B34"/>
    <w:rsid w:val="00F56BEE"/>
    <w:rsid w:val="00F56C3E"/>
    <w:rsid w:val="00F56C84"/>
    <w:rsid w:val="00F56CCE"/>
    <w:rsid w:val="00F56D3F"/>
    <w:rsid w:val="00F56DEA"/>
    <w:rsid w:val="00F56FE7"/>
    <w:rsid w:val="00F57051"/>
    <w:rsid w:val="00F570EB"/>
    <w:rsid w:val="00F571B9"/>
    <w:rsid w:val="00F57242"/>
    <w:rsid w:val="00F572DF"/>
    <w:rsid w:val="00F5731E"/>
    <w:rsid w:val="00F5732D"/>
    <w:rsid w:val="00F57429"/>
    <w:rsid w:val="00F5742F"/>
    <w:rsid w:val="00F5749D"/>
    <w:rsid w:val="00F57534"/>
    <w:rsid w:val="00F575BC"/>
    <w:rsid w:val="00F578A2"/>
    <w:rsid w:val="00F57ABD"/>
    <w:rsid w:val="00F57B82"/>
    <w:rsid w:val="00F57C75"/>
    <w:rsid w:val="00F57CF1"/>
    <w:rsid w:val="00F57D8D"/>
    <w:rsid w:val="00F57D8E"/>
    <w:rsid w:val="00F57E2F"/>
    <w:rsid w:val="00F57E5A"/>
    <w:rsid w:val="00F57E5D"/>
    <w:rsid w:val="00F57EEC"/>
    <w:rsid w:val="00F6001F"/>
    <w:rsid w:val="00F600BE"/>
    <w:rsid w:val="00F600CC"/>
    <w:rsid w:val="00F60132"/>
    <w:rsid w:val="00F601A1"/>
    <w:rsid w:val="00F60362"/>
    <w:rsid w:val="00F603DF"/>
    <w:rsid w:val="00F603EF"/>
    <w:rsid w:val="00F604C4"/>
    <w:rsid w:val="00F604F0"/>
    <w:rsid w:val="00F6061E"/>
    <w:rsid w:val="00F606C1"/>
    <w:rsid w:val="00F60702"/>
    <w:rsid w:val="00F60734"/>
    <w:rsid w:val="00F6073C"/>
    <w:rsid w:val="00F60771"/>
    <w:rsid w:val="00F60837"/>
    <w:rsid w:val="00F609C3"/>
    <w:rsid w:val="00F60B08"/>
    <w:rsid w:val="00F60E01"/>
    <w:rsid w:val="00F60F70"/>
    <w:rsid w:val="00F61080"/>
    <w:rsid w:val="00F6110A"/>
    <w:rsid w:val="00F61206"/>
    <w:rsid w:val="00F61298"/>
    <w:rsid w:val="00F6139A"/>
    <w:rsid w:val="00F6148D"/>
    <w:rsid w:val="00F614CE"/>
    <w:rsid w:val="00F616B3"/>
    <w:rsid w:val="00F616E8"/>
    <w:rsid w:val="00F6178A"/>
    <w:rsid w:val="00F617C2"/>
    <w:rsid w:val="00F6182F"/>
    <w:rsid w:val="00F61A22"/>
    <w:rsid w:val="00F61A86"/>
    <w:rsid w:val="00F61A9C"/>
    <w:rsid w:val="00F61B4C"/>
    <w:rsid w:val="00F61BF8"/>
    <w:rsid w:val="00F61C64"/>
    <w:rsid w:val="00F61D54"/>
    <w:rsid w:val="00F61D77"/>
    <w:rsid w:val="00F61DF2"/>
    <w:rsid w:val="00F61E0B"/>
    <w:rsid w:val="00F61E28"/>
    <w:rsid w:val="00F61F40"/>
    <w:rsid w:val="00F61FF9"/>
    <w:rsid w:val="00F6219E"/>
    <w:rsid w:val="00F6230B"/>
    <w:rsid w:val="00F62329"/>
    <w:rsid w:val="00F624D5"/>
    <w:rsid w:val="00F625DD"/>
    <w:rsid w:val="00F625F3"/>
    <w:rsid w:val="00F6261F"/>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2FA"/>
    <w:rsid w:val="00F63385"/>
    <w:rsid w:val="00F63395"/>
    <w:rsid w:val="00F634E5"/>
    <w:rsid w:val="00F63591"/>
    <w:rsid w:val="00F635C4"/>
    <w:rsid w:val="00F636B6"/>
    <w:rsid w:val="00F6370C"/>
    <w:rsid w:val="00F63824"/>
    <w:rsid w:val="00F638A2"/>
    <w:rsid w:val="00F63911"/>
    <w:rsid w:val="00F63BDB"/>
    <w:rsid w:val="00F63C2B"/>
    <w:rsid w:val="00F63C6A"/>
    <w:rsid w:val="00F63C87"/>
    <w:rsid w:val="00F63CA5"/>
    <w:rsid w:val="00F63DA5"/>
    <w:rsid w:val="00F63E9F"/>
    <w:rsid w:val="00F63EE7"/>
    <w:rsid w:val="00F63FA9"/>
    <w:rsid w:val="00F64074"/>
    <w:rsid w:val="00F640F9"/>
    <w:rsid w:val="00F64135"/>
    <w:rsid w:val="00F6415E"/>
    <w:rsid w:val="00F64183"/>
    <w:rsid w:val="00F64241"/>
    <w:rsid w:val="00F64299"/>
    <w:rsid w:val="00F642B8"/>
    <w:rsid w:val="00F6466F"/>
    <w:rsid w:val="00F64683"/>
    <w:rsid w:val="00F646E6"/>
    <w:rsid w:val="00F64713"/>
    <w:rsid w:val="00F647BC"/>
    <w:rsid w:val="00F64935"/>
    <w:rsid w:val="00F64976"/>
    <w:rsid w:val="00F649E2"/>
    <w:rsid w:val="00F64B2E"/>
    <w:rsid w:val="00F64BB6"/>
    <w:rsid w:val="00F64BCC"/>
    <w:rsid w:val="00F64E48"/>
    <w:rsid w:val="00F650FE"/>
    <w:rsid w:val="00F6510A"/>
    <w:rsid w:val="00F6512A"/>
    <w:rsid w:val="00F65271"/>
    <w:rsid w:val="00F652F8"/>
    <w:rsid w:val="00F6547A"/>
    <w:rsid w:val="00F654F2"/>
    <w:rsid w:val="00F65504"/>
    <w:rsid w:val="00F6550B"/>
    <w:rsid w:val="00F655A1"/>
    <w:rsid w:val="00F6571C"/>
    <w:rsid w:val="00F65816"/>
    <w:rsid w:val="00F65875"/>
    <w:rsid w:val="00F65ABF"/>
    <w:rsid w:val="00F65BF3"/>
    <w:rsid w:val="00F65C3B"/>
    <w:rsid w:val="00F65CB2"/>
    <w:rsid w:val="00F65E6E"/>
    <w:rsid w:val="00F65F0C"/>
    <w:rsid w:val="00F65F13"/>
    <w:rsid w:val="00F65F5F"/>
    <w:rsid w:val="00F6606D"/>
    <w:rsid w:val="00F660DE"/>
    <w:rsid w:val="00F66180"/>
    <w:rsid w:val="00F6632C"/>
    <w:rsid w:val="00F66358"/>
    <w:rsid w:val="00F663B4"/>
    <w:rsid w:val="00F66425"/>
    <w:rsid w:val="00F665D6"/>
    <w:rsid w:val="00F66693"/>
    <w:rsid w:val="00F66697"/>
    <w:rsid w:val="00F666A6"/>
    <w:rsid w:val="00F66787"/>
    <w:rsid w:val="00F667D0"/>
    <w:rsid w:val="00F6683D"/>
    <w:rsid w:val="00F668D6"/>
    <w:rsid w:val="00F668E5"/>
    <w:rsid w:val="00F66925"/>
    <w:rsid w:val="00F66AFB"/>
    <w:rsid w:val="00F66F3C"/>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B0E"/>
    <w:rsid w:val="00F67C3B"/>
    <w:rsid w:val="00F67C50"/>
    <w:rsid w:val="00F67C86"/>
    <w:rsid w:val="00F67CF5"/>
    <w:rsid w:val="00F67D25"/>
    <w:rsid w:val="00F67D67"/>
    <w:rsid w:val="00F67F15"/>
    <w:rsid w:val="00F67F63"/>
    <w:rsid w:val="00F67F99"/>
    <w:rsid w:val="00F67FD3"/>
    <w:rsid w:val="00F7004F"/>
    <w:rsid w:val="00F701CC"/>
    <w:rsid w:val="00F701DF"/>
    <w:rsid w:val="00F701FA"/>
    <w:rsid w:val="00F702FC"/>
    <w:rsid w:val="00F705B5"/>
    <w:rsid w:val="00F706EC"/>
    <w:rsid w:val="00F70707"/>
    <w:rsid w:val="00F70776"/>
    <w:rsid w:val="00F707FB"/>
    <w:rsid w:val="00F70806"/>
    <w:rsid w:val="00F7090D"/>
    <w:rsid w:val="00F70937"/>
    <w:rsid w:val="00F70A07"/>
    <w:rsid w:val="00F70B08"/>
    <w:rsid w:val="00F70B6D"/>
    <w:rsid w:val="00F70C15"/>
    <w:rsid w:val="00F70C1C"/>
    <w:rsid w:val="00F70C1E"/>
    <w:rsid w:val="00F70CA3"/>
    <w:rsid w:val="00F70D18"/>
    <w:rsid w:val="00F70D67"/>
    <w:rsid w:val="00F70D80"/>
    <w:rsid w:val="00F70DE6"/>
    <w:rsid w:val="00F70DE8"/>
    <w:rsid w:val="00F70E2E"/>
    <w:rsid w:val="00F70E58"/>
    <w:rsid w:val="00F70E90"/>
    <w:rsid w:val="00F71052"/>
    <w:rsid w:val="00F7107C"/>
    <w:rsid w:val="00F7120F"/>
    <w:rsid w:val="00F71448"/>
    <w:rsid w:val="00F71462"/>
    <w:rsid w:val="00F714C4"/>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CD6"/>
    <w:rsid w:val="00F71CEE"/>
    <w:rsid w:val="00F71CF2"/>
    <w:rsid w:val="00F71D5C"/>
    <w:rsid w:val="00F71D5F"/>
    <w:rsid w:val="00F71DD7"/>
    <w:rsid w:val="00F71E55"/>
    <w:rsid w:val="00F71E93"/>
    <w:rsid w:val="00F720C6"/>
    <w:rsid w:val="00F72191"/>
    <w:rsid w:val="00F72222"/>
    <w:rsid w:val="00F722B5"/>
    <w:rsid w:val="00F723F5"/>
    <w:rsid w:val="00F725D8"/>
    <w:rsid w:val="00F72611"/>
    <w:rsid w:val="00F72638"/>
    <w:rsid w:val="00F72684"/>
    <w:rsid w:val="00F72729"/>
    <w:rsid w:val="00F72743"/>
    <w:rsid w:val="00F72749"/>
    <w:rsid w:val="00F72878"/>
    <w:rsid w:val="00F728A0"/>
    <w:rsid w:val="00F728AD"/>
    <w:rsid w:val="00F72991"/>
    <w:rsid w:val="00F72BDC"/>
    <w:rsid w:val="00F72C46"/>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8FB"/>
    <w:rsid w:val="00F73A3B"/>
    <w:rsid w:val="00F73A64"/>
    <w:rsid w:val="00F73A7C"/>
    <w:rsid w:val="00F73B46"/>
    <w:rsid w:val="00F73B8B"/>
    <w:rsid w:val="00F73C29"/>
    <w:rsid w:val="00F73ED7"/>
    <w:rsid w:val="00F73EE7"/>
    <w:rsid w:val="00F742AD"/>
    <w:rsid w:val="00F742BF"/>
    <w:rsid w:val="00F74301"/>
    <w:rsid w:val="00F743ED"/>
    <w:rsid w:val="00F7443E"/>
    <w:rsid w:val="00F744FC"/>
    <w:rsid w:val="00F74538"/>
    <w:rsid w:val="00F745B2"/>
    <w:rsid w:val="00F7463A"/>
    <w:rsid w:val="00F7464A"/>
    <w:rsid w:val="00F746C9"/>
    <w:rsid w:val="00F74747"/>
    <w:rsid w:val="00F747EC"/>
    <w:rsid w:val="00F74837"/>
    <w:rsid w:val="00F7487B"/>
    <w:rsid w:val="00F7488C"/>
    <w:rsid w:val="00F748C1"/>
    <w:rsid w:val="00F748F2"/>
    <w:rsid w:val="00F74939"/>
    <w:rsid w:val="00F74969"/>
    <w:rsid w:val="00F74A4A"/>
    <w:rsid w:val="00F74A5F"/>
    <w:rsid w:val="00F74C0F"/>
    <w:rsid w:val="00F74D76"/>
    <w:rsid w:val="00F74E02"/>
    <w:rsid w:val="00F74E65"/>
    <w:rsid w:val="00F74F66"/>
    <w:rsid w:val="00F74FF1"/>
    <w:rsid w:val="00F75084"/>
    <w:rsid w:val="00F75172"/>
    <w:rsid w:val="00F751F7"/>
    <w:rsid w:val="00F7522E"/>
    <w:rsid w:val="00F75264"/>
    <w:rsid w:val="00F75326"/>
    <w:rsid w:val="00F7539B"/>
    <w:rsid w:val="00F753FD"/>
    <w:rsid w:val="00F75413"/>
    <w:rsid w:val="00F755CD"/>
    <w:rsid w:val="00F7564D"/>
    <w:rsid w:val="00F75663"/>
    <w:rsid w:val="00F756F0"/>
    <w:rsid w:val="00F757B6"/>
    <w:rsid w:val="00F75888"/>
    <w:rsid w:val="00F7588C"/>
    <w:rsid w:val="00F75895"/>
    <w:rsid w:val="00F7598F"/>
    <w:rsid w:val="00F75AB8"/>
    <w:rsid w:val="00F75AEC"/>
    <w:rsid w:val="00F75B85"/>
    <w:rsid w:val="00F75C33"/>
    <w:rsid w:val="00F75F30"/>
    <w:rsid w:val="00F75FD4"/>
    <w:rsid w:val="00F7605A"/>
    <w:rsid w:val="00F760E4"/>
    <w:rsid w:val="00F760FB"/>
    <w:rsid w:val="00F76154"/>
    <w:rsid w:val="00F761D9"/>
    <w:rsid w:val="00F762AC"/>
    <w:rsid w:val="00F762F8"/>
    <w:rsid w:val="00F76356"/>
    <w:rsid w:val="00F7636C"/>
    <w:rsid w:val="00F76414"/>
    <w:rsid w:val="00F76548"/>
    <w:rsid w:val="00F76616"/>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560"/>
    <w:rsid w:val="00F77582"/>
    <w:rsid w:val="00F7758E"/>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5"/>
    <w:rsid w:val="00F77DBB"/>
    <w:rsid w:val="00F77E24"/>
    <w:rsid w:val="00F77E53"/>
    <w:rsid w:val="00F77E7E"/>
    <w:rsid w:val="00F77EDA"/>
    <w:rsid w:val="00F77F01"/>
    <w:rsid w:val="00F77F5C"/>
    <w:rsid w:val="00F77F8C"/>
    <w:rsid w:val="00F80009"/>
    <w:rsid w:val="00F80047"/>
    <w:rsid w:val="00F800C3"/>
    <w:rsid w:val="00F800F8"/>
    <w:rsid w:val="00F801C3"/>
    <w:rsid w:val="00F8027C"/>
    <w:rsid w:val="00F802B6"/>
    <w:rsid w:val="00F80364"/>
    <w:rsid w:val="00F80742"/>
    <w:rsid w:val="00F807A9"/>
    <w:rsid w:val="00F8086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FD0"/>
    <w:rsid w:val="00F81078"/>
    <w:rsid w:val="00F8148E"/>
    <w:rsid w:val="00F81575"/>
    <w:rsid w:val="00F815DA"/>
    <w:rsid w:val="00F81611"/>
    <w:rsid w:val="00F81630"/>
    <w:rsid w:val="00F816CD"/>
    <w:rsid w:val="00F816D0"/>
    <w:rsid w:val="00F8178C"/>
    <w:rsid w:val="00F81884"/>
    <w:rsid w:val="00F818B7"/>
    <w:rsid w:val="00F8191A"/>
    <w:rsid w:val="00F81BCF"/>
    <w:rsid w:val="00F81C7D"/>
    <w:rsid w:val="00F81CD4"/>
    <w:rsid w:val="00F81DA5"/>
    <w:rsid w:val="00F81DD7"/>
    <w:rsid w:val="00F81E23"/>
    <w:rsid w:val="00F81ECB"/>
    <w:rsid w:val="00F81F28"/>
    <w:rsid w:val="00F81FC2"/>
    <w:rsid w:val="00F82079"/>
    <w:rsid w:val="00F821D5"/>
    <w:rsid w:val="00F82277"/>
    <w:rsid w:val="00F824A2"/>
    <w:rsid w:val="00F824F3"/>
    <w:rsid w:val="00F82625"/>
    <w:rsid w:val="00F82696"/>
    <w:rsid w:val="00F827F5"/>
    <w:rsid w:val="00F828B0"/>
    <w:rsid w:val="00F82A0E"/>
    <w:rsid w:val="00F82A11"/>
    <w:rsid w:val="00F82A1E"/>
    <w:rsid w:val="00F82A51"/>
    <w:rsid w:val="00F82AF9"/>
    <w:rsid w:val="00F82CA1"/>
    <w:rsid w:val="00F82D38"/>
    <w:rsid w:val="00F82DF6"/>
    <w:rsid w:val="00F82E2D"/>
    <w:rsid w:val="00F82E4D"/>
    <w:rsid w:val="00F82EBE"/>
    <w:rsid w:val="00F82FD9"/>
    <w:rsid w:val="00F8302D"/>
    <w:rsid w:val="00F8303F"/>
    <w:rsid w:val="00F8307A"/>
    <w:rsid w:val="00F8307B"/>
    <w:rsid w:val="00F830FD"/>
    <w:rsid w:val="00F83161"/>
    <w:rsid w:val="00F83174"/>
    <w:rsid w:val="00F832A1"/>
    <w:rsid w:val="00F832FC"/>
    <w:rsid w:val="00F8336C"/>
    <w:rsid w:val="00F83374"/>
    <w:rsid w:val="00F834A0"/>
    <w:rsid w:val="00F835B7"/>
    <w:rsid w:val="00F83787"/>
    <w:rsid w:val="00F838C0"/>
    <w:rsid w:val="00F838E8"/>
    <w:rsid w:val="00F8394C"/>
    <w:rsid w:val="00F83A98"/>
    <w:rsid w:val="00F83B5A"/>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5A9"/>
    <w:rsid w:val="00F846C7"/>
    <w:rsid w:val="00F847E9"/>
    <w:rsid w:val="00F84AE3"/>
    <w:rsid w:val="00F84AEA"/>
    <w:rsid w:val="00F84CAF"/>
    <w:rsid w:val="00F84D1F"/>
    <w:rsid w:val="00F84E95"/>
    <w:rsid w:val="00F84FBB"/>
    <w:rsid w:val="00F84FF9"/>
    <w:rsid w:val="00F85048"/>
    <w:rsid w:val="00F8504E"/>
    <w:rsid w:val="00F85051"/>
    <w:rsid w:val="00F850C2"/>
    <w:rsid w:val="00F85179"/>
    <w:rsid w:val="00F85312"/>
    <w:rsid w:val="00F853AB"/>
    <w:rsid w:val="00F8540A"/>
    <w:rsid w:val="00F8544D"/>
    <w:rsid w:val="00F8553A"/>
    <w:rsid w:val="00F8555D"/>
    <w:rsid w:val="00F85795"/>
    <w:rsid w:val="00F85A40"/>
    <w:rsid w:val="00F85AC3"/>
    <w:rsid w:val="00F85AFC"/>
    <w:rsid w:val="00F85D4A"/>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C8"/>
    <w:rsid w:val="00F86878"/>
    <w:rsid w:val="00F86A2F"/>
    <w:rsid w:val="00F86A98"/>
    <w:rsid w:val="00F86B49"/>
    <w:rsid w:val="00F86B4B"/>
    <w:rsid w:val="00F86B8B"/>
    <w:rsid w:val="00F86BB2"/>
    <w:rsid w:val="00F86C57"/>
    <w:rsid w:val="00F86CAA"/>
    <w:rsid w:val="00F86CF7"/>
    <w:rsid w:val="00F86ED7"/>
    <w:rsid w:val="00F86EE8"/>
    <w:rsid w:val="00F86F1B"/>
    <w:rsid w:val="00F86F30"/>
    <w:rsid w:val="00F86FB0"/>
    <w:rsid w:val="00F870AD"/>
    <w:rsid w:val="00F870FD"/>
    <w:rsid w:val="00F87150"/>
    <w:rsid w:val="00F8716B"/>
    <w:rsid w:val="00F87245"/>
    <w:rsid w:val="00F873A6"/>
    <w:rsid w:val="00F873B7"/>
    <w:rsid w:val="00F8759C"/>
    <w:rsid w:val="00F87745"/>
    <w:rsid w:val="00F8777A"/>
    <w:rsid w:val="00F87864"/>
    <w:rsid w:val="00F87896"/>
    <w:rsid w:val="00F8789F"/>
    <w:rsid w:val="00F879B8"/>
    <w:rsid w:val="00F87A07"/>
    <w:rsid w:val="00F87B18"/>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3C5"/>
    <w:rsid w:val="00F905A5"/>
    <w:rsid w:val="00F905CF"/>
    <w:rsid w:val="00F905DC"/>
    <w:rsid w:val="00F9060A"/>
    <w:rsid w:val="00F9061A"/>
    <w:rsid w:val="00F906AC"/>
    <w:rsid w:val="00F906CB"/>
    <w:rsid w:val="00F907F9"/>
    <w:rsid w:val="00F9082C"/>
    <w:rsid w:val="00F90870"/>
    <w:rsid w:val="00F909C2"/>
    <w:rsid w:val="00F90B2D"/>
    <w:rsid w:val="00F90BED"/>
    <w:rsid w:val="00F90C35"/>
    <w:rsid w:val="00F90F4D"/>
    <w:rsid w:val="00F910AA"/>
    <w:rsid w:val="00F910E1"/>
    <w:rsid w:val="00F911E3"/>
    <w:rsid w:val="00F91207"/>
    <w:rsid w:val="00F91307"/>
    <w:rsid w:val="00F91398"/>
    <w:rsid w:val="00F914DC"/>
    <w:rsid w:val="00F91625"/>
    <w:rsid w:val="00F91693"/>
    <w:rsid w:val="00F916BD"/>
    <w:rsid w:val="00F916FB"/>
    <w:rsid w:val="00F9172E"/>
    <w:rsid w:val="00F917AC"/>
    <w:rsid w:val="00F91861"/>
    <w:rsid w:val="00F918C5"/>
    <w:rsid w:val="00F91936"/>
    <w:rsid w:val="00F91A0D"/>
    <w:rsid w:val="00F91A3F"/>
    <w:rsid w:val="00F91BC2"/>
    <w:rsid w:val="00F91BEF"/>
    <w:rsid w:val="00F91CC4"/>
    <w:rsid w:val="00F91D59"/>
    <w:rsid w:val="00F91D7E"/>
    <w:rsid w:val="00F91D8D"/>
    <w:rsid w:val="00F91E0E"/>
    <w:rsid w:val="00F91E71"/>
    <w:rsid w:val="00F91EE5"/>
    <w:rsid w:val="00F91EEF"/>
    <w:rsid w:val="00F91F6B"/>
    <w:rsid w:val="00F91FA4"/>
    <w:rsid w:val="00F91FB1"/>
    <w:rsid w:val="00F92093"/>
    <w:rsid w:val="00F9209E"/>
    <w:rsid w:val="00F9226D"/>
    <w:rsid w:val="00F92316"/>
    <w:rsid w:val="00F9234E"/>
    <w:rsid w:val="00F923E8"/>
    <w:rsid w:val="00F92445"/>
    <w:rsid w:val="00F924C0"/>
    <w:rsid w:val="00F924F4"/>
    <w:rsid w:val="00F924F6"/>
    <w:rsid w:val="00F925AD"/>
    <w:rsid w:val="00F925B4"/>
    <w:rsid w:val="00F9262E"/>
    <w:rsid w:val="00F9275D"/>
    <w:rsid w:val="00F927A5"/>
    <w:rsid w:val="00F92882"/>
    <w:rsid w:val="00F928BE"/>
    <w:rsid w:val="00F92933"/>
    <w:rsid w:val="00F92A21"/>
    <w:rsid w:val="00F92A91"/>
    <w:rsid w:val="00F92ABA"/>
    <w:rsid w:val="00F92CED"/>
    <w:rsid w:val="00F92E0E"/>
    <w:rsid w:val="00F93068"/>
    <w:rsid w:val="00F93087"/>
    <w:rsid w:val="00F9308C"/>
    <w:rsid w:val="00F9309B"/>
    <w:rsid w:val="00F9325D"/>
    <w:rsid w:val="00F932B3"/>
    <w:rsid w:val="00F932C8"/>
    <w:rsid w:val="00F932E1"/>
    <w:rsid w:val="00F93324"/>
    <w:rsid w:val="00F9335C"/>
    <w:rsid w:val="00F934E3"/>
    <w:rsid w:val="00F93519"/>
    <w:rsid w:val="00F93520"/>
    <w:rsid w:val="00F9352B"/>
    <w:rsid w:val="00F93565"/>
    <w:rsid w:val="00F935D4"/>
    <w:rsid w:val="00F935F3"/>
    <w:rsid w:val="00F9370E"/>
    <w:rsid w:val="00F93741"/>
    <w:rsid w:val="00F9378D"/>
    <w:rsid w:val="00F9378F"/>
    <w:rsid w:val="00F937EC"/>
    <w:rsid w:val="00F939A7"/>
    <w:rsid w:val="00F939FB"/>
    <w:rsid w:val="00F93AA7"/>
    <w:rsid w:val="00F93ACC"/>
    <w:rsid w:val="00F93BA0"/>
    <w:rsid w:val="00F93C26"/>
    <w:rsid w:val="00F93C98"/>
    <w:rsid w:val="00F93CBC"/>
    <w:rsid w:val="00F93DFE"/>
    <w:rsid w:val="00F93E1A"/>
    <w:rsid w:val="00F93F83"/>
    <w:rsid w:val="00F9402E"/>
    <w:rsid w:val="00F940A0"/>
    <w:rsid w:val="00F94133"/>
    <w:rsid w:val="00F9414A"/>
    <w:rsid w:val="00F94261"/>
    <w:rsid w:val="00F94279"/>
    <w:rsid w:val="00F94290"/>
    <w:rsid w:val="00F9435C"/>
    <w:rsid w:val="00F945EC"/>
    <w:rsid w:val="00F94676"/>
    <w:rsid w:val="00F946E5"/>
    <w:rsid w:val="00F94719"/>
    <w:rsid w:val="00F9476B"/>
    <w:rsid w:val="00F94812"/>
    <w:rsid w:val="00F94851"/>
    <w:rsid w:val="00F9493F"/>
    <w:rsid w:val="00F9494E"/>
    <w:rsid w:val="00F94A36"/>
    <w:rsid w:val="00F94B36"/>
    <w:rsid w:val="00F94C33"/>
    <w:rsid w:val="00F94CBA"/>
    <w:rsid w:val="00F94FF6"/>
    <w:rsid w:val="00F9522D"/>
    <w:rsid w:val="00F952C6"/>
    <w:rsid w:val="00F9530C"/>
    <w:rsid w:val="00F9536C"/>
    <w:rsid w:val="00F95371"/>
    <w:rsid w:val="00F9545D"/>
    <w:rsid w:val="00F954B2"/>
    <w:rsid w:val="00F95518"/>
    <w:rsid w:val="00F955B7"/>
    <w:rsid w:val="00F95609"/>
    <w:rsid w:val="00F9576C"/>
    <w:rsid w:val="00F9580E"/>
    <w:rsid w:val="00F9581E"/>
    <w:rsid w:val="00F95A5E"/>
    <w:rsid w:val="00F95AE9"/>
    <w:rsid w:val="00F95B34"/>
    <w:rsid w:val="00F95CC4"/>
    <w:rsid w:val="00F95E27"/>
    <w:rsid w:val="00F95E51"/>
    <w:rsid w:val="00F95EF9"/>
    <w:rsid w:val="00F95F2C"/>
    <w:rsid w:val="00F960FB"/>
    <w:rsid w:val="00F961E8"/>
    <w:rsid w:val="00F9629C"/>
    <w:rsid w:val="00F962C8"/>
    <w:rsid w:val="00F963B4"/>
    <w:rsid w:val="00F9650C"/>
    <w:rsid w:val="00F96536"/>
    <w:rsid w:val="00F965B5"/>
    <w:rsid w:val="00F966C6"/>
    <w:rsid w:val="00F96731"/>
    <w:rsid w:val="00F96832"/>
    <w:rsid w:val="00F96855"/>
    <w:rsid w:val="00F96863"/>
    <w:rsid w:val="00F9689D"/>
    <w:rsid w:val="00F968D8"/>
    <w:rsid w:val="00F96938"/>
    <w:rsid w:val="00F96974"/>
    <w:rsid w:val="00F96981"/>
    <w:rsid w:val="00F96A76"/>
    <w:rsid w:val="00F96AA9"/>
    <w:rsid w:val="00F96AF2"/>
    <w:rsid w:val="00F96C27"/>
    <w:rsid w:val="00F96D15"/>
    <w:rsid w:val="00F96D21"/>
    <w:rsid w:val="00F96DFE"/>
    <w:rsid w:val="00F96F34"/>
    <w:rsid w:val="00F96F8B"/>
    <w:rsid w:val="00F97053"/>
    <w:rsid w:val="00F9706B"/>
    <w:rsid w:val="00F97119"/>
    <w:rsid w:val="00F97294"/>
    <w:rsid w:val="00F97317"/>
    <w:rsid w:val="00F97395"/>
    <w:rsid w:val="00F9745F"/>
    <w:rsid w:val="00F974AA"/>
    <w:rsid w:val="00F97755"/>
    <w:rsid w:val="00F97807"/>
    <w:rsid w:val="00F97808"/>
    <w:rsid w:val="00F9780F"/>
    <w:rsid w:val="00F97825"/>
    <w:rsid w:val="00F97A0C"/>
    <w:rsid w:val="00F97A6B"/>
    <w:rsid w:val="00F97A95"/>
    <w:rsid w:val="00F97B1E"/>
    <w:rsid w:val="00F97BFE"/>
    <w:rsid w:val="00F97D63"/>
    <w:rsid w:val="00F97E4D"/>
    <w:rsid w:val="00F97EE2"/>
    <w:rsid w:val="00F97F52"/>
    <w:rsid w:val="00FA0208"/>
    <w:rsid w:val="00FA0224"/>
    <w:rsid w:val="00FA028C"/>
    <w:rsid w:val="00FA02F2"/>
    <w:rsid w:val="00FA02FF"/>
    <w:rsid w:val="00FA031B"/>
    <w:rsid w:val="00FA0323"/>
    <w:rsid w:val="00FA04B7"/>
    <w:rsid w:val="00FA0545"/>
    <w:rsid w:val="00FA058F"/>
    <w:rsid w:val="00FA059E"/>
    <w:rsid w:val="00FA079E"/>
    <w:rsid w:val="00FA0A94"/>
    <w:rsid w:val="00FA0B7B"/>
    <w:rsid w:val="00FA0BAC"/>
    <w:rsid w:val="00FA0BEB"/>
    <w:rsid w:val="00FA0C45"/>
    <w:rsid w:val="00FA0C46"/>
    <w:rsid w:val="00FA0CF6"/>
    <w:rsid w:val="00FA0D1A"/>
    <w:rsid w:val="00FA0DDF"/>
    <w:rsid w:val="00FA0E3A"/>
    <w:rsid w:val="00FA0E49"/>
    <w:rsid w:val="00FA0FD6"/>
    <w:rsid w:val="00FA0FD8"/>
    <w:rsid w:val="00FA1031"/>
    <w:rsid w:val="00FA1033"/>
    <w:rsid w:val="00FA10B6"/>
    <w:rsid w:val="00FA10C4"/>
    <w:rsid w:val="00FA112F"/>
    <w:rsid w:val="00FA1187"/>
    <w:rsid w:val="00FA1341"/>
    <w:rsid w:val="00FA149A"/>
    <w:rsid w:val="00FA14D3"/>
    <w:rsid w:val="00FA1548"/>
    <w:rsid w:val="00FA15A5"/>
    <w:rsid w:val="00FA15B7"/>
    <w:rsid w:val="00FA161A"/>
    <w:rsid w:val="00FA1675"/>
    <w:rsid w:val="00FA1727"/>
    <w:rsid w:val="00FA17E7"/>
    <w:rsid w:val="00FA196C"/>
    <w:rsid w:val="00FA1988"/>
    <w:rsid w:val="00FA19CF"/>
    <w:rsid w:val="00FA19E8"/>
    <w:rsid w:val="00FA1A2D"/>
    <w:rsid w:val="00FA1A64"/>
    <w:rsid w:val="00FA1AD2"/>
    <w:rsid w:val="00FA1B0B"/>
    <w:rsid w:val="00FA1C3C"/>
    <w:rsid w:val="00FA1D33"/>
    <w:rsid w:val="00FA1DCD"/>
    <w:rsid w:val="00FA1E3D"/>
    <w:rsid w:val="00FA1EAB"/>
    <w:rsid w:val="00FA1F90"/>
    <w:rsid w:val="00FA1FBC"/>
    <w:rsid w:val="00FA2092"/>
    <w:rsid w:val="00FA2209"/>
    <w:rsid w:val="00FA2414"/>
    <w:rsid w:val="00FA2438"/>
    <w:rsid w:val="00FA243F"/>
    <w:rsid w:val="00FA27F4"/>
    <w:rsid w:val="00FA2832"/>
    <w:rsid w:val="00FA28A3"/>
    <w:rsid w:val="00FA2991"/>
    <w:rsid w:val="00FA29BD"/>
    <w:rsid w:val="00FA29E7"/>
    <w:rsid w:val="00FA2A24"/>
    <w:rsid w:val="00FA2A92"/>
    <w:rsid w:val="00FA2BDD"/>
    <w:rsid w:val="00FA2C13"/>
    <w:rsid w:val="00FA2C77"/>
    <w:rsid w:val="00FA2CBD"/>
    <w:rsid w:val="00FA2D59"/>
    <w:rsid w:val="00FA2E37"/>
    <w:rsid w:val="00FA2E41"/>
    <w:rsid w:val="00FA2E77"/>
    <w:rsid w:val="00FA2E89"/>
    <w:rsid w:val="00FA2F0E"/>
    <w:rsid w:val="00FA2F79"/>
    <w:rsid w:val="00FA2FBB"/>
    <w:rsid w:val="00FA2FC6"/>
    <w:rsid w:val="00FA2FC9"/>
    <w:rsid w:val="00FA2FEC"/>
    <w:rsid w:val="00FA3110"/>
    <w:rsid w:val="00FA3123"/>
    <w:rsid w:val="00FA318D"/>
    <w:rsid w:val="00FA32EB"/>
    <w:rsid w:val="00FA33CA"/>
    <w:rsid w:val="00FA3998"/>
    <w:rsid w:val="00FA3A45"/>
    <w:rsid w:val="00FA3A8B"/>
    <w:rsid w:val="00FA3B6F"/>
    <w:rsid w:val="00FA3BDD"/>
    <w:rsid w:val="00FA3C06"/>
    <w:rsid w:val="00FA3C1E"/>
    <w:rsid w:val="00FA3CDE"/>
    <w:rsid w:val="00FA3DBA"/>
    <w:rsid w:val="00FA3DC7"/>
    <w:rsid w:val="00FA3DD2"/>
    <w:rsid w:val="00FA3E01"/>
    <w:rsid w:val="00FA3E21"/>
    <w:rsid w:val="00FA3EC4"/>
    <w:rsid w:val="00FA4012"/>
    <w:rsid w:val="00FA4214"/>
    <w:rsid w:val="00FA4235"/>
    <w:rsid w:val="00FA426D"/>
    <w:rsid w:val="00FA4272"/>
    <w:rsid w:val="00FA42A1"/>
    <w:rsid w:val="00FA43B0"/>
    <w:rsid w:val="00FA43C4"/>
    <w:rsid w:val="00FA461A"/>
    <w:rsid w:val="00FA4744"/>
    <w:rsid w:val="00FA4850"/>
    <w:rsid w:val="00FA4856"/>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79"/>
    <w:rsid w:val="00FA5695"/>
    <w:rsid w:val="00FA57FE"/>
    <w:rsid w:val="00FA5841"/>
    <w:rsid w:val="00FA5846"/>
    <w:rsid w:val="00FA5893"/>
    <w:rsid w:val="00FA595D"/>
    <w:rsid w:val="00FA59C9"/>
    <w:rsid w:val="00FA59D4"/>
    <w:rsid w:val="00FA5B1C"/>
    <w:rsid w:val="00FA5B6D"/>
    <w:rsid w:val="00FA5B77"/>
    <w:rsid w:val="00FA5BF5"/>
    <w:rsid w:val="00FA5C61"/>
    <w:rsid w:val="00FA5DEF"/>
    <w:rsid w:val="00FA5E53"/>
    <w:rsid w:val="00FA5E82"/>
    <w:rsid w:val="00FA5EED"/>
    <w:rsid w:val="00FA5F3A"/>
    <w:rsid w:val="00FA608F"/>
    <w:rsid w:val="00FA6136"/>
    <w:rsid w:val="00FA6182"/>
    <w:rsid w:val="00FA63A0"/>
    <w:rsid w:val="00FA63D1"/>
    <w:rsid w:val="00FA65F5"/>
    <w:rsid w:val="00FA67AF"/>
    <w:rsid w:val="00FA67B9"/>
    <w:rsid w:val="00FA67CD"/>
    <w:rsid w:val="00FA68A5"/>
    <w:rsid w:val="00FA690A"/>
    <w:rsid w:val="00FA69B2"/>
    <w:rsid w:val="00FA6AE6"/>
    <w:rsid w:val="00FA6BD3"/>
    <w:rsid w:val="00FA6C06"/>
    <w:rsid w:val="00FA6C2B"/>
    <w:rsid w:val="00FA6D84"/>
    <w:rsid w:val="00FA6EA5"/>
    <w:rsid w:val="00FA6EAE"/>
    <w:rsid w:val="00FA6F29"/>
    <w:rsid w:val="00FA70BB"/>
    <w:rsid w:val="00FA716B"/>
    <w:rsid w:val="00FA71BA"/>
    <w:rsid w:val="00FA7227"/>
    <w:rsid w:val="00FA7293"/>
    <w:rsid w:val="00FA7365"/>
    <w:rsid w:val="00FA7482"/>
    <w:rsid w:val="00FA7553"/>
    <w:rsid w:val="00FA77AF"/>
    <w:rsid w:val="00FA77D7"/>
    <w:rsid w:val="00FA7929"/>
    <w:rsid w:val="00FA7986"/>
    <w:rsid w:val="00FA7A67"/>
    <w:rsid w:val="00FA7E2B"/>
    <w:rsid w:val="00FA7E79"/>
    <w:rsid w:val="00FA7F80"/>
    <w:rsid w:val="00FB0070"/>
    <w:rsid w:val="00FB0073"/>
    <w:rsid w:val="00FB0097"/>
    <w:rsid w:val="00FB01A3"/>
    <w:rsid w:val="00FB01D9"/>
    <w:rsid w:val="00FB01E8"/>
    <w:rsid w:val="00FB031A"/>
    <w:rsid w:val="00FB0320"/>
    <w:rsid w:val="00FB0371"/>
    <w:rsid w:val="00FB03DC"/>
    <w:rsid w:val="00FB0408"/>
    <w:rsid w:val="00FB0442"/>
    <w:rsid w:val="00FB046B"/>
    <w:rsid w:val="00FB047B"/>
    <w:rsid w:val="00FB04EC"/>
    <w:rsid w:val="00FB0552"/>
    <w:rsid w:val="00FB0632"/>
    <w:rsid w:val="00FB07DF"/>
    <w:rsid w:val="00FB0956"/>
    <w:rsid w:val="00FB09FE"/>
    <w:rsid w:val="00FB0C7C"/>
    <w:rsid w:val="00FB0CCD"/>
    <w:rsid w:val="00FB0D18"/>
    <w:rsid w:val="00FB0E0E"/>
    <w:rsid w:val="00FB0E5E"/>
    <w:rsid w:val="00FB0E8B"/>
    <w:rsid w:val="00FB0E9A"/>
    <w:rsid w:val="00FB0ED9"/>
    <w:rsid w:val="00FB0F59"/>
    <w:rsid w:val="00FB0FB3"/>
    <w:rsid w:val="00FB10FC"/>
    <w:rsid w:val="00FB11DD"/>
    <w:rsid w:val="00FB1262"/>
    <w:rsid w:val="00FB12E1"/>
    <w:rsid w:val="00FB1331"/>
    <w:rsid w:val="00FB13FB"/>
    <w:rsid w:val="00FB144D"/>
    <w:rsid w:val="00FB1530"/>
    <w:rsid w:val="00FB154A"/>
    <w:rsid w:val="00FB155D"/>
    <w:rsid w:val="00FB15A4"/>
    <w:rsid w:val="00FB1619"/>
    <w:rsid w:val="00FB168B"/>
    <w:rsid w:val="00FB1704"/>
    <w:rsid w:val="00FB182D"/>
    <w:rsid w:val="00FB189C"/>
    <w:rsid w:val="00FB18DF"/>
    <w:rsid w:val="00FB19AC"/>
    <w:rsid w:val="00FB1AFE"/>
    <w:rsid w:val="00FB1B07"/>
    <w:rsid w:val="00FB1B87"/>
    <w:rsid w:val="00FB1BA2"/>
    <w:rsid w:val="00FB1BEF"/>
    <w:rsid w:val="00FB1C22"/>
    <w:rsid w:val="00FB1CB8"/>
    <w:rsid w:val="00FB1DB9"/>
    <w:rsid w:val="00FB1DE5"/>
    <w:rsid w:val="00FB1F2A"/>
    <w:rsid w:val="00FB1F90"/>
    <w:rsid w:val="00FB1F95"/>
    <w:rsid w:val="00FB2105"/>
    <w:rsid w:val="00FB226C"/>
    <w:rsid w:val="00FB22FB"/>
    <w:rsid w:val="00FB2348"/>
    <w:rsid w:val="00FB247C"/>
    <w:rsid w:val="00FB24E4"/>
    <w:rsid w:val="00FB2511"/>
    <w:rsid w:val="00FB252F"/>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E16"/>
    <w:rsid w:val="00FB2FF5"/>
    <w:rsid w:val="00FB3084"/>
    <w:rsid w:val="00FB30BD"/>
    <w:rsid w:val="00FB30DE"/>
    <w:rsid w:val="00FB30F5"/>
    <w:rsid w:val="00FB31DC"/>
    <w:rsid w:val="00FB32A1"/>
    <w:rsid w:val="00FB32B5"/>
    <w:rsid w:val="00FB3529"/>
    <w:rsid w:val="00FB358E"/>
    <w:rsid w:val="00FB35AC"/>
    <w:rsid w:val="00FB36A6"/>
    <w:rsid w:val="00FB373E"/>
    <w:rsid w:val="00FB3753"/>
    <w:rsid w:val="00FB3770"/>
    <w:rsid w:val="00FB38FE"/>
    <w:rsid w:val="00FB3A82"/>
    <w:rsid w:val="00FB3AAB"/>
    <w:rsid w:val="00FB3AEA"/>
    <w:rsid w:val="00FB3B05"/>
    <w:rsid w:val="00FB3C50"/>
    <w:rsid w:val="00FB3CA3"/>
    <w:rsid w:val="00FB3D83"/>
    <w:rsid w:val="00FB3D93"/>
    <w:rsid w:val="00FB3DC8"/>
    <w:rsid w:val="00FB3FA9"/>
    <w:rsid w:val="00FB410C"/>
    <w:rsid w:val="00FB411E"/>
    <w:rsid w:val="00FB41B0"/>
    <w:rsid w:val="00FB41B1"/>
    <w:rsid w:val="00FB42B5"/>
    <w:rsid w:val="00FB4426"/>
    <w:rsid w:val="00FB442F"/>
    <w:rsid w:val="00FB465D"/>
    <w:rsid w:val="00FB4742"/>
    <w:rsid w:val="00FB475E"/>
    <w:rsid w:val="00FB4813"/>
    <w:rsid w:val="00FB486B"/>
    <w:rsid w:val="00FB4944"/>
    <w:rsid w:val="00FB494C"/>
    <w:rsid w:val="00FB49AB"/>
    <w:rsid w:val="00FB49C6"/>
    <w:rsid w:val="00FB4A3C"/>
    <w:rsid w:val="00FB4A54"/>
    <w:rsid w:val="00FB4B5F"/>
    <w:rsid w:val="00FB4B64"/>
    <w:rsid w:val="00FB4CE6"/>
    <w:rsid w:val="00FB4DB6"/>
    <w:rsid w:val="00FB4DC5"/>
    <w:rsid w:val="00FB4DE6"/>
    <w:rsid w:val="00FB4E38"/>
    <w:rsid w:val="00FB4F4E"/>
    <w:rsid w:val="00FB4FA3"/>
    <w:rsid w:val="00FB506F"/>
    <w:rsid w:val="00FB5149"/>
    <w:rsid w:val="00FB527F"/>
    <w:rsid w:val="00FB52C7"/>
    <w:rsid w:val="00FB5320"/>
    <w:rsid w:val="00FB5373"/>
    <w:rsid w:val="00FB54EB"/>
    <w:rsid w:val="00FB5524"/>
    <w:rsid w:val="00FB55A9"/>
    <w:rsid w:val="00FB563B"/>
    <w:rsid w:val="00FB564B"/>
    <w:rsid w:val="00FB574E"/>
    <w:rsid w:val="00FB581D"/>
    <w:rsid w:val="00FB58AC"/>
    <w:rsid w:val="00FB590C"/>
    <w:rsid w:val="00FB59D3"/>
    <w:rsid w:val="00FB5B1E"/>
    <w:rsid w:val="00FB5B4A"/>
    <w:rsid w:val="00FB5B5D"/>
    <w:rsid w:val="00FB5BFF"/>
    <w:rsid w:val="00FB5CAD"/>
    <w:rsid w:val="00FB5CC6"/>
    <w:rsid w:val="00FB5EDE"/>
    <w:rsid w:val="00FB5F10"/>
    <w:rsid w:val="00FB604F"/>
    <w:rsid w:val="00FB60E7"/>
    <w:rsid w:val="00FB6134"/>
    <w:rsid w:val="00FB61D4"/>
    <w:rsid w:val="00FB6201"/>
    <w:rsid w:val="00FB626B"/>
    <w:rsid w:val="00FB6296"/>
    <w:rsid w:val="00FB62E7"/>
    <w:rsid w:val="00FB6427"/>
    <w:rsid w:val="00FB6478"/>
    <w:rsid w:val="00FB649C"/>
    <w:rsid w:val="00FB65DD"/>
    <w:rsid w:val="00FB66AC"/>
    <w:rsid w:val="00FB67C6"/>
    <w:rsid w:val="00FB67DE"/>
    <w:rsid w:val="00FB6820"/>
    <w:rsid w:val="00FB683D"/>
    <w:rsid w:val="00FB690B"/>
    <w:rsid w:val="00FB69C5"/>
    <w:rsid w:val="00FB69CA"/>
    <w:rsid w:val="00FB6A1D"/>
    <w:rsid w:val="00FB6B33"/>
    <w:rsid w:val="00FB6CB3"/>
    <w:rsid w:val="00FB6DE9"/>
    <w:rsid w:val="00FB6ED1"/>
    <w:rsid w:val="00FB6EE3"/>
    <w:rsid w:val="00FB6F6F"/>
    <w:rsid w:val="00FB700C"/>
    <w:rsid w:val="00FB70F5"/>
    <w:rsid w:val="00FB72CA"/>
    <w:rsid w:val="00FB7437"/>
    <w:rsid w:val="00FB7503"/>
    <w:rsid w:val="00FB7566"/>
    <w:rsid w:val="00FB75F7"/>
    <w:rsid w:val="00FB75FF"/>
    <w:rsid w:val="00FB761E"/>
    <w:rsid w:val="00FB7733"/>
    <w:rsid w:val="00FB78EC"/>
    <w:rsid w:val="00FB78F3"/>
    <w:rsid w:val="00FB7A8A"/>
    <w:rsid w:val="00FB7B65"/>
    <w:rsid w:val="00FB7C12"/>
    <w:rsid w:val="00FB7D52"/>
    <w:rsid w:val="00FB7DBE"/>
    <w:rsid w:val="00FB7E39"/>
    <w:rsid w:val="00FB7EB0"/>
    <w:rsid w:val="00FB7F0B"/>
    <w:rsid w:val="00FB7F27"/>
    <w:rsid w:val="00FB7FAA"/>
    <w:rsid w:val="00FC002D"/>
    <w:rsid w:val="00FC0165"/>
    <w:rsid w:val="00FC01C6"/>
    <w:rsid w:val="00FC023D"/>
    <w:rsid w:val="00FC0385"/>
    <w:rsid w:val="00FC04EC"/>
    <w:rsid w:val="00FC05C1"/>
    <w:rsid w:val="00FC065F"/>
    <w:rsid w:val="00FC06F1"/>
    <w:rsid w:val="00FC06F9"/>
    <w:rsid w:val="00FC0840"/>
    <w:rsid w:val="00FC085D"/>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B4"/>
    <w:rsid w:val="00FC1552"/>
    <w:rsid w:val="00FC155D"/>
    <w:rsid w:val="00FC1565"/>
    <w:rsid w:val="00FC158B"/>
    <w:rsid w:val="00FC15D1"/>
    <w:rsid w:val="00FC15F1"/>
    <w:rsid w:val="00FC1613"/>
    <w:rsid w:val="00FC1636"/>
    <w:rsid w:val="00FC1940"/>
    <w:rsid w:val="00FC1975"/>
    <w:rsid w:val="00FC1A8F"/>
    <w:rsid w:val="00FC1D43"/>
    <w:rsid w:val="00FC1DC4"/>
    <w:rsid w:val="00FC1E51"/>
    <w:rsid w:val="00FC1F30"/>
    <w:rsid w:val="00FC1FDC"/>
    <w:rsid w:val="00FC2176"/>
    <w:rsid w:val="00FC2187"/>
    <w:rsid w:val="00FC21DD"/>
    <w:rsid w:val="00FC21E3"/>
    <w:rsid w:val="00FC227B"/>
    <w:rsid w:val="00FC2322"/>
    <w:rsid w:val="00FC2366"/>
    <w:rsid w:val="00FC2369"/>
    <w:rsid w:val="00FC25D7"/>
    <w:rsid w:val="00FC26D0"/>
    <w:rsid w:val="00FC2727"/>
    <w:rsid w:val="00FC2737"/>
    <w:rsid w:val="00FC2854"/>
    <w:rsid w:val="00FC28A1"/>
    <w:rsid w:val="00FC28C5"/>
    <w:rsid w:val="00FC2948"/>
    <w:rsid w:val="00FC29EF"/>
    <w:rsid w:val="00FC2A0E"/>
    <w:rsid w:val="00FC2C3B"/>
    <w:rsid w:val="00FC2CE3"/>
    <w:rsid w:val="00FC2F97"/>
    <w:rsid w:val="00FC2FA8"/>
    <w:rsid w:val="00FC3154"/>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97"/>
    <w:rsid w:val="00FC3FCB"/>
    <w:rsid w:val="00FC3FD6"/>
    <w:rsid w:val="00FC4204"/>
    <w:rsid w:val="00FC42B6"/>
    <w:rsid w:val="00FC4357"/>
    <w:rsid w:val="00FC43AC"/>
    <w:rsid w:val="00FC43B2"/>
    <w:rsid w:val="00FC43FA"/>
    <w:rsid w:val="00FC4404"/>
    <w:rsid w:val="00FC4408"/>
    <w:rsid w:val="00FC4461"/>
    <w:rsid w:val="00FC4630"/>
    <w:rsid w:val="00FC46D9"/>
    <w:rsid w:val="00FC48A2"/>
    <w:rsid w:val="00FC49A7"/>
    <w:rsid w:val="00FC4A51"/>
    <w:rsid w:val="00FC4AD1"/>
    <w:rsid w:val="00FC4ADC"/>
    <w:rsid w:val="00FC4B61"/>
    <w:rsid w:val="00FC4B82"/>
    <w:rsid w:val="00FC4C6F"/>
    <w:rsid w:val="00FC4CAD"/>
    <w:rsid w:val="00FC4CC1"/>
    <w:rsid w:val="00FC4D38"/>
    <w:rsid w:val="00FC4DBB"/>
    <w:rsid w:val="00FC4DF7"/>
    <w:rsid w:val="00FC4E30"/>
    <w:rsid w:val="00FC4FA8"/>
    <w:rsid w:val="00FC50E0"/>
    <w:rsid w:val="00FC5169"/>
    <w:rsid w:val="00FC518D"/>
    <w:rsid w:val="00FC51FC"/>
    <w:rsid w:val="00FC5215"/>
    <w:rsid w:val="00FC5264"/>
    <w:rsid w:val="00FC5291"/>
    <w:rsid w:val="00FC5373"/>
    <w:rsid w:val="00FC54B6"/>
    <w:rsid w:val="00FC5501"/>
    <w:rsid w:val="00FC55AC"/>
    <w:rsid w:val="00FC55AF"/>
    <w:rsid w:val="00FC5675"/>
    <w:rsid w:val="00FC56A9"/>
    <w:rsid w:val="00FC572E"/>
    <w:rsid w:val="00FC573D"/>
    <w:rsid w:val="00FC58FB"/>
    <w:rsid w:val="00FC58FC"/>
    <w:rsid w:val="00FC5957"/>
    <w:rsid w:val="00FC5987"/>
    <w:rsid w:val="00FC5A01"/>
    <w:rsid w:val="00FC5B06"/>
    <w:rsid w:val="00FC5B36"/>
    <w:rsid w:val="00FC5CBD"/>
    <w:rsid w:val="00FC5D4D"/>
    <w:rsid w:val="00FC5DAE"/>
    <w:rsid w:val="00FC5E17"/>
    <w:rsid w:val="00FC5ECC"/>
    <w:rsid w:val="00FC5F82"/>
    <w:rsid w:val="00FC6049"/>
    <w:rsid w:val="00FC60D5"/>
    <w:rsid w:val="00FC6133"/>
    <w:rsid w:val="00FC6231"/>
    <w:rsid w:val="00FC641C"/>
    <w:rsid w:val="00FC6815"/>
    <w:rsid w:val="00FC6819"/>
    <w:rsid w:val="00FC68DA"/>
    <w:rsid w:val="00FC694E"/>
    <w:rsid w:val="00FC69E8"/>
    <w:rsid w:val="00FC6ACA"/>
    <w:rsid w:val="00FC6B24"/>
    <w:rsid w:val="00FC6BF0"/>
    <w:rsid w:val="00FC6D3B"/>
    <w:rsid w:val="00FC6D83"/>
    <w:rsid w:val="00FC6DCC"/>
    <w:rsid w:val="00FC6E6D"/>
    <w:rsid w:val="00FC6F15"/>
    <w:rsid w:val="00FC6F4D"/>
    <w:rsid w:val="00FC6FD1"/>
    <w:rsid w:val="00FC7026"/>
    <w:rsid w:val="00FC71E3"/>
    <w:rsid w:val="00FC7209"/>
    <w:rsid w:val="00FC7326"/>
    <w:rsid w:val="00FC7338"/>
    <w:rsid w:val="00FC744A"/>
    <w:rsid w:val="00FC7485"/>
    <w:rsid w:val="00FC74FC"/>
    <w:rsid w:val="00FC761D"/>
    <w:rsid w:val="00FC76C0"/>
    <w:rsid w:val="00FC7725"/>
    <w:rsid w:val="00FC78CB"/>
    <w:rsid w:val="00FC7929"/>
    <w:rsid w:val="00FC7980"/>
    <w:rsid w:val="00FC79BE"/>
    <w:rsid w:val="00FC7A07"/>
    <w:rsid w:val="00FC7A24"/>
    <w:rsid w:val="00FC7A9D"/>
    <w:rsid w:val="00FC7C0B"/>
    <w:rsid w:val="00FC7C8F"/>
    <w:rsid w:val="00FC7D56"/>
    <w:rsid w:val="00FC7E89"/>
    <w:rsid w:val="00FC7F16"/>
    <w:rsid w:val="00FC7F6D"/>
    <w:rsid w:val="00FC7FCF"/>
    <w:rsid w:val="00FD017D"/>
    <w:rsid w:val="00FD02A4"/>
    <w:rsid w:val="00FD03BB"/>
    <w:rsid w:val="00FD046F"/>
    <w:rsid w:val="00FD0569"/>
    <w:rsid w:val="00FD062C"/>
    <w:rsid w:val="00FD06AF"/>
    <w:rsid w:val="00FD06B0"/>
    <w:rsid w:val="00FD06D2"/>
    <w:rsid w:val="00FD074D"/>
    <w:rsid w:val="00FD0754"/>
    <w:rsid w:val="00FD079D"/>
    <w:rsid w:val="00FD087A"/>
    <w:rsid w:val="00FD0A81"/>
    <w:rsid w:val="00FD0B3B"/>
    <w:rsid w:val="00FD0C3C"/>
    <w:rsid w:val="00FD0C49"/>
    <w:rsid w:val="00FD0C5C"/>
    <w:rsid w:val="00FD0C9A"/>
    <w:rsid w:val="00FD0E4B"/>
    <w:rsid w:val="00FD0F18"/>
    <w:rsid w:val="00FD0F79"/>
    <w:rsid w:val="00FD0F9B"/>
    <w:rsid w:val="00FD1050"/>
    <w:rsid w:val="00FD10B3"/>
    <w:rsid w:val="00FD11B9"/>
    <w:rsid w:val="00FD11F8"/>
    <w:rsid w:val="00FD1319"/>
    <w:rsid w:val="00FD133A"/>
    <w:rsid w:val="00FD14CD"/>
    <w:rsid w:val="00FD15E4"/>
    <w:rsid w:val="00FD1653"/>
    <w:rsid w:val="00FD1797"/>
    <w:rsid w:val="00FD1850"/>
    <w:rsid w:val="00FD1A0F"/>
    <w:rsid w:val="00FD1AAA"/>
    <w:rsid w:val="00FD1AEA"/>
    <w:rsid w:val="00FD1CA6"/>
    <w:rsid w:val="00FD1CD3"/>
    <w:rsid w:val="00FD1CE8"/>
    <w:rsid w:val="00FD1CF1"/>
    <w:rsid w:val="00FD1D77"/>
    <w:rsid w:val="00FD1DFF"/>
    <w:rsid w:val="00FD1E23"/>
    <w:rsid w:val="00FD1E68"/>
    <w:rsid w:val="00FD1E8C"/>
    <w:rsid w:val="00FD1FE0"/>
    <w:rsid w:val="00FD205F"/>
    <w:rsid w:val="00FD207D"/>
    <w:rsid w:val="00FD20E0"/>
    <w:rsid w:val="00FD2172"/>
    <w:rsid w:val="00FD239E"/>
    <w:rsid w:val="00FD242C"/>
    <w:rsid w:val="00FD2430"/>
    <w:rsid w:val="00FD2561"/>
    <w:rsid w:val="00FD2604"/>
    <w:rsid w:val="00FD2626"/>
    <w:rsid w:val="00FD26CA"/>
    <w:rsid w:val="00FD2749"/>
    <w:rsid w:val="00FD27B1"/>
    <w:rsid w:val="00FD2935"/>
    <w:rsid w:val="00FD2940"/>
    <w:rsid w:val="00FD2967"/>
    <w:rsid w:val="00FD2A6D"/>
    <w:rsid w:val="00FD2B98"/>
    <w:rsid w:val="00FD2D7C"/>
    <w:rsid w:val="00FD2EE0"/>
    <w:rsid w:val="00FD2FDE"/>
    <w:rsid w:val="00FD3041"/>
    <w:rsid w:val="00FD30CA"/>
    <w:rsid w:val="00FD32B1"/>
    <w:rsid w:val="00FD3369"/>
    <w:rsid w:val="00FD345B"/>
    <w:rsid w:val="00FD356D"/>
    <w:rsid w:val="00FD3648"/>
    <w:rsid w:val="00FD379B"/>
    <w:rsid w:val="00FD37AC"/>
    <w:rsid w:val="00FD37DE"/>
    <w:rsid w:val="00FD3822"/>
    <w:rsid w:val="00FD386C"/>
    <w:rsid w:val="00FD3891"/>
    <w:rsid w:val="00FD3899"/>
    <w:rsid w:val="00FD38A7"/>
    <w:rsid w:val="00FD38C4"/>
    <w:rsid w:val="00FD399E"/>
    <w:rsid w:val="00FD3AA7"/>
    <w:rsid w:val="00FD3AE9"/>
    <w:rsid w:val="00FD3B9D"/>
    <w:rsid w:val="00FD3C02"/>
    <w:rsid w:val="00FD3C14"/>
    <w:rsid w:val="00FD3C28"/>
    <w:rsid w:val="00FD3DEF"/>
    <w:rsid w:val="00FD3EBB"/>
    <w:rsid w:val="00FD3ED2"/>
    <w:rsid w:val="00FD3EF0"/>
    <w:rsid w:val="00FD3FEB"/>
    <w:rsid w:val="00FD3FF7"/>
    <w:rsid w:val="00FD400B"/>
    <w:rsid w:val="00FD41EE"/>
    <w:rsid w:val="00FD4228"/>
    <w:rsid w:val="00FD4241"/>
    <w:rsid w:val="00FD444A"/>
    <w:rsid w:val="00FD4494"/>
    <w:rsid w:val="00FD469E"/>
    <w:rsid w:val="00FD46A2"/>
    <w:rsid w:val="00FD46AD"/>
    <w:rsid w:val="00FD4711"/>
    <w:rsid w:val="00FD4795"/>
    <w:rsid w:val="00FD47A7"/>
    <w:rsid w:val="00FD47BB"/>
    <w:rsid w:val="00FD4883"/>
    <w:rsid w:val="00FD49A9"/>
    <w:rsid w:val="00FD49DC"/>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AF"/>
    <w:rsid w:val="00FD56CC"/>
    <w:rsid w:val="00FD5734"/>
    <w:rsid w:val="00FD5816"/>
    <w:rsid w:val="00FD587B"/>
    <w:rsid w:val="00FD5957"/>
    <w:rsid w:val="00FD59F4"/>
    <w:rsid w:val="00FD5B4F"/>
    <w:rsid w:val="00FD5D29"/>
    <w:rsid w:val="00FD5E8C"/>
    <w:rsid w:val="00FD5E91"/>
    <w:rsid w:val="00FD5EBB"/>
    <w:rsid w:val="00FD5F1B"/>
    <w:rsid w:val="00FD5F5F"/>
    <w:rsid w:val="00FD5F6A"/>
    <w:rsid w:val="00FD5F80"/>
    <w:rsid w:val="00FD5FCF"/>
    <w:rsid w:val="00FD60AF"/>
    <w:rsid w:val="00FD60B8"/>
    <w:rsid w:val="00FD6163"/>
    <w:rsid w:val="00FD61D4"/>
    <w:rsid w:val="00FD62C0"/>
    <w:rsid w:val="00FD6335"/>
    <w:rsid w:val="00FD638B"/>
    <w:rsid w:val="00FD63E5"/>
    <w:rsid w:val="00FD641B"/>
    <w:rsid w:val="00FD659F"/>
    <w:rsid w:val="00FD65D2"/>
    <w:rsid w:val="00FD6650"/>
    <w:rsid w:val="00FD6725"/>
    <w:rsid w:val="00FD67CE"/>
    <w:rsid w:val="00FD6A1D"/>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CC1"/>
    <w:rsid w:val="00FD7D20"/>
    <w:rsid w:val="00FD7D38"/>
    <w:rsid w:val="00FD7D59"/>
    <w:rsid w:val="00FD7FC4"/>
    <w:rsid w:val="00FE0026"/>
    <w:rsid w:val="00FE0125"/>
    <w:rsid w:val="00FE024F"/>
    <w:rsid w:val="00FE0287"/>
    <w:rsid w:val="00FE0319"/>
    <w:rsid w:val="00FE040A"/>
    <w:rsid w:val="00FE0476"/>
    <w:rsid w:val="00FE0508"/>
    <w:rsid w:val="00FE063E"/>
    <w:rsid w:val="00FE070D"/>
    <w:rsid w:val="00FE07AF"/>
    <w:rsid w:val="00FE0900"/>
    <w:rsid w:val="00FE0B02"/>
    <w:rsid w:val="00FE0B99"/>
    <w:rsid w:val="00FE0C54"/>
    <w:rsid w:val="00FE0EA8"/>
    <w:rsid w:val="00FE0F51"/>
    <w:rsid w:val="00FE0F6F"/>
    <w:rsid w:val="00FE0FBD"/>
    <w:rsid w:val="00FE1116"/>
    <w:rsid w:val="00FE1133"/>
    <w:rsid w:val="00FE123D"/>
    <w:rsid w:val="00FE15F3"/>
    <w:rsid w:val="00FE16D3"/>
    <w:rsid w:val="00FE1782"/>
    <w:rsid w:val="00FE17EB"/>
    <w:rsid w:val="00FE1841"/>
    <w:rsid w:val="00FE1909"/>
    <w:rsid w:val="00FE19B8"/>
    <w:rsid w:val="00FE19F5"/>
    <w:rsid w:val="00FE1A30"/>
    <w:rsid w:val="00FE1B8A"/>
    <w:rsid w:val="00FE1C21"/>
    <w:rsid w:val="00FE1C44"/>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ED"/>
    <w:rsid w:val="00FE287F"/>
    <w:rsid w:val="00FE28AA"/>
    <w:rsid w:val="00FE28C9"/>
    <w:rsid w:val="00FE28ED"/>
    <w:rsid w:val="00FE29AE"/>
    <w:rsid w:val="00FE2AAB"/>
    <w:rsid w:val="00FE2ACA"/>
    <w:rsid w:val="00FE2B24"/>
    <w:rsid w:val="00FE2F0C"/>
    <w:rsid w:val="00FE307E"/>
    <w:rsid w:val="00FE314D"/>
    <w:rsid w:val="00FE320F"/>
    <w:rsid w:val="00FE3210"/>
    <w:rsid w:val="00FE329D"/>
    <w:rsid w:val="00FE32EF"/>
    <w:rsid w:val="00FE3369"/>
    <w:rsid w:val="00FE3373"/>
    <w:rsid w:val="00FE347B"/>
    <w:rsid w:val="00FE36C2"/>
    <w:rsid w:val="00FE39A8"/>
    <w:rsid w:val="00FE39C7"/>
    <w:rsid w:val="00FE39E5"/>
    <w:rsid w:val="00FE3A2C"/>
    <w:rsid w:val="00FE3A34"/>
    <w:rsid w:val="00FE3ABA"/>
    <w:rsid w:val="00FE3B47"/>
    <w:rsid w:val="00FE3B66"/>
    <w:rsid w:val="00FE3BA4"/>
    <w:rsid w:val="00FE3BE4"/>
    <w:rsid w:val="00FE3C40"/>
    <w:rsid w:val="00FE3C8F"/>
    <w:rsid w:val="00FE3C9C"/>
    <w:rsid w:val="00FE3D02"/>
    <w:rsid w:val="00FE3D54"/>
    <w:rsid w:val="00FE3FE5"/>
    <w:rsid w:val="00FE40CA"/>
    <w:rsid w:val="00FE4145"/>
    <w:rsid w:val="00FE42DE"/>
    <w:rsid w:val="00FE43BF"/>
    <w:rsid w:val="00FE43E3"/>
    <w:rsid w:val="00FE43FF"/>
    <w:rsid w:val="00FE44C8"/>
    <w:rsid w:val="00FE44D0"/>
    <w:rsid w:val="00FE4563"/>
    <w:rsid w:val="00FE45A4"/>
    <w:rsid w:val="00FE4735"/>
    <w:rsid w:val="00FE483D"/>
    <w:rsid w:val="00FE4946"/>
    <w:rsid w:val="00FE4AA7"/>
    <w:rsid w:val="00FE4ADE"/>
    <w:rsid w:val="00FE4AE1"/>
    <w:rsid w:val="00FE4BFA"/>
    <w:rsid w:val="00FE4C4F"/>
    <w:rsid w:val="00FE4C9A"/>
    <w:rsid w:val="00FE4CBB"/>
    <w:rsid w:val="00FE4D01"/>
    <w:rsid w:val="00FE4D69"/>
    <w:rsid w:val="00FE4E4B"/>
    <w:rsid w:val="00FE4EB1"/>
    <w:rsid w:val="00FE4F70"/>
    <w:rsid w:val="00FE4FFA"/>
    <w:rsid w:val="00FE5167"/>
    <w:rsid w:val="00FE51CC"/>
    <w:rsid w:val="00FE531F"/>
    <w:rsid w:val="00FE534F"/>
    <w:rsid w:val="00FE53B5"/>
    <w:rsid w:val="00FE53BD"/>
    <w:rsid w:val="00FE5465"/>
    <w:rsid w:val="00FE54FE"/>
    <w:rsid w:val="00FE5536"/>
    <w:rsid w:val="00FE55DD"/>
    <w:rsid w:val="00FE5645"/>
    <w:rsid w:val="00FE57DA"/>
    <w:rsid w:val="00FE57F3"/>
    <w:rsid w:val="00FE582D"/>
    <w:rsid w:val="00FE58C7"/>
    <w:rsid w:val="00FE596F"/>
    <w:rsid w:val="00FE5AEF"/>
    <w:rsid w:val="00FE5B20"/>
    <w:rsid w:val="00FE5BC0"/>
    <w:rsid w:val="00FE5C69"/>
    <w:rsid w:val="00FE5CCD"/>
    <w:rsid w:val="00FE5CCE"/>
    <w:rsid w:val="00FE5E64"/>
    <w:rsid w:val="00FE5F14"/>
    <w:rsid w:val="00FE5F22"/>
    <w:rsid w:val="00FE600C"/>
    <w:rsid w:val="00FE607C"/>
    <w:rsid w:val="00FE60DF"/>
    <w:rsid w:val="00FE6204"/>
    <w:rsid w:val="00FE6320"/>
    <w:rsid w:val="00FE64F4"/>
    <w:rsid w:val="00FE659B"/>
    <w:rsid w:val="00FE6757"/>
    <w:rsid w:val="00FE6795"/>
    <w:rsid w:val="00FE6897"/>
    <w:rsid w:val="00FE690A"/>
    <w:rsid w:val="00FE6958"/>
    <w:rsid w:val="00FE6959"/>
    <w:rsid w:val="00FE698A"/>
    <w:rsid w:val="00FE69DD"/>
    <w:rsid w:val="00FE6A25"/>
    <w:rsid w:val="00FE6A33"/>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B5"/>
    <w:rsid w:val="00FE7420"/>
    <w:rsid w:val="00FE7628"/>
    <w:rsid w:val="00FE7938"/>
    <w:rsid w:val="00FE79E9"/>
    <w:rsid w:val="00FE79F1"/>
    <w:rsid w:val="00FE7A06"/>
    <w:rsid w:val="00FE7A80"/>
    <w:rsid w:val="00FE7ABD"/>
    <w:rsid w:val="00FE7BD1"/>
    <w:rsid w:val="00FE7BDC"/>
    <w:rsid w:val="00FE7BEB"/>
    <w:rsid w:val="00FE7CFC"/>
    <w:rsid w:val="00FE7D43"/>
    <w:rsid w:val="00FE7D96"/>
    <w:rsid w:val="00FE7DBD"/>
    <w:rsid w:val="00FE7E35"/>
    <w:rsid w:val="00FE7EAE"/>
    <w:rsid w:val="00FE7F67"/>
    <w:rsid w:val="00FE7F75"/>
    <w:rsid w:val="00FF00D7"/>
    <w:rsid w:val="00FF01BD"/>
    <w:rsid w:val="00FF0296"/>
    <w:rsid w:val="00FF03CE"/>
    <w:rsid w:val="00FF0447"/>
    <w:rsid w:val="00FF05BA"/>
    <w:rsid w:val="00FF0693"/>
    <w:rsid w:val="00FF071E"/>
    <w:rsid w:val="00FF077B"/>
    <w:rsid w:val="00FF0A75"/>
    <w:rsid w:val="00FF0C3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7D3"/>
    <w:rsid w:val="00FF185D"/>
    <w:rsid w:val="00FF18FF"/>
    <w:rsid w:val="00FF1A74"/>
    <w:rsid w:val="00FF1C37"/>
    <w:rsid w:val="00FF1CFF"/>
    <w:rsid w:val="00FF1E28"/>
    <w:rsid w:val="00FF1E7B"/>
    <w:rsid w:val="00FF1FBC"/>
    <w:rsid w:val="00FF1FC6"/>
    <w:rsid w:val="00FF1FC8"/>
    <w:rsid w:val="00FF1FDE"/>
    <w:rsid w:val="00FF242E"/>
    <w:rsid w:val="00FF246A"/>
    <w:rsid w:val="00FF2513"/>
    <w:rsid w:val="00FF2647"/>
    <w:rsid w:val="00FF2766"/>
    <w:rsid w:val="00FF28B0"/>
    <w:rsid w:val="00FF2974"/>
    <w:rsid w:val="00FF29E8"/>
    <w:rsid w:val="00FF2A9A"/>
    <w:rsid w:val="00FF2C4A"/>
    <w:rsid w:val="00FF2C5C"/>
    <w:rsid w:val="00FF2CEF"/>
    <w:rsid w:val="00FF2D0F"/>
    <w:rsid w:val="00FF2E81"/>
    <w:rsid w:val="00FF2EF7"/>
    <w:rsid w:val="00FF2F4C"/>
    <w:rsid w:val="00FF2FB5"/>
    <w:rsid w:val="00FF30B5"/>
    <w:rsid w:val="00FF30F5"/>
    <w:rsid w:val="00FF312A"/>
    <w:rsid w:val="00FF32EB"/>
    <w:rsid w:val="00FF3320"/>
    <w:rsid w:val="00FF3371"/>
    <w:rsid w:val="00FF3372"/>
    <w:rsid w:val="00FF3403"/>
    <w:rsid w:val="00FF35FF"/>
    <w:rsid w:val="00FF3652"/>
    <w:rsid w:val="00FF37CC"/>
    <w:rsid w:val="00FF38EA"/>
    <w:rsid w:val="00FF3908"/>
    <w:rsid w:val="00FF394D"/>
    <w:rsid w:val="00FF398C"/>
    <w:rsid w:val="00FF3A48"/>
    <w:rsid w:val="00FF3AA6"/>
    <w:rsid w:val="00FF3ADC"/>
    <w:rsid w:val="00FF3AE6"/>
    <w:rsid w:val="00FF3BFA"/>
    <w:rsid w:val="00FF3CC4"/>
    <w:rsid w:val="00FF3E86"/>
    <w:rsid w:val="00FF3E92"/>
    <w:rsid w:val="00FF3EA6"/>
    <w:rsid w:val="00FF3FF0"/>
    <w:rsid w:val="00FF4045"/>
    <w:rsid w:val="00FF41B0"/>
    <w:rsid w:val="00FF422A"/>
    <w:rsid w:val="00FF4349"/>
    <w:rsid w:val="00FF4371"/>
    <w:rsid w:val="00FF44D7"/>
    <w:rsid w:val="00FF45C1"/>
    <w:rsid w:val="00FF45EE"/>
    <w:rsid w:val="00FF4600"/>
    <w:rsid w:val="00FF4659"/>
    <w:rsid w:val="00FF467B"/>
    <w:rsid w:val="00FF475D"/>
    <w:rsid w:val="00FF47CE"/>
    <w:rsid w:val="00FF4815"/>
    <w:rsid w:val="00FF4818"/>
    <w:rsid w:val="00FF4A3B"/>
    <w:rsid w:val="00FF4A9C"/>
    <w:rsid w:val="00FF4ACF"/>
    <w:rsid w:val="00FF4AD1"/>
    <w:rsid w:val="00FF4B08"/>
    <w:rsid w:val="00FF4C40"/>
    <w:rsid w:val="00FF4C46"/>
    <w:rsid w:val="00FF4CD2"/>
    <w:rsid w:val="00FF5088"/>
    <w:rsid w:val="00FF50E2"/>
    <w:rsid w:val="00FF50FA"/>
    <w:rsid w:val="00FF518B"/>
    <w:rsid w:val="00FF5268"/>
    <w:rsid w:val="00FF52D7"/>
    <w:rsid w:val="00FF534A"/>
    <w:rsid w:val="00FF539C"/>
    <w:rsid w:val="00FF53C5"/>
    <w:rsid w:val="00FF553C"/>
    <w:rsid w:val="00FF55C4"/>
    <w:rsid w:val="00FF57FF"/>
    <w:rsid w:val="00FF5805"/>
    <w:rsid w:val="00FF5861"/>
    <w:rsid w:val="00FF588E"/>
    <w:rsid w:val="00FF589C"/>
    <w:rsid w:val="00FF5AA5"/>
    <w:rsid w:val="00FF5BD6"/>
    <w:rsid w:val="00FF5D78"/>
    <w:rsid w:val="00FF5D85"/>
    <w:rsid w:val="00FF5DFF"/>
    <w:rsid w:val="00FF5F12"/>
    <w:rsid w:val="00FF60D1"/>
    <w:rsid w:val="00FF60E8"/>
    <w:rsid w:val="00FF6196"/>
    <w:rsid w:val="00FF61A6"/>
    <w:rsid w:val="00FF61E0"/>
    <w:rsid w:val="00FF62F0"/>
    <w:rsid w:val="00FF65A7"/>
    <w:rsid w:val="00FF65DF"/>
    <w:rsid w:val="00FF6652"/>
    <w:rsid w:val="00FF675F"/>
    <w:rsid w:val="00FF67FC"/>
    <w:rsid w:val="00FF683B"/>
    <w:rsid w:val="00FF6856"/>
    <w:rsid w:val="00FF687D"/>
    <w:rsid w:val="00FF6AC4"/>
    <w:rsid w:val="00FF6B23"/>
    <w:rsid w:val="00FF6B42"/>
    <w:rsid w:val="00FF6BB5"/>
    <w:rsid w:val="00FF6C45"/>
    <w:rsid w:val="00FF6C74"/>
    <w:rsid w:val="00FF6CD7"/>
    <w:rsid w:val="00FF6D36"/>
    <w:rsid w:val="00FF6FA5"/>
    <w:rsid w:val="00FF6FB7"/>
    <w:rsid w:val="00FF70EC"/>
    <w:rsid w:val="00FF7143"/>
    <w:rsid w:val="00FF7309"/>
    <w:rsid w:val="00FF7397"/>
    <w:rsid w:val="00FF73A4"/>
    <w:rsid w:val="00FF7434"/>
    <w:rsid w:val="00FF74A5"/>
    <w:rsid w:val="00FF7530"/>
    <w:rsid w:val="00FF759C"/>
    <w:rsid w:val="00FF75C9"/>
    <w:rsid w:val="00FF75FD"/>
    <w:rsid w:val="00FF7664"/>
    <w:rsid w:val="00FF783E"/>
    <w:rsid w:val="00FF7990"/>
    <w:rsid w:val="00FF7A3C"/>
    <w:rsid w:val="00FF7B6F"/>
    <w:rsid w:val="00FF7BD7"/>
    <w:rsid w:val="00FF7C5C"/>
    <w:rsid w:val="00FF7D5D"/>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59623618-4B74-481F-8051-CBA8F1354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link w:val="Heading8Char"/>
    <w:uiPriority w:val="9"/>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uiPriority w:val="99"/>
    <w:semiHidden/>
    <w:rPr>
      <w:rFonts w:cs="Times New Roman"/>
      <w:sz w:val="18"/>
      <w:szCs w:val="18"/>
    </w:rPr>
  </w:style>
  <w:style w:type="paragraph" w:styleId="CommentText">
    <w:name w:val="annotation text"/>
    <w:basedOn w:val="Normal"/>
    <w:link w:val="CommentTextChar"/>
    <w:uiPriority w:val="99"/>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uiPriority w:val="99"/>
    <w:rsid w:val="002B4E0F"/>
    <w:rPr>
      <w:sz w:val="24"/>
      <w:lang w:val="x-none" w:eastAsia="x-none"/>
    </w:rPr>
  </w:style>
  <w:style w:type="paragraph" w:styleId="CommentSubject">
    <w:name w:val="annotation subject"/>
    <w:basedOn w:val="CommentText"/>
    <w:next w:val="CommentText"/>
    <w:link w:val="CommentSubjectChar"/>
    <w:uiPriority w:val="99"/>
    <w:rsid w:val="00CD6162"/>
    <w:rPr>
      <w:b/>
      <w:bCs/>
      <w:szCs w:val="25"/>
    </w:rPr>
  </w:style>
  <w:style w:type="character" w:customStyle="1" w:styleId="CommentTextChar">
    <w:name w:val="Comment Text Char"/>
    <w:link w:val="CommentText"/>
    <w:uiPriority w:val="99"/>
    <w:semiHidden/>
    <w:rsid w:val="00CD6162"/>
    <w:rPr>
      <w:szCs w:val="23"/>
      <w:lang w:val="x-none" w:eastAsia="x-none"/>
    </w:rPr>
  </w:style>
  <w:style w:type="character" w:customStyle="1" w:styleId="CommentSubjectChar">
    <w:name w:val="Comment Subject Char"/>
    <w:link w:val="CommentSubject"/>
    <w:uiPriority w:val="99"/>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uiPriority w:val="99"/>
    <w:rsid w:val="00C85B92"/>
    <w:pPr>
      <w:spacing w:after="120"/>
    </w:pPr>
    <w:rPr>
      <w:lang w:val="x-none" w:eastAsia="x-none"/>
    </w:rPr>
  </w:style>
  <w:style w:type="character" w:customStyle="1" w:styleId="BodyTextChar">
    <w:name w:val="Body Text Char"/>
    <w:link w:val="BodyText"/>
    <w:uiPriority w:val="99"/>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4A4174"/>
  </w:style>
  <w:style w:type="character" w:customStyle="1" w:styleId="BalloonTextChar">
    <w:name w:val="Balloon Text Char"/>
    <w:link w:val="BalloonText"/>
    <w:uiPriority w:val="99"/>
    <w:semiHidden/>
    <w:rsid w:val="000879FB"/>
    <w:rPr>
      <w:rFonts w:ascii="Tahoma" w:hAnsi="Tahoma"/>
      <w:sz w:val="16"/>
      <w:szCs w:val="18"/>
    </w:rPr>
  </w:style>
  <w:style w:type="character" w:customStyle="1" w:styleId="Heading1Char">
    <w:name w:val="Heading 1 Char"/>
    <w:link w:val="Heading1"/>
    <w:uiPriority w:val="9"/>
    <w:rsid w:val="000879FB"/>
    <w:rPr>
      <w:rFonts w:ascii="Angsana New" w:hAnsi="Angsana New"/>
      <w:sz w:val="32"/>
    </w:rPr>
  </w:style>
  <w:style w:type="character" w:customStyle="1" w:styleId="Heading8Char">
    <w:name w:val="Heading 8 Char"/>
    <w:basedOn w:val="DefaultParagraphFont"/>
    <w:link w:val="Heading8"/>
    <w:uiPriority w:val="9"/>
    <w:rsid w:val="000879FB"/>
    <w:rPr>
      <w:rFonts w:ascii="Angsana New" w:hAnsi="Angsana New"/>
      <w:b/>
      <w:bCs/>
      <w:sz w:val="28"/>
      <w:szCs w:val="28"/>
      <w:u w:val="single"/>
      <w:lang w:val="th-TH"/>
    </w:rPr>
  </w:style>
  <w:style w:type="paragraph" w:styleId="MacroText">
    <w:name w:val="macro"/>
    <w:link w:val="MacroTextChar"/>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MacroTextChar">
    <w:name w:val="Macro Text Char"/>
    <w:basedOn w:val="DefaultParagraphFont"/>
    <w:link w:val="MacroText"/>
    <w:uiPriority w:val="99"/>
    <w:rsid w:val="000879FB"/>
    <w:rPr>
      <w:rFonts w:ascii="Yu Mincho Light" w:eastAsia="Calibri" w:hAnsi="Yu Mincho Light" w:cs="DengXian"/>
      <w:lang w:val="en-AU"/>
    </w:rPr>
  </w:style>
  <w:style w:type="table" w:customStyle="1" w:styleId="TableGrid1">
    <w:name w:val="Table Grid1"/>
    <w:basedOn w:val="TableNormal"/>
    <w:next w:val="TableGrid"/>
    <w:uiPriority w:val="39"/>
    <w:rsid w:val="000879FB"/>
    <w:pPr>
      <w:overflowPunct w:val="0"/>
      <w:autoSpaceDE w:val="0"/>
      <w:autoSpaceDN w:val="0"/>
      <w:adjustRightInd w:val="0"/>
      <w:textAlignment w:val="baseline"/>
    </w:pPr>
    <w:rPr>
      <w:rFonts w:ascii="DengXian Light" w:eastAsia="DengXian Light" w:hAnsi="DengXian Light"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879FB"/>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unhideWhenUsed/>
    <w:rsid w:val="00E138D6"/>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unhideWhenUsed/>
    <w:rsid w:val="00AB1C17"/>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unhideWhenUsed/>
    <w:rsid w:val="008E657F"/>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73330998">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12344516">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4Sign_x002d_off xmlns="a9cb6d53-273a-438d-87f3-c2ba03fd4a3b">สุวิมล 4/11/67</Reviewer4Sign_x002d_off>
    <Reviewer3Sign_x002d_off xmlns="a9cb6d53-273a-438d-87f3-c2ba03fd4a3b">นวลจันทร์4/11/2567</Reviewer3Sign_x002d_off>
    <Reviewer1Sign_x002d_off xmlns="a9cb6d53-273a-438d-87f3-c2ba03fd4a3b">วิจักร 11/2/68</Reviewer1Sign_x002d_off>
    <Reviewer_x0020_Sign_x002d_off xmlns="a9cb6d53-273a-438d-87f3-c2ba03fd4a3b" xsi:nil="true"/>
    <Reviewer2Sign_x002d_off xmlns="a9cb6d53-273a-438d-87f3-c2ba03fd4a3b">อำนาจ 13/2/68</Reviewer2Sign_x002d_off>
    <lcf76f155ced4ddcb4097134ff3c332f xmlns="a9cb6d53-273a-438d-87f3-c2ba03fd4a3b">
      <Terms xmlns="http://schemas.microsoft.com/office/infopath/2007/PartnerControls"/>
    </lcf76f155ced4ddcb4097134ff3c332f>
    <Status xmlns="a9cb6d53-273a-438d-87f3-c2ba03fd4a3b">Complete</Status>
    <TaxCatchAll xmlns="97e937b1-dc6d-4194-8eed-a07523b0892d" xsi:nil="true"/>
    <Preparer_x0020_Sign_x002d_off xmlns="a9cb6d53-273a-438d-87f3-c2ba03fd4a3b">พีรดนย์ 10/2/68</Preparer_x0020_Sign_x002d_off>
  </documentManagement>
</p:properties>
</file>

<file path=customXml/itemProps1.xml><?xml version="1.0" encoding="utf-8"?>
<ds:datastoreItem xmlns:ds="http://schemas.openxmlformats.org/officeDocument/2006/customXml" ds:itemID="{6239F42D-9950-4DB5-86D0-07EAD3BC6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F8443D-E3D9-45BF-B549-6665777C815C}">
  <ds:schemaRefs>
    <ds:schemaRef ds:uri="http://schemas.microsoft.com/sharepoint/v3/contenttype/forms"/>
  </ds:schemaRefs>
</ds:datastoreItem>
</file>

<file path=customXml/itemProps3.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customXml/itemProps4.xml><?xml version="1.0" encoding="utf-8"?>
<ds:datastoreItem xmlns:ds="http://schemas.openxmlformats.org/officeDocument/2006/customXml" ds:itemID="{FCC722F1-2D7B-4B28-94BA-C61D3E1AC9EE}">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Normal.dotm</Template>
  <TotalTime>8343</TotalTime>
  <Pages>1</Pages>
  <Words>14984</Words>
  <Characters>85409</Characters>
  <Application>Microsoft Office Word</Application>
  <DocSecurity>4</DocSecurity>
  <Lines>711</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Thanathorn changcharoen</cp:lastModifiedBy>
  <cp:revision>10356</cp:revision>
  <cp:lastPrinted>2025-02-21T08:59:00Z</cp:lastPrinted>
  <dcterms:created xsi:type="dcterms:W3CDTF">2021-11-20T08:45:00Z</dcterms:created>
  <dcterms:modified xsi:type="dcterms:W3CDTF">2025-05-06T16:09:00Z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0x01010093C8D03243EE9F47868624CB1FA8A9DE</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