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28BFD468" w:rsidR="00CB3FED" w:rsidRDefault="00841379">
      <w:pPr>
        <w:spacing w:line="240" w:lineRule="auto"/>
        <w:ind w:left="720"/>
        <w:rPr>
          <w:b/>
        </w:rPr>
        <w:sectPr w:rsidR="00CB3FED" w:rsidSect="004B57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841379">
        <w:rPr>
          <w:rFonts w:cstheme="minorBidi"/>
          <w:b/>
          <w:bCs/>
        </w:rPr>
        <w:t>31</w:t>
      </w:r>
      <w:r w:rsidR="002A225E">
        <w:rPr>
          <w:rFonts w:cstheme="minorBidi"/>
          <w:b/>
          <w:bCs/>
        </w:rPr>
        <w:t xml:space="preserve"> MARCH</w:t>
      </w:r>
      <w:r w:rsidR="002A225E" w:rsidRPr="00BC757E">
        <w:rPr>
          <w:b/>
          <w:bCs/>
        </w:rPr>
        <w:t xml:space="preserve"> </w:t>
      </w:r>
      <w:r w:rsidRPr="00841379">
        <w:rPr>
          <w:b/>
        </w:rPr>
        <w:t>2025</w:t>
      </w:r>
    </w:p>
    <w:p w14:paraId="00000009" w14:textId="77777777" w:rsidR="00CB3FED" w:rsidRPr="001F573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000000" w:themeColor="text1"/>
        </w:rPr>
      </w:pPr>
      <w:r w:rsidRPr="001F573D">
        <w:rPr>
          <w:b/>
          <w:color w:val="000000" w:themeColor="text1"/>
        </w:rPr>
        <w:lastRenderedPageBreak/>
        <w:t>AUDITOR’S REPORT ON THE REVIEW OF THE INTERIM FINANCIAL INFORMATION</w:t>
      </w:r>
    </w:p>
    <w:p w14:paraId="0000000A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B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C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D" w14:textId="14BAEDF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To the Shareholders and the Board of Directors of </w:t>
      </w:r>
      <w:proofErr w:type="spellStart"/>
      <w:r w:rsidRPr="001F573D">
        <w:rPr>
          <w:color w:val="000000" w:themeColor="text1"/>
          <w:sz w:val="18"/>
          <w:szCs w:val="18"/>
        </w:rPr>
        <w:t>Chaoprayamahanakorn</w:t>
      </w:r>
      <w:proofErr w:type="spellEnd"/>
      <w:r w:rsidRPr="001F573D">
        <w:rPr>
          <w:color w:val="000000" w:themeColor="text1"/>
          <w:sz w:val="18"/>
          <w:szCs w:val="18"/>
        </w:rPr>
        <w:t xml:space="preserve"> Public Company Limited</w:t>
      </w:r>
      <w:r w:rsidR="00905115" w:rsidRPr="001F573D">
        <w:rPr>
          <w:color w:val="000000" w:themeColor="text1"/>
          <w:sz w:val="18"/>
          <w:szCs w:val="18"/>
        </w:rPr>
        <w:t xml:space="preserve"> </w:t>
      </w:r>
      <w:r w:rsidR="009666C0" w:rsidRPr="001F573D">
        <w:rPr>
          <w:color w:val="000000" w:themeColor="text1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99C0A65" w14:textId="736876B8" w:rsidR="002A225E" w:rsidRDefault="002A225E" w:rsidP="002A225E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841379" w:rsidRPr="00841379">
        <w:rPr>
          <w:sz w:val="18"/>
          <w:szCs w:val="18"/>
        </w:rPr>
        <w:t>3</w:t>
      </w:r>
      <w:r w:rsidR="00841379" w:rsidRPr="00841379">
        <w:rPr>
          <w:color w:val="000000"/>
          <w:spacing w:val="-2"/>
          <w:sz w:val="18"/>
          <w:szCs w:val="18"/>
        </w:rPr>
        <w:t>1</w:t>
      </w:r>
      <w:r>
        <w:rPr>
          <w:color w:val="000000"/>
          <w:spacing w:val="-2"/>
          <w:sz w:val="18"/>
          <w:szCs w:val="18"/>
        </w:rPr>
        <w:t xml:space="preserve"> March </w:t>
      </w:r>
      <w:r w:rsidR="00841379" w:rsidRPr="00841379">
        <w:rPr>
          <w:color w:val="000000"/>
          <w:spacing w:val="-2"/>
          <w:sz w:val="18"/>
          <w:szCs w:val="18"/>
        </w:rPr>
        <w:t>2025</w:t>
      </w:r>
      <w:r w:rsidRPr="00091EA6">
        <w:rPr>
          <w:color w:val="000000"/>
          <w:spacing w:val="-2"/>
          <w:sz w:val="18"/>
          <w:szCs w:val="18"/>
        </w:rPr>
        <w:t>, the related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>
        <w:rPr>
          <w:color w:val="000000"/>
          <w:sz w:val="18"/>
          <w:szCs w:val="18"/>
          <w:lang w:val="en-US"/>
        </w:rPr>
        <w:t xml:space="preserve"> income</w:t>
      </w:r>
      <w:r w:rsidRPr="00422E53">
        <w:rPr>
          <w:color w:val="000000"/>
          <w:sz w:val="18"/>
          <w:szCs w:val="18"/>
        </w:rPr>
        <w:t xml:space="preserve">, the related consolidated and separate statements of changes in equity and cash flows for the three-month period then ended, and the condensed notes to the interim financial information. Management is responsible for the preparation and presentation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</w:t>
      </w:r>
      <w:r w:rsidR="00841379" w:rsidRPr="00841379">
        <w:rPr>
          <w:color w:val="000000"/>
          <w:sz w:val="18"/>
          <w:szCs w:val="18"/>
        </w:rPr>
        <w:t>34</w:t>
      </w:r>
      <w:r w:rsidRPr="00564154">
        <w:rPr>
          <w:color w:val="000000"/>
          <w:sz w:val="18"/>
          <w:szCs w:val="18"/>
        </w:rPr>
        <w:t>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3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4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>Scope of review</w:t>
      </w:r>
      <w:r w:rsidRPr="001F573D">
        <w:rPr>
          <w:color w:val="000000" w:themeColor="text1"/>
          <w:sz w:val="18"/>
          <w:szCs w:val="18"/>
        </w:rPr>
        <w:t xml:space="preserve"> </w:t>
      </w:r>
    </w:p>
    <w:p w14:paraId="00000015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6" w14:textId="38B9F120" w:rsidR="00CB3FED" w:rsidRPr="001F573D" w:rsidRDefault="006230B3">
      <w:pPr>
        <w:spacing w:line="240" w:lineRule="auto"/>
        <w:jc w:val="both"/>
        <w:rPr>
          <w:rFonts w:cstheme="minorBidi"/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I conducted my review in accordance with the Thai Standard on Review Engagements No. </w:t>
      </w:r>
      <w:r w:rsidR="00841379" w:rsidRPr="00841379">
        <w:rPr>
          <w:color w:val="000000" w:themeColor="text1"/>
          <w:sz w:val="18"/>
          <w:szCs w:val="18"/>
        </w:rPr>
        <w:t>2410</w:t>
      </w:r>
      <w:r w:rsidRPr="001F573D">
        <w:rPr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F573D">
        <w:rPr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F573D">
        <w:rPr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182065" w:rsidRPr="001F573D">
        <w:rPr>
          <w:rFonts w:cstheme="minorBidi" w:hint="cs"/>
          <w:color w:val="000000" w:themeColor="text1"/>
          <w:sz w:val="18"/>
          <w:szCs w:val="18"/>
          <w:cs/>
        </w:rPr>
        <w:t xml:space="preserve"> </w:t>
      </w:r>
    </w:p>
    <w:p w14:paraId="00000017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8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9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301323D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841379" w:rsidRPr="00841379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7EA2D16F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gramStart"/>
      <w:r>
        <w:rPr>
          <w:b/>
          <w:color w:val="000000"/>
          <w:sz w:val="18"/>
          <w:szCs w:val="18"/>
        </w:rPr>
        <w:t xml:space="preserve">Kulthida </w:t>
      </w:r>
      <w:r w:rsidR="005172F8">
        <w:rPr>
          <w:b/>
          <w:color w:val="000000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Wiratkapan</w:t>
      </w:r>
      <w:proofErr w:type="gramEnd"/>
    </w:p>
    <w:p w14:paraId="00000027" w14:textId="0CB0621C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841379" w:rsidRPr="00841379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456A438D" w:rsidR="00CB3FED" w:rsidRDefault="00841379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841379">
        <w:rPr>
          <w:rFonts w:cs="Browallia New"/>
          <w:sz w:val="18"/>
          <w:szCs w:val="22"/>
        </w:rPr>
        <w:t>13</w:t>
      </w:r>
      <w:r w:rsidR="00F52A3A">
        <w:rPr>
          <w:rFonts w:cs="Browallia New"/>
          <w:sz w:val="18"/>
          <w:szCs w:val="22"/>
        </w:rPr>
        <w:t xml:space="preserve"> May</w:t>
      </w:r>
      <w:r w:rsidR="00FE19A3">
        <w:rPr>
          <w:rFonts w:cs="Browallia New"/>
          <w:sz w:val="18"/>
          <w:szCs w:val="22"/>
        </w:rPr>
        <w:t xml:space="preserve"> </w:t>
      </w:r>
      <w:r w:rsidRPr="00841379">
        <w:rPr>
          <w:color w:val="000000" w:themeColor="text1"/>
          <w:sz w:val="18"/>
          <w:szCs w:val="18"/>
        </w:rPr>
        <w:t>2025</w:t>
      </w:r>
    </w:p>
    <w:sectPr w:rsidR="00CB3FED" w:rsidSect="00DE019D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D011" w14:textId="77777777" w:rsidR="00C76648" w:rsidRDefault="00C76648" w:rsidP="003E5269">
      <w:pPr>
        <w:spacing w:line="240" w:lineRule="auto"/>
      </w:pPr>
      <w:r>
        <w:separator/>
      </w:r>
    </w:p>
  </w:endnote>
  <w:endnote w:type="continuationSeparator" w:id="0">
    <w:p w14:paraId="5AD5CA1A" w14:textId="77777777" w:rsidR="00C76648" w:rsidRDefault="00C76648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EC02" w14:textId="77777777" w:rsidR="00C76648" w:rsidRDefault="00C76648" w:rsidP="003E5269">
      <w:pPr>
        <w:spacing w:line="240" w:lineRule="auto"/>
      </w:pPr>
      <w:r>
        <w:separator/>
      </w:r>
    </w:p>
  </w:footnote>
  <w:footnote w:type="continuationSeparator" w:id="0">
    <w:p w14:paraId="6F9FBB0A" w14:textId="77777777" w:rsidR="00C76648" w:rsidRDefault="00C76648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0B7867"/>
    <w:rsid w:val="00176270"/>
    <w:rsid w:val="00182065"/>
    <w:rsid w:val="00183041"/>
    <w:rsid w:val="001F573D"/>
    <w:rsid w:val="001F7144"/>
    <w:rsid w:val="00206517"/>
    <w:rsid w:val="002409D6"/>
    <w:rsid w:val="00241B89"/>
    <w:rsid w:val="00252747"/>
    <w:rsid w:val="002A225E"/>
    <w:rsid w:val="00345BE9"/>
    <w:rsid w:val="003613B5"/>
    <w:rsid w:val="003770FC"/>
    <w:rsid w:val="003D7B07"/>
    <w:rsid w:val="003E5269"/>
    <w:rsid w:val="00473A33"/>
    <w:rsid w:val="004872E0"/>
    <w:rsid w:val="00493926"/>
    <w:rsid w:val="00497E66"/>
    <w:rsid w:val="004A5B09"/>
    <w:rsid w:val="004B57DF"/>
    <w:rsid w:val="004B72A9"/>
    <w:rsid w:val="005172F8"/>
    <w:rsid w:val="00530C15"/>
    <w:rsid w:val="0053317D"/>
    <w:rsid w:val="00564154"/>
    <w:rsid w:val="0059063D"/>
    <w:rsid w:val="00617A68"/>
    <w:rsid w:val="006230B3"/>
    <w:rsid w:val="006C0E8C"/>
    <w:rsid w:val="006F1C32"/>
    <w:rsid w:val="007367CA"/>
    <w:rsid w:val="00742C96"/>
    <w:rsid w:val="0074374A"/>
    <w:rsid w:val="007D366C"/>
    <w:rsid w:val="00802242"/>
    <w:rsid w:val="008153FB"/>
    <w:rsid w:val="00841379"/>
    <w:rsid w:val="0087099E"/>
    <w:rsid w:val="00905115"/>
    <w:rsid w:val="00927E94"/>
    <w:rsid w:val="00933C70"/>
    <w:rsid w:val="009666C0"/>
    <w:rsid w:val="009A2531"/>
    <w:rsid w:val="009A7103"/>
    <w:rsid w:val="009B0723"/>
    <w:rsid w:val="00A63E0F"/>
    <w:rsid w:val="00AF2720"/>
    <w:rsid w:val="00B1109E"/>
    <w:rsid w:val="00B42A1E"/>
    <w:rsid w:val="00B507EE"/>
    <w:rsid w:val="00B775F4"/>
    <w:rsid w:val="00B83B60"/>
    <w:rsid w:val="00B93FBB"/>
    <w:rsid w:val="00C7348F"/>
    <w:rsid w:val="00C76648"/>
    <w:rsid w:val="00CB3FED"/>
    <w:rsid w:val="00CD2BBD"/>
    <w:rsid w:val="00D01BC4"/>
    <w:rsid w:val="00D12CF5"/>
    <w:rsid w:val="00DD6FBB"/>
    <w:rsid w:val="00DE019D"/>
    <w:rsid w:val="00E17C3B"/>
    <w:rsid w:val="00E25B28"/>
    <w:rsid w:val="00E4634C"/>
    <w:rsid w:val="00E70579"/>
    <w:rsid w:val="00EE5E7C"/>
    <w:rsid w:val="00F52A3A"/>
    <w:rsid w:val="00F54477"/>
    <w:rsid w:val="00F624BE"/>
    <w:rsid w:val="00F72CAC"/>
    <w:rsid w:val="00F87006"/>
    <w:rsid w:val="00FB668B"/>
    <w:rsid w:val="00FE19A3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5C894A-FA73-4BAE-82D2-A188A87AB65E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73DA68D8-0766-4454-ABAE-89754E0AF3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10407-22B7-4604-9304-3E80D1D43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Chayaporn Srilap (TH)</cp:lastModifiedBy>
  <cp:revision>30</cp:revision>
  <cp:lastPrinted>2024-08-15T06:34:00Z</cp:lastPrinted>
  <dcterms:created xsi:type="dcterms:W3CDTF">2023-11-13T13:38:00Z</dcterms:created>
  <dcterms:modified xsi:type="dcterms:W3CDTF">2025-05-13T07:04:00Z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