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31869" w14:textId="27AC3A4D" w:rsidR="000726F0" w:rsidRPr="009402EA" w:rsidRDefault="000726F0" w:rsidP="005C4F9B">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rFonts w:cstheme="minorBidi"/>
          <w:color w:val="000000"/>
          <w:sz w:val="18"/>
          <w:szCs w:val="18"/>
          <w:cs/>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E4286" w14:paraId="3ECE11E6" w14:textId="77777777" w:rsidTr="001A20FF">
        <w:trPr>
          <w:trHeight w:val="386"/>
        </w:trPr>
        <w:tc>
          <w:tcPr>
            <w:tcW w:w="9450" w:type="dxa"/>
            <w:shd w:val="clear" w:color="auto" w:fill="auto"/>
            <w:vAlign w:val="center"/>
          </w:tcPr>
          <w:p w14:paraId="5A4C5E64" w14:textId="6E24544B" w:rsidR="000726F0" w:rsidRPr="001E4286" w:rsidRDefault="00337600" w:rsidP="00530DA8">
            <w:pPr>
              <w:widowControl w:val="0"/>
              <w:spacing w:line="240" w:lineRule="auto"/>
              <w:ind w:left="418" w:hanging="504"/>
              <w:jc w:val="both"/>
              <w:rPr>
                <w:color w:val="000000"/>
                <w:sz w:val="18"/>
                <w:szCs w:val="18"/>
              </w:rPr>
            </w:pPr>
            <w:r w:rsidRPr="00337600">
              <w:rPr>
                <w:b/>
                <w:color w:val="000000"/>
                <w:sz w:val="18"/>
                <w:szCs w:val="18"/>
              </w:rPr>
              <w:t>1</w:t>
            </w:r>
            <w:r w:rsidR="000E6426" w:rsidRPr="001E4286">
              <w:rPr>
                <w:b/>
                <w:color w:val="000000"/>
                <w:sz w:val="18"/>
                <w:szCs w:val="18"/>
              </w:rPr>
              <w:tab/>
              <w:t>Gener</w:t>
            </w:r>
            <w:bookmarkStart w:id="0" w:name="bookmark=id.gjdgxs" w:colFirst="0" w:colLast="0"/>
            <w:bookmarkEnd w:id="0"/>
            <w:r w:rsidR="000E6426" w:rsidRPr="001E4286">
              <w:rPr>
                <w:b/>
                <w:color w:val="000000"/>
                <w:sz w:val="18"/>
                <w:szCs w:val="18"/>
              </w:rPr>
              <w:t xml:space="preserve">al information </w:t>
            </w:r>
          </w:p>
        </w:tc>
      </w:tr>
    </w:tbl>
    <w:p w14:paraId="029169CB" w14:textId="77777777" w:rsidR="000726F0" w:rsidRPr="001E4286" w:rsidRDefault="000726F0" w:rsidP="006D4093">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F943DEE" w14:textId="21EC41E8" w:rsidR="000726F0" w:rsidRPr="001E4286" w:rsidRDefault="000E6426">
      <w:pPr>
        <w:tabs>
          <w:tab w:val="left" w:pos="450"/>
        </w:tabs>
        <w:spacing w:line="240" w:lineRule="auto"/>
        <w:jc w:val="both"/>
        <w:rPr>
          <w:color w:val="000000"/>
          <w:sz w:val="18"/>
          <w:szCs w:val="18"/>
        </w:rPr>
      </w:pPr>
      <w:r w:rsidRPr="001E4286">
        <w:rPr>
          <w:color w:val="000000"/>
          <w:spacing w:val="-4"/>
          <w:sz w:val="18"/>
          <w:szCs w:val="18"/>
        </w:rPr>
        <w:t>Interlink Telecom Public Company Limited (the Company) is a public limited company, incorporated and resident in Thailand</w:t>
      </w:r>
      <w:r w:rsidRPr="001E4286">
        <w:rPr>
          <w:color w:val="000000"/>
          <w:sz w:val="18"/>
          <w:szCs w:val="18"/>
        </w:rPr>
        <w:t xml:space="preserve">. The address of its registered office is </w:t>
      </w:r>
      <w:r w:rsidR="00337600" w:rsidRPr="00337600">
        <w:rPr>
          <w:color w:val="000000"/>
          <w:sz w:val="18"/>
          <w:szCs w:val="18"/>
        </w:rPr>
        <w:t>48</w:t>
      </w:r>
      <w:r w:rsidRPr="001E4286">
        <w:rPr>
          <w:color w:val="000000"/>
          <w:sz w:val="18"/>
          <w:szCs w:val="18"/>
        </w:rPr>
        <w:t>/</w:t>
      </w:r>
      <w:r w:rsidR="00337600" w:rsidRPr="00337600">
        <w:rPr>
          <w:color w:val="000000"/>
          <w:sz w:val="18"/>
          <w:szCs w:val="18"/>
        </w:rPr>
        <w:t>66</w:t>
      </w:r>
      <w:r w:rsidRPr="001E4286">
        <w:rPr>
          <w:color w:val="000000"/>
          <w:sz w:val="18"/>
          <w:szCs w:val="18"/>
        </w:rPr>
        <w:t xml:space="preserve"> Soi Rung Reung, Ratchadapisek Road, Samsennok, Huaykwang, Bangkok.</w:t>
      </w:r>
    </w:p>
    <w:p w14:paraId="15189B3F" w14:textId="77777777" w:rsidR="000726F0" w:rsidRPr="001E4286"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6C088AD0" w14:textId="408B553A" w:rsidR="000726F0" w:rsidRPr="001E4286" w:rsidRDefault="000E6426">
      <w:pPr>
        <w:spacing w:line="240" w:lineRule="auto"/>
        <w:jc w:val="both"/>
        <w:rPr>
          <w:color w:val="000000"/>
          <w:sz w:val="18"/>
          <w:szCs w:val="18"/>
        </w:rPr>
      </w:pPr>
      <w:r w:rsidRPr="001E4286">
        <w:rPr>
          <w:color w:val="000000"/>
          <w:sz w:val="18"/>
          <w:szCs w:val="18"/>
        </w:rPr>
        <w:t>The Company’s ordinary shares are listed on the Stock Exchange of Thailand. For reporting purposes, the Company and its subsidiar</w:t>
      </w:r>
      <w:r w:rsidR="00CC187B" w:rsidRPr="001E4286">
        <w:rPr>
          <w:color w:val="000000"/>
          <w:sz w:val="18"/>
          <w:szCs w:val="18"/>
        </w:rPr>
        <w:t>ies</w:t>
      </w:r>
      <w:r w:rsidRPr="001E4286">
        <w:rPr>
          <w:color w:val="000000"/>
          <w:sz w:val="18"/>
          <w:szCs w:val="18"/>
        </w:rPr>
        <w:t xml:space="preserve"> </w:t>
      </w:r>
      <w:r w:rsidR="004957FB" w:rsidRPr="001E4286">
        <w:rPr>
          <w:color w:val="000000"/>
          <w:sz w:val="18"/>
          <w:szCs w:val="18"/>
        </w:rPr>
        <w:t>are</w:t>
      </w:r>
      <w:r w:rsidRPr="001E4286">
        <w:rPr>
          <w:color w:val="000000"/>
          <w:sz w:val="18"/>
          <w:szCs w:val="18"/>
        </w:rPr>
        <w:t xml:space="preserve"> referred to as “the Group”.</w:t>
      </w:r>
      <w:r w:rsidR="00395835" w:rsidRPr="001E4286">
        <w:rPr>
          <w:color w:val="000000"/>
          <w:sz w:val="18"/>
          <w:szCs w:val="18"/>
        </w:rPr>
        <w:t xml:space="preserve"> </w:t>
      </w:r>
    </w:p>
    <w:p w14:paraId="1EC23FFB" w14:textId="77777777" w:rsidR="000726F0" w:rsidRPr="001E4286" w:rsidRDefault="000726F0" w:rsidP="006921C8">
      <w:pPr>
        <w:pBdr>
          <w:top w:val="nil"/>
          <w:left w:val="nil"/>
          <w:bottom w:val="nil"/>
          <w:right w:val="nil"/>
          <w:between w:val="nil"/>
        </w:pBdr>
        <w:spacing w:line="240" w:lineRule="auto"/>
        <w:jc w:val="both"/>
        <w:rPr>
          <w:color w:val="000000"/>
          <w:sz w:val="18"/>
          <w:szCs w:val="18"/>
        </w:rPr>
      </w:pPr>
    </w:p>
    <w:p w14:paraId="1D1D41C0" w14:textId="51E1DD81" w:rsidR="000726F0" w:rsidRPr="001E4286" w:rsidRDefault="000E6426">
      <w:pPr>
        <w:spacing w:line="240" w:lineRule="auto"/>
        <w:jc w:val="both"/>
        <w:rPr>
          <w:color w:val="000000"/>
          <w:sz w:val="18"/>
          <w:szCs w:val="18"/>
        </w:rPr>
      </w:pPr>
      <w:r w:rsidRPr="001E4286">
        <w:rPr>
          <w:color w:val="000000"/>
          <w:sz w:val="18"/>
          <w:szCs w:val="18"/>
        </w:rPr>
        <w:t xml:space="preserve">The principal business operations of the Group are to provide telecommunication services nationwide </w:t>
      </w:r>
      <w:r w:rsidR="00B14E69" w:rsidRPr="001E4286">
        <w:rPr>
          <w:color w:val="000000"/>
          <w:sz w:val="18"/>
          <w:szCs w:val="18"/>
        </w:rPr>
        <w:t>fibre</w:t>
      </w:r>
      <w:r w:rsidRPr="001E4286">
        <w:rPr>
          <w:color w:val="000000"/>
          <w:sz w:val="18"/>
          <w:szCs w:val="18"/>
        </w:rPr>
        <w:t xml:space="preserve"> optic network and to provide data </w:t>
      </w:r>
      <w:r w:rsidR="00B14E69" w:rsidRPr="001E4286">
        <w:rPr>
          <w:color w:val="000000"/>
          <w:sz w:val="18"/>
          <w:szCs w:val="18"/>
        </w:rPr>
        <w:t>centre</w:t>
      </w:r>
      <w:r w:rsidRPr="001E4286">
        <w:rPr>
          <w:color w:val="000000"/>
          <w:sz w:val="18"/>
          <w:szCs w:val="18"/>
        </w:rPr>
        <w:t xml:space="preserve"> space services such as co-location service, cloud computing service and disaster recovery service, also to provide design and construction services, construction of </w:t>
      </w:r>
      <w:r w:rsidR="00B14E69" w:rsidRPr="001E4286">
        <w:rPr>
          <w:color w:val="000000"/>
          <w:sz w:val="18"/>
          <w:szCs w:val="18"/>
        </w:rPr>
        <w:t>fibre</w:t>
      </w:r>
      <w:r w:rsidRPr="001E4286">
        <w:rPr>
          <w:color w:val="000000"/>
          <w:sz w:val="18"/>
          <w:szCs w:val="18"/>
        </w:rPr>
        <w:t xml:space="preserve"> optic project, telecommunication project and services related to the information and communication technology and products</w:t>
      </w:r>
      <w:r w:rsidR="00ED637B">
        <w:rPr>
          <w:color w:val="000000"/>
          <w:sz w:val="18"/>
          <w:szCs w:val="18"/>
        </w:rPr>
        <w:t xml:space="preserve">, sales and services </w:t>
      </w:r>
      <w:r w:rsidR="008C6CBB">
        <w:rPr>
          <w:color w:val="000000"/>
          <w:sz w:val="18"/>
          <w:szCs w:val="18"/>
        </w:rPr>
        <w:t>relate</w:t>
      </w:r>
      <w:r w:rsidR="00E91ED7">
        <w:rPr>
          <w:rFonts w:cs="Browallia New"/>
          <w:color w:val="000000"/>
          <w:sz w:val="18"/>
          <w:szCs w:val="22"/>
          <w:lang w:val="en-US"/>
        </w:rPr>
        <w:t>d</w:t>
      </w:r>
      <w:r w:rsidR="00ED637B">
        <w:rPr>
          <w:color w:val="000000"/>
          <w:sz w:val="18"/>
          <w:szCs w:val="18"/>
        </w:rPr>
        <w:t xml:space="preserve"> to medical equipment.</w:t>
      </w:r>
    </w:p>
    <w:p w14:paraId="067013C2" w14:textId="77777777" w:rsidR="000726F0" w:rsidRPr="001E4286"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4B2A503" w14:textId="1776A6A8" w:rsidR="000726F0" w:rsidRPr="001E4286" w:rsidRDefault="000E6426">
      <w:pPr>
        <w:spacing w:line="240" w:lineRule="auto"/>
        <w:jc w:val="both"/>
        <w:rPr>
          <w:color w:val="000000"/>
          <w:sz w:val="18"/>
          <w:szCs w:val="18"/>
        </w:rPr>
      </w:pPr>
      <w:r w:rsidRPr="001E4286">
        <w:rPr>
          <w:color w:val="000000"/>
          <w:spacing w:val="-4"/>
          <w:sz w:val="18"/>
          <w:szCs w:val="18"/>
        </w:rPr>
        <w:t xml:space="preserve">On </w:t>
      </w:r>
      <w:r w:rsidR="00337600" w:rsidRPr="00337600">
        <w:rPr>
          <w:color w:val="000000"/>
          <w:spacing w:val="-4"/>
          <w:sz w:val="18"/>
          <w:szCs w:val="18"/>
        </w:rPr>
        <w:t>8</w:t>
      </w:r>
      <w:r w:rsidRPr="001E4286">
        <w:rPr>
          <w:color w:val="000000"/>
          <w:spacing w:val="-4"/>
          <w:sz w:val="18"/>
          <w:szCs w:val="18"/>
        </w:rPr>
        <w:t xml:space="preserve"> May </w:t>
      </w:r>
      <w:r w:rsidR="00337600" w:rsidRPr="00337600">
        <w:rPr>
          <w:color w:val="000000"/>
          <w:spacing w:val="-4"/>
          <w:sz w:val="18"/>
          <w:szCs w:val="18"/>
        </w:rPr>
        <w:t>2012</w:t>
      </w:r>
      <w:r w:rsidRPr="001E4286">
        <w:rPr>
          <w:color w:val="000000"/>
          <w:spacing w:val="-4"/>
          <w:sz w:val="18"/>
          <w:szCs w:val="18"/>
        </w:rPr>
        <w:t xml:space="preserve">, the Group obtained Telecommunication license type </w:t>
      </w:r>
      <w:r w:rsidR="00337600" w:rsidRPr="00337600">
        <w:rPr>
          <w:color w:val="000000"/>
          <w:spacing w:val="-4"/>
          <w:sz w:val="18"/>
          <w:szCs w:val="18"/>
        </w:rPr>
        <w:t>3</w:t>
      </w:r>
      <w:r w:rsidRPr="001E4286">
        <w:rPr>
          <w:color w:val="000000"/>
          <w:spacing w:val="-4"/>
          <w:sz w:val="18"/>
          <w:szCs w:val="18"/>
        </w:rPr>
        <w:t xml:space="preserve"> from National Broadcasting and</w:t>
      </w:r>
      <w:r w:rsidR="00D74DFC" w:rsidRPr="001E4286">
        <w:rPr>
          <w:color w:val="000000"/>
          <w:spacing w:val="-4"/>
          <w:sz w:val="18"/>
          <w:szCs w:val="18"/>
        </w:rPr>
        <w:t xml:space="preserve"> </w:t>
      </w:r>
      <w:r w:rsidRPr="001E4286">
        <w:rPr>
          <w:color w:val="000000"/>
          <w:spacing w:val="-4"/>
          <w:sz w:val="18"/>
          <w:szCs w:val="18"/>
        </w:rPr>
        <w:t>Telecommunication</w:t>
      </w:r>
      <w:r w:rsidRPr="001E4286">
        <w:rPr>
          <w:color w:val="000000"/>
          <w:sz w:val="18"/>
          <w:szCs w:val="18"/>
        </w:rPr>
        <w:t xml:space="preserve"> Commission (NBTC) in which, allowed the Group to own the network and rendering service on such network. The period of license is </w:t>
      </w:r>
      <w:r w:rsidR="00337600" w:rsidRPr="00337600">
        <w:rPr>
          <w:color w:val="000000"/>
          <w:sz w:val="18"/>
          <w:szCs w:val="18"/>
        </w:rPr>
        <w:t>15</w:t>
      </w:r>
      <w:r w:rsidRPr="001E4286">
        <w:rPr>
          <w:color w:val="000000"/>
          <w:sz w:val="18"/>
          <w:szCs w:val="18"/>
        </w:rPr>
        <w:t xml:space="preserve"> years. </w:t>
      </w:r>
    </w:p>
    <w:p w14:paraId="24712C06" w14:textId="77777777" w:rsidR="000726F0" w:rsidRPr="001E4286"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24B2A40B" w14:textId="7D02E754" w:rsidR="000726F0" w:rsidRPr="001E4286" w:rsidRDefault="000E6426">
      <w:pPr>
        <w:spacing w:line="240" w:lineRule="auto"/>
        <w:jc w:val="both"/>
        <w:rPr>
          <w:color w:val="000000"/>
          <w:sz w:val="18"/>
          <w:szCs w:val="18"/>
        </w:rPr>
      </w:pPr>
      <w:r w:rsidRPr="001E4286">
        <w:rPr>
          <w:color w:val="000000"/>
          <w:sz w:val="18"/>
          <w:szCs w:val="18"/>
        </w:rPr>
        <w:t xml:space="preserve">This interim consolidated and separate financial information was authorised for issue by the Board of Directors on </w:t>
      </w:r>
      <w:r w:rsidRPr="001E4286">
        <w:rPr>
          <w:color w:val="000000"/>
          <w:sz w:val="18"/>
          <w:szCs w:val="18"/>
        </w:rPr>
        <w:br/>
      </w:r>
      <w:r w:rsidR="00337600" w:rsidRPr="00337600">
        <w:rPr>
          <w:color w:val="000000"/>
          <w:sz w:val="18"/>
          <w:szCs w:val="22"/>
        </w:rPr>
        <w:t>13</w:t>
      </w:r>
      <w:r w:rsidR="00053062" w:rsidRPr="001E4286">
        <w:rPr>
          <w:color w:val="000000"/>
          <w:sz w:val="18"/>
          <w:szCs w:val="22"/>
        </w:rPr>
        <w:t xml:space="preserve"> May</w:t>
      </w:r>
      <w:r w:rsidR="00C834E5" w:rsidRPr="001E4286">
        <w:rPr>
          <w:color w:val="000000"/>
          <w:sz w:val="18"/>
          <w:szCs w:val="22"/>
        </w:rPr>
        <w:t xml:space="preserve"> </w:t>
      </w:r>
      <w:r w:rsidR="00337600" w:rsidRPr="00337600">
        <w:rPr>
          <w:color w:val="000000"/>
          <w:sz w:val="18"/>
          <w:szCs w:val="18"/>
        </w:rPr>
        <w:t>2025</w:t>
      </w:r>
      <w:r w:rsidRPr="001E4286">
        <w:rPr>
          <w:color w:val="000000"/>
          <w:sz w:val="18"/>
          <w:szCs w:val="18"/>
        </w:rPr>
        <w:t>.</w:t>
      </w:r>
    </w:p>
    <w:p w14:paraId="744C06DF" w14:textId="77777777" w:rsidR="000726F0" w:rsidRPr="001E4286"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45498EE3" w14:textId="56DE234E" w:rsidR="000726F0" w:rsidRPr="001E4286" w:rsidRDefault="000E6426" w:rsidP="00362CF4">
      <w:pPr>
        <w:spacing w:line="240" w:lineRule="auto"/>
        <w:jc w:val="both"/>
        <w:rPr>
          <w:color w:val="000000"/>
          <w:sz w:val="18"/>
          <w:szCs w:val="18"/>
        </w:rPr>
      </w:pPr>
      <w:r w:rsidRPr="001E4286">
        <w:rPr>
          <w:color w:val="000000"/>
          <w:sz w:val="18"/>
          <w:szCs w:val="18"/>
        </w:rPr>
        <w:t>This interim consolidated and separate financial information has been reviewed, not audited.</w:t>
      </w:r>
    </w:p>
    <w:p w14:paraId="31FB7B93" w14:textId="2E27F5AC" w:rsidR="000726F0" w:rsidRPr="001E4286"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4E089C27" w14:textId="77777777" w:rsidR="009F067D" w:rsidRPr="001E4286" w:rsidRDefault="009F067D">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E4286" w14:paraId="4E009383" w14:textId="77777777" w:rsidTr="001A20FF">
        <w:trPr>
          <w:trHeight w:val="386"/>
        </w:trPr>
        <w:tc>
          <w:tcPr>
            <w:tcW w:w="9450" w:type="dxa"/>
            <w:shd w:val="clear" w:color="auto" w:fill="auto"/>
            <w:vAlign w:val="center"/>
          </w:tcPr>
          <w:p w14:paraId="17C07977" w14:textId="63098F77" w:rsidR="000726F0" w:rsidRPr="001E4286" w:rsidRDefault="00337600" w:rsidP="00530DA8">
            <w:pPr>
              <w:widowControl w:val="0"/>
              <w:spacing w:line="240" w:lineRule="auto"/>
              <w:ind w:left="418" w:hanging="504"/>
              <w:jc w:val="both"/>
              <w:rPr>
                <w:b/>
                <w:color w:val="000000"/>
                <w:sz w:val="18"/>
                <w:szCs w:val="18"/>
              </w:rPr>
            </w:pPr>
            <w:r w:rsidRPr="00337600">
              <w:rPr>
                <w:b/>
                <w:color w:val="000000"/>
                <w:sz w:val="18"/>
                <w:szCs w:val="18"/>
              </w:rPr>
              <w:t>2</w:t>
            </w:r>
            <w:r w:rsidR="000E6426" w:rsidRPr="001E4286">
              <w:rPr>
                <w:b/>
                <w:color w:val="000000"/>
                <w:sz w:val="18"/>
                <w:szCs w:val="18"/>
              </w:rPr>
              <w:tab/>
              <w:t>Basis of preparation</w:t>
            </w:r>
          </w:p>
        </w:tc>
      </w:tr>
    </w:tbl>
    <w:p w14:paraId="0727D4CC" w14:textId="77777777" w:rsidR="000726F0" w:rsidRPr="001E4286"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E1B3F2C" w14:textId="75DD47AA" w:rsidR="000726F0" w:rsidRPr="001E4286" w:rsidRDefault="000E6426">
      <w:pPr>
        <w:spacing w:line="240" w:lineRule="auto"/>
        <w:jc w:val="both"/>
        <w:rPr>
          <w:color w:val="000000"/>
          <w:sz w:val="18"/>
          <w:szCs w:val="18"/>
        </w:rPr>
      </w:pPr>
      <w:r w:rsidRPr="00337600">
        <w:rPr>
          <w:color w:val="000000"/>
          <w:spacing w:val="-4"/>
          <w:sz w:val="18"/>
          <w:szCs w:val="18"/>
        </w:rPr>
        <w:t>The</w:t>
      </w:r>
      <w:r w:rsidR="006A7BFC" w:rsidRPr="00337600">
        <w:rPr>
          <w:color w:val="000000"/>
          <w:spacing w:val="-4"/>
          <w:sz w:val="18"/>
          <w:szCs w:val="18"/>
        </w:rPr>
        <w:t xml:space="preserve"> interim consolidated and separate financial information</w:t>
      </w:r>
      <w:r w:rsidRPr="00337600">
        <w:rPr>
          <w:color w:val="000000"/>
          <w:spacing w:val="-4"/>
          <w:sz w:val="18"/>
          <w:szCs w:val="18"/>
        </w:rPr>
        <w:t xml:space="preserve"> has been prepared in accordance with</w:t>
      </w:r>
      <w:r w:rsidR="00264FEB" w:rsidRPr="00337600">
        <w:rPr>
          <w:color w:val="000000"/>
          <w:spacing w:val="-4"/>
          <w:sz w:val="18"/>
          <w:szCs w:val="18"/>
        </w:rPr>
        <w:t xml:space="preserve"> Thai</w:t>
      </w:r>
      <w:r w:rsidRPr="00337600">
        <w:rPr>
          <w:color w:val="000000"/>
          <w:spacing w:val="-4"/>
          <w:sz w:val="18"/>
          <w:szCs w:val="18"/>
        </w:rPr>
        <w:t xml:space="preserve"> Accounting Standard</w:t>
      </w:r>
      <w:r w:rsidRPr="001E4286">
        <w:rPr>
          <w:color w:val="000000"/>
          <w:sz w:val="18"/>
          <w:szCs w:val="18"/>
        </w:rPr>
        <w:t xml:space="preserve"> (TAS) no. </w:t>
      </w:r>
      <w:r w:rsidR="00337600" w:rsidRPr="00337600">
        <w:rPr>
          <w:color w:val="000000"/>
          <w:sz w:val="18"/>
          <w:szCs w:val="18"/>
        </w:rPr>
        <w:t>34</w:t>
      </w:r>
      <w:r w:rsidRPr="001E4286">
        <w:rPr>
          <w:color w:val="000000"/>
          <w:sz w:val="18"/>
          <w:szCs w:val="18"/>
        </w:rPr>
        <w:t>, Interim Financial Reporting and other financial reporting requirements issued under the Securities and Exchange Act.</w:t>
      </w:r>
    </w:p>
    <w:p w14:paraId="16534325" w14:textId="77777777" w:rsidR="000726F0" w:rsidRPr="001E4286"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134392D9" w14:textId="0B24B2EA" w:rsidR="000726F0" w:rsidRPr="001E4286" w:rsidRDefault="000E6426">
      <w:pPr>
        <w:spacing w:line="240" w:lineRule="auto"/>
        <w:jc w:val="both"/>
        <w:rPr>
          <w:color w:val="000000"/>
          <w:sz w:val="18"/>
          <w:szCs w:val="18"/>
        </w:rPr>
      </w:pPr>
      <w:r w:rsidRPr="001E4286">
        <w:rPr>
          <w:color w:val="000000"/>
          <w:sz w:val="18"/>
          <w:szCs w:val="18"/>
        </w:rPr>
        <w:t xml:space="preserve">This interim financial information should be read in conjunction with the annual financial statements for the year ended </w:t>
      </w:r>
      <w:r w:rsidR="00337600" w:rsidRPr="00337600">
        <w:rPr>
          <w:color w:val="000000"/>
          <w:sz w:val="18"/>
          <w:szCs w:val="18"/>
        </w:rPr>
        <w:t>31</w:t>
      </w:r>
      <w:r w:rsidRPr="001E4286">
        <w:rPr>
          <w:color w:val="000000"/>
          <w:sz w:val="18"/>
          <w:szCs w:val="18"/>
        </w:rPr>
        <w:t xml:space="preserve"> December </w:t>
      </w:r>
      <w:r w:rsidR="00337600" w:rsidRPr="00337600">
        <w:rPr>
          <w:color w:val="000000"/>
          <w:sz w:val="18"/>
          <w:szCs w:val="18"/>
        </w:rPr>
        <w:t>2024</w:t>
      </w:r>
      <w:r w:rsidRPr="001E4286">
        <w:rPr>
          <w:color w:val="000000"/>
          <w:sz w:val="18"/>
          <w:szCs w:val="18"/>
        </w:rPr>
        <w:t>.</w:t>
      </w:r>
    </w:p>
    <w:p w14:paraId="22654F59" w14:textId="77777777" w:rsidR="000726F0" w:rsidRPr="001E4286"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23A1CBDF" w14:textId="77777777" w:rsidR="000726F0" w:rsidRPr="001E4286" w:rsidRDefault="000E6426">
      <w:pPr>
        <w:spacing w:line="240" w:lineRule="auto"/>
        <w:jc w:val="both"/>
        <w:rPr>
          <w:color w:val="000000"/>
          <w:sz w:val="18"/>
          <w:szCs w:val="18"/>
        </w:rPr>
      </w:pPr>
      <w:r w:rsidRPr="001E4286">
        <w:rPr>
          <w:color w:val="000000"/>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ACD9A32" w14:textId="77777777" w:rsidR="00193501" w:rsidRPr="001E4286" w:rsidRDefault="00193501">
      <w:pPr>
        <w:spacing w:line="240" w:lineRule="auto"/>
        <w:jc w:val="both"/>
        <w:rPr>
          <w:color w:val="000000"/>
          <w:sz w:val="18"/>
          <w:szCs w:val="18"/>
        </w:rPr>
      </w:pPr>
    </w:p>
    <w:p w14:paraId="1EDDE55D" w14:textId="76D037C6" w:rsidR="00193501" w:rsidRPr="001E4286" w:rsidRDefault="00193501">
      <w:pPr>
        <w:spacing w:line="240" w:lineRule="auto"/>
        <w:jc w:val="both"/>
        <w:rPr>
          <w:color w:val="000000"/>
          <w:sz w:val="18"/>
          <w:szCs w:val="18"/>
        </w:rPr>
      </w:pPr>
      <w:r w:rsidRPr="001E4286">
        <w:rPr>
          <w:color w:val="000000"/>
          <w:sz w:val="18"/>
          <w:szCs w:val="18"/>
        </w:rPr>
        <w:t xml:space="preserve">Certain figures in the comparative information in the statement of comprehensive income for the year ended </w:t>
      </w:r>
      <w:r w:rsidR="00337600" w:rsidRPr="00337600">
        <w:rPr>
          <w:color w:val="000000"/>
          <w:sz w:val="18"/>
          <w:szCs w:val="18"/>
        </w:rPr>
        <w:t>31</w:t>
      </w:r>
      <w:r w:rsidRPr="001E4286">
        <w:rPr>
          <w:color w:val="000000"/>
          <w:sz w:val="18"/>
          <w:szCs w:val="18"/>
        </w:rPr>
        <w:t xml:space="preserve"> March </w:t>
      </w:r>
      <w:r w:rsidR="00337600" w:rsidRPr="00337600">
        <w:rPr>
          <w:color w:val="000000"/>
          <w:sz w:val="18"/>
          <w:szCs w:val="18"/>
        </w:rPr>
        <w:t>2024</w:t>
      </w:r>
      <w:r w:rsidRPr="001E4286">
        <w:rPr>
          <w:color w:val="000000"/>
          <w:sz w:val="18"/>
          <w:szCs w:val="18"/>
        </w:rPr>
        <w:t xml:space="preserve"> have been reclassified to conform to the presentation of the current period. This reclassification was made to better reflect the nature of the business and its transactions by separately presenting </w:t>
      </w:r>
      <w:r w:rsidR="00B92A17">
        <w:rPr>
          <w:color w:val="000000"/>
          <w:sz w:val="18"/>
          <w:szCs w:val="18"/>
        </w:rPr>
        <w:t xml:space="preserve">reversal of </w:t>
      </w:r>
      <w:r w:rsidRPr="001E4286">
        <w:rPr>
          <w:color w:val="000000"/>
          <w:sz w:val="18"/>
          <w:szCs w:val="18"/>
        </w:rPr>
        <w:t xml:space="preserve">expected credit losses of Baht </w:t>
      </w:r>
      <w:r w:rsidR="00337600" w:rsidRPr="00337600">
        <w:rPr>
          <w:color w:val="000000"/>
          <w:sz w:val="18"/>
          <w:szCs w:val="18"/>
        </w:rPr>
        <w:t>1</w:t>
      </w:r>
      <w:r w:rsidR="00026EE8" w:rsidRPr="001E4286">
        <w:rPr>
          <w:color w:val="000000"/>
          <w:sz w:val="18"/>
          <w:szCs w:val="18"/>
        </w:rPr>
        <w:t>.</w:t>
      </w:r>
      <w:r w:rsidR="00337600" w:rsidRPr="00337600">
        <w:rPr>
          <w:color w:val="000000"/>
          <w:sz w:val="18"/>
          <w:szCs w:val="18"/>
        </w:rPr>
        <w:t>48</w:t>
      </w:r>
      <w:r w:rsidR="00026EE8" w:rsidRPr="001E4286">
        <w:rPr>
          <w:color w:val="000000"/>
          <w:sz w:val="18"/>
          <w:szCs w:val="18"/>
        </w:rPr>
        <w:t xml:space="preserve"> </w:t>
      </w:r>
      <w:r w:rsidRPr="001E4286">
        <w:rPr>
          <w:color w:val="000000"/>
          <w:sz w:val="18"/>
          <w:szCs w:val="18"/>
        </w:rPr>
        <w:t xml:space="preserve">million and Baht </w:t>
      </w:r>
      <w:r w:rsidR="00337600" w:rsidRPr="00337600">
        <w:rPr>
          <w:color w:val="000000"/>
          <w:sz w:val="18"/>
          <w:szCs w:val="18"/>
        </w:rPr>
        <w:t>1</w:t>
      </w:r>
      <w:r w:rsidR="00026EE8" w:rsidRPr="001E4286">
        <w:rPr>
          <w:color w:val="000000"/>
          <w:sz w:val="18"/>
          <w:szCs w:val="18"/>
        </w:rPr>
        <w:t>.</w:t>
      </w:r>
      <w:r w:rsidR="00337600" w:rsidRPr="00337600">
        <w:rPr>
          <w:color w:val="000000"/>
          <w:sz w:val="18"/>
          <w:szCs w:val="18"/>
        </w:rPr>
        <w:t>50</w:t>
      </w:r>
      <w:r w:rsidRPr="001E4286">
        <w:rPr>
          <w:color w:val="000000"/>
          <w:sz w:val="18"/>
          <w:szCs w:val="18"/>
        </w:rPr>
        <w:t xml:space="preserve"> million, which were previously included in administrative expenses in the consolidated and separate statements of comprehensive income. As a result, administrative expenses </w:t>
      </w:r>
      <w:r w:rsidR="00B112ED">
        <w:rPr>
          <w:color w:val="000000"/>
          <w:sz w:val="18"/>
          <w:szCs w:val="18"/>
        </w:rPr>
        <w:t>in</w:t>
      </w:r>
      <w:r w:rsidRPr="001E4286">
        <w:rPr>
          <w:color w:val="000000"/>
          <w:sz w:val="18"/>
          <w:szCs w:val="18"/>
        </w:rPr>
        <w:t>creased by an equal amount</w:t>
      </w:r>
      <w:r w:rsidR="00026EE8" w:rsidRPr="001E4286">
        <w:rPr>
          <w:color w:val="000000"/>
          <w:sz w:val="18"/>
          <w:szCs w:val="18"/>
        </w:rPr>
        <w:t>.</w:t>
      </w:r>
    </w:p>
    <w:p w14:paraId="36F0C26D" w14:textId="3B5B67C0" w:rsidR="000726F0" w:rsidRPr="001E4286"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3CA7F396" w14:textId="77777777" w:rsidR="009F067D" w:rsidRPr="001E4286" w:rsidRDefault="009F067D">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E4286" w14:paraId="67FFD5DC" w14:textId="77777777" w:rsidTr="001A20FF">
        <w:trPr>
          <w:trHeight w:val="386"/>
        </w:trPr>
        <w:tc>
          <w:tcPr>
            <w:tcW w:w="9450" w:type="dxa"/>
            <w:shd w:val="clear" w:color="auto" w:fill="auto"/>
            <w:vAlign w:val="center"/>
          </w:tcPr>
          <w:p w14:paraId="4D5F9C66" w14:textId="5108FAD8" w:rsidR="000726F0" w:rsidRPr="001E4286" w:rsidRDefault="00337600" w:rsidP="00530DA8">
            <w:pPr>
              <w:widowControl w:val="0"/>
              <w:spacing w:line="240" w:lineRule="auto"/>
              <w:ind w:left="418" w:hanging="504"/>
              <w:jc w:val="both"/>
              <w:rPr>
                <w:b/>
                <w:color w:val="000000"/>
                <w:sz w:val="18"/>
                <w:szCs w:val="18"/>
              </w:rPr>
            </w:pPr>
            <w:r w:rsidRPr="00337600">
              <w:rPr>
                <w:b/>
                <w:color w:val="000000"/>
                <w:sz w:val="18"/>
                <w:szCs w:val="18"/>
              </w:rPr>
              <w:t>3</w:t>
            </w:r>
            <w:r w:rsidR="000E6426" w:rsidRPr="001E4286">
              <w:rPr>
                <w:b/>
                <w:color w:val="000000"/>
                <w:sz w:val="18"/>
                <w:szCs w:val="18"/>
              </w:rPr>
              <w:tab/>
              <w:t>Accounting policies</w:t>
            </w:r>
          </w:p>
        </w:tc>
      </w:tr>
    </w:tbl>
    <w:p w14:paraId="5CBC4CD6" w14:textId="77777777" w:rsidR="000726F0" w:rsidRPr="001E4286" w:rsidRDefault="000726F0">
      <w:pPr>
        <w:pBdr>
          <w:top w:val="nil"/>
          <w:left w:val="nil"/>
          <w:bottom w:val="nil"/>
          <w:right w:val="nil"/>
          <w:between w:val="nil"/>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pacing w:line="240" w:lineRule="auto"/>
        <w:jc w:val="both"/>
        <w:rPr>
          <w:color w:val="000000"/>
          <w:sz w:val="18"/>
          <w:szCs w:val="18"/>
        </w:rPr>
      </w:pPr>
    </w:p>
    <w:p w14:paraId="3EDC8782" w14:textId="1C5DFF6C" w:rsidR="000726F0" w:rsidRPr="001E4286" w:rsidRDefault="000E6426">
      <w:pPr>
        <w:spacing w:line="240" w:lineRule="auto"/>
        <w:jc w:val="both"/>
        <w:rPr>
          <w:color w:val="000000"/>
          <w:sz w:val="18"/>
          <w:szCs w:val="18"/>
        </w:rPr>
      </w:pPr>
      <w:r w:rsidRPr="001E4286">
        <w:rPr>
          <w:color w:val="000000"/>
          <w:sz w:val="18"/>
          <w:szCs w:val="18"/>
        </w:rPr>
        <w:t xml:space="preserve">The accounting policies used in the preparation of the interim financial information are consistent with those used in the annual financial statements for the year ended </w:t>
      </w:r>
      <w:r w:rsidR="00337600" w:rsidRPr="00337600">
        <w:rPr>
          <w:color w:val="000000"/>
          <w:sz w:val="18"/>
          <w:szCs w:val="18"/>
        </w:rPr>
        <w:t>31</w:t>
      </w:r>
      <w:r w:rsidRPr="001E4286">
        <w:rPr>
          <w:color w:val="000000"/>
          <w:sz w:val="18"/>
          <w:szCs w:val="18"/>
        </w:rPr>
        <w:t xml:space="preserve"> December </w:t>
      </w:r>
      <w:r w:rsidR="00337600" w:rsidRPr="00337600">
        <w:rPr>
          <w:color w:val="000000"/>
          <w:sz w:val="18"/>
          <w:szCs w:val="18"/>
        </w:rPr>
        <w:t>2024</w:t>
      </w:r>
      <w:r w:rsidRPr="001E4286">
        <w:rPr>
          <w:color w:val="000000"/>
          <w:sz w:val="18"/>
          <w:szCs w:val="18"/>
        </w:rPr>
        <w:t>.</w:t>
      </w:r>
    </w:p>
    <w:p w14:paraId="5028A1C0" w14:textId="77777777" w:rsidR="00337160" w:rsidRPr="001E4286" w:rsidRDefault="00337160">
      <w:pPr>
        <w:spacing w:line="240" w:lineRule="auto"/>
        <w:jc w:val="both"/>
        <w:rPr>
          <w:color w:val="000000"/>
          <w:sz w:val="18"/>
          <w:szCs w:val="18"/>
        </w:rPr>
      </w:pPr>
    </w:p>
    <w:p w14:paraId="226EA95E" w14:textId="77777777" w:rsidR="00E924CA" w:rsidRPr="001E4286" w:rsidRDefault="00E924CA">
      <w:pPr>
        <w:spacing w:line="240" w:lineRule="auto"/>
        <w:jc w:val="both"/>
        <w:rPr>
          <w:color w:val="000000"/>
          <w:sz w:val="18"/>
          <w:szCs w:val="18"/>
        </w:rPr>
      </w:pPr>
    </w:p>
    <w:p w14:paraId="346EC0BA" w14:textId="35FFF666" w:rsidR="00337160" w:rsidRPr="001E4286" w:rsidRDefault="00AC0736">
      <w:pPr>
        <w:spacing w:line="240" w:lineRule="auto"/>
        <w:jc w:val="both"/>
        <w:rPr>
          <w:color w:val="000000"/>
          <w:sz w:val="18"/>
          <w:szCs w:val="18"/>
        </w:rPr>
      </w:pPr>
      <w:r w:rsidRPr="001E4286">
        <w:rPr>
          <w:color w:val="000000"/>
          <w:sz w:val="18"/>
          <w:szCs w:val="18"/>
        </w:rPr>
        <w:t>Amended</w:t>
      </w:r>
      <w:r w:rsidR="00337160" w:rsidRPr="001E4286">
        <w:rPr>
          <w:color w:val="000000"/>
          <w:sz w:val="18"/>
          <w:szCs w:val="18"/>
        </w:rPr>
        <w:t xml:space="preserve"> financial reporting standards that are effective </w:t>
      </w:r>
      <w:r w:rsidR="00F363E7" w:rsidRPr="001E4286">
        <w:rPr>
          <w:color w:val="000000"/>
          <w:sz w:val="18"/>
          <w:szCs w:val="18"/>
        </w:rPr>
        <w:t>on</w:t>
      </w:r>
      <w:r w:rsidR="00337160" w:rsidRPr="001E4286">
        <w:rPr>
          <w:color w:val="000000"/>
          <w:sz w:val="18"/>
          <w:szCs w:val="18"/>
        </w:rPr>
        <w:t xml:space="preserve"> </w:t>
      </w:r>
      <w:r w:rsidR="00337600" w:rsidRPr="00337600">
        <w:rPr>
          <w:color w:val="000000"/>
          <w:sz w:val="18"/>
          <w:szCs w:val="18"/>
        </w:rPr>
        <w:t>1</w:t>
      </w:r>
      <w:r w:rsidR="00F363E7" w:rsidRPr="001E4286">
        <w:rPr>
          <w:color w:val="000000"/>
          <w:sz w:val="18"/>
          <w:szCs w:val="18"/>
        </w:rPr>
        <w:t xml:space="preserve"> </w:t>
      </w:r>
      <w:r w:rsidR="00337160" w:rsidRPr="001E4286">
        <w:rPr>
          <w:color w:val="000000"/>
          <w:sz w:val="18"/>
          <w:szCs w:val="18"/>
        </w:rPr>
        <w:t xml:space="preserve">January </w:t>
      </w:r>
      <w:r w:rsidR="00337600" w:rsidRPr="00337600">
        <w:rPr>
          <w:color w:val="000000"/>
          <w:sz w:val="18"/>
          <w:szCs w:val="18"/>
        </w:rPr>
        <w:t>2025</w:t>
      </w:r>
      <w:r w:rsidR="00337160" w:rsidRPr="001E4286">
        <w:rPr>
          <w:color w:val="000000"/>
          <w:sz w:val="18"/>
          <w:szCs w:val="18"/>
        </w:rPr>
        <w:t xml:space="preserve">, </w:t>
      </w:r>
      <w:r w:rsidR="002B248F" w:rsidRPr="001E4286">
        <w:rPr>
          <w:color w:val="000000"/>
          <w:sz w:val="18"/>
          <w:szCs w:val="18"/>
        </w:rPr>
        <w:t xml:space="preserve">do not </w:t>
      </w:r>
      <w:r w:rsidR="003C25DD" w:rsidRPr="001E4286">
        <w:rPr>
          <w:color w:val="000000"/>
          <w:sz w:val="18"/>
          <w:szCs w:val="18"/>
        </w:rPr>
        <w:t>have</w:t>
      </w:r>
      <w:r w:rsidR="00337160" w:rsidRPr="001E4286">
        <w:rPr>
          <w:color w:val="000000"/>
          <w:sz w:val="18"/>
          <w:szCs w:val="18"/>
        </w:rPr>
        <w:t xml:space="preserve"> significant on the </w:t>
      </w:r>
      <w:r w:rsidR="006828A4">
        <w:rPr>
          <w:color w:val="000000"/>
          <w:sz w:val="18"/>
          <w:szCs w:val="18"/>
        </w:rPr>
        <w:t>G</w:t>
      </w:r>
      <w:r w:rsidR="00337160" w:rsidRPr="001E4286">
        <w:rPr>
          <w:color w:val="000000"/>
          <w:sz w:val="18"/>
          <w:szCs w:val="18"/>
        </w:rPr>
        <w:t>roup</w:t>
      </w:r>
      <w:r w:rsidR="002A7E12">
        <w:rPr>
          <w:color w:val="000000"/>
          <w:sz w:val="18"/>
          <w:szCs w:val="18"/>
        </w:rPr>
        <w:t>.</w:t>
      </w:r>
    </w:p>
    <w:p w14:paraId="42CB12F6" w14:textId="12389C3C" w:rsidR="00E02DFB" w:rsidRDefault="00E02DFB" w:rsidP="00E02DFB">
      <w:pPr>
        <w:spacing w:line="240" w:lineRule="auto"/>
        <w:rPr>
          <w:color w:val="000000"/>
          <w:sz w:val="18"/>
          <w:szCs w:val="18"/>
        </w:rPr>
      </w:pPr>
    </w:p>
    <w:p w14:paraId="49639D1A" w14:textId="77777777" w:rsidR="00F56880" w:rsidRPr="001E4286" w:rsidRDefault="00F56880" w:rsidP="00E02DFB">
      <w:pPr>
        <w:spacing w:line="240" w:lineRule="auto"/>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E4286" w14:paraId="29AFD50C" w14:textId="77777777" w:rsidTr="001A20FF">
        <w:trPr>
          <w:trHeight w:val="386"/>
        </w:trPr>
        <w:tc>
          <w:tcPr>
            <w:tcW w:w="9450" w:type="dxa"/>
            <w:shd w:val="clear" w:color="auto" w:fill="auto"/>
            <w:vAlign w:val="center"/>
          </w:tcPr>
          <w:p w14:paraId="46BBB231" w14:textId="2BFFF4BF" w:rsidR="000726F0" w:rsidRPr="001E4286" w:rsidRDefault="00337600" w:rsidP="00530DA8">
            <w:pPr>
              <w:widowControl w:val="0"/>
              <w:spacing w:line="240" w:lineRule="auto"/>
              <w:ind w:left="418" w:hanging="504"/>
              <w:jc w:val="both"/>
              <w:rPr>
                <w:b/>
                <w:color w:val="000000"/>
                <w:sz w:val="18"/>
                <w:szCs w:val="18"/>
              </w:rPr>
            </w:pPr>
            <w:r w:rsidRPr="00337600">
              <w:rPr>
                <w:b/>
                <w:color w:val="000000"/>
                <w:sz w:val="18"/>
                <w:szCs w:val="22"/>
              </w:rPr>
              <w:t>4</w:t>
            </w:r>
            <w:r w:rsidR="000E6426" w:rsidRPr="001E4286">
              <w:rPr>
                <w:b/>
                <w:color w:val="000000"/>
                <w:sz w:val="18"/>
                <w:szCs w:val="18"/>
              </w:rPr>
              <w:tab/>
              <w:t>Estimates</w:t>
            </w:r>
          </w:p>
        </w:tc>
      </w:tr>
    </w:tbl>
    <w:p w14:paraId="598CFFA1" w14:textId="77777777" w:rsidR="000726F0" w:rsidRPr="001E4286" w:rsidRDefault="000726F0">
      <w:pPr>
        <w:spacing w:line="240" w:lineRule="auto"/>
        <w:jc w:val="both"/>
        <w:rPr>
          <w:color w:val="000000"/>
          <w:sz w:val="18"/>
          <w:szCs w:val="18"/>
        </w:rPr>
      </w:pPr>
    </w:p>
    <w:p w14:paraId="1137AE44" w14:textId="77777777" w:rsidR="000726F0" w:rsidRPr="001E4286" w:rsidRDefault="000E6426">
      <w:pPr>
        <w:spacing w:line="240" w:lineRule="auto"/>
        <w:jc w:val="both"/>
        <w:rPr>
          <w:color w:val="000000"/>
          <w:sz w:val="18"/>
          <w:szCs w:val="18"/>
        </w:rPr>
      </w:pPr>
      <w:r w:rsidRPr="001E4286">
        <w:rPr>
          <w:color w:val="000000"/>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14:paraId="202513F6" w14:textId="77777777" w:rsidR="000726F0" w:rsidRPr="001E4286" w:rsidRDefault="000726F0">
      <w:pPr>
        <w:spacing w:line="240" w:lineRule="auto"/>
        <w:jc w:val="both"/>
        <w:rPr>
          <w:color w:val="000000"/>
          <w:sz w:val="18"/>
          <w:szCs w:val="18"/>
        </w:rPr>
      </w:pPr>
    </w:p>
    <w:p w14:paraId="497B931E" w14:textId="2C689796" w:rsidR="000726F0" w:rsidRPr="001E4286" w:rsidRDefault="000E6426">
      <w:pPr>
        <w:spacing w:line="240" w:lineRule="auto"/>
        <w:jc w:val="both"/>
        <w:rPr>
          <w:color w:val="000000"/>
          <w:sz w:val="18"/>
          <w:szCs w:val="18"/>
        </w:rPr>
      </w:pPr>
      <w:r w:rsidRPr="001E4286">
        <w:rPr>
          <w:color w:val="000000"/>
          <w:sz w:val="18"/>
          <w:szCs w:val="18"/>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337600" w:rsidRPr="00337600">
        <w:rPr>
          <w:color w:val="000000"/>
          <w:sz w:val="18"/>
          <w:szCs w:val="18"/>
        </w:rPr>
        <w:t>31</w:t>
      </w:r>
      <w:r w:rsidRPr="001E4286">
        <w:rPr>
          <w:color w:val="000000"/>
          <w:sz w:val="18"/>
          <w:szCs w:val="18"/>
        </w:rPr>
        <w:t xml:space="preserve"> December </w:t>
      </w:r>
      <w:r w:rsidR="00337600" w:rsidRPr="00337600">
        <w:rPr>
          <w:color w:val="000000"/>
          <w:sz w:val="18"/>
          <w:szCs w:val="18"/>
        </w:rPr>
        <w:t>2024</w:t>
      </w:r>
      <w:r w:rsidRPr="001E4286">
        <w:rPr>
          <w:color w:val="000000"/>
          <w:sz w:val="18"/>
          <w:szCs w:val="18"/>
        </w:rPr>
        <w:t>.</w:t>
      </w:r>
    </w:p>
    <w:p w14:paraId="29541C91" w14:textId="1233F14F" w:rsidR="000726F0" w:rsidRPr="001E4286" w:rsidRDefault="000726F0" w:rsidP="00702563">
      <w:pPr>
        <w:spacing w:line="240" w:lineRule="auto"/>
        <w:rPr>
          <w:color w:val="000000"/>
          <w:sz w:val="18"/>
          <w:szCs w:val="18"/>
        </w:rPr>
      </w:pPr>
    </w:p>
    <w:p w14:paraId="6DBD282E" w14:textId="0FE192FC" w:rsidR="00337600" w:rsidRDefault="00337600">
      <w:pPr>
        <w:spacing w:line="240" w:lineRule="auto"/>
        <w:rPr>
          <w:color w:val="000000"/>
          <w:sz w:val="18"/>
          <w:szCs w:val="18"/>
        </w:rPr>
      </w:pPr>
      <w:r>
        <w:rPr>
          <w:color w:val="000000"/>
          <w:sz w:val="18"/>
          <w:szCs w:val="18"/>
        </w:rPr>
        <w:br w:type="page"/>
      </w:r>
    </w:p>
    <w:p w14:paraId="01F2EF54" w14:textId="4342647A" w:rsidR="003E0699" w:rsidRPr="001E4286" w:rsidRDefault="003E0699" w:rsidP="00702563">
      <w:pPr>
        <w:spacing w:line="240" w:lineRule="auto"/>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E4286" w14:paraId="52C15CA0" w14:textId="77777777" w:rsidTr="001A20FF">
        <w:trPr>
          <w:trHeight w:val="386"/>
        </w:trPr>
        <w:tc>
          <w:tcPr>
            <w:tcW w:w="9450" w:type="dxa"/>
            <w:shd w:val="clear" w:color="auto" w:fill="auto"/>
            <w:vAlign w:val="center"/>
          </w:tcPr>
          <w:p w14:paraId="1D86ADAC" w14:textId="083DB78F" w:rsidR="000726F0" w:rsidRPr="001E4286" w:rsidRDefault="00337600" w:rsidP="00530DA8">
            <w:pPr>
              <w:widowControl w:val="0"/>
              <w:spacing w:line="240" w:lineRule="auto"/>
              <w:ind w:left="418" w:hanging="504"/>
              <w:jc w:val="both"/>
              <w:rPr>
                <w:b/>
                <w:color w:val="000000"/>
                <w:sz w:val="18"/>
                <w:szCs w:val="18"/>
              </w:rPr>
            </w:pPr>
            <w:r w:rsidRPr="00337600">
              <w:rPr>
                <w:b/>
                <w:color w:val="000000"/>
                <w:sz w:val="18"/>
                <w:szCs w:val="18"/>
              </w:rPr>
              <w:t>5</w:t>
            </w:r>
            <w:r w:rsidR="000E6426" w:rsidRPr="001E4286">
              <w:rPr>
                <w:b/>
                <w:color w:val="000000"/>
                <w:sz w:val="18"/>
                <w:szCs w:val="18"/>
              </w:rPr>
              <w:tab/>
              <w:t>Segment and revenue information</w:t>
            </w:r>
          </w:p>
        </w:tc>
      </w:tr>
    </w:tbl>
    <w:p w14:paraId="5F0B485B" w14:textId="77777777" w:rsidR="000726F0" w:rsidRPr="001E4286" w:rsidRDefault="000726F0" w:rsidP="00F56880">
      <w:pPr>
        <w:spacing w:line="240" w:lineRule="auto"/>
        <w:jc w:val="both"/>
        <w:rPr>
          <w:color w:val="000000"/>
          <w:sz w:val="18"/>
          <w:szCs w:val="18"/>
        </w:rPr>
      </w:pPr>
    </w:p>
    <w:p w14:paraId="4EE3A9EB" w14:textId="33486012" w:rsidR="000726F0" w:rsidRPr="001E4286" w:rsidRDefault="000E6426" w:rsidP="00F56880">
      <w:pPr>
        <w:spacing w:line="240" w:lineRule="auto"/>
        <w:jc w:val="both"/>
        <w:rPr>
          <w:color w:val="000000"/>
          <w:sz w:val="18"/>
          <w:szCs w:val="18"/>
        </w:rPr>
      </w:pPr>
      <w:r w:rsidRPr="001E4286">
        <w:rPr>
          <w:color w:val="000000"/>
          <w:sz w:val="18"/>
          <w:szCs w:val="18"/>
        </w:rPr>
        <w:t>Operating segment is reported in a manner consistent with the internal reporting provided to the chief operating decision-maker. The chief operating decision-maker, who is responsible for allocating resources and assessing performance of the operating segments, ha</w:t>
      </w:r>
      <w:r w:rsidR="00933376" w:rsidRPr="001E4286">
        <w:rPr>
          <w:color w:val="000000"/>
          <w:sz w:val="18"/>
          <w:szCs w:val="18"/>
        </w:rPr>
        <w:t>s</w:t>
      </w:r>
      <w:r w:rsidRPr="001E4286">
        <w:rPr>
          <w:color w:val="000000"/>
          <w:sz w:val="18"/>
          <w:szCs w:val="18"/>
        </w:rPr>
        <w:t xml:space="preserve"> been identified as management that makes strategic decisions.</w:t>
      </w:r>
    </w:p>
    <w:p w14:paraId="0EFA7491" w14:textId="77777777" w:rsidR="000726F0" w:rsidRPr="001E4286" w:rsidRDefault="000726F0" w:rsidP="00F56880">
      <w:pPr>
        <w:spacing w:line="240" w:lineRule="auto"/>
        <w:jc w:val="both"/>
        <w:rPr>
          <w:color w:val="000000"/>
          <w:sz w:val="18"/>
          <w:szCs w:val="18"/>
        </w:rPr>
      </w:pPr>
    </w:p>
    <w:p w14:paraId="0FC3A493" w14:textId="5F99352F" w:rsidR="005266DA" w:rsidRPr="001E4286" w:rsidRDefault="005266DA" w:rsidP="00F56880">
      <w:pPr>
        <w:spacing w:line="240" w:lineRule="auto"/>
        <w:jc w:val="both"/>
        <w:rPr>
          <w:color w:val="000000"/>
          <w:spacing w:val="2"/>
          <w:sz w:val="18"/>
          <w:szCs w:val="18"/>
          <w:lang w:val="en-US"/>
        </w:rPr>
      </w:pPr>
      <w:r w:rsidRPr="001E4286">
        <w:rPr>
          <w:color w:val="000000"/>
          <w:spacing w:val="2"/>
          <w:sz w:val="18"/>
          <w:szCs w:val="18"/>
        </w:rPr>
        <w:t xml:space="preserve">The </w:t>
      </w:r>
      <w:r w:rsidR="008064EF" w:rsidRPr="001E4286">
        <w:rPr>
          <w:color w:val="000000"/>
          <w:spacing w:val="2"/>
          <w:sz w:val="18"/>
          <w:szCs w:val="18"/>
        </w:rPr>
        <w:t>G</w:t>
      </w:r>
      <w:r w:rsidRPr="001E4286">
        <w:rPr>
          <w:color w:val="000000"/>
          <w:spacing w:val="2"/>
          <w:sz w:val="18"/>
          <w:szCs w:val="18"/>
        </w:rPr>
        <w:t xml:space="preserve">roup reports </w:t>
      </w:r>
      <w:r w:rsidR="00337600" w:rsidRPr="00337600">
        <w:rPr>
          <w:color w:val="000000"/>
          <w:spacing w:val="2"/>
          <w:sz w:val="18"/>
          <w:szCs w:val="18"/>
        </w:rPr>
        <w:t>2</w:t>
      </w:r>
      <w:r w:rsidRPr="001E4286">
        <w:rPr>
          <w:color w:val="000000"/>
          <w:spacing w:val="2"/>
          <w:sz w:val="18"/>
          <w:szCs w:val="18"/>
          <w:lang w:val="en-US"/>
        </w:rPr>
        <w:t xml:space="preserve"> business </w:t>
      </w:r>
      <w:r w:rsidR="003558D5" w:rsidRPr="001E4286">
        <w:rPr>
          <w:color w:val="000000"/>
          <w:spacing w:val="2"/>
          <w:sz w:val="18"/>
          <w:szCs w:val="18"/>
          <w:lang w:val="en-US"/>
        </w:rPr>
        <w:t>segments</w:t>
      </w:r>
      <w:r w:rsidRPr="001E4286">
        <w:rPr>
          <w:color w:val="000000"/>
          <w:spacing w:val="2"/>
          <w:sz w:val="18"/>
          <w:szCs w:val="18"/>
          <w:lang w:val="en-US"/>
        </w:rPr>
        <w:t>,</w:t>
      </w:r>
      <w:r w:rsidR="003152E5" w:rsidRPr="001E4286">
        <w:rPr>
          <w:color w:val="000000"/>
          <w:spacing w:val="2"/>
          <w:sz w:val="18"/>
          <w:szCs w:val="18"/>
          <w:lang w:val="en-US"/>
        </w:rPr>
        <w:t xml:space="preserve"> </w:t>
      </w:r>
      <w:r w:rsidRPr="001E4286">
        <w:rPr>
          <w:color w:val="000000"/>
          <w:spacing w:val="2"/>
          <w:sz w:val="18"/>
          <w:szCs w:val="18"/>
          <w:lang w:val="en-US"/>
        </w:rPr>
        <w:t>which consist of telecommunication services and medical</w:t>
      </w:r>
      <w:r w:rsidR="00277652" w:rsidRPr="001E4286">
        <w:rPr>
          <w:color w:val="000000"/>
          <w:spacing w:val="2"/>
          <w:sz w:val="18"/>
          <w:szCs w:val="18"/>
          <w:lang w:val="en-US"/>
        </w:rPr>
        <w:t xml:space="preserve"> equipment</w:t>
      </w:r>
      <w:r w:rsidRPr="001E4286">
        <w:rPr>
          <w:color w:val="000000"/>
          <w:spacing w:val="2"/>
          <w:sz w:val="18"/>
          <w:szCs w:val="18"/>
          <w:lang w:val="en-US"/>
        </w:rPr>
        <w:t xml:space="preserve"> </w:t>
      </w:r>
      <w:r w:rsidR="003152E5" w:rsidRPr="001E4286">
        <w:rPr>
          <w:color w:val="000000"/>
          <w:spacing w:val="2"/>
          <w:sz w:val="18"/>
          <w:szCs w:val="18"/>
          <w:lang w:val="en-US"/>
        </w:rPr>
        <w:t>service</w:t>
      </w:r>
      <w:r w:rsidRPr="001E4286">
        <w:rPr>
          <w:color w:val="000000"/>
          <w:spacing w:val="2"/>
          <w:sz w:val="18"/>
          <w:szCs w:val="18"/>
          <w:lang w:val="en-US"/>
        </w:rPr>
        <w:t xml:space="preserve">. </w:t>
      </w:r>
      <w:r w:rsidR="003558D5" w:rsidRPr="001E4286">
        <w:rPr>
          <w:color w:val="000000"/>
          <w:spacing w:val="2"/>
          <w:sz w:val="18"/>
          <w:szCs w:val="18"/>
          <w:lang w:val="en-US"/>
        </w:rPr>
        <w:t>All operating segment</w:t>
      </w:r>
      <w:r w:rsidR="00933376" w:rsidRPr="001E4286">
        <w:rPr>
          <w:color w:val="000000"/>
          <w:spacing w:val="2"/>
          <w:sz w:val="18"/>
          <w:szCs w:val="18"/>
          <w:lang w:val="en-US"/>
        </w:rPr>
        <w:t>s</w:t>
      </w:r>
      <w:r w:rsidR="003558D5" w:rsidRPr="001E4286">
        <w:rPr>
          <w:color w:val="000000"/>
          <w:spacing w:val="2"/>
          <w:sz w:val="18"/>
          <w:szCs w:val="18"/>
          <w:lang w:val="en-US"/>
        </w:rPr>
        <w:t xml:space="preserve"> ha</w:t>
      </w:r>
      <w:r w:rsidR="00933376" w:rsidRPr="001E4286">
        <w:rPr>
          <w:color w:val="000000"/>
          <w:spacing w:val="2"/>
          <w:sz w:val="18"/>
          <w:szCs w:val="18"/>
          <w:lang w:val="en-US"/>
        </w:rPr>
        <w:t>ve</w:t>
      </w:r>
      <w:r w:rsidR="003558D5" w:rsidRPr="001E4286">
        <w:rPr>
          <w:color w:val="000000"/>
          <w:spacing w:val="2"/>
          <w:sz w:val="18"/>
          <w:szCs w:val="18"/>
          <w:lang w:val="en-US"/>
        </w:rPr>
        <w:t xml:space="preserve"> </w:t>
      </w:r>
      <w:r w:rsidR="00C938FB" w:rsidRPr="001E4286">
        <w:rPr>
          <w:color w:val="000000"/>
          <w:spacing w:val="2"/>
          <w:sz w:val="18"/>
          <w:szCs w:val="18"/>
          <w:lang w:val="en-US"/>
        </w:rPr>
        <w:t xml:space="preserve">main </w:t>
      </w:r>
      <w:r w:rsidR="003558D5" w:rsidRPr="001E4286">
        <w:rPr>
          <w:color w:val="000000"/>
          <w:spacing w:val="2"/>
          <w:sz w:val="18"/>
          <w:szCs w:val="18"/>
        </w:rPr>
        <w:t>geographical area of i</w:t>
      </w:r>
      <w:r w:rsidR="00C938FB" w:rsidRPr="001E4286">
        <w:rPr>
          <w:color w:val="000000"/>
          <w:spacing w:val="2"/>
          <w:sz w:val="18"/>
          <w:szCs w:val="18"/>
        </w:rPr>
        <w:t>n</w:t>
      </w:r>
      <w:r w:rsidR="003558D5" w:rsidRPr="001E4286">
        <w:rPr>
          <w:color w:val="000000"/>
          <w:spacing w:val="2"/>
          <w:sz w:val="18"/>
          <w:szCs w:val="18"/>
        </w:rPr>
        <w:t xml:space="preserve"> Thailand</w:t>
      </w:r>
      <w:r w:rsidR="00C938FB" w:rsidRPr="001E4286">
        <w:rPr>
          <w:color w:val="000000"/>
          <w:spacing w:val="2"/>
          <w:sz w:val="18"/>
          <w:szCs w:val="18"/>
        </w:rPr>
        <w:t>.</w:t>
      </w:r>
    </w:p>
    <w:p w14:paraId="33B67AFE" w14:textId="77777777" w:rsidR="006921C8" w:rsidRPr="001E4286" w:rsidRDefault="006921C8" w:rsidP="00F56880">
      <w:pPr>
        <w:spacing w:line="240" w:lineRule="auto"/>
        <w:rPr>
          <w:color w:val="000000"/>
          <w:sz w:val="18"/>
          <w:szCs w:val="18"/>
        </w:rPr>
      </w:pPr>
    </w:p>
    <w:tbl>
      <w:tblPr>
        <w:tblW w:w="9390" w:type="dxa"/>
        <w:tblInd w:w="47" w:type="dxa"/>
        <w:tblLayout w:type="fixed"/>
        <w:tblLook w:val="0000" w:firstRow="0" w:lastRow="0" w:firstColumn="0" w:lastColumn="0" w:noHBand="0" w:noVBand="0"/>
      </w:tblPr>
      <w:tblGrid>
        <w:gridCol w:w="2232"/>
        <w:gridCol w:w="709"/>
        <w:gridCol w:w="708"/>
        <w:gridCol w:w="709"/>
        <w:gridCol w:w="709"/>
        <w:gridCol w:w="709"/>
        <w:gridCol w:w="708"/>
        <w:gridCol w:w="709"/>
        <w:gridCol w:w="709"/>
        <w:gridCol w:w="709"/>
        <w:gridCol w:w="779"/>
      </w:tblGrid>
      <w:tr w:rsidR="00CB4F07" w:rsidRPr="001E4286" w14:paraId="2825130D" w14:textId="10272FEA" w:rsidTr="001A20FF">
        <w:trPr>
          <w:trHeight w:val="20"/>
        </w:trPr>
        <w:tc>
          <w:tcPr>
            <w:tcW w:w="2232" w:type="dxa"/>
            <w:shd w:val="clear" w:color="auto" w:fill="auto"/>
          </w:tcPr>
          <w:p w14:paraId="4CB0B8B1" w14:textId="77777777" w:rsidR="00440285" w:rsidRPr="001E4286" w:rsidRDefault="00440285" w:rsidP="00F56880">
            <w:pPr>
              <w:widowControl w:val="0"/>
              <w:spacing w:before="10" w:line="240" w:lineRule="auto"/>
              <w:ind w:left="-101"/>
              <w:rPr>
                <w:rFonts w:eastAsia="Arial Unicode MS"/>
                <w:color w:val="000000"/>
                <w:sz w:val="14"/>
                <w:szCs w:val="14"/>
              </w:rPr>
            </w:pPr>
          </w:p>
        </w:tc>
        <w:tc>
          <w:tcPr>
            <w:tcW w:w="1417" w:type="dxa"/>
            <w:gridSpan w:val="2"/>
            <w:tcBorders>
              <w:bottom w:val="single" w:sz="4" w:space="0" w:color="auto"/>
            </w:tcBorders>
            <w:shd w:val="clear" w:color="auto" w:fill="auto"/>
          </w:tcPr>
          <w:p w14:paraId="32AA2BDA" w14:textId="77777777" w:rsidR="00440285" w:rsidRPr="001E4286" w:rsidRDefault="00440285" w:rsidP="00F56880">
            <w:pPr>
              <w:widowControl w:val="0"/>
              <w:spacing w:before="10" w:line="240" w:lineRule="auto"/>
              <w:ind w:right="-72"/>
              <w:jc w:val="right"/>
              <w:rPr>
                <w:rFonts w:eastAsia="Arial Unicode MS"/>
                <w:b/>
                <w:bCs/>
                <w:color w:val="000000"/>
                <w:sz w:val="14"/>
                <w:szCs w:val="14"/>
                <w:cs/>
              </w:rPr>
            </w:pPr>
          </w:p>
        </w:tc>
        <w:tc>
          <w:tcPr>
            <w:tcW w:w="1418" w:type="dxa"/>
            <w:gridSpan w:val="2"/>
            <w:tcBorders>
              <w:bottom w:val="single" w:sz="4" w:space="0" w:color="auto"/>
            </w:tcBorders>
            <w:shd w:val="clear" w:color="auto" w:fill="auto"/>
          </w:tcPr>
          <w:p w14:paraId="456123F6" w14:textId="77777777" w:rsidR="00440285" w:rsidRPr="001E4286" w:rsidRDefault="00440285" w:rsidP="00F56880">
            <w:pPr>
              <w:widowControl w:val="0"/>
              <w:spacing w:before="10" w:line="240" w:lineRule="auto"/>
              <w:ind w:right="-72"/>
              <w:jc w:val="right"/>
              <w:rPr>
                <w:rFonts w:eastAsia="Arial Unicode MS"/>
                <w:b/>
                <w:bCs/>
                <w:color w:val="000000"/>
                <w:sz w:val="14"/>
                <w:szCs w:val="14"/>
                <w:cs/>
              </w:rPr>
            </w:pPr>
          </w:p>
        </w:tc>
        <w:tc>
          <w:tcPr>
            <w:tcW w:w="4323" w:type="dxa"/>
            <w:gridSpan w:val="6"/>
            <w:tcBorders>
              <w:bottom w:val="single" w:sz="4" w:space="0" w:color="auto"/>
            </w:tcBorders>
            <w:shd w:val="clear" w:color="auto" w:fill="auto"/>
          </w:tcPr>
          <w:p w14:paraId="3AAD5F12" w14:textId="14AE87D7" w:rsidR="00440285" w:rsidRPr="001E4286" w:rsidRDefault="00440285" w:rsidP="00F56880">
            <w:pPr>
              <w:widowControl w:val="0"/>
              <w:spacing w:before="10" w:line="240" w:lineRule="auto"/>
              <w:ind w:right="-72"/>
              <w:jc w:val="right"/>
              <w:rPr>
                <w:rFonts w:eastAsia="Arial Unicode MS"/>
                <w:b/>
                <w:bCs/>
                <w:color w:val="000000"/>
                <w:sz w:val="14"/>
                <w:szCs w:val="14"/>
                <w:cs/>
              </w:rPr>
            </w:pPr>
            <w:r w:rsidRPr="001E4286">
              <w:rPr>
                <w:rFonts w:eastAsia="Arial Unicode MS"/>
                <w:b/>
                <w:bCs/>
                <w:color w:val="000000"/>
                <w:sz w:val="14"/>
                <w:szCs w:val="14"/>
              </w:rPr>
              <w:t>Consolidated financial information</w:t>
            </w:r>
          </w:p>
        </w:tc>
      </w:tr>
      <w:tr w:rsidR="00CB4F07" w:rsidRPr="001E4286" w14:paraId="2F773C39" w14:textId="46811F4D" w:rsidTr="001A20FF">
        <w:trPr>
          <w:trHeight w:val="20"/>
        </w:trPr>
        <w:tc>
          <w:tcPr>
            <w:tcW w:w="2232" w:type="dxa"/>
            <w:shd w:val="clear" w:color="auto" w:fill="auto"/>
          </w:tcPr>
          <w:p w14:paraId="3158A793" w14:textId="77777777" w:rsidR="00440285" w:rsidRPr="001E4286" w:rsidRDefault="00440285" w:rsidP="00F56880">
            <w:pPr>
              <w:widowControl w:val="0"/>
              <w:spacing w:before="16" w:line="240" w:lineRule="auto"/>
              <w:ind w:left="-101"/>
              <w:rPr>
                <w:rFonts w:eastAsia="Arial Unicode MS"/>
                <w:color w:val="000000"/>
                <w:sz w:val="14"/>
                <w:szCs w:val="14"/>
              </w:rPr>
            </w:pPr>
          </w:p>
        </w:tc>
        <w:tc>
          <w:tcPr>
            <w:tcW w:w="1417" w:type="dxa"/>
            <w:gridSpan w:val="2"/>
            <w:tcBorders>
              <w:top w:val="single" w:sz="4" w:space="0" w:color="auto"/>
            </w:tcBorders>
            <w:shd w:val="clear" w:color="auto" w:fill="auto"/>
          </w:tcPr>
          <w:p w14:paraId="312181AD" w14:textId="77777777" w:rsidR="00440285" w:rsidRPr="001E4286" w:rsidRDefault="00440285" w:rsidP="00F56880">
            <w:pPr>
              <w:widowControl w:val="0"/>
              <w:spacing w:before="16" w:line="240" w:lineRule="auto"/>
              <w:ind w:right="-72"/>
              <w:jc w:val="right"/>
              <w:rPr>
                <w:rFonts w:eastAsia="Arial Unicode MS"/>
                <w:b/>
                <w:bCs/>
                <w:color w:val="000000"/>
                <w:sz w:val="14"/>
                <w:szCs w:val="14"/>
                <w:cs/>
              </w:rPr>
            </w:pPr>
          </w:p>
        </w:tc>
        <w:tc>
          <w:tcPr>
            <w:tcW w:w="1418" w:type="dxa"/>
            <w:gridSpan w:val="2"/>
            <w:tcBorders>
              <w:top w:val="single" w:sz="4" w:space="0" w:color="auto"/>
            </w:tcBorders>
            <w:shd w:val="clear" w:color="auto" w:fill="auto"/>
          </w:tcPr>
          <w:p w14:paraId="6D78AA6E" w14:textId="77777777" w:rsidR="00440285" w:rsidRPr="001E4286" w:rsidRDefault="00440285" w:rsidP="00F56880">
            <w:pPr>
              <w:widowControl w:val="0"/>
              <w:spacing w:before="16" w:line="240" w:lineRule="auto"/>
              <w:ind w:right="-72"/>
              <w:jc w:val="right"/>
              <w:rPr>
                <w:rFonts w:eastAsia="Arial Unicode MS"/>
                <w:b/>
                <w:bCs/>
                <w:color w:val="000000"/>
                <w:sz w:val="14"/>
                <w:szCs w:val="14"/>
                <w:cs/>
              </w:rPr>
            </w:pPr>
          </w:p>
        </w:tc>
        <w:tc>
          <w:tcPr>
            <w:tcW w:w="4323" w:type="dxa"/>
            <w:gridSpan w:val="6"/>
            <w:tcBorders>
              <w:top w:val="single" w:sz="4" w:space="0" w:color="auto"/>
              <w:bottom w:val="single" w:sz="4" w:space="0" w:color="auto"/>
            </w:tcBorders>
            <w:shd w:val="clear" w:color="auto" w:fill="auto"/>
          </w:tcPr>
          <w:p w14:paraId="492F1CF8" w14:textId="287586FE" w:rsidR="00440285" w:rsidRPr="001E4286" w:rsidRDefault="00440285" w:rsidP="00F56880">
            <w:pPr>
              <w:widowControl w:val="0"/>
              <w:spacing w:before="16" w:line="240" w:lineRule="auto"/>
              <w:ind w:right="-72"/>
              <w:jc w:val="right"/>
              <w:rPr>
                <w:rFonts w:eastAsia="Arial Unicode MS"/>
                <w:b/>
                <w:bCs/>
                <w:color w:val="000000"/>
                <w:sz w:val="14"/>
                <w:szCs w:val="14"/>
                <w:cs/>
              </w:rPr>
            </w:pPr>
            <w:r w:rsidRPr="001E4286">
              <w:rPr>
                <w:rFonts w:eastAsia="Arial Unicode MS"/>
                <w:b/>
                <w:bCs/>
                <w:color w:val="000000"/>
                <w:sz w:val="14"/>
                <w:szCs w:val="14"/>
              </w:rPr>
              <w:t xml:space="preserve">For the </w:t>
            </w:r>
            <w:r w:rsidR="001A20FF" w:rsidRPr="001E4286">
              <w:rPr>
                <w:rFonts w:eastAsia="Arial Unicode MS"/>
                <w:b/>
                <w:bCs/>
                <w:color w:val="000000"/>
                <w:sz w:val="14"/>
                <w:szCs w:val="14"/>
              </w:rPr>
              <w:t>three-month</w:t>
            </w:r>
            <w:r w:rsidRPr="001E4286">
              <w:rPr>
                <w:rFonts w:eastAsia="Arial Unicode MS"/>
                <w:b/>
                <w:bCs/>
                <w:color w:val="000000"/>
                <w:sz w:val="14"/>
                <w:szCs w:val="14"/>
              </w:rPr>
              <w:t xml:space="preserve"> period ended </w:t>
            </w:r>
            <w:r w:rsidR="00337600" w:rsidRPr="00337600">
              <w:rPr>
                <w:rFonts w:eastAsia="Arial Unicode MS"/>
                <w:b/>
                <w:bCs/>
                <w:color w:val="000000"/>
                <w:sz w:val="14"/>
                <w:szCs w:val="14"/>
              </w:rPr>
              <w:t>31</w:t>
            </w:r>
            <w:r w:rsidR="001A20FF" w:rsidRPr="001E4286">
              <w:rPr>
                <w:rFonts w:eastAsia="Arial Unicode MS"/>
                <w:b/>
                <w:bCs/>
                <w:color w:val="000000"/>
                <w:sz w:val="14"/>
                <w:szCs w:val="14"/>
                <w:cs/>
              </w:rPr>
              <w:t xml:space="preserve"> </w:t>
            </w:r>
            <w:r w:rsidR="001A20FF" w:rsidRPr="001E4286">
              <w:rPr>
                <w:rFonts w:eastAsia="Arial Unicode MS"/>
                <w:b/>
                <w:bCs/>
                <w:color w:val="000000"/>
                <w:sz w:val="14"/>
                <w:szCs w:val="14"/>
              </w:rPr>
              <w:t>March</w:t>
            </w:r>
          </w:p>
        </w:tc>
      </w:tr>
      <w:tr w:rsidR="00CB4F07" w:rsidRPr="001E4286" w14:paraId="7ADBB5EB" w14:textId="5BAE5F75" w:rsidTr="001A20FF">
        <w:trPr>
          <w:trHeight w:val="20"/>
        </w:trPr>
        <w:tc>
          <w:tcPr>
            <w:tcW w:w="2232" w:type="dxa"/>
            <w:shd w:val="clear" w:color="auto" w:fill="auto"/>
          </w:tcPr>
          <w:p w14:paraId="0C4E204A" w14:textId="77777777" w:rsidR="00440285" w:rsidRPr="001E4286" w:rsidRDefault="00440285" w:rsidP="00F56880">
            <w:pPr>
              <w:widowControl w:val="0"/>
              <w:spacing w:line="240" w:lineRule="auto"/>
              <w:ind w:left="-101"/>
              <w:rPr>
                <w:rFonts w:eastAsia="Arial Unicode MS"/>
                <w:color w:val="000000"/>
                <w:sz w:val="14"/>
                <w:szCs w:val="14"/>
              </w:rPr>
            </w:pPr>
          </w:p>
        </w:tc>
        <w:tc>
          <w:tcPr>
            <w:tcW w:w="4252" w:type="dxa"/>
            <w:gridSpan w:val="6"/>
            <w:tcBorders>
              <w:top w:val="single" w:sz="4" w:space="0" w:color="auto"/>
              <w:bottom w:val="single" w:sz="4" w:space="0" w:color="auto"/>
            </w:tcBorders>
            <w:shd w:val="clear" w:color="auto" w:fill="auto"/>
          </w:tcPr>
          <w:p w14:paraId="0CDAAE70" w14:textId="77777777" w:rsidR="00440285" w:rsidRPr="001E4286" w:rsidRDefault="00440285" w:rsidP="00F56880">
            <w:pPr>
              <w:widowControl w:val="0"/>
              <w:spacing w:line="240" w:lineRule="auto"/>
              <w:ind w:right="-72"/>
              <w:jc w:val="right"/>
              <w:rPr>
                <w:rFonts w:eastAsia="Arial Unicode MS"/>
                <w:b/>
                <w:bCs/>
                <w:color w:val="000000"/>
                <w:spacing w:val="-4"/>
                <w:sz w:val="14"/>
                <w:szCs w:val="14"/>
              </w:rPr>
            </w:pPr>
            <w:bookmarkStart w:id="1" w:name="_Hlk165922605"/>
            <w:r w:rsidRPr="001E4286">
              <w:rPr>
                <w:rFonts w:eastAsia="Arial Unicode MS"/>
                <w:b/>
                <w:bCs/>
                <w:color w:val="000000"/>
                <w:spacing w:val="-4"/>
                <w:sz w:val="14"/>
                <w:szCs w:val="14"/>
              </w:rPr>
              <w:t xml:space="preserve">Telecommunication </w:t>
            </w:r>
          </w:p>
          <w:p w14:paraId="2C397899" w14:textId="6CEAF58A" w:rsidR="00440285" w:rsidRPr="001E4286" w:rsidRDefault="00440285" w:rsidP="00F56880">
            <w:pPr>
              <w:widowControl w:val="0"/>
              <w:spacing w:line="240" w:lineRule="auto"/>
              <w:ind w:right="-72"/>
              <w:jc w:val="right"/>
              <w:rPr>
                <w:rFonts w:eastAsia="Arial Unicode MS"/>
                <w:b/>
                <w:bCs/>
                <w:color w:val="000000"/>
                <w:sz w:val="14"/>
                <w:szCs w:val="14"/>
                <w:cs/>
              </w:rPr>
            </w:pPr>
            <w:r w:rsidRPr="001E4286">
              <w:rPr>
                <w:rFonts w:eastAsia="Arial Unicode MS"/>
                <w:b/>
                <w:bCs/>
                <w:color w:val="000000"/>
                <w:spacing w:val="-4"/>
                <w:sz w:val="14"/>
                <w:szCs w:val="14"/>
              </w:rPr>
              <w:t>services</w:t>
            </w:r>
            <w:bookmarkEnd w:id="1"/>
          </w:p>
        </w:tc>
        <w:tc>
          <w:tcPr>
            <w:tcW w:w="1418" w:type="dxa"/>
            <w:gridSpan w:val="2"/>
            <w:tcBorders>
              <w:top w:val="single" w:sz="4" w:space="0" w:color="auto"/>
              <w:bottom w:val="single" w:sz="4" w:space="0" w:color="auto"/>
            </w:tcBorders>
            <w:shd w:val="clear" w:color="auto" w:fill="auto"/>
          </w:tcPr>
          <w:p w14:paraId="623A0331" w14:textId="77777777" w:rsidR="00440285" w:rsidRPr="001E4286" w:rsidRDefault="00440285" w:rsidP="00F56880">
            <w:pPr>
              <w:widowControl w:val="0"/>
              <w:spacing w:line="240" w:lineRule="auto"/>
              <w:ind w:right="-72"/>
              <w:jc w:val="right"/>
              <w:rPr>
                <w:rFonts w:eastAsia="Arial Unicode MS"/>
                <w:b/>
                <w:bCs/>
                <w:color w:val="000000"/>
                <w:spacing w:val="-4"/>
                <w:sz w:val="14"/>
                <w:szCs w:val="14"/>
              </w:rPr>
            </w:pPr>
            <w:r w:rsidRPr="001E4286">
              <w:rPr>
                <w:rFonts w:eastAsia="Arial Unicode MS"/>
                <w:b/>
                <w:bCs/>
                <w:color w:val="000000"/>
                <w:spacing w:val="-4"/>
                <w:sz w:val="14"/>
                <w:szCs w:val="14"/>
              </w:rPr>
              <w:t xml:space="preserve">Medical </w:t>
            </w:r>
          </w:p>
          <w:p w14:paraId="33D44486" w14:textId="5D3466AE" w:rsidR="00440285" w:rsidRPr="001E4286" w:rsidRDefault="00440285" w:rsidP="00F56880">
            <w:pPr>
              <w:widowControl w:val="0"/>
              <w:spacing w:line="240" w:lineRule="auto"/>
              <w:ind w:right="-72"/>
              <w:jc w:val="right"/>
              <w:rPr>
                <w:rFonts w:eastAsia="Arial Unicode MS"/>
                <w:b/>
                <w:bCs/>
                <w:color w:val="000000"/>
                <w:sz w:val="14"/>
                <w:szCs w:val="14"/>
                <w:cs/>
              </w:rPr>
            </w:pPr>
            <w:r w:rsidRPr="001E4286">
              <w:rPr>
                <w:rFonts w:eastAsia="Arial Unicode MS"/>
                <w:b/>
                <w:bCs/>
                <w:color w:val="000000"/>
                <w:spacing w:val="-4"/>
                <w:sz w:val="14"/>
                <w:szCs w:val="14"/>
              </w:rPr>
              <w:t>equipment service</w:t>
            </w:r>
          </w:p>
        </w:tc>
        <w:tc>
          <w:tcPr>
            <w:tcW w:w="1488" w:type="dxa"/>
            <w:gridSpan w:val="2"/>
            <w:tcBorders>
              <w:top w:val="single" w:sz="4" w:space="0" w:color="auto"/>
              <w:bottom w:val="single" w:sz="4" w:space="0" w:color="auto"/>
            </w:tcBorders>
            <w:shd w:val="clear" w:color="auto" w:fill="auto"/>
          </w:tcPr>
          <w:p w14:paraId="71559255" w14:textId="77777777" w:rsidR="00440285" w:rsidRPr="001E4286" w:rsidRDefault="00440285" w:rsidP="00F56880">
            <w:pPr>
              <w:widowControl w:val="0"/>
              <w:spacing w:line="240" w:lineRule="auto"/>
              <w:ind w:right="-72"/>
              <w:jc w:val="right"/>
              <w:rPr>
                <w:rFonts w:eastAsia="Arial Unicode MS"/>
                <w:b/>
                <w:bCs/>
                <w:color w:val="000000"/>
                <w:sz w:val="14"/>
                <w:szCs w:val="14"/>
                <w:cs/>
              </w:rPr>
            </w:pPr>
          </w:p>
        </w:tc>
      </w:tr>
      <w:tr w:rsidR="00CB4F07" w:rsidRPr="001E4286" w14:paraId="2CF08B22" w14:textId="2F872041" w:rsidTr="001A20FF">
        <w:trPr>
          <w:trHeight w:val="20"/>
        </w:trPr>
        <w:tc>
          <w:tcPr>
            <w:tcW w:w="2232" w:type="dxa"/>
            <w:shd w:val="clear" w:color="auto" w:fill="auto"/>
          </w:tcPr>
          <w:p w14:paraId="59DF0011" w14:textId="77777777" w:rsidR="00440285" w:rsidRPr="001E4286" w:rsidRDefault="00440285" w:rsidP="00F56880">
            <w:pPr>
              <w:widowControl w:val="0"/>
              <w:spacing w:line="240" w:lineRule="auto"/>
              <w:ind w:left="-101"/>
              <w:rPr>
                <w:rFonts w:eastAsia="Arial Unicode MS"/>
                <w:color w:val="000000"/>
                <w:sz w:val="14"/>
                <w:szCs w:val="14"/>
              </w:rPr>
            </w:pPr>
          </w:p>
        </w:tc>
        <w:tc>
          <w:tcPr>
            <w:tcW w:w="1417" w:type="dxa"/>
            <w:gridSpan w:val="2"/>
            <w:tcBorders>
              <w:top w:val="single" w:sz="4" w:space="0" w:color="auto"/>
              <w:bottom w:val="single" w:sz="4" w:space="0" w:color="auto"/>
            </w:tcBorders>
            <w:shd w:val="clear" w:color="auto" w:fill="auto"/>
          </w:tcPr>
          <w:p w14:paraId="6689D55F" w14:textId="77777777" w:rsidR="00440285" w:rsidRPr="001E4286" w:rsidRDefault="00440285" w:rsidP="00F56880">
            <w:pPr>
              <w:tabs>
                <w:tab w:val="right" w:pos="1224"/>
              </w:tabs>
              <w:spacing w:line="240" w:lineRule="auto"/>
              <w:ind w:right="-72"/>
              <w:contextualSpacing/>
              <w:jc w:val="right"/>
              <w:rPr>
                <w:b/>
                <w:bCs/>
                <w:color w:val="000000"/>
                <w:sz w:val="14"/>
                <w:szCs w:val="14"/>
              </w:rPr>
            </w:pPr>
          </w:p>
          <w:p w14:paraId="6B9B7C3A" w14:textId="1045F30C" w:rsidR="00440285" w:rsidRPr="001E4286" w:rsidRDefault="00440285" w:rsidP="00F56880">
            <w:pPr>
              <w:tabs>
                <w:tab w:val="right" w:pos="1224"/>
              </w:tabs>
              <w:spacing w:line="240" w:lineRule="auto"/>
              <w:ind w:right="-72"/>
              <w:contextualSpacing/>
              <w:jc w:val="right"/>
              <w:rPr>
                <w:b/>
                <w:bCs/>
                <w:color w:val="000000"/>
                <w:sz w:val="14"/>
                <w:szCs w:val="14"/>
              </w:rPr>
            </w:pPr>
            <w:r w:rsidRPr="001E4286">
              <w:rPr>
                <w:b/>
                <w:bCs/>
                <w:color w:val="000000"/>
                <w:sz w:val="14"/>
                <w:szCs w:val="14"/>
              </w:rPr>
              <w:t>Service income from network rendering</w:t>
            </w:r>
          </w:p>
        </w:tc>
        <w:tc>
          <w:tcPr>
            <w:tcW w:w="1418" w:type="dxa"/>
            <w:gridSpan w:val="2"/>
            <w:tcBorders>
              <w:top w:val="single" w:sz="4" w:space="0" w:color="auto"/>
              <w:bottom w:val="single" w:sz="4" w:space="0" w:color="auto"/>
            </w:tcBorders>
            <w:shd w:val="clear" w:color="auto" w:fill="auto"/>
          </w:tcPr>
          <w:p w14:paraId="560A7712" w14:textId="77777777" w:rsidR="00440285" w:rsidRPr="001E4286" w:rsidRDefault="00440285" w:rsidP="00F56880">
            <w:pPr>
              <w:widowControl w:val="0"/>
              <w:spacing w:line="240" w:lineRule="auto"/>
              <w:ind w:right="-72"/>
              <w:jc w:val="right"/>
              <w:rPr>
                <w:b/>
                <w:bCs/>
                <w:color w:val="000000"/>
                <w:sz w:val="14"/>
                <w:szCs w:val="14"/>
              </w:rPr>
            </w:pPr>
          </w:p>
          <w:p w14:paraId="46F9ACA3" w14:textId="3184FDD4" w:rsidR="00440285" w:rsidRPr="001E4286" w:rsidRDefault="00440285" w:rsidP="00F56880">
            <w:pPr>
              <w:widowControl w:val="0"/>
              <w:spacing w:line="240" w:lineRule="auto"/>
              <w:ind w:right="-72"/>
              <w:jc w:val="right"/>
              <w:rPr>
                <w:b/>
                <w:bCs/>
                <w:color w:val="000000"/>
                <w:sz w:val="14"/>
                <w:szCs w:val="14"/>
                <w:cs/>
              </w:rPr>
            </w:pPr>
            <w:r w:rsidRPr="001E4286">
              <w:rPr>
                <w:b/>
                <w:bCs/>
                <w:color w:val="000000"/>
                <w:sz w:val="14"/>
                <w:szCs w:val="14"/>
              </w:rPr>
              <w:t>Service income from network installation service</w:t>
            </w:r>
          </w:p>
        </w:tc>
        <w:tc>
          <w:tcPr>
            <w:tcW w:w="1417" w:type="dxa"/>
            <w:gridSpan w:val="2"/>
            <w:tcBorders>
              <w:top w:val="single" w:sz="4" w:space="0" w:color="auto"/>
              <w:bottom w:val="single" w:sz="4" w:space="0" w:color="auto"/>
            </w:tcBorders>
            <w:shd w:val="clear" w:color="auto" w:fill="auto"/>
          </w:tcPr>
          <w:p w14:paraId="78953CAF" w14:textId="77777777" w:rsidR="00440285" w:rsidRPr="001E4286" w:rsidRDefault="00440285" w:rsidP="00F56880">
            <w:pPr>
              <w:widowControl w:val="0"/>
              <w:spacing w:line="240" w:lineRule="auto"/>
              <w:ind w:right="-72"/>
              <w:jc w:val="right"/>
              <w:rPr>
                <w:b/>
                <w:bCs/>
                <w:color w:val="000000"/>
                <w:sz w:val="14"/>
                <w:szCs w:val="14"/>
              </w:rPr>
            </w:pPr>
          </w:p>
          <w:p w14:paraId="7360D4E2" w14:textId="1E7B3B0E" w:rsidR="00440285" w:rsidRPr="001E4286" w:rsidRDefault="00440285" w:rsidP="00F56880">
            <w:pPr>
              <w:widowControl w:val="0"/>
              <w:spacing w:line="240" w:lineRule="auto"/>
              <w:ind w:right="-72"/>
              <w:jc w:val="right"/>
              <w:rPr>
                <w:b/>
                <w:bCs/>
                <w:color w:val="000000"/>
                <w:sz w:val="14"/>
                <w:szCs w:val="14"/>
                <w:cs/>
              </w:rPr>
            </w:pPr>
            <w:r w:rsidRPr="001E4286">
              <w:rPr>
                <w:b/>
                <w:bCs/>
                <w:color w:val="000000"/>
                <w:sz w:val="14"/>
                <w:szCs w:val="14"/>
              </w:rPr>
              <w:t>Service income from data center space service</w:t>
            </w:r>
          </w:p>
        </w:tc>
        <w:tc>
          <w:tcPr>
            <w:tcW w:w="1418" w:type="dxa"/>
            <w:gridSpan w:val="2"/>
            <w:tcBorders>
              <w:top w:val="single" w:sz="4" w:space="0" w:color="auto"/>
              <w:bottom w:val="single" w:sz="4" w:space="0" w:color="auto"/>
            </w:tcBorders>
            <w:shd w:val="clear" w:color="auto" w:fill="auto"/>
          </w:tcPr>
          <w:p w14:paraId="64D3E2FA" w14:textId="74D16DD3" w:rsidR="00440285" w:rsidRPr="001E4286" w:rsidRDefault="00BD0036" w:rsidP="00F56880">
            <w:pPr>
              <w:widowControl w:val="0"/>
              <w:spacing w:line="240" w:lineRule="auto"/>
              <w:ind w:right="-72"/>
              <w:jc w:val="right"/>
              <w:rPr>
                <w:rFonts w:eastAsia="Arial Unicode MS"/>
                <w:b/>
                <w:bCs/>
                <w:color w:val="000000"/>
                <w:spacing w:val="-4"/>
                <w:sz w:val="14"/>
                <w:szCs w:val="14"/>
                <w:cs/>
              </w:rPr>
            </w:pPr>
            <w:r w:rsidRPr="001E4286">
              <w:rPr>
                <w:rFonts w:eastAsia="Arial Unicode MS"/>
                <w:b/>
                <w:bCs/>
                <w:color w:val="000000"/>
                <w:spacing w:val="-4"/>
                <w:sz w:val="14"/>
                <w:szCs w:val="14"/>
              </w:rPr>
              <w:t>Sales and</w:t>
            </w:r>
            <w:r w:rsidR="009C5149" w:rsidRPr="001E4286">
              <w:rPr>
                <w:rFonts w:eastAsia="Arial Unicode MS"/>
                <w:b/>
                <w:bCs/>
                <w:color w:val="000000"/>
                <w:spacing w:val="-4"/>
                <w:sz w:val="14"/>
                <w:szCs w:val="14"/>
              </w:rPr>
              <w:t xml:space="preserve"> service </w:t>
            </w:r>
            <w:r w:rsidR="00440285" w:rsidRPr="001E4286">
              <w:rPr>
                <w:rFonts w:eastAsia="Arial Unicode MS"/>
                <w:b/>
                <w:bCs/>
                <w:color w:val="000000"/>
                <w:spacing w:val="-4"/>
                <w:sz w:val="14"/>
                <w:szCs w:val="14"/>
              </w:rPr>
              <w:t>income from medical equipment service</w:t>
            </w:r>
          </w:p>
        </w:tc>
        <w:tc>
          <w:tcPr>
            <w:tcW w:w="1488" w:type="dxa"/>
            <w:gridSpan w:val="2"/>
            <w:tcBorders>
              <w:top w:val="single" w:sz="4" w:space="0" w:color="auto"/>
              <w:bottom w:val="single" w:sz="4" w:space="0" w:color="auto"/>
            </w:tcBorders>
            <w:shd w:val="clear" w:color="auto" w:fill="auto"/>
          </w:tcPr>
          <w:p w14:paraId="28CBB39F" w14:textId="77777777" w:rsidR="00440285" w:rsidRPr="001E4286" w:rsidRDefault="00440285" w:rsidP="00F56880">
            <w:pPr>
              <w:widowControl w:val="0"/>
              <w:spacing w:line="240" w:lineRule="auto"/>
              <w:ind w:right="-72"/>
              <w:jc w:val="right"/>
              <w:rPr>
                <w:rFonts w:eastAsia="Arial Unicode MS"/>
                <w:b/>
                <w:bCs/>
                <w:color w:val="000000"/>
                <w:sz w:val="14"/>
                <w:szCs w:val="14"/>
              </w:rPr>
            </w:pPr>
          </w:p>
          <w:p w14:paraId="2A10AE9E" w14:textId="77777777" w:rsidR="00440285" w:rsidRPr="001E4286" w:rsidRDefault="00440285" w:rsidP="00F56880">
            <w:pPr>
              <w:widowControl w:val="0"/>
              <w:spacing w:line="240" w:lineRule="auto"/>
              <w:ind w:right="-72"/>
              <w:jc w:val="right"/>
              <w:rPr>
                <w:rFonts w:eastAsia="Arial Unicode MS"/>
                <w:b/>
                <w:bCs/>
                <w:color w:val="000000"/>
                <w:sz w:val="14"/>
                <w:szCs w:val="14"/>
              </w:rPr>
            </w:pPr>
          </w:p>
          <w:p w14:paraId="546A2442" w14:textId="77777777" w:rsidR="004966AF" w:rsidRPr="001E4286" w:rsidRDefault="004966AF" w:rsidP="00F56880">
            <w:pPr>
              <w:widowControl w:val="0"/>
              <w:spacing w:line="240" w:lineRule="auto"/>
              <w:ind w:right="-72"/>
              <w:jc w:val="right"/>
              <w:rPr>
                <w:rFonts w:eastAsia="Arial Unicode MS"/>
                <w:b/>
                <w:bCs/>
                <w:color w:val="000000"/>
                <w:sz w:val="14"/>
                <w:szCs w:val="14"/>
                <w:lang w:val="en-US"/>
              </w:rPr>
            </w:pPr>
          </w:p>
          <w:p w14:paraId="2FB77AD8" w14:textId="7E4266AE" w:rsidR="00440285" w:rsidRPr="001E4286" w:rsidRDefault="00440285" w:rsidP="00F56880">
            <w:pPr>
              <w:widowControl w:val="0"/>
              <w:spacing w:line="240" w:lineRule="auto"/>
              <w:ind w:right="-72"/>
              <w:jc w:val="right"/>
              <w:rPr>
                <w:rFonts w:eastAsia="Arial Unicode MS"/>
                <w:b/>
                <w:bCs/>
                <w:color w:val="000000"/>
                <w:sz w:val="14"/>
                <w:szCs w:val="14"/>
                <w:lang w:val="en-US"/>
              </w:rPr>
            </w:pPr>
            <w:r w:rsidRPr="001E4286">
              <w:rPr>
                <w:rFonts w:eastAsia="Arial Unicode MS"/>
                <w:b/>
                <w:bCs/>
                <w:color w:val="000000"/>
                <w:sz w:val="14"/>
                <w:szCs w:val="14"/>
                <w:lang w:val="en-US"/>
              </w:rPr>
              <w:t>Total</w:t>
            </w:r>
          </w:p>
        </w:tc>
      </w:tr>
      <w:tr w:rsidR="00CB4F07" w:rsidRPr="001E4286" w14:paraId="291328D3" w14:textId="2BE28462" w:rsidTr="001A20FF">
        <w:trPr>
          <w:trHeight w:val="20"/>
        </w:trPr>
        <w:tc>
          <w:tcPr>
            <w:tcW w:w="2232" w:type="dxa"/>
            <w:shd w:val="clear" w:color="auto" w:fill="auto"/>
          </w:tcPr>
          <w:p w14:paraId="231668F3" w14:textId="77777777" w:rsidR="00440285" w:rsidRPr="001E4286" w:rsidRDefault="00440285" w:rsidP="00F56880">
            <w:pPr>
              <w:widowControl w:val="0"/>
              <w:spacing w:line="240" w:lineRule="auto"/>
              <w:ind w:left="-101"/>
              <w:rPr>
                <w:rFonts w:eastAsia="Arial Unicode MS"/>
                <w:color w:val="000000"/>
                <w:sz w:val="14"/>
                <w:szCs w:val="14"/>
              </w:rPr>
            </w:pPr>
          </w:p>
        </w:tc>
        <w:tc>
          <w:tcPr>
            <w:tcW w:w="1417" w:type="dxa"/>
            <w:gridSpan w:val="2"/>
            <w:tcBorders>
              <w:top w:val="single" w:sz="4" w:space="0" w:color="auto"/>
              <w:bottom w:val="single" w:sz="4" w:space="0" w:color="auto"/>
            </w:tcBorders>
            <w:shd w:val="clear" w:color="auto" w:fill="auto"/>
          </w:tcPr>
          <w:p w14:paraId="2DC504B3" w14:textId="494F8148" w:rsidR="00440285" w:rsidRPr="001E4286" w:rsidRDefault="00440285" w:rsidP="00F56880">
            <w:pPr>
              <w:widowControl w:val="0"/>
              <w:spacing w:line="240" w:lineRule="auto"/>
              <w:ind w:right="-72"/>
              <w:jc w:val="right"/>
              <w:rPr>
                <w:rFonts w:eastAsia="Arial Unicode MS"/>
                <w:b/>
                <w:bCs/>
                <w:color w:val="000000"/>
                <w:sz w:val="14"/>
                <w:szCs w:val="14"/>
                <w:cs/>
              </w:rPr>
            </w:pPr>
            <w:r w:rsidRPr="001E4286">
              <w:rPr>
                <w:rFonts w:eastAsia="Arial Unicode MS"/>
                <w:b/>
                <w:bCs/>
                <w:color w:val="000000"/>
                <w:sz w:val="14"/>
                <w:szCs w:val="14"/>
                <w:lang w:val="en-US"/>
              </w:rPr>
              <w:t>Million Baht</w:t>
            </w:r>
          </w:p>
        </w:tc>
        <w:tc>
          <w:tcPr>
            <w:tcW w:w="1418" w:type="dxa"/>
            <w:gridSpan w:val="2"/>
            <w:tcBorders>
              <w:top w:val="single" w:sz="4" w:space="0" w:color="auto"/>
              <w:bottom w:val="single" w:sz="4" w:space="0" w:color="auto"/>
            </w:tcBorders>
            <w:shd w:val="clear" w:color="auto" w:fill="auto"/>
          </w:tcPr>
          <w:p w14:paraId="7A52195F" w14:textId="0B4E7235" w:rsidR="00440285" w:rsidRPr="001E4286" w:rsidRDefault="00440285" w:rsidP="00F56880">
            <w:pPr>
              <w:widowControl w:val="0"/>
              <w:spacing w:line="240" w:lineRule="auto"/>
              <w:ind w:right="-72"/>
              <w:jc w:val="right"/>
              <w:rPr>
                <w:rFonts w:eastAsia="Arial Unicode MS"/>
                <w:b/>
                <w:bCs/>
                <w:color w:val="000000"/>
                <w:sz w:val="14"/>
                <w:szCs w:val="14"/>
                <w:cs/>
              </w:rPr>
            </w:pPr>
            <w:r w:rsidRPr="001E4286">
              <w:rPr>
                <w:rFonts w:eastAsia="Arial Unicode MS"/>
                <w:b/>
                <w:bCs/>
                <w:color w:val="000000"/>
                <w:sz w:val="14"/>
                <w:szCs w:val="14"/>
                <w:lang w:val="en-US"/>
              </w:rPr>
              <w:t>Million Baht</w:t>
            </w:r>
          </w:p>
        </w:tc>
        <w:tc>
          <w:tcPr>
            <w:tcW w:w="1417" w:type="dxa"/>
            <w:gridSpan w:val="2"/>
            <w:tcBorders>
              <w:top w:val="single" w:sz="4" w:space="0" w:color="auto"/>
              <w:bottom w:val="single" w:sz="4" w:space="0" w:color="auto"/>
            </w:tcBorders>
            <w:shd w:val="clear" w:color="auto" w:fill="auto"/>
          </w:tcPr>
          <w:p w14:paraId="3AA44341" w14:textId="2BA3821D" w:rsidR="00440285" w:rsidRPr="001E4286" w:rsidRDefault="00440285" w:rsidP="00F56880">
            <w:pPr>
              <w:widowControl w:val="0"/>
              <w:spacing w:line="240" w:lineRule="auto"/>
              <w:ind w:right="-72"/>
              <w:jc w:val="right"/>
              <w:rPr>
                <w:rFonts w:eastAsia="Arial Unicode MS"/>
                <w:b/>
                <w:bCs/>
                <w:color w:val="000000"/>
                <w:sz w:val="14"/>
                <w:szCs w:val="14"/>
                <w:cs/>
              </w:rPr>
            </w:pPr>
            <w:r w:rsidRPr="001E4286">
              <w:rPr>
                <w:rFonts w:eastAsia="Arial Unicode MS"/>
                <w:b/>
                <w:bCs/>
                <w:color w:val="000000"/>
                <w:sz w:val="14"/>
                <w:szCs w:val="14"/>
                <w:lang w:val="en-US"/>
              </w:rPr>
              <w:t>Million Baht</w:t>
            </w:r>
          </w:p>
        </w:tc>
        <w:tc>
          <w:tcPr>
            <w:tcW w:w="1418" w:type="dxa"/>
            <w:gridSpan w:val="2"/>
            <w:tcBorders>
              <w:top w:val="single" w:sz="4" w:space="0" w:color="auto"/>
              <w:bottom w:val="single" w:sz="4" w:space="0" w:color="auto"/>
            </w:tcBorders>
            <w:shd w:val="clear" w:color="auto" w:fill="auto"/>
          </w:tcPr>
          <w:p w14:paraId="4AB4E443" w14:textId="1D0AD85C" w:rsidR="00440285" w:rsidRPr="001E4286" w:rsidRDefault="00440285" w:rsidP="00F56880">
            <w:pPr>
              <w:widowControl w:val="0"/>
              <w:spacing w:line="240" w:lineRule="auto"/>
              <w:ind w:right="-72"/>
              <w:jc w:val="right"/>
              <w:rPr>
                <w:rFonts w:eastAsia="Arial Unicode MS"/>
                <w:b/>
                <w:bCs/>
                <w:color w:val="000000"/>
                <w:sz w:val="14"/>
                <w:szCs w:val="14"/>
                <w:cs/>
              </w:rPr>
            </w:pPr>
            <w:r w:rsidRPr="001E4286">
              <w:rPr>
                <w:rFonts w:eastAsia="Arial Unicode MS"/>
                <w:b/>
                <w:bCs/>
                <w:color w:val="000000"/>
                <w:sz w:val="14"/>
                <w:szCs w:val="14"/>
                <w:lang w:val="en-US"/>
              </w:rPr>
              <w:t>Million Baht</w:t>
            </w:r>
          </w:p>
        </w:tc>
        <w:tc>
          <w:tcPr>
            <w:tcW w:w="1488" w:type="dxa"/>
            <w:gridSpan w:val="2"/>
            <w:tcBorders>
              <w:top w:val="single" w:sz="4" w:space="0" w:color="auto"/>
              <w:bottom w:val="single" w:sz="4" w:space="0" w:color="auto"/>
            </w:tcBorders>
            <w:shd w:val="clear" w:color="auto" w:fill="auto"/>
          </w:tcPr>
          <w:p w14:paraId="18A5BB67" w14:textId="550635B8" w:rsidR="00440285" w:rsidRPr="001E4286" w:rsidRDefault="00440285" w:rsidP="00F56880">
            <w:pPr>
              <w:widowControl w:val="0"/>
              <w:spacing w:line="240" w:lineRule="auto"/>
              <w:ind w:right="-72"/>
              <w:jc w:val="right"/>
              <w:rPr>
                <w:rFonts w:eastAsia="Arial Unicode MS"/>
                <w:b/>
                <w:bCs/>
                <w:color w:val="000000"/>
                <w:sz w:val="14"/>
                <w:szCs w:val="14"/>
                <w:cs/>
              </w:rPr>
            </w:pPr>
            <w:r w:rsidRPr="001E4286">
              <w:rPr>
                <w:rFonts w:eastAsia="Arial Unicode MS"/>
                <w:b/>
                <w:bCs/>
                <w:color w:val="000000"/>
                <w:sz w:val="14"/>
                <w:szCs w:val="14"/>
                <w:lang w:val="en-US"/>
              </w:rPr>
              <w:t>Million Baht</w:t>
            </w:r>
          </w:p>
        </w:tc>
      </w:tr>
      <w:tr w:rsidR="00440285" w:rsidRPr="001E4286" w14:paraId="0C7A1CE7" w14:textId="70218928" w:rsidTr="001A20FF">
        <w:trPr>
          <w:trHeight w:val="20"/>
        </w:trPr>
        <w:tc>
          <w:tcPr>
            <w:tcW w:w="2232" w:type="dxa"/>
            <w:shd w:val="clear" w:color="auto" w:fill="auto"/>
          </w:tcPr>
          <w:p w14:paraId="5F11E84A" w14:textId="77777777" w:rsidR="00440285" w:rsidRPr="001E4286" w:rsidRDefault="00440285" w:rsidP="00F56880">
            <w:pPr>
              <w:widowControl w:val="0"/>
              <w:spacing w:line="240" w:lineRule="auto"/>
              <w:ind w:left="-101"/>
              <w:rPr>
                <w:rFonts w:eastAsia="Arial Unicode MS"/>
                <w:color w:val="000000"/>
                <w:sz w:val="14"/>
                <w:szCs w:val="14"/>
              </w:rPr>
            </w:pPr>
          </w:p>
        </w:tc>
        <w:tc>
          <w:tcPr>
            <w:tcW w:w="709" w:type="dxa"/>
            <w:tcBorders>
              <w:top w:val="single" w:sz="4" w:space="0" w:color="auto"/>
              <w:bottom w:val="single" w:sz="4" w:space="0" w:color="auto"/>
            </w:tcBorders>
            <w:shd w:val="clear" w:color="auto" w:fill="auto"/>
          </w:tcPr>
          <w:p w14:paraId="4D093D38" w14:textId="19FB87A2" w:rsidR="00440285" w:rsidRPr="001E4286" w:rsidRDefault="00337600" w:rsidP="00F56880">
            <w:pPr>
              <w:widowControl w:val="0"/>
              <w:spacing w:line="240" w:lineRule="auto"/>
              <w:ind w:right="-72"/>
              <w:jc w:val="right"/>
              <w:rPr>
                <w:rFonts w:eastAsia="Arial Unicode MS"/>
                <w:b/>
                <w:bCs/>
                <w:color w:val="000000"/>
                <w:sz w:val="14"/>
                <w:szCs w:val="14"/>
                <w:cs/>
              </w:rPr>
            </w:pPr>
            <w:r w:rsidRPr="00337600">
              <w:rPr>
                <w:rFonts w:eastAsia="Arial Unicode MS"/>
                <w:b/>
                <w:bCs/>
                <w:color w:val="000000"/>
                <w:sz w:val="14"/>
                <w:szCs w:val="14"/>
              </w:rPr>
              <w:t>2025</w:t>
            </w:r>
          </w:p>
        </w:tc>
        <w:tc>
          <w:tcPr>
            <w:tcW w:w="708" w:type="dxa"/>
            <w:tcBorders>
              <w:top w:val="single" w:sz="4" w:space="0" w:color="auto"/>
              <w:bottom w:val="single" w:sz="4" w:space="0" w:color="auto"/>
            </w:tcBorders>
            <w:shd w:val="clear" w:color="auto" w:fill="auto"/>
          </w:tcPr>
          <w:p w14:paraId="767E5B1E" w14:textId="7093E8FE" w:rsidR="00440285" w:rsidRPr="001E4286" w:rsidRDefault="00337600" w:rsidP="00F56880">
            <w:pPr>
              <w:widowControl w:val="0"/>
              <w:spacing w:line="240" w:lineRule="auto"/>
              <w:ind w:right="-72"/>
              <w:jc w:val="right"/>
              <w:rPr>
                <w:rFonts w:eastAsia="Arial Unicode MS"/>
                <w:b/>
                <w:bCs/>
                <w:color w:val="000000"/>
                <w:sz w:val="14"/>
                <w:szCs w:val="14"/>
                <w:cs/>
              </w:rPr>
            </w:pPr>
            <w:r w:rsidRPr="00337600">
              <w:rPr>
                <w:rFonts w:eastAsia="Arial Unicode MS"/>
                <w:b/>
                <w:bCs/>
                <w:color w:val="000000"/>
                <w:sz w:val="14"/>
                <w:szCs w:val="14"/>
              </w:rPr>
              <w:t>2024</w:t>
            </w:r>
          </w:p>
        </w:tc>
        <w:tc>
          <w:tcPr>
            <w:tcW w:w="709" w:type="dxa"/>
            <w:tcBorders>
              <w:top w:val="single" w:sz="4" w:space="0" w:color="auto"/>
              <w:bottom w:val="single" w:sz="4" w:space="0" w:color="auto"/>
            </w:tcBorders>
            <w:shd w:val="clear" w:color="auto" w:fill="auto"/>
          </w:tcPr>
          <w:p w14:paraId="687A7C91" w14:textId="48A3A3FA" w:rsidR="00440285" w:rsidRPr="001E4286" w:rsidRDefault="00337600" w:rsidP="00F56880">
            <w:pPr>
              <w:widowControl w:val="0"/>
              <w:spacing w:line="240" w:lineRule="auto"/>
              <w:ind w:right="-72"/>
              <w:jc w:val="right"/>
              <w:rPr>
                <w:rFonts w:eastAsia="Arial Unicode MS"/>
                <w:b/>
                <w:bCs/>
                <w:color w:val="000000"/>
                <w:sz w:val="14"/>
                <w:szCs w:val="14"/>
                <w:cs/>
              </w:rPr>
            </w:pPr>
            <w:r w:rsidRPr="00337600">
              <w:rPr>
                <w:rFonts w:eastAsia="Arial Unicode MS"/>
                <w:b/>
                <w:bCs/>
                <w:color w:val="000000"/>
                <w:sz w:val="14"/>
                <w:szCs w:val="14"/>
              </w:rPr>
              <w:t>2025</w:t>
            </w:r>
          </w:p>
        </w:tc>
        <w:tc>
          <w:tcPr>
            <w:tcW w:w="709" w:type="dxa"/>
            <w:tcBorders>
              <w:top w:val="single" w:sz="4" w:space="0" w:color="auto"/>
              <w:bottom w:val="single" w:sz="4" w:space="0" w:color="auto"/>
            </w:tcBorders>
            <w:shd w:val="clear" w:color="auto" w:fill="auto"/>
          </w:tcPr>
          <w:p w14:paraId="3E09AB74" w14:textId="3E08026B" w:rsidR="00440285" w:rsidRPr="001E4286" w:rsidRDefault="00337600" w:rsidP="00F56880">
            <w:pPr>
              <w:widowControl w:val="0"/>
              <w:spacing w:line="240" w:lineRule="auto"/>
              <w:ind w:right="-72"/>
              <w:jc w:val="right"/>
              <w:rPr>
                <w:rFonts w:eastAsia="Arial Unicode MS"/>
                <w:b/>
                <w:bCs/>
                <w:color w:val="000000"/>
                <w:sz w:val="14"/>
                <w:szCs w:val="14"/>
                <w:cs/>
              </w:rPr>
            </w:pPr>
            <w:r w:rsidRPr="00337600">
              <w:rPr>
                <w:rFonts w:eastAsia="Arial Unicode MS"/>
                <w:b/>
                <w:bCs/>
                <w:color w:val="000000"/>
                <w:sz w:val="14"/>
                <w:szCs w:val="14"/>
              </w:rPr>
              <w:t>2024</w:t>
            </w:r>
          </w:p>
        </w:tc>
        <w:tc>
          <w:tcPr>
            <w:tcW w:w="709" w:type="dxa"/>
            <w:tcBorders>
              <w:top w:val="single" w:sz="4" w:space="0" w:color="auto"/>
              <w:bottom w:val="single" w:sz="4" w:space="0" w:color="auto"/>
            </w:tcBorders>
            <w:shd w:val="clear" w:color="auto" w:fill="auto"/>
          </w:tcPr>
          <w:p w14:paraId="140366BF" w14:textId="6B41577E" w:rsidR="00440285" w:rsidRPr="001E4286" w:rsidRDefault="00337600" w:rsidP="00F56880">
            <w:pPr>
              <w:widowControl w:val="0"/>
              <w:spacing w:line="240" w:lineRule="auto"/>
              <w:ind w:right="-72"/>
              <w:jc w:val="right"/>
              <w:rPr>
                <w:rFonts w:eastAsia="Arial Unicode MS"/>
                <w:b/>
                <w:bCs/>
                <w:color w:val="000000"/>
                <w:sz w:val="14"/>
                <w:szCs w:val="14"/>
                <w:cs/>
              </w:rPr>
            </w:pPr>
            <w:r w:rsidRPr="00337600">
              <w:rPr>
                <w:rFonts w:eastAsia="Arial Unicode MS"/>
                <w:b/>
                <w:bCs/>
                <w:color w:val="000000"/>
                <w:sz w:val="14"/>
                <w:szCs w:val="14"/>
              </w:rPr>
              <w:t>2025</w:t>
            </w:r>
          </w:p>
        </w:tc>
        <w:tc>
          <w:tcPr>
            <w:tcW w:w="708" w:type="dxa"/>
            <w:tcBorders>
              <w:top w:val="single" w:sz="4" w:space="0" w:color="auto"/>
              <w:bottom w:val="single" w:sz="4" w:space="0" w:color="auto"/>
            </w:tcBorders>
            <w:shd w:val="clear" w:color="auto" w:fill="auto"/>
          </w:tcPr>
          <w:p w14:paraId="61896C8D" w14:textId="57D95C1A" w:rsidR="00440285" w:rsidRPr="001E4286" w:rsidRDefault="00337600" w:rsidP="00F56880">
            <w:pPr>
              <w:widowControl w:val="0"/>
              <w:spacing w:line="240" w:lineRule="auto"/>
              <w:ind w:right="-72"/>
              <w:jc w:val="right"/>
              <w:rPr>
                <w:rFonts w:eastAsia="Arial Unicode MS"/>
                <w:b/>
                <w:bCs/>
                <w:color w:val="000000"/>
                <w:sz w:val="14"/>
                <w:szCs w:val="14"/>
                <w:cs/>
              </w:rPr>
            </w:pPr>
            <w:r w:rsidRPr="00337600">
              <w:rPr>
                <w:rFonts w:eastAsia="Arial Unicode MS"/>
                <w:b/>
                <w:bCs/>
                <w:color w:val="000000"/>
                <w:sz w:val="14"/>
                <w:szCs w:val="14"/>
              </w:rPr>
              <w:t>2024</w:t>
            </w:r>
          </w:p>
        </w:tc>
        <w:tc>
          <w:tcPr>
            <w:tcW w:w="709" w:type="dxa"/>
            <w:tcBorders>
              <w:top w:val="single" w:sz="4" w:space="0" w:color="auto"/>
              <w:bottom w:val="single" w:sz="4" w:space="0" w:color="auto"/>
            </w:tcBorders>
            <w:shd w:val="clear" w:color="auto" w:fill="auto"/>
          </w:tcPr>
          <w:p w14:paraId="70163BC8" w14:textId="0B487081" w:rsidR="00440285" w:rsidRPr="001E4286" w:rsidRDefault="00337600" w:rsidP="00F56880">
            <w:pPr>
              <w:widowControl w:val="0"/>
              <w:spacing w:line="240" w:lineRule="auto"/>
              <w:ind w:right="-72"/>
              <w:jc w:val="right"/>
              <w:rPr>
                <w:rFonts w:eastAsia="Arial Unicode MS"/>
                <w:b/>
                <w:bCs/>
                <w:color w:val="000000"/>
                <w:sz w:val="14"/>
                <w:szCs w:val="14"/>
                <w:cs/>
              </w:rPr>
            </w:pPr>
            <w:r w:rsidRPr="00337600">
              <w:rPr>
                <w:rFonts w:eastAsia="Arial Unicode MS"/>
                <w:b/>
                <w:bCs/>
                <w:color w:val="000000"/>
                <w:sz w:val="14"/>
                <w:szCs w:val="14"/>
              </w:rPr>
              <w:t>2025</w:t>
            </w:r>
          </w:p>
        </w:tc>
        <w:tc>
          <w:tcPr>
            <w:tcW w:w="709" w:type="dxa"/>
            <w:tcBorders>
              <w:top w:val="single" w:sz="4" w:space="0" w:color="auto"/>
              <w:bottom w:val="single" w:sz="4" w:space="0" w:color="auto"/>
            </w:tcBorders>
            <w:shd w:val="clear" w:color="auto" w:fill="auto"/>
          </w:tcPr>
          <w:p w14:paraId="20004A57" w14:textId="042A950A" w:rsidR="00440285" w:rsidRPr="001E4286" w:rsidRDefault="00337600" w:rsidP="00F56880">
            <w:pPr>
              <w:widowControl w:val="0"/>
              <w:spacing w:line="240" w:lineRule="auto"/>
              <w:ind w:right="-72"/>
              <w:jc w:val="right"/>
              <w:rPr>
                <w:rFonts w:eastAsia="Arial Unicode MS"/>
                <w:b/>
                <w:bCs/>
                <w:color w:val="000000"/>
                <w:sz w:val="14"/>
                <w:szCs w:val="14"/>
                <w:cs/>
              </w:rPr>
            </w:pPr>
            <w:r w:rsidRPr="00337600">
              <w:rPr>
                <w:rFonts w:eastAsia="Arial Unicode MS"/>
                <w:b/>
                <w:bCs/>
                <w:color w:val="000000"/>
                <w:sz w:val="14"/>
                <w:szCs w:val="14"/>
              </w:rPr>
              <w:t>2024</w:t>
            </w:r>
          </w:p>
        </w:tc>
        <w:tc>
          <w:tcPr>
            <w:tcW w:w="709" w:type="dxa"/>
            <w:tcBorders>
              <w:top w:val="single" w:sz="4" w:space="0" w:color="auto"/>
              <w:bottom w:val="single" w:sz="4" w:space="0" w:color="auto"/>
            </w:tcBorders>
            <w:shd w:val="clear" w:color="auto" w:fill="auto"/>
          </w:tcPr>
          <w:p w14:paraId="4630A79F" w14:textId="1FA1BA94" w:rsidR="00440285" w:rsidRPr="001E4286" w:rsidRDefault="00337600" w:rsidP="00F56880">
            <w:pPr>
              <w:widowControl w:val="0"/>
              <w:spacing w:line="240" w:lineRule="auto"/>
              <w:ind w:right="-72"/>
              <w:jc w:val="right"/>
              <w:rPr>
                <w:rFonts w:eastAsia="Arial Unicode MS"/>
                <w:b/>
                <w:bCs/>
                <w:color w:val="000000"/>
                <w:sz w:val="14"/>
                <w:szCs w:val="14"/>
                <w:cs/>
              </w:rPr>
            </w:pPr>
            <w:r w:rsidRPr="00337600">
              <w:rPr>
                <w:rFonts w:eastAsia="Arial Unicode MS"/>
                <w:b/>
                <w:bCs/>
                <w:color w:val="000000"/>
                <w:sz w:val="14"/>
                <w:szCs w:val="14"/>
              </w:rPr>
              <w:t>2025</w:t>
            </w:r>
          </w:p>
        </w:tc>
        <w:tc>
          <w:tcPr>
            <w:tcW w:w="779" w:type="dxa"/>
            <w:tcBorders>
              <w:top w:val="single" w:sz="4" w:space="0" w:color="auto"/>
              <w:bottom w:val="single" w:sz="4" w:space="0" w:color="auto"/>
            </w:tcBorders>
            <w:shd w:val="clear" w:color="auto" w:fill="auto"/>
          </w:tcPr>
          <w:p w14:paraId="539B6B8F" w14:textId="6A9A8F15" w:rsidR="00440285" w:rsidRPr="001E4286" w:rsidRDefault="00337600" w:rsidP="00F56880">
            <w:pPr>
              <w:widowControl w:val="0"/>
              <w:spacing w:line="240" w:lineRule="auto"/>
              <w:ind w:right="-72"/>
              <w:jc w:val="right"/>
              <w:rPr>
                <w:rFonts w:eastAsia="Arial Unicode MS"/>
                <w:b/>
                <w:bCs/>
                <w:color w:val="000000"/>
                <w:sz w:val="14"/>
                <w:szCs w:val="14"/>
                <w:cs/>
              </w:rPr>
            </w:pPr>
            <w:r w:rsidRPr="00337600">
              <w:rPr>
                <w:rFonts w:eastAsia="Arial Unicode MS"/>
                <w:b/>
                <w:bCs/>
                <w:color w:val="000000"/>
                <w:sz w:val="14"/>
                <w:szCs w:val="14"/>
              </w:rPr>
              <w:t>2024</w:t>
            </w:r>
          </w:p>
        </w:tc>
      </w:tr>
      <w:tr w:rsidR="001A20FF" w:rsidRPr="001E4286" w14:paraId="699614D2" w14:textId="2D354230" w:rsidTr="001A20FF">
        <w:trPr>
          <w:trHeight w:val="20"/>
        </w:trPr>
        <w:tc>
          <w:tcPr>
            <w:tcW w:w="2232" w:type="dxa"/>
            <w:shd w:val="clear" w:color="auto" w:fill="auto"/>
          </w:tcPr>
          <w:p w14:paraId="43B37620" w14:textId="77777777" w:rsidR="00440285" w:rsidRPr="001E4286" w:rsidRDefault="00440285" w:rsidP="00F56880">
            <w:pPr>
              <w:spacing w:line="240" w:lineRule="auto"/>
              <w:jc w:val="thaiDistribute"/>
              <w:rPr>
                <w:rFonts w:eastAsia="Arial Unicode MS"/>
                <w:color w:val="000000"/>
                <w:sz w:val="14"/>
                <w:szCs w:val="14"/>
                <w:shd w:val="clear" w:color="auto" w:fill="FFFFFF"/>
              </w:rPr>
            </w:pPr>
          </w:p>
        </w:tc>
        <w:tc>
          <w:tcPr>
            <w:tcW w:w="709" w:type="dxa"/>
            <w:tcBorders>
              <w:top w:val="single" w:sz="4" w:space="0" w:color="auto"/>
            </w:tcBorders>
            <w:shd w:val="clear" w:color="auto" w:fill="auto"/>
          </w:tcPr>
          <w:p w14:paraId="56C789E8" w14:textId="77777777" w:rsidR="00440285" w:rsidRPr="001E4286" w:rsidRDefault="00440285" w:rsidP="00F56880">
            <w:pPr>
              <w:spacing w:line="240" w:lineRule="auto"/>
              <w:ind w:right="-72"/>
              <w:jc w:val="right"/>
              <w:rPr>
                <w:rFonts w:eastAsia="Arial Unicode MS"/>
                <w:color w:val="000000"/>
                <w:sz w:val="14"/>
                <w:szCs w:val="14"/>
                <w:shd w:val="clear" w:color="auto" w:fill="FFFFFF"/>
                <w:cs/>
              </w:rPr>
            </w:pPr>
          </w:p>
        </w:tc>
        <w:tc>
          <w:tcPr>
            <w:tcW w:w="708" w:type="dxa"/>
            <w:tcBorders>
              <w:top w:val="single" w:sz="4" w:space="0" w:color="auto"/>
            </w:tcBorders>
            <w:shd w:val="clear" w:color="auto" w:fill="auto"/>
          </w:tcPr>
          <w:p w14:paraId="400272C8" w14:textId="77777777" w:rsidR="00440285" w:rsidRPr="001E4286" w:rsidRDefault="00440285" w:rsidP="00F56880">
            <w:pPr>
              <w:spacing w:line="240" w:lineRule="auto"/>
              <w:ind w:right="-72"/>
              <w:jc w:val="right"/>
              <w:rPr>
                <w:rFonts w:eastAsia="Arial Unicode MS"/>
                <w:color w:val="000000"/>
                <w:sz w:val="14"/>
                <w:szCs w:val="14"/>
                <w:shd w:val="clear" w:color="auto" w:fill="FFFFFF"/>
                <w:cs/>
              </w:rPr>
            </w:pPr>
          </w:p>
        </w:tc>
        <w:tc>
          <w:tcPr>
            <w:tcW w:w="709" w:type="dxa"/>
            <w:tcBorders>
              <w:top w:val="single" w:sz="4" w:space="0" w:color="auto"/>
            </w:tcBorders>
            <w:shd w:val="clear" w:color="auto" w:fill="auto"/>
          </w:tcPr>
          <w:p w14:paraId="38FA32E8" w14:textId="77777777" w:rsidR="00440285" w:rsidRPr="001E4286" w:rsidRDefault="00440285" w:rsidP="00F56880">
            <w:pPr>
              <w:spacing w:line="240" w:lineRule="auto"/>
              <w:ind w:right="-72"/>
              <w:jc w:val="right"/>
              <w:rPr>
                <w:rFonts w:eastAsia="Arial Unicode MS"/>
                <w:color w:val="000000"/>
                <w:sz w:val="14"/>
                <w:szCs w:val="14"/>
                <w:shd w:val="clear" w:color="auto" w:fill="FFFFFF"/>
                <w:cs/>
              </w:rPr>
            </w:pPr>
          </w:p>
        </w:tc>
        <w:tc>
          <w:tcPr>
            <w:tcW w:w="709" w:type="dxa"/>
            <w:tcBorders>
              <w:top w:val="single" w:sz="4" w:space="0" w:color="auto"/>
            </w:tcBorders>
            <w:shd w:val="clear" w:color="auto" w:fill="auto"/>
          </w:tcPr>
          <w:p w14:paraId="717FB65C" w14:textId="77777777" w:rsidR="00440285" w:rsidRPr="001E4286" w:rsidRDefault="00440285" w:rsidP="00F56880">
            <w:pPr>
              <w:spacing w:line="240" w:lineRule="auto"/>
              <w:ind w:right="-72"/>
              <w:jc w:val="right"/>
              <w:rPr>
                <w:rFonts w:eastAsia="Arial Unicode MS"/>
                <w:color w:val="000000"/>
                <w:sz w:val="14"/>
                <w:szCs w:val="14"/>
                <w:shd w:val="clear" w:color="auto" w:fill="FFFFFF"/>
                <w:cs/>
              </w:rPr>
            </w:pPr>
          </w:p>
        </w:tc>
        <w:tc>
          <w:tcPr>
            <w:tcW w:w="709" w:type="dxa"/>
            <w:tcBorders>
              <w:top w:val="single" w:sz="4" w:space="0" w:color="auto"/>
            </w:tcBorders>
            <w:shd w:val="clear" w:color="auto" w:fill="auto"/>
          </w:tcPr>
          <w:p w14:paraId="4B83DD95" w14:textId="77777777" w:rsidR="00440285" w:rsidRPr="001E4286" w:rsidRDefault="00440285" w:rsidP="00F56880">
            <w:pPr>
              <w:spacing w:line="240" w:lineRule="auto"/>
              <w:ind w:right="-72"/>
              <w:jc w:val="right"/>
              <w:rPr>
                <w:rFonts w:eastAsia="Arial Unicode MS"/>
                <w:color w:val="000000"/>
                <w:sz w:val="14"/>
                <w:szCs w:val="14"/>
                <w:shd w:val="clear" w:color="auto" w:fill="FFFFFF"/>
                <w:cs/>
              </w:rPr>
            </w:pPr>
          </w:p>
        </w:tc>
        <w:tc>
          <w:tcPr>
            <w:tcW w:w="708" w:type="dxa"/>
            <w:tcBorders>
              <w:top w:val="single" w:sz="4" w:space="0" w:color="auto"/>
            </w:tcBorders>
            <w:shd w:val="clear" w:color="auto" w:fill="auto"/>
          </w:tcPr>
          <w:p w14:paraId="1CD88834" w14:textId="77777777" w:rsidR="00440285" w:rsidRPr="001E4286" w:rsidRDefault="00440285" w:rsidP="00F56880">
            <w:pPr>
              <w:spacing w:line="240" w:lineRule="auto"/>
              <w:ind w:right="-72"/>
              <w:jc w:val="right"/>
              <w:rPr>
                <w:rFonts w:eastAsia="Arial Unicode MS"/>
                <w:color w:val="000000"/>
                <w:sz w:val="14"/>
                <w:szCs w:val="14"/>
                <w:shd w:val="clear" w:color="auto" w:fill="FFFFFF"/>
                <w:cs/>
              </w:rPr>
            </w:pPr>
          </w:p>
        </w:tc>
        <w:tc>
          <w:tcPr>
            <w:tcW w:w="709" w:type="dxa"/>
            <w:tcBorders>
              <w:top w:val="single" w:sz="4" w:space="0" w:color="auto"/>
            </w:tcBorders>
            <w:shd w:val="clear" w:color="auto" w:fill="auto"/>
          </w:tcPr>
          <w:p w14:paraId="39EDFC05" w14:textId="77777777" w:rsidR="00440285" w:rsidRPr="001E4286" w:rsidRDefault="00440285" w:rsidP="00F56880">
            <w:pPr>
              <w:spacing w:line="240" w:lineRule="auto"/>
              <w:ind w:right="-72"/>
              <w:jc w:val="right"/>
              <w:rPr>
                <w:rFonts w:eastAsia="Arial Unicode MS"/>
                <w:color w:val="000000"/>
                <w:sz w:val="14"/>
                <w:szCs w:val="14"/>
                <w:shd w:val="clear" w:color="auto" w:fill="FFFFFF"/>
                <w:cs/>
              </w:rPr>
            </w:pPr>
          </w:p>
        </w:tc>
        <w:tc>
          <w:tcPr>
            <w:tcW w:w="709" w:type="dxa"/>
            <w:tcBorders>
              <w:top w:val="single" w:sz="4" w:space="0" w:color="auto"/>
            </w:tcBorders>
            <w:shd w:val="clear" w:color="auto" w:fill="auto"/>
          </w:tcPr>
          <w:p w14:paraId="79EA3071" w14:textId="77777777" w:rsidR="00440285" w:rsidRPr="001E4286" w:rsidRDefault="00440285" w:rsidP="00F56880">
            <w:pPr>
              <w:spacing w:line="240" w:lineRule="auto"/>
              <w:ind w:right="-72"/>
              <w:jc w:val="right"/>
              <w:rPr>
                <w:rFonts w:eastAsia="Arial Unicode MS"/>
                <w:color w:val="000000"/>
                <w:sz w:val="14"/>
                <w:szCs w:val="14"/>
                <w:shd w:val="clear" w:color="auto" w:fill="FFFFFF"/>
                <w:cs/>
              </w:rPr>
            </w:pPr>
          </w:p>
        </w:tc>
        <w:tc>
          <w:tcPr>
            <w:tcW w:w="709" w:type="dxa"/>
            <w:tcBorders>
              <w:top w:val="single" w:sz="4" w:space="0" w:color="auto"/>
            </w:tcBorders>
            <w:shd w:val="clear" w:color="auto" w:fill="auto"/>
          </w:tcPr>
          <w:p w14:paraId="28515D15" w14:textId="77777777" w:rsidR="00440285" w:rsidRPr="001E4286" w:rsidRDefault="00440285" w:rsidP="00F56880">
            <w:pPr>
              <w:spacing w:line="240" w:lineRule="auto"/>
              <w:ind w:right="-72"/>
              <w:jc w:val="right"/>
              <w:rPr>
                <w:rFonts w:eastAsia="Arial Unicode MS"/>
                <w:color w:val="000000"/>
                <w:sz w:val="14"/>
                <w:szCs w:val="14"/>
                <w:shd w:val="clear" w:color="auto" w:fill="FFFFFF"/>
                <w:cs/>
              </w:rPr>
            </w:pPr>
          </w:p>
        </w:tc>
        <w:tc>
          <w:tcPr>
            <w:tcW w:w="779" w:type="dxa"/>
            <w:tcBorders>
              <w:top w:val="single" w:sz="4" w:space="0" w:color="auto"/>
            </w:tcBorders>
            <w:shd w:val="clear" w:color="auto" w:fill="auto"/>
          </w:tcPr>
          <w:p w14:paraId="546CB62F" w14:textId="77777777" w:rsidR="00440285" w:rsidRPr="001E4286" w:rsidRDefault="00440285" w:rsidP="00F56880">
            <w:pPr>
              <w:spacing w:line="240" w:lineRule="auto"/>
              <w:ind w:right="-72"/>
              <w:jc w:val="right"/>
              <w:rPr>
                <w:rFonts w:eastAsia="Arial Unicode MS"/>
                <w:color w:val="000000"/>
                <w:sz w:val="14"/>
                <w:szCs w:val="14"/>
                <w:shd w:val="clear" w:color="auto" w:fill="FFFFFF"/>
                <w:cs/>
              </w:rPr>
            </w:pPr>
          </w:p>
        </w:tc>
      </w:tr>
      <w:tr w:rsidR="00C21CCB" w:rsidRPr="001E4286" w14:paraId="5D40395F" w14:textId="665D5DF4">
        <w:trPr>
          <w:trHeight w:val="20"/>
        </w:trPr>
        <w:tc>
          <w:tcPr>
            <w:tcW w:w="2232" w:type="dxa"/>
            <w:shd w:val="clear" w:color="auto" w:fill="auto"/>
          </w:tcPr>
          <w:p w14:paraId="3DA99DC5" w14:textId="76549819" w:rsidR="00C21CCB" w:rsidRPr="001E4286" w:rsidRDefault="00C21CCB" w:rsidP="00F56880">
            <w:pPr>
              <w:widowControl w:val="0"/>
              <w:spacing w:line="240" w:lineRule="auto"/>
              <w:ind w:left="-101"/>
              <w:rPr>
                <w:rFonts w:eastAsia="Arial Unicode MS"/>
                <w:color w:val="000000"/>
                <w:sz w:val="14"/>
                <w:szCs w:val="14"/>
                <w:lang w:val="en-US"/>
              </w:rPr>
            </w:pPr>
            <w:r w:rsidRPr="001E4286">
              <w:rPr>
                <w:rFonts w:eastAsia="Arial Unicode MS"/>
                <w:color w:val="000000"/>
                <w:sz w:val="14"/>
                <w:szCs w:val="14"/>
              </w:rPr>
              <w:t>Revenues</w:t>
            </w:r>
          </w:p>
        </w:tc>
        <w:tc>
          <w:tcPr>
            <w:tcW w:w="709" w:type="dxa"/>
            <w:shd w:val="clear" w:color="auto" w:fill="auto"/>
            <w:vAlign w:val="bottom"/>
          </w:tcPr>
          <w:p w14:paraId="2F167478" w14:textId="1D21BE86" w:rsidR="00C21CCB" w:rsidRPr="007D0F57" w:rsidRDefault="00337600" w:rsidP="00F56880">
            <w:pPr>
              <w:widowControl w:val="0"/>
              <w:spacing w:line="240" w:lineRule="auto"/>
              <w:ind w:right="-72"/>
              <w:jc w:val="right"/>
              <w:rPr>
                <w:rFonts w:eastAsia="Arial Unicode MS" w:cs="Browallia New"/>
                <w:color w:val="000000"/>
                <w:sz w:val="14"/>
                <w:szCs w:val="17"/>
                <w:lang w:val="en-US"/>
              </w:rPr>
            </w:pPr>
            <w:r w:rsidRPr="00337600">
              <w:rPr>
                <w:rFonts w:eastAsia="Arial Unicode MS"/>
                <w:color w:val="000000"/>
                <w:sz w:val="14"/>
                <w:szCs w:val="14"/>
              </w:rPr>
              <w:t>306</w:t>
            </w:r>
            <w:r w:rsidR="0000252F" w:rsidRPr="001E4286">
              <w:rPr>
                <w:rFonts w:eastAsia="Arial Unicode MS"/>
                <w:color w:val="000000"/>
                <w:sz w:val="14"/>
                <w:szCs w:val="14"/>
              </w:rPr>
              <w:t>.</w:t>
            </w:r>
            <w:r w:rsidRPr="00337600">
              <w:rPr>
                <w:rFonts w:eastAsia="Arial Unicode MS"/>
                <w:color w:val="000000"/>
                <w:sz w:val="14"/>
                <w:szCs w:val="14"/>
              </w:rPr>
              <w:t>3</w:t>
            </w:r>
            <w:r w:rsidRPr="00337600">
              <w:rPr>
                <w:rFonts w:eastAsia="Arial Unicode MS" w:cs="Browallia New"/>
                <w:color w:val="000000"/>
                <w:sz w:val="14"/>
                <w:szCs w:val="17"/>
              </w:rPr>
              <w:t>4</w:t>
            </w:r>
          </w:p>
        </w:tc>
        <w:tc>
          <w:tcPr>
            <w:tcW w:w="708" w:type="dxa"/>
            <w:shd w:val="clear" w:color="auto" w:fill="auto"/>
            <w:vAlign w:val="bottom"/>
          </w:tcPr>
          <w:p w14:paraId="0B7EFAA3" w14:textId="3605B251"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sz w:val="14"/>
                <w:szCs w:val="14"/>
              </w:rPr>
              <w:t>306</w:t>
            </w:r>
            <w:r w:rsidR="00C21CCB" w:rsidRPr="001E4286">
              <w:rPr>
                <w:rFonts w:eastAsia="Arial Unicode MS"/>
                <w:sz w:val="14"/>
                <w:szCs w:val="14"/>
              </w:rPr>
              <w:t>.</w:t>
            </w:r>
            <w:r w:rsidRPr="00337600">
              <w:rPr>
                <w:rFonts w:eastAsia="Arial Unicode MS"/>
                <w:sz w:val="14"/>
                <w:szCs w:val="14"/>
              </w:rPr>
              <w:t>92</w:t>
            </w:r>
          </w:p>
        </w:tc>
        <w:tc>
          <w:tcPr>
            <w:tcW w:w="709" w:type="dxa"/>
            <w:shd w:val="clear" w:color="auto" w:fill="auto"/>
            <w:vAlign w:val="bottom"/>
          </w:tcPr>
          <w:p w14:paraId="2161E6EE" w14:textId="7CBE69D2"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color w:val="000000"/>
                <w:sz w:val="14"/>
                <w:szCs w:val="14"/>
              </w:rPr>
              <w:t>441</w:t>
            </w:r>
            <w:r w:rsidR="007D64A0" w:rsidRPr="007D64A0">
              <w:rPr>
                <w:rFonts w:eastAsia="Arial Unicode MS"/>
                <w:color w:val="000000"/>
                <w:sz w:val="14"/>
                <w:szCs w:val="14"/>
              </w:rPr>
              <w:t>.</w:t>
            </w:r>
            <w:r w:rsidRPr="00337600">
              <w:rPr>
                <w:rFonts w:eastAsia="Arial Unicode MS"/>
                <w:color w:val="000000"/>
                <w:sz w:val="14"/>
                <w:szCs w:val="14"/>
              </w:rPr>
              <w:t>11</w:t>
            </w:r>
          </w:p>
        </w:tc>
        <w:tc>
          <w:tcPr>
            <w:tcW w:w="709" w:type="dxa"/>
            <w:shd w:val="clear" w:color="auto" w:fill="auto"/>
            <w:vAlign w:val="bottom"/>
          </w:tcPr>
          <w:p w14:paraId="43E4F647" w14:textId="356C5CA1"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sz w:val="14"/>
                <w:szCs w:val="14"/>
              </w:rPr>
              <w:t>379</w:t>
            </w:r>
            <w:r w:rsidR="00C21CCB" w:rsidRPr="001E4286">
              <w:rPr>
                <w:rFonts w:eastAsia="Arial Unicode MS"/>
                <w:sz w:val="14"/>
                <w:szCs w:val="14"/>
              </w:rPr>
              <w:t>.</w:t>
            </w:r>
            <w:r w:rsidRPr="00337600">
              <w:rPr>
                <w:rFonts w:eastAsia="Arial Unicode MS"/>
                <w:sz w:val="14"/>
                <w:szCs w:val="14"/>
              </w:rPr>
              <w:t>19</w:t>
            </w:r>
          </w:p>
        </w:tc>
        <w:tc>
          <w:tcPr>
            <w:tcW w:w="709" w:type="dxa"/>
            <w:shd w:val="clear" w:color="auto" w:fill="auto"/>
            <w:vAlign w:val="bottom"/>
          </w:tcPr>
          <w:p w14:paraId="41C8D603" w14:textId="58C0A5A7"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color w:val="000000"/>
                <w:sz w:val="14"/>
                <w:szCs w:val="14"/>
              </w:rPr>
              <w:t>26</w:t>
            </w:r>
            <w:r w:rsidR="0000252F" w:rsidRPr="001E4286">
              <w:rPr>
                <w:rFonts w:eastAsia="Arial Unicode MS"/>
                <w:color w:val="000000"/>
                <w:sz w:val="14"/>
                <w:szCs w:val="14"/>
              </w:rPr>
              <w:t>.</w:t>
            </w:r>
            <w:r w:rsidRPr="00337600">
              <w:rPr>
                <w:rFonts w:eastAsia="Arial Unicode MS"/>
                <w:color w:val="000000"/>
                <w:sz w:val="14"/>
                <w:szCs w:val="14"/>
              </w:rPr>
              <w:t>85</w:t>
            </w:r>
          </w:p>
        </w:tc>
        <w:tc>
          <w:tcPr>
            <w:tcW w:w="708" w:type="dxa"/>
            <w:shd w:val="clear" w:color="auto" w:fill="auto"/>
            <w:vAlign w:val="bottom"/>
          </w:tcPr>
          <w:p w14:paraId="50C71139" w14:textId="6EF0BCE1"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sz w:val="14"/>
                <w:szCs w:val="14"/>
              </w:rPr>
              <w:t>23</w:t>
            </w:r>
            <w:r w:rsidR="00C21CCB" w:rsidRPr="001E4286">
              <w:rPr>
                <w:rFonts w:eastAsia="Arial Unicode MS"/>
                <w:sz w:val="14"/>
                <w:szCs w:val="14"/>
              </w:rPr>
              <w:t>.</w:t>
            </w:r>
            <w:r w:rsidRPr="00337600">
              <w:rPr>
                <w:rFonts w:eastAsia="Arial Unicode MS"/>
                <w:sz w:val="14"/>
                <w:szCs w:val="14"/>
              </w:rPr>
              <w:t>51</w:t>
            </w:r>
          </w:p>
        </w:tc>
        <w:tc>
          <w:tcPr>
            <w:tcW w:w="709" w:type="dxa"/>
            <w:shd w:val="clear" w:color="auto" w:fill="auto"/>
            <w:vAlign w:val="bottom"/>
          </w:tcPr>
          <w:p w14:paraId="7FEC9344" w14:textId="09D29FA2"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color w:val="000000"/>
                <w:sz w:val="14"/>
                <w:szCs w:val="14"/>
              </w:rPr>
              <w:t>16</w:t>
            </w:r>
            <w:r w:rsidR="0000252F" w:rsidRPr="001E4286">
              <w:rPr>
                <w:rFonts w:eastAsia="Arial Unicode MS"/>
                <w:color w:val="000000"/>
                <w:sz w:val="14"/>
                <w:szCs w:val="14"/>
              </w:rPr>
              <w:t>.</w:t>
            </w:r>
            <w:r w:rsidRPr="00337600">
              <w:rPr>
                <w:rFonts w:eastAsia="Arial Unicode MS"/>
                <w:color w:val="000000"/>
                <w:sz w:val="14"/>
                <w:szCs w:val="14"/>
              </w:rPr>
              <w:t>29</w:t>
            </w:r>
          </w:p>
        </w:tc>
        <w:tc>
          <w:tcPr>
            <w:tcW w:w="709" w:type="dxa"/>
            <w:shd w:val="clear" w:color="auto" w:fill="auto"/>
            <w:vAlign w:val="bottom"/>
          </w:tcPr>
          <w:p w14:paraId="31DA968F" w14:textId="54F29FEB"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sz w:val="14"/>
                <w:szCs w:val="14"/>
              </w:rPr>
              <w:t>16</w:t>
            </w:r>
            <w:r w:rsidR="00C21CCB" w:rsidRPr="001E4286">
              <w:rPr>
                <w:rFonts w:eastAsia="Arial Unicode MS"/>
                <w:sz w:val="14"/>
                <w:szCs w:val="14"/>
              </w:rPr>
              <w:t>.</w:t>
            </w:r>
            <w:r w:rsidRPr="00337600">
              <w:rPr>
                <w:rFonts w:eastAsia="Arial Unicode MS"/>
                <w:sz w:val="14"/>
                <w:szCs w:val="14"/>
              </w:rPr>
              <w:t>00</w:t>
            </w:r>
          </w:p>
        </w:tc>
        <w:tc>
          <w:tcPr>
            <w:tcW w:w="709" w:type="dxa"/>
            <w:shd w:val="clear" w:color="auto" w:fill="auto"/>
            <w:vAlign w:val="bottom"/>
          </w:tcPr>
          <w:p w14:paraId="29CEB35C" w14:textId="08B42C79"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color w:val="000000"/>
                <w:sz w:val="14"/>
                <w:szCs w:val="14"/>
              </w:rPr>
              <w:t>790</w:t>
            </w:r>
            <w:r w:rsidR="009B48B2" w:rsidRPr="009B48B2">
              <w:rPr>
                <w:rFonts w:eastAsia="Arial Unicode MS"/>
                <w:color w:val="000000"/>
                <w:sz w:val="14"/>
                <w:szCs w:val="14"/>
              </w:rPr>
              <w:t>.</w:t>
            </w:r>
            <w:r w:rsidRPr="00337600">
              <w:rPr>
                <w:rFonts w:eastAsia="Arial Unicode MS"/>
                <w:color w:val="000000"/>
                <w:sz w:val="14"/>
                <w:szCs w:val="14"/>
              </w:rPr>
              <w:t>59</w:t>
            </w:r>
          </w:p>
        </w:tc>
        <w:tc>
          <w:tcPr>
            <w:tcW w:w="779" w:type="dxa"/>
            <w:shd w:val="clear" w:color="auto" w:fill="auto"/>
          </w:tcPr>
          <w:p w14:paraId="79C387DE" w14:textId="2C1D59DD" w:rsidR="00C21CCB" w:rsidRPr="001E4286" w:rsidRDefault="00337600" w:rsidP="00F56880">
            <w:pPr>
              <w:widowControl w:val="0"/>
              <w:spacing w:line="240" w:lineRule="auto"/>
              <w:ind w:right="-253"/>
              <w:jc w:val="center"/>
              <w:rPr>
                <w:rFonts w:eastAsia="Arial Unicode MS"/>
                <w:color w:val="000000"/>
                <w:sz w:val="14"/>
                <w:szCs w:val="14"/>
                <w:cs/>
              </w:rPr>
            </w:pPr>
            <w:r w:rsidRPr="00337600">
              <w:rPr>
                <w:rFonts w:eastAsia="Arial Unicode MS"/>
                <w:sz w:val="14"/>
                <w:szCs w:val="14"/>
              </w:rPr>
              <w:t>725</w:t>
            </w:r>
            <w:r w:rsidR="00C21CCB" w:rsidRPr="001E4286">
              <w:rPr>
                <w:rFonts w:eastAsia="Arial Unicode MS"/>
                <w:sz w:val="14"/>
                <w:szCs w:val="14"/>
              </w:rPr>
              <w:t>.</w:t>
            </w:r>
            <w:r w:rsidRPr="00337600">
              <w:rPr>
                <w:rFonts w:eastAsia="Arial Unicode MS"/>
                <w:sz w:val="14"/>
                <w:szCs w:val="14"/>
              </w:rPr>
              <w:t>62</w:t>
            </w:r>
          </w:p>
        </w:tc>
      </w:tr>
      <w:tr w:rsidR="00C21CCB" w:rsidRPr="001E4286" w14:paraId="630C1521" w14:textId="059911E5">
        <w:trPr>
          <w:trHeight w:val="20"/>
        </w:trPr>
        <w:tc>
          <w:tcPr>
            <w:tcW w:w="2232" w:type="dxa"/>
            <w:shd w:val="clear" w:color="auto" w:fill="auto"/>
          </w:tcPr>
          <w:p w14:paraId="03E5D6BE" w14:textId="4BF5981B" w:rsidR="00C21CCB" w:rsidRPr="001E4286" w:rsidRDefault="00C21CCB" w:rsidP="00F56880">
            <w:pPr>
              <w:widowControl w:val="0"/>
              <w:spacing w:line="240" w:lineRule="auto"/>
              <w:ind w:left="-101"/>
              <w:rPr>
                <w:rFonts w:eastAsia="Arial Unicode MS"/>
                <w:color w:val="000000"/>
                <w:sz w:val="14"/>
                <w:szCs w:val="14"/>
              </w:rPr>
            </w:pPr>
            <w:r w:rsidRPr="001E4286">
              <w:rPr>
                <w:rFonts w:eastAsia="Arial Unicode MS"/>
                <w:color w:val="000000"/>
                <w:sz w:val="14"/>
                <w:szCs w:val="14"/>
              </w:rPr>
              <w:t>Gross profit</w:t>
            </w:r>
          </w:p>
        </w:tc>
        <w:tc>
          <w:tcPr>
            <w:tcW w:w="709" w:type="dxa"/>
            <w:shd w:val="clear" w:color="auto" w:fill="auto"/>
            <w:vAlign w:val="bottom"/>
          </w:tcPr>
          <w:p w14:paraId="236BF9B6" w14:textId="1ABF5F34"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color w:val="000000"/>
                <w:sz w:val="14"/>
                <w:szCs w:val="14"/>
              </w:rPr>
              <w:t>48</w:t>
            </w:r>
            <w:r w:rsidR="00DA3BC0" w:rsidRPr="001E4286">
              <w:rPr>
                <w:rFonts w:eastAsia="Arial Unicode MS"/>
                <w:color w:val="000000"/>
                <w:sz w:val="14"/>
                <w:szCs w:val="14"/>
              </w:rPr>
              <w:t>.</w:t>
            </w:r>
            <w:r w:rsidRPr="00337600">
              <w:rPr>
                <w:rFonts w:eastAsia="Arial Unicode MS"/>
                <w:color w:val="000000"/>
                <w:sz w:val="14"/>
                <w:szCs w:val="14"/>
              </w:rPr>
              <w:t>30</w:t>
            </w:r>
          </w:p>
        </w:tc>
        <w:tc>
          <w:tcPr>
            <w:tcW w:w="708" w:type="dxa"/>
            <w:shd w:val="clear" w:color="auto" w:fill="auto"/>
            <w:vAlign w:val="bottom"/>
          </w:tcPr>
          <w:p w14:paraId="005787EC" w14:textId="39D27F1D"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sz w:val="14"/>
                <w:szCs w:val="14"/>
              </w:rPr>
              <w:t>58</w:t>
            </w:r>
            <w:r w:rsidR="00C21CCB" w:rsidRPr="001E4286">
              <w:rPr>
                <w:rFonts w:eastAsia="Arial Unicode MS"/>
                <w:sz w:val="14"/>
                <w:szCs w:val="14"/>
              </w:rPr>
              <w:t>.</w:t>
            </w:r>
            <w:r w:rsidRPr="00337600">
              <w:rPr>
                <w:rFonts w:eastAsia="Arial Unicode MS"/>
                <w:sz w:val="14"/>
                <w:szCs w:val="14"/>
              </w:rPr>
              <w:t>93</w:t>
            </w:r>
          </w:p>
        </w:tc>
        <w:tc>
          <w:tcPr>
            <w:tcW w:w="709" w:type="dxa"/>
            <w:shd w:val="clear" w:color="auto" w:fill="auto"/>
            <w:vAlign w:val="bottom"/>
          </w:tcPr>
          <w:p w14:paraId="3906232E" w14:textId="0BE936E6" w:rsidR="00C21CCB" w:rsidRPr="001E4286" w:rsidRDefault="00337600" w:rsidP="00F56880">
            <w:pPr>
              <w:widowControl w:val="0"/>
              <w:spacing w:line="240" w:lineRule="auto"/>
              <w:ind w:right="-72"/>
              <w:jc w:val="right"/>
              <w:rPr>
                <w:rFonts w:eastAsia="Arial Unicode MS"/>
                <w:color w:val="000000"/>
                <w:sz w:val="14"/>
                <w:szCs w:val="14"/>
                <w:lang w:val="en-US"/>
              </w:rPr>
            </w:pPr>
            <w:r w:rsidRPr="00337600">
              <w:rPr>
                <w:rFonts w:eastAsia="Arial Unicode MS"/>
                <w:color w:val="000000"/>
                <w:sz w:val="14"/>
                <w:szCs w:val="14"/>
              </w:rPr>
              <w:t>65</w:t>
            </w:r>
            <w:r w:rsidR="00A66C6D" w:rsidRPr="00A66C6D">
              <w:rPr>
                <w:rFonts w:eastAsia="Arial Unicode MS"/>
                <w:color w:val="000000"/>
                <w:sz w:val="14"/>
                <w:szCs w:val="14"/>
              </w:rPr>
              <w:t>.</w:t>
            </w:r>
            <w:r w:rsidRPr="00337600">
              <w:rPr>
                <w:rFonts w:eastAsia="Arial Unicode MS"/>
                <w:color w:val="000000"/>
                <w:sz w:val="14"/>
                <w:szCs w:val="14"/>
              </w:rPr>
              <w:t>59</w:t>
            </w:r>
          </w:p>
        </w:tc>
        <w:tc>
          <w:tcPr>
            <w:tcW w:w="709" w:type="dxa"/>
            <w:shd w:val="clear" w:color="auto" w:fill="auto"/>
            <w:vAlign w:val="bottom"/>
          </w:tcPr>
          <w:p w14:paraId="3B806944" w14:textId="3D358879"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sz w:val="14"/>
                <w:szCs w:val="14"/>
              </w:rPr>
              <w:t>114</w:t>
            </w:r>
            <w:r w:rsidR="00C21CCB" w:rsidRPr="001E4286">
              <w:rPr>
                <w:rFonts w:eastAsia="Arial Unicode MS"/>
                <w:sz w:val="14"/>
                <w:szCs w:val="14"/>
              </w:rPr>
              <w:t>.</w:t>
            </w:r>
            <w:r w:rsidRPr="00337600">
              <w:rPr>
                <w:rFonts w:eastAsia="Arial Unicode MS"/>
                <w:sz w:val="14"/>
                <w:szCs w:val="14"/>
              </w:rPr>
              <w:t>33</w:t>
            </w:r>
          </w:p>
        </w:tc>
        <w:tc>
          <w:tcPr>
            <w:tcW w:w="709" w:type="dxa"/>
            <w:shd w:val="clear" w:color="auto" w:fill="auto"/>
            <w:vAlign w:val="bottom"/>
          </w:tcPr>
          <w:p w14:paraId="4853177D" w14:textId="0254964D"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color w:val="000000"/>
                <w:sz w:val="14"/>
                <w:szCs w:val="14"/>
              </w:rPr>
              <w:t>11</w:t>
            </w:r>
            <w:r w:rsidR="0000252F" w:rsidRPr="001E4286">
              <w:rPr>
                <w:rFonts w:eastAsia="Arial Unicode MS"/>
                <w:color w:val="000000"/>
                <w:sz w:val="14"/>
                <w:szCs w:val="14"/>
              </w:rPr>
              <w:t>.</w:t>
            </w:r>
            <w:r w:rsidRPr="00337600">
              <w:rPr>
                <w:rFonts w:eastAsia="Arial Unicode MS"/>
                <w:color w:val="000000"/>
                <w:sz w:val="14"/>
                <w:szCs w:val="14"/>
              </w:rPr>
              <w:t>75</w:t>
            </w:r>
          </w:p>
        </w:tc>
        <w:tc>
          <w:tcPr>
            <w:tcW w:w="708" w:type="dxa"/>
            <w:shd w:val="clear" w:color="auto" w:fill="auto"/>
            <w:vAlign w:val="bottom"/>
          </w:tcPr>
          <w:p w14:paraId="36B902AF" w14:textId="1A2A05C7"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sz w:val="14"/>
                <w:szCs w:val="14"/>
              </w:rPr>
              <w:t>10</w:t>
            </w:r>
            <w:r w:rsidR="00C21CCB" w:rsidRPr="001E4286">
              <w:rPr>
                <w:rFonts w:eastAsia="Arial Unicode MS"/>
                <w:sz w:val="14"/>
                <w:szCs w:val="14"/>
              </w:rPr>
              <w:t>.</w:t>
            </w:r>
            <w:r w:rsidRPr="00337600">
              <w:rPr>
                <w:rFonts w:eastAsia="Arial Unicode MS"/>
                <w:sz w:val="14"/>
                <w:szCs w:val="14"/>
              </w:rPr>
              <w:t>24</w:t>
            </w:r>
          </w:p>
        </w:tc>
        <w:tc>
          <w:tcPr>
            <w:tcW w:w="709" w:type="dxa"/>
            <w:shd w:val="clear" w:color="auto" w:fill="auto"/>
            <w:vAlign w:val="bottom"/>
          </w:tcPr>
          <w:p w14:paraId="72A8B91B" w14:textId="3F73FB65"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color w:val="000000"/>
                <w:sz w:val="14"/>
                <w:szCs w:val="14"/>
              </w:rPr>
              <w:t>4</w:t>
            </w:r>
            <w:r w:rsidR="0000252F" w:rsidRPr="001E4286">
              <w:rPr>
                <w:rFonts w:eastAsia="Arial Unicode MS"/>
                <w:color w:val="000000"/>
                <w:sz w:val="14"/>
                <w:szCs w:val="14"/>
              </w:rPr>
              <w:t>.</w:t>
            </w:r>
            <w:r w:rsidRPr="00337600">
              <w:rPr>
                <w:rFonts w:eastAsia="Arial Unicode MS"/>
                <w:color w:val="000000"/>
                <w:sz w:val="14"/>
                <w:szCs w:val="14"/>
              </w:rPr>
              <w:t>38</w:t>
            </w:r>
          </w:p>
        </w:tc>
        <w:tc>
          <w:tcPr>
            <w:tcW w:w="709" w:type="dxa"/>
            <w:shd w:val="clear" w:color="auto" w:fill="auto"/>
            <w:vAlign w:val="bottom"/>
          </w:tcPr>
          <w:p w14:paraId="4DD2303A" w14:textId="3D167CF8"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sz w:val="14"/>
                <w:szCs w:val="14"/>
              </w:rPr>
              <w:t>7</w:t>
            </w:r>
            <w:r w:rsidR="00C21CCB" w:rsidRPr="001E4286">
              <w:rPr>
                <w:rFonts w:eastAsia="Arial Unicode MS"/>
                <w:sz w:val="14"/>
                <w:szCs w:val="14"/>
              </w:rPr>
              <w:t>.</w:t>
            </w:r>
            <w:r w:rsidRPr="00337600">
              <w:rPr>
                <w:rFonts w:eastAsia="Arial Unicode MS"/>
                <w:sz w:val="14"/>
                <w:szCs w:val="14"/>
              </w:rPr>
              <w:t>44</w:t>
            </w:r>
          </w:p>
        </w:tc>
        <w:tc>
          <w:tcPr>
            <w:tcW w:w="709" w:type="dxa"/>
            <w:shd w:val="clear" w:color="auto" w:fill="auto"/>
            <w:vAlign w:val="bottom"/>
          </w:tcPr>
          <w:p w14:paraId="1390FECF" w14:textId="33641307" w:rsidR="00C21CCB" w:rsidRPr="001E4286" w:rsidRDefault="00337600" w:rsidP="00F56880">
            <w:pPr>
              <w:widowControl w:val="0"/>
              <w:spacing w:line="240" w:lineRule="auto"/>
              <w:ind w:right="-72"/>
              <w:jc w:val="right"/>
              <w:rPr>
                <w:rFonts w:eastAsia="Arial Unicode MS"/>
                <w:color w:val="000000"/>
                <w:sz w:val="14"/>
                <w:szCs w:val="14"/>
                <w:lang w:val="en-US"/>
              </w:rPr>
            </w:pPr>
            <w:r w:rsidRPr="00337600">
              <w:rPr>
                <w:rFonts w:eastAsia="Arial Unicode MS"/>
                <w:color w:val="000000"/>
                <w:sz w:val="14"/>
                <w:szCs w:val="14"/>
              </w:rPr>
              <w:t>130</w:t>
            </w:r>
            <w:r w:rsidR="00B50990" w:rsidRPr="00B50990">
              <w:rPr>
                <w:rFonts w:eastAsia="Arial Unicode MS"/>
                <w:color w:val="000000"/>
                <w:sz w:val="14"/>
                <w:szCs w:val="14"/>
              </w:rPr>
              <w:t>.</w:t>
            </w:r>
            <w:r w:rsidRPr="00337600">
              <w:rPr>
                <w:rFonts w:eastAsia="Arial Unicode MS"/>
                <w:color w:val="000000"/>
                <w:sz w:val="14"/>
                <w:szCs w:val="14"/>
              </w:rPr>
              <w:t>02</w:t>
            </w:r>
          </w:p>
        </w:tc>
        <w:tc>
          <w:tcPr>
            <w:tcW w:w="779" w:type="dxa"/>
            <w:shd w:val="clear" w:color="auto" w:fill="auto"/>
          </w:tcPr>
          <w:p w14:paraId="3C8C0798" w14:textId="2531DCA6"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sz w:val="14"/>
                <w:szCs w:val="14"/>
              </w:rPr>
              <w:t>190</w:t>
            </w:r>
            <w:r w:rsidR="00C21CCB" w:rsidRPr="001E4286">
              <w:rPr>
                <w:rFonts w:eastAsia="Arial Unicode MS"/>
                <w:sz w:val="14"/>
                <w:szCs w:val="14"/>
              </w:rPr>
              <w:t>.</w:t>
            </w:r>
            <w:r w:rsidRPr="00337600">
              <w:rPr>
                <w:rFonts w:eastAsia="Arial Unicode MS"/>
                <w:sz w:val="14"/>
                <w:szCs w:val="14"/>
              </w:rPr>
              <w:t>94</w:t>
            </w:r>
          </w:p>
        </w:tc>
      </w:tr>
      <w:tr w:rsidR="00C21CCB" w:rsidRPr="001E4286" w14:paraId="425EC01A" w14:textId="2F907690">
        <w:trPr>
          <w:trHeight w:val="20"/>
        </w:trPr>
        <w:tc>
          <w:tcPr>
            <w:tcW w:w="2232" w:type="dxa"/>
            <w:shd w:val="clear" w:color="auto" w:fill="auto"/>
          </w:tcPr>
          <w:p w14:paraId="619374B1" w14:textId="0CFDAE20" w:rsidR="00C21CCB" w:rsidRPr="001E4286" w:rsidRDefault="00C21CCB" w:rsidP="00F56880">
            <w:pPr>
              <w:widowControl w:val="0"/>
              <w:spacing w:line="240" w:lineRule="auto"/>
              <w:ind w:left="-101"/>
              <w:rPr>
                <w:rFonts w:eastAsia="Arial Unicode MS"/>
                <w:color w:val="000000"/>
                <w:sz w:val="14"/>
                <w:szCs w:val="14"/>
                <w:cs/>
              </w:rPr>
            </w:pPr>
            <w:r w:rsidRPr="001E4286">
              <w:rPr>
                <w:rFonts w:eastAsia="Arial Unicode MS"/>
                <w:color w:val="000000"/>
                <w:sz w:val="14"/>
                <w:szCs w:val="14"/>
              </w:rPr>
              <w:t>Other income</w:t>
            </w:r>
          </w:p>
        </w:tc>
        <w:tc>
          <w:tcPr>
            <w:tcW w:w="709" w:type="dxa"/>
            <w:shd w:val="clear" w:color="auto" w:fill="auto"/>
            <w:vAlign w:val="bottom"/>
          </w:tcPr>
          <w:p w14:paraId="70F0A51B"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8" w:type="dxa"/>
            <w:shd w:val="clear" w:color="auto" w:fill="auto"/>
            <w:vAlign w:val="bottom"/>
          </w:tcPr>
          <w:p w14:paraId="5AFAF1D8" w14:textId="77777777" w:rsidR="00C21CCB" w:rsidRPr="001E4286" w:rsidRDefault="00C21CCB" w:rsidP="00F56880">
            <w:pPr>
              <w:widowControl w:val="0"/>
              <w:spacing w:line="240" w:lineRule="auto"/>
              <w:ind w:right="-72"/>
              <w:jc w:val="right"/>
              <w:rPr>
                <w:color w:val="000000"/>
                <w:sz w:val="14"/>
                <w:szCs w:val="14"/>
              </w:rPr>
            </w:pPr>
          </w:p>
        </w:tc>
        <w:tc>
          <w:tcPr>
            <w:tcW w:w="709" w:type="dxa"/>
            <w:shd w:val="clear" w:color="auto" w:fill="auto"/>
            <w:vAlign w:val="bottom"/>
          </w:tcPr>
          <w:p w14:paraId="681CE12E"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vAlign w:val="bottom"/>
          </w:tcPr>
          <w:p w14:paraId="36F78943" w14:textId="77777777" w:rsidR="00C21CCB" w:rsidRPr="001E4286" w:rsidRDefault="00C21CCB" w:rsidP="00F56880">
            <w:pPr>
              <w:widowControl w:val="0"/>
              <w:spacing w:line="240" w:lineRule="auto"/>
              <w:ind w:right="-72"/>
              <w:jc w:val="right"/>
              <w:rPr>
                <w:color w:val="000000"/>
                <w:sz w:val="14"/>
                <w:szCs w:val="14"/>
              </w:rPr>
            </w:pPr>
          </w:p>
        </w:tc>
        <w:tc>
          <w:tcPr>
            <w:tcW w:w="709" w:type="dxa"/>
            <w:shd w:val="clear" w:color="auto" w:fill="auto"/>
            <w:vAlign w:val="bottom"/>
          </w:tcPr>
          <w:p w14:paraId="5159AA3A"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8" w:type="dxa"/>
            <w:shd w:val="clear" w:color="auto" w:fill="auto"/>
          </w:tcPr>
          <w:p w14:paraId="77E45992" w14:textId="77777777" w:rsidR="00C21CCB" w:rsidRPr="001E4286" w:rsidRDefault="00C21CCB" w:rsidP="00F56880">
            <w:pPr>
              <w:widowControl w:val="0"/>
              <w:spacing w:line="240" w:lineRule="auto"/>
              <w:ind w:right="-72"/>
              <w:jc w:val="right"/>
              <w:rPr>
                <w:color w:val="000000"/>
                <w:sz w:val="14"/>
                <w:szCs w:val="14"/>
              </w:rPr>
            </w:pPr>
          </w:p>
        </w:tc>
        <w:tc>
          <w:tcPr>
            <w:tcW w:w="709" w:type="dxa"/>
            <w:shd w:val="clear" w:color="auto" w:fill="auto"/>
          </w:tcPr>
          <w:p w14:paraId="0E4D2277"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402FDC6A"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tcBorders>
              <w:bottom w:val="single" w:sz="4" w:space="0" w:color="auto"/>
            </w:tcBorders>
            <w:shd w:val="clear" w:color="auto" w:fill="auto"/>
          </w:tcPr>
          <w:p w14:paraId="0727964B" w14:textId="356E13B9"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color w:val="000000"/>
                <w:sz w:val="14"/>
                <w:szCs w:val="14"/>
              </w:rPr>
              <w:t>15</w:t>
            </w:r>
            <w:r w:rsidR="00D74532" w:rsidRPr="00D74532">
              <w:rPr>
                <w:rFonts w:eastAsia="Arial Unicode MS"/>
                <w:color w:val="000000"/>
                <w:sz w:val="14"/>
                <w:szCs w:val="14"/>
              </w:rPr>
              <w:t>.</w:t>
            </w:r>
            <w:r w:rsidRPr="00337600">
              <w:rPr>
                <w:rFonts w:eastAsia="Arial Unicode MS"/>
                <w:color w:val="000000"/>
                <w:sz w:val="14"/>
                <w:szCs w:val="14"/>
              </w:rPr>
              <w:t>93</w:t>
            </w:r>
          </w:p>
        </w:tc>
        <w:tc>
          <w:tcPr>
            <w:tcW w:w="779" w:type="dxa"/>
            <w:tcBorders>
              <w:bottom w:val="single" w:sz="4" w:space="0" w:color="auto"/>
            </w:tcBorders>
            <w:shd w:val="clear" w:color="auto" w:fill="auto"/>
          </w:tcPr>
          <w:p w14:paraId="14BD6F2D" w14:textId="53970C21" w:rsidR="00C21CCB" w:rsidRPr="001E4286" w:rsidRDefault="00337600" w:rsidP="00F56880">
            <w:pPr>
              <w:widowControl w:val="0"/>
              <w:spacing w:line="240" w:lineRule="auto"/>
              <w:ind w:right="-72"/>
              <w:jc w:val="right"/>
              <w:rPr>
                <w:color w:val="000000"/>
                <w:sz w:val="14"/>
                <w:szCs w:val="14"/>
              </w:rPr>
            </w:pPr>
            <w:r w:rsidRPr="00337600">
              <w:rPr>
                <w:rFonts w:eastAsia="Arial Unicode MS"/>
                <w:sz w:val="14"/>
                <w:szCs w:val="14"/>
              </w:rPr>
              <w:t>8</w:t>
            </w:r>
            <w:r w:rsidR="00C21CCB" w:rsidRPr="001E4286">
              <w:rPr>
                <w:rFonts w:eastAsia="Arial Unicode MS"/>
                <w:sz w:val="14"/>
                <w:szCs w:val="14"/>
              </w:rPr>
              <w:t>.</w:t>
            </w:r>
            <w:r w:rsidRPr="00337600">
              <w:rPr>
                <w:rFonts w:eastAsia="Arial Unicode MS"/>
                <w:sz w:val="14"/>
                <w:szCs w:val="14"/>
              </w:rPr>
              <w:t>50</w:t>
            </w:r>
          </w:p>
        </w:tc>
      </w:tr>
      <w:tr w:rsidR="00C21CCB" w:rsidRPr="001E4286" w14:paraId="33B5888F" w14:textId="77777777">
        <w:trPr>
          <w:trHeight w:val="20"/>
        </w:trPr>
        <w:tc>
          <w:tcPr>
            <w:tcW w:w="2232" w:type="dxa"/>
            <w:shd w:val="clear" w:color="auto" w:fill="auto"/>
          </w:tcPr>
          <w:p w14:paraId="410B42A2" w14:textId="77777777" w:rsidR="00C21CCB" w:rsidRPr="001E4286" w:rsidRDefault="00C21CCB" w:rsidP="00F56880">
            <w:pPr>
              <w:widowControl w:val="0"/>
              <w:spacing w:line="240" w:lineRule="auto"/>
              <w:ind w:left="-101"/>
              <w:rPr>
                <w:rFonts w:eastAsia="Arial Unicode MS"/>
                <w:color w:val="000000"/>
                <w:sz w:val="14"/>
                <w:szCs w:val="14"/>
              </w:rPr>
            </w:pPr>
          </w:p>
        </w:tc>
        <w:tc>
          <w:tcPr>
            <w:tcW w:w="709" w:type="dxa"/>
            <w:shd w:val="clear" w:color="auto" w:fill="auto"/>
            <w:vAlign w:val="bottom"/>
          </w:tcPr>
          <w:p w14:paraId="68080FF9"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8" w:type="dxa"/>
            <w:shd w:val="clear" w:color="auto" w:fill="auto"/>
            <w:vAlign w:val="bottom"/>
          </w:tcPr>
          <w:p w14:paraId="1859BC78" w14:textId="77777777" w:rsidR="00C21CCB" w:rsidRPr="001E4286" w:rsidRDefault="00C21CCB" w:rsidP="00F56880">
            <w:pPr>
              <w:widowControl w:val="0"/>
              <w:spacing w:line="240" w:lineRule="auto"/>
              <w:ind w:right="-72"/>
              <w:jc w:val="right"/>
              <w:rPr>
                <w:color w:val="000000"/>
                <w:sz w:val="14"/>
                <w:szCs w:val="14"/>
              </w:rPr>
            </w:pPr>
          </w:p>
        </w:tc>
        <w:tc>
          <w:tcPr>
            <w:tcW w:w="709" w:type="dxa"/>
            <w:shd w:val="clear" w:color="auto" w:fill="auto"/>
            <w:vAlign w:val="bottom"/>
          </w:tcPr>
          <w:p w14:paraId="45A0087B"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vAlign w:val="bottom"/>
          </w:tcPr>
          <w:p w14:paraId="27723C10" w14:textId="77777777" w:rsidR="00C21CCB" w:rsidRPr="001E4286" w:rsidRDefault="00C21CCB" w:rsidP="00F56880">
            <w:pPr>
              <w:widowControl w:val="0"/>
              <w:spacing w:line="240" w:lineRule="auto"/>
              <w:ind w:right="-72"/>
              <w:jc w:val="right"/>
              <w:rPr>
                <w:color w:val="000000"/>
                <w:sz w:val="14"/>
                <w:szCs w:val="14"/>
              </w:rPr>
            </w:pPr>
          </w:p>
        </w:tc>
        <w:tc>
          <w:tcPr>
            <w:tcW w:w="709" w:type="dxa"/>
            <w:shd w:val="clear" w:color="auto" w:fill="auto"/>
            <w:vAlign w:val="bottom"/>
          </w:tcPr>
          <w:p w14:paraId="6477026F"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8" w:type="dxa"/>
            <w:shd w:val="clear" w:color="auto" w:fill="auto"/>
          </w:tcPr>
          <w:p w14:paraId="44A5473F" w14:textId="77777777" w:rsidR="00C21CCB" w:rsidRPr="001E4286" w:rsidRDefault="00C21CCB" w:rsidP="00F56880">
            <w:pPr>
              <w:widowControl w:val="0"/>
              <w:spacing w:line="240" w:lineRule="auto"/>
              <w:ind w:right="-72"/>
              <w:jc w:val="right"/>
              <w:rPr>
                <w:color w:val="000000"/>
                <w:sz w:val="14"/>
                <w:szCs w:val="14"/>
              </w:rPr>
            </w:pPr>
          </w:p>
        </w:tc>
        <w:tc>
          <w:tcPr>
            <w:tcW w:w="709" w:type="dxa"/>
            <w:shd w:val="clear" w:color="auto" w:fill="auto"/>
          </w:tcPr>
          <w:p w14:paraId="13AB1D72"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269564EC"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tcBorders>
              <w:top w:val="single" w:sz="4" w:space="0" w:color="auto"/>
            </w:tcBorders>
            <w:shd w:val="clear" w:color="auto" w:fill="auto"/>
          </w:tcPr>
          <w:p w14:paraId="4C4D88A7" w14:textId="0C5DE1AE" w:rsidR="00C21CCB" w:rsidRPr="001E4286" w:rsidRDefault="00C21CCB" w:rsidP="00F56880">
            <w:pPr>
              <w:widowControl w:val="0"/>
              <w:spacing w:line="240" w:lineRule="auto"/>
              <w:ind w:right="-72"/>
              <w:jc w:val="right"/>
              <w:rPr>
                <w:rFonts w:eastAsia="Arial Unicode MS"/>
                <w:color w:val="000000"/>
                <w:sz w:val="14"/>
                <w:szCs w:val="14"/>
              </w:rPr>
            </w:pPr>
          </w:p>
        </w:tc>
        <w:tc>
          <w:tcPr>
            <w:tcW w:w="779" w:type="dxa"/>
            <w:tcBorders>
              <w:top w:val="single" w:sz="4" w:space="0" w:color="auto"/>
            </w:tcBorders>
            <w:shd w:val="clear" w:color="auto" w:fill="auto"/>
          </w:tcPr>
          <w:p w14:paraId="55803D1E" w14:textId="5F48F14C" w:rsidR="00C21CCB" w:rsidRPr="001E4286" w:rsidRDefault="00C21CCB" w:rsidP="00F56880">
            <w:pPr>
              <w:widowControl w:val="0"/>
              <w:spacing w:line="240" w:lineRule="auto"/>
              <w:ind w:right="-72"/>
              <w:jc w:val="right"/>
              <w:rPr>
                <w:color w:val="000000"/>
                <w:sz w:val="14"/>
                <w:szCs w:val="14"/>
              </w:rPr>
            </w:pPr>
          </w:p>
        </w:tc>
      </w:tr>
      <w:tr w:rsidR="00C21CCB" w:rsidRPr="001E4286" w14:paraId="23A9F8F0" w14:textId="3B58C8FF">
        <w:trPr>
          <w:trHeight w:val="20"/>
        </w:trPr>
        <w:tc>
          <w:tcPr>
            <w:tcW w:w="2232" w:type="dxa"/>
            <w:shd w:val="clear" w:color="auto" w:fill="auto"/>
          </w:tcPr>
          <w:p w14:paraId="04B13499" w14:textId="2629B1B4" w:rsidR="00C21CCB" w:rsidRPr="001E4286" w:rsidRDefault="00C21CCB" w:rsidP="00F56880">
            <w:pPr>
              <w:widowControl w:val="0"/>
              <w:spacing w:line="240" w:lineRule="auto"/>
              <w:ind w:left="-101"/>
              <w:rPr>
                <w:rFonts w:eastAsia="Arial Unicode MS"/>
                <w:color w:val="000000"/>
                <w:sz w:val="14"/>
                <w:szCs w:val="17"/>
              </w:rPr>
            </w:pPr>
            <w:r w:rsidRPr="001E4286">
              <w:rPr>
                <w:rFonts w:eastAsia="Arial Unicode MS"/>
                <w:color w:val="000000"/>
                <w:sz w:val="14"/>
                <w:szCs w:val="17"/>
              </w:rPr>
              <w:t>Operating profit</w:t>
            </w:r>
          </w:p>
        </w:tc>
        <w:tc>
          <w:tcPr>
            <w:tcW w:w="709" w:type="dxa"/>
            <w:shd w:val="clear" w:color="auto" w:fill="auto"/>
            <w:vAlign w:val="bottom"/>
          </w:tcPr>
          <w:p w14:paraId="1D3B94A5"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8" w:type="dxa"/>
            <w:shd w:val="clear" w:color="auto" w:fill="auto"/>
            <w:vAlign w:val="bottom"/>
          </w:tcPr>
          <w:p w14:paraId="11C24739"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vAlign w:val="bottom"/>
          </w:tcPr>
          <w:p w14:paraId="653321E8"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vAlign w:val="bottom"/>
          </w:tcPr>
          <w:p w14:paraId="75A8B711"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vAlign w:val="bottom"/>
          </w:tcPr>
          <w:p w14:paraId="6483F5B1"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8" w:type="dxa"/>
            <w:shd w:val="clear" w:color="auto" w:fill="auto"/>
          </w:tcPr>
          <w:p w14:paraId="35758482"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tcPr>
          <w:p w14:paraId="786936B4"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tcPr>
          <w:p w14:paraId="7764A288"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tcPr>
          <w:p w14:paraId="6ABC2115" w14:textId="617402A7"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color w:val="000000"/>
                <w:sz w:val="14"/>
                <w:szCs w:val="14"/>
              </w:rPr>
              <w:t>145</w:t>
            </w:r>
            <w:r w:rsidR="00DA3BC0" w:rsidRPr="001E4286">
              <w:rPr>
                <w:rFonts w:eastAsia="Arial Unicode MS"/>
                <w:color w:val="000000"/>
                <w:sz w:val="14"/>
                <w:szCs w:val="14"/>
              </w:rPr>
              <w:t>.</w:t>
            </w:r>
            <w:r w:rsidRPr="00337600">
              <w:rPr>
                <w:rFonts w:eastAsia="Arial Unicode MS"/>
                <w:color w:val="000000"/>
                <w:sz w:val="14"/>
                <w:szCs w:val="14"/>
              </w:rPr>
              <w:t>95</w:t>
            </w:r>
          </w:p>
        </w:tc>
        <w:tc>
          <w:tcPr>
            <w:tcW w:w="779" w:type="dxa"/>
            <w:shd w:val="clear" w:color="auto" w:fill="auto"/>
          </w:tcPr>
          <w:p w14:paraId="4E4E0F33" w14:textId="18BB1F97"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sz w:val="14"/>
                <w:szCs w:val="14"/>
              </w:rPr>
              <w:t>199</w:t>
            </w:r>
            <w:r w:rsidR="00C21CCB" w:rsidRPr="001E4286">
              <w:rPr>
                <w:rFonts w:eastAsia="Arial Unicode MS"/>
                <w:sz w:val="14"/>
                <w:szCs w:val="14"/>
              </w:rPr>
              <w:t>.</w:t>
            </w:r>
            <w:r w:rsidRPr="00337600">
              <w:rPr>
                <w:rFonts w:eastAsia="Arial Unicode MS"/>
                <w:sz w:val="14"/>
                <w:szCs w:val="14"/>
              </w:rPr>
              <w:t>44</w:t>
            </w:r>
          </w:p>
        </w:tc>
      </w:tr>
      <w:tr w:rsidR="00C21CCB" w:rsidRPr="001E4286" w14:paraId="5C59818D" w14:textId="4309BA30">
        <w:trPr>
          <w:trHeight w:val="20"/>
        </w:trPr>
        <w:tc>
          <w:tcPr>
            <w:tcW w:w="2232" w:type="dxa"/>
            <w:shd w:val="clear" w:color="auto" w:fill="auto"/>
          </w:tcPr>
          <w:p w14:paraId="47FC8C79" w14:textId="49C40FEF" w:rsidR="00C21CCB" w:rsidRPr="001E4286" w:rsidRDefault="00C21CCB" w:rsidP="00F56880">
            <w:pPr>
              <w:widowControl w:val="0"/>
              <w:spacing w:line="240" w:lineRule="auto"/>
              <w:ind w:left="-101"/>
              <w:rPr>
                <w:rFonts w:eastAsia="Arial Unicode MS"/>
                <w:color w:val="000000"/>
                <w:sz w:val="14"/>
                <w:szCs w:val="14"/>
                <w:cs/>
              </w:rPr>
            </w:pPr>
            <w:r w:rsidRPr="001E4286">
              <w:rPr>
                <w:rFonts w:eastAsia="Arial Unicode MS"/>
                <w:color w:val="000000"/>
                <w:sz w:val="14"/>
                <w:szCs w:val="14"/>
              </w:rPr>
              <w:t>Share of loss from</w:t>
            </w:r>
          </w:p>
        </w:tc>
        <w:tc>
          <w:tcPr>
            <w:tcW w:w="709" w:type="dxa"/>
            <w:shd w:val="clear" w:color="auto" w:fill="auto"/>
            <w:vAlign w:val="bottom"/>
          </w:tcPr>
          <w:p w14:paraId="3EA5CE6E"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8" w:type="dxa"/>
            <w:shd w:val="clear" w:color="auto" w:fill="auto"/>
            <w:vAlign w:val="bottom"/>
          </w:tcPr>
          <w:p w14:paraId="79ED2EF2"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vAlign w:val="bottom"/>
          </w:tcPr>
          <w:p w14:paraId="1B2EE3B7"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tcPr>
          <w:p w14:paraId="70E2A93C"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vAlign w:val="bottom"/>
          </w:tcPr>
          <w:p w14:paraId="4283671F"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8" w:type="dxa"/>
            <w:shd w:val="clear" w:color="auto" w:fill="auto"/>
          </w:tcPr>
          <w:p w14:paraId="4617E1B5"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vAlign w:val="bottom"/>
          </w:tcPr>
          <w:p w14:paraId="1D3AC79B"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tcPr>
          <w:p w14:paraId="73083988"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vAlign w:val="bottom"/>
          </w:tcPr>
          <w:p w14:paraId="1D940767" w14:textId="0FDF76AF" w:rsidR="00C21CCB" w:rsidRPr="001E4286" w:rsidRDefault="00C21CCB" w:rsidP="00F56880">
            <w:pPr>
              <w:widowControl w:val="0"/>
              <w:spacing w:line="240" w:lineRule="auto"/>
              <w:ind w:right="-72"/>
              <w:jc w:val="right"/>
              <w:rPr>
                <w:rFonts w:eastAsia="Arial Unicode MS"/>
                <w:color w:val="000000"/>
                <w:sz w:val="14"/>
                <w:szCs w:val="14"/>
              </w:rPr>
            </w:pPr>
          </w:p>
        </w:tc>
        <w:tc>
          <w:tcPr>
            <w:tcW w:w="779" w:type="dxa"/>
            <w:shd w:val="clear" w:color="auto" w:fill="auto"/>
          </w:tcPr>
          <w:p w14:paraId="52ECAA99" w14:textId="3C046690" w:rsidR="00C21CCB" w:rsidRPr="001E4286" w:rsidRDefault="00C21CCB" w:rsidP="00F56880">
            <w:pPr>
              <w:widowControl w:val="0"/>
              <w:spacing w:line="240" w:lineRule="auto"/>
              <w:ind w:right="-72"/>
              <w:jc w:val="right"/>
              <w:rPr>
                <w:rFonts w:eastAsia="Arial Unicode MS"/>
                <w:color w:val="000000"/>
                <w:sz w:val="14"/>
                <w:szCs w:val="14"/>
              </w:rPr>
            </w:pPr>
          </w:p>
        </w:tc>
      </w:tr>
      <w:tr w:rsidR="00C21CCB" w:rsidRPr="001E4286" w14:paraId="105EFFDD" w14:textId="5460A320">
        <w:trPr>
          <w:trHeight w:val="20"/>
        </w:trPr>
        <w:tc>
          <w:tcPr>
            <w:tcW w:w="2232" w:type="dxa"/>
            <w:shd w:val="clear" w:color="auto" w:fill="auto"/>
          </w:tcPr>
          <w:p w14:paraId="70CBF37C" w14:textId="3E8B2EB4" w:rsidR="00C21CCB" w:rsidRPr="001E4286" w:rsidRDefault="00C21CCB" w:rsidP="00F56880">
            <w:pPr>
              <w:widowControl w:val="0"/>
              <w:spacing w:line="240" w:lineRule="auto"/>
              <w:ind w:left="-101"/>
              <w:rPr>
                <w:rFonts w:eastAsia="Arial Unicode MS"/>
                <w:color w:val="000000"/>
                <w:sz w:val="14"/>
                <w:szCs w:val="14"/>
                <w:cs/>
              </w:rPr>
            </w:pPr>
            <w:r w:rsidRPr="001E4286">
              <w:rPr>
                <w:rFonts w:eastAsia="Arial Unicode MS"/>
                <w:color w:val="000000"/>
                <w:sz w:val="14"/>
                <w:szCs w:val="14"/>
                <w:cs/>
              </w:rPr>
              <w:t xml:space="preserve">   </w:t>
            </w:r>
            <w:r w:rsidRPr="001E4286">
              <w:rPr>
                <w:rFonts w:eastAsia="Arial Unicode MS"/>
                <w:color w:val="000000"/>
                <w:sz w:val="14"/>
                <w:szCs w:val="14"/>
              </w:rPr>
              <w:t xml:space="preserve">investment in </w:t>
            </w:r>
          </w:p>
        </w:tc>
        <w:tc>
          <w:tcPr>
            <w:tcW w:w="709" w:type="dxa"/>
            <w:shd w:val="clear" w:color="auto" w:fill="auto"/>
            <w:vAlign w:val="bottom"/>
          </w:tcPr>
          <w:p w14:paraId="5B48C026"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8" w:type="dxa"/>
            <w:shd w:val="clear" w:color="auto" w:fill="auto"/>
            <w:vAlign w:val="bottom"/>
          </w:tcPr>
          <w:p w14:paraId="1100656C"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573F9E20"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3EA20CD0"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69D26392"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8" w:type="dxa"/>
            <w:shd w:val="clear" w:color="auto" w:fill="auto"/>
          </w:tcPr>
          <w:p w14:paraId="4742DA57"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6ABF1092" w14:textId="77777777" w:rsidR="00C21CCB" w:rsidRPr="001E4286" w:rsidRDefault="00C21CCB" w:rsidP="00F56880">
            <w:pPr>
              <w:spacing w:line="240" w:lineRule="auto"/>
              <w:ind w:right="-72"/>
              <w:jc w:val="right"/>
              <w:rPr>
                <w:rFonts w:eastAsia="Arial Unicode MS"/>
                <w:color w:val="000000"/>
                <w:sz w:val="14"/>
                <w:szCs w:val="14"/>
                <w:cs/>
              </w:rPr>
            </w:pPr>
          </w:p>
        </w:tc>
        <w:tc>
          <w:tcPr>
            <w:tcW w:w="709" w:type="dxa"/>
            <w:shd w:val="clear" w:color="auto" w:fill="auto"/>
          </w:tcPr>
          <w:p w14:paraId="3EEBB07E" w14:textId="77777777" w:rsidR="00C21CCB" w:rsidRPr="001E4286" w:rsidRDefault="00C21CCB" w:rsidP="00F56880">
            <w:pPr>
              <w:spacing w:line="240" w:lineRule="auto"/>
              <w:ind w:right="-72"/>
              <w:jc w:val="right"/>
              <w:rPr>
                <w:rFonts w:eastAsia="Arial Unicode MS"/>
                <w:color w:val="000000"/>
                <w:sz w:val="14"/>
                <w:szCs w:val="14"/>
                <w:cs/>
              </w:rPr>
            </w:pPr>
          </w:p>
        </w:tc>
        <w:tc>
          <w:tcPr>
            <w:tcW w:w="709" w:type="dxa"/>
            <w:shd w:val="clear" w:color="auto" w:fill="auto"/>
          </w:tcPr>
          <w:p w14:paraId="72DEAA7C" w14:textId="0B161997" w:rsidR="00C21CCB" w:rsidRPr="001E4286" w:rsidRDefault="00C21CCB" w:rsidP="00F56880">
            <w:pPr>
              <w:spacing w:line="240" w:lineRule="auto"/>
              <w:ind w:right="-72"/>
              <w:jc w:val="right"/>
              <w:rPr>
                <w:rFonts w:eastAsia="Arial Unicode MS"/>
                <w:color w:val="000000"/>
                <w:sz w:val="14"/>
                <w:szCs w:val="14"/>
                <w:cs/>
              </w:rPr>
            </w:pPr>
          </w:p>
        </w:tc>
        <w:tc>
          <w:tcPr>
            <w:tcW w:w="779" w:type="dxa"/>
            <w:shd w:val="clear" w:color="auto" w:fill="auto"/>
          </w:tcPr>
          <w:p w14:paraId="633F59A5" w14:textId="127B4101" w:rsidR="00C21CCB" w:rsidRPr="001E4286" w:rsidRDefault="00C21CCB" w:rsidP="00F56880">
            <w:pPr>
              <w:widowControl w:val="0"/>
              <w:spacing w:line="240" w:lineRule="auto"/>
              <w:ind w:right="-72"/>
              <w:jc w:val="right"/>
              <w:rPr>
                <w:rFonts w:eastAsia="Arial Unicode MS"/>
                <w:color w:val="000000"/>
                <w:sz w:val="14"/>
                <w:szCs w:val="14"/>
              </w:rPr>
            </w:pPr>
          </w:p>
        </w:tc>
      </w:tr>
      <w:tr w:rsidR="00C21CCB" w:rsidRPr="001E4286" w14:paraId="22341FF0" w14:textId="2D7184C4">
        <w:trPr>
          <w:trHeight w:val="20"/>
        </w:trPr>
        <w:tc>
          <w:tcPr>
            <w:tcW w:w="2232" w:type="dxa"/>
            <w:shd w:val="clear" w:color="auto" w:fill="auto"/>
          </w:tcPr>
          <w:p w14:paraId="278A6A7F" w14:textId="105A3B5E" w:rsidR="00C21CCB" w:rsidRPr="001E4286" w:rsidRDefault="00C21CCB" w:rsidP="00F56880">
            <w:pPr>
              <w:widowControl w:val="0"/>
              <w:spacing w:line="240" w:lineRule="auto"/>
              <w:ind w:left="-101"/>
              <w:rPr>
                <w:rFonts w:eastAsia="Arial Unicode MS"/>
                <w:color w:val="000000"/>
                <w:sz w:val="14"/>
                <w:szCs w:val="14"/>
                <w:cs/>
              </w:rPr>
            </w:pPr>
            <w:r w:rsidRPr="001E4286">
              <w:rPr>
                <w:rFonts w:eastAsia="Arial Unicode MS"/>
                <w:color w:val="000000"/>
                <w:sz w:val="14"/>
                <w:szCs w:val="14"/>
              </w:rPr>
              <w:t xml:space="preserve">      a joint venture</w:t>
            </w:r>
          </w:p>
        </w:tc>
        <w:tc>
          <w:tcPr>
            <w:tcW w:w="709" w:type="dxa"/>
            <w:shd w:val="clear" w:color="auto" w:fill="auto"/>
            <w:vAlign w:val="bottom"/>
          </w:tcPr>
          <w:p w14:paraId="0424603C" w14:textId="77777777" w:rsidR="00C21CCB" w:rsidRPr="001E4286" w:rsidRDefault="00C21CCB" w:rsidP="00F56880">
            <w:pPr>
              <w:widowControl w:val="0"/>
              <w:spacing w:line="240" w:lineRule="auto"/>
              <w:ind w:right="-72"/>
              <w:jc w:val="right"/>
              <w:rPr>
                <w:rFonts w:eastAsia="Arial Unicode MS"/>
                <w:b/>
                <w:bCs/>
                <w:color w:val="000000"/>
                <w:sz w:val="14"/>
                <w:szCs w:val="14"/>
                <w:cs/>
              </w:rPr>
            </w:pPr>
          </w:p>
        </w:tc>
        <w:tc>
          <w:tcPr>
            <w:tcW w:w="708" w:type="dxa"/>
            <w:shd w:val="clear" w:color="auto" w:fill="auto"/>
            <w:vAlign w:val="bottom"/>
          </w:tcPr>
          <w:p w14:paraId="028C85F6"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63FBEFA1"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5324D559"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47198A5A"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8" w:type="dxa"/>
            <w:shd w:val="clear" w:color="auto" w:fill="auto"/>
          </w:tcPr>
          <w:p w14:paraId="39DD826D"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01E16060"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tcPr>
          <w:p w14:paraId="3E3AEF02"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tcPr>
          <w:p w14:paraId="75EFF90A" w14:textId="1064C8CF" w:rsidR="00C21CCB" w:rsidRPr="001E4286" w:rsidRDefault="0000252F" w:rsidP="00F56880">
            <w:pPr>
              <w:widowControl w:val="0"/>
              <w:spacing w:line="240" w:lineRule="auto"/>
              <w:ind w:right="-72"/>
              <w:jc w:val="right"/>
              <w:rPr>
                <w:rFonts w:eastAsia="Arial Unicode MS"/>
                <w:color w:val="000000"/>
                <w:sz w:val="14"/>
                <w:szCs w:val="14"/>
              </w:rPr>
            </w:pPr>
            <w:r w:rsidRPr="001E4286">
              <w:rPr>
                <w:rFonts w:eastAsia="Arial Unicode MS"/>
                <w:color w:val="000000"/>
                <w:sz w:val="14"/>
                <w:szCs w:val="14"/>
              </w:rPr>
              <w:t>-</w:t>
            </w:r>
          </w:p>
        </w:tc>
        <w:tc>
          <w:tcPr>
            <w:tcW w:w="779" w:type="dxa"/>
            <w:shd w:val="clear" w:color="auto" w:fill="auto"/>
          </w:tcPr>
          <w:p w14:paraId="1231F942" w14:textId="68159F76" w:rsidR="00C21CCB" w:rsidRPr="001E4286" w:rsidRDefault="00C21CCB" w:rsidP="00F56880">
            <w:pPr>
              <w:widowControl w:val="0"/>
              <w:spacing w:line="240" w:lineRule="auto"/>
              <w:ind w:right="-72"/>
              <w:jc w:val="right"/>
              <w:rPr>
                <w:rFonts w:eastAsia="Arial Unicode MS"/>
                <w:color w:val="000000"/>
                <w:sz w:val="14"/>
                <w:szCs w:val="14"/>
              </w:rPr>
            </w:pPr>
            <w:r w:rsidRPr="001E4286">
              <w:rPr>
                <w:rFonts w:eastAsia="Arial Unicode MS"/>
                <w:sz w:val="14"/>
                <w:szCs w:val="14"/>
              </w:rPr>
              <w:t>(</w:t>
            </w:r>
            <w:r w:rsidR="00337600" w:rsidRPr="00337600">
              <w:rPr>
                <w:rFonts w:eastAsia="Arial Unicode MS"/>
                <w:sz w:val="14"/>
                <w:szCs w:val="14"/>
              </w:rPr>
              <w:t>1</w:t>
            </w:r>
            <w:r w:rsidRPr="001E4286">
              <w:rPr>
                <w:rFonts w:eastAsia="Arial Unicode MS"/>
                <w:sz w:val="14"/>
                <w:szCs w:val="14"/>
              </w:rPr>
              <w:t>.</w:t>
            </w:r>
            <w:r w:rsidR="00337600" w:rsidRPr="00337600">
              <w:rPr>
                <w:rFonts w:eastAsia="Arial Unicode MS"/>
                <w:sz w:val="14"/>
                <w:szCs w:val="14"/>
              </w:rPr>
              <w:t>29</w:t>
            </w:r>
            <w:r w:rsidRPr="001E4286">
              <w:rPr>
                <w:rFonts w:eastAsia="Arial Unicode MS"/>
                <w:sz w:val="14"/>
                <w:szCs w:val="14"/>
              </w:rPr>
              <w:t>)</w:t>
            </w:r>
          </w:p>
        </w:tc>
      </w:tr>
      <w:tr w:rsidR="00C21CCB" w:rsidRPr="001E4286" w14:paraId="0F7CA8BC" w14:textId="1E1835BB">
        <w:trPr>
          <w:trHeight w:val="20"/>
        </w:trPr>
        <w:tc>
          <w:tcPr>
            <w:tcW w:w="2232" w:type="dxa"/>
            <w:shd w:val="clear" w:color="auto" w:fill="auto"/>
          </w:tcPr>
          <w:p w14:paraId="55DF37AC" w14:textId="65CFB2CC" w:rsidR="00C21CCB" w:rsidRPr="001E4286" w:rsidRDefault="00C21CCB" w:rsidP="00F56880">
            <w:pPr>
              <w:widowControl w:val="0"/>
              <w:spacing w:line="240" w:lineRule="auto"/>
              <w:ind w:left="-101"/>
              <w:rPr>
                <w:rFonts w:eastAsia="Arial Unicode MS"/>
                <w:color w:val="000000"/>
                <w:sz w:val="14"/>
                <w:szCs w:val="14"/>
                <w:cs/>
              </w:rPr>
            </w:pPr>
            <w:r w:rsidRPr="001E4286">
              <w:rPr>
                <w:rFonts w:eastAsia="Arial Unicode MS"/>
                <w:color w:val="000000"/>
                <w:sz w:val="14"/>
                <w:szCs w:val="14"/>
              </w:rPr>
              <w:t xml:space="preserve">Gain from a bargain  </w:t>
            </w:r>
          </w:p>
        </w:tc>
        <w:tc>
          <w:tcPr>
            <w:tcW w:w="709" w:type="dxa"/>
            <w:shd w:val="clear" w:color="auto" w:fill="auto"/>
            <w:vAlign w:val="bottom"/>
          </w:tcPr>
          <w:p w14:paraId="6F679CE5" w14:textId="77777777" w:rsidR="00C21CCB" w:rsidRPr="001E4286" w:rsidRDefault="00C21CCB" w:rsidP="00F56880">
            <w:pPr>
              <w:widowControl w:val="0"/>
              <w:spacing w:line="240" w:lineRule="auto"/>
              <w:ind w:right="-72"/>
              <w:jc w:val="right"/>
              <w:rPr>
                <w:rFonts w:eastAsia="Arial Unicode MS"/>
                <w:b/>
                <w:bCs/>
                <w:color w:val="000000"/>
                <w:sz w:val="14"/>
                <w:szCs w:val="14"/>
                <w:cs/>
              </w:rPr>
            </w:pPr>
          </w:p>
        </w:tc>
        <w:tc>
          <w:tcPr>
            <w:tcW w:w="708" w:type="dxa"/>
            <w:shd w:val="clear" w:color="auto" w:fill="auto"/>
            <w:vAlign w:val="bottom"/>
          </w:tcPr>
          <w:p w14:paraId="74FAEE1B"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598D77D2"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233A906D"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18C376F9"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8" w:type="dxa"/>
            <w:shd w:val="clear" w:color="auto" w:fill="auto"/>
          </w:tcPr>
          <w:p w14:paraId="1DB7EBFA"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33E48E2B"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tcPr>
          <w:p w14:paraId="622ED1E0"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vAlign w:val="bottom"/>
          </w:tcPr>
          <w:p w14:paraId="39365871" w14:textId="3CFAA07A" w:rsidR="00C21CCB" w:rsidRPr="001E4286" w:rsidRDefault="00C21CCB" w:rsidP="00F56880">
            <w:pPr>
              <w:widowControl w:val="0"/>
              <w:spacing w:line="240" w:lineRule="auto"/>
              <w:ind w:right="-72"/>
              <w:jc w:val="right"/>
              <w:rPr>
                <w:rFonts w:eastAsia="Arial Unicode MS"/>
                <w:color w:val="000000"/>
                <w:sz w:val="14"/>
                <w:szCs w:val="14"/>
              </w:rPr>
            </w:pPr>
          </w:p>
        </w:tc>
        <w:tc>
          <w:tcPr>
            <w:tcW w:w="779" w:type="dxa"/>
            <w:shd w:val="clear" w:color="auto" w:fill="auto"/>
          </w:tcPr>
          <w:p w14:paraId="74EBA743" w14:textId="0AD8DF49" w:rsidR="00C21CCB" w:rsidRPr="001E4286" w:rsidRDefault="00C21CCB" w:rsidP="00F56880">
            <w:pPr>
              <w:widowControl w:val="0"/>
              <w:spacing w:line="240" w:lineRule="auto"/>
              <w:ind w:right="-72"/>
              <w:jc w:val="right"/>
              <w:rPr>
                <w:rFonts w:eastAsia="Arial Unicode MS"/>
                <w:color w:val="000000"/>
                <w:sz w:val="14"/>
                <w:szCs w:val="14"/>
              </w:rPr>
            </w:pPr>
          </w:p>
        </w:tc>
      </w:tr>
      <w:tr w:rsidR="00C21CCB" w:rsidRPr="001E4286" w14:paraId="7EF2F812" w14:textId="445A3660">
        <w:trPr>
          <w:trHeight w:val="20"/>
        </w:trPr>
        <w:tc>
          <w:tcPr>
            <w:tcW w:w="2232" w:type="dxa"/>
            <w:shd w:val="clear" w:color="auto" w:fill="auto"/>
          </w:tcPr>
          <w:p w14:paraId="44B9EE30" w14:textId="7AC19262" w:rsidR="00C21CCB" w:rsidRPr="001E4286" w:rsidRDefault="00C21CCB" w:rsidP="00F56880">
            <w:pPr>
              <w:widowControl w:val="0"/>
              <w:spacing w:line="240" w:lineRule="auto"/>
              <w:ind w:left="-101"/>
              <w:rPr>
                <w:rFonts w:eastAsia="Arial Unicode MS"/>
                <w:color w:val="000000"/>
                <w:sz w:val="14"/>
                <w:szCs w:val="14"/>
                <w:cs/>
              </w:rPr>
            </w:pPr>
            <w:r w:rsidRPr="001E4286">
              <w:rPr>
                <w:rFonts w:eastAsia="Arial Unicode MS"/>
                <w:color w:val="000000"/>
                <w:sz w:val="14"/>
                <w:szCs w:val="14"/>
                <w:cs/>
              </w:rPr>
              <w:t xml:space="preserve">   </w:t>
            </w:r>
            <w:r w:rsidRPr="001E4286">
              <w:rPr>
                <w:rFonts w:eastAsia="Arial Unicode MS"/>
                <w:color w:val="000000"/>
                <w:sz w:val="14"/>
                <w:szCs w:val="14"/>
              </w:rPr>
              <w:t>purchase</w:t>
            </w:r>
          </w:p>
        </w:tc>
        <w:tc>
          <w:tcPr>
            <w:tcW w:w="709" w:type="dxa"/>
            <w:shd w:val="clear" w:color="auto" w:fill="auto"/>
            <w:vAlign w:val="bottom"/>
          </w:tcPr>
          <w:p w14:paraId="2BF38387" w14:textId="77777777" w:rsidR="00C21CCB" w:rsidRPr="001E4286" w:rsidRDefault="00C21CCB" w:rsidP="00F56880">
            <w:pPr>
              <w:widowControl w:val="0"/>
              <w:spacing w:line="240" w:lineRule="auto"/>
              <w:ind w:right="-72"/>
              <w:jc w:val="right"/>
              <w:rPr>
                <w:rFonts w:eastAsia="Arial Unicode MS"/>
                <w:b/>
                <w:bCs/>
                <w:color w:val="000000"/>
                <w:sz w:val="14"/>
                <w:szCs w:val="14"/>
                <w:cs/>
              </w:rPr>
            </w:pPr>
          </w:p>
        </w:tc>
        <w:tc>
          <w:tcPr>
            <w:tcW w:w="708" w:type="dxa"/>
            <w:shd w:val="clear" w:color="auto" w:fill="auto"/>
            <w:vAlign w:val="bottom"/>
          </w:tcPr>
          <w:p w14:paraId="38098E96"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61AFE157"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3364A012"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365DA7BC"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8" w:type="dxa"/>
            <w:shd w:val="clear" w:color="auto" w:fill="auto"/>
          </w:tcPr>
          <w:p w14:paraId="41F89EEE"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79F5DCCF"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tcPr>
          <w:p w14:paraId="6824F4EC"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vAlign w:val="bottom"/>
          </w:tcPr>
          <w:p w14:paraId="6CD4E829" w14:textId="05785C8F" w:rsidR="00C21CCB" w:rsidRPr="001E4286" w:rsidRDefault="0000252F" w:rsidP="00F56880">
            <w:pPr>
              <w:widowControl w:val="0"/>
              <w:spacing w:line="240" w:lineRule="auto"/>
              <w:ind w:right="-72"/>
              <w:jc w:val="right"/>
              <w:rPr>
                <w:rFonts w:eastAsia="Arial Unicode MS"/>
                <w:color w:val="000000"/>
                <w:sz w:val="14"/>
                <w:szCs w:val="14"/>
              </w:rPr>
            </w:pPr>
            <w:r w:rsidRPr="001E4286">
              <w:rPr>
                <w:rFonts w:eastAsia="Arial Unicode MS"/>
                <w:color w:val="000000"/>
                <w:sz w:val="14"/>
                <w:szCs w:val="14"/>
              </w:rPr>
              <w:t>-</w:t>
            </w:r>
          </w:p>
        </w:tc>
        <w:tc>
          <w:tcPr>
            <w:tcW w:w="779" w:type="dxa"/>
            <w:shd w:val="clear" w:color="auto" w:fill="auto"/>
          </w:tcPr>
          <w:p w14:paraId="3EDB5259" w14:textId="514D0813"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sz w:val="14"/>
                <w:szCs w:val="14"/>
              </w:rPr>
              <w:t>53</w:t>
            </w:r>
            <w:r w:rsidR="00C21CCB" w:rsidRPr="001E4286">
              <w:rPr>
                <w:rFonts w:eastAsia="Arial Unicode MS"/>
                <w:sz w:val="14"/>
                <w:szCs w:val="14"/>
              </w:rPr>
              <w:t>.</w:t>
            </w:r>
            <w:r w:rsidRPr="00337600">
              <w:rPr>
                <w:rFonts w:eastAsia="Arial Unicode MS"/>
                <w:sz w:val="14"/>
                <w:szCs w:val="14"/>
              </w:rPr>
              <w:t>95</w:t>
            </w:r>
          </w:p>
        </w:tc>
      </w:tr>
      <w:tr w:rsidR="00C21CCB" w:rsidRPr="001E4286" w14:paraId="1C1E336F" w14:textId="5FA094BF">
        <w:trPr>
          <w:trHeight w:val="20"/>
        </w:trPr>
        <w:tc>
          <w:tcPr>
            <w:tcW w:w="2232" w:type="dxa"/>
            <w:shd w:val="clear" w:color="auto" w:fill="auto"/>
          </w:tcPr>
          <w:p w14:paraId="4A23BF47" w14:textId="1401F022" w:rsidR="00C21CCB" w:rsidRPr="001E4286" w:rsidRDefault="00C21CCB" w:rsidP="00F56880">
            <w:pPr>
              <w:widowControl w:val="0"/>
              <w:spacing w:line="240" w:lineRule="auto"/>
              <w:ind w:left="-101"/>
              <w:rPr>
                <w:rFonts w:eastAsia="Arial Unicode MS"/>
                <w:color w:val="000000"/>
                <w:sz w:val="14"/>
                <w:szCs w:val="14"/>
                <w:cs/>
              </w:rPr>
            </w:pPr>
            <w:r w:rsidRPr="001E4286">
              <w:rPr>
                <w:rFonts w:eastAsia="Arial Unicode MS"/>
                <w:color w:val="000000"/>
                <w:sz w:val="14"/>
                <w:szCs w:val="14"/>
              </w:rPr>
              <w:t>Service expenses</w:t>
            </w:r>
          </w:p>
        </w:tc>
        <w:tc>
          <w:tcPr>
            <w:tcW w:w="709" w:type="dxa"/>
            <w:shd w:val="clear" w:color="auto" w:fill="auto"/>
            <w:vAlign w:val="bottom"/>
          </w:tcPr>
          <w:p w14:paraId="586DE0A1" w14:textId="77777777" w:rsidR="00C21CCB" w:rsidRPr="001E4286" w:rsidRDefault="00C21CCB" w:rsidP="00F56880">
            <w:pPr>
              <w:widowControl w:val="0"/>
              <w:spacing w:line="240" w:lineRule="auto"/>
              <w:ind w:right="-72"/>
              <w:jc w:val="right"/>
              <w:rPr>
                <w:rFonts w:eastAsia="Arial Unicode MS"/>
                <w:b/>
                <w:bCs/>
                <w:color w:val="000000"/>
                <w:sz w:val="14"/>
                <w:szCs w:val="14"/>
                <w:cs/>
              </w:rPr>
            </w:pPr>
          </w:p>
        </w:tc>
        <w:tc>
          <w:tcPr>
            <w:tcW w:w="708" w:type="dxa"/>
            <w:shd w:val="clear" w:color="auto" w:fill="auto"/>
            <w:vAlign w:val="bottom"/>
          </w:tcPr>
          <w:p w14:paraId="0A4F7887"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25CF8612"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25572EC4"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1CA9E0F5"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8" w:type="dxa"/>
            <w:shd w:val="clear" w:color="auto" w:fill="auto"/>
          </w:tcPr>
          <w:p w14:paraId="3C27E2FB"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613B9810"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tcPr>
          <w:p w14:paraId="464598B2"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vAlign w:val="bottom"/>
          </w:tcPr>
          <w:p w14:paraId="76FFBA4E" w14:textId="5D3EF199" w:rsidR="00C21CCB" w:rsidRPr="001E4286" w:rsidRDefault="00C21CCB" w:rsidP="00F56880">
            <w:pPr>
              <w:widowControl w:val="0"/>
              <w:spacing w:line="240" w:lineRule="auto"/>
              <w:ind w:right="-72"/>
              <w:jc w:val="right"/>
              <w:rPr>
                <w:rFonts w:eastAsia="Arial Unicode MS"/>
                <w:color w:val="000000"/>
                <w:sz w:val="14"/>
                <w:szCs w:val="14"/>
              </w:rPr>
            </w:pPr>
          </w:p>
        </w:tc>
        <w:tc>
          <w:tcPr>
            <w:tcW w:w="779" w:type="dxa"/>
            <w:shd w:val="clear" w:color="auto" w:fill="auto"/>
          </w:tcPr>
          <w:p w14:paraId="4B9B33C7" w14:textId="75EB418F" w:rsidR="00C21CCB" w:rsidRPr="001E4286" w:rsidRDefault="00C21CCB" w:rsidP="00F56880">
            <w:pPr>
              <w:widowControl w:val="0"/>
              <w:spacing w:line="240" w:lineRule="auto"/>
              <w:ind w:right="-72"/>
              <w:jc w:val="right"/>
              <w:rPr>
                <w:rFonts w:eastAsia="Arial Unicode MS"/>
                <w:color w:val="000000"/>
                <w:sz w:val="14"/>
                <w:szCs w:val="14"/>
              </w:rPr>
            </w:pPr>
          </w:p>
        </w:tc>
      </w:tr>
      <w:tr w:rsidR="00C21CCB" w:rsidRPr="001E4286" w14:paraId="42A7EEBB" w14:textId="29CE544F">
        <w:trPr>
          <w:trHeight w:val="20"/>
        </w:trPr>
        <w:tc>
          <w:tcPr>
            <w:tcW w:w="2232" w:type="dxa"/>
            <w:shd w:val="clear" w:color="auto" w:fill="auto"/>
          </w:tcPr>
          <w:p w14:paraId="4DA7F081" w14:textId="4C9F75F7" w:rsidR="00C21CCB" w:rsidRPr="001E4286" w:rsidRDefault="00C21CCB" w:rsidP="00F56880">
            <w:pPr>
              <w:widowControl w:val="0"/>
              <w:spacing w:line="240" w:lineRule="auto"/>
              <w:ind w:left="-101"/>
              <w:rPr>
                <w:rFonts w:eastAsia="Arial Unicode MS"/>
                <w:color w:val="000000"/>
                <w:sz w:val="14"/>
                <w:szCs w:val="14"/>
                <w:cs/>
              </w:rPr>
            </w:pPr>
            <w:r w:rsidRPr="001E4286">
              <w:rPr>
                <w:rFonts w:eastAsia="Arial Unicode MS"/>
                <w:color w:val="000000"/>
                <w:sz w:val="14"/>
                <w:szCs w:val="14"/>
                <w:cs/>
              </w:rPr>
              <w:t xml:space="preserve">   </w:t>
            </w:r>
            <w:r w:rsidRPr="001E4286">
              <w:rPr>
                <w:rFonts w:eastAsia="Arial Unicode MS"/>
                <w:color w:val="000000"/>
                <w:sz w:val="14"/>
                <w:szCs w:val="14"/>
              </w:rPr>
              <w:t xml:space="preserve">and administrative    </w:t>
            </w:r>
          </w:p>
        </w:tc>
        <w:tc>
          <w:tcPr>
            <w:tcW w:w="709" w:type="dxa"/>
            <w:shd w:val="clear" w:color="auto" w:fill="auto"/>
            <w:vAlign w:val="bottom"/>
          </w:tcPr>
          <w:p w14:paraId="3EC27422" w14:textId="77777777" w:rsidR="00C21CCB" w:rsidRPr="001E4286" w:rsidRDefault="00C21CCB" w:rsidP="00F56880">
            <w:pPr>
              <w:widowControl w:val="0"/>
              <w:spacing w:line="240" w:lineRule="auto"/>
              <w:ind w:right="-72"/>
              <w:jc w:val="right"/>
              <w:rPr>
                <w:rFonts w:eastAsia="Arial Unicode MS"/>
                <w:b/>
                <w:bCs/>
                <w:color w:val="000000"/>
                <w:sz w:val="14"/>
                <w:szCs w:val="14"/>
                <w:cs/>
              </w:rPr>
            </w:pPr>
          </w:p>
        </w:tc>
        <w:tc>
          <w:tcPr>
            <w:tcW w:w="708" w:type="dxa"/>
            <w:shd w:val="clear" w:color="auto" w:fill="auto"/>
            <w:vAlign w:val="bottom"/>
          </w:tcPr>
          <w:p w14:paraId="44EE0C13"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7B5218EE"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17934F1C"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094EA756"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8" w:type="dxa"/>
            <w:shd w:val="clear" w:color="auto" w:fill="auto"/>
          </w:tcPr>
          <w:p w14:paraId="297650A1"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3B0007C8"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tcPr>
          <w:p w14:paraId="0B374E97"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shd w:val="clear" w:color="auto" w:fill="auto"/>
            <w:vAlign w:val="bottom"/>
          </w:tcPr>
          <w:p w14:paraId="63CE9C8B"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79" w:type="dxa"/>
            <w:shd w:val="clear" w:color="auto" w:fill="auto"/>
          </w:tcPr>
          <w:p w14:paraId="0858685A" w14:textId="77777777" w:rsidR="00C21CCB" w:rsidRPr="001E4286" w:rsidRDefault="00C21CCB" w:rsidP="00F56880">
            <w:pPr>
              <w:widowControl w:val="0"/>
              <w:spacing w:line="240" w:lineRule="auto"/>
              <w:ind w:right="-72"/>
              <w:jc w:val="right"/>
              <w:rPr>
                <w:rFonts w:eastAsia="Arial Unicode MS"/>
                <w:color w:val="000000"/>
                <w:sz w:val="14"/>
                <w:szCs w:val="14"/>
              </w:rPr>
            </w:pPr>
          </w:p>
        </w:tc>
      </w:tr>
      <w:tr w:rsidR="00C21CCB" w:rsidRPr="001E4286" w14:paraId="60034340" w14:textId="2C19389F">
        <w:trPr>
          <w:trHeight w:val="20"/>
        </w:trPr>
        <w:tc>
          <w:tcPr>
            <w:tcW w:w="2232" w:type="dxa"/>
            <w:shd w:val="clear" w:color="auto" w:fill="auto"/>
          </w:tcPr>
          <w:p w14:paraId="3F7E51F4" w14:textId="12A46191" w:rsidR="00C21CCB" w:rsidRPr="001E4286" w:rsidRDefault="00C21CCB" w:rsidP="00F56880">
            <w:pPr>
              <w:widowControl w:val="0"/>
              <w:spacing w:line="240" w:lineRule="auto"/>
              <w:ind w:left="-101"/>
              <w:rPr>
                <w:rFonts w:eastAsia="Arial Unicode MS"/>
                <w:color w:val="000000"/>
                <w:sz w:val="14"/>
                <w:szCs w:val="14"/>
                <w:cs/>
              </w:rPr>
            </w:pPr>
            <w:r w:rsidRPr="001E4286">
              <w:rPr>
                <w:rFonts w:eastAsia="Arial Unicode MS"/>
                <w:color w:val="000000"/>
                <w:sz w:val="14"/>
                <w:szCs w:val="14"/>
              </w:rPr>
              <w:t xml:space="preserve">      expenses</w:t>
            </w:r>
          </w:p>
        </w:tc>
        <w:tc>
          <w:tcPr>
            <w:tcW w:w="709" w:type="dxa"/>
            <w:shd w:val="clear" w:color="auto" w:fill="auto"/>
            <w:vAlign w:val="bottom"/>
          </w:tcPr>
          <w:p w14:paraId="6C1AC532" w14:textId="77777777" w:rsidR="00C21CCB" w:rsidRPr="001E4286" w:rsidRDefault="00C21CCB" w:rsidP="00F56880">
            <w:pPr>
              <w:widowControl w:val="0"/>
              <w:spacing w:line="240" w:lineRule="auto"/>
              <w:ind w:right="-72"/>
              <w:jc w:val="right"/>
              <w:rPr>
                <w:rFonts w:eastAsia="Arial Unicode MS"/>
                <w:b/>
                <w:bCs/>
                <w:color w:val="000000"/>
                <w:sz w:val="14"/>
                <w:szCs w:val="14"/>
                <w:cs/>
              </w:rPr>
            </w:pPr>
          </w:p>
        </w:tc>
        <w:tc>
          <w:tcPr>
            <w:tcW w:w="708" w:type="dxa"/>
            <w:shd w:val="clear" w:color="auto" w:fill="auto"/>
            <w:vAlign w:val="bottom"/>
          </w:tcPr>
          <w:p w14:paraId="5A0BFAE9"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18A59E47"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24B5D745"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6F1044DC"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8" w:type="dxa"/>
            <w:shd w:val="clear" w:color="auto" w:fill="auto"/>
          </w:tcPr>
          <w:p w14:paraId="5E2EA11C"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3DE78C4F" w14:textId="77777777" w:rsidR="00C21CCB" w:rsidRPr="001E4286" w:rsidRDefault="00C21CCB" w:rsidP="00F56880">
            <w:pPr>
              <w:spacing w:line="240" w:lineRule="auto"/>
              <w:ind w:right="-72"/>
              <w:jc w:val="right"/>
              <w:rPr>
                <w:rFonts w:eastAsia="Arial Unicode MS"/>
                <w:color w:val="000000"/>
                <w:sz w:val="14"/>
                <w:szCs w:val="14"/>
                <w:cs/>
              </w:rPr>
            </w:pPr>
          </w:p>
        </w:tc>
        <w:tc>
          <w:tcPr>
            <w:tcW w:w="709" w:type="dxa"/>
            <w:shd w:val="clear" w:color="auto" w:fill="auto"/>
          </w:tcPr>
          <w:p w14:paraId="76FE8411" w14:textId="77777777" w:rsidR="00C21CCB" w:rsidRPr="001E4286" w:rsidRDefault="00C21CCB" w:rsidP="00F56880">
            <w:pPr>
              <w:spacing w:line="240" w:lineRule="auto"/>
              <w:ind w:right="-72"/>
              <w:jc w:val="right"/>
              <w:rPr>
                <w:rFonts w:eastAsia="Arial Unicode MS"/>
                <w:color w:val="000000"/>
                <w:sz w:val="14"/>
                <w:szCs w:val="14"/>
                <w:cs/>
              </w:rPr>
            </w:pPr>
          </w:p>
        </w:tc>
        <w:tc>
          <w:tcPr>
            <w:tcW w:w="709" w:type="dxa"/>
            <w:shd w:val="clear" w:color="auto" w:fill="auto"/>
            <w:vAlign w:val="bottom"/>
          </w:tcPr>
          <w:p w14:paraId="1D1D8A6C" w14:textId="09532343" w:rsidR="00C21CCB" w:rsidRPr="001E4286" w:rsidRDefault="0000252F" w:rsidP="00F56880">
            <w:pPr>
              <w:spacing w:line="240" w:lineRule="auto"/>
              <w:ind w:right="-72"/>
              <w:jc w:val="right"/>
              <w:rPr>
                <w:rFonts w:eastAsia="Arial Unicode MS"/>
                <w:color w:val="000000"/>
                <w:sz w:val="14"/>
                <w:szCs w:val="14"/>
                <w:cs/>
              </w:rPr>
            </w:pPr>
            <w:r w:rsidRPr="001E4286">
              <w:rPr>
                <w:rFonts w:eastAsia="Arial Unicode MS"/>
                <w:color w:val="000000"/>
                <w:sz w:val="14"/>
                <w:szCs w:val="14"/>
              </w:rPr>
              <w:t>(</w:t>
            </w:r>
            <w:r w:rsidR="00337600" w:rsidRPr="00337600">
              <w:rPr>
                <w:rFonts w:eastAsia="Arial Unicode MS"/>
                <w:color w:val="000000"/>
                <w:sz w:val="14"/>
                <w:szCs w:val="14"/>
              </w:rPr>
              <w:t>66</w:t>
            </w:r>
            <w:r w:rsidR="00DA3BC0" w:rsidRPr="001E4286">
              <w:rPr>
                <w:rFonts w:eastAsia="Arial Unicode MS"/>
                <w:color w:val="000000"/>
                <w:sz w:val="14"/>
                <w:szCs w:val="14"/>
              </w:rPr>
              <w:t>.</w:t>
            </w:r>
            <w:r w:rsidR="00337600" w:rsidRPr="00337600">
              <w:rPr>
                <w:rFonts w:eastAsia="Arial Unicode MS"/>
                <w:color w:val="000000"/>
                <w:sz w:val="14"/>
                <w:szCs w:val="14"/>
              </w:rPr>
              <w:t>05</w:t>
            </w:r>
            <w:r w:rsidRPr="001E4286">
              <w:rPr>
                <w:rFonts w:eastAsia="Arial Unicode MS"/>
                <w:color w:val="000000"/>
                <w:sz w:val="14"/>
                <w:szCs w:val="14"/>
              </w:rPr>
              <w:t>)</w:t>
            </w:r>
          </w:p>
        </w:tc>
        <w:tc>
          <w:tcPr>
            <w:tcW w:w="779" w:type="dxa"/>
            <w:shd w:val="clear" w:color="auto" w:fill="auto"/>
          </w:tcPr>
          <w:p w14:paraId="115409A9" w14:textId="2E7EBE96" w:rsidR="00C21CCB" w:rsidRPr="001E4286" w:rsidRDefault="00C21CCB" w:rsidP="00F56880">
            <w:pPr>
              <w:widowControl w:val="0"/>
              <w:spacing w:line="240" w:lineRule="auto"/>
              <w:ind w:right="-72"/>
              <w:jc w:val="right"/>
              <w:rPr>
                <w:rFonts w:eastAsia="Arial Unicode MS"/>
                <w:color w:val="000000"/>
                <w:sz w:val="14"/>
                <w:szCs w:val="14"/>
                <w:cs/>
              </w:rPr>
            </w:pPr>
            <w:r w:rsidRPr="001E4286">
              <w:rPr>
                <w:rFonts w:eastAsia="Arial Unicode MS"/>
                <w:sz w:val="14"/>
                <w:szCs w:val="14"/>
              </w:rPr>
              <w:t>(</w:t>
            </w:r>
            <w:r w:rsidR="00337600" w:rsidRPr="00337600">
              <w:rPr>
                <w:rFonts w:eastAsia="Arial Unicode MS"/>
                <w:sz w:val="14"/>
                <w:szCs w:val="14"/>
              </w:rPr>
              <w:t>51</w:t>
            </w:r>
            <w:r w:rsidRPr="001E4286">
              <w:rPr>
                <w:rFonts w:eastAsia="Arial Unicode MS"/>
                <w:sz w:val="14"/>
                <w:szCs w:val="14"/>
              </w:rPr>
              <w:t>.</w:t>
            </w:r>
            <w:r w:rsidR="00337600" w:rsidRPr="00337600">
              <w:rPr>
                <w:rFonts w:eastAsia="Arial Unicode MS"/>
                <w:sz w:val="14"/>
                <w:szCs w:val="14"/>
              </w:rPr>
              <w:t>68</w:t>
            </w:r>
            <w:r w:rsidRPr="001E4286">
              <w:rPr>
                <w:rFonts w:eastAsia="Arial Unicode MS"/>
                <w:sz w:val="14"/>
                <w:szCs w:val="14"/>
              </w:rPr>
              <w:t>)</w:t>
            </w:r>
          </w:p>
        </w:tc>
      </w:tr>
      <w:tr w:rsidR="00C21CCB" w:rsidRPr="001E4286" w14:paraId="76B9BA91" w14:textId="2FB7F8A7">
        <w:trPr>
          <w:trHeight w:val="20"/>
        </w:trPr>
        <w:tc>
          <w:tcPr>
            <w:tcW w:w="2232" w:type="dxa"/>
            <w:shd w:val="clear" w:color="auto" w:fill="auto"/>
          </w:tcPr>
          <w:p w14:paraId="7837EA8E" w14:textId="6F3438BF" w:rsidR="00C21CCB" w:rsidRPr="001E4286" w:rsidRDefault="00C21CCB" w:rsidP="00F56880">
            <w:pPr>
              <w:pStyle w:val="Heading3"/>
              <w:keepNext w:val="0"/>
              <w:widowControl w:val="0"/>
              <w:spacing w:before="0" w:after="0" w:line="240" w:lineRule="auto"/>
              <w:ind w:left="-101"/>
              <w:rPr>
                <w:rFonts w:eastAsia="Arial Unicode MS" w:cs="Arial"/>
                <w:color w:val="000000"/>
                <w:sz w:val="14"/>
                <w:szCs w:val="14"/>
                <w:lang w:val="en-US"/>
              </w:rPr>
            </w:pPr>
            <w:r w:rsidRPr="001E4286">
              <w:rPr>
                <w:rFonts w:eastAsia="Arial Unicode MS" w:cs="Arial"/>
                <w:color w:val="000000"/>
                <w:sz w:val="14"/>
                <w:szCs w:val="14"/>
              </w:rPr>
              <w:t>Finance costs</w:t>
            </w:r>
          </w:p>
        </w:tc>
        <w:tc>
          <w:tcPr>
            <w:tcW w:w="709" w:type="dxa"/>
            <w:shd w:val="clear" w:color="auto" w:fill="auto"/>
            <w:vAlign w:val="bottom"/>
          </w:tcPr>
          <w:p w14:paraId="142E308A" w14:textId="77777777" w:rsidR="00C21CCB" w:rsidRPr="001E4286" w:rsidRDefault="00C21CCB" w:rsidP="00F56880">
            <w:pPr>
              <w:widowControl w:val="0"/>
              <w:spacing w:line="240" w:lineRule="auto"/>
              <w:ind w:right="-72"/>
              <w:jc w:val="right"/>
              <w:rPr>
                <w:rFonts w:eastAsia="Arial Unicode MS"/>
                <w:b/>
                <w:bCs/>
                <w:color w:val="000000"/>
                <w:sz w:val="14"/>
                <w:szCs w:val="14"/>
                <w:cs/>
              </w:rPr>
            </w:pPr>
          </w:p>
        </w:tc>
        <w:tc>
          <w:tcPr>
            <w:tcW w:w="708" w:type="dxa"/>
            <w:shd w:val="clear" w:color="auto" w:fill="auto"/>
            <w:vAlign w:val="bottom"/>
          </w:tcPr>
          <w:p w14:paraId="4B08E7C9"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2FB0F911"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334FBBFF"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14EBEFAB"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8" w:type="dxa"/>
            <w:shd w:val="clear" w:color="auto" w:fill="auto"/>
          </w:tcPr>
          <w:p w14:paraId="3A563848"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18B9EEBC" w14:textId="77777777" w:rsidR="00C21CCB" w:rsidRPr="001E4286" w:rsidRDefault="00C21CCB" w:rsidP="00F56880">
            <w:pPr>
              <w:spacing w:line="240" w:lineRule="auto"/>
              <w:ind w:right="-72"/>
              <w:jc w:val="right"/>
              <w:rPr>
                <w:rFonts w:eastAsia="Arial Unicode MS"/>
                <w:color w:val="000000"/>
                <w:sz w:val="14"/>
                <w:szCs w:val="14"/>
                <w:cs/>
              </w:rPr>
            </w:pPr>
          </w:p>
        </w:tc>
        <w:tc>
          <w:tcPr>
            <w:tcW w:w="709" w:type="dxa"/>
            <w:shd w:val="clear" w:color="auto" w:fill="auto"/>
          </w:tcPr>
          <w:p w14:paraId="30086E33" w14:textId="77777777" w:rsidR="00C21CCB" w:rsidRPr="001E4286" w:rsidRDefault="00C21CCB" w:rsidP="00F56880">
            <w:pPr>
              <w:spacing w:line="240" w:lineRule="auto"/>
              <w:ind w:right="-72"/>
              <w:jc w:val="right"/>
              <w:rPr>
                <w:rFonts w:eastAsia="Arial Unicode MS"/>
                <w:color w:val="000000"/>
                <w:sz w:val="14"/>
                <w:szCs w:val="14"/>
                <w:cs/>
              </w:rPr>
            </w:pPr>
          </w:p>
        </w:tc>
        <w:tc>
          <w:tcPr>
            <w:tcW w:w="709" w:type="dxa"/>
            <w:shd w:val="clear" w:color="auto" w:fill="auto"/>
            <w:vAlign w:val="bottom"/>
          </w:tcPr>
          <w:p w14:paraId="4E787471" w14:textId="07CC279C" w:rsidR="0000252F" w:rsidRPr="001E4286" w:rsidRDefault="0000252F" w:rsidP="00F56880">
            <w:pPr>
              <w:spacing w:line="240" w:lineRule="auto"/>
              <w:ind w:right="-72"/>
              <w:jc w:val="right"/>
              <w:rPr>
                <w:rFonts w:eastAsia="Arial Unicode MS"/>
                <w:color w:val="000000"/>
                <w:sz w:val="14"/>
                <w:szCs w:val="14"/>
                <w:cs/>
              </w:rPr>
            </w:pPr>
            <w:r w:rsidRPr="001E4286">
              <w:rPr>
                <w:rFonts w:eastAsia="Arial Unicode MS"/>
                <w:color w:val="000000"/>
                <w:sz w:val="14"/>
                <w:szCs w:val="14"/>
              </w:rPr>
              <w:t>(</w:t>
            </w:r>
            <w:r w:rsidR="00337600" w:rsidRPr="00337600">
              <w:rPr>
                <w:rFonts w:eastAsia="Arial Unicode MS"/>
                <w:color w:val="000000"/>
                <w:sz w:val="14"/>
                <w:szCs w:val="14"/>
              </w:rPr>
              <w:t>41</w:t>
            </w:r>
            <w:r w:rsidRPr="001E4286">
              <w:rPr>
                <w:rFonts w:eastAsia="Arial Unicode MS"/>
                <w:color w:val="000000"/>
                <w:sz w:val="14"/>
                <w:szCs w:val="14"/>
              </w:rPr>
              <w:t>.</w:t>
            </w:r>
            <w:r w:rsidR="00337600" w:rsidRPr="00337600">
              <w:rPr>
                <w:rFonts w:eastAsia="Arial Unicode MS"/>
                <w:color w:val="000000"/>
                <w:sz w:val="14"/>
                <w:szCs w:val="14"/>
              </w:rPr>
              <w:t>38</w:t>
            </w:r>
            <w:r w:rsidRPr="001E4286">
              <w:rPr>
                <w:rFonts w:eastAsia="Arial Unicode MS"/>
                <w:color w:val="000000"/>
                <w:sz w:val="14"/>
                <w:szCs w:val="14"/>
              </w:rPr>
              <w:t>)</w:t>
            </w:r>
          </w:p>
        </w:tc>
        <w:tc>
          <w:tcPr>
            <w:tcW w:w="779" w:type="dxa"/>
            <w:shd w:val="clear" w:color="auto" w:fill="auto"/>
          </w:tcPr>
          <w:p w14:paraId="7E17EBB0" w14:textId="4EEAB2A2" w:rsidR="00C21CCB" w:rsidRPr="001E4286" w:rsidRDefault="00C21CCB" w:rsidP="00F56880">
            <w:pPr>
              <w:widowControl w:val="0"/>
              <w:spacing w:line="240" w:lineRule="auto"/>
              <w:ind w:right="-72"/>
              <w:jc w:val="right"/>
              <w:rPr>
                <w:rFonts w:eastAsia="Arial Unicode MS"/>
                <w:color w:val="000000"/>
                <w:sz w:val="14"/>
                <w:szCs w:val="14"/>
                <w:cs/>
              </w:rPr>
            </w:pPr>
            <w:r w:rsidRPr="001E4286">
              <w:rPr>
                <w:rFonts w:eastAsia="Arial Unicode MS"/>
                <w:sz w:val="14"/>
                <w:szCs w:val="14"/>
              </w:rPr>
              <w:t>(</w:t>
            </w:r>
            <w:r w:rsidR="00337600" w:rsidRPr="00337600">
              <w:rPr>
                <w:rFonts w:eastAsia="Arial Unicode MS"/>
                <w:sz w:val="14"/>
                <w:szCs w:val="14"/>
              </w:rPr>
              <w:t>44</w:t>
            </w:r>
            <w:r w:rsidRPr="001E4286">
              <w:rPr>
                <w:rFonts w:eastAsia="Arial Unicode MS"/>
                <w:sz w:val="14"/>
                <w:szCs w:val="14"/>
              </w:rPr>
              <w:t>.</w:t>
            </w:r>
            <w:r w:rsidR="00337600" w:rsidRPr="00337600">
              <w:rPr>
                <w:rFonts w:eastAsia="Arial Unicode MS"/>
                <w:sz w:val="14"/>
                <w:szCs w:val="14"/>
              </w:rPr>
              <w:t>46</w:t>
            </w:r>
            <w:r w:rsidRPr="001E4286">
              <w:rPr>
                <w:rFonts w:eastAsia="Arial Unicode MS"/>
                <w:sz w:val="14"/>
                <w:szCs w:val="14"/>
              </w:rPr>
              <w:t>)</w:t>
            </w:r>
          </w:p>
        </w:tc>
      </w:tr>
      <w:tr w:rsidR="00C21CCB" w:rsidRPr="001E4286" w14:paraId="718E72BE" w14:textId="15B0ED28">
        <w:trPr>
          <w:trHeight w:val="20"/>
        </w:trPr>
        <w:tc>
          <w:tcPr>
            <w:tcW w:w="2232" w:type="dxa"/>
            <w:shd w:val="clear" w:color="auto" w:fill="auto"/>
          </w:tcPr>
          <w:p w14:paraId="4E3741CA" w14:textId="762F8AED" w:rsidR="00C21CCB" w:rsidRPr="001E4286" w:rsidRDefault="00C21CCB" w:rsidP="00F56880">
            <w:pPr>
              <w:widowControl w:val="0"/>
              <w:spacing w:line="240" w:lineRule="auto"/>
              <w:ind w:left="-101"/>
              <w:rPr>
                <w:rFonts w:eastAsia="Arial Unicode MS"/>
                <w:color w:val="000000"/>
                <w:sz w:val="14"/>
                <w:szCs w:val="14"/>
                <w:cs/>
                <w:lang w:val="en-US"/>
              </w:rPr>
            </w:pPr>
            <w:r w:rsidRPr="001E4286">
              <w:rPr>
                <w:rFonts w:eastAsia="Arial Unicode MS"/>
                <w:color w:val="000000"/>
                <w:sz w:val="14"/>
                <w:szCs w:val="14"/>
              </w:rPr>
              <w:t>Income tax expense</w:t>
            </w:r>
          </w:p>
        </w:tc>
        <w:tc>
          <w:tcPr>
            <w:tcW w:w="709" w:type="dxa"/>
            <w:shd w:val="clear" w:color="auto" w:fill="auto"/>
            <w:vAlign w:val="bottom"/>
          </w:tcPr>
          <w:p w14:paraId="38E3B8A0" w14:textId="77777777" w:rsidR="00C21CCB" w:rsidRPr="001E4286" w:rsidRDefault="00C21CCB" w:rsidP="00F56880">
            <w:pPr>
              <w:widowControl w:val="0"/>
              <w:spacing w:line="240" w:lineRule="auto"/>
              <w:ind w:right="-72"/>
              <w:jc w:val="right"/>
              <w:rPr>
                <w:rFonts w:eastAsia="Arial Unicode MS"/>
                <w:b/>
                <w:bCs/>
                <w:color w:val="000000"/>
                <w:sz w:val="14"/>
                <w:szCs w:val="14"/>
                <w:cs/>
              </w:rPr>
            </w:pPr>
          </w:p>
        </w:tc>
        <w:tc>
          <w:tcPr>
            <w:tcW w:w="708" w:type="dxa"/>
            <w:shd w:val="clear" w:color="auto" w:fill="auto"/>
            <w:vAlign w:val="bottom"/>
          </w:tcPr>
          <w:p w14:paraId="132EAE97"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00EC8FE1"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0E5866FC"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70738685"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8" w:type="dxa"/>
            <w:shd w:val="clear" w:color="auto" w:fill="auto"/>
          </w:tcPr>
          <w:p w14:paraId="1AFC91C5"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6670EE95" w14:textId="77777777" w:rsidR="00C21CCB" w:rsidRPr="001E4286" w:rsidRDefault="00C21CCB" w:rsidP="00F56880">
            <w:pPr>
              <w:spacing w:line="240" w:lineRule="auto"/>
              <w:ind w:right="-72"/>
              <w:jc w:val="right"/>
              <w:rPr>
                <w:rFonts w:eastAsia="Arial Unicode MS"/>
                <w:color w:val="000000"/>
                <w:sz w:val="14"/>
                <w:szCs w:val="14"/>
                <w:cs/>
              </w:rPr>
            </w:pPr>
          </w:p>
        </w:tc>
        <w:tc>
          <w:tcPr>
            <w:tcW w:w="709" w:type="dxa"/>
            <w:shd w:val="clear" w:color="auto" w:fill="auto"/>
          </w:tcPr>
          <w:p w14:paraId="157DB6ED" w14:textId="77777777" w:rsidR="00C21CCB" w:rsidRPr="001E4286" w:rsidRDefault="00C21CCB" w:rsidP="00F56880">
            <w:pPr>
              <w:spacing w:line="240" w:lineRule="auto"/>
              <w:ind w:right="-72"/>
              <w:jc w:val="right"/>
              <w:rPr>
                <w:rFonts w:eastAsia="Arial Unicode MS"/>
                <w:color w:val="000000"/>
                <w:sz w:val="14"/>
                <w:szCs w:val="14"/>
                <w:cs/>
              </w:rPr>
            </w:pPr>
          </w:p>
        </w:tc>
        <w:tc>
          <w:tcPr>
            <w:tcW w:w="709" w:type="dxa"/>
            <w:tcBorders>
              <w:bottom w:val="single" w:sz="4" w:space="0" w:color="000000"/>
            </w:tcBorders>
            <w:shd w:val="clear" w:color="auto" w:fill="auto"/>
            <w:vAlign w:val="bottom"/>
          </w:tcPr>
          <w:p w14:paraId="12DF720D" w14:textId="7363DD65" w:rsidR="00C21CCB" w:rsidRPr="001E4286" w:rsidRDefault="0000252F" w:rsidP="00F56880">
            <w:pPr>
              <w:spacing w:line="240" w:lineRule="auto"/>
              <w:ind w:right="-72"/>
              <w:jc w:val="right"/>
              <w:rPr>
                <w:rFonts w:eastAsia="Arial Unicode MS"/>
                <w:color w:val="000000"/>
                <w:sz w:val="14"/>
                <w:szCs w:val="14"/>
                <w:cs/>
              </w:rPr>
            </w:pPr>
            <w:r w:rsidRPr="001E4286">
              <w:rPr>
                <w:rFonts w:eastAsia="Arial Unicode MS"/>
                <w:color w:val="000000"/>
                <w:sz w:val="14"/>
                <w:szCs w:val="14"/>
              </w:rPr>
              <w:t>(</w:t>
            </w:r>
            <w:r w:rsidR="00337600" w:rsidRPr="00337600">
              <w:rPr>
                <w:rFonts w:eastAsia="Arial Unicode MS"/>
                <w:color w:val="000000"/>
                <w:sz w:val="14"/>
                <w:szCs w:val="14"/>
              </w:rPr>
              <w:t>7</w:t>
            </w:r>
            <w:r w:rsidR="00DA3BC0" w:rsidRPr="001E4286">
              <w:rPr>
                <w:rFonts w:eastAsia="Arial Unicode MS"/>
                <w:color w:val="000000"/>
                <w:sz w:val="14"/>
                <w:szCs w:val="14"/>
              </w:rPr>
              <w:t>.</w:t>
            </w:r>
            <w:r w:rsidR="00337600" w:rsidRPr="00337600">
              <w:rPr>
                <w:rFonts w:eastAsia="Arial Unicode MS"/>
                <w:color w:val="000000"/>
                <w:sz w:val="14"/>
                <w:szCs w:val="14"/>
              </w:rPr>
              <w:t>79</w:t>
            </w:r>
            <w:r w:rsidRPr="001E4286">
              <w:rPr>
                <w:rFonts w:eastAsia="Arial Unicode MS"/>
                <w:color w:val="000000"/>
                <w:sz w:val="14"/>
                <w:szCs w:val="14"/>
              </w:rPr>
              <w:t>)</w:t>
            </w:r>
          </w:p>
        </w:tc>
        <w:tc>
          <w:tcPr>
            <w:tcW w:w="779" w:type="dxa"/>
            <w:tcBorders>
              <w:bottom w:val="single" w:sz="4" w:space="0" w:color="000000"/>
            </w:tcBorders>
            <w:shd w:val="clear" w:color="auto" w:fill="auto"/>
          </w:tcPr>
          <w:p w14:paraId="212708EF" w14:textId="06AF5336" w:rsidR="00C21CCB" w:rsidRPr="001E4286" w:rsidRDefault="00C21CCB" w:rsidP="00F56880">
            <w:pPr>
              <w:widowControl w:val="0"/>
              <w:spacing w:line="240" w:lineRule="auto"/>
              <w:ind w:right="-72"/>
              <w:jc w:val="right"/>
              <w:rPr>
                <w:rFonts w:eastAsia="Arial Unicode MS"/>
                <w:color w:val="000000"/>
                <w:sz w:val="14"/>
                <w:szCs w:val="14"/>
                <w:cs/>
              </w:rPr>
            </w:pPr>
            <w:r w:rsidRPr="001E4286">
              <w:rPr>
                <w:rFonts w:eastAsia="Arial Unicode MS"/>
                <w:sz w:val="14"/>
                <w:szCs w:val="14"/>
              </w:rPr>
              <w:t>(</w:t>
            </w:r>
            <w:r w:rsidR="00337600" w:rsidRPr="00337600">
              <w:rPr>
                <w:rFonts w:eastAsia="Arial Unicode MS"/>
                <w:sz w:val="14"/>
                <w:szCs w:val="14"/>
              </w:rPr>
              <w:t>21</w:t>
            </w:r>
            <w:r w:rsidRPr="001E4286">
              <w:rPr>
                <w:rFonts w:eastAsia="Arial Unicode MS"/>
                <w:sz w:val="14"/>
                <w:szCs w:val="14"/>
              </w:rPr>
              <w:t>.</w:t>
            </w:r>
            <w:r w:rsidR="00337600" w:rsidRPr="00337600">
              <w:rPr>
                <w:rFonts w:eastAsia="Arial Unicode MS"/>
                <w:sz w:val="14"/>
                <w:szCs w:val="14"/>
              </w:rPr>
              <w:t>14</w:t>
            </w:r>
            <w:r w:rsidRPr="001E4286">
              <w:rPr>
                <w:rFonts w:eastAsia="Arial Unicode MS"/>
                <w:sz w:val="14"/>
                <w:szCs w:val="14"/>
              </w:rPr>
              <w:t>)</w:t>
            </w:r>
          </w:p>
        </w:tc>
      </w:tr>
      <w:tr w:rsidR="00C21CCB" w:rsidRPr="001E4286" w14:paraId="20348CAE" w14:textId="77777777">
        <w:trPr>
          <w:trHeight w:val="20"/>
        </w:trPr>
        <w:tc>
          <w:tcPr>
            <w:tcW w:w="2232" w:type="dxa"/>
            <w:shd w:val="clear" w:color="auto" w:fill="auto"/>
          </w:tcPr>
          <w:p w14:paraId="1556B736" w14:textId="77777777" w:rsidR="00C21CCB" w:rsidRPr="001E4286" w:rsidRDefault="00C21CCB" w:rsidP="00F56880">
            <w:pPr>
              <w:widowControl w:val="0"/>
              <w:spacing w:line="240" w:lineRule="auto"/>
              <w:ind w:left="-101"/>
              <w:rPr>
                <w:rFonts w:eastAsia="Arial Unicode MS"/>
                <w:color w:val="000000"/>
                <w:sz w:val="14"/>
                <w:szCs w:val="14"/>
              </w:rPr>
            </w:pPr>
          </w:p>
        </w:tc>
        <w:tc>
          <w:tcPr>
            <w:tcW w:w="709" w:type="dxa"/>
            <w:shd w:val="clear" w:color="auto" w:fill="auto"/>
            <w:vAlign w:val="bottom"/>
          </w:tcPr>
          <w:p w14:paraId="3ABF530E" w14:textId="77777777" w:rsidR="00C21CCB" w:rsidRPr="001E4286" w:rsidRDefault="00C21CCB" w:rsidP="00F56880">
            <w:pPr>
              <w:widowControl w:val="0"/>
              <w:spacing w:line="240" w:lineRule="auto"/>
              <w:ind w:right="-72"/>
              <w:jc w:val="right"/>
              <w:rPr>
                <w:rFonts w:eastAsia="Arial Unicode MS"/>
                <w:b/>
                <w:bCs/>
                <w:color w:val="000000"/>
                <w:sz w:val="14"/>
                <w:szCs w:val="14"/>
                <w:cs/>
              </w:rPr>
            </w:pPr>
          </w:p>
        </w:tc>
        <w:tc>
          <w:tcPr>
            <w:tcW w:w="708" w:type="dxa"/>
            <w:shd w:val="clear" w:color="auto" w:fill="auto"/>
            <w:vAlign w:val="bottom"/>
          </w:tcPr>
          <w:p w14:paraId="58E22204"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763FDCCD"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tcPr>
          <w:p w14:paraId="0B068D27"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1561BB35"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8" w:type="dxa"/>
            <w:shd w:val="clear" w:color="auto" w:fill="auto"/>
          </w:tcPr>
          <w:p w14:paraId="61578FE8" w14:textId="77777777" w:rsidR="00C21CCB" w:rsidRPr="001E4286" w:rsidRDefault="00C21CCB" w:rsidP="00F56880">
            <w:pPr>
              <w:widowControl w:val="0"/>
              <w:spacing w:line="240" w:lineRule="auto"/>
              <w:ind w:right="-72"/>
              <w:jc w:val="right"/>
              <w:rPr>
                <w:rFonts w:eastAsia="Arial Unicode MS"/>
                <w:color w:val="000000"/>
                <w:sz w:val="14"/>
                <w:szCs w:val="14"/>
                <w:cs/>
              </w:rPr>
            </w:pPr>
          </w:p>
        </w:tc>
        <w:tc>
          <w:tcPr>
            <w:tcW w:w="709" w:type="dxa"/>
            <w:shd w:val="clear" w:color="auto" w:fill="auto"/>
            <w:vAlign w:val="bottom"/>
          </w:tcPr>
          <w:p w14:paraId="7738A533" w14:textId="77777777" w:rsidR="00C21CCB" w:rsidRPr="001E4286" w:rsidRDefault="00C21CCB" w:rsidP="00F56880">
            <w:pPr>
              <w:spacing w:line="240" w:lineRule="auto"/>
              <w:ind w:right="-72"/>
              <w:jc w:val="right"/>
              <w:rPr>
                <w:rFonts w:eastAsia="Arial Unicode MS"/>
                <w:color w:val="000000"/>
                <w:sz w:val="14"/>
                <w:szCs w:val="14"/>
                <w:cs/>
              </w:rPr>
            </w:pPr>
          </w:p>
        </w:tc>
        <w:tc>
          <w:tcPr>
            <w:tcW w:w="709" w:type="dxa"/>
            <w:shd w:val="clear" w:color="auto" w:fill="auto"/>
          </w:tcPr>
          <w:p w14:paraId="53268146" w14:textId="77777777" w:rsidR="00C21CCB" w:rsidRPr="001E4286" w:rsidRDefault="00C21CCB" w:rsidP="00F56880">
            <w:pPr>
              <w:spacing w:line="240" w:lineRule="auto"/>
              <w:ind w:right="-72"/>
              <w:jc w:val="right"/>
              <w:rPr>
                <w:rFonts w:eastAsia="Arial Unicode MS"/>
                <w:color w:val="000000"/>
                <w:sz w:val="14"/>
                <w:szCs w:val="14"/>
                <w:cs/>
              </w:rPr>
            </w:pPr>
          </w:p>
        </w:tc>
        <w:tc>
          <w:tcPr>
            <w:tcW w:w="709" w:type="dxa"/>
            <w:tcBorders>
              <w:top w:val="single" w:sz="4" w:space="0" w:color="000000"/>
            </w:tcBorders>
            <w:shd w:val="clear" w:color="auto" w:fill="auto"/>
            <w:vAlign w:val="bottom"/>
          </w:tcPr>
          <w:p w14:paraId="073A3C11" w14:textId="77777777" w:rsidR="00C21CCB" w:rsidRPr="001E4286" w:rsidRDefault="00C21CCB" w:rsidP="00F56880">
            <w:pPr>
              <w:spacing w:line="240" w:lineRule="auto"/>
              <w:ind w:right="-72"/>
              <w:jc w:val="right"/>
              <w:rPr>
                <w:rFonts w:eastAsia="Arial Unicode MS"/>
                <w:color w:val="000000"/>
                <w:sz w:val="14"/>
                <w:szCs w:val="14"/>
              </w:rPr>
            </w:pPr>
          </w:p>
        </w:tc>
        <w:tc>
          <w:tcPr>
            <w:tcW w:w="779" w:type="dxa"/>
            <w:tcBorders>
              <w:top w:val="single" w:sz="4" w:space="0" w:color="000000"/>
            </w:tcBorders>
            <w:shd w:val="clear" w:color="auto" w:fill="auto"/>
          </w:tcPr>
          <w:p w14:paraId="601EFF49" w14:textId="77777777" w:rsidR="00C21CCB" w:rsidRPr="001E4286" w:rsidRDefault="00C21CCB" w:rsidP="00F56880">
            <w:pPr>
              <w:widowControl w:val="0"/>
              <w:spacing w:line="240" w:lineRule="auto"/>
              <w:ind w:right="-72"/>
              <w:jc w:val="right"/>
              <w:rPr>
                <w:rFonts w:eastAsia="Arial Unicode MS"/>
                <w:color w:val="000000"/>
                <w:sz w:val="14"/>
                <w:szCs w:val="14"/>
              </w:rPr>
            </w:pPr>
          </w:p>
        </w:tc>
      </w:tr>
      <w:tr w:rsidR="00C21CCB" w:rsidRPr="001E4286" w14:paraId="74E09677" w14:textId="6E100F7E">
        <w:trPr>
          <w:trHeight w:val="20"/>
        </w:trPr>
        <w:tc>
          <w:tcPr>
            <w:tcW w:w="2232" w:type="dxa"/>
            <w:shd w:val="clear" w:color="auto" w:fill="auto"/>
          </w:tcPr>
          <w:p w14:paraId="00D4CC87" w14:textId="1E1C7B61" w:rsidR="00C21CCB" w:rsidRPr="001E4286" w:rsidRDefault="00C21CCB" w:rsidP="00F56880">
            <w:pPr>
              <w:widowControl w:val="0"/>
              <w:spacing w:line="240" w:lineRule="auto"/>
              <w:ind w:left="-101"/>
              <w:rPr>
                <w:rFonts w:eastAsia="Arial Unicode MS"/>
                <w:color w:val="000000"/>
                <w:sz w:val="14"/>
                <w:szCs w:val="14"/>
                <w:cs/>
              </w:rPr>
            </w:pPr>
            <w:r w:rsidRPr="001E4286">
              <w:rPr>
                <w:rFonts w:eastAsia="Arial Unicode MS"/>
                <w:color w:val="000000"/>
                <w:sz w:val="14"/>
                <w:szCs w:val="14"/>
              </w:rPr>
              <w:t>Profit for the period</w:t>
            </w:r>
          </w:p>
        </w:tc>
        <w:tc>
          <w:tcPr>
            <w:tcW w:w="709" w:type="dxa"/>
            <w:shd w:val="clear" w:color="auto" w:fill="auto"/>
            <w:vAlign w:val="bottom"/>
          </w:tcPr>
          <w:p w14:paraId="7EB700ED"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8" w:type="dxa"/>
            <w:shd w:val="clear" w:color="auto" w:fill="auto"/>
            <w:vAlign w:val="bottom"/>
          </w:tcPr>
          <w:p w14:paraId="4DAB728B"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9" w:type="dxa"/>
            <w:shd w:val="clear" w:color="auto" w:fill="auto"/>
            <w:vAlign w:val="bottom"/>
          </w:tcPr>
          <w:p w14:paraId="455619D5"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9" w:type="dxa"/>
            <w:shd w:val="clear" w:color="auto" w:fill="auto"/>
          </w:tcPr>
          <w:p w14:paraId="1329EA55"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9" w:type="dxa"/>
            <w:shd w:val="clear" w:color="auto" w:fill="auto"/>
            <w:vAlign w:val="bottom"/>
          </w:tcPr>
          <w:p w14:paraId="4A0F6C36"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8" w:type="dxa"/>
            <w:shd w:val="clear" w:color="auto" w:fill="auto"/>
          </w:tcPr>
          <w:p w14:paraId="4CB72956"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9" w:type="dxa"/>
            <w:shd w:val="clear" w:color="auto" w:fill="auto"/>
            <w:vAlign w:val="bottom"/>
          </w:tcPr>
          <w:p w14:paraId="29B99A4A" w14:textId="77777777" w:rsidR="00C21CCB" w:rsidRPr="001E4286" w:rsidRDefault="00C21CCB" w:rsidP="00F56880">
            <w:pPr>
              <w:spacing w:before="10" w:after="10" w:line="240" w:lineRule="auto"/>
              <w:ind w:right="-72"/>
              <w:jc w:val="right"/>
              <w:rPr>
                <w:rFonts w:eastAsia="Arial Unicode MS"/>
                <w:color w:val="000000"/>
                <w:sz w:val="14"/>
                <w:szCs w:val="14"/>
                <w:cs/>
              </w:rPr>
            </w:pPr>
          </w:p>
        </w:tc>
        <w:tc>
          <w:tcPr>
            <w:tcW w:w="709" w:type="dxa"/>
            <w:shd w:val="clear" w:color="auto" w:fill="auto"/>
          </w:tcPr>
          <w:p w14:paraId="5060DEC0" w14:textId="77777777" w:rsidR="00C21CCB" w:rsidRPr="001E4286" w:rsidRDefault="00C21CCB" w:rsidP="00F56880">
            <w:pPr>
              <w:spacing w:before="10" w:after="10" w:line="240" w:lineRule="auto"/>
              <w:ind w:right="-72"/>
              <w:jc w:val="right"/>
              <w:rPr>
                <w:rFonts w:eastAsia="Arial Unicode MS"/>
                <w:color w:val="000000"/>
                <w:sz w:val="14"/>
                <w:szCs w:val="14"/>
                <w:cs/>
              </w:rPr>
            </w:pPr>
          </w:p>
        </w:tc>
        <w:tc>
          <w:tcPr>
            <w:tcW w:w="709" w:type="dxa"/>
            <w:tcBorders>
              <w:bottom w:val="single" w:sz="4" w:space="0" w:color="000000"/>
            </w:tcBorders>
            <w:shd w:val="clear" w:color="auto" w:fill="auto"/>
            <w:vAlign w:val="bottom"/>
          </w:tcPr>
          <w:p w14:paraId="2F4E4BBC" w14:textId="6EC50702" w:rsidR="00C21CCB" w:rsidRPr="001E4286" w:rsidRDefault="00337600" w:rsidP="00F56880">
            <w:pPr>
              <w:spacing w:before="10" w:after="10" w:line="240" w:lineRule="auto"/>
              <w:ind w:right="-72"/>
              <w:jc w:val="right"/>
              <w:rPr>
                <w:rFonts w:eastAsia="Arial Unicode MS"/>
                <w:color w:val="000000"/>
                <w:sz w:val="14"/>
                <w:szCs w:val="14"/>
                <w:cs/>
              </w:rPr>
            </w:pPr>
            <w:r w:rsidRPr="00337600">
              <w:rPr>
                <w:rFonts w:eastAsia="Arial Unicode MS"/>
                <w:color w:val="000000"/>
                <w:sz w:val="14"/>
                <w:szCs w:val="14"/>
              </w:rPr>
              <w:t>30</w:t>
            </w:r>
            <w:r w:rsidR="00DA3BC0" w:rsidRPr="001E4286">
              <w:rPr>
                <w:rFonts w:eastAsia="Arial Unicode MS"/>
                <w:color w:val="000000"/>
                <w:sz w:val="14"/>
                <w:szCs w:val="14"/>
              </w:rPr>
              <w:t>.</w:t>
            </w:r>
            <w:r w:rsidRPr="00337600">
              <w:rPr>
                <w:rFonts w:eastAsia="Arial Unicode MS"/>
                <w:color w:val="000000"/>
                <w:sz w:val="14"/>
                <w:szCs w:val="14"/>
              </w:rPr>
              <w:t>73</w:t>
            </w:r>
          </w:p>
        </w:tc>
        <w:tc>
          <w:tcPr>
            <w:tcW w:w="779" w:type="dxa"/>
            <w:tcBorders>
              <w:bottom w:val="single" w:sz="4" w:space="0" w:color="000000"/>
            </w:tcBorders>
            <w:shd w:val="clear" w:color="auto" w:fill="auto"/>
          </w:tcPr>
          <w:p w14:paraId="69BC38EC" w14:textId="45B3CA06" w:rsidR="00C21CCB" w:rsidRPr="001E4286" w:rsidRDefault="00337600" w:rsidP="00F56880">
            <w:pPr>
              <w:spacing w:before="10" w:after="10" w:line="240" w:lineRule="auto"/>
              <w:ind w:right="-72"/>
              <w:jc w:val="right"/>
              <w:rPr>
                <w:rFonts w:eastAsia="Arial Unicode MS"/>
                <w:color w:val="000000"/>
                <w:sz w:val="14"/>
                <w:szCs w:val="14"/>
                <w:cs/>
              </w:rPr>
            </w:pPr>
            <w:r w:rsidRPr="00337600">
              <w:rPr>
                <w:rFonts w:eastAsia="Arial Unicode MS"/>
                <w:sz w:val="14"/>
                <w:szCs w:val="14"/>
              </w:rPr>
              <w:t>134</w:t>
            </w:r>
            <w:r w:rsidR="00C21CCB" w:rsidRPr="001E4286">
              <w:rPr>
                <w:rFonts w:eastAsia="Arial Unicode MS"/>
                <w:sz w:val="14"/>
                <w:szCs w:val="14"/>
              </w:rPr>
              <w:t>.</w:t>
            </w:r>
            <w:r w:rsidRPr="00337600">
              <w:rPr>
                <w:rFonts w:eastAsia="Arial Unicode MS"/>
                <w:sz w:val="14"/>
                <w:szCs w:val="14"/>
              </w:rPr>
              <w:t>82</w:t>
            </w:r>
          </w:p>
        </w:tc>
      </w:tr>
      <w:tr w:rsidR="00C21CCB" w:rsidRPr="001E4286" w14:paraId="55B28DCA" w14:textId="77777777" w:rsidTr="00543192">
        <w:trPr>
          <w:trHeight w:val="20"/>
        </w:trPr>
        <w:tc>
          <w:tcPr>
            <w:tcW w:w="2232" w:type="dxa"/>
            <w:shd w:val="clear" w:color="auto" w:fill="auto"/>
          </w:tcPr>
          <w:p w14:paraId="5FB2D85D" w14:textId="77777777" w:rsidR="00C21CCB" w:rsidRPr="001E4286" w:rsidRDefault="00C21CCB" w:rsidP="00F56880">
            <w:pPr>
              <w:widowControl w:val="0"/>
              <w:spacing w:line="240" w:lineRule="auto"/>
              <w:ind w:left="-101"/>
              <w:rPr>
                <w:rFonts w:eastAsia="Arial Unicode MS"/>
                <w:color w:val="000000"/>
                <w:sz w:val="14"/>
                <w:szCs w:val="14"/>
              </w:rPr>
            </w:pPr>
          </w:p>
        </w:tc>
        <w:tc>
          <w:tcPr>
            <w:tcW w:w="709" w:type="dxa"/>
            <w:shd w:val="clear" w:color="auto" w:fill="auto"/>
            <w:vAlign w:val="bottom"/>
          </w:tcPr>
          <w:p w14:paraId="6B235447"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8" w:type="dxa"/>
            <w:shd w:val="clear" w:color="auto" w:fill="auto"/>
          </w:tcPr>
          <w:p w14:paraId="45652898"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9" w:type="dxa"/>
            <w:shd w:val="clear" w:color="auto" w:fill="auto"/>
          </w:tcPr>
          <w:p w14:paraId="54D33259"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9" w:type="dxa"/>
            <w:shd w:val="clear" w:color="auto" w:fill="auto"/>
          </w:tcPr>
          <w:p w14:paraId="453F6616"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9" w:type="dxa"/>
            <w:shd w:val="clear" w:color="auto" w:fill="auto"/>
          </w:tcPr>
          <w:p w14:paraId="2C3C2718"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8" w:type="dxa"/>
            <w:shd w:val="clear" w:color="auto" w:fill="auto"/>
          </w:tcPr>
          <w:p w14:paraId="1AB49A0A"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9" w:type="dxa"/>
            <w:shd w:val="clear" w:color="auto" w:fill="auto"/>
          </w:tcPr>
          <w:p w14:paraId="1D862EB4" w14:textId="77777777" w:rsidR="00C21CCB" w:rsidRPr="001E4286" w:rsidRDefault="00C21CCB" w:rsidP="00F56880">
            <w:pPr>
              <w:spacing w:before="10" w:after="10" w:line="240" w:lineRule="auto"/>
              <w:ind w:right="-72"/>
              <w:jc w:val="right"/>
              <w:rPr>
                <w:rFonts w:eastAsia="Arial Unicode MS"/>
                <w:color w:val="000000"/>
                <w:sz w:val="14"/>
                <w:szCs w:val="14"/>
                <w:cs/>
              </w:rPr>
            </w:pPr>
          </w:p>
        </w:tc>
        <w:tc>
          <w:tcPr>
            <w:tcW w:w="709" w:type="dxa"/>
            <w:shd w:val="clear" w:color="auto" w:fill="auto"/>
          </w:tcPr>
          <w:p w14:paraId="3FBA644A" w14:textId="77777777" w:rsidR="00C21CCB" w:rsidRPr="001E4286" w:rsidRDefault="00C21CCB" w:rsidP="00F56880">
            <w:pPr>
              <w:spacing w:before="10" w:after="10" w:line="240" w:lineRule="auto"/>
              <w:ind w:right="-72"/>
              <w:jc w:val="right"/>
              <w:rPr>
                <w:rFonts w:eastAsia="Arial Unicode MS"/>
                <w:color w:val="000000"/>
                <w:sz w:val="14"/>
                <w:szCs w:val="14"/>
                <w:cs/>
              </w:rPr>
            </w:pPr>
          </w:p>
        </w:tc>
        <w:tc>
          <w:tcPr>
            <w:tcW w:w="709" w:type="dxa"/>
            <w:shd w:val="clear" w:color="auto" w:fill="auto"/>
          </w:tcPr>
          <w:p w14:paraId="6CA64DDC" w14:textId="77777777" w:rsidR="00C21CCB" w:rsidRPr="001E4286" w:rsidRDefault="00C21CCB" w:rsidP="00F56880">
            <w:pPr>
              <w:spacing w:before="10" w:after="10" w:line="240" w:lineRule="auto"/>
              <w:ind w:right="-72"/>
              <w:jc w:val="right"/>
              <w:rPr>
                <w:rFonts w:eastAsia="Arial Unicode MS"/>
                <w:color w:val="000000"/>
                <w:sz w:val="14"/>
                <w:szCs w:val="14"/>
                <w:cs/>
              </w:rPr>
            </w:pPr>
          </w:p>
        </w:tc>
        <w:tc>
          <w:tcPr>
            <w:tcW w:w="779" w:type="dxa"/>
            <w:shd w:val="clear" w:color="auto" w:fill="auto"/>
          </w:tcPr>
          <w:p w14:paraId="4305EF1A" w14:textId="4BDD4217" w:rsidR="00C21CCB" w:rsidRPr="001E4286" w:rsidRDefault="00C21CCB" w:rsidP="00F56880">
            <w:pPr>
              <w:spacing w:before="10" w:after="10" w:line="240" w:lineRule="auto"/>
              <w:ind w:right="-72"/>
              <w:jc w:val="right"/>
              <w:rPr>
                <w:rFonts w:eastAsia="Arial Unicode MS"/>
                <w:color w:val="000000"/>
                <w:sz w:val="14"/>
                <w:szCs w:val="14"/>
                <w:highlight w:val="cyan"/>
                <w:cs/>
              </w:rPr>
            </w:pPr>
          </w:p>
        </w:tc>
      </w:tr>
      <w:tr w:rsidR="00C21CCB" w:rsidRPr="001E4286" w14:paraId="53F6D58A" w14:textId="63F40649" w:rsidTr="00543192">
        <w:trPr>
          <w:trHeight w:val="20"/>
        </w:trPr>
        <w:tc>
          <w:tcPr>
            <w:tcW w:w="2232" w:type="dxa"/>
            <w:shd w:val="clear" w:color="auto" w:fill="auto"/>
          </w:tcPr>
          <w:p w14:paraId="7E28529D" w14:textId="488F23CD" w:rsidR="00C21CCB" w:rsidRPr="001E4286" w:rsidRDefault="00C21CCB" w:rsidP="00F56880">
            <w:pPr>
              <w:widowControl w:val="0"/>
              <w:spacing w:line="240" w:lineRule="auto"/>
              <w:ind w:left="-101" w:right="-113"/>
              <w:rPr>
                <w:rFonts w:eastAsia="Arial Unicode MS"/>
                <w:color w:val="000000"/>
                <w:sz w:val="14"/>
                <w:szCs w:val="14"/>
              </w:rPr>
            </w:pPr>
            <w:r w:rsidRPr="001E4286">
              <w:rPr>
                <w:rFonts w:eastAsia="Arial Unicode MS"/>
                <w:b/>
                <w:bCs/>
                <w:color w:val="000000"/>
                <w:sz w:val="14"/>
                <w:szCs w:val="14"/>
                <w:lang w:val="en-US"/>
              </w:rPr>
              <w:t>Timing of revenue recognition</w:t>
            </w:r>
          </w:p>
        </w:tc>
        <w:tc>
          <w:tcPr>
            <w:tcW w:w="709" w:type="dxa"/>
            <w:shd w:val="clear" w:color="auto" w:fill="auto"/>
          </w:tcPr>
          <w:p w14:paraId="6BF64A0B"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8" w:type="dxa"/>
            <w:shd w:val="clear" w:color="auto" w:fill="auto"/>
          </w:tcPr>
          <w:p w14:paraId="62836F52"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9" w:type="dxa"/>
            <w:shd w:val="clear" w:color="auto" w:fill="auto"/>
          </w:tcPr>
          <w:p w14:paraId="67528935"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9" w:type="dxa"/>
            <w:shd w:val="clear" w:color="auto" w:fill="auto"/>
          </w:tcPr>
          <w:p w14:paraId="6466B016"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9" w:type="dxa"/>
            <w:shd w:val="clear" w:color="auto" w:fill="auto"/>
          </w:tcPr>
          <w:p w14:paraId="527E232B"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8" w:type="dxa"/>
            <w:shd w:val="clear" w:color="auto" w:fill="auto"/>
          </w:tcPr>
          <w:p w14:paraId="4C180708" w14:textId="77777777" w:rsidR="00C21CCB" w:rsidRPr="001E4286" w:rsidRDefault="00C21CCB" w:rsidP="00F56880">
            <w:pPr>
              <w:widowControl w:val="0"/>
              <w:spacing w:before="10" w:after="10" w:line="240" w:lineRule="auto"/>
              <w:ind w:right="-72"/>
              <w:jc w:val="right"/>
              <w:rPr>
                <w:rFonts w:eastAsia="Arial Unicode MS"/>
                <w:color w:val="000000"/>
                <w:sz w:val="14"/>
                <w:szCs w:val="14"/>
                <w:cs/>
              </w:rPr>
            </w:pPr>
          </w:p>
        </w:tc>
        <w:tc>
          <w:tcPr>
            <w:tcW w:w="709" w:type="dxa"/>
            <w:shd w:val="clear" w:color="auto" w:fill="auto"/>
          </w:tcPr>
          <w:p w14:paraId="50D292A6" w14:textId="77777777" w:rsidR="00C21CCB" w:rsidRPr="001E4286" w:rsidRDefault="00C21CCB" w:rsidP="00F56880">
            <w:pPr>
              <w:spacing w:before="10" w:after="10" w:line="240" w:lineRule="auto"/>
              <w:ind w:right="-72"/>
              <w:jc w:val="right"/>
              <w:rPr>
                <w:rFonts w:eastAsia="Arial Unicode MS"/>
                <w:color w:val="000000"/>
                <w:sz w:val="14"/>
                <w:szCs w:val="14"/>
                <w:cs/>
              </w:rPr>
            </w:pPr>
          </w:p>
        </w:tc>
        <w:tc>
          <w:tcPr>
            <w:tcW w:w="709" w:type="dxa"/>
            <w:shd w:val="clear" w:color="auto" w:fill="auto"/>
          </w:tcPr>
          <w:p w14:paraId="3950D4DA" w14:textId="77777777" w:rsidR="00C21CCB" w:rsidRPr="001E4286" w:rsidRDefault="00C21CCB" w:rsidP="00F56880">
            <w:pPr>
              <w:spacing w:before="10" w:after="10" w:line="240" w:lineRule="auto"/>
              <w:ind w:right="-72"/>
              <w:jc w:val="right"/>
              <w:rPr>
                <w:rFonts w:eastAsia="Arial Unicode MS"/>
                <w:color w:val="000000"/>
                <w:sz w:val="14"/>
                <w:szCs w:val="14"/>
                <w:cs/>
              </w:rPr>
            </w:pPr>
          </w:p>
        </w:tc>
        <w:tc>
          <w:tcPr>
            <w:tcW w:w="709" w:type="dxa"/>
            <w:shd w:val="clear" w:color="auto" w:fill="auto"/>
          </w:tcPr>
          <w:p w14:paraId="6D029445" w14:textId="77777777" w:rsidR="00C21CCB" w:rsidRPr="001E4286" w:rsidRDefault="00C21CCB" w:rsidP="00F56880">
            <w:pPr>
              <w:spacing w:before="10" w:after="10" w:line="240" w:lineRule="auto"/>
              <w:ind w:right="-72"/>
              <w:jc w:val="right"/>
              <w:rPr>
                <w:rFonts w:eastAsia="Arial Unicode MS"/>
                <w:color w:val="000000"/>
                <w:sz w:val="14"/>
                <w:szCs w:val="14"/>
              </w:rPr>
            </w:pPr>
          </w:p>
        </w:tc>
        <w:tc>
          <w:tcPr>
            <w:tcW w:w="779" w:type="dxa"/>
            <w:shd w:val="clear" w:color="auto" w:fill="auto"/>
          </w:tcPr>
          <w:p w14:paraId="16FF1C8C" w14:textId="77777777" w:rsidR="00C21CCB" w:rsidRPr="001E4286" w:rsidRDefault="00C21CCB" w:rsidP="00F56880">
            <w:pPr>
              <w:spacing w:before="10" w:after="10" w:line="240" w:lineRule="auto"/>
              <w:ind w:right="-72"/>
              <w:jc w:val="right"/>
              <w:rPr>
                <w:rFonts w:eastAsia="Arial Unicode MS"/>
                <w:color w:val="000000"/>
                <w:sz w:val="14"/>
                <w:szCs w:val="14"/>
              </w:rPr>
            </w:pPr>
          </w:p>
        </w:tc>
      </w:tr>
      <w:tr w:rsidR="00C21CCB" w:rsidRPr="001E4286" w14:paraId="333CE413" w14:textId="21BEF7DC" w:rsidTr="001A20FF">
        <w:trPr>
          <w:trHeight w:val="20"/>
        </w:trPr>
        <w:tc>
          <w:tcPr>
            <w:tcW w:w="2232" w:type="dxa"/>
            <w:shd w:val="clear" w:color="auto" w:fill="auto"/>
          </w:tcPr>
          <w:p w14:paraId="66F9402D" w14:textId="0C5C1264" w:rsidR="00C21CCB" w:rsidRPr="001E4286" w:rsidRDefault="00A3568C" w:rsidP="00F56880">
            <w:pPr>
              <w:widowControl w:val="0"/>
              <w:spacing w:line="240" w:lineRule="auto"/>
              <w:ind w:left="-101" w:right="-106"/>
              <w:rPr>
                <w:rFonts w:eastAsia="Arial Unicode MS"/>
                <w:color w:val="000000"/>
                <w:sz w:val="14"/>
                <w:szCs w:val="14"/>
                <w:cs/>
              </w:rPr>
            </w:pPr>
            <w:r w:rsidRPr="001E4286">
              <w:rPr>
                <w:rFonts w:eastAsia="Arial Unicode MS"/>
                <w:color w:val="000000"/>
                <w:sz w:val="14"/>
                <w:szCs w:val="14"/>
                <w:lang w:val="en-US"/>
              </w:rPr>
              <w:t xml:space="preserve">At a </w:t>
            </w:r>
            <w:r w:rsidR="009A2DAA" w:rsidRPr="001E4286">
              <w:rPr>
                <w:rFonts w:eastAsia="Arial Unicode MS"/>
                <w:color w:val="000000"/>
                <w:sz w:val="14"/>
                <w:szCs w:val="14"/>
                <w:lang w:val="en-US"/>
              </w:rPr>
              <w:t>p</w:t>
            </w:r>
            <w:r w:rsidR="00C21CCB" w:rsidRPr="001E4286">
              <w:rPr>
                <w:rFonts w:eastAsia="Arial Unicode MS"/>
                <w:color w:val="000000"/>
                <w:sz w:val="14"/>
                <w:szCs w:val="14"/>
                <w:lang w:val="en-US"/>
              </w:rPr>
              <w:t>oint in time</w:t>
            </w:r>
          </w:p>
        </w:tc>
        <w:tc>
          <w:tcPr>
            <w:tcW w:w="709" w:type="dxa"/>
            <w:shd w:val="clear" w:color="auto" w:fill="auto"/>
          </w:tcPr>
          <w:p w14:paraId="031FDC63" w14:textId="1E5396E9" w:rsidR="00C21CCB" w:rsidRPr="001E4286" w:rsidRDefault="0000252F" w:rsidP="00F56880">
            <w:pPr>
              <w:widowControl w:val="0"/>
              <w:spacing w:line="240" w:lineRule="auto"/>
              <w:ind w:right="-72"/>
              <w:jc w:val="right"/>
              <w:rPr>
                <w:rFonts w:eastAsia="Arial Unicode MS"/>
                <w:color w:val="000000"/>
                <w:sz w:val="14"/>
                <w:szCs w:val="14"/>
                <w:cs/>
              </w:rPr>
            </w:pPr>
            <w:r w:rsidRPr="001E4286">
              <w:rPr>
                <w:rFonts w:eastAsia="Arial Unicode MS"/>
                <w:color w:val="000000"/>
                <w:sz w:val="14"/>
                <w:szCs w:val="14"/>
              </w:rPr>
              <w:t>-</w:t>
            </w:r>
          </w:p>
        </w:tc>
        <w:tc>
          <w:tcPr>
            <w:tcW w:w="708" w:type="dxa"/>
            <w:shd w:val="clear" w:color="auto" w:fill="auto"/>
          </w:tcPr>
          <w:p w14:paraId="785673DD" w14:textId="61353C7D" w:rsidR="00C21CCB" w:rsidRPr="001E4286" w:rsidRDefault="00C21CCB" w:rsidP="00F56880">
            <w:pPr>
              <w:widowControl w:val="0"/>
              <w:spacing w:line="240" w:lineRule="auto"/>
              <w:ind w:right="-72"/>
              <w:jc w:val="right"/>
              <w:rPr>
                <w:rFonts w:eastAsia="Arial Unicode MS"/>
                <w:color w:val="000000"/>
                <w:sz w:val="14"/>
                <w:szCs w:val="14"/>
                <w:cs/>
              </w:rPr>
            </w:pPr>
            <w:r w:rsidRPr="001E4286">
              <w:rPr>
                <w:rFonts w:eastAsia="Arial Unicode MS"/>
                <w:sz w:val="14"/>
                <w:szCs w:val="14"/>
              </w:rPr>
              <w:t>-</w:t>
            </w:r>
          </w:p>
        </w:tc>
        <w:tc>
          <w:tcPr>
            <w:tcW w:w="709" w:type="dxa"/>
            <w:shd w:val="clear" w:color="auto" w:fill="auto"/>
          </w:tcPr>
          <w:p w14:paraId="27A7E471" w14:textId="3B436827" w:rsidR="00C21CCB" w:rsidRPr="003E34BC" w:rsidRDefault="00337600" w:rsidP="00F56880">
            <w:pPr>
              <w:widowControl w:val="0"/>
              <w:spacing w:line="240" w:lineRule="auto"/>
              <w:ind w:right="-72"/>
              <w:jc w:val="right"/>
              <w:rPr>
                <w:rFonts w:eastAsia="Arial Unicode MS"/>
                <w:sz w:val="14"/>
                <w:szCs w:val="14"/>
                <w:cs/>
              </w:rPr>
            </w:pPr>
            <w:r w:rsidRPr="00337600">
              <w:rPr>
                <w:rFonts w:eastAsia="Arial Unicode MS"/>
                <w:sz w:val="14"/>
                <w:szCs w:val="14"/>
              </w:rPr>
              <w:t>55</w:t>
            </w:r>
            <w:r w:rsidR="003E34BC" w:rsidRPr="003E34BC">
              <w:rPr>
                <w:rFonts w:eastAsia="Arial Unicode MS"/>
                <w:sz w:val="14"/>
                <w:szCs w:val="14"/>
              </w:rPr>
              <w:t>.</w:t>
            </w:r>
            <w:r w:rsidRPr="00337600">
              <w:rPr>
                <w:rFonts w:eastAsia="Arial Unicode MS"/>
                <w:sz w:val="14"/>
                <w:szCs w:val="14"/>
              </w:rPr>
              <w:t>99</w:t>
            </w:r>
          </w:p>
        </w:tc>
        <w:tc>
          <w:tcPr>
            <w:tcW w:w="709" w:type="dxa"/>
            <w:shd w:val="clear" w:color="auto" w:fill="auto"/>
          </w:tcPr>
          <w:p w14:paraId="6EF396E5" w14:textId="27E313F4"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sz w:val="14"/>
                <w:szCs w:val="14"/>
              </w:rPr>
              <w:t>178</w:t>
            </w:r>
            <w:r w:rsidR="00C21CCB" w:rsidRPr="001E4286">
              <w:rPr>
                <w:rFonts w:eastAsia="Arial Unicode MS"/>
                <w:sz w:val="14"/>
                <w:szCs w:val="14"/>
              </w:rPr>
              <w:t>.</w:t>
            </w:r>
            <w:r w:rsidRPr="00337600">
              <w:rPr>
                <w:rFonts w:eastAsia="Arial Unicode MS"/>
                <w:sz w:val="14"/>
                <w:szCs w:val="14"/>
              </w:rPr>
              <w:t>26</w:t>
            </w:r>
          </w:p>
        </w:tc>
        <w:tc>
          <w:tcPr>
            <w:tcW w:w="709" w:type="dxa"/>
            <w:shd w:val="clear" w:color="auto" w:fill="auto"/>
          </w:tcPr>
          <w:p w14:paraId="11F0B2D9" w14:textId="03B23D19" w:rsidR="00C21CCB" w:rsidRPr="001E4286" w:rsidRDefault="0000252F" w:rsidP="00F56880">
            <w:pPr>
              <w:widowControl w:val="0"/>
              <w:spacing w:line="240" w:lineRule="auto"/>
              <w:ind w:right="-72"/>
              <w:jc w:val="right"/>
              <w:rPr>
                <w:rFonts w:eastAsia="Arial Unicode MS"/>
                <w:color w:val="000000"/>
                <w:sz w:val="14"/>
                <w:szCs w:val="14"/>
                <w:cs/>
              </w:rPr>
            </w:pPr>
            <w:r w:rsidRPr="001E4286">
              <w:rPr>
                <w:rFonts w:eastAsia="Arial Unicode MS"/>
                <w:color w:val="000000"/>
                <w:sz w:val="14"/>
                <w:szCs w:val="14"/>
              </w:rPr>
              <w:t>-</w:t>
            </w:r>
          </w:p>
        </w:tc>
        <w:tc>
          <w:tcPr>
            <w:tcW w:w="708" w:type="dxa"/>
            <w:shd w:val="clear" w:color="auto" w:fill="auto"/>
          </w:tcPr>
          <w:p w14:paraId="5A09F8C9" w14:textId="44EB1F82" w:rsidR="00C21CCB" w:rsidRPr="001E4286" w:rsidRDefault="00C21CCB" w:rsidP="00F56880">
            <w:pPr>
              <w:widowControl w:val="0"/>
              <w:spacing w:line="240" w:lineRule="auto"/>
              <w:ind w:right="-72"/>
              <w:jc w:val="right"/>
              <w:rPr>
                <w:rFonts w:eastAsia="Arial Unicode MS"/>
                <w:color w:val="000000"/>
                <w:sz w:val="14"/>
                <w:szCs w:val="14"/>
                <w:cs/>
              </w:rPr>
            </w:pPr>
            <w:r w:rsidRPr="001E4286">
              <w:rPr>
                <w:rFonts w:eastAsia="Arial Unicode MS"/>
                <w:sz w:val="14"/>
                <w:szCs w:val="14"/>
              </w:rPr>
              <w:t>-</w:t>
            </w:r>
          </w:p>
        </w:tc>
        <w:tc>
          <w:tcPr>
            <w:tcW w:w="709" w:type="dxa"/>
            <w:shd w:val="clear" w:color="auto" w:fill="auto"/>
          </w:tcPr>
          <w:p w14:paraId="4B9A1B93" w14:textId="1B06CFC1" w:rsidR="00C21CCB" w:rsidRPr="001E4286" w:rsidRDefault="00337600" w:rsidP="00F56880">
            <w:pPr>
              <w:spacing w:line="240" w:lineRule="auto"/>
              <w:ind w:right="-72"/>
              <w:jc w:val="right"/>
              <w:rPr>
                <w:rFonts w:eastAsia="Arial Unicode MS"/>
                <w:color w:val="000000"/>
                <w:sz w:val="14"/>
                <w:szCs w:val="14"/>
                <w:cs/>
              </w:rPr>
            </w:pPr>
            <w:r w:rsidRPr="00337600">
              <w:rPr>
                <w:rFonts w:eastAsia="Arial Unicode MS"/>
                <w:color w:val="000000"/>
                <w:sz w:val="14"/>
                <w:szCs w:val="14"/>
              </w:rPr>
              <w:t>16</w:t>
            </w:r>
            <w:r w:rsidR="00DA3BC0" w:rsidRPr="001E4286">
              <w:rPr>
                <w:rFonts w:eastAsia="Arial Unicode MS"/>
                <w:color w:val="000000"/>
                <w:sz w:val="14"/>
                <w:szCs w:val="14"/>
              </w:rPr>
              <w:t>.</w:t>
            </w:r>
            <w:r w:rsidRPr="00337600">
              <w:rPr>
                <w:rFonts w:eastAsia="Arial Unicode MS"/>
                <w:color w:val="000000"/>
                <w:sz w:val="14"/>
                <w:szCs w:val="14"/>
              </w:rPr>
              <w:t>29</w:t>
            </w:r>
          </w:p>
        </w:tc>
        <w:tc>
          <w:tcPr>
            <w:tcW w:w="709" w:type="dxa"/>
            <w:shd w:val="clear" w:color="auto" w:fill="auto"/>
          </w:tcPr>
          <w:p w14:paraId="7220A719" w14:textId="751A63DB" w:rsidR="00C21CCB" w:rsidRPr="001E4286" w:rsidRDefault="00337600" w:rsidP="00F56880">
            <w:pPr>
              <w:spacing w:line="240" w:lineRule="auto"/>
              <w:ind w:right="-72"/>
              <w:jc w:val="right"/>
              <w:rPr>
                <w:rFonts w:eastAsia="Arial Unicode MS"/>
                <w:color w:val="000000"/>
                <w:sz w:val="14"/>
                <w:szCs w:val="14"/>
                <w:cs/>
              </w:rPr>
            </w:pPr>
            <w:r w:rsidRPr="00337600">
              <w:rPr>
                <w:rFonts w:eastAsia="Arial Unicode MS"/>
                <w:sz w:val="14"/>
                <w:szCs w:val="14"/>
              </w:rPr>
              <w:t>15</w:t>
            </w:r>
            <w:r w:rsidR="00C21CCB" w:rsidRPr="001E4286">
              <w:rPr>
                <w:rFonts w:eastAsia="Arial Unicode MS"/>
                <w:sz w:val="14"/>
                <w:szCs w:val="14"/>
              </w:rPr>
              <w:t>.</w:t>
            </w:r>
            <w:r w:rsidRPr="00337600">
              <w:rPr>
                <w:rFonts w:eastAsia="Arial Unicode MS"/>
                <w:sz w:val="14"/>
                <w:szCs w:val="14"/>
              </w:rPr>
              <w:t>64</w:t>
            </w:r>
          </w:p>
        </w:tc>
        <w:tc>
          <w:tcPr>
            <w:tcW w:w="709" w:type="dxa"/>
            <w:shd w:val="clear" w:color="auto" w:fill="auto"/>
          </w:tcPr>
          <w:p w14:paraId="69B75BF9" w14:textId="71E3D299" w:rsidR="00C21CCB" w:rsidRPr="001E4286" w:rsidRDefault="00337600" w:rsidP="00F56880">
            <w:pPr>
              <w:tabs>
                <w:tab w:val="left" w:pos="376"/>
              </w:tabs>
              <w:spacing w:line="240" w:lineRule="auto"/>
              <w:ind w:right="-72"/>
              <w:jc w:val="right"/>
              <w:rPr>
                <w:rFonts w:eastAsia="Arial Unicode MS"/>
                <w:color w:val="000000"/>
                <w:sz w:val="14"/>
                <w:szCs w:val="14"/>
                <w:cs/>
              </w:rPr>
            </w:pPr>
            <w:r w:rsidRPr="00337600">
              <w:rPr>
                <w:rFonts w:eastAsia="Arial Unicode MS"/>
                <w:color w:val="000000"/>
                <w:sz w:val="14"/>
                <w:szCs w:val="14"/>
              </w:rPr>
              <w:t>72</w:t>
            </w:r>
            <w:r w:rsidR="006A3D46" w:rsidRPr="006A3D46">
              <w:rPr>
                <w:rFonts w:eastAsia="Arial Unicode MS"/>
                <w:color w:val="000000"/>
                <w:sz w:val="14"/>
                <w:szCs w:val="14"/>
              </w:rPr>
              <w:t>.</w:t>
            </w:r>
            <w:r w:rsidRPr="00337600">
              <w:rPr>
                <w:rFonts w:eastAsia="Arial Unicode MS"/>
                <w:color w:val="000000"/>
                <w:sz w:val="14"/>
                <w:szCs w:val="14"/>
              </w:rPr>
              <w:t>28</w:t>
            </w:r>
          </w:p>
        </w:tc>
        <w:tc>
          <w:tcPr>
            <w:tcW w:w="779" w:type="dxa"/>
            <w:shd w:val="clear" w:color="auto" w:fill="auto"/>
          </w:tcPr>
          <w:p w14:paraId="3A503CE5" w14:textId="27D78F43" w:rsidR="00C21CCB" w:rsidRPr="001E4286" w:rsidRDefault="00337600" w:rsidP="00F56880">
            <w:pPr>
              <w:spacing w:line="240" w:lineRule="auto"/>
              <w:ind w:right="-72"/>
              <w:jc w:val="right"/>
              <w:rPr>
                <w:rFonts w:eastAsia="Arial Unicode MS"/>
                <w:color w:val="000000"/>
                <w:sz w:val="14"/>
                <w:szCs w:val="14"/>
                <w:cs/>
              </w:rPr>
            </w:pPr>
            <w:r w:rsidRPr="00337600">
              <w:rPr>
                <w:rFonts w:eastAsia="Arial Unicode MS"/>
                <w:sz w:val="14"/>
                <w:szCs w:val="14"/>
              </w:rPr>
              <w:t>193</w:t>
            </w:r>
            <w:r w:rsidR="00C21CCB" w:rsidRPr="001E4286">
              <w:rPr>
                <w:rFonts w:eastAsia="Arial Unicode MS"/>
                <w:sz w:val="14"/>
                <w:szCs w:val="14"/>
              </w:rPr>
              <w:t>.</w:t>
            </w:r>
            <w:r w:rsidRPr="00337600">
              <w:rPr>
                <w:rFonts w:eastAsia="Arial Unicode MS"/>
                <w:sz w:val="14"/>
                <w:szCs w:val="14"/>
              </w:rPr>
              <w:t>90</w:t>
            </w:r>
          </w:p>
        </w:tc>
      </w:tr>
      <w:tr w:rsidR="00C21CCB" w:rsidRPr="001E4286" w14:paraId="654C96CD" w14:textId="77777777" w:rsidTr="001A20FF">
        <w:trPr>
          <w:trHeight w:val="20"/>
        </w:trPr>
        <w:tc>
          <w:tcPr>
            <w:tcW w:w="2232" w:type="dxa"/>
            <w:shd w:val="clear" w:color="auto" w:fill="auto"/>
          </w:tcPr>
          <w:p w14:paraId="1F2348FE" w14:textId="1100DCBA" w:rsidR="00C21CCB" w:rsidRPr="001E4286" w:rsidRDefault="00C21CCB" w:rsidP="00F56880">
            <w:pPr>
              <w:widowControl w:val="0"/>
              <w:spacing w:line="240" w:lineRule="auto"/>
              <w:ind w:left="-101" w:right="-106"/>
              <w:rPr>
                <w:rFonts w:eastAsia="Arial Unicode MS"/>
                <w:color w:val="000000"/>
                <w:sz w:val="14"/>
                <w:szCs w:val="14"/>
                <w:lang w:val="en-US"/>
              </w:rPr>
            </w:pPr>
            <w:r w:rsidRPr="001E4286">
              <w:rPr>
                <w:rFonts w:eastAsia="Arial Unicode MS"/>
                <w:color w:val="000000"/>
                <w:sz w:val="14"/>
                <w:szCs w:val="14"/>
              </w:rPr>
              <w:t>Overtime</w:t>
            </w:r>
          </w:p>
        </w:tc>
        <w:tc>
          <w:tcPr>
            <w:tcW w:w="709" w:type="dxa"/>
            <w:tcBorders>
              <w:bottom w:val="single" w:sz="4" w:space="0" w:color="auto"/>
            </w:tcBorders>
            <w:shd w:val="clear" w:color="auto" w:fill="auto"/>
          </w:tcPr>
          <w:p w14:paraId="27B40454" w14:textId="12392BDD"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color w:val="000000"/>
                <w:sz w:val="14"/>
                <w:szCs w:val="14"/>
              </w:rPr>
              <w:t>306</w:t>
            </w:r>
            <w:r w:rsidR="0000252F" w:rsidRPr="001E4286">
              <w:rPr>
                <w:rFonts w:eastAsia="Arial Unicode MS"/>
                <w:color w:val="000000"/>
                <w:sz w:val="14"/>
                <w:szCs w:val="14"/>
              </w:rPr>
              <w:t>.</w:t>
            </w:r>
            <w:r w:rsidRPr="00337600">
              <w:rPr>
                <w:rFonts w:eastAsia="Arial Unicode MS"/>
                <w:color w:val="000000"/>
                <w:sz w:val="14"/>
                <w:szCs w:val="14"/>
              </w:rPr>
              <w:t>34</w:t>
            </w:r>
          </w:p>
        </w:tc>
        <w:tc>
          <w:tcPr>
            <w:tcW w:w="708" w:type="dxa"/>
            <w:tcBorders>
              <w:bottom w:val="single" w:sz="4" w:space="0" w:color="auto"/>
            </w:tcBorders>
            <w:shd w:val="clear" w:color="auto" w:fill="auto"/>
          </w:tcPr>
          <w:p w14:paraId="4016CC01" w14:textId="72267E63" w:rsidR="00C21CCB" w:rsidRPr="001E4286" w:rsidRDefault="00337600" w:rsidP="00F125DD">
            <w:pPr>
              <w:widowControl w:val="0"/>
              <w:spacing w:line="240" w:lineRule="auto"/>
              <w:ind w:right="-72"/>
              <w:jc w:val="right"/>
              <w:rPr>
                <w:rFonts w:eastAsia="Arial Unicode MS"/>
                <w:color w:val="000000"/>
                <w:sz w:val="14"/>
                <w:szCs w:val="14"/>
              </w:rPr>
            </w:pPr>
            <w:r w:rsidRPr="00337600">
              <w:rPr>
                <w:rFonts w:eastAsia="Arial Unicode MS"/>
                <w:color w:val="000000"/>
                <w:sz w:val="14"/>
                <w:szCs w:val="14"/>
              </w:rPr>
              <w:t>306</w:t>
            </w:r>
            <w:r w:rsidR="00C21CCB" w:rsidRPr="00F125DD">
              <w:rPr>
                <w:rFonts w:eastAsia="Arial Unicode MS"/>
                <w:color w:val="000000"/>
                <w:sz w:val="14"/>
                <w:szCs w:val="14"/>
              </w:rPr>
              <w:t>.</w:t>
            </w:r>
            <w:r w:rsidRPr="00337600">
              <w:rPr>
                <w:rFonts w:eastAsia="Arial Unicode MS"/>
                <w:color w:val="000000"/>
                <w:sz w:val="14"/>
                <w:szCs w:val="14"/>
              </w:rPr>
              <w:t>92</w:t>
            </w:r>
          </w:p>
        </w:tc>
        <w:tc>
          <w:tcPr>
            <w:tcW w:w="709" w:type="dxa"/>
            <w:tcBorders>
              <w:bottom w:val="single" w:sz="4" w:space="0" w:color="auto"/>
            </w:tcBorders>
            <w:shd w:val="clear" w:color="auto" w:fill="auto"/>
          </w:tcPr>
          <w:p w14:paraId="459D12C3" w14:textId="17E2B0AF" w:rsidR="00C21CCB" w:rsidRPr="009C24AA" w:rsidRDefault="00337600" w:rsidP="00F67941">
            <w:pPr>
              <w:widowControl w:val="0"/>
              <w:spacing w:line="240" w:lineRule="auto"/>
              <w:ind w:right="-72"/>
              <w:jc w:val="right"/>
              <w:rPr>
                <w:rFonts w:eastAsia="Arial Unicode MS"/>
                <w:sz w:val="14"/>
                <w:szCs w:val="14"/>
              </w:rPr>
            </w:pPr>
            <w:r w:rsidRPr="00337600">
              <w:rPr>
                <w:rFonts w:eastAsia="Arial Unicode MS"/>
                <w:sz w:val="14"/>
                <w:szCs w:val="14"/>
              </w:rPr>
              <w:t>385</w:t>
            </w:r>
            <w:r w:rsidR="009C24AA" w:rsidRPr="009C24AA">
              <w:rPr>
                <w:rFonts w:eastAsia="Arial Unicode MS"/>
                <w:sz w:val="14"/>
                <w:szCs w:val="14"/>
              </w:rPr>
              <w:t>.</w:t>
            </w:r>
            <w:r w:rsidRPr="00337600">
              <w:rPr>
                <w:rFonts w:eastAsia="Arial Unicode MS"/>
                <w:sz w:val="14"/>
                <w:szCs w:val="14"/>
              </w:rPr>
              <w:t>12</w:t>
            </w:r>
          </w:p>
        </w:tc>
        <w:tc>
          <w:tcPr>
            <w:tcW w:w="709" w:type="dxa"/>
            <w:tcBorders>
              <w:bottom w:val="single" w:sz="4" w:space="0" w:color="auto"/>
            </w:tcBorders>
            <w:shd w:val="clear" w:color="auto" w:fill="auto"/>
          </w:tcPr>
          <w:p w14:paraId="35E598DC" w14:textId="1F955903"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sz w:val="14"/>
                <w:szCs w:val="14"/>
              </w:rPr>
              <w:t>200</w:t>
            </w:r>
            <w:r w:rsidR="00C21CCB" w:rsidRPr="001E4286">
              <w:rPr>
                <w:rFonts w:eastAsia="Arial Unicode MS"/>
                <w:sz w:val="14"/>
                <w:szCs w:val="14"/>
              </w:rPr>
              <w:t>.</w:t>
            </w:r>
            <w:r w:rsidRPr="00337600">
              <w:rPr>
                <w:rFonts w:eastAsia="Arial Unicode MS"/>
                <w:sz w:val="14"/>
                <w:szCs w:val="14"/>
              </w:rPr>
              <w:t>93</w:t>
            </w:r>
          </w:p>
        </w:tc>
        <w:tc>
          <w:tcPr>
            <w:tcW w:w="709" w:type="dxa"/>
            <w:tcBorders>
              <w:bottom w:val="single" w:sz="4" w:space="0" w:color="auto"/>
            </w:tcBorders>
            <w:shd w:val="clear" w:color="auto" w:fill="auto"/>
          </w:tcPr>
          <w:p w14:paraId="4425F77A" w14:textId="2DBFDCB7" w:rsidR="00C21CCB" w:rsidRPr="001E4286" w:rsidRDefault="00337600" w:rsidP="00F56880">
            <w:pPr>
              <w:widowControl w:val="0"/>
              <w:spacing w:line="240" w:lineRule="auto"/>
              <w:ind w:right="-72"/>
              <w:jc w:val="right"/>
              <w:rPr>
                <w:rFonts w:eastAsia="Arial Unicode MS"/>
                <w:color w:val="000000"/>
                <w:sz w:val="14"/>
                <w:szCs w:val="14"/>
              </w:rPr>
            </w:pPr>
            <w:r w:rsidRPr="00337600">
              <w:rPr>
                <w:rFonts w:eastAsia="Arial Unicode MS"/>
                <w:color w:val="000000"/>
                <w:sz w:val="14"/>
                <w:szCs w:val="14"/>
              </w:rPr>
              <w:t>26</w:t>
            </w:r>
            <w:r w:rsidR="0000252F" w:rsidRPr="001E4286">
              <w:rPr>
                <w:rFonts w:eastAsia="Arial Unicode MS"/>
                <w:color w:val="000000"/>
                <w:sz w:val="14"/>
                <w:szCs w:val="14"/>
              </w:rPr>
              <w:t>.</w:t>
            </w:r>
            <w:r w:rsidRPr="00337600">
              <w:rPr>
                <w:rFonts w:eastAsia="Arial Unicode MS"/>
                <w:color w:val="000000"/>
                <w:sz w:val="14"/>
                <w:szCs w:val="14"/>
              </w:rPr>
              <w:t>85</w:t>
            </w:r>
          </w:p>
        </w:tc>
        <w:tc>
          <w:tcPr>
            <w:tcW w:w="708" w:type="dxa"/>
            <w:tcBorders>
              <w:bottom w:val="single" w:sz="4" w:space="0" w:color="auto"/>
            </w:tcBorders>
            <w:shd w:val="clear" w:color="auto" w:fill="auto"/>
          </w:tcPr>
          <w:p w14:paraId="7F93EF10" w14:textId="5A9CFBD8" w:rsidR="00C21CCB" w:rsidRPr="001E4286" w:rsidRDefault="00337600" w:rsidP="00DE08BC">
            <w:pPr>
              <w:widowControl w:val="0"/>
              <w:spacing w:line="240" w:lineRule="auto"/>
              <w:ind w:right="-72"/>
              <w:jc w:val="right"/>
              <w:rPr>
                <w:rFonts w:eastAsia="Arial Unicode MS"/>
                <w:color w:val="000000"/>
                <w:sz w:val="14"/>
                <w:szCs w:val="14"/>
              </w:rPr>
            </w:pPr>
            <w:r w:rsidRPr="00337600">
              <w:rPr>
                <w:rFonts w:eastAsia="Arial Unicode MS"/>
                <w:color w:val="000000"/>
                <w:sz w:val="14"/>
                <w:szCs w:val="14"/>
              </w:rPr>
              <w:t>23</w:t>
            </w:r>
            <w:r w:rsidR="00C21CCB" w:rsidRPr="00DE08BC">
              <w:rPr>
                <w:rFonts w:eastAsia="Arial Unicode MS"/>
                <w:color w:val="000000"/>
                <w:sz w:val="14"/>
                <w:szCs w:val="14"/>
              </w:rPr>
              <w:t>.</w:t>
            </w:r>
            <w:r w:rsidRPr="00337600">
              <w:rPr>
                <w:rFonts w:eastAsia="Arial Unicode MS"/>
                <w:color w:val="000000"/>
                <w:sz w:val="14"/>
                <w:szCs w:val="14"/>
              </w:rPr>
              <w:t>51</w:t>
            </w:r>
          </w:p>
        </w:tc>
        <w:tc>
          <w:tcPr>
            <w:tcW w:w="709" w:type="dxa"/>
            <w:tcBorders>
              <w:bottom w:val="single" w:sz="4" w:space="0" w:color="auto"/>
            </w:tcBorders>
            <w:shd w:val="clear" w:color="auto" w:fill="auto"/>
          </w:tcPr>
          <w:p w14:paraId="694740A8" w14:textId="53649E10" w:rsidR="00C21CCB" w:rsidRPr="001E4286" w:rsidRDefault="00DA3BC0" w:rsidP="00F56880">
            <w:pPr>
              <w:spacing w:line="240" w:lineRule="auto"/>
              <w:ind w:right="-72"/>
              <w:jc w:val="right"/>
              <w:rPr>
                <w:rFonts w:eastAsia="Arial Unicode MS"/>
                <w:color w:val="000000"/>
                <w:sz w:val="14"/>
                <w:szCs w:val="14"/>
              </w:rPr>
            </w:pPr>
            <w:r w:rsidRPr="001E4286">
              <w:rPr>
                <w:rFonts w:eastAsia="Arial Unicode MS"/>
                <w:color w:val="000000"/>
                <w:sz w:val="14"/>
                <w:szCs w:val="14"/>
              </w:rPr>
              <w:t>-</w:t>
            </w:r>
          </w:p>
        </w:tc>
        <w:tc>
          <w:tcPr>
            <w:tcW w:w="709" w:type="dxa"/>
            <w:tcBorders>
              <w:bottom w:val="single" w:sz="4" w:space="0" w:color="auto"/>
            </w:tcBorders>
            <w:shd w:val="clear" w:color="auto" w:fill="auto"/>
          </w:tcPr>
          <w:p w14:paraId="6D885302" w14:textId="6351B28E" w:rsidR="00C21CCB" w:rsidRPr="001E4286" w:rsidRDefault="00337600" w:rsidP="00F56880">
            <w:pPr>
              <w:spacing w:line="240" w:lineRule="auto"/>
              <w:ind w:right="-72"/>
              <w:jc w:val="right"/>
              <w:rPr>
                <w:rFonts w:eastAsia="Arial Unicode MS"/>
                <w:color w:val="000000"/>
                <w:sz w:val="14"/>
                <w:szCs w:val="14"/>
              </w:rPr>
            </w:pPr>
            <w:r w:rsidRPr="00337600">
              <w:rPr>
                <w:rFonts w:eastAsia="Arial Unicode MS"/>
                <w:sz w:val="14"/>
                <w:szCs w:val="14"/>
              </w:rPr>
              <w:t>0</w:t>
            </w:r>
            <w:r w:rsidR="00C21CCB" w:rsidRPr="001E4286">
              <w:rPr>
                <w:rFonts w:eastAsia="Arial Unicode MS"/>
                <w:sz w:val="14"/>
                <w:szCs w:val="14"/>
              </w:rPr>
              <w:t>.</w:t>
            </w:r>
            <w:r w:rsidRPr="00337600">
              <w:rPr>
                <w:rFonts w:eastAsia="Arial Unicode MS"/>
                <w:sz w:val="14"/>
                <w:szCs w:val="14"/>
              </w:rPr>
              <w:t>36</w:t>
            </w:r>
          </w:p>
        </w:tc>
        <w:tc>
          <w:tcPr>
            <w:tcW w:w="709" w:type="dxa"/>
            <w:tcBorders>
              <w:bottom w:val="single" w:sz="4" w:space="0" w:color="auto"/>
            </w:tcBorders>
            <w:shd w:val="clear" w:color="auto" w:fill="auto"/>
          </w:tcPr>
          <w:p w14:paraId="21E555BC" w14:textId="2331FEE2" w:rsidR="00C21CCB" w:rsidRPr="001E4286" w:rsidRDefault="00337600" w:rsidP="00F56880">
            <w:pPr>
              <w:spacing w:line="240" w:lineRule="auto"/>
              <w:ind w:right="-72"/>
              <w:jc w:val="right"/>
              <w:rPr>
                <w:rFonts w:eastAsia="Arial Unicode MS"/>
                <w:color w:val="000000"/>
                <w:sz w:val="14"/>
                <w:szCs w:val="14"/>
              </w:rPr>
            </w:pPr>
            <w:r w:rsidRPr="00337600">
              <w:rPr>
                <w:rFonts w:eastAsia="Arial Unicode MS"/>
                <w:color w:val="000000"/>
                <w:sz w:val="14"/>
                <w:szCs w:val="14"/>
              </w:rPr>
              <w:t>718</w:t>
            </w:r>
            <w:r w:rsidR="00264C33" w:rsidRPr="00264C33">
              <w:rPr>
                <w:rFonts w:eastAsia="Arial Unicode MS"/>
                <w:color w:val="000000"/>
                <w:sz w:val="14"/>
                <w:szCs w:val="14"/>
              </w:rPr>
              <w:t>.</w:t>
            </w:r>
            <w:r w:rsidRPr="00337600">
              <w:rPr>
                <w:rFonts w:eastAsia="Arial Unicode MS"/>
                <w:color w:val="000000"/>
                <w:sz w:val="14"/>
                <w:szCs w:val="14"/>
              </w:rPr>
              <w:t>31</w:t>
            </w:r>
          </w:p>
        </w:tc>
        <w:tc>
          <w:tcPr>
            <w:tcW w:w="779" w:type="dxa"/>
            <w:tcBorders>
              <w:bottom w:val="single" w:sz="4" w:space="0" w:color="auto"/>
            </w:tcBorders>
            <w:shd w:val="clear" w:color="auto" w:fill="auto"/>
          </w:tcPr>
          <w:p w14:paraId="7616D740" w14:textId="10939AE1" w:rsidR="00C21CCB" w:rsidRPr="001E4286" w:rsidRDefault="00337600" w:rsidP="00F56880">
            <w:pPr>
              <w:spacing w:line="240" w:lineRule="auto"/>
              <w:ind w:right="-72"/>
              <w:jc w:val="right"/>
              <w:rPr>
                <w:rFonts w:eastAsia="Arial Unicode MS"/>
                <w:color w:val="000000"/>
                <w:sz w:val="14"/>
                <w:szCs w:val="14"/>
              </w:rPr>
            </w:pPr>
            <w:r w:rsidRPr="00337600">
              <w:rPr>
                <w:rFonts w:eastAsia="Arial Unicode MS"/>
                <w:sz w:val="14"/>
                <w:szCs w:val="14"/>
              </w:rPr>
              <w:t>531</w:t>
            </w:r>
            <w:r w:rsidR="00C21CCB" w:rsidRPr="001E4286">
              <w:rPr>
                <w:rFonts w:eastAsia="Arial Unicode MS"/>
                <w:sz w:val="14"/>
                <w:szCs w:val="14"/>
              </w:rPr>
              <w:t>.</w:t>
            </w:r>
            <w:r w:rsidRPr="00337600">
              <w:rPr>
                <w:rFonts w:eastAsia="Arial Unicode MS"/>
                <w:sz w:val="14"/>
                <w:szCs w:val="14"/>
              </w:rPr>
              <w:t>72</w:t>
            </w:r>
          </w:p>
        </w:tc>
      </w:tr>
      <w:tr w:rsidR="00C21CCB" w:rsidRPr="001E4286" w14:paraId="7C170E27" w14:textId="77777777" w:rsidTr="001A20FF">
        <w:trPr>
          <w:trHeight w:val="20"/>
        </w:trPr>
        <w:tc>
          <w:tcPr>
            <w:tcW w:w="2232" w:type="dxa"/>
            <w:shd w:val="clear" w:color="auto" w:fill="auto"/>
          </w:tcPr>
          <w:p w14:paraId="12FFC5D8" w14:textId="77777777" w:rsidR="00C21CCB" w:rsidRPr="001E4286" w:rsidRDefault="00C21CCB" w:rsidP="00F56880">
            <w:pPr>
              <w:widowControl w:val="0"/>
              <w:spacing w:line="240" w:lineRule="auto"/>
              <w:ind w:left="-101" w:right="-106"/>
              <w:rPr>
                <w:rFonts w:eastAsia="Arial Unicode MS"/>
                <w:color w:val="000000"/>
                <w:sz w:val="14"/>
                <w:szCs w:val="14"/>
              </w:rPr>
            </w:pPr>
          </w:p>
        </w:tc>
        <w:tc>
          <w:tcPr>
            <w:tcW w:w="709" w:type="dxa"/>
            <w:tcBorders>
              <w:top w:val="single" w:sz="4" w:space="0" w:color="auto"/>
            </w:tcBorders>
            <w:shd w:val="clear" w:color="auto" w:fill="auto"/>
          </w:tcPr>
          <w:p w14:paraId="7955A8A3"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8" w:type="dxa"/>
            <w:tcBorders>
              <w:top w:val="single" w:sz="4" w:space="0" w:color="auto"/>
            </w:tcBorders>
            <w:shd w:val="clear" w:color="auto" w:fill="auto"/>
          </w:tcPr>
          <w:p w14:paraId="663365C1"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tcBorders>
              <w:top w:val="single" w:sz="4" w:space="0" w:color="auto"/>
            </w:tcBorders>
            <w:shd w:val="clear" w:color="auto" w:fill="auto"/>
          </w:tcPr>
          <w:p w14:paraId="5CD396B8"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tcBorders>
              <w:top w:val="single" w:sz="4" w:space="0" w:color="auto"/>
            </w:tcBorders>
            <w:shd w:val="clear" w:color="auto" w:fill="auto"/>
          </w:tcPr>
          <w:p w14:paraId="3C4A097B"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tcBorders>
              <w:top w:val="single" w:sz="4" w:space="0" w:color="auto"/>
            </w:tcBorders>
            <w:shd w:val="clear" w:color="auto" w:fill="auto"/>
          </w:tcPr>
          <w:p w14:paraId="7F5A7817"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8" w:type="dxa"/>
            <w:tcBorders>
              <w:top w:val="single" w:sz="4" w:space="0" w:color="auto"/>
            </w:tcBorders>
            <w:shd w:val="clear" w:color="auto" w:fill="auto"/>
          </w:tcPr>
          <w:p w14:paraId="4CBE0457" w14:textId="77777777" w:rsidR="00C21CCB" w:rsidRPr="001E4286" w:rsidRDefault="00C21CCB" w:rsidP="00F56880">
            <w:pPr>
              <w:widowControl w:val="0"/>
              <w:spacing w:line="240" w:lineRule="auto"/>
              <w:ind w:right="-72"/>
              <w:jc w:val="right"/>
              <w:rPr>
                <w:rFonts w:eastAsia="Arial Unicode MS"/>
                <w:color w:val="000000"/>
                <w:sz w:val="14"/>
                <w:szCs w:val="14"/>
              </w:rPr>
            </w:pPr>
          </w:p>
        </w:tc>
        <w:tc>
          <w:tcPr>
            <w:tcW w:w="709" w:type="dxa"/>
            <w:tcBorders>
              <w:top w:val="single" w:sz="4" w:space="0" w:color="auto"/>
            </w:tcBorders>
            <w:shd w:val="clear" w:color="auto" w:fill="auto"/>
          </w:tcPr>
          <w:p w14:paraId="30B94C5B" w14:textId="77777777" w:rsidR="00C21CCB" w:rsidRPr="001E4286" w:rsidRDefault="00C21CCB" w:rsidP="00F56880">
            <w:pPr>
              <w:spacing w:line="240" w:lineRule="auto"/>
              <w:ind w:right="-72"/>
              <w:jc w:val="right"/>
              <w:rPr>
                <w:rFonts w:eastAsia="Arial Unicode MS"/>
                <w:color w:val="000000"/>
                <w:sz w:val="14"/>
                <w:szCs w:val="14"/>
              </w:rPr>
            </w:pPr>
          </w:p>
        </w:tc>
        <w:tc>
          <w:tcPr>
            <w:tcW w:w="709" w:type="dxa"/>
            <w:tcBorders>
              <w:top w:val="single" w:sz="4" w:space="0" w:color="auto"/>
            </w:tcBorders>
            <w:shd w:val="clear" w:color="auto" w:fill="auto"/>
          </w:tcPr>
          <w:p w14:paraId="4FB3153A" w14:textId="77777777" w:rsidR="00C21CCB" w:rsidRPr="001E4286" w:rsidRDefault="00C21CCB" w:rsidP="00F56880">
            <w:pPr>
              <w:spacing w:line="240" w:lineRule="auto"/>
              <w:ind w:right="-72"/>
              <w:jc w:val="right"/>
              <w:rPr>
                <w:rFonts w:eastAsia="Arial Unicode MS"/>
                <w:color w:val="000000"/>
                <w:sz w:val="14"/>
                <w:szCs w:val="14"/>
              </w:rPr>
            </w:pPr>
          </w:p>
        </w:tc>
        <w:tc>
          <w:tcPr>
            <w:tcW w:w="709" w:type="dxa"/>
            <w:tcBorders>
              <w:top w:val="single" w:sz="4" w:space="0" w:color="auto"/>
            </w:tcBorders>
            <w:shd w:val="clear" w:color="auto" w:fill="auto"/>
          </w:tcPr>
          <w:p w14:paraId="24422791" w14:textId="77777777" w:rsidR="00C21CCB" w:rsidRPr="001E4286" w:rsidRDefault="00C21CCB" w:rsidP="00F56880">
            <w:pPr>
              <w:spacing w:line="240" w:lineRule="auto"/>
              <w:ind w:right="-72"/>
              <w:jc w:val="right"/>
              <w:rPr>
                <w:rFonts w:eastAsia="Arial Unicode MS"/>
                <w:color w:val="000000"/>
                <w:sz w:val="14"/>
                <w:szCs w:val="14"/>
              </w:rPr>
            </w:pPr>
          </w:p>
        </w:tc>
        <w:tc>
          <w:tcPr>
            <w:tcW w:w="779" w:type="dxa"/>
            <w:tcBorders>
              <w:top w:val="single" w:sz="4" w:space="0" w:color="auto"/>
            </w:tcBorders>
            <w:shd w:val="clear" w:color="auto" w:fill="auto"/>
          </w:tcPr>
          <w:p w14:paraId="18F4A2D2" w14:textId="77777777" w:rsidR="00C21CCB" w:rsidRPr="001E4286" w:rsidRDefault="00C21CCB" w:rsidP="00F56880">
            <w:pPr>
              <w:spacing w:line="240" w:lineRule="auto"/>
              <w:ind w:right="-72"/>
              <w:jc w:val="right"/>
              <w:rPr>
                <w:rFonts w:eastAsia="Arial Unicode MS"/>
                <w:color w:val="000000"/>
                <w:sz w:val="14"/>
                <w:szCs w:val="14"/>
              </w:rPr>
            </w:pPr>
          </w:p>
        </w:tc>
      </w:tr>
      <w:tr w:rsidR="00C21CCB" w:rsidRPr="001E4286" w14:paraId="39737978" w14:textId="26B7D7B5" w:rsidTr="00530DA8">
        <w:trPr>
          <w:trHeight w:val="20"/>
        </w:trPr>
        <w:tc>
          <w:tcPr>
            <w:tcW w:w="2232" w:type="dxa"/>
            <w:shd w:val="clear" w:color="auto" w:fill="auto"/>
          </w:tcPr>
          <w:p w14:paraId="635B7CAD" w14:textId="5C8E6FEA" w:rsidR="00C21CCB" w:rsidRPr="001E4286" w:rsidRDefault="00C21CCB" w:rsidP="00F56880">
            <w:pPr>
              <w:widowControl w:val="0"/>
              <w:spacing w:line="240" w:lineRule="auto"/>
              <w:ind w:left="-101" w:right="-113"/>
              <w:rPr>
                <w:rFonts w:eastAsia="Arial Unicode MS"/>
                <w:color w:val="000000"/>
                <w:sz w:val="14"/>
                <w:szCs w:val="14"/>
                <w:cs/>
              </w:rPr>
            </w:pPr>
            <w:r w:rsidRPr="001E4286">
              <w:rPr>
                <w:rFonts w:eastAsia="Arial Unicode MS"/>
                <w:color w:val="000000"/>
                <w:sz w:val="14"/>
                <w:szCs w:val="14"/>
              </w:rPr>
              <w:t>Total revenues</w:t>
            </w:r>
          </w:p>
        </w:tc>
        <w:tc>
          <w:tcPr>
            <w:tcW w:w="709" w:type="dxa"/>
            <w:tcBorders>
              <w:bottom w:val="single" w:sz="4" w:space="0" w:color="auto"/>
            </w:tcBorders>
            <w:shd w:val="clear" w:color="auto" w:fill="auto"/>
          </w:tcPr>
          <w:p w14:paraId="47CAE44B" w14:textId="257B7248"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color w:val="000000"/>
                <w:sz w:val="14"/>
                <w:szCs w:val="14"/>
              </w:rPr>
              <w:t>306</w:t>
            </w:r>
            <w:r w:rsidR="0000252F" w:rsidRPr="001E4286">
              <w:rPr>
                <w:rFonts w:eastAsia="Arial Unicode MS"/>
                <w:color w:val="000000"/>
                <w:sz w:val="14"/>
                <w:szCs w:val="14"/>
              </w:rPr>
              <w:t>.</w:t>
            </w:r>
            <w:r w:rsidRPr="00337600">
              <w:rPr>
                <w:rFonts w:eastAsia="Arial Unicode MS"/>
                <w:color w:val="000000"/>
                <w:sz w:val="14"/>
                <w:szCs w:val="14"/>
              </w:rPr>
              <w:t>34</w:t>
            </w:r>
          </w:p>
        </w:tc>
        <w:tc>
          <w:tcPr>
            <w:tcW w:w="708" w:type="dxa"/>
            <w:tcBorders>
              <w:bottom w:val="single" w:sz="4" w:space="0" w:color="auto"/>
            </w:tcBorders>
            <w:shd w:val="clear" w:color="auto" w:fill="auto"/>
          </w:tcPr>
          <w:p w14:paraId="4DA4FD38" w14:textId="5CE3690A"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sz w:val="14"/>
                <w:szCs w:val="14"/>
              </w:rPr>
              <w:t>306</w:t>
            </w:r>
            <w:r w:rsidR="00C21CCB" w:rsidRPr="001E4286">
              <w:rPr>
                <w:rFonts w:eastAsia="Arial Unicode MS"/>
                <w:sz w:val="14"/>
                <w:szCs w:val="14"/>
              </w:rPr>
              <w:t>.</w:t>
            </w:r>
            <w:r w:rsidRPr="00337600">
              <w:rPr>
                <w:rFonts w:eastAsia="Arial Unicode MS"/>
                <w:sz w:val="14"/>
                <w:szCs w:val="14"/>
              </w:rPr>
              <w:t>92</w:t>
            </w:r>
          </w:p>
        </w:tc>
        <w:tc>
          <w:tcPr>
            <w:tcW w:w="709" w:type="dxa"/>
            <w:tcBorders>
              <w:bottom w:val="single" w:sz="4" w:space="0" w:color="auto"/>
            </w:tcBorders>
            <w:shd w:val="clear" w:color="auto" w:fill="auto"/>
          </w:tcPr>
          <w:p w14:paraId="4D931D5E" w14:textId="5CBE7A51"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color w:val="000000"/>
                <w:sz w:val="14"/>
                <w:szCs w:val="14"/>
              </w:rPr>
              <w:t>441</w:t>
            </w:r>
            <w:r w:rsidR="009C398A" w:rsidRPr="009C398A">
              <w:rPr>
                <w:rFonts w:eastAsia="Arial Unicode MS"/>
                <w:color w:val="000000"/>
                <w:sz w:val="14"/>
                <w:szCs w:val="14"/>
              </w:rPr>
              <w:t>.</w:t>
            </w:r>
            <w:r w:rsidRPr="00337600">
              <w:rPr>
                <w:rFonts w:eastAsia="Arial Unicode MS"/>
                <w:color w:val="000000"/>
                <w:sz w:val="14"/>
                <w:szCs w:val="14"/>
              </w:rPr>
              <w:t>11</w:t>
            </w:r>
          </w:p>
        </w:tc>
        <w:tc>
          <w:tcPr>
            <w:tcW w:w="709" w:type="dxa"/>
            <w:tcBorders>
              <w:bottom w:val="single" w:sz="4" w:space="0" w:color="auto"/>
            </w:tcBorders>
            <w:shd w:val="clear" w:color="auto" w:fill="auto"/>
          </w:tcPr>
          <w:p w14:paraId="1FDA78B1" w14:textId="46B280D9"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sz w:val="14"/>
                <w:szCs w:val="14"/>
              </w:rPr>
              <w:t>379</w:t>
            </w:r>
            <w:r w:rsidR="00C21CCB" w:rsidRPr="001E4286">
              <w:rPr>
                <w:rFonts w:eastAsia="Arial Unicode MS"/>
                <w:sz w:val="14"/>
                <w:szCs w:val="14"/>
              </w:rPr>
              <w:t>.</w:t>
            </w:r>
            <w:r w:rsidRPr="00337600">
              <w:rPr>
                <w:rFonts w:eastAsia="Arial Unicode MS"/>
                <w:sz w:val="14"/>
                <w:szCs w:val="14"/>
              </w:rPr>
              <w:t>19</w:t>
            </w:r>
          </w:p>
        </w:tc>
        <w:tc>
          <w:tcPr>
            <w:tcW w:w="709" w:type="dxa"/>
            <w:tcBorders>
              <w:bottom w:val="single" w:sz="4" w:space="0" w:color="auto"/>
            </w:tcBorders>
            <w:shd w:val="clear" w:color="auto" w:fill="auto"/>
          </w:tcPr>
          <w:p w14:paraId="1B54D41A" w14:textId="75482D2C"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color w:val="000000"/>
                <w:sz w:val="14"/>
                <w:szCs w:val="14"/>
              </w:rPr>
              <w:t>26</w:t>
            </w:r>
            <w:r w:rsidR="0000252F" w:rsidRPr="001E4286">
              <w:rPr>
                <w:rFonts w:eastAsia="Arial Unicode MS"/>
                <w:color w:val="000000"/>
                <w:sz w:val="14"/>
                <w:szCs w:val="14"/>
              </w:rPr>
              <w:t>.</w:t>
            </w:r>
            <w:r w:rsidRPr="00337600">
              <w:rPr>
                <w:rFonts w:eastAsia="Arial Unicode MS"/>
                <w:color w:val="000000"/>
                <w:sz w:val="14"/>
                <w:szCs w:val="14"/>
              </w:rPr>
              <w:t>85</w:t>
            </w:r>
          </w:p>
        </w:tc>
        <w:tc>
          <w:tcPr>
            <w:tcW w:w="708" w:type="dxa"/>
            <w:tcBorders>
              <w:bottom w:val="single" w:sz="4" w:space="0" w:color="auto"/>
            </w:tcBorders>
            <w:shd w:val="clear" w:color="auto" w:fill="auto"/>
          </w:tcPr>
          <w:p w14:paraId="2059ACF5" w14:textId="65D70A9A"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sz w:val="14"/>
                <w:szCs w:val="14"/>
              </w:rPr>
              <w:t>23</w:t>
            </w:r>
            <w:r w:rsidR="00C21CCB" w:rsidRPr="001E4286">
              <w:rPr>
                <w:rFonts w:eastAsia="Arial Unicode MS"/>
                <w:sz w:val="14"/>
                <w:szCs w:val="14"/>
              </w:rPr>
              <w:t>.</w:t>
            </w:r>
            <w:r w:rsidRPr="00337600">
              <w:rPr>
                <w:rFonts w:eastAsia="Arial Unicode MS"/>
                <w:sz w:val="14"/>
                <w:szCs w:val="14"/>
              </w:rPr>
              <w:t>51</w:t>
            </w:r>
          </w:p>
        </w:tc>
        <w:tc>
          <w:tcPr>
            <w:tcW w:w="709" w:type="dxa"/>
            <w:tcBorders>
              <w:bottom w:val="single" w:sz="4" w:space="0" w:color="auto"/>
            </w:tcBorders>
            <w:shd w:val="clear" w:color="auto" w:fill="auto"/>
          </w:tcPr>
          <w:p w14:paraId="2B4CFFBB" w14:textId="0241D264"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color w:val="000000"/>
                <w:sz w:val="14"/>
                <w:szCs w:val="14"/>
              </w:rPr>
              <w:t>16</w:t>
            </w:r>
            <w:r w:rsidR="0000252F" w:rsidRPr="001E4286">
              <w:rPr>
                <w:rFonts w:eastAsia="Arial Unicode MS"/>
                <w:color w:val="000000"/>
                <w:sz w:val="14"/>
                <w:szCs w:val="14"/>
              </w:rPr>
              <w:t>.</w:t>
            </w:r>
            <w:r w:rsidRPr="00337600">
              <w:rPr>
                <w:rFonts w:eastAsia="Arial Unicode MS"/>
                <w:color w:val="000000"/>
                <w:sz w:val="14"/>
                <w:szCs w:val="14"/>
              </w:rPr>
              <w:t>29</w:t>
            </w:r>
          </w:p>
        </w:tc>
        <w:tc>
          <w:tcPr>
            <w:tcW w:w="709" w:type="dxa"/>
            <w:tcBorders>
              <w:bottom w:val="single" w:sz="4" w:space="0" w:color="auto"/>
            </w:tcBorders>
            <w:shd w:val="clear" w:color="auto" w:fill="auto"/>
          </w:tcPr>
          <w:p w14:paraId="43FB82C6" w14:textId="3FAF7817"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sz w:val="14"/>
                <w:szCs w:val="14"/>
              </w:rPr>
              <w:t>16</w:t>
            </w:r>
            <w:r w:rsidR="00C21CCB" w:rsidRPr="001E4286">
              <w:rPr>
                <w:rFonts w:eastAsia="Arial Unicode MS"/>
                <w:sz w:val="14"/>
                <w:szCs w:val="14"/>
              </w:rPr>
              <w:t>.</w:t>
            </w:r>
            <w:r w:rsidRPr="00337600">
              <w:rPr>
                <w:rFonts w:eastAsia="Arial Unicode MS"/>
                <w:sz w:val="14"/>
                <w:szCs w:val="14"/>
              </w:rPr>
              <w:t>00</w:t>
            </w:r>
          </w:p>
        </w:tc>
        <w:tc>
          <w:tcPr>
            <w:tcW w:w="709" w:type="dxa"/>
            <w:tcBorders>
              <w:bottom w:val="single" w:sz="4" w:space="0" w:color="auto"/>
            </w:tcBorders>
            <w:shd w:val="clear" w:color="auto" w:fill="auto"/>
          </w:tcPr>
          <w:p w14:paraId="22D4B79B" w14:textId="0C05AB07"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color w:val="000000"/>
                <w:sz w:val="14"/>
                <w:szCs w:val="14"/>
              </w:rPr>
              <w:t>790</w:t>
            </w:r>
            <w:r w:rsidR="00D26FBD" w:rsidRPr="00D26FBD">
              <w:rPr>
                <w:rFonts w:eastAsia="Arial Unicode MS"/>
                <w:color w:val="000000"/>
                <w:sz w:val="14"/>
                <w:szCs w:val="14"/>
              </w:rPr>
              <w:t>.</w:t>
            </w:r>
            <w:r w:rsidRPr="00337600">
              <w:rPr>
                <w:rFonts w:eastAsia="Arial Unicode MS"/>
                <w:color w:val="000000"/>
                <w:sz w:val="14"/>
                <w:szCs w:val="14"/>
              </w:rPr>
              <w:t>59</w:t>
            </w:r>
          </w:p>
        </w:tc>
        <w:tc>
          <w:tcPr>
            <w:tcW w:w="779" w:type="dxa"/>
            <w:tcBorders>
              <w:bottom w:val="single" w:sz="4" w:space="0" w:color="auto"/>
            </w:tcBorders>
            <w:shd w:val="clear" w:color="auto" w:fill="auto"/>
          </w:tcPr>
          <w:p w14:paraId="55946855" w14:textId="72DB01F5" w:rsidR="00C21CCB" w:rsidRPr="001E4286" w:rsidRDefault="00337600" w:rsidP="00F56880">
            <w:pPr>
              <w:widowControl w:val="0"/>
              <w:spacing w:line="240" w:lineRule="auto"/>
              <w:ind w:right="-72"/>
              <w:jc w:val="right"/>
              <w:rPr>
                <w:rFonts w:eastAsia="Arial Unicode MS"/>
                <w:color w:val="000000"/>
                <w:sz w:val="14"/>
                <w:szCs w:val="14"/>
                <w:cs/>
              </w:rPr>
            </w:pPr>
            <w:r w:rsidRPr="00337600">
              <w:rPr>
                <w:rFonts w:eastAsia="Arial Unicode MS"/>
                <w:sz w:val="14"/>
                <w:szCs w:val="14"/>
              </w:rPr>
              <w:t>725</w:t>
            </w:r>
            <w:r w:rsidR="00C21CCB" w:rsidRPr="001E4286">
              <w:rPr>
                <w:rFonts w:eastAsia="Arial Unicode MS"/>
                <w:sz w:val="14"/>
                <w:szCs w:val="14"/>
              </w:rPr>
              <w:t>.</w:t>
            </w:r>
            <w:r w:rsidRPr="00337600">
              <w:rPr>
                <w:rFonts w:eastAsia="Arial Unicode MS"/>
                <w:sz w:val="14"/>
                <w:szCs w:val="14"/>
              </w:rPr>
              <w:t>62</w:t>
            </w:r>
          </w:p>
        </w:tc>
      </w:tr>
    </w:tbl>
    <w:p w14:paraId="030B7FE7" w14:textId="14B36A7A" w:rsidR="002C04F8" w:rsidRPr="001E4286" w:rsidRDefault="002C04F8" w:rsidP="00F56880">
      <w:pPr>
        <w:spacing w:line="240" w:lineRule="auto"/>
        <w:jc w:val="both"/>
        <w:rPr>
          <w:color w:val="000000"/>
          <w:sz w:val="18"/>
          <w:szCs w:val="18"/>
        </w:rPr>
      </w:pPr>
    </w:p>
    <w:tbl>
      <w:tblPr>
        <w:tblW w:w="9443" w:type="dxa"/>
        <w:tblInd w:w="27" w:type="dxa"/>
        <w:tblLayout w:type="fixed"/>
        <w:tblLook w:val="0000" w:firstRow="0" w:lastRow="0" w:firstColumn="0" w:lastColumn="0" w:noHBand="0" w:noVBand="0"/>
      </w:tblPr>
      <w:tblGrid>
        <w:gridCol w:w="3420"/>
        <w:gridCol w:w="709"/>
        <w:gridCol w:w="709"/>
        <w:gridCol w:w="708"/>
        <w:gridCol w:w="851"/>
        <w:gridCol w:w="850"/>
        <w:gridCol w:w="709"/>
        <w:gridCol w:w="709"/>
        <w:gridCol w:w="767"/>
        <w:gridCol w:w="11"/>
      </w:tblGrid>
      <w:tr w:rsidR="00BE30C5" w:rsidRPr="001E4286" w14:paraId="4E5DBC72" w14:textId="77777777" w:rsidTr="001A20FF">
        <w:trPr>
          <w:gridAfter w:val="1"/>
          <w:wAfter w:w="11" w:type="dxa"/>
          <w:trHeight w:val="20"/>
        </w:trPr>
        <w:tc>
          <w:tcPr>
            <w:tcW w:w="3420" w:type="dxa"/>
            <w:shd w:val="clear" w:color="auto" w:fill="auto"/>
          </w:tcPr>
          <w:p w14:paraId="4F05687A" w14:textId="77777777" w:rsidR="00BE30C5" w:rsidRPr="001E4286" w:rsidRDefault="00BE30C5" w:rsidP="00C95CFD">
            <w:pPr>
              <w:widowControl w:val="0"/>
              <w:spacing w:line="240" w:lineRule="auto"/>
              <w:ind w:left="-101"/>
              <w:rPr>
                <w:rFonts w:eastAsia="Arial Unicode MS"/>
                <w:color w:val="000000"/>
                <w:sz w:val="16"/>
                <w:szCs w:val="16"/>
              </w:rPr>
            </w:pPr>
          </w:p>
        </w:tc>
        <w:tc>
          <w:tcPr>
            <w:tcW w:w="1418" w:type="dxa"/>
            <w:gridSpan w:val="2"/>
            <w:tcBorders>
              <w:bottom w:val="single" w:sz="4" w:space="0" w:color="auto"/>
            </w:tcBorders>
            <w:shd w:val="clear" w:color="auto" w:fill="auto"/>
          </w:tcPr>
          <w:p w14:paraId="1D85E092" w14:textId="77777777" w:rsidR="00BE30C5" w:rsidRPr="001E4286" w:rsidRDefault="00BE30C5" w:rsidP="00C95CFD">
            <w:pPr>
              <w:widowControl w:val="0"/>
              <w:spacing w:line="240" w:lineRule="auto"/>
              <w:ind w:right="-72"/>
              <w:jc w:val="right"/>
              <w:rPr>
                <w:rFonts w:eastAsia="Arial Unicode MS"/>
                <w:b/>
                <w:bCs/>
                <w:color w:val="000000"/>
                <w:sz w:val="16"/>
                <w:szCs w:val="16"/>
                <w:cs/>
              </w:rPr>
            </w:pPr>
          </w:p>
        </w:tc>
        <w:tc>
          <w:tcPr>
            <w:tcW w:w="4594" w:type="dxa"/>
            <w:gridSpan w:val="6"/>
            <w:tcBorders>
              <w:bottom w:val="single" w:sz="4" w:space="0" w:color="auto"/>
            </w:tcBorders>
            <w:shd w:val="clear" w:color="auto" w:fill="auto"/>
          </w:tcPr>
          <w:p w14:paraId="403BBA10" w14:textId="1E90B5C1" w:rsidR="00BE30C5" w:rsidRPr="001E4286" w:rsidRDefault="00BE30C5" w:rsidP="00C95CFD">
            <w:pPr>
              <w:widowControl w:val="0"/>
              <w:spacing w:line="240" w:lineRule="auto"/>
              <w:ind w:right="-72"/>
              <w:jc w:val="right"/>
              <w:rPr>
                <w:rFonts w:eastAsia="Arial Unicode MS"/>
                <w:b/>
                <w:bCs/>
                <w:color w:val="000000"/>
                <w:sz w:val="16"/>
                <w:szCs w:val="16"/>
                <w:cs/>
              </w:rPr>
            </w:pPr>
            <w:r w:rsidRPr="001E4286">
              <w:rPr>
                <w:rFonts w:eastAsia="Arial Unicode MS"/>
                <w:b/>
                <w:bCs/>
                <w:color w:val="000000"/>
                <w:sz w:val="16"/>
                <w:szCs w:val="16"/>
                <w:lang w:val="en-US"/>
              </w:rPr>
              <w:t>Separate financial information</w:t>
            </w:r>
          </w:p>
        </w:tc>
      </w:tr>
      <w:tr w:rsidR="00BE30C5" w:rsidRPr="001E4286" w14:paraId="0A308DDF" w14:textId="77777777" w:rsidTr="001A20FF">
        <w:trPr>
          <w:gridAfter w:val="1"/>
          <w:wAfter w:w="11" w:type="dxa"/>
          <w:trHeight w:val="20"/>
        </w:trPr>
        <w:tc>
          <w:tcPr>
            <w:tcW w:w="3420" w:type="dxa"/>
            <w:shd w:val="clear" w:color="auto" w:fill="auto"/>
          </w:tcPr>
          <w:p w14:paraId="7D1349F0" w14:textId="77777777" w:rsidR="00BE30C5" w:rsidRPr="001E4286" w:rsidRDefault="00BE30C5" w:rsidP="00C95CFD">
            <w:pPr>
              <w:widowControl w:val="0"/>
              <w:spacing w:line="240" w:lineRule="auto"/>
              <w:ind w:left="-101"/>
              <w:rPr>
                <w:rFonts w:eastAsia="Arial Unicode MS"/>
                <w:color w:val="000000"/>
                <w:sz w:val="16"/>
                <w:szCs w:val="16"/>
              </w:rPr>
            </w:pPr>
          </w:p>
        </w:tc>
        <w:tc>
          <w:tcPr>
            <w:tcW w:w="1418" w:type="dxa"/>
            <w:gridSpan w:val="2"/>
            <w:tcBorders>
              <w:top w:val="single" w:sz="4" w:space="0" w:color="auto"/>
            </w:tcBorders>
            <w:shd w:val="clear" w:color="auto" w:fill="auto"/>
          </w:tcPr>
          <w:p w14:paraId="680864EF" w14:textId="77777777" w:rsidR="00BE30C5" w:rsidRPr="001E4286" w:rsidRDefault="00BE30C5" w:rsidP="00C95CFD">
            <w:pPr>
              <w:widowControl w:val="0"/>
              <w:spacing w:line="240" w:lineRule="auto"/>
              <w:ind w:right="-72"/>
              <w:jc w:val="right"/>
              <w:rPr>
                <w:rFonts w:eastAsia="Arial Unicode MS"/>
                <w:b/>
                <w:bCs/>
                <w:color w:val="000000"/>
                <w:sz w:val="16"/>
                <w:szCs w:val="16"/>
                <w:cs/>
              </w:rPr>
            </w:pPr>
          </w:p>
        </w:tc>
        <w:tc>
          <w:tcPr>
            <w:tcW w:w="4594" w:type="dxa"/>
            <w:gridSpan w:val="6"/>
            <w:tcBorders>
              <w:top w:val="single" w:sz="4" w:space="0" w:color="auto"/>
            </w:tcBorders>
            <w:shd w:val="clear" w:color="auto" w:fill="auto"/>
          </w:tcPr>
          <w:p w14:paraId="36DE535B" w14:textId="5DF8A5EF" w:rsidR="00BE30C5" w:rsidRPr="001E4286" w:rsidRDefault="00BE30C5" w:rsidP="00C95CFD">
            <w:pPr>
              <w:widowControl w:val="0"/>
              <w:spacing w:line="240" w:lineRule="auto"/>
              <w:ind w:right="-72"/>
              <w:jc w:val="right"/>
              <w:rPr>
                <w:rFonts w:eastAsia="Arial Unicode MS"/>
                <w:b/>
                <w:bCs/>
                <w:color w:val="000000"/>
                <w:sz w:val="16"/>
                <w:szCs w:val="16"/>
                <w:cs/>
              </w:rPr>
            </w:pPr>
            <w:r w:rsidRPr="001E4286">
              <w:rPr>
                <w:rFonts w:eastAsia="Arial Unicode MS"/>
                <w:b/>
                <w:bCs/>
                <w:color w:val="000000"/>
                <w:sz w:val="16"/>
                <w:szCs w:val="16"/>
              </w:rPr>
              <w:t xml:space="preserve">For the </w:t>
            </w:r>
            <w:r w:rsidR="001A20FF" w:rsidRPr="001E4286">
              <w:rPr>
                <w:rFonts w:eastAsia="Arial Unicode MS"/>
                <w:b/>
                <w:bCs/>
                <w:color w:val="000000"/>
                <w:sz w:val="16"/>
                <w:szCs w:val="16"/>
              </w:rPr>
              <w:t>three-month</w:t>
            </w:r>
            <w:r w:rsidRPr="001E4286">
              <w:rPr>
                <w:rFonts w:eastAsia="Arial Unicode MS"/>
                <w:b/>
                <w:bCs/>
                <w:color w:val="000000"/>
                <w:sz w:val="16"/>
                <w:szCs w:val="16"/>
              </w:rPr>
              <w:t xml:space="preserve"> period ended </w:t>
            </w:r>
            <w:r w:rsidR="00337600" w:rsidRPr="00337600">
              <w:rPr>
                <w:rFonts w:eastAsia="Arial Unicode MS"/>
                <w:b/>
                <w:bCs/>
                <w:color w:val="000000"/>
                <w:sz w:val="16"/>
                <w:szCs w:val="16"/>
              </w:rPr>
              <w:t>31</w:t>
            </w:r>
            <w:r w:rsidR="001A20FF" w:rsidRPr="001E4286">
              <w:rPr>
                <w:rFonts w:eastAsia="Arial Unicode MS"/>
                <w:b/>
                <w:bCs/>
                <w:color w:val="000000"/>
                <w:sz w:val="16"/>
                <w:szCs w:val="16"/>
              </w:rPr>
              <w:t xml:space="preserve"> March</w:t>
            </w:r>
          </w:p>
        </w:tc>
      </w:tr>
      <w:tr w:rsidR="006E0FB1" w:rsidRPr="001E4286" w14:paraId="670450FC" w14:textId="77777777" w:rsidTr="001A20FF">
        <w:trPr>
          <w:trHeight w:val="20"/>
        </w:trPr>
        <w:tc>
          <w:tcPr>
            <w:tcW w:w="3420" w:type="dxa"/>
            <w:shd w:val="clear" w:color="auto" w:fill="auto"/>
          </w:tcPr>
          <w:p w14:paraId="03BF6641" w14:textId="77777777" w:rsidR="006E0FB1" w:rsidRPr="001E4286" w:rsidRDefault="006E0FB1" w:rsidP="00C95CFD">
            <w:pPr>
              <w:widowControl w:val="0"/>
              <w:spacing w:line="240" w:lineRule="auto"/>
              <w:ind w:left="-101"/>
              <w:rPr>
                <w:rFonts w:eastAsia="Arial Unicode MS"/>
                <w:color w:val="000000"/>
                <w:sz w:val="16"/>
                <w:szCs w:val="16"/>
              </w:rPr>
            </w:pPr>
          </w:p>
        </w:tc>
        <w:tc>
          <w:tcPr>
            <w:tcW w:w="4536" w:type="dxa"/>
            <w:gridSpan w:val="6"/>
            <w:tcBorders>
              <w:top w:val="single" w:sz="4" w:space="0" w:color="auto"/>
              <w:bottom w:val="single" w:sz="4" w:space="0" w:color="auto"/>
            </w:tcBorders>
            <w:shd w:val="clear" w:color="auto" w:fill="auto"/>
          </w:tcPr>
          <w:p w14:paraId="60C26E9A" w14:textId="61557C71" w:rsidR="006E0FB1" w:rsidRPr="001E4286" w:rsidRDefault="0065444E" w:rsidP="00C95CFD">
            <w:pPr>
              <w:widowControl w:val="0"/>
              <w:spacing w:line="240" w:lineRule="auto"/>
              <w:ind w:left="-733" w:right="-72" w:firstLine="245"/>
              <w:jc w:val="right"/>
              <w:rPr>
                <w:rFonts w:eastAsia="Arial Unicode MS"/>
                <w:b/>
                <w:bCs/>
                <w:color w:val="000000"/>
                <w:sz w:val="16"/>
                <w:szCs w:val="16"/>
                <w:cs/>
              </w:rPr>
            </w:pPr>
            <w:r w:rsidRPr="001E4286">
              <w:rPr>
                <w:rFonts w:eastAsia="Arial Unicode MS"/>
                <w:b/>
                <w:bCs/>
                <w:color w:val="000000"/>
                <w:spacing w:val="-4"/>
                <w:sz w:val="16"/>
                <w:szCs w:val="16"/>
              </w:rPr>
              <w:t>Telecommunication services</w:t>
            </w:r>
          </w:p>
        </w:tc>
        <w:tc>
          <w:tcPr>
            <w:tcW w:w="1487" w:type="dxa"/>
            <w:gridSpan w:val="3"/>
            <w:tcBorders>
              <w:top w:val="single" w:sz="4" w:space="0" w:color="auto"/>
              <w:bottom w:val="single" w:sz="4" w:space="0" w:color="auto"/>
            </w:tcBorders>
            <w:shd w:val="clear" w:color="auto" w:fill="auto"/>
          </w:tcPr>
          <w:p w14:paraId="1E1A037B" w14:textId="77777777" w:rsidR="006E0FB1" w:rsidRPr="001E4286" w:rsidRDefault="006E0FB1" w:rsidP="00C95CFD">
            <w:pPr>
              <w:widowControl w:val="0"/>
              <w:spacing w:line="240" w:lineRule="auto"/>
              <w:ind w:right="-72"/>
              <w:jc w:val="right"/>
              <w:rPr>
                <w:rFonts w:eastAsia="Arial Unicode MS"/>
                <w:b/>
                <w:bCs/>
                <w:color w:val="000000"/>
                <w:sz w:val="16"/>
                <w:szCs w:val="16"/>
                <w:cs/>
              </w:rPr>
            </w:pPr>
          </w:p>
        </w:tc>
      </w:tr>
      <w:tr w:rsidR="000A4756" w:rsidRPr="001E4286" w14:paraId="7DE55250" w14:textId="77777777" w:rsidTr="001A20FF">
        <w:trPr>
          <w:trHeight w:val="20"/>
        </w:trPr>
        <w:tc>
          <w:tcPr>
            <w:tcW w:w="3420" w:type="dxa"/>
            <w:shd w:val="clear" w:color="auto" w:fill="auto"/>
          </w:tcPr>
          <w:p w14:paraId="2BA3C271" w14:textId="77777777" w:rsidR="000A4756" w:rsidRPr="001E4286" w:rsidRDefault="000A4756" w:rsidP="00C95CFD">
            <w:pPr>
              <w:widowControl w:val="0"/>
              <w:spacing w:line="240" w:lineRule="auto"/>
              <w:ind w:left="-101"/>
              <w:rPr>
                <w:rFonts w:eastAsia="Arial Unicode MS"/>
                <w:color w:val="000000"/>
                <w:sz w:val="16"/>
                <w:szCs w:val="16"/>
              </w:rPr>
            </w:pPr>
          </w:p>
        </w:tc>
        <w:tc>
          <w:tcPr>
            <w:tcW w:w="1418" w:type="dxa"/>
            <w:gridSpan w:val="2"/>
            <w:tcBorders>
              <w:top w:val="single" w:sz="4" w:space="0" w:color="auto"/>
              <w:bottom w:val="single" w:sz="4" w:space="0" w:color="auto"/>
            </w:tcBorders>
            <w:shd w:val="clear" w:color="auto" w:fill="auto"/>
          </w:tcPr>
          <w:p w14:paraId="4D021903" w14:textId="77777777" w:rsidR="002C04F8" w:rsidRPr="001E4286" w:rsidRDefault="002C04F8" w:rsidP="00C95CFD">
            <w:pPr>
              <w:tabs>
                <w:tab w:val="right" w:pos="1224"/>
              </w:tabs>
              <w:spacing w:line="240" w:lineRule="auto"/>
              <w:ind w:right="-72"/>
              <w:contextualSpacing/>
              <w:jc w:val="right"/>
              <w:rPr>
                <w:b/>
                <w:bCs/>
                <w:color w:val="000000"/>
                <w:sz w:val="16"/>
                <w:szCs w:val="16"/>
              </w:rPr>
            </w:pPr>
          </w:p>
          <w:p w14:paraId="478101E1" w14:textId="659CD772" w:rsidR="000A4756" w:rsidRPr="001E4286" w:rsidRDefault="000A4756" w:rsidP="00C95CFD">
            <w:pPr>
              <w:tabs>
                <w:tab w:val="right" w:pos="1224"/>
              </w:tabs>
              <w:spacing w:line="240" w:lineRule="auto"/>
              <w:ind w:right="-72"/>
              <w:contextualSpacing/>
              <w:jc w:val="right"/>
              <w:rPr>
                <w:b/>
                <w:bCs/>
                <w:color w:val="000000"/>
                <w:sz w:val="16"/>
                <w:szCs w:val="16"/>
              </w:rPr>
            </w:pPr>
            <w:r w:rsidRPr="001E4286">
              <w:rPr>
                <w:b/>
                <w:bCs/>
                <w:color w:val="000000"/>
                <w:sz w:val="16"/>
                <w:szCs w:val="16"/>
              </w:rPr>
              <w:t>Service income from network rendering</w:t>
            </w:r>
          </w:p>
        </w:tc>
        <w:tc>
          <w:tcPr>
            <w:tcW w:w="1559" w:type="dxa"/>
            <w:gridSpan w:val="2"/>
            <w:tcBorders>
              <w:top w:val="single" w:sz="4" w:space="0" w:color="auto"/>
              <w:bottom w:val="single" w:sz="4" w:space="0" w:color="auto"/>
            </w:tcBorders>
            <w:shd w:val="clear" w:color="auto" w:fill="auto"/>
          </w:tcPr>
          <w:p w14:paraId="3B31FF83" w14:textId="73FD1652" w:rsidR="000A4756" w:rsidRPr="001E4286" w:rsidRDefault="000A4756" w:rsidP="00C95CFD">
            <w:pPr>
              <w:widowControl w:val="0"/>
              <w:spacing w:line="240" w:lineRule="auto"/>
              <w:ind w:right="-72"/>
              <w:jc w:val="right"/>
              <w:rPr>
                <w:b/>
                <w:bCs/>
                <w:color w:val="000000"/>
                <w:sz w:val="16"/>
                <w:szCs w:val="16"/>
                <w:cs/>
              </w:rPr>
            </w:pPr>
            <w:r w:rsidRPr="001E4286">
              <w:rPr>
                <w:b/>
                <w:bCs/>
                <w:color w:val="000000"/>
                <w:sz w:val="16"/>
                <w:szCs w:val="16"/>
              </w:rPr>
              <w:t>Service income from network installation service</w:t>
            </w:r>
          </w:p>
        </w:tc>
        <w:tc>
          <w:tcPr>
            <w:tcW w:w="1559" w:type="dxa"/>
            <w:gridSpan w:val="2"/>
            <w:tcBorders>
              <w:top w:val="single" w:sz="4" w:space="0" w:color="auto"/>
              <w:bottom w:val="single" w:sz="4" w:space="0" w:color="auto"/>
            </w:tcBorders>
            <w:shd w:val="clear" w:color="auto" w:fill="auto"/>
          </w:tcPr>
          <w:p w14:paraId="581981FE" w14:textId="77777777" w:rsidR="002C04F8" w:rsidRPr="001E4286" w:rsidRDefault="002C04F8" w:rsidP="00C95CFD">
            <w:pPr>
              <w:widowControl w:val="0"/>
              <w:spacing w:line="240" w:lineRule="auto"/>
              <w:ind w:right="-72"/>
              <w:jc w:val="right"/>
              <w:rPr>
                <w:b/>
                <w:bCs/>
                <w:color w:val="000000"/>
                <w:sz w:val="16"/>
                <w:szCs w:val="16"/>
              </w:rPr>
            </w:pPr>
          </w:p>
          <w:p w14:paraId="08241837" w14:textId="34205995" w:rsidR="000A4756" w:rsidRPr="001E4286" w:rsidRDefault="000A4756" w:rsidP="00C95CFD">
            <w:pPr>
              <w:widowControl w:val="0"/>
              <w:spacing w:line="240" w:lineRule="auto"/>
              <w:ind w:right="-72"/>
              <w:jc w:val="right"/>
              <w:rPr>
                <w:b/>
                <w:bCs/>
                <w:color w:val="000000"/>
                <w:sz w:val="16"/>
                <w:szCs w:val="16"/>
                <w:cs/>
              </w:rPr>
            </w:pPr>
            <w:r w:rsidRPr="001E4286">
              <w:rPr>
                <w:b/>
                <w:bCs/>
                <w:color w:val="000000"/>
                <w:sz w:val="16"/>
                <w:szCs w:val="16"/>
              </w:rPr>
              <w:t>Service income from data center space service</w:t>
            </w:r>
          </w:p>
        </w:tc>
        <w:tc>
          <w:tcPr>
            <w:tcW w:w="1487" w:type="dxa"/>
            <w:gridSpan w:val="3"/>
            <w:tcBorders>
              <w:top w:val="single" w:sz="4" w:space="0" w:color="auto"/>
              <w:bottom w:val="single" w:sz="4" w:space="0" w:color="auto"/>
            </w:tcBorders>
            <w:shd w:val="clear" w:color="auto" w:fill="auto"/>
          </w:tcPr>
          <w:p w14:paraId="511234B4" w14:textId="77777777" w:rsidR="002C04F8" w:rsidRPr="001E4286" w:rsidRDefault="002C04F8" w:rsidP="00C95CFD">
            <w:pPr>
              <w:widowControl w:val="0"/>
              <w:spacing w:line="240" w:lineRule="auto"/>
              <w:ind w:right="-72"/>
              <w:jc w:val="right"/>
              <w:rPr>
                <w:rFonts w:eastAsia="Arial Unicode MS"/>
                <w:b/>
                <w:bCs/>
                <w:color w:val="000000"/>
                <w:sz w:val="16"/>
                <w:szCs w:val="16"/>
              </w:rPr>
            </w:pPr>
          </w:p>
          <w:p w14:paraId="4526A8C3" w14:textId="77777777" w:rsidR="002C04F8" w:rsidRPr="001E4286" w:rsidRDefault="002C04F8" w:rsidP="00C95CFD">
            <w:pPr>
              <w:widowControl w:val="0"/>
              <w:spacing w:line="240" w:lineRule="auto"/>
              <w:ind w:right="-72"/>
              <w:jc w:val="right"/>
              <w:rPr>
                <w:rFonts w:eastAsia="Arial Unicode MS"/>
                <w:b/>
                <w:bCs/>
                <w:color w:val="000000"/>
                <w:sz w:val="16"/>
                <w:szCs w:val="16"/>
              </w:rPr>
            </w:pPr>
          </w:p>
          <w:p w14:paraId="64A8A073" w14:textId="77777777" w:rsidR="002C04F8" w:rsidRPr="001E4286" w:rsidRDefault="002C04F8" w:rsidP="00C95CFD">
            <w:pPr>
              <w:widowControl w:val="0"/>
              <w:spacing w:line="240" w:lineRule="auto"/>
              <w:ind w:right="-72"/>
              <w:jc w:val="right"/>
              <w:rPr>
                <w:rFonts w:eastAsia="Arial Unicode MS"/>
                <w:b/>
                <w:bCs/>
                <w:color w:val="000000"/>
                <w:sz w:val="16"/>
                <w:szCs w:val="16"/>
              </w:rPr>
            </w:pPr>
          </w:p>
          <w:p w14:paraId="6BC19E5D" w14:textId="77251522" w:rsidR="000A4756" w:rsidRPr="001E4286" w:rsidRDefault="000A4756" w:rsidP="00C95CFD">
            <w:pPr>
              <w:widowControl w:val="0"/>
              <w:spacing w:line="240" w:lineRule="auto"/>
              <w:ind w:right="-72"/>
              <w:jc w:val="right"/>
              <w:rPr>
                <w:rFonts w:eastAsia="Arial Unicode MS"/>
                <w:b/>
                <w:bCs/>
                <w:color w:val="000000"/>
                <w:sz w:val="16"/>
                <w:szCs w:val="16"/>
                <w:cs/>
              </w:rPr>
            </w:pPr>
            <w:r w:rsidRPr="001E4286">
              <w:rPr>
                <w:rFonts w:eastAsia="Arial Unicode MS"/>
                <w:b/>
                <w:bCs/>
                <w:color w:val="000000"/>
                <w:sz w:val="16"/>
                <w:szCs w:val="16"/>
              </w:rPr>
              <w:t>Total</w:t>
            </w:r>
          </w:p>
        </w:tc>
      </w:tr>
      <w:tr w:rsidR="006E0FB1" w:rsidRPr="001E4286" w14:paraId="7A8B4737" w14:textId="77777777" w:rsidTr="001A20FF">
        <w:trPr>
          <w:trHeight w:val="20"/>
        </w:trPr>
        <w:tc>
          <w:tcPr>
            <w:tcW w:w="3420" w:type="dxa"/>
            <w:shd w:val="clear" w:color="auto" w:fill="auto"/>
          </w:tcPr>
          <w:p w14:paraId="6193C311" w14:textId="77777777" w:rsidR="006E0FB1" w:rsidRPr="001E4286" w:rsidRDefault="006E0FB1" w:rsidP="00C95CFD">
            <w:pPr>
              <w:widowControl w:val="0"/>
              <w:spacing w:line="240" w:lineRule="auto"/>
              <w:ind w:left="-101"/>
              <w:rPr>
                <w:rFonts w:eastAsia="Arial Unicode MS"/>
                <w:color w:val="000000"/>
                <w:sz w:val="16"/>
                <w:szCs w:val="16"/>
              </w:rPr>
            </w:pPr>
          </w:p>
        </w:tc>
        <w:tc>
          <w:tcPr>
            <w:tcW w:w="1418" w:type="dxa"/>
            <w:gridSpan w:val="2"/>
            <w:tcBorders>
              <w:top w:val="single" w:sz="4" w:space="0" w:color="auto"/>
              <w:bottom w:val="single" w:sz="4" w:space="0" w:color="auto"/>
            </w:tcBorders>
            <w:shd w:val="clear" w:color="auto" w:fill="auto"/>
          </w:tcPr>
          <w:p w14:paraId="7CAF54B0" w14:textId="103FCB66" w:rsidR="006E0FB1" w:rsidRPr="001E4286" w:rsidRDefault="000A4756" w:rsidP="00C95CFD">
            <w:pPr>
              <w:widowControl w:val="0"/>
              <w:spacing w:line="240" w:lineRule="auto"/>
              <w:ind w:right="-72"/>
              <w:jc w:val="right"/>
              <w:rPr>
                <w:rFonts w:eastAsia="Arial Unicode MS"/>
                <w:b/>
                <w:bCs/>
                <w:color w:val="000000"/>
                <w:sz w:val="16"/>
                <w:szCs w:val="16"/>
                <w:cs/>
              </w:rPr>
            </w:pPr>
            <w:r w:rsidRPr="001E4286">
              <w:rPr>
                <w:rFonts w:eastAsia="Arial Unicode MS"/>
                <w:b/>
                <w:bCs/>
                <w:color w:val="000000"/>
                <w:sz w:val="16"/>
                <w:szCs w:val="16"/>
                <w:lang w:val="en-US"/>
              </w:rPr>
              <w:t>Million Baht</w:t>
            </w:r>
          </w:p>
        </w:tc>
        <w:tc>
          <w:tcPr>
            <w:tcW w:w="1559" w:type="dxa"/>
            <w:gridSpan w:val="2"/>
            <w:tcBorders>
              <w:top w:val="single" w:sz="4" w:space="0" w:color="auto"/>
              <w:bottom w:val="single" w:sz="4" w:space="0" w:color="auto"/>
            </w:tcBorders>
            <w:shd w:val="clear" w:color="auto" w:fill="auto"/>
          </w:tcPr>
          <w:p w14:paraId="6D50EB41" w14:textId="6B97E2DA" w:rsidR="006E0FB1" w:rsidRPr="001E4286" w:rsidRDefault="000A4756" w:rsidP="00C95CFD">
            <w:pPr>
              <w:widowControl w:val="0"/>
              <w:spacing w:line="240" w:lineRule="auto"/>
              <w:ind w:right="-72"/>
              <w:jc w:val="right"/>
              <w:rPr>
                <w:rFonts w:eastAsia="Arial Unicode MS"/>
                <w:b/>
                <w:bCs/>
                <w:color w:val="000000"/>
                <w:sz w:val="16"/>
                <w:szCs w:val="16"/>
                <w:cs/>
              </w:rPr>
            </w:pPr>
            <w:r w:rsidRPr="001E4286">
              <w:rPr>
                <w:rFonts w:eastAsia="Arial Unicode MS"/>
                <w:b/>
                <w:bCs/>
                <w:color w:val="000000"/>
                <w:sz w:val="16"/>
                <w:szCs w:val="16"/>
                <w:lang w:val="en-US"/>
              </w:rPr>
              <w:t>Million Baht</w:t>
            </w:r>
          </w:p>
        </w:tc>
        <w:tc>
          <w:tcPr>
            <w:tcW w:w="1559" w:type="dxa"/>
            <w:gridSpan w:val="2"/>
            <w:tcBorders>
              <w:top w:val="single" w:sz="4" w:space="0" w:color="auto"/>
              <w:bottom w:val="single" w:sz="4" w:space="0" w:color="auto"/>
            </w:tcBorders>
            <w:shd w:val="clear" w:color="auto" w:fill="auto"/>
          </w:tcPr>
          <w:p w14:paraId="545E1E9D" w14:textId="16AB6CC8" w:rsidR="006E0FB1" w:rsidRPr="001E4286" w:rsidRDefault="000A4756" w:rsidP="00C95CFD">
            <w:pPr>
              <w:widowControl w:val="0"/>
              <w:spacing w:line="240" w:lineRule="auto"/>
              <w:ind w:right="-72"/>
              <w:jc w:val="right"/>
              <w:rPr>
                <w:rFonts w:eastAsia="Arial Unicode MS"/>
                <w:b/>
                <w:bCs/>
                <w:color w:val="000000"/>
                <w:sz w:val="16"/>
                <w:szCs w:val="16"/>
                <w:cs/>
              </w:rPr>
            </w:pPr>
            <w:r w:rsidRPr="001E4286">
              <w:rPr>
                <w:rFonts w:eastAsia="Arial Unicode MS"/>
                <w:b/>
                <w:bCs/>
                <w:color w:val="000000"/>
                <w:sz w:val="16"/>
                <w:szCs w:val="16"/>
                <w:lang w:val="en-US"/>
              </w:rPr>
              <w:t>Million Baht</w:t>
            </w:r>
          </w:p>
        </w:tc>
        <w:tc>
          <w:tcPr>
            <w:tcW w:w="1487" w:type="dxa"/>
            <w:gridSpan w:val="3"/>
            <w:tcBorders>
              <w:top w:val="single" w:sz="4" w:space="0" w:color="auto"/>
              <w:bottom w:val="single" w:sz="4" w:space="0" w:color="auto"/>
            </w:tcBorders>
            <w:shd w:val="clear" w:color="auto" w:fill="auto"/>
          </w:tcPr>
          <w:p w14:paraId="39C94C92" w14:textId="223C4996" w:rsidR="006E0FB1" w:rsidRPr="001E4286" w:rsidRDefault="000A4756" w:rsidP="00C95CFD">
            <w:pPr>
              <w:widowControl w:val="0"/>
              <w:spacing w:line="240" w:lineRule="auto"/>
              <w:ind w:right="-72"/>
              <w:jc w:val="right"/>
              <w:rPr>
                <w:rFonts w:eastAsia="Arial Unicode MS"/>
                <w:b/>
                <w:bCs/>
                <w:color w:val="000000"/>
                <w:sz w:val="16"/>
                <w:szCs w:val="16"/>
                <w:cs/>
              </w:rPr>
            </w:pPr>
            <w:r w:rsidRPr="001E4286">
              <w:rPr>
                <w:rFonts w:eastAsia="Arial Unicode MS"/>
                <w:b/>
                <w:bCs/>
                <w:color w:val="000000"/>
                <w:sz w:val="16"/>
                <w:szCs w:val="16"/>
                <w:lang w:val="en-US"/>
              </w:rPr>
              <w:t>Million Baht</w:t>
            </w:r>
          </w:p>
        </w:tc>
      </w:tr>
      <w:tr w:rsidR="000A4756" w:rsidRPr="001E4286" w14:paraId="674ABBA2" w14:textId="77777777" w:rsidTr="001A20FF">
        <w:trPr>
          <w:trHeight w:val="20"/>
        </w:trPr>
        <w:tc>
          <w:tcPr>
            <w:tcW w:w="3420" w:type="dxa"/>
            <w:shd w:val="clear" w:color="auto" w:fill="auto"/>
          </w:tcPr>
          <w:p w14:paraId="4C380270" w14:textId="77777777" w:rsidR="000A4756" w:rsidRPr="001E4286" w:rsidRDefault="000A4756" w:rsidP="00C95CFD">
            <w:pPr>
              <w:widowControl w:val="0"/>
              <w:spacing w:line="240" w:lineRule="auto"/>
              <w:ind w:left="-101"/>
              <w:rPr>
                <w:rFonts w:eastAsia="Arial Unicode MS"/>
                <w:color w:val="000000"/>
                <w:sz w:val="16"/>
                <w:szCs w:val="16"/>
              </w:rPr>
            </w:pPr>
          </w:p>
        </w:tc>
        <w:tc>
          <w:tcPr>
            <w:tcW w:w="709" w:type="dxa"/>
            <w:tcBorders>
              <w:top w:val="single" w:sz="4" w:space="0" w:color="auto"/>
              <w:bottom w:val="single" w:sz="4" w:space="0" w:color="auto"/>
            </w:tcBorders>
            <w:shd w:val="clear" w:color="auto" w:fill="auto"/>
          </w:tcPr>
          <w:p w14:paraId="1BC26D76" w14:textId="5A1F0BA7" w:rsidR="000A4756" w:rsidRPr="001E4286" w:rsidRDefault="00337600" w:rsidP="00C95CFD">
            <w:pPr>
              <w:widowControl w:val="0"/>
              <w:spacing w:line="240" w:lineRule="auto"/>
              <w:ind w:right="-72"/>
              <w:jc w:val="right"/>
              <w:rPr>
                <w:rFonts w:eastAsia="Arial Unicode MS"/>
                <w:b/>
                <w:bCs/>
                <w:color w:val="000000"/>
                <w:sz w:val="16"/>
                <w:szCs w:val="16"/>
                <w:cs/>
              </w:rPr>
            </w:pPr>
            <w:r w:rsidRPr="00337600">
              <w:rPr>
                <w:rFonts w:eastAsia="Arial Unicode MS"/>
                <w:b/>
                <w:bCs/>
                <w:color w:val="000000"/>
                <w:sz w:val="16"/>
                <w:szCs w:val="16"/>
              </w:rPr>
              <w:t>2025</w:t>
            </w:r>
          </w:p>
        </w:tc>
        <w:tc>
          <w:tcPr>
            <w:tcW w:w="709" w:type="dxa"/>
            <w:tcBorders>
              <w:top w:val="single" w:sz="4" w:space="0" w:color="auto"/>
              <w:bottom w:val="single" w:sz="4" w:space="0" w:color="auto"/>
            </w:tcBorders>
            <w:shd w:val="clear" w:color="auto" w:fill="auto"/>
          </w:tcPr>
          <w:p w14:paraId="0CEE1B7E" w14:textId="218687CC" w:rsidR="000A4756" w:rsidRPr="001E4286" w:rsidRDefault="00337600" w:rsidP="00C95CFD">
            <w:pPr>
              <w:widowControl w:val="0"/>
              <w:spacing w:line="240" w:lineRule="auto"/>
              <w:ind w:right="-72"/>
              <w:jc w:val="right"/>
              <w:rPr>
                <w:rFonts w:eastAsia="Arial Unicode MS"/>
                <w:b/>
                <w:bCs/>
                <w:color w:val="000000"/>
                <w:sz w:val="16"/>
                <w:szCs w:val="16"/>
                <w:cs/>
              </w:rPr>
            </w:pPr>
            <w:r w:rsidRPr="00337600">
              <w:rPr>
                <w:rFonts w:eastAsia="Arial Unicode MS"/>
                <w:b/>
                <w:bCs/>
                <w:color w:val="000000"/>
                <w:sz w:val="16"/>
                <w:szCs w:val="16"/>
              </w:rPr>
              <w:t>2024</w:t>
            </w:r>
          </w:p>
        </w:tc>
        <w:tc>
          <w:tcPr>
            <w:tcW w:w="708" w:type="dxa"/>
            <w:tcBorders>
              <w:top w:val="single" w:sz="4" w:space="0" w:color="auto"/>
              <w:bottom w:val="single" w:sz="4" w:space="0" w:color="auto"/>
            </w:tcBorders>
            <w:shd w:val="clear" w:color="auto" w:fill="auto"/>
          </w:tcPr>
          <w:p w14:paraId="25A15929" w14:textId="79005723" w:rsidR="000A4756" w:rsidRPr="001E4286" w:rsidRDefault="00337600" w:rsidP="00C95CFD">
            <w:pPr>
              <w:widowControl w:val="0"/>
              <w:spacing w:line="240" w:lineRule="auto"/>
              <w:ind w:right="-72"/>
              <w:jc w:val="right"/>
              <w:rPr>
                <w:rFonts w:eastAsia="Arial Unicode MS"/>
                <w:b/>
                <w:bCs/>
                <w:color w:val="000000"/>
                <w:sz w:val="16"/>
                <w:szCs w:val="16"/>
                <w:cs/>
              </w:rPr>
            </w:pPr>
            <w:r w:rsidRPr="00337600">
              <w:rPr>
                <w:rFonts w:eastAsia="Arial Unicode MS"/>
                <w:b/>
                <w:bCs/>
                <w:color w:val="000000"/>
                <w:sz w:val="16"/>
                <w:szCs w:val="16"/>
              </w:rPr>
              <w:t>2025</w:t>
            </w:r>
          </w:p>
        </w:tc>
        <w:tc>
          <w:tcPr>
            <w:tcW w:w="851" w:type="dxa"/>
            <w:tcBorders>
              <w:top w:val="single" w:sz="4" w:space="0" w:color="auto"/>
              <w:bottom w:val="single" w:sz="4" w:space="0" w:color="auto"/>
            </w:tcBorders>
            <w:shd w:val="clear" w:color="auto" w:fill="auto"/>
          </w:tcPr>
          <w:p w14:paraId="39E65010" w14:textId="4777CD38" w:rsidR="000A4756" w:rsidRPr="001E4286" w:rsidRDefault="00337600" w:rsidP="00C95CFD">
            <w:pPr>
              <w:widowControl w:val="0"/>
              <w:spacing w:line="240" w:lineRule="auto"/>
              <w:ind w:right="-72"/>
              <w:jc w:val="right"/>
              <w:rPr>
                <w:rFonts w:eastAsia="Arial Unicode MS"/>
                <w:b/>
                <w:bCs/>
                <w:color w:val="000000"/>
                <w:sz w:val="16"/>
                <w:szCs w:val="16"/>
                <w:cs/>
              </w:rPr>
            </w:pPr>
            <w:r w:rsidRPr="00337600">
              <w:rPr>
                <w:rFonts w:eastAsia="Arial Unicode MS"/>
                <w:b/>
                <w:bCs/>
                <w:color w:val="000000"/>
                <w:sz w:val="16"/>
                <w:szCs w:val="16"/>
              </w:rPr>
              <w:t>2024</w:t>
            </w:r>
          </w:p>
        </w:tc>
        <w:tc>
          <w:tcPr>
            <w:tcW w:w="850" w:type="dxa"/>
            <w:tcBorders>
              <w:top w:val="single" w:sz="4" w:space="0" w:color="auto"/>
              <w:bottom w:val="single" w:sz="4" w:space="0" w:color="auto"/>
            </w:tcBorders>
            <w:shd w:val="clear" w:color="auto" w:fill="auto"/>
          </w:tcPr>
          <w:p w14:paraId="539A4B4E" w14:textId="508F5D9A" w:rsidR="000A4756" w:rsidRPr="001E4286" w:rsidRDefault="00337600" w:rsidP="00C95CFD">
            <w:pPr>
              <w:widowControl w:val="0"/>
              <w:spacing w:line="240" w:lineRule="auto"/>
              <w:ind w:right="-72"/>
              <w:jc w:val="right"/>
              <w:rPr>
                <w:rFonts w:eastAsia="Arial Unicode MS"/>
                <w:b/>
                <w:bCs/>
                <w:color w:val="000000"/>
                <w:sz w:val="16"/>
                <w:szCs w:val="16"/>
                <w:cs/>
              </w:rPr>
            </w:pPr>
            <w:r w:rsidRPr="00337600">
              <w:rPr>
                <w:rFonts w:eastAsia="Arial Unicode MS"/>
                <w:b/>
                <w:bCs/>
                <w:color w:val="000000"/>
                <w:sz w:val="16"/>
                <w:szCs w:val="16"/>
              </w:rPr>
              <w:t>2025</w:t>
            </w:r>
          </w:p>
        </w:tc>
        <w:tc>
          <w:tcPr>
            <w:tcW w:w="709" w:type="dxa"/>
            <w:tcBorders>
              <w:top w:val="single" w:sz="4" w:space="0" w:color="auto"/>
              <w:bottom w:val="single" w:sz="4" w:space="0" w:color="auto"/>
            </w:tcBorders>
            <w:shd w:val="clear" w:color="auto" w:fill="auto"/>
          </w:tcPr>
          <w:p w14:paraId="6147D2D7" w14:textId="1B5FB823" w:rsidR="000A4756" w:rsidRPr="001E4286" w:rsidRDefault="00337600" w:rsidP="00C95CFD">
            <w:pPr>
              <w:widowControl w:val="0"/>
              <w:spacing w:line="240" w:lineRule="auto"/>
              <w:ind w:right="-72"/>
              <w:jc w:val="right"/>
              <w:rPr>
                <w:rFonts w:eastAsia="Arial Unicode MS"/>
                <w:b/>
                <w:bCs/>
                <w:color w:val="000000"/>
                <w:sz w:val="16"/>
                <w:szCs w:val="16"/>
                <w:cs/>
              </w:rPr>
            </w:pPr>
            <w:r w:rsidRPr="00337600">
              <w:rPr>
                <w:rFonts w:eastAsia="Arial Unicode MS"/>
                <w:b/>
                <w:bCs/>
                <w:color w:val="000000"/>
                <w:sz w:val="16"/>
                <w:szCs w:val="16"/>
              </w:rPr>
              <w:t>2024</w:t>
            </w:r>
          </w:p>
        </w:tc>
        <w:tc>
          <w:tcPr>
            <w:tcW w:w="709" w:type="dxa"/>
            <w:tcBorders>
              <w:top w:val="single" w:sz="4" w:space="0" w:color="auto"/>
              <w:bottom w:val="single" w:sz="4" w:space="0" w:color="auto"/>
            </w:tcBorders>
            <w:shd w:val="clear" w:color="auto" w:fill="auto"/>
          </w:tcPr>
          <w:p w14:paraId="1B706457" w14:textId="4620BFE4" w:rsidR="000A4756" w:rsidRPr="001E4286" w:rsidRDefault="00337600" w:rsidP="00C95CFD">
            <w:pPr>
              <w:widowControl w:val="0"/>
              <w:spacing w:line="240" w:lineRule="auto"/>
              <w:ind w:right="-72"/>
              <w:jc w:val="right"/>
              <w:rPr>
                <w:rFonts w:eastAsia="Arial Unicode MS"/>
                <w:b/>
                <w:bCs/>
                <w:color w:val="000000"/>
                <w:sz w:val="16"/>
                <w:szCs w:val="16"/>
                <w:cs/>
              </w:rPr>
            </w:pPr>
            <w:r w:rsidRPr="00337600">
              <w:rPr>
                <w:rFonts w:eastAsia="Arial Unicode MS"/>
                <w:b/>
                <w:bCs/>
                <w:color w:val="000000"/>
                <w:sz w:val="16"/>
                <w:szCs w:val="16"/>
              </w:rPr>
              <w:t>2025</w:t>
            </w:r>
          </w:p>
        </w:tc>
        <w:tc>
          <w:tcPr>
            <w:tcW w:w="778" w:type="dxa"/>
            <w:gridSpan w:val="2"/>
            <w:tcBorders>
              <w:top w:val="single" w:sz="4" w:space="0" w:color="auto"/>
              <w:bottom w:val="single" w:sz="4" w:space="0" w:color="auto"/>
            </w:tcBorders>
            <w:shd w:val="clear" w:color="auto" w:fill="auto"/>
          </w:tcPr>
          <w:p w14:paraId="41C6161A" w14:textId="0D4D96EA" w:rsidR="000A4756" w:rsidRPr="001E4286" w:rsidRDefault="00337600" w:rsidP="00C95CFD">
            <w:pPr>
              <w:widowControl w:val="0"/>
              <w:spacing w:line="240" w:lineRule="auto"/>
              <w:ind w:right="-72"/>
              <w:jc w:val="right"/>
              <w:rPr>
                <w:rFonts w:eastAsia="Arial Unicode MS"/>
                <w:b/>
                <w:bCs/>
                <w:color w:val="000000"/>
                <w:sz w:val="16"/>
                <w:szCs w:val="16"/>
                <w:cs/>
              </w:rPr>
            </w:pPr>
            <w:r w:rsidRPr="00337600">
              <w:rPr>
                <w:rFonts w:eastAsia="Arial Unicode MS"/>
                <w:b/>
                <w:bCs/>
                <w:color w:val="000000"/>
                <w:sz w:val="16"/>
                <w:szCs w:val="16"/>
              </w:rPr>
              <w:t>2024</w:t>
            </w:r>
          </w:p>
        </w:tc>
      </w:tr>
      <w:tr w:rsidR="006E0FB1" w:rsidRPr="001E4286" w14:paraId="3C72666D" w14:textId="77777777" w:rsidTr="001A20FF">
        <w:trPr>
          <w:trHeight w:val="20"/>
        </w:trPr>
        <w:tc>
          <w:tcPr>
            <w:tcW w:w="3420" w:type="dxa"/>
            <w:shd w:val="clear" w:color="auto" w:fill="auto"/>
          </w:tcPr>
          <w:p w14:paraId="390D2E0A" w14:textId="77777777" w:rsidR="006E0FB1" w:rsidRPr="001E4286" w:rsidRDefault="006E0FB1" w:rsidP="00C95CFD">
            <w:pPr>
              <w:spacing w:line="240" w:lineRule="auto"/>
              <w:jc w:val="thaiDistribute"/>
              <w:rPr>
                <w:rFonts w:eastAsia="Arial Unicode MS"/>
                <w:color w:val="000000"/>
                <w:sz w:val="16"/>
                <w:szCs w:val="16"/>
                <w:shd w:val="clear" w:color="auto" w:fill="FFFFFF"/>
              </w:rPr>
            </w:pPr>
          </w:p>
        </w:tc>
        <w:tc>
          <w:tcPr>
            <w:tcW w:w="709" w:type="dxa"/>
            <w:tcBorders>
              <w:top w:val="single" w:sz="4" w:space="0" w:color="auto"/>
            </w:tcBorders>
            <w:shd w:val="clear" w:color="auto" w:fill="auto"/>
          </w:tcPr>
          <w:p w14:paraId="49ABF698" w14:textId="77777777" w:rsidR="006E0FB1" w:rsidRPr="001E4286" w:rsidRDefault="006E0FB1" w:rsidP="00C95CFD">
            <w:pPr>
              <w:spacing w:line="240" w:lineRule="auto"/>
              <w:ind w:right="-72"/>
              <w:jc w:val="right"/>
              <w:rPr>
                <w:rFonts w:eastAsia="Arial Unicode MS"/>
                <w:color w:val="000000"/>
                <w:sz w:val="16"/>
                <w:szCs w:val="16"/>
                <w:shd w:val="clear" w:color="auto" w:fill="FFFFFF"/>
                <w:cs/>
              </w:rPr>
            </w:pPr>
          </w:p>
        </w:tc>
        <w:tc>
          <w:tcPr>
            <w:tcW w:w="709" w:type="dxa"/>
            <w:tcBorders>
              <w:top w:val="single" w:sz="4" w:space="0" w:color="auto"/>
            </w:tcBorders>
            <w:shd w:val="clear" w:color="auto" w:fill="auto"/>
          </w:tcPr>
          <w:p w14:paraId="65201190" w14:textId="77777777" w:rsidR="006E0FB1" w:rsidRPr="001E4286" w:rsidRDefault="006E0FB1" w:rsidP="00C95CFD">
            <w:pPr>
              <w:spacing w:line="240" w:lineRule="auto"/>
              <w:ind w:right="-72"/>
              <w:jc w:val="right"/>
              <w:rPr>
                <w:rFonts w:eastAsia="Arial Unicode MS"/>
                <w:color w:val="000000"/>
                <w:sz w:val="16"/>
                <w:szCs w:val="16"/>
                <w:shd w:val="clear" w:color="auto" w:fill="FFFFFF"/>
                <w:cs/>
              </w:rPr>
            </w:pPr>
          </w:p>
        </w:tc>
        <w:tc>
          <w:tcPr>
            <w:tcW w:w="708" w:type="dxa"/>
            <w:tcBorders>
              <w:top w:val="single" w:sz="4" w:space="0" w:color="auto"/>
            </w:tcBorders>
            <w:shd w:val="clear" w:color="auto" w:fill="auto"/>
          </w:tcPr>
          <w:p w14:paraId="1A4EB42E" w14:textId="77777777" w:rsidR="006E0FB1" w:rsidRPr="001E4286" w:rsidRDefault="006E0FB1" w:rsidP="00C95CFD">
            <w:pPr>
              <w:spacing w:line="240" w:lineRule="auto"/>
              <w:ind w:right="-72"/>
              <w:jc w:val="right"/>
              <w:rPr>
                <w:rFonts w:eastAsia="Arial Unicode MS"/>
                <w:color w:val="000000"/>
                <w:sz w:val="16"/>
                <w:szCs w:val="16"/>
                <w:shd w:val="clear" w:color="auto" w:fill="FFFFFF"/>
                <w:cs/>
              </w:rPr>
            </w:pPr>
          </w:p>
        </w:tc>
        <w:tc>
          <w:tcPr>
            <w:tcW w:w="851" w:type="dxa"/>
            <w:tcBorders>
              <w:top w:val="single" w:sz="4" w:space="0" w:color="auto"/>
            </w:tcBorders>
            <w:shd w:val="clear" w:color="auto" w:fill="auto"/>
          </w:tcPr>
          <w:p w14:paraId="58630DA5" w14:textId="77777777" w:rsidR="006E0FB1" w:rsidRPr="001E4286" w:rsidRDefault="006E0FB1" w:rsidP="00C95CFD">
            <w:pPr>
              <w:spacing w:line="240" w:lineRule="auto"/>
              <w:ind w:right="-72"/>
              <w:jc w:val="right"/>
              <w:rPr>
                <w:rFonts w:eastAsia="Arial Unicode MS"/>
                <w:color w:val="000000"/>
                <w:sz w:val="16"/>
                <w:szCs w:val="16"/>
                <w:shd w:val="clear" w:color="auto" w:fill="FFFFFF"/>
                <w:cs/>
              </w:rPr>
            </w:pPr>
          </w:p>
        </w:tc>
        <w:tc>
          <w:tcPr>
            <w:tcW w:w="850" w:type="dxa"/>
            <w:tcBorders>
              <w:top w:val="single" w:sz="4" w:space="0" w:color="auto"/>
            </w:tcBorders>
            <w:shd w:val="clear" w:color="auto" w:fill="auto"/>
          </w:tcPr>
          <w:p w14:paraId="6B0F50F9" w14:textId="77777777" w:rsidR="006E0FB1" w:rsidRPr="001E4286" w:rsidRDefault="006E0FB1" w:rsidP="00C95CFD">
            <w:pPr>
              <w:spacing w:line="240" w:lineRule="auto"/>
              <w:ind w:right="-72"/>
              <w:jc w:val="right"/>
              <w:rPr>
                <w:rFonts w:eastAsia="Arial Unicode MS"/>
                <w:color w:val="000000"/>
                <w:sz w:val="16"/>
                <w:szCs w:val="16"/>
                <w:shd w:val="clear" w:color="auto" w:fill="FFFFFF"/>
                <w:cs/>
              </w:rPr>
            </w:pPr>
          </w:p>
        </w:tc>
        <w:tc>
          <w:tcPr>
            <w:tcW w:w="709" w:type="dxa"/>
            <w:tcBorders>
              <w:top w:val="single" w:sz="4" w:space="0" w:color="auto"/>
            </w:tcBorders>
            <w:shd w:val="clear" w:color="auto" w:fill="auto"/>
          </w:tcPr>
          <w:p w14:paraId="45A25F16" w14:textId="77777777" w:rsidR="006E0FB1" w:rsidRPr="001E4286" w:rsidRDefault="006E0FB1" w:rsidP="00C95CFD">
            <w:pPr>
              <w:spacing w:line="240" w:lineRule="auto"/>
              <w:ind w:right="-72"/>
              <w:jc w:val="right"/>
              <w:rPr>
                <w:rFonts w:eastAsia="Arial Unicode MS"/>
                <w:color w:val="000000"/>
                <w:sz w:val="16"/>
                <w:szCs w:val="16"/>
                <w:shd w:val="clear" w:color="auto" w:fill="FFFFFF"/>
                <w:cs/>
              </w:rPr>
            </w:pPr>
          </w:p>
        </w:tc>
        <w:tc>
          <w:tcPr>
            <w:tcW w:w="709" w:type="dxa"/>
            <w:tcBorders>
              <w:top w:val="single" w:sz="4" w:space="0" w:color="auto"/>
            </w:tcBorders>
            <w:shd w:val="clear" w:color="auto" w:fill="auto"/>
          </w:tcPr>
          <w:p w14:paraId="0126A7F0" w14:textId="77777777" w:rsidR="006E0FB1" w:rsidRPr="001E4286" w:rsidRDefault="006E0FB1" w:rsidP="00C95CFD">
            <w:pPr>
              <w:spacing w:line="240" w:lineRule="auto"/>
              <w:ind w:right="-72"/>
              <w:jc w:val="right"/>
              <w:rPr>
                <w:rFonts w:eastAsia="Arial Unicode MS"/>
                <w:color w:val="000000"/>
                <w:sz w:val="16"/>
                <w:szCs w:val="16"/>
                <w:shd w:val="clear" w:color="auto" w:fill="FFFFFF"/>
                <w:cs/>
              </w:rPr>
            </w:pPr>
          </w:p>
        </w:tc>
        <w:tc>
          <w:tcPr>
            <w:tcW w:w="778" w:type="dxa"/>
            <w:gridSpan w:val="2"/>
            <w:tcBorders>
              <w:top w:val="single" w:sz="4" w:space="0" w:color="auto"/>
            </w:tcBorders>
            <w:shd w:val="clear" w:color="auto" w:fill="auto"/>
          </w:tcPr>
          <w:p w14:paraId="4305469A" w14:textId="77777777" w:rsidR="006E0FB1" w:rsidRPr="001E4286" w:rsidRDefault="006E0FB1" w:rsidP="00C95CFD">
            <w:pPr>
              <w:spacing w:line="240" w:lineRule="auto"/>
              <w:ind w:right="-72"/>
              <w:jc w:val="right"/>
              <w:rPr>
                <w:rFonts w:eastAsia="Arial Unicode MS"/>
                <w:color w:val="000000"/>
                <w:sz w:val="16"/>
                <w:szCs w:val="16"/>
                <w:shd w:val="clear" w:color="auto" w:fill="FFFFFF"/>
                <w:cs/>
              </w:rPr>
            </w:pPr>
          </w:p>
        </w:tc>
      </w:tr>
      <w:tr w:rsidR="006E0FB1" w:rsidRPr="001E4286" w14:paraId="7EC43CAE" w14:textId="77777777" w:rsidTr="001A20FF">
        <w:trPr>
          <w:trHeight w:val="20"/>
        </w:trPr>
        <w:tc>
          <w:tcPr>
            <w:tcW w:w="3420" w:type="dxa"/>
            <w:shd w:val="clear" w:color="auto" w:fill="auto"/>
          </w:tcPr>
          <w:p w14:paraId="7455322F" w14:textId="7EA2F9BD" w:rsidR="006E0FB1" w:rsidRPr="001E4286" w:rsidRDefault="00B226EB" w:rsidP="00C95CFD">
            <w:pPr>
              <w:widowControl w:val="0"/>
              <w:spacing w:line="240" w:lineRule="auto"/>
              <w:ind w:left="-101" w:right="-113"/>
              <w:rPr>
                <w:rFonts w:eastAsia="Arial Unicode MS"/>
                <w:color w:val="000000"/>
                <w:sz w:val="16"/>
                <w:szCs w:val="16"/>
                <w:lang w:val="en-US"/>
              </w:rPr>
            </w:pPr>
            <w:r w:rsidRPr="001E4286">
              <w:rPr>
                <w:rFonts w:eastAsia="Arial Unicode MS"/>
                <w:b/>
                <w:bCs/>
                <w:color w:val="000000"/>
                <w:sz w:val="16"/>
                <w:szCs w:val="16"/>
                <w:lang w:val="en-US"/>
              </w:rPr>
              <w:t>Timing of revenue recognition</w:t>
            </w:r>
          </w:p>
        </w:tc>
        <w:tc>
          <w:tcPr>
            <w:tcW w:w="709" w:type="dxa"/>
            <w:shd w:val="clear" w:color="auto" w:fill="auto"/>
          </w:tcPr>
          <w:p w14:paraId="037339C7" w14:textId="77777777" w:rsidR="006E0FB1" w:rsidRPr="001E4286" w:rsidRDefault="006E0FB1" w:rsidP="00C95CFD">
            <w:pPr>
              <w:widowControl w:val="0"/>
              <w:spacing w:line="240" w:lineRule="auto"/>
              <w:ind w:right="-72"/>
              <w:jc w:val="right"/>
              <w:rPr>
                <w:rFonts w:eastAsia="Arial Unicode MS"/>
                <w:color w:val="000000"/>
                <w:sz w:val="16"/>
                <w:szCs w:val="16"/>
                <w:cs/>
              </w:rPr>
            </w:pPr>
          </w:p>
        </w:tc>
        <w:tc>
          <w:tcPr>
            <w:tcW w:w="709" w:type="dxa"/>
            <w:shd w:val="clear" w:color="auto" w:fill="auto"/>
          </w:tcPr>
          <w:p w14:paraId="767C2EC7" w14:textId="77777777" w:rsidR="006E0FB1" w:rsidRPr="001E4286" w:rsidRDefault="006E0FB1" w:rsidP="00C95CFD">
            <w:pPr>
              <w:widowControl w:val="0"/>
              <w:spacing w:line="240" w:lineRule="auto"/>
              <w:ind w:right="-72"/>
              <w:jc w:val="right"/>
              <w:rPr>
                <w:rFonts w:eastAsia="Arial Unicode MS"/>
                <w:color w:val="000000"/>
                <w:sz w:val="16"/>
                <w:szCs w:val="16"/>
                <w:cs/>
              </w:rPr>
            </w:pPr>
          </w:p>
        </w:tc>
        <w:tc>
          <w:tcPr>
            <w:tcW w:w="708" w:type="dxa"/>
            <w:shd w:val="clear" w:color="auto" w:fill="auto"/>
          </w:tcPr>
          <w:p w14:paraId="151B7DEF" w14:textId="77777777" w:rsidR="006E0FB1" w:rsidRPr="001E4286" w:rsidRDefault="006E0FB1" w:rsidP="00C95CFD">
            <w:pPr>
              <w:widowControl w:val="0"/>
              <w:spacing w:line="240" w:lineRule="auto"/>
              <w:ind w:right="-72"/>
              <w:jc w:val="right"/>
              <w:rPr>
                <w:rFonts w:eastAsia="Arial Unicode MS"/>
                <w:color w:val="000000"/>
                <w:sz w:val="16"/>
                <w:szCs w:val="16"/>
                <w:cs/>
              </w:rPr>
            </w:pPr>
          </w:p>
        </w:tc>
        <w:tc>
          <w:tcPr>
            <w:tcW w:w="851" w:type="dxa"/>
            <w:shd w:val="clear" w:color="auto" w:fill="auto"/>
          </w:tcPr>
          <w:p w14:paraId="5ABAF431" w14:textId="77777777" w:rsidR="006E0FB1" w:rsidRPr="001E4286" w:rsidRDefault="006E0FB1" w:rsidP="00C95CFD">
            <w:pPr>
              <w:widowControl w:val="0"/>
              <w:spacing w:line="240" w:lineRule="auto"/>
              <w:ind w:right="-72"/>
              <w:jc w:val="right"/>
              <w:rPr>
                <w:rFonts w:eastAsia="Arial Unicode MS"/>
                <w:color w:val="000000"/>
                <w:sz w:val="16"/>
                <w:szCs w:val="16"/>
                <w:cs/>
              </w:rPr>
            </w:pPr>
          </w:p>
        </w:tc>
        <w:tc>
          <w:tcPr>
            <w:tcW w:w="850" w:type="dxa"/>
            <w:shd w:val="clear" w:color="auto" w:fill="auto"/>
          </w:tcPr>
          <w:p w14:paraId="5136E8BF" w14:textId="77777777" w:rsidR="006E0FB1" w:rsidRPr="001E4286" w:rsidRDefault="006E0FB1" w:rsidP="00C95CFD">
            <w:pPr>
              <w:widowControl w:val="0"/>
              <w:spacing w:line="240" w:lineRule="auto"/>
              <w:ind w:right="-72"/>
              <w:jc w:val="right"/>
              <w:rPr>
                <w:rFonts w:eastAsia="Arial Unicode MS"/>
                <w:color w:val="000000"/>
                <w:sz w:val="16"/>
                <w:szCs w:val="16"/>
                <w:cs/>
              </w:rPr>
            </w:pPr>
          </w:p>
        </w:tc>
        <w:tc>
          <w:tcPr>
            <w:tcW w:w="709" w:type="dxa"/>
            <w:shd w:val="clear" w:color="auto" w:fill="auto"/>
          </w:tcPr>
          <w:p w14:paraId="428BC546" w14:textId="77777777" w:rsidR="006E0FB1" w:rsidRPr="001E4286" w:rsidRDefault="006E0FB1" w:rsidP="00C95CFD">
            <w:pPr>
              <w:widowControl w:val="0"/>
              <w:spacing w:line="240" w:lineRule="auto"/>
              <w:ind w:right="-72"/>
              <w:jc w:val="right"/>
              <w:rPr>
                <w:rFonts w:eastAsia="Arial Unicode MS"/>
                <w:color w:val="000000"/>
                <w:sz w:val="16"/>
                <w:szCs w:val="16"/>
                <w:cs/>
              </w:rPr>
            </w:pPr>
          </w:p>
        </w:tc>
        <w:tc>
          <w:tcPr>
            <w:tcW w:w="709" w:type="dxa"/>
            <w:shd w:val="clear" w:color="auto" w:fill="auto"/>
          </w:tcPr>
          <w:p w14:paraId="071BD8C3" w14:textId="77777777" w:rsidR="006E0FB1" w:rsidRPr="001E4286" w:rsidRDefault="006E0FB1" w:rsidP="00C95CFD">
            <w:pPr>
              <w:widowControl w:val="0"/>
              <w:spacing w:line="240" w:lineRule="auto"/>
              <w:ind w:right="-72"/>
              <w:jc w:val="right"/>
              <w:rPr>
                <w:rFonts w:eastAsia="Arial Unicode MS"/>
                <w:color w:val="000000"/>
                <w:sz w:val="16"/>
                <w:szCs w:val="16"/>
                <w:cs/>
              </w:rPr>
            </w:pPr>
          </w:p>
        </w:tc>
        <w:tc>
          <w:tcPr>
            <w:tcW w:w="778" w:type="dxa"/>
            <w:gridSpan w:val="2"/>
            <w:shd w:val="clear" w:color="auto" w:fill="auto"/>
          </w:tcPr>
          <w:p w14:paraId="52576B82" w14:textId="77777777" w:rsidR="006E0FB1" w:rsidRPr="001E4286" w:rsidRDefault="006E0FB1" w:rsidP="00C95CFD">
            <w:pPr>
              <w:widowControl w:val="0"/>
              <w:spacing w:line="240" w:lineRule="auto"/>
              <w:ind w:right="-72"/>
              <w:jc w:val="right"/>
              <w:rPr>
                <w:rFonts w:eastAsia="Arial Unicode MS"/>
                <w:color w:val="000000"/>
                <w:sz w:val="16"/>
                <w:szCs w:val="16"/>
                <w:cs/>
              </w:rPr>
            </w:pPr>
          </w:p>
        </w:tc>
      </w:tr>
      <w:tr w:rsidR="00C21CCB" w:rsidRPr="001E4286" w14:paraId="5E0EAA50" w14:textId="77777777">
        <w:trPr>
          <w:trHeight w:val="20"/>
        </w:trPr>
        <w:tc>
          <w:tcPr>
            <w:tcW w:w="3420" w:type="dxa"/>
            <w:shd w:val="clear" w:color="auto" w:fill="auto"/>
          </w:tcPr>
          <w:p w14:paraId="4958D2FA" w14:textId="03EA6042" w:rsidR="00C21CCB" w:rsidRPr="001E4286" w:rsidRDefault="005B2E72" w:rsidP="00C21CCB">
            <w:pPr>
              <w:widowControl w:val="0"/>
              <w:spacing w:line="240" w:lineRule="auto"/>
              <w:ind w:left="-101"/>
              <w:rPr>
                <w:rFonts w:eastAsia="Arial Unicode MS"/>
                <w:color w:val="000000"/>
                <w:sz w:val="16"/>
                <w:szCs w:val="16"/>
                <w:cs/>
              </w:rPr>
            </w:pPr>
            <w:r w:rsidRPr="001E4286">
              <w:rPr>
                <w:rFonts w:eastAsia="Arial Unicode MS"/>
                <w:color w:val="000000"/>
                <w:sz w:val="16"/>
                <w:szCs w:val="16"/>
              </w:rPr>
              <w:t>At a point in time</w:t>
            </w:r>
          </w:p>
        </w:tc>
        <w:tc>
          <w:tcPr>
            <w:tcW w:w="709" w:type="dxa"/>
            <w:shd w:val="clear" w:color="auto" w:fill="auto"/>
            <w:vAlign w:val="bottom"/>
          </w:tcPr>
          <w:p w14:paraId="6FA28CB8" w14:textId="421C5F21" w:rsidR="00C21CCB" w:rsidRPr="001E4286" w:rsidRDefault="0000252F" w:rsidP="00C21CCB">
            <w:pPr>
              <w:widowControl w:val="0"/>
              <w:spacing w:line="240" w:lineRule="auto"/>
              <w:ind w:right="-72"/>
              <w:jc w:val="right"/>
              <w:rPr>
                <w:rFonts w:eastAsia="Arial Unicode MS"/>
                <w:color w:val="000000"/>
                <w:sz w:val="14"/>
                <w:szCs w:val="14"/>
              </w:rPr>
            </w:pPr>
            <w:r w:rsidRPr="001E4286">
              <w:rPr>
                <w:rFonts w:eastAsia="Arial Unicode MS"/>
                <w:color w:val="000000"/>
                <w:sz w:val="14"/>
                <w:szCs w:val="14"/>
              </w:rPr>
              <w:t>-</w:t>
            </w:r>
          </w:p>
        </w:tc>
        <w:tc>
          <w:tcPr>
            <w:tcW w:w="709" w:type="dxa"/>
            <w:shd w:val="clear" w:color="auto" w:fill="auto"/>
          </w:tcPr>
          <w:p w14:paraId="49FD6F1F" w14:textId="5CA8FDE7" w:rsidR="00C21CCB" w:rsidRPr="001E4286" w:rsidRDefault="00C21CCB" w:rsidP="00C21CCB">
            <w:pPr>
              <w:widowControl w:val="0"/>
              <w:spacing w:line="240" w:lineRule="auto"/>
              <w:ind w:right="-72"/>
              <w:jc w:val="right"/>
              <w:rPr>
                <w:rFonts w:eastAsia="Arial Unicode MS"/>
                <w:color w:val="000000"/>
                <w:sz w:val="14"/>
                <w:szCs w:val="14"/>
                <w:cs/>
              </w:rPr>
            </w:pPr>
            <w:r w:rsidRPr="001E4286">
              <w:rPr>
                <w:rFonts w:eastAsia="Arial Unicode MS"/>
                <w:sz w:val="16"/>
                <w:szCs w:val="16"/>
              </w:rPr>
              <w:t>-</w:t>
            </w:r>
          </w:p>
        </w:tc>
        <w:tc>
          <w:tcPr>
            <w:tcW w:w="708" w:type="dxa"/>
            <w:shd w:val="clear" w:color="auto" w:fill="auto"/>
          </w:tcPr>
          <w:p w14:paraId="1A9CD0E8" w14:textId="4825B889" w:rsidR="00C21CCB" w:rsidRPr="001E4286" w:rsidRDefault="00337600" w:rsidP="00C21CCB">
            <w:pPr>
              <w:widowControl w:val="0"/>
              <w:spacing w:line="240" w:lineRule="auto"/>
              <w:ind w:right="-72"/>
              <w:jc w:val="right"/>
              <w:rPr>
                <w:rFonts w:eastAsia="Arial Unicode MS"/>
                <w:color w:val="000000"/>
                <w:sz w:val="16"/>
                <w:szCs w:val="16"/>
                <w:cs/>
              </w:rPr>
            </w:pPr>
            <w:r w:rsidRPr="00337600">
              <w:rPr>
                <w:rFonts w:eastAsia="Arial Unicode MS"/>
                <w:color w:val="000000"/>
                <w:sz w:val="16"/>
                <w:szCs w:val="16"/>
              </w:rPr>
              <w:t>55</w:t>
            </w:r>
            <w:r w:rsidR="003A5254" w:rsidRPr="003A5254">
              <w:rPr>
                <w:rFonts w:eastAsia="Arial Unicode MS"/>
                <w:color w:val="000000"/>
                <w:sz w:val="16"/>
                <w:szCs w:val="16"/>
              </w:rPr>
              <w:t>.</w:t>
            </w:r>
            <w:r w:rsidRPr="00337600">
              <w:rPr>
                <w:rFonts w:eastAsia="Arial Unicode MS"/>
                <w:color w:val="000000"/>
                <w:sz w:val="16"/>
                <w:szCs w:val="16"/>
              </w:rPr>
              <w:t>78</w:t>
            </w:r>
          </w:p>
        </w:tc>
        <w:tc>
          <w:tcPr>
            <w:tcW w:w="851" w:type="dxa"/>
            <w:shd w:val="clear" w:color="auto" w:fill="auto"/>
          </w:tcPr>
          <w:p w14:paraId="0D070331" w14:textId="2C392BC5" w:rsidR="00C21CCB" w:rsidRPr="001E4286" w:rsidRDefault="00337600" w:rsidP="00C21CCB">
            <w:pPr>
              <w:widowControl w:val="0"/>
              <w:spacing w:line="240" w:lineRule="auto"/>
              <w:ind w:right="-72"/>
              <w:jc w:val="right"/>
              <w:rPr>
                <w:rFonts w:eastAsia="Arial Unicode MS"/>
                <w:color w:val="000000"/>
                <w:sz w:val="14"/>
                <w:szCs w:val="14"/>
                <w:cs/>
              </w:rPr>
            </w:pPr>
            <w:r w:rsidRPr="00337600">
              <w:rPr>
                <w:rFonts w:eastAsia="Arial Unicode MS"/>
                <w:sz w:val="16"/>
                <w:szCs w:val="16"/>
              </w:rPr>
              <w:t>144</w:t>
            </w:r>
            <w:r w:rsidR="00C21CCB" w:rsidRPr="001E4286">
              <w:rPr>
                <w:rFonts w:eastAsia="Arial Unicode MS"/>
                <w:sz w:val="16"/>
                <w:szCs w:val="16"/>
              </w:rPr>
              <w:t>.</w:t>
            </w:r>
            <w:r w:rsidRPr="00337600">
              <w:rPr>
                <w:rFonts w:eastAsia="Arial Unicode MS"/>
                <w:sz w:val="16"/>
                <w:szCs w:val="16"/>
              </w:rPr>
              <w:t>98</w:t>
            </w:r>
          </w:p>
        </w:tc>
        <w:tc>
          <w:tcPr>
            <w:tcW w:w="850" w:type="dxa"/>
            <w:shd w:val="clear" w:color="auto" w:fill="auto"/>
          </w:tcPr>
          <w:p w14:paraId="61121709" w14:textId="0B617336" w:rsidR="00C21CCB" w:rsidRPr="001E4286" w:rsidRDefault="0000252F" w:rsidP="00C21CCB">
            <w:pPr>
              <w:widowControl w:val="0"/>
              <w:spacing w:line="240" w:lineRule="auto"/>
              <w:ind w:right="-72"/>
              <w:jc w:val="right"/>
              <w:rPr>
                <w:rFonts w:eastAsia="Arial Unicode MS"/>
                <w:color w:val="000000"/>
                <w:sz w:val="16"/>
                <w:szCs w:val="16"/>
                <w:cs/>
              </w:rPr>
            </w:pPr>
            <w:r w:rsidRPr="001E4286">
              <w:rPr>
                <w:rFonts w:eastAsia="Arial Unicode MS"/>
                <w:color w:val="000000"/>
                <w:sz w:val="16"/>
                <w:szCs w:val="16"/>
              </w:rPr>
              <w:t>-</w:t>
            </w:r>
          </w:p>
        </w:tc>
        <w:tc>
          <w:tcPr>
            <w:tcW w:w="709" w:type="dxa"/>
            <w:shd w:val="clear" w:color="auto" w:fill="auto"/>
          </w:tcPr>
          <w:p w14:paraId="0E0AA2DE" w14:textId="4B49B2B5" w:rsidR="00C21CCB" w:rsidRPr="001E4286" w:rsidRDefault="00C21CCB" w:rsidP="00C21CCB">
            <w:pPr>
              <w:widowControl w:val="0"/>
              <w:spacing w:line="240" w:lineRule="auto"/>
              <w:ind w:right="-72"/>
              <w:jc w:val="right"/>
              <w:rPr>
                <w:rFonts w:eastAsia="Arial Unicode MS"/>
                <w:color w:val="000000"/>
                <w:sz w:val="14"/>
                <w:szCs w:val="14"/>
                <w:cs/>
              </w:rPr>
            </w:pPr>
            <w:r w:rsidRPr="001E4286">
              <w:rPr>
                <w:rFonts w:eastAsia="Arial Unicode MS"/>
                <w:sz w:val="16"/>
                <w:szCs w:val="16"/>
              </w:rPr>
              <w:t>-</w:t>
            </w:r>
          </w:p>
        </w:tc>
        <w:tc>
          <w:tcPr>
            <w:tcW w:w="709" w:type="dxa"/>
            <w:shd w:val="clear" w:color="auto" w:fill="auto"/>
          </w:tcPr>
          <w:p w14:paraId="4916D605" w14:textId="39CB1B35" w:rsidR="00C21CCB" w:rsidRPr="001E4286" w:rsidRDefault="00337600" w:rsidP="00C21CCB">
            <w:pPr>
              <w:widowControl w:val="0"/>
              <w:spacing w:line="240" w:lineRule="auto"/>
              <w:ind w:right="-72"/>
              <w:jc w:val="right"/>
              <w:rPr>
                <w:rFonts w:eastAsia="Arial Unicode MS"/>
                <w:color w:val="000000"/>
                <w:sz w:val="16"/>
                <w:szCs w:val="16"/>
                <w:cs/>
              </w:rPr>
            </w:pPr>
            <w:r w:rsidRPr="00337600">
              <w:rPr>
                <w:rFonts w:eastAsia="Arial Unicode MS"/>
                <w:color w:val="000000"/>
                <w:sz w:val="16"/>
                <w:szCs w:val="16"/>
              </w:rPr>
              <w:t>55</w:t>
            </w:r>
            <w:r w:rsidR="00964474" w:rsidRPr="00964474">
              <w:rPr>
                <w:rFonts w:eastAsia="Arial Unicode MS"/>
                <w:color w:val="000000"/>
                <w:sz w:val="16"/>
                <w:szCs w:val="16"/>
              </w:rPr>
              <w:t>.</w:t>
            </w:r>
            <w:r w:rsidRPr="00337600">
              <w:rPr>
                <w:rFonts w:eastAsia="Arial Unicode MS"/>
                <w:color w:val="000000"/>
                <w:sz w:val="16"/>
                <w:szCs w:val="16"/>
              </w:rPr>
              <w:t>78</w:t>
            </w:r>
          </w:p>
        </w:tc>
        <w:tc>
          <w:tcPr>
            <w:tcW w:w="778" w:type="dxa"/>
            <w:gridSpan w:val="2"/>
            <w:shd w:val="clear" w:color="auto" w:fill="auto"/>
          </w:tcPr>
          <w:p w14:paraId="0C1D6093" w14:textId="425A1A33" w:rsidR="00C21CCB" w:rsidRPr="001E4286" w:rsidRDefault="00337600" w:rsidP="00C21CCB">
            <w:pPr>
              <w:widowControl w:val="0"/>
              <w:spacing w:line="240" w:lineRule="auto"/>
              <w:ind w:right="-72"/>
              <w:jc w:val="right"/>
              <w:rPr>
                <w:rFonts w:eastAsia="Arial Unicode MS"/>
                <w:color w:val="000000"/>
                <w:sz w:val="14"/>
                <w:szCs w:val="14"/>
                <w:cs/>
              </w:rPr>
            </w:pPr>
            <w:r w:rsidRPr="00337600">
              <w:rPr>
                <w:rFonts w:eastAsia="Arial Unicode MS"/>
                <w:sz w:val="16"/>
                <w:szCs w:val="16"/>
              </w:rPr>
              <w:t>144</w:t>
            </w:r>
            <w:r w:rsidR="00C21CCB" w:rsidRPr="001E4286">
              <w:rPr>
                <w:rFonts w:eastAsia="Arial Unicode MS"/>
                <w:sz w:val="16"/>
                <w:szCs w:val="16"/>
              </w:rPr>
              <w:t>.</w:t>
            </w:r>
            <w:r w:rsidRPr="00337600">
              <w:rPr>
                <w:rFonts w:eastAsia="Arial Unicode MS"/>
                <w:sz w:val="16"/>
                <w:szCs w:val="16"/>
              </w:rPr>
              <w:t>98</w:t>
            </w:r>
          </w:p>
        </w:tc>
      </w:tr>
      <w:tr w:rsidR="00C21CCB" w:rsidRPr="001E4286" w14:paraId="016A3621" w14:textId="77777777">
        <w:trPr>
          <w:trHeight w:val="20"/>
        </w:trPr>
        <w:tc>
          <w:tcPr>
            <w:tcW w:w="3420" w:type="dxa"/>
            <w:shd w:val="clear" w:color="auto" w:fill="auto"/>
          </w:tcPr>
          <w:p w14:paraId="73A8A0C4" w14:textId="30319AE1" w:rsidR="00C21CCB" w:rsidRPr="001E4286" w:rsidRDefault="00C21CCB" w:rsidP="00C21CCB">
            <w:pPr>
              <w:widowControl w:val="0"/>
              <w:spacing w:line="240" w:lineRule="auto"/>
              <w:ind w:left="-101"/>
              <w:rPr>
                <w:rFonts w:eastAsia="Arial Unicode MS"/>
                <w:color w:val="000000"/>
                <w:sz w:val="16"/>
                <w:szCs w:val="16"/>
                <w:cs/>
              </w:rPr>
            </w:pPr>
            <w:r w:rsidRPr="001E4286">
              <w:rPr>
                <w:rFonts w:eastAsia="Arial Unicode MS"/>
                <w:color w:val="000000"/>
                <w:sz w:val="16"/>
                <w:szCs w:val="16"/>
              </w:rPr>
              <w:t>Overtime</w:t>
            </w:r>
          </w:p>
        </w:tc>
        <w:tc>
          <w:tcPr>
            <w:tcW w:w="709" w:type="dxa"/>
            <w:tcBorders>
              <w:bottom w:val="single" w:sz="4" w:space="0" w:color="auto"/>
            </w:tcBorders>
            <w:shd w:val="clear" w:color="auto" w:fill="auto"/>
            <w:vAlign w:val="bottom"/>
          </w:tcPr>
          <w:p w14:paraId="272C7A03" w14:textId="5FD4E9FF" w:rsidR="00C21CCB" w:rsidRPr="001E4286" w:rsidRDefault="00337600" w:rsidP="00C21CCB">
            <w:pPr>
              <w:widowControl w:val="0"/>
              <w:spacing w:line="240" w:lineRule="auto"/>
              <w:ind w:right="-72"/>
              <w:jc w:val="right"/>
              <w:rPr>
                <w:rFonts w:eastAsia="Arial Unicode MS"/>
                <w:color w:val="000000"/>
                <w:sz w:val="16"/>
                <w:szCs w:val="16"/>
              </w:rPr>
            </w:pPr>
            <w:r w:rsidRPr="00337600">
              <w:rPr>
                <w:rFonts w:eastAsia="Arial Unicode MS"/>
                <w:color w:val="000000"/>
                <w:sz w:val="16"/>
                <w:szCs w:val="16"/>
              </w:rPr>
              <w:t>306</w:t>
            </w:r>
            <w:r w:rsidR="0000252F" w:rsidRPr="001E4286">
              <w:rPr>
                <w:rFonts w:eastAsia="Arial Unicode MS"/>
                <w:color w:val="000000"/>
                <w:sz w:val="16"/>
                <w:szCs w:val="16"/>
              </w:rPr>
              <w:t>.</w:t>
            </w:r>
            <w:r w:rsidRPr="00337600">
              <w:rPr>
                <w:rFonts w:eastAsia="Arial Unicode MS"/>
                <w:color w:val="000000"/>
                <w:sz w:val="16"/>
                <w:szCs w:val="16"/>
              </w:rPr>
              <w:t>34</w:t>
            </w:r>
          </w:p>
        </w:tc>
        <w:tc>
          <w:tcPr>
            <w:tcW w:w="709" w:type="dxa"/>
            <w:tcBorders>
              <w:bottom w:val="single" w:sz="4" w:space="0" w:color="auto"/>
            </w:tcBorders>
            <w:shd w:val="clear" w:color="auto" w:fill="auto"/>
          </w:tcPr>
          <w:p w14:paraId="705193D6" w14:textId="01170D7A" w:rsidR="00C21CCB" w:rsidRPr="001E4286" w:rsidRDefault="00337600" w:rsidP="00C21CCB">
            <w:pPr>
              <w:widowControl w:val="0"/>
              <w:spacing w:line="240" w:lineRule="auto"/>
              <w:ind w:right="-72"/>
              <w:jc w:val="right"/>
              <w:rPr>
                <w:rFonts w:eastAsia="Arial Unicode MS"/>
                <w:color w:val="000000"/>
                <w:sz w:val="14"/>
                <w:szCs w:val="14"/>
              </w:rPr>
            </w:pPr>
            <w:r w:rsidRPr="00337600">
              <w:rPr>
                <w:rFonts w:eastAsia="Arial Unicode MS"/>
                <w:sz w:val="16"/>
                <w:szCs w:val="16"/>
              </w:rPr>
              <w:t>306</w:t>
            </w:r>
            <w:r w:rsidR="00C21CCB" w:rsidRPr="001E4286">
              <w:rPr>
                <w:rFonts w:eastAsia="Arial Unicode MS"/>
                <w:sz w:val="16"/>
                <w:szCs w:val="16"/>
              </w:rPr>
              <w:t>.</w:t>
            </w:r>
            <w:r w:rsidRPr="00337600">
              <w:rPr>
                <w:rFonts w:eastAsia="Arial Unicode MS"/>
                <w:sz w:val="16"/>
                <w:szCs w:val="16"/>
              </w:rPr>
              <w:t>92</w:t>
            </w:r>
          </w:p>
        </w:tc>
        <w:tc>
          <w:tcPr>
            <w:tcW w:w="708" w:type="dxa"/>
            <w:tcBorders>
              <w:bottom w:val="single" w:sz="4" w:space="0" w:color="auto"/>
            </w:tcBorders>
            <w:shd w:val="clear" w:color="auto" w:fill="auto"/>
          </w:tcPr>
          <w:p w14:paraId="04A17547" w14:textId="23A56DA9" w:rsidR="00C21CCB" w:rsidRPr="001E4286" w:rsidRDefault="00337600" w:rsidP="00C21CCB">
            <w:pPr>
              <w:widowControl w:val="0"/>
              <w:spacing w:line="240" w:lineRule="auto"/>
              <w:ind w:right="-72"/>
              <w:jc w:val="right"/>
              <w:rPr>
                <w:rFonts w:eastAsia="Arial Unicode MS"/>
                <w:color w:val="000000"/>
                <w:sz w:val="16"/>
                <w:szCs w:val="16"/>
              </w:rPr>
            </w:pPr>
            <w:r w:rsidRPr="00337600">
              <w:rPr>
                <w:rFonts w:eastAsia="Arial Unicode MS"/>
                <w:color w:val="000000"/>
                <w:sz w:val="16"/>
                <w:szCs w:val="16"/>
              </w:rPr>
              <w:t>144</w:t>
            </w:r>
            <w:r w:rsidR="00E71B36" w:rsidRPr="00E71B36">
              <w:rPr>
                <w:rFonts w:eastAsia="Arial Unicode MS"/>
                <w:color w:val="000000"/>
                <w:sz w:val="16"/>
                <w:szCs w:val="16"/>
              </w:rPr>
              <w:t>.</w:t>
            </w:r>
            <w:r w:rsidRPr="00337600">
              <w:rPr>
                <w:rFonts w:eastAsia="Arial Unicode MS"/>
                <w:color w:val="000000"/>
                <w:sz w:val="16"/>
                <w:szCs w:val="16"/>
              </w:rPr>
              <w:t>98</w:t>
            </w:r>
          </w:p>
        </w:tc>
        <w:tc>
          <w:tcPr>
            <w:tcW w:w="851" w:type="dxa"/>
            <w:tcBorders>
              <w:bottom w:val="single" w:sz="4" w:space="0" w:color="auto"/>
            </w:tcBorders>
            <w:shd w:val="clear" w:color="auto" w:fill="auto"/>
          </w:tcPr>
          <w:p w14:paraId="411CD413" w14:textId="0C1AB3AD" w:rsidR="00C21CCB" w:rsidRPr="001E4286" w:rsidRDefault="00337600" w:rsidP="00C21CCB">
            <w:pPr>
              <w:widowControl w:val="0"/>
              <w:spacing w:line="240" w:lineRule="auto"/>
              <w:ind w:right="-72"/>
              <w:jc w:val="right"/>
              <w:rPr>
                <w:rFonts w:eastAsia="Arial Unicode MS"/>
                <w:color w:val="000000"/>
                <w:sz w:val="14"/>
                <w:szCs w:val="14"/>
              </w:rPr>
            </w:pPr>
            <w:r w:rsidRPr="00337600">
              <w:rPr>
                <w:rFonts w:eastAsia="Arial Unicode MS"/>
                <w:sz w:val="16"/>
                <w:szCs w:val="16"/>
              </w:rPr>
              <w:t>73</w:t>
            </w:r>
            <w:r w:rsidR="00C21CCB" w:rsidRPr="001E4286">
              <w:rPr>
                <w:rFonts w:eastAsia="Arial Unicode MS"/>
                <w:sz w:val="16"/>
                <w:szCs w:val="16"/>
              </w:rPr>
              <w:t>.</w:t>
            </w:r>
            <w:r w:rsidRPr="00337600">
              <w:rPr>
                <w:rFonts w:eastAsia="Arial Unicode MS"/>
                <w:sz w:val="16"/>
                <w:szCs w:val="16"/>
              </w:rPr>
              <w:t>08</w:t>
            </w:r>
          </w:p>
        </w:tc>
        <w:tc>
          <w:tcPr>
            <w:tcW w:w="850" w:type="dxa"/>
            <w:tcBorders>
              <w:bottom w:val="single" w:sz="4" w:space="0" w:color="auto"/>
            </w:tcBorders>
            <w:shd w:val="clear" w:color="auto" w:fill="auto"/>
          </w:tcPr>
          <w:p w14:paraId="0A00A7FC" w14:textId="7926FF80" w:rsidR="00C21CCB" w:rsidRPr="001E4286" w:rsidRDefault="00337600" w:rsidP="00C21CCB">
            <w:pPr>
              <w:widowControl w:val="0"/>
              <w:spacing w:line="240" w:lineRule="auto"/>
              <w:ind w:right="-72"/>
              <w:jc w:val="right"/>
              <w:rPr>
                <w:rFonts w:eastAsia="Arial Unicode MS"/>
                <w:color w:val="000000"/>
                <w:sz w:val="16"/>
                <w:szCs w:val="16"/>
              </w:rPr>
            </w:pPr>
            <w:r w:rsidRPr="00337600">
              <w:rPr>
                <w:rFonts w:eastAsia="Arial Unicode MS"/>
                <w:color w:val="000000"/>
                <w:sz w:val="16"/>
                <w:szCs w:val="16"/>
              </w:rPr>
              <w:t>26</w:t>
            </w:r>
            <w:r w:rsidR="0000252F" w:rsidRPr="001E4286">
              <w:rPr>
                <w:rFonts w:eastAsia="Arial Unicode MS"/>
                <w:color w:val="000000"/>
                <w:sz w:val="16"/>
                <w:szCs w:val="16"/>
              </w:rPr>
              <w:t>.</w:t>
            </w:r>
            <w:r w:rsidRPr="00337600">
              <w:rPr>
                <w:rFonts w:eastAsia="Arial Unicode MS"/>
                <w:color w:val="000000"/>
                <w:sz w:val="16"/>
                <w:szCs w:val="16"/>
              </w:rPr>
              <w:t>85</w:t>
            </w:r>
          </w:p>
        </w:tc>
        <w:tc>
          <w:tcPr>
            <w:tcW w:w="709" w:type="dxa"/>
            <w:tcBorders>
              <w:bottom w:val="single" w:sz="4" w:space="0" w:color="auto"/>
            </w:tcBorders>
            <w:shd w:val="clear" w:color="auto" w:fill="auto"/>
          </w:tcPr>
          <w:p w14:paraId="5639222C" w14:textId="3071A65A" w:rsidR="00C21CCB" w:rsidRPr="001E4286" w:rsidRDefault="00337600" w:rsidP="00C21CCB">
            <w:pPr>
              <w:widowControl w:val="0"/>
              <w:spacing w:line="240" w:lineRule="auto"/>
              <w:ind w:right="-72"/>
              <w:jc w:val="right"/>
              <w:rPr>
                <w:rFonts w:eastAsia="Arial Unicode MS"/>
                <w:color w:val="000000"/>
                <w:sz w:val="14"/>
                <w:szCs w:val="14"/>
              </w:rPr>
            </w:pPr>
            <w:r w:rsidRPr="00337600">
              <w:rPr>
                <w:rFonts w:eastAsia="Arial Unicode MS"/>
                <w:sz w:val="16"/>
                <w:szCs w:val="16"/>
              </w:rPr>
              <w:t>23</w:t>
            </w:r>
            <w:r w:rsidR="00C21CCB" w:rsidRPr="001E4286">
              <w:rPr>
                <w:rFonts w:eastAsia="Arial Unicode MS"/>
                <w:sz w:val="16"/>
                <w:szCs w:val="16"/>
              </w:rPr>
              <w:t>.</w:t>
            </w:r>
            <w:r w:rsidRPr="00337600">
              <w:rPr>
                <w:rFonts w:eastAsia="Arial Unicode MS"/>
                <w:sz w:val="16"/>
                <w:szCs w:val="16"/>
              </w:rPr>
              <w:t>51</w:t>
            </w:r>
          </w:p>
        </w:tc>
        <w:tc>
          <w:tcPr>
            <w:tcW w:w="709" w:type="dxa"/>
            <w:tcBorders>
              <w:bottom w:val="single" w:sz="4" w:space="0" w:color="auto"/>
            </w:tcBorders>
            <w:shd w:val="clear" w:color="auto" w:fill="auto"/>
          </w:tcPr>
          <w:p w14:paraId="68E0D197" w14:textId="67207D0D" w:rsidR="00C21CCB" w:rsidRPr="001E4286" w:rsidRDefault="00337600" w:rsidP="00C21CCB">
            <w:pPr>
              <w:widowControl w:val="0"/>
              <w:spacing w:line="240" w:lineRule="auto"/>
              <w:ind w:right="-72"/>
              <w:jc w:val="right"/>
              <w:rPr>
                <w:rFonts w:eastAsia="Arial Unicode MS"/>
                <w:color w:val="000000"/>
                <w:sz w:val="16"/>
                <w:szCs w:val="16"/>
              </w:rPr>
            </w:pPr>
            <w:r w:rsidRPr="00337600">
              <w:rPr>
                <w:rFonts w:eastAsia="Arial Unicode MS"/>
                <w:color w:val="000000"/>
                <w:sz w:val="16"/>
                <w:szCs w:val="16"/>
              </w:rPr>
              <w:t>478</w:t>
            </w:r>
            <w:r w:rsidR="009B4989" w:rsidRPr="009B4989">
              <w:rPr>
                <w:rFonts w:eastAsia="Arial Unicode MS"/>
                <w:color w:val="000000"/>
                <w:sz w:val="16"/>
                <w:szCs w:val="16"/>
              </w:rPr>
              <w:t>.</w:t>
            </w:r>
            <w:r w:rsidRPr="00337600">
              <w:rPr>
                <w:rFonts w:eastAsia="Arial Unicode MS"/>
                <w:color w:val="000000"/>
                <w:sz w:val="16"/>
                <w:szCs w:val="16"/>
              </w:rPr>
              <w:t>17</w:t>
            </w:r>
          </w:p>
        </w:tc>
        <w:tc>
          <w:tcPr>
            <w:tcW w:w="778" w:type="dxa"/>
            <w:gridSpan w:val="2"/>
            <w:tcBorders>
              <w:bottom w:val="single" w:sz="4" w:space="0" w:color="auto"/>
            </w:tcBorders>
            <w:shd w:val="clear" w:color="auto" w:fill="auto"/>
          </w:tcPr>
          <w:p w14:paraId="13D5855E" w14:textId="25FB1C0F" w:rsidR="00C21CCB" w:rsidRPr="001E4286" w:rsidRDefault="00337600" w:rsidP="00C21CCB">
            <w:pPr>
              <w:widowControl w:val="0"/>
              <w:spacing w:line="240" w:lineRule="auto"/>
              <w:ind w:right="-72"/>
              <w:jc w:val="right"/>
              <w:rPr>
                <w:rFonts w:eastAsia="Arial Unicode MS"/>
                <w:color w:val="000000"/>
                <w:sz w:val="14"/>
                <w:szCs w:val="14"/>
              </w:rPr>
            </w:pPr>
            <w:r w:rsidRPr="00337600">
              <w:rPr>
                <w:rFonts w:eastAsia="Arial Unicode MS"/>
                <w:sz w:val="16"/>
                <w:szCs w:val="16"/>
              </w:rPr>
              <w:t>403</w:t>
            </w:r>
            <w:r w:rsidR="00C21CCB" w:rsidRPr="001E4286">
              <w:rPr>
                <w:rFonts w:eastAsia="Arial Unicode MS"/>
                <w:sz w:val="16"/>
                <w:szCs w:val="16"/>
              </w:rPr>
              <w:t>.</w:t>
            </w:r>
            <w:r w:rsidRPr="00337600">
              <w:rPr>
                <w:rFonts w:eastAsia="Arial Unicode MS"/>
                <w:sz w:val="16"/>
                <w:szCs w:val="16"/>
              </w:rPr>
              <w:t>51</w:t>
            </w:r>
          </w:p>
        </w:tc>
      </w:tr>
      <w:tr w:rsidR="00C21CCB" w:rsidRPr="001E4286" w14:paraId="6D6605EA" w14:textId="77777777" w:rsidTr="001A20FF">
        <w:trPr>
          <w:trHeight w:val="20"/>
        </w:trPr>
        <w:tc>
          <w:tcPr>
            <w:tcW w:w="3420" w:type="dxa"/>
            <w:shd w:val="clear" w:color="auto" w:fill="auto"/>
          </w:tcPr>
          <w:p w14:paraId="78E59E43" w14:textId="77777777" w:rsidR="00C21CCB" w:rsidRPr="001E4286" w:rsidRDefault="00C21CCB" w:rsidP="00C21CCB">
            <w:pPr>
              <w:widowControl w:val="0"/>
              <w:spacing w:line="240" w:lineRule="auto"/>
              <w:ind w:left="-101"/>
              <w:rPr>
                <w:rFonts w:eastAsia="Arial Unicode MS"/>
                <w:color w:val="000000"/>
                <w:sz w:val="16"/>
                <w:szCs w:val="16"/>
              </w:rPr>
            </w:pPr>
          </w:p>
        </w:tc>
        <w:tc>
          <w:tcPr>
            <w:tcW w:w="709" w:type="dxa"/>
            <w:tcBorders>
              <w:top w:val="single" w:sz="4" w:space="0" w:color="auto"/>
            </w:tcBorders>
            <w:shd w:val="clear" w:color="auto" w:fill="auto"/>
          </w:tcPr>
          <w:p w14:paraId="1BF57710" w14:textId="77777777" w:rsidR="00C21CCB" w:rsidRPr="001E4286" w:rsidRDefault="00C21CCB" w:rsidP="00C21CCB">
            <w:pPr>
              <w:widowControl w:val="0"/>
              <w:spacing w:line="240" w:lineRule="auto"/>
              <w:ind w:right="-72"/>
              <w:jc w:val="right"/>
              <w:rPr>
                <w:rFonts w:eastAsia="Arial Unicode MS"/>
                <w:color w:val="000000"/>
                <w:sz w:val="18"/>
                <w:szCs w:val="18"/>
              </w:rPr>
            </w:pPr>
          </w:p>
        </w:tc>
        <w:tc>
          <w:tcPr>
            <w:tcW w:w="709" w:type="dxa"/>
            <w:tcBorders>
              <w:top w:val="single" w:sz="4" w:space="0" w:color="auto"/>
            </w:tcBorders>
            <w:shd w:val="clear" w:color="auto" w:fill="auto"/>
          </w:tcPr>
          <w:p w14:paraId="32E56B11" w14:textId="77777777" w:rsidR="00C21CCB" w:rsidRPr="001E4286" w:rsidRDefault="00C21CCB" w:rsidP="00C21CCB">
            <w:pPr>
              <w:widowControl w:val="0"/>
              <w:spacing w:line="240" w:lineRule="auto"/>
              <w:ind w:right="-72"/>
              <w:jc w:val="right"/>
              <w:rPr>
                <w:rFonts w:eastAsia="Arial Unicode MS"/>
                <w:color w:val="000000"/>
                <w:sz w:val="18"/>
                <w:szCs w:val="18"/>
              </w:rPr>
            </w:pPr>
          </w:p>
        </w:tc>
        <w:tc>
          <w:tcPr>
            <w:tcW w:w="708" w:type="dxa"/>
            <w:tcBorders>
              <w:top w:val="single" w:sz="4" w:space="0" w:color="auto"/>
            </w:tcBorders>
            <w:shd w:val="clear" w:color="auto" w:fill="auto"/>
          </w:tcPr>
          <w:p w14:paraId="2649453E" w14:textId="77777777" w:rsidR="00C21CCB" w:rsidRPr="001E4286" w:rsidRDefault="00C21CCB" w:rsidP="00C21CCB">
            <w:pPr>
              <w:widowControl w:val="0"/>
              <w:spacing w:line="240" w:lineRule="auto"/>
              <w:ind w:right="-72"/>
              <w:jc w:val="right"/>
              <w:rPr>
                <w:rFonts w:eastAsia="Arial Unicode MS"/>
                <w:color w:val="000000"/>
                <w:sz w:val="18"/>
                <w:szCs w:val="18"/>
              </w:rPr>
            </w:pPr>
          </w:p>
        </w:tc>
        <w:tc>
          <w:tcPr>
            <w:tcW w:w="851" w:type="dxa"/>
            <w:tcBorders>
              <w:top w:val="single" w:sz="4" w:space="0" w:color="auto"/>
            </w:tcBorders>
            <w:shd w:val="clear" w:color="auto" w:fill="auto"/>
          </w:tcPr>
          <w:p w14:paraId="63F21BBC" w14:textId="77777777" w:rsidR="00C21CCB" w:rsidRPr="001E4286" w:rsidRDefault="00C21CCB" w:rsidP="00C21CCB">
            <w:pPr>
              <w:widowControl w:val="0"/>
              <w:spacing w:line="240" w:lineRule="auto"/>
              <w:ind w:right="-72"/>
              <w:jc w:val="right"/>
              <w:rPr>
                <w:rFonts w:eastAsia="Arial Unicode MS"/>
                <w:color w:val="000000"/>
                <w:sz w:val="18"/>
                <w:szCs w:val="18"/>
              </w:rPr>
            </w:pPr>
          </w:p>
        </w:tc>
        <w:tc>
          <w:tcPr>
            <w:tcW w:w="850" w:type="dxa"/>
            <w:tcBorders>
              <w:top w:val="single" w:sz="4" w:space="0" w:color="auto"/>
            </w:tcBorders>
            <w:shd w:val="clear" w:color="auto" w:fill="auto"/>
          </w:tcPr>
          <w:p w14:paraId="5A1EEEAF" w14:textId="77777777" w:rsidR="00C21CCB" w:rsidRPr="001E4286" w:rsidRDefault="00C21CCB" w:rsidP="00C21CCB">
            <w:pPr>
              <w:widowControl w:val="0"/>
              <w:spacing w:line="240" w:lineRule="auto"/>
              <w:ind w:right="-72"/>
              <w:jc w:val="right"/>
              <w:rPr>
                <w:rFonts w:eastAsia="Arial Unicode MS"/>
                <w:color w:val="000000"/>
                <w:sz w:val="18"/>
                <w:szCs w:val="18"/>
              </w:rPr>
            </w:pPr>
          </w:p>
        </w:tc>
        <w:tc>
          <w:tcPr>
            <w:tcW w:w="709" w:type="dxa"/>
            <w:tcBorders>
              <w:top w:val="single" w:sz="4" w:space="0" w:color="auto"/>
            </w:tcBorders>
            <w:shd w:val="clear" w:color="auto" w:fill="auto"/>
          </w:tcPr>
          <w:p w14:paraId="6FB7A549" w14:textId="77777777" w:rsidR="00C21CCB" w:rsidRPr="001E4286" w:rsidRDefault="00C21CCB" w:rsidP="00C21CCB">
            <w:pPr>
              <w:widowControl w:val="0"/>
              <w:spacing w:line="240" w:lineRule="auto"/>
              <w:ind w:right="-72"/>
              <w:jc w:val="right"/>
              <w:rPr>
                <w:rFonts w:eastAsia="Arial Unicode MS"/>
                <w:color w:val="000000"/>
                <w:sz w:val="18"/>
                <w:szCs w:val="18"/>
              </w:rPr>
            </w:pPr>
          </w:p>
        </w:tc>
        <w:tc>
          <w:tcPr>
            <w:tcW w:w="709" w:type="dxa"/>
            <w:tcBorders>
              <w:top w:val="single" w:sz="4" w:space="0" w:color="auto"/>
            </w:tcBorders>
            <w:shd w:val="clear" w:color="auto" w:fill="auto"/>
          </w:tcPr>
          <w:p w14:paraId="734CC911" w14:textId="77777777" w:rsidR="00C21CCB" w:rsidRPr="001E4286" w:rsidRDefault="00C21CCB" w:rsidP="00C21CCB">
            <w:pPr>
              <w:widowControl w:val="0"/>
              <w:spacing w:line="240" w:lineRule="auto"/>
              <w:ind w:right="-72"/>
              <w:jc w:val="right"/>
              <w:rPr>
                <w:rFonts w:eastAsia="Arial Unicode MS"/>
                <w:color w:val="000000"/>
                <w:sz w:val="18"/>
                <w:szCs w:val="18"/>
              </w:rPr>
            </w:pPr>
          </w:p>
        </w:tc>
        <w:tc>
          <w:tcPr>
            <w:tcW w:w="778" w:type="dxa"/>
            <w:gridSpan w:val="2"/>
            <w:tcBorders>
              <w:top w:val="single" w:sz="4" w:space="0" w:color="auto"/>
            </w:tcBorders>
            <w:shd w:val="clear" w:color="auto" w:fill="auto"/>
          </w:tcPr>
          <w:p w14:paraId="63CA9293" w14:textId="77777777" w:rsidR="00C21CCB" w:rsidRPr="001E4286" w:rsidRDefault="00C21CCB" w:rsidP="00C21CCB">
            <w:pPr>
              <w:widowControl w:val="0"/>
              <w:spacing w:line="240" w:lineRule="auto"/>
              <w:ind w:right="-72"/>
              <w:jc w:val="right"/>
              <w:rPr>
                <w:rFonts w:eastAsia="Arial Unicode MS"/>
                <w:color w:val="000000"/>
                <w:sz w:val="18"/>
                <w:szCs w:val="18"/>
              </w:rPr>
            </w:pPr>
          </w:p>
        </w:tc>
      </w:tr>
      <w:tr w:rsidR="00C21CCB" w:rsidRPr="001E4286" w14:paraId="44AA852A" w14:textId="77777777">
        <w:trPr>
          <w:trHeight w:val="20"/>
        </w:trPr>
        <w:tc>
          <w:tcPr>
            <w:tcW w:w="3420" w:type="dxa"/>
            <w:shd w:val="clear" w:color="auto" w:fill="auto"/>
          </w:tcPr>
          <w:p w14:paraId="1AA0C8ED" w14:textId="53542EB5" w:rsidR="00C21CCB" w:rsidRPr="001E4286" w:rsidRDefault="00C21CCB" w:rsidP="00C21CCB">
            <w:pPr>
              <w:widowControl w:val="0"/>
              <w:spacing w:line="240" w:lineRule="auto"/>
              <w:ind w:left="-101"/>
              <w:rPr>
                <w:rFonts w:eastAsia="Arial Unicode MS"/>
                <w:color w:val="000000"/>
                <w:sz w:val="16"/>
                <w:szCs w:val="16"/>
              </w:rPr>
            </w:pPr>
            <w:r w:rsidRPr="001E4286">
              <w:rPr>
                <w:rFonts w:eastAsia="Arial Unicode MS"/>
                <w:color w:val="000000"/>
                <w:sz w:val="16"/>
                <w:szCs w:val="16"/>
              </w:rPr>
              <w:t>Total revenues</w:t>
            </w:r>
          </w:p>
        </w:tc>
        <w:tc>
          <w:tcPr>
            <w:tcW w:w="709" w:type="dxa"/>
            <w:tcBorders>
              <w:bottom w:val="single" w:sz="4" w:space="0" w:color="auto"/>
            </w:tcBorders>
            <w:shd w:val="clear" w:color="auto" w:fill="auto"/>
            <w:vAlign w:val="bottom"/>
          </w:tcPr>
          <w:p w14:paraId="2548FEF8" w14:textId="43036298" w:rsidR="00C21CCB" w:rsidRPr="001E4286" w:rsidRDefault="00337600" w:rsidP="00C21CCB">
            <w:pPr>
              <w:widowControl w:val="0"/>
              <w:spacing w:line="240" w:lineRule="auto"/>
              <w:ind w:right="-72"/>
              <w:jc w:val="right"/>
              <w:rPr>
                <w:rFonts w:eastAsia="Arial Unicode MS"/>
                <w:color w:val="000000"/>
                <w:sz w:val="16"/>
                <w:szCs w:val="16"/>
              </w:rPr>
            </w:pPr>
            <w:r w:rsidRPr="00337600">
              <w:rPr>
                <w:rFonts w:eastAsia="Arial Unicode MS"/>
                <w:color w:val="000000"/>
                <w:sz w:val="16"/>
                <w:szCs w:val="16"/>
              </w:rPr>
              <w:t>306</w:t>
            </w:r>
            <w:r w:rsidR="0000252F" w:rsidRPr="001E4286">
              <w:rPr>
                <w:rFonts w:eastAsia="Arial Unicode MS"/>
                <w:color w:val="000000"/>
                <w:sz w:val="16"/>
                <w:szCs w:val="16"/>
              </w:rPr>
              <w:t>.</w:t>
            </w:r>
            <w:r w:rsidRPr="00337600">
              <w:rPr>
                <w:rFonts w:eastAsia="Arial Unicode MS"/>
                <w:color w:val="000000"/>
                <w:sz w:val="16"/>
                <w:szCs w:val="16"/>
              </w:rPr>
              <w:t>34</w:t>
            </w:r>
          </w:p>
        </w:tc>
        <w:tc>
          <w:tcPr>
            <w:tcW w:w="709" w:type="dxa"/>
            <w:tcBorders>
              <w:bottom w:val="single" w:sz="4" w:space="0" w:color="auto"/>
            </w:tcBorders>
            <w:shd w:val="clear" w:color="auto" w:fill="auto"/>
          </w:tcPr>
          <w:p w14:paraId="7C6A45E2" w14:textId="11A218A1" w:rsidR="00C21CCB" w:rsidRPr="001E4286" w:rsidRDefault="00337600" w:rsidP="00C21CCB">
            <w:pPr>
              <w:widowControl w:val="0"/>
              <w:spacing w:line="240" w:lineRule="auto"/>
              <w:ind w:right="-72"/>
              <w:jc w:val="right"/>
              <w:rPr>
                <w:rFonts w:eastAsia="Arial Unicode MS"/>
                <w:color w:val="000000"/>
                <w:sz w:val="14"/>
                <w:szCs w:val="14"/>
              </w:rPr>
            </w:pPr>
            <w:r w:rsidRPr="00337600">
              <w:rPr>
                <w:rFonts w:eastAsia="Arial Unicode MS"/>
                <w:sz w:val="16"/>
                <w:szCs w:val="16"/>
              </w:rPr>
              <w:t>306</w:t>
            </w:r>
            <w:r w:rsidR="00C21CCB" w:rsidRPr="001E4286">
              <w:rPr>
                <w:rFonts w:eastAsia="Arial Unicode MS"/>
                <w:sz w:val="16"/>
                <w:szCs w:val="16"/>
              </w:rPr>
              <w:t>.</w:t>
            </w:r>
            <w:r w:rsidRPr="00337600">
              <w:rPr>
                <w:rFonts w:eastAsia="Arial Unicode MS"/>
                <w:sz w:val="16"/>
                <w:szCs w:val="16"/>
              </w:rPr>
              <w:t>92</w:t>
            </w:r>
          </w:p>
        </w:tc>
        <w:tc>
          <w:tcPr>
            <w:tcW w:w="708" w:type="dxa"/>
            <w:tcBorders>
              <w:bottom w:val="single" w:sz="4" w:space="0" w:color="auto"/>
            </w:tcBorders>
            <w:shd w:val="clear" w:color="auto" w:fill="auto"/>
          </w:tcPr>
          <w:p w14:paraId="1407EE7C" w14:textId="55234308" w:rsidR="00C21CCB" w:rsidRPr="001E4286" w:rsidRDefault="00337600" w:rsidP="00C21CCB">
            <w:pPr>
              <w:widowControl w:val="0"/>
              <w:spacing w:line="240" w:lineRule="auto"/>
              <w:ind w:right="-72"/>
              <w:jc w:val="right"/>
              <w:rPr>
                <w:rFonts w:eastAsia="Arial Unicode MS"/>
                <w:color w:val="000000"/>
                <w:sz w:val="16"/>
                <w:szCs w:val="16"/>
              </w:rPr>
            </w:pPr>
            <w:r w:rsidRPr="00337600">
              <w:rPr>
                <w:rFonts w:eastAsia="Arial Unicode MS"/>
                <w:color w:val="000000"/>
                <w:sz w:val="16"/>
                <w:szCs w:val="16"/>
              </w:rPr>
              <w:t>200</w:t>
            </w:r>
            <w:r w:rsidR="005056A7" w:rsidRPr="005056A7">
              <w:rPr>
                <w:rFonts w:eastAsia="Arial Unicode MS"/>
                <w:color w:val="000000"/>
                <w:sz w:val="16"/>
                <w:szCs w:val="16"/>
              </w:rPr>
              <w:t>.</w:t>
            </w:r>
            <w:r w:rsidRPr="00337600">
              <w:rPr>
                <w:rFonts w:eastAsia="Arial Unicode MS"/>
                <w:color w:val="000000"/>
                <w:sz w:val="16"/>
                <w:szCs w:val="16"/>
              </w:rPr>
              <w:t>76</w:t>
            </w:r>
          </w:p>
        </w:tc>
        <w:tc>
          <w:tcPr>
            <w:tcW w:w="851" w:type="dxa"/>
            <w:tcBorders>
              <w:bottom w:val="single" w:sz="4" w:space="0" w:color="auto"/>
            </w:tcBorders>
            <w:shd w:val="clear" w:color="auto" w:fill="auto"/>
          </w:tcPr>
          <w:p w14:paraId="0F54B66F" w14:textId="5B08764D" w:rsidR="00C21CCB" w:rsidRPr="001E4286" w:rsidRDefault="00337600" w:rsidP="00C21CCB">
            <w:pPr>
              <w:widowControl w:val="0"/>
              <w:spacing w:line="240" w:lineRule="auto"/>
              <w:ind w:right="-72"/>
              <w:jc w:val="right"/>
              <w:rPr>
                <w:rFonts w:eastAsia="Arial Unicode MS"/>
                <w:color w:val="000000"/>
                <w:sz w:val="14"/>
                <w:szCs w:val="14"/>
              </w:rPr>
            </w:pPr>
            <w:r w:rsidRPr="00337600">
              <w:rPr>
                <w:rFonts w:eastAsia="Arial Unicode MS"/>
                <w:sz w:val="16"/>
                <w:szCs w:val="16"/>
              </w:rPr>
              <w:t>218</w:t>
            </w:r>
            <w:r w:rsidR="00C21CCB" w:rsidRPr="001E4286">
              <w:rPr>
                <w:rFonts w:eastAsia="Arial Unicode MS"/>
                <w:sz w:val="16"/>
                <w:szCs w:val="16"/>
              </w:rPr>
              <w:t>.</w:t>
            </w:r>
            <w:r w:rsidRPr="00337600">
              <w:rPr>
                <w:rFonts w:eastAsia="Arial Unicode MS"/>
                <w:sz w:val="16"/>
                <w:szCs w:val="16"/>
              </w:rPr>
              <w:t>06</w:t>
            </w:r>
          </w:p>
        </w:tc>
        <w:tc>
          <w:tcPr>
            <w:tcW w:w="850" w:type="dxa"/>
            <w:tcBorders>
              <w:bottom w:val="single" w:sz="4" w:space="0" w:color="auto"/>
            </w:tcBorders>
            <w:shd w:val="clear" w:color="auto" w:fill="auto"/>
          </w:tcPr>
          <w:p w14:paraId="3FE77A52" w14:textId="553D3192" w:rsidR="00C21CCB" w:rsidRPr="001E4286" w:rsidRDefault="00337600" w:rsidP="00C21CCB">
            <w:pPr>
              <w:widowControl w:val="0"/>
              <w:spacing w:line="240" w:lineRule="auto"/>
              <w:ind w:right="-72"/>
              <w:jc w:val="right"/>
              <w:rPr>
                <w:rFonts w:eastAsia="Arial Unicode MS"/>
                <w:color w:val="000000"/>
                <w:sz w:val="16"/>
                <w:szCs w:val="16"/>
              </w:rPr>
            </w:pPr>
            <w:r w:rsidRPr="00337600">
              <w:rPr>
                <w:rFonts w:eastAsia="Arial Unicode MS"/>
                <w:color w:val="000000"/>
                <w:sz w:val="16"/>
                <w:szCs w:val="16"/>
              </w:rPr>
              <w:t>26</w:t>
            </w:r>
            <w:r w:rsidR="0000252F" w:rsidRPr="001E4286">
              <w:rPr>
                <w:rFonts w:eastAsia="Arial Unicode MS"/>
                <w:color w:val="000000"/>
                <w:sz w:val="16"/>
                <w:szCs w:val="16"/>
              </w:rPr>
              <w:t>.</w:t>
            </w:r>
            <w:r w:rsidRPr="00337600">
              <w:rPr>
                <w:rFonts w:eastAsia="Arial Unicode MS"/>
                <w:color w:val="000000"/>
                <w:sz w:val="16"/>
                <w:szCs w:val="16"/>
              </w:rPr>
              <w:t>85</w:t>
            </w:r>
          </w:p>
        </w:tc>
        <w:tc>
          <w:tcPr>
            <w:tcW w:w="709" w:type="dxa"/>
            <w:tcBorders>
              <w:bottom w:val="single" w:sz="4" w:space="0" w:color="auto"/>
            </w:tcBorders>
            <w:shd w:val="clear" w:color="auto" w:fill="auto"/>
          </w:tcPr>
          <w:p w14:paraId="2E4C65E5" w14:textId="413E5B69" w:rsidR="00C21CCB" w:rsidRPr="001E4286" w:rsidRDefault="00337600" w:rsidP="00C21CCB">
            <w:pPr>
              <w:widowControl w:val="0"/>
              <w:spacing w:line="240" w:lineRule="auto"/>
              <w:ind w:right="-72"/>
              <w:jc w:val="right"/>
              <w:rPr>
                <w:rFonts w:eastAsia="Arial Unicode MS"/>
                <w:color w:val="000000"/>
                <w:sz w:val="14"/>
                <w:szCs w:val="14"/>
              </w:rPr>
            </w:pPr>
            <w:r w:rsidRPr="00337600">
              <w:rPr>
                <w:rFonts w:eastAsia="Arial Unicode MS"/>
                <w:sz w:val="16"/>
                <w:szCs w:val="16"/>
              </w:rPr>
              <w:t>23</w:t>
            </w:r>
            <w:r w:rsidR="00C21CCB" w:rsidRPr="001E4286">
              <w:rPr>
                <w:rFonts w:eastAsia="Arial Unicode MS"/>
                <w:sz w:val="16"/>
                <w:szCs w:val="16"/>
              </w:rPr>
              <w:t>.</w:t>
            </w:r>
            <w:r w:rsidRPr="00337600">
              <w:rPr>
                <w:rFonts w:eastAsia="Arial Unicode MS"/>
                <w:sz w:val="16"/>
                <w:szCs w:val="16"/>
              </w:rPr>
              <w:t>51</w:t>
            </w:r>
          </w:p>
        </w:tc>
        <w:tc>
          <w:tcPr>
            <w:tcW w:w="709" w:type="dxa"/>
            <w:tcBorders>
              <w:bottom w:val="single" w:sz="4" w:space="0" w:color="auto"/>
            </w:tcBorders>
            <w:shd w:val="clear" w:color="auto" w:fill="auto"/>
          </w:tcPr>
          <w:p w14:paraId="43EDCE52" w14:textId="5E063031" w:rsidR="00C21CCB" w:rsidRPr="001E4286" w:rsidRDefault="00337600" w:rsidP="00C21CCB">
            <w:pPr>
              <w:widowControl w:val="0"/>
              <w:spacing w:line="240" w:lineRule="auto"/>
              <w:ind w:right="-72"/>
              <w:jc w:val="right"/>
              <w:rPr>
                <w:rFonts w:eastAsia="Arial Unicode MS"/>
                <w:color w:val="000000"/>
                <w:sz w:val="16"/>
                <w:szCs w:val="16"/>
              </w:rPr>
            </w:pPr>
            <w:r w:rsidRPr="00337600">
              <w:rPr>
                <w:rFonts w:eastAsia="Arial Unicode MS"/>
                <w:color w:val="000000"/>
                <w:sz w:val="16"/>
                <w:szCs w:val="16"/>
              </w:rPr>
              <w:t>533</w:t>
            </w:r>
            <w:r w:rsidR="008B55E0" w:rsidRPr="008B55E0">
              <w:rPr>
                <w:rFonts w:eastAsia="Arial Unicode MS"/>
                <w:color w:val="000000"/>
                <w:sz w:val="16"/>
                <w:szCs w:val="16"/>
              </w:rPr>
              <w:t>.</w:t>
            </w:r>
            <w:r w:rsidRPr="00337600">
              <w:rPr>
                <w:rFonts w:eastAsia="Arial Unicode MS"/>
                <w:color w:val="000000"/>
                <w:sz w:val="16"/>
                <w:szCs w:val="16"/>
              </w:rPr>
              <w:t>95</w:t>
            </w:r>
          </w:p>
        </w:tc>
        <w:tc>
          <w:tcPr>
            <w:tcW w:w="778" w:type="dxa"/>
            <w:gridSpan w:val="2"/>
            <w:tcBorders>
              <w:bottom w:val="single" w:sz="4" w:space="0" w:color="auto"/>
            </w:tcBorders>
            <w:shd w:val="clear" w:color="auto" w:fill="auto"/>
          </w:tcPr>
          <w:p w14:paraId="1510E83F" w14:textId="2488A833" w:rsidR="00C21CCB" w:rsidRPr="001E4286" w:rsidRDefault="00337600" w:rsidP="00C21CCB">
            <w:pPr>
              <w:widowControl w:val="0"/>
              <w:spacing w:line="240" w:lineRule="auto"/>
              <w:ind w:right="-72"/>
              <w:jc w:val="right"/>
              <w:rPr>
                <w:rFonts w:eastAsia="Arial Unicode MS"/>
                <w:color w:val="000000"/>
                <w:sz w:val="14"/>
                <w:szCs w:val="14"/>
              </w:rPr>
            </w:pPr>
            <w:r w:rsidRPr="00337600">
              <w:rPr>
                <w:rFonts w:eastAsia="Arial Unicode MS"/>
                <w:sz w:val="16"/>
                <w:szCs w:val="16"/>
              </w:rPr>
              <w:t>548</w:t>
            </w:r>
            <w:r w:rsidR="00C21CCB" w:rsidRPr="001E4286">
              <w:rPr>
                <w:rFonts w:eastAsia="Arial Unicode MS"/>
                <w:sz w:val="16"/>
                <w:szCs w:val="16"/>
              </w:rPr>
              <w:t>.</w:t>
            </w:r>
            <w:r w:rsidRPr="00337600">
              <w:rPr>
                <w:rFonts w:eastAsia="Arial Unicode MS"/>
                <w:sz w:val="16"/>
                <w:szCs w:val="16"/>
              </w:rPr>
              <w:t>49</w:t>
            </w:r>
          </w:p>
        </w:tc>
      </w:tr>
    </w:tbl>
    <w:p w14:paraId="46E23293" w14:textId="77777777" w:rsidR="000726F0" w:rsidRPr="001E4286" w:rsidRDefault="000726F0">
      <w:pPr>
        <w:spacing w:line="240" w:lineRule="auto"/>
        <w:jc w:val="both"/>
        <w:rPr>
          <w:color w:val="000000"/>
          <w:sz w:val="18"/>
          <w:szCs w:val="18"/>
        </w:rPr>
      </w:pPr>
    </w:p>
    <w:p w14:paraId="6EBB1BB9" w14:textId="050DB748" w:rsidR="000726F0" w:rsidRPr="001E4286" w:rsidRDefault="000E6426">
      <w:pPr>
        <w:spacing w:line="240" w:lineRule="auto"/>
        <w:jc w:val="both"/>
        <w:rPr>
          <w:b/>
          <w:color w:val="000000"/>
          <w:sz w:val="18"/>
          <w:szCs w:val="18"/>
        </w:rPr>
      </w:pPr>
      <w:r w:rsidRPr="001E4286">
        <w:rPr>
          <w:b/>
          <w:color w:val="000000"/>
          <w:sz w:val="18"/>
          <w:szCs w:val="18"/>
        </w:rPr>
        <w:t>Main customer</w:t>
      </w:r>
    </w:p>
    <w:p w14:paraId="1B237EBF" w14:textId="77777777" w:rsidR="000726F0" w:rsidRPr="001E4286" w:rsidRDefault="000726F0" w:rsidP="00DA6F02">
      <w:pPr>
        <w:spacing w:line="240" w:lineRule="auto"/>
        <w:rPr>
          <w:color w:val="000000"/>
          <w:sz w:val="18"/>
          <w:szCs w:val="18"/>
        </w:rPr>
      </w:pPr>
    </w:p>
    <w:p w14:paraId="5B93ACEF" w14:textId="48350423" w:rsidR="009E2272" w:rsidRPr="00337600" w:rsidRDefault="009E2272" w:rsidP="009E2272">
      <w:pPr>
        <w:spacing w:line="240" w:lineRule="auto"/>
        <w:jc w:val="both"/>
        <w:rPr>
          <w:rFonts w:eastAsia="MS Mincho"/>
          <w:color w:val="000000"/>
          <w:sz w:val="18"/>
          <w:szCs w:val="18"/>
        </w:rPr>
      </w:pPr>
      <w:r w:rsidRPr="001E4286">
        <w:rPr>
          <w:rFonts w:eastAsia="MS Mincho"/>
          <w:color w:val="000000"/>
          <w:spacing w:val="-6"/>
          <w:sz w:val="18"/>
          <w:szCs w:val="18"/>
        </w:rPr>
        <w:t xml:space="preserve">During the </w:t>
      </w:r>
      <w:r w:rsidR="001A20FF" w:rsidRPr="001E4286">
        <w:rPr>
          <w:rFonts w:eastAsia="MS Mincho"/>
          <w:color w:val="000000"/>
          <w:spacing w:val="-6"/>
          <w:sz w:val="18"/>
          <w:szCs w:val="18"/>
        </w:rPr>
        <w:t>three-month</w:t>
      </w:r>
      <w:r w:rsidRPr="001E4286">
        <w:rPr>
          <w:rFonts w:eastAsia="MS Mincho"/>
          <w:color w:val="000000"/>
          <w:spacing w:val="-6"/>
          <w:sz w:val="18"/>
          <w:szCs w:val="18"/>
        </w:rPr>
        <w:t xml:space="preserve"> period ended </w:t>
      </w:r>
      <w:r w:rsidR="00337600" w:rsidRPr="00337600">
        <w:rPr>
          <w:rFonts w:eastAsia="MS Mincho"/>
          <w:color w:val="000000"/>
          <w:spacing w:val="-6"/>
          <w:sz w:val="18"/>
          <w:szCs w:val="18"/>
        </w:rPr>
        <w:t>31</w:t>
      </w:r>
      <w:r w:rsidR="001A20FF" w:rsidRPr="001E4286">
        <w:rPr>
          <w:rFonts w:eastAsia="MS Mincho"/>
          <w:color w:val="000000"/>
          <w:spacing w:val="-6"/>
          <w:sz w:val="18"/>
          <w:szCs w:val="18"/>
        </w:rPr>
        <w:t xml:space="preserve"> March</w:t>
      </w:r>
      <w:r w:rsidRPr="001E4286">
        <w:rPr>
          <w:rFonts w:eastAsia="MS Mincho"/>
          <w:color w:val="000000"/>
          <w:spacing w:val="-6"/>
          <w:sz w:val="18"/>
          <w:szCs w:val="18"/>
        </w:rPr>
        <w:t xml:space="preserve"> </w:t>
      </w:r>
      <w:r w:rsidR="00337600" w:rsidRPr="00337600">
        <w:rPr>
          <w:rFonts w:eastAsia="MS Mincho"/>
          <w:color w:val="000000"/>
          <w:spacing w:val="-6"/>
          <w:sz w:val="18"/>
          <w:szCs w:val="18"/>
        </w:rPr>
        <w:t>2025</w:t>
      </w:r>
      <w:r w:rsidRPr="001E4286">
        <w:rPr>
          <w:rFonts w:eastAsia="MS Mincho"/>
          <w:color w:val="000000"/>
          <w:spacing w:val="-6"/>
          <w:sz w:val="18"/>
          <w:szCs w:val="18"/>
        </w:rPr>
        <w:t>, revenues from</w:t>
      </w:r>
      <w:r w:rsidRPr="001E4286">
        <w:rPr>
          <w:rFonts w:eastAsia="MS Mincho"/>
          <w:color w:val="000000"/>
          <w:spacing w:val="-6"/>
          <w:sz w:val="18"/>
          <w:szCs w:val="18"/>
          <w:cs/>
        </w:rPr>
        <w:t xml:space="preserve"> </w:t>
      </w:r>
      <w:r w:rsidR="00337600" w:rsidRPr="00337600">
        <w:rPr>
          <w:rFonts w:eastAsia="MS Mincho"/>
          <w:color w:val="000000"/>
          <w:spacing w:val="-6"/>
          <w:sz w:val="18"/>
          <w:szCs w:val="18"/>
        </w:rPr>
        <w:t>1</w:t>
      </w:r>
      <w:r w:rsidR="00D050C8" w:rsidRPr="001E4286">
        <w:rPr>
          <w:rFonts w:eastAsia="MS Mincho"/>
          <w:color w:val="000000"/>
          <w:spacing w:val="-6"/>
          <w:sz w:val="18"/>
          <w:szCs w:val="18"/>
        </w:rPr>
        <w:t xml:space="preserve"> </w:t>
      </w:r>
      <w:r w:rsidRPr="001E4286">
        <w:rPr>
          <w:rFonts w:eastAsia="MS Mincho"/>
          <w:color w:val="000000"/>
          <w:spacing w:val="-6"/>
          <w:sz w:val="18"/>
          <w:szCs w:val="18"/>
        </w:rPr>
        <w:t xml:space="preserve">major customer of approximately Baht </w:t>
      </w:r>
      <w:r w:rsidR="00337600" w:rsidRPr="00337600">
        <w:rPr>
          <w:rFonts w:eastAsia="MS Mincho"/>
          <w:color w:val="000000"/>
          <w:spacing w:val="-6"/>
          <w:sz w:val="18"/>
          <w:szCs w:val="18"/>
        </w:rPr>
        <w:t>163</w:t>
      </w:r>
      <w:r w:rsidR="0000252F" w:rsidRPr="001E4286">
        <w:rPr>
          <w:rFonts w:eastAsia="MS Mincho"/>
          <w:color w:val="000000"/>
          <w:spacing w:val="-6"/>
          <w:sz w:val="18"/>
          <w:szCs w:val="18"/>
        </w:rPr>
        <w:t>.</w:t>
      </w:r>
      <w:r w:rsidR="00337600" w:rsidRPr="00337600">
        <w:rPr>
          <w:rFonts w:eastAsia="MS Mincho"/>
          <w:color w:val="000000"/>
          <w:spacing w:val="-6"/>
          <w:sz w:val="18"/>
          <w:szCs w:val="18"/>
        </w:rPr>
        <w:t>35</w:t>
      </w:r>
      <w:r w:rsidRPr="001E4286">
        <w:rPr>
          <w:rFonts w:eastAsia="MS Mincho"/>
          <w:color w:val="000000"/>
          <w:spacing w:val="-6"/>
          <w:sz w:val="18"/>
          <w:szCs w:val="18"/>
        </w:rPr>
        <w:t xml:space="preserve"> million</w:t>
      </w:r>
      <w:r w:rsidRPr="001E4286">
        <w:rPr>
          <w:rFonts w:eastAsia="MS Mincho"/>
          <w:color w:val="000000"/>
          <w:sz w:val="18"/>
          <w:szCs w:val="18"/>
        </w:rPr>
        <w:t xml:space="preserve"> </w:t>
      </w:r>
      <w:r w:rsidRPr="00337600">
        <w:rPr>
          <w:rFonts w:eastAsia="MS Mincho"/>
          <w:color w:val="000000"/>
          <w:sz w:val="18"/>
          <w:szCs w:val="18"/>
        </w:rPr>
        <w:t>represented</w:t>
      </w:r>
      <w:r w:rsidRPr="00337600">
        <w:rPr>
          <w:rFonts w:eastAsia="MS Mincho"/>
          <w:color w:val="000000"/>
          <w:sz w:val="18"/>
          <w:szCs w:val="18"/>
          <w:lang w:val="en-US"/>
        </w:rPr>
        <w:t xml:space="preserve"> </w:t>
      </w:r>
      <w:r w:rsidR="00337600" w:rsidRPr="00337600">
        <w:rPr>
          <w:rFonts w:eastAsia="MS Mincho"/>
          <w:color w:val="000000"/>
          <w:sz w:val="18"/>
          <w:szCs w:val="18"/>
        </w:rPr>
        <w:t>20</w:t>
      </w:r>
      <w:r w:rsidR="00DA3BC0" w:rsidRPr="00337600">
        <w:rPr>
          <w:rFonts w:eastAsia="MS Mincho"/>
          <w:color w:val="000000"/>
          <w:sz w:val="18"/>
          <w:szCs w:val="18"/>
          <w:lang w:val="en-US"/>
        </w:rPr>
        <w:t>.</w:t>
      </w:r>
      <w:r w:rsidR="00337600" w:rsidRPr="00337600">
        <w:rPr>
          <w:rFonts w:eastAsia="MS Mincho"/>
          <w:color w:val="000000"/>
          <w:sz w:val="18"/>
          <w:szCs w:val="18"/>
        </w:rPr>
        <w:t>66</w:t>
      </w:r>
      <w:r w:rsidRPr="00337600">
        <w:rPr>
          <w:rFonts w:eastAsia="MS Mincho"/>
          <w:color w:val="000000"/>
          <w:sz w:val="18"/>
          <w:szCs w:val="18"/>
        </w:rPr>
        <w:t>%</w:t>
      </w:r>
      <w:r w:rsidRPr="00337600">
        <w:rPr>
          <w:rFonts w:eastAsia="MS Mincho"/>
          <w:color w:val="000000"/>
          <w:sz w:val="18"/>
          <w:szCs w:val="18"/>
          <w:cs/>
        </w:rPr>
        <w:t xml:space="preserve"> </w:t>
      </w:r>
      <w:r w:rsidRPr="00337600">
        <w:rPr>
          <w:rFonts w:eastAsia="MS Mincho"/>
          <w:color w:val="000000"/>
          <w:sz w:val="18"/>
          <w:szCs w:val="18"/>
        </w:rPr>
        <w:t>of the Group’s total revenues (</w:t>
      </w:r>
      <w:r w:rsidR="00337600" w:rsidRPr="00337600">
        <w:rPr>
          <w:rFonts w:eastAsia="MS Mincho"/>
          <w:color w:val="000000"/>
          <w:sz w:val="18"/>
          <w:szCs w:val="18"/>
        </w:rPr>
        <w:t>2024</w:t>
      </w:r>
      <w:r w:rsidRPr="00337600">
        <w:rPr>
          <w:rFonts w:eastAsia="MS Mincho"/>
          <w:color w:val="000000"/>
          <w:sz w:val="18"/>
          <w:szCs w:val="18"/>
        </w:rPr>
        <w:t>:</w:t>
      </w:r>
      <w:r w:rsidRPr="00337600">
        <w:rPr>
          <w:rFonts w:eastAsia="MS Mincho"/>
          <w:color w:val="000000"/>
          <w:sz w:val="18"/>
          <w:szCs w:val="18"/>
          <w:cs/>
        </w:rPr>
        <w:t xml:space="preserve"> </w:t>
      </w:r>
      <w:r w:rsidR="00C21CCB" w:rsidRPr="00337600">
        <w:rPr>
          <w:sz w:val="18"/>
          <w:szCs w:val="18"/>
        </w:rPr>
        <w:t xml:space="preserve">revenues from </w:t>
      </w:r>
      <w:r w:rsidR="00337600" w:rsidRPr="00337600">
        <w:rPr>
          <w:sz w:val="18"/>
          <w:szCs w:val="18"/>
        </w:rPr>
        <w:t>1</w:t>
      </w:r>
      <w:r w:rsidR="00C21CCB" w:rsidRPr="00337600">
        <w:rPr>
          <w:sz w:val="18"/>
          <w:szCs w:val="18"/>
        </w:rPr>
        <w:t xml:space="preserve"> major customer which represented </w:t>
      </w:r>
      <w:r w:rsidR="00337600" w:rsidRPr="00337600">
        <w:rPr>
          <w:sz w:val="18"/>
          <w:szCs w:val="18"/>
        </w:rPr>
        <w:t>26</w:t>
      </w:r>
      <w:r w:rsidR="00C21CCB" w:rsidRPr="00337600">
        <w:rPr>
          <w:sz w:val="18"/>
          <w:szCs w:val="18"/>
        </w:rPr>
        <w:t>.</w:t>
      </w:r>
      <w:r w:rsidR="00337600" w:rsidRPr="00337600">
        <w:rPr>
          <w:sz w:val="18"/>
          <w:szCs w:val="18"/>
        </w:rPr>
        <w:t>39</w:t>
      </w:r>
      <w:r w:rsidR="00C21CCB" w:rsidRPr="00337600">
        <w:rPr>
          <w:sz w:val="18"/>
          <w:szCs w:val="18"/>
        </w:rPr>
        <w:t xml:space="preserve">% of the Group’s total revenues or amount Baht </w:t>
      </w:r>
      <w:r w:rsidR="00337600" w:rsidRPr="00337600">
        <w:rPr>
          <w:sz w:val="18"/>
          <w:szCs w:val="18"/>
        </w:rPr>
        <w:t>198</w:t>
      </w:r>
      <w:r w:rsidR="00C21CCB" w:rsidRPr="00337600">
        <w:rPr>
          <w:sz w:val="18"/>
          <w:szCs w:val="18"/>
        </w:rPr>
        <w:t>.</w:t>
      </w:r>
      <w:r w:rsidR="00337600" w:rsidRPr="00337600">
        <w:rPr>
          <w:sz w:val="18"/>
          <w:szCs w:val="18"/>
        </w:rPr>
        <w:t>04</w:t>
      </w:r>
      <w:r w:rsidR="00C21CCB" w:rsidRPr="00337600">
        <w:rPr>
          <w:sz w:val="18"/>
          <w:szCs w:val="18"/>
        </w:rPr>
        <w:t xml:space="preserve"> million</w:t>
      </w:r>
      <w:r w:rsidRPr="00337600">
        <w:rPr>
          <w:rFonts w:eastAsia="MS Mincho"/>
          <w:color w:val="000000"/>
          <w:sz w:val="18"/>
          <w:szCs w:val="18"/>
        </w:rPr>
        <w:t>).</w:t>
      </w:r>
    </w:p>
    <w:p w14:paraId="752BC520" w14:textId="77777777" w:rsidR="00E02DFB" w:rsidRPr="001E4286" w:rsidRDefault="00E02DFB">
      <w:pPr>
        <w:spacing w:line="240" w:lineRule="auto"/>
        <w:jc w:val="both"/>
        <w:rPr>
          <w:color w:val="000000"/>
          <w:sz w:val="18"/>
          <w:szCs w:val="18"/>
          <w:cs/>
        </w:rPr>
      </w:pPr>
    </w:p>
    <w:p w14:paraId="2251902A" w14:textId="5C8F0125" w:rsidR="00E02DFB" w:rsidRPr="001E4286" w:rsidRDefault="00E02DFB">
      <w:pPr>
        <w:spacing w:line="240" w:lineRule="auto"/>
        <w:jc w:val="both"/>
        <w:rPr>
          <w:color w:val="000000"/>
          <w:sz w:val="18"/>
          <w:szCs w:val="18"/>
        </w:rPr>
        <w:sectPr w:rsidR="00E02DFB" w:rsidRPr="001E4286" w:rsidSect="00530DA8">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2"/>
          <w:cols w:space="720"/>
        </w:sectPr>
      </w:pPr>
    </w:p>
    <w:p w14:paraId="2E145747" w14:textId="51FA2387" w:rsidR="000726F0" w:rsidRPr="001E4286" w:rsidRDefault="000726F0">
      <w:pPr>
        <w:spacing w:line="240" w:lineRule="auto"/>
        <w:jc w:val="both"/>
        <w:rPr>
          <w:color w:val="000000"/>
          <w:sz w:val="18"/>
          <w:szCs w:val="18"/>
        </w:rPr>
      </w:pPr>
    </w:p>
    <w:tbl>
      <w:tblPr>
        <w:tblW w:w="9461" w:type="dxa"/>
        <w:tblInd w:w="-6" w:type="dxa"/>
        <w:tblLayout w:type="fixed"/>
        <w:tblCellMar>
          <w:left w:w="115" w:type="dxa"/>
          <w:right w:w="115" w:type="dxa"/>
        </w:tblCellMar>
        <w:tblLook w:val="0400" w:firstRow="0" w:lastRow="0" w:firstColumn="0" w:lastColumn="0" w:noHBand="0" w:noVBand="1"/>
      </w:tblPr>
      <w:tblGrid>
        <w:gridCol w:w="9461"/>
      </w:tblGrid>
      <w:tr w:rsidR="000726F0" w:rsidRPr="001E4286" w14:paraId="07865206" w14:textId="77777777" w:rsidTr="001A20FF">
        <w:trPr>
          <w:trHeight w:val="406"/>
        </w:trPr>
        <w:tc>
          <w:tcPr>
            <w:tcW w:w="9461" w:type="dxa"/>
            <w:shd w:val="clear" w:color="auto" w:fill="auto"/>
            <w:vAlign w:val="center"/>
          </w:tcPr>
          <w:p w14:paraId="5D650539" w14:textId="22415417" w:rsidR="000726F0" w:rsidRPr="001E4286" w:rsidRDefault="00337600" w:rsidP="00530DA8">
            <w:pPr>
              <w:widowControl w:val="0"/>
              <w:spacing w:line="240" w:lineRule="auto"/>
              <w:ind w:left="418" w:hanging="504"/>
              <w:jc w:val="both"/>
              <w:rPr>
                <w:b/>
                <w:color w:val="000000"/>
                <w:sz w:val="18"/>
                <w:szCs w:val="18"/>
              </w:rPr>
            </w:pPr>
            <w:r w:rsidRPr="00337600">
              <w:rPr>
                <w:b/>
                <w:color w:val="000000"/>
                <w:sz w:val="18"/>
                <w:szCs w:val="18"/>
              </w:rPr>
              <w:t>6</w:t>
            </w:r>
            <w:r w:rsidR="000E6426" w:rsidRPr="001E4286">
              <w:rPr>
                <w:b/>
                <w:color w:val="000000"/>
                <w:sz w:val="18"/>
                <w:szCs w:val="18"/>
              </w:rPr>
              <w:tab/>
              <w:t>Fair value</w:t>
            </w:r>
          </w:p>
        </w:tc>
      </w:tr>
    </w:tbl>
    <w:p w14:paraId="47055C63" w14:textId="77777777" w:rsidR="000726F0" w:rsidRPr="001E4286" w:rsidRDefault="000726F0">
      <w:pPr>
        <w:spacing w:line="240" w:lineRule="auto"/>
        <w:jc w:val="both"/>
        <w:rPr>
          <w:color w:val="000000"/>
          <w:sz w:val="18"/>
          <w:szCs w:val="18"/>
        </w:rPr>
      </w:pPr>
    </w:p>
    <w:p w14:paraId="33B62240" w14:textId="76339A7E" w:rsidR="000726F0" w:rsidRPr="001E4286" w:rsidRDefault="007E793F" w:rsidP="00F56880">
      <w:pPr>
        <w:spacing w:line="240" w:lineRule="auto"/>
        <w:jc w:val="both"/>
        <w:rPr>
          <w:color w:val="000000"/>
          <w:sz w:val="18"/>
          <w:szCs w:val="18"/>
        </w:rPr>
      </w:pPr>
      <w:r w:rsidRPr="001E4286">
        <w:rPr>
          <w:color w:val="000000"/>
          <w:sz w:val="18"/>
          <w:szCs w:val="18"/>
        </w:rPr>
        <w:t>The following table shows financial assets and liabilities that are measured at fair value at different levels. Including showing the fair value and book value of each type of financial assets and liabilities, but does not include items whose book value is measured at amortized cost close to fair value.</w:t>
      </w:r>
    </w:p>
    <w:p w14:paraId="6D4CB462" w14:textId="77777777" w:rsidR="000726F0" w:rsidRPr="001E4286" w:rsidRDefault="000726F0" w:rsidP="00F56880">
      <w:pPr>
        <w:spacing w:line="240" w:lineRule="auto"/>
        <w:jc w:val="both"/>
        <w:rPr>
          <w:color w:val="000000"/>
          <w:sz w:val="18"/>
          <w:szCs w:val="18"/>
        </w:rPr>
      </w:pPr>
    </w:p>
    <w:tbl>
      <w:tblPr>
        <w:tblW w:w="948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528"/>
        <w:gridCol w:w="1134"/>
        <w:gridCol w:w="2409"/>
        <w:gridCol w:w="2410"/>
      </w:tblGrid>
      <w:tr w:rsidR="00C947AF" w:rsidRPr="001E4286" w14:paraId="07FC1D7C" w14:textId="77777777" w:rsidTr="00166BFF">
        <w:trPr>
          <w:trHeight w:val="20"/>
        </w:trPr>
        <w:tc>
          <w:tcPr>
            <w:tcW w:w="3528" w:type="dxa"/>
            <w:tcBorders>
              <w:top w:val="nil"/>
              <w:left w:val="nil"/>
              <w:bottom w:val="nil"/>
              <w:right w:val="nil"/>
            </w:tcBorders>
            <w:shd w:val="clear" w:color="auto" w:fill="auto"/>
          </w:tcPr>
          <w:p w14:paraId="32B10A37" w14:textId="77777777" w:rsidR="000726F0" w:rsidRPr="001E4286" w:rsidRDefault="000726F0" w:rsidP="00F56880">
            <w:pPr>
              <w:spacing w:line="240" w:lineRule="auto"/>
              <w:ind w:left="-91"/>
              <w:rPr>
                <w:b/>
                <w:color w:val="000000"/>
                <w:sz w:val="18"/>
                <w:szCs w:val="18"/>
              </w:rPr>
            </w:pPr>
          </w:p>
        </w:tc>
        <w:tc>
          <w:tcPr>
            <w:tcW w:w="5953" w:type="dxa"/>
            <w:gridSpan w:val="3"/>
            <w:tcBorders>
              <w:top w:val="nil"/>
              <w:left w:val="nil"/>
              <w:right w:val="nil"/>
            </w:tcBorders>
            <w:shd w:val="clear" w:color="auto" w:fill="auto"/>
            <w:vAlign w:val="bottom"/>
          </w:tcPr>
          <w:p w14:paraId="4CE1A823" w14:textId="77777777" w:rsidR="000726F0" w:rsidRPr="001E4286" w:rsidRDefault="000E6426" w:rsidP="00F56880">
            <w:pPr>
              <w:spacing w:line="240" w:lineRule="auto"/>
              <w:ind w:right="-33"/>
              <w:jc w:val="right"/>
              <w:rPr>
                <w:b/>
                <w:color w:val="000000"/>
                <w:sz w:val="18"/>
                <w:szCs w:val="18"/>
              </w:rPr>
            </w:pPr>
            <w:r w:rsidRPr="001E4286">
              <w:rPr>
                <w:b/>
                <w:color w:val="000000"/>
                <w:sz w:val="18"/>
                <w:szCs w:val="18"/>
              </w:rPr>
              <w:t>Consolidated and Separate financial information</w:t>
            </w:r>
          </w:p>
        </w:tc>
      </w:tr>
      <w:tr w:rsidR="00C947AF" w:rsidRPr="001E4286" w14:paraId="2BB4CD24" w14:textId="77777777" w:rsidTr="009402EA">
        <w:trPr>
          <w:trHeight w:val="20"/>
        </w:trPr>
        <w:tc>
          <w:tcPr>
            <w:tcW w:w="3528" w:type="dxa"/>
            <w:tcBorders>
              <w:top w:val="nil"/>
              <w:left w:val="nil"/>
              <w:bottom w:val="nil"/>
              <w:right w:val="nil"/>
            </w:tcBorders>
            <w:shd w:val="clear" w:color="auto" w:fill="auto"/>
          </w:tcPr>
          <w:p w14:paraId="6E03DE8F" w14:textId="77777777" w:rsidR="004365E7" w:rsidRPr="001E4286" w:rsidRDefault="004365E7" w:rsidP="00F56880">
            <w:pPr>
              <w:spacing w:line="240" w:lineRule="auto"/>
              <w:ind w:left="-91"/>
              <w:rPr>
                <w:b/>
                <w:color w:val="000000"/>
                <w:sz w:val="18"/>
                <w:szCs w:val="18"/>
              </w:rPr>
            </w:pPr>
          </w:p>
        </w:tc>
        <w:tc>
          <w:tcPr>
            <w:tcW w:w="1134" w:type="dxa"/>
            <w:tcBorders>
              <w:top w:val="nil"/>
              <w:left w:val="nil"/>
              <w:bottom w:val="single" w:sz="4" w:space="0" w:color="auto"/>
              <w:right w:val="nil"/>
            </w:tcBorders>
            <w:shd w:val="clear" w:color="auto" w:fill="auto"/>
            <w:vAlign w:val="bottom"/>
          </w:tcPr>
          <w:p w14:paraId="257DFCDA" w14:textId="77777777" w:rsidR="004365E7" w:rsidRPr="001E4286" w:rsidRDefault="004365E7" w:rsidP="00F56880">
            <w:pPr>
              <w:spacing w:line="240" w:lineRule="auto"/>
              <w:ind w:right="-72"/>
              <w:jc w:val="center"/>
              <w:rPr>
                <w:b/>
                <w:color w:val="000000"/>
                <w:sz w:val="18"/>
                <w:szCs w:val="18"/>
              </w:rPr>
            </w:pPr>
          </w:p>
        </w:tc>
        <w:tc>
          <w:tcPr>
            <w:tcW w:w="2409" w:type="dxa"/>
            <w:tcBorders>
              <w:top w:val="single" w:sz="4" w:space="0" w:color="000000"/>
              <w:left w:val="nil"/>
              <w:bottom w:val="single" w:sz="4" w:space="0" w:color="000000"/>
              <w:right w:val="nil"/>
            </w:tcBorders>
            <w:shd w:val="clear" w:color="auto" w:fill="auto"/>
            <w:vAlign w:val="bottom"/>
          </w:tcPr>
          <w:p w14:paraId="2F418680" w14:textId="1E901FD7" w:rsidR="004365E7" w:rsidRPr="001E4286" w:rsidRDefault="00337600" w:rsidP="00F56880">
            <w:pPr>
              <w:spacing w:line="240" w:lineRule="auto"/>
              <w:ind w:right="-72"/>
              <w:jc w:val="right"/>
              <w:rPr>
                <w:b/>
                <w:color w:val="000000"/>
                <w:sz w:val="18"/>
                <w:szCs w:val="18"/>
              </w:rPr>
            </w:pPr>
            <w:r w:rsidRPr="00337600">
              <w:rPr>
                <w:rFonts w:eastAsia="Calibri"/>
                <w:b/>
                <w:bCs/>
                <w:color w:val="000000"/>
                <w:sz w:val="18"/>
                <w:szCs w:val="18"/>
              </w:rPr>
              <w:t>31</w:t>
            </w:r>
            <w:r w:rsidR="001A20FF" w:rsidRPr="001E4286">
              <w:rPr>
                <w:rFonts w:eastAsia="Calibri"/>
                <w:b/>
                <w:bCs/>
                <w:color w:val="000000"/>
                <w:sz w:val="18"/>
                <w:szCs w:val="18"/>
              </w:rPr>
              <w:t xml:space="preserve"> March</w:t>
            </w:r>
            <w:r w:rsidR="004365E7" w:rsidRPr="001E4286">
              <w:rPr>
                <w:rFonts w:eastAsia="Calibri"/>
                <w:b/>
                <w:bCs/>
                <w:color w:val="000000"/>
                <w:sz w:val="18"/>
                <w:szCs w:val="18"/>
              </w:rPr>
              <w:t xml:space="preserve"> </w:t>
            </w:r>
            <w:r w:rsidRPr="00337600">
              <w:rPr>
                <w:b/>
                <w:color w:val="000000"/>
                <w:sz w:val="18"/>
                <w:szCs w:val="18"/>
              </w:rPr>
              <w:t>2025</w:t>
            </w:r>
          </w:p>
        </w:tc>
        <w:tc>
          <w:tcPr>
            <w:tcW w:w="2410" w:type="dxa"/>
            <w:tcBorders>
              <w:top w:val="single" w:sz="4" w:space="0" w:color="000000"/>
              <w:left w:val="nil"/>
              <w:bottom w:val="single" w:sz="4" w:space="0" w:color="000000"/>
              <w:right w:val="nil"/>
            </w:tcBorders>
            <w:shd w:val="clear" w:color="auto" w:fill="auto"/>
            <w:vAlign w:val="bottom"/>
          </w:tcPr>
          <w:p w14:paraId="295E8F86" w14:textId="56FFF169" w:rsidR="004365E7" w:rsidRPr="001E4286" w:rsidRDefault="00337600" w:rsidP="00F56880">
            <w:pPr>
              <w:spacing w:line="240" w:lineRule="auto"/>
              <w:ind w:right="-72"/>
              <w:jc w:val="right"/>
              <w:rPr>
                <w:b/>
                <w:color w:val="000000"/>
                <w:sz w:val="18"/>
                <w:szCs w:val="18"/>
              </w:rPr>
            </w:pPr>
            <w:r w:rsidRPr="00337600">
              <w:rPr>
                <w:b/>
                <w:color w:val="000000"/>
                <w:sz w:val="18"/>
                <w:szCs w:val="18"/>
              </w:rPr>
              <w:t>31</w:t>
            </w:r>
            <w:r w:rsidR="004365E7" w:rsidRPr="001E4286">
              <w:rPr>
                <w:b/>
                <w:color w:val="000000"/>
                <w:sz w:val="18"/>
                <w:szCs w:val="18"/>
              </w:rPr>
              <w:t xml:space="preserve"> December </w:t>
            </w:r>
            <w:r w:rsidRPr="00337600">
              <w:rPr>
                <w:b/>
                <w:color w:val="000000"/>
                <w:sz w:val="18"/>
                <w:szCs w:val="18"/>
              </w:rPr>
              <w:t>2024</w:t>
            </w:r>
          </w:p>
        </w:tc>
      </w:tr>
      <w:tr w:rsidR="00212E84" w:rsidRPr="001E4286" w14:paraId="702ABCDB" w14:textId="77777777" w:rsidTr="009402EA">
        <w:trPr>
          <w:trHeight w:val="20"/>
        </w:trPr>
        <w:tc>
          <w:tcPr>
            <w:tcW w:w="3528" w:type="dxa"/>
            <w:tcBorders>
              <w:top w:val="nil"/>
              <w:left w:val="nil"/>
              <w:bottom w:val="nil"/>
              <w:right w:val="nil"/>
            </w:tcBorders>
            <w:shd w:val="clear" w:color="auto" w:fill="auto"/>
          </w:tcPr>
          <w:p w14:paraId="522EA02A" w14:textId="77777777" w:rsidR="004365E7" w:rsidRPr="001E4286" w:rsidRDefault="004365E7" w:rsidP="00F56880">
            <w:pPr>
              <w:spacing w:line="240" w:lineRule="auto"/>
              <w:ind w:left="-91"/>
              <w:rPr>
                <w:b/>
                <w:color w:val="000000"/>
                <w:sz w:val="18"/>
                <w:szCs w:val="18"/>
              </w:rPr>
            </w:pPr>
          </w:p>
        </w:tc>
        <w:tc>
          <w:tcPr>
            <w:tcW w:w="1134" w:type="dxa"/>
            <w:vMerge w:val="restart"/>
            <w:tcBorders>
              <w:top w:val="single" w:sz="4" w:space="0" w:color="auto"/>
              <w:left w:val="nil"/>
              <w:right w:val="nil"/>
            </w:tcBorders>
            <w:shd w:val="clear" w:color="auto" w:fill="auto"/>
            <w:vAlign w:val="bottom"/>
          </w:tcPr>
          <w:p w14:paraId="61C34D0A" w14:textId="77777777" w:rsidR="004365E7" w:rsidRPr="001E4286" w:rsidRDefault="004365E7" w:rsidP="00F56880">
            <w:pPr>
              <w:spacing w:line="240" w:lineRule="auto"/>
              <w:ind w:right="-72"/>
              <w:jc w:val="center"/>
              <w:rPr>
                <w:b/>
                <w:color w:val="000000"/>
                <w:sz w:val="18"/>
                <w:szCs w:val="18"/>
              </w:rPr>
            </w:pPr>
            <w:r w:rsidRPr="001E4286">
              <w:rPr>
                <w:b/>
                <w:color w:val="000000"/>
                <w:sz w:val="18"/>
                <w:szCs w:val="18"/>
              </w:rPr>
              <w:t>Fair value level</w:t>
            </w:r>
          </w:p>
        </w:tc>
        <w:tc>
          <w:tcPr>
            <w:tcW w:w="2409" w:type="dxa"/>
            <w:tcBorders>
              <w:top w:val="single" w:sz="4" w:space="0" w:color="000000"/>
              <w:left w:val="nil"/>
              <w:bottom w:val="nil"/>
              <w:right w:val="nil"/>
            </w:tcBorders>
            <w:shd w:val="clear" w:color="auto" w:fill="auto"/>
            <w:vAlign w:val="bottom"/>
          </w:tcPr>
          <w:p w14:paraId="47C5F45F" w14:textId="77777777" w:rsidR="004365E7" w:rsidRPr="001E4286" w:rsidRDefault="004365E7" w:rsidP="00F56880">
            <w:pPr>
              <w:spacing w:line="240" w:lineRule="auto"/>
              <w:ind w:right="-72"/>
              <w:jc w:val="right"/>
              <w:rPr>
                <w:b/>
                <w:color w:val="000000"/>
                <w:sz w:val="18"/>
                <w:szCs w:val="18"/>
              </w:rPr>
            </w:pPr>
            <w:r w:rsidRPr="001E4286">
              <w:rPr>
                <w:b/>
                <w:color w:val="000000"/>
                <w:sz w:val="18"/>
                <w:szCs w:val="18"/>
              </w:rPr>
              <w:t>Fair value</w:t>
            </w:r>
          </w:p>
          <w:p w14:paraId="103CBCFA" w14:textId="77777777" w:rsidR="004365E7" w:rsidRPr="001E4286" w:rsidRDefault="004365E7" w:rsidP="00F56880">
            <w:pPr>
              <w:spacing w:line="240" w:lineRule="auto"/>
              <w:ind w:right="-72"/>
              <w:jc w:val="right"/>
              <w:rPr>
                <w:b/>
                <w:color w:val="000000"/>
                <w:sz w:val="18"/>
                <w:szCs w:val="18"/>
              </w:rPr>
            </w:pPr>
            <w:r w:rsidRPr="001E4286">
              <w:rPr>
                <w:b/>
                <w:color w:val="000000"/>
                <w:sz w:val="18"/>
                <w:szCs w:val="18"/>
              </w:rPr>
              <w:t>through other</w:t>
            </w:r>
          </w:p>
          <w:p w14:paraId="052A7BD8" w14:textId="77777777" w:rsidR="004365E7" w:rsidRPr="001E4286" w:rsidRDefault="004365E7" w:rsidP="00F56880">
            <w:pPr>
              <w:spacing w:line="240" w:lineRule="auto"/>
              <w:ind w:right="-72"/>
              <w:jc w:val="right"/>
              <w:rPr>
                <w:b/>
                <w:color w:val="000000"/>
                <w:sz w:val="18"/>
                <w:szCs w:val="18"/>
              </w:rPr>
            </w:pPr>
            <w:r w:rsidRPr="001E4286">
              <w:rPr>
                <w:b/>
                <w:color w:val="000000"/>
                <w:sz w:val="18"/>
                <w:szCs w:val="18"/>
              </w:rPr>
              <w:t>comprehensive</w:t>
            </w:r>
          </w:p>
          <w:p w14:paraId="49DDC9B6" w14:textId="77777777" w:rsidR="004365E7" w:rsidRPr="001E4286" w:rsidRDefault="004365E7" w:rsidP="00F56880">
            <w:pPr>
              <w:spacing w:line="240" w:lineRule="auto"/>
              <w:ind w:right="-72"/>
              <w:jc w:val="right"/>
              <w:rPr>
                <w:b/>
                <w:color w:val="000000"/>
                <w:sz w:val="18"/>
                <w:szCs w:val="18"/>
              </w:rPr>
            </w:pPr>
            <w:r w:rsidRPr="001E4286">
              <w:rPr>
                <w:b/>
                <w:color w:val="000000"/>
                <w:sz w:val="18"/>
                <w:szCs w:val="18"/>
              </w:rPr>
              <w:t>income (FVOCI)</w:t>
            </w:r>
          </w:p>
        </w:tc>
        <w:tc>
          <w:tcPr>
            <w:tcW w:w="2410" w:type="dxa"/>
            <w:tcBorders>
              <w:top w:val="single" w:sz="4" w:space="0" w:color="000000"/>
              <w:left w:val="nil"/>
              <w:bottom w:val="nil"/>
              <w:right w:val="nil"/>
            </w:tcBorders>
            <w:shd w:val="clear" w:color="auto" w:fill="auto"/>
            <w:vAlign w:val="bottom"/>
          </w:tcPr>
          <w:p w14:paraId="75C2A070" w14:textId="77777777" w:rsidR="004365E7" w:rsidRPr="001E4286" w:rsidRDefault="004365E7" w:rsidP="00F56880">
            <w:pPr>
              <w:spacing w:line="240" w:lineRule="auto"/>
              <w:ind w:right="-72"/>
              <w:jc w:val="right"/>
              <w:rPr>
                <w:b/>
                <w:color w:val="000000"/>
                <w:sz w:val="18"/>
                <w:szCs w:val="18"/>
              </w:rPr>
            </w:pPr>
            <w:r w:rsidRPr="001E4286">
              <w:rPr>
                <w:b/>
                <w:color w:val="000000"/>
                <w:sz w:val="18"/>
                <w:szCs w:val="18"/>
              </w:rPr>
              <w:t>Fair value</w:t>
            </w:r>
          </w:p>
          <w:p w14:paraId="4691E119" w14:textId="77777777" w:rsidR="004365E7" w:rsidRPr="001E4286" w:rsidRDefault="004365E7" w:rsidP="00F56880">
            <w:pPr>
              <w:spacing w:line="240" w:lineRule="auto"/>
              <w:ind w:right="-72"/>
              <w:jc w:val="right"/>
              <w:rPr>
                <w:b/>
                <w:color w:val="000000"/>
                <w:sz w:val="18"/>
                <w:szCs w:val="18"/>
              </w:rPr>
            </w:pPr>
            <w:r w:rsidRPr="001E4286">
              <w:rPr>
                <w:b/>
                <w:color w:val="000000"/>
                <w:sz w:val="18"/>
                <w:szCs w:val="18"/>
              </w:rPr>
              <w:t>through other</w:t>
            </w:r>
          </w:p>
          <w:p w14:paraId="65755206" w14:textId="77777777" w:rsidR="004365E7" w:rsidRPr="001E4286" w:rsidRDefault="004365E7" w:rsidP="00F56880">
            <w:pPr>
              <w:spacing w:line="240" w:lineRule="auto"/>
              <w:ind w:right="-72"/>
              <w:jc w:val="right"/>
              <w:rPr>
                <w:b/>
                <w:color w:val="000000"/>
                <w:sz w:val="18"/>
                <w:szCs w:val="18"/>
              </w:rPr>
            </w:pPr>
            <w:r w:rsidRPr="001E4286">
              <w:rPr>
                <w:b/>
                <w:color w:val="000000"/>
                <w:sz w:val="18"/>
                <w:szCs w:val="18"/>
              </w:rPr>
              <w:t>comprehensive</w:t>
            </w:r>
          </w:p>
          <w:p w14:paraId="60D89721" w14:textId="77777777" w:rsidR="004365E7" w:rsidRPr="001E4286" w:rsidRDefault="004365E7" w:rsidP="00F56880">
            <w:pPr>
              <w:spacing w:line="240" w:lineRule="auto"/>
              <w:ind w:right="-72"/>
              <w:jc w:val="right"/>
              <w:rPr>
                <w:b/>
                <w:color w:val="000000"/>
                <w:sz w:val="18"/>
                <w:szCs w:val="18"/>
              </w:rPr>
            </w:pPr>
            <w:r w:rsidRPr="001E4286">
              <w:rPr>
                <w:b/>
                <w:color w:val="000000"/>
                <w:sz w:val="18"/>
                <w:szCs w:val="18"/>
              </w:rPr>
              <w:t>income (FVOCI)</w:t>
            </w:r>
          </w:p>
        </w:tc>
      </w:tr>
      <w:tr w:rsidR="00212E84" w:rsidRPr="001E4286" w14:paraId="48EBE030" w14:textId="77777777" w:rsidTr="00166BFF">
        <w:trPr>
          <w:trHeight w:val="20"/>
        </w:trPr>
        <w:tc>
          <w:tcPr>
            <w:tcW w:w="3528" w:type="dxa"/>
            <w:tcBorders>
              <w:top w:val="nil"/>
              <w:left w:val="nil"/>
              <w:bottom w:val="nil"/>
              <w:right w:val="nil"/>
            </w:tcBorders>
            <w:shd w:val="clear" w:color="auto" w:fill="auto"/>
          </w:tcPr>
          <w:p w14:paraId="329BFEAB" w14:textId="77777777" w:rsidR="004365E7" w:rsidRPr="001E4286" w:rsidRDefault="004365E7" w:rsidP="00F56880">
            <w:pPr>
              <w:spacing w:line="240" w:lineRule="auto"/>
              <w:ind w:left="-91"/>
              <w:rPr>
                <w:b/>
                <w:color w:val="000000"/>
                <w:sz w:val="18"/>
                <w:szCs w:val="18"/>
              </w:rPr>
            </w:pPr>
          </w:p>
        </w:tc>
        <w:tc>
          <w:tcPr>
            <w:tcW w:w="1134" w:type="dxa"/>
            <w:vMerge/>
            <w:tcBorders>
              <w:top w:val="single" w:sz="4" w:space="0" w:color="000000"/>
              <w:left w:val="nil"/>
              <w:bottom w:val="single" w:sz="4" w:space="0" w:color="000000"/>
              <w:right w:val="nil"/>
            </w:tcBorders>
            <w:shd w:val="clear" w:color="auto" w:fill="auto"/>
            <w:vAlign w:val="bottom"/>
          </w:tcPr>
          <w:p w14:paraId="2585A92F" w14:textId="77777777" w:rsidR="004365E7" w:rsidRPr="001E4286" w:rsidRDefault="004365E7" w:rsidP="00F56880">
            <w:pPr>
              <w:widowControl w:val="0"/>
              <w:pBdr>
                <w:top w:val="nil"/>
                <w:left w:val="nil"/>
                <w:bottom w:val="nil"/>
                <w:right w:val="nil"/>
                <w:between w:val="nil"/>
              </w:pBdr>
              <w:spacing w:line="240" w:lineRule="auto"/>
              <w:rPr>
                <w:b/>
                <w:color w:val="000000"/>
                <w:sz w:val="18"/>
                <w:szCs w:val="18"/>
              </w:rPr>
            </w:pPr>
          </w:p>
        </w:tc>
        <w:tc>
          <w:tcPr>
            <w:tcW w:w="2409" w:type="dxa"/>
            <w:tcBorders>
              <w:top w:val="nil"/>
              <w:left w:val="nil"/>
              <w:bottom w:val="single" w:sz="4" w:space="0" w:color="000000"/>
              <w:right w:val="nil"/>
            </w:tcBorders>
            <w:shd w:val="clear" w:color="auto" w:fill="auto"/>
          </w:tcPr>
          <w:p w14:paraId="1D7D2443" w14:textId="2CD3A882" w:rsidR="004365E7" w:rsidRPr="001E4286" w:rsidRDefault="004365E7" w:rsidP="00F56880">
            <w:pPr>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2410" w:type="dxa"/>
            <w:tcBorders>
              <w:top w:val="nil"/>
              <w:left w:val="nil"/>
              <w:bottom w:val="single" w:sz="4" w:space="0" w:color="000000"/>
              <w:right w:val="nil"/>
            </w:tcBorders>
            <w:shd w:val="clear" w:color="auto" w:fill="auto"/>
          </w:tcPr>
          <w:p w14:paraId="3D82405C" w14:textId="521F59FE" w:rsidR="004365E7" w:rsidRPr="001E4286" w:rsidRDefault="004365E7" w:rsidP="00F56880">
            <w:pPr>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r>
      <w:tr w:rsidR="00212E84" w:rsidRPr="001E4286" w14:paraId="68FB874C" w14:textId="77777777" w:rsidTr="00166BFF">
        <w:trPr>
          <w:trHeight w:val="20"/>
        </w:trPr>
        <w:tc>
          <w:tcPr>
            <w:tcW w:w="3528" w:type="dxa"/>
            <w:tcBorders>
              <w:top w:val="nil"/>
              <w:left w:val="nil"/>
              <w:bottom w:val="nil"/>
              <w:right w:val="nil"/>
            </w:tcBorders>
            <w:shd w:val="clear" w:color="auto" w:fill="auto"/>
          </w:tcPr>
          <w:p w14:paraId="1C047851" w14:textId="77777777" w:rsidR="00C21CCB" w:rsidRPr="001E4286" w:rsidRDefault="00C21CCB" w:rsidP="00F56880">
            <w:pPr>
              <w:spacing w:line="240" w:lineRule="auto"/>
              <w:ind w:left="-91"/>
              <w:rPr>
                <w:b/>
                <w:color w:val="000000"/>
                <w:sz w:val="18"/>
                <w:szCs w:val="18"/>
              </w:rPr>
            </w:pPr>
          </w:p>
        </w:tc>
        <w:tc>
          <w:tcPr>
            <w:tcW w:w="1134" w:type="dxa"/>
            <w:tcBorders>
              <w:top w:val="single" w:sz="4" w:space="0" w:color="000000"/>
              <w:left w:val="nil"/>
              <w:bottom w:val="nil"/>
              <w:right w:val="nil"/>
            </w:tcBorders>
            <w:shd w:val="clear" w:color="auto" w:fill="auto"/>
          </w:tcPr>
          <w:p w14:paraId="72887DF6" w14:textId="77777777" w:rsidR="00C21CCB" w:rsidRPr="001E4286" w:rsidRDefault="00C21CCB" w:rsidP="00F56880">
            <w:pPr>
              <w:spacing w:line="240" w:lineRule="auto"/>
              <w:ind w:right="-72"/>
              <w:jc w:val="center"/>
              <w:rPr>
                <w:b/>
                <w:color w:val="000000"/>
                <w:sz w:val="18"/>
                <w:szCs w:val="18"/>
              </w:rPr>
            </w:pPr>
          </w:p>
        </w:tc>
        <w:tc>
          <w:tcPr>
            <w:tcW w:w="2409" w:type="dxa"/>
            <w:tcBorders>
              <w:top w:val="nil"/>
              <w:left w:val="nil"/>
              <w:bottom w:val="nil"/>
              <w:right w:val="nil"/>
            </w:tcBorders>
            <w:shd w:val="clear" w:color="auto" w:fill="auto"/>
          </w:tcPr>
          <w:p w14:paraId="53764F58" w14:textId="77777777" w:rsidR="00C21CCB" w:rsidRPr="001E4286" w:rsidRDefault="00C21CCB" w:rsidP="00F56880">
            <w:pPr>
              <w:spacing w:line="240" w:lineRule="auto"/>
              <w:ind w:right="-72"/>
              <w:jc w:val="right"/>
              <w:rPr>
                <w:color w:val="000000"/>
                <w:sz w:val="18"/>
                <w:szCs w:val="18"/>
              </w:rPr>
            </w:pPr>
          </w:p>
        </w:tc>
        <w:tc>
          <w:tcPr>
            <w:tcW w:w="2410" w:type="dxa"/>
            <w:tcBorders>
              <w:top w:val="nil"/>
              <w:left w:val="nil"/>
              <w:bottom w:val="nil"/>
              <w:right w:val="nil"/>
            </w:tcBorders>
            <w:shd w:val="clear" w:color="auto" w:fill="auto"/>
          </w:tcPr>
          <w:p w14:paraId="21482D38" w14:textId="77777777" w:rsidR="00C21CCB" w:rsidRPr="001E4286" w:rsidRDefault="00C21CCB" w:rsidP="00F56880">
            <w:pPr>
              <w:spacing w:line="240" w:lineRule="auto"/>
              <w:ind w:right="-72"/>
              <w:jc w:val="right"/>
              <w:rPr>
                <w:color w:val="000000"/>
                <w:sz w:val="18"/>
                <w:szCs w:val="18"/>
              </w:rPr>
            </w:pPr>
          </w:p>
        </w:tc>
      </w:tr>
      <w:tr w:rsidR="00C21CCB" w:rsidRPr="001E4286" w14:paraId="0FC5A14F" w14:textId="77777777" w:rsidTr="00166BFF">
        <w:trPr>
          <w:trHeight w:val="20"/>
        </w:trPr>
        <w:tc>
          <w:tcPr>
            <w:tcW w:w="3528" w:type="dxa"/>
            <w:tcBorders>
              <w:top w:val="nil"/>
              <w:left w:val="nil"/>
              <w:bottom w:val="nil"/>
              <w:right w:val="nil"/>
            </w:tcBorders>
            <w:shd w:val="clear" w:color="auto" w:fill="auto"/>
          </w:tcPr>
          <w:p w14:paraId="1482532B" w14:textId="77777777" w:rsidR="00C21CCB" w:rsidRPr="001E4286" w:rsidRDefault="00C21CCB" w:rsidP="00F56880">
            <w:pPr>
              <w:spacing w:line="240" w:lineRule="auto"/>
              <w:ind w:left="-101" w:right="-37"/>
              <w:rPr>
                <w:color w:val="000000"/>
                <w:sz w:val="18"/>
                <w:szCs w:val="18"/>
              </w:rPr>
            </w:pPr>
            <w:r w:rsidRPr="001E4286">
              <w:rPr>
                <w:b/>
                <w:color w:val="000000"/>
                <w:sz w:val="18"/>
                <w:szCs w:val="18"/>
              </w:rPr>
              <w:t>Financial assets</w:t>
            </w:r>
          </w:p>
        </w:tc>
        <w:tc>
          <w:tcPr>
            <w:tcW w:w="1134" w:type="dxa"/>
            <w:tcBorders>
              <w:top w:val="nil"/>
              <w:left w:val="nil"/>
              <w:bottom w:val="nil"/>
              <w:right w:val="nil"/>
            </w:tcBorders>
            <w:shd w:val="clear" w:color="auto" w:fill="auto"/>
          </w:tcPr>
          <w:p w14:paraId="66BD42F4" w14:textId="77777777" w:rsidR="00C21CCB" w:rsidRPr="001E4286" w:rsidRDefault="00C21CCB" w:rsidP="00F56880">
            <w:pPr>
              <w:spacing w:line="240" w:lineRule="auto"/>
              <w:ind w:right="-72"/>
              <w:jc w:val="center"/>
              <w:rPr>
                <w:color w:val="000000"/>
                <w:sz w:val="18"/>
                <w:szCs w:val="18"/>
              </w:rPr>
            </w:pPr>
          </w:p>
        </w:tc>
        <w:tc>
          <w:tcPr>
            <w:tcW w:w="2409" w:type="dxa"/>
            <w:tcBorders>
              <w:top w:val="nil"/>
              <w:left w:val="nil"/>
              <w:bottom w:val="nil"/>
              <w:right w:val="nil"/>
            </w:tcBorders>
            <w:shd w:val="clear" w:color="auto" w:fill="auto"/>
          </w:tcPr>
          <w:p w14:paraId="77BC4AD7" w14:textId="77777777" w:rsidR="00C21CCB" w:rsidRPr="001E4286" w:rsidRDefault="00C21CCB" w:rsidP="00F56880">
            <w:pPr>
              <w:spacing w:line="240" w:lineRule="auto"/>
              <w:ind w:left="-314" w:right="-72"/>
              <w:jc w:val="right"/>
              <w:rPr>
                <w:color w:val="000000"/>
                <w:sz w:val="18"/>
                <w:szCs w:val="18"/>
              </w:rPr>
            </w:pPr>
          </w:p>
        </w:tc>
        <w:tc>
          <w:tcPr>
            <w:tcW w:w="2410" w:type="dxa"/>
            <w:tcBorders>
              <w:top w:val="nil"/>
              <w:left w:val="nil"/>
              <w:bottom w:val="nil"/>
              <w:right w:val="nil"/>
            </w:tcBorders>
            <w:shd w:val="clear" w:color="auto" w:fill="auto"/>
          </w:tcPr>
          <w:p w14:paraId="6976DB3D" w14:textId="77777777" w:rsidR="00C21CCB" w:rsidRPr="001E4286" w:rsidRDefault="00C21CCB" w:rsidP="00F56880">
            <w:pPr>
              <w:spacing w:line="240" w:lineRule="auto"/>
              <w:ind w:left="-314" w:right="-72"/>
              <w:jc w:val="right"/>
              <w:rPr>
                <w:color w:val="000000"/>
                <w:sz w:val="18"/>
                <w:szCs w:val="18"/>
              </w:rPr>
            </w:pPr>
          </w:p>
        </w:tc>
      </w:tr>
      <w:tr w:rsidR="00FD309D" w:rsidRPr="001E4286" w14:paraId="30784AC9" w14:textId="77777777" w:rsidTr="00166BFF">
        <w:trPr>
          <w:trHeight w:val="20"/>
        </w:trPr>
        <w:tc>
          <w:tcPr>
            <w:tcW w:w="3528" w:type="dxa"/>
            <w:tcBorders>
              <w:top w:val="nil"/>
              <w:left w:val="nil"/>
              <w:bottom w:val="nil"/>
              <w:right w:val="nil"/>
            </w:tcBorders>
            <w:shd w:val="clear" w:color="auto" w:fill="auto"/>
            <w:vAlign w:val="bottom"/>
          </w:tcPr>
          <w:p w14:paraId="2BCA07A0" w14:textId="77777777" w:rsidR="00FD309D" w:rsidRPr="001E4286" w:rsidRDefault="00FD309D" w:rsidP="00F56880">
            <w:pPr>
              <w:spacing w:line="240" w:lineRule="auto"/>
              <w:ind w:left="-101" w:right="-37"/>
              <w:rPr>
                <w:color w:val="000000"/>
                <w:sz w:val="18"/>
                <w:szCs w:val="18"/>
              </w:rPr>
            </w:pPr>
            <w:r w:rsidRPr="001E4286">
              <w:rPr>
                <w:color w:val="000000"/>
                <w:sz w:val="18"/>
                <w:szCs w:val="18"/>
              </w:rPr>
              <w:t>Investment in real estate investment trust</w:t>
            </w:r>
          </w:p>
        </w:tc>
        <w:tc>
          <w:tcPr>
            <w:tcW w:w="1134" w:type="dxa"/>
            <w:tcBorders>
              <w:top w:val="nil"/>
              <w:left w:val="nil"/>
              <w:bottom w:val="nil"/>
              <w:right w:val="nil"/>
            </w:tcBorders>
            <w:shd w:val="clear" w:color="auto" w:fill="auto"/>
          </w:tcPr>
          <w:p w14:paraId="00935A3F" w14:textId="263BC3E1" w:rsidR="00FD309D" w:rsidRPr="001E4286" w:rsidRDefault="00337600" w:rsidP="00F56880">
            <w:pPr>
              <w:spacing w:line="240" w:lineRule="auto"/>
              <w:ind w:right="-72"/>
              <w:jc w:val="center"/>
              <w:rPr>
                <w:color w:val="000000"/>
                <w:sz w:val="18"/>
                <w:szCs w:val="18"/>
              </w:rPr>
            </w:pPr>
            <w:r w:rsidRPr="00337600">
              <w:rPr>
                <w:color w:val="000000"/>
                <w:sz w:val="18"/>
                <w:szCs w:val="18"/>
              </w:rPr>
              <w:t>1</w:t>
            </w:r>
          </w:p>
        </w:tc>
        <w:tc>
          <w:tcPr>
            <w:tcW w:w="2409" w:type="dxa"/>
            <w:tcBorders>
              <w:top w:val="nil"/>
              <w:left w:val="nil"/>
              <w:bottom w:val="nil"/>
              <w:right w:val="nil"/>
            </w:tcBorders>
            <w:shd w:val="clear" w:color="auto" w:fill="auto"/>
          </w:tcPr>
          <w:p w14:paraId="209B68B3" w14:textId="717CF965" w:rsidR="00FD309D" w:rsidRPr="001E4286" w:rsidRDefault="00337600" w:rsidP="00F56880">
            <w:pPr>
              <w:spacing w:line="240" w:lineRule="auto"/>
              <w:ind w:left="-314" w:right="-72"/>
              <w:jc w:val="right"/>
              <w:rPr>
                <w:color w:val="000000"/>
                <w:sz w:val="18"/>
                <w:szCs w:val="18"/>
              </w:rPr>
            </w:pPr>
            <w:r w:rsidRPr="00337600">
              <w:rPr>
                <w:color w:val="000000"/>
                <w:sz w:val="18"/>
                <w:szCs w:val="18"/>
              </w:rPr>
              <w:t>33</w:t>
            </w:r>
            <w:r w:rsidR="0000252F" w:rsidRPr="001E4286">
              <w:rPr>
                <w:color w:val="000000"/>
                <w:sz w:val="18"/>
                <w:szCs w:val="18"/>
              </w:rPr>
              <w:t>,</w:t>
            </w:r>
            <w:r w:rsidRPr="00337600">
              <w:rPr>
                <w:color w:val="000000"/>
                <w:sz w:val="18"/>
                <w:szCs w:val="18"/>
              </w:rPr>
              <w:t>249</w:t>
            </w:r>
          </w:p>
        </w:tc>
        <w:tc>
          <w:tcPr>
            <w:tcW w:w="2410" w:type="dxa"/>
            <w:tcBorders>
              <w:top w:val="nil"/>
              <w:left w:val="nil"/>
              <w:bottom w:val="nil"/>
              <w:right w:val="nil"/>
            </w:tcBorders>
            <w:shd w:val="clear" w:color="auto" w:fill="auto"/>
            <w:vAlign w:val="bottom"/>
          </w:tcPr>
          <w:p w14:paraId="465E7340" w14:textId="65C1CA92" w:rsidR="00FD309D" w:rsidRPr="001E4286" w:rsidRDefault="00337600" w:rsidP="00F56880">
            <w:pPr>
              <w:spacing w:line="240" w:lineRule="auto"/>
              <w:ind w:left="-314" w:right="-72"/>
              <w:jc w:val="right"/>
              <w:rPr>
                <w:color w:val="000000"/>
                <w:sz w:val="18"/>
                <w:szCs w:val="18"/>
              </w:rPr>
            </w:pPr>
            <w:r w:rsidRPr="00337600">
              <w:rPr>
                <w:color w:val="000000"/>
                <w:sz w:val="18"/>
                <w:szCs w:val="18"/>
              </w:rPr>
              <w:t>34</w:t>
            </w:r>
            <w:r w:rsidR="00FD309D" w:rsidRPr="001E4286">
              <w:rPr>
                <w:color w:val="000000"/>
                <w:sz w:val="18"/>
                <w:szCs w:val="18"/>
              </w:rPr>
              <w:t>,</w:t>
            </w:r>
            <w:r w:rsidRPr="00337600">
              <w:rPr>
                <w:color w:val="000000"/>
                <w:sz w:val="18"/>
                <w:szCs w:val="18"/>
              </w:rPr>
              <w:t>073</w:t>
            </w:r>
          </w:p>
        </w:tc>
      </w:tr>
      <w:tr w:rsidR="00C947AF" w:rsidRPr="001E4286" w14:paraId="4CF3086D" w14:textId="77777777" w:rsidTr="00166BFF">
        <w:trPr>
          <w:trHeight w:val="20"/>
        </w:trPr>
        <w:tc>
          <w:tcPr>
            <w:tcW w:w="3528" w:type="dxa"/>
            <w:tcBorders>
              <w:top w:val="nil"/>
              <w:left w:val="nil"/>
              <w:bottom w:val="nil"/>
              <w:right w:val="nil"/>
            </w:tcBorders>
            <w:shd w:val="clear" w:color="auto" w:fill="auto"/>
          </w:tcPr>
          <w:p w14:paraId="11D9CBCD" w14:textId="6C2604C5" w:rsidR="00FD309D" w:rsidRPr="001E4286" w:rsidRDefault="00FD309D" w:rsidP="00F56880">
            <w:pPr>
              <w:spacing w:line="240" w:lineRule="auto"/>
              <w:ind w:left="-101" w:right="-37"/>
              <w:rPr>
                <w:color w:val="000000"/>
                <w:sz w:val="18"/>
                <w:szCs w:val="18"/>
              </w:rPr>
            </w:pPr>
            <w:r w:rsidRPr="001E4286">
              <w:rPr>
                <w:color w:val="000000"/>
                <w:sz w:val="18"/>
                <w:szCs w:val="18"/>
              </w:rPr>
              <w:t>General investment - equity instrument</w:t>
            </w:r>
          </w:p>
        </w:tc>
        <w:tc>
          <w:tcPr>
            <w:tcW w:w="1134" w:type="dxa"/>
            <w:tcBorders>
              <w:top w:val="nil"/>
              <w:left w:val="nil"/>
              <w:bottom w:val="nil"/>
              <w:right w:val="nil"/>
            </w:tcBorders>
            <w:shd w:val="clear" w:color="auto" w:fill="auto"/>
          </w:tcPr>
          <w:p w14:paraId="6B6C3596" w14:textId="03A245CD" w:rsidR="00FD309D" w:rsidRPr="001E4286" w:rsidRDefault="00337600" w:rsidP="00F56880">
            <w:pPr>
              <w:spacing w:line="240" w:lineRule="auto"/>
              <w:ind w:right="-72"/>
              <w:jc w:val="center"/>
              <w:rPr>
                <w:color w:val="000000"/>
                <w:sz w:val="18"/>
                <w:szCs w:val="18"/>
              </w:rPr>
            </w:pPr>
            <w:r w:rsidRPr="00337600">
              <w:rPr>
                <w:color w:val="000000"/>
                <w:sz w:val="18"/>
                <w:szCs w:val="18"/>
              </w:rPr>
              <w:t>3</w:t>
            </w:r>
          </w:p>
        </w:tc>
        <w:tc>
          <w:tcPr>
            <w:tcW w:w="2409" w:type="dxa"/>
            <w:tcBorders>
              <w:top w:val="nil"/>
              <w:left w:val="nil"/>
              <w:bottom w:val="single" w:sz="4" w:space="0" w:color="auto"/>
              <w:right w:val="nil"/>
            </w:tcBorders>
            <w:shd w:val="clear" w:color="auto" w:fill="auto"/>
          </w:tcPr>
          <w:p w14:paraId="7ED36923" w14:textId="4E8BD490" w:rsidR="00FD309D" w:rsidRPr="001E4286" w:rsidRDefault="00337600" w:rsidP="00F56880">
            <w:pPr>
              <w:spacing w:line="240" w:lineRule="auto"/>
              <w:ind w:left="-314" w:right="-72"/>
              <w:jc w:val="right"/>
              <w:rPr>
                <w:color w:val="000000"/>
                <w:sz w:val="18"/>
                <w:szCs w:val="18"/>
              </w:rPr>
            </w:pPr>
            <w:r w:rsidRPr="00337600">
              <w:rPr>
                <w:color w:val="000000"/>
                <w:sz w:val="18"/>
                <w:szCs w:val="18"/>
              </w:rPr>
              <w:t>1</w:t>
            </w:r>
            <w:r w:rsidR="0000252F" w:rsidRPr="001E4286">
              <w:rPr>
                <w:color w:val="000000"/>
                <w:sz w:val="18"/>
                <w:szCs w:val="18"/>
              </w:rPr>
              <w:t>,</w:t>
            </w:r>
            <w:r w:rsidRPr="00337600">
              <w:rPr>
                <w:color w:val="000000"/>
                <w:sz w:val="18"/>
                <w:szCs w:val="18"/>
              </w:rPr>
              <w:t>575</w:t>
            </w:r>
          </w:p>
        </w:tc>
        <w:tc>
          <w:tcPr>
            <w:tcW w:w="2410" w:type="dxa"/>
            <w:tcBorders>
              <w:top w:val="nil"/>
              <w:left w:val="nil"/>
              <w:bottom w:val="single" w:sz="4" w:space="0" w:color="auto"/>
              <w:right w:val="nil"/>
            </w:tcBorders>
            <w:shd w:val="clear" w:color="auto" w:fill="auto"/>
            <w:vAlign w:val="bottom"/>
          </w:tcPr>
          <w:p w14:paraId="26029AA2" w14:textId="24812780" w:rsidR="00FD309D" w:rsidRPr="001E4286" w:rsidRDefault="00337600" w:rsidP="00F56880">
            <w:pPr>
              <w:spacing w:line="240" w:lineRule="auto"/>
              <w:ind w:left="-314" w:right="-72"/>
              <w:jc w:val="right"/>
              <w:rPr>
                <w:color w:val="000000"/>
                <w:sz w:val="18"/>
                <w:szCs w:val="18"/>
              </w:rPr>
            </w:pPr>
            <w:r w:rsidRPr="00337600">
              <w:rPr>
                <w:color w:val="000000"/>
                <w:sz w:val="18"/>
                <w:szCs w:val="18"/>
              </w:rPr>
              <w:t>22</w:t>
            </w:r>
            <w:r w:rsidR="00FD309D" w:rsidRPr="001E4286">
              <w:rPr>
                <w:color w:val="000000"/>
                <w:sz w:val="18"/>
                <w:szCs w:val="18"/>
              </w:rPr>
              <w:t>,</w:t>
            </w:r>
            <w:r w:rsidRPr="00337600">
              <w:rPr>
                <w:color w:val="000000"/>
                <w:sz w:val="18"/>
                <w:szCs w:val="18"/>
              </w:rPr>
              <w:t>575</w:t>
            </w:r>
          </w:p>
        </w:tc>
      </w:tr>
      <w:tr w:rsidR="00536640" w:rsidRPr="001E4286" w14:paraId="05454CA9" w14:textId="77777777" w:rsidTr="00166BFF">
        <w:trPr>
          <w:trHeight w:val="20"/>
        </w:trPr>
        <w:tc>
          <w:tcPr>
            <w:tcW w:w="3528" w:type="dxa"/>
            <w:tcBorders>
              <w:top w:val="nil"/>
              <w:left w:val="nil"/>
              <w:bottom w:val="nil"/>
              <w:right w:val="nil"/>
            </w:tcBorders>
            <w:shd w:val="clear" w:color="auto" w:fill="auto"/>
          </w:tcPr>
          <w:p w14:paraId="357BB1FB" w14:textId="77777777" w:rsidR="00536640" w:rsidRPr="001E4286" w:rsidRDefault="00536640" w:rsidP="00F56880">
            <w:pPr>
              <w:spacing w:line="240" w:lineRule="auto"/>
              <w:ind w:left="-101" w:right="-37"/>
              <w:rPr>
                <w:color w:val="000000"/>
                <w:sz w:val="18"/>
                <w:szCs w:val="18"/>
              </w:rPr>
            </w:pPr>
          </w:p>
        </w:tc>
        <w:tc>
          <w:tcPr>
            <w:tcW w:w="1134" w:type="dxa"/>
            <w:tcBorders>
              <w:top w:val="nil"/>
              <w:left w:val="nil"/>
              <w:bottom w:val="nil"/>
              <w:right w:val="nil"/>
            </w:tcBorders>
            <w:shd w:val="clear" w:color="auto" w:fill="auto"/>
          </w:tcPr>
          <w:p w14:paraId="6567BCFA" w14:textId="77777777" w:rsidR="00536640" w:rsidRPr="001E4286" w:rsidRDefault="00536640" w:rsidP="00F56880">
            <w:pPr>
              <w:spacing w:line="240" w:lineRule="auto"/>
              <w:ind w:right="-72"/>
              <w:jc w:val="center"/>
              <w:rPr>
                <w:color w:val="000000"/>
                <w:sz w:val="18"/>
                <w:szCs w:val="18"/>
              </w:rPr>
            </w:pPr>
          </w:p>
        </w:tc>
        <w:tc>
          <w:tcPr>
            <w:tcW w:w="2409" w:type="dxa"/>
            <w:tcBorders>
              <w:top w:val="single" w:sz="4" w:space="0" w:color="auto"/>
              <w:left w:val="nil"/>
              <w:bottom w:val="nil"/>
              <w:right w:val="nil"/>
            </w:tcBorders>
            <w:shd w:val="clear" w:color="auto" w:fill="auto"/>
          </w:tcPr>
          <w:p w14:paraId="57C9B802" w14:textId="77777777" w:rsidR="00536640" w:rsidRPr="001E4286" w:rsidRDefault="00536640" w:rsidP="00F56880">
            <w:pPr>
              <w:spacing w:line="240" w:lineRule="auto"/>
              <w:ind w:left="-314" w:right="-72"/>
              <w:jc w:val="right"/>
              <w:rPr>
                <w:color w:val="000000"/>
                <w:sz w:val="18"/>
                <w:szCs w:val="18"/>
              </w:rPr>
            </w:pPr>
          </w:p>
        </w:tc>
        <w:tc>
          <w:tcPr>
            <w:tcW w:w="2410" w:type="dxa"/>
            <w:tcBorders>
              <w:top w:val="single" w:sz="4" w:space="0" w:color="auto"/>
              <w:left w:val="nil"/>
              <w:bottom w:val="nil"/>
              <w:right w:val="nil"/>
            </w:tcBorders>
            <w:shd w:val="clear" w:color="auto" w:fill="auto"/>
            <w:vAlign w:val="bottom"/>
          </w:tcPr>
          <w:p w14:paraId="70A501DC" w14:textId="77777777" w:rsidR="00536640" w:rsidRPr="001E4286" w:rsidRDefault="00536640" w:rsidP="00F56880">
            <w:pPr>
              <w:spacing w:line="240" w:lineRule="auto"/>
              <w:ind w:left="-314" w:right="-72"/>
              <w:jc w:val="right"/>
              <w:rPr>
                <w:color w:val="000000"/>
                <w:sz w:val="18"/>
                <w:szCs w:val="18"/>
              </w:rPr>
            </w:pPr>
          </w:p>
        </w:tc>
      </w:tr>
      <w:tr w:rsidR="00C947AF" w:rsidRPr="001E4286" w14:paraId="69888A3A" w14:textId="77777777" w:rsidTr="00166BFF">
        <w:trPr>
          <w:trHeight w:val="20"/>
        </w:trPr>
        <w:tc>
          <w:tcPr>
            <w:tcW w:w="3528" w:type="dxa"/>
            <w:tcBorders>
              <w:top w:val="nil"/>
              <w:left w:val="nil"/>
              <w:bottom w:val="nil"/>
              <w:right w:val="nil"/>
            </w:tcBorders>
            <w:shd w:val="clear" w:color="auto" w:fill="auto"/>
          </w:tcPr>
          <w:p w14:paraId="3DC76455" w14:textId="798EEE1E" w:rsidR="00FD309D" w:rsidRPr="001E4286" w:rsidRDefault="00FD309D" w:rsidP="00F56880">
            <w:pPr>
              <w:spacing w:line="240" w:lineRule="auto"/>
              <w:ind w:left="-91"/>
              <w:rPr>
                <w:b/>
                <w:color w:val="000000"/>
                <w:sz w:val="18"/>
                <w:szCs w:val="18"/>
              </w:rPr>
            </w:pPr>
            <w:r w:rsidRPr="001E4286">
              <w:rPr>
                <w:b/>
                <w:color w:val="000000"/>
                <w:sz w:val="18"/>
                <w:szCs w:val="18"/>
              </w:rPr>
              <w:t>Total financial assets</w:t>
            </w:r>
          </w:p>
        </w:tc>
        <w:tc>
          <w:tcPr>
            <w:tcW w:w="1134" w:type="dxa"/>
            <w:tcBorders>
              <w:top w:val="nil"/>
              <w:left w:val="nil"/>
              <w:bottom w:val="nil"/>
              <w:right w:val="nil"/>
            </w:tcBorders>
            <w:shd w:val="clear" w:color="auto" w:fill="auto"/>
          </w:tcPr>
          <w:p w14:paraId="2560E879" w14:textId="77777777" w:rsidR="00FD309D" w:rsidRPr="001E4286" w:rsidRDefault="00FD309D" w:rsidP="00F56880">
            <w:pPr>
              <w:spacing w:line="240" w:lineRule="auto"/>
              <w:ind w:right="-72"/>
              <w:jc w:val="center"/>
              <w:rPr>
                <w:b/>
                <w:color w:val="000000"/>
                <w:sz w:val="18"/>
                <w:szCs w:val="18"/>
              </w:rPr>
            </w:pPr>
          </w:p>
        </w:tc>
        <w:tc>
          <w:tcPr>
            <w:tcW w:w="2409" w:type="dxa"/>
            <w:tcBorders>
              <w:top w:val="nil"/>
              <w:left w:val="nil"/>
              <w:bottom w:val="single" w:sz="4" w:space="0" w:color="000000"/>
              <w:right w:val="nil"/>
            </w:tcBorders>
            <w:shd w:val="clear" w:color="auto" w:fill="auto"/>
          </w:tcPr>
          <w:p w14:paraId="073E46A0" w14:textId="29204839" w:rsidR="00FD309D" w:rsidRPr="001E4286" w:rsidRDefault="00337600" w:rsidP="00F56880">
            <w:pPr>
              <w:spacing w:line="240" w:lineRule="auto"/>
              <w:ind w:right="-72"/>
              <w:jc w:val="right"/>
              <w:rPr>
                <w:color w:val="000000"/>
                <w:sz w:val="18"/>
                <w:szCs w:val="18"/>
              </w:rPr>
            </w:pPr>
            <w:r w:rsidRPr="00337600">
              <w:rPr>
                <w:color w:val="000000"/>
                <w:sz w:val="18"/>
                <w:szCs w:val="18"/>
              </w:rPr>
              <w:t>34</w:t>
            </w:r>
            <w:r w:rsidR="0000252F" w:rsidRPr="001E4286">
              <w:rPr>
                <w:color w:val="000000"/>
                <w:sz w:val="18"/>
                <w:szCs w:val="18"/>
              </w:rPr>
              <w:t>,</w:t>
            </w:r>
            <w:r w:rsidRPr="00337600">
              <w:rPr>
                <w:color w:val="000000"/>
                <w:sz w:val="18"/>
                <w:szCs w:val="18"/>
              </w:rPr>
              <w:t>824</w:t>
            </w:r>
          </w:p>
        </w:tc>
        <w:tc>
          <w:tcPr>
            <w:tcW w:w="2410" w:type="dxa"/>
            <w:tcBorders>
              <w:top w:val="nil"/>
              <w:left w:val="nil"/>
              <w:bottom w:val="single" w:sz="4" w:space="0" w:color="000000"/>
              <w:right w:val="nil"/>
            </w:tcBorders>
            <w:shd w:val="clear" w:color="auto" w:fill="auto"/>
          </w:tcPr>
          <w:p w14:paraId="4F0AB9D9" w14:textId="764B2803" w:rsidR="00FD309D" w:rsidRPr="001E4286" w:rsidRDefault="00337600" w:rsidP="00F56880">
            <w:pPr>
              <w:spacing w:line="240" w:lineRule="auto"/>
              <w:ind w:left="-314" w:right="-72"/>
              <w:jc w:val="right"/>
              <w:rPr>
                <w:color w:val="000000"/>
                <w:sz w:val="18"/>
                <w:szCs w:val="18"/>
              </w:rPr>
            </w:pPr>
            <w:r w:rsidRPr="00337600">
              <w:rPr>
                <w:color w:val="000000"/>
                <w:sz w:val="18"/>
                <w:szCs w:val="18"/>
              </w:rPr>
              <w:t>56</w:t>
            </w:r>
            <w:r w:rsidR="00FD309D" w:rsidRPr="001E4286">
              <w:rPr>
                <w:color w:val="000000"/>
                <w:sz w:val="18"/>
                <w:szCs w:val="18"/>
              </w:rPr>
              <w:t>,</w:t>
            </w:r>
            <w:r w:rsidRPr="00337600">
              <w:rPr>
                <w:color w:val="000000"/>
                <w:sz w:val="18"/>
                <w:szCs w:val="18"/>
              </w:rPr>
              <w:t>648</w:t>
            </w:r>
          </w:p>
        </w:tc>
      </w:tr>
    </w:tbl>
    <w:p w14:paraId="6B1E8224" w14:textId="77777777" w:rsidR="000726F0" w:rsidRPr="001E4286" w:rsidRDefault="000726F0">
      <w:pPr>
        <w:spacing w:line="240" w:lineRule="auto"/>
        <w:jc w:val="both"/>
        <w:rPr>
          <w:color w:val="000000"/>
          <w:sz w:val="18"/>
          <w:szCs w:val="18"/>
        </w:rPr>
      </w:pPr>
    </w:p>
    <w:p w14:paraId="291DC03D" w14:textId="77777777" w:rsidR="000726F0" w:rsidRPr="001E4286" w:rsidRDefault="000E6426" w:rsidP="00F56880">
      <w:pPr>
        <w:spacing w:line="240" w:lineRule="auto"/>
        <w:jc w:val="both"/>
        <w:rPr>
          <w:color w:val="000000"/>
          <w:spacing w:val="-6"/>
          <w:sz w:val="18"/>
          <w:szCs w:val="18"/>
        </w:rPr>
      </w:pPr>
      <w:r w:rsidRPr="001E4286">
        <w:rPr>
          <w:color w:val="000000"/>
          <w:spacing w:val="-6"/>
          <w:sz w:val="18"/>
          <w:szCs w:val="18"/>
        </w:rPr>
        <w:t>Fair value of following financial assets and financial liabilities measured at amortised cost where their carrying value approximated fair value are as follows:</w:t>
      </w:r>
    </w:p>
    <w:p w14:paraId="7564A2F3" w14:textId="77777777" w:rsidR="000726F0" w:rsidRPr="001E4286" w:rsidRDefault="000726F0" w:rsidP="00F56880">
      <w:pPr>
        <w:spacing w:line="240" w:lineRule="auto"/>
        <w:jc w:val="both"/>
        <w:rPr>
          <w:bCs/>
          <w:color w:val="000000"/>
          <w:sz w:val="18"/>
          <w:szCs w:val="18"/>
        </w:rPr>
      </w:pPr>
    </w:p>
    <w:tbl>
      <w:tblPr>
        <w:tblW w:w="9451" w:type="dxa"/>
        <w:tblInd w:w="-6" w:type="dxa"/>
        <w:tblLayout w:type="fixed"/>
        <w:tblCellMar>
          <w:left w:w="115" w:type="dxa"/>
          <w:right w:w="115" w:type="dxa"/>
        </w:tblCellMar>
        <w:tblLook w:val="0400" w:firstRow="0" w:lastRow="0" w:firstColumn="0" w:lastColumn="0" w:noHBand="0" w:noVBand="1"/>
      </w:tblPr>
      <w:tblGrid>
        <w:gridCol w:w="4731"/>
        <w:gridCol w:w="4720"/>
      </w:tblGrid>
      <w:tr w:rsidR="000726F0" w:rsidRPr="001E4286" w14:paraId="6834A66C" w14:textId="77777777" w:rsidTr="00166BFF">
        <w:trPr>
          <w:trHeight w:val="20"/>
        </w:trPr>
        <w:tc>
          <w:tcPr>
            <w:tcW w:w="4731" w:type="dxa"/>
            <w:tcBorders>
              <w:top w:val="nil"/>
              <w:left w:val="nil"/>
              <w:bottom w:val="single" w:sz="4" w:space="0" w:color="000000"/>
              <w:right w:val="nil"/>
            </w:tcBorders>
            <w:shd w:val="clear" w:color="auto" w:fill="auto"/>
          </w:tcPr>
          <w:p w14:paraId="30CC31DC" w14:textId="77777777" w:rsidR="000726F0" w:rsidRPr="001E4286" w:rsidRDefault="000E6426" w:rsidP="00166BFF">
            <w:pPr>
              <w:spacing w:line="240" w:lineRule="auto"/>
              <w:jc w:val="center"/>
              <w:rPr>
                <w:b/>
                <w:color w:val="000000"/>
                <w:sz w:val="18"/>
                <w:szCs w:val="18"/>
              </w:rPr>
            </w:pPr>
            <w:r w:rsidRPr="001E4286">
              <w:rPr>
                <w:b/>
                <w:color w:val="000000"/>
                <w:sz w:val="18"/>
                <w:szCs w:val="18"/>
              </w:rPr>
              <w:t>Consolidated financial information</w:t>
            </w:r>
          </w:p>
        </w:tc>
        <w:tc>
          <w:tcPr>
            <w:tcW w:w="4720" w:type="dxa"/>
            <w:tcBorders>
              <w:top w:val="nil"/>
              <w:left w:val="nil"/>
              <w:bottom w:val="single" w:sz="4" w:space="0" w:color="000000"/>
              <w:right w:val="nil"/>
            </w:tcBorders>
            <w:shd w:val="clear" w:color="auto" w:fill="auto"/>
          </w:tcPr>
          <w:p w14:paraId="24A1A49B" w14:textId="77777777" w:rsidR="000726F0" w:rsidRPr="001E4286" w:rsidRDefault="000E6426" w:rsidP="00166BFF">
            <w:pPr>
              <w:spacing w:line="240" w:lineRule="auto"/>
              <w:jc w:val="center"/>
              <w:rPr>
                <w:b/>
                <w:color w:val="000000"/>
                <w:sz w:val="18"/>
                <w:szCs w:val="18"/>
              </w:rPr>
            </w:pPr>
            <w:r w:rsidRPr="001E4286">
              <w:rPr>
                <w:b/>
                <w:color w:val="000000"/>
                <w:sz w:val="18"/>
                <w:szCs w:val="18"/>
              </w:rPr>
              <w:t>Separate financial information</w:t>
            </w:r>
          </w:p>
        </w:tc>
      </w:tr>
      <w:tr w:rsidR="000726F0" w:rsidRPr="001E4286" w14:paraId="5A03F8A8" w14:textId="77777777" w:rsidTr="00166BFF">
        <w:trPr>
          <w:trHeight w:val="20"/>
        </w:trPr>
        <w:tc>
          <w:tcPr>
            <w:tcW w:w="4731" w:type="dxa"/>
            <w:tcBorders>
              <w:top w:val="single" w:sz="4" w:space="0" w:color="000000"/>
              <w:left w:val="nil"/>
              <w:right w:val="nil"/>
            </w:tcBorders>
            <w:shd w:val="clear" w:color="auto" w:fill="auto"/>
          </w:tcPr>
          <w:p w14:paraId="46E16E73" w14:textId="77777777" w:rsidR="000726F0" w:rsidRPr="001E4286" w:rsidRDefault="000726F0" w:rsidP="00166BFF">
            <w:pPr>
              <w:tabs>
                <w:tab w:val="left" w:pos="1560"/>
              </w:tabs>
              <w:spacing w:line="240" w:lineRule="auto"/>
              <w:jc w:val="both"/>
              <w:rPr>
                <w:b/>
                <w:color w:val="000000"/>
                <w:sz w:val="18"/>
                <w:szCs w:val="18"/>
              </w:rPr>
            </w:pPr>
          </w:p>
          <w:p w14:paraId="51571D39" w14:textId="77777777" w:rsidR="000726F0" w:rsidRPr="001E4286" w:rsidRDefault="000E6426" w:rsidP="00166BFF">
            <w:pPr>
              <w:spacing w:line="240" w:lineRule="auto"/>
              <w:ind w:left="-109"/>
              <w:rPr>
                <w:b/>
                <w:color w:val="000000"/>
                <w:sz w:val="18"/>
                <w:szCs w:val="18"/>
              </w:rPr>
            </w:pPr>
            <w:r w:rsidRPr="001E4286">
              <w:rPr>
                <w:b/>
                <w:color w:val="000000"/>
                <w:sz w:val="18"/>
                <w:szCs w:val="18"/>
              </w:rPr>
              <w:t>Financial assets</w:t>
            </w:r>
          </w:p>
          <w:p w14:paraId="1608FFAE" w14:textId="77777777" w:rsidR="000726F0" w:rsidRPr="001E4286" w:rsidRDefault="000E6426" w:rsidP="00166BFF">
            <w:pPr>
              <w:numPr>
                <w:ilvl w:val="0"/>
                <w:numId w:val="1"/>
              </w:numPr>
              <w:spacing w:line="240" w:lineRule="auto"/>
              <w:ind w:left="403" w:hanging="283"/>
              <w:rPr>
                <w:color w:val="000000"/>
                <w:sz w:val="18"/>
                <w:szCs w:val="18"/>
              </w:rPr>
            </w:pPr>
            <w:r w:rsidRPr="001E4286">
              <w:rPr>
                <w:color w:val="000000"/>
                <w:sz w:val="18"/>
                <w:szCs w:val="18"/>
              </w:rPr>
              <w:t>Cash and cash equivalents</w:t>
            </w:r>
          </w:p>
          <w:p w14:paraId="7245863B" w14:textId="77777777" w:rsidR="000726F0" w:rsidRPr="001E4286" w:rsidRDefault="000E6426" w:rsidP="00166BFF">
            <w:pPr>
              <w:numPr>
                <w:ilvl w:val="0"/>
                <w:numId w:val="1"/>
              </w:numPr>
              <w:spacing w:line="240" w:lineRule="auto"/>
              <w:ind w:left="403" w:hanging="283"/>
              <w:rPr>
                <w:color w:val="000000"/>
                <w:sz w:val="18"/>
                <w:szCs w:val="18"/>
              </w:rPr>
            </w:pPr>
            <w:r w:rsidRPr="001E4286">
              <w:rPr>
                <w:color w:val="000000"/>
                <w:sz w:val="18"/>
                <w:szCs w:val="18"/>
              </w:rPr>
              <w:t xml:space="preserve">Restricted cash at financial institutions </w:t>
            </w:r>
          </w:p>
          <w:p w14:paraId="703B8555" w14:textId="4BACEB4F" w:rsidR="000726F0" w:rsidRPr="001E4286" w:rsidRDefault="000E6426" w:rsidP="00166BFF">
            <w:pPr>
              <w:numPr>
                <w:ilvl w:val="0"/>
                <w:numId w:val="1"/>
              </w:numPr>
              <w:spacing w:line="240" w:lineRule="auto"/>
              <w:ind w:left="403" w:hanging="283"/>
              <w:rPr>
                <w:color w:val="000000"/>
                <w:sz w:val="18"/>
                <w:szCs w:val="18"/>
              </w:rPr>
            </w:pPr>
            <w:r w:rsidRPr="001E4286">
              <w:rPr>
                <w:color w:val="000000"/>
                <w:sz w:val="18"/>
                <w:szCs w:val="18"/>
              </w:rPr>
              <w:t>Trade and other</w:t>
            </w:r>
            <w:r w:rsidR="00B54505" w:rsidRPr="001E4286">
              <w:rPr>
                <w:color w:val="000000"/>
                <w:sz w:val="18"/>
                <w:szCs w:val="18"/>
              </w:rPr>
              <w:t xml:space="preserve"> current</w:t>
            </w:r>
            <w:r w:rsidRPr="001E4286">
              <w:rPr>
                <w:color w:val="000000"/>
                <w:sz w:val="18"/>
                <w:szCs w:val="18"/>
              </w:rPr>
              <w:t xml:space="preserve"> receivables, net</w:t>
            </w:r>
          </w:p>
          <w:p w14:paraId="10C0093E" w14:textId="711E2A93" w:rsidR="000726F0" w:rsidRPr="001E4286" w:rsidRDefault="000E6426" w:rsidP="00166BFF">
            <w:pPr>
              <w:numPr>
                <w:ilvl w:val="0"/>
                <w:numId w:val="1"/>
              </w:numPr>
              <w:spacing w:line="240" w:lineRule="auto"/>
              <w:ind w:left="403" w:hanging="283"/>
              <w:rPr>
                <w:color w:val="000000"/>
                <w:sz w:val="18"/>
                <w:szCs w:val="18"/>
              </w:rPr>
            </w:pPr>
            <w:r w:rsidRPr="001E4286">
              <w:rPr>
                <w:color w:val="000000"/>
                <w:sz w:val="18"/>
                <w:szCs w:val="18"/>
              </w:rPr>
              <w:t>Accrued revenue</w:t>
            </w:r>
            <w:r w:rsidR="00CC187B" w:rsidRPr="001E4286">
              <w:rPr>
                <w:color w:val="000000"/>
                <w:sz w:val="18"/>
                <w:szCs w:val="18"/>
              </w:rPr>
              <w:t>, net</w:t>
            </w:r>
          </w:p>
          <w:p w14:paraId="58A05A63" w14:textId="77777777" w:rsidR="000726F0" w:rsidRPr="001E4286" w:rsidRDefault="000E6426" w:rsidP="00166BFF">
            <w:pPr>
              <w:numPr>
                <w:ilvl w:val="0"/>
                <w:numId w:val="1"/>
              </w:numPr>
              <w:spacing w:line="240" w:lineRule="auto"/>
              <w:ind w:left="403" w:hanging="283"/>
              <w:rPr>
                <w:color w:val="000000"/>
                <w:sz w:val="18"/>
                <w:szCs w:val="18"/>
              </w:rPr>
            </w:pPr>
            <w:r w:rsidRPr="001E4286">
              <w:rPr>
                <w:color w:val="000000"/>
                <w:sz w:val="18"/>
                <w:szCs w:val="18"/>
              </w:rPr>
              <w:t>Retention receivables</w:t>
            </w:r>
          </w:p>
          <w:p w14:paraId="1AB87CDB" w14:textId="77777777" w:rsidR="000726F0" w:rsidRPr="001E4286" w:rsidRDefault="000E6426" w:rsidP="00166BFF">
            <w:pPr>
              <w:numPr>
                <w:ilvl w:val="0"/>
                <w:numId w:val="1"/>
              </w:numPr>
              <w:spacing w:line="240" w:lineRule="auto"/>
              <w:ind w:left="403" w:hanging="283"/>
              <w:rPr>
                <w:color w:val="000000"/>
                <w:sz w:val="18"/>
                <w:szCs w:val="18"/>
              </w:rPr>
            </w:pPr>
            <w:r w:rsidRPr="001E4286">
              <w:rPr>
                <w:color w:val="000000"/>
                <w:sz w:val="18"/>
                <w:szCs w:val="18"/>
              </w:rPr>
              <w:t>Other non-current assets</w:t>
            </w:r>
          </w:p>
        </w:tc>
        <w:tc>
          <w:tcPr>
            <w:tcW w:w="4720" w:type="dxa"/>
            <w:tcBorders>
              <w:top w:val="single" w:sz="4" w:space="0" w:color="000000"/>
              <w:left w:val="nil"/>
              <w:right w:val="nil"/>
            </w:tcBorders>
            <w:shd w:val="clear" w:color="auto" w:fill="auto"/>
          </w:tcPr>
          <w:p w14:paraId="329A9ED3" w14:textId="77777777" w:rsidR="000726F0" w:rsidRPr="001E4286" w:rsidRDefault="000726F0" w:rsidP="00166BFF">
            <w:pPr>
              <w:spacing w:line="240" w:lineRule="auto"/>
              <w:rPr>
                <w:b/>
                <w:color w:val="000000"/>
                <w:sz w:val="18"/>
                <w:szCs w:val="18"/>
              </w:rPr>
            </w:pPr>
          </w:p>
          <w:p w14:paraId="70CBC025" w14:textId="77777777" w:rsidR="000726F0" w:rsidRPr="001E4286" w:rsidRDefault="000E6426" w:rsidP="00166BFF">
            <w:pPr>
              <w:spacing w:line="240" w:lineRule="auto"/>
              <w:rPr>
                <w:b/>
                <w:color w:val="000000"/>
                <w:sz w:val="18"/>
                <w:szCs w:val="18"/>
              </w:rPr>
            </w:pPr>
            <w:r w:rsidRPr="001E4286">
              <w:rPr>
                <w:b/>
                <w:color w:val="000000"/>
                <w:sz w:val="18"/>
                <w:szCs w:val="18"/>
              </w:rPr>
              <w:t>Financial assets</w:t>
            </w:r>
          </w:p>
          <w:p w14:paraId="53972DD2" w14:textId="77777777" w:rsidR="000726F0" w:rsidRPr="001E4286" w:rsidRDefault="000E6426" w:rsidP="00166BFF">
            <w:pPr>
              <w:numPr>
                <w:ilvl w:val="0"/>
                <w:numId w:val="1"/>
              </w:numPr>
              <w:spacing w:line="240" w:lineRule="auto"/>
              <w:ind w:left="403" w:hanging="283"/>
              <w:rPr>
                <w:color w:val="000000"/>
                <w:sz w:val="18"/>
                <w:szCs w:val="18"/>
              </w:rPr>
            </w:pPr>
            <w:r w:rsidRPr="001E4286">
              <w:rPr>
                <w:color w:val="000000"/>
                <w:sz w:val="18"/>
                <w:szCs w:val="18"/>
              </w:rPr>
              <w:t>Cash and cash equivalents</w:t>
            </w:r>
          </w:p>
          <w:p w14:paraId="69C5BE28" w14:textId="77777777" w:rsidR="000726F0" w:rsidRPr="001E4286" w:rsidRDefault="000E6426" w:rsidP="00166BFF">
            <w:pPr>
              <w:numPr>
                <w:ilvl w:val="0"/>
                <w:numId w:val="1"/>
              </w:numPr>
              <w:spacing w:line="240" w:lineRule="auto"/>
              <w:ind w:left="403" w:hanging="283"/>
              <w:rPr>
                <w:color w:val="000000"/>
                <w:sz w:val="18"/>
                <w:szCs w:val="18"/>
              </w:rPr>
            </w:pPr>
            <w:r w:rsidRPr="001E4286">
              <w:rPr>
                <w:color w:val="000000"/>
                <w:sz w:val="18"/>
                <w:szCs w:val="18"/>
              </w:rPr>
              <w:t xml:space="preserve">Restricted cash at financial institutions </w:t>
            </w:r>
          </w:p>
          <w:p w14:paraId="0DDB5704" w14:textId="69E22049" w:rsidR="000726F0" w:rsidRPr="001E4286" w:rsidRDefault="000E6426" w:rsidP="00166BFF">
            <w:pPr>
              <w:numPr>
                <w:ilvl w:val="0"/>
                <w:numId w:val="1"/>
              </w:numPr>
              <w:spacing w:line="240" w:lineRule="auto"/>
              <w:ind w:left="403" w:hanging="283"/>
              <w:rPr>
                <w:color w:val="000000"/>
                <w:sz w:val="18"/>
                <w:szCs w:val="18"/>
              </w:rPr>
            </w:pPr>
            <w:r w:rsidRPr="001E4286">
              <w:rPr>
                <w:color w:val="000000"/>
                <w:sz w:val="18"/>
                <w:szCs w:val="18"/>
              </w:rPr>
              <w:t>Trade and other</w:t>
            </w:r>
            <w:r w:rsidR="00B54505" w:rsidRPr="001E4286">
              <w:rPr>
                <w:color w:val="000000"/>
                <w:sz w:val="18"/>
                <w:szCs w:val="18"/>
              </w:rPr>
              <w:t xml:space="preserve"> current</w:t>
            </w:r>
            <w:r w:rsidRPr="001E4286">
              <w:rPr>
                <w:color w:val="000000"/>
                <w:sz w:val="18"/>
                <w:szCs w:val="18"/>
              </w:rPr>
              <w:t xml:space="preserve"> receivables, net</w:t>
            </w:r>
          </w:p>
          <w:p w14:paraId="6A1D945F" w14:textId="31A030C4" w:rsidR="0061258A" w:rsidRPr="001E4286" w:rsidRDefault="0061258A" w:rsidP="00166BFF">
            <w:pPr>
              <w:numPr>
                <w:ilvl w:val="0"/>
                <w:numId w:val="1"/>
              </w:numPr>
              <w:spacing w:line="240" w:lineRule="auto"/>
              <w:ind w:left="403" w:hanging="283"/>
              <w:rPr>
                <w:color w:val="000000"/>
                <w:sz w:val="18"/>
                <w:szCs w:val="18"/>
              </w:rPr>
            </w:pPr>
            <w:r w:rsidRPr="001E4286">
              <w:rPr>
                <w:color w:val="000000"/>
                <w:sz w:val="18"/>
                <w:szCs w:val="18"/>
              </w:rPr>
              <w:t xml:space="preserve">Short-term borrowings to a </w:t>
            </w:r>
            <w:r w:rsidR="00096F18" w:rsidRPr="001E4286">
              <w:rPr>
                <w:color w:val="000000"/>
                <w:sz w:val="18"/>
                <w:szCs w:val="18"/>
              </w:rPr>
              <w:t>subsidiary</w:t>
            </w:r>
          </w:p>
          <w:p w14:paraId="32A5EEC0" w14:textId="10B820B4" w:rsidR="000726F0" w:rsidRPr="001E4286" w:rsidRDefault="000E6426" w:rsidP="00166BFF">
            <w:pPr>
              <w:numPr>
                <w:ilvl w:val="0"/>
                <w:numId w:val="1"/>
              </w:numPr>
              <w:spacing w:line="240" w:lineRule="auto"/>
              <w:ind w:left="403" w:hanging="283"/>
              <w:rPr>
                <w:color w:val="000000"/>
                <w:sz w:val="18"/>
                <w:szCs w:val="18"/>
              </w:rPr>
            </w:pPr>
            <w:r w:rsidRPr="001E4286">
              <w:rPr>
                <w:color w:val="000000"/>
                <w:sz w:val="18"/>
                <w:szCs w:val="18"/>
              </w:rPr>
              <w:t>Accrued revenue</w:t>
            </w:r>
            <w:r w:rsidR="00CC187B" w:rsidRPr="001E4286">
              <w:rPr>
                <w:color w:val="000000"/>
                <w:sz w:val="18"/>
                <w:szCs w:val="18"/>
              </w:rPr>
              <w:t>, net</w:t>
            </w:r>
          </w:p>
          <w:p w14:paraId="79EC00CA" w14:textId="77777777" w:rsidR="000726F0" w:rsidRPr="001E4286" w:rsidRDefault="000E6426" w:rsidP="00166BFF">
            <w:pPr>
              <w:numPr>
                <w:ilvl w:val="0"/>
                <w:numId w:val="1"/>
              </w:numPr>
              <w:spacing w:line="240" w:lineRule="auto"/>
              <w:ind w:left="403" w:hanging="283"/>
              <w:rPr>
                <w:color w:val="000000"/>
                <w:sz w:val="18"/>
                <w:szCs w:val="18"/>
              </w:rPr>
            </w:pPr>
            <w:r w:rsidRPr="001E4286">
              <w:rPr>
                <w:color w:val="000000"/>
                <w:sz w:val="18"/>
                <w:szCs w:val="18"/>
              </w:rPr>
              <w:t>Retention receivables</w:t>
            </w:r>
          </w:p>
          <w:p w14:paraId="110FFCC0" w14:textId="77777777" w:rsidR="000726F0" w:rsidRDefault="000E6426" w:rsidP="00166BFF">
            <w:pPr>
              <w:numPr>
                <w:ilvl w:val="0"/>
                <w:numId w:val="1"/>
              </w:numPr>
              <w:spacing w:line="240" w:lineRule="auto"/>
              <w:ind w:left="403" w:hanging="283"/>
              <w:rPr>
                <w:color w:val="000000"/>
                <w:sz w:val="18"/>
                <w:szCs w:val="18"/>
              </w:rPr>
            </w:pPr>
            <w:r w:rsidRPr="001E4286">
              <w:rPr>
                <w:color w:val="000000"/>
                <w:sz w:val="18"/>
                <w:szCs w:val="18"/>
              </w:rPr>
              <w:t>Other non-current assets</w:t>
            </w:r>
          </w:p>
          <w:p w14:paraId="6DE735B3" w14:textId="77777777" w:rsidR="00166BFF" w:rsidRPr="001E4286" w:rsidRDefault="00166BFF" w:rsidP="00166BFF">
            <w:pPr>
              <w:spacing w:line="240" w:lineRule="auto"/>
              <w:ind w:left="403"/>
              <w:rPr>
                <w:color w:val="000000"/>
                <w:sz w:val="18"/>
                <w:szCs w:val="18"/>
              </w:rPr>
            </w:pPr>
          </w:p>
        </w:tc>
      </w:tr>
      <w:tr w:rsidR="000726F0" w:rsidRPr="001E4286" w14:paraId="0C014D98" w14:textId="77777777" w:rsidTr="00166BFF">
        <w:trPr>
          <w:trHeight w:val="20"/>
        </w:trPr>
        <w:tc>
          <w:tcPr>
            <w:tcW w:w="4731" w:type="dxa"/>
            <w:shd w:val="clear" w:color="auto" w:fill="auto"/>
          </w:tcPr>
          <w:p w14:paraId="65671CC5" w14:textId="77777777" w:rsidR="000726F0" w:rsidRPr="001E4286" w:rsidRDefault="000E6426" w:rsidP="00166BFF">
            <w:pPr>
              <w:spacing w:line="240" w:lineRule="auto"/>
              <w:ind w:left="-109"/>
              <w:rPr>
                <w:b/>
                <w:color w:val="000000"/>
                <w:sz w:val="18"/>
                <w:szCs w:val="18"/>
              </w:rPr>
            </w:pPr>
            <w:r w:rsidRPr="001E4286">
              <w:rPr>
                <w:b/>
                <w:color w:val="000000"/>
                <w:sz w:val="18"/>
                <w:szCs w:val="18"/>
              </w:rPr>
              <w:t>Financial liabilities</w:t>
            </w:r>
          </w:p>
          <w:p w14:paraId="3FC7A64E" w14:textId="65E97CC3" w:rsidR="000726F0" w:rsidRPr="001E4286" w:rsidRDefault="000E6426" w:rsidP="00166BFF">
            <w:pPr>
              <w:numPr>
                <w:ilvl w:val="0"/>
                <w:numId w:val="2"/>
              </w:numPr>
              <w:spacing w:line="240" w:lineRule="auto"/>
              <w:ind w:left="426" w:hanging="284"/>
              <w:rPr>
                <w:color w:val="000000"/>
                <w:sz w:val="18"/>
                <w:szCs w:val="18"/>
              </w:rPr>
            </w:pPr>
            <w:r w:rsidRPr="001E4286">
              <w:rPr>
                <w:color w:val="000000"/>
                <w:sz w:val="18"/>
                <w:szCs w:val="18"/>
              </w:rPr>
              <w:t xml:space="preserve">Trade and other </w:t>
            </w:r>
            <w:r w:rsidR="00B54505" w:rsidRPr="001E4286">
              <w:rPr>
                <w:color w:val="000000"/>
                <w:sz w:val="18"/>
                <w:szCs w:val="18"/>
              </w:rPr>
              <w:t xml:space="preserve">current </w:t>
            </w:r>
            <w:r w:rsidRPr="001E4286">
              <w:rPr>
                <w:color w:val="000000"/>
                <w:sz w:val="18"/>
                <w:szCs w:val="18"/>
              </w:rPr>
              <w:t>payables</w:t>
            </w:r>
          </w:p>
          <w:p w14:paraId="6943D806" w14:textId="77777777" w:rsidR="000726F0" w:rsidRPr="001E4286" w:rsidRDefault="000E6426" w:rsidP="00166BFF">
            <w:pPr>
              <w:numPr>
                <w:ilvl w:val="0"/>
                <w:numId w:val="2"/>
              </w:numPr>
              <w:spacing w:line="240" w:lineRule="auto"/>
              <w:ind w:left="426" w:hanging="284"/>
              <w:rPr>
                <w:color w:val="000000"/>
                <w:sz w:val="18"/>
                <w:szCs w:val="18"/>
              </w:rPr>
            </w:pPr>
            <w:r w:rsidRPr="001E4286">
              <w:rPr>
                <w:color w:val="000000"/>
                <w:sz w:val="18"/>
                <w:szCs w:val="18"/>
              </w:rPr>
              <w:t>Other current liabilities</w:t>
            </w:r>
          </w:p>
          <w:p w14:paraId="6AC34847" w14:textId="02BC66CF" w:rsidR="000726F0" w:rsidRPr="001E4286" w:rsidRDefault="000E6426" w:rsidP="00166BFF">
            <w:pPr>
              <w:numPr>
                <w:ilvl w:val="0"/>
                <w:numId w:val="2"/>
              </w:numPr>
              <w:spacing w:line="240" w:lineRule="auto"/>
              <w:ind w:left="426" w:hanging="284"/>
              <w:rPr>
                <w:color w:val="000000"/>
                <w:sz w:val="18"/>
                <w:szCs w:val="18"/>
              </w:rPr>
            </w:pPr>
            <w:r w:rsidRPr="001E4286">
              <w:rPr>
                <w:color w:val="000000"/>
                <w:sz w:val="18"/>
                <w:szCs w:val="18"/>
              </w:rPr>
              <w:t>Bank overdraft</w:t>
            </w:r>
            <w:r w:rsidRPr="001E4286">
              <w:rPr>
                <w:color w:val="000000"/>
              </w:rPr>
              <w:t xml:space="preserve"> </w:t>
            </w:r>
            <w:r w:rsidRPr="001E4286">
              <w:rPr>
                <w:color w:val="000000"/>
                <w:sz w:val="18"/>
                <w:szCs w:val="18"/>
              </w:rPr>
              <w:t>from financial institution</w:t>
            </w:r>
            <w:r w:rsidR="00BE30C5" w:rsidRPr="001E4286">
              <w:rPr>
                <w:color w:val="000000"/>
                <w:sz w:val="18"/>
                <w:szCs w:val="18"/>
              </w:rPr>
              <w:t>s</w:t>
            </w:r>
          </w:p>
          <w:p w14:paraId="60B8AD6C" w14:textId="77777777" w:rsidR="000726F0" w:rsidRPr="001E4286" w:rsidRDefault="000E6426" w:rsidP="00166BFF">
            <w:pPr>
              <w:numPr>
                <w:ilvl w:val="0"/>
                <w:numId w:val="2"/>
              </w:numPr>
              <w:spacing w:line="240" w:lineRule="auto"/>
              <w:ind w:left="426" w:hanging="284"/>
              <w:rPr>
                <w:color w:val="000000"/>
                <w:sz w:val="18"/>
                <w:szCs w:val="18"/>
              </w:rPr>
            </w:pPr>
            <w:r w:rsidRPr="001E4286">
              <w:rPr>
                <w:color w:val="000000"/>
                <w:sz w:val="18"/>
                <w:szCs w:val="18"/>
              </w:rPr>
              <w:t>Short-term borrowings from financial institutions</w:t>
            </w:r>
          </w:p>
          <w:p w14:paraId="27E1FC13" w14:textId="77777777" w:rsidR="000726F0" w:rsidRPr="001E4286" w:rsidRDefault="000E6426" w:rsidP="00166BFF">
            <w:pPr>
              <w:numPr>
                <w:ilvl w:val="0"/>
                <w:numId w:val="2"/>
              </w:numPr>
              <w:spacing w:line="240" w:lineRule="auto"/>
              <w:ind w:left="426" w:hanging="284"/>
              <w:rPr>
                <w:color w:val="000000"/>
                <w:sz w:val="18"/>
                <w:szCs w:val="18"/>
              </w:rPr>
            </w:pPr>
            <w:r w:rsidRPr="001E4286">
              <w:rPr>
                <w:color w:val="000000"/>
                <w:sz w:val="18"/>
                <w:szCs w:val="18"/>
              </w:rPr>
              <w:t>Long-term borrowings from financial institutions</w:t>
            </w:r>
          </w:p>
          <w:p w14:paraId="239037B3" w14:textId="77777777" w:rsidR="000726F0" w:rsidRPr="001E4286" w:rsidRDefault="000726F0" w:rsidP="00166BFF">
            <w:pPr>
              <w:spacing w:line="240" w:lineRule="auto"/>
              <w:ind w:left="426"/>
              <w:rPr>
                <w:color w:val="000000"/>
                <w:sz w:val="18"/>
                <w:szCs w:val="18"/>
              </w:rPr>
            </w:pPr>
          </w:p>
        </w:tc>
        <w:tc>
          <w:tcPr>
            <w:tcW w:w="4720" w:type="dxa"/>
            <w:shd w:val="clear" w:color="auto" w:fill="auto"/>
          </w:tcPr>
          <w:p w14:paraId="6EB59CD9" w14:textId="77777777" w:rsidR="000726F0" w:rsidRPr="001E4286" w:rsidRDefault="000E6426" w:rsidP="00166BFF">
            <w:pPr>
              <w:spacing w:line="240" w:lineRule="auto"/>
              <w:rPr>
                <w:b/>
                <w:color w:val="000000"/>
                <w:sz w:val="18"/>
                <w:szCs w:val="18"/>
              </w:rPr>
            </w:pPr>
            <w:r w:rsidRPr="001E4286">
              <w:rPr>
                <w:b/>
                <w:color w:val="000000"/>
                <w:sz w:val="18"/>
                <w:szCs w:val="18"/>
              </w:rPr>
              <w:t>Financial liabilities</w:t>
            </w:r>
          </w:p>
          <w:p w14:paraId="484F3455" w14:textId="7BF2313A" w:rsidR="000726F0" w:rsidRPr="001E4286" w:rsidRDefault="000E6426" w:rsidP="00166BFF">
            <w:pPr>
              <w:numPr>
                <w:ilvl w:val="0"/>
                <w:numId w:val="3"/>
              </w:numPr>
              <w:spacing w:line="240" w:lineRule="auto"/>
              <w:ind w:left="403" w:hanging="283"/>
              <w:rPr>
                <w:color w:val="000000"/>
                <w:sz w:val="18"/>
                <w:szCs w:val="18"/>
              </w:rPr>
            </w:pPr>
            <w:r w:rsidRPr="001E4286">
              <w:rPr>
                <w:color w:val="000000"/>
                <w:sz w:val="18"/>
                <w:szCs w:val="18"/>
              </w:rPr>
              <w:t xml:space="preserve">Trade and other </w:t>
            </w:r>
            <w:r w:rsidR="00B54505" w:rsidRPr="001E4286">
              <w:rPr>
                <w:color w:val="000000"/>
                <w:sz w:val="18"/>
                <w:szCs w:val="18"/>
              </w:rPr>
              <w:t xml:space="preserve">current </w:t>
            </w:r>
            <w:r w:rsidRPr="001E4286">
              <w:rPr>
                <w:color w:val="000000"/>
                <w:sz w:val="18"/>
                <w:szCs w:val="18"/>
              </w:rPr>
              <w:t>payables</w:t>
            </w:r>
          </w:p>
          <w:p w14:paraId="21977254" w14:textId="2687A4B2" w:rsidR="000726F0" w:rsidRPr="001E4286" w:rsidRDefault="000E6426" w:rsidP="00166BFF">
            <w:pPr>
              <w:numPr>
                <w:ilvl w:val="0"/>
                <w:numId w:val="3"/>
              </w:numPr>
              <w:spacing w:line="240" w:lineRule="auto"/>
              <w:ind w:left="403" w:hanging="283"/>
              <w:rPr>
                <w:color w:val="000000"/>
                <w:sz w:val="18"/>
                <w:szCs w:val="18"/>
              </w:rPr>
            </w:pPr>
            <w:r w:rsidRPr="001E4286">
              <w:rPr>
                <w:color w:val="000000"/>
                <w:sz w:val="18"/>
                <w:szCs w:val="18"/>
              </w:rPr>
              <w:t>Other current liabilities</w:t>
            </w:r>
          </w:p>
          <w:p w14:paraId="3CC6188E" w14:textId="2A6F53DA" w:rsidR="00BE30C5" w:rsidRPr="001E4286" w:rsidRDefault="00BE30C5" w:rsidP="00166BFF">
            <w:pPr>
              <w:numPr>
                <w:ilvl w:val="0"/>
                <w:numId w:val="3"/>
              </w:numPr>
              <w:spacing w:line="240" w:lineRule="auto"/>
              <w:ind w:left="403" w:hanging="283"/>
              <w:rPr>
                <w:color w:val="000000"/>
                <w:sz w:val="18"/>
                <w:szCs w:val="18"/>
              </w:rPr>
            </w:pPr>
            <w:r w:rsidRPr="001E4286">
              <w:rPr>
                <w:color w:val="000000"/>
                <w:sz w:val="18"/>
                <w:szCs w:val="18"/>
              </w:rPr>
              <w:t>Bank overdraft from financial institution</w:t>
            </w:r>
            <w:r w:rsidR="00A869AE" w:rsidRPr="001E4286">
              <w:rPr>
                <w:color w:val="000000"/>
                <w:sz w:val="18"/>
                <w:szCs w:val="22"/>
              </w:rPr>
              <w:t>s</w:t>
            </w:r>
          </w:p>
          <w:p w14:paraId="2D0DD76C" w14:textId="3ADCC311" w:rsidR="00E1737D" w:rsidRPr="001E4286" w:rsidRDefault="00E1737D" w:rsidP="00166BFF">
            <w:pPr>
              <w:numPr>
                <w:ilvl w:val="0"/>
                <w:numId w:val="3"/>
              </w:numPr>
              <w:spacing w:line="240" w:lineRule="auto"/>
              <w:ind w:left="403" w:hanging="283"/>
              <w:rPr>
                <w:color w:val="000000"/>
                <w:sz w:val="18"/>
                <w:szCs w:val="18"/>
              </w:rPr>
            </w:pPr>
            <w:r w:rsidRPr="001E4286">
              <w:rPr>
                <w:color w:val="000000"/>
                <w:sz w:val="18"/>
                <w:szCs w:val="18"/>
              </w:rPr>
              <w:t>Short-term borrowings from a subsidiary</w:t>
            </w:r>
          </w:p>
          <w:p w14:paraId="4A09C500" w14:textId="10C0C508" w:rsidR="000726F0" w:rsidRPr="001E4286" w:rsidRDefault="000E6426" w:rsidP="00166BFF">
            <w:pPr>
              <w:numPr>
                <w:ilvl w:val="0"/>
                <w:numId w:val="3"/>
              </w:numPr>
              <w:spacing w:line="240" w:lineRule="auto"/>
              <w:ind w:left="403" w:hanging="283"/>
              <w:rPr>
                <w:color w:val="000000"/>
                <w:sz w:val="18"/>
                <w:szCs w:val="18"/>
              </w:rPr>
            </w:pPr>
            <w:r w:rsidRPr="001E4286">
              <w:rPr>
                <w:color w:val="000000"/>
                <w:sz w:val="18"/>
                <w:szCs w:val="18"/>
              </w:rPr>
              <w:t>Short-term borrowings from financial institutions</w:t>
            </w:r>
          </w:p>
          <w:p w14:paraId="2A474A7C" w14:textId="6BB894E8" w:rsidR="00166BFF" w:rsidRPr="001E4286" w:rsidRDefault="000E6426" w:rsidP="00337600">
            <w:pPr>
              <w:numPr>
                <w:ilvl w:val="0"/>
                <w:numId w:val="3"/>
              </w:numPr>
              <w:spacing w:line="240" w:lineRule="auto"/>
              <w:ind w:left="403" w:hanging="283"/>
              <w:rPr>
                <w:color w:val="000000"/>
                <w:sz w:val="18"/>
                <w:szCs w:val="18"/>
              </w:rPr>
            </w:pPr>
            <w:r w:rsidRPr="001E4286">
              <w:rPr>
                <w:color w:val="000000"/>
                <w:sz w:val="18"/>
                <w:szCs w:val="18"/>
              </w:rPr>
              <w:t>Long-term borrowings from financial institutions</w:t>
            </w:r>
          </w:p>
        </w:tc>
      </w:tr>
    </w:tbl>
    <w:p w14:paraId="36EDD797" w14:textId="77777777" w:rsidR="004F797B" w:rsidRPr="001E4286" w:rsidRDefault="004F797B" w:rsidP="00F56880">
      <w:pPr>
        <w:spacing w:line="240" w:lineRule="auto"/>
        <w:jc w:val="both"/>
        <w:rPr>
          <w:color w:val="000000"/>
          <w:sz w:val="18"/>
          <w:szCs w:val="18"/>
        </w:rPr>
      </w:pPr>
    </w:p>
    <w:p w14:paraId="0FD772EB" w14:textId="77777777" w:rsidR="000726F0" w:rsidRPr="001E4286" w:rsidRDefault="000E6426" w:rsidP="00F56880">
      <w:pPr>
        <w:spacing w:line="240" w:lineRule="auto"/>
        <w:jc w:val="both"/>
        <w:rPr>
          <w:color w:val="000000"/>
          <w:sz w:val="18"/>
          <w:szCs w:val="18"/>
        </w:rPr>
      </w:pPr>
      <w:r w:rsidRPr="001E4286">
        <w:rPr>
          <w:color w:val="000000"/>
          <w:sz w:val="18"/>
          <w:szCs w:val="18"/>
        </w:rPr>
        <w:t>Fair values are categorised into hierarchy based on inputs used as follows:</w:t>
      </w:r>
    </w:p>
    <w:p w14:paraId="57605F1C" w14:textId="77777777" w:rsidR="000726F0" w:rsidRPr="001E4286" w:rsidRDefault="000726F0" w:rsidP="00F56880">
      <w:pPr>
        <w:spacing w:line="240" w:lineRule="auto"/>
        <w:jc w:val="both"/>
        <w:rPr>
          <w:color w:val="000000"/>
          <w:sz w:val="18"/>
          <w:szCs w:val="18"/>
        </w:rPr>
      </w:pPr>
    </w:p>
    <w:p w14:paraId="272DA8CA" w14:textId="11599BE1" w:rsidR="000726F0" w:rsidRPr="001E4286" w:rsidRDefault="000E6426" w:rsidP="00F56880">
      <w:pPr>
        <w:spacing w:line="240" w:lineRule="auto"/>
        <w:ind w:left="810" w:hanging="810"/>
        <w:jc w:val="both"/>
        <w:rPr>
          <w:color w:val="000000"/>
          <w:sz w:val="18"/>
          <w:szCs w:val="18"/>
        </w:rPr>
      </w:pPr>
      <w:r w:rsidRPr="001E4286">
        <w:rPr>
          <w:color w:val="000000"/>
          <w:sz w:val="18"/>
          <w:szCs w:val="18"/>
        </w:rPr>
        <w:t xml:space="preserve">Level </w:t>
      </w:r>
      <w:r w:rsidR="00337600" w:rsidRPr="00337600">
        <w:rPr>
          <w:color w:val="000000"/>
          <w:sz w:val="18"/>
          <w:szCs w:val="18"/>
        </w:rPr>
        <w:t>1</w:t>
      </w:r>
      <w:r w:rsidRPr="001E4286">
        <w:rPr>
          <w:color w:val="000000"/>
          <w:sz w:val="18"/>
          <w:szCs w:val="18"/>
        </w:rPr>
        <w:t>:</w:t>
      </w:r>
      <w:r w:rsidRPr="001E4286">
        <w:rPr>
          <w:color w:val="000000"/>
          <w:sz w:val="18"/>
          <w:szCs w:val="18"/>
        </w:rPr>
        <w:tab/>
        <w:t>The fair value of financial instruments is based on the current bid price / closing price by reference to the stock Exchange of Thailand / the Thai Bond Dealing Centre.</w:t>
      </w:r>
    </w:p>
    <w:p w14:paraId="1DB10B47" w14:textId="51B4F1DE" w:rsidR="000726F0" w:rsidRPr="001E4286" w:rsidRDefault="000E6426" w:rsidP="00F56880">
      <w:pPr>
        <w:spacing w:line="240" w:lineRule="auto"/>
        <w:ind w:left="810" w:hanging="810"/>
        <w:jc w:val="both"/>
        <w:rPr>
          <w:color w:val="000000"/>
          <w:sz w:val="18"/>
          <w:szCs w:val="18"/>
        </w:rPr>
      </w:pPr>
      <w:r w:rsidRPr="001E4286">
        <w:rPr>
          <w:color w:val="000000"/>
          <w:sz w:val="18"/>
          <w:szCs w:val="18"/>
        </w:rPr>
        <w:t xml:space="preserve">Level </w:t>
      </w:r>
      <w:r w:rsidR="00337600" w:rsidRPr="00337600">
        <w:rPr>
          <w:color w:val="000000"/>
          <w:sz w:val="18"/>
          <w:szCs w:val="18"/>
        </w:rPr>
        <w:t>2</w:t>
      </w:r>
      <w:r w:rsidRPr="001E4286">
        <w:rPr>
          <w:color w:val="000000"/>
          <w:sz w:val="18"/>
          <w:szCs w:val="18"/>
        </w:rPr>
        <w:t>:</w:t>
      </w:r>
      <w:r w:rsidRPr="001E4286">
        <w:rPr>
          <w:color w:val="000000"/>
          <w:sz w:val="18"/>
          <w:szCs w:val="18"/>
        </w:rPr>
        <w:tab/>
      </w:r>
      <w:r w:rsidRPr="001E4286">
        <w:rPr>
          <w:color w:val="000000"/>
          <w:spacing w:val="-4"/>
          <w:sz w:val="18"/>
          <w:szCs w:val="18"/>
        </w:rPr>
        <w:t>The fair value of financial instruments is determined using significant observable inputs and, as little as possible,</w:t>
      </w:r>
      <w:r w:rsidRPr="001E4286">
        <w:rPr>
          <w:color w:val="000000"/>
          <w:sz w:val="18"/>
          <w:szCs w:val="18"/>
        </w:rPr>
        <w:t xml:space="preserve"> entity-specific estimates.</w:t>
      </w:r>
    </w:p>
    <w:p w14:paraId="2C0A579E" w14:textId="1D4C9D79" w:rsidR="000726F0" w:rsidRPr="001E4286" w:rsidRDefault="000E6426" w:rsidP="00F56880">
      <w:pPr>
        <w:spacing w:line="240" w:lineRule="auto"/>
        <w:ind w:left="810" w:hanging="810"/>
        <w:jc w:val="both"/>
        <w:rPr>
          <w:color w:val="000000"/>
          <w:sz w:val="18"/>
          <w:szCs w:val="18"/>
        </w:rPr>
      </w:pPr>
      <w:r w:rsidRPr="001E4286">
        <w:rPr>
          <w:color w:val="000000"/>
          <w:sz w:val="18"/>
          <w:szCs w:val="18"/>
        </w:rPr>
        <w:t xml:space="preserve">Level </w:t>
      </w:r>
      <w:r w:rsidR="00337600" w:rsidRPr="00337600">
        <w:rPr>
          <w:color w:val="000000"/>
          <w:sz w:val="18"/>
          <w:szCs w:val="18"/>
        </w:rPr>
        <w:t>3</w:t>
      </w:r>
      <w:r w:rsidRPr="001E4286">
        <w:rPr>
          <w:color w:val="000000"/>
          <w:sz w:val="18"/>
          <w:szCs w:val="18"/>
        </w:rPr>
        <w:t>:</w:t>
      </w:r>
      <w:r w:rsidRPr="001E4286">
        <w:rPr>
          <w:color w:val="000000"/>
          <w:sz w:val="18"/>
          <w:szCs w:val="18"/>
        </w:rPr>
        <w:tab/>
        <w:t>The fair value of financial instruments is not based on observable market data.</w:t>
      </w:r>
    </w:p>
    <w:p w14:paraId="0311AC16" w14:textId="77777777" w:rsidR="000726F0" w:rsidRPr="001E4286" w:rsidRDefault="000726F0" w:rsidP="00F56880">
      <w:pPr>
        <w:spacing w:line="240" w:lineRule="auto"/>
        <w:jc w:val="both"/>
        <w:rPr>
          <w:color w:val="000000"/>
          <w:sz w:val="18"/>
          <w:szCs w:val="18"/>
        </w:rPr>
      </w:pPr>
    </w:p>
    <w:p w14:paraId="58037699" w14:textId="3FE1D8C2" w:rsidR="000726F0" w:rsidRPr="001E4286" w:rsidRDefault="000E6426" w:rsidP="00F56880">
      <w:pPr>
        <w:spacing w:line="240" w:lineRule="auto"/>
        <w:jc w:val="both"/>
        <w:rPr>
          <w:color w:val="000000"/>
          <w:sz w:val="18"/>
          <w:szCs w:val="18"/>
        </w:rPr>
      </w:pPr>
      <w:bookmarkStart w:id="2" w:name="_heading=h.30j0zll" w:colFirst="0" w:colLast="0"/>
      <w:bookmarkEnd w:id="2"/>
      <w:r w:rsidRPr="001E4286">
        <w:rPr>
          <w:color w:val="000000"/>
          <w:sz w:val="18"/>
          <w:szCs w:val="18"/>
        </w:rPr>
        <w:t xml:space="preserve">Fair value measurements using significant unobservable inputs (level </w:t>
      </w:r>
      <w:r w:rsidR="00337600" w:rsidRPr="00337600">
        <w:rPr>
          <w:color w:val="000000"/>
          <w:sz w:val="18"/>
          <w:szCs w:val="18"/>
        </w:rPr>
        <w:t>3</w:t>
      </w:r>
      <w:r w:rsidRPr="001E4286">
        <w:rPr>
          <w:color w:val="000000"/>
          <w:sz w:val="18"/>
          <w:szCs w:val="18"/>
        </w:rPr>
        <w:t>)</w:t>
      </w:r>
      <w:r w:rsidR="0093737D">
        <w:rPr>
          <w:color w:val="000000"/>
          <w:sz w:val="18"/>
          <w:szCs w:val="18"/>
        </w:rPr>
        <w:t>.</w:t>
      </w:r>
    </w:p>
    <w:p w14:paraId="17E9A4AD" w14:textId="77777777" w:rsidR="000726F0" w:rsidRPr="001E4286" w:rsidRDefault="000726F0" w:rsidP="00F56880">
      <w:pPr>
        <w:spacing w:line="240" w:lineRule="auto"/>
        <w:jc w:val="both"/>
        <w:rPr>
          <w:color w:val="000000"/>
          <w:sz w:val="18"/>
          <w:szCs w:val="18"/>
        </w:rPr>
      </w:pPr>
    </w:p>
    <w:p w14:paraId="0CEC5B65" w14:textId="21B98640" w:rsidR="009468BE" w:rsidRPr="001E4286" w:rsidRDefault="009468BE" w:rsidP="009468BE">
      <w:pPr>
        <w:spacing w:line="240" w:lineRule="auto"/>
        <w:rPr>
          <w:color w:val="000000"/>
          <w:sz w:val="18"/>
          <w:szCs w:val="18"/>
        </w:rPr>
      </w:pPr>
      <w:r w:rsidRPr="001E4286">
        <w:rPr>
          <w:color w:val="000000"/>
          <w:sz w:val="18"/>
          <w:szCs w:val="18"/>
        </w:rPr>
        <w:br w:type="page"/>
      </w:r>
    </w:p>
    <w:p w14:paraId="1971F312" w14:textId="77777777" w:rsidR="00166BFF" w:rsidRDefault="00166BFF" w:rsidP="00166BFF">
      <w:pPr>
        <w:spacing w:line="240" w:lineRule="auto"/>
        <w:jc w:val="both"/>
        <w:rPr>
          <w:color w:val="000000"/>
          <w:sz w:val="18"/>
          <w:szCs w:val="18"/>
        </w:rPr>
      </w:pPr>
    </w:p>
    <w:p w14:paraId="795F4A33" w14:textId="4156CFE1" w:rsidR="000726F0" w:rsidRPr="001E4286" w:rsidRDefault="000E6426" w:rsidP="00166BFF">
      <w:pPr>
        <w:spacing w:line="240" w:lineRule="auto"/>
        <w:jc w:val="both"/>
        <w:rPr>
          <w:color w:val="000000"/>
          <w:sz w:val="18"/>
          <w:szCs w:val="18"/>
        </w:rPr>
      </w:pPr>
      <w:r w:rsidRPr="001E4286">
        <w:rPr>
          <w:color w:val="000000"/>
          <w:sz w:val="18"/>
          <w:szCs w:val="18"/>
        </w:rPr>
        <w:t xml:space="preserve">The following table presents the changes in level </w:t>
      </w:r>
      <w:r w:rsidR="00337600" w:rsidRPr="00337600">
        <w:rPr>
          <w:color w:val="000000"/>
          <w:sz w:val="18"/>
          <w:szCs w:val="18"/>
        </w:rPr>
        <w:t>3</w:t>
      </w:r>
      <w:r w:rsidRPr="001E4286">
        <w:rPr>
          <w:color w:val="000000"/>
          <w:sz w:val="18"/>
          <w:szCs w:val="18"/>
        </w:rPr>
        <w:t xml:space="preserve"> items for the period </w:t>
      </w:r>
    </w:p>
    <w:p w14:paraId="57AE800F" w14:textId="77777777" w:rsidR="000726F0" w:rsidRPr="001E4286" w:rsidRDefault="000726F0" w:rsidP="00166BFF">
      <w:pPr>
        <w:spacing w:line="240" w:lineRule="auto"/>
        <w:jc w:val="both"/>
        <w:rPr>
          <w:color w:val="000000"/>
        </w:rPr>
      </w:pPr>
    </w:p>
    <w:tbl>
      <w:tblPr>
        <w:tblW w:w="9470" w:type="dxa"/>
        <w:tblInd w:w="-6" w:type="dxa"/>
        <w:tblLayout w:type="fixed"/>
        <w:tblCellMar>
          <w:left w:w="115" w:type="dxa"/>
          <w:right w:w="115" w:type="dxa"/>
        </w:tblCellMar>
        <w:tblLook w:val="0000" w:firstRow="0" w:lastRow="0" w:firstColumn="0" w:lastColumn="0" w:noHBand="0" w:noVBand="0"/>
      </w:tblPr>
      <w:tblGrid>
        <w:gridCol w:w="6756"/>
        <w:gridCol w:w="2714"/>
      </w:tblGrid>
      <w:tr w:rsidR="000726F0" w:rsidRPr="001E4286" w14:paraId="63934AEE" w14:textId="77777777" w:rsidTr="00337600">
        <w:trPr>
          <w:trHeight w:val="20"/>
        </w:trPr>
        <w:tc>
          <w:tcPr>
            <w:tcW w:w="6756" w:type="dxa"/>
            <w:shd w:val="clear" w:color="auto" w:fill="auto"/>
          </w:tcPr>
          <w:p w14:paraId="5C73B144" w14:textId="77777777" w:rsidR="000726F0" w:rsidRPr="001E4286" w:rsidRDefault="000726F0" w:rsidP="00166BFF">
            <w:pPr>
              <w:spacing w:line="240" w:lineRule="auto"/>
              <w:ind w:left="-105"/>
              <w:rPr>
                <w:color w:val="000000"/>
                <w:sz w:val="18"/>
                <w:szCs w:val="18"/>
              </w:rPr>
            </w:pPr>
          </w:p>
        </w:tc>
        <w:tc>
          <w:tcPr>
            <w:tcW w:w="2714" w:type="dxa"/>
            <w:tcBorders>
              <w:bottom w:val="single" w:sz="4" w:space="0" w:color="000000"/>
            </w:tcBorders>
            <w:shd w:val="clear" w:color="auto" w:fill="auto"/>
          </w:tcPr>
          <w:p w14:paraId="5D64542B" w14:textId="77777777" w:rsidR="000726F0" w:rsidRPr="001E4286" w:rsidRDefault="000E6426" w:rsidP="00166BFF">
            <w:pPr>
              <w:pBdr>
                <w:top w:val="nil"/>
                <w:left w:val="nil"/>
                <w:bottom w:val="nil"/>
                <w:right w:val="nil"/>
                <w:between w:val="nil"/>
              </w:pBdr>
              <w:spacing w:line="240" w:lineRule="auto"/>
              <w:ind w:left="2013" w:right="-87" w:hanging="2013"/>
              <w:jc w:val="right"/>
              <w:rPr>
                <w:b/>
                <w:color w:val="000000"/>
                <w:sz w:val="18"/>
                <w:szCs w:val="18"/>
              </w:rPr>
            </w:pPr>
            <w:r w:rsidRPr="001E4286">
              <w:rPr>
                <w:b/>
                <w:color w:val="000000"/>
                <w:sz w:val="18"/>
                <w:szCs w:val="18"/>
              </w:rPr>
              <w:t>Consolidated and Separate</w:t>
            </w:r>
          </w:p>
          <w:p w14:paraId="6CFDE6FC" w14:textId="171658C5" w:rsidR="000726F0" w:rsidRPr="001E4286" w:rsidRDefault="000E6426" w:rsidP="00166BFF">
            <w:pPr>
              <w:pBdr>
                <w:top w:val="nil"/>
                <w:left w:val="nil"/>
                <w:bottom w:val="nil"/>
                <w:right w:val="nil"/>
                <w:between w:val="nil"/>
              </w:pBdr>
              <w:spacing w:line="240" w:lineRule="auto"/>
              <w:ind w:left="2013" w:right="-87" w:hanging="2013"/>
              <w:jc w:val="right"/>
              <w:rPr>
                <w:b/>
                <w:color w:val="000000"/>
                <w:sz w:val="18"/>
                <w:szCs w:val="18"/>
              </w:rPr>
            </w:pPr>
            <w:r w:rsidRPr="001E4286">
              <w:rPr>
                <w:b/>
                <w:color w:val="000000"/>
                <w:sz w:val="18"/>
                <w:szCs w:val="18"/>
              </w:rPr>
              <w:t xml:space="preserve">financial </w:t>
            </w:r>
            <w:r w:rsidR="006A08E2" w:rsidRPr="001E4286">
              <w:rPr>
                <w:b/>
                <w:color w:val="000000"/>
                <w:sz w:val="18"/>
                <w:szCs w:val="18"/>
              </w:rPr>
              <w:t>information</w:t>
            </w:r>
          </w:p>
        </w:tc>
      </w:tr>
      <w:tr w:rsidR="000726F0" w:rsidRPr="001E4286" w14:paraId="6E51BDDE" w14:textId="77777777" w:rsidTr="00337600">
        <w:trPr>
          <w:trHeight w:val="20"/>
        </w:trPr>
        <w:tc>
          <w:tcPr>
            <w:tcW w:w="6756" w:type="dxa"/>
            <w:shd w:val="clear" w:color="auto" w:fill="auto"/>
          </w:tcPr>
          <w:p w14:paraId="24AE7031" w14:textId="77777777" w:rsidR="000726F0" w:rsidRPr="001E4286" w:rsidRDefault="000726F0" w:rsidP="00166BFF">
            <w:pPr>
              <w:spacing w:line="240" w:lineRule="auto"/>
              <w:ind w:left="-105"/>
              <w:rPr>
                <w:color w:val="000000"/>
                <w:sz w:val="18"/>
                <w:szCs w:val="18"/>
              </w:rPr>
            </w:pPr>
          </w:p>
        </w:tc>
        <w:tc>
          <w:tcPr>
            <w:tcW w:w="2714" w:type="dxa"/>
            <w:tcBorders>
              <w:top w:val="single" w:sz="4" w:space="0" w:color="000000"/>
              <w:bottom w:val="single" w:sz="4" w:space="0" w:color="000000"/>
            </w:tcBorders>
            <w:shd w:val="clear" w:color="auto" w:fill="auto"/>
            <w:vAlign w:val="bottom"/>
          </w:tcPr>
          <w:p w14:paraId="5312D893" w14:textId="77777777" w:rsidR="000726F0" w:rsidRPr="001E4286" w:rsidRDefault="000E6426" w:rsidP="00166BFF">
            <w:pPr>
              <w:pBdr>
                <w:top w:val="nil"/>
                <w:left w:val="nil"/>
                <w:bottom w:val="nil"/>
                <w:right w:val="nil"/>
                <w:between w:val="nil"/>
              </w:pBdr>
              <w:spacing w:line="240" w:lineRule="auto"/>
              <w:ind w:right="-72"/>
              <w:jc w:val="right"/>
              <w:rPr>
                <w:b/>
                <w:color w:val="000000"/>
                <w:sz w:val="18"/>
                <w:szCs w:val="18"/>
              </w:rPr>
            </w:pPr>
            <w:r w:rsidRPr="001E4286">
              <w:rPr>
                <w:b/>
                <w:color w:val="000000"/>
                <w:sz w:val="18"/>
                <w:szCs w:val="18"/>
              </w:rPr>
              <w:t>Unlisted equity securities</w:t>
            </w:r>
          </w:p>
          <w:p w14:paraId="150B51E7" w14:textId="3B334A18" w:rsidR="000726F0" w:rsidRPr="001E4286" w:rsidRDefault="003E40F3" w:rsidP="00166BFF">
            <w:pPr>
              <w:pBdr>
                <w:top w:val="nil"/>
                <w:left w:val="nil"/>
                <w:bottom w:val="nil"/>
                <w:right w:val="nil"/>
                <w:between w:val="nil"/>
              </w:pBdr>
              <w:spacing w:line="240" w:lineRule="auto"/>
              <w:ind w:right="-72"/>
              <w:jc w:val="right"/>
              <w:rPr>
                <w:color w:val="000000"/>
                <w:sz w:val="18"/>
                <w:szCs w:val="18"/>
              </w:rPr>
            </w:pPr>
            <w:r w:rsidRPr="001E4286">
              <w:rPr>
                <w:b/>
                <w:color w:val="000000"/>
                <w:sz w:val="18"/>
                <w:szCs w:val="18"/>
              </w:rPr>
              <w:t>Baht’</w:t>
            </w:r>
            <w:r w:rsidR="00337600" w:rsidRPr="00337600">
              <w:rPr>
                <w:b/>
                <w:color w:val="000000"/>
                <w:sz w:val="18"/>
                <w:szCs w:val="18"/>
              </w:rPr>
              <w:t>000</w:t>
            </w:r>
          </w:p>
        </w:tc>
      </w:tr>
      <w:tr w:rsidR="008A3389" w:rsidRPr="001E4286" w14:paraId="4BABE876" w14:textId="77777777" w:rsidTr="00337600">
        <w:trPr>
          <w:trHeight w:val="20"/>
        </w:trPr>
        <w:tc>
          <w:tcPr>
            <w:tcW w:w="6756" w:type="dxa"/>
            <w:shd w:val="clear" w:color="auto" w:fill="auto"/>
          </w:tcPr>
          <w:p w14:paraId="50EDDB45" w14:textId="77777777" w:rsidR="008A3389" w:rsidRPr="001E4286" w:rsidRDefault="008A3389" w:rsidP="00166BFF">
            <w:pPr>
              <w:spacing w:line="240" w:lineRule="auto"/>
              <w:ind w:left="-105"/>
              <w:rPr>
                <w:b/>
                <w:color w:val="000000"/>
                <w:sz w:val="18"/>
                <w:szCs w:val="18"/>
              </w:rPr>
            </w:pPr>
          </w:p>
        </w:tc>
        <w:tc>
          <w:tcPr>
            <w:tcW w:w="2714" w:type="dxa"/>
            <w:tcBorders>
              <w:top w:val="single" w:sz="4" w:space="0" w:color="000000"/>
            </w:tcBorders>
            <w:shd w:val="clear" w:color="auto" w:fill="auto"/>
          </w:tcPr>
          <w:p w14:paraId="6CB08A06" w14:textId="77777777" w:rsidR="008A3389" w:rsidRPr="001E4286" w:rsidRDefault="008A3389" w:rsidP="00166BFF">
            <w:pPr>
              <w:spacing w:line="240" w:lineRule="auto"/>
              <w:ind w:right="-72"/>
              <w:jc w:val="right"/>
              <w:rPr>
                <w:b/>
                <w:color w:val="000000"/>
                <w:sz w:val="18"/>
                <w:szCs w:val="18"/>
              </w:rPr>
            </w:pPr>
          </w:p>
        </w:tc>
      </w:tr>
      <w:tr w:rsidR="000726F0" w:rsidRPr="001E4286" w14:paraId="2924E907" w14:textId="77777777" w:rsidTr="00337600">
        <w:trPr>
          <w:trHeight w:val="20"/>
        </w:trPr>
        <w:tc>
          <w:tcPr>
            <w:tcW w:w="6756" w:type="dxa"/>
            <w:shd w:val="clear" w:color="auto" w:fill="auto"/>
          </w:tcPr>
          <w:p w14:paraId="1D01E072" w14:textId="210240C8" w:rsidR="000726F0" w:rsidRPr="001E4286" w:rsidRDefault="000E6426" w:rsidP="00166BFF">
            <w:pPr>
              <w:spacing w:line="240" w:lineRule="auto"/>
              <w:ind w:left="-105"/>
              <w:rPr>
                <w:color w:val="000000"/>
                <w:sz w:val="18"/>
                <w:szCs w:val="18"/>
              </w:rPr>
            </w:pPr>
            <w:r w:rsidRPr="001E4286">
              <w:rPr>
                <w:b/>
                <w:color w:val="000000"/>
                <w:sz w:val="18"/>
                <w:szCs w:val="18"/>
              </w:rPr>
              <w:t xml:space="preserve">As at </w:t>
            </w:r>
            <w:r w:rsidR="00337600" w:rsidRPr="00337600">
              <w:rPr>
                <w:b/>
                <w:color w:val="000000"/>
                <w:sz w:val="18"/>
                <w:szCs w:val="18"/>
              </w:rPr>
              <w:t>1</w:t>
            </w:r>
            <w:r w:rsidRPr="001E4286">
              <w:rPr>
                <w:b/>
                <w:color w:val="000000"/>
                <w:sz w:val="18"/>
                <w:szCs w:val="18"/>
              </w:rPr>
              <w:t xml:space="preserve"> January </w:t>
            </w:r>
            <w:r w:rsidR="00337600" w:rsidRPr="00337600">
              <w:rPr>
                <w:b/>
                <w:color w:val="000000"/>
                <w:sz w:val="18"/>
                <w:szCs w:val="18"/>
              </w:rPr>
              <w:t>2025</w:t>
            </w:r>
          </w:p>
        </w:tc>
        <w:tc>
          <w:tcPr>
            <w:tcW w:w="2714" w:type="dxa"/>
            <w:shd w:val="clear" w:color="auto" w:fill="auto"/>
          </w:tcPr>
          <w:p w14:paraId="6C0C2644" w14:textId="4F314F8A" w:rsidR="000726F0" w:rsidRPr="001E4286" w:rsidRDefault="00337600" w:rsidP="00166BFF">
            <w:pPr>
              <w:spacing w:line="240" w:lineRule="auto"/>
              <w:ind w:right="-72"/>
              <w:jc w:val="right"/>
              <w:rPr>
                <w:color w:val="000000"/>
                <w:sz w:val="18"/>
                <w:szCs w:val="18"/>
              </w:rPr>
            </w:pPr>
            <w:r w:rsidRPr="00337600">
              <w:rPr>
                <w:color w:val="000000"/>
                <w:sz w:val="18"/>
                <w:szCs w:val="18"/>
              </w:rPr>
              <w:t>22</w:t>
            </w:r>
            <w:r w:rsidR="00FD309D" w:rsidRPr="001E4286">
              <w:rPr>
                <w:color w:val="000000"/>
                <w:sz w:val="18"/>
                <w:szCs w:val="18"/>
              </w:rPr>
              <w:t>,</w:t>
            </w:r>
            <w:r w:rsidRPr="00337600">
              <w:rPr>
                <w:color w:val="000000"/>
                <w:sz w:val="18"/>
                <w:szCs w:val="18"/>
              </w:rPr>
              <w:t>575</w:t>
            </w:r>
          </w:p>
        </w:tc>
      </w:tr>
      <w:tr w:rsidR="00955C74" w:rsidRPr="001E4286" w14:paraId="2F7E64D1" w14:textId="77777777" w:rsidTr="00337600">
        <w:trPr>
          <w:trHeight w:val="20"/>
        </w:trPr>
        <w:tc>
          <w:tcPr>
            <w:tcW w:w="6756" w:type="dxa"/>
            <w:shd w:val="clear" w:color="auto" w:fill="auto"/>
          </w:tcPr>
          <w:p w14:paraId="080C81CB" w14:textId="3D64B485" w:rsidR="00955C74" w:rsidRPr="001E4286" w:rsidRDefault="00F32497" w:rsidP="00166BFF">
            <w:pPr>
              <w:spacing w:line="240" w:lineRule="auto"/>
              <w:ind w:left="-105"/>
              <w:rPr>
                <w:color w:val="000000"/>
                <w:sz w:val="18"/>
                <w:szCs w:val="18"/>
              </w:rPr>
            </w:pPr>
            <w:r w:rsidRPr="001E4286">
              <w:rPr>
                <w:color w:val="000000"/>
                <w:sz w:val="18"/>
                <w:szCs w:val="18"/>
              </w:rPr>
              <w:t>Disposal</w:t>
            </w:r>
            <w:r w:rsidR="00955C74" w:rsidRPr="001E4286">
              <w:rPr>
                <w:color w:val="000000"/>
                <w:sz w:val="18"/>
                <w:szCs w:val="18"/>
              </w:rPr>
              <w:t xml:space="preserve">s </w:t>
            </w:r>
          </w:p>
        </w:tc>
        <w:tc>
          <w:tcPr>
            <w:tcW w:w="2714" w:type="dxa"/>
            <w:shd w:val="clear" w:color="auto" w:fill="auto"/>
            <w:vAlign w:val="bottom"/>
          </w:tcPr>
          <w:p w14:paraId="62DC10D3" w14:textId="2B29942D" w:rsidR="00955C74" w:rsidRPr="001E4286" w:rsidRDefault="0000252F" w:rsidP="00166BFF">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21</w:t>
            </w:r>
            <w:r w:rsidRPr="001E4286">
              <w:rPr>
                <w:color w:val="000000"/>
                <w:sz w:val="18"/>
                <w:szCs w:val="18"/>
              </w:rPr>
              <w:t>,</w:t>
            </w:r>
            <w:r w:rsidR="00337600" w:rsidRPr="00337600">
              <w:rPr>
                <w:color w:val="000000"/>
                <w:sz w:val="18"/>
                <w:szCs w:val="18"/>
              </w:rPr>
              <w:t>000</w:t>
            </w:r>
            <w:r w:rsidRPr="001E4286">
              <w:rPr>
                <w:color w:val="000000"/>
                <w:sz w:val="18"/>
                <w:szCs w:val="18"/>
              </w:rPr>
              <w:t>)</w:t>
            </w:r>
          </w:p>
        </w:tc>
      </w:tr>
      <w:tr w:rsidR="00955C74" w:rsidRPr="001E4286" w14:paraId="6816C090" w14:textId="77777777" w:rsidTr="00337600">
        <w:trPr>
          <w:trHeight w:val="20"/>
        </w:trPr>
        <w:tc>
          <w:tcPr>
            <w:tcW w:w="6756" w:type="dxa"/>
            <w:shd w:val="clear" w:color="auto" w:fill="auto"/>
          </w:tcPr>
          <w:p w14:paraId="1DD6310C" w14:textId="77777777" w:rsidR="00955C74" w:rsidRPr="001E4286" w:rsidRDefault="00955C74" w:rsidP="00166BFF">
            <w:pPr>
              <w:spacing w:line="240" w:lineRule="auto"/>
              <w:rPr>
                <w:color w:val="000000"/>
                <w:sz w:val="18"/>
                <w:szCs w:val="18"/>
              </w:rPr>
            </w:pPr>
          </w:p>
        </w:tc>
        <w:tc>
          <w:tcPr>
            <w:tcW w:w="2714" w:type="dxa"/>
            <w:tcBorders>
              <w:top w:val="single" w:sz="4" w:space="0" w:color="000000"/>
            </w:tcBorders>
            <w:shd w:val="clear" w:color="auto" w:fill="auto"/>
          </w:tcPr>
          <w:p w14:paraId="382B16CE" w14:textId="0A301E37" w:rsidR="00955C74" w:rsidRPr="001E4286" w:rsidRDefault="00955C74" w:rsidP="00166BFF">
            <w:pPr>
              <w:spacing w:line="240" w:lineRule="auto"/>
              <w:ind w:right="-72"/>
              <w:jc w:val="right"/>
              <w:rPr>
                <w:color w:val="000000"/>
                <w:sz w:val="18"/>
                <w:szCs w:val="18"/>
              </w:rPr>
            </w:pPr>
          </w:p>
        </w:tc>
      </w:tr>
      <w:tr w:rsidR="00955C74" w:rsidRPr="001E4286" w14:paraId="7D464FBE" w14:textId="77777777" w:rsidTr="00337600">
        <w:trPr>
          <w:trHeight w:val="20"/>
        </w:trPr>
        <w:tc>
          <w:tcPr>
            <w:tcW w:w="6756" w:type="dxa"/>
            <w:shd w:val="clear" w:color="auto" w:fill="auto"/>
          </w:tcPr>
          <w:p w14:paraId="4BE64B73" w14:textId="577F32D7" w:rsidR="00955C74" w:rsidRPr="001E4286" w:rsidRDefault="00955C74" w:rsidP="00166BFF">
            <w:pPr>
              <w:spacing w:line="240" w:lineRule="auto"/>
              <w:ind w:left="-105"/>
              <w:rPr>
                <w:color w:val="000000"/>
                <w:sz w:val="18"/>
                <w:szCs w:val="18"/>
              </w:rPr>
            </w:pPr>
            <w:r w:rsidRPr="001E4286">
              <w:rPr>
                <w:b/>
                <w:color w:val="000000"/>
                <w:sz w:val="18"/>
                <w:szCs w:val="18"/>
              </w:rPr>
              <w:t xml:space="preserve">As at </w:t>
            </w:r>
            <w:r w:rsidR="00337600" w:rsidRPr="00337600">
              <w:rPr>
                <w:b/>
                <w:color w:val="000000"/>
                <w:sz w:val="18"/>
                <w:szCs w:val="18"/>
              </w:rPr>
              <w:t>31</w:t>
            </w:r>
            <w:r w:rsidR="001A20FF" w:rsidRPr="001E4286">
              <w:rPr>
                <w:b/>
                <w:color w:val="000000"/>
                <w:sz w:val="18"/>
                <w:szCs w:val="18"/>
              </w:rPr>
              <w:t xml:space="preserve"> March</w:t>
            </w:r>
            <w:r w:rsidRPr="001E4286">
              <w:rPr>
                <w:b/>
                <w:color w:val="000000"/>
                <w:sz w:val="18"/>
                <w:szCs w:val="18"/>
              </w:rPr>
              <w:t xml:space="preserve"> </w:t>
            </w:r>
            <w:r w:rsidR="00337600" w:rsidRPr="00337600">
              <w:rPr>
                <w:b/>
                <w:color w:val="000000"/>
                <w:sz w:val="18"/>
                <w:szCs w:val="18"/>
              </w:rPr>
              <w:t>2025</w:t>
            </w:r>
          </w:p>
        </w:tc>
        <w:tc>
          <w:tcPr>
            <w:tcW w:w="2714" w:type="dxa"/>
            <w:tcBorders>
              <w:bottom w:val="single" w:sz="4" w:space="0" w:color="000000"/>
            </w:tcBorders>
            <w:shd w:val="clear" w:color="auto" w:fill="auto"/>
          </w:tcPr>
          <w:p w14:paraId="5CE94D46" w14:textId="79D28D54" w:rsidR="00955C74" w:rsidRPr="001E4286" w:rsidRDefault="00337600" w:rsidP="00166BFF">
            <w:pPr>
              <w:spacing w:line="240" w:lineRule="auto"/>
              <w:ind w:right="-72"/>
              <w:jc w:val="right"/>
              <w:rPr>
                <w:color w:val="000000"/>
                <w:sz w:val="18"/>
                <w:szCs w:val="18"/>
              </w:rPr>
            </w:pPr>
            <w:r w:rsidRPr="00337600">
              <w:rPr>
                <w:color w:val="000000"/>
                <w:sz w:val="18"/>
                <w:szCs w:val="18"/>
              </w:rPr>
              <w:t>1</w:t>
            </w:r>
            <w:r w:rsidR="0000252F" w:rsidRPr="001E4286">
              <w:rPr>
                <w:color w:val="000000"/>
                <w:sz w:val="18"/>
                <w:szCs w:val="18"/>
              </w:rPr>
              <w:t>,</w:t>
            </w:r>
            <w:r w:rsidRPr="00337600">
              <w:rPr>
                <w:color w:val="000000"/>
                <w:sz w:val="18"/>
                <w:szCs w:val="18"/>
              </w:rPr>
              <w:t>575</w:t>
            </w:r>
          </w:p>
        </w:tc>
      </w:tr>
    </w:tbl>
    <w:p w14:paraId="540385C2" w14:textId="77777777" w:rsidR="00166BFF" w:rsidRDefault="00166BFF" w:rsidP="00166BFF">
      <w:pPr>
        <w:spacing w:line="240" w:lineRule="auto"/>
        <w:jc w:val="both"/>
        <w:rPr>
          <w:b/>
          <w:color w:val="000000"/>
          <w:sz w:val="18"/>
          <w:szCs w:val="18"/>
        </w:rPr>
      </w:pPr>
    </w:p>
    <w:p w14:paraId="539A85F6" w14:textId="2D5293F9" w:rsidR="000726F0" w:rsidRPr="001E4286" w:rsidRDefault="000E6426" w:rsidP="00166BFF">
      <w:pPr>
        <w:spacing w:line="240" w:lineRule="auto"/>
        <w:jc w:val="both"/>
        <w:rPr>
          <w:b/>
          <w:color w:val="000000"/>
          <w:sz w:val="18"/>
          <w:szCs w:val="18"/>
        </w:rPr>
      </w:pPr>
      <w:r w:rsidRPr="001E4286">
        <w:rPr>
          <w:b/>
          <w:color w:val="000000"/>
          <w:sz w:val="18"/>
          <w:szCs w:val="18"/>
        </w:rPr>
        <w:t>Transfers between fair value hierarchy</w:t>
      </w:r>
    </w:p>
    <w:p w14:paraId="6A121E9C" w14:textId="77777777" w:rsidR="000726F0" w:rsidRPr="001E4286" w:rsidRDefault="000726F0" w:rsidP="00166BFF">
      <w:pPr>
        <w:spacing w:line="240" w:lineRule="auto"/>
        <w:jc w:val="both"/>
        <w:rPr>
          <w:color w:val="000000"/>
          <w:sz w:val="18"/>
          <w:szCs w:val="18"/>
        </w:rPr>
      </w:pPr>
    </w:p>
    <w:p w14:paraId="542D2442" w14:textId="20C0CA3D" w:rsidR="000726F0" w:rsidRPr="001E4286" w:rsidRDefault="000E6426" w:rsidP="00166BFF">
      <w:pPr>
        <w:spacing w:line="240" w:lineRule="auto"/>
        <w:jc w:val="both"/>
        <w:rPr>
          <w:color w:val="000000"/>
          <w:sz w:val="18"/>
          <w:szCs w:val="18"/>
        </w:rPr>
      </w:pPr>
      <w:r w:rsidRPr="001E4286">
        <w:rPr>
          <w:color w:val="000000"/>
          <w:sz w:val="18"/>
          <w:szCs w:val="18"/>
        </w:rPr>
        <w:t xml:space="preserve">There were no transfers between levels during the </w:t>
      </w:r>
      <w:r w:rsidR="00062704" w:rsidRPr="001E4286">
        <w:rPr>
          <w:color w:val="000000"/>
          <w:sz w:val="18"/>
          <w:szCs w:val="18"/>
        </w:rPr>
        <w:t>period</w:t>
      </w:r>
      <w:r w:rsidRPr="001E4286">
        <w:rPr>
          <w:color w:val="000000"/>
          <w:sz w:val="18"/>
          <w:szCs w:val="18"/>
        </w:rPr>
        <w:t>.</w:t>
      </w:r>
    </w:p>
    <w:p w14:paraId="62D4CCCB" w14:textId="77777777" w:rsidR="000726F0" w:rsidRPr="001E4286" w:rsidRDefault="000726F0" w:rsidP="00166BFF">
      <w:pPr>
        <w:spacing w:line="240" w:lineRule="auto"/>
        <w:jc w:val="both"/>
        <w:rPr>
          <w:color w:val="000000"/>
          <w:sz w:val="18"/>
          <w:szCs w:val="18"/>
        </w:rPr>
      </w:pPr>
    </w:p>
    <w:p w14:paraId="18C17944" w14:textId="32EB1049" w:rsidR="000726F0" w:rsidRPr="001E4286" w:rsidRDefault="000E6426" w:rsidP="00166BFF">
      <w:pPr>
        <w:spacing w:line="240" w:lineRule="auto"/>
        <w:jc w:val="both"/>
        <w:rPr>
          <w:color w:val="000000"/>
          <w:sz w:val="18"/>
          <w:szCs w:val="18"/>
        </w:rPr>
      </w:pPr>
      <w:r w:rsidRPr="001E4286">
        <w:rPr>
          <w:color w:val="000000"/>
          <w:sz w:val="18"/>
          <w:szCs w:val="18"/>
        </w:rPr>
        <w:t xml:space="preserve">There were no changes in valuation techniques during the </w:t>
      </w:r>
      <w:r w:rsidR="00062704" w:rsidRPr="001E4286">
        <w:rPr>
          <w:color w:val="000000"/>
          <w:sz w:val="18"/>
          <w:szCs w:val="18"/>
        </w:rPr>
        <w:t>period</w:t>
      </w:r>
      <w:r w:rsidRPr="001E4286">
        <w:rPr>
          <w:color w:val="000000"/>
          <w:sz w:val="18"/>
          <w:szCs w:val="18"/>
        </w:rPr>
        <w:t>.</w:t>
      </w:r>
    </w:p>
    <w:p w14:paraId="5155E04C" w14:textId="77777777" w:rsidR="000726F0" w:rsidRPr="001E4286" w:rsidRDefault="000726F0" w:rsidP="00166BFF">
      <w:pPr>
        <w:spacing w:line="240" w:lineRule="auto"/>
        <w:jc w:val="both"/>
        <w:rPr>
          <w:color w:val="000000"/>
          <w:sz w:val="18"/>
          <w:szCs w:val="18"/>
        </w:rPr>
      </w:pPr>
    </w:p>
    <w:p w14:paraId="668A9F18" w14:textId="629EEF40" w:rsidR="000726F0" w:rsidRPr="001E4286" w:rsidRDefault="00337600" w:rsidP="00166BFF">
      <w:pPr>
        <w:tabs>
          <w:tab w:val="left" w:pos="540"/>
        </w:tabs>
        <w:spacing w:line="240" w:lineRule="auto"/>
        <w:jc w:val="both"/>
        <w:rPr>
          <w:b/>
          <w:color w:val="000000"/>
          <w:sz w:val="18"/>
          <w:szCs w:val="18"/>
        </w:rPr>
      </w:pPr>
      <w:r w:rsidRPr="00337600">
        <w:rPr>
          <w:b/>
          <w:color w:val="000000"/>
          <w:sz w:val="18"/>
          <w:szCs w:val="18"/>
        </w:rPr>
        <w:t>6</w:t>
      </w:r>
      <w:r w:rsidR="000E6426" w:rsidRPr="001E4286">
        <w:rPr>
          <w:b/>
          <w:color w:val="000000"/>
          <w:sz w:val="18"/>
          <w:szCs w:val="18"/>
        </w:rPr>
        <w:t>.</w:t>
      </w:r>
      <w:r w:rsidRPr="00337600">
        <w:rPr>
          <w:b/>
          <w:color w:val="000000"/>
          <w:sz w:val="18"/>
          <w:szCs w:val="18"/>
        </w:rPr>
        <w:t>1</w:t>
      </w:r>
      <w:r w:rsidR="000E6426" w:rsidRPr="001E4286">
        <w:rPr>
          <w:b/>
          <w:color w:val="000000"/>
          <w:sz w:val="18"/>
          <w:szCs w:val="18"/>
        </w:rPr>
        <w:tab/>
        <w:t>Fair value valuation techniques</w:t>
      </w:r>
    </w:p>
    <w:p w14:paraId="6F06539A" w14:textId="77777777" w:rsidR="000726F0" w:rsidRPr="001E4286" w:rsidRDefault="000726F0" w:rsidP="00166BFF">
      <w:pPr>
        <w:spacing w:line="240" w:lineRule="auto"/>
        <w:ind w:left="547"/>
        <w:jc w:val="both"/>
        <w:rPr>
          <w:color w:val="000000"/>
          <w:sz w:val="18"/>
          <w:szCs w:val="18"/>
        </w:rPr>
      </w:pPr>
    </w:p>
    <w:p w14:paraId="60C22CC2" w14:textId="77777777" w:rsidR="000726F0" w:rsidRPr="001E4286" w:rsidRDefault="000E6426" w:rsidP="00166BFF">
      <w:pPr>
        <w:spacing w:line="240" w:lineRule="auto"/>
        <w:ind w:left="540"/>
        <w:jc w:val="both"/>
        <w:rPr>
          <w:color w:val="000000"/>
          <w:sz w:val="18"/>
          <w:szCs w:val="18"/>
        </w:rPr>
      </w:pPr>
      <w:r w:rsidRPr="001E4286">
        <w:rPr>
          <w:color w:val="000000"/>
          <w:sz w:val="18"/>
          <w:szCs w:val="18"/>
        </w:rPr>
        <w:t>Fair values are categorised into hierarchy based on inputs used as follows:</w:t>
      </w:r>
    </w:p>
    <w:p w14:paraId="143C0B63" w14:textId="77777777" w:rsidR="000726F0" w:rsidRPr="001E4286" w:rsidRDefault="000726F0" w:rsidP="00166BFF">
      <w:pPr>
        <w:spacing w:line="240" w:lineRule="auto"/>
        <w:ind w:left="547"/>
        <w:jc w:val="both"/>
        <w:rPr>
          <w:color w:val="000000"/>
          <w:sz w:val="18"/>
          <w:szCs w:val="18"/>
        </w:rPr>
      </w:pPr>
    </w:p>
    <w:p w14:paraId="5E8D8092" w14:textId="6019D6EB" w:rsidR="000726F0" w:rsidRPr="001E4286" w:rsidRDefault="00337600" w:rsidP="00166BFF">
      <w:pPr>
        <w:spacing w:line="240" w:lineRule="auto"/>
        <w:ind w:left="1080" w:hanging="540"/>
        <w:jc w:val="both"/>
        <w:rPr>
          <w:b/>
          <w:color w:val="000000"/>
          <w:sz w:val="18"/>
          <w:szCs w:val="18"/>
        </w:rPr>
      </w:pPr>
      <w:r w:rsidRPr="00337600">
        <w:rPr>
          <w:b/>
          <w:color w:val="000000"/>
          <w:sz w:val="18"/>
          <w:szCs w:val="18"/>
        </w:rPr>
        <w:t>6</w:t>
      </w:r>
      <w:r w:rsidR="000E6426" w:rsidRPr="001E4286">
        <w:rPr>
          <w:b/>
          <w:color w:val="000000"/>
          <w:sz w:val="18"/>
          <w:szCs w:val="18"/>
        </w:rPr>
        <w:t>.</w:t>
      </w:r>
      <w:r w:rsidRPr="00337600">
        <w:rPr>
          <w:b/>
          <w:color w:val="000000"/>
          <w:sz w:val="18"/>
          <w:szCs w:val="18"/>
        </w:rPr>
        <w:t>1</w:t>
      </w:r>
      <w:r w:rsidR="000E6426" w:rsidRPr="001E4286">
        <w:rPr>
          <w:b/>
          <w:color w:val="000000"/>
          <w:sz w:val="18"/>
          <w:szCs w:val="18"/>
        </w:rPr>
        <w:t>.</w:t>
      </w:r>
      <w:r w:rsidRPr="00337600">
        <w:rPr>
          <w:b/>
          <w:color w:val="000000"/>
          <w:sz w:val="18"/>
          <w:szCs w:val="18"/>
        </w:rPr>
        <w:t>1</w:t>
      </w:r>
      <w:r w:rsidR="000E6426" w:rsidRPr="001E4286">
        <w:rPr>
          <w:b/>
          <w:color w:val="000000"/>
          <w:sz w:val="18"/>
          <w:szCs w:val="18"/>
        </w:rPr>
        <w:tab/>
        <w:t xml:space="preserve">Valuation techniques used to measure fair value level </w:t>
      </w:r>
      <w:r w:rsidRPr="00337600">
        <w:rPr>
          <w:b/>
          <w:color w:val="000000"/>
          <w:sz w:val="18"/>
          <w:szCs w:val="18"/>
        </w:rPr>
        <w:t>1</w:t>
      </w:r>
    </w:p>
    <w:p w14:paraId="758A564D" w14:textId="77777777" w:rsidR="000726F0" w:rsidRPr="001E4286" w:rsidRDefault="000726F0" w:rsidP="00166BFF">
      <w:pPr>
        <w:spacing w:line="240" w:lineRule="auto"/>
        <w:ind w:left="1080"/>
        <w:jc w:val="both"/>
        <w:rPr>
          <w:color w:val="000000"/>
          <w:sz w:val="18"/>
          <w:szCs w:val="18"/>
        </w:rPr>
      </w:pPr>
    </w:p>
    <w:p w14:paraId="571DAC13" w14:textId="2A0A4159" w:rsidR="000726F0" w:rsidRPr="001E4286" w:rsidRDefault="000E6426" w:rsidP="00166BFF">
      <w:pPr>
        <w:spacing w:line="240" w:lineRule="auto"/>
        <w:ind w:left="1080"/>
        <w:jc w:val="both"/>
        <w:rPr>
          <w:color w:val="000000"/>
          <w:sz w:val="18"/>
          <w:szCs w:val="18"/>
        </w:rPr>
      </w:pPr>
      <w:r w:rsidRPr="001E4286">
        <w:rPr>
          <w:color w:val="000000"/>
          <w:sz w:val="18"/>
          <w:szCs w:val="18"/>
        </w:rPr>
        <w:t xml:space="preserve">Level </w:t>
      </w:r>
      <w:r w:rsidR="00337600" w:rsidRPr="00337600">
        <w:rPr>
          <w:color w:val="000000"/>
          <w:sz w:val="18"/>
          <w:szCs w:val="18"/>
        </w:rPr>
        <w:t>1</w:t>
      </w:r>
      <w:r w:rsidRPr="001E4286">
        <w:rPr>
          <w:color w:val="000000"/>
          <w:sz w:val="18"/>
          <w:szCs w:val="18"/>
        </w:rPr>
        <w:t xml:space="preserve"> equity investments in the active market comprise investment in real estate investment trust which have been calculated using closing price of the shares by reference to the Stock Exchange of Thailand at the statement of financial position date.</w:t>
      </w:r>
    </w:p>
    <w:p w14:paraId="285F4885" w14:textId="77777777" w:rsidR="000726F0" w:rsidRPr="001E4286" w:rsidRDefault="000726F0" w:rsidP="006D4093">
      <w:pPr>
        <w:spacing w:line="240" w:lineRule="auto"/>
        <w:ind w:left="1080"/>
        <w:jc w:val="both"/>
        <w:rPr>
          <w:color w:val="000000"/>
          <w:sz w:val="18"/>
          <w:szCs w:val="18"/>
        </w:rPr>
      </w:pPr>
    </w:p>
    <w:p w14:paraId="6A6DD434" w14:textId="5226BBF5" w:rsidR="000726F0" w:rsidRPr="001E4286" w:rsidRDefault="00337600" w:rsidP="006D4093">
      <w:pPr>
        <w:spacing w:line="240" w:lineRule="auto"/>
        <w:ind w:left="1080" w:hanging="540"/>
        <w:jc w:val="both"/>
        <w:rPr>
          <w:b/>
          <w:color w:val="000000"/>
          <w:sz w:val="18"/>
          <w:szCs w:val="18"/>
        </w:rPr>
      </w:pPr>
      <w:r w:rsidRPr="00337600">
        <w:rPr>
          <w:b/>
          <w:color w:val="000000"/>
          <w:sz w:val="18"/>
          <w:szCs w:val="18"/>
        </w:rPr>
        <w:t>6</w:t>
      </w:r>
      <w:r w:rsidR="000E6426" w:rsidRPr="001E4286">
        <w:rPr>
          <w:b/>
          <w:color w:val="000000"/>
          <w:sz w:val="18"/>
          <w:szCs w:val="18"/>
        </w:rPr>
        <w:t>.</w:t>
      </w:r>
      <w:r w:rsidRPr="00337600">
        <w:rPr>
          <w:b/>
          <w:color w:val="000000"/>
          <w:sz w:val="18"/>
          <w:szCs w:val="18"/>
        </w:rPr>
        <w:t>1</w:t>
      </w:r>
      <w:r w:rsidR="000E6426" w:rsidRPr="001E4286">
        <w:rPr>
          <w:b/>
          <w:color w:val="000000"/>
          <w:sz w:val="18"/>
          <w:szCs w:val="18"/>
        </w:rPr>
        <w:t>.</w:t>
      </w:r>
      <w:r w:rsidRPr="00337600">
        <w:rPr>
          <w:b/>
          <w:color w:val="000000"/>
          <w:sz w:val="18"/>
          <w:szCs w:val="18"/>
        </w:rPr>
        <w:t>2</w:t>
      </w:r>
      <w:r w:rsidR="000E6426" w:rsidRPr="001E4286">
        <w:rPr>
          <w:b/>
          <w:color w:val="000000"/>
          <w:sz w:val="18"/>
          <w:szCs w:val="18"/>
        </w:rPr>
        <w:tab/>
        <w:t xml:space="preserve">Valuation techniques used to measure fair value level </w:t>
      </w:r>
      <w:r w:rsidRPr="00337600">
        <w:rPr>
          <w:b/>
          <w:color w:val="000000"/>
          <w:sz w:val="18"/>
          <w:szCs w:val="18"/>
        </w:rPr>
        <w:t>2</w:t>
      </w:r>
    </w:p>
    <w:p w14:paraId="1272D072" w14:textId="77777777" w:rsidR="000726F0" w:rsidRPr="001E4286" w:rsidRDefault="000726F0" w:rsidP="006D4093">
      <w:pPr>
        <w:spacing w:line="240" w:lineRule="auto"/>
        <w:ind w:left="1080"/>
        <w:jc w:val="both"/>
        <w:rPr>
          <w:color w:val="000000"/>
          <w:sz w:val="18"/>
          <w:szCs w:val="18"/>
        </w:rPr>
      </w:pPr>
    </w:p>
    <w:p w14:paraId="59B35B10" w14:textId="77777777" w:rsidR="000726F0" w:rsidRPr="001E4286" w:rsidRDefault="000E6426" w:rsidP="006D4093">
      <w:pPr>
        <w:spacing w:line="240" w:lineRule="auto"/>
        <w:ind w:left="1080"/>
        <w:jc w:val="both"/>
        <w:rPr>
          <w:color w:val="000000"/>
          <w:sz w:val="18"/>
          <w:szCs w:val="18"/>
        </w:rPr>
      </w:pPr>
      <w:r w:rsidRPr="001E4286">
        <w:rPr>
          <w:color w:val="000000"/>
          <w:sz w:val="18"/>
          <w:szCs w:val="18"/>
        </w:rPr>
        <w:t xml:space="preserve">The fair value of foreign currency forwards is determined by using forward exchange rates on the statement </w:t>
      </w:r>
      <w:r w:rsidRPr="001E4286">
        <w:rPr>
          <w:color w:val="000000"/>
          <w:sz w:val="18"/>
          <w:szCs w:val="18"/>
        </w:rPr>
        <w:br/>
        <w:t>of financial position date, with the resulting value discounted back to present value.</w:t>
      </w:r>
    </w:p>
    <w:p w14:paraId="50B950C0" w14:textId="77777777" w:rsidR="000726F0" w:rsidRPr="001E4286" w:rsidRDefault="000726F0" w:rsidP="006D4093">
      <w:pPr>
        <w:spacing w:line="240" w:lineRule="auto"/>
        <w:ind w:left="1080"/>
        <w:jc w:val="both"/>
        <w:rPr>
          <w:color w:val="000000"/>
          <w:sz w:val="18"/>
          <w:szCs w:val="18"/>
        </w:rPr>
      </w:pPr>
    </w:p>
    <w:p w14:paraId="705BAAB7" w14:textId="75C9CA58" w:rsidR="000726F0" w:rsidRPr="001E4286" w:rsidRDefault="00337600" w:rsidP="006D4093">
      <w:pPr>
        <w:spacing w:line="240" w:lineRule="auto"/>
        <w:ind w:left="1080" w:hanging="540"/>
        <w:jc w:val="both"/>
        <w:rPr>
          <w:b/>
          <w:color w:val="000000"/>
          <w:sz w:val="18"/>
          <w:szCs w:val="18"/>
        </w:rPr>
      </w:pPr>
      <w:r w:rsidRPr="00337600">
        <w:rPr>
          <w:b/>
          <w:color w:val="000000"/>
          <w:sz w:val="18"/>
          <w:szCs w:val="18"/>
        </w:rPr>
        <w:t>6</w:t>
      </w:r>
      <w:r w:rsidR="000E6426" w:rsidRPr="001E4286">
        <w:rPr>
          <w:b/>
          <w:color w:val="000000"/>
          <w:sz w:val="18"/>
          <w:szCs w:val="18"/>
        </w:rPr>
        <w:t>.</w:t>
      </w:r>
      <w:r w:rsidRPr="00337600">
        <w:rPr>
          <w:b/>
          <w:color w:val="000000"/>
          <w:sz w:val="18"/>
          <w:szCs w:val="18"/>
        </w:rPr>
        <w:t>1</w:t>
      </w:r>
      <w:r w:rsidR="000E6426" w:rsidRPr="001E4286">
        <w:rPr>
          <w:b/>
          <w:color w:val="000000"/>
          <w:sz w:val="18"/>
          <w:szCs w:val="18"/>
        </w:rPr>
        <w:t>.</w:t>
      </w:r>
      <w:r w:rsidRPr="00337600">
        <w:rPr>
          <w:b/>
          <w:color w:val="000000"/>
          <w:sz w:val="18"/>
          <w:szCs w:val="18"/>
        </w:rPr>
        <w:t>3</w:t>
      </w:r>
      <w:r w:rsidR="000E6426" w:rsidRPr="001E4286">
        <w:rPr>
          <w:b/>
          <w:color w:val="000000"/>
          <w:sz w:val="18"/>
          <w:szCs w:val="18"/>
        </w:rPr>
        <w:tab/>
        <w:t xml:space="preserve">Valuation techniques used to measure at fair value level </w:t>
      </w:r>
      <w:r w:rsidRPr="00337600">
        <w:rPr>
          <w:b/>
          <w:color w:val="000000"/>
          <w:sz w:val="18"/>
          <w:szCs w:val="18"/>
        </w:rPr>
        <w:t>3</w:t>
      </w:r>
    </w:p>
    <w:p w14:paraId="07B12DF0" w14:textId="77777777" w:rsidR="000726F0" w:rsidRPr="001E4286" w:rsidRDefault="000726F0" w:rsidP="006D4093">
      <w:pPr>
        <w:spacing w:line="240" w:lineRule="auto"/>
        <w:ind w:left="1080"/>
        <w:jc w:val="both"/>
        <w:rPr>
          <w:color w:val="000000"/>
          <w:sz w:val="18"/>
          <w:szCs w:val="18"/>
        </w:rPr>
      </w:pPr>
    </w:p>
    <w:p w14:paraId="333C029E" w14:textId="673828EE" w:rsidR="000726F0" w:rsidRPr="001E4286" w:rsidRDefault="00E73826" w:rsidP="00FA57A6">
      <w:pPr>
        <w:spacing w:line="240" w:lineRule="auto"/>
        <w:ind w:left="1080"/>
        <w:jc w:val="both"/>
        <w:rPr>
          <w:color w:val="000000"/>
          <w:sz w:val="18"/>
          <w:szCs w:val="18"/>
        </w:rPr>
      </w:pPr>
      <w:r w:rsidRPr="001E4286">
        <w:rPr>
          <w:color w:val="000000"/>
          <w:sz w:val="18"/>
          <w:szCs w:val="18"/>
        </w:rPr>
        <w:t xml:space="preserve">The Group utilises valuation technique used to measure fair value level </w:t>
      </w:r>
      <w:r w:rsidR="00337600" w:rsidRPr="00337600">
        <w:rPr>
          <w:color w:val="000000"/>
          <w:sz w:val="18"/>
          <w:szCs w:val="18"/>
        </w:rPr>
        <w:t>3</w:t>
      </w:r>
      <w:r w:rsidR="00DC12E1" w:rsidRPr="001E4286">
        <w:rPr>
          <w:color w:val="000000"/>
          <w:sz w:val="18"/>
          <w:szCs w:val="18"/>
        </w:rPr>
        <w:t xml:space="preserve"> by adjusted net asset value for the unquoted equity investment. The significant inputs are from both</w:t>
      </w:r>
      <w:r w:rsidR="00FA57A6" w:rsidRPr="001E4286">
        <w:rPr>
          <w:color w:val="000000"/>
          <w:sz w:val="18"/>
          <w:szCs w:val="18"/>
        </w:rPr>
        <w:t xml:space="preserve"> </w:t>
      </w:r>
      <w:r w:rsidR="00DC12E1" w:rsidRPr="001E4286">
        <w:rPr>
          <w:color w:val="000000"/>
          <w:sz w:val="18"/>
          <w:szCs w:val="18"/>
        </w:rPr>
        <w:t>observable market data and unobservable market data.</w:t>
      </w:r>
    </w:p>
    <w:p w14:paraId="0827BB16" w14:textId="77777777" w:rsidR="000726F0" w:rsidRPr="001E4286" w:rsidRDefault="000726F0" w:rsidP="006D4093">
      <w:pPr>
        <w:spacing w:line="240" w:lineRule="auto"/>
        <w:jc w:val="both"/>
        <w:rPr>
          <w:color w:val="000000"/>
          <w:sz w:val="18"/>
          <w:szCs w:val="18"/>
        </w:rPr>
      </w:pPr>
    </w:p>
    <w:p w14:paraId="7740EB51" w14:textId="481498E5" w:rsidR="000726F0" w:rsidRPr="001E4286" w:rsidRDefault="000E6426" w:rsidP="006D4093">
      <w:pPr>
        <w:spacing w:line="240" w:lineRule="auto"/>
        <w:jc w:val="both"/>
        <w:rPr>
          <w:b/>
          <w:color w:val="000000"/>
          <w:sz w:val="18"/>
          <w:szCs w:val="18"/>
        </w:rPr>
      </w:pPr>
      <w:r w:rsidRPr="001E4286">
        <w:rPr>
          <w:b/>
          <w:color w:val="000000"/>
          <w:sz w:val="18"/>
          <w:szCs w:val="18"/>
        </w:rPr>
        <w:t>The Group’s valuation processes</w:t>
      </w:r>
    </w:p>
    <w:p w14:paraId="109088B3" w14:textId="77777777" w:rsidR="000726F0" w:rsidRPr="001E4286" w:rsidRDefault="000726F0" w:rsidP="006D4093">
      <w:pPr>
        <w:spacing w:line="240" w:lineRule="auto"/>
        <w:jc w:val="both"/>
        <w:rPr>
          <w:color w:val="000000"/>
          <w:sz w:val="18"/>
          <w:szCs w:val="18"/>
        </w:rPr>
      </w:pPr>
    </w:p>
    <w:p w14:paraId="13D901B0" w14:textId="0AC9D6CD" w:rsidR="000726F0" w:rsidRPr="001E4286" w:rsidRDefault="000E6426" w:rsidP="006D4093">
      <w:pPr>
        <w:spacing w:line="240" w:lineRule="auto"/>
        <w:jc w:val="both"/>
        <w:rPr>
          <w:b/>
          <w:color w:val="000000"/>
          <w:spacing w:val="-2"/>
          <w:sz w:val="18"/>
          <w:szCs w:val="18"/>
        </w:rPr>
      </w:pPr>
      <w:r w:rsidRPr="001E4286">
        <w:rPr>
          <w:color w:val="000000"/>
          <w:sz w:val="18"/>
          <w:szCs w:val="18"/>
        </w:rPr>
        <w:t xml:space="preserve">The Group performs valuation on financial assets and financial liabilities. The valuation includes fair value level </w:t>
      </w:r>
      <w:r w:rsidR="00337600" w:rsidRPr="00337600">
        <w:rPr>
          <w:color w:val="000000"/>
          <w:sz w:val="18"/>
          <w:szCs w:val="18"/>
        </w:rPr>
        <w:t>3</w:t>
      </w:r>
      <w:r w:rsidRPr="001E4286">
        <w:rPr>
          <w:color w:val="000000"/>
          <w:sz w:val="18"/>
          <w:szCs w:val="18"/>
        </w:rPr>
        <w:t xml:space="preserve">. </w:t>
      </w:r>
      <w:r w:rsidRPr="001E4286">
        <w:rPr>
          <w:color w:val="000000"/>
          <w:spacing w:val="-2"/>
          <w:sz w:val="18"/>
          <w:szCs w:val="18"/>
        </w:rPr>
        <w:t>Management organised and discussed valuation process and result among valuation team members on a quarterly basis.</w:t>
      </w:r>
    </w:p>
    <w:p w14:paraId="63230E77" w14:textId="691B2FF1" w:rsidR="00337600" w:rsidRDefault="00337600">
      <w:pPr>
        <w:spacing w:line="240" w:lineRule="auto"/>
        <w:rPr>
          <w:color w:val="000000"/>
          <w:sz w:val="18"/>
          <w:szCs w:val="18"/>
        </w:rPr>
      </w:pPr>
      <w:r>
        <w:rPr>
          <w:color w:val="000000"/>
          <w:sz w:val="18"/>
          <w:szCs w:val="18"/>
        </w:rPr>
        <w:br w:type="page"/>
      </w:r>
    </w:p>
    <w:p w14:paraId="26979EB5" w14:textId="77777777" w:rsidR="002F61A1" w:rsidRPr="00166BFF" w:rsidRDefault="002F61A1" w:rsidP="002F61A1">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66BFF" w14:paraId="2061E008" w14:textId="77777777" w:rsidTr="001A20FF">
        <w:trPr>
          <w:trHeight w:val="386"/>
        </w:trPr>
        <w:tc>
          <w:tcPr>
            <w:tcW w:w="9450" w:type="dxa"/>
            <w:shd w:val="clear" w:color="auto" w:fill="auto"/>
            <w:vAlign w:val="center"/>
          </w:tcPr>
          <w:p w14:paraId="50E5F12B" w14:textId="09C2E75F" w:rsidR="00455C9C" w:rsidRPr="00166BFF" w:rsidRDefault="00337600" w:rsidP="00166BFF">
            <w:pPr>
              <w:widowControl w:val="0"/>
              <w:spacing w:line="240" w:lineRule="auto"/>
              <w:ind w:left="418" w:hanging="504"/>
              <w:jc w:val="both"/>
              <w:rPr>
                <w:b/>
                <w:color w:val="000000"/>
                <w:sz w:val="18"/>
                <w:szCs w:val="18"/>
              </w:rPr>
            </w:pPr>
            <w:r w:rsidRPr="00337600">
              <w:rPr>
                <w:b/>
                <w:color w:val="000000"/>
                <w:sz w:val="18"/>
                <w:szCs w:val="18"/>
              </w:rPr>
              <w:t>7</w:t>
            </w:r>
            <w:r w:rsidR="000E6426" w:rsidRPr="00166BFF">
              <w:rPr>
                <w:b/>
                <w:color w:val="000000"/>
                <w:sz w:val="18"/>
                <w:szCs w:val="18"/>
              </w:rPr>
              <w:tab/>
              <w:t>Trade receivables</w:t>
            </w:r>
            <w:r w:rsidR="009F3899" w:rsidRPr="00166BFF">
              <w:rPr>
                <w:b/>
                <w:color w:val="000000"/>
                <w:sz w:val="18"/>
                <w:szCs w:val="18"/>
              </w:rPr>
              <w:t xml:space="preserve"> and </w:t>
            </w:r>
            <w:r w:rsidR="00735DA1">
              <w:rPr>
                <w:b/>
                <w:color w:val="000000"/>
                <w:sz w:val="18"/>
                <w:szCs w:val="18"/>
              </w:rPr>
              <w:t>c</w:t>
            </w:r>
            <w:r w:rsidR="009F3899" w:rsidRPr="00166BFF">
              <w:rPr>
                <w:b/>
                <w:color w:val="000000"/>
                <w:sz w:val="18"/>
                <w:szCs w:val="18"/>
              </w:rPr>
              <w:t>ontract assets</w:t>
            </w:r>
          </w:p>
        </w:tc>
      </w:tr>
    </w:tbl>
    <w:p w14:paraId="65DC4B7A" w14:textId="77777777" w:rsidR="000726F0" w:rsidRPr="00166BFF" w:rsidRDefault="000726F0" w:rsidP="00EC6024">
      <w:pPr>
        <w:pBdr>
          <w:top w:val="nil"/>
          <w:left w:val="nil"/>
          <w:bottom w:val="nil"/>
          <w:right w:val="nil"/>
          <w:between w:val="nil"/>
        </w:pBdr>
        <w:tabs>
          <w:tab w:val="center" w:pos="4153"/>
          <w:tab w:val="right" w:pos="8306"/>
        </w:tabs>
        <w:spacing w:line="240" w:lineRule="auto"/>
        <w:jc w:val="both"/>
        <w:rPr>
          <w:color w:val="000000"/>
          <w:sz w:val="18"/>
          <w:szCs w:val="18"/>
        </w:rPr>
      </w:pPr>
    </w:p>
    <w:p w14:paraId="0CEF1594" w14:textId="7B2F215F" w:rsidR="00166BFF" w:rsidRPr="00166BFF" w:rsidRDefault="00166BFF" w:rsidP="00EC6024">
      <w:pPr>
        <w:pBdr>
          <w:top w:val="nil"/>
          <w:left w:val="nil"/>
          <w:bottom w:val="nil"/>
          <w:right w:val="nil"/>
          <w:between w:val="nil"/>
        </w:pBdr>
        <w:tabs>
          <w:tab w:val="center" w:pos="4153"/>
          <w:tab w:val="right" w:pos="8306"/>
        </w:tabs>
        <w:spacing w:line="240" w:lineRule="auto"/>
        <w:jc w:val="both"/>
        <w:rPr>
          <w:color w:val="000000"/>
          <w:sz w:val="18"/>
          <w:szCs w:val="18"/>
        </w:rPr>
      </w:pPr>
      <w:r w:rsidRPr="00166BFF">
        <w:rPr>
          <w:b/>
          <w:color w:val="000000"/>
          <w:sz w:val="18"/>
          <w:szCs w:val="18"/>
        </w:rPr>
        <w:t>Trade and other current receivables, net</w:t>
      </w:r>
    </w:p>
    <w:tbl>
      <w:tblPr>
        <w:tblW w:w="9461" w:type="dxa"/>
        <w:tblInd w:w="-6"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166BFF" w14:paraId="71F29251" w14:textId="77777777" w:rsidTr="001A20FF">
        <w:trPr>
          <w:cantSplit/>
        </w:trPr>
        <w:tc>
          <w:tcPr>
            <w:tcW w:w="3701" w:type="dxa"/>
            <w:shd w:val="clear" w:color="auto" w:fill="auto"/>
          </w:tcPr>
          <w:p w14:paraId="4F48667B" w14:textId="77777777" w:rsidR="000726F0" w:rsidRPr="00166BFF" w:rsidRDefault="000726F0" w:rsidP="006D4093">
            <w:pPr>
              <w:spacing w:line="240" w:lineRule="auto"/>
              <w:ind w:left="-104"/>
              <w:rPr>
                <w:color w:val="000000"/>
                <w:sz w:val="18"/>
                <w:szCs w:val="18"/>
              </w:rPr>
            </w:pPr>
          </w:p>
        </w:tc>
        <w:tc>
          <w:tcPr>
            <w:tcW w:w="2880" w:type="dxa"/>
            <w:gridSpan w:val="2"/>
            <w:tcBorders>
              <w:bottom w:val="single" w:sz="4" w:space="0" w:color="000000"/>
            </w:tcBorders>
            <w:shd w:val="clear" w:color="auto" w:fill="auto"/>
          </w:tcPr>
          <w:p w14:paraId="27904A63" w14:textId="77777777" w:rsidR="000726F0" w:rsidRPr="00166BFF" w:rsidRDefault="000E6426" w:rsidP="006D4093">
            <w:pPr>
              <w:spacing w:line="240" w:lineRule="auto"/>
              <w:ind w:right="-72"/>
              <w:jc w:val="right"/>
              <w:rPr>
                <w:b/>
                <w:color w:val="000000"/>
                <w:sz w:val="18"/>
                <w:szCs w:val="18"/>
              </w:rPr>
            </w:pPr>
            <w:r w:rsidRPr="00166BFF">
              <w:rPr>
                <w:b/>
                <w:color w:val="000000"/>
                <w:sz w:val="18"/>
                <w:szCs w:val="18"/>
              </w:rPr>
              <w:t xml:space="preserve">Consolidated </w:t>
            </w:r>
          </w:p>
          <w:p w14:paraId="6582794D" w14:textId="77777777" w:rsidR="000726F0" w:rsidRPr="00166BFF" w:rsidRDefault="000E6426" w:rsidP="006D4093">
            <w:pPr>
              <w:spacing w:line="240" w:lineRule="auto"/>
              <w:ind w:right="-72"/>
              <w:jc w:val="right"/>
              <w:rPr>
                <w:b/>
                <w:color w:val="000000"/>
                <w:sz w:val="18"/>
                <w:szCs w:val="18"/>
              </w:rPr>
            </w:pPr>
            <w:r w:rsidRPr="00166BFF">
              <w:rPr>
                <w:b/>
                <w:color w:val="000000"/>
                <w:sz w:val="18"/>
                <w:szCs w:val="18"/>
              </w:rPr>
              <w:t>financial information</w:t>
            </w:r>
          </w:p>
        </w:tc>
        <w:tc>
          <w:tcPr>
            <w:tcW w:w="2880" w:type="dxa"/>
            <w:gridSpan w:val="2"/>
            <w:tcBorders>
              <w:bottom w:val="single" w:sz="4" w:space="0" w:color="000000"/>
            </w:tcBorders>
            <w:shd w:val="clear" w:color="auto" w:fill="auto"/>
          </w:tcPr>
          <w:p w14:paraId="597467CC" w14:textId="77777777" w:rsidR="000726F0" w:rsidRPr="00166BFF" w:rsidRDefault="000E6426" w:rsidP="006D4093">
            <w:pPr>
              <w:spacing w:line="240" w:lineRule="auto"/>
              <w:ind w:right="-72"/>
              <w:jc w:val="right"/>
              <w:rPr>
                <w:b/>
                <w:color w:val="000000"/>
                <w:sz w:val="18"/>
                <w:szCs w:val="18"/>
              </w:rPr>
            </w:pPr>
            <w:r w:rsidRPr="00166BFF">
              <w:rPr>
                <w:b/>
                <w:color w:val="000000"/>
                <w:sz w:val="18"/>
                <w:szCs w:val="18"/>
              </w:rPr>
              <w:t xml:space="preserve">Separate </w:t>
            </w:r>
          </w:p>
          <w:p w14:paraId="61BEDB5E" w14:textId="77777777" w:rsidR="000726F0" w:rsidRPr="00166BFF" w:rsidRDefault="000E6426" w:rsidP="006D4093">
            <w:pPr>
              <w:spacing w:line="240" w:lineRule="auto"/>
              <w:ind w:right="-72"/>
              <w:jc w:val="right"/>
              <w:rPr>
                <w:b/>
                <w:color w:val="000000"/>
                <w:sz w:val="18"/>
                <w:szCs w:val="18"/>
              </w:rPr>
            </w:pPr>
            <w:r w:rsidRPr="00166BFF">
              <w:rPr>
                <w:b/>
                <w:color w:val="000000"/>
                <w:sz w:val="18"/>
                <w:szCs w:val="18"/>
              </w:rPr>
              <w:t>financial information</w:t>
            </w:r>
          </w:p>
        </w:tc>
      </w:tr>
      <w:tr w:rsidR="00891520" w:rsidRPr="00166BFF" w14:paraId="327AA350" w14:textId="77777777" w:rsidTr="001A20FF">
        <w:trPr>
          <w:cantSplit/>
        </w:trPr>
        <w:tc>
          <w:tcPr>
            <w:tcW w:w="3701" w:type="dxa"/>
            <w:shd w:val="clear" w:color="auto" w:fill="auto"/>
          </w:tcPr>
          <w:p w14:paraId="01E42038" w14:textId="77777777" w:rsidR="00891520" w:rsidRPr="00166BFF" w:rsidRDefault="00891520" w:rsidP="00891520">
            <w:pPr>
              <w:spacing w:line="240" w:lineRule="auto"/>
              <w:ind w:left="-104"/>
              <w:rPr>
                <w:color w:val="000000"/>
                <w:sz w:val="18"/>
                <w:szCs w:val="18"/>
              </w:rPr>
            </w:pPr>
          </w:p>
        </w:tc>
        <w:tc>
          <w:tcPr>
            <w:tcW w:w="1440" w:type="dxa"/>
            <w:tcBorders>
              <w:top w:val="single" w:sz="4" w:space="0" w:color="000000"/>
            </w:tcBorders>
            <w:shd w:val="clear" w:color="auto" w:fill="auto"/>
          </w:tcPr>
          <w:p w14:paraId="27B4C250" w14:textId="0F9B349C" w:rsidR="00891520" w:rsidRPr="00166BFF" w:rsidRDefault="00337600" w:rsidP="00891520">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166BFF">
              <w:rPr>
                <w:b/>
                <w:bCs/>
                <w:color w:val="000000"/>
                <w:sz w:val="18"/>
                <w:szCs w:val="18"/>
              </w:rPr>
              <w:t xml:space="preserve"> March</w:t>
            </w:r>
          </w:p>
        </w:tc>
        <w:tc>
          <w:tcPr>
            <w:tcW w:w="1440" w:type="dxa"/>
            <w:tcBorders>
              <w:top w:val="single" w:sz="4" w:space="0" w:color="000000"/>
            </w:tcBorders>
            <w:shd w:val="clear" w:color="auto" w:fill="auto"/>
          </w:tcPr>
          <w:p w14:paraId="5C8F32DB" w14:textId="763D0644" w:rsidR="00891520" w:rsidRPr="00166BFF" w:rsidRDefault="00337600" w:rsidP="00891520">
            <w:pPr>
              <w:tabs>
                <w:tab w:val="right" w:pos="1224"/>
              </w:tabs>
              <w:spacing w:line="240" w:lineRule="auto"/>
              <w:ind w:right="-72"/>
              <w:jc w:val="right"/>
              <w:rPr>
                <w:b/>
                <w:color w:val="000000"/>
                <w:sz w:val="18"/>
                <w:szCs w:val="18"/>
              </w:rPr>
            </w:pPr>
            <w:r w:rsidRPr="00337600">
              <w:rPr>
                <w:b/>
                <w:bCs/>
                <w:color w:val="000000"/>
                <w:sz w:val="18"/>
                <w:szCs w:val="18"/>
              </w:rPr>
              <w:t>31</w:t>
            </w:r>
            <w:r w:rsidR="00891520" w:rsidRPr="00166BFF">
              <w:rPr>
                <w:b/>
                <w:bCs/>
                <w:color w:val="000000"/>
                <w:sz w:val="18"/>
                <w:szCs w:val="18"/>
              </w:rPr>
              <w:t xml:space="preserve"> December</w:t>
            </w:r>
          </w:p>
        </w:tc>
        <w:tc>
          <w:tcPr>
            <w:tcW w:w="1440" w:type="dxa"/>
            <w:tcBorders>
              <w:top w:val="single" w:sz="4" w:space="0" w:color="000000"/>
            </w:tcBorders>
            <w:shd w:val="clear" w:color="auto" w:fill="auto"/>
          </w:tcPr>
          <w:p w14:paraId="7C9EEA73" w14:textId="3D7625AC" w:rsidR="00891520" w:rsidRPr="00166BFF" w:rsidRDefault="00337600" w:rsidP="00891520">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166BFF">
              <w:rPr>
                <w:b/>
                <w:bCs/>
                <w:color w:val="000000"/>
                <w:sz w:val="18"/>
                <w:szCs w:val="18"/>
              </w:rPr>
              <w:t xml:space="preserve"> March</w:t>
            </w:r>
          </w:p>
        </w:tc>
        <w:tc>
          <w:tcPr>
            <w:tcW w:w="1440" w:type="dxa"/>
            <w:tcBorders>
              <w:top w:val="single" w:sz="4" w:space="0" w:color="000000"/>
            </w:tcBorders>
            <w:shd w:val="clear" w:color="auto" w:fill="auto"/>
          </w:tcPr>
          <w:p w14:paraId="77953762" w14:textId="4893DEBB" w:rsidR="00891520" w:rsidRPr="00166BFF" w:rsidRDefault="00337600" w:rsidP="00891520">
            <w:pPr>
              <w:tabs>
                <w:tab w:val="right" w:pos="1224"/>
              </w:tabs>
              <w:spacing w:line="240" w:lineRule="auto"/>
              <w:ind w:right="-72"/>
              <w:jc w:val="right"/>
              <w:rPr>
                <w:b/>
                <w:color w:val="000000"/>
                <w:sz w:val="18"/>
                <w:szCs w:val="18"/>
              </w:rPr>
            </w:pPr>
            <w:r w:rsidRPr="00337600">
              <w:rPr>
                <w:b/>
                <w:bCs/>
                <w:color w:val="000000"/>
                <w:sz w:val="18"/>
                <w:szCs w:val="18"/>
              </w:rPr>
              <w:t>31</w:t>
            </w:r>
            <w:r w:rsidR="00891520" w:rsidRPr="00166BFF">
              <w:rPr>
                <w:b/>
                <w:bCs/>
                <w:color w:val="000000"/>
                <w:sz w:val="18"/>
                <w:szCs w:val="18"/>
              </w:rPr>
              <w:t xml:space="preserve"> December</w:t>
            </w:r>
          </w:p>
        </w:tc>
      </w:tr>
      <w:tr w:rsidR="00891520" w:rsidRPr="00166BFF" w14:paraId="5DE649D2" w14:textId="77777777" w:rsidTr="001A20FF">
        <w:trPr>
          <w:cantSplit/>
        </w:trPr>
        <w:tc>
          <w:tcPr>
            <w:tcW w:w="3701" w:type="dxa"/>
            <w:shd w:val="clear" w:color="auto" w:fill="auto"/>
          </w:tcPr>
          <w:p w14:paraId="25D7FF84" w14:textId="77777777" w:rsidR="00891520" w:rsidRPr="00166BFF" w:rsidRDefault="00891520" w:rsidP="00891520">
            <w:pPr>
              <w:spacing w:line="240" w:lineRule="auto"/>
              <w:ind w:left="-104"/>
              <w:rPr>
                <w:color w:val="000000"/>
                <w:sz w:val="18"/>
                <w:szCs w:val="18"/>
              </w:rPr>
            </w:pPr>
          </w:p>
        </w:tc>
        <w:tc>
          <w:tcPr>
            <w:tcW w:w="1440" w:type="dxa"/>
            <w:shd w:val="clear" w:color="auto" w:fill="auto"/>
          </w:tcPr>
          <w:p w14:paraId="6A72416B" w14:textId="0E724299" w:rsidR="00891520" w:rsidRPr="00166BFF" w:rsidRDefault="00337600" w:rsidP="00891520">
            <w:pPr>
              <w:tabs>
                <w:tab w:val="right" w:pos="1224"/>
              </w:tabs>
              <w:spacing w:line="240" w:lineRule="auto"/>
              <w:ind w:right="-72"/>
              <w:jc w:val="right"/>
              <w:rPr>
                <w:b/>
                <w:color w:val="000000"/>
                <w:sz w:val="18"/>
                <w:szCs w:val="18"/>
              </w:rPr>
            </w:pPr>
            <w:r w:rsidRPr="00337600">
              <w:rPr>
                <w:b/>
                <w:color w:val="000000"/>
                <w:sz w:val="18"/>
                <w:szCs w:val="18"/>
              </w:rPr>
              <w:t>2025</w:t>
            </w:r>
          </w:p>
        </w:tc>
        <w:tc>
          <w:tcPr>
            <w:tcW w:w="1440" w:type="dxa"/>
            <w:shd w:val="clear" w:color="auto" w:fill="auto"/>
          </w:tcPr>
          <w:p w14:paraId="3C44973D" w14:textId="549280B9" w:rsidR="00891520" w:rsidRPr="00166BFF" w:rsidRDefault="00337600" w:rsidP="00891520">
            <w:pPr>
              <w:tabs>
                <w:tab w:val="right" w:pos="1224"/>
              </w:tabs>
              <w:spacing w:line="240" w:lineRule="auto"/>
              <w:ind w:right="-72"/>
              <w:jc w:val="right"/>
              <w:rPr>
                <w:b/>
                <w:color w:val="000000"/>
                <w:sz w:val="18"/>
                <w:szCs w:val="18"/>
              </w:rPr>
            </w:pPr>
            <w:r w:rsidRPr="00337600">
              <w:rPr>
                <w:b/>
                <w:color w:val="000000"/>
                <w:sz w:val="18"/>
                <w:szCs w:val="18"/>
              </w:rPr>
              <w:t>2024</w:t>
            </w:r>
          </w:p>
        </w:tc>
        <w:tc>
          <w:tcPr>
            <w:tcW w:w="1440" w:type="dxa"/>
            <w:shd w:val="clear" w:color="auto" w:fill="auto"/>
          </w:tcPr>
          <w:p w14:paraId="2E6AD22F" w14:textId="34028158" w:rsidR="00891520" w:rsidRPr="00166BFF" w:rsidRDefault="00337600" w:rsidP="00891520">
            <w:pPr>
              <w:tabs>
                <w:tab w:val="right" w:pos="1224"/>
              </w:tabs>
              <w:spacing w:line="240" w:lineRule="auto"/>
              <w:ind w:right="-72"/>
              <w:jc w:val="right"/>
              <w:rPr>
                <w:b/>
                <w:color w:val="000000"/>
                <w:sz w:val="18"/>
                <w:szCs w:val="18"/>
              </w:rPr>
            </w:pPr>
            <w:r w:rsidRPr="00337600">
              <w:rPr>
                <w:b/>
                <w:color w:val="000000"/>
                <w:sz w:val="18"/>
                <w:szCs w:val="18"/>
              </w:rPr>
              <w:t>2025</w:t>
            </w:r>
          </w:p>
        </w:tc>
        <w:tc>
          <w:tcPr>
            <w:tcW w:w="1440" w:type="dxa"/>
            <w:shd w:val="clear" w:color="auto" w:fill="auto"/>
          </w:tcPr>
          <w:p w14:paraId="530E1271" w14:textId="0D1EF0CE" w:rsidR="00891520" w:rsidRPr="00166BFF" w:rsidRDefault="00337600" w:rsidP="00891520">
            <w:pPr>
              <w:tabs>
                <w:tab w:val="right" w:pos="1224"/>
              </w:tabs>
              <w:spacing w:line="240" w:lineRule="auto"/>
              <w:ind w:right="-72"/>
              <w:jc w:val="right"/>
              <w:rPr>
                <w:b/>
                <w:color w:val="000000"/>
                <w:sz w:val="18"/>
                <w:szCs w:val="18"/>
              </w:rPr>
            </w:pPr>
            <w:r w:rsidRPr="00337600">
              <w:rPr>
                <w:b/>
                <w:color w:val="000000"/>
                <w:sz w:val="18"/>
                <w:szCs w:val="18"/>
              </w:rPr>
              <w:t>2024</w:t>
            </w:r>
          </w:p>
        </w:tc>
      </w:tr>
      <w:tr w:rsidR="00CC25B8" w:rsidRPr="00166BFF" w14:paraId="0E4F8DD4" w14:textId="77777777" w:rsidTr="001A20FF">
        <w:trPr>
          <w:cantSplit/>
          <w:trHeight w:val="167"/>
        </w:trPr>
        <w:tc>
          <w:tcPr>
            <w:tcW w:w="3701" w:type="dxa"/>
            <w:shd w:val="clear" w:color="auto" w:fill="auto"/>
          </w:tcPr>
          <w:p w14:paraId="66AAF625" w14:textId="77777777" w:rsidR="00CC25B8" w:rsidRPr="00166BFF" w:rsidRDefault="00CC25B8" w:rsidP="00CC25B8">
            <w:pPr>
              <w:spacing w:line="240" w:lineRule="auto"/>
              <w:ind w:left="-104"/>
              <w:rPr>
                <w:color w:val="000000"/>
                <w:sz w:val="18"/>
                <w:szCs w:val="18"/>
              </w:rPr>
            </w:pPr>
          </w:p>
        </w:tc>
        <w:tc>
          <w:tcPr>
            <w:tcW w:w="1440" w:type="dxa"/>
            <w:tcBorders>
              <w:bottom w:val="single" w:sz="4" w:space="0" w:color="000000"/>
            </w:tcBorders>
            <w:shd w:val="clear" w:color="auto" w:fill="auto"/>
          </w:tcPr>
          <w:p w14:paraId="47B1E91E" w14:textId="7FB09DAB" w:rsidR="00CC25B8" w:rsidRPr="00166BFF" w:rsidRDefault="00CC25B8" w:rsidP="00CC25B8">
            <w:pPr>
              <w:tabs>
                <w:tab w:val="right" w:pos="1224"/>
              </w:tabs>
              <w:spacing w:line="240" w:lineRule="auto"/>
              <w:ind w:right="-72"/>
              <w:jc w:val="right"/>
              <w:rPr>
                <w:b/>
                <w:color w:val="000000"/>
                <w:sz w:val="18"/>
                <w:szCs w:val="18"/>
              </w:rPr>
            </w:pPr>
            <w:r w:rsidRPr="00166BFF">
              <w:rPr>
                <w:b/>
                <w:color w:val="000000"/>
                <w:sz w:val="18"/>
                <w:szCs w:val="18"/>
              </w:rPr>
              <w:t>Baht’</w:t>
            </w:r>
            <w:r w:rsidR="00337600" w:rsidRPr="00337600">
              <w:rPr>
                <w:b/>
                <w:color w:val="000000"/>
                <w:sz w:val="18"/>
                <w:szCs w:val="18"/>
              </w:rPr>
              <w:t>000</w:t>
            </w:r>
          </w:p>
        </w:tc>
        <w:tc>
          <w:tcPr>
            <w:tcW w:w="1440" w:type="dxa"/>
            <w:tcBorders>
              <w:bottom w:val="single" w:sz="4" w:space="0" w:color="000000"/>
            </w:tcBorders>
            <w:shd w:val="clear" w:color="auto" w:fill="auto"/>
          </w:tcPr>
          <w:p w14:paraId="0F491186" w14:textId="2E6359E0" w:rsidR="00CC25B8" w:rsidRPr="00166BFF" w:rsidRDefault="00CC25B8" w:rsidP="00CC25B8">
            <w:pPr>
              <w:tabs>
                <w:tab w:val="right" w:pos="1224"/>
              </w:tabs>
              <w:spacing w:line="240" w:lineRule="auto"/>
              <w:ind w:right="-72"/>
              <w:jc w:val="right"/>
              <w:rPr>
                <w:b/>
                <w:color w:val="000000"/>
                <w:sz w:val="18"/>
                <w:szCs w:val="18"/>
              </w:rPr>
            </w:pPr>
            <w:r w:rsidRPr="00166BFF">
              <w:rPr>
                <w:b/>
                <w:color w:val="000000"/>
                <w:sz w:val="18"/>
                <w:szCs w:val="18"/>
              </w:rPr>
              <w:t>Baht’</w:t>
            </w:r>
            <w:r w:rsidR="00337600" w:rsidRPr="00337600">
              <w:rPr>
                <w:b/>
                <w:color w:val="000000"/>
                <w:sz w:val="18"/>
                <w:szCs w:val="18"/>
              </w:rPr>
              <w:t>000</w:t>
            </w:r>
          </w:p>
        </w:tc>
        <w:tc>
          <w:tcPr>
            <w:tcW w:w="1440" w:type="dxa"/>
            <w:tcBorders>
              <w:bottom w:val="single" w:sz="4" w:space="0" w:color="000000"/>
            </w:tcBorders>
            <w:shd w:val="clear" w:color="auto" w:fill="auto"/>
          </w:tcPr>
          <w:p w14:paraId="0131EB32" w14:textId="16CF9DE8" w:rsidR="00CC25B8" w:rsidRPr="00166BFF" w:rsidRDefault="00CC25B8" w:rsidP="00CC25B8">
            <w:pPr>
              <w:tabs>
                <w:tab w:val="right" w:pos="1224"/>
              </w:tabs>
              <w:spacing w:line="240" w:lineRule="auto"/>
              <w:ind w:right="-72"/>
              <w:jc w:val="right"/>
              <w:rPr>
                <w:b/>
                <w:color w:val="000000"/>
                <w:sz w:val="18"/>
                <w:szCs w:val="18"/>
              </w:rPr>
            </w:pPr>
            <w:r w:rsidRPr="00166BFF">
              <w:rPr>
                <w:b/>
                <w:color w:val="000000"/>
                <w:sz w:val="18"/>
                <w:szCs w:val="18"/>
              </w:rPr>
              <w:t>Baht’</w:t>
            </w:r>
            <w:r w:rsidR="00337600" w:rsidRPr="00337600">
              <w:rPr>
                <w:b/>
                <w:color w:val="000000"/>
                <w:sz w:val="18"/>
                <w:szCs w:val="18"/>
              </w:rPr>
              <w:t>000</w:t>
            </w:r>
          </w:p>
        </w:tc>
        <w:tc>
          <w:tcPr>
            <w:tcW w:w="1440" w:type="dxa"/>
            <w:tcBorders>
              <w:bottom w:val="single" w:sz="4" w:space="0" w:color="000000"/>
            </w:tcBorders>
            <w:shd w:val="clear" w:color="auto" w:fill="auto"/>
          </w:tcPr>
          <w:p w14:paraId="73188267" w14:textId="4A24B7DC" w:rsidR="00CC25B8" w:rsidRPr="00166BFF" w:rsidRDefault="00CC25B8" w:rsidP="00CC25B8">
            <w:pPr>
              <w:tabs>
                <w:tab w:val="right" w:pos="1224"/>
              </w:tabs>
              <w:spacing w:line="240" w:lineRule="auto"/>
              <w:ind w:right="-72"/>
              <w:jc w:val="right"/>
              <w:rPr>
                <w:b/>
                <w:color w:val="000000"/>
                <w:sz w:val="18"/>
                <w:szCs w:val="18"/>
              </w:rPr>
            </w:pPr>
            <w:r w:rsidRPr="00166BFF">
              <w:rPr>
                <w:b/>
                <w:color w:val="000000"/>
                <w:sz w:val="18"/>
                <w:szCs w:val="18"/>
              </w:rPr>
              <w:t>Baht’</w:t>
            </w:r>
            <w:r w:rsidR="00337600" w:rsidRPr="00337600">
              <w:rPr>
                <w:b/>
                <w:color w:val="000000"/>
                <w:sz w:val="18"/>
                <w:szCs w:val="18"/>
              </w:rPr>
              <w:t>000</w:t>
            </w:r>
          </w:p>
        </w:tc>
      </w:tr>
      <w:tr w:rsidR="00CC25B8" w:rsidRPr="00166BFF" w14:paraId="4D788F10" w14:textId="77777777" w:rsidTr="001A20FF">
        <w:trPr>
          <w:cantSplit/>
        </w:trPr>
        <w:tc>
          <w:tcPr>
            <w:tcW w:w="3701" w:type="dxa"/>
            <w:shd w:val="clear" w:color="auto" w:fill="auto"/>
          </w:tcPr>
          <w:p w14:paraId="1D00A5F4" w14:textId="77777777" w:rsidR="00CC25B8" w:rsidRPr="00166BFF" w:rsidRDefault="00CC25B8" w:rsidP="00CC25B8">
            <w:pPr>
              <w:widowControl w:val="0"/>
              <w:spacing w:line="240" w:lineRule="auto"/>
              <w:ind w:left="-104"/>
              <w:rPr>
                <w:color w:val="000000"/>
                <w:sz w:val="18"/>
                <w:szCs w:val="18"/>
              </w:rPr>
            </w:pPr>
          </w:p>
        </w:tc>
        <w:tc>
          <w:tcPr>
            <w:tcW w:w="1440" w:type="dxa"/>
            <w:tcBorders>
              <w:top w:val="single" w:sz="4" w:space="0" w:color="000000"/>
            </w:tcBorders>
            <w:shd w:val="clear" w:color="auto" w:fill="auto"/>
          </w:tcPr>
          <w:p w14:paraId="3CEB545D" w14:textId="77777777" w:rsidR="00CC25B8" w:rsidRPr="00166BFF" w:rsidRDefault="00CC25B8" w:rsidP="00CC25B8">
            <w:pPr>
              <w:spacing w:line="240" w:lineRule="auto"/>
              <w:ind w:right="-72"/>
              <w:jc w:val="right"/>
              <w:rPr>
                <w:color w:val="000000"/>
                <w:sz w:val="18"/>
                <w:szCs w:val="18"/>
              </w:rPr>
            </w:pPr>
          </w:p>
        </w:tc>
        <w:tc>
          <w:tcPr>
            <w:tcW w:w="1440" w:type="dxa"/>
            <w:tcBorders>
              <w:top w:val="single" w:sz="4" w:space="0" w:color="000000"/>
            </w:tcBorders>
            <w:shd w:val="clear" w:color="auto" w:fill="auto"/>
          </w:tcPr>
          <w:p w14:paraId="2B103BA5" w14:textId="77777777" w:rsidR="00CC25B8" w:rsidRPr="00166BFF" w:rsidRDefault="00CC25B8" w:rsidP="00CC25B8">
            <w:pPr>
              <w:spacing w:line="240" w:lineRule="auto"/>
              <w:ind w:right="-72"/>
              <w:jc w:val="right"/>
              <w:rPr>
                <w:color w:val="000000"/>
                <w:sz w:val="18"/>
                <w:szCs w:val="18"/>
              </w:rPr>
            </w:pPr>
          </w:p>
        </w:tc>
        <w:tc>
          <w:tcPr>
            <w:tcW w:w="1440" w:type="dxa"/>
            <w:tcBorders>
              <w:top w:val="single" w:sz="4" w:space="0" w:color="000000"/>
            </w:tcBorders>
            <w:shd w:val="clear" w:color="auto" w:fill="auto"/>
          </w:tcPr>
          <w:p w14:paraId="28CCE3D6" w14:textId="77777777" w:rsidR="00CC25B8" w:rsidRPr="00166BFF" w:rsidRDefault="00CC25B8" w:rsidP="00CC25B8">
            <w:pPr>
              <w:spacing w:line="240" w:lineRule="auto"/>
              <w:ind w:right="-72"/>
              <w:jc w:val="right"/>
              <w:rPr>
                <w:color w:val="000000"/>
                <w:sz w:val="18"/>
                <w:szCs w:val="18"/>
              </w:rPr>
            </w:pPr>
          </w:p>
        </w:tc>
        <w:tc>
          <w:tcPr>
            <w:tcW w:w="1440" w:type="dxa"/>
            <w:tcBorders>
              <w:top w:val="single" w:sz="4" w:space="0" w:color="000000"/>
            </w:tcBorders>
            <w:shd w:val="clear" w:color="auto" w:fill="auto"/>
          </w:tcPr>
          <w:p w14:paraId="574D59BD" w14:textId="77777777" w:rsidR="00CC25B8" w:rsidRPr="00166BFF" w:rsidRDefault="00CC25B8" w:rsidP="00CC25B8">
            <w:pPr>
              <w:spacing w:line="240" w:lineRule="auto"/>
              <w:ind w:right="-72"/>
              <w:jc w:val="right"/>
              <w:rPr>
                <w:color w:val="000000"/>
                <w:sz w:val="18"/>
                <w:szCs w:val="18"/>
              </w:rPr>
            </w:pPr>
          </w:p>
        </w:tc>
      </w:tr>
      <w:tr w:rsidR="00FD309D" w:rsidRPr="00166BFF" w14:paraId="72FB89C6" w14:textId="77777777">
        <w:trPr>
          <w:cantSplit/>
        </w:trPr>
        <w:tc>
          <w:tcPr>
            <w:tcW w:w="3701" w:type="dxa"/>
            <w:shd w:val="clear" w:color="auto" w:fill="auto"/>
          </w:tcPr>
          <w:p w14:paraId="251525C4" w14:textId="77777777" w:rsidR="00FD309D" w:rsidRPr="00166BFF" w:rsidRDefault="00FD309D" w:rsidP="00FD309D">
            <w:pPr>
              <w:spacing w:line="240" w:lineRule="auto"/>
              <w:ind w:left="-104"/>
              <w:rPr>
                <w:color w:val="000000"/>
                <w:sz w:val="18"/>
                <w:szCs w:val="18"/>
              </w:rPr>
            </w:pPr>
            <w:r w:rsidRPr="00166BFF">
              <w:rPr>
                <w:color w:val="000000"/>
                <w:sz w:val="18"/>
                <w:szCs w:val="18"/>
              </w:rPr>
              <w:t>Trade receivables</w:t>
            </w:r>
          </w:p>
        </w:tc>
        <w:tc>
          <w:tcPr>
            <w:tcW w:w="1440" w:type="dxa"/>
            <w:shd w:val="clear" w:color="auto" w:fill="auto"/>
          </w:tcPr>
          <w:p w14:paraId="37569896" w14:textId="210D9B39" w:rsidR="00FD309D" w:rsidRPr="00166BFF" w:rsidRDefault="00337600" w:rsidP="00FD309D">
            <w:pPr>
              <w:spacing w:line="240" w:lineRule="auto"/>
              <w:ind w:right="-72"/>
              <w:jc w:val="right"/>
              <w:rPr>
                <w:color w:val="000000"/>
                <w:sz w:val="18"/>
                <w:szCs w:val="18"/>
              </w:rPr>
            </w:pPr>
            <w:r w:rsidRPr="00337600">
              <w:rPr>
                <w:color w:val="000000"/>
                <w:sz w:val="18"/>
                <w:szCs w:val="18"/>
              </w:rPr>
              <w:t>1</w:t>
            </w:r>
            <w:r w:rsidR="00DA3BC0" w:rsidRPr="00166BFF">
              <w:rPr>
                <w:color w:val="000000"/>
                <w:sz w:val="18"/>
                <w:szCs w:val="18"/>
              </w:rPr>
              <w:t>,</w:t>
            </w:r>
            <w:r w:rsidRPr="00337600">
              <w:rPr>
                <w:color w:val="000000"/>
                <w:sz w:val="18"/>
                <w:szCs w:val="18"/>
              </w:rPr>
              <w:t>007</w:t>
            </w:r>
            <w:r w:rsidR="00DA3BC0" w:rsidRPr="00166BFF">
              <w:rPr>
                <w:color w:val="000000"/>
                <w:sz w:val="18"/>
                <w:szCs w:val="18"/>
              </w:rPr>
              <w:t>,</w:t>
            </w:r>
            <w:r w:rsidRPr="00337600">
              <w:rPr>
                <w:color w:val="000000"/>
                <w:sz w:val="18"/>
                <w:szCs w:val="18"/>
              </w:rPr>
              <w:t>080</w:t>
            </w:r>
          </w:p>
        </w:tc>
        <w:tc>
          <w:tcPr>
            <w:tcW w:w="1440" w:type="dxa"/>
            <w:shd w:val="clear" w:color="auto" w:fill="auto"/>
            <w:vAlign w:val="bottom"/>
          </w:tcPr>
          <w:p w14:paraId="102877CE" w14:textId="75A8193E" w:rsidR="00FD309D" w:rsidRPr="00166BFF" w:rsidRDefault="00337600" w:rsidP="00FD309D">
            <w:pPr>
              <w:spacing w:line="240" w:lineRule="auto"/>
              <w:ind w:right="-72"/>
              <w:jc w:val="right"/>
              <w:rPr>
                <w:color w:val="000000"/>
                <w:sz w:val="18"/>
                <w:szCs w:val="18"/>
              </w:rPr>
            </w:pPr>
            <w:r w:rsidRPr="00337600">
              <w:rPr>
                <w:color w:val="000000"/>
                <w:sz w:val="18"/>
                <w:szCs w:val="18"/>
              </w:rPr>
              <w:t>1</w:t>
            </w:r>
            <w:r w:rsidR="00FD309D" w:rsidRPr="00166BFF">
              <w:rPr>
                <w:color w:val="000000"/>
                <w:sz w:val="18"/>
                <w:szCs w:val="18"/>
              </w:rPr>
              <w:t>,</w:t>
            </w:r>
            <w:r w:rsidRPr="00337600">
              <w:rPr>
                <w:color w:val="000000"/>
                <w:sz w:val="18"/>
                <w:szCs w:val="18"/>
              </w:rPr>
              <w:t>071</w:t>
            </w:r>
            <w:r w:rsidR="00FD309D" w:rsidRPr="00166BFF">
              <w:rPr>
                <w:color w:val="000000"/>
                <w:sz w:val="18"/>
                <w:szCs w:val="18"/>
              </w:rPr>
              <w:t>,</w:t>
            </w:r>
            <w:r w:rsidRPr="00337600">
              <w:rPr>
                <w:color w:val="000000"/>
                <w:sz w:val="18"/>
                <w:szCs w:val="18"/>
              </w:rPr>
              <w:t>777</w:t>
            </w:r>
          </w:p>
        </w:tc>
        <w:tc>
          <w:tcPr>
            <w:tcW w:w="1440" w:type="dxa"/>
            <w:shd w:val="clear" w:color="auto" w:fill="auto"/>
            <w:vAlign w:val="bottom"/>
          </w:tcPr>
          <w:p w14:paraId="7B88CDFC" w14:textId="441AE3F6" w:rsidR="00FD309D" w:rsidRPr="00166BFF" w:rsidRDefault="00337600" w:rsidP="00FD309D">
            <w:pPr>
              <w:spacing w:line="240" w:lineRule="auto"/>
              <w:ind w:right="-72"/>
              <w:jc w:val="right"/>
              <w:rPr>
                <w:color w:val="000000"/>
                <w:sz w:val="18"/>
                <w:szCs w:val="18"/>
              </w:rPr>
            </w:pPr>
            <w:r w:rsidRPr="00337600">
              <w:rPr>
                <w:color w:val="000000"/>
                <w:sz w:val="18"/>
                <w:szCs w:val="18"/>
              </w:rPr>
              <w:t>796</w:t>
            </w:r>
            <w:r w:rsidR="00DA3BC0" w:rsidRPr="00166BFF">
              <w:rPr>
                <w:color w:val="000000"/>
                <w:sz w:val="18"/>
                <w:szCs w:val="18"/>
              </w:rPr>
              <w:t>,</w:t>
            </w:r>
            <w:r w:rsidRPr="00337600">
              <w:rPr>
                <w:color w:val="000000"/>
                <w:sz w:val="18"/>
                <w:szCs w:val="18"/>
              </w:rPr>
              <w:t>836</w:t>
            </w:r>
          </w:p>
        </w:tc>
        <w:tc>
          <w:tcPr>
            <w:tcW w:w="1440" w:type="dxa"/>
            <w:shd w:val="clear" w:color="auto" w:fill="auto"/>
            <w:vAlign w:val="bottom"/>
          </w:tcPr>
          <w:p w14:paraId="4A532692" w14:textId="0B94695B" w:rsidR="00FD309D" w:rsidRPr="00166BFF" w:rsidRDefault="00337600" w:rsidP="00FD309D">
            <w:pPr>
              <w:spacing w:line="240" w:lineRule="auto"/>
              <w:ind w:right="-72"/>
              <w:jc w:val="right"/>
              <w:rPr>
                <w:color w:val="000000"/>
                <w:sz w:val="18"/>
                <w:szCs w:val="18"/>
              </w:rPr>
            </w:pPr>
            <w:r w:rsidRPr="00337600">
              <w:rPr>
                <w:color w:val="000000"/>
                <w:sz w:val="18"/>
                <w:szCs w:val="18"/>
              </w:rPr>
              <w:t>829</w:t>
            </w:r>
            <w:r w:rsidR="00FD309D" w:rsidRPr="00166BFF">
              <w:rPr>
                <w:color w:val="000000"/>
                <w:sz w:val="18"/>
                <w:szCs w:val="18"/>
              </w:rPr>
              <w:t>,</w:t>
            </w:r>
            <w:r w:rsidRPr="00337600">
              <w:rPr>
                <w:color w:val="000000"/>
                <w:sz w:val="18"/>
                <w:szCs w:val="18"/>
              </w:rPr>
              <w:t>656</w:t>
            </w:r>
          </w:p>
        </w:tc>
      </w:tr>
      <w:tr w:rsidR="00FD309D" w:rsidRPr="00166BFF" w14:paraId="027322F6" w14:textId="77777777">
        <w:trPr>
          <w:cantSplit/>
        </w:trPr>
        <w:tc>
          <w:tcPr>
            <w:tcW w:w="3701" w:type="dxa"/>
            <w:shd w:val="clear" w:color="auto" w:fill="auto"/>
          </w:tcPr>
          <w:p w14:paraId="1A5F83AA" w14:textId="77777777" w:rsidR="00FD309D" w:rsidRPr="00166BFF" w:rsidRDefault="00FD309D" w:rsidP="00FD309D">
            <w:pPr>
              <w:tabs>
                <w:tab w:val="left" w:pos="3120"/>
              </w:tabs>
              <w:spacing w:line="240" w:lineRule="auto"/>
              <w:ind w:left="-104"/>
              <w:rPr>
                <w:color w:val="000000"/>
                <w:sz w:val="18"/>
                <w:szCs w:val="18"/>
              </w:rPr>
            </w:pPr>
            <w:r w:rsidRPr="00166BFF">
              <w:rPr>
                <w:color w:val="000000"/>
                <w:sz w:val="18"/>
                <w:szCs w:val="18"/>
              </w:rPr>
              <w:t xml:space="preserve">Trade receivables - related parties </w:t>
            </w:r>
          </w:p>
          <w:p w14:paraId="36E16FDC" w14:textId="709B31CA" w:rsidR="00FD309D" w:rsidRPr="00166BFF" w:rsidRDefault="00FD309D" w:rsidP="00FD309D">
            <w:pPr>
              <w:tabs>
                <w:tab w:val="left" w:pos="3120"/>
              </w:tabs>
              <w:spacing w:line="240" w:lineRule="auto"/>
              <w:ind w:left="-104"/>
              <w:rPr>
                <w:color w:val="000000"/>
                <w:sz w:val="18"/>
                <w:szCs w:val="18"/>
              </w:rPr>
            </w:pPr>
            <w:r w:rsidRPr="00166BFF">
              <w:rPr>
                <w:color w:val="000000"/>
                <w:sz w:val="18"/>
                <w:szCs w:val="18"/>
              </w:rPr>
              <w:t xml:space="preserve">   (Note</w:t>
            </w:r>
            <w:r w:rsidR="00132D9F" w:rsidRPr="00166BFF">
              <w:rPr>
                <w:color w:val="000000"/>
                <w:sz w:val="18"/>
                <w:szCs w:val="18"/>
              </w:rPr>
              <w:t xml:space="preserve"> </w:t>
            </w:r>
            <w:r w:rsidR="00337600" w:rsidRPr="00337600">
              <w:rPr>
                <w:color w:val="000000"/>
                <w:sz w:val="18"/>
                <w:szCs w:val="18"/>
              </w:rPr>
              <w:t>17</w:t>
            </w:r>
            <w:r w:rsidRPr="00166BFF">
              <w:rPr>
                <w:color w:val="000000"/>
                <w:sz w:val="18"/>
                <w:szCs w:val="18"/>
              </w:rPr>
              <w:t>.</w:t>
            </w:r>
            <w:r w:rsidR="00337600" w:rsidRPr="00337600">
              <w:rPr>
                <w:color w:val="000000"/>
                <w:sz w:val="18"/>
                <w:szCs w:val="18"/>
              </w:rPr>
              <w:t>5</w:t>
            </w:r>
            <w:r w:rsidRPr="00166BFF">
              <w:rPr>
                <w:color w:val="000000"/>
                <w:sz w:val="18"/>
                <w:szCs w:val="18"/>
              </w:rPr>
              <w:t>)</w:t>
            </w:r>
          </w:p>
        </w:tc>
        <w:tc>
          <w:tcPr>
            <w:tcW w:w="1440" w:type="dxa"/>
            <w:shd w:val="clear" w:color="auto" w:fill="auto"/>
          </w:tcPr>
          <w:p w14:paraId="4CE9DCDA" w14:textId="77777777" w:rsidR="00FD309D" w:rsidRPr="00166BFF" w:rsidRDefault="00FD309D" w:rsidP="00FD309D">
            <w:pPr>
              <w:spacing w:line="240" w:lineRule="auto"/>
              <w:ind w:right="-72"/>
              <w:jc w:val="right"/>
              <w:rPr>
                <w:color w:val="000000"/>
                <w:sz w:val="18"/>
                <w:szCs w:val="18"/>
              </w:rPr>
            </w:pPr>
          </w:p>
          <w:p w14:paraId="018D1960" w14:textId="5A62C0E2" w:rsidR="0000252F" w:rsidRPr="00166BFF" w:rsidRDefault="00337600" w:rsidP="00FD309D">
            <w:pPr>
              <w:spacing w:line="240" w:lineRule="auto"/>
              <w:ind w:right="-72"/>
              <w:jc w:val="right"/>
              <w:rPr>
                <w:color w:val="000000"/>
                <w:sz w:val="18"/>
                <w:szCs w:val="18"/>
              </w:rPr>
            </w:pPr>
            <w:r w:rsidRPr="00337600">
              <w:rPr>
                <w:color w:val="000000"/>
                <w:sz w:val="18"/>
                <w:szCs w:val="18"/>
              </w:rPr>
              <w:t>392</w:t>
            </w:r>
          </w:p>
        </w:tc>
        <w:tc>
          <w:tcPr>
            <w:tcW w:w="1440" w:type="dxa"/>
            <w:shd w:val="clear" w:color="auto" w:fill="auto"/>
            <w:vAlign w:val="bottom"/>
          </w:tcPr>
          <w:p w14:paraId="1D13322C" w14:textId="6C4B51A0" w:rsidR="00FD309D" w:rsidRPr="00166BFF" w:rsidRDefault="00337600" w:rsidP="00FD309D">
            <w:pPr>
              <w:spacing w:line="240" w:lineRule="auto"/>
              <w:ind w:right="-72"/>
              <w:jc w:val="right"/>
              <w:rPr>
                <w:color w:val="000000"/>
                <w:sz w:val="18"/>
                <w:szCs w:val="18"/>
              </w:rPr>
            </w:pPr>
            <w:r w:rsidRPr="00337600">
              <w:rPr>
                <w:color w:val="000000"/>
                <w:sz w:val="18"/>
                <w:szCs w:val="18"/>
              </w:rPr>
              <w:t>164</w:t>
            </w:r>
          </w:p>
        </w:tc>
        <w:tc>
          <w:tcPr>
            <w:tcW w:w="1440" w:type="dxa"/>
            <w:shd w:val="clear" w:color="auto" w:fill="auto"/>
            <w:vAlign w:val="bottom"/>
          </w:tcPr>
          <w:p w14:paraId="0478819B" w14:textId="392E4A56" w:rsidR="00FD309D" w:rsidRPr="00166BFF" w:rsidRDefault="00337600" w:rsidP="00FD309D">
            <w:pPr>
              <w:spacing w:line="240" w:lineRule="auto"/>
              <w:ind w:right="-72"/>
              <w:jc w:val="right"/>
              <w:rPr>
                <w:color w:val="000000"/>
                <w:sz w:val="18"/>
                <w:szCs w:val="18"/>
              </w:rPr>
            </w:pPr>
            <w:r w:rsidRPr="00337600">
              <w:rPr>
                <w:color w:val="000000"/>
                <w:sz w:val="18"/>
                <w:szCs w:val="18"/>
              </w:rPr>
              <w:t>405</w:t>
            </w:r>
          </w:p>
        </w:tc>
        <w:tc>
          <w:tcPr>
            <w:tcW w:w="1440" w:type="dxa"/>
            <w:shd w:val="clear" w:color="auto" w:fill="auto"/>
            <w:vAlign w:val="bottom"/>
          </w:tcPr>
          <w:p w14:paraId="1E10B818" w14:textId="009D4FF7" w:rsidR="00FD309D" w:rsidRPr="00166BFF" w:rsidRDefault="00337600" w:rsidP="00FD309D">
            <w:pPr>
              <w:spacing w:line="240" w:lineRule="auto"/>
              <w:ind w:right="-72"/>
              <w:jc w:val="right"/>
              <w:rPr>
                <w:color w:val="000000"/>
                <w:sz w:val="18"/>
                <w:szCs w:val="18"/>
                <w:cs/>
              </w:rPr>
            </w:pPr>
            <w:r w:rsidRPr="00337600">
              <w:rPr>
                <w:color w:val="000000"/>
                <w:sz w:val="18"/>
                <w:szCs w:val="18"/>
              </w:rPr>
              <w:t>177</w:t>
            </w:r>
          </w:p>
        </w:tc>
      </w:tr>
      <w:tr w:rsidR="00FD309D" w:rsidRPr="00166BFF" w14:paraId="2221FCDE" w14:textId="77777777">
        <w:trPr>
          <w:cantSplit/>
        </w:trPr>
        <w:tc>
          <w:tcPr>
            <w:tcW w:w="3701" w:type="dxa"/>
            <w:shd w:val="clear" w:color="auto" w:fill="auto"/>
          </w:tcPr>
          <w:p w14:paraId="1610F5F9" w14:textId="7FF8794F" w:rsidR="00FD309D" w:rsidRPr="00166BFF" w:rsidRDefault="00FD309D" w:rsidP="00FD309D">
            <w:pPr>
              <w:tabs>
                <w:tab w:val="left" w:pos="3120"/>
              </w:tabs>
              <w:spacing w:line="240" w:lineRule="auto"/>
              <w:ind w:left="-104"/>
              <w:rPr>
                <w:color w:val="000000"/>
                <w:sz w:val="18"/>
                <w:szCs w:val="18"/>
              </w:rPr>
            </w:pPr>
            <w:r w:rsidRPr="00166BFF">
              <w:rPr>
                <w:color w:val="000000"/>
                <w:sz w:val="18"/>
                <w:szCs w:val="18"/>
                <w:u w:val="single"/>
              </w:rPr>
              <w:t>Less</w:t>
            </w:r>
            <w:r w:rsidRPr="00166BFF">
              <w:rPr>
                <w:color w:val="000000"/>
                <w:sz w:val="18"/>
                <w:szCs w:val="18"/>
              </w:rPr>
              <w:t xml:space="preserve"> Allowance for expected credit losses</w:t>
            </w:r>
          </w:p>
        </w:tc>
        <w:tc>
          <w:tcPr>
            <w:tcW w:w="1440" w:type="dxa"/>
            <w:tcBorders>
              <w:bottom w:val="single" w:sz="4" w:space="0" w:color="000000"/>
            </w:tcBorders>
            <w:shd w:val="clear" w:color="auto" w:fill="auto"/>
          </w:tcPr>
          <w:p w14:paraId="23B90EF1" w14:textId="36B78985" w:rsidR="00FD309D" w:rsidRPr="00166BFF" w:rsidRDefault="0000252F" w:rsidP="00FD309D">
            <w:pPr>
              <w:spacing w:line="240" w:lineRule="auto"/>
              <w:ind w:right="-72"/>
              <w:jc w:val="right"/>
              <w:rPr>
                <w:color w:val="000000"/>
                <w:sz w:val="18"/>
                <w:szCs w:val="18"/>
              </w:rPr>
            </w:pPr>
            <w:r w:rsidRPr="00166BFF">
              <w:rPr>
                <w:color w:val="000000"/>
                <w:sz w:val="18"/>
                <w:szCs w:val="18"/>
              </w:rPr>
              <w:t>(</w:t>
            </w:r>
            <w:r w:rsidR="00337600" w:rsidRPr="00337600">
              <w:rPr>
                <w:color w:val="000000"/>
                <w:sz w:val="18"/>
                <w:szCs w:val="18"/>
              </w:rPr>
              <w:t>23</w:t>
            </w:r>
            <w:r w:rsidRPr="00166BFF">
              <w:rPr>
                <w:color w:val="000000"/>
                <w:sz w:val="18"/>
                <w:szCs w:val="18"/>
              </w:rPr>
              <w:t>,</w:t>
            </w:r>
            <w:r w:rsidR="00337600" w:rsidRPr="00337600">
              <w:rPr>
                <w:color w:val="000000"/>
                <w:sz w:val="18"/>
                <w:szCs w:val="18"/>
              </w:rPr>
              <w:t>991</w:t>
            </w:r>
            <w:r w:rsidRPr="00166BFF">
              <w:rPr>
                <w:color w:val="000000"/>
                <w:sz w:val="18"/>
                <w:szCs w:val="18"/>
              </w:rPr>
              <w:t>)</w:t>
            </w:r>
          </w:p>
        </w:tc>
        <w:tc>
          <w:tcPr>
            <w:tcW w:w="1440" w:type="dxa"/>
            <w:tcBorders>
              <w:bottom w:val="single" w:sz="4" w:space="0" w:color="000000"/>
            </w:tcBorders>
            <w:shd w:val="clear" w:color="auto" w:fill="auto"/>
            <w:vAlign w:val="bottom"/>
          </w:tcPr>
          <w:p w14:paraId="0D7EEC3D" w14:textId="55BDA1B8" w:rsidR="00FD309D" w:rsidRPr="00166BFF" w:rsidRDefault="00FD309D" w:rsidP="00FD309D">
            <w:pPr>
              <w:spacing w:line="240" w:lineRule="auto"/>
              <w:ind w:right="-72"/>
              <w:jc w:val="right"/>
              <w:rPr>
                <w:color w:val="000000"/>
                <w:sz w:val="18"/>
                <w:szCs w:val="18"/>
              </w:rPr>
            </w:pPr>
            <w:r w:rsidRPr="00166BFF">
              <w:rPr>
                <w:color w:val="000000"/>
                <w:sz w:val="18"/>
                <w:szCs w:val="18"/>
              </w:rPr>
              <w:t>(</w:t>
            </w:r>
            <w:r w:rsidR="00337600" w:rsidRPr="00337600">
              <w:rPr>
                <w:color w:val="000000"/>
                <w:sz w:val="18"/>
                <w:szCs w:val="18"/>
              </w:rPr>
              <w:t>21</w:t>
            </w:r>
            <w:r w:rsidRPr="00166BFF">
              <w:rPr>
                <w:color w:val="000000"/>
                <w:sz w:val="18"/>
                <w:szCs w:val="18"/>
              </w:rPr>
              <w:t>,</w:t>
            </w:r>
            <w:r w:rsidR="00337600" w:rsidRPr="00337600">
              <w:rPr>
                <w:color w:val="000000"/>
                <w:sz w:val="18"/>
                <w:szCs w:val="18"/>
              </w:rPr>
              <w:t>303</w:t>
            </w:r>
            <w:r w:rsidRPr="00166BFF">
              <w:rPr>
                <w:color w:val="000000"/>
                <w:sz w:val="18"/>
                <w:szCs w:val="18"/>
              </w:rPr>
              <w:t>)</w:t>
            </w:r>
          </w:p>
        </w:tc>
        <w:tc>
          <w:tcPr>
            <w:tcW w:w="1440" w:type="dxa"/>
            <w:tcBorders>
              <w:bottom w:val="single" w:sz="4" w:space="0" w:color="000000"/>
            </w:tcBorders>
            <w:shd w:val="clear" w:color="auto" w:fill="auto"/>
            <w:vAlign w:val="bottom"/>
          </w:tcPr>
          <w:p w14:paraId="5939903A" w14:textId="2C814998" w:rsidR="00FD309D" w:rsidRPr="00166BFF" w:rsidRDefault="0000252F" w:rsidP="00FD309D">
            <w:pPr>
              <w:spacing w:line="240" w:lineRule="auto"/>
              <w:ind w:right="-72"/>
              <w:jc w:val="right"/>
              <w:rPr>
                <w:color w:val="000000"/>
                <w:sz w:val="18"/>
                <w:szCs w:val="18"/>
              </w:rPr>
            </w:pPr>
            <w:r w:rsidRPr="00166BFF">
              <w:rPr>
                <w:color w:val="000000"/>
                <w:sz w:val="18"/>
                <w:szCs w:val="18"/>
              </w:rPr>
              <w:t>(</w:t>
            </w:r>
            <w:r w:rsidR="00337600" w:rsidRPr="00337600">
              <w:rPr>
                <w:color w:val="000000"/>
                <w:sz w:val="18"/>
                <w:szCs w:val="18"/>
              </w:rPr>
              <w:t>22</w:t>
            </w:r>
            <w:r w:rsidRPr="00166BFF">
              <w:rPr>
                <w:color w:val="000000"/>
                <w:sz w:val="18"/>
                <w:szCs w:val="18"/>
              </w:rPr>
              <w:t>,</w:t>
            </w:r>
            <w:r w:rsidR="00337600" w:rsidRPr="00337600">
              <w:rPr>
                <w:color w:val="000000"/>
                <w:sz w:val="18"/>
                <w:szCs w:val="18"/>
              </w:rPr>
              <w:t>411</w:t>
            </w:r>
            <w:r w:rsidRPr="00166BFF">
              <w:rPr>
                <w:color w:val="000000"/>
                <w:sz w:val="18"/>
                <w:szCs w:val="18"/>
              </w:rPr>
              <w:t>)</w:t>
            </w:r>
          </w:p>
        </w:tc>
        <w:tc>
          <w:tcPr>
            <w:tcW w:w="1440" w:type="dxa"/>
            <w:tcBorders>
              <w:bottom w:val="single" w:sz="4" w:space="0" w:color="000000"/>
            </w:tcBorders>
            <w:shd w:val="clear" w:color="auto" w:fill="auto"/>
            <w:vAlign w:val="bottom"/>
          </w:tcPr>
          <w:p w14:paraId="105EDBC6" w14:textId="0BBDD287" w:rsidR="00FD309D" w:rsidRPr="00166BFF" w:rsidRDefault="00FD309D" w:rsidP="00FD309D">
            <w:pPr>
              <w:spacing w:line="240" w:lineRule="auto"/>
              <w:ind w:right="-72"/>
              <w:jc w:val="right"/>
              <w:rPr>
                <w:color w:val="000000"/>
                <w:sz w:val="18"/>
                <w:szCs w:val="18"/>
              </w:rPr>
            </w:pPr>
            <w:r w:rsidRPr="00166BFF">
              <w:rPr>
                <w:color w:val="000000"/>
                <w:sz w:val="18"/>
                <w:szCs w:val="18"/>
              </w:rPr>
              <w:t>(</w:t>
            </w:r>
            <w:r w:rsidR="00337600" w:rsidRPr="00337600">
              <w:rPr>
                <w:color w:val="000000"/>
                <w:sz w:val="18"/>
                <w:szCs w:val="18"/>
              </w:rPr>
              <w:t>18</w:t>
            </w:r>
            <w:r w:rsidRPr="00166BFF">
              <w:rPr>
                <w:color w:val="000000"/>
                <w:sz w:val="18"/>
                <w:szCs w:val="18"/>
              </w:rPr>
              <w:t>,</w:t>
            </w:r>
            <w:r w:rsidR="00337600" w:rsidRPr="00337600">
              <w:rPr>
                <w:color w:val="000000"/>
                <w:sz w:val="18"/>
                <w:szCs w:val="18"/>
              </w:rPr>
              <w:t>864</w:t>
            </w:r>
            <w:r w:rsidRPr="00166BFF">
              <w:rPr>
                <w:color w:val="000000"/>
                <w:sz w:val="18"/>
                <w:szCs w:val="18"/>
              </w:rPr>
              <w:t>)</w:t>
            </w:r>
          </w:p>
        </w:tc>
      </w:tr>
      <w:tr w:rsidR="00FD309D" w:rsidRPr="00166BFF" w14:paraId="1984AE37" w14:textId="77777777" w:rsidTr="001A20FF">
        <w:trPr>
          <w:cantSplit/>
        </w:trPr>
        <w:tc>
          <w:tcPr>
            <w:tcW w:w="3701" w:type="dxa"/>
            <w:shd w:val="clear" w:color="auto" w:fill="auto"/>
          </w:tcPr>
          <w:p w14:paraId="0CEEA47F" w14:textId="77777777" w:rsidR="00FD309D" w:rsidRPr="00166BFF" w:rsidRDefault="00FD309D" w:rsidP="00FD309D">
            <w:pPr>
              <w:widowControl w:val="0"/>
              <w:spacing w:line="240" w:lineRule="auto"/>
              <w:ind w:left="-104"/>
              <w:rPr>
                <w:color w:val="000000"/>
                <w:sz w:val="18"/>
                <w:szCs w:val="18"/>
              </w:rPr>
            </w:pPr>
          </w:p>
        </w:tc>
        <w:tc>
          <w:tcPr>
            <w:tcW w:w="1440" w:type="dxa"/>
            <w:tcBorders>
              <w:top w:val="single" w:sz="4" w:space="0" w:color="000000"/>
            </w:tcBorders>
            <w:shd w:val="clear" w:color="auto" w:fill="auto"/>
          </w:tcPr>
          <w:p w14:paraId="3A29596E" w14:textId="77777777" w:rsidR="00FD309D" w:rsidRPr="00166BFF" w:rsidRDefault="00FD309D" w:rsidP="00FD309D">
            <w:pPr>
              <w:spacing w:line="240" w:lineRule="auto"/>
              <w:ind w:right="-72"/>
              <w:jc w:val="right"/>
              <w:rPr>
                <w:color w:val="000000"/>
                <w:sz w:val="18"/>
                <w:szCs w:val="18"/>
              </w:rPr>
            </w:pPr>
          </w:p>
        </w:tc>
        <w:tc>
          <w:tcPr>
            <w:tcW w:w="1440" w:type="dxa"/>
            <w:tcBorders>
              <w:top w:val="single" w:sz="4" w:space="0" w:color="000000"/>
            </w:tcBorders>
            <w:shd w:val="clear" w:color="auto" w:fill="auto"/>
          </w:tcPr>
          <w:p w14:paraId="5F589AC4" w14:textId="77777777" w:rsidR="00FD309D" w:rsidRPr="00166BFF" w:rsidRDefault="00FD309D" w:rsidP="00FD309D">
            <w:pPr>
              <w:spacing w:line="240" w:lineRule="auto"/>
              <w:ind w:right="-72"/>
              <w:jc w:val="right"/>
              <w:rPr>
                <w:color w:val="000000"/>
                <w:sz w:val="18"/>
                <w:szCs w:val="18"/>
              </w:rPr>
            </w:pPr>
          </w:p>
        </w:tc>
        <w:tc>
          <w:tcPr>
            <w:tcW w:w="1440" w:type="dxa"/>
            <w:tcBorders>
              <w:top w:val="single" w:sz="4" w:space="0" w:color="000000"/>
            </w:tcBorders>
            <w:shd w:val="clear" w:color="auto" w:fill="auto"/>
          </w:tcPr>
          <w:p w14:paraId="653627D1" w14:textId="77777777" w:rsidR="00FD309D" w:rsidRPr="00166BFF" w:rsidRDefault="00FD309D" w:rsidP="00FD309D">
            <w:pPr>
              <w:spacing w:line="240" w:lineRule="auto"/>
              <w:ind w:right="-72"/>
              <w:jc w:val="right"/>
              <w:rPr>
                <w:color w:val="000000"/>
                <w:sz w:val="18"/>
                <w:szCs w:val="18"/>
              </w:rPr>
            </w:pPr>
          </w:p>
        </w:tc>
        <w:tc>
          <w:tcPr>
            <w:tcW w:w="1440" w:type="dxa"/>
            <w:tcBorders>
              <w:top w:val="single" w:sz="4" w:space="0" w:color="000000"/>
            </w:tcBorders>
            <w:shd w:val="clear" w:color="auto" w:fill="auto"/>
          </w:tcPr>
          <w:p w14:paraId="69A27C3A" w14:textId="77777777" w:rsidR="00FD309D" w:rsidRPr="00166BFF" w:rsidRDefault="00FD309D" w:rsidP="00FD309D">
            <w:pPr>
              <w:spacing w:line="240" w:lineRule="auto"/>
              <w:ind w:right="-72"/>
              <w:jc w:val="right"/>
              <w:rPr>
                <w:color w:val="000000"/>
                <w:sz w:val="18"/>
                <w:szCs w:val="18"/>
              </w:rPr>
            </w:pPr>
          </w:p>
        </w:tc>
      </w:tr>
      <w:tr w:rsidR="00FD309D" w:rsidRPr="00166BFF" w14:paraId="7DA58508" w14:textId="77777777">
        <w:trPr>
          <w:cantSplit/>
        </w:trPr>
        <w:tc>
          <w:tcPr>
            <w:tcW w:w="3701" w:type="dxa"/>
            <w:shd w:val="clear" w:color="auto" w:fill="auto"/>
          </w:tcPr>
          <w:p w14:paraId="121C3219" w14:textId="77777777" w:rsidR="00FD309D" w:rsidRPr="00166BFF" w:rsidRDefault="00FD309D" w:rsidP="00FD309D">
            <w:pPr>
              <w:pStyle w:val="Heading3"/>
              <w:keepNext w:val="0"/>
              <w:spacing w:before="0" w:after="0" w:line="240" w:lineRule="auto"/>
              <w:ind w:left="-104"/>
              <w:rPr>
                <w:rFonts w:cs="Arial"/>
                <w:color w:val="000000"/>
                <w:sz w:val="18"/>
                <w:szCs w:val="18"/>
              </w:rPr>
            </w:pPr>
            <w:r w:rsidRPr="00166BFF">
              <w:rPr>
                <w:rFonts w:cs="Arial"/>
                <w:color w:val="000000"/>
                <w:sz w:val="18"/>
                <w:szCs w:val="18"/>
              </w:rPr>
              <w:t>Total trade receivables, net</w:t>
            </w:r>
          </w:p>
        </w:tc>
        <w:tc>
          <w:tcPr>
            <w:tcW w:w="1440" w:type="dxa"/>
            <w:shd w:val="clear" w:color="auto" w:fill="auto"/>
          </w:tcPr>
          <w:p w14:paraId="5EBAB2CF" w14:textId="00ABCC0D" w:rsidR="00FD309D" w:rsidRPr="00166BFF" w:rsidRDefault="00337600" w:rsidP="00FD309D">
            <w:pPr>
              <w:spacing w:line="240" w:lineRule="auto"/>
              <w:ind w:right="-72"/>
              <w:jc w:val="right"/>
              <w:rPr>
                <w:color w:val="000000"/>
                <w:sz w:val="18"/>
                <w:szCs w:val="18"/>
              </w:rPr>
            </w:pPr>
            <w:r w:rsidRPr="00337600">
              <w:rPr>
                <w:color w:val="000000"/>
                <w:sz w:val="18"/>
                <w:szCs w:val="18"/>
              </w:rPr>
              <w:t>983</w:t>
            </w:r>
            <w:r w:rsidR="00DA3BC0" w:rsidRPr="00166BFF">
              <w:rPr>
                <w:color w:val="000000"/>
                <w:sz w:val="18"/>
                <w:szCs w:val="18"/>
              </w:rPr>
              <w:t>,</w:t>
            </w:r>
            <w:r w:rsidRPr="00337600">
              <w:rPr>
                <w:color w:val="000000"/>
                <w:sz w:val="18"/>
                <w:szCs w:val="18"/>
              </w:rPr>
              <w:t>481</w:t>
            </w:r>
          </w:p>
        </w:tc>
        <w:tc>
          <w:tcPr>
            <w:tcW w:w="1440" w:type="dxa"/>
            <w:shd w:val="clear" w:color="auto" w:fill="auto"/>
            <w:vAlign w:val="bottom"/>
          </w:tcPr>
          <w:p w14:paraId="3B6AA536" w14:textId="0D3FFFCC" w:rsidR="00FD309D" w:rsidRPr="00166BFF" w:rsidRDefault="00337600" w:rsidP="00FD309D">
            <w:pPr>
              <w:spacing w:line="240" w:lineRule="auto"/>
              <w:ind w:right="-72"/>
              <w:jc w:val="right"/>
              <w:rPr>
                <w:color w:val="000000"/>
                <w:sz w:val="18"/>
                <w:szCs w:val="18"/>
              </w:rPr>
            </w:pPr>
            <w:r w:rsidRPr="00337600">
              <w:rPr>
                <w:color w:val="000000"/>
                <w:sz w:val="18"/>
                <w:szCs w:val="18"/>
              </w:rPr>
              <w:t>1</w:t>
            </w:r>
            <w:r w:rsidR="00FD309D" w:rsidRPr="00166BFF">
              <w:rPr>
                <w:color w:val="000000"/>
                <w:sz w:val="18"/>
                <w:szCs w:val="18"/>
              </w:rPr>
              <w:t>,</w:t>
            </w:r>
            <w:r w:rsidRPr="00337600">
              <w:rPr>
                <w:color w:val="000000"/>
                <w:sz w:val="18"/>
                <w:szCs w:val="18"/>
              </w:rPr>
              <w:t>050</w:t>
            </w:r>
            <w:r w:rsidR="00FD309D" w:rsidRPr="00166BFF">
              <w:rPr>
                <w:color w:val="000000"/>
                <w:sz w:val="18"/>
                <w:szCs w:val="18"/>
              </w:rPr>
              <w:t>,</w:t>
            </w:r>
            <w:r w:rsidRPr="00337600">
              <w:rPr>
                <w:color w:val="000000"/>
                <w:sz w:val="18"/>
                <w:szCs w:val="18"/>
              </w:rPr>
              <w:t>638</w:t>
            </w:r>
          </w:p>
        </w:tc>
        <w:tc>
          <w:tcPr>
            <w:tcW w:w="1440" w:type="dxa"/>
            <w:shd w:val="clear" w:color="auto" w:fill="auto"/>
            <w:vAlign w:val="bottom"/>
          </w:tcPr>
          <w:p w14:paraId="0550E5AF" w14:textId="4C6AE1DF" w:rsidR="00FD309D" w:rsidRPr="00166BFF" w:rsidRDefault="00337600" w:rsidP="00FD309D">
            <w:pPr>
              <w:spacing w:line="240" w:lineRule="auto"/>
              <w:ind w:right="-72"/>
              <w:jc w:val="right"/>
              <w:rPr>
                <w:color w:val="000000"/>
                <w:sz w:val="18"/>
                <w:szCs w:val="18"/>
              </w:rPr>
            </w:pPr>
            <w:r w:rsidRPr="00337600">
              <w:rPr>
                <w:color w:val="000000"/>
                <w:sz w:val="18"/>
                <w:szCs w:val="18"/>
              </w:rPr>
              <w:t>774</w:t>
            </w:r>
            <w:r w:rsidR="00DA3BC0" w:rsidRPr="00166BFF">
              <w:rPr>
                <w:color w:val="000000"/>
                <w:sz w:val="18"/>
                <w:szCs w:val="18"/>
              </w:rPr>
              <w:t>,</w:t>
            </w:r>
            <w:r w:rsidRPr="00337600">
              <w:rPr>
                <w:color w:val="000000"/>
                <w:sz w:val="18"/>
                <w:szCs w:val="18"/>
              </w:rPr>
              <w:t>830</w:t>
            </w:r>
          </w:p>
        </w:tc>
        <w:tc>
          <w:tcPr>
            <w:tcW w:w="1440" w:type="dxa"/>
            <w:shd w:val="clear" w:color="auto" w:fill="auto"/>
            <w:vAlign w:val="bottom"/>
          </w:tcPr>
          <w:p w14:paraId="0B880E9E" w14:textId="2E0D0F4F" w:rsidR="00FD309D" w:rsidRPr="00166BFF" w:rsidRDefault="00337600" w:rsidP="00FD309D">
            <w:pPr>
              <w:spacing w:line="240" w:lineRule="auto"/>
              <w:ind w:right="-72"/>
              <w:jc w:val="right"/>
              <w:rPr>
                <w:color w:val="000000"/>
                <w:sz w:val="18"/>
                <w:szCs w:val="18"/>
              </w:rPr>
            </w:pPr>
            <w:r w:rsidRPr="00337600">
              <w:rPr>
                <w:color w:val="000000"/>
                <w:sz w:val="18"/>
                <w:szCs w:val="18"/>
              </w:rPr>
              <w:t>810</w:t>
            </w:r>
            <w:r w:rsidR="00FD309D" w:rsidRPr="00166BFF">
              <w:rPr>
                <w:color w:val="000000"/>
                <w:sz w:val="18"/>
                <w:szCs w:val="18"/>
              </w:rPr>
              <w:t>,</w:t>
            </w:r>
            <w:r w:rsidRPr="00337600">
              <w:rPr>
                <w:color w:val="000000"/>
                <w:sz w:val="18"/>
                <w:szCs w:val="18"/>
              </w:rPr>
              <w:t>969</w:t>
            </w:r>
          </w:p>
        </w:tc>
      </w:tr>
      <w:tr w:rsidR="00FD309D" w:rsidRPr="00166BFF" w14:paraId="08E7388E" w14:textId="77777777" w:rsidTr="001A20FF">
        <w:trPr>
          <w:cantSplit/>
        </w:trPr>
        <w:tc>
          <w:tcPr>
            <w:tcW w:w="3701" w:type="dxa"/>
            <w:shd w:val="clear" w:color="auto" w:fill="auto"/>
          </w:tcPr>
          <w:p w14:paraId="51ED889A" w14:textId="77777777" w:rsidR="00FD309D" w:rsidRPr="00166BFF" w:rsidRDefault="00FD309D" w:rsidP="00FD309D">
            <w:pPr>
              <w:pStyle w:val="Heading3"/>
              <w:keepNext w:val="0"/>
              <w:spacing w:before="0" w:after="0" w:line="240" w:lineRule="auto"/>
              <w:rPr>
                <w:rFonts w:cs="Arial"/>
                <w:color w:val="000000"/>
                <w:sz w:val="18"/>
                <w:szCs w:val="18"/>
              </w:rPr>
            </w:pPr>
          </w:p>
        </w:tc>
        <w:tc>
          <w:tcPr>
            <w:tcW w:w="1440" w:type="dxa"/>
            <w:shd w:val="clear" w:color="auto" w:fill="auto"/>
          </w:tcPr>
          <w:p w14:paraId="209E7029" w14:textId="77777777" w:rsidR="00FD309D" w:rsidRPr="00166BFF" w:rsidRDefault="00FD309D" w:rsidP="00FD309D">
            <w:pPr>
              <w:spacing w:line="240" w:lineRule="auto"/>
              <w:ind w:right="-72"/>
              <w:jc w:val="right"/>
              <w:rPr>
                <w:color w:val="000000"/>
                <w:sz w:val="18"/>
                <w:szCs w:val="18"/>
              </w:rPr>
            </w:pPr>
          </w:p>
        </w:tc>
        <w:tc>
          <w:tcPr>
            <w:tcW w:w="1440" w:type="dxa"/>
            <w:shd w:val="clear" w:color="auto" w:fill="auto"/>
          </w:tcPr>
          <w:p w14:paraId="7941A42A" w14:textId="3E40C1F1" w:rsidR="00FD309D" w:rsidRPr="00166BFF" w:rsidRDefault="00FD309D" w:rsidP="00FD309D">
            <w:pPr>
              <w:spacing w:line="240" w:lineRule="auto"/>
              <w:ind w:right="-72"/>
              <w:jc w:val="right"/>
              <w:rPr>
                <w:color w:val="000000"/>
                <w:sz w:val="18"/>
                <w:szCs w:val="18"/>
              </w:rPr>
            </w:pPr>
          </w:p>
        </w:tc>
        <w:tc>
          <w:tcPr>
            <w:tcW w:w="1440" w:type="dxa"/>
            <w:shd w:val="clear" w:color="auto" w:fill="auto"/>
          </w:tcPr>
          <w:p w14:paraId="6643E634" w14:textId="77777777" w:rsidR="00FD309D" w:rsidRPr="00166BFF" w:rsidRDefault="00FD309D" w:rsidP="00FD309D">
            <w:pPr>
              <w:spacing w:line="240" w:lineRule="auto"/>
              <w:ind w:right="-72"/>
              <w:jc w:val="right"/>
              <w:rPr>
                <w:color w:val="000000"/>
                <w:sz w:val="18"/>
                <w:szCs w:val="18"/>
              </w:rPr>
            </w:pPr>
          </w:p>
        </w:tc>
        <w:tc>
          <w:tcPr>
            <w:tcW w:w="1440" w:type="dxa"/>
            <w:shd w:val="clear" w:color="auto" w:fill="auto"/>
          </w:tcPr>
          <w:p w14:paraId="55E337F9" w14:textId="48E2733A" w:rsidR="00FD309D" w:rsidRPr="00166BFF" w:rsidRDefault="00FD309D" w:rsidP="00FD309D">
            <w:pPr>
              <w:spacing w:line="240" w:lineRule="auto"/>
              <w:ind w:right="-72"/>
              <w:jc w:val="right"/>
              <w:rPr>
                <w:color w:val="000000"/>
                <w:sz w:val="18"/>
                <w:szCs w:val="18"/>
              </w:rPr>
            </w:pPr>
          </w:p>
        </w:tc>
      </w:tr>
      <w:tr w:rsidR="00FD309D" w:rsidRPr="00166BFF" w14:paraId="474ABE41" w14:textId="77777777">
        <w:trPr>
          <w:cantSplit/>
        </w:trPr>
        <w:tc>
          <w:tcPr>
            <w:tcW w:w="3701" w:type="dxa"/>
            <w:shd w:val="clear" w:color="auto" w:fill="auto"/>
          </w:tcPr>
          <w:p w14:paraId="2971650C" w14:textId="6CFF36F8" w:rsidR="00FD309D" w:rsidRPr="00166BFF" w:rsidRDefault="00FD309D" w:rsidP="00FD309D">
            <w:pPr>
              <w:tabs>
                <w:tab w:val="left" w:pos="327"/>
              </w:tabs>
              <w:spacing w:line="240" w:lineRule="auto"/>
              <w:ind w:left="-104"/>
              <w:rPr>
                <w:color w:val="000000"/>
                <w:sz w:val="18"/>
                <w:szCs w:val="18"/>
              </w:rPr>
            </w:pPr>
            <w:r w:rsidRPr="00166BFF">
              <w:rPr>
                <w:color w:val="000000"/>
                <w:sz w:val="18"/>
                <w:szCs w:val="18"/>
              </w:rPr>
              <w:t>Other current receivables</w:t>
            </w:r>
          </w:p>
        </w:tc>
        <w:tc>
          <w:tcPr>
            <w:tcW w:w="1440" w:type="dxa"/>
            <w:shd w:val="clear" w:color="auto" w:fill="auto"/>
          </w:tcPr>
          <w:p w14:paraId="7E3E3F71" w14:textId="7891BBC9" w:rsidR="00FD309D" w:rsidRPr="00166BFF" w:rsidRDefault="00337600" w:rsidP="00FD309D">
            <w:pPr>
              <w:spacing w:line="240" w:lineRule="auto"/>
              <w:ind w:right="-72"/>
              <w:jc w:val="right"/>
              <w:rPr>
                <w:color w:val="000000"/>
                <w:sz w:val="18"/>
                <w:szCs w:val="18"/>
              </w:rPr>
            </w:pPr>
            <w:r w:rsidRPr="00337600">
              <w:rPr>
                <w:color w:val="000000"/>
                <w:sz w:val="18"/>
                <w:szCs w:val="18"/>
              </w:rPr>
              <w:t>38</w:t>
            </w:r>
            <w:r w:rsidR="0000252F" w:rsidRPr="00166BFF">
              <w:rPr>
                <w:color w:val="000000"/>
                <w:sz w:val="18"/>
                <w:szCs w:val="18"/>
              </w:rPr>
              <w:t>,</w:t>
            </w:r>
            <w:r w:rsidRPr="00337600">
              <w:rPr>
                <w:color w:val="000000"/>
                <w:sz w:val="18"/>
                <w:szCs w:val="18"/>
              </w:rPr>
              <w:t>720</w:t>
            </w:r>
          </w:p>
        </w:tc>
        <w:tc>
          <w:tcPr>
            <w:tcW w:w="1440" w:type="dxa"/>
            <w:shd w:val="clear" w:color="auto" w:fill="auto"/>
            <w:vAlign w:val="bottom"/>
          </w:tcPr>
          <w:p w14:paraId="3514DA32" w14:textId="26DFF1F0" w:rsidR="00FD309D" w:rsidRPr="00166BFF" w:rsidRDefault="00337600" w:rsidP="00FD309D">
            <w:pPr>
              <w:spacing w:line="240" w:lineRule="auto"/>
              <w:ind w:right="-72"/>
              <w:jc w:val="right"/>
              <w:rPr>
                <w:color w:val="000000"/>
                <w:sz w:val="18"/>
                <w:szCs w:val="18"/>
              </w:rPr>
            </w:pPr>
            <w:r w:rsidRPr="00337600">
              <w:rPr>
                <w:color w:val="000000"/>
                <w:sz w:val="18"/>
                <w:szCs w:val="18"/>
              </w:rPr>
              <w:t>15</w:t>
            </w:r>
            <w:r w:rsidR="00FD309D" w:rsidRPr="00166BFF">
              <w:rPr>
                <w:color w:val="000000"/>
                <w:sz w:val="18"/>
                <w:szCs w:val="18"/>
              </w:rPr>
              <w:t>,</w:t>
            </w:r>
            <w:r w:rsidRPr="00337600">
              <w:rPr>
                <w:color w:val="000000"/>
                <w:sz w:val="18"/>
                <w:szCs w:val="18"/>
              </w:rPr>
              <w:t>484</w:t>
            </w:r>
          </w:p>
        </w:tc>
        <w:tc>
          <w:tcPr>
            <w:tcW w:w="1440" w:type="dxa"/>
            <w:shd w:val="clear" w:color="auto" w:fill="auto"/>
            <w:vAlign w:val="bottom"/>
          </w:tcPr>
          <w:p w14:paraId="7C038BA6" w14:textId="50DC5619" w:rsidR="00FD309D" w:rsidRPr="00166BFF" w:rsidRDefault="00337600" w:rsidP="00FD309D">
            <w:pPr>
              <w:spacing w:line="240" w:lineRule="auto"/>
              <w:ind w:right="-72"/>
              <w:jc w:val="right"/>
              <w:rPr>
                <w:color w:val="000000"/>
                <w:sz w:val="18"/>
                <w:szCs w:val="18"/>
              </w:rPr>
            </w:pPr>
            <w:r w:rsidRPr="00337600">
              <w:rPr>
                <w:color w:val="000000"/>
                <w:sz w:val="18"/>
                <w:szCs w:val="18"/>
              </w:rPr>
              <w:t>32</w:t>
            </w:r>
            <w:r w:rsidR="0000252F" w:rsidRPr="00166BFF">
              <w:rPr>
                <w:color w:val="000000"/>
                <w:sz w:val="18"/>
                <w:szCs w:val="18"/>
              </w:rPr>
              <w:t>,</w:t>
            </w:r>
            <w:r w:rsidRPr="00337600">
              <w:rPr>
                <w:color w:val="000000"/>
                <w:sz w:val="18"/>
                <w:szCs w:val="18"/>
              </w:rPr>
              <w:t>520</w:t>
            </w:r>
          </w:p>
        </w:tc>
        <w:tc>
          <w:tcPr>
            <w:tcW w:w="1440" w:type="dxa"/>
            <w:shd w:val="clear" w:color="auto" w:fill="auto"/>
            <w:vAlign w:val="bottom"/>
          </w:tcPr>
          <w:p w14:paraId="2F115731" w14:textId="6312B56A" w:rsidR="00FD309D" w:rsidRPr="00166BFF" w:rsidRDefault="00337600" w:rsidP="00FD309D">
            <w:pPr>
              <w:spacing w:line="240" w:lineRule="auto"/>
              <w:ind w:right="-72"/>
              <w:jc w:val="right"/>
              <w:rPr>
                <w:color w:val="000000"/>
                <w:sz w:val="18"/>
                <w:szCs w:val="18"/>
              </w:rPr>
            </w:pPr>
            <w:r w:rsidRPr="00337600">
              <w:rPr>
                <w:color w:val="000000"/>
                <w:sz w:val="18"/>
                <w:szCs w:val="18"/>
              </w:rPr>
              <w:t>11</w:t>
            </w:r>
            <w:r w:rsidR="00FD309D" w:rsidRPr="00166BFF">
              <w:rPr>
                <w:color w:val="000000"/>
                <w:sz w:val="18"/>
                <w:szCs w:val="18"/>
              </w:rPr>
              <w:t>,</w:t>
            </w:r>
            <w:r w:rsidRPr="00337600">
              <w:rPr>
                <w:color w:val="000000"/>
                <w:sz w:val="18"/>
                <w:szCs w:val="18"/>
              </w:rPr>
              <w:t>817</w:t>
            </w:r>
          </w:p>
        </w:tc>
      </w:tr>
      <w:tr w:rsidR="00FD309D" w:rsidRPr="00166BFF" w14:paraId="1A0A269C" w14:textId="77777777">
        <w:trPr>
          <w:cantSplit/>
        </w:trPr>
        <w:tc>
          <w:tcPr>
            <w:tcW w:w="3701" w:type="dxa"/>
            <w:shd w:val="clear" w:color="auto" w:fill="auto"/>
          </w:tcPr>
          <w:p w14:paraId="2612C2B2" w14:textId="3A70D6B9" w:rsidR="00FD309D" w:rsidRPr="00166BFF" w:rsidRDefault="00FD309D" w:rsidP="00FD309D">
            <w:pPr>
              <w:tabs>
                <w:tab w:val="left" w:pos="327"/>
              </w:tabs>
              <w:spacing w:line="240" w:lineRule="auto"/>
              <w:ind w:left="-104"/>
              <w:rPr>
                <w:color w:val="000000"/>
                <w:sz w:val="18"/>
                <w:szCs w:val="18"/>
              </w:rPr>
            </w:pPr>
            <w:r w:rsidRPr="00166BFF">
              <w:rPr>
                <w:color w:val="000000"/>
                <w:sz w:val="18"/>
                <w:szCs w:val="18"/>
              </w:rPr>
              <w:t>Other current receivables - related parties</w:t>
            </w:r>
          </w:p>
          <w:p w14:paraId="19719A15" w14:textId="5E5BBEA3" w:rsidR="00FD309D" w:rsidRPr="00166BFF" w:rsidRDefault="00FD309D" w:rsidP="00FD309D">
            <w:pPr>
              <w:tabs>
                <w:tab w:val="left" w:pos="327"/>
              </w:tabs>
              <w:spacing w:line="240" w:lineRule="auto"/>
              <w:ind w:left="-104"/>
              <w:rPr>
                <w:color w:val="000000"/>
                <w:sz w:val="18"/>
                <w:szCs w:val="18"/>
              </w:rPr>
            </w:pPr>
            <w:r w:rsidRPr="00166BFF">
              <w:rPr>
                <w:color w:val="000000"/>
                <w:sz w:val="18"/>
                <w:szCs w:val="18"/>
              </w:rPr>
              <w:t xml:space="preserve">   (Note </w:t>
            </w:r>
            <w:r w:rsidR="00337600" w:rsidRPr="00337600">
              <w:rPr>
                <w:color w:val="000000"/>
                <w:sz w:val="18"/>
                <w:szCs w:val="18"/>
              </w:rPr>
              <w:t>17</w:t>
            </w:r>
            <w:r w:rsidRPr="00166BFF">
              <w:rPr>
                <w:color w:val="000000"/>
                <w:sz w:val="18"/>
                <w:szCs w:val="18"/>
              </w:rPr>
              <w:t>.</w:t>
            </w:r>
            <w:r w:rsidR="00337600" w:rsidRPr="00337600">
              <w:rPr>
                <w:color w:val="000000"/>
                <w:sz w:val="18"/>
                <w:szCs w:val="18"/>
              </w:rPr>
              <w:t>8</w:t>
            </w:r>
            <w:r w:rsidRPr="00166BFF">
              <w:rPr>
                <w:color w:val="000000"/>
                <w:sz w:val="18"/>
                <w:szCs w:val="18"/>
              </w:rPr>
              <w:t>)</w:t>
            </w:r>
          </w:p>
        </w:tc>
        <w:tc>
          <w:tcPr>
            <w:tcW w:w="1440" w:type="dxa"/>
            <w:shd w:val="clear" w:color="auto" w:fill="auto"/>
          </w:tcPr>
          <w:p w14:paraId="7CA9B5DE" w14:textId="77777777" w:rsidR="00FD309D" w:rsidRPr="00166BFF" w:rsidRDefault="00FD309D" w:rsidP="00FD309D">
            <w:pPr>
              <w:spacing w:line="240" w:lineRule="auto"/>
              <w:ind w:right="-72"/>
              <w:jc w:val="right"/>
              <w:rPr>
                <w:color w:val="000000"/>
                <w:sz w:val="18"/>
                <w:szCs w:val="18"/>
              </w:rPr>
            </w:pPr>
          </w:p>
          <w:p w14:paraId="3630E2A2" w14:textId="63D7734E" w:rsidR="0000252F" w:rsidRPr="00166BFF" w:rsidRDefault="00337600" w:rsidP="00FD309D">
            <w:pPr>
              <w:spacing w:line="240" w:lineRule="auto"/>
              <w:ind w:right="-72"/>
              <w:jc w:val="right"/>
              <w:rPr>
                <w:color w:val="000000"/>
                <w:sz w:val="18"/>
                <w:szCs w:val="18"/>
              </w:rPr>
            </w:pPr>
            <w:r w:rsidRPr="00337600">
              <w:rPr>
                <w:color w:val="000000"/>
                <w:sz w:val="18"/>
                <w:szCs w:val="18"/>
              </w:rPr>
              <w:t>566</w:t>
            </w:r>
          </w:p>
        </w:tc>
        <w:tc>
          <w:tcPr>
            <w:tcW w:w="1440" w:type="dxa"/>
            <w:shd w:val="clear" w:color="auto" w:fill="auto"/>
            <w:vAlign w:val="bottom"/>
          </w:tcPr>
          <w:p w14:paraId="0C7333E0" w14:textId="7EB75E0C" w:rsidR="00FD309D" w:rsidRPr="00166BFF" w:rsidRDefault="00337600" w:rsidP="00FD309D">
            <w:pPr>
              <w:spacing w:line="240" w:lineRule="auto"/>
              <w:ind w:right="-72"/>
              <w:jc w:val="right"/>
              <w:rPr>
                <w:color w:val="000000"/>
                <w:sz w:val="18"/>
                <w:szCs w:val="18"/>
              </w:rPr>
            </w:pPr>
            <w:r w:rsidRPr="00337600">
              <w:rPr>
                <w:color w:val="000000"/>
                <w:sz w:val="18"/>
                <w:szCs w:val="18"/>
              </w:rPr>
              <w:t>566</w:t>
            </w:r>
          </w:p>
        </w:tc>
        <w:tc>
          <w:tcPr>
            <w:tcW w:w="1440" w:type="dxa"/>
            <w:shd w:val="clear" w:color="auto" w:fill="auto"/>
            <w:vAlign w:val="bottom"/>
          </w:tcPr>
          <w:p w14:paraId="3A99D5BE" w14:textId="4062849E" w:rsidR="00FD309D" w:rsidRPr="00166BFF" w:rsidRDefault="00337600" w:rsidP="00FD309D">
            <w:pPr>
              <w:spacing w:line="240" w:lineRule="auto"/>
              <w:ind w:right="-72"/>
              <w:jc w:val="right"/>
              <w:rPr>
                <w:color w:val="000000"/>
                <w:sz w:val="18"/>
                <w:szCs w:val="18"/>
              </w:rPr>
            </w:pPr>
            <w:r w:rsidRPr="00337600">
              <w:rPr>
                <w:color w:val="000000"/>
                <w:sz w:val="18"/>
                <w:szCs w:val="18"/>
              </w:rPr>
              <w:t>6</w:t>
            </w:r>
            <w:r w:rsidR="0000252F" w:rsidRPr="00166BFF">
              <w:rPr>
                <w:color w:val="000000"/>
                <w:sz w:val="18"/>
                <w:szCs w:val="18"/>
              </w:rPr>
              <w:t>,</w:t>
            </w:r>
            <w:r w:rsidRPr="00337600">
              <w:rPr>
                <w:color w:val="000000"/>
                <w:sz w:val="18"/>
                <w:szCs w:val="18"/>
              </w:rPr>
              <w:t>882</w:t>
            </w:r>
          </w:p>
        </w:tc>
        <w:tc>
          <w:tcPr>
            <w:tcW w:w="1440" w:type="dxa"/>
            <w:shd w:val="clear" w:color="auto" w:fill="auto"/>
            <w:vAlign w:val="bottom"/>
          </w:tcPr>
          <w:p w14:paraId="3AA9AACC" w14:textId="5907A6E6" w:rsidR="00FD309D" w:rsidRPr="00166BFF" w:rsidRDefault="00337600" w:rsidP="00FD309D">
            <w:pPr>
              <w:spacing w:line="240" w:lineRule="auto"/>
              <w:ind w:right="-72"/>
              <w:jc w:val="right"/>
              <w:rPr>
                <w:color w:val="000000"/>
                <w:sz w:val="18"/>
                <w:szCs w:val="18"/>
              </w:rPr>
            </w:pPr>
            <w:r w:rsidRPr="00337600">
              <w:rPr>
                <w:color w:val="000000"/>
                <w:sz w:val="18"/>
                <w:szCs w:val="18"/>
              </w:rPr>
              <w:t>5</w:t>
            </w:r>
            <w:r w:rsidR="00FD309D" w:rsidRPr="00166BFF">
              <w:rPr>
                <w:color w:val="000000"/>
                <w:sz w:val="18"/>
                <w:szCs w:val="18"/>
              </w:rPr>
              <w:t>,</w:t>
            </w:r>
            <w:r w:rsidRPr="00337600">
              <w:rPr>
                <w:color w:val="000000"/>
                <w:sz w:val="18"/>
                <w:szCs w:val="18"/>
              </w:rPr>
              <w:t>207</w:t>
            </w:r>
          </w:p>
        </w:tc>
      </w:tr>
      <w:tr w:rsidR="00FD309D" w:rsidRPr="00166BFF" w14:paraId="617465D6" w14:textId="77777777">
        <w:trPr>
          <w:cantSplit/>
        </w:trPr>
        <w:tc>
          <w:tcPr>
            <w:tcW w:w="3701" w:type="dxa"/>
            <w:shd w:val="clear" w:color="auto" w:fill="auto"/>
          </w:tcPr>
          <w:p w14:paraId="1277E1A0" w14:textId="77777777" w:rsidR="00FD309D" w:rsidRPr="00166BFF" w:rsidRDefault="00FD309D" w:rsidP="00FD309D">
            <w:pPr>
              <w:tabs>
                <w:tab w:val="left" w:pos="327"/>
              </w:tabs>
              <w:spacing w:line="240" w:lineRule="auto"/>
              <w:ind w:left="-104"/>
              <w:rPr>
                <w:color w:val="000000"/>
                <w:sz w:val="18"/>
                <w:szCs w:val="18"/>
              </w:rPr>
            </w:pPr>
            <w:r w:rsidRPr="00166BFF">
              <w:rPr>
                <w:color w:val="000000"/>
                <w:sz w:val="18"/>
                <w:szCs w:val="18"/>
              </w:rPr>
              <w:t>Prepaid expenses</w:t>
            </w:r>
          </w:p>
        </w:tc>
        <w:tc>
          <w:tcPr>
            <w:tcW w:w="1440" w:type="dxa"/>
            <w:shd w:val="clear" w:color="auto" w:fill="auto"/>
          </w:tcPr>
          <w:p w14:paraId="1C177E62" w14:textId="18AD2C68" w:rsidR="00FD309D" w:rsidRPr="00166BFF" w:rsidRDefault="00337600" w:rsidP="00FD309D">
            <w:pPr>
              <w:spacing w:line="240" w:lineRule="auto"/>
              <w:ind w:right="-72"/>
              <w:jc w:val="right"/>
              <w:rPr>
                <w:color w:val="000000"/>
                <w:sz w:val="18"/>
                <w:szCs w:val="18"/>
              </w:rPr>
            </w:pPr>
            <w:r w:rsidRPr="00337600">
              <w:rPr>
                <w:color w:val="000000"/>
                <w:sz w:val="18"/>
                <w:szCs w:val="18"/>
              </w:rPr>
              <w:t>125</w:t>
            </w:r>
            <w:r w:rsidR="00DA3BC0" w:rsidRPr="00166BFF">
              <w:rPr>
                <w:color w:val="000000"/>
                <w:sz w:val="18"/>
                <w:szCs w:val="18"/>
              </w:rPr>
              <w:t>,</w:t>
            </w:r>
            <w:r w:rsidRPr="00337600">
              <w:rPr>
                <w:color w:val="000000"/>
                <w:sz w:val="18"/>
                <w:szCs w:val="18"/>
              </w:rPr>
              <w:t>792</w:t>
            </w:r>
          </w:p>
        </w:tc>
        <w:tc>
          <w:tcPr>
            <w:tcW w:w="1440" w:type="dxa"/>
            <w:shd w:val="clear" w:color="auto" w:fill="auto"/>
            <w:vAlign w:val="bottom"/>
          </w:tcPr>
          <w:p w14:paraId="4C58457A" w14:textId="758D95B6" w:rsidR="00FD309D" w:rsidRPr="00166BFF" w:rsidRDefault="00337600" w:rsidP="00FD309D">
            <w:pPr>
              <w:spacing w:line="240" w:lineRule="auto"/>
              <w:ind w:right="-72"/>
              <w:jc w:val="right"/>
              <w:rPr>
                <w:color w:val="000000"/>
                <w:sz w:val="18"/>
                <w:szCs w:val="18"/>
              </w:rPr>
            </w:pPr>
            <w:r w:rsidRPr="00337600">
              <w:rPr>
                <w:color w:val="000000"/>
                <w:sz w:val="18"/>
                <w:szCs w:val="18"/>
              </w:rPr>
              <w:t>103</w:t>
            </w:r>
            <w:r w:rsidR="00FD309D" w:rsidRPr="00166BFF">
              <w:rPr>
                <w:color w:val="000000"/>
                <w:sz w:val="18"/>
                <w:szCs w:val="18"/>
              </w:rPr>
              <w:t>,</w:t>
            </w:r>
            <w:r w:rsidRPr="00337600">
              <w:rPr>
                <w:color w:val="000000"/>
                <w:sz w:val="18"/>
                <w:szCs w:val="18"/>
              </w:rPr>
              <w:t>045</w:t>
            </w:r>
          </w:p>
        </w:tc>
        <w:tc>
          <w:tcPr>
            <w:tcW w:w="1440" w:type="dxa"/>
            <w:shd w:val="clear" w:color="auto" w:fill="auto"/>
            <w:vAlign w:val="bottom"/>
          </w:tcPr>
          <w:p w14:paraId="716E24EC" w14:textId="48698E63" w:rsidR="00FD309D" w:rsidRPr="00166BFF" w:rsidRDefault="00337600" w:rsidP="00FD309D">
            <w:pPr>
              <w:spacing w:line="240" w:lineRule="auto"/>
              <w:ind w:right="-72"/>
              <w:jc w:val="right"/>
              <w:rPr>
                <w:color w:val="000000"/>
                <w:sz w:val="18"/>
                <w:szCs w:val="18"/>
              </w:rPr>
            </w:pPr>
            <w:r w:rsidRPr="00337600">
              <w:rPr>
                <w:color w:val="000000"/>
                <w:sz w:val="18"/>
                <w:szCs w:val="18"/>
              </w:rPr>
              <w:t>99</w:t>
            </w:r>
            <w:r w:rsidR="00DA3BC0" w:rsidRPr="00166BFF">
              <w:rPr>
                <w:color w:val="000000"/>
                <w:sz w:val="18"/>
                <w:szCs w:val="18"/>
              </w:rPr>
              <w:t>,</w:t>
            </w:r>
            <w:r w:rsidRPr="00337600">
              <w:rPr>
                <w:color w:val="000000"/>
                <w:sz w:val="18"/>
                <w:szCs w:val="18"/>
              </w:rPr>
              <w:t>542</w:t>
            </w:r>
          </w:p>
        </w:tc>
        <w:tc>
          <w:tcPr>
            <w:tcW w:w="1440" w:type="dxa"/>
            <w:shd w:val="clear" w:color="auto" w:fill="auto"/>
            <w:vAlign w:val="bottom"/>
          </w:tcPr>
          <w:p w14:paraId="298B5624" w14:textId="2551560B" w:rsidR="00FD309D" w:rsidRPr="00166BFF" w:rsidRDefault="00337600" w:rsidP="00FD309D">
            <w:pPr>
              <w:spacing w:line="240" w:lineRule="auto"/>
              <w:ind w:right="-72"/>
              <w:jc w:val="right"/>
              <w:rPr>
                <w:color w:val="000000"/>
                <w:sz w:val="18"/>
                <w:szCs w:val="18"/>
              </w:rPr>
            </w:pPr>
            <w:r w:rsidRPr="00337600">
              <w:rPr>
                <w:color w:val="000000"/>
                <w:sz w:val="18"/>
                <w:szCs w:val="18"/>
              </w:rPr>
              <w:t>87</w:t>
            </w:r>
            <w:r w:rsidR="00FD309D" w:rsidRPr="00166BFF">
              <w:rPr>
                <w:color w:val="000000"/>
                <w:sz w:val="18"/>
                <w:szCs w:val="18"/>
              </w:rPr>
              <w:t>,</w:t>
            </w:r>
            <w:r w:rsidRPr="00337600">
              <w:rPr>
                <w:color w:val="000000"/>
                <w:sz w:val="18"/>
                <w:szCs w:val="18"/>
              </w:rPr>
              <w:t>210</w:t>
            </w:r>
          </w:p>
        </w:tc>
      </w:tr>
      <w:tr w:rsidR="00FD309D" w:rsidRPr="00166BFF" w14:paraId="689B3BA9" w14:textId="77777777">
        <w:trPr>
          <w:cantSplit/>
          <w:trHeight w:val="70"/>
        </w:trPr>
        <w:tc>
          <w:tcPr>
            <w:tcW w:w="3701" w:type="dxa"/>
            <w:shd w:val="clear" w:color="auto" w:fill="auto"/>
          </w:tcPr>
          <w:p w14:paraId="674C02CD" w14:textId="685FAA18" w:rsidR="00FD309D" w:rsidRPr="00166BFF" w:rsidRDefault="00FD309D" w:rsidP="00FD309D">
            <w:pPr>
              <w:tabs>
                <w:tab w:val="left" w:pos="327"/>
              </w:tabs>
              <w:spacing w:line="240" w:lineRule="auto"/>
              <w:ind w:left="-104"/>
              <w:rPr>
                <w:color w:val="000000"/>
                <w:sz w:val="18"/>
                <w:szCs w:val="18"/>
              </w:rPr>
            </w:pPr>
            <w:r w:rsidRPr="00166BFF">
              <w:rPr>
                <w:color w:val="000000"/>
                <w:sz w:val="18"/>
                <w:szCs w:val="18"/>
              </w:rPr>
              <w:t>Advance payment</w:t>
            </w:r>
          </w:p>
        </w:tc>
        <w:tc>
          <w:tcPr>
            <w:tcW w:w="1440" w:type="dxa"/>
            <w:shd w:val="clear" w:color="auto" w:fill="auto"/>
          </w:tcPr>
          <w:p w14:paraId="6A147166" w14:textId="4B15DF91" w:rsidR="00FD309D" w:rsidRPr="00166BFF" w:rsidRDefault="00337600" w:rsidP="00FD309D">
            <w:pPr>
              <w:spacing w:line="240" w:lineRule="auto"/>
              <w:ind w:right="-72"/>
              <w:jc w:val="right"/>
              <w:rPr>
                <w:color w:val="000000"/>
                <w:sz w:val="18"/>
                <w:szCs w:val="18"/>
              </w:rPr>
            </w:pPr>
            <w:r w:rsidRPr="00337600">
              <w:rPr>
                <w:color w:val="000000"/>
                <w:sz w:val="18"/>
                <w:szCs w:val="18"/>
              </w:rPr>
              <w:t>49</w:t>
            </w:r>
            <w:r w:rsidR="00640A8A" w:rsidRPr="00640A8A">
              <w:rPr>
                <w:color w:val="000000"/>
                <w:sz w:val="18"/>
                <w:szCs w:val="18"/>
              </w:rPr>
              <w:t>,</w:t>
            </w:r>
            <w:r w:rsidRPr="00337600">
              <w:rPr>
                <w:color w:val="000000"/>
                <w:sz w:val="18"/>
                <w:szCs w:val="18"/>
              </w:rPr>
              <w:t>656</w:t>
            </w:r>
          </w:p>
        </w:tc>
        <w:tc>
          <w:tcPr>
            <w:tcW w:w="1440" w:type="dxa"/>
            <w:shd w:val="clear" w:color="auto" w:fill="auto"/>
            <w:vAlign w:val="bottom"/>
          </w:tcPr>
          <w:p w14:paraId="2D4F4AB8" w14:textId="178924BB" w:rsidR="00FD309D" w:rsidRPr="00166BFF" w:rsidRDefault="00337600" w:rsidP="00FD309D">
            <w:pPr>
              <w:spacing w:line="240" w:lineRule="auto"/>
              <w:ind w:right="-72"/>
              <w:jc w:val="right"/>
              <w:rPr>
                <w:color w:val="000000"/>
                <w:sz w:val="18"/>
                <w:szCs w:val="18"/>
              </w:rPr>
            </w:pPr>
            <w:r w:rsidRPr="00337600">
              <w:rPr>
                <w:color w:val="000000"/>
                <w:sz w:val="18"/>
                <w:szCs w:val="18"/>
              </w:rPr>
              <w:t>23</w:t>
            </w:r>
            <w:r w:rsidR="00FD309D" w:rsidRPr="00166BFF">
              <w:rPr>
                <w:color w:val="000000"/>
                <w:sz w:val="18"/>
                <w:szCs w:val="18"/>
              </w:rPr>
              <w:t>,</w:t>
            </w:r>
            <w:r w:rsidRPr="00337600">
              <w:rPr>
                <w:color w:val="000000"/>
                <w:sz w:val="18"/>
                <w:szCs w:val="18"/>
              </w:rPr>
              <w:t>686</w:t>
            </w:r>
          </w:p>
        </w:tc>
        <w:tc>
          <w:tcPr>
            <w:tcW w:w="1440" w:type="dxa"/>
            <w:shd w:val="clear" w:color="auto" w:fill="auto"/>
            <w:vAlign w:val="bottom"/>
          </w:tcPr>
          <w:p w14:paraId="55F24790" w14:textId="70C9C84F" w:rsidR="00FD309D" w:rsidRPr="00166BFF" w:rsidRDefault="00337600" w:rsidP="00FD309D">
            <w:pPr>
              <w:spacing w:line="240" w:lineRule="auto"/>
              <w:ind w:right="-72"/>
              <w:jc w:val="right"/>
              <w:rPr>
                <w:color w:val="000000"/>
                <w:sz w:val="18"/>
                <w:szCs w:val="18"/>
              </w:rPr>
            </w:pPr>
            <w:r w:rsidRPr="00337600">
              <w:rPr>
                <w:color w:val="000000"/>
                <w:sz w:val="18"/>
                <w:szCs w:val="18"/>
              </w:rPr>
              <w:t>49</w:t>
            </w:r>
            <w:r w:rsidR="000B6B20" w:rsidRPr="000B6B20">
              <w:rPr>
                <w:color w:val="000000"/>
                <w:sz w:val="18"/>
                <w:szCs w:val="18"/>
              </w:rPr>
              <w:t>,</w:t>
            </w:r>
            <w:r w:rsidRPr="00337600">
              <w:rPr>
                <w:color w:val="000000"/>
                <w:sz w:val="18"/>
                <w:szCs w:val="18"/>
              </w:rPr>
              <w:t>096</w:t>
            </w:r>
          </w:p>
        </w:tc>
        <w:tc>
          <w:tcPr>
            <w:tcW w:w="1440" w:type="dxa"/>
            <w:shd w:val="clear" w:color="auto" w:fill="auto"/>
            <w:vAlign w:val="bottom"/>
          </w:tcPr>
          <w:p w14:paraId="4AB04D88" w14:textId="767A8000" w:rsidR="00FD309D" w:rsidRPr="00166BFF" w:rsidRDefault="00337600" w:rsidP="00FD309D">
            <w:pPr>
              <w:spacing w:line="240" w:lineRule="auto"/>
              <w:ind w:right="-72"/>
              <w:jc w:val="right"/>
              <w:rPr>
                <w:color w:val="000000"/>
                <w:sz w:val="18"/>
                <w:szCs w:val="18"/>
              </w:rPr>
            </w:pPr>
            <w:r w:rsidRPr="00337600">
              <w:rPr>
                <w:color w:val="000000"/>
                <w:sz w:val="18"/>
                <w:szCs w:val="18"/>
              </w:rPr>
              <w:t>23</w:t>
            </w:r>
            <w:r w:rsidR="00FD309D" w:rsidRPr="00166BFF">
              <w:rPr>
                <w:color w:val="000000"/>
                <w:sz w:val="18"/>
                <w:szCs w:val="18"/>
              </w:rPr>
              <w:t>,</w:t>
            </w:r>
            <w:r w:rsidRPr="00337600">
              <w:rPr>
                <w:color w:val="000000"/>
                <w:sz w:val="18"/>
                <w:szCs w:val="18"/>
              </w:rPr>
              <w:t>215</w:t>
            </w:r>
          </w:p>
        </w:tc>
      </w:tr>
      <w:tr w:rsidR="00AD3885" w:rsidRPr="00166BFF" w14:paraId="763B5746" w14:textId="77777777">
        <w:trPr>
          <w:cantSplit/>
          <w:trHeight w:val="70"/>
        </w:trPr>
        <w:tc>
          <w:tcPr>
            <w:tcW w:w="3701" w:type="dxa"/>
            <w:shd w:val="clear" w:color="auto" w:fill="auto"/>
          </w:tcPr>
          <w:p w14:paraId="5C666527" w14:textId="76B363FF" w:rsidR="00AD3885" w:rsidRPr="00166BFF" w:rsidRDefault="00AD3885" w:rsidP="00AD3885">
            <w:pPr>
              <w:tabs>
                <w:tab w:val="left" w:pos="327"/>
              </w:tabs>
              <w:spacing w:line="240" w:lineRule="auto"/>
              <w:ind w:left="-104"/>
              <w:rPr>
                <w:color w:val="000000"/>
                <w:sz w:val="18"/>
                <w:szCs w:val="18"/>
              </w:rPr>
            </w:pPr>
            <w:r w:rsidRPr="00166BFF">
              <w:rPr>
                <w:color w:val="000000"/>
                <w:sz w:val="18"/>
                <w:szCs w:val="18"/>
              </w:rPr>
              <w:t>Deposit for goods</w:t>
            </w:r>
          </w:p>
        </w:tc>
        <w:tc>
          <w:tcPr>
            <w:tcW w:w="1440" w:type="dxa"/>
            <w:shd w:val="clear" w:color="auto" w:fill="auto"/>
          </w:tcPr>
          <w:p w14:paraId="5F4369E6" w14:textId="1BAD3AAA" w:rsidR="00AD3885" w:rsidRPr="00166BFF" w:rsidRDefault="00337600" w:rsidP="00AD3885">
            <w:pPr>
              <w:spacing w:line="240" w:lineRule="auto"/>
              <w:ind w:right="-72"/>
              <w:jc w:val="right"/>
              <w:rPr>
                <w:color w:val="000000"/>
                <w:sz w:val="18"/>
                <w:szCs w:val="18"/>
              </w:rPr>
            </w:pPr>
            <w:r w:rsidRPr="00337600">
              <w:rPr>
                <w:color w:val="000000"/>
                <w:sz w:val="18"/>
                <w:szCs w:val="18"/>
              </w:rPr>
              <w:t>18</w:t>
            </w:r>
            <w:r w:rsidR="00AD3885" w:rsidRPr="00166BFF">
              <w:rPr>
                <w:color w:val="000000"/>
                <w:sz w:val="18"/>
                <w:szCs w:val="18"/>
              </w:rPr>
              <w:t>,</w:t>
            </w:r>
            <w:r w:rsidRPr="00337600">
              <w:rPr>
                <w:color w:val="000000"/>
                <w:sz w:val="18"/>
                <w:szCs w:val="18"/>
              </w:rPr>
              <w:t>015</w:t>
            </w:r>
          </w:p>
        </w:tc>
        <w:tc>
          <w:tcPr>
            <w:tcW w:w="1440" w:type="dxa"/>
            <w:shd w:val="clear" w:color="auto" w:fill="auto"/>
            <w:vAlign w:val="bottom"/>
          </w:tcPr>
          <w:p w14:paraId="38428980" w14:textId="384E1409" w:rsidR="00AD3885" w:rsidRPr="00166BFF" w:rsidRDefault="00337600" w:rsidP="00AD3885">
            <w:pPr>
              <w:spacing w:line="240" w:lineRule="auto"/>
              <w:ind w:right="-72"/>
              <w:jc w:val="right"/>
              <w:rPr>
                <w:color w:val="000000"/>
                <w:sz w:val="18"/>
                <w:szCs w:val="18"/>
              </w:rPr>
            </w:pPr>
            <w:r w:rsidRPr="00337600">
              <w:rPr>
                <w:color w:val="000000"/>
                <w:sz w:val="18"/>
                <w:szCs w:val="18"/>
              </w:rPr>
              <w:t>43</w:t>
            </w:r>
            <w:r w:rsidR="00AD3885" w:rsidRPr="00166BFF">
              <w:rPr>
                <w:color w:val="000000"/>
                <w:sz w:val="18"/>
                <w:szCs w:val="18"/>
              </w:rPr>
              <w:t>,</w:t>
            </w:r>
            <w:r w:rsidRPr="00337600">
              <w:rPr>
                <w:color w:val="000000"/>
                <w:sz w:val="18"/>
                <w:szCs w:val="18"/>
              </w:rPr>
              <w:t>120</w:t>
            </w:r>
          </w:p>
        </w:tc>
        <w:tc>
          <w:tcPr>
            <w:tcW w:w="1440" w:type="dxa"/>
            <w:shd w:val="clear" w:color="auto" w:fill="auto"/>
            <w:vAlign w:val="bottom"/>
          </w:tcPr>
          <w:p w14:paraId="6BA1D162" w14:textId="06D5D0B8" w:rsidR="00AD3885" w:rsidRPr="00166BFF" w:rsidRDefault="00337600" w:rsidP="00AD3885">
            <w:pPr>
              <w:spacing w:line="240" w:lineRule="auto"/>
              <w:ind w:right="-72"/>
              <w:jc w:val="right"/>
              <w:rPr>
                <w:color w:val="000000"/>
                <w:sz w:val="18"/>
                <w:szCs w:val="18"/>
              </w:rPr>
            </w:pPr>
            <w:r w:rsidRPr="00337600">
              <w:rPr>
                <w:color w:val="000000"/>
                <w:sz w:val="18"/>
                <w:szCs w:val="18"/>
              </w:rPr>
              <w:t>18</w:t>
            </w:r>
            <w:r w:rsidR="00AD3885" w:rsidRPr="00166BFF">
              <w:rPr>
                <w:color w:val="000000"/>
                <w:sz w:val="18"/>
                <w:szCs w:val="18"/>
              </w:rPr>
              <w:t>,</w:t>
            </w:r>
            <w:r w:rsidRPr="00337600">
              <w:rPr>
                <w:color w:val="000000"/>
                <w:sz w:val="18"/>
                <w:szCs w:val="18"/>
              </w:rPr>
              <w:t>000</w:t>
            </w:r>
          </w:p>
        </w:tc>
        <w:tc>
          <w:tcPr>
            <w:tcW w:w="1440" w:type="dxa"/>
            <w:shd w:val="clear" w:color="auto" w:fill="auto"/>
            <w:vAlign w:val="bottom"/>
          </w:tcPr>
          <w:p w14:paraId="39EA8D4B" w14:textId="5A38C8D9" w:rsidR="00AD3885" w:rsidRPr="00166BFF" w:rsidRDefault="00337600" w:rsidP="00AD3885">
            <w:pPr>
              <w:spacing w:line="240" w:lineRule="auto"/>
              <w:ind w:right="-72"/>
              <w:jc w:val="right"/>
              <w:rPr>
                <w:color w:val="000000"/>
                <w:sz w:val="18"/>
                <w:szCs w:val="18"/>
              </w:rPr>
            </w:pPr>
            <w:r w:rsidRPr="00337600">
              <w:rPr>
                <w:color w:val="000000"/>
                <w:sz w:val="18"/>
                <w:szCs w:val="18"/>
              </w:rPr>
              <w:t>18</w:t>
            </w:r>
            <w:r w:rsidR="00AD3885" w:rsidRPr="00166BFF">
              <w:rPr>
                <w:color w:val="000000"/>
                <w:sz w:val="18"/>
                <w:szCs w:val="18"/>
              </w:rPr>
              <w:t>,</w:t>
            </w:r>
            <w:r w:rsidRPr="00337600">
              <w:rPr>
                <w:color w:val="000000"/>
                <w:sz w:val="18"/>
                <w:szCs w:val="18"/>
              </w:rPr>
              <w:t>000</w:t>
            </w:r>
          </w:p>
        </w:tc>
      </w:tr>
      <w:tr w:rsidR="00FD309D" w:rsidRPr="00166BFF" w14:paraId="0EA7DBA2" w14:textId="77777777">
        <w:trPr>
          <w:cantSplit/>
        </w:trPr>
        <w:tc>
          <w:tcPr>
            <w:tcW w:w="3701" w:type="dxa"/>
            <w:shd w:val="clear" w:color="auto" w:fill="auto"/>
          </w:tcPr>
          <w:p w14:paraId="14AEE55F" w14:textId="77777777" w:rsidR="00FD309D" w:rsidRPr="00166BFF" w:rsidRDefault="00FD309D" w:rsidP="00FD309D">
            <w:pPr>
              <w:tabs>
                <w:tab w:val="left" w:pos="327"/>
              </w:tabs>
              <w:spacing w:line="240" w:lineRule="auto"/>
              <w:ind w:left="-104"/>
              <w:rPr>
                <w:color w:val="000000"/>
                <w:sz w:val="18"/>
                <w:szCs w:val="18"/>
              </w:rPr>
            </w:pPr>
            <w:r w:rsidRPr="00166BFF">
              <w:rPr>
                <w:color w:val="000000"/>
                <w:sz w:val="18"/>
                <w:szCs w:val="18"/>
              </w:rPr>
              <w:t>Deposits</w:t>
            </w:r>
          </w:p>
        </w:tc>
        <w:tc>
          <w:tcPr>
            <w:tcW w:w="1440" w:type="dxa"/>
            <w:tcBorders>
              <w:bottom w:val="single" w:sz="4" w:space="0" w:color="000000"/>
            </w:tcBorders>
            <w:shd w:val="clear" w:color="auto" w:fill="auto"/>
          </w:tcPr>
          <w:p w14:paraId="14A2227D" w14:textId="35423313" w:rsidR="00FD309D" w:rsidRPr="00166BFF" w:rsidRDefault="00337600" w:rsidP="00FD309D">
            <w:pPr>
              <w:spacing w:line="240" w:lineRule="auto"/>
              <w:ind w:right="-72"/>
              <w:jc w:val="right"/>
              <w:rPr>
                <w:color w:val="000000"/>
                <w:sz w:val="18"/>
                <w:szCs w:val="18"/>
              </w:rPr>
            </w:pPr>
            <w:r w:rsidRPr="00337600">
              <w:rPr>
                <w:color w:val="000000"/>
                <w:sz w:val="18"/>
                <w:szCs w:val="18"/>
              </w:rPr>
              <w:t>8</w:t>
            </w:r>
            <w:r w:rsidR="0000252F" w:rsidRPr="00166BFF">
              <w:rPr>
                <w:color w:val="000000"/>
                <w:sz w:val="18"/>
                <w:szCs w:val="18"/>
              </w:rPr>
              <w:t>,</w:t>
            </w:r>
            <w:r w:rsidRPr="00337600">
              <w:rPr>
                <w:color w:val="000000"/>
                <w:sz w:val="18"/>
                <w:szCs w:val="18"/>
              </w:rPr>
              <w:t>663</w:t>
            </w:r>
          </w:p>
        </w:tc>
        <w:tc>
          <w:tcPr>
            <w:tcW w:w="1440" w:type="dxa"/>
            <w:tcBorders>
              <w:bottom w:val="single" w:sz="4" w:space="0" w:color="000000"/>
            </w:tcBorders>
            <w:shd w:val="clear" w:color="auto" w:fill="auto"/>
            <w:vAlign w:val="bottom"/>
          </w:tcPr>
          <w:p w14:paraId="2B11D8FF" w14:textId="7055B564" w:rsidR="00FD309D" w:rsidRPr="00166BFF" w:rsidRDefault="00337600" w:rsidP="00FD309D">
            <w:pPr>
              <w:spacing w:line="240" w:lineRule="auto"/>
              <w:ind w:right="-72"/>
              <w:jc w:val="right"/>
              <w:rPr>
                <w:color w:val="000000"/>
                <w:sz w:val="18"/>
                <w:szCs w:val="18"/>
              </w:rPr>
            </w:pPr>
            <w:r w:rsidRPr="00337600">
              <w:rPr>
                <w:color w:val="000000"/>
                <w:sz w:val="18"/>
                <w:szCs w:val="18"/>
              </w:rPr>
              <w:t>7</w:t>
            </w:r>
            <w:r w:rsidR="00FD309D" w:rsidRPr="00166BFF">
              <w:rPr>
                <w:color w:val="000000"/>
                <w:sz w:val="18"/>
                <w:szCs w:val="18"/>
              </w:rPr>
              <w:t>,</w:t>
            </w:r>
            <w:r w:rsidRPr="00337600">
              <w:rPr>
                <w:color w:val="000000"/>
                <w:sz w:val="18"/>
                <w:szCs w:val="18"/>
              </w:rPr>
              <w:t>979</w:t>
            </w:r>
          </w:p>
        </w:tc>
        <w:tc>
          <w:tcPr>
            <w:tcW w:w="1440" w:type="dxa"/>
            <w:tcBorders>
              <w:bottom w:val="single" w:sz="4" w:space="0" w:color="000000"/>
            </w:tcBorders>
            <w:shd w:val="clear" w:color="auto" w:fill="auto"/>
            <w:vAlign w:val="bottom"/>
          </w:tcPr>
          <w:p w14:paraId="66BE8254" w14:textId="1E38B7D5" w:rsidR="00FD309D" w:rsidRPr="00166BFF" w:rsidRDefault="00337600" w:rsidP="00FD309D">
            <w:pPr>
              <w:spacing w:line="240" w:lineRule="auto"/>
              <w:ind w:right="-72"/>
              <w:jc w:val="right"/>
              <w:rPr>
                <w:color w:val="000000"/>
                <w:sz w:val="18"/>
                <w:szCs w:val="18"/>
              </w:rPr>
            </w:pPr>
            <w:r w:rsidRPr="00337600">
              <w:rPr>
                <w:color w:val="000000"/>
                <w:sz w:val="18"/>
                <w:szCs w:val="18"/>
              </w:rPr>
              <w:t>2</w:t>
            </w:r>
            <w:r w:rsidR="0000252F" w:rsidRPr="00166BFF">
              <w:rPr>
                <w:color w:val="000000"/>
                <w:sz w:val="18"/>
                <w:szCs w:val="18"/>
              </w:rPr>
              <w:t>,</w:t>
            </w:r>
            <w:r w:rsidRPr="00337600">
              <w:rPr>
                <w:color w:val="000000"/>
                <w:sz w:val="18"/>
                <w:szCs w:val="18"/>
              </w:rPr>
              <w:t>391</w:t>
            </w:r>
          </w:p>
        </w:tc>
        <w:tc>
          <w:tcPr>
            <w:tcW w:w="1440" w:type="dxa"/>
            <w:tcBorders>
              <w:bottom w:val="single" w:sz="4" w:space="0" w:color="000000"/>
            </w:tcBorders>
            <w:shd w:val="clear" w:color="auto" w:fill="auto"/>
            <w:vAlign w:val="bottom"/>
          </w:tcPr>
          <w:p w14:paraId="359ACC99" w14:textId="5E20ADC4" w:rsidR="00FD309D" w:rsidRPr="00166BFF" w:rsidRDefault="00337600" w:rsidP="00FD309D">
            <w:pPr>
              <w:spacing w:line="240" w:lineRule="auto"/>
              <w:ind w:right="-72"/>
              <w:jc w:val="right"/>
              <w:rPr>
                <w:color w:val="000000"/>
                <w:sz w:val="18"/>
                <w:szCs w:val="18"/>
              </w:rPr>
            </w:pPr>
            <w:r w:rsidRPr="00337600">
              <w:rPr>
                <w:color w:val="000000"/>
                <w:sz w:val="18"/>
                <w:szCs w:val="18"/>
              </w:rPr>
              <w:t>3</w:t>
            </w:r>
            <w:r w:rsidR="00FD309D" w:rsidRPr="00166BFF">
              <w:rPr>
                <w:color w:val="000000"/>
                <w:sz w:val="18"/>
                <w:szCs w:val="18"/>
              </w:rPr>
              <w:t>,</w:t>
            </w:r>
            <w:r w:rsidRPr="00337600">
              <w:rPr>
                <w:color w:val="000000"/>
                <w:sz w:val="18"/>
                <w:szCs w:val="18"/>
              </w:rPr>
              <w:t>267</w:t>
            </w:r>
          </w:p>
        </w:tc>
      </w:tr>
      <w:tr w:rsidR="00FD309D" w:rsidRPr="00166BFF" w14:paraId="39B0CD9A" w14:textId="77777777" w:rsidTr="001A20FF">
        <w:trPr>
          <w:cantSplit/>
        </w:trPr>
        <w:tc>
          <w:tcPr>
            <w:tcW w:w="3701" w:type="dxa"/>
            <w:shd w:val="clear" w:color="auto" w:fill="auto"/>
          </w:tcPr>
          <w:p w14:paraId="58A1855B" w14:textId="77777777" w:rsidR="00FD309D" w:rsidRPr="00166BFF" w:rsidRDefault="00FD309D" w:rsidP="00FD309D">
            <w:pPr>
              <w:widowControl w:val="0"/>
              <w:spacing w:line="240" w:lineRule="auto"/>
              <w:rPr>
                <w:color w:val="000000"/>
                <w:sz w:val="18"/>
                <w:szCs w:val="18"/>
              </w:rPr>
            </w:pPr>
          </w:p>
        </w:tc>
        <w:tc>
          <w:tcPr>
            <w:tcW w:w="1440" w:type="dxa"/>
            <w:tcBorders>
              <w:top w:val="single" w:sz="4" w:space="0" w:color="000000"/>
            </w:tcBorders>
            <w:shd w:val="clear" w:color="auto" w:fill="auto"/>
          </w:tcPr>
          <w:p w14:paraId="4785D40B" w14:textId="09D8FCF0" w:rsidR="00FD309D" w:rsidRPr="00166BFF" w:rsidRDefault="00FD309D" w:rsidP="00FD309D">
            <w:pPr>
              <w:spacing w:line="240" w:lineRule="auto"/>
              <w:ind w:right="-72"/>
              <w:jc w:val="right"/>
              <w:rPr>
                <w:color w:val="000000"/>
                <w:sz w:val="18"/>
                <w:szCs w:val="18"/>
              </w:rPr>
            </w:pPr>
          </w:p>
        </w:tc>
        <w:tc>
          <w:tcPr>
            <w:tcW w:w="1440" w:type="dxa"/>
            <w:tcBorders>
              <w:top w:val="single" w:sz="4" w:space="0" w:color="000000"/>
            </w:tcBorders>
            <w:shd w:val="clear" w:color="auto" w:fill="auto"/>
          </w:tcPr>
          <w:p w14:paraId="7424779E" w14:textId="77777777" w:rsidR="00FD309D" w:rsidRPr="00166BFF" w:rsidRDefault="00FD309D" w:rsidP="00FD309D">
            <w:pPr>
              <w:spacing w:line="240" w:lineRule="auto"/>
              <w:ind w:right="-72"/>
              <w:jc w:val="right"/>
              <w:rPr>
                <w:color w:val="000000"/>
                <w:sz w:val="18"/>
                <w:szCs w:val="18"/>
              </w:rPr>
            </w:pPr>
          </w:p>
        </w:tc>
        <w:tc>
          <w:tcPr>
            <w:tcW w:w="1440" w:type="dxa"/>
            <w:tcBorders>
              <w:top w:val="single" w:sz="4" w:space="0" w:color="000000"/>
            </w:tcBorders>
            <w:shd w:val="clear" w:color="auto" w:fill="auto"/>
          </w:tcPr>
          <w:p w14:paraId="360DEF7F" w14:textId="77777777" w:rsidR="00FD309D" w:rsidRPr="00166BFF" w:rsidRDefault="00FD309D" w:rsidP="00FD309D">
            <w:pPr>
              <w:spacing w:line="240" w:lineRule="auto"/>
              <w:ind w:right="-72"/>
              <w:jc w:val="right"/>
              <w:rPr>
                <w:color w:val="000000"/>
                <w:sz w:val="18"/>
                <w:szCs w:val="18"/>
              </w:rPr>
            </w:pPr>
          </w:p>
        </w:tc>
        <w:tc>
          <w:tcPr>
            <w:tcW w:w="1440" w:type="dxa"/>
            <w:tcBorders>
              <w:top w:val="single" w:sz="4" w:space="0" w:color="000000"/>
            </w:tcBorders>
            <w:shd w:val="clear" w:color="auto" w:fill="auto"/>
          </w:tcPr>
          <w:p w14:paraId="4FA9A1CB" w14:textId="77777777" w:rsidR="00FD309D" w:rsidRPr="00166BFF" w:rsidRDefault="00FD309D" w:rsidP="00FD309D">
            <w:pPr>
              <w:spacing w:line="240" w:lineRule="auto"/>
              <w:ind w:right="-72"/>
              <w:jc w:val="right"/>
              <w:rPr>
                <w:color w:val="000000"/>
                <w:sz w:val="18"/>
                <w:szCs w:val="18"/>
              </w:rPr>
            </w:pPr>
          </w:p>
        </w:tc>
      </w:tr>
      <w:tr w:rsidR="00FD309D" w:rsidRPr="00166BFF" w14:paraId="39083F9A" w14:textId="77777777">
        <w:trPr>
          <w:cantSplit/>
        </w:trPr>
        <w:tc>
          <w:tcPr>
            <w:tcW w:w="3701" w:type="dxa"/>
            <w:shd w:val="clear" w:color="auto" w:fill="auto"/>
          </w:tcPr>
          <w:p w14:paraId="4ECC5327" w14:textId="265EA033" w:rsidR="00FD309D" w:rsidRPr="00166BFF" w:rsidRDefault="00FD309D" w:rsidP="00FD309D">
            <w:pPr>
              <w:tabs>
                <w:tab w:val="left" w:pos="327"/>
              </w:tabs>
              <w:spacing w:line="240" w:lineRule="auto"/>
              <w:ind w:left="-104"/>
              <w:rPr>
                <w:color w:val="000000"/>
                <w:spacing w:val="-2"/>
                <w:sz w:val="18"/>
                <w:szCs w:val="18"/>
              </w:rPr>
            </w:pPr>
            <w:r w:rsidRPr="00166BFF">
              <w:rPr>
                <w:color w:val="000000"/>
                <w:spacing w:val="-2"/>
                <w:sz w:val="18"/>
                <w:szCs w:val="18"/>
              </w:rPr>
              <w:t>Total trade and other current receivables, net</w:t>
            </w:r>
          </w:p>
        </w:tc>
        <w:tc>
          <w:tcPr>
            <w:tcW w:w="1440" w:type="dxa"/>
            <w:tcBorders>
              <w:bottom w:val="single" w:sz="4" w:space="0" w:color="000000"/>
            </w:tcBorders>
            <w:shd w:val="clear" w:color="auto" w:fill="auto"/>
          </w:tcPr>
          <w:p w14:paraId="0F9EE094" w14:textId="3D628DC1" w:rsidR="00FD309D" w:rsidRPr="00166BFF" w:rsidRDefault="00337600" w:rsidP="00FD309D">
            <w:pPr>
              <w:spacing w:line="240" w:lineRule="auto"/>
              <w:ind w:right="-72"/>
              <w:jc w:val="right"/>
              <w:rPr>
                <w:color w:val="000000"/>
                <w:sz w:val="18"/>
                <w:szCs w:val="18"/>
              </w:rPr>
            </w:pPr>
            <w:r w:rsidRPr="00337600">
              <w:rPr>
                <w:color w:val="000000"/>
                <w:sz w:val="18"/>
                <w:szCs w:val="18"/>
              </w:rPr>
              <w:t>1</w:t>
            </w:r>
            <w:r w:rsidR="00561A3D" w:rsidRPr="00561A3D">
              <w:rPr>
                <w:color w:val="000000"/>
                <w:sz w:val="18"/>
                <w:szCs w:val="18"/>
              </w:rPr>
              <w:t>,</w:t>
            </w:r>
            <w:r w:rsidRPr="00337600">
              <w:rPr>
                <w:color w:val="000000"/>
                <w:sz w:val="18"/>
                <w:szCs w:val="18"/>
              </w:rPr>
              <w:t>224</w:t>
            </w:r>
            <w:r w:rsidR="00561A3D" w:rsidRPr="00561A3D">
              <w:rPr>
                <w:color w:val="000000"/>
                <w:sz w:val="18"/>
                <w:szCs w:val="18"/>
              </w:rPr>
              <w:t>,</w:t>
            </w:r>
            <w:r w:rsidRPr="00337600">
              <w:rPr>
                <w:color w:val="000000"/>
                <w:sz w:val="18"/>
                <w:szCs w:val="18"/>
              </w:rPr>
              <w:t>893</w:t>
            </w:r>
          </w:p>
        </w:tc>
        <w:tc>
          <w:tcPr>
            <w:tcW w:w="1440" w:type="dxa"/>
            <w:tcBorders>
              <w:bottom w:val="single" w:sz="4" w:space="0" w:color="000000"/>
            </w:tcBorders>
            <w:shd w:val="clear" w:color="auto" w:fill="auto"/>
            <w:vAlign w:val="bottom"/>
          </w:tcPr>
          <w:p w14:paraId="5D1A4656" w14:textId="6C9FAE6E" w:rsidR="00FD309D" w:rsidRPr="00166BFF" w:rsidRDefault="00337600" w:rsidP="00FD309D">
            <w:pPr>
              <w:spacing w:line="240" w:lineRule="auto"/>
              <w:ind w:right="-72"/>
              <w:jc w:val="right"/>
              <w:rPr>
                <w:color w:val="000000"/>
                <w:sz w:val="18"/>
                <w:szCs w:val="18"/>
              </w:rPr>
            </w:pPr>
            <w:r w:rsidRPr="00337600">
              <w:rPr>
                <w:color w:val="000000"/>
                <w:sz w:val="18"/>
                <w:szCs w:val="18"/>
              </w:rPr>
              <w:t>1</w:t>
            </w:r>
            <w:r w:rsidR="00FD309D" w:rsidRPr="00166BFF">
              <w:rPr>
                <w:color w:val="000000"/>
                <w:sz w:val="18"/>
                <w:szCs w:val="18"/>
              </w:rPr>
              <w:t>,</w:t>
            </w:r>
            <w:r w:rsidRPr="00337600">
              <w:rPr>
                <w:color w:val="000000"/>
                <w:sz w:val="18"/>
                <w:szCs w:val="18"/>
              </w:rPr>
              <w:t>244</w:t>
            </w:r>
            <w:r w:rsidR="00FD309D" w:rsidRPr="00166BFF">
              <w:rPr>
                <w:color w:val="000000"/>
                <w:sz w:val="18"/>
                <w:szCs w:val="18"/>
              </w:rPr>
              <w:t>,</w:t>
            </w:r>
            <w:r w:rsidRPr="00337600">
              <w:rPr>
                <w:color w:val="000000"/>
                <w:sz w:val="18"/>
                <w:szCs w:val="18"/>
              </w:rPr>
              <w:t>518</w:t>
            </w:r>
          </w:p>
        </w:tc>
        <w:tc>
          <w:tcPr>
            <w:tcW w:w="1440" w:type="dxa"/>
            <w:tcBorders>
              <w:bottom w:val="single" w:sz="4" w:space="0" w:color="000000"/>
            </w:tcBorders>
            <w:shd w:val="clear" w:color="auto" w:fill="auto"/>
            <w:vAlign w:val="bottom"/>
          </w:tcPr>
          <w:p w14:paraId="54093066" w14:textId="55BC40C4" w:rsidR="00FD309D" w:rsidRPr="00166BFF" w:rsidRDefault="00337600" w:rsidP="00FD309D">
            <w:pPr>
              <w:spacing w:line="240" w:lineRule="auto"/>
              <w:ind w:right="-72"/>
              <w:jc w:val="right"/>
              <w:rPr>
                <w:color w:val="000000"/>
                <w:sz w:val="18"/>
                <w:szCs w:val="18"/>
                <w:lang w:val="en-US"/>
              </w:rPr>
            </w:pPr>
            <w:r w:rsidRPr="00337600">
              <w:rPr>
                <w:color w:val="000000"/>
                <w:sz w:val="18"/>
                <w:szCs w:val="18"/>
              </w:rPr>
              <w:t>983</w:t>
            </w:r>
            <w:r w:rsidR="003162DA" w:rsidRPr="003162DA">
              <w:rPr>
                <w:color w:val="000000"/>
                <w:sz w:val="18"/>
                <w:szCs w:val="18"/>
              </w:rPr>
              <w:t>,</w:t>
            </w:r>
            <w:r w:rsidRPr="00337600">
              <w:rPr>
                <w:color w:val="000000"/>
                <w:sz w:val="18"/>
                <w:szCs w:val="18"/>
              </w:rPr>
              <w:t>261</w:t>
            </w:r>
          </w:p>
        </w:tc>
        <w:tc>
          <w:tcPr>
            <w:tcW w:w="1440" w:type="dxa"/>
            <w:tcBorders>
              <w:bottom w:val="single" w:sz="4" w:space="0" w:color="000000"/>
            </w:tcBorders>
            <w:shd w:val="clear" w:color="auto" w:fill="auto"/>
            <w:vAlign w:val="bottom"/>
          </w:tcPr>
          <w:p w14:paraId="7F92AD1D" w14:textId="0B484F9A" w:rsidR="00FD309D" w:rsidRPr="00166BFF" w:rsidRDefault="00337600" w:rsidP="00FD309D">
            <w:pPr>
              <w:spacing w:line="240" w:lineRule="auto"/>
              <w:ind w:right="-72"/>
              <w:jc w:val="right"/>
              <w:rPr>
                <w:color w:val="000000"/>
                <w:sz w:val="18"/>
                <w:szCs w:val="18"/>
                <w:cs/>
              </w:rPr>
            </w:pPr>
            <w:r w:rsidRPr="00337600">
              <w:rPr>
                <w:color w:val="000000"/>
                <w:sz w:val="18"/>
                <w:szCs w:val="18"/>
              </w:rPr>
              <w:t>959</w:t>
            </w:r>
            <w:r w:rsidR="00FD309D" w:rsidRPr="00166BFF">
              <w:rPr>
                <w:color w:val="000000"/>
                <w:sz w:val="18"/>
                <w:szCs w:val="18"/>
              </w:rPr>
              <w:t>,</w:t>
            </w:r>
            <w:r w:rsidRPr="00337600">
              <w:rPr>
                <w:color w:val="000000"/>
                <w:sz w:val="18"/>
                <w:szCs w:val="18"/>
              </w:rPr>
              <w:t>685</w:t>
            </w:r>
          </w:p>
        </w:tc>
      </w:tr>
    </w:tbl>
    <w:p w14:paraId="58DFD32E" w14:textId="6717DDB9" w:rsidR="00C7505C" w:rsidRPr="00166BFF" w:rsidRDefault="00C7505C"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27E1A90B" w14:textId="1E388B4C" w:rsidR="000726F0" w:rsidRPr="00166BFF" w:rsidRDefault="000E6426" w:rsidP="00C7505C">
      <w:pPr>
        <w:spacing w:line="240" w:lineRule="auto"/>
        <w:rPr>
          <w:color w:val="000000"/>
          <w:sz w:val="18"/>
          <w:szCs w:val="18"/>
        </w:rPr>
      </w:pPr>
      <w:r w:rsidRPr="00166BFF">
        <w:rPr>
          <w:color w:val="000000"/>
          <w:sz w:val="18"/>
          <w:szCs w:val="18"/>
        </w:rPr>
        <w:t>Outstanding trade receivables can be analysed as follows:</w:t>
      </w:r>
    </w:p>
    <w:p w14:paraId="171ED1CE" w14:textId="77777777" w:rsidR="000726F0" w:rsidRPr="00166BFF"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61"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726F0" w:rsidRPr="00166BFF" w14:paraId="545C99E9" w14:textId="77777777" w:rsidTr="001A20FF">
        <w:trPr>
          <w:cantSplit/>
        </w:trPr>
        <w:tc>
          <w:tcPr>
            <w:tcW w:w="3701" w:type="dxa"/>
            <w:shd w:val="clear" w:color="auto" w:fill="auto"/>
          </w:tcPr>
          <w:p w14:paraId="14639844" w14:textId="77777777" w:rsidR="000726F0" w:rsidRPr="00166BFF" w:rsidRDefault="000726F0">
            <w:pPr>
              <w:spacing w:line="240" w:lineRule="auto"/>
              <w:ind w:left="-104"/>
              <w:rPr>
                <w:color w:val="000000"/>
                <w:sz w:val="18"/>
                <w:szCs w:val="18"/>
              </w:rPr>
            </w:pPr>
          </w:p>
        </w:tc>
        <w:tc>
          <w:tcPr>
            <w:tcW w:w="2880" w:type="dxa"/>
            <w:gridSpan w:val="2"/>
            <w:tcBorders>
              <w:bottom w:val="single" w:sz="4" w:space="0" w:color="000000"/>
            </w:tcBorders>
            <w:shd w:val="clear" w:color="auto" w:fill="auto"/>
          </w:tcPr>
          <w:p w14:paraId="4BD526AB" w14:textId="77777777" w:rsidR="000726F0" w:rsidRPr="00166BFF" w:rsidRDefault="000E6426">
            <w:pPr>
              <w:spacing w:line="240" w:lineRule="auto"/>
              <w:ind w:right="-72"/>
              <w:jc w:val="right"/>
              <w:rPr>
                <w:b/>
                <w:color w:val="000000"/>
                <w:sz w:val="18"/>
                <w:szCs w:val="18"/>
              </w:rPr>
            </w:pPr>
            <w:r w:rsidRPr="00166BFF">
              <w:rPr>
                <w:b/>
                <w:color w:val="000000"/>
                <w:sz w:val="18"/>
                <w:szCs w:val="18"/>
              </w:rPr>
              <w:t xml:space="preserve">Consolidated </w:t>
            </w:r>
          </w:p>
          <w:p w14:paraId="4B395047" w14:textId="77777777" w:rsidR="000726F0" w:rsidRPr="00166BFF" w:rsidRDefault="000E6426">
            <w:pPr>
              <w:spacing w:line="240" w:lineRule="auto"/>
              <w:ind w:right="-72"/>
              <w:jc w:val="right"/>
              <w:rPr>
                <w:b/>
                <w:color w:val="000000"/>
                <w:sz w:val="18"/>
                <w:szCs w:val="18"/>
              </w:rPr>
            </w:pPr>
            <w:r w:rsidRPr="00166BFF">
              <w:rPr>
                <w:b/>
                <w:color w:val="000000"/>
                <w:sz w:val="18"/>
                <w:szCs w:val="18"/>
              </w:rPr>
              <w:t>financial information</w:t>
            </w:r>
          </w:p>
        </w:tc>
        <w:tc>
          <w:tcPr>
            <w:tcW w:w="2880" w:type="dxa"/>
            <w:gridSpan w:val="2"/>
            <w:tcBorders>
              <w:bottom w:val="single" w:sz="4" w:space="0" w:color="000000"/>
            </w:tcBorders>
            <w:shd w:val="clear" w:color="auto" w:fill="auto"/>
          </w:tcPr>
          <w:p w14:paraId="70C98BAE" w14:textId="77777777" w:rsidR="000726F0" w:rsidRPr="00166BFF" w:rsidRDefault="000E6426">
            <w:pPr>
              <w:spacing w:line="240" w:lineRule="auto"/>
              <w:ind w:right="-72"/>
              <w:jc w:val="right"/>
              <w:rPr>
                <w:b/>
                <w:color w:val="000000"/>
                <w:sz w:val="18"/>
                <w:szCs w:val="18"/>
              </w:rPr>
            </w:pPr>
            <w:r w:rsidRPr="00166BFF">
              <w:rPr>
                <w:b/>
                <w:color w:val="000000"/>
                <w:sz w:val="18"/>
                <w:szCs w:val="18"/>
              </w:rPr>
              <w:t xml:space="preserve">Separate </w:t>
            </w:r>
          </w:p>
          <w:p w14:paraId="7F0094E2" w14:textId="77777777" w:rsidR="000726F0" w:rsidRPr="00166BFF" w:rsidRDefault="000E6426">
            <w:pPr>
              <w:spacing w:line="240" w:lineRule="auto"/>
              <w:ind w:right="-72"/>
              <w:jc w:val="right"/>
              <w:rPr>
                <w:b/>
                <w:color w:val="000000"/>
                <w:sz w:val="18"/>
                <w:szCs w:val="18"/>
              </w:rPr>
            </w:pPr>
            <w:r w:rsidRPr="00166BFF">
              <w:rPr>
                <w:b/>
                <w:color w:val="000000"/>
                <w:sz w:val="18"/>
                <w:szCs w:val="18"/>
              </w:rPr>
              <w:t>financial information</w:t>
            </w:r>
          </w:p>
        </w:tc>
      </w:tr>
      <w:tr w:rsidR="00891520" w:rsidRPr="00166BFF" w14:paraId="1D2F13E1" w14:textId="77777777" w:rsidTr="001A20FF">
        <w:trPr>
          <w:cantSplit/>
        </w:trPr>
        <w:tc>
          <w:tcPr>
            <w:tcW w:w="3701" w:type="dxa"/>
            <w:shd w:val="clear" w:color="auto" w:fill="auto"/>
          </w:tcPr>
          <w:p w14:paraId="7F896A90" w14:textId="77777777" w:rsidR="00891520" w:rsidRPr="00166BFF" w:rsidRDefault="00891520" w:rsidP="00891520">
            <w:pPr>
              <w:spacing w:line="240" w:lineRule="auto"/>
              <w:ind w:left="-104"/>
              <w:rPr>
                <w:color w:val="000000"/>
                <w:sz w:val="18"/>
                <w:szCs w:val="18"/>
              </w:rPr>
            </w:pPr>
          </w:p>
        </w:tc>
        <w:tc>
          <w:tcPr>
            <w:tcW w:w="1440" w:type="dxa"/>
            <w:tcBorders>
              <w:top w:val="single" w:sz="4" w:space="0" w:color="000000"/>
            </w:tcBorders>
            <w:shd w:val="clear" w:color="auto" w:fill="auto"/>
          </w:tcPr>
          <w:p w14:paraId="55CA1E3B" w14:textId="7B1C9439" w:rsidR="00891520" w:rsidRPr="00166BFF" w:rsidRDefault="00337600" w:rsidP="00891520">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166BFF">
              <w:rPr>
                <w:b/>
                <w:bCs/>
                <w:color w:val="000000"/>
                <w:sz w:val="18"/>
                <w:szCs w:val="18"/>
              </w:rPr>
              <w:t xml:space="preserve"> March</w:t>
            </w:r>
          </w:p>
        </w:tc>
        <w:tc>
          <w:tcPr>
            <w:tcW w:w="1440" w:type="dxa"/>
            <w:tcBorders>
              <w:top w:val="single" w:sz="4" w:space="0" w:color="000000"/>
            </w:tcBorders>
            <w:shd w:val="clear" w:color="auto" w:fill="auto"/>
          </w:tcPr>
          <w:p w14:paraId="45F6AA74" w14:textId="500876DC" w:rsidR="00891520" w:rsidRPr="00166BFF" w:rsidRDefault="00337600" w:rsidP="00891520">
            <w:pPr>
              <w:tabs>
                <w:tab w:val="right" w:pos="1224"/>
              </w:tabs>
              <w:spacing w:line="240" w:lineRule="auto"/>
              <w:ind w:right="-72"/>
              <w:jc w:val="right"/>
              <w:rPr>
                <w:b/>
                <w:color w:val="000000"/>
                <w:sz w:val="18"/>
                <w:szCs w:val="18"/>
              </w:rPr>
            </w:pPr>
            <w:r w:rsidRPr="00337600">
              <w:rPr>
                <w:b/>
                <w:bCs/>
                <w:color w:val="000000"/>
                <w:sz w:val="18"/>
                <w:szCs w:val="18"/>
              </w:rPr>
              <w:t>31</w:t>
            </w:r>
            <w:r w:rsidR="00891520" w:rsidRPr="00166BFF">
              <w:rPr>
                <w:b/>
                <w:bCs/>
                <w:color w:val="000000"/>
                <w:sz w:val="18"/>
                <w:szCs w:val="18"/>
              </w:rPr>
              <w:t xml:space="preserve"> December</w:t>
            </w:r>
          </w:p>
        </w:tc>
        <w:tc>
          <w:tcPr>
            <w:tcW w:w="1440" w:type="dxa"/>
            <w:tcBorders>
              <w:top w:val="single" w:sz="4" w:space="0" w:color="000000"/>
            </w:tcBorders>
            <w:shd w:val="clear" w:color="auto" w:fill="auto"/>
          </w:tcPr>
          <w:p w14:paraId="22F608FF" w14:textId="6A40DEDC" w:rsidR="00891520" w:rsidRPr="00166BFF" w:rsidRDefault="00337600" w:rsidP="00891520">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166BFF">
              <w:rPr>
                <w:b/>
                <w:bCs/>
                <w:color w:val="000000"/>
                <w:sz w:val="18"/>
                <w:szCs w:val="18"/>
              </w:rPr>
              <w:t xml:space="preserve"> March</w:t>
            </w:r>
          </w:p>
        </w:tc>
        <w:tc>
          <w:tcPr>
            <w:tcW w:w="1440" w:type="dxa"/>
            <w:tcBorders>
              <w:top w:val="single" w:sz="4" w:space="0" w:color="000000"/>
            </w:tcBorders>
            <w:shd w:val="clear" w:color="auto" w:fill="auto"/>
          </w:tcPr>
          <w:p w14:paraId="53C3E4D8" w14:textId="3DB72256" w:rsidR="00891520" w:rsidRPr="00166BFF" w:rsidRDefault="00337600" w:rsidP="00891520">
            <w:pPr>
              <w:tabs>
                <w:tab w:val="right" w:pos="1224"/>
              </w:tabs>
              <w:spacing w:line="240" w:lineRule="auto"/>
              <w:ind w:right="-72"/>
              <w:jc w:val="right"/>
              <w:rPr>
                <w:b/>
                <w:color w:val="000000"/>
                <w:sz w:val="18"/>
                <w:szCs w:val="18"/>
              </w:rPr>
            </w:pPr>
            <w:r w:rsidRPr="00337600">
              <w:rPr>
                <w:b/>
                <w:bCs/>
                <w:color w:val="000000"/>
                <w:sz w:val="18"/>
                <w:szCs w:val="18"/>
              </w:rPr>
              <w:t>31</w:t>
            </w:r>
            <w:r w:rsidR="00891520" w:rsidRPr="00166BFF">
              <w:rPr>
                <w:b/>
                <w:bCs/>
                <w:color w:val="000000"/>
                <w:sz w:val="18"/>
                <w:szCs w:val="18"/>
              </w:rPr>
              <w:t xml:space="preserve"> December</w:t>
            </w:r>
          </w:p>
        </w:tc>
      </w:tr>
      <w:tr w:rsidR="00891520" w:rsidRPr="00166BFF" w14:paraId="27A63B90" w14:textId="77777777" w:rsidTr="001A20FF">
        <w:trPr>
          <w:cantSplit/>
        </w:trPr>
        <w:tc>
          <w:tcPr>
            <w:tcW w:w="3701" w:type="dxa"/>
            <w:shd w:val="clear" w:color="auto" w:fill="auto"/>
          </w:tcPr>
          <w:p w14:paraId="321A574F" w14:textId="77777777" w:rsidR="00891520" w:rsidRPr="00166BFF" w:rsidRDefault="00891520" w:rsidP="00891520">
            <w:pPr>
              <w:spacing w:line="240" w:lineRule="auto"/>
              <w:ind w:left="-104"/>
              <w:rPr>
                <w:color w:val="000000"/>
                <w:sz w:val="18"/>
                <w:szCs w:val="18"/>
              </w:rPr>
            </w:pPr>
          </w:p>
        </w:tc>
        <w:tc>
          <w:tcPr>
            <w:tcW w:w="1440" w:type="dxa"/>
            <w:shd w:val="clear" w:color="auto" w:fill="auto"/>
          </w:tcPr>
          <w:p w14:paraId="379450DC" w14:textId="52528B22" w:rsidR="00891520" w:rsidRPr="00166BFF" w:rsidRDefault="00337600" w:rsidP="00891520">
            <w:pPr>
              <w:tabs>
                <w:tab w:val="right" w:pos="1224"/>
              </w:tabs>
              <w:spacing w:line="240" w:lineRule="auto"/>
              <w:ind w:right="-72"/>
              <w:jc w:val="right"/>
              <w:rPr>
                <w:b/>
                <w:color w:val="000000"/>
                <w:sz w:val="18"/>
                <w:szCs w:val="18"/>
              </w:rPr>
            </w:pPr>
            <w:r w:rsidRPr="00337600">
              <w:rPr>
                <w:b/>
                <w:color w:val="000000"/>
                <w:sz w:val="18"/>
                <w:szCs w:val="18"/>
              </w:rPr>
              <w:t>2025</w:t>
            </w:r>
          </w:p>
        </w:tc>
        <w:tc>
          <w:tcPr>
            <w:tcW w:w="1440" w:type="dxa"/>
            <w:shd w:val="clear" w:color="auto" w:fill="auto"/>
          </w:tcPr>
          <w:p w14:paraId="4FEED59F" w14:textId="43DF878E" w:rsidR="00891520" w:rsidRPr="00166BFF" w:rsidRDefault="00337600" w:rsidP="00891520">
            <w:pPr>
              <w:tabs>
                <w:tab w:val="right" w:pos="1224"/>
              </w:tabs>
              <w:spacing w:line="240" w:lineRule="auto"/>
              <w:ind w:right="-72"/>
              <w:jc w:val="right"/>
              <w:rPr>
                <w:b/>
                <w:color w:val="000000"/>
                <w:sz w:val="18"/>
                <w:szCs w:val="18"/>
              </w:rPr>
            </w:pPr>
            <w:r w:rsidRPr="00337600">
              <w:rPr>
                <w:b/>
                <w:color w:val="000000"/>
                <w:sz w:val="18"/>
                <w:szCs w:val="18"/>
              </w:rPr>
              <w:t>2024</w:t>
            </w:r>
          </w:p>
        </w:tc>
        <w:tc>
          <w:tcPr>
            <w:tcW w:w="1440" w:type="dxa"/>
            <w:shd w:val="clear" w:color="auto" w:fill="auto"/>
          </w:tcPr>
          <w:p w14:paraId="18861C77" w14:textId="61834706" w:rsidR="00891520" w:rsidRPr="00166BFF" w:rsidRDefault="00337600" w:rsidP="00891520">
            <w:pPr>
              <w:tabs>
                <w:tab w:val="right" w:pos="1224"/>
              </w:tabs>
              <w:spacing w:line="240" w:lineRule="auto"/>
              <w:ind w:right="-72"/>
              <w:jc w:val="right"/>
              <w:rPr>
                <w:b/>
                <w:color w:val="000000"/>
                <w:sz w:val="18"/>
                <w:szCs w:val="18"/>
              </w:rPr>
            </w:pPr>
            <w:r w:rsidRPr="00337600">
              <w:rPr>
                <w:b/>
                <w:color w:val="000000"/>
                <w:sz w:val="18"/>
                <w:szCs w:val="18"/>
              </w:rPr>
              <w:t>2025</w:t>
            </w:r>
          </w:p>
        </w:tc>
        <w:tc>
          <w:tcPr>
            <w:tcW w:w="1440" w:type="dxa"/>
            <w:shd w:val="clear" w:color="auto" w:fill="auto"/>
          </w:tcPr>
          <w:p w14:paraId="6BFEC3B1" w14:textId="13F3A7FC" w:rsidR="00891520" w:rsidRPr="00166BFF" w:rsidRDefault="00337600" w:rsidP="00891520">
            <w:pPr>
              <w:tabs>
                <w:tab w:val="right" w:pos="1224"/>
              </w:tabs>
              <w:spacing w:line="240" w:lineRule="auto"/>
              <w:ind w:right="-72"/>
              <w:jc w:val="right"/>
              <w:rPr>
                <w:b/>
                <w:color w:val="000000"/>
                <w:sz w:val="18"/>
                <w:szCs w:val="18"/>
              </w:rPr>
            </w:pPr>
            <w:r w:rsidRPr="00337600">
              <w:rPr>
                <w:b/>
                <w:color w:val="000000"/>
                <w:sz w:val="18"/>
                <w:szCs w:val="18"/>
              </w:rPr>
              <w:t>2024</w:t>
            </w:r>
          </w:p>
        </w:tc>
      </w:tr>
      <w:tr w:rsidR="009452FD" w:rsidRPr="00166BFF" w14:paraId="4A6AE394" w14:textId="77777777" w:rsidTr="001A20FF">
        <w:trPr>
          <w:cantSplit/>
          <w:trHeight w:val="81"/>
        </w:trPr>
        <w:tc>
          <w:tcPr>
            <w:tcW w:w="3701" w:type="dxa"/>
            <w:shd w:val="clear" w:color="auto" w:fill="auto"/>
          </w:tcPr>
          <w:p w14:paraId="2F47CA45" w14:textId="77777777" w:rsidR="009452FD" w:rsidRPr="00166BFF" w:rsidRDefault="009452FD" w:rsidP="009452FD">
            <w:pPr>
              <w:spacing w:line="240" w:lineRule="auto"/>
              <w:ind w:left="-104"/>
              <w:rPr>
                <w:color w:val="000000"/>
                <w:sz w:val="18"/>
                <w:szCs w:val="18"/>
              </w:rPr>
            </w:pPr>
          </w:p>
        </w:tc>
        <w:tc>
          <w:tcPr>
            <w:tcW w:w="1440" w:type="dxa"/>
            <w:tcBorders>
              <w:bottom w:val="single" w:sz="4" w:space="0" w:color="000000"/>
            </w:tcBorders>
            <w:shd w:val="clear" w:color="auto" w:fill="auto"/>
          </w:tcPr>
          <w:p w14:paraId="7027936D" w14:textId="6B215341" w:rsidR="009452FD" w:rsidRPr="00166BFF" w:rsidRDefault="009452FD" w:rsidP="009452FD">
            <w:pPr>
              <w:tabs>
                <w:tab w:val="right" w:pos="1224"/>
              </w:tabs>
              <w:spacing w:line="240" w:lineRule="auto"/>
              <w:ind w:right="-72"/>
              <w:jc w:val="right"/>
              <w:rPr>
                <w:b/>
                <w:color w:val="000000"/>
                <w:sz w:val="18"/>
                <w:szCs w:val="18"/>
              </w:rPr>
            </w:pPr>
            <w:r w:rsidRPr="00166BFF">
              <w:rPr>
                <w:b/>
                <w:color w:val="000000"/>
                <w:sz w:val="18"/>
                <w:szCs w:val="18"/>
              </w:rPr>
              <w:t>Baht’</w:t>
            </w:r>
            <w:r w:rsidR="00337600" w:rsidRPr="00337600">
              <w:rPr>
                <w:b/>
                <w:color w:val="000000"/>
                <w:sz w:val="18"/>
                <w:szCs w:val="18"/>
              </w:rPr>
              <w:t>000</w:t>
            </w:r>
          </w:p>
        </w:tc>
        <w:tc>
          <w:tcPr>
            <w:tcW w:w="1440" w:type="dxa"/>
            <w:tcBorders>
              <w:bottom w:val="single" w:sz="4" w:space="0" w:color="000000"/>
            </w:tcBorders>
            <w:shd w:val="clear" w:color="auto" w:fill="auto"/>
          </w:tcPr>
          <w:p w14:paraId="394FBF0C" w14:textId="72A35566" w:rsidR="009452FD" w:rsidRPr="00166BFF" w:rsidRDefault="009452FD" w:rsidP="009452FD">
            <w:pPr>
              <w:tabs>
                <w:tab w:val="right" w:pos="1224"/>
              </w:tabs>
              <w:spacing w:line="240" w:lineRule="auto"/>
              <w:ind w:right="-72"/>
              <w:jc w:val="right"/>
              <w:rPr>
                <w:b/>
                <w:color w:val="000000"/>
                <w:sz w:val="18"/>
                <w:szCs w:val="18"/>
              </w:rPr>
            </w:pPr>
            <w:r w:rsidRPr="00166BFF">
              <w:rPr>
                <w:b/>
                <w:color w:val="000000"/>
                <w:sz w:val="18"/>
                <w:szCs w:val="18"/>
              </w:rPr>
              <w:t>Baht’</w:t>
            </w:r>
            <w:r w:rsidR="00337600" w:rsidRPr="00337600">
              <w:rPr>
                <w:b/>
                <w:color w:val="000000"/>
                <w:sz w:val="18"/>
                <w:szCs w:val="18"/>
              </w:rPr>
              <w:t>000</w:t>
            </w:r>
          </w:p>
        </w:tc>
        <w:tc>
          <w:tcPr>
            <w:tcW w:w="1440" w:type="dxa"/>
            <w:tcBorders>
              <w:bottom w:val="single" w:sz="4" w:space="0" w:color="000000"/>
            </w:tcBorders>
            <w:shd w:val="clear" w:color="auto" w:fill="auto"/>
          </w:tcPr>
          <w:p w14:paraId="43611257" w14:textId="3388BD03" w:rsidR="009452FD" w:rsidRPr="00166BFF" w:rsidRDefault="009452FD" w:rsidP="009452FD">
            <w:pPr>
              <w:tabs>
                <w:tab w:val="right" w:pos="1224"/>
              </w:tabs>
              <w:spacing w:line="240" w:lineRule="auto"/>
              <w:ind w:right="-72"/>
              <w:jc w:val="right"/>
              <w:rPr>
                <w:b/>
                <w:color w:val="000000"/>
                <w:sz w:val="18"/>
                <w:szCs w:val="18"/>
              </w:rPr>
            </w:pPr>
            <w:r w:rsidRPr="00166BFF">
              <w:rPr>
                <w:b/>
                <w:color w:val="000000"/>
                <w:sz w:val="18"/>
                <w:szCs w:val="18"/>
              </w:rPr>
              <w:t>Baht’</w:t>
            </w:r>
            <w:r w:rsidR="00337600" w:rsidRPr="00337600">
              <w:rPr>
                <w:b/>
                <w:color w:val="000000"/>
                <w:sz w:val="18"/>
                <w:szCs w:val="18"/>
              </w:rPr>
              <w:t>000</w:t>
            </w:r>
          </w:p>
        </w:tc>
        <w:tc>
          <w:tcPr>
            <w:tcW w:w="1440" w:type="dxa"/>
            <w:tcBorders>
              <w:bottom w:val="single" w:sz="4" w:space="0" w:color="000000"/>
            </w:tcBorders>
            <w:shd w:val="clear" w:color="auto" w:fill="auto"/>
          </w:tcPr>
          <w:p w14:paraId="7E096B6B" w14:textId="57CE69DC" w:rsidR="009452FD" w:rsidRPr="00166BFF" w:rsidRDefault="009452FD" w:rsidP="009452FD">
            <w:pPr>
              <w:tabs>
                <w:tab w:val="right" w:pos="1224"/>
              </w:tabs>
              <w:spacing w:line="240" w:lineRule="auto"/>
              <w:ind w:right="-72"/>
              <w:jc w:val="right"/>
              <w:rPr>
                <w:b/>
                <w:color w:val="000000"/>
                <w:sz w:val="18"/>
                <w:szCs w:val="18"/>
              </w:rPr>
            </w:pPr>
            <w:r w:rsidRPr="00166BFF">
              <w:rPr>
                <w:b/>
                <w:color w:val="000000"/>
                <w:sz w:val="18"/>
                <w:szCs w:val="18"/>
              </w:rPr>
              <w:t>Baht’</w:t>
            </w:r>
            <w:r w:rsidR="00337600" w:rsidRPr="00337600">
              <w:rPr>
                <w:b/>
                <w:color w:val="000000"/>
                <w:sz w:val="18"/>
                <w:szCs w:val="18"/>
              </w:rPr>
              <w:t>000</w:t>
            </w:r>
          </w:p>
        </w:tc>
      </w:tr>
      <w:tr w:rsidR="009452FD" w:rsidRPr="00166BFF" w14:paraId="5A50A503" w14:textId="77777777" w:rsidTr="001A20FF">
        <w:trPr>
          <w:cantSplit/>
        </w:trPr>
        <w:tc>
          <w:tcPr>
            <w:tcW w:w="3701" w:type="dxa"/>
            <w:shd w:val="clear" w:color="auto" w:fill="auto"/>
          </w:tcPr>
          <w:p w14:paraId="01A97A6A" w14:textId="77777777" w:rsidR="009452FD" w:rsidRPr="00166BFF" w:rsidRDefault="009452FD" w:rsidP="009452FD">
            <w:pPr>
              <w:widowControl w:val="0"/>
              <w:spacing w:line="240" w:lineRule="auto"/>
              <w:ind w:left="-104"/>
              <w:rPr>
                <w:color w:val="000000"/>
                <w:sz w:val="18"/>
                <w:szCs w:val="18"/>
              </w:rPr>
            </w:pPr>
          </w:p>
        </w:tc>
        <w:tc>
          <w:tcPr>
            <w:tcW w:w="1440" w:type="dxa"/>
            <w:tcBorders>
              <w:top w:val="single" w:sz="4" w:space="0" w:color="000000"/>
            </w:tcBorders>
            <w:shd w:val="clear" w:color="auto" w:fill="auto"/>
          </w:tcPr>
          <w:p w14:paraId="5DC9D939" w14:textId="77777777" w:rsidR="009452FD" w:rsidRPr="00166BFF" w:rsidRDefault="009452FD" w:rsidP="009452FD">
            <w:pPr>
              <w:spacing w:line="240" w:lineRule="auto"/>
              <w:ind w:right="-72"/>
              <w:jc w:val="right"/>
              <w:rPr>
                <w:color w:val="000000"/>
                <w:sz w:val="18"/>
                <w:szCs w:val="18"/>
              </w:rPr>
            </w:pPr>
          </w:p>
        </w:tc>
        <w:tc>
          <w:tcPr>
            <w:tcW w:w="1440" w:type="dxa"/>
            <w:tcBorders>
              <w:top w:val="single" w:sz="4" w:space="0" w:color="000000"/>
            </w:tcBorders>
            <w:shd w:val="clear" w:color="auto" w:fill="auto"/>
          </w:tcPr>
          <w:p w14:paraId="239F39B3" w14:textId="77777777" w:rsidR="009452FD" w:rsidRPr="00166BFF" w:rsidRDefault="009452FD" w:rsidP="009452FD">
            <w:pPr>
              <w:spacing w:line="240" w:lineRule="auto"/>
              <w:ind w:right="-72"/>
              <w:jc w:val="right"/>
              <w:rPr>
                <w:color w:val="000000"/>
                <w:sz w:val="18"/>
                <w:szCs w:val="18"/>
              </w:rPr>
            </w:pPr>
          </w:p>
        </w:tc>
        <w:tc>
          <w:tcPr>
            <w:tcW w:w="1440" w:type="dxa"/>
            <w:tcBorders>
              <w:top w:val="single" w:sz="4" w:space="0" w:color="000000"/>
            </w:tcBorders>
            <w:shd w:val="clear" w:color="auto" w:fill="auto"/>
          </w:tcPr>
          <w:p w14:paraId="2E754CBD" w14:textId="77777777" w:rsidR="009452FD" w:rsidRPr="00166BFF" w:rsidRDefault="009452FD" w:rsidP="009452FD">
            <w:pPr>
              <w:spacing w:line="240" w:lineRule="auto"/>
              <w:ind w:right="-72"/>
              <w:jc w:val="right"/>
              <w:rPr>
                <w:color w:val="000000"/>
                <w:sz w:val="18"/>
                <w:szCs w:val="18"/>
              </w:rPr>
            </w:pPr>
          </w:p>
        </w:tc>
        <w:tc>
          <w:tcPr>
            <w:tcW w:w="1440" w:type="dxa"/>
            <w:tcBorders>
              <w:top w:val="single" w:sz="4" w:space="0" w:color="000000"/>
            </w:tcBorders>
            <w:shd w:val="clear" w:color="auto" w:fill="auto"/>
          </w:tcPr>
          <w:p w14:paraId="650DB7CA" w14:textId="77777777" w:rsidR="009452FD" w:rsidRPr="00166BFF" w:rsidRDefault="009452FD" w:rsidP="009452FD">
            <w:pPr>
              <w:spacing w:line="240" w:lineRule="auto"/>
              <w:ind w:right="-72"/>
              <w:jc w:val="right"/>
              <w:rPr>
                <w:color w:val="000000"/>
                <w:sz w:val="18"/>
                <w:szCs w:val="18"/>
              </w:rPr>
            </w:pPr>
          </w:p>
        </w:tc>
      </w:tr>
      <w:tr w:rsidR="002E2E03" w:rsidRPr="00166BFF" w14:paraId="42497E0E" w14:textId="77777777">
        <w:trPr>
          <w:cantSplit/>
        </w:trPr>
        <w:tc>
          <w:tcPr>
            <w:tcW w:w="3701" w:type="dxa"/>
            <w:shd w:val="clear" w:color="auto" w:fill="auto"/>
          </w:tcPr>
          <w:p w14:paraId="62D73BC1" w14:textId="77777777" w:rsidR="002E2E03" w:rsidRPr="00166BFF" w:rsidRDefault="002E2E03" w:rsidP="002E2E03">
            <w:pPr>
              <w:widowControl w:val="0"/>
              <w:spacing w:line="240" w:lineRule="auto"/>
              <w:ind w:left="-101"/>
              <w:rPr>
                <w:color w:val="000000"/>
                <w:sz w:val="18"/>
                <w:szCs w:val="18"/>
              </w:rPr>
            </w:pPr>
            <w:r w:rsidRPr="00166BFF">
              <w:rPr>
                <w:color w:val="000000"/>
                <w:sz w:val="18"/>
                <w:szCs w:val="18"/>
              </w:rPr>
              <w:t>Not yet due</w:t>
            </w:r>
          </w:p>
        </w:tc>
        <w:tc>
          <w:tcPr>
            <w:tcW w:w="1440" w:type="dxa"/>
            <w:shd w:val="clear" w:color="auto" w:fill="auto"/>
            <w:vAlign w:val="center"/>
          </w:tcPr>
          <w:p w14:paraId="761C48E1" w14:textId="6FA83593" w:rsidR="002E2E03" w:rsidRPr="00166BFF" w:rsidRDefault="00337600" w:rsidP="00337600">
            <w:pPr>
              <w:spacing w:line="240" w:lineRule="auto"/>
              <w:ind w:right="-72"/>
              <w:jc w:val="right"/>
              <w:rPr>
                <w:color w:val="000000"/>
                <w:sz w:val="18"/>
                <w:szCs w:val="18"/>
              </w:rPr>
            </w:pPr>
            <w:r w:rsidRPr="00337600">
              <w:rPr>
                <w:color w:val="000000"/>
                <w:sz w:val="18"/>
                <w:szCs w:val="18"/>
              </w:rPr>
              <w:t>421</w:t>
            </w:r>
            <w:r w:rsidR="002E2E03" w:rsidRPr="00166BFF">
              <w:rPr>
                <w:color w:val="000000"/>
                <w:sz w:val="18"/>
                <w:szCs w:val="18"/>
              </w:rPr>
              <w:t>,</w:t>
            </w:r>
            <w:r w:rsidRPr="00337600">
              <w:rPr>
                <w:color w:val="000000"/>
                <w:sz w:val="18"/>
                <w:szCs w:val="18"/>
              </w:rPr>
              <w:t>847</w:t>
            </w:r>
          </w:p>
        </w:tc>
        <w:tc>
          <w:tcPr>
            <w:tcW w:w="1440" w:type="dxa"/>
            <w:shd w:val="clear" w:color="auto" w:fill="auto"/>
          </w:tcPr>
          <w:p w14:paraId="3624E3EA" w14:textId="0EDDD6D9" w:rsidR="002E2E03" w:rsidRPr="00166BFF" w:rsidRDefault="00337600" w:rsidP="00337600">
            <w:pPr>
              <w:spacing w:line="240" w:lineRule="auto"/>
              <w:ind w:right="-72"/>
              <w:jc w:val="right"/>
              <w:rPr>
                <w:color w:val="000000"/>
                <w:sz w:val="18"/>
                <w:szCs w:val="18"/>
              </w:rPr>
            </w:pPr>
            <w:r w:rsidRPr="00337600">
              <w:rPr>
                <w:color w:val="000000"/>
                <w:sz w:val="18"/>
                <w:szCs w:val="18"/>
              </w:rPr>
              <w:t>523</w:t>
            </w:r>
            <w:r w:rsidR="002E2E03" w:rsidRPr="00166BFF">
              <w:rPr>
                <w:color w:val="000000"/>
                <w:sz w:val="18"/>
                <w:szCs w:val="18"/>
              </w:rPr>
              <w:t>,</w:t>
            </w:r>
            <w:r w:rsidRPr="00337600">
              <w:rPr>
                <w:color w:val="000000"/>
                <w:sz w:val="18"/>
                <w:szCs w:val="18"/>
              </w:rPr>
              <w:t>082</w:t>
            </w:r>
          </w:p>
        </w:tc>
        <w:tc>
          <w:tcPr>
            <w:tcW w:w="1440" w:type="dxa"/>
            <w:shd w:val="clear" w:color="auto" w:fill="auto"/>
            <w:vAlign w:val="center"/>
          </w:tcPr>
          <w:p w14:paraId="40484B5E" w14:textId="76CD86BF" w:rsidR="002E2E03" w:rsidRPr="00166BFF" w:rsidRDefault="00337600" w:rsidP="00337600">
            <w:pPr>
              <w:spacing w:line="240" w:lineRule="auto"/>
              <w:ind w:right="-72"/>
              <w:jc w:val="right"/>
              <w:rPr>
                <w:color w:val="000000"/>
                <w:sz w:val="18"/>
                <w:szCs w:val="18"/>
              </w:rPr>
            </w:pPr>
            <w:r w:rsidRPr="00337600">
              <w:rPr>
                <w:color w:val="000000"/>
                <w:sz w:val="18"/>
                <w:szCs w:val="18"/>
              </w:rPr>
              <w:t>392</w:t>
            </w:r>
            <w:r w:rsidR="002E2E03" w:rsidRPr="00166BFF">
              <w:rPr>
                <w:color w:val="000000"/>
                <w:sz w:val="18"/>
                <w:szCs w:val="18"/>
              </w:rPr>
              <w:t>,</w:t>
            </w:r>
            <w:r w:rsidRPr="00337600">
              <w:rPr>
                <w:color w:val="000000"/>
                <w:sz w:val="18"/>
                <w:szCs w:val="18"/>
              </w:rPr>
              <w:t>277</w:t>
            </w:r>
          </w:p>
        </w:tc>
        <w:tc>
          <w:tcPr>
            <w:tcW w:w="1440" w:type="dxa"/>
            <w:shd w:val="clear" w:color="auto" w:fill="auto"/>
          </w:tcPr>
          <w:p w14:paraId="30803A4E" w14:textId="24699616" w:rsidR="002E2E03" w:rsidRPr="00166BFF" w:rsidRDefault="00337600" w:rsidP="00337600">
            <w:pPr>
              <w:spacing w:line="240" w:lineRule="auto"/>
              <w:ind w:right="-72"/>
              <w:jc w:val="right"/>
              <w:rPr>
                <w:color w:val="000000"/>
                <w:sz w:val="18"/>
                <w:szCs w:val="18"/>
              </w:rPr>
            </w:pPr>
            <w:r w:rsidRPr="00337600">
              <w:rPr>
                <w:color w:val="000000"/>
                <w:sz w:val="18"/>
                <w:szCs w:val="18"/>
              </w:rPr>
              <w:t>439</w:t>
            </w:r>
            <w:r w:rsidR="002E2E03" w:rsidRPr="00166BFF">
              <w:rPr>
                <w:color w:val="000000"/>
                <w:sz w:val="18"/>
                <w:szCs w:val="18"/>
              </w:rPr>
              <w:t>,</w:t>
            </w:r>
            <w:r w:rsidRPr="00337600">
              <w:rPr>
                <w:color w:val="000000"/>
                <w:sz w:val="18"/>
                <w:szCs w:val="18"/>
              </w:rPr>
              <w:t>972</w:t>
            </w:r>
          </w:p>
        </w:tc>
      </w:tr>
      <w:tr w:rsidR="002E2E03" w:rsidRPr="00166BFF" w14:paraId="093FEE55" w14:textId="77777777">
        <w:trPr>
          <w:cantSplit/>
        </w:trPr>
        <w:tc>
          <w:tcPr>
            <w:tcW w:w="3701" w:type="dxa"/>
            <w:shd w:val="clear" w:color="auto" w:fill="auto"/>
          </w:tcPr>
          <w:p w14:paraId="1875B003" w14:textId="7988D833" w:rsidR="002E2E03" w:rsidRPr="00166BFF" w:rsidRDefault="002E2E03" w:rsidP="002E2E03">
            <w:pPr>
              <w:pStyle w:val="Heading3"/>
              <w:spacing w:before="0" w:after="0" w:line="240" w:lineRule="auto"/>
              <w:ind w:left="-101"/>
              <w:rPr>
                <w:rFonts w:cs="Arial"/>
                <w:color w:val="000000"/>
                <w:sz w:val="18"/>
                <w:szCs w:val="18"/>
              </w:rPr>
            </w:pPr>
            <w:r w:rsidRPr="00166BFF">
              <w:rPr>
                <w:rFonts w:cs="Arial"/>
                <w:color w:val="000000"/>
                <w:sz w:val="18"/>
                <w:szCs w:val="18"/>
              </w:rPr>
              <w:t xml:space="preserve">Less than </w:t>
            </w:r>
            <w:r w:rsidR="00337600" w:rsidRPr="00337600">
              <w:rPr>
                <w:rFonts w:cs="Arial"/>
                <w:color w:val="000000"/>
                <w:sz w:val="18"/>
                <w:szCs w:val="18"/>
              </w:rPr>
              <w:t>3</w:t>
            </w:r>
            <w:r w:rsidRPr="00166BFF">
              <w:rPr>
                <w:rFonts w:cs="Arial"/>
                <w:color w:val="000000"/>
                <w:sz w:val="18"/>
                <w:szCs w:val="18"/>
              </w:rPr>
              <w:t xml:space="preserve"> months</w:t>
            </w:r>
          </w:p>
        </w:tc>
        <w:tc>
          <w:tcPr>
            <w:tcW w:w="1440" w:type="dxa"/>
            <w:shd w:val="clear" w:color="auto" w:fill="auto"/>
            <w:vAlign w:val="center"/>
          </w:tcPr>
          <w:p w14:paraId="75EE1D28" w14:textId="18984272" w:rsidR="002E2E03" w:rsidRPr="00166BFF" w:rsidRDefault="00337600" w:rsidP="00337600">
            <w:pPr>
              <w:spacing w:line="240" w:lineRule="auto"/>
              <w:ind w:right="-72"/>
              <w:jc w:val="right"/>
              <w:rPr>
                <w:color w:val="000000"/>
                <w:sz w:val="18"/>
                <w:szCs w:val="18"/>
              </w:rPr>
            </w:pPr>
            <w:r w:rsidRPr="00337600">
              <w:rPr>
                <w:color w:val="000000"/>
                <w:sz w:val="18"/>
                <w:szCs w:val="18"/>
              </w:rPr>
              <w:t>204</w:t>
            </w:r>
            <w:r w:rsidR="002E2E03" w:rsidRPr="00166BFF">
              <w:rPr>
                <w:color w:val="000000"/>
                <w:sz w:val="18"/>
                <w:szCs w:val="18"/>
              </w:rPr>
              <w:t>,</w:t>
            </w:r>
            <w:r w:rsidRPr="00337600">
              <w:rPr>
                <w:color w:val="000000"/>
                <w:sz w:val="18"/>
                <w:szCs w:val="18"/>
              </w:rPr>
              <w:t>712</w:t>
            </w:r>
          </w:p>
        </w:tc>
        <w:tc>
          <w:tcPr>
            <w:tcW w:w="1440" w:type="dxa"/>
            <w:shd w:val="clear" w:color="auto" w:fill="auto"/>
          </w:tcPr>
          <w:p w14:paraId="4AE17EF7" w14:textId="48EDE268" w:rsidR="002E2E03" w:rsidRPr="00166BFF" w:rsidRDefault="00337600" w:rsidP="00337600">
            <w:pPr>
              <w:spacing w:line="240" w:lineRule="auto"/>
              <w:ind w:right="-72"/>
              <w:jc w:val="right"/>
              <w:rPr>
                <w:color w:val="000000"/>
                <w:sz w:val="18"/>
                <w:szCs w:val="18"/>
              </w:rPr>
            </w:pPr>
            <w:r w:rsidRPr="00337600">
              <w:rPr>
                <w:color w:val="000000"/>
                <w:sz w:val="18"/>
                <w:szCs w:val="18"/>
              </w:rPr>
              <w:t>167</w:t>
            </w:r>
            <w:r w:rsidR="002E2E03" w:rsidRPr="00166BFF">
              <w:rPr>
                <w:color w:val="000000"/>
                <w:sz w:val="18"/>
                <w:szCs w:val="18"/>
              </w:rPr>
              <w:t>,</w:t>
            </w:r>
            <w:r w:rsidRPr="00337600">
              <w:rPr>
                <w:color w:val="000000"/>
                <w:sz w:val="18"/>
                <w:szCs w:val="18"/>
              </w:rPr>
              <w:t>239</w:t>
            </w:r>
          </w:p>
        </w:tc>
        <w:tc>
          <w:tcPr>
            <w:tcW w:w="1440" w:type="dxa"/>
            <w:shd w:val="clear" w:color="auto" w:fill="auto"/>
            <w:vAlign w:val="center"/>
          </w:tcPr>
          <w:p w14:paraId="47D0B840" w14:textId="310FD572" w:rsidR="002E2E03" w:rsidRPr="00166BFF" w:rsidRDefault="00337600" w:rsidP="00337600">
            <w:pPr>
              <w:spacing w:line="240" w:lineRule="auto"/>
              <w:ind w:right="-72"/>
              <w:jc w:val="right"/>
              <w:rPr>
                <w:color w:val="000000"/>
                <w:sz w:val="18"/>
                <w:szCs w:val="18"/>
              </w:rPr>
            </w:pPr>
            <w:r w:rsidRPr="00337600">
              <w:rPr>
                <w:color w:val="000000"/>
                <w:sz w:val="18"/>
                <w:szCs w:val="18"/>
              </w:rPr>
              <w:t>157</w:t>
            </w:r>
            <w:r w:rsidR="002E2E03" w:rsidRPr="00166BFF">
              <w:rPr>
                <w:color w:val="000000"/>
                <w:sz w:val="18"/>
                <w:szCs w:val="18"/>
              </w:rPr>
              <w:t>,</w:t>
            </w:r>
            <w:r w:rsidRPr="00337600">
              <w:rPr>
                <w:color w:val="000000"/>
                <w:sz w:val="18"/>
                <w:szCs w:val="18"/>
              </w:rPr>
              <w:t>572</w:t>
            </w:r>
          </w:p>
        </w:tc>
        <w:tc>
          <w:tcPr>
            <w:tcW w:w="1440" w:type="dxa"/>
            <w:shd w:val="clear" w:color="auto" w:fill="auto"/>
          </w:tcPr>
          <w:p w14:paraId="2D394605" w14:textId="2D122742" w:rsidR="002E2E03" w:rsidRPr="00166BFF" w:rsidRDefault="00337600" w:rsidP="00337600">
            <w:pPr>
              <w:spacing w:line="240" w:lineRule="auto"/>
              <w:ind w:right="-72"/>
              <w:jc w:val="right"/>
              <w:rPr>
                <w:color w:val="000000"/>
                <w:sz w:val="18"/>
                <w:szCs w:val="18"/>
              </w:rPr>
            </w:pPr>
            <w:r w:rsidRPr="00337600">
              <w:rPr>
                <w:color w:val="000000"/>
                <w:sz w:val="18"/>
                <w:szCs w:val="18"/>
              </w:rPr>
              <w:t>138</w:t>
            </w:r>
            <w:r w:rsidR="002E2E03" w:rsidRPr="00166BFF">
              <w:rPr>
                <w:color w:val="000000"/>
                <w:sz w:val="18"/>
                <w:szCs w:val="18"/>
              </w:rPr>
              <w:t>,</w:t>
            </w:r>
            <w:r w:rsidRPr="00337600">
              <w:rPr>
                <w:color w:val="000000"/>
                <w:sz w:val="18"/>
                <w:szCs w:val="18"/>
              </w:rPr>
              <w:t>069</w:t>
            </w:r>
          </w:p>
        </w:tc>
      </w:tr>
      <w:tr w:rsidR="002E2E03" w:rsidRPr="00166BFF" w14:paraId="757AE3A5" w14:textId="77777777">
        <w:trPr>
          <w:cantSplit/>
        </w:trPr>
        <w:tc>
          <w:tcPr>
            <w:tcW w:w="3701" w:type="dxa"/>
            <w:shd w:val="clear" w:color="auto" w:fill="auto"/>
          </w:tcPr>
          <w:p w14:paraId="74A6F56A" w14:textId="59AF36A5" w:rsidR="002E2E03" w:rsidRPr="00166BFF" w:rsidRDefault="00337600" w:rsidP="002E2E03">
            <w:pPr>
              <w:pStyle w:val="Heading3"/>
              <w:spacing w:before="0" w:after="0" w:line="240" w:lineRule="auto"/>
              <w:ind w:left="-101"/>
              <w:rPr>
                <w:rFonts w:cs="Arial"/>
                <w:color w:val="000000"/>
                <w:sz w:val="18"/>
                <w:szCs w:val="18"/>
              </w:rPr>
            </w:pPr>
            <w:r w:rsidRPr="00337600">
              <w:rPr>
                <w:rFonts w:cs="Arial"/>
                <w:color w:val="000000"/>
                <w:sz w:val="18"/>
                <w:szCs w:val="18"/>
              </w:rPr>
              <w:t>3</w:t>
            </w:r>
            <w:r w:rsidR="002E2E03" w:rsidRPr="00166BFF">
              <w:rPr>
                <w:rFonts w:cs="Arial"/>
                <w:color w:val="000000"/>
                <w:sz w:val="18"/>
                <w:szCs w:val="18"/>
              </w:rPr>
              <w:t xml:space="preserve"> - </w:t>
            </w:r>
            <w:r w:rsidRPr="00337600">
              <w:rPr>
                <w:rFonts w:cs="Arial"/>
                <w:color w:val="000000"/>
                <w:sz w:val="18"/>
                <w:szCs w:val="18"/>
              </w:rPr>
              <w:t>6</w:t>
            </w:r>
            <w:r w:rsidR="002E2E03" w:rsidRPr="00166BFF">
              <w:rPr>
                <w:rFonts w:cs="Arial"/>
                <w:color w:val="000000"/>
                <w:sz w:val="18"/>
                <w:szCs w:val="18"/>
              </w:rPr>
              <w:t xml:space="preserve"> months</w:t>
            </w:r>
          </w:p>
        </w:tc>
        <w:tc>
          <w:tcPr>
            <w:tcW w:w="1440" w:type="dxa"/>
            <w:shd w:val="clear" w:color="auto" w:fill="auto"/>
            <w:vAlign w:val="center"/>
          </w:tcPr>
          <w:p w14:paraId="4421C8BC" w14:textId="62873486" w:rsidR="002E2E03" w:rsidRPr="00166BFF" w:rsidRDefault="00337600" w:rsidP="00337600">
            <w:pPr>
              <w:spacing w:line="240" w:lineRule="auto"/>
              <w:ind w:right="-72"/>
              <w:jc w:val="right"/>
              <w:rPr>
                <w:color w:val="000000"/>
                <w:sz w:val="18"/>
                <w:szCs w:val="18"/>
              </w:rPr>
            </w:pPr>
            <w:r w:rsidRPr="00337600">
              <w:rPr>
                <w:color w:val="000000"/>
                <w:sz w:val="18"/>
                <w:szCs w:val="18"/>
              </w:rPr>
              <w:t>61</w:t>
            </w:r>
            <w:r w:rsidR="002E2E03" w:rsidRPr="00166BFF">
              <w:rPr>
                <w:color w:val="000000"/>
                <w:sz w:val="18"/>
                <w:szCs w:val="18"/>
              </w:rPr>
              <w:t>,</w:t>
            </w:r>
            <w:r w:rsidRPr="00337600">
              <w:rPr>
                <w:color w:val="000000"/>
                <w:sz w:val="18"/>
                <w:szCs w:val="18"/>
              </w:rPr>
              <w:t>236</w:t>
            </w:r>
          </w:p>
        </w:tc>
        <w:tc>
          <w:tcPr>
            <w:tcW w:w="1440" w:type="dxa"/>
            <w:shd w:val="clear" w:color="auto" w:fill="auto"/>
          </w:tcPr>
          <w:p w14:paraId="5F1EBD6B" w14:textId="03346C6D" w:rsidR="002E2E03" w:rsidRPr="00166BFF" w:rsidRDefault="00337600" w:rsidP="00337600">
            <w:pPr>
              <w:spacing w:line="240" w:lineRule="auto"/>
              <w:ind w:right="-72"/>
              <w:jc w:val="right"/>
              <w:rPr>
                <w:color w:val="000000"/>
                <w:sz w:val="18"/>
                <w:szCs w:val="18"/>
              </w:rPr>
            </w:pPr>
            <w:r w:rsidRPr="00337600">
              <w:rPr>
                <w:color w:val="000000"/>
                <w:sz w:val="18"/>
                <w:szCs w:val="18"/>
              </w:rPr>
              <w:t>37</w:t>
            </w:r>
            <w:r w:rsidR="002E2E03" w:rsidRPr="00166BFF">
              <w:rPr>
                <w:color w:val="000000"/>
                <w:sz w:val="18"/>
                <w:szCs w:val="18"/>
              </w:rPr>
              <w:t>,</w:t>
            </w:r>
            <w:r w:rsidRPr="00337600">
              <w:rPr>
                <w:color w:val="000000"/>
                <w:sz w:val="18"/>
                <w:szCs w:val="18"/>
              </w:rPr>
              <w:t>235</w:t>
            </w:r>
          </w:p>
        </w:tc>
        <w:tc>
          <w:tcPr>
            <w:tcW w:w="1440" w:type="dxa"/>
            <w:shd w:val="clear" w:color="auto" w:fill="auto"/>
            <w:vAlign w:val="center"/>
          </w:tcPr>
          <w:p w14:paraId="3955AC01" w14:textId="33270704" w:rsidR="002E2E03" w:rsidRPr="00166BFF" w:rsidRDefault="00337600" w:rsidP="00337600">
            <w:pPr>
              <w:spacing w:line="240" w:lineRule="auto"/>
              <w:ind w:right="-72"/>
              <w:jc w:val="right"/>
              <w:rPr>
                <w:color w:val="000000"/>
                <w:sz w:val="18"/>
                <w:szCs w:val="18"/>
              </w:rPr>
            </w:pPr>
            <w:r w:rsidRPr="00337600">
              <w:rPr>
                <w:color w:val="000000"/>
                <w:sz w:val="18"/>
                <w:szCs w:val="18"/>
              </w:rPr>
              <w:t>48</w:t>
            </w:r>
            <w:r w:rsidR="002E2E03" w:rsidRPr="00166BFF">
              <w:rPr>
                <w:color w:val="000000"/>
                <w:sz w:val="18"/>
                <w:szCs w:val="18"/>
              </w:rPr>
              <w:t>,</w:t>
            </w:r>
            <w:r w:rsidRPr="00337600">
              <w:rPr>
                <w:color w:val="000000"/>
                <w:sz w:val="18"/>
                <w:szCs w:val="18"/>
              </w:rPr>
              <w:t>791</w:t>
            </w:r>
          </w:p>
        </w:tc>
        <w:tc>
          <w:tcPr>
            <w:tcW w:w="1440" w:type="dxa"/>
            <w:shd w:val="clear" w:color="auto" w:fill="auto"/>
          </w:tcPr>
          <w:p w14:paraId="26B47F0D" w14:textId="22F92A2F" w:rsidR="002E2E03" w:rsidRPr="00166BFF" w:rsidRDefault="00337600" w:rsidP="00337600">
            <w:pPr>
              <w:spacing w:line="240" w:lineRule="auto"/>
              <w:ind w:right="-72"/>
              <w:jc w:val="right"/>
              <w:rPr>
                <w:color w:val="000000"/>
                <w:sz w:val="18"/>
                <w:szCs w:val="18"/>
              </w:rPr>
            </w:pPr>
            <w:r w:rsidRPr="00337600">
              <w:rPr>
                <w:color w:val="000000"/>
                <w:sz w:val="18"/>
                <w:szCs w:val="18"/>
              </w:rPr>
              <w:t>32</w:t>
            </w:r>
            <w:r w:rsidR="002E2E03" w:rsidRPr="00166BFF">
              <w:rPr>
                <w:color w:val="000000"/>
                <w:sz w:val="18"/>
                <w:szCs w:val="18"/>
              </w:rPr>
              <w:t>,</w:t>
            </w:r>
            <w:r w:rsidRPr="00337600">
              <w:rPr>
                <w:color w:val="000000"/>
                <w:sz w:val="18"/>
                <w:szCs w:val="18"/>
              </w:rPr>
              <w:t>053</w:t>
            </w:r>
          </w:p>
        </w:tc>
      </w:tr>
      <w:tr w:rsidR="002E2E03" w:rsidRPr="00166BFF" w14:paraId="3A3E59EA" w14:textId="77777777">
        <w:trPr>
          <w:cantSplit/>
        </w:trPr>
        <w:tc>
          <w:tcPr>
            <w:tcW w:w="3701" w:type="dxa"/>
            <w:shd w:val="clear" w:color="auto" w:fill="auto"/>
          </w:tcPr>
          <w:p w14:paraId="1E129149" w14:textId="552790C5" w:rsidR="002E2E03" w:rsidRPr="00166BFF" w:rsidRDefault="00337600" w:rsidP="002E2E03">
            <w:pPr>
              <w:pStyle w:val="Heading3"/>
              <w:spacing w:before="0" w:after="0" w:line="240" w:lineRule="auto"/>
              <w:ind w:left="-101"/>
              <w:rPr>
                <w:rFonts w:cs="Arial"/>
                <w:color w:val="000000"/>
                <w:sz w:val="18"/>
                <w:szCs w:val="18"/>
              </w:rPr>
            </w:pPr>
            <w:r w:rsidRPr="00337600">
              <w:rPr>
                <w:rFonts w:cs="Arial"/>
                <w:color w:val="000000"/>
                <w:sz w:val="18"/>
                <w:szCs w:val="18"/>
              </w:rPr>
              <w:t>6</w:t>
            </w:r>
            <w:r w:rsidR="00CF3122">
              <w:rPr>
                <w:rFonts w:cs="Arial"/>
                <w:color w:val="000000"/>
                <w:sz w:val="18"/>
                <w:szCs w:val="18"/>
              </w:rPr>
              <w:t xml:space="preserve"> - </w:t>
            </w:r>
            <w:r w:rsidRPr="00337600">
              <w:rPr>
                <w:rFonts w:cs="Arial"/>
                <w:color w:val="000000"/>
                <w:sz w:val="18"/>
                <w:szCs w:val="18"/>
              </w:rPr>
              <w:t>12</w:t>
            </w:r>
            <w:r w:rsidR="002E2E03" w:rsidRPr="00166BFF">
              <w:rPr>
                <w:rFonts w:cs="Arial"/>
                <w:color w:val="000000"/>
                <w:sz w:val="18"/>
                <w:szCs w:val="18"/>
              </w:rPr>
              <w:t xml:space="preserve"> months</w:t>
            </w:r>
          </w:p>
        </w:tc>
        <w:tc>
          <w:tcPr>
            <w:tcW w:w="1440" w:type="dxa"/>
            <w:shd w:val="clear" w:color="auto" w:fill="auto"/>
            <w:vAlign w:val="center"/>
          </w:tcPr>
          <w:p w14:paraId="495C5857" w14:textId="1F7DA4B3" w:rsidR="002E2E03" w:rsidRPr="00166BFF" w:rsidRDefault="00337600" w:rsidP="00337600">
            <w:pPr>
              <w:spacing w:line="240" w:lineRule="auto"/>
              <w:ind w:right="-72"/>
              <w:jc w:val="right"/>
              <w:rPr>
                <w:color w:val="000000"/>
                <w:sz w:val="18"/>
                <w:szCs w:val="18"/>
              </w:rPr>
            </w:pPr>
            <w:r w:rsidRPr="00337600">
              <w:rPr>
                <w:color w:val="000000"/>
                <w:sz w:val="18"/>
                <w:szCs w:val="18"/>
              </w:rPr>
              <w:t>162</w:t>
            </w:r>
            <w:r w:rsidR="002E2E03" w:rsidRPr="00166BFF">
              <w:rPr>
                <w:color w:val="000000"/>
                <w:sz w:val="18"/>
                <w:szCs w:val="18"/>
              </w:rPr>
              <w:t>,</w:t>
            </w:r>
            <w:r w:rsidRPr="00337600">
              <w:rPr>
                <w:color w:val="000000"/>
                <w:sz w:val="18"/>
                <w:szCs w:val="18"/>
              </w:rPr>
              <w:t>029</w:t>
            </w:r>
          </w:p>
        </w:tc>
        <w:tc>
          <w:tcPr>
            <w:tcW w:w="1440" w:type="dxa"/>
            <w:shd w:val="clear" w:color="auto" w:fill="auto"/>
          </w:tcPr>
          <w:p w14:paraId="76B5CBA2" w14:textId="5A62A3EB" w:rsidR="002E2E03" w:rsidRPr="00166BFF" w:rsidRDefault="00337600" w:rsidP="00337600">
            <w:pPr>
              <w:spacing w:line="240" w:lineRule="auto"/>
              <w:ind w:right="-72"/>
              <w:jc w:val="right"/>
              <w:rPr>
                <w:color w:val="000000"/>
                <w:sz w:val="18"/>
                <w:szCs w:val="18"/>
              </w:rPr>
            </w:pPr>
            <w:r w:rsidRPr="00337600">
              <w:rPr>
                <w:color w:val="000000"/>
                <w:sz w:val="18"/>
                <w:szCs w:val="18"/>
              </w:rPr>
              <w:t>153</w:t>
            </w:r>
            <w:r w:rsidR="002E2E03" w:rsidRPr="00166BFF">
              <w:rPr>
                <w:color w:val="000000"/>
                <w:sz w:val="18"/>
                <w:szCs w:val="18"/>
              </w:rPr>
              <w:t>,</w:t>
            </w:r>
            <w:r w:rsidRPr="00337600">
              <w:rPr>
                <w:color w:val="000000"/>
                <w:sz w:val="18"/>
                <w:szCs w:val="18"/>
              </w:rPr>
              <w:t>512</w:t>
            </w:r>
          </w:p>
        </w:tc>
        <w:tc>
          <w:tcPr>
            <w:tcW w:w="1440" w:type="dxa"/>
            <w:shd w:val="clear" w:color="auto" w:fill="auto"/>
            <w:vAlign w:val="center"/>
          </w:tcPr>
          <w:p w14:paraId="3751F160" w14:textId="67569852" w:rsidR="002E2E03" w:rsidRPr="00166BFF" w:rsidRDefault="00337600" w:rsidP="00337600">
            <w:pPr>
              <w:spacing w:line="240" w:lineRule="auto"/>
              <w:ind w:right="-72"/>
              <w:jc w:val="right"/>
              <w:rPr>
                <w:color w:val="000000"/>
                <w:sz w:val="18"/>
                <w:szCs w:val="18"/>
              </w:rPr>
            </w:pPr>
            <w:r w:rsidRPr="00337600">
              <w:rPr>
                <w:color w:val="000000"/>
                <w:sz w:val="18"/>
                <w:szCs w:val="18"/>
              </w:rPr>
              <w:t>44</w:t>
            </w:r>
            <w:r w:rsidR="002E2E03" w:rsidRPr="00166BFF">
              <w:rPr>
                <w:color w:val="000000"/>
                <w:sz w:val="18"/>
                <w:szCs w:val="18"/>
              </w:rPr>
              <w:t>,</w:t>
            </w:r>
            <w:r w:rsidRPr="00337600">
              <w:rPr>
                <w:color w:val="000000"/>
                <w:sz w:val="18"/>
                <w:szCs w:val="18"/>
              </w:rPr>
              <w:t>281</w:t>
            </w:r>
          </w:p>
        </w:tc>
        <w:tc>
          <w:tcPr>
            <w:tcW w:w="1440" w:type="dxa"/>
            <w:shd w:val="clear" w:color="auto" w:fill="auto"/>
          </w:tcPr>
          <w:p w14:paraId="5DA5BC86" w14:textId="3398E326" w:rsidR="002E2E03" w:rsidRPr="00166BFF" w:rsidRDefault="00337600" w:rsidP="00337600">
            <w:pPr>
              <w:spacing w:line="240" w:lineRule="auto"/>
              <w:ind w:right="-72"/>
              <w:jc w:val="right"/>
              <w:rPr>
                <w:color w:val="000000"/>
                <w:sz w:val="18"/>
                <w:szCs w:val="18"/>
              </w:rPr>
            </w:pPr>
            <w:r w:rsidRPr="00337600">
              <w:rPr>
                <w:color w:val="000000"/>
                <w:sz w:val="18"/>
                <w:szCs w:val="18"/>
              </w:rPr>
              <w:t>32</w:t>
            </w:r>
            <w:r w:rsidR="002E2E03" w:rsidRPr="00166BFF">
              <w:rPr>
                <w:color w:val="000000"/>
                <w:sz w:val="18"/>
                <w:szCs w:val="18"/>
              </w:rPr>
              <w:t>,</w:t>
            </w:r>
            <w:r w:rsidRPr="00337600">
              <w:rPr>
                <w:color w:val="000000"/>
                <w:sz w:val="18"/>
                <w:szCs w:val="18"/>
              </w:rPr>
              <w:t>074</w:t>
            </w:r>
          </w:p>
        </w:tc>
      </w:tr>
      <w:tr w:rsidR="002E2E03" w:rsidRPr="00166BFF" w14:paraId="5206EC1E" w14:textId="77777777">
        <w:trPr>
          <w:cantSplit/>
        </w:trPr>
        <w:tc>
          <w:tcPr>
            <w:tcW w:w="3701" w:type="dxa"/>
            <w:shd w:val="clear" w:color="auto" w:fill="auto"/>
          </w:tcPr>
          <w:p w14:paraId="067C2D8D" w14:textId="16BD35CC" w:rsidR="002E2E03" w:rsidRPr="00166BFF" w:rsidRDefault="002E2E03" w:rsidP="002E2E03">
            <w:pPr>
              <w:widowControl w:val="0"/>
              <w:spacing w:line="240" w:lineRule="auto"/>
              <w:ind w:left="-101"/>
              <w:rPr>
                <w:color w:val="000000"/>
                <w:sz w:val="18"/>
                <w:szCs w:val="18"/>
              </w:rPr>
            </w:pPr>
            <w:r w:rsidRPr="00166BFF">
              <w:rPr>
                <w:color w:val="000000"/>
                <w:sz w:val="18"/>
                <w:szCs w:val="18"/>
              </w:rPr>
              <w:t xml:space="preserve">More than </w:t>
            </w:r>
            <w:r w:rsidR="00337600" w:rsidRPr="00337600">
              <w:rPr>
                <w:color w:val="000000"/>
                <w:sz w:val="18"/>
                <w:szCs w:val="18"/>
              </w:rPr>
              <w:t>12</w:t>
            </w:r>
            <w:r w:rsidRPr="00166BFF">
              <w:rPr>
                <w:color w:val="000000"/>
                <w:sz w:val="18"/>
                <w:szCs w:val="18"/>
              </w:rPr>
              <w:t xml:space="preserve"> months</w:t>
            </w:r>
          </w:p>
        </w:tc>
        <w:tc>
          <w:tcPr>
            <w:tcW w:w="1440" w:type="dxa"/>
            <w:tcBorders>
              <w:bottom w:val="single" w:sz="4" w:space="0" w:color="000000"/>
            </w:tcBorders>
            <w:shd w:val="clear" w:color="auto" w:fill="auto"/>
            <w:vAlign w:val="center"/>
          </w:tcPr>
          <w:p w14:paraId="64EC3065" w14:textId="2A5182C5" w:rsidR="002E2E03" w:rsidRPr="00166BFF" w:rsidRDefault="00337600" w:rsidP="00337600">
            <w:pPr>
              <w:spacing w:line="240" w:lineRule="auto"/>
              <w:ind w:right="-72"/>
              <w:jc w:val="right"/>
              <w:rPr>
                <w:color w:val="000000"/>
                <w:sz w:val="18"/>
                <w:szCs w:val="18"/>
              </w:rPr>
            </w:pPr>
            <w:r w:rsidRPr="00337600">
              <w:rPr>
                <w:color w:val="000000"/>
                <w:sz w:val="18"/>
                <w:szCs w:val="18"/>
              </w:rPr>
              <w:t>157</w:t>
            </w:r>
            <w:r w:rsidR="002E2E03" w:rsidRPr="00166BFF">
              <w:rPr>
                <w:color w:val="000000"/>
                <w:sz w:val="18"/>
                <w:szCs w:val="18"/>
              </w:rPr>
              <w:t>,</w:t>
            </w:r>
            <w:r w:rsidRPr="00337600">
              <w:rPr>
                <w:color w:val="000000"/>
                <w:sz w:val="18"/>
                <w:szCs w:val="18"/>
              </w:rPr>
              <w:t>648</w:t>
            </w:r>
          </w:p>
        </w:tc>
        <w:tc>
          <w:tcPr>
            <w:tcW w:w="1440" w:type="dxa"/>
            <w:tcBorders>
              <w:bottom w:val="single" w:sz="4" w:space="0" w:color="000000"/>
            </w:tcBorders>
            <w:shd w:val="clear" w:color="auto" w:fill="auto"/>
          </w:tcPr>
          <w:p w14:paraId="5409790B" w14:textId="2EA39254" w:rsidR="002E2E03" w:rsidRPr="00166BFF" w:rsidRDefault="00337600" w:rsidP="00337600">
            <w:pPr>
              <w:spacing w:line="240" w:lineRule="auto"/>
              <w:ind w:right="-72"/>
              <w:jc w:val="right"/>
              <w:rPr>
                <w:color w:val="000000"/>
                <w:sz w:val="18"/>
                <w:szCs w:val="18"/>
              </w:rPr>
            </w:pPr>
            <w:r w:rsidRPr="00337600">
              <w:rPr>
                <w:color w:val="000000"/>
                <w:sz w:val="18"/>
                <w:szCs w:val="18"/>
              </w:rPr>
              <w:t>190</w:t>
            </w:r>
            <w:r w:rsidR="002E2E03" w:rsidRPr="00166BFF">
              <w:rPr>
                <w:color w:val="000000"/>
                <w:sz w:val="18"/>
                <w:szCs w:val="18"/>
              </w:rPr>
              <w:t>,</w:t>
            </w:r>
            <w:r w:rsidRPr="00337600">
              <w:rPr>
                <w:color w:val="000000"/>
                <w:sz w:val="18"/>
                <w:szCs w:val="18"/>
              </w:rPr>
              <w:t>873</w:t>
            </w:r>
          </w:p>
        </w:tc>
        <w:tc>
          <w:tcPr>
            <w:tcW w:w="1440" w:type="dxa"/>
            <w:tcBorders>
              <w:bottom w:val="single" w:sz="4" w:space="0" w:color="000000"/>
            </w:tcBorders>
            <w:shd w:val="clear" w:color="auto" w:fill="auto"/>
            <w:vAlign w:val="center"/>
          </w:tcPr>
          <w:p w14:paraId="0A75797C" w14:textId="5543A0E5" w:rsidR="002E2E03" w:rsidRPr="00166BFF" w:rsidRDefault="00337600" w:rsidP="00337600">
            <w:pPr>
              <w:spacing w:line="240" w:lineRule="auto"/>
              <w:ind w:right="-72"/>
              <w:jc w:val="right"/>
              <w:rPr>
                <w:color w:val="000000"/>
                <w:sz w:val="18"/>
                <w:szCs w:val="18"/>
              </w:rPr>
            </w:pPr>
            <w:r w:rsidRPr="00337600">
              <w:rPr>
                <w:color w:val="000000"/>
                <w:sz w:val="18"/>
                <w:szCs w:val="18"/>
              </w:rPr>
              <w:t>154</w:t>
            </w:r>
            <w:r w:rsidR="002E2E03" w:rsidRPr="00166BFF">
              <w:rPr>
                <w:color w:val="000000"/>
                <w:sz w:val="18"/>
                <w:szCs w:val="18"/>
              </w:rPr>
              <w:t>,</w:t>
            </w:r>
            <w:r w:rsidRPr="00337600">
              <w:rPr>
                <w:color w:val="000000"/>
                <w:sz w:val="18"/>
                <w:szCs w:val="18"/>
              </w:rPr>
              <w:t>320</w:t>
            </w:r>
          </w:p>
        </w:tc>
        <w:tc>
          <w:tcPr>
            <w:tcW w:w="1440" w:type="dxa"/>
            <w:tcBorders>
              <w:bottom w:val="single" w:sz="4" w:space="0" w:color="000000"/>
            </w:tcBorders>
            <w:shd w:val="clear" w:color="auto" w:fill="auto"/>
          </w:tcPr>
          <w:p w14:paraId="57C23F65" w14:textId="17DDDB14" w:rsidR="002E2E03" w:rsidRPr="00166BFF" w:rsidRDefault="00337600" w:rsidP="00337600">
            <w:pPr>
              <w:spacing w:line="240" w:lineRule="auto"/>
              <w:ind w:right="-72"/>
              <w:jc w:val="right"/>
              <w:rPr>
                <w:color w:val="000000"/>
                <w:sz w:val="18"/>
                <w:szCs w:val="18"/>
              </w:rPr>
            </w:pPr>
            <w:r w:rsidRPr="00337600">
              <w:rPr>
                <w:color w:val="000000"/>
                <w:sz w:val="18"/>
                <w:szCs w:val="18"/>
              </w:rPr>
              <w:t>187</w:t>
            </w:r>
            <w:r w:rsidR="002E2E03" w:rsidRPr="00166BFF">
              <w:rPr>
                <w:color w:val="000000"/>
                <w:sz w:val="18"/>
                <w:szCs w:val="18"/>
              </w:rPr>
              <w:t>,</w:t>
            </w:r>
            <w:r w:rsidRPr="00337600">
              <w:rPr>
                <w:color w:val="000000"/>
                <w:sz w:val="18"/>
                <w:szCs w:val="18"/>
              </w:rPr>
              <w:t>665</w:t>
            </w:r>
          </w:p>
        </w:tc>
      </w:tr>
      <w:tr w:rsidR="00046881" w:rsidRPr="00166BFF" w14:paraId="50D8DFB8" w14:textId="77777777" w:rsidTr="001A20FF">
        <w:trPr>
          <w:cantSplit/>
        </w:trPr>
        <w:tc>
          <w:tcPr>
            <w:tcW w:w="3701" w:type="dxa"/>
            <w:shd w:val="clear" w:color="auto" w:fill="auto"/>
          </w:tcPr>
          <w:p w14:paraId="0CAC6767" w14:textId="77777777" w:rsidR="00046881" w:rsidRPr="00166BFF" w:rsidRDefault="00046881" w:rsidP="00046881">
            <w:pPr>
              <w:widowControl w:val="0"/>
              <w:spacing w:line="240" w:lineRule="auto"/>
              <w:ind w:left="-101"/>
              <w:rPr>
                <w:color w:val="000000"/>
                <w:sz w:val="18"/>
                <w:szCs w:val="18"/>
              </w:rPr>
            </w:pPr>
          </w:p>
        </w:tc>
        <w:tc>
          <w:tcPr>
            <w:tcW w:w="1440" w:type="dxa"/>
            <w:tcBorders>
              <w:top w:val="single" w:sz="4" w:space="0" w:color="000000"/>
            </w:tcBorders>
            <w:shd w:val="clear" w:color="auto" w:fill="auto"/>
          </w:tcPr>
          <w:p w14:paraId="4D07886C" w14:textId="77777777" w:rsidR="00046881" w:rsidRPr="00166BFF" w:rsidRDefault="00046881" w:rsidP="00337600">
            <w:pPr>
              <w:spacing w:line="240" w:lineRule="auto"/>
              <w:ind w:right="-72"/>
              <w:jc w:val="right"/>
              <w:rPr>
                <w:rFonts w:eastAsia="Arial Unicode MS"/>
                <w:color w:val="000000"/>
                <w:sz w:val="18"/>
                <w:szCs w:val="18"/>
              </w:rPr>
            </w:pPr>
          </w:p>
        </w:tc>
        <w:tc>
          <w:tcPr>
            <w:tcW w:w="1440" w:type="dxa"/>
            <w:tcBorders>
              <w:top w:val="single" w:sz="4" w:space="0" w:color="000000"/>
            </w:tcBorders>
            <w:shd w:val="clear" w:color="auto" w:fill="auto"/>
          </w:tcPr>
          <w:p w14:paraId="3509854E" w14:textId="77777777" w:rsidR="00046881" w:rsidRPr="00166BFF" w:rsidRDefault="00046881" w:rsidP="00337600">
            <w:pPr>
              <w:spacing w:line="240" w:lineRule="auto"/>
              <w:ind w:right="-72"/>
              <w:jc w:val="right"/>
              <w:rPr>
                <w:color w:val="000000"/>
                <w:sz w:val="18"/>
                <w:szCs w:val="18"/>
              </w:rPr>
            </w:pPr>
          </w:p>
        </w:tc>
        <w:tc>
          <w:tcPr>
            <w:tcW w:w="1440" w:type="dxa"/>
            <w:tcBorders>
              <w:top w:val="single" w:sz="4" w:space="0" w:color="000000"/>
            </w:tcBorders>
            <w:shd w:val="clear" w:color="auto" w:fill="auto"/>
          </w:tcPr>
          <w:p w14:paraId="494BD4A8" w14:textId="77777777" w:rsidR="00046881" w:rsidRPr="00166BFF" w:rsidRDefault="00046881" w:rsidP="00337600">
            <w:pPr>
              <w:spacing w:line="240" w:lineRule="auto"/>
              <w:ind w:right="-72"/>
              <w:jc w:val="right"/>
              <w:rPr>
                <w:color w:val="000000"/>
                <w:spacing w:val="-4"/>
                <w:sz w:val="18"/>
                <w:szCs w:val="18"/>
              </w:rPr>
            </w:pPr>
          </w:p>
        </w:tc>
        <w:tc>
          <w:tcPr>
            <w:tcW w:w="1440" w:type="dxa"/>
            <w:tcBorders>
              <w:top w:val="single" w:sz="4" w:space="0" w:color="000000"/>
            </w:tcBorders>
            <w:shd w:val="clear" w:color="auto" w:fill="auto"/>
          </w:tcPr>
          <w:p w14:paraId="7D2A0A44" w14:textId="77777777" w:rsidR="00046881" w:rsidRPr="00166BFF" w:rsidRDefault="00046881" w:rsidP="00337600">
            <w:pPr>
              <w:spacing w:line="240" w:lineRule="auto"/>
              <w:ind w:right="-72"/>
              <w:jc w:val="right"/>
              <w:rPr>
                <w:color w:val="000000"/>
                <w:sz w:val="18"/>
                <w:szCs w:val="18"/>
              </w:rPr>
            </w:pPr>
          </w:p>
        </w:tc>
      </w:tr>
      <w:tr w:rsidR="00F62121" w:rsidRPr="00166BFF" w14:paraId="0B8BE1C5" w14:textId="77777777" w:rsidTr="001A20FF">
        <w:trPr>
          <w:cantSplit/>
        </w:trPr>
        <w:tc>
          <w:tcPr>
            <w:tcW w:w="3701" w:type="dxa"/>
            <w:shd w:val="clear" w:color="auto" w:fill="auto"/>
          </w:tcPr>
          <w:p w14:paraId="4A0342F5" w14:textId="77777777" w:rsidR="00F62121" w:rsidRPr="00166BFF" w:rsidRDefault="00F62121" w:rsidP="00F62121">
            <w:pPr>
              <w:widowControl w:val="0"/>
              <w:spacing w:line="240" w:lineRule="auto"/>
              <w:ind w:left="-104"/>
              <w:rPr>
                <w:color w:val="000000"/>
                <w:sz w:val="18"/>
                <w:szCs w:val="18"/>
              </w:rPr>
            </w:pPr>
          </w:p>
        </w:tc>
        <w:tc>
          <w:tcPr>
            <w:tcW w:w="1440" w:type="dxa"/>
            <w:shd w:val="clear" w:color="auto" w:fill="auto"/>
          </w:tcPr>
          <w:p w14:paraId="7A2C7BC7" w14:textId="39FDB46E" w:rsidR="00F62121" w:rsidRPr="00166BFF" w:rsidRDefault="00337600" w:rsidP="00337600">
            <w:pPr>
              <w:spacing w:line="240" w:lineRule="auto"/>
              <w:ind w:right="-72"/>
              <w:jc w:val="right"/>
              <w:rPr>
                <w:color w:val="000000"/>
                <w:sz w:val="18"/>
                <w:szCs w:val="18"/>
              </w:rPr>
            </w:pPr>
            <w:r w:rsidRPr="00337600">
              <w:rPr>
                <w:color w:val="000000"/>
                <w:sz w:val="18"/>
                <w:szCs w:val="18"/>
              </w:rPr>
              <w:t>1</w:t>
            </w:r>
            <w:r w:rsidR="00DA3BC0" w:rsidRPr="00166BFF">
              <w:rPr>
                <w:color w:val="000000"/>
                <w:sz w:val="18"/>
                <w:szCs w:val="18"/>
              </w:rPr>
              <w:t>,</w:t>
            </w:r>
            <w:r w:rsidRPr="00337600">
              <w:rPr>
                <w:color w:val="000000"/>
                <w:sz w:val="18"/>
                <w:szCs w:val="18"/>
              </w:rPr>
              <w:t>007</w:t>
            </w:r>
            <w:r w:rsidR="00DA3BC0" w:rsidRPr="00166BFF">
              <w:rPr>
                <w:color w:val="000000"/>
                <w:sz w:val="18"/>
                <w:szCs w:val="18"/>
              </w:rPr>
              <w:t>,</w:t>
            </w:r>
            <w:r w:rsidRPr="00337600">
              <w:rPr>
                <w:color w:val="000000"/>
                <w:sz w:val="18"/>
                <w:szCs w:val="18"/>
              </w:rPr>
              <w:t>472</w:t>
            </w:r>
          </w:p>
        </w:tc>
        <w:tc>
          <w:tcPr>
            <w:tcW w:w="1440" w:type="dxa"/>
            <w:shd w:val="clear" w:color="auto" w:fill="auto"/>
          </w:tcPr>
          <w:p w14:paraId="17958C23" w14:textId="083891DB" w:rsidR="00F62121" w:rsidRPr="00166BFF" w:rsidRDefault="00337600" w:rsidP="00337600">
            <w:pPr>
              <w:spacing w:line="240" w:lineRule="auto"/>
              <w:ind w:right="-72"/>
              <w:jc w:val="right"/>
              <w:rPr>
                <w:color w:val="000000"/>
                <w:sz w:val="18"/>
                <w:szCs w:val="18"/>
              </w:rPr>
            </w:pPr>
            <w:r w:rsidRPr="00337600">
              <w:rPr>
                <w:color w:val="000000"/>
                <w:sz w:val="18"/>
                <w:szCs w:val="18"/>
              </w:rPr>
              <w:t>1</w:t>
            </w:r>
            <w:r w:rsidR="001E422B" w:rsidRPr="00166BFF">
              <w:rPr>
                <w:color w:val="000000"/>
                <w:sz w:val="18"/>
                <w:szCs w:val="18"/>
              </w:rPr>
              <w:t>,</w:t>
            </w:r>
            <w:r w:rsidRPr="00337600">
              <w:rPr>
                <w:color w:val="000000"/>
                <w:sz w:val="18"/>
                <w:szCs w:val="18"/>
              </w:rPr>
              <w:t>071</w:t>
            </w:r>
            <w:r w:rsidR="001E422B" w:rsidRPr="00166BFF">
              <w:rPr>
                <w:color w:val="000000"/>
                <w:sz w:val="18"/>
                <w:szCs w:val="18"/>
              </w:rPr>
              <w:t>,</w:t>
            </w:r>
            <w:r w:rsidRPr="00337600">
              <w:rPr>
                <w:color w:val="000000"/>
                <w:sz w:val="18"/>
                <w:szCs w:val="18"/>
              </w:rPr>
              <w:t>941</w:t>
            </w:r>
          </w:p>
        </w:tc>
        <w:tc>
          <w:tcPr>
            <w:tcW w:w="1440" w:type="dxa"/>
            <w:shd w:val="clear" w:color="auto" w:fill="auto"/>
          </w:tcPr>
          <w:p w14:paraId="5F2DE485" w14:textId="2419C5F1" w:rsidR="00F62121" w:rsidRPr="00166BFF" w:rsidRDefault="00337600" w:rsidP="00337600">
            <w:pPr>
              <w:spacing w:line="240" w:lineRule="auto"/>
              <w:ind w:right="-72"/>
              <w:jc w:val="right"/>
              <w:rPr>
                <w:color w:val="000000"/>
                <w:sz w:val="18"/>
                <w:szCs w:val="18"/>
              </w:rPr>
            </w:pPr>
            <w:r w:rsidRPr="00337600">
              <w:rPr>
                <w:color w:val="000000"/>
                <w:sz w:val="18"/>
                <w:szCs w:val="18"/>
              </w:rPr>
              <w:t>797</w:t>
            </w:r>
            <w:r w:rsidR="005F2359" w:rsidRPr="00166BFF">
              <w:rPr>
                <w:color w:val="000000"/>
                <w:sz w:val="18"/>
                <w:szCs w:val="18"/>
              </w:rPr>
              <w:t>,</w:t>
            </w:r>
            <w:r w:rsidRPr="00337600">
              <w:rPr>
                <w:color w:val="000000"/>
                <w:sz w:val="18"/>
                <w:szCs w:val="18"/>
              </w:rPr>
              <w:t>241</w:t>
            </w:r>
          </w:p>
        </w:tc>
        <w:tc>
          <w:tcPr>
            <w:tcW w:w="1440" w:type="dxa"/>
            <w:shd w:val="clear" w:color="auto" w:fill="auto"/>
          </w:tcPr>
          <w:p w14:paraId="7EA498EE" w14:textId="178A550A" w:rsidR="00F62121" w:rsidRPr="00166BFF" w:rsidRDefault="00337600" w:rsidP="00337600">
            <w:pPr>
              <w:spacing w:line="240" w:lineRule="auto"/>
              <w:ind w:right="-72"/>
              <w:jc w:val="right"/>
              <w:rPr>
                <w:color w:val="000000"/>
                <w:sz w:val="18"/>
                <w:szCs w:val="18"/>
              </w:rPr>
            </w:pPr>
            <w:r w:rsidRPr="00337600">
              <w:rPr>
                <w:color w:val="000000"/>
                <w:sz w:val="18"/>
                <w:szCs w:val="18"/>
              </w:rPr>
              <w:t>829</w:t>
            </w:r>
            <w:r w:rsidR="001E422B" w:rsidRPr="00166BFF">
              <w:rPr>
                <w:color w:val="000000"/>
                <w:sz w:val="18"/>
                <w:szCs w:val="18"/>
              </w:rPr>
              <w:t>,</w:t>
            </w:r>
            <w:r w:rsidRPr="00337600">
              <w:rPr>
                <w:color w:val="000000"/>
                <w:sz w:val="18"/>
                <w:szCs w:val="18"/>
              </w:rPr>
              <w:t>833</w:t>
            </w:r>
          </w:p>
        </w:tc>
      </w:tr>
      <w:tr w:rsidR="001E422B" w:rsidRPr="00166BFF" w14:paraId="15C0BFF2" w14:textId="77777777" w:rsidTr="001A20FF">
        <w:trPr>
          <w:cantSplit/>
        </w:trPr>
        <w:tc>
          <w:tcPr>
            <w:tcW w:w="3701" w:type="dxa"/>
            <w:shd w:val="clear" w:color="auto" w:fill="auto"/>
          </w:tcPr>
          <w:p w14:paraId="0DF27BD4" w14:textId="77777777" w:rsidR="001E422B" w:rsidRPr="00166BFF" w:rsidRDefault="001E422B" w:rsidP="00F62121">
            <w:pPr>
              <w:widowControl w:val="0"/>
              <w:spacing w:line="240" w:lineRule="auto"/>
              <w:ind w:left="-104"/>
              <w:rPr>
                <w:color w:val="000000"/>
                <w:sz w:val="18"/>
                <w:szCs w:val="18"/>
              </w:rPr>
            </w:pPr>
          </w:p>
        </w:tc>
        <w:tc>
          <w:tcPr>
            <w:tcW w:w="1440" w:type="dxa"/>
            <w:shd w:val="clear" w:color="auto" w:fill="auto"/>
          </w:tcPr>
          <w:p w14:paraId="2A851AFB" w14:textId="77777777" w:rsidR="001E422B" w:rsidRPr="00166BFF" w:rsidRDefault="001E422B" w:rsidP="00337600">
            <w:pPr>
              <w:spacing w:line="240" w:lineRule="auto"/>
              <w:ind w:right="-72"/>
              <w:jc w:val="right"/>
              <w:rPr>
                <w:color w:val="000000"/>
                <w:sz w:val="18"/>
                <w:szCs w:val="18"/>
              </w:rPr>
            </w:pPr>
          </w:p>
        </w:tc>
        <w:tc>
          <w:tcPr>
            <w:tcW w:w="1440" w:type="dxa"/>
            <w:shd w:val="clear" w:color="auto" w:fill="auto"/>
          </w:tcPr>
          <w:p w14:paraId="4F68D40B" w14:textId="77777777" w:rsidR="001E422B" w:rsidRPr="00166BFF" w:rsidRDefault="001E422B" w:rsidP="00337600">
            <w:pPr>
              <w:spacing w:line="240" w:lineRule="auto"/>
              <w:ind w:right="-72"/>
              <w:jc w:val="right"/>
              <w:rPr>
                <w:color w:val="000000"/>
                <w:sz w:val="18"/>
                <w:szCs w:val="18"/>
              </w:rPr>
            </w:pPr>
          </w:p>
        </w:tc>
        <w:tc>
          <w:tcPr>
            <w:tcW w:w="1440" w:type="dxa"/>
            <w:shd w:val="clear" w:color="auto" w:fill="auto"/>
          </w:tcPr>
          <w:p w14:paraId="039B8111" w14:textId="77777777" w:rsidR="001E422B" w:rsidRPr="00166BFF" w:rsidRDefault="001E422B" w:rsidP="00337600">
            <w:pPr>
              <w:spacing w:line="240" w:lineRule="auto"/>
              <w:ind w:right="-72"/>
              <w:jc w:val="right"/>
              <w:rPr>
                <w:color w:val="000000"/>
                <w:sz w:val="18"/>
                <w:szCs w:val="18"/>
              </w:rPr>
            </w:pPr>
          </w:p>
        </w:tc>
        <w:tc>
          <w:tcPr>
            <w:tcW w:w="1440" w:type="dxa"/>
            <w:shd w:val="clear" w:color="auto" w:fill="auto"/>
          </w:tcPr>
          <w:p w14:paraId="7FB31F32" w14:textId="77777777" w:rsidR="001E422B" w:rsidRPr="00166BFF" w:rsidRDefault="001E422B" w:rsidP="00337600">
            <w:pPr>
              <w:spacing w:line="240" w:lineRule="auto"/>
              <w:ind w:right="-72"/>
              <w:jc w:val="right"/>
              <w:rPr>
                <w:color w:val="000000"/>
                <w:sz w:val="18"/>
                <w:szCs w:val="18"/>
              </w:rPr>
            </w:pPr>
          </w:p>
        </w:tc>
      </w:tr>
      <w:tr w:rsidR="00FB0E17" w:rsidRPr="00166BFF" w14:paraId="1DD771F7" w14:textId="77777777" w:rsidTr="001A20FF">
        <w:trPr>
          <w:cantSplit/>
        </w:trPr>
        <w:tc>
          <w:tcPr>
            <w:tcW w:w="3701" w:type="dxa"/>
            <w:shd w:val="clear" w:color="auto" w:fill="auto"/>
          </w:tcPr>
          <w:p w14:paraId="41694183" w14:textId="2429C1D5" w:rsidR="00FB0E17" w:rsidRPr="00166BFF" w:rsidRDefault="00FB0E17" w:rsidP="00FB0E17">
            <w:pPr>
              <w:pStyle w:val="Heading3"/>
              <w:keepNext w:val="0"/>
              <w:spacing w:before="0" w:after="0" w:line="240" w:lineRule="auto"/>
              <w:ind w:left="-101"/>
              <w:rPr>
                <w:rFonts w:cs="Arial"/>
                <w:color w:val="000000"/>
                <w:sz w:val="18"/>
                <w:szCs w:val="18"/>
                <w:u w:val="single"/>
              </w:rPr>
            </w:pPr>
            <w:r w:rsidRPr="00166BFF">
              <w:rPr>
                <w:rFonts w:cs="Arial"/>
                <w:color w:val="000000"/>
                <w:sz w:val="18"/>
                <w:szCs w:val="18"/>
                <w:u w:val="single"/>
              </w:rPr>
              <w:t>Less</w:t>
            </w:r>
            <w:r w:rsidRPr="00166BFF">
              <w:rPr>
                <w:rFonts w:cs="Arial"/>
                <w:color w:val="000000"/>
                <w:sz w:val="18"/>
                <w:szCs w:val="18"/>
              </w:rPr>
              <w:t xml:space="preserve"> Allowance for expected credit losses</w:t>
            </w:r>
          </w:p>
        </w:tc>
        <w:tc>
          <w:tcPr>
            <w:tcW w:w="1440" w:type="dxa"/>
            <w:tcBorders>
              <w:bottom w:val="single" w:sz="4" w:space="0" w:color="000000"/>
            </w:tcBorders>
            <w:shd w:val="clear" w:color="auto" w:fill="auto"/>
          </w:tcPr>
          <w:p w14:paraId="7E0309BD" w14:textId="790BF009" w:rsidR="00FB0E17" w:rsidRPr="00166BFF" w:rsidRDefault="0000252F" w:rsidP="00337600">
            <w:pPr>
              <w:spacing w:line="240" w:lineRule="auto"/>
              <w:ind w:right="-72"/>
              <w:jc w:val="right"/>
              <w:rPr>
                <w:color w:val="000000"/>
                <w:sz w:val="18"/>
                <w:szCs w:val="18"/>
              </w:rPr>
            </w:pPr>
            <w:r w:rsidRPr="00166BFF">
              <w:rPr>
                <w:color w:val="000000"/>
                <w:sz w:val="18"/>
                <w:szCs w:val="18"/>
              </w:rPr>
              <w:t>(</w:t>
            </w:r>
            <w:r w:rsidR="00337600" w:rsidRPr="00337600">
              <w:rPr>
                <w:color w:val="000000"/>
                <w:sz w:val="18"/>
                <w:szCs w:val="18"/>
              </w:rPr>
              <w:t>23</w:t>
            </w:r>
            <w:r w:rsidRPr="00166BFF">
              <w:rPr>
                <w:color w:val="000000"/>
                <w:sz w:val="18"/>
                <w:szCs w:val="18"/>
              </w:rPr>
              <w:t>,</w:t>
            </w:r>
            <w:r w:rsidR="00337600" w:rsidRPr="00337600">
              <w:rPr>
                <w:color w:val="000000"/>
                <w:sz w:val="18"/>
                <w:szCs w:val="18"/>
              </w:rPr>
              <w:t>991</w:t>
            </w:r>
            <w:r w:rsidRPr="00166BFF">
              <w:rPr>
                <w:color w:val="000000"/>
                <w:sz w:val="18"/>
                <w:szCs w:val="18"/>
              </w:rPr>
              <w:t>)</w:t>
            </w:r>
          </w:p>
        </w:tc>
        <w:tc>
          <w:tcPr>
            <w:tcW w:w="1440" w:type="dxa"/>
            <w:tcBorders>
              <w:bottom w:val="single" w:sz="4" w:space="0" w:color="000000"/>
            </w:tcBorders>
            <w:shd w:val="clear" w:color="auto" w:fill="auto"/>
          </w:tcPr>
          <w:p w14:paraId="55999EFB" w14:textId="165319F2" w:rsidR="00FB0E17" w:rsidRPr="00166BFF" w:rsidRDefault="001E422B" w:rsidP="00337600">
            <w:pPr>
              <w:spacing w:line="240" w:lineRule="auto"/>
              <w:ind w:right="-72"/>
              <w:jc w:val="right"/>
              <w:rPr>
                <w:color w:val="000000"/>
                <w:sz w:val="18"/>
                <w:szCs w:val="18"/>
              </w:rPr>
            </w:pPr>
            <w:r w:rsidRPr="00166BFF">
              <w:rPr>
                <w:color w:val="000000"/>
                <w:sz w:val="18"/>
                <w:szCs w:val="18"/>
              </w:rPr>
              <w:t>(</w:t>
            </w:r>
            <w:r w:rsidR="00337600" w:rsidRPr="00337600">
              <w:rPr>
                <w:color w:val="000000"/>
                <w:sz w:val="18"/>
                <w:szCs w:val="18"/>
              </w:rPr>
              <w:t>21</w:t>
            </w:r>
            <w:r w:rsidRPr="00166BFF">
              <w:rPr>
                <w:color w:val="000000"/>
                <w:sz w:val="18"/>
                <w:szCs w:val="18"/>
              </w:rPr>
              <w:t>,</w:t>
            </w:r>
            <w:r w:rsidR="00337600" w:rsidRPr="00337600">
              <w:rPr>
                <w:color w:val="000000"/>
                <w:sz w:val="18"/>
                <w:szCs w:val="18"/>
              </w:rPr>
              <w:t>303</w:t>
            </w:r>
            <w:r w:rsidRPr="00166BFF">
              <w:rPr>
                <w:color w:val="000000"/>
                <w:sz w:val="18"/>
                <w:szCs w:val="18"/>
              </w:rPr>
              <w:t>)</w:t>
            </w:r>
          </w:p>
        </w:tc>
        <w:tc>
          <w:tcPr>
            <w:tcW w:w="1440" w:type="dxa"/>
            <w:tcBorders>
              <w:bottom w:val="single" w:sz="4" w:space="0" w:color="000000"/>
            </w:tcBorders>
            <w:shd w:val="clear" w:color="auto" w:fill="auto"/>
          </w:tcPr>
          <w:p w14:paraId="0174DED3" w14:textId="105372A6" w:rsidR="00FB0E17" w:rsidRPr="00166BFF" w:rsidRDefault="0000252F" w:rsidP="00337600">
            <w:pPr>
              <w:spacing w:line="240" w:lineRule="auto"/>
              <w:ind w:right="-72"/>
              <w:jc w:val="right"/>
              <w:rPr>
                <w:color w:val="000000"/>
                <w:sz w:val="18"/>
                <w:szCs w:val="18"/>
              </w:rPr>
            </w:pPr>
            <w:r w:rsidRPr="00166BFF">
              <w:rPr>
                <w:color w:val="000000"/>
                <w:sz w:val="18"/>
                <w:szCs w:val="18"/>
              </w:rPr>
              <w:t>(</w:t>
            </w:r>
            <w:r w:rsidR="00337600" w:rsidRPr="00337600">
              <w:rPr>
                <w:color w:val="000000"/>
                <w:sz w:val="18"/>
                <w:szCs w:val="18"/>
              </w:rPr>
              <w:t>22</w:t>
            </w:r>
            <w:r w:rsidRPr="00166BFF">
              <w:rPr>
                <w:color w:val="000000"/>
                <w:sz w:val="18"/>
                <w:szCs w:val="18"/>
              </w:rPr>
              <w:t>,</w:t>
            </w:r>
            <w:r w:rsidR="00337600" w:rsidRPr="00337600">
              <w:rPr>
                <w:color w:val="000000"/>
                <w:sz w:val="18"/>
                <w:szCs w:val="18"/>
              </w:rPr>
              <w:t>411</w:t>
            </w:r>
            <w:r w:rsidRPr="00166BFF">
              <w:rPr>
                <w:color w:val="000000"/>
                <w:sz w:val="18"/>
                <w:szCs w:val="18"/>
              </w:rPr>
              <w:t>)</w:t>
            </w:r>
          </w:p>
        </w:tc>
        <w:tc>
          <w:tcPr>
            <w:tcW w:w="1440" w:type="dxa"/>
            <w:tcBorders>
              <w:bottom w:val="single" w:sz="4" w:space="0" w:color="000000"/>
            </w:tcBorders>
            <w:shd w:val="clear" w:color="auto" w:fill="auto"/>
          </w:tcPr>
          <w:p w14:paraId="7B94FDBF" w14:textId="1968A777" w:rsidR="00FB0E17" w:rsidRPr="00166BFF" w:rsidRDefault="001E422B" w:rsidP="00337600">
            <w:pPr>
              <w:spacing w:line="240" w:lineRule="auto"/>
              <w:ind w:right="-72"/>
              <w:jc w:val="right"/>
              <w:rPr>
                <w:color w:val="000000"/>
                <w:sz w:val="18"/>
                <w:szCs w:val="18"/>
              </w:rPr>
            </w:pPr>
            <w:r w:rsidRPr="00166BFF">
              <w:rPr>
                <w:color w:val="000000"/>
                <w:sz w:val="18"/>
                <w:szCs w:val="18"/>
              </w:rPr>
              <w:t>(</w:t>
            </w:r>
            <w:r w:rsidR="00337600" w:rsidRPr="00337600">
              <w:rPr>
                <w:color w:val="000000"/>
                <w:sz w:val="18"/>
                <w:szCs w:val="18"/>
              </w:rPr>
              <w:t>18</w:t>
            </w:r>
            <w:r w:rsidRPr="00166BFF">
              <w:rPr>
                <w:color w:val="000000"/>
                <w:sz w:val="18"/>
                <w:szCs w:val="18"/>
              </w:rPr>
              <w:t>,</w:t>
            </w:r>
            <w:r w:rsidR="00337600" w:rsidRPr="00337600">
              <w:rPr>
                <w:color w:val="000000"/>
                <w:sz w:val="18"/>
                <w:szCs w:val="18"/>
              </w:rPr>
              <w:t>864</w:t>
            </w:r>
            <w:r w:rsidRPr="00166BFF">
              <w:rPr>
                <w:color w:val="000000"/>
                <w:sz w:val="18"/>
                <w:szCs w:val="18"/>
              </w:rPr>
              <w:t>)</w:t>
            </w:r>
          </w:p>
        </w:tc>
      </w:tr>
      <w:tr w:rsidR="000A43D5" w:rsidRPr="00166BFF" w14:paraId="29558340" w14:textId="77777777" w:rsidTr="001A20FF">
        <w:trPr>
          <w:cantSplit/>
        </w:trPr>
        <w:tc>
          <w:tcPr>
            <w:tcW w:w="3701" w:type="dxa"/>
            <w:shd w:val="clear" w:color="auto" w:fill="auto"/>
          </w:tcPr>
          <w:p w14:paraId="6D3BCD32" w14:textId="77777777" w:rsidR="000A43D5" w:rsidRPr="00166BFF" w:rsidRDefault="000A43D5" w:rsidP="000A43D5">
            <w:pPr>
              <w:widowControl w:val="0"/>
              <w:spacing w:line="240" w:lineRule="auto"/>
              <w:ind w:left="-101"/>
              <w:rPr>
                <w:color w:val="000000"/>
                <w:sz w:val="18"/>
                <w:szCs w:val="18"/>
              </w:rPr>
            </w:pPr>
          </w:p>
        </w:tc>
        <w:tc>
          <w:tcPr>
            <w:tcW w:w="1440" w:type="dxa"/>
            <w:tcBorders>
              <w:top w:val="single" w:sz="4" w:space="0" w:color="000000"/>
            </w:tcBorders>
            <w:shd w:val="clear" w:color="auto" w:fill="auto"/>
          </w:tcPr>
          <w:p w14:paraId="2A3BE769" w14:textId="77777777" w:rsidR="000A43D5" w:rsidRPr="00166BFF" w:rsidRDefault="000A43D5" w:rsidP="00337600">
            <w:pPr>
              <w:spacing w:line="240" w:lineRule="auto"/>
              <w:ind w:right="-72"/>
              <w:jc w:val="right"/>
              <w:rPr>
                <w:color w:val="000000"/>
                <w:sz w:val="18"/>
                <w:szCs w:val="18"/>
              </w:rPr>
            </w:pPr>
          </w:p>
        </w:tc>
        <w:tc>
          <w:tcPr>
            <w:tcW w:w="1440" w:type="dxa"/>
            <w:tcBorders>
              <w:top w:val="single" w:sz="4" w:space="0" w:color="000000"/>
            </w:tcBorders>
            <w:shd w:val="clear" w:color="auto" w:fill="auto"/>
          </w:tcPr>
          <w:p w14:paraId="57295E84" w14:textId="77777777" w:rsidR="000A43D5" w:rsidRPr="00166BFF" w:rsidRDefault="000A43D5" w:rsidP="00337600">
            <w:pPr>
              <w:spacing w:line="240" w:lineRule="auto"/>
              <w:ind w:right="-72"/>
              <w:jc w:val="right"/>
              <w:rPr>
                <w:color w:val="000000"/>
                <w:sz w:val="18"/>
                <w:szCs w:val="18"/>
              </w:rPr>
            </w:pPr>
          </w:p>
        </w:tc>
        <w:tc>
          <w:tcPr>
            <w:tcW w:w="1440" w:type="dxa"/>
            <w:tcBorders>
              <w:top w:val="single" w:sz="4" w:space="0" w:color="000000"/>
            </w:tcBorders>
            <w:shd w:val="clear" w:color="auto" w:fill="auto"/>
          </w:tcPr>
          <w:p w14:paraId="691BD0B5" w14:textId="77777777" w:rsidR="000A43D5" w:rsidRPr="00166BFF" w:rsidRDefault="000A43D5" w:rsidP="00337600">
            <w:pPr>
              <w:spacing w:line="240" w:lineRule="auto"/>
              <w:ind w:right="-72"/>
              <w:jc w:val="right"/>
              <w:rPr>
                <w:color w:val="000000"/>
                <w:sz w:val="18"/>
                <w:szCs w:val="18"/>
              </w:rPr>
            </w:pPr>
          </w:p>
        </w:tc>
        <w:tc>
          <w:tcPr>
            <w:tcW w:w="1440" w:type="dxa"/>
            <w:tcBorders>
              <w:top w:val="single" w:sz="4" w:space="0" w:color="000000"/>
            </w:tcBorders>
            <w:shd w:val="clear" w:color="auto" w:fill="auto"/>
          </w:tcPr>
          <w:p w14:paraId="6B229907" w14:textId="77777777" w:rsidR="000A43D5" w:rsidRPr="00166BFF" w:rsidRDefault="000A43D5" w:rsidP="00337600">
            <w:pPr>
              <w:spacing w:line="240" w:lineRule="auto"/>
              <w:ind w:right="-72"/>
              <w:jc w:val="right"/>
              <w:rPr>
                <w:color w:val="000000"/>
                <w:sz w:val="18"/>
                <w:szCs w:val="18"/>
              </w:rPr>
            </w:pPr>
          </w:p>
        </w:tc>
      </w:tr>
      <w:tr w:rsidR="00953645" w:rsidRPr="00166BFF" w14:paraId="56D88508" w14:textId="77777777" w:rsidTr="00530DA8">
        <w:trPr>
          <w:cantSplit/>
        </w:trPr>
        <w:tc>
          <w:tcPr>
            <w:tcW w:w="3701" w:type="dxa"/>
            <w:shd w:val="clear" w:color="auto" w:fill="auto"/>
          </w:tcPr>
          <w:p w14:paraId="509902B2" w14:textId="77777777" w:rsidR="00953645" w:rsidRPr="00166BFF" w:rsidRDefault="00953645" w:rsidP="00953645">
            <w:pPr>
              <w:widowControl w:val="0"/>
              <w:spacing w:line="240" w:lineRule="auto"/>
              <w:ind w:left="-101"/>
              <w:rPr>
                <w:color w:val="000000"/>
                <w:sz w:val="18"/>
                <w:szCs w:val="18"/>
              </w:rPr>
            </w:pPr>
            <w:r w:rsidRPr="00166BFF">
              <w:rPr>
                <w:color w:val="000000"/>
                <w:sz w:val="18"/>
                <w:szCs w:val="18"/>
              </w:rPr>
              <w:t>Total trade receivables, net</w:t>
            </w:r>
          </w:p>
        </w:tc>
        <w:tc>
          <w:tcPr>
            <w:tcW w:w="1440" w:type="dxa"/>
            <w:tcBorders>
              <w:bottom w:val="single" w:sz="4" w:space="0" w:color="000000"/>
            </w:tcBorders>
            <w:shd w:val="clear" w:color="auto" w:fill="auto"/>
          </w:tcPr>
          <w:p w14:paraId="19093557" w14:textId="78071C23" w:rsidR="00953645" w:rsidRPr="00166BFF" w:rsidRDefault="00337600" w:rsidP="00337600">
            <w:pPr>
              <w:spacing w:line="240" w:lineRule="auto"/>
              <w:ind w:right="-72"/>
              <w:jc w:val="right"/>
              <w:rPr>
                <w:color w:val="000000"/>
                <w:sz w:val="18"/>
                <w:szCs w:val="18"/>
              </w:rPr>
            </w:pPr>
            <w:r w:rsidRPr="00337600">
              <w:rPr>
                <w:color w:val="000000"/>
                <w:sz w:val="18"/>
                <w:szCs w:val="18"/>
              </w:rPr>
              <w:t>983</w:t>
            </w:r>
            <w:r w:rsidR="00DA3BC0" w:rsidRPr="00166BFF">
              <w:rPr>
                <w:color w:val="000000"/>
                <w:sz w:val="18"/>
                <w:szCs w:val="18"/>
              </w:rPr>
              <w:t>,</w:t>
            </w:r>
            <w:r w:rsidRPr="00337600">
              <w:rPr>
                <w:color w:val="000000"/>
                <w:sz w:val="18"/>
                <w:szCs w:val="18"/>
              </w:rPr>
              <w:t>481</w:t>
            </w:r>
          </w:p>
        </w:tc>
        <w:tc>
          <w:tcPr>
            <w:tcW w:w="1440" w:type="dxa"/>
            <w:tcBorders>
              <w:bottom w:val="single" w:sz="4" w:space="0" w:color="000000"/>
            </w:tcBorders>
            <w:shd w:val="clear" w:color="auto" w:fill="auto"/>
          </w:tcPr>
          <w:p w14:paraId="115019CF" w14:textId="59B37676" w:rsidR="00953645" w:rsidRPr="00166BFF" w:rsidRDefault="00337600" w:rsidP="00337600">
            <w:pPr>
              <w:spacing w:line="240" w:lineRule="auto"/>
              <w:ind w:right="-72"/>
              <w:jc w:val="right"/>
              <w:rPr>
                <w:color w:val="000000"/>
                <w:sz w:val="18"/>
                <w:szCs w:val="18"/>
              </w:rPr>
            </w:pPr>
            <w:r w:rsidRPr="00337600">
              <w:rPr>
                <w:color w:val="000000"/>
                <w:sz w:val="18"/>
                <w:szCs w:val="18"/>
              </w:rPr>
              <w:t>1</w:t>
            </w:r>
            <w:r w:rsidR="001E422B" w:rsidRPr="00166BFF">
              <w:rPr>
                <w:color w:val="000000"/>
                <w:sz w:val="18"/>
                <w:szCs w:val="18"/>
              </w:rPr>
              <w:t>,</w:t>
            </w:r>
            <w:r w:rsidRPr="00337600">
              <w:rPr>
                <w:color w:val="000000"/>
                <w:sz w:val="18"/>
                <w:szCs w:val="18"/>
              </w:rPr>
              <w:t>050</w:t>
            </w:r>
            <w:r w:rsidR="001E422B" w:rsidRPr="00166BFF">
              <w:rPr>
                <w:color w:val="000000"/>
                <w:sz w:val="18"/>
                <w:szCs w:val="18"/>
              </w:rPr>
              <w:t>,</w:t>
            </w:r>
            <w:r w:rsidRPr="00337600">
              <w:rPr>
                <w:color w:val="000000"/>
                <w:sz w:val="18"/>
                <w:szCs w:val="18"/>
              </w:rPr>
              <w:t>638</w:t>
            </w:r>
          </w:p>
        </w:tc>
        <w:tc>
          <w:tcPr>
            <w:tcW w:w="1440" w:type="dxa"/>
            <w:tcBorders>
              <w:bottom w:val="single" w:sz="4" w:space="0" w:color="000000"/>
            </w:tcBorders>
            <w:shd w:val="clear" w:color="auto" w:fill="auto"/>
          </w:tcPr>
          <w:p w14:paraId="48FACD73" w14:textId="7591671C" w:rsidR="00953645" w:rsidRPr="00166BFF" w:rsidRDefault="00337600" w:rsidP="00337600">
            <w:pPr>
              <w:spacing w:line="240" w:lineRule="auto"/>
              <w:ind w:right="-72"/>
              <w:jc w:val="right"/>
              <w:rPr>
                <w:color w:val="000000"/>
                <w:sz w:val="18"/>
                <w:szCs w:val="18"/>
              </w:rPr>
            </w:pPr>
            <w:r w:rsidRPr="00337600">
              <w:rPr>
                <w:color w:val="000000"/>
                <w:sz w:val="18"/>
                <w:szCs w:val="18"/>
              </w:rPr>
              <w:t>774</w:t>
            </w:r>
            <w:r w:rsidR="005F2359" w:rsidRPr="00166BFF">
              <w:rPr>
                <w:color w:val="000000"/>
                <w:sz w:val="18"/>
                <w:szCs w:val="18"/>
              </w:rPr>
              <w:t>,</w:t>
            </w:r>
            <w:r w:rsidRPr="00337600">
              <w:rPr>
                <w:color w:val="000000"/>
                <w:sz w:val="18"/>
                <w:szCs w:val="18"/>
              </w:rPr>
              <w:t>830</w:t>
            </w:r>
          </w:p>
        </w:tc>
        <w:tc>
          <w:tcPr>
            <w:tcW w:w="1440" w:type="dxa"/>
            <w:tcBorders>
              <w:bottom w:val="single" w:sz="4" w:space="0" w:color="000000"/>
            </w:tcBorders>
            <w:shd w:val="clear" w:color="auto" w:fill="auto"/>
          </w:tcPr>
          <w:p w14:paraId="58A897E8" w14:textId="3AEF5107" w:rsidR="00953645" w:rsidRPr="00166BFF" w:rsidRDefault="00337600" w:rsidP="00337600">
            <w:pPr>
              <w:spacing w:line="240" w:lineRule="auto"/>
              <w:ind w:right="-72"/>
              <w:jc w:val="right"/>
              <w:rPr>
                <w:color w:val="000000"/>
                <w:sz w:val="18"/>
                <w:szCs w:val="18"/>
              </w:rPr>
            </w:pPr>
            <w:r w:rsidRPr="00337600">
              <w:rPr>
                <w:color w:val="000000"/>
                <w:sz w:val="18"/>
                <w:szCs w:val="18"/>
              </w:rPr>
              <w:t>810</w:t>
            </w:r>
            <w:r w:rsidR="001E422B" w:rsidRPr="00166BFF">
              <w:rPr>
                <w:color w:val="000000"/>
                <w:sz w:val="18"/>
                <w:szCs w:val="18"/>
              </w:rPr>
              <w:t>,</w:t>
            </w:r>
            <w:r w:rsidRPr="00337600">
              <w:rPr>
                <w:color w:val="000000"/>
                <w:sz w:val="18"/>
                <w:szCs w:val="18"/>
              </w:rPr>
              <w:t>969</w:t>
            </w:r>
          </w:p>
        </w:tc>
      </w:tr>
    </w:tbl>
    <w:p w14:paraId="4F9B8FB3" w14:textId="1060E70F" w:rsidR="005953FB" w:rsidRPr="00166BFF" w:rsidRDefault="005953FB"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07950DEB" w14:textId="77777777" w:rsidR="001508AE" w:rsidRPr="00166BFF" w:rsidRDefault="001508AE"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22CD5E17" w14:textId="77777777" w:rsidR="00565F01" w:rsidRPr="00166BFF" w:rsidRDefault="00565F01">
      <w:pPr>
        <w:spacing w:line="240" w:lineRule="auto"/>
        <w:rPr>
          <w:rFonts w:eastAsia="Arial Unicode MS"/>
          <w:b/>
          <w:bCs/>
          <w:color w:val="000000"/>
          <w:sz w:val="18"/>
          <w:szCs w:val="18"/>
        </w:rPr>
      </w:pPr>
      <w:r w:rsidRPr="00166BFF">
        <w:rPr>
          <w:rFonts w:eastAsia="Arial Unicode MS"/>
          <w:b/>
          <w:bCs/>
          <w:color w:val="000000"/>
          <w:sz w:val="18"/>
          <w:szCs w:val="18"/>
        </w:rPr>
        <w:br w:type="page"/>
      </w:r>
    </w:p>
    <w:p w14:paraId="4279F81F" w14:textId="77777777" w:rsidR="00166BFF" w:rsidRDefault="00166BFF" w:rsidP="00993BB9">
      <w:pPr>
        <w:spacing w:line="240" w:lineRule="auto"/>
        <w:ind w:left="540" w:hanging="540"/>
        <w:jc w:val="both"/>
        <w:rPr>
          <w:rFonts w:eastAsia="Arial Unicode MS"/>
          <w:b/>
          <w:bCs/>
          <w:color w:val="000000"/>
          <w:sz w:val="18"/>
          <w:szCs w:val="18"/>
        </w:rPr>
      </w:pPr>
    </w:p>
    <w:p w14:paraId="2BD6F7F1" w14:textId="651DC776" w:rsidR="00993BB9" w:rsidRPr="001E4286" w:rsidRDefault="00993BB9" w:rsidP="00993BB9">
      <w:pPr>
        <w:spacing w:line="240" w:lineRule="auto"/>
        <w:ind w:left="540" w:hanging="540"/>
        <w:jc w:val="both"/>
        <w:rPr>
          <w:rFonts w:eastAsia="Arial Unicode MS"/>
          <w:b/>
          <w:bCs/>
          <w:color w:val="000000"/>
          <w:sz w:val="18"/>
          <w:szCs w:val="18"/>
        </w:rPr>
      </w:pPr>
      <w:r w:rsidRPr="001E4286">
        <w:rPr>
          <w:rFonts w:eastAsia="Arial Unicode MS"/>
          <w:b/>
          <w:bCs/>
          <w:color w:val="000000"/>
          <w:sz w:val="18"/>
          <w:szCs w:val="18"/>
        </w:rPr>
        <w:t>Contract assets</w:t>
      </w:r>
      <w:r w:rsidR="00565F01" w:rsidRPr="001E4286">
        <w:rPr>
          <w:b/>
          <w:color w:val="000000"/>
          <w:sz w:val="18"/>
          <w:szCs w:val="18"/>
        </w:rPr>
        <w:t>, net</w:t>
      </w:r>
    </w:p>
    <w:p w14:paraId="70F29936" w14:textId="77777777" w:rsidR="00993BB9" w:rsidRPr="001E4286" w:rsidRDefault="00993BB9" w:rsidP="00993BB9">
      <w:pPr>
        <w:spacing w:line="240" w:lineRule="auto"/>
        <w:ind w:left="540" w:hanging="540"/>
        <w:jc w:val="both"/>
        <w:rPr>
          <w:rFonts w:eastAsia="Arial Unicode MS"/>
          <w:b/>
          <w:bCs/>
          <w:color w:val="000000"/>
          <w:sz w:val="18"/>
          <w:szCs w:val="18"/>
        </w:rPr>
      </w:pPr>
    </w:p>
    <w:tbl>
      <w:tblPr>
        <w:tblW w:w="9450" w:type="dxa"/>
        <w:tblLayout w:type="fixed"/>
        <w:tblLook w:val="04A0" w:firstRow="1" w:lastRow="0" w:firstColumn="1" w:lastColumn="0" w:noHBand="0" w:noVBand="1"/>
      </w:tblPr>
      <w:tblGrid>
        <w:gridCol w:w="3686"/>
        <w:gridCol w:w="1444"/>
        <w:gridCol w:w="1440"/>
        <w:gridCol w:w="1440"/>
        <w:gridCol w:w="1440"/>
      </w:tblGrid>
      <w:tr w:rsidR="00993BB9" w:rsidRPr="001E4286" w14:paraId="47E34B2A" w14:textId="77777777" w:rsidTr="00166BFF">
        <w:trPr>
          <w:cantSplit/>
          <w:trHeight w:val="20"/>
        </w:trPr>
        <w:tc>
          <w:tcPr>
            <w:tcW w:w="3686" w:type="dxa"/>
            <w:vAlign w:val="bottom"/>
          </w:tcPr>
          <w:p w14:paraId="25ECA375" w14:textId="77777777" w:rsidR="00993BB9" w:rsidRPr="001E4286" w:rsidRDefault="00993BB9" w:rsidP="00337600">
            <w:pPr>
              <w:spacing w:line="240" w:lineRule="auto"/>
              <w:ind w:left="-86"/>
              <w:rPr>
                <w:rFonts w:eastAsia="MS Mincho"/>
                <w:snapToGrid w:val="0"/>
                <w:color w:val="000000"/>
                <w:sz w:val="18"/>
                <w:szCs w:val="18"/>
                <w:lang w:eastAsia="th-TH"/>
              </w:rPr>
            </w:pPr>
          </w:p>
        </w:tc>
        <w:tc>
          <w:tcPr>
            <w:tcW w:w="2884" w:type="dxa"/>
            <w:gridSpan w:val="2"/>
            <w:tcBorders>
              <w:top w:val="nil"/>
              <w:left w:val="nil"/>
              <w:bottom w:val="single" w:sz="4" w:space="0" w:color="auto"/>
              <w:right w:val="nil"/>
            </w:tcBorders>
            <w:hideMark/>
          </w:tcPr>
          <w:p w14:paraId="02477648" w14:textId="77777777" w:rsidR="00993BB9" w:rsidRPr="001E4286" w:rsidRDefault="00993BB9" w:rsidP="00166BFF">
            <w:pPr>
              <w:tabs>
                <w:tab w:val="right" w:pos="1224"/>
              </w:tabs>
              <w:spacing w:line="240" w:lineRule="auto"/>
              <w:ind w:right="-72"/>
              <w:jc w:val="right"/>
              <w:rPr>
                <w:b/>
                <w:bCs/>
                <w:color w:val="000000"/>
                <w:sz w:val="18"/>
                <w:szCs w:val="18"/>
              </w:rPr>
            </w:pPr>
            <w:r w:rsidRPr="001E4286">
              <w:rPr>
                <w:b/>
                <w:bCs/>
                <w:color w:val="000000"/>
                <w:sz w:val="18"/>
                <w:szCs w:val="18"/>
              </w:rPr>
              <w:t>Consolidated</w:t>
            </w:r>
          </w:p>
          <w:p w14:paraId="0A91532B" w14:textId="77777777" w:rsidR="00993BB9" w:rsidRPr="001E4286" w:rsidRDefault="00993BB9" w:rsidP="00166BFF">
            <w:pPr>
              <w:tabs>
                <w:tab w:val="right" w:pos="1224"/>
              </w:tabs>
              <w:spacing w:line="240" w:lineRule="auto"/>
              <w:ind w:right="-72"/>
              <w:jc w:val="right"/>
              <w:rPr>
                <w:b/>
                <w:bCs/>
                <w:color w:val="000000"/>
                <w:sz w:val="18"/>
                <w:szCs w:val="18"/>
              </w:rPr>
            </w:pPr>
            <w:r w:rsidRPr="001E4286">
              <w:rPr>
                <w:b/>
                <w:bCs/>
                <w:color w:val="000000"/>
                <w:sz w:val="18"/>
                <w:szCs w:val="18"/>
              </w:rPr>
              <w:t>financial statements</w:t>
            </w:r>
          </w:p>
        </w:tc>
        <w:tc>
          <w:tcPr>
            <w:tcW w:w="2880" w:type="dxa"/>
            <w:gridSpan w:val="2"/>
            <w:tcBorders>
              <w:top w:val="nil"/>
              <w:left w:val="nil"/>
              <w:bottom w:val="single" w:sz="4" w:space="0" w:color="auto"/>
              <w:right w:val="nil"/>
            </w:tcBorders>
            <w:vAlign w:val="bottom"/>
            <w:hideMark/>
          </w:tcPr>
          <w:p w14:paraId="04305625" w14:textId="77777777" w:rsidR="00993BB9" w:rsidRPr="001E4286" w:rsidRDefault="00993BB9" w:rsidP="00166BFF">
            <w:pPr>
              <w:tabs>
                <w:tab w:val="right" w:pos="1224"/>
              </w:tabs>
              <w:spacing w:line="240" w:lineRule="auto"/>
              <w:ind w:right="-72"/>
              <w:jc w:val="right"/>
              <w:rPr>
                <w:b/>
                <w:bCs/>
                <w:color w:val="000000"/>
                <w:sz w:val="18"/>
                <w:szCs w:val="18"/>
              </w:rPr>
            </w:pPr>
            <w:r w:rsidRPr="001E4286">
              <w:rPr>
                <w:b/>
                <w:bCs/>
                <w:color w:val="000000"/>
                <w:sz w:val="18"/>
                <w:szCs w:val="18"/>
              </w:rPr>
              <w:t>Separate</w:t>
            </w:r>
          </w:p>
          <w:p w14:paraId="4D65726B" w14:textId="77777777" w:rsidR="00993BB9" w:rsidRPr="001E4286" w:rsidRDefault="00993BB9" w:rsidP="00166BFF">
            <w:pPr>
              <w:tabs>
                <w:tab w:val="right" w:pos="1224"/>
              </w:tabs>
              <w:spacing w:line="240" w:lineRule="auto"/>
              <w:ind w:right="-72"/>
              <w:jc w:val="right"/>
              <w:rPr>
                <w:b/>
                <w:bCs/>
                <w:color w:val="000000"/>
                <w:sz w:val="18"/>
                <w:szCs w:val="18"/>
              </w:rPr>
            </w:pPr>
            <w:r w:rsidRPr="001E4286">
              <w:rPr>
                <w:b/>
                <w:bCs/>
                <w:color w:val="000000"/>
                <w:sz w:val="18"/>
                <w:szCs w:val="18"/>
              </w:rPr>
              <w:t xml:space="preserve"> financial statements</w:t>
            </w:r>
          </w:p>
        </w:tc>
      </w:tr>
      <w:tr w:rsidR="000F5AF7" w:rsidRPr="001E4286" w14:paraId="31FAED4B" w14:textId="77777777">
        <w:trPr>
          <w:cantSplit/>
          <w:trHeight w:val="20"/>
        </w:trPr>
        <w:tc>
          <w:tcPr>
            <w:tcW w:w="3686" w:type="dxa"/>
            <w:vAlign w:val="bottom"/>
          </w:tcPr>
          <w:p w14:paraId="75C76A76" w14:textId="77777777" w:rsidR="000F5AF7" w:rsidRPr="001E4286" w:rsidRDefault="000F5AF7" w:rsidP="00337600">
            <w:pPr>
              <w:spacing w:line="240" w:lineRule="auto"/>
              <w:ind w:left="-86"/>
              <w:rPr>
                <w:snapToGrid w:val="0"/>
                <w:color w:val="000000"/>
                <w:sz w:val="18"/>
                <w:szCs w:val="18"/>
                <w:lang w:eastAsia="th-TH"/>
              </w:rPr>
            </w:pPr>
          </w:p>
        </w:tc>
        <w:tc>
          <w:tcPr>
            <w:tcW w:w="1444" w:type="dxa"/>
            <w:tcBorders>
              <w:top w:val="single" w:sz="4" w:space="0" w:color="auto"/>
              <w:left w:val="nil"/>
              <w:right w:val="nil"/>
            </w:tcBorders>
            <w:hideMark/>
          </w:tcPr>
          <w:p w14:paraId="7E4C39C2" w14:textId="4A97DED9" w:rsidR="000F5AF7" w:rsidRPr="001E4286" w:rsidRDefault="00337600" w:rsidP="000F5AF7">
            <w:pPr>
              <w:tabs>
                <w:tab w:val="right" w:pos="1224"/>
              </w:tabs>
              <w:spacing w:line="240" w:lineRule="auto"/>
              <w:ind w:right="-72"/>
              <w:jc w:val="right"/>
              <w:rPr>
                <w:b/>
                <w:bCs/>
                <w:color w:val="000000"/>
                <w:sz w:val="18"/>
                <w:szCs w:val="18"/>
              </w:rPr>
            </w:pPr>
            <w:r w:rsidRPr="00337600">
              <w:rPr>
                <w:b/>
                <w:bCs/>
                <w:color w:val="000000"/>
                <w:sz w:val="18"/>
                <w:szCs w:val="18"/>
              </w:rPr>
              <w:t>31</w:t>
            </w:r>
            <w:r w:rsidR="000F5AF7" w:rsidRPr="00166BFF">
              <w:rPr>
                <w:b/>
                <w:bCs/>
                <w:color w:val="000000"/>
                <w:sz w:val="18"/>
                <w:szCs w:val="18"/>
              </w:rPr>
              <w:t xml:space="preserve"> March</w:t>
            </w:r>
          </w:p>
        </w:tc>
        <w:tc>
          <w:tcPr>
            <w:tcW w:w="1440" w:type="dxa"/>
            <w:tcBorders>
              <w:top w:val="single" w:sz="4" w:space="0" w:color="auto"/>
              <w:left w:val="nil"/>
              <w:right w:val="nil"/>
            </w:tcBorders>
            <w:hideMark/>
          </w:tcPr>
          <w:p w14:paraId="4D50C249" w14:textId="0685A582" w:rsidR="000F5AF7" w:rsidRPr="001E4286" w:rsidRDefault="00337600" w:rsidP="000F5AF7">
            <w:pPr>
              <w:tabs>
                <w:tab w:val="right" w:pos="1224"/>
              </w:tabs>
              <w:spacing w:line="240" w:lineRule="auto"/>
              <w:ind w:right="-72"/>
              <w:jc w:val="right"/>
              <w:rPr>
                <w:b/>
                <w:bCs/>
                <w:color w:val="000000"/>
                <w:sz w:val="18"/>
                <w:szCs w:val="18"/>
              </w:rPr>
            </w:pPr>
            <w:r w:rsidRPr="00337600">
              <w:rPr>
                <w:b/>
                <w:bCs/>
                <w:color w:val="000000"/>
                <w:sz w:val="18"/>
                <w:szCs w:val="18"/>
              </w:rPr>
              <w:t>31</w:t>
            </w:r>
            <w:r w:rsidR="000F5AF7" w:rsidRPr="00166BFF">
              <w:rPr>
                <w:b/>
                <w:bCs/>
                <w:color w:val="000000"/>
                <w:sz w:val="18"/>
                <w:szCs w:val="18"/>
              </w:rPr>
              <w:t xml:space="preserve"> December</w:t>
            </w:r>
          </w:p>
        </w:tc>
        <w:tc>
          <w:tcPr>
            <w:tcW w:w="1440" w:type="dxa"/>
            <w:tcBorders>
              <w:top w:val="single" w:sz="4" w:space="0" w:color="auto"/>
              <w:left w:val="nil"/>
              <w:right w:val="nil"/>
            </w:tcBorders>
            <w:hideMark/>
          </w:tcPr>
          <w:p w14:paraId="2E3A3945" w14:textId="21AB4B38" w:rsidR="000F5AF7" w:rsidRPr="001E4286" w:rsidRDefault="00337600" w:rsidP="000F5AF7">
            <w:pPr>
              <w:tabs>
                <w:tab w:val="right" w:pos="1224"/>
              </w:tabs>
              <w:spacing w:line="240" w:lineRule="auto"/>
              <w:ind w:right="-72"/>
              <w:jc w:val="right"/>
              <w:rPr>
                <w:b/>
                <w:bCs/>
                <w:snapToGrid w:val="0"/>
                <w:color w:val="000000"/>
                <w:sz w:val="18"/>
                <w:szCs w:val="18"/>
                <w:lang w:val="en-US" w:eastAsia="th-TH"/>
              </w:rPr>
            </w:pPr>
            <w:r w:rsidRPr="00337600">
              <w:rPr>
                <w:b/>
                <w:bCs/>
                <w:color w:val="000000"/>
                <w:sz w:val="18"/>
                <w:szCs w:val="18"/>
              </w:rPr>
              <w:t>31</w:t>
            </w:r>
            <w:r w:rsidR="000F5AF7" w:rsidRPr="00166BFF">
              <w:rPr>
                <w:b/>
                <w:bCs/>
                <w:color w:val="000000"/>
                <w:sz w:val="18"/>
                <w:szCs w:val="18"/>
              </w:rPr>
              <w:t xml:space="preserve"> March</w:t>
            </w:r>
          </w:p>
        </w:tc>
        <w:tc>
          <w:tcPr>
            <w:tcW w:w="1440" w:type="dxa"/>
            <w:tcBorders>
              <w:top w:val="single" w:sz="4" w:space="0" w:color="auto"/>
              <w:left w:val="nil"/>
              <w:right w:val="nil"/>
            </w:tcBorders>
            <w:hideMark/>
          </w:tcPr>
          <w:p w14:paraId="0AB3E23D" w14:textId="71B45E93" w:rsidR="000F5AF7" w:rsidRPr="001E4286" w:rsidRDefault="00337600" w:rsidP="000F5AF7">
            <w:pPr>
              <w:tabs>
                <w:tab w:val="right" w:pos="1224"/>
              </w:tabs>
              <w:spacing w:line="240" w:lineRule="auto"/>
              <w:ind w:right="-72"/>
              <w:jc w:val="right"/>
              <w:rPr>
                <w:b/>
                <w:bCs/>
                <w:snapToGrid w:val="0"/>
                <w:color w:val="000000"/>
                <w:sz w:val="18"/>
                <w:szCs w:val="18"/>
                <w:lang w:val="en-US" w:eastAsia="th-TH"/>
              </w:rPr>
            </w:pPr>
            <w:r w:rsidRPr="00337600">
              <w:rPr>
                <w:b/>
                <w:bCs/>
                <w:color w:val="000000"/>
                <w:sz w:val="18"/>
                <w:szCs w:val="18"/>
              </w:rPr>
              <w:t>31</w:t>
            </w:r>
            <w:r w:rsidR="000F5AF7" w:rsidRPr="00166BFF">
              <w:rPr>
                <w:b/>
                <w:bCs/>
                <w:color w:val="000000"/>
                <w:sz w:val="18"/>
                <w:szCs w:val="18"/>
              </w:rPr>
              <w:t xml:space="preserve"> December</w:t>
            </w:r>
          </w:p>
        </w:tc>
      </w:tr>
      <w:tr w:rsidR="000F5AF7" w:rsidRPr="001E4286" w14:paraId="0BA4531A" w14:textId="77777777">
        <w:trPr>
          <w:cantSplit/>
          <w:trHeight w:val="20"/>
        </w:trPr>
        <w:tc>
          <w:tcPr>
            <w:tcW w:w="3686" w:type="dxa"/>
            <w:vAlign w:val="bottom"/>
          </w:tcPr>
          <w:p w14:paraId="0416DC4D" w14:textId="77777777" w:rsidR="000F5AF7" w:rsidRPr="001E4286" w:rsidRDefault="000F5AF7" w:rsidP="00337600">
            <w:pPr>
              <w:spacing w:line="240" w:lineRule="auto"/>
              <w:ind w:left="-86"/>
              <w:rPr>
                <w:snapToGrid w:val="0"/>
                <w:color w:val="000000"/>
                <w:sz w:val="18"/>
                <w:szCs w:val="18"/>
                <w:lang w:eastAsia="th-TH"/>
              </w:rPr>
            </w:pPr>
          </w:p>
        </w:tc>
        <w:tc>
          <w:tcPr>
            <w:tcW w:w="1444" w:type="dxa"/>
            <w:tcBorders>
              <w:left w:val="nil"/>
              <w:bottom w:val="nil"/>
              <w:right w:val="nil"/>
            </w:tcBorders>
          </w:tcPr>
          <w:p w14:paraId="7C0E35F5" w14:textId="50A2F9CC" w:rsidR="000F5AF7" w:rsidRPr="001E4286" w:rsidRDefault="00337600" w:rsidP="000F5AF7">
            <w:pPr>
              <w:tabs>
                <w:tab w:val="right" w:pos="1224"/>
              </w:tabs>
              <w:spacing w:line="240" w:lineRule="auto"/>
              <w:ind w:right="-72"/>
              <w:jc w:val="right"/>
              <w:rPr>
                <w:b/>
                <w:bCs/>
                <w:color w:val="000000"/>
                <w:sz w:val="18"/>
                <w:szCs w:val="18"/>
              </w:rPr>
            </w:pPr>
            <w:r w:rsidRPr="00337600">
              <w:rPr>
                <w:b/>
                <w:color w:val="000000"/>
                <w:sz w:val="18"/>
                <w:szCs w:val="18"/>
              </w:rPr>
              <w:t>2025</w:t>
            </w:r>
          </w:p>
        </w:tc>
        <w:tc>
          <w:tcPr>
            <w:tcW w:w="1440" w:type="dxa"/>
            <w:tcBorders>
              <w:left w:val="nil"/>
              <w:bottom w:val="nil"/>
              <w:right w:val="nil"/>
            </w:tcBorders>
          </w:tcPr>
          <w:p w14:paraId="4838FCDA" w14:textId="0E4DD32D" w:rsidR="000F5AF7" w:rsidRPr="001E4286" w:rsidRDefault="00337600" w:rsidP="000F5AF7">
            <w:pPr>
              <w:tabs>
                <w:tab w:val="right" w:pos="1224"/>
              </w:tabs>
              <w:spacing w:line="240" w:lineRule="auto"/>
              <w:ind w:right="-72"/>
              <w:jc w:val="right"/>
              <w:rPr>
                <w:b/>
                <w:bCs/>
                <w:color w:val="000000"/>
                <w:sz w:val="18"/>
                <w:szCs w:val="18"/>
              </w:rPr>
            </w:pPr>
            <w:r w:rsidRPr="00337600">
              <w:rPr>
                <w:b/>
                <w:color w:val="000000"/>
                <w:sz w:val="18"/>
                <w:szCs w:val="18"/>
              </w:rPr>
              <w:t>2024</w:t>
            </w:r>
          </w:p>
        </w:tc>
        <w:tc>
          <w:tcPr>
            <w:tcW w:w="1440" w:type="dxa"/>
            <w:tcBorders>
              <w:left w:val="nil"/>
              <w:bottom w:val="nil"/>
              <w:right w:val="nil"/>
            </w:tcBorders>
          </w:tcPr>
          <w:p w14:paraId="4D4912FB" w14:textId="554A5473" w:rsidR="000F5AF7" w:rsidRPr="001E4286" w:rsidRDefault="00337600" w:rsidP="000F5AF7">
            <w:pPr>
              <w:tabs>
                <w:tab w:val="right" w:pos="1224"/>
              </w:tabs>
              <w:spacing w:line="240" w:lineRule="auto"/>
              <w:ind w:right="-72"/>
              <w:jc w:val="right"/>
              <w:rPr>
                <w:b/>
                <w:bCs/>
                <w:color w:val="000000"/>
                <w:sz w:val="18"/>
                <w:szCs w:val="18"/>
              </w:rPr>
            </w:pPr>
            <w:r w:rsidRPr="00337600">
              <w:rPr>
                <w:b/>
                <w:color w:val="000000"/>
                <w:sz w:val="18"/>
                <w:szCs w:val="18"/>
              </w:rPr>
              <w:t>2025</w:t>
            </w:r>
          </w:p>
        </w:tc>
        <w:tc>
          <w:tcPr>
            <w:tcW w:w="1440" w:type="dxa"/>
            <w:tcBorders>
              <w:left w:val="nil"/>
              <w:bottom w:val="nil"/>
              <w:right w:val="nil"/>
            </w:tcBorders>
          </w:tcPr>
          <w:p w14:paraId="076A1495" w14:textId="7199402D" w:rsidR="000F5AF7" w:rsidRPr="001E4286" w:rsidRDefault="00337600" w:rsidP="000F5AF7">
            <w:pPr>
              <w:tabs>
                <w:tab w:val="right" w:pos="1224"/>
              </w:tabs>
              <w:spacing w:line="240" w:lineRule="auto"/>
              <w:ind w:right="-72"/>
              <w:jc w:val="right"/>
              <w:rPr>
                <w:b/>
                <w:bCs/>
                <w:color w:val="000000"/>
                <w:sz w:val="18"/>
                <w:szCs w:val="18"/>
              </w:rPr>
            </w:pPr>
            <w:r w:rsidRPr="00337600">
              <w:rPr>
                <w:b/>
                <w:color w:val="000000"/>
                <w:sz w:val="18"/>
                <w:szCs w:val="18"/>
              </w:rPr>
              <w:t>2024</w:t>
            </w:r>
          </w:p>
        </w:tc>
      </w:tr>
      <w:tr w:rsidR="000F5AF7" w:rsidRPr="001E4286" w14:paraId="3B1584A4" w14:textId="77777777">
        <w:trPr>
          <w:cantSplit/>
          <w:trHeight w:val="20"/>
        </w:trPr>
        <w:tc>
          <w:tcPr>
            <w:tcW w:w="3686" w:type="dxa"/>
            <w:vAlign w:val="bottom"/>
          </w:tcPr>
          <w:p w14:paraId="026E1364" w14:textId="77777777" w:rsidR="000F5AF7" w:rsidRPr="001E4286" w:rsidRDefault="000F5AF7" w:rsidP="00337600">
            <w:pPr>
              <w:spacing w:line="240" w:lineRule="auto"/>
              <w:ind w:left="-86"/>
              <w:rPr>
                <w:color w:val="000000"/>
                <w:sz w:val="18"/>
                <w:szCs w:val="18"/>
              </w:rPr>
            </w:pPr>
          </w:p>
        </w:tc>
        <w:tc>
          <w:tcPr>
            <w:tcW w:w="1444" w:type="dxa"/>
            <w:tcBorders>
              <w:top w:val="nil"/>
              <w:left w:val="nil"/>
              <w:bottom w:val="single" w:sz="4" w:space="0" w:color="auto"/>
              <w:right w:val="nil"/>
            </w:tcBorders>
            <w:hideMark/>
          </w:tcPr>
          <w:p w14:paraId="53EA9F32" w14:textId="3E1D72EC" w:rsidR="000F5AF7" w:rsidRPr="001E4286" w:rsidRDefault="000F5AF7" w:rsidP="000F5AF7">
            <w:pPr>
              <w:tabs>
                <w:tab w:val="right" w:pos="1224"/>
              </w:tabs>
              <w:spacing w:line="240" w:lineRule="auto"/>
              <w:ind w:right="-72"/>
              <w:jc w:val="right"/>
              <w:rPr>
                <w:b/>
                <w:bCs/>
                <w:snapToGrid w:val="0"/>
                <w:color w:val="000000"/>
                <w:sz w:val="18"/>
                <w:szCs w:val="18"/>
                <w:lang w:eastAsia="th-TH"/>
              </w:rPr>
            </w:pPr>
            <w:r w:rsidRPr="00166BFF">
              <w:rPr>
                <w:b/>
                <w:color w:val="000000"/>
                <w:sz w:val="18"/>
                <w:szCs w:val="18"/>
              </w:rPr>
              <w:t>Baht’</w:t>
            </w:r>
            <w:r w:rsidR="00337600" w:rsidRPr="00337600">
              <w:rPr>
                <w:b/>
                <w:color w:val="000000"/>
                <w:sz w:val="18"/>
                <w:szCs w:val="18"/>
              </w:rPr>
              <w:t>000</w:t>
            </w:r>
          </w:p>
        </w:tc>
        <w:tc>
          <w:tcPr>
            <w:tcW w:w="1440" w:type="dxa"/>
            <w:tcBorders>
              <w:top w:val="nil"/>
              <w:left w:val="nil"/>
              <w:bottom w:val="single" w:sz="4" w:space="0" w:color="auto"/>
              <w:right w:val="nil"/>
            </w:tcBorders>
            <w:hideMark/>
          </w:tcPr>
          <w:p w14:paraId="6AEA2006" w14:textId="1E8B0EF8" w:rsidR="000F5AF7" w:rsidRPr="001E4286" w:rsidRDefault="000F5AF7" w:rsidP="000F5AF7">
            <w:pPr>
              <w:tabs>
                <w:tab w:val="right" w:pos="1224"/>
              </w:tabs>
              <w:spacing w:line="240" w:lineRule="auto"/>
              <w:ind w:right="-72"/>
              <w:jc w:val="right"/>
              <w:rPr>
                <w:b/>
                <w:bCs/>
                <w:snapToGrid w:val="0"/>
                <w:color w:val="000000"/>
                <w:sz w:val="18"/>
                <w:szCs w:val="18"/>
                <w:lang w:eastAsia="th-TH"/>
              </w:rPr>
            </w:pPr>
            <w:r w:rsidRPr="00166BFF">
              <w:rPr>
                <w:b/>
                <w:color w:val="000000"/>
                <w:sz w:val="18"/>
                <w:szCs w:val="18"/>
              </w:rPr>
              <w:t>Baht’</w:t>
            </w:r>
            <w:r w:rsidR="00337600" w:rsidRPr="00337600">
              <w:rPr>
                <w:b/>
                <w:color w:val="000000"/>
                <w:sz w:val="18"/>
                <w:szCs w:val="18"/>
              </w:rPr>
              <w:t>000</w:t>
            </w:r>
          </w:p>
        </w:tc>
        <w:tc>
          <w:tcPr>
            <w:tcW w:w="1440" w:type="dxa"/>
            <w:tcBorders>
              <w:top w:val="nil"/>
              <w:left w:val="nil"/>
              <w:bottom w:val="single" w:sz="4" w:space="0" w:color="auto"/>
              <w:right w:val="nil"/>
            </w:tcBorders>
            <w:hideMark/>
          </w:tcPr>
          <w:p w14:paraId="32DB7560" w14:textId="26C90EAA" w:rsidR="000F5AF7" w:rsidRPr="001E4286" w:rsidRDefault="000F5AF7" w:rsidP="000F5AF7">
            <w:pPr>
              <w:tabs>
                <w:tab w:val="right" w:pos="1224"/>
              </w:tabs>
              <w:spacing w:line="240" w:lineRule="auto"/>
              <w:ind w:right="-72"/>
              <w:jc w:val="right"/>
              <w:rPr>
                <w:b/>
                <w:bCs/>
                <w:snapToGrid w:val="0"/>
                <w:color w:val="000000"/>
                <w:sz w:val="18"/>
                <w:szCs w:val="18"/>
                <w:lang w:eastAsia="th-TH"/>
              </w:rPr>
            </w:pPr>
            <w:r w:rsidRPr="00166BFF">
              <w:rPr>
                <w:b/>
                <w:color w:val="000000"/>
                <w:sz w:val="18"/>
                <w:szCs w:val="18"/>
              </w:rPr>
              <w:t>Baht’</w:t>
            </w:r>
            <w:r w:rsidR="00337600" w:rsidRPr="00337600">
              <w:rPr>
                <w:b/>
                <w:color w:val="000000"/>
                <w:sz w:val="18"/>
                <w:szCs w:val="18"/>
              </w:rPr>
              <w:t>000</w:t>
            </w:r>
          </w:p>
        </w:tc>
        <w:tc>
          <w:tcPr>
            <w:tcW w:w="1440" w:type="dxa"/>
            <w:tcBorders>
              <w:top w:val="nil"/>
              <w:left w:val="nil"/>
              <w:bottom w:val="single" w:sz="4" w:space="0" w:color="auto"/>
              <w:right w:val="nil"/>
            </w:tcBorders>
            <w:hideMark/>
          </w:tcPr>
          <w:p w14:paraId="2832ACA2" w14:textId="1EA41612" w:rsidR="000F5AF7" w:rsidRPr="001E4286" w:rsidRDefault="000F5AF7" w:rsidP="000F5AF7">
            <w:pPr>
              <w:tabs>
                <w:tab w:val="right" w:pos="1224"/>
              </w:tabs>
              <w:spacing w:line="240" w:lineRule="auto"/>
              <w:ind w:right="-72"/>
              <w:jc w:val="right"/>
              <w:rPr>
                <w:b/>
                <w:bCs/>
                <w:snapToGrid w:val="0"/>
                <w:color w:val="000000"/>
                <w:sz w:val="18"/>
                <w:szCs w:val="18"/>
                <w:lang w:eastAsia="th-TH"/>
              </w:rPr>
            </w:pPr>
            <w:r w:rsidRPr="00166BFF">
              <w:rPr>
                <w:b/>
                <w:color w:val="000000"/>
                <w:sz w:val="18"/>
                <w:szCs w:val="18"/>
              </w:rPr>
              <w:t>Baht’</w:t>
            </w:r>
            <w:r w:rsidR="00337600" w:rsidRPr="00337600">
              <w:rPr>
                <w:b/>
                <w:color w:val="000000"/>
                <w:sz w:val="18"/>
                <w:szCs w:val="18"/>
              </w:rPr>
              <w:t>000</w:t>
            </w:r>
          </w:p>
        </w:tc>
      </w:tr>
      <w:tr w:rsidR="00993BB9" w:rsidRPr="001E4286" w14:paraId="1F2F33F4" w14:textId="77777777" w:rsidTr="00166BFF">
        <w:trPr>
          <w:cantSplit/>
          <w:trHeight w:val="20"/>
        </w:trPr>
        <w:tc>
          <w:tcPr>
            <w:tcW w:w="3686" w:type="dxa"/>
            <w:vAlign w:val="bottom"/>
            <w:hideMark/>
          </w:tcPr>
          <w:p w14:paraId="438E4D7D" w14:textId="77777777" w:rsidR="00993BB9" w:rsidRPr="001E4286" w:rsidRDefault="00993BB9" w:rsidP="00337600">
            <w:pPr>
              <w:widowControl w:val="0"/>
              <w:spacing w:line="240" w:lineRule="auto"/>
              <w:ind w:left="-86"/>
              <w:rPr>
                <w:color w:val="000000"/>
                <w:sz w:val="18"/>
                <w:szCs w:val="18"/>
              </w:rPr>
            </w:pPr>
            <w:r w:rsidRPr="001E4286">
              <w:rPr>
                <w:color w:val="000000"/>
                <w:sz w:val="18"/>
                <w:szCs w:val="18"/>
              </w:rPr>
              <w:t>Contract assets</w:t>
            </w:r>
          </w:p>
        </w:tc>
        <w:tc>
          <w:tcPr>
            <w:tcW w:w="1444" w:type="dxa"/>
            <w:tcBorders>
              <w:top w:val="single" w:sz="4" w:space="0" w:color="auto"/>
              <w:left w:val="nil"/>
              <w:bottom w:val="nil"/>
              <w:right w:val="nil"/>
            </w:tcBorders>
          </w:tcPr>
          <w:p w14:paraId="453F79F2" w14:textId="77777777" w:rsidR="00993BB9" w:rsidRPr="001E4286"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tcPr>
          <w:p w14:paraId="2F3601F8" w14:textId="77777777" w:rsidR="00993BB9" w:rsidRPr="001E4286"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vAlign w:val="bottom"/>
          </w:tcPr>
          <w:p w14:paraId="45F664C1" w14:textId="77777777" w:rsidR="00993BB9" w:rsidRPr="001E4286" w:rsidRDefault="00993BB9" w:rsidP="00166BFF">
            <w:pPr>
              <w:tabs>
                <w:tab w:val="decimal" w:pos="1224"/>
              </w:tabs>
              <w:spacing w:line="240" w:lineRule="auto"/>
              <w:ind w:right="-72"/>
              <w:jc w:val="right"/>
              <w:rPr>
                <w:rFonts w:eastAsia="Calibri"/>
                <w:color w:val="000000"/>
                <w:spacing w:val="-4"/>
                <w:sz w:val="18"/>
                <w:szCs w:val="18"/>
                <w:lang w:val="en-US"/>
              </w:rPr>
            </w:pPr>
          </w:p>
        </w:tc>
        <w:tc>
          <w:tcPr>
            <w:tcW w:w="1440" w:type="dxa"/>
            <w:tcBorders>
              <w:top w:val="single" w:sz="4" w:space="0" w:color="auto"/>
              <w:left w:val="nil"/>
              <w:bottom w:val="nil"/>
              <w:right w:val="nil"/>
            </w:tcBorders>
            <w:vAlign w:val="bottom"/>
          </w:tcPr>
          <w:p w14:paraId="18841BE7" w14:textId="77777777" w:rsidR="00993BB9" w:rsidRPr="001E4286" w:rsidRDefault="00993BB9" w:rsidP="00166BFF">
            <w:pPr>
              <w:tabs>
                <w:tab w:val="decimal" w:pos="1224"/>
              </w:tabs>
              <w:spacing w:line="240" w:lineRule="auto"/>
              <w:ind w:right="-72"/>
              <w:jc w:val="right"/>
              <w:rPr>
                <w:rFonts w:eastAsia="Calibri"/>
                <w:color w:val="000000"/>
                <w:spacing w:val="-4"/>
                <w:sz w:val="18"/>
                <w:szCs w:val="18"/>
                <w:lang w:val="en-US"/>
              </w:rPr>
            </w:pPr>
          </w:p>
        </w:tc>
      </w:tr>
      <w:tr w:rsidR="00993BB9" w:rsidRPr="001E4286" w14:paraId="54F8CAD4" w14:textId="77777777" w:rsidTr="00166BFF">
        <w:trPr>
          <w:cantSplit/>
          <w:trHeight w:val="20"/>
        </w:trPr>
        <w:tc>
          <w:tcPr>
            <w:tcW w:w="3686" w:type="dxa"/>
            <w:vAlign w:val="bottom"/>
            <w:hideMark/>
          </w:tcPr>
          <w:p w14:paraId="70E8D29B" w14:textId="444CFCDA" w:rsidR="00993BB9" w:rsidRPr="001E4286" w:rsidRDefault="00337600" w:rsidP="00337600">
            <w:pPr>
              <w:pStyle w:val="Heading3"/>
              <w:keepNext w:val="0"/>
              <w:spacing w:before="0" w:after="0" w:line="240" w:lineRule="auto"/>
              <w:ind w:left="-86"/>
              <w:rPr>
                <w:rFonts w:eastAsia="MS Mincho" w:cs="Arial"/>
                <w:color w:val="000000"/>
                <w:sz w:val="18"/>
                <w:szCs w:val="18"/>
                <w:lang w:val="en-US"/>
              </w:rPr>
            </w:pPr>
            <w:r>
              <w:rPr>
                <w:rFonts w:eastAsia="MS Mincho" w:cs="Arial"/>
                <w:color w:val="000000"/>
                <w:sz w:val="18"/>
                <w:szCs w:val="18"/>
              </w:rPr>
              <w:t xml:space="preserve">   - </w:t>
            </w:r>
            <w:r w:rsidR="00993BB9" w:rsidRPr="001E4286">
              <w:rPr>
                <w:rFonts w:eastAsia="MS Mincho" w:cs="Arial"/>
                <w:color w:val="000000"/>
                <w:sz w:val="18"/>
                <w:szCs w:val="18"/>
              </w:rPr>
              <w:t xml:space="preserve">Current </w:t>
            </w:r>
          </w:p>
        </w:tc>
        <w:tc>
          <w:tcPr>
            <w:tcW w:w="1444" w:type="dxa"/>
          </w:tcPr>
          <w:p w14:paraId="2EE482A4" w14:textId="77777777" w:rsidR="00993BB9" w:rsidRPr="001E4286" w:rsidRDefault="00993BB9" w:rsidP="00166BFF">
            <w:pPr>
              <w:tabs>
                <w:tab w:val="decimal" w:pos="1224"/>
              </w:tabs>
              <w:spacing w:line="240" w:lineRule="auto"/>
              <w:ind w:right="-72"/>
              <w:jc w:val="right"/>
              <w:rPr>
                <w:rFonts w:eastAsia="MS Mincho"/>
                <w:color w:val="000000"/>
                <w:sz w:val="18"/>
                <w:szCs w:val="18"/>
              </w:rPr>
            </w:pPr>
          </w:p>
        </w:tc>
        <w:tc>
          <w:tcPr>
            <w:tcW w:w="1440" w:type="dxa"/>
          </w:tcPr>
          <w:p w14:paraId="0F748AA6" w14:textId="77777777" w:rsidR="00993BB9" w:rsidRPr="001E4286" w:rsidRDefault="00993BB9" w:rsidP="00166BFF">
            <w:pPr>
              <w:tabs>
                <w:tab w:val="decimal" w:pos="1224"/>
              </w:tabs>
              <w:spacing w:line="240" w:lineRule="auto"/>
              <w:ind w:right="-72"/>
              <w:jc w:val="right"/>
              <w:rPr>
                <w:color w:val="000000"/>
                <w:sz w:val="18"/>
                <w:szCs w:val="18"/>
              </w:rPr>
            </w:pPr>
          </w:p>
        </w:tc>
        <w:tc>
          <w:tcPr>
            <w:tcW w:w="1440" w:type="dxa"/>
            <w:vAlign w:val="bottom"/>
          </w:tcPr>
          <w:p w14:paraId="04F7B735" w14:textId="77777777" w:rsidR="00993BB9" w:rsidRPr="001E4286" w:rsidRDefault="00993BB9" w:rsidP="00166BFF">
            <w:pPr>
              <w:tabs>
                <w:tab w:val="decimal" w:pos="1224"/>
              </w:tabs>
              <w:spacing w:line="240" w:lineRule="auto"/>
              <w:ind w:right="-72"/>
              <w:jc w:val="right"/>
              <w:rPr>
                <w:color w:val="000000"/>
                <w:sz w:val="18"/>
                <w:szCs w:val="18"/>
              </w:rPr>
            </w:pPr>
          </w:p>
        </w:tc>
        <w:tc>
          <w:tcPr>
            <w:tcW w:w="1440" w:type="dxa"/>
            <w:vAlign w:val="bottom"/>
          </w:tcPr>
          <w:p w14:paraId="2E3C28DF" w14:textId="77777777" w:rsidR="00993BB9" w:rsidRPr="001E4286" w:rsidRDefault="00993BB9" w:rsidP="00166BFF">
            <w:pPr>
              <w:tabs>
                <w:tab w:val="decimal" w:pos="1224"/>
              </w:tabs>
              <w:spacing w:line="240" w:lineRule="auto"/>
              <w:ind w:right="-72"/>
              <w:jc w:val="right"/>
              <w:rPr>
                <w:color w:val="000000"/>
                <w:sz w:val="18"/>
                <w:szCs w:val="18"/>
              </w:rPr>
            </w:pPr>
          </w:p>
        </w:tc>
      </w:tr>
      <w:tr w:rsidR="00993BB9" w:rsidRPr="001E4286" w14:paraId="57594CFC" w14:textId="77777777" w:rsidTr="00166BFF">
        <w:trPr>
          <w:cantSplit/>
          <w:trHeight w:val="20"/>
        </w:trPr>
        <w:tc>
          <w:tcPr>
            <w:tcW w:w="3686" w:type="dxa"/>
            <w:vAlign w:val="bottom"/>
            <w:hideMark/>
          </w:tcPr>
          <w:p w14:paraId="6789FC5B" w14:textId="58F4048B" w:rsidR="00993BB9" w:rsidRPr="001E4286" w:rsidRDefault="00337600" w:rsidP="00337600">
            <w:pPr>
              <w:pStyle w:val="Heading3"/>
              <w:keepNext w:val="0"/>
              <w:spacing w:before="0" w:after="0" w:line="240" w:lineRule="auto"/>
              <w:ind w:left="-86"/>
              <w:rPr>
                <w:rFonts w:eastAsia="MS Mincho" w:cs="Arial"/>
                <w:color w:val="000000"/>
                <w:sz w:val="18"/>
                <w:szCs w:val="18"/>
              </w:rPr>
            </w:pPr>
            <w:r>
              <w:rPr>
                <w:rFonts w:eastAsia="MS Mincho" w:cs="Arial"/>
                <w:color w:val="000000"/>
                <w:sz w:val="18"/>
                <w:szCs w:val="18"/>
              </w:rPr>
              <w:t xml:space="preserve">        </w:t>
            </w:r>
            <w:r w:rsidR="00993BB9" w:rsidRPr="001E4286">
              <w:rPr>
                <w:rFonts w:eastAsia="MS Mincho" w:cs="Arial"/>
                <w:color w:val="000000"/>
                <w:sz w:val="18"/>
                <w:szCs w:val="18"/>
              </w:rPr>
              <w:t xml:space="preserve">Accrued revenue from service   </w:t>
            </w:r>
          </w:p>
          <w:p w14:paraId="33A32AFE" w14:textId="547901C3" w:rsidR="00993BB9" w:rsidRPr="001E4286" w:rsidRDefault="00337600" w:rsidP="00337600">
            <w:pPr>
              <w:pStyle w:val="Heading3"/>
              <w:keepNext w:val="0"/>
              <w:spacing w:before="0" w:after="0" w:line="240" w:lineRule="auto"/>
              <w:ind w:left="-86"/>
              <w:rPr>
                <w:rFonts w:eastAsia="MS Mincho" w:cs="Arial"/>
                <w:color w:val="000000"/>
                <w:sz w:val="18"/>
                <w:szCs w:val="18"/>
              </w:rPr>
            </w:pPr>
            <w:r>
              <w:rPr>
                <w:rFonts w:eastAsia="MS Mincho" w:cs="Arial"/>
                <w:color w:val="000000"/>
                <w:sz w:val="18"/>
                <w:szCs w:val="18"/>
              </w:rPr>
              <w:t xml:space="preserve">           </w:t>
            </w:r>
            <w:r w:rsidR="00993BB9" w:rsidRPr="001E4286">
              <w:rPr>
                <w:rFonts w:eastAsia="MS Mincho" w:cs="Arial"/>
                <w:color w:val="000000"/>
                <w:sz w:val="18"/>
                <w:szCs w:val="18"/>
              </w:rPr>
              <w:t>and network installation</w:t>
            </w:r>
          </w:p>
        </w:tc>
        <w:tc>
          <w:tcPr>
            <w:tcW w:w="1444" w:type="dxa"/>
            <w:vAlign w:val="bottom"/>
            <w:hideMark/>
          </w:tcPr>
          <w:p w14:paraId="15B51663" w14:textId="6489768E" w:rsidR="00993BB9" w:rsidRPr="001E4286" w:rsidRDefault="00337600" w:rsidP="00166BFF">
            <w:pPr>
              <w:tabs>
                <w:tab w:val="decimal" w:pos="1224"/>
              </w:tabs>
              <w:spacing w:line="240" w:lineRule="auto"/>
              <w:ind w:right="-72"/>
              <w:jc w:val="center"/>
              <w:rPr>
                <w:rFonts w:eastAsia="MS Mincho"/>
                <w:color w:val="000000"/>
                <w:spacing w:val="-4"/>
                <w:sz w:val="18"/>
                <w:szCs w:val="18"/>
              </w:rPr>
            </w:pPr>
            <w:r w:rsidRPr="00337600">
              <w:rPr>
                <w:color w:val="000000"/>
                <w:spacing w:val="-4"/>
                <w:sz w:val="18"/>
                <w:szCs w:val="18"/>
              </w:rPr>
              <w:t>1</w:t>
            </w:r>
            <w:r w:rsidR="00A37F1B" w:rsidRPr="001E4286">
              <w:rPr>
                <w:color w:val="000000"/>
                <w:spacing w:val="-4"/>
                <w:sz w:val="18"/>
                <w:szCs w:val="18"/>
              </w:rPr>
              <w:t>,</w:t>
            </w:r>
            <w:r w:rsidRPr="00337600">
              <w:rPr>
                <w:color w:val="000000"/>
                <w:spacing w:val="-4"/>
                <w:sz w:val="18"/>
                <w:szCs w:val="18"/>
              </w:rPr>
              <w:t>934</w:t>
            </w:r>
            <w:r w:rsidR="00A37F1B" w:rsidRPr="001E4286">
              <w:rPr>
                <w:color w:val="000000"/>
                <w:spacing w:val="-4"/>
                <w:sz w:val="18"/>
                <w:szCs w:val="18"/>
              </w:rPr>
              <w:t>,</w:t>
            </w:r>
            <w:r w:rsidRPr="00337600">
              <w:rPr>
                <w:color w:val="000000"/>
                <w:spacing w:val="-4"/>
                <w:sz w:val="18"/>
                <w:szCs w:val="18"/>
              </w:rPr>
              <w:t>838</w:t>
            </w:r>
          </w:p>
        </w:tc>
        <w:tc>
          <w:tcPr>
            <w:tcW w:w="1440" w:type="dxa"/>
          </w:tcPr>
          <w:p w14:paraId="5F288BB6" w14:textId="77777777" w:rsidR="00993BB9" w:rsidRPr="001E4286" w:rsidRDefault="00993BB9" w:rsidP="00166BFF">
            <w:pPr>
              <w:tabs>
                <w:tab w:val="decimal" w:pos="1224"/>
              </w:tabs>
              <w:spacing w:line="240" w:lineRule="auto"/>
              <w:ind w:right="-72"/>
              <w:jc w:val="right"/>
              <w:rPr>
                <w:color w:val="000000"/>
                <w:spacing w:val="-4"/>
                <w:sz w:val="18"/>
                <w:szCs w:val="18"/>
              </w:rPr>
            </w:pPr>
          </w:p>
          <w:p w14:paraId="3184A45A" w14:textId="7F04584A" w:rsidR="00993BB9" w:rsidRPr="001E4286" w:rsidRDefault="00337600" w:rsidP="00166BFF">
            <w:pPr>
              <w:tabs>
                <w:tab w:val="decimal" w:pos="1224"/>
              </w:tabs>
              <w:spacing w:line="240" w:lineRule="auto"/>
              <w:ind w:right="-72"/>
              <w:jc w:val="right"/>
              <w:rPr>
                <w:color w:val="000000"/>
                <w:spacing w:val="-4"/>
                <w:sz w:val="18"/>
                <w:szCs w:val="18"/>
              </w:rPr>
            </w:pPr>
            <w:r w:rsidRPr="00337600">
              <w:rPr>
                <w:color w:val="000000"/>
                <w:spacing w:val="-4"/>
                <w:sz w:val="18"/>
                <w:szCs w:val="18"/>
              </w:rPr>
              <w:t>1</w:t>
            </w:r>
            <w:r w:rsidR="00B46DB6" w:rsidRPr="001E4286">
              <w:rPr>
                <w:color w:val="000000"/>
                <w:spacing w:val="-4"/>
                <w:sz w:val="18"/>
                <w:szCs w:val="18"/>
              </w:rPr>
              <w:t>,</w:t>
            </w:r>
            <w:r w:rsidRPr="00337600">
              <w:rPr>
                <w:color w:val="000000"/>
                <w:spacing w:val="-4"/>
                <w:sz w:val="18"/>
                <w:szCs w:val="18"/>
              </w:rPr>
              <w:t>911</w:t>
            </w:r>
            <w:r w:rsidR="00B46DB6" w:rsidRPr="001E4286">
              <w:rPr>
                <w:color w:val="000000"/>
                <w:spacing w:val="-4"/>
                <w:sz w:val="18"/>
                <w:szCs w:val="18"/>
              </w:rPr>
              <w:t>,</w:t>
            </w:r>
            <w:r w:rsidRPr="00337600">
              <w:rPr>
                <w:color w:val="000000"/>
                <w:spacing w:val="-4"/>
                <w:sz w:val="18"/>
                <w:szCs w:val="18"/>
              </w:rPr>
              <w:t>064</w:t>
            </w:r>
          </w:p>
        </w:tc>
        <w:tc>
          <w:tcPr>
            <w:tcW w:w="1440" w:type="dxa"/>
            <w:vAlign w:val="bottom"/>
            <w:hideMark/>
          </w:tcPr>
          <w:p w14:paraId="48A1E55D" w14:textId="45D5DC96" w:rsidR="00993BB9" w:rsidRPr="001E4286" w:rsidRDefault="00337600" w:rsidP="00166BFF">
            <w:pPr>
              <w:tabs>
                <w:tab w:val="decimal" w:pos="1224"/>
              </w:tabs>
              <w:spacing w:line="240" w:lineRule="auto"/>
              <w:ind w:right="-72"/>
              <w:jc w:val="right"/>
              <w:rPr>
                <w:color w:val="000000"/>
                <w:spacing w:val="-4"/>
                <w:sz w:val="18"/>
                <w:szCs w:val="18"/>
              </w:rPr>
            </w:pPr>
            <w:r w:rsidRPr="00337600">
              <w:rPr>
                <w:color w:val="000000"/>
                <w:spacing w:val="-4"/>
                <w:sz w:val="18"/>
                <w:szCs w:val="18"/>
              </w:rPr>
              <w:t>1</w:t>
            </w:r>
            <w:r w:rsidR="00DD2AE7" w:rsidRPr="001E4286">
              <w:rPr>
                <w:color w:val="000000"/>
                <w:spacing w:val="-4"/>
                <w:sz w:val="18"/>
                <w:szCs w:val="18"/>
              </w:rPr>
              <w:t>,</w:t>
            </w:r>
            <w:r w:rsidRPr="00337600">
              <w:rPr>
                <w:color w:val="000000"/>
                <w:spacing w:val="-4"/>
                <w:sz w:val="18"/>
                <w:szCs w:val="18"/>
              </w:rPr>
              <w:t>455</w:t>
            </w:r>
            <w:r w:rsidR="00DD2AE7" w:rsidRPr="001E4286">
              <w:rPr>
                <w:color w:val="000000"/>
                <w:spacing w:val="-4"/>
                <w:sz w:val="18"/>
                <w:szCs w:val="18"/>
              </w:rPr>
              <w:t>,</w:t>
            </w:r>
            <w:r w:rsidRPr="00337600">
              <w:rPr>
                <w:color w:val="000000"/>
                <w:spacing w:val="-4"/>
                <w:sz w:val="18"/>
                <w:szCs w:val="18"/>
              </w:rPr>
              <w:t>872</w:t>
            </w:r>
          </w:p>
        </w:tc>
        <w:tc>
          <w:tcPr>
            <w:tcW w:w="1440" w:type="dxa"/>
            <w:vAlign w:val="bottom"/>
            <w:hideMark/>
          </w:tcPr>
          <w:p w14:paraId="05E9045E" w14:textId="7207C259" w:rsidR="00993BB9" w:rsidRPr="001E4286" w:rsidRDefault="00337600" w:rsidP="00166BFF">
            <w:pPr>
              <w:tabs>
                <w:tab w:val="decimal" w:pos="1224"/>
              </w:tabs>
              <w:spacing w:line="240" w:lineRule="auto"/>
              <w:ind w:right="-72"/>
              <w:jc w:val="right"/>
              <w:rPr>
                <w:color w:val="000000"/>
                <w:spacing w:val="-4"/>
                <w:sz w:val="18"/>
                <w:szCs w:val="18"/>
              </w:rPr>
            </w:pPr>
            <w:r w:rsidRPr="00337600">
              <w:rPr>
                <w:color w:val="000000"/>
                <w:spacing w:val="-4"/>
                <w:sz w:val="18"/>
                <w:szCs w:val="18"/>
              </w:rPr>
              <w:t>1</w:t>
            </w:r>
            <w:r w:rsidR="00BC6C99" w:rsidRPr="001E4286">
              <w:rPr>
                <w:color w:val="000000"/>
                <w:spacing w:val="-4"/>
                <w:sz w:val="18"/>
                <w:szCs w:val="18"/>
              </w:rPr>
              <w:t>,</w:t>
            </w:r>
            <w:r w:rsidRPr="00337600">
              <w:rPr>
                <w:color w:val="000000"/>
                <w:spacing w:val="-4"/>
                <w:sz w:val="18"/>
                <w:szCs w:val="18"/>
              </w:rPr>
              <w:t>540</w:t>
            </w:r>
            <w:r w:rsidR="00BC6C99" w:rsidRPr="001E4286">
              <w:rPr>
                <w:color w:val="000000"/>
                <w:spacing w:val="-4"/>
                <w:sz w:val="18"/>
                <w:szCs w:val="18"/>
              </w:rPr>
              <w:t>,</w:t>
            </w:r>
            <w:r w:rsidRPr="00337600">
              <w:rPr>
                <w:color w:val="000000"/>
                <w:spacing w:val="-4"/>
                <w:sz w:val="18"/>
                <w:szCs w:val="18"/>
              </w:rPr>
              <w:t>574</w:t>
            </w:r>
          </w:p>
        </w:tc>
      </w:tr>
      <w:tr w:rsidR="00993BB9" w:rsidRPr="001E4286" w14:paraId="4959EC89" w14:textId="77777777" w:rsidTr="00166BFF">
        <w:trPr>
          <w:cantSplit/>
          <w:trHeight w:val="20"/>
        </w:trPr>
        <w:tc>
          <w:tcPr>
            <w:tcW w:w="3686" w:type="dxa"/>
            <w:vAlign w:val="bottom"/>
            <w:hideMark/>
          </w:tcPr>
          <w:p w14:paraId="17EB3A4A" w14:textId="3E83C2D3" w:rsidR="00993BB9" w:rsidRPr="001E4286" w:rsidRDefault="00337600" w:rsidP="00337600">
            <w:pPr>
              <w:pStyle w:val="ListParagraph"/>
              <w:widowControl w:val="0"/>
              <w:autoSpaceDE/>
              <w:ind w:left="-86"/>
              <w:rPr>
                <w:b w:val="0"/>
                <w:bCs w:val="0"/>
                <w:color w:val="000000"/>
                <w:sz w:val="18"/>
                <w:szCs w:val="18"/>
              </w:rPr>
            </w:pPr>
            <w:r>
              <w:rPr>
                <w:b w:val="0"/>
                <w:bCs w:val="0"/>
                <w:color w:val="000000"/>
                <w:sz w:val="18"/>
                <w:szCs w:val="18"/>
              </w:rPr>
              <w:t xml:space="preserve">   - </w:t>
            </w:r>
            <w:r w:rsidR="00993BB9" w:rsidRPr="001E4286">
              <w:rPr>
                <w:b w:val="0"/>
                <w:bCs w:val="0"/>
                <w:color w:val="000000"/>
                <w:sz w:val="18"/>
                <w:szCs w:val="18"/>
              </w:rPr>
              <w:t>Non-current</w:t>
            </w:r>
          </w:p>
        </w:tc>
        <w:tc>
          <w:tcPr>
            <w:tcW w:w="1444" w:type="dxa"/>
            <w:vAlign w:val="bottom"/>
          </w:tcPr>
          <w:p w14:paraId="3627DB16" w14:textId="77777777" w:rsidR="00993BB9" w:rsidRPr="001E4286" w:rsidRDefault="00993BB9" w:rsidP="00166BFF">
            <w:pPr>
              <w:tabs>
                <w:tab w:val="decimal" w:pos="1224"/>
              </w:tabs>
              <w:spacing w:line="240" w:lineRule="auto"/>
              <w:ind w:right="-72"/>
              <w:jc w:val="right"/>
              <w:rPr>
                <w:color w:val="000000"/>
                <w:spacing w:val="-4"/>
                <w:sz w:val="18"/>
                <w:szCs w:val="18"/>
              </w:rPr>
            </w:pPr>
          </w:p>
        </w:tc>
        <w:tc>
          <w:tcPr>
            <w:tcW w:w="1440" w:type="dxa"/>
          </w:tcPr>
          <w:p w14:paraId="320CA94B" w14:textId="77777777" w:rsidR="00993BB9" w:rsidRPr="001E4286" w:rsidRDefault="00993BB9" w:rsidP="00166BFF">
            <w:pPr>
              <w:tabs>
                <w:tab w:val="decimal" w:pos="1224"/>
              </w:tabs>
              <w:spacing w:line="240" w:lineRule="auto"/>
              <w:ind w:right="-72"/>
              <w:jc w:val="right"/>
              <w:rPr>
                <w:color w:val="000000"/>
                <w:spacing w:val="-4"/>
                <w:sz w:val="18"/>
                <w:szCs w:val="18"/>
              </w:rPr>
            </w:pPr>
          </w:p>
        </w:tc>
        <w:tc>
          <w:tcPr>
            <w:tcW w:w="1440" w:type="dxa"/>
            <w:vAlign w:val="bottom"/>
          </w:tcPr>
          <w:p w14:paraId="2AC774F8" w14:textId="77777777" w:rsidR="00993BB9" w:rsidRPr="001E4286" w:rsidRDefault="00993BB9" w:rsidP="00166BFF">
            <w:pPr>
              <w:tabs>
                <w:tab w:val="decimal" w:pos="1224"/>
              </w:tabs>
              <w:spacing w:line="240" w:lineRule="auto"/>
              <w:ind w:right="-72"/>
              <w:jc w:val="right"/>
              <w:rPr>
                <w:color w:val="000000"/>
                <w:spacing w:val="-4"/>
                <w:sz w:val="18"/>
                <w:szCs w:val="18"/>
              </w:rPr>
            </w:pPr>
          </w:p>
        </w:tc>
        <w:tc>
          <w:tcPr>
            <w:tcW w:w="1440" w:type="dxa"/>
            <w:vAlign w:val="bottom"/>
          </w:tcPr>
          <w:p w14:paraId="40DF15F3" w14:textId="77777777" w:rsidR="00993BB9" w:rsidRPr="001E4286" w:rsidRDefault="00993BB9" w:rsidP="00166BFF">
            <w:pPr>
              <w:tabs>
                <w:tab w:val="decimal" w:pos="1224"/>
              </w:tabs>
              <w:spacing w:line="240" w:lineRule="auto"/>
              <w:ind w:right="-72"/>
              <w:jc w:val="right"/>
              <w:rPr>
                <w:color w:val="000000"/>
                <w:spacing w:val="-4"/>
                <w:sz w:val="18"/>
                <w:szCs w:val="18"/>
              </w:rPr>
            </w:pPr>
          </w:p>
        </w:tc>
      </w:tr>
      <w:tr w:rsidR="00993BB9" w:rsidRPr="001E4286" w14:paraId="66BDE9E7" w14:textId="77777777" w:rsidTr="00166BFF">
        <w:trPr>
          <w:cantSplit/>
          <w:trHeight w:val="20"/>
        </w:trPr>
        <w:tc>
          <w:tcPr>
            <w:tcW w:w="3686" w:type="dxa"/>
            <w:vAlign w:val="bottom"/>
            <w:hideMark/>
          </w:tcPr>
          <w:p w14:paraId="19D414C5" w14:textId="4D935B15" w:rsidR="00993BB9" w:rsidRPr="001E4286" w:rsidRDefault="00337600" w:rsidP="00337600">
            <w:pPr>
              <w:pStyle w:val="Heading3"/>
              <w:keepNext w:val="0"/>
              <w:spacing w:before="0" w:after="0" w:line="240" w:lineRule="auto"/>
              <w:ind w:left="-86"/>
              <w:rPr>
                <w:rFonts w:eastAsia="MS Mincho" w:cs="Arial"/>
                <w:color w:val="000000"/>
                <w:sz w:val="18"/>
                <w:szCs w:val="18"/>
              </w:rPr>
            </w:pPr>
            <w:r>
              <w:rPr>
                <w:rFonts w:eastAsia="MS Mincho" w:cs="Arial"/>
                <w:color w:val="000000"/>
                <w:sz w:val="18"/>
                <w:szCs w:val="18"/>
              </w:rPr>
              <w:t xml:space="preserve">        </w:t>
            </w:r>
            <w:r w:rsidR="00993BB9" w:rsidRPr="001E4286">
              <w:rPr>
                <w:rFonts w:eastAsia="MS Mincho" w:cs="Arial"/>
                <w:color w:val="000000"/>
                <w:sz w:val="18"/>
                <w:szCs w:val="18"/>
              </w:rPr>
              <w:t>Accrued revenue from service</w:t>
            </w:r>
          </w:p>
          <w:p w14:paraId="782D8A9A" w14:textId="77777777" w:rsidR="00993BB9" w:rsidRPr="001E4286" w:rsidRDefault="00993BB9" w:rsidP="00337600">
            <w:pPr>
              <w:pStyle w:val="Heading3"/>
              <w:keepNext w:val="0"/>
              <w:spacing w:before="0" w:after="0" w:line="240" w:lineRule="auto"/>
              <w:ind w:left="-86"/>
              <w:rPr>
                <w:rFonts w:eastAsia="MS Mincho" w:cs="Arial"/>
                <w:color w:val="000000"/>
                <w:sz w:val="18"/>
                <w:szCs w:val="18"/>
              </w:rPr>
            </w:pPr>
            <w:r w:rsidRPr="001E4286">
              <w:rPr>
                <w:rFonts w:eastAsia="MS Mincho" w:cs="Arial"/>
                <w:color w:val="000000"/>
                <w:sz w:val="18"/>
                <w:szCs w:val="18"/>
              </w:rPr>
              <w:t xml:space="preserve">      and network installation</w:t>
            </w:r>
          </w:p>
        </w:tc>
        <w:tc>
          <w:tcPr>
            <w:tcW w:w="1444" w:type="dxa"/>
            <w:tcBorders>
              <w:top w:val="nil"/>
              <w:left w:val="nil"/>
              <w:bottom w:val="single" w:sz="4" w:space="0" w:color="auto"/>
              <w:right w:val="nil"/>
            </w:tcBorders>
            <w:vAlign w:val="bottom"/>
            <w:hideMark/>
          </w:tcPr>
          <w:p w14:paraId="062B2944" w14:textId="1069CCEA" w:rsidR="00993BB9" w:rsidRPr="001E4286" w:rsidRDefault="00337600" w:rsidP="00166BFF">
            <w:pPr>
              <w:tabs>
                <w:tab w:val="decimal" w:pos="1224"/>
              </w:tabs>
              <w:spacing w:line="240" w:lineRule="auto"/>
              <w:ind w:right="-72"/>
              <w:jc w:val="right"/>
              <w:rPr>
                <w:rFonts w:eastAsia="MS Mincho"/>
                <w:color w:val="000000"/>
                <w:spacing w:val="-4"/>
                <w:sz w:val="18"/>
                <w:szCs w:val="18"/>
              </w:rPr>
            </w:pPr>
            <w:r w:rsidRPr="00337600">
              <w:rPr>
                <w:color w:val="000000"/>
                <w:spacing w:val="-4"/>
                <w:sz w:val="18"/>
                <w:szCs w:val="18"/>
              </w:rPr>
              <w:t>299</w:t>
            </w:r>
            <w:r w:rsidR="00D90A79" w:rsidRPr="001E4286">
              <w:rPr>
                <w:color w:val="000000"/>
                <w:spacing w:val="-4"/>
                <w:sz w:val="18"/>
                <w:szCs w:val="18"/>
              </w:rPr>
              <w:t>,</w:t>
            </w:r>
            <w:r w:rsidRPr="00337600">
              <w:rPr>
                <w:color w:val="000000"/>
                <w:spacing w:val="-4"/>
                <w:sz w:val="18"/>
                <w:szCs w:val="18"/>
              </w:rPr>
              <w:t>857</w:t>
            </w:r>
          </w:p>
        </w:tc>
        <w:tc>
          <w:tcPr>
            <w:tcW w:w="1440" w:type="dxa"/>
            <w:tcBorders>
              <w:top w:val="nil"/>
              <w:left w:val="nil"/>
              <w:bottom w:val="single" w:sz="4" w:space="0" w:color="auto"/>
              <w:right w:val="nil"/>
            </w:tcBorders>
          </w:tcPr>
          <w:p w14:paraId="40DAB7CC" w14:textId="77777777" w:rsidR="00993BB9" w:rsidRPr="001E4286" w:rsidRDefault="00993BB9" w:rsidP="00166BFF">
            <w:pPr>
              <w:tabs>
                <w:tab w:val="decimal" w:pos="1224"/>
              </w:tabs>
              <w:spacing w:line="240" w:lineRule="auto"/>
              <w:ind w:right="-72"/>
              <w:jc w:val="right"/>
              <w:rPr>
                <w:color w:val="000000"/>
                <w:spacing w:val="-4"/>
                <w:sz w:val="18"/>
                <w:szCs w:val="18"/>
              </w:rPr>
            </w:pPr>
          </w:p>
          <w:p w14:paraId="21C9D963" w14:textId="45168887" w:rsidR="00993BB9" w:rsidRPr="001E4286" w:rsidRDefault="00337600" w:rsidP="00166BFF">
            <w:pPr>
              <w:tabs>
                <w:tab w:val="decimal" w:pos="1224"/>
              </w:tabs>
              <w:spacing w:line="240" w:lineRule="auto"/>
              <w:ind w:right="-72"/>
              <w:jc w:val="right"/>
              <w:rPr>
                <w:color w:val="000000"/>
                <w:spacing w:val="-4"/>
                <w:sz w:val="18"/>
                <w:szCs w:val="18"/>
              </w:rPr>
            </w:pPr>
            <w:r w:rsidRPr="00337600">
              <w:rPr>
                <w:color w:val="000000"/>
                <w:spacing w:val="-4"/>
                <w:sz w:val="18"/>
                <w:szCs w:val="18"/>
              </w:rPr>
              <w:t>298</w:t>
            </w:r>
            <w:r w:rsidR="00512B02" w:rsidRPr="001E4286">
              <w:rPr>
                <w:color w:val="000000"/>
                <w:spacing w:val="-4"/>
                <w:sz w:val="18"/>
                <w:szCs w:val="18"/>
              </w:rPr>
              <w:t>,</w:t>
            </w:r>
            <w:r w:rsidRPr="00337600">
              <w:rPr>
                <w:color w:val="000000"/>
                <w:spacing w:val="-4"/>
                <w:sz w:val="18"/>
                <w:szCs w:val="18"/>
              </w:rPr>
              <w:t>105</w:t>
            </w:r>
          </w:p>
        </w:tc>
        <w:tc>
          <w:tcPr>
            <w:tcW w:w="1440" w:type="dxa"/>
            <w:tcBorders>
              <w:top w:val="nil"/>
              <w:left w:val="nil"/>
              <w:bottom w:val="single" w:sz="4" w:space="0" w:color="auto"/>
              <w:right w:val="nil"/>
            </w:tcBorders>
          </w:tcPr>
          <w:p w14:paraId="57A5815B" w14:textId="77777777" w:rsidR="00993BB9" w:rsidRPr="001E4286" w:rsidRDefault="00993BB9" w:rsidP="00166BFF">
            <w:pPr>
              <w:spacing w:line="240" w:lineRule="auto"/>
              <w:ind w:right="-72"/>
              <w:jc w:val="right"/>
              <w:rPr>
                <w:color w:val="000000"/>
                <w:spacing w:val="-4"/>
                <w:sz w:val="18"/>
                <w:szCs w:val="18"/>
              </w:rPr>
            </w:pPr>
          </w:p>
          <w:p w14:paraId="03606A76" w14:textId="3BA52F1D" w:rsidR="00993BB9" w:rsidRPr="001E4286" w:rsidRDefault="00337600" w:rsidP="00166BFF">
            <w:pPr>
              <w:tabs>
                <w:tab w:val="decimal" w:pos="1224"/>
              </w:tabs>
              <w:spacing w:line="240" w:lineRule="auto"/>
              <w:ind w:right="-72"/>
              <w:jc w:val="right"/>
              <w:rPr>
                <w:color w:val="000000"/>
                <w:spacing w:val="-4"/>
                <w:sz w:val="18"/>
                <w:szCs w:val="18"/>
              </w:rPr>
            </w:pPr>
            <w:r w:rsidRPr="00337600">
              <w:rPr>
                <w:color w:val="000000"/>
                <w:spacing w:val="-4"/>
                <w:sz w:val="18"/>
                <w:szCs w:val="18"/>
              </w:rPr>
              <w:t>292</w:t>
            </w:r>
            <w:r w:rsidR="003D7304" w:rsidRPr="001E4286">
              <w:rPr>
                <w:color w:val="000000"/>
                <w:spacing w:val="-4"/>
                <w:sz w:val="18"/>
                <w:szCs w:val="18"/>
              </w:rPr>
              <w:t>,</w:t>
            </w:r>
            <w:r w:rsidRPr="00337600">
              <w:rPr>
                <w:color w:val="000000"/>
                <w:spacing w:val="-4"/>
                <w:sz w:val="18"/>
                <w:szCs w:val="18"/>
              </w:rPr>
              <w:t>390</w:t>
            </w:r>
          </w:p>
        </w:tc>
        <w:tc>
          <w:tcPr>
            <w:tcW w:w="1440" w:type="dxa"/>
            <w:tcBorders>
              <w:top w:val="nil"/>
              <w:left w:val="nil"/>
              <w:bottom w:val="single" w:sz="4" w:space="0" w:color="auto"/>
              <w:right w:val="nil"/>
            </w:tcBorders>
          </w:tcPr>
          <w:p w14:paraId="24E0E1A6" w14:textId="77777777" w:rsidR="00993BB9" w:rsidRPr="001E4286" w:rsidRDefault="00993BB9" w:rsidP="00166BFF">
            <w:pPr>
              <w:tabs>
                <w:tab w:val="decimal" w:pos="1224"/>
              </w:tabs>
              <w:spacing w:line="240" w:lineRule="auto"/>
              <w:ind w:right="-72"/>
              <w:jc w:val="right"/>
              <w:rPr>
                <w:color w:val="000000"/>
                <w:spacing w:val="-4"/>
                <w:sz w:val="18"/>
                <w:szCs w:val="18"/>
              </w:rPr>
            </w:pPr>
          </w:p>
          <w:p w14:paraId="623D5A4B" w14:textId="544B66A7" w:rsidR="00993BB9" w:rsidRPr="001E4286" w:rsidRDefault="00337600" w:rsidP="00166BFF">
            <w:pPr>
              <w:tabs>
                <w:tab w:val="decimal" w:pos="1224"/>
              </w:tabs>
              <w:spacing w:line="240" w:lineRule="auto"/>
              <w:ind w:right="-72"/>
              <w:jc w:val="right"/>
              <w:rPr>
                <w:color w:val="000000"/>
                <w:spacing w:val="-4"/>
                <w:sz w:val="18"/>
                <w:szCs w:val="18"/>
              </w:rPr>
            </w:pPr>
            <w:r w:rsidRPr="00337600">
              <w:rPr>
                <w:color w:val="000000"/>
                <w:spacing w:val="-4"/>
                <w:sz w:val="18"/>
                <w:szCs w:val="18"/>
              </w:rPr>
              <w:t>291</w:t>
            </w:r>
            <w:r w:rsidR="00C62125" w:rsidRPr="001E4286">
              <w:rPr>
                <w:color w:val="000000"/>
                <w:spacing w:val="-4"/>
                <w:sz w:val="18"/>
                <w:szCs w:val="18"/>
              </w:rPr>
              <w:t>,</w:t>
            </w:r>
            <w:r w:rsidRPr="00337600">
              <w:rPr>
                <w:color w:val="000000"/>
                <w:spacing w:val="-4"/>
                <w:sz w:val="18"/>
                <w:szCs w:val="18"/>
              </w:rPr>
              <w:t>267</w:t>
            </w:r>
          </w:p>
        </w:tc>
      </w:tr>
      <w:tr w:rsidR="00993BB9" w:rsidRPr="001E4286" w14:paraId="7DAC4F0B" w14:textId="77777777" w:rsidTr="00166BFF">
        <w:trPr>
          <w:cantSplit/>
          <w:trHeight w:val="20"/>
        </w:trPr>
        <w:tc>
          <w:tcPr>
            <w:tcW w:w="3686" w:type="dxa"/>
            <w:vAlign w:val="bottom"/>
          </w:tcPr>
          <w:p w14:paraId="1EC32A06" w14:textId="77777777" w:rsidR="00993BB9" w:rsidRPr="001E4286" w:rsidRDefault="00993BB9" w:rsidP="00337600">
            <w:pPr>
              <w:pStyle w:val="Heading3"/>
              <w:keepNext w:val="0"/>
              <w:spacing w:before="0" w:after="0" w:line="240" w:lineRule="auto"/>
              <w:ind w:left="-86"/>
              <w:rPr>
                <w:rFonts w:eastAsia="MS Mincho" w:cs="Arial"/>
                <w:color w:val="000000"/>
                <w:sz w:val="18"/>
                <w:szCs w:val="18"/>
              </w:rPr>
            </w:pPr>
          </w:p>
        </w:tc>
        <w:tc>
          <w:tcPr>
            <w:tcW w:w="1444" w:type="dxa"/>
            <w:tcBorders>
              <w:top w:val="single" w:sz="4" w:space="0" w:color="auto"/>
              <w:left w:val="nil"/>
              <w:bottom w:val="nil"/>
              <w:right w:val="nil"/>
            </w:tcBorders>
            <w:vAlign w:val="bottom"/>
          </w:tcPr>
          <w:p w14:paraId="402FD942" w14:textId="77777777" w:rsidR="00993BB9" w:rsidRPr="001E4286" w:rsidRDefault="00993BB9" w:rsidP="00166BFF">
            <w:pPr>
              <w:tabs>
                <w:tab w:val="decimal" w:pos="1224"/>
              </w:tabs>
              <w:spacing w:line="240" w:lineRule="auto"/>
              <w:ind w:right="-72"/>
              <w:jc w:val="right"/>
              <w:rPr>
                <w:rFonts w:eastAsia="MS Mincho"/>
                <w:color w:val="000000"/>
                <w:spacing w:val="-4"/>
                <w:sz w:val="18"/>
                <w:szCs w:val="18"/>
              </w:rPr>
            </w:pPr>
          </w:p>
        </w:tc>
        <w:tc>
          <w:tcPr>
            <w:tcW w:w="1440" w:type="dxa"/>
            <w:tcBorders>
              <w:top w:val="single" w:sz="4" w:space="0" w:color="auto"/>
              <w:left w:val="nil"/>
              <w:bottom w:val="nil"/>
              <w:right w:val="nil"/>
            </w:tcBorders>
          </w:tcPr>
          <w:p w14:paraId="06AE91D8" w14:textId="77777777" w:rsidR="00993BB9" w:rsidRPr="001E4286"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721DCF47" w14:textId="77777777" w:rsidR="00993BB9" w:rsidRPr="001E4286" w:rsidRDefault="00993BB9" w:rsidP="00166BFF">
            <w:pPr>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7CA5BF64" w14:textId="77777777" w:rsidR="00993BB9" w:rsidRPr="001E4286" w:rsidRDefault="00993BB9" w:rsidP="00166BFF">
            <w:pPr>
              <w:tabs>
                <w:tab w:val="decimal" w:pos="1224"/>
              </w:tabs>
              <w:spacing w:line="240" w:lineRule="auto"/>
              <w:ind w:right="-72"/>
              <w:jc w:val="right"/>
              <w:rPr>
                <w:color w:val="000000"/>
                <w:spacing w:val="-4"/>
                <w:sz w:val="18"/>
                <w:szCs w:val="18"/>
              </w:rPr>
            </w:pPr>
          </w:p>
        </w:tc>
      </w:tr>
      <w:tr w:rsidR="00993BB9" w:rsidRPr="001E4286" w14:paraId="66ADA89A" w14:textId="77777777" w:rsidTr="00166BFF">
        <w:trPr>
          <w:cantSplit/>
          <w:trHeight w:val="20"/>
        </w:trPr>
        <w:tc>
          <w:tcPr>
            <w:tcW w:w="3686" w:type="dxa"/>
            <w:vAlign w:val="bottom"/>
            <w:hideMark/>
          </w:tcPr>
          <w:p w14:paraId="5661529B" w14:textId="77777777" w:rsidR="00993BB9" w:rsidRPr="001E4286" w:rsidRDefault="00993BB9" w:rsidP="00337600">
            <w:pPr>
              <w:pStyle w:val="Heading3"/>
              <w:keepNext w:val="0"/>
              <w:spacing w:before="0" w:after="0" w:line="240" w:lineRule="auto"/>
              <w:ind w:left="-86"/>
              <w:rPr>
                <w:rFonts w:eastAsia="MS Mincho" w:cs="Arial"/>
                <w:color w:val="000000"/>
                <w:sz w:val="18"/>
                <w:szCs w:val="18"/>
              </w:rPr>
            </w:pPr>
            <w:r w:rsidRPr="001E4286">
              <w:rPr>
                <w:rFonts w:eastAsia="MS Mincho" w:cs="Arial"/>
                <w:color w:val="000000"/>
                <w:sz w:val="18"/>
                <w:szCs w:val="18"/>
              </w:rPr>
              <w:t>Total contract assets</w:t>
            </w:r>
          </w:p>
        </w:tc>
        <w:tc>
          <w:tcPr>
            <w:tcW w:w="1444" w:type="dxa"/>
            <w:vAlign w:val="bottom"/>
            <w:hideMark/>
          </w:tcPr>
          <w:p w14:paraId="6EAAD6A7" w14:textId="0D726292" w:rsidR="00993BB9" w:rsidRPr="001E4286" w:rsidRDefault="00337600" w:rsidP="00166BFF">
            <w:pPr>
              <w:tabs>
                <w:tab w:val="decimal" w:pos="1224"/>
              </w:tabs>
              <w:spacing w:line="240" w:lineRule="auto"/>
              <w:ind w:right="-72"/>
              <w:jc w:val="right"/>
              <w:rPr>
                <w:rFonts w:eastAsia="MS Mincho"/>
                <w:color w:val="000000"/>
                <w:spacing w:val="-4"/>
                <w:sz w:val="18"/>
                <w:szCs w:val="18"/>
              </w:rPr>
            </w:pPr>
            <w:r w:rsidRPr="00337600">
              <w:rPr>
                <w:color w:val="000000"/>
                <w:spacing w:val="-4"/>
                <w:sz w:val="18"/>
                <w:szCs w:val="18"/>
              </w:rPr>
              <w:t>2</w:t>
            </w:r>
            <w:r w:rsidR="005D21BD" w:rsidRPr="001E4286">
              <w:rPr>
                <w:color w:val="000000"/>
                <w:spacing w:val="-4"/>
                <w:sz w:val="18"/>
                <w:szCs w:val="18"/>
              </w:rPr>
              <w:t>,</w:t>
            </w:r>
            <w:r w:rsidRPr="00337600">
              <w:rPr>
                <w:color w:val="000000"/>
                <w:spacing w:val="-4"/>
                <w:sz w:val="18"/>
                <w:szCs w:val="18"/>
              </w:rPr>
              <w:t>234</w:t>
            </w:r>
            <w:r w:rsidR="005D21BD" w:rsidRPr="001E4286">
              <w:rPr>
                <w:color w:val="000000"/>
                <w:spacing w:val="-4"/>
                <w:sz w:val="18"/>
                <w:szCs w:val="18"/>
              </w:rPr>
              <w:t>,</w:t>
            </w:r>
            <w:r w:rsidRPr="00337600">
              <w:rPr>
                <w:color w:val="000000"/>
                <w:spacing w:val="-4"/>
                <w:sz w:val="18"/>
                <w:szCs w:val="18"/>
              </w:rPr>
              <w:t>695</w:t>
            </w:r>
          </w:p>
        </w:tc>
        <w:tc>
          <w:tcPr>
            <w:tcW w:w="1440" w:type="dxa"/>
            <w:hideMark/>
          </w:tcPr>
          <w:p w14:paraId="2AF9B669" w14:textId="1AC851B6" w:rsidR="00993BB9" w:rsidRPr="001E4286" w:rsidRDefault="00337600" w:rsidP="00166BFF">
            <w:pPr>
              <w:tabs>
                <w:tab w:val="decimal" w:pos="1224"/>
              </w:tabs>
              <w:spacing w:line="240" w:lineRule="auto"/>
              <w:ind w:right="-72"/>
              <w:jc w:val="right"/>
              <w:rPr>
                <w:color w:val="000000"/>
                <w:spacing w:val="-4"/>
                <w:sz w:val="18"/>
                <w:szCs w:val="18"/>
              </w:rPr>
            </w:pPr>
            <w:r w:rsidRPr="00337600">
              <w:rPr>
                <w:color w:val="000000"/>
                <w:spacing w:val="-4"/>
                <w:sz w:val="18"/>
                <w:szCs w:val="18"/>
              </w:rPr>
              <w:t>2</w:t>
            </w:r>
            <w:r w:rsidR="00C922E4" w:rsidRPr="001E4286">
              <w:rPr>
                <w:color w:val="000000"/>
                <w:spacing w:val="-4"/>
                <w:sz w:val="18"/>
                <w:szCs w:val="18"/>
              </w:rPr>
              <w:t>,</w:t>
            </w:r>
            <w:r w:rsidRPr="00337600">
              <w:rPr>
                <w:color w:val="000000"/>
                <w:spacing w:val="-4"/>
                <w:sz w:val="18"/>
                <w:szCs w:val="18"/>
              </w:rPr>
              <w:t>209</w:t>
            </w:r>
            <w:r w:rsidR="00C922E4" w:rsidRPr="001E4286">
              <w:rPr>
                <w:color w:val="000000"/>
                <w:spacing w:val="-4"/>
                <w:sz w:val="18"/>
                <w:szCs w:val="18"/>
              </w:rPr>
              <w:t>,</w:t>
            </w:r>
            <w:r w:rsidRPr="00337600">
              <w:rPr>
                <w:color w:val="000000"/>
                <w:spacing w:val="-4"/>
                <w:sz w:val="18"/>
                <w:szCs w:val="18"/>
              </w:rPr>
              <w:t>169</w:t>
            </w:r>
          </w:p>
        </w:tc>
        <w:tc>
          <w:tcPr>
            <w:tcW w:w="1440" w:type="dxa"/>
            <w:hideMark/>
          </w:tcPr>
          <w:p w14:paraId="48D7A9CB" w14:textId="22C743ED" w:rsidR="00993BB9" w:rsidRPr="001E4286" w:rsidRDefault="00337600" w:rsidP="00166BFF">
            <w:pPr>
              <w:spacing w:line="240" w:lineRule="auto"/>
              <w:ind w:right="-72"/>
              <w:jc w:val="right"/>
              <w:rPr>
                <w:color w:val="000000"/>
                <w:spacing w:val="-4"/>
                <w:sz w:val="18"/>
                <w:szCs w:val="18"/>
              </w:rPr>
            </w:pPr>
            <w:r w:rsidRPr="00337600">
              <w:rPr>
                <w:color w:val="000000"/>
                <w:spacing w:val="-4"/>
                <w:sz w:val="18"/>
                <w:szCs w:val="18"/>
              </w:rPr>
              <w:t>1</w:t>
            </w:r>
            <w:r w:rsidR="00EF0688" w:rsidRPr="001E4286">
              <w:rPr>
                <w:color w:val="000000"/>
                <w:spacing w:val="-4"/>
                <w:sz w:val="18"/>
                <w:szCs w:val="18"/>
              </w:rPr>
              <w:t>,</w:t>
            </w:r>
            <w:r w:rsidRPr="00337600">
              <w:rPr>
                <w:color w:val="000000"/>
                <w:spacing w:val="-4"/>
                <w:sz w:val="18"/>
                <w:szCs w:val="18"/>
              </w:rPr>
              <w:t>748</w:t>
            </w:r>
            <w:r w:rsidR="00EF0688" w:rsidRPr="001E4286">
              <w:rPr>
                <w:color w:val="000000"/>
                <w:spacing w:val="-4"/>
                <w:sz w:val="18"/>
                <w:szCs w:val="18"/>
              </w:rPr>
              <w:t>,</w:t>
            </w:r>
            <w:r w:rsidRPr="00337600">
              <w:rPr>
                <w:color w:val="000000"/>
                <w:spacing w:val="-4"/>
                <w:sz w:val="18"/>
                <w:szCs w:val="18"/>
              </w:rPr>
              <w:t>262</w:t>
            </w:r>
          </w:p>
        </w:tc>
        <w:tc>
          <w:tcPr>
            <w:tcW w:w="1440" w:type="dxa"/>
            <w:hideMark/>
          </w:tcPr>
          <w:p w14:paraId="1499ADCF" w14:textId="1E2CF26E" w:rsidR="00993BB9" w:rsidRPr="001E4286" w:rsidRDefault="00337600" w:rsidP="00166BFF">
            <w:pPr>
              <w:tabs>
                <w:tab w:val="decimal" w:pos="1224"/>
              </w:tabs>
              <w:spacing w:line="240" w:lineRule="auto"/>
              <w:ind w:right="-72"/>
              <w:jc w:val="right"/>
              <w:rPr>
                <w:color w:val="000000"/>
                <w:spacing w:val="-4"/>
                <w:sz w:val="18"/>
                <w:szCs w:val="18"/>
              </w:rPr>
            </w:pPr>
            <w:r w:rsidRPr="00337600">
              <w:rPr>
                <w:color w:val="000000"/>
                <w:spacing w:val="-4"/>
                <w:sz w:val="18"/>
                <w:szCs w:val="18"/>
              </w:rPr>
              <w:t>1</w:t>
            </w:r>
            <w:r w:rsidR="00D045AD" w:rsidRPr="001E4286">
              <w:rPr>
                <w:color w:val="000000"/>
                <w:spacing w:val="-4"/>
                <w:sz w:val="18"/>
                <w:szCs w:val="18"/>
              </w:rPr>
              <w:t>,</w:t>
            </w:r>
            <w:r w:rsidRPr="00337600">
              <w:rPr>
                <w:color w:val="000000"/>
                <w:spacing w:val="-4"/>
                <w:sz w:val="18"/>
                <w:szCs w:val="18"/>
              </w:rPr>
              <w:t>831</w:t>
            </w:r>
            <w:r w:rsidR="00D045AD" w:rsidRPr="001E4286">
              <w:rPr>
                <w:color w:val="000000"/>
                <w:spacing w:val="-4"/>
                <w:sz w:val="18"/>
                <w:szCs w:val="18"/>
              </w:rPr>
              <w:t>,</w:t>
            </w:r>
            <w:r w:rsidRPr="00337600">
              <w:rPr>
                <w:color w:val="000000"/>
                <w:spacing w:val="-4"/>
                <w:sz w:val="18"/>
                <w:szCs w:val="18"/>
              </w:rPr>
              <w:t>841</w:t>
            </w:r>
          </w:p>
        </w:tc>
      </w:tr>
      <w:tr w:rsidR="00993BB9" w:rsidRPr="001E4286" w14:paraId="3F5E5556" w14:textId="77777777" w:rsidTr="00166BFF">
        <w:trPr>
          <w:cantSplit/>
          <w:trHeight w:val="20"/>
        </w:trPr>
        <w:tc>
          <w:tcPr>
            <w:tcW w:w="3686" w:type="dxa"/>
            <w:vAlign w:val="bottom"/>
            <w:hideMark/>
          </w:tcPr>
          <w:p w14:paraId="2F2A03F2" w14:textId="604630BF" w:rsidR="00993BB9" w:rsidRPr="001E4286" w:rsidRDefault="00993BB9" w:rsidP="00337600">
            <w:pPr>
              <w:widowControl w:val="0"/>
              <w:spacing w:line="240" w:lineRule="auto"/>
              <w:ind w:left="-86"/>
              <w:rPr>
                <w:color w:val="000000"/>
                <w:sz w:val="18"/>
                <w:szCs w:val="18"/>
              </w:rPr>
            </w:pPr>
            <w:r w:rsidRPr="001E4286">
              <w:rPr>
                <w:color w:val="000000"/>
                <w:sz w:val="18"/>
                <w:szCs w:val="18"/>
                <w:u w:val="single"/>
              </w:rPr>
              <w:t>Less</w:t>
            </w:r>
            <w:r w:rsidRPr="001E4286">
              <w:rPr>
                <w:color w:val="000000"/>
                <w:sz w:val="18"/>
                <w:szCs w:val="18"/>
              </w:rPr>
              <w:t xml:space="preserve"> Expected credit losses</w:t>
            </w:r>
          </w:p>
        </w:tc>
        <w:tc>
          <w:tcPr>
            <w:tcW w:w="1444" w:type="dxa"/>
            <w:tcBorders>
              <w:top w:val="nil"/>
              <w:left w:val="nil"/>
              <w:bottom w:val="single" w:sz="4" w:space="0" w:color="auto"/>
              <w:right w:val="nil"/>
            </w:tcBorders>
            <w:vAlign w:val="bottom"/>
            <w:hideMark/>
          </w:tcPr>
          <w:p w14:paraId="79E6393F" w14:textId="42B65B40" w:rsidR="00993BB9" w:rsidRPr="001E4286" w:rsidRDefault="00E61ECB" w:rsidP="00166BFF">
            <w:pPr>
              <w:tabs>
                <w:tab w:val="decimal" w:pos="1224"/>
              </w:tabs>
              <w:spacing w:line="240" w:lineRule="auto"/>
              <w:ind w:right="-72"/>
              <w:jc w:val="right"/>
              <w:rPr>
                <w:color w:val="000000"/>
                <w:spacing w:val="-4"/>
                <w:sz w:val="18"/>
                <w:szCs w:val="18"/>
              </w:rPr>
            </w:pPr>
            <w:r w:rsidRPr="001E4286">
              <w:rPr>
                <w:color w:val="000000"/>
                <w:spacing w:val="-4"/>
                <w:sz w:val="18"/>
                <w:szCs w:val="18"/>
              </w:rPr>
              <w:t>(</w:t>
            </w:r>
            <w:r w:rsidR="00337600" w:rsidRPr="00337600">
              <w:rPr>
                <w:color w:val="000000"/>
                <w:spacing w:val="-4"/>
                <w:sz w:val="18"/>
                <w:szCs w:val="18"/>
              </w:rPr>
              <w:t>27</w:t>
            </w:r>
            <w:r w:rsidRPr="001E4286">
              <w:rPr>
                <w:color w:val="000000"/>
                <w:spacing w:val="-4"/>
                <w:sz w:val="18"/>
                <w:szCs w:val="18"/>
              </w:rPr>
              <w:t>,</w:t>
            </w:r>
            <w:r w:rsidR="00337600" w:rsidRPr="00337600">
              <w:rPr>
                <w:color w:val="000000"/>
                <w:spacing w:val="-4"/>
                <w:sz w:val="18"/>
                <w:szCs w:val="18"/>
              </w:rPr>
              <w:t>329</w:t>
            </w:r>
            <w:r w:rsidRPr="001E4286">
              <w:rPr>
                <w:color w:val="000000"/>
                <w:spacing w:val="-4"/>
                <w:sz w:val="18"/>
                <w:szCs w:val="18"/>
              </w:rPr>
              <w:t>)</w:t>
            </w:r>
          </w:p>
        </w:tc>
        <w:tc>
          <w:tcPr>
            <w:tcW w:w="1440" w:type="dxa"/>
            <w:tcBorders>
              <w:top w:val="nil"/>
              <w:left w:val="nil"/>
              <w:bottom w:val="single" w:sz="4" w:space="0" w:color="auto"/>
              <w:right w:val="nil"/>
            </w:tcBorders>
            <w:hideMark/>
          </w:tcPr>
          <w:p w14:paraId="102F1A07" w14:textId="391A1C5A" w:rsidR="00993BB9" w:rsidRPr="001E4286" w:rsidRDefault="00217805" w:rsidP="00166BFF">
            <w:pPr>
              <w:tabs>
                <w:tab w:val="decimal" w:pos="1224"/>
              </w:tabs>
              <w:spacing w:line="240" w:lineRule="auto"/>
              <w:ind w:right="-72"/>
              <w:jc w:val="right"/>
              <w:rPr>
                <w:color w:val="000000"/>
                <w:spacing w:val="-4"/>
                <w:sz w:val="18"/>
                <w:szCs w:val="18"/>
              </w:rPr>
            </w:pPr>
            <w:r w:rsidRPr="001E4286">
              <w:rPr>
                <w:color w:val="000000"/>
                <w:spacing w:val="-4"/>
                <w:sz w:val="18"/>
                <w:szCs w:val="18"/>
              </w:rPr>
              <w:t>(</w:t>
            </w:r>
            <w:r w:rsidR="00337600" w:rsidRPr="00337600">
              <w:rPr>
                <w:color w:val="000000"/>
                <w:spacing w:val="-4"/>
                <w:sz w:val="18"/>
                <w:szCs w:val="18"/>
              </w:rPr>
              <w:t>17</w:t>
            </w:r>
            <w:r w:rsidRPr="001E4286">
              <w:rPr>
                <w:color w:val="000000"/>
                <w:spacing w:val="-4"/>
                <w:sz w:val="18"/>
                <w:szCs w:val="18"/>
              </w:rPr>
              <w:t>,</w:t>
            </w:r>
            <w:r w:rsidR="00337600" w:rsidRPr="00337600">
              <w:rPr>
                <w:color w:val="000000"/>
                <w:spacing w:val="-4"/>
                <w:sz w:val="18"/>
                <w:szCs w:val="18"/>
              </w:rPr>
              <w:t>166</w:t>
            </w:r>
            <w:r w:rsidRPr="001E4286">
              <w:rPr>
                <w:color w:val="000000"/>
                <w:spacing w:val="-4"/>
                <w:sz w:val="18"/>
                <w:szCs w:val="18"/>
              </w:rPr>
              <w:t>)</w:t>
            </w:r>
          </w:p>
        </w:tc>
        <w:tc>
          <w:tcPr>
            <w:tcW w:w="1440" w:type="dxa"/>
            <w:tcBorders>
              <w:top w:val="nil"/>
              <w:left w:val="nil"/>
              <w:bottom w:val="single" w:sz="4" w:space="0" w:color="auto"/>
              <w:right w:val="nil"/>
            </w:tcBorders>
            <w:hideMark/>
          </w:tcPr>
          <w:p w14:paraId="7A0646FF" w14:textId="0E541649" w:rsidR="00993BB9" w:rsidRPr="001E4286" w:rsidRDefault="008341C4" w:rsidP="00166BFF">
            <w:pPr>
              <w:tabs>
                <w:tab w:val="decimal" w:pos="1224"/>
              </w:tabs>
              <w:spacing w:line="240" w:lineRule="auto"/>
              <w:ind w:right="-72"/>
              <w:jc w:val="right"/>
              <w:rPr>
                <w:color w:val="000000"/>
                <w:spacing w:val="-4"/>
                <w:sz w:val="18"/>
                <w:szCs w:val="18"/>
              </w:rPr>
            </w:pPr>
            <w:r w:rsidRPr="001E4286">
              <w:rPr>
                <w:color w:val="000000"/>
                <w:spacing w:val="-4"/>
                <w:sz w:val="18"/>
                <w:szCs w:val="18"/>
              </w:rPr>
              <w:t>(</w:t>
            </w:r>
            <w:r w:rsidR="00337600" w:rsidRPr="00337600">
              <w:rPr>
                <w:color w:val="000000"/>
                <w:spacing w:val="-4"/>
                <w:sz w:val="18"/>
                <w:szCs w:val="18"/>
              </w:rPr>
              <w:t>26</w:t>
            </w:r>
            <w:r w:rsidRPr="001E4286">
              <w:rPr>
                <w:color w:val="000000"/>
                <w:spacing w:val="-4"/>
                <w:sz w:val="18"/>
                <w:szCs w:val="18"/>
              </w:rPr>
              <w:t>,</w:t>
            </w:r>
            <w:r w:rsidR="00337600" w:rsidRPr="00337600">
              <w:rPr>
                <w:color w:val="000000"/>
                <w:spacing w:val="-4"/>
                <w:sz w:val="18"/>
                <w:szCs w:val="18"/>
              </w:rPr>
              <w:t>450</w:t>
            </w:r>
            <w:r w:rsidRPr="001E4286">
              <w:rPr>
                <w:color w:val="000000"/>
                <w:spacing w:val="-4"/>
                <w:sz w:val="18"/>
                <w:szCs w:val="18"/>
              </w:rPr>
              <w:t>)</w:t>
            </w:r>
          </w:p>
        </w:tc>
        <w:tc>
          <w:tcPr>
            <w:tcW w:w="1440" w:type="dxa"/>
            <w:tcBorders>
              <w:top w:val="nil"/>
              <w:left w:val="nil"/>
              <w:bottom w:val="single" w:sz="4" w:space="0" w:color="auto"/>
              <w:right w:val="nil"/>
            </w:tcBorders>
            <w:hideMark/>
          </w:tcPr>
          <w:p w14:paraId="5DDE9747" w14:textId="32C2EADF" w:rsidR="00993BB9" w:rsidRPr="001E4286" w:rsidRDefault="00F52FD5" w:rsidP="00166BFF">
            <w:pPr>
              <w:tabs>
                <w:tab w:val="decimal" w:pos="1224"/>
              </w:tabs>
              <w:spacing w:line="240" w:lineRule="auto"/>
              <w:ind w:right="-72"/>
              <w:jc w:val="right"/>
              <w:rPr>
                <w:color w:val="000000"/>
                <w:spacing w:val="-4"/>
                <w:sz w:val="18"/>
                <w:szCs w:val="18"/>
              </w:rPr>
            </w:pPr>
            <w:r w:rsidRPr="001E4286">
              <w:rPr>
                <w:color w:val="000000"/>
                <w:sz w:val="18"/>
                <w:szCs w:val="18"/>
              </w:rPr>
              <w:t>(</w:t>
            </w:r>
            <w:r w:rsidR="00337600" w:rsidRPr="00337600">
              <w:rPr>
                <w:color w:val="000000"/>
                <w:sz w:val="18"/>
                <w:szCs w:val="18"/>
              </w:rPr>
              <w:t>16</w:t>
            </w:r>
            <w:r w:rsidRPr="001E4286">
              <w:rPr>
                <w:color w:val="000000"/>
                <w:sz w:val="18"/>
                <w:szCs w:val="18"/>
              </w:rPr>
              <w:t>,</w:t>
            </w:r>
            <w:r w:rsidR="00337600" w:rsidRPr="00337600">
              <w:rPr>
                <w:color w:val="000000"/>
                <w:sz w:val="18"/>
                <w:szCs w:val="18"/>
              </w:rPr>
              <w:t>510</w:t>
            </w:r>
            <w:r w:rsidRPr="001E4286">
              <w:rPr>
                <w:color w:val="000000"/>
                <w:sz w:val="18"/>
                <w:szCs w:val="18"/>
              </w:rPr>
              <w:t>)</w:t>
            </w:r>
          </w:p>
        </w:tc>
      </w:tr>
      <w:tr w:rsidR="00993BB9" w:rsidRPr="001E4286" w14:paraId="00A64946" w14:textId="77777777" w:rsidTr="00166BFF">
        <w:trPr>
          <w:cantSplit/>
          <w:trHeight w:val="20"/>
        </w:trPr>
        <w:tc>
          <w:tcPr>
            <w:tcW w:w="3686" w:type="dxa"/>
            <w:vAlign w:val="bottom"/>
          </w:tcPr>
          <w:p w14:paraId="20FC9637" w14:textId="77777777" w:rsidR="00993BB9" w:rsidRPr="001E4286" w:rsidRDefault="00993BB9" w:rsidP="00337600">
            <w:pPr>
              <w:widowControl w:val="0"/>
              <w:spacing w:line="240" w:lineRule="auto"/>
              <w:ind w:left="-86"/>
              <w:rPr>
                <w:color w:val="000000"/>
                <w:sz w:val="18"/>
                <w:szCs w:val="18"/>
                <w:u w:val="single"/>
              </w:rPr>
            </w:pPr>
          </w:p>
        </w:tc>
        <w:tc>
          <w:tcPr>
            <w:tcW w:w="1444" w:type="dxa"/>
            <w:tcBorders>
              <w:top w:val="single" w:sz="4" w:space="0" w:color="auto"/>
              <w:left w:val="nil"/>
              <w:bottom w:val="nil"/>
              <w:right w:val="nil"/>
            </w:tcBorders>
          </w:tcPr>
          <w:p w14:paraId="151B8AE2" w14:textId="77777777" w:rsidR="00993BB9" w:rsidRPr="001E4286"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5CABBDD7" w14:textId="77777777" w:rsidR="00993BB9" w:rsidRPr="001E4286"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439ED4B8" w14:textId="77777777" w:rsidR="00993BB9" w:rsidRPr="001E4286" w:rsidRDefault="00993BB9" w:rsidP="00166BFF">
            <w:pPr>
              <w:tabs>
                <w:tab w:val="decimal" w:pos="1224"/>
              </w:tabs>
              <w:spacing w:line="240" w:lineRule="auto"/>
              <w:ind w:right="-72"/>
              <w:jc w:val="right"/>
              <w:rPr>
                <w:color w:val="000000"/>
                <w:spacing w:val="-4"/>
                <w:sz w:val="18"/>
                <w:szCs w:val="18"/>
              </w:rPr>
            </w:pPr>
          </w:p>
        </w:tc>
        <w:tc>
          <w:tcPr>
            <w:tcW w:w="1440" w:type="dxa"/>
            <w:tcBorders>
              <w:top w:val="single" w:sz="4" w:space="0" w:color="auto"/>
              <w:left w:val="nil"/>
              <w:bottom w:val="nil"/>
              <w:right w:val="nil"/>
            </w:tcBorders>
          </w:tcPr>
          <w:p w14:paraId="3F537B19" w14:textId="77777777" w:rsidR="00993BB9" w:rsidRPr="001E4286" w:rsidRDefault="00993BB9" w:rsidP="00166BFF">
            <w:pPr>
              <w:tabs>
                <w:tab w:val="decimal" w:pos="1224"/>
              </w:tabs>
              <w:spacing w:line="240" w:lineRule="auto"/>
              <w:ind w:right="-72"/>
              <w:jc w:val="right"/>
              <w:rPr>
                <w:color w:val="000000"/>
                <w:spacing w:val="-4"/>
                <w:sz w:val="18"/>
                <w:szCs w:val="18"/>
              </w:rPr>
            </w:pPr>
          </w:p>
        </w:tc>
      </w:tr>
      <w:tr w:rsidR="00993BB9" w:rsidRPr="001E4286" w14:paraId="28F2DF44" w14:textId="77777777" w:rsidTr="00166BFF">
        <w:trPr>
          <w:cantSplit/>
          <w:trHeight w:val="20"/>
        </w:trPr>
        <w:tc>
          <w:tcPr>
            <w:tcW w:w="3686" w:type="dxa"/>
            <w:vAlign w:val="bottom"/>
            <w:hideMark/>
          </w:tcPr>
          <w:p w14:paraId="0655B815" w14:textId="77777777" w:rsidR="00993BB9" w:rsidRPr="001E4286" w:rsidRDefault="00993BB9" w:rsidP="00337600">
            <w:pPr>
              <w:widowControl w:val="0"/>
              <w:spacing w:line="240" w:lineRule="auto"/>
              <w:ind w:left="-86"/>
              <w:rPr>
                <w:color w:val="000000"/>
                <w:sz w:val="18"/>
                <w:szCs w:val="18"/>
                <w:u w:val="single"/>
              </w:rPr>
            </w:pPr>
            <w:r w:rsidRPr="001E4286">
              <w:rPr>
                <w:color w:val="000000"/>
                <w:sz w:val="18"/>
                <w:szCs w:val="18"/>
              </w:rPr>
              <w:t>Total contract assets, net</w:t>
            </w:r>
          </w:p>
        </w:tc>
        <w:tc>
          <w:tcPr>
            <w:tcW w:w="1444" w:type="dxa"/>
            <w:tcBorders>
              <w:top w:val="nil"/>
              <w:left w:val="nil"/>
              <w:bottom w:val="single" w:sz="4" w:space="0" w:color="auto"/>
              <w:right w:val="nil"/>
            </w:tcBorders>
            <w:hideMark/>
          </w:tcPr>
          <w:p w14:paraId="2183B335" w14:textId="5C8E7458" w:rsidR="00993BB9" w:rsidRPr="001E4286" w:rsidRDefault="00337600" w:rsidP="00166BFF">
            <w:pPr>
              <w:tabs>
                <w:tab w:val="decimal" w:pos="1224"/>
              </w:tabs>
              <w:spacing w:line="240" w:lineRule="auto"/>
              <w:ind w:right="-72"/>
              <w:jc w:val="right"/>
              <w:rPr>
                <w:color w:val="000000"/>
                <w:spacing w:val="-4"/>
                <w:sz w:val="18"/>
                <w:szCs w:val="18"/>
              </w:rPr>
            </w:pPr>
            <w:r w:rsidRPr="00337600">
              <w:rPr>
                <w:color w:val="000000"/>
                <w:spacing w:val="-4"/>
                <w:sz w:val="18"/>
                <w:szCs w:val="18"/>
              </w:rPr>
              <w:t>2</w:t>
            </w:r>
            <w:r w:rsidR="00C64C04" w:rsidRPr="001E4286">
              <w:rPr>
                <w:color w:val="000000"/>
                <w:spacing w:val="-4"/>
                <w:sz w:val="18"/>
                <w:szCs w:val="18"/>
              </w:rPr>
              <w:t>,</w:t>
            </w:r>
            <w:r w:rsidRPr="00337600">
              <w:rPr>
                <w:color w:val="000000"/>
                <w:spacing w:val="-4"/>
                <w:sz w:val="18"/>
                <w:szCs w:val="18"/>
              </w:rPr>
              <w:t>207</w:t>
            </w:r>
            <w:r w:rsidR="00C64C04" w:rsidRPr="001E4286">
              <w:rPr>
                <w:color w:val="000000"/>
                <w:spacing w:val="-4"/>
                <w:sz w:val="18"/>
                <w:szCs w:val="18"/>
              </w:rPr>
              <w:t>,</w:t>
            </w:r>
            <w:r w:rsidRPr="00337600">
              <w:rPr>
                <w:color w:val="000000"/>
                <w:spacing w:val="-4"/>
                <w:sz w:val="18"/>
                <w:szCs w:val="18"/>
              </w:rPr>
              <w:t>366</w:t>
            </w:r>
          </w:p>
        </w:tc>
        <w:tc>
          <w:tcPr>
            <w:tcW w:w="1440" w:type="dxa"/>
            <w:tcBorders>
              <w:top w:val="nil"/>
              <w:left w:val="nil"/>
              <w:bottom w:val="single" w:sz="4" w:space="0" w:color="auto"/>
              <w:right w:val="nil"/>
            </w:tcBorders>
            <w:hideMark/>
          </w:tcPr>
          <w:p w14:paraId="547EB25B" w14:textId="30312ED2" w:rsidR="00993BB9" w:rsidRPr="001E4286" w:rsidRDefault="00337600" w:rsidP="00166BFF">
            <w:pPr>
              <w:tabs>
                <w:tab w:val="decimal" w:pos="1224"/>
              </w:tabs>
              <w:spacing w:line="240" w:lineRule="auto"/>
              <w:ind w:right="-72"/>
              <w:jc w:val="right"/>
              <w:rPr>
                <w:color w:val="000000"/>
                <w:spacing w:val="-4"/>
                <w:sz w:val="18"/>
                <w:szCs w:val="18"/>
              </w:rPr>
            </w:pPr>
            <w:r w:rsidRPr="00337600">
              <w:rPr>
                <w:color w:val="000000"/>
                <w:spacing w:val="-4"/>
                <w:sz w:val="18"/>
                <w:szCs w:val="18"/>
              </w:rPr>
              <w:t>2</w:t>
            </w:r>
            <w:r w:rsidR="002E235C" w:rsidRPr="001E4286">
              <w:rPr>
                <w:color w:val="000000"/>
                <w:spacing w:val="-4"/>
                <w:sz w:val="18"/>
                <w:szCs w:val="18"/>
              </w:rPr>
              <w:t>,</w:t>
            </w:r>
            <w:r w:rsidRPr="00337600">
              <w:rPr>
                <w:color w:val="000000"/>
                <w:spacing w:val="-4"/>
                <w:sz w:val="18"/>
                <w:szCs w:val="18"/>
              </w:rPr>
              <w:t>192</w:t>
            </w:r>
            <w:r w:rsidR="002E235C" w:rsidRPr="001E4286">
              <w:rPr>
                <w:color w:val="000000"/>
                <w:spacing w:val="-4"/>
                <w:sz w:val="18"/>
                <w:szCs w:val="18"/>
              </w:rPr>
              <w:t>,</w:t>
            </w:r>
            <w:r w:rsidRPr="00337600">
              <w:rPr>
                <w:color w:val="000000"/>
                <w:spacing w:val="-4"/>
                <w:sz w:val="18"/>
                <w:szCs w:val="18"/>
              </w:rPr>
              <w:t>003</w:t>
            </w:r>
          </w:p>
        </w:tc>
        <w:tc>
          <w:tcPr>
            <w:tcW w:w="1440" w:type="dxa"/>
            <w:tcBorders>
              <w:top w:val="nil"/>
              <w:left w:val="nil"/>
              <w:bottom w:val="single" w:sz="4" w:space="0" w:color="auto"/>
              <w:right w:val="nil"/>
            </w:tcBorders>
            <w:hideMark/>
          </w:tcPr>
          <w:p w14:paraId="1B8D2D28" w14:textId="376F11D1" w:rsidR="00993BB9" w:rsidRPr="001E4286" w:rsidRDefault="00337600" w:rsidP="00166BFF">
            <w:pPr>
              <w:tabs>
                <w:tab w:val="decimal" w:pos="1224"/>
              </w:tabs>
              <w:spacing w:line="240" w:lineRule="auto"/>
              <w:ind w:right="-72"/>
              <w:jc w:val="right"/>
              <w:rPr>
                <w:color w:val="000000"/>
                <w:spacing w:val="-4"/>
                <w:sz w:val="18"/>
                <w:szCs w:val="18"/>
              </w:rPr>
            </w:pPr>
            <w:r w:rsidRPr="00337600">
              <w:rPr>
                <w:color w:val="000000"/>
                <w:spacing w:val="-4"/>
                <w:sz w:val="18"/>
                <w:szCs w:val="18"/>
              </w:rPr>
              <w:t>1</w:t>
            </w:r>
            <w:r w:rsidR="00EE5D13" w:rsidRPr="001E4286">
              <w:rPr>
                <w:color w:val="000000"/>
                <w:spacing w:val="-4"/>
                <w:sz w:val="18"/>
                <w:szCs w:val="18"/>
              </w:rPr>
              <w:t>,</w:t>
            </w:r>
            <w:r w:rsidRPr="00337600">
              <w:rPr>
                <w:color w:val="000000"/>
                <w:spacing w:val="-4"/>
                <w:sz w:val="18"/>
                <w:szCs w:val="18"/>
              </w:rPr>
              <w:t>721</w:t>
            </w:r>
            <w:r w:rsidR="00EE5D13" w:rsidRPr="001E4286">
              <w:rPr>
                <w:color w:val="000000"/>
                <w:spacing w:val="-4"/>
                <w:sz w:val="18"/>
                <w:szCs w:val="18"/>
              </w:rPr>
              <w:t>,</w:t>
            </w:r>
            <w:r w:rsidRPr="00337600">
              <w:rPr>
                <w:color w:val="000000"/>
                <w:spacing w:val="-4"/>
                <w:sz w:val="18"/>
                <w:szCs w:val="18"/>
              </w:rPr>
              <w:t>812</w:t>
            </w:r>
          </w:p>
        </w:tc>
        <w:tc>
          <w:tcPr>
            <w:tcW w:w="1440" w:type="dxa"/>
            <w:tcBorders>
              <w:top w:val="nil"/>
              <w:left w:val="nil"/>
              <w:bottom w:val="single" w:sz="4" w:space="0" w:color="auto"/>
              <w:right w:val="nil"/>
            </w:tcBorders>
            <w:hideMark/>
          </w:tcPr>
          <w:p w14:paraId="120A1C78" w14:textId="3D8446F0" w:rsidR="00993BB9" w:rsidRPr="001E4286" w:rsidRDefault="00337600" w:rsidP="00166BFF">
            <w:pPr>
              <w:tabs>
                <w:tab w:val="decimal" w:pos="1224"/>
              </w:tabs>
              <w:spacing w:line="240" w:lineRule="auto"/>
              <w:ind w:right="-72"/>
              <w:jc w:val="right"/>
              <w:rPr>
                <w:color w:val="000000"/>
                <w:spacing w:val="-4"/>
                <w:sz w:val="18"/>
                <w:szCs w:val="18"/>
              </w:rPr>
            </w:pPr>
            <w:r w:rsidRPr="00337600">
              <w:rPr>
                <w:color w:val="000000"/>
                <w:sz w:val="18"/>
                <w:szCs w:val="18"/>
              </w:rPr>
              <w:t>1</w:t>
            </w:r>
            <w:r w:rsidR="00D22045" w:rsidRPr="001E4286">
              <w:rPr>
                <w:color w:val="000000"/>
                <w:sz w:val="18"/>
                <w:szCs w:val="18"/>
              </w:rPr>
              <w:t>,</w:t>
            </w:r>
            <w:r w:rsidRPr="00337600">
              <w:rPr>
                <w:color w:val="000000"/>
                <w:sz w:val="18"/>
                <w:szCs w:val="18"/>
              </w:rPr>
              <w:t>815</w:t>
            </w:r>
            <w:r w:rsidR="00D22045" w:rsidRPr="001E4286">
              <w:rPr>
                <w:color w:val="000000"/>
                <w:sz w:val="18"/>
                <w:szCs w:val="18"/>
              </w:rPr>
              <w:t>,</w:t>
            </w:r>
            <w:r w:rsidRPr="00337600">
              <w:rPr>
                <w:color w:val="000000"/>
                <w:sz w:val="18"/>
                <w:szCs w:val="18"/>
              </w:rPr>
              <w:t>331</w:t>
            </w:r>
          </w:p>
        </w:tc>
      </w:tr>
    </w:tbl>
    <w:p w14:paraId="341401E3" w14:textId="77777777" w:rsidR="00993BB9" w:rsidRPr="00166BFF" w:rsidRDefault="00993BB9" w:rsidP="00993BB9">
      <w:pPr>
        <w:spacing w:line="240" w:lineRule="auto"/>
        <w:rPr>
          <w:rFonts w:eastAsia="Calibri"/>
          <w:color w:val="000000"/>
          <w:sz w:val="18"/>
          <w:szCs w:val="18"/>
          <w:lang w:bidi="ar-SA"/>
        </w:rPr>
      </w:pPr>
    </w:p>
    <w:p w14:paraId="7E991E4E" w14:textId="4B25915A" w:rsidR="00993BB9" w:rsidRPr="00166BFF" w:rsidRDefault="00993BB9" w:rsidP="00993BB9">
      <w:pPr>
        <w:spacing w:line="240" w:lineRule="auto"/>
        <w:rPr>
          <w:rFonts w:eastAsia="Calibri"/>
          <w:color w:val="000000"/>
          <w:sz w:val="18"/>
          <w:szCs w:val="18"/>
          <w:lang w:bidi="ar-SA"/>
        </w:rPr>
      </w:pPr>
      <w:r w:rsidRPr="00166BFF">
        <w:rPr>
          <w:rFonts w:eastAsia="Calibri"/>
          <w:color w:val="000000"/>
          <w:sz w:val="18"/>
          <w:szCs w:val="18"/>
          <w:lang w:bidi="ar-SA"/>
        </w:rPr>
        <w:t>Contract assets consist of unbilled service revenue.</w:t>
      </w:r>
    </w:p>
    <w:p w14:paraId="532C830E" w14:textId="77777777" w:rsidR="00993BB9" w:rsidRPr="00166BFF" w:rsidRDefault="00993BB9" w:rsidP="00993BB9">
      <w:pPr>
        <w:spacing w:line="240" w:lineRule="auto"/>
        <w:rPr>
          <w:rFonts w:eastAsia="Calibri"/>
          <w:color w:val="000000"/>
          <w:sz w:val="18"/>
          <w:szCs w:val="18"/>
          <w:lang w:bidi="ar-SA"/>
        </w:rPr>
      </w:pPr>
      <w:r w:rsidRPr="00166BFF">
        <w:rPr>
          <w:rFonts w:eastAsia="Calibri"/>
          <w:color w:val="000000"/>
          <w:sz w:val="18"/>
          <w:szCs w:val="18"/>
          <w:lang w:bidi="ar-SA"/>
        </w:rPr>
        <w:t xml:space="preserve"> </w:t>
      </w:r>
    </w:p>
    <w:p w14:paraId="6DAC9F80" w14:textId="7D439AA2" w:rsidR="00993BB9" w:rsidRPr="00166BFF" w:rsidRDefault="00993BB9" w:rsidP="00993BB9">
      <w:pPr>
        <w:tabs>
          <w:tab w:val="right" w:pos="1224"/>
        </w:tabs>
        <w:spacing w:line="240" w:lineRule="auto"/>
        <w:ind w:right="9"/>
        <w:jc w:val="thaiDistribute"/>
        <w:rPr>
          <w:rFonts w:eastAsia="Calibri"/>
          <w:color w:val="000000"/>
          <w:sz w:val="18"/>
          <w:szCs w:val="18"/>
          <w:lang w:bidi="ar-SA"/>
        </w:rPr>
      </w:pPr>
      <w:r w:rsidRPr="00166BFF">
        <w:rPr>
          <w:rFonts w:eastAsia="Calibri"/>
          <w:color w:val="000000"/>
          <w:sz w:val="18"/>
          <w:szCs w:val="18"/>
          <w:lang w:bidi="ar-SA"/>
        </w:rPr>
        <w:t xml:space="preserve">Contract assets increased due to the recognition of service revenue in consolidated financial statements and separate financial statements during the </w:t>
      </w:r>
      <w:r w:rsidR="0048465C">
        <w:rPr>
          <w:rFonts w:eastAsia="Calibri" w:cs="Browallia New"/>
          <w:color w:val="000000"/>
          <w:sz w:val="18"/>
          <w:szCs w:val="22"/>
        </w:rPr>
        <w:t>period</w:t>
      </w:r>
      <w:r w:rsidRPr="00166BFF">
        <w:rPr>
          <w:rFonts w:eastAsia="Calibri"/>
          <w:color w:val="000000"/>
          <w:sz w:val="18"/>
          <w:szCs w:val="18"/>
          <w:lang w:bidi="ar-SA"/>
        </w:rPr>
        <w:t xml:space="preserve"> by Baht </w:t>
      </w:r>
      <w:r w:rsidR="00337600" w:rsidRPr="00337600">
        <w:rPr>
          <w:rFonts w:eastAsia="Calibri"/>
          <w:color w:val="000000"/>
          <w:sz w:val="18"/>
          <w:szCs w:val="18"/>
          <w:lang w:bidi="ar-SA"/>
        </w:rPr>
        <w:t>517</w:t>
      </w:r>
      <w:r w:rsidR="000E5B8C" w:rsidRPr="00166BFF">
        <w:rPr>
          <w:rFonts w:eastAsia="Calibri"/>
          <w:color w:val="000000"/>
          <w:sz w:val="18"/>
          <w:szCs w:val="18"/>
          <w:lang w:bidi="ar-SA"/>
        </w:rPr>
        <w:t>.</w:t>
      </w:r>
      <w:r w:rsidR="00337600" w:rsidRPr="00337600">
        <w:rPr>
          <w:rFonts w:eastAsia="Calibri"/>
          <w:color w:val="000000"/>
          <w:sz w:val="18"/>
          <w:szCs w:val="18"/>
          <w:lang w:bidi="ar-SA"/>
        </w:rPr>
        <w:t>70</w:t>
      </w:r>
      <w:r w:rsidRPr="00166BFF">
        <w:rPr>
          <w:rFonts w:eastAsia="Calibri"/>
          <w:color w:val="000000"/>
          <w:sz w:val="18"/>
          <w:szCs w:val="18"/>
          <w:lang w:bidi="ar-SA"/>
        </w:rPr>
        <w:t xml:space="preserve"> million and Baht </w:t>
      </w:r>
      <w:r w:rsidR="00337600" w:rsidRPr="00337600">
        <w:rPr>
          <w:rFonts w:eastAsia="Calibri"/>
          <w:color w:val="000000"/>
          <w:sz w:val="18"/>
          <w:szCs w:val="18"/>
          <w:lang w:bidi="ar-SA"/>
        </w:rPr>
        <w:t>277</w:t>
      </w:r>
      <w:r w:rsidR="000E5B8C" w:rsidRPr="00166BFF">
        <w:rPr>
          <w:rFonts w:eastAsia="Calibri"/>
          <w:color w:val="000000"/>
          <w:sz w:val="18"/>
          <w:szCs w:val="18"/>
          <w:lang w:bidi="ar-SA"/>
        </w:rPr>
        <w:t>.</w:t>
      </w:r>
      <w:r w:rsidR="00337600" w:rsidRPr="00337600">
        <w:rPr>
          <w:rFonts w:eastAsia="Calibri"/>
          <w:color w:val="000000"/>
          <w:sz w:val="18"/>
          <w:szCs w:val="18"/>
          <w:lang w:bidi="ar-SA"/>
        </w:rPr>
        <w:t>31</w:t>
      </w:r>
      <w:r w:rsidRPr="00166BFF">
        <w:rPr>
          <w:rFonts w:eastAsia="Calibri"/>
          <w:color w:val="000000"/>
          <w:sz w:val="18"/>
          <w:szCs w:val="18"/>
          <w:lang w:bidi="ar-SA"/>
        </w:rPr>
        <w:t xml:space="preserve"> million, respectively, and decreased due </w:t>
      </w:r>
      <w:r w:rsidRPr="00166BFF">
        <w:rPr>
          <w:rFonts w:eastAsia="Calibri"/>
          <w:color w:val="000000"/>
          <w:spacing w:val="-4"/>
          <w:sz w:val="18"/>
          <w:szCs w:val="18"/>
          <w:lang w:bidi="ar-SA"/>
        </w:rPr>
        <w:t xml:space="preserve">to the billing of contractual payment installments amounting to Baht </w:t>
      </w:r>
      <w:r w:rsidR="00337600" w:rsidRPr="00337600">
        <w:rPr>
          <w:rFonts w:eastAsia="Calibri" w:cs="Browallia New"/>
          <w:color w:val="000000"/>
          <w:spacing w:val="-4"/>
          <w:sz w:val="18"/>
          <w:szCs w:val="22"/>
        </w:rPr>
        <w:t>492</w:t>
      </w:r>
      <w:r w:rsidR="008012C9">
        <w:rPr>
          <w:rFonts w:eastAsia="Calibri" w:cs="Browallia New"/>
          <w:color w:val="000000"/>
          <w:spacing w:val="-4"/>
          <w:sz w:val="18"/>
          <w:szCs w:val="22"/>
          <w:lang w:val="en-US"/>
        </w:rPr>
        <w:t>.</w:t>
      </w:r>
      <w:r w:rsidR="00337600" w:rsidRPr="00337600">
        <w:rPr>
          <w:rFonts w:eastAsia="Calibri" w:cs="Browallia New"/>
          <w:color w:val="000000"/>
          <w:spacing w:val="-4"/>
          <w:sz w:val="18"/>
          <w:szCs w:val="22"/>
        </w:rPr>
        <w:t>17</w:t>
      </w:r>
      <w:r w:rsidRPr="00166BFF">
        <w:rPr>
          <w:rFonts w:eastAsia="Calibri"/>
          <w:color w:val="000000"/>
          <w:spacing w:val="-4"/>
          <w:sz w:val="18"/>
          <w:szCs w:val="18"/>
          <w:lang w:bidi="ar-SA"/>
        </w:rPr>
        <w:t xml:space="preserve"> million and Baht </w:t>
      </w:r>
      <w:r w:rsidR="00337600" w:rsidRPr="00337600">
        <w:rPr>
          <w:rFonts w:eastAsia="Calibri"/>
          <w:color w:val="000000"/>
          <w:spacing w:val="-4"/>
          <w:sz w:val="18"/>
          <w:szCs w:val="18"/>
          <w:lang w:bidi="ar-SA"/>
        </w:rPr>
        <w:t>360</w:t>
      </w:r>
      <w:r w:rsidR="00CD7DAF" w:rsidRPr="00166BFF">
        <w:rPr>
          <w:rFonts w:eastAsia="Calibri"/>
          <w:color w:val="000000"/>
          <w:spacing w:val="-4"/>
          <w:sz w:val="18"/>
          <w:szCs w:val="18"/>
          <w:lang w:bidi="ar-SA"/>
        </w:rPr>
        <w:t>.</w:t>
      </w:r>
      <w:r w:rsidR="00337600" w:rsidRPr="00337600">
        <w:rPr>
          <w:rFonts w:eastAsia="Calibri"/>
          <w:color w:val="000000"/>
          <w:spacing w:val="-4"/>
          <w:sz w:val="18"/>
          <w:szCs w:val="18"/>
          <w:lang w:bidi="ar-SA"/>
        </w:rPr>
        <w:t>89</w:t>
      </w:r>
      <w:r w:rsidRPr="00166BFF">
        <w:rPr>
          <w:rFonts w:eastAsia="Calibri"/>
          <w:color w:val="000000"/>
          <w:spacing w:val="-4"/>
          <w:sz w:val="18"/>
          <w:szCs w:val="18"/>
          <w:lang w:bidi="ar-SA"/>
        </w:rPr>
        <w:t xml:space="preserve"> million, respectively.</w:t>
      </w:r>
    </w:p>
    <w:p w14:paraId="530E433A" w14:textId="77777777" w:rsidR="00891520" w:rsidRPr="00166BFF" w:rsidRDefault="0089152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cs/>
        </w:rPr>
      </w:pPr>
    </w:p>
    <w:p w14:paraId="5E3E6136" w14:textId="77777777" w:rsidR="003E0699" w:rsidRPr="00166BFF" w:rsidRDefault="003E0699"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66BFF" w14:paraId="6094886F" w14:textId="77777777" w:rsidTr="001A20FF">
        <w:trPr>
          <w:trHeight w:val="386"/>
        </w:trPr>
        <w:tc>
          <w:tcPr>
            <w:tcW w:w="9450" w:type="dxa"/>
            <w:shd w:val="clear" w:color="auto" w:fill="auto"/>
            <w:vAlign w:val="center"/>
          </w:tcPr>
          <w:p w14:paraId="33BC79AC" w14:textId="3342FE0E" w:rsidR="000726F0" w:rsidRPr="00166BFF" w:rsidRDefault="00C7505C" w:rsidP="00530DA8">
            <w:pPr>
              <w:widowControl w:val="0"/>
              <w:spacing w:line="240" w:lineRule="auto"/>
              <w:ind w:left="418" w:hanging="504"/>
              <w:jc w:val="both"/>
              <w:rPr>
                <w:b/>
                <w:color w:val="000000"/>
                <w:sz w:val="18"/>
                <w:szCs w:val="18"/>
              </w:rPr>
            </w:pPr>
            <w:r w:rsidRPr="00166BFF">
              <w:rPr>
                <w:b/>
                <w:color w:val="000000"/>
                <w:sz w:val="18"/>
                <w:szCs w:val="18"/>
              </w:rPr>
              <w:br w:type="page"/>
            </w:r>
            <w:r w:rsidR="00337600" w:rsidRPr="00337600">
              <w:rPr>
                <w:b/>
                <w:color w:val="000000"/>
                <w:sz w:val="18"/>
                <w:szCs w:val="18"/>
              </w:rPr>
              <w:t>8</w:t>
            </w:r>
            <w:r w:rsidR="000E6426" w:rsidRPr="00166BFF">
              <w:rPr>
                <w:b/>
                <w:color w:val="000000"/>
                <w:sz w:val="18"/>
                <w:szCs w:val="18"/>
              </w:rPr>
              <w:tab/>
              <w:t>Investment in subsidiar</w:t>
            </w:r>
            <w:r w:rsidR="005F2C09" w:rsidRPr="00166BFF">
              <w:rPr>
                <w:b/>
                <w:color w:val="000000"/>
                <w:sz w:val="18"/>
                <w:szCs w:val="18"/>
              </w:rPr>
              <w:t>ies</w:t>
            </w:r>
          </w:p>
        </w:tc>
      </w:tr>
    </w:tbl>
    <w:p w14:paraId="3D42F912" w14:textId="77777777" w:rsidR="000726F0" w:rsidRPr="00166BFF"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p w14:paraId="4D59ECD9" w14:textId="452067B2" w:rsidR="000726F0" w:rsidRPr="00166BFF" w:rsidRDefault="000E6426">
      <w:pPr>
        <w:spacing w:line="240" w:lineRule="auto"/>
        <w:jc w:val="both"/>
        <w:rPr>
          <w:color w:val="000000"/>
          <w:sz w:val="18"/>
          <w:szCs w:val="18"/>
        </w:rPr>
      </w:pPr>
      <w:r w:rsidRPr="00166BFF">
        <w:rPr>
          <w:color w:val="000000"/>
          <w:sz w:val="18"/>
          <w:szCs w:val="18"/>
        </w:rPr>
        <w:t>The movement in investment in subsidiar</w:t>
      </w:r>
      <w:r w:rsidR="001B207C" w:rsidRPr="00166BFF">
        <w:rPr>
          <w:color w:val="000000"/>
          <w:sz w:val="18"/>
          <w:szCs w:val="18"/>
        </w:rPr>
        <w:t>ies</w:t>
      </w:r>
      <w:r w:rsidRPr="00166BFF">
        <w:rPr>
          <w:color w:val="000000"/>
          <w:sz w:val="18"/>
          <w:szCs w:val="18"/>
        </w:rPr>
        <w:t xml:space="preserve"> </w:t>
      </w:r>
      <w:r w:rsidR="001B207C" w:rsidRPr="00166BFF">
        <w:rPr>
          <w:color w:val="000000"/>
          <w:sz w:val="18"/>
          <w:szCs w:val="18"/>
        </w:rPr>
        <w:t>are</w:t>
      </w:r>
      <w:r w:rsidRPr="00166BFF">
        <w:rPr>
          <w:color w:val="000000"/>
          <w:sz w:val="18"/>
          <w:szCs w:val="18"/>
        </w:rPr>
        <w:t xml:space="preserve"> analysed as follows:</w:t>
      </w:r>
    </w:p>
    <w:p w14:paraId="0DE01B59" w14:textId="77777777" w:rsidR="000726F0" w:rsidRPr="00166BFF" w:rsidRDefault="000726F0" w:rsidP="009A657A">
      <w:pPr>
        <w:pBdr>
          <w:top w:val="nil"/>
          <w:left w:val="nil"/>
          <w:bottom w:val="nil"/>
          <w:right w:val="nil"/>
          <w:between w:val="nil"/>
        </w:pBdr>
        <w:tabs>
          <w:tab w:val="center" w:pos="4153"/>
          <w:tab w:val="right" w:pos="8306"/>
        </w:tabs>
        <w:spacing w:line="240" w:lineRule="auto"/>
        <w:ind w:left="540" w:hanging="540"/>
        <w:jc w:val="both"/>
        <w:rPr>
          <w:color w:val="000000"/>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7502"/>
        <w:gridCol w:w="1944"/>
      </w:tblGrid>
      <w:tr w:rsidR="000726F0" w:rsidRPr="00166BFF" w14:paraId="59D6F2C8" w14:textId="77777777" w:rsidTr="001A20FF">
        <w:trPr>
          <w:cantSplit/>
        </w:trPr>
        <w:tc>
          <w:tcPr>
            <w:tcW w:w="7502" w:type="dxa"/>
            <w:shd w:val="clear" w:color="auto" w:fill="auto"/>
          </w:tcPr>
          <w:p w14:paraId="6985E8FD" w14:textId="77777777" w:rsidR="000726F0" w:rsidRPr="00166BFF" w:rsidRDefault="000726F0">
            <w:pPr>
              <w:spacing w:line="240" w:lineRule="auto"/>
              <w:ind w:left="-72"/>
              <w:rPr>
                <w:color w:val="000000"/>
                <w:sz w:val="18"/>
                <w:szCs w:val="18"/>
              </w:rPr>
            </w:pPr>
          </w:p>
        </w:tc>
        <w:tc>
          <w:tcPr>
            <w:tcW w:w="1944" w:type="dxa"/>
            <w:shd w:val="clear" w:color="auto" w:fill="auto"/>
            <w:vAlign w:val="center"/>
          </w:tcPr>
          <w:p w14:paraId="514832F0" w14:textId="77777777" w:rsidR="000726F0" w:rsidRPr="00166BFF" w:rsidRDefault="000E6426">
            <w:pPr>
              <w:spacing w:line="240" w:lineRule="auto"/>
              <w:ind w:right="-72"/>
              <w:jc w:val="right"/>
              <w:rPr>
                <w:color w:val="000000"/>
                <w:sz w:val="18"/>
                <w:szCs w:val="18"/>
              </w:rPr>
            </w:pPr>
            <w:r w:rsidRPr="00166BFF">
              <w:rPr>
                <w:b/>
                <w:color w:val="000000"/>
                <w:sz w:val="18"/>
                <w:szCs w:val="18"/>
              </w:rPr>
              <w:t>Separate</w:t>
            </w:r>
          </w:p>
        </w:tc>
      </w:tr>
      <w:tr w:rsidR="000726F0" w:rsidRPr="00166BFF" w14:paraId="5B78246E" w14:textId="77777777" w:rsidTr="001A20FF">
        <w:trPr>
          <w:cantSplit/>
        </w:trPr>
        <w:tc>
          <w:tcPr>
            <w:tcW w:w="7502" w:type="dxa"/>
            <w:shd w:val="clear" w:color="auto" w:fill="auto"/>
          </w:tcPr>
          <w:p w14:paraId="262CDB71" w14:textId="77777777" w:rsidR="000726F0" w:rsidRPr="00166BFF" w:rsidRDefault="000726F0">
            <w:pPr>
              <w:spacing w:line="240" w:lineRule="auto"/>
              <w:ind w:left="-72"/>
              <w:rPr>
                <w:color w:val="000000"/>
                <w:sz w:val="18"/>
                <w:szCs w:val="18"/>
              </w:rPr>
            </w:pPr>
          </w:p>
        </w:tc>
        <w:tc>
          <w:tcPr>
            <w:tcW w:w="1944" w:type="dxa"/>
            <w:shd w:val="clear" w:color="auto" w:fill="auto"/>
            <w:vAlign w:val="center"/>
          </w:tcPr>
          <w:p w14:paraId="21EB5066" w14:textId="77777777" w:rsidR="000726F0" w:rsidRPr="00166BFF" w:rsidRDefault="000E6426">
            <w:pPr>
              <w:spacing w:line="240" w:lineRule="auto"/>
              <w:ind w:right="-72"/>
              <w:jc w:val="right"/>
              <w:rPr>
                <w:b/>
                <w:color w:val="000000"/>
                <w:sz w:val="18"/>
                <w:szCs w:val="18"/>
              </w:rPr>
            </w:pPr>
            <w:r w:rsidRPr="00166BFF">
              <w:rPr>
                <w:b/>
                <w:color w:val="000000"/>
                <w:sz w:val="18"/>
                <w:szCs w:val="18"/>
              </w:rPr>
              <w:t>financial information</w:t>
            </w:r>
          </w:p>
        </w:tc>
      </w:tr>
      <w:tr w:rsidR="000726F0" w:rsidRPr="00166BFF" w14:paraId="397FAAF1" w14:textId="77777777" w:rsidTr="001A20FF">
        <w:trPr>
          <w:cantSplit/>
        </w:trPr>
        <w:tc>
          <w:tcPr>
            <w:tcW w:w="7502" w:type="dxa"/>
            <w:shd w:val="clear" w:color="auto" w:fill="auto"/>
          </w:tcPr>
          <w:p w14:paraId="2B1A85D3" w14:textId="77777777" w:rsidR="000726F0" w:rsidRPr="00166BFF" w:rsidRDefault="000726F0">
            <w:pPr>
              <w:widowControl w:val="0"/>
              <w:spacing w:line="240" w:lineRule="auto"/>
              <w:ind w:left="-72"/>
              <w:rPr>
                <w:color w:val="000000"/>
                <w:sz w:val="18"/>
                <w:szCs w:val="18"/>
              </w:rPr>
            </w:pPr>
          </w:p>
        </w:tc>
        <w:tc>
          <w:tcPr>
            <w:tcW w:w="1944" w:type="dxa"/>
            <w:tcBorders>
              <w:bottom w:val="single" w:sz="4" w:space="0" w:color="000000"/>
            </w:tcBorders>
            <w:shd w:val="clear" w:color="auto" w:fill="auto"/>
            <w:vAlign w:val="center"/>
          </w:tcPr>
          <w:p w14:paraId="338CBEC7" w14:textId="61CFE045" w:rsidR="000726F0" w:rsidRPr="00166BFF" w:rsidRDefault="000E6426">
            <w:pPr>
              <w:tabs>
                <w:tab w:val="right" w:pos="1224"/>
              </w:tabs>
              <w:spacing w:line="240" w:lineRule="auto"/>
              <w:ind w:right="-72"/>
              <w:jc w:val="right"/>
              <w:rPr>
                <w:b/>
                <w:color w:val="000000"/>
                <w:sz w:val="18"/>
                <w:szCs w:val="18"/>
              </w:rPr>
            </w:pPr>
            <w:r w:rsidRPr="00166BFF">
              <w:rPr>
                <w:b/>
                <w:color w:val="000000"/>
                <w:sz w:val="18"/>
                <w:szCs w:val="18"/>
              </w:rPr>
              <w:t>Baht’</w:t>
            </w:r>
            <w:r w:rsidR="00337600" w:rsidRPr="00337600">
              <w:rPr>
                <w:b/>
                <w:color w:val="000000"/>
                <w:sz w:val="18"/>
                <w:szCs w:val="18"/>
              </w:rPr>
              <w:t>000</w:t>
            </w:r>
          </w:p>
        </w:tc>
      </w:tr>
      <w:tr w:rsidR="00891520" w:rsidRPr="00166BFF" w14:paraId="777BB8D4" w14:textId="77777777" w:rsidTr="001A20FF">
        <w:trPr>
          <w:cantSplit/>
        </w:trPr>
        <w:tc>
          <w:tcPr>
            <w:tcW w:w="7502" w:type="dxa"/>
            <w:shd w:val="clear" w:color="auto" w:fill="auto"/>
            <w:vAlign w:val="center"/>
          </w:tcPr>
          <w:p w14:paraId="7B3286F9" w14:textId="423516FC" w:rsidR="00891520" w:rsidRPr="00166BFF" w:rsidRDefault="00891520" w:rsidP="00891520">
            <w:pPr>
              <w:spacing w:line="240" w:lineRule="auto"/>
              <w:ind w:left="-101"/>
              <w:rPr>
                <w:b/>
                <w:color w:val="000000"/>
                <w:sz w:val="18"/>
                <w:szCs w:val="18"/>
              </w:rPr>
            </w:pPr>
            <w:r w:rsidRPr="00166BFF">
              <w:rPr>
                <w:b/>
                <w:bCs/>
                <w:color w:val="000000"/>
                <w:sz w:val="18"/>
                <w:szCs w:val="18"/>
                <w:lang w:val="en-US"/>
              </w:rPr>
              <w:t xml:space="preserve">For the </w:t>
            </w:r>
            <w:r w:rsidR="001A20FF" w:rsidRPr="00166BFF">
              <w:rPr>
                <w:b/>
                <w:bCs/>
                <w:color w:val="000000"/>
                <w:sz w:val="18"/>
                <w:szCs w:val="18"/>
                <w:lang w:val="en-US"/>
              </w:rPr>
              <w:t>three-month</w:t>
            </w:r>
            <w:r w:rsidRPr="00166BFF">
              <w:rPr>
                <w:b/>
                <w:bCs/>
                <w:color w:val="000000"/>
                <w:sz w:val="18"/>
                <w:szCs w:val="18"/>
                <w:lang w:val="en-US"/>
              </w:rPr>
              <w:t xml:space="preserve"> period</w:t>
            </w:r>
            <w:r w:rsidRPr="00166BFF">
              <w:rPr>
                <w:b/>
                <w:bCs/>
                <w:color w:val="000000"/>
                <w:sz w:val="18"/>
                <w:szCs w:val="18"/>
              </w:rPr>
              <w:t xml:space="preserve"> ended</w:t>
            </w:r>
            <w:r w:rsidRPr="00166BFF">
              <w:rPr>
                <w:b/>
                <w:bCs/>
                <w:color w:val="000000"/>
                <w:sz w:val="18"/>
                <w:szCs w:val="18"/>
                <w:lang w:val="en-US"/>
              </w:rPr>
              <w:t xml:space="preserve"> </w:t>
            </w:r>
            <w:r w:rsidR="00337600" w:rsidRPr="00337600">
              <w:rPr>
                <w:b/>
                <w:bCs/>
                <w:color w:val="000000"/>
                <w:sz w:val="18"/>
                <w:szCs w:val="18"/>
              </w:rPr>
              <w:t>31</w:t>
            </w:r>
            <w:r w:rsidR="001A20FF" w:rsidRPr="00166BFF">
              <w:rPr>
                <w:b/>
                <w:bCs/>
                <w:color w:val="000000"/>
                <w:sz w:val="18"/>
                <w:szCs w:val="18"/>
              </w:rPr>
              <w:t xml:space="preserve"> March</w:t>
            </w:r>
            <w:r w:rsidRPr="00166BFF">
              <w:rPr>
                <w:b/>
                <w:bCs/>
                <w:color w:val="000000"/>
                <w:sz w:val="18"/>
                <w:szCs w:val="18"/>
                <w:lang w:val="en-US"/>
              </w:rPr>
              <w:t xml:space="preserve"> </w:t>
            </w:r>
            <w:r w:rsidR="00337600" w:rsidRPr="00337600">
              <w:rPr>
                <w:b/>
                <w:color w:val="000000"/>
                <w:sz w:val="18"/>
                <w:szCs w:val="18"/>
              </w:rPr>
              <w:t>2025</w:t>
            </w:r>
          </w:p>
        </w:tc>
        <w:tc>
          <w:tcPr>
            <w:tcW w:w="1944" w:type="dxa"/>
            <w:shd w:val="clear" w:color="auto" w:fill="auto"/>
          </w:tcPr>
          <w:p w14:paraId="5C710939" w14:textId="77777777" w:rsidR="00891520" w:rsidRPr="00166BFF" w:rsidRDefault="00891520" w:rsidP="00891520">
            <w:pPr>
              <w:spacing w:line="240" w:lineRule="auto"/>
              <w:ind w:right="-72"/>
              <w:jc w:val="right"/>
              <w:rPr>
                <w:color w:val="000000"/>
                <w:sz w:val="18"/>
                <w:szCs w:val="18"/>
              </w:rPr>
            </w:pPr>
          </w:p>
        </w:tc>
      </w:tr>
      <w:tr w:rsidR="000726F0" w:rsidRPr="00166BFF" w14:paraId="37469471" w14:textId="77777777" w:rsidTr="001A20FF">
        <w:trPr>
          <w:cantSplit/>
        </w:trPr>
        <w:tc>
          <w:tcPr>
            <w:tcW w:w="7502" w:type="dxa"/>
            <w:shd w:val="clear" w:color="auto" w:fill="auto"/>
            <w:vAlign w:val="center"/>
          </w:tcPr>
          <w:p w14:paraId="606E9726" w14:textId="77777777" w:rsidR="000726F0" w:rsidRPr="00166BFF" w:rsidRDefault="000E6426">
            <w:pPr>
              <w:spacing w:line="240" w:lineRule="auto"/>
              <w:ind w:left="-101"/>
              <w:rPr>
                <w:color w:val="000000"/>
                <w:sz w:val="18"/>
                <w:szCs w:val="18"/>
              </w:rPr>
            </w:pPr>
            <w:r w:rsidRPr="00166BFF">
              <w:rPr>
                <w:color w:val="000000"/>
                <w:sz w:val="18"/>
                <w:szCs w:val="18"/>
              </w:rPr>
              <w:t>Opening book value</w:t>
            </w:r>
          </w:p>
        </w:tc>
        <w:tc>
          <w:tcPr>
            <w:tcW w:w="1944" w:type="dxa"/>
            <w:shd w:val="clear" w:color="auto" w:fill="auto"/>
          </w:tcPr>
          <w:p w14:paraId="0DA969A5" w14:textId="482207FA" w:rsidR="000726F0" w:rsidRPr="00166BFF" w:rsidRDefault="00337600">
            <w:pPr>
              <w:spacing w:line="240" w:lineRule="auto"/>
              <w:ind w:right="-72"/>
              <w:jc w:val="right"/>
              <w:rPr>
                <w:color w:val="000000"/>
                <w:sz w:val="18"/>
                <w:szCs w:val="18"/>
              </w:rPr>
            </w:pPr>
            <w:r w:rsidRPr="00337600">
              <w:rPr>
                <w:color w:val="000000"/>
                <w:sz w:val="18"/>
                <w:szCs w:val="18"/>
              </w:rPr>
              <w:t>192</w:t>
            </w:r>
            <w:r w:rsidR="0000252F" w:rsidRPr="00166BFF">
              <w:rPr>
                <w:color w:val="000000"/>
                <w:sz w:val="18"/>
                <w:szCs w:val="18"/>
              </w:rPr>
              <w:t>,</w:t>
            </w:r>
            <w:r w:rsidRPr="00337600">
              <w:rPr>
                <w:color w:val="000000"/>
                <w:sz w:val="18"/>
                <w:szCs w:val="18"/>
              </w:rPr>
              <w:t>778</w:t>
            </w:r>
          </w:p>
        </w:tc>
      </w:tr>
      <w:tr w:rsidR="000726F0" w:rsidRPr="00166BFF" w14:paraId="182F252B" w14:textId="77777777" w:rsidTr="001A20FF">
        <w:trPr>
          <w:cantSplit/>
        </w:trPr>
        <w:tc>
          <w:tcPr>
            <w:tcW w:w="7502" w:type="dxa"/>
            <w:shd w:val="clear" w:color="auto" w:fill="auto"/>
            <w:vAlign w:val="center"/>
          </w:tcPr>
          <w:p w14:paraId="29B9810E" w14:textId="5D0CDE2B" w:rsidR="000726F0" w:rsidRPr="00166BFF" w:rsidRDefault="000E6426">
            <w:pPr>
              <w:tabs>
                <w:tab w:val="left" w:pos="327"/>
              </w:tabs>
              <w:spacing w:line="240" w:lineRule="auto"/>
              <w:ind w:left="-101"/>
              <w:rPr>
                <w:color w:val="000000"/>
                <w:sz w:val="18"/>
                <w:szCs w:val="18"/>
              </w:rPr>
            </w:pPr>
            <w:r w:rsidRPr="00166BFF">
              <w:rPr>
                <w:color w:val="000000"/>
                <w:sz w:val="18"/>
                <w:szCs w:val="18"/>
              </w:rPr>
              <w:t>Increase in investment</w:t>
            </w:r>
            <w:r w:rsidR="009A4365" w:rsidRPr="00166BFF">
              <w:rPr>
                <w:color w:val="000000"/>
                <w:sz w:val="18"/>
                <w:szCs w:val="18"/>
                <w:cs/>
              </w:rPr>
              <w:t xml:space="preserve"> </w:t>
            </w:r>
          </w:p>
        </w:tc>
        <w:tc>
          <w:tcPr>
            <w:tcW w:w="1944" w:type="dxa"/>
            <w:tcBorders>
              <w:bottom w:val="single" w:sz="4" w:space="0" w:color="000000"/>
            </w:tcBorders>
            <w:shd w:val="clear" w:color="auto" w:fill="auto"/>
          </w:tcPr>
          <w:p w14:paraId="4C98ACEF" w14:textId="1913FC00" w:rsidR="000726F0" w:rsidRPr="00166BFF" w:rsidRDefault="0000252F">
            <w:pPr>
              <w:spacing w:line="240" w:lineRule="auto"/>
              <w:ind w:right="-72"/>
              <w:jc w:val="right"/>
              <w:rPr>
                <w:color w:val="000000"/>
                <w:sz w:val="18"/>
                <w:szCs w:val="18"/>
              </w:rPr>
            </w:pPr>
            <w:r w:rsidRPr="00166BFF">
              <w:rPr>
                <w:color w:val="000000"/>
                <w:sz w:val="18"/>
                <w:szCs w:val="18"/>
              </w:rPr>
              <w:t>-</w:t>
            </w:r>
          </w:p>
        </w:tc>
      </w:tr>
      <w:tr w:rsidR="000726F0" w:rsidRPr="00166BFF" w14:paraId="397588DE" w14:textId="77777777" w:rsidTr="001A20FF">
        <w:trPr>
          <w:cantSplit/>
        </w:trPr>
        <w:tc>
          <w:tcPr>
            <w:tcW w:w="7502" w:type="dxa"/>
            <w:shd w:val="clear" w:color="auto" w:fill="auto"/>
            <w:vAlign w:val="center"/>
          </w:tcPr>
          <w:p w14:paraId="63B19C04" w14:textId="77777777" w:rsidR="000726F0" w:rsidRPr="00166BFF" w:rsidRDefault="000726F0">
            <w:pPr>
              <w:tabs>
                <w:tab w:val="left" w:pos="327"/>
              </w:tabs>
              <w:spacing w:line="240" w:lineRule="auto"/>
              <w:ind w:left="-101"/>
              <w:rPr>
                <w:color w:val="000000"/>
                <w:sz w:val="18"/>
                <w:szCs w:val="18"/>
              </w:rPr>
            </w:pPr>
          </w:p>
        </w:tc>
        <w:tc>
          <w:tcPr>
            <w:tcW w:w="1944" w:type="dxa"/>
            <w:tcBorders>
              <w:top w:val="single" w:sz="4" w:space="0" w:color="000000"/>
            </w:tcBorders>
            <w:shd w:val="clear" w:color="auto" w:fill="auto"/>
          </w:tcPr>
          <w:p w14:paraId="2FBB248A" w14:textId="69CEB10E" w:rsidR="000726F0" w:rsidRPr="00166BFF" w:rsidRDefault="000726F0">
            <w:pPr>
              <w:spacing w:line="240" w:lineRule="auto"/>
              <w:ind w:right="-72"/>
              <w:jc w:val="right"/>
              <w:rPr>
                <w:color w:val="000000"/>
                <w:sz w:val="18"/>
                <w:szCs w:val="18"/>
              </w:rPr>
            </w:pPr>
          </w:p>
        </w:tc>
      </w:tr>
      <w:tr w:rsidR="000726F0" w:rsidRPr="00166BFF" w14:paraId="488AEBE8" w14:textId="77777777" w:rsidTr="00530DA8">
        <w:trPr>
          <w:cantSplit/>
        </w:trPr>
        <w:tc>
          <w:tcPr>
            <w:tcW w:w="7502" w:type="dxa"/>
            <w:shd w:val="clear" w:color="auto" w:fill="auto"/>
            <w:vAlign w:val="center"/>
          </w:tcPr>
          <w:p w14:paraId="6D10721B" w14:textId="77777777" w:rsidR="000726F0" w:rsidRPr="00166BFF" w:rsidRDefault="000E6426">
            <w:pPr>
              <w:spacing w:line="240" w:lineRule="auto"/>
              <w:ind w:left="-101"/>
              <w:rPr>
                <w:color w:val="000000"/>
                <w:sz w:val="18"/>
                <w:szCs w:val="18"/>
              </w:rPr>
            </w:pPr>
            <w:r w:rsidRPr="00166BFF">
              <w:rPr>
                <w:color w:val="000000"/>
                <w:sz w:val="18"/>
                <w:szCs w:val="18"/>
              </w:rPr>
              <w:t>Closing book value</w:t>
            </w:r>
          </w:p>
        </w:tc>
        <w:tc>
          <w:tcPr>
            <w:tcW w:w="1944" w:type="dxa"/>
            <w:tcBorders>
              <w:bottom w:val="single" w:sz="4" w:space="0" w:color="000000"/>
            </w:tcBorders>
            <w:shd w:val="clear" w:color="auto" w:fill="auto"/>
          </w:tcPr>
          <w:p w14:paraId="2AF65E43" w14:textId="71F5B41F" w:rsidR="000726F0" w:rsidRPr="00166BFF" w:rsidRDefault="00337600">
            <w:pPr>
              <w:spacing w:line="240" w:lineRule="auto"/>
              <w:ind w:right="-72"/>
              <w:jc w:val="right"/>
              <w:rPr>
                <w:color w:val="000000"/>
                <w:sz w:val="18"/>
                <w:szCs w:val="18"/>
              </w:rPr>
            </w:pPr>
            <w:r w:rsidRPr="00337600">
              <w:rPr>
                <w:color w:val="000000"/>
                <w:sz w:val="18"/>
                <w:szCs w:val="18"/>
              </w:rPr>
              <w:t>192</w:t>
            </w:r>
            <w:r w:rsidR="0000252F" w:rsidRPr="00166BFF">
              <w:rPr>
                <w:color w:val="000000"/>
                <w:sz w:val="18"/>
                <w:szCs w:val="18"/>
              </w:rPr>
              <w:t>,</w:t>
            </w:r>
            <w:r w:rsidRPr="00337600">
              <w:rPr>
                <w:color w:val="000000"/>
                <w:sz w:val="18"/>
                <w:szCs w:val="18"/>
              </w:rPr>
              <w:t>778</w:t>
            </w:r>
          </w:p>
        </w:tc>
      </w:tr>
    </w:tbl>
    <w:p w14:paraId="1C7CF02C" w14:textId="3931DCF4" w:rsidR="0021278D" w:rsidRPr="001E4286" w:rsidRDefault="0021278D">
      <w:pPr>
        <w:rPr>
          <w:color w:val="000000"/>
          <w:sz w:val="12"/>
          <w:szCs w:val="12"/>
        </w:rPr>
      </w:pPr>
    </w:p>
    <w:p w14:paraId="0EF80ED6" w14:textId="77777777" w:rsidR="0021278D" w:rsidRPr="001E4286" w:rsidRDefault="0021278D">
      <w:pPr>
        <w:rPr>
          <w:color w:val="000000"/>
          <w:sz w:val="18"/>
          <w:szCs w:val="18"/>
        </w:rPr>
        <w:sectPr w:rsidR="0021278D" w:rsidRPr="001E4286">
          <w:pgSz w:w="11907" w:h="16840"/>
          <w:pgMar w:top="1440" w:right="720" w:bottom="720" w:left="1728" w:header="709" w:footer="709" w:gutter="0"/>
          <w:cols w:space="720"/>
        </w:sectPr>
      </w:pPr>
    </w:p>
    <w:p w14:paraId="42728770" w14:textId="77777777" w:rsidR="006D4093" w:rsidRPr="00166BFF" w:rsidRDefault="006D4093">
      <w:pPr>
        <w:spacing w:line="240" w:lineRule="auto"/>
        <w:ind w:right="10"/>
        <w:jc w:val="both"/>
        <w:rPr>
          <w:color w:val="000000"/>
          <w:sz w:val="18"/>
          <w:szCs w:val="18"/>
        </w:rPr>
      </w:pPr>
      <w:bookmarkStart w:id="3" w:name="_heading=h.1fob9te" w:colFirst="0" w:colLast="0"/>
      <w:bookmarkEnd w:id="3"/>
    </w:p>
    <w:p w14:paraId="79E16BA8" w14:textId="307B39B2" w:rsidR="000726F0" w:rsidRPr="00166BFF" w:rsidRDefault="000E6426">
      <w:pPr>
        <w:spacing w:line="240" w:lineRule="auto"/>
        <w:ind w:right="10"/>
        <w:jc w:val="both"/>
        <w:rPr>
          <w:color w:val="000000"/>
          <w:sz w:val="18"/>
          <w:szCs w:val="18"/>
        </w:rPr>
      </w:pPr>
      <w:r w:rsidRPr="00166BFF">
        <w:rPr>
          <w:color w:val="000000"/>
          <w:sz w:val="18"/>
          <w:szCs w:val="18"/>
        </w:rPr>
        <w:t xml:space="preserve">The </w:t>
      </w:r>
      <w:r w:rsidR="00DE023C" w:rsidRPr="00166BFF">
        <w:rPr>
          <w:color w:val="000000"/>
          <w:sz w:val="18"/>
          <w:szCs w:val="18"/>
        </w:rPr>
        <w:t>details</w:t>
      </w:r>
      <w:r w:rsidRPr="00166BFF">
        <w:rPr>
          <w:color w:val="000000"/>
          <w:sz w:val="18"/>
          <w:szCs w:val="18"/>
        </w:rPr>
        <w:t xml:space="preserve"> of investment in subsidiar</w:t>
      </w:r>
      <w:r w:rsidR="00D600BD" w:rsidRPr="00166BFF">
        <w:rPr>
          <w:color w:val="000000"/>
          <w:sz w:val="18"/>
          <w:szCs w:val="18"/>
        </w:rPr>
        <w:t>ies</w:t>
      </w:r>
      <w:r w:rsidRPr="00166BFF">
        <w:rPr>
          <w:color w:val="000000"/>
          <w:sz w:val="18"/>
          <w:szCs w:val="18"/>
        </w:rPr>
        <w:t xml:space="preserve"> established in Thailand </w:t>
      </w:r>
      <w:r w:rsidR="00E05035" w:rsidRPr="00166BFF">
        <w:rPr>
          <w:color w:val="000000"/>
          <w:sz w:val="18"/>
          <w:szCs w:val="18"/>
        </w:rPr>
        <w:t>are</w:t>
      </w:r>
      <w:r w:rsidRPr="00166BFF">
        <w:rPr>
          <w:color w:val="000000"/>
          <w:sz w:val="18"/>
          <w:szCs w:val="18"/>
        </w:rPr>
        <w:t xml:space="preserve"> follows: </w:t>
      </w:r>
    </w:p>
    <w:p w14:paraId="57EC033E" w14:textId="77777777" w:rsidR="000726F0" w:rsidRPr="00166BFF" w:rsidRDefault="000726F0">
      <w:pPr>
        <w:spacing w:line="240" w:lineRule="auto"/>
        <w:ind w:right="10"/>
        <w:jc w:val="both"/>
        <w:rPr>
          <w:color w:val="000000"/>
          <w:sz w:val="18"/>
          <w:szCs w:val="18"/>
        </w:rPr>
      </w:pPr>
    </w:p>
    <w:tbl>
      <w:tblPr>
        <w:tblW w:w="15401" w:type="dxa"/>
        <w:tblInd w:w="-6" w:type="dxa"/>
        <w:tblLayout w:type="fixed"/>
        <w:tblCellMar>
          <w:left w:w="115" w:type="dxa"/>
          <w:right w:w="115" w:type="dxa"/>
        </w:tblCellMar>
        <w:tblLook w:val="0000" w:firstRow="0" w:lastRow="0" w:firstColumn="0" w:lastColumn="0" w:noHBand="0" w:noVBand="0"/>
      </w:tblPr>
      <w:tblGrid>
        <w:gridCol w:w="2616"/>
        <w:gridCol w:w="1985"/>
        <w:gridCol w:w="1080"/>
        <w:gridCol w:w="1080"/>
        <w:gridCol w:w="1080"/>
        <w:gridCol w:w="1080"/>
        <w:gridCol w:w="1080"/>
        <w:gridCol w:w="1080"/>
        <w:gridCol w:w="1080"/>
        <w:gridCol w:w="1080"/>
        <w:gridCol w:w="1080"/>
        <w:gridCol w:w="1080"/>
      </w:tblGrid>
      <w:tr w:rsidR="000726F0" w:rsidRPr="00166BFF" w14:paraId="3CDAA202" w14:textId="77777777" w:rsidTr="00337600">
        <w:trPr>
          <w:cantSplit/>
          <w:trHeight w:val="20"/>
        </w:trPr>
        <w:tc>
          <w:tcPr>
            <w:tcW w:w="2616" w:type="dxa"/>
            <w:shd w:val="clear" w:color="auto" w:fill="auto"/>
          </w:tcPr>
          <w:p w14:paraId="144548B4" w14:textId="77777777" w:rsidR="000726F0" w:rsidRPr="00166BFF" w:rsidRDefault="000726F0">
            <w:pPr>
              <w:spacing w:line="240" w:lineRule="auto"/>
              <w:ind w:left="-105" w:right="-72"/>
              <w:rPr>
                <w:b/>
                <w:color w:val="000000"/>
                <w:sz w:val="16"/>
                <w:szCs w:val="16"/>
              </w:rPr>
            </w:pPr>
          </w:p>
        </w:tc>
        <w:tc>
          <w:tcPr>
            <w:tcW w:w="1985" w:type="dxa"/>
            <w:shd w:val="clear" w:color="auto" w:fill="auto"/>
          </w:tcPr>
          <w:p w14:paraId="4102D970" w14:textId="77777777" w:rsidR="000726F0" w:rsidRPr="00166BFF" w:rsidRDefault="000726F0">
            <w:pPr>
              <w:pBdr>
                <w:top w:val="nil"/>
                <w:left w:val="nil"/>
                <w:bottom w:val="nil"/>
                <w:right w:val="nil"/>
                <w:between w:val="nil"/>
              </w:pBdr>
              <w:spacing w:line="240" w:lineRule="auto"/>
              <w:ind w:left="-29" w:right="-72"/>
              <w:jc w:val="right"/>
              <w:rPr>
                <w:b/>
                <w:color w:val="000000"/>
                <w:sz w:val="16"/>
                <w:szCs w:val="16"/>
              </w:rPr>
            </w:pPr>
          </w:p>
        </w:tc>
        <w:tc>
          <w:tcPr>
            <w:tcW w:w="2160" w:type="dxa"/>
            <w:gridSpan w:val="2"/>
            <w:tcBorders>
              <w:bottom w:val="single" w:sz="4" w:space="0" w:color="000000"/>
            </w:tcBorders>
            <w:shd w:val="clear" w:color="auto" w:fill="auto"/>
            <w:vAlign w:val="bottom"/>
          </w:tcPr>
          <w:p w14:paraId="255C726F" w14:textId="77777777" w:rsidR="000726F0" w:rsidRPr="00166BFF" w:rsidRDefault="000726F0">
            <w:pPr>
              <w:pBdr>
                <w:top w:val="nil"/>
                <w:left w:val="nil"/>
                <w:bottom w:val="nil"/>
                <w:right w:val="nil"/>
                <w:between w:val="nil"/>
              </w:pBdr>
              <w:spacing w:line="240" w:lineRule="auto"/>
              <w:ind w:right="-72"/>
              <w:jc w:val="center"/>
              <w:rPr>
                <w:b/>
                <w:color w:val="000000"/>
                <w:sz w:val="16"/>
                <w:szCs w:val="16"/>
              </w:rPr>
            </w:pPr>
          </w:p>
          <w:p w14:paraId="669ED082" w14:textId="77777777" w:rsidR="000726F0" w:rsidRPr="00166BFF" w:rsidRDefault="000E6426">
            <w:pPr>
              <w:pBdr>
                <w:top w:val="nil"/>
                <w:left w:val="nil"/>
                <w:bottom w:val="nil"/>
                <w:right w:val="nil"/>
                <w:between w:val="nil"/>
              </w:pBdr>
              <w:spacing w:line="240" w:lineRule="auto"/>
              <w:ind w:right="-72"/>
              <w:jc w:val="center"/>
              <w:rPr>
                <w:b/>
                <w:color w:val="000000"/>
                <w:sz w:val="16"/>
                <w:szCs w:val="16"/>
              </w:rPr>
            </w:pPr>
            <w:r w:rsidRPr="00166BFF">
              <w:rPr>
                <w:b/>
                <w:color w:val="000000"/>
                <w:sz w:val="16"/>
                <w:szCs w:val="16"/>
              </w:rPr>
              <w:t>Paid-up share capital</w:t>
            </w:r>
          </w:p>
        </w:tc>
        <w:tc>
          <w:tcPr>
            <w:tcW w:w="2160" w:type="dxa"/>
            <w:gridSpan w:val="2"/>
            <w:tcBorders>
              <w:bottom w:val="single" w:sz="4" w:space="0" w:color="000000"/>
            </w:tcBorders>
            <w:shd w:val="clear" w:color="auto" w:fill="auto"/>
            <w:vAlign w:val="bottom"/>
          </w:tcPr>
          <w:p w14:paraId="75B1F04D" w14:textId="77777777" w:rsidR="000726F0" w:rsidRPr="00166BFF" w:rsidRDefault="000E6426">
            <w:pPr>
              <w:pBdr>
                <w:top w:val="nil"/>
                <w:left w:val="nil"/>
                <w:bottom w:val="nil"/>
                <w:right w:val="nil"/>
                <w:between w:val="nil"/>
              </w:pBdr>
              <w:spacing w:line="240" w:lineRule="auto"/>
              <w:ind w:right="-72"/>
              <w:jc w:val="center"/>
              <w:rPr>
                <w:b/>
                <w:color w:val="000000"/>
                <w:sz w:val="16"/>
                <w:szCs w:val="16"/>
              </w:rPr>
            </w:pPr>
            <w:r w:rsidRPr="00166BFF">
              <w:rPr>
                <w:b/>
                <w:color w:val="000000"/>
                <w:sz w:val="16"/>
                <w:szCs w:val="16"/>
              </w:rPr>
              <w:t>Proportion of ordinary shares held by parent</w:t>
            </w:r>
          </w:p>
        </w:tc>
        <w:tc>
          <w:tcPr>
            <w:tcW w:w="2160" w:type="dxa"/>
            <w:gridSpan w:val="2"/>
            <w:tcBorders>
              <w:bottom w:val="single" w:sz="4" w:space="0" w:color="000000"/>
            </w:tcBorders>
            <w:shd w:val="clear" w:color="auto" w:fill="auto"/>
            <w:vAlign w:val="bottom"/>
          </w:tcPr>
          <w:p w14:paraId="465CBB73" w14:textId="77777777" w:rsidR="000726F0" w:rsidRPr="004A25BC" w:rsidRDefault="000E6426">
            <w:pPr>
              <w:pBdr>
                <w:top w:val="nil"/>
                <w:left w:val="nil"/>
                <w:bottom w:val="nil"/>
                <w:right w:val="nil"/>
                <w:between w:val="nil"/>
              </w:pBdr>
              <w:spacing w:line="240" w:lineRule="auto"/>
              <w:ind w:right="-72"/>
              <w:jc w:val="center"/>
              <w:rPr>
                <w:b/>
                <w:color w:val="000000"/>
                <w:spacing w:val="-6"/>
                <w:sz w:val="16"/>
                <w:szCs w:val="16"/>
              </w:rPr>
            </w:pPr>
            <w:r w:rsidRPr="004A25BC">
              <w:rPr>
                <w:rFonts w:ascii="Arial Bold" w:hAnsi="Arial Bold"/>
                <w:b/>
                <w:color w:val="000000"/>
                <w:spacing w:val="-6"/>
                <w:sz w:val="16"/>
                <w:szCs w:val="16"/>
              </w:rPr>
              <w:t>Proportion of shares held by</w:t>
            </w:r>
            <w:r w:rsidRPr="004A25BC">
              <w:rPr>
                <w:b/>
                <w:color w:val="000000"/>
                <w:spacing w:val="-6"/>
                <w:sz w:val="16"/>
                <w:szCs w:val="16"/>
              </w:rPr>
              <w:t xml:space="preserve"> non-controlling interest</w:t>
            </w:r>
          </w:p>
        </w:tc>
        <w:tc>
          <w:tcPr>
            <w:tcW w:w="2160" w:type="dxa"/>
            <w:gridSpan w:val="2"/>
            <w:tcBorders>
              <w:bottom w:val="single" w:sz="4" w:space="0" w:color="000000"/>
            </w:tcBorders>
            <w:shd w:val="clear" w:color="auto" w:fill="auto"/>
            <w:vAlign w:val="bottom"/>
          </w:tcPr>
          <w:p w14:paraId="6E8FFFD2" w14:textId="77777777" w:rsidR="000726F0" w:rsidRPr="00166BFF" w:rsidRDefault="000726F0">
            <w:pPr>
              <w:pBdr>
                <w:top w:val="nil"/>
                <w:left w:val="nil"/>
                <w:bottom w:val="nil"/>
                <w:right w:val="nil"/>
                <w:between w:val="nil"/>
              </w:pBdr>
              <w:spacing w:line="240" w:lineRule="auto"/>
              <w:ind w:right="-72"/>
              <w:jc w:val="center"/>
              <w:rPr>
                <w:b/>
                <w:color w:val="000000"/>
                <w:sz w:val="16"/>
                <w:szCs w:val="16"/>
              </w:rPr>
            </w:pPr>
          </w:p>
          <w:p w14:paraId="2555FB59" w14:textId="77777777" w:rsidR="000726F0" w:rsidRPr="00166BFF" w:rsidRDefault="000E6426">
            <w:pPr>
              <w:pBdr>
                <w:top w:val="nil"/>
                <w:left w:val="nil"/>
                <w:bottom w:val="nil"/>
                <w:right w:val="nil"/>
                <w:between w:val="nil"/>
              </w:pBdr>
              <w:spacing w:line="240" w:lineRule="auto"/>
              <w:ind w:right="-72"/>
              <w:jc w:val="center"/>
              <w:rPr>
                <w:b/>
                <w:color w:val="000000"/>
                <w:sz w:val="16"/>
                <w:szCs w:val="16"/>
              </w:rPr>
            </w:pPr>
            <w:r w:rsidRPr="00166BFF">
              <w:rPr>
                <w:b/>
                <w:color w:val="000000"/>
                <w:sz w:val="16"/>
                <w:szCs w:val="16"/>
              </w:rPr>
              <w:t>Cost method</w:t>
            </w:r>
          </w:p>
        </w:tc>
        <w:tc>
          <w:tcPr>
            <w:tcW w:w="2160" w:type="dxa"/>
            <w:gridSpan w:val="2"/>
            <w:tcBorders>
              <w:bottom w:val="single" w:sz="4" w:space="0" w:color="000000"/>
            </w:tcBorders>
            <w:shd w:val="clear" w:color="auto" w:fill="auto"/>
            <w:vAlign w:val="bottom"/>
          </w:tcPr>
          <w:p w14:paraId="6E985A13" w14:textId="77777777" w:rsidR="000726F0" w:rsidRPr="00166BFF" w:rsidRDefault="000E6426">
            <w:pPr>
              <w:pBdr>
                <w:top w:val="nil"/>
                <w:left w:val="nil"/>
                <w:bottom w:val="nil"/>
                <w:right w:val="nil"/>
                <w:between w:val="nil"/>
              </w:pBdr>
              <w:spacing w:line="240" w:lineRule="auto"/>
              <w:ind w:right="-72"/>
              <w:jc w:val="center"/>
              <w:rPr>
                <w:b/>
                <w:color w:val="000000"/>
                <w:sz w:val="16"/>
                <w:szCs w:val="16"/>
              </w:rPr>
            </w:pPr>
            <w:r w:rsidRPr="00166BFF">
              <w:rPr>
                <w:b/>
                <w:color w:val="000000"/>
                <w:sz w:val="16"/>
                <w:szCs w:val="16"/>
              </w:rPr>
              <w:t xml:space="preserve">Dividend income </w:t>
            </w:r>
          </w:p>
          <w:p w14:paraId="65C47573" w14:textId="77777777" w:rsidR="000726F0" w:rsidRPr="00166BFF" w:rsidRDefault="000E6426">
            <w:pPr>
              <w:pBdr>
                <w:top w:val="nil"/>
                <w:left w:val="nil"/>
                <w:bottom w:val="nil"/>
                <w:right w:val="nil"/>
                <w:between w:val="nil"/>
              </w:pBdr>
              <w:spacing w:line="240" w:lineRule="auto"/>
              <w:ind w:right="-72"/>
              <w:jc w:val="center"/>
              <w:rPr>
                <w:b/>
                <w:color w:val="000000"/>
                <w:sz w:val="16"/>
                <w:szCs w:val="16"/>
              </w:rPr>
            </w:pPr>
            <w:r w:rsidRPr="00166BFF">
              <w:rPr>
                <w:b/>
                <w:color w:val="000000"/>
                <w:sz w:val="16"/>
                <w:szCs w:val="16"/>
              </w:rPr>
              <w:t>during the period</w:t>
            </w:r>
          </w:p>
        </w:tc>
      </w:tr>
      <w:tr w:rsidR="001A20FF" w:rsidRPr="00166BFF" w14:paraId="0951E241" w14:textId="77777777" w:rsidTr="00337600">
        <w:trPr>
          <w:cantSplit/>
          <w:trHeight w:val="20"/>
        </w:trPr>
        <w:tc>
          <w:tcPr>
            <w:tcW w:w="2616" w:type="dxa"/>
            <w:shd w:val="clear" w:color="auto" w:fill="auto"/>
          </w:tcPr>
          <w:p w14:paraId="2A85E96A" w14:textId="77777777" w:rsidR="009452FD" w:rsidRPr="00166BFF" w:rsidRDefault="009452FD" w:rsidP="009452FD">
            <w:pPr>
              <w:spacing w:line="240" w:lineRule="auto"/>
              <w:ind w:left="-105" w:right="-72"/>
              <w:rPr>
                <w:b/>
                <w:color w:val="000000"/>
                <w:sz w:val="16"/>
                <w:szCs w:val="16"/>
              </w:rPr>
            </w:pPr>
          </w:p>
        </w:tc>
        <w:tc>
          <w:tcPr>
            <w:tcW w:w="1985" w:type="dxa"/>
            <w:shd w:val="clear" w:color="auto" w:fill="auto"/>
          </w:tcPr>
          <w:p w14:paraId="6E58544F" w14:textId="77777777" w:rsidR="009452FD" w:rsidRPr="00166BFF" w:rsidRDefault="009452FD" w:rsidP="009452FD">
            <w:pPr>
              <w:pBdr>
                <w:top w:val="nil"/>
                <w:left w:val="nil"/>
                <w:bottom w:val="nil"/>
                <w:right w:val="nil"/>
                <w:between w:val="nil"/>
              </w:pBdr>
              <w:spacing w:line="240" w:lineRule="auto"/>
              <w:ind w:left="-29" w:right="-72"/>
              <w:jc w:val="right"/>
              <w:rPr>
                <w:b/>
                <w:color w:val="000000"/>
                <w:sz w:val="16"/>
                <w:szCs w:val="16"/>
              </w:rPr>
            </w:pPr>
          </w:p>
        </w:tc>
        <w:tc>
          <w:tcPr>
            <w:tcW w:w="1080" w:type="dxa"/>
            <w:tcBorders>
              <w:top w:val="single" w:sz="4" w:space="0" w:color="000000"/>
            </w:tcBorders>
            <w:shd w:val="clear" w:color="auto" w:fill="auto"/>
          </w:tcPr>
          <w:p w14:paraId="48FBAB2B" w14:textId="116C38AD" w:rsidR="009452FD" w:rsidRPr="00166BFF" w:rsidRDefault="00337600" w:rsidP="00337600">
            <w:pPr>
              <w:pBdr>
                <w:top w:val="nil"/>
                <w:left w:val="nil"/>
                <w:bottom w:val="nil"/>
                <w:right w:val="nil"/>
                <w:between w:val="nil"/>
              </w:pBdr>
              <w:spacing w:line="240" w:lineRule="auto"/>
              <w:ind w:left="-43" w:right="-72"/>
              <w:jc w:val="right"/>
              <w:rPr>
                <w:b/>
                <w:color w:val="000000"/>
                <w:spacing w:val="-2"/>
                <w:sz w:val="16"/>
                <w:szCs w:val="16"/>
              </w:rPr>
            </w:pPr>
            <w:r w:rsidRPr="00337600">
              <w:rPr>
                <w:b/>
                <w:color w:val="000000"/>
                <w:spacing w:val="-2"/>
                <w:sz w:val="16"/>
                <w:szCs w:val="16"/>
              </w:rPr>
              <w:t>31</w:t>
            </w:r>
            <w:r w:rsidR="001A20FF" w:rsidRPr="00166BFF">
              <w:rPr>
                <w:b/>
                <w:color w:val="000000"/>
                <w:spacing w:val="-2"/>
                <w:sz w:val="16"/>
                <w:szCs w:val="16"/>
              </w:rPr>
              <w:t xml:space="preserve"> March</w:t>
            </w:r>
          </w:p>
          <w:p w14:paraId="4DA73B82" w14:textId="172071FC" w:rsidR="009452FD" w:rsidRPr="00166BFF"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166BFF">
              <w:rPr>
                <w:b/>
                <w:color w:val="000000"/>
                <w:spacing w:val="-2"/>
                <w:sz w:val="16"/>
                <w:szCs w:val="16"/>
              </w:rPr>
              <w:t xml:space="preserve"> </w:t>
            </w:r>
            <w:r w:rsidR="00337600" w:rsidRPr="00337600">
              <w:rPr>
                <w:b/>
                <w:color w:val="000000"/>
                <w:spacing w:val="-2"/>
                <w:sz w:val="16"/>
                <w:szCs w:val="16"/>
              </w:rPr>
              <w:t>2025</w:t>
            </w:r>
          </w:p>
        </w:tc>
        <w:tc>
          <w:tcPr>
            <w:tcW w:w="1080" w:type="dxa"/>
            <w:tcBorders>
              <w:top w:val="single" w:sz="4" w:space="0" w:color="000000"/>
            </w:tcBorders>
            <w:shd w:val="clear" w:color="auto" w:fill="auto"/>
          </w:tcPr>
          <w:p w14:paraId="5C93CBB3" w14:textId="101FEF18" w:rsidR="009452FD" w:rsidRPr="00337600" w:rsidRDefault="00337600" w:rsidP="00337600">
            <w:pPr>
              <w:pBdr>
                <w:top w:val="nil"/>
                <w:left w:val="nil"/>
                <w:bottom w:val="nil"/>
                <w:right w:val="nil"/>
                <w:between w:val="nil"/>
              </w:pBdr>
              <w:spacing w:line="240" w:lineRule="auto"/>
              <w:ind w:left="-43" w:right="-72"/>
              <w:jc w:val="right"/>
              <w:rPr>
                <w:rFonts w:ascii="Arial Bold" w:hAnsi="Arial Bold"/>
                <w:b/>
                <w:color w:val="000000"/>
                <w:spacing w:val="-4"/>
                <w:sz w:val="16"/>
                <w:szCs w:val="16"/>
              </w:rPr>
            </w:pPr>
            <w:r w:rsidRPr="00337600">
              <w:rPr>
                <w:rFonts w:ascii="Arial Bold" w:hAnsi="Arial Bold"/>
                <w:b/>
                <w:color w:val="000000"/>
                <w:spacing w:val="-4"/>
                <w:sz w:val="16"/>
                <w:szCs w:val="16"/>
              </w:rPr>
              <w:t>31</w:t>
            </w:r>
            <w:r w:rsidR="009452FD" w:rsidRPr="00337600">
              <w:rPr>
                <w:rFonts w:ascii="Arial Bold" w:hAnsi="Arial Bold"/>
                <w:b/>
                <w:color w:val="000000"/>
                <w:spacing w:val="-4"/>
                <w:sz w:val="16"/>
                <w:szCs w:val="16"/>
              </w:rPr>
              <w:t xml:space="preserve"> December </w:t>
            </w:r>
          </w:p>
          <w:p w14:paraId="23A2B7C8" w14:textId="4290260C" w:rsidR="009452FD" w:rsidRPr="00166BFF" w:rsidRDefault="00337600" w:rsidP="00337600">
            <w:pPr>
              <w:pBdr>
                <w:top w:val="nil"/>
                <w:left w:val="nil"/>
                <w:bottom w:val="nil"/>
                <w:right w:val="nil"/>
                <w:between w:val="nil"/>
              </w:pBdr>
              <w:spacing w:line="240" w:lineRule="auto"/>
              <w:ind w:left="-43" w:right="-72"/>
              <w:jc w:val="right"/>
              <w:rPr>
                <w:b/>
                <w:color w:val="000000"/>
                <w:sz w:val="16"/>
                <w:szCs w:val="16"/>
              </w:rPr>
            </w:pPr>
            <w:r w:rsidRPr="00337600">
              <w:rPr>
                <w:b/>
                <w:color w:val="000000"/>
                <w:sz w:val="16"/>
                <w:szCs w:val="16"/>
              </w:rPr>
              <w:t>2024</w:t>
            </w:r>
          </w:p>
        </w:tc>
        <w:tc>
          <w:tcPr>
            <w:tcW w:w="1080" w:type="dxa"/>
            <w:tcBorders>
              <w:top w:val="single" w:sz="4" w:space="0" w:color="000000"/>
            </w:tcBorders>
            <w:shd w:val="clear" w:color="auto" w:fill="auto"/>
          </w:tcPr>
          <w:p w14:paraId="160168D2" w14:textId="693ACDEB" w:rsidR="009452FD" w:rsidRPr="00166BFF" w:rsidRDefault="00337600" w:rsidP="00337600">
            <w:pPr>
              <w:pBdr>
                <w:top w:val="nil"/>
                <w:left w:val="nil"/>
                <w:bottom w:val="nil"/>
                <w:right w:val="nil"/>
                <w:between w:val="nil"/>
              </w:pBdr>
              <w:spacing w:line="240" w:lineRule="auto"/>
              <w:ind w:left="-43" w:right="-72"/>
              <w:jc w:val="right"/>
              <w:rPr>
                <w:b/>
                <w:color w:val="000000"/>
                <w:spacing w:val="-2"/>
                <w:sz w:val="16"/>
                <w:szCs w:val="16"/>
              </w:rPr>
            </w:pPr>
            <w:r w:rsidRPr="00337600">
              <w:rPr>
                <w:b/>
                <w:color w:val="000000"/>
                <w:spacing w:val="-2"/>
                <w:sz w:val="16"/>
                <w:szCs w:val="16"/>
              </w:rPr>
              <w:t>31</w:t>
            </w:r>
            <w:r w:rsidR="001A20FF" w:rsidRPr="00166BFF">
              <w:rPr>
                <w:b/>
                <w:color w:val="000000"/>
                <w:spacing w:val="-2"/>
                <w:sz w:val="16"/>
                <w:szCs w:val="16"/>
              </w:rPr>
              <w:t xml:space="preserve"> March</w:t>
            </w:r>
          </w:p>
          <w:p w14:paraId="3471270F" w14:textId="65A4E3D5" w:rsidR="009452FD" w:rsidRPr="00166BFF"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166BFF">
              <w:rPr>
                <w:b/>
                <w:color w:val="000000"/>
                <w:spacing w:val="-2"/>
                <w:sz w:val="16"/>
                <w:szCs w:val="16"/>
              </w:rPr>
              <w:t xml:space="preserve"> </w:t>
            </w:r>
            <w:r w:rsidR="00337600" w:rsidRPr="00337600">
              <w:rPr>
                <w:b/>
                <w:color w:val="000000"/>
                <w:spacing w:val="-2"/>
                <w:sz w:val="16"/>
                <w:szCs w:val="16"/>
              </w:rPr>
              <w:t>2025</w:t>
            </w:r>
          </w:p>
        </w:tc>
        <w:tc>
          <w:tcPr>
            <w:tcW w:w="1080" w:type="dxa"/>
            <w:tcBorders>
              <w:top w:val="single" w:sz="4" w:space="0" w:color="000000"/>
            </w:tcBorders>
            <w:shd w:val="clear" w:color="auto" w:fill="auto"/>
          </w:tcPr>
          <w:p w14:paraId="3B31131D" w14:textId="1ECACF49" w:rsidR="009452FD" w:rsidRPr="00337600" w:rsidRDefault="00337600" w:rsidP="00337600">
            <w:pPr>
              <w:pBdr>
                <w:top w:val="nil"/>
                <w:left w:val="nil"/>
                <w:bottom w:val="nil"/>
                <w:right w:val="nil"/>
                <w:between w:val="nil"/>
              </w:pBdr>
              <w:spacing w:line="240" w:lineRule="auto"/>
              <w:ind w:left="-43" w:right="-72"/>
              <w:jc w:val="right"/>
              <w:rPr>
                <w:rFonts w:ascii="Arial Bold" w:hAnsi="Arial Bold"/>
                <w:b/>
                <w:color w:val="000000"/>
                <w:spacing w:val="-4"/>
                <w:sz w:val="16"/>
                <w:szCs w:val="16"/>
              </w:rPr>
            </w:pPr>
            <w:r w:rsidRPr="00337600">
              <w:rPr>
                <w:rFonts w:ascii="Arial Bold" w:hAnsi="Arial Bold"/>
                <w:b/>
                <w:color w:val="000000"/>
                <w:spacing w:val="-4"/>
                <w:sz w:val="16"/>
                <w:szCs w:val="16"/>
              </w:rPr>
              <w:t>31</w:t>
            </w:r>
            <w:r w:rsidR="009452FD" w:rsidRPr="00337600">
              <w:rPr>
                <w:rFonts w:ascii="Arial Bold" w:hAnsi="Arial Bold"/>
                <w:b/>
                <w:color w:val="000000"/>
                <w:spacing w:val="-4"/>
                <w:sz w:val="16"/>
                <w:szCs w:val="16"/>
              </w:rPr>
              <w:t xml:space="preserve"> December </w:t>
            </w:r>
          </w:p>
          <w:p w14:paraId="73F43526" w14:textId="225B3BD3" w:rsidR="009452FD" w:rsidRPr="00166BFF" w:rsidRDefault="00337600" w:rsidP="00337600">
            <w:pPr>
              <w:pBdr>
                <w:top w:val="nil"/>
                <w:left w:val="nil"/>
                <w:bottom w:val="nil"/>
                <w:right w:val="nil"/>
                <w:between w:val="nil"/>
              </w:pBdr>
              <w:spacing w:line="240" w:lineRule="auto"/>
              <w:ind w:left="-43" w:right="-72"/>
              <w:jc w:val="right"/>
              <w:rPr>
                <w:b/>
                <w:color w:val="000000"/>
                <w:spacing w:val="-2"/>
                <w:sz w:val="16"/>
                <w:szCs w:val="16"/>
              </w:rPr>
            </w:pPr>
            <w:r w:rsidRPr="00337600">
              <w:rPr>
                <w:b/>
                <w:color w:val="000000"/>
                <w:sz w:val="16"/>
                <w:szCs w:val="16"/>
              </w:rPr>
              <w:t>2024</w:t>
            </w:r>
          </w:p>
        </w:tc>
        <w:tc>
          <w:tcPr>
            <w:tcW w:w="1080" w:type="dxa"/>
            <w:tcBorders>
              <w:top w:val="single" w:sz="4" w:space="0" w:color="000000"/>
            </w:tcBorders>
            <w:shd w:val="clear" w:color="auto" w:fill="auto"/>
          </w:tcPr>
          <w:p w14:paraId="1F0D00D0" w14:textId="4EDF7CBD" w:rsidR="009452FD" w:rsidRPr="00166BFF" w:rsidRDefault="00337600" w:rsidP="00337600">
            <w:pPr>
              <w:pBdr>
                <w:top w:val="nil"/>
                <w:left w:val="nil"/>
                <w:bottom w:val="nil"/>
                <w:right w:val="nil"/>
                <w:between w:val="nil"/>
              </w:pBdr>
              <w:spacing w:line="240" w:lineRule="auto"/>
              <w:ind w:left="-43" w:right="-72"/>
              <w:jc w:val="right"/>
              <w:rPr>
                <w:b/>
                <w:color w:val="000000"/>
                <w:spacing w:val="-2"/>
                <w:sz w:val="16"/>
                <w:szCs w:val="16"/>
              </w:rPr>
            </w:pPr>
            <w:r w:rsidRPr="00337600">
              <w:rPr>
                <w:b/>
                <w:color w:val="000000"/>
                <w:spacing w:val="-2"/>
                <w:sz w:val="16"/>
                <w:szCs w:val="16"/>
              </w:rPr>
              <w:t>31</w:t>
            </w:r>
            <w:r w:rsidR="001A20FF" w:rsidRPr="00166BFF">
              <w:rPr>
                <w:b/>
                <w:color w:val="000000"/>
                <w:spacing w:val="-2"/>
                <w:sz w:val="16"/>
                <w:szCs w:val="16"/>
              </w:rPr>
              <w:t xml:space="preserve"> March</w:t>
            </w:r>
          </w:p>
          <w:p w14:paraId="7AA7F6AD" w14:textId="0886EC4B" w:rsidR="009452FD" w:rsidRPr="00166BFF"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166BFF">
              <w:rPr>
                <w:b/>
                <w:color w:val="000000"/>
                <w:spacing w:val="-2"/>
                <w:sz w:val="16"/>
                <w:szCs w:val="16"/>
              </w:rPr>
              <w:t xml:space="preserve"> </w:t>
            </w:r>
            <w:r w:rsidR="00337600" w:rsidRPr="00337600">
              <w:rPr>
                <w:b/>
                <w:color w:val="000000"/>
                <w:spacing w:val="-2"/>
                <w:sz w:val="16"/>
                <w:szCs w:val="16"/>
              </w:rPr>
              <w:t>2025</w:t>
            </w:r>
          </w:p>
        </w:tc>
        <w:tc>
          <w:tcPr>
            <w:tcW w:w="1080" w:type="dxa"/>
            <w:tcBorders>
              <w:top w:val="single" w:sz="4" w:space="0" w:color="000000"/>
            </w:tcBorders>
            <w:shd w:val="clear" w:color="auto" w:fill="auto"/>
          </w:tcPr>
          <w:p w14:paraId="5259FE81" w14:textId="05DAD597" w:rsidR="009452FD" w:rsidRPr="00166BFF" w:rsidRDefault="00337600" w:rsidP="00337600">
            <w:pPr>
              <w:pBdr>
                <w:top w:val="nil"/>
                <w:left w:val="nil"/>
                <w:bottom w:val="nil"/>
                <w:right w:val="nil"/>
                <w:between w:val="nil"/>
              </w:pBdr>
              <w:spacing w:line="240" w:lineRule="auto"/>
              <w:ind w:left="-43" w:right="-72"/>
              <w:jc w:val="right"/>
              <w:rPr>
                <w:b/>
                <w:color w:val="000000"/>
                <w:sz w:val="16"/>
                <w:szCs w:val="16"/>
              </w:rPr>
            </w:pPr>
            <w:r w:rsidRPr="00337600">
              <w:rPr>
                <w:rFonts w:ascii="Arial Bold" w:hAnsi="Arial Bold"/>
                <w:b/>
                <w:color w:val="000000"/>
                <w:spacing w:val="-4"/>
                <w:sz w:val="16"/>
                <w:szCs w:val="16"/>
              </w:rPr>
              <w:t>31</w:t>
            </w:r>
            <w:r w:rsidR="009452FD" w:rsidRPr="00337600">
              <w:rPr>
                <w:rFonts w:ascii="Arial Bold" w:hAnsi="Arial Bold"/>
                <w:b/>
                <w:color w:val="000000"/>
                <w:spacing w:val="-4"/>
                <w:sz w:val="16"/>
                <w:szCs w:val="16"/>
              </w:rPr>
              <w:t xml:space="preserve"> Decembe</w:t>
            </w:r>
            <w:r w:rsidR="009452FD" w:rsidRPr="00166BFF">
              <w:rPr>
                <w:b/>
                <w:color w:val="000000"/>
                <w:sz w:val="16"/>
                <w:szCs w:val="16"/>
              </w:rPr>
              <w:t xml:space="preserve">r </w:t>
            </w:r>
          </w:p>
          <w:p w14:paraId="18AF3F10" w14:textId="6CCEE3E0" w:rsidR="009452FD" w:rsidRPr="00166BFF" w:rsidRDefault="00337600" w:rsidP="00337600">
            <w:pPr>
              <w:pBdr>
                <w:top w:val="nil"/>
                <w:left w:val="nil"/>
                <w:bottom w:val="nil"/>
                <w:right w:val="nil"/>
                <w:between w:val="nil"/>
              </w:pBdr>
              <w:spacing w:line="240" w:lineRule="auto"/>
              <w:ind w:left="-43" w:right="-72"/>
              <w:jc w:val="right"/>
              <w:rPr>
                <w:b/>
                <w:color w:val="000000"/>
                <w:spacing w:val="-2"/>
                <w:sz w:val="16"/>
                <w:szCs w:val="16"/>
              </w:rPr>
            </w:pPr>
            <w:r w:rsidRPr="00337600">
              <w:rPr>
                <w:b/>
                <w:color w:val="000000"/>
                <w:sz w:val="16"/>
                <w:szCs w:val="16"/>
              </w:rPr>
              <w:t>2024</w:t>
            </w:r>
          </w:p>
        </w:tc>
        <w:tc>
          <w:tcPr>
            <w:tcW w:w="1080" w:type="dxa"/>
            <w:tcBorders>
              <w:top w:val="single" w:sz="4" w:space="0" w:color="000000"/>
            </w:tcBorders>
            <w:shd w:val="clear" w:color="auto" w:fill="auto"/>
          </w:tcPr>
          <w:p w14:paraId="72FB24C5" w14:textId="479359E6" w:rsidR="009452FD" w:rsidRPr="00166BFF" w:rsidRDefault="00337600" w:rsidP="00337600">
            <w:pPr>
              <w:pBdr>
                <w:top w:val="nil"/>
                <w:left w:val="nil"/>
                <w:bottom w:val="nil"/>
                <w:right w:val="nil"/>
                <w:between w:val="nil"/>
              </w:pBdr>
              <w:spacing w:line="240" w:lineRule="auto"/>
              <w:ind w:left="-43" w:right="-72"/>
              <w:jc w:val="right"/>
              <w:rPr>
                <w:b/>
                <w:color w:val="000000"/>
                <w:spacing w:val="-2"/>
                <w:sz w:val="16"/>
                <w:szCs w:val="16"/>
              </w:rPr>
            </w:pPr>
            <w:r w:rsidRPr="00337600">
              <w:rPr>
                <w:b/>
                <w:color w:val="000000"/>
                <w:spacing w:val="-2"/>
                <w:sz w:val="16"/>
                <w:szCs w:val="16"/>
              </w:rPr>
              <w:t>31</w:t>
            </w:r>
            <w:r w:rsidR="001A20FF" w:rsidRPr="00166BFF">
              <w:rPr>
                <w:b/>
                <w:color w:val="000000"/>
                <w:spacing w:val="-2"/>
                <w:sz w:val="16"/>
                <w:szCs w:val="16"/>
              </w:rPr>
              <w:t xml:space="preserve"> March</w:t>
            </w:r>
          </w:p>
          <w:p w14:paraId="1613182A" w14:textId="624FE1C0" w:rsidR="009452FD" w:rsidRPr="00166BFF"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166BFF">
              <w:rPr>
                <w:b/>
                <w:color w:val="000000"/>
                <w:spacing w:val="-2"/>
                <w:sz w:val="16"/>
                <w:szCs w:val="16"/>
              </w:rPr>
              <w:t xml:space="preserve"> </w:t>
            </w:r>
            <w:r w:rsidR="00337600" w:rsidRPr="00337600">
              <w:rPr>
                <w:b/>
                <w:color w:val="000000"/>
                <w:spacing w:val="-2"/>
                <w:sz w:val="16"/>
                <w:szCs w:val="16"/>
              </w:rPr>
              <w:t>2025</w:t>
            </w:r>
          </w:p>
        </w:tc>
        <w:tc>
          <w:tcPr>
            <w:tcW w:w="1080" w:type="dxa"/>
            <w:tcBorders>
              <w:top w:val="single" w:sz="4" w:space="0" w:color="000000"/>
            </w:tcBorders>
            <w:shd w:val="clear" w:color="auto" w:fill="auto"/>
          </w:tcPr>
          <w:p w14:paraId="1C40694F" w14:textId="61511E0A" w:rsidR="009452FD" w:rsidRPr="00337600" w:rsidRDefault="00337600" w:rsidP="00337600">
            <w:pPr>
              <w:pBdr>
                <w:top w:val="nil"/>
                <w:left w:val="nil"/>
                <w:bottom w:val="nil"/>
                <w:right w:val="nil"/>
                <w:between w:val="nil"/>
              </w:pBdr>
              <w:spacing w:line="240" w:lineRule="auto"/>
              <w:ind w:left="-43" w:right="-72"/>
              <w:jc w:val="right"/>
              <w:rPr>
                <w:rFonts w:ascii="Arial Bold" w:hAnsi="Arial Bold"/>
                <w:b/>
                <w:color w:val="000000"/>
                <w:spacing w:val="-4"/>
                <w:sz w:val="16"/>
                <w:szCs w:val="16"/>
              </w:rPr>
            </w:pPr>
            <w:r w:rsidRPr="00337600">
              <w:rPr>
                <w:rFonts w:ascii="Arial Bold" w:hAnsi="Arial Bold"/>
                <w:b/>
                <w:color w:val="000000"/>
                <w:spacing w:val="-4"/>
                <w:sz w:val="16"/>
                <w:szCs w:val="16"/>
              </w:rPr>
              <w:t>31</w:t>
            </w:r>
            <w:r w:rsidR="009452FD" w:rsidRPr="00337600">
              <w:rPr>
                <w:rFonts w:ascii="Arial Bold" w:hAnsi="Arial Bold"/>
                <w:b/>
                <w:color w:val="000000"/>
                <w:spacing w:val="-4"/>
                <w:sz w:val="16"/>
                <w:szCs w:val="16"/>
              </w:rPr>
              <w:t xml:space="preserve"> December </w:t>
            </w:r>
          </w:p>
          <w:p w14:paraId="7592C471" w14:textId="6ABB089E" w:rsidR="009452FD" w:rsidRPr="00166BFF" w:rsidRDefault="00337600" w:rsidP="00337600">
            <w:pPr>
              <w:pBdr>
                <w:top w:val="nil"/>
                <w:left w:val="nil"/>
                <w:bottom w:val="nil"/>
                <w:right w:val="nil"/>
                <w:between w:val="nil"/>
              </w:pBdr>
              <w:spacing w:line="240" w:lineRule="auto"/>
              <w:ind w:left="-43" w:right="-72"/>
              <w:jc w:val="right"/>
              <w:rPr>
                <w:b/>
                <w:color w:val="000000"/>
                <w:spacing w:val="-2"/>
                <w:sz w:val="16"/>
                <w:szCs w:val="16"/>
              </w:rPr>
            </w:pPr>
            <w:r w:rsidRPr="00337600">
              <w:rPr>
                <w:b/>
                <w:color w:val="000000"/>
                <w:sz w:val="16"/>
                <w:szCs w:val="16"/>
              </w:rPr>
              <w:t>2024</w:t>
            </w:r>
          </w:p>
        </w:tc>
        <w:tc>
          <w:tcPr>
            <w:tcW w:w="1080" w:type="dxa"/>
            <w:tcBorders>
              <w:top w:val="single" w:sz="4" w:space="0" w:color="000000"/>
            </w:tcBorders>
            <w:shd w:val="clear" w:color="auto" w:fill="auto"/>
          </w:tcPr>
          <w:p w14:paraId="6324FA00" w14:textId="3E3F582E" w:rsidR="009452FD" w:rsidRPr="00166BFF" w:rsidRDefault="00337600" w:rsidP="00337600">
            <w:pPr>
              <w:pBdr>
                <w:top w:val="nil"/>
                <w:left w:val="nil"/>
                <w:bottom w:val="nil"/>
                <w:right w:val="nil"/>
                <w:between w:val="nil"/>
              </w:pBdr>
              <w:spacing w:line="240" w:lineRule="auto"/>
              <w:ind w:left="-43" w:right="-72"/>
              <w:jc w:val="right"/>
              <w:rPr>
                <w:b/>
                <w:color w:val="000000"/>
                <w:spacing w:val="-2"/>
                <w:sz w:val="16"/>
                <w:szCs w:val="16"/>
              </w:rPr>
            </w:pPr>
            <w:r w:rsidRPr="00337600">
              <w:rPr>
                <w:b/>
                <w:color w:val="000000"/>
                <w:spacing w:val="-2"/>
                <w:sz w:val="16"/>
                <w:szCs w:val="16"/>
              </w:rPr>
              <w:t>31</w:t>
            </w:r>
            <w:r w:rsidR="001A20FF" w:rsidRPr="00166BFF">
              <w:rPr>
                <w:b/>
                <w:color w:val="000000"/>
                <w:spacing w:val="-2"/>
                <w:sz w:val="16"/>
                <w:szCs w:val="16"/>
              </w:rPr>
              <w:t xml:space="preserve"> March</w:t>
            </w:r>
          </w:p>
          <w:p w14:paraId="1A87244E" w14:textId="3300D861" w:rsidR="009452FD" w:rsidRPr="00166BFF" w:rsidRDefault="009452FD" w:rsidP="00337600">
            <w:pPr>
              <w:pBdr>
                <w:top w:val="nil"/>
                <w:left w:val="nil"/>
                <w:bottom w:val="nil"/>
                <w:right w:val="nil"/>
                <w:between w:val="nil"/>
              </w:pBdr>
              <w:spacing w:line="240" w:lineRule="auto"/>
              <w:ind w:left="-43" w:right="-72"/>
              <w:jc w:val="right"/>
              <w:rPr>
                <w:b/>
                <w:color w:val="000000"/>
                <w:spacing w:val="-2"/>
                <w:sz w:val="16"/>
                <w:szCs w:val="16"/>
              </w:rPr>
            </w:pPr>
            <w:r w:rsidRPr="00166BFF">
              <w:rPr>
                <w:b/>
                <w:color w:val="000000"/>
                <w:spacing w:val="-2"/>
                <w:sz w:val="16"/>
                <w:szCs w:val="16"/>
              </w:rPr>
              <w:t xml:space="preserve"> </w:t>
            </w:r>
            <w:r w:rsidR="00337600" w:rsidRPr="00337600">
              <w:rPr>
                <w:b/>
                <w:color w:val="000000"/>
                <w:spacing w:val="-2"/>
                <w:sz w:val="16"/>
                <w:szCs w:val="16"/>
              </w:rPr>
              <w:t>2025</w:t>
            </w:r>
          </w:p>
        </w:tc>
        <w:tc>
          <w:tcPr>
            <w:tcW w:w="1080" w:type="dxa"/>
            <w:tcBorders>
              <w:top w:val="single" w:sz="4" w:space="0" w:color="000000"/>
            </w:tcBorders>
            <w:shd w:val="clear" w:color="auto" w:fill="auto"/>
          </w:tcPr>
          <w:p w14:paraId="1EEE0F8E" w14:textId="2CD3FE46" w:rsidR="009452FD" w:rsidRPr="00166BFF" w:rsidRDefault="00337600" w:rsidP="00337600">
            <w:pPr>
              <w:pBdr>
                <w:top w:val="nil"/>
                <w:left w:val="nil"/>
                <w:bottom w:val="nil"/>
                <w:right w:val="nil"/>
                <w:between w:val="nil"/>
              </w:pBdr>
              <w:spacing w:line="240" w:lineRule="auto"/>
              <w:ind w:left="-43" w:right="-72"/>
              <w:jc w:val="right"/>
              <w:rPr>
                <w:b/>
                <w:color w:val="000000"/>
                <w:sz w:val="16"/>
                <w:szCs w:val="16"/>
              </w:rPr>
            </w:pPr>
            <w:r w:rsidRPr="00337600">
              <w:rPr>
                <w:b/>
                <w:color w:val="000000"/>
                <w:sz w:val="16"/>
                <w:szCs w:val="16"/>
              </w:rPr>
              <w:t>31</w:t>
            </w:r>
            <w:r w:rsidR="001A20FF" w:rsidRPr="00166BFF">
              <w:rPr>
                <w:b/>
                <w:color w:val="000000"/>
                <w:sz w:val="16"/>
                <w:szCs w:val="16"/>
              </w:rPr>
              <w:t xml:space="preserve"> March</w:t>
            </w:r>
            <w:r w:rsidR="009452FD" w:rsidRPr="00166BFF">
              <w:rPr>
                <w:b/>
                <w:color w:val="000000"/>
                <w:sz w:val="16"/>
                <w:szCs w:val="16"/>
              </w:rPr>
              <w:t xml:space="preserve"> </w:t>
            </w:r>
          </w:p>
          <w:p w14:paraId="4D88848D" w14:textId="41003C79" w:rsidR="009452FD" w:rsidRPr="00166BFF" w:rsidRDefault="00337600" w:rsidP="00337600">
            <w:pPr>
              <w:pBdr>
                <w:top w:val="nil"/>
                <w:left w:val="nil"/>
                <w:bottom w:val="nil"/>
                <w:right w:val="nil"/>
                <w:between w:val="nil"/>
              </w:pBdr>
              <w:spacing w:line="240" w:lineRule="auto"/>
              <w:ind w:left="-43" w:right="-72"/>
              <w:jc w:val="right"/>
              <w:rPr>
                <w:b/>
                <w:color w:val="000000"/>
                <w:spacing w:val="-2"/>
                <w:sz w:val="16"/>
                <w:szCs w:val="16"/>
              </w:rPr>
            </w:pPr>
            <w:r w:rsidRPr="00337600">
              <w:rPr>
                <w:b/>
                <w:color w:val="000000"/>
                <w:sz w:val="16"/>
                <w:szCs w:val="16"/>
              </w:rPr>
              <w:t>2024</w:t>
            </w:r>
          </w:p>
        </w:tc>
      </w:tr>
      <w:tr w:rsidR="00A545F9" w:rsidRPr="00166BFF" w14:paraId="1D814B06" w14:textId="77777777" w:rsidTr="00337600">
        <w:trPr>
          <w:cantSplit/>
          <w:trHeight w:val="20"/>
        </w:trPr>
        <w:tc>
          <w:tcPr>
            <w:tcW w:w="2616" w:type="dxa"/>
            <w:shd w:val="clear" w:color="auto" w:fill="auto"/>
          </w:tcPr>
          <w:p w14:paraId="2561809A" w14:textId="77777777" w:rsidR="00A545F9" w:rsidRPr="00166BFF" w:rsidRDefault="00A545F9" w:rsidP="00A545F9">
            <w:pPr>
              <w:spacing w:line="240" w:lineRule="auto"/>
              <w:ind w:left="-105" w:right="-72"/>
              <w:rPr>
                <w:b/>
                <w:color w:val="000000"/>
                <w:sz w:val="16"/>
                <w:szCs w:val="16"/>
              </w:rPr>
            </w:pPr>
          </w:p>
        </w:tc>
        <w:tc>
          <w:tcPr>
            <w:tcW w:w="1985" w:type="dxa"/>
            <w:tcBorders>
              <w:bottom w:val="single" w:sz="4" w:space="0" w:color="auto"/>
            </w:tcBorders>
            <w:shd w:val="clear" w:color="auto" w:fill="auto"/>
          </w:tcPr>
          <w:p w14:paraId="288F5522" w14:textId="77777777" w:rsidR="00A545F9" w:rsidRPr="00166BFF" w:rsidRDefault="00A545F9" w:rsidP="00A545F9">
            <w:pPr>
              <w:pBdr>
                <w:top w:val="nil"/>
                <w:left w:val="nil"/>
                <w:bottom w:val="nil"/>
                <w:right w:val="nil"/>
                <w:between w:val="nil"/>
              </w:pBdr>
              <w:spacing w:line="240" w:lineRule="auto"/>
              <w:ind w:left="-29" w:right="-72"/>
              <w:jc w:val="center"/>
              <w:rPr>
                <w:b/>
                <w:color w:val="000000"/>
                <w:sz w:val="16"/>
                <w:szCs w:val="16"/>
              </w:rPr>
            </w:pPr>
            <w:r w:rsidRPr="00166BFF">
              <w:rPr>
                <w:b/>
                <w:color w:val="000000"/>
                <w:sz w:val="16"/>
                <w:szCs w:val="16"/>
              </w:rPr>
              <w:t>Business</w:t>
            </w:r>
          </w:p>
        </w:tc>
        <w:tc>
          <w:tcPr>
            <w:tcW w:w="1080" w:type="dxa"/>
            <w:tcBorders>
              <w:bottom w:val="single" w:sz="4" w:space="0" w:color="auto"/>
            </w:tcBorders>
            <w:shd w:val="clear" w:color="auto" w:fill="auto"/>
          </w:tcPr>
          <w:p w14:paraId="1DC1D43E" w14:textId="55094CA5" w:rsidR="00A545F9" w:rsidRPr="00166BFF" w:rsidRDefault="00A545F9" w:rsidP="00A545F9">
            <w:pPr>
              <w:pBdr>
                <w:top w:val="nil"/>
                <w:left w:val="nil"/>
                <w:bottom w:val="nil"/>
                <w:right w:val="nil"/>
                <w:between w:val="nil"/>
              </w:pBdr>
              <w:spacing w:line="240" w:lineRule="auto"/>
              <w:ind w:right="-72"/>
              <w:jc w:val="right"/>
              <w:rPr>
                <w:b/>
                <w:color w:val="000000"/>
                <w:sz w:val="16"/>
                <w:szCs w:val="16"/>
              </w:rPr>
            </w:pPr>
            <w:r w:rsidRPr="00166BFF">
              <w:rPr>
                <w:b/>
                <w:color w:val="000000"/>
                <w:sz w:val="16"/>
                <w:szCs w:val="16"/>
              </w:rPr>
              <w:t>Baht’</w:t>
            </w:r>
            <w:r w:rsidR="00337600" w:rsidRPr="00337600">
              <w:rPr>
                <w:b/>
                <w:color w:val="000000"/>
                <w:sz w:val="16"/>
                <w:szCs w:val="16"/>
              </w:rPr>
              <w:t>000</w:t>
            </w:r>
          </w:p>
        </w:tc>
        <w:tc>
          <w:tcPr>
            <w:tcW w:w="1080" w:type="dxa"/>
            <w:tcBorders>
              <w:bottom w:val="single" w:sz="4" w:space="0" w:color="auto"/>
            </w:tcBorders>
            <w:shd w:val="clear" w:color="auto" w:fill="auto"/>
          </w:tcPr>
          <w:p w14:paraId="2FF80EAA" w14:textId="04AB81A4" w:rsidR="00A545F9" w:rsidRPr="00166BFF" w:rsidRDefault="00A545F9" w:rsidP="00A545F9">
            <w:pPr>
              <w:pBdr>
                <w:top w:val="nil"/>
                <w:left w:val="nil"/>
                <w:bottom w:val="nil"/>
                <w:right w:val="nil"/>
                <w:between w:val="nil"/>
              </w:pBdr>
              <w:spacing w:line="240" w:lineRule="auto"/>
              <w:ind w:right="-72"/>
              <w:jc w:val="right"/>
              <w:rPr>
                <w:b/>
                <w:color w:val="000000"/>
                <w:sz w:val="16"/>
                <w:szCs w:val="16"/>
              </w:rPr>
            </w:pPr>
            <w:r w:rsidRPr="00166BFF">
              <w:rPr>
                <w:b/>
                <w:color w:val="000000"/>
                <w:sz w:val="16"/>
                <w:szCs w:val="16"/>
              </w:rPr>
              <w:t>Baht’</w:t>
            </w:r>
            <w:r w:rsidR="00337600" w:rsidRPr="00337600">
              <w:rPr>
                <w:b/>
                <w:color w:val="000000"/>
                <w:sz w:val="16"/>
                <w:szCs w:val="16"/>
              </w:rPr>
              <w:t>000</w:t>
            </w:r>
          </w:p>
        </w:tc>
        <w:tc>
          <w:tcPr>
            <w:tcW w:w="1080" w:type="dxa"/>
            <w:tcBorders>
              <w:bottom w:val="single" w:sz="4" w:space="0" w:color="auto"/>
            </w:tcBorders>
            <w:shd w:val="clear" w:color="auto" w:fill="auto"/>
          </w:tcPr>
          <w:p w14:paraId="5A5755D1" w14:textId="77777777" w:rsidR="00A545F9" w:rsidRPr="00166BFF" w:rsidRDefault="00A545F9" w:rsidP="00A545F9">
            <w:pPr>
              <w:pBdr>
                <w:top w:val="nil"/>
                <w:left w:val="nil"/>
                <w:bottom w:val="nil"/>
                <w:right w:val="nil"/>
                <w:between w:val="nil"/>
              </w:pBdr>
              <w:spacing w:line="240" w:lineRule="auto"/>
              <w:ind w:right="-72"/>
              <w:jc w:val="right"/>
              <w:rPr>
                <w:b/>
                <w:color w:val="000000"/>
                <w:sz w:val="16"/>
                <w:szCs w:val="16"/>
              </w:rPr>
            </w:pPr>
            <w:r w:rsidRPr="00166BFF">
              <w:rPr>
                <w:b/>
                <w:color w:val="000000"/>
                <w:sz w:val="16"/>
                <w:szCs w:val="16"/>
              </w:rPr>
              <w:t>(%)</w:t>
            </w:r>
          </w:p>
        </w:tc>
        <w:tc>
          <w:tcPr>
            <w:tcW w:w="1080" w:type="dxa"/>
            <w:tcBorders>
              <w:bottom w:val="single" w:sz="4" w:space="0" w:color="auto"/>
            </w:tcBorders>
            <w:shd w:val="clear" w:color="auto" w:fill="auto"/>
          </w:tcPr>
          <w:p w14:paraId="63840665" w14:textId="77777777" w:rsidR="00A545F9" w:rsidRPr="00166BFF" w:rsidRDefault="00A545F9" w:rsidP="00A545F9">
            <w:pPr>
              <w:pBdr>
                <w:top w:val="nil"/>
                <w:left w:val="nil"/>
                <w:bottom w:val="nil"/>
                <w:right w:val="nil"/>
                <w:between w:val="nil"/>
              </w:pBdr>
              <w:spacing w:line="240" w:lineRule="auto"/>
              <w:ind w:right="-72"/>
              <w:jc w:val="right"/>
              <w:rPr>
                <w:b/>
                <w:color w:val="000000"/>
                <w:sz w:val="16"/>
                <w:szCs w:val="16"/>
              </w:rPr>
            </w:pPr>
            <w:r w:rsidRPr="00166BFF">
              <w:rPr>
                <w:b/>
                <w:color w:val="000000"/>
                <w:sz w:val="16"/>
                <w:szCs w:val="16"/>
              </w:rPr>
              <w:t>(%)</w:t>
            </w:r>
          </w:p>
        </w:tc>
        <w:tc>
          <w:tcPr>
            <w:tcW w:w="1080" w:type="dxa"/>
            <w:tcBorders>
              <w:bottom w:val="single" w:sz="4" w:space="0" w:color="auto"/>
            </w:tcBorders>
            <w:shd w:val="clear" w:color="auto" w:fill="auto"/>
          </w:tcPr>
          <w:p w14:paraId="5AF637DE" w14:textId="77777777" w:rsidR="00A545F9" w:rsidRPr="00166BFF" w:rsidRDefault="00A545F9" w:rsidP="00A545F9">
            <w:pPr>
              <w:pBdr>
                <w:top w:val="nil"/>
                <w:left w:val="nil"/>
                <w:bottom w:val="nil"/>
                <w:right w:val="nil"/>
                <w:between w:val="nil"/>
              </w:pBdr>
              <w:spacing w:line="240" w:lineRule="auto"/>
              <w:ind w:right="-72"/>
              <w:jc w:val="right"/>
              <w:rPr>
                <w:b/>
                <w:color w:val="000000"/>
                <w:sz w:val="16"/>
                <w:szCs w:val="16"/>
              </w:rPr>
            </w:pPr>
            <w:r w:rsidRPr="00166BFF">
              <w:rPr>
                <w:b/>
                <w:color w:val="000000"/>
                <w:sz w:val="16"/>
                <w:szCs w:val="16"/>
              </w:rPr>
              <w:t>(%)</w:t>
            </w:r>
          </w:p>
        </w:tc>
        <w:tc>
          <w:tcPr>
            <w:tcW w:w="1080" w:type="dxa"/>
            <w:tcBorders>
              <w:bottom w:val="single" w:sz="4" w:space="0" w:color="auto"/>
            </w:tcBorders>
            <w:shd w:val="clear" w:color="auto" w:fill="auto"/>
          </w:tcPr>
          <w:p w14:paraId="32CA1E0F" w14:textId="77777777" w:rsidR="00A545F9" w:rsidRPr="00166BFF" w:rsidRDefault="00A545F9" w:rsidP="00A545F9">
            <w:pPr>
              <w:pBdr>
                <w:top w:val="nil"/>
                <w:left w:val="nil"/>
                <w:bottom w:val="nil"/>
                <w:right w:val="nil"/>
                <w:between w:val="nil"/>
              </w:pBdr>
              <w:spacing w:line="240" w:lineRule="auto"/>
              <w:ind w:right="-72"/>
              <w:jc w:val="right"/>
              <w:rPr>
                <w:b/>
                <w:color w:val="000000"/>
                <w:sz w:val="16"/>
                <w:szCs w:val="16"/>
              </w:rPr>
            </w:pPr>
            <w:r w:rsidRPr="00166BFF">
              <w:rPr>
                <w:b/>
                <w:color w:val="000000"/>
                <w:sz w:val="16"/>
                <w:szCs w:val="16"/>
              </w:rPr>
              <w:t>(%)</w:t>
            </w:r>
          </w:p>
        </w:tc>
        <w:tc>
          <w:tcPr>
            <w:tcW w:w="1080" w:type="dxa"/>
            <w:tcBorders>
              <w:bottom w:val="single" w:sz="4" w:space="0" w:color="auto"/>
            </w:tcBorders>
            <w:shd w:val="clear" w:color="auto" w:fill="auto"/>
          </w:tcPr>
          <w:p w14:paraId="0EEFFA32" w14:textId="2C45897B" w:rsidR="00A545F9" w:rsidRPr="00166BFF" w:rsidRDefault="00A545F9" w:rsidP="00A545F9">
            <w:pPr>
              <w:pBdr>
                <w:top w:val="nil"/>
                <w:left w:val="nil"/>
                <w:bottom w:val="nil"/>
                <w:right w:val="nil"/>
                <w:between w:val="nil"/>
              </w:pBdr>
              <w:spacing w:line="240" w:lineRule="auto"/>
              <w:ind w:right="-72"/>
              <w:jc w:val="right"/>
              <w:rPr>
                <w:b/>
                <w:color w:val="000000"/>
                <w:sz w:val="16"/>
                <w:szCs w:val="16"/>
              </w:rPr>
            </w:pPr>
            <w:r w:rsidRPr="00166BFF">
              <w:rPr>
                <w:b/>
                <w:color w:val="000000"/>
                <w:sz w:val="16"/>
                <w:szCs w:val="16"/>
              </w:rPr>
              <w:t>Baht’</w:t>
            </w:r>
            <w:r w:rsidR="00337600" w:rsidRPr="00337600">
              <w:rPr>
                <w:b/>
                <w:color w:val="000000"/>
                <w:sz w:val="16"/>
                <w:szCs w:val="16"/>
              </w:rPr>
              <w:t>000</w:t>
            </w:r>
          </w:p>
        </w:tc>
        <w:tc>
          <w:tcPr>
            <w:tcW w:w="1080" w:type="dxa"/>
            <w:tcBorders>
              <w:bottom w:val="single" w:sz="4" w:space="0" w:color="auto"/>
            </w:tcBorders>
            <w:shd w:val="clear" w:color="auto" w:fill="auto"/>
          </w:tcPr>
          <w:p w14:paraId="275E145A" w14:textId="228527CC" w:rsidR="00A545F9" w:rsidRPr="00166BFF" w:rsidRDefault="00A545F9" w:rsidP="00A545F9">
            <w:pPr>
              <w:pBdr>
                <w:top w:val="nil"/>
                <w:left w:val="nil"/>
                <w:bottom w:val="nil"/>
                <w:right w:val="nil"/>
                <w:between w:val="nil"/>
              </w:pBdr>
              <w:spacing w:line="240" w:lineRule="auto"/>
              <w:ind w:right="-72"/>
              <w:jc w:val="right"/>
              <w:rPr>
                <w:b/>
                <w:color w:val="000000"/>
                <w:sz w:val="16"/>
                <w:szCs w:val="16"/>
              </w:rPr>
            </w:pPr>
            <w:r w:rsidRPr="00166BFF">
              <w:rPr>
                <w:b/>
                <w:color w:val="000000"/>
                <w:sz w:val="16"/>
                <w:szCs w:val="16"/>
              </w:rPr>
              <w:t>Baht’</w:t>
            </w:r>
            <w:r w:rsidR="00337600" w:rsidRPr="00337600">
              <w:rPr>
                <w:b/>
                <w:color w:val="000000"/>
                <w:sz w:val="16"/>
                <w:szCs w:val="16"/>
              </w:rPr>
              <w:t>000</w:t>
            </w:r>
          </w:p>
        </w:tc>
        <w:tc>
          <w:tcPr>
            <w:tcW w:w="1080" w:type="dxa"/>
            <w:tcBorders>
              <w:bottom w:val="single" w:sz="4" w:space="0" w:color="auto"/>
            </w:tcBorders>
            <w:shd w:val="clear" w:color="auto" w:fill="auto"/>
          </w:tcPr>
          <w:p w14:paraId="5F3F7F69" w14:textId="454729B2" w:rsidR="00A545F9" w:rsidRPr="00166BFF" w:rsidRDefault="00A545F9" w:rsidP="00A545F9">
            <w:pPr>
              <w:pBdr>
                <w:top w:val="nil"/>
                <w:left w:val="nil"/>
                <w:bottom w:val="nil"/>
                <w:right w:val="nil"/>
                <w:between w:val="nil"/>
              </w:pBdr>
              <w:spacing w:line="240" w:lineRule="auto"/>
              <w:ind w:right="-72"/>
              <w:jc w:val="right"/>
              <w:rPr>
                <w:b/>
                <w:color w:val="000000"/>
                <w:sz w:val="16"/>
                <w:szCs w:val="16"/>
              </w:rPr>
            </w:pPr>
            <w:r w:rsidRPr="00166BFF">
              <w:rPr>
                <w:b/>
                <w:color w:val="000000"/>
                <w:sz w:val="16"/>
                <w:szCs w:val="16"/>
              </w:rPr>
              <w:t>Baht’</w:t>
            </w:r>
            <w:r w:rsidR="00337600" w:rsidRPr="00337600">
              <w:rPr>
                <w:b/>
                <w:color w:val="000000"/>
                <w:sz w:val="16"/>
                <w:szCs w:val="16"/>
              </w:rPr>
              <w:t>000</w:t>
            </w:r>
          </w:p>
        </w:tc>
        <w:tc>
          <w:tcPr>
            <w:tcW w:w="1080" w:type="dxa"/>
            <w:tcBorders>
              <w:bottom w:val="single" w:sz="4" w:space="0" w:color="auto"/>
            </w:tcBorders>
            <w:shd w:val="clear" w:color="auto" w:fill="auto"/>
          </w:tcPr>
          <w:p w14:paraId="2207BA42" w14:textId="2E500C29" w:rsidR="00A545F9" w:rsidRPr="00166BFF" w:rsidRDefault="00A545F9" w:rsidP="00A545F9">
            <w:pPr>
              <w:pBdr>
                <w:top w:val="nil"/>
                <w:left w:val="nil"/>
                <w:bottom w:val="nil"/>
                <w:right w:val="nil"/>
                <w:between w:val="nil"/>
              </w:pBdr>
              <w:spacing w:line="240" w:lineRule="auto"/>
              <w:ind w:right="-72"/>
              <w:jc w:val="right"/>
              <w:rPr>
                <w:b/>
                <w:color w:val="000000"/>
                <w:sz w:val="16"/>
                <w:szCs w:val="16"/>
              </w:rPr>
            </w:pPr>
            <w:r w:rsidRPr="00166BFF">
              <w:rPr>
                <w:b/>
                <w:color w:val="000000"/>
                <w:sz w:val="16"/>
                <w:szCs w:val="16"/>
              </w:rPr>
              <w:t>Baht’</w:t>
            </w:r>
            <w:r w:rsidR="00337600" w:rsidRPr="00337600">
              <w:rPr>
                <w:b/>
                <w:color w:val="000000"/>
                <w:sz w:val="16"/>
                <w:szCs w:val="16"/>
              </w:rPr>
              <w:t>000</w:t>
            </w:r>
          </w:p>
        </w:tc>
      </w:tr>
      <w:tr w:rsidR="001A20FF" w:rsidRPr="00166BFF" w14:paraId="162F3918" w14:textId="77777777" w:rsidTr="00337600">
        <w:trPr>
          <w:cantSplit/>
          <w:trHeight w:val="20"/>
        </w:trPr>
        <w:tc>
          <w:tcPr>
            <w:tcW w:w="2616" w:type="dxa"/>
            <w:shd w:val="clear" w:color="auto" w:fill="auto"/>
          </w:tcPr>
          <w:p w14:paraId="0427DEE1" w14:textId="77777777" w:rsidR="00A545F9" w:rsidRPr="00166BFF" w:rsidRDefault="00A545F9" w:rsidP="00A545F9">
            <w:pPr>
              <w:spacing w:line="240" w:lineRule="auto"/>
              <w:ind w:left="-105" w:right="-72"/>
              <w:rPr>
                <w:color w:val="000000"/>
                <w:sz w:val="16"/>
                <w:szCs w:val="16"/>
              </w:rPr>
            </w:pPr>
          </w:p>
        </w:tc>
        <w:tc>
          <w:tcPr>
            <w:tcW w:w="1985" w:type="dxa"/>
            <w:tcBorders>
              <w:top w:val="single" w:sz="4" w:space="0" w:color="auto"/>
            </w:tcBorders>
            <w:shd w:val="clear" w:color="auto" w:fill="auto"/>
          </w:tcPr>
          <w:p w14:paraId="089E0BF9" w14:textId="77777777" w:rsidR="00A545F9" w:rsidRPr="00166BFF" w:rsidRDefault="00A545F9" w:rsidP="00A545F9">
            <w:pPr>
              <w:pBdr>
                <w:top w:val="nil"/>
                <w:left w:val="nil"/>
                <w:bottom w:val="nil"/>
                <w:right w:val="nil"/>
                <w:between w:val="nil"/>
              </w:pBdr>
              <w:spacing w:line="240" w:lineRule="auto"/>
              <w:ind w:left="-29" w:right="-72"/>
              <w:jc w:val="right"/>
              <w:rPr>
                <w:color w:val="000000"/>
                <w:sz w:val="16"/>
                <w:szCs w:val="16"/>
              </w:rPr>
            </w:pPr>
          </w:p>
        </w:tc>
        <w:tc>
          <w:tcPr>
            <w:tcW w:w="1080" w:type="dxa"/>
            <w:tcBorders>
              <w:top w:val="single" w:sz="4" w:space="0" w:color="auto"/>
            </w:tcBorders>
            <w:shd w:val="clear" w:color="auto" w:fill="auto"/>
          </w:tcPr>
          <w:p w14:paraId="323E05B5" w14:textId="77777777" w:rsidR="00A545F9" w:rsidRPr="00166BFF"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shd w:val="clear" w:color="auto" w:fill="auto"/>
          </w:tcPr>
          <w:p w14:paraId="106DB7B7" w14:textId="77777777" w:rsidR="00A545F9" w:rsidRPr="00166BFF"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shd w:val="clear" w:color="auto" w:fill="auto"/>
          </w:tcPr>
          <w:p w14:paraId="5C2D9B7B" w14:textId="77777777" w:rsidR="00A545F9" w:rsidRPr="00166BFF"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shd w:val="clear" w:color="auto" w:fill="auto"/>
          </w:tcPr>
          <w:p w14:paraId="5CB299C5" w14:textId="77777777" w:rsidR="00A545F9" w:rsidRPr="00166BFF"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shd w:val="clear" w:color="auto" w:fill="auto"/>
          </w:tcPr>
          <w:p w14:paraId="4AC1FD79" w14:textId="77777777" w:rsidR="00A545F9" w:rsidRPr="00166BFF"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shd w:val="clear" w:color="auto" w:fill="auto"/>
          </w:tcPr>
          <w:p w14:paraId="0F25DBCF" w14:textId="77777777" w:rsidR="00A545F9" w:rsidRPr="00166BFF"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shd w:val="clear" w:color="auto" w:fill="auto"/>
          </w:tcPr>
          <w:p w14:paraId="3A6E474D" w14:textId="77777777" w:rsidR="00A545F9" w:rsidRPr="00166BFF"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shd w:val="clear" w:color="auto" w:fill="auto"/>
          </w:tcPr>
          <w:p w14:paraId="33B22A2B" w14:textId="77777777" w:rsidR="00A545F9" w:rsidRPr="00166BFF"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shd w:val="clear" w:color="auto" w:fill="auto"/>
          </w:tcPr>
          <w:p w14:paraId="55087B40" w14:textId="77777777" w:rsidR="00A545F9" w:rsidRPr="00166BFF" w:rsidRDefault="00A545F9" w:rsidP="00A545F9">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shd w:val="clear" w:color="auto" w:fill="auto"/>
          </w:tcPr>
          <w:p w14:paraId="416D38F7" w14:textId="77777777" w:rsidR="00A545F9" w:rsidRPr="00166BFF" w:rsidRDefault="00A545F9" w:rsidP="00A545F9">
            <w:pPr>
              <w:pBdr>
                <w:top w:val="nil"/>
                <w:left w:val="nil"/>
                <w:bottom w:val="nil"/>
                <w:right w:val="nil"/>
                <w:between w:val="nil"/>
              </w:pBdr>
              <w:spacing w:line="240" w:lineRule="auto"/>
              <w:ind w:right="-72"/>
              <w:jc w:val="right"/>
              <w:rPr>
                <w:color w:val="000000"/>
                <w:sz w:val="16"/>
                <w:szCs w:val="16"/>
              </w:rPr>
            </w:pPr>
          </w:p>
        </w:tc>
      </w:tr>
      <w:tr w:rsidR="00FD309D" w:rsidRPr="00166BFF" w14:paraId="509FFD8E" w14:textId="77777777" w:rsidTr="00337600">
        <w:trPr>
          <w:cantSplit/>
          <w:trHeight w:val="20"/>
        </w:trPr>
        <w:tc>
          <w:tcPr>
            <w:tcW w:w="2616" w:type="dxa"/>
            <w:shd w:val="clear" w:color="auto" w:fill="auto"/>
          </w:tcPr>
          <w:p w14:paraId="4A8C9873" w14:textId="77777777" w:rsidR="00337600" w:rsidRDefault="00FD309D" w:rsidP="00FD309D">
            <w:pPr>
              <w:spacing w:line="240" w:lineRule="auto"/>
              <w:ind w:left="-105" w:right="-72"/>
              <w:rPr>
                <w:color w:val="000000"/>
                <w:spacing w:val="-2"/>
                <w:sz w:val="16"/>
                <w:szCs w:val="16"/>
              </w:rPr>
            </w:pPr>
            <w:r w:rsidRPr="00304C93">
              <w:rPr>
                <w:color w:val="000000"/>
                <w:spacing w:val="-2"/>
                <w:sz w:val="16"/>
                <w:szCs w:val="16"/>
              </w:rPr>
              <w:t xml:space="preserve">Blue Solutions Public </w:t>
            </w:r>
          </w:p>
          <w:p w14:paraId="2CAE0DA2" w14:textId="00C76885" w:rsidR="00FD309D" w:rsidRPr="00304C93" w:rsidRDefault="00337600" w:rsidP="00FD309D">
            <w:pPr>
              <w:spacing w:line="240" w:lineRule="auto"/>
              <w:ind w:left="-105" w:right="-72"/>
              <w:rPr>
                <w:color w:val="000000"/>
                <w:spacing w:val="-2"/>
                <w:sz w:val="16"/>
                <w:szCs w:val="16"/>
              </w:rPr>
            </w:pPr>
            <w:r>
              <w:rPr>
                <w:color w:val="000000"/>
                <w:spacing w:val="-2"/>
                <w:sz w:val="16"/>
                <w:szCs w:val="16"/>
              </w:rPr>
              <w:t xml:space="preserve">   </w:t>
            </w:r>
            <w:r w:rsidR="00FD309D" w:rsidRPr="00304C93">
              <w:rPr>
                <w:color w:val="000000"/>
                <w:spacing w:val="-2"/>
                <w:sz w:val="16"/>
                <w:szCs w:val="16"/>
              </w:rPr>
              <w:t>Company Limited</w:t>
            </w:r>
          </w:p>
        </w:tc>
        <w:tc>
          <w:tcPr>
            <w:tcW w:w="1985" w:type="dxa"/>
            <w:shd w:val="clear" w:color="auto" w:fill="auto"/>
          </w:tcPr>
          <w:p w14:paraId="7ECCBFEF" w14:textId="77777777" w:rsidR="00FD309D" w:rsidRPr="00166BFF" w:rsidRDefault="00FD309D" w:rsidP="00FD309D">
            <w:pPr>
              <w:pBdr>
                <w:top w:val="nil"/>
                <w:left w:val="nil"/>
                <w:bottom w:val="nil"/>
                <w:right w:val="nil"/>
                <w:between w:val="nil"/>
              </w:pBdr>
              <w:spacing w:line="240" w:lineRule="auto"/>
              <w:ind w:left="-29" w:right="-72"/>
              <w:rPr>
                <w:color w:val="000000"/>
                <w:sz w:val="16"/>
                <w:szCs w:val="16"/>
              </w:rPr>
            </w:pPr>
            <w:r w:rsidRPr="00166BFF">
              <w:rPr>
                <w:color w:val="000000"/>
                <w:sz w:val="16"/>
                <w:szCs w:val="16"/>
              </w:rPr>
              <w:t xml:space="preserve">IT products and services </w:t>
            </w:r>
          </w:p>
          <w:p w14:paraId="414C10FB" w14:textId="404DD154" w:rsidR="00FD309D" w:rsidRPr="00166BFF" w:rsidRDefault="00FD309D" w:rsidP="00FD309D">
            <w:pPr>
              <w:pBdr>
                <w:top w:val="nil"/>
                <w:left w:val="nil"/>
                <w:bottom w:val="nil"/>
                <w:right w:val="nil"/>
                <w:between w:val="nil"/>
              </w:pBdr>
              <w:spacing w:line="240" w:lineRule="auto"/>
              <w:ind w:left="-29" w:right="-72"/>
              <w:rPr>
                <w:color w:val="000000"/>
                <w:sz w:val="16"/>
                <w:szCs w:val="16"/>
              </w:rPr>
            </w:pPr>
            <w:r w:rsidRPr="00166BFF">
              <w:rPr>
                <w:color w:val="000000"/>
                <w:sz w:val="16"/>
                <w:szCs w:val="16"/>
                <w:cs/>
              </w:rPr>
              <w:t xml:space="preserve">   </w:t>
            </w:r>
            <w:r w:rsidRPr="00166BFF">
              <w:rPr>
                <w:color w:val="000000"/>
                <w:sz w:val="16"/>
                <w:szCs w:val="16"/>
              </w:rPr>
              <w:t>provider</w:t>
            </w:r>
          </w:p>
        </w:tc>
        <w:tc>
          <w:tcPr>
            <w:tcW w:w="1080" w:type="dxa"/>
            <w:shd w:val="clear" w:color="auto" w:fill="auto"/>
          </w:tcPr>
          <w:p w14:paraId="0B75F886" w14:textId="77777777" w:rsidR="00FD309D" w:rsidRPr="00166BFF" w:rsidRDefault="00FD309D" w:rsidP="00FD309D">
            <w:pPr>
              <w:spacing w:line="240" w:lineRule="auto"/>
              <w:ind w:right="-72"/>
              <w:jc w:val="right"/>
              <w:rPr>
                <w:color w:val="000000"/>
                <w:sz w:val="16"/>
                <w:szCs w:val="16"/>
              </w:rPr>
            </w:pPr>
          </w:p>
          <w:p w14:paraId="586A0DC5" w14:textId="090AC5CE" w:rsidR="0000252F" w:rsidRPr="00166BFF" w:rsidRDefault="00337600" w:rsidP="00FD309D">
            <w:pPr>
              <w:spacing w:line="240" w:lineRule="auto"/>
              <w:ind w:right="-72"/>
              <w:jc w:val="right"/>
              <w:rPr>
                <w:color w:val="000000"/>
                <w:sz w:val="16"/>
                <w:szCs w:val="16"/>
              </w:rPr>
            </w:pPr>
            <w:r w:rsidRPr="00337600">
              <w:rPr>
                <w:color w:val="000000"/>
                <w:sz w:val="16"/>
                <w:szCs w:val="16"/>
              </w:rPr>
              <w:t>174</w:t>
            </w:r>
            <w:r w:rsidR="0000252F" w:rsidRPr="00166BFF">
              <w:rPr>
                <w:color w:val="000000"/>
                <w:sz w:val="16"/>
                <w:szCs w:val="16"/>
              </w:rPr>
              <w:t>,</w:t>
            </w:r>
            <w:r w:rsidRPr="00337600">
              <w:rPr>
                <w:color w:val="000000"/>
                <w:sz w:val="16"/>
                <w:szCs w:val="16"/>
              </w:rPr>
              <w:t>000</w:t>
            </w:r>
          </w:p>
        </w:tc>
        <w:tc>
          <w:tcPr>
            <w:tcW w:w="1080" w:type="dxa"/>
            <w:shd w:val="clear" w:color="auto" w:fill="auto"/>
          </w:tcPr>
          <w:p w14:paraId="66AD23B2" w14:textId="77777777" w:rsidR="00FD309D" w:rsidRPr="00166BFF" w:rsidRDefault="00FD309D" w:rsidP="00FD309D">
            <w:pPr>
              <w:spacing w:line="240" w:lineRule="auto"/>
              <w:ind w:right="-72"/>
              <w:jc w:val="right"/>
              <w:rPr>
                <w:color w:val="000000"/>
                <w:sz w:val="16"/>
                <w:szCs w:val="16"/>
              </w:rPr>
            </w:pPr>
          </w:p>
          <w:p w14:paraId="30385FC5" w14:textId="7C64245D" w:rsidR="00FD309D" w:rsidRPr="00166BFF" w:rsidRDefault="00337600" w:rsidP="00FD309D">
            <w:pPr>
              <w:spacing w:line="240" w:lineRule="auto"/>
              <w:ind w:right="-72"/>
              <w:jc w:val="right"/>
              <w:rPr>
                <w:color w:val="000000"/>
                <w:sz w:val="16"/>
                <w:szCs w:val="16"/>
              </w:rPr>
            </w:pPr>
            <w:r w:rsidRPr="00337600">
              <w:rPr>
                <w:color w:val="000000"/>
                <w:sz w:val="16"/>
                <w:szCs w:val="16"/>
              </w:rPr>
              <w:t>174</w:t>
            </w:r>
            <w:r w:rsidR="00FD309D" w:rsidRPr="00166BFF">
              <w:rPr>
                <w:color w:val="000000"/>
                <w:sz w:val="16"/>
                <w:szCs w:val="16"/>
              </w:rPr>
              <w:t>,</w:t>
            </w:r>
            <w:r w:rsidRPr="00337600">
              <w:rPr>
                <w:color w:val="000000"/>
                <w:sz w:val="16"/>
                <w:szCs w:val="16"/>
              </w:rPr>
              <w:t>000</w:t>
            </w:r>
          </w:p>
        </w:tc>
        <w:tc>
          <w:tcPr>
            <w:tcW w:w="1080" w:type="dxa"/>
            <w:shd w:val="clear" w:color="auto" w:fill="auto"/>
          </w:tcPr>
          <w:p w14:paraId="4773CA0A"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p w14:paraId="1D1D972F" w14:textId="53CE6E5D" w:rsidR="0000252F" w:rsidRPr="00166BFF" w:rsidRDefault="00337600" w:rsidP="00FD309D">
            <w:pPr>
              <w:pBdr>
                <w:top w:val="nil"/>
                <w:left w:val="nil"/>
                <w:bottom w:val="nil"/>
                <w:right w:val="nil"/>
                <w:between w:val="nil"/>
              </w:pBdr>
              <w:spacing w:line="240" w:lineRule="auto"/>
              <w:ind w:right="-72"/>
              <w:jc w:val="right"/>
              <w:rPr>
                <w:color w:val="000000"/>
                <w:sz w:val="16"/>
                <w:szCs w:val="16"/>
              </w:rPr>
            </w:pPr>
            <w:r w:rsidRPr="00337600">
              <w:rPr>
                <w:color w:val="000000"/>
                <w:sz w:val="16"/>
                <w:szCs w:val="16"/>
              </w:rPr>
              <w:t>51</w:t>
            </w:r>
            <w:r w:rsidR="0000252F" w:rsidRPr="00166BFF">
              <w:rPr>
                <w:color w:val="000000"/>
                <w:sz w:val="16"/>
                <w:szCs w:val="16"/>
              </w:rPr>
              <w:t>.</w:t>
            </w:r>
            <w:r w:rsidRPr="00337600">
              <w:rPr>
                <w:color w:val="000000"/>
                <w:sz w:val="16"/>
                <w:szCs w:val="16"/>
              </w:rPr>
              <w:t>00</w:t>
            </w:r>
          </w:p>
        </w:tc>
        <w:tc>
          <w:tcPr>
            <w:tcW w:w="1080" w:type="dxa"/>
            <w:shd w:val="clear" w:color="auto" w:fill="auto"/>
          </w:tcPr>
          <w:p w14:paraId="6712ADE9" w14:textId="77777777" w:rsidR="00FD309D" w:rsidRPr="00166BFF"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3D72054F" w14:textId="372DAA33" w:rsidR="00FD309D" w:rsidRPr="00166BFF" w:rsidRDefault="00337600" w:rsidP="00FD309D">
            <w:pPr>
              <w:pBdr>
                <w:top w:val="nil"/>
                <w:left w:val="nil"/>
                <w:bottom w:val="nil"/>
                <w:right w:val="nil"/>
                <w:between w:val="nil"/>
              </w:pBdr>
              <w:spacing w:line="240" w:lineRule="auto"/>
              <w:ind w:right="-72"/>
              <w:jc w:val="right"/>
              <w:rPr>
                <w:color w:val="000000"/>
                <w:sz w:val="16"/>
                <w:szCs w:val="16"/>
              </w:rPr>
            </w:pPr>
            <w:r w:rsidRPr="00337600">
              <w:rPr>
                <w:color w:val="000000"/>
                <w:sz w:val="16"/>
                <w:szCs w:val="16"/>
              </w:rPr>
              <w:t>51</w:t>
            </w:r>
            <w:r w:rsidR="00FD309D" w:rsidRPr="00166BFF">
              <w:rPr>
                <w:color w:val="000000"/>
                <w:sz w:val="16"/>
                <w:szCs w:val="16"/>
              </w:rPr>
              <w:t>.</w:t>
            </w:r>
            <w:r w:rsidRPr="00337600">
              <w:rPr>
                <w:color w:val="000000"/>
                <w:sz w:val="16"/>
                <w:szCs w:val="16"/>
              </w:rPr>
              <w:t>00</w:t>
            </w:r>
          </w:p>
        </w:tc>
        <w:tc>
          <w:tcPr>
            <w:tcW w:w="1080" w:type="dxa"/>
            <w:shd w:val="clear" w:color="auto" w:fill="auto"/>
          </w:tcPr>
          <w:p w14:paraId="121131C1"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p w14:paraId="4384A769" w14:textId="37B1EFFC" w:rsidR="0000252F" w:rsidRPr="00166BFF" w:rsidRDefault="00337600" w:rsidP="00FD309D">
            <w:pPr>
              <w:pBdr>
                <w:top w:val="nil"/>
                <w:left w:val="nil"/>
                <w:bottom w:val="nil"/>
                <w:right w:val="nil"/>
                <w:between w:val="nil"/>
              </w:pBdr>
              <w:spacing w:line="240" w:lineRule="auto"/>
              <w:ind w:right="-72"/>
              <w:jc w:val="right"/>
              <w:rPr>
                <w:color w:val="000000"/>
                <w:sz w:val="16"/>
                <w:szCs w:val="16"/>
              </w:rPr>
            </w:pPr>
            <w:r w:rsidRPr="00337600">
              <w:rPr>
                <w:color w:val="000000"/>
                <w:sz w:val="16"/>
                <w:szCs w:val="16"/>
              </w:rPr>
              <w:t>49</w:t>
            </w:r>
            <w:r w:rsidR="0000252F" w:rsidRPr="00166BFF">
              <w:rPr>
                <w:color w:val="000000"/>
                <w:sz w:val="16"/>
                <w:szCs w:val="16"/>
              </w:rPr>
              <w:t>.</w:t>
            </w:r>
            <w:r w:rsidRPr="00337600">
              <w:rPr>
                <w:color w:val="000000"/>
                <w:sz w:val="16"/>
                <w:szCs w:val="16"/>
              </w:rPr>
              <w:t>00</w:t>
            </w:r>
          </w:p>
        </w:tc>
        <w:tc>
          <w:tcPr>
            <w:tcW w:w="1080" w:type="dxa"/>
            <w:shd w:val="clear" w:color="auto" w:fill="auto"/>
          </w:tcPr>
          <w:p w14:paraId="5D4AABD6" w14:textId="77777777" w:rsidR="00FD309D" w:rsidRPr="00166BFF"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3CF9E2AB" w14:textId="68BADA39" w:rsidR="00FD309D" w:rsidRPr="00166BFF" w:rsidRDefault="00337600" w:rsidP="00FD309D">
            <w:pPr>
              <w:pBdr>
                <w:top w:val="nil"/>
                <w:left w:val="nil"/>
                <w:bottom w:val="nil"/>
                <w:right w:val="nil"/>
                <w:between w:val="nil"/>
              </w:pBdr>
              <w:spacing w:line="240" w:lineRule="auto"/>
              <w:ind w:right="-72"/>
              <w:jc w:val="right"/>
              <w:rPr>
                <w:color w:val="000000"/>
                <w:sz w:val="16"/>
                <w:szCs w:val="16"/>
              </w:rPr>
            </w:pPr>
            <w:r w:rsidRPr="00337600">
              <w:rPr>
                <w:color w:val="000000"/>
                <w:sz w:val="16"/>
                <w:szCs w:val="16"/>
              </w:rPr>
              <w:t>49</w:t>
            </w:r>
            <w:r w:rsidR="00FD309D" w:rsidRPr="00166BFF">
              <w:rPr>
                <w:color w:val="000000"/>
                <w:sz w:val="16"/>
                <w:szCs w:val="16"/>
              </w:rPr>
              <w:t>.</w:t>
            </w:r>
            <w:r w:rsidRPr="00337600">
              <w:rPr>
                <w:color w:val="000000"/>
                <w:sz w:val="16"/>
                <w:szCs w:val="16"/>
              </w:rPr>
              <w:t>00</w:t>
            </w:r>
          </w:p>
        </w:tc>
        <w:tc>
          <w:tcPr>
            <w:tcW w:w="1080" w:type="dxa"/>
            <w:shd w:val="clear" w:color="auto" w:fill="auto"/>
          </w:tcPr>
          <w:p w14:paraId="360ED8DC"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p w14:paraId="2919CB70" w14:textId="593EA31B" w:rsidR="0000252F" w:rsidRPr="00166BFF" w:rsidRDefault="00337600" w:rsidP="00FD309D">
            <w:pPr>
              <w:pBdr>
                <w:top w:val="nil"/>
                <w:left w:val="nil"/>
                <w:bottom w:val="nil"/>
                <w:right w:val="nil"/>
                <w:between w:val="nil"/>
              </w:pBdr>
              <w:spacing w:line="240" w:lineRule="auto"/>
              <w:ind w:right="-72"/>
              <w:jc w:val="right"/>
              <w:rPr>
                <w:color w:val="000000"/>
                <w:sz w:val="16"/>
                <w:szCs w:val="16"/>
              </w:rPr>
            </w:pPr>
            <w:r w:rsidRPr="00337600">
              <w:rPr>
                <w:color w:val="000000"/>
                <w:sz w:val="16"/>
                <w:szCs w:val="16"/>
              </w:rPr>
              <w:t>153</w:t>
            </w:r>
            <w:r w:rsidR="0000252F" w:rsidRPr="00166BFF">
              <w:rPr>
                <w:color w:val="000000"/>
                <w:sz w:val="16"/>
                <w:szCs w:val="16"/>
              </w:rPr>
              <w:t>,</w:t>
            </w:r>
            <w:r w:rsidRPr="00337600">
              <w:rPr>
                <w:color w:val="000000"/>
                <w:sz w:val="16"/>
                <w:szCs w:val="16"/>
              </w:rPr>
              <w:t>000</w:t>
            </w:r>
          </w:p>
        </w:tc>
        <w:tc>
          <w:tcPr>
            <w:tcW w:w="1080" w:type="dxa"/>
            <w:shd w:val="clear" w:color="auto" w:fill="auto"/>
          </w:tcPr>
          <w:p w14:paraId="1E9C951B" w14:textId="77777777" w:rsidR="00FD309D" w:rsidRPr="00166BFF"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1B590009" w14:textId="6391B285" w:rsidR="00FD309D" w:rsidRPr="00166BFF" w:rsidRDefault="00337600" w:rsidP="00FD309D">
            <w:pPr>
              <w:spacing w:line="240" w:lineRule="auto"/>
              <w:ind w:right="-72"/>
              <w:jc w:val="right"/>
              <w:rPr>
                <w:color w:val="000000"/>
                <w:sz w:val="16"/>
                <w:szCs w:val="16"/>
              </w:rPr>
            </w:pPr>
            <w:r w:rsidRPr="00337600">
              <w:rPr>
                <w:color w:val="000000"/>
                <w:sz w:val="16"/>
                <w:szCs w:val="16"/>
              </w:rPr>
              <w:t>153</w:t>
            </w:r>
            <w:r w:rsidR="00FD309D" w:rsidRPr="00166BFF">
              <w:rPr>
                <w:color w:val="000000"/>
                <w:sz w:val="16"/>
                <w:szCs w:val="16"/>
              </w:rPr>
              <w:t>,</w:t>
            </w:r>
            <w:r w:rsidRPr="00337600">
              <w:rPr>
                <w:color w:val="000000"/>
                <w:sz w:val="16"/>
                <w:szCs w:val="16"/>
              </w:rPr>
              <w:t>000</w:t>
            </w:r>
          </w:p>
        </w:tc>
        <w:tc>
          <w:tcPr>
            <w:tcW w:w="1080" w:type="dxa"/>
            <w:shd w:val="clear" w:color="auto" w:fill="auto"/>
          </w:tcPr>
          <w:p w14:paraId="2DCDF515" w14:textId="77777777" w:rsidR="00FD309D" w:rsidRPr="00166BFF" w:rsidRDefault="00FD309D" w:rsidP="00FD309D">
            <w:pPr>
              <w:spacing w:line="240" w:lineRule="auto"/>
              <w:ind w:right="-72"/>
              <w:jc w:val="right"/>
              <w:rPr>
                <w:color w:val="000000"/>
                <w:sz w:val="16"/>
                <w:szCs w:val="16"/>
              </w:rPr>
            </w:pPr>
          </w:p>
          <w:p w14:paraId="33880613" w14:textId="513FFD05" w:rsidR="0000252F" w:rsidRPr="00166BFF" w:rsidRDefault="0000252F" w:rsidP="00FD309D">
            <w:pPr>
              <w:spacing w:line="240" w:lineRule="auto"/>
              <w:ind w:right="-72"/>
              <w:jc w:val="right"/>
              <w:rPr>
                <w:color w:val="000000"/>
                <w:sz w:val="16"/>
                <w:szCs w:val="16"/>
              </w:rPr>
            </w:pPr>
            <w:r w:rsidRPr="00166BFF">
              <w:rPr>
                <w:color w:val="000000"/>
                <w:sz w:val="16"/>
                <w:szCs w:val="16"/>
              </w:rPr>
              <w:t>-</w:t>
            </w:r>
          </w:p>
        </w:tc>
        <w:tc>
          <w:tcPr>
            <w:tcW w:w="1080" w:type="dxa"/>
            <w:shd w:val="clear" w:color="auto" w:fill="auto"/>
          </w:tcPr>
          <w:p w14:paraId="2BE7ADFD" w14:textId="77777777" w:rsidR="00FD309D" w:rsidRPr="00166BFF"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21979E48" w14:textId="037D3E9B" w:rsidR="00FD309D" w:rsidRPr="00166BFF" w:rsidRDefault="0000252F" w:rsidP="00FD309D">
            <w:pPr>
              <w:spacing w:line="240" w:lineRule="auto"/>
              <w:ind w:right="-72"/>
              <w:jc w:val="right"/>
              <w:rPr>
                <w:color w:val="000000"/>
                <w:sz w:val="16"/>
                <w:szCs w:val="16"/>
              </w:rPr>
            </w:pPr>
            <w:r w:rsidRPr="00166BFF">
              <w:rPr>
                <w:color w:val="000000"/>
                <w:sz w:val="16"/>
                <w:szCs w:val="16"/>
              </w:rPr>
              <w:t>-</w:t>
            </w:r>
          </w:p>
        </w:tc>
      </w:tr>
      <w:tr w:rsidR="00FD309D" w:rsidRPr="00166BFF" w14:paraId="08BE6F25" w14:textId="77777777" w:rsidTr="00337600">
        <w:trPr>
          <w:cantSplit/>
          <w:trHeight w:val="173"/>
        </w:trPr>
        <w:tc>
          <w:tcPr>
            <w:tcW w:w="2616" w:type="dxa"/>
            <w:shd w:val="clear" w:color="auto" w:fill="auto"/>
          </w:tcPr>
          <w:p w14:paraId="3C4D9084" w14:textId="77777777" w:rsidR="00304C93" w:rsidRDefault="00E15841" w:rsidP="00E15841">
            <w:pPr>
              <w:spacing w:line="240" w:lineRule="auto"/>
              <w:ind w:left="-105" w:right="-72"/>
              <w:rPr>
                <w:color w:val="000000"/>
                <w:sz w:val="16"/>
                <w:szCs w:val="16"/>
              </w:rPr>
            </w:pPr>
            <w:r w:rsidRPr="00304C93">
              <w:rPr>
                <w:color w:val="000000"/>
                <w:sz w:val="16"/>
                <w:szCs w:val="16"/>
              </w:rPr>
              <w:t xml:space="preserve">Interlink Health Technology </w:t>
            </w:r>
          </w:p>
          <w:p w14:paraId="229B4082" w14:textId="42041CBA" w:rsidR="00FD309D" w:rsidRPr="00304C93" w:rsidRDefault="00304C93" w:rsidP="00E15841">
            <w:pPr>
              <w:spacing w:line="240" w:lineRule="auto"/>
              <w:ind w:left="-105" w:right="-72"/>
              <w:rPr>
                <w:color w:val="000000"/>
                <w:sz w:val="16"/>
                <w:szCs w:val="16"/>
              </w:rPr>
            </w:pPr>
            <w:r>
              <w:rPr>
                <w:color w:val="000000"/>
                <w:sz w:val="16"/>
                <w:szCs w:val="16"/>
              </w:rPr>
              <w:t xml:space="preserve">   </w:t>
            </w:r>
            <w:r w:rsidR="00E15841" w:rsidRPr="00304C93">
              <w:rPr>
                <w:color w:val="000000"/>
                <w:sz w:val="16"/>
                <w:szCs w:val="16"/>
              </w:rPr>
              <w:t>Company Limited</w:t>
            </w:r>
          </w:p>
        </w:tc>
        <w:tc>
          <w:tcPr>
            <w:tcW w:w="1985" w:type="dxa"/>
            <w:shd w:val="clear" w:color="auto" w:fill="auto"/>
          </w:tcPr>
          <w:p w14:paraId="7A81D71F" w14:textId="77777777" w:rsidR="00FD309D" w:rsidRPr="00166BFF" w:rsidRDefault="00FD309D" w:rsidP="00FD309D">
            <w:pPr>
              <w:pBdr>
                <w:top w:val="nil"/>
                <w:left w:val="nil"/>
                <w:bottom w:val="nil"/>
                <w:right w:val="nil"/>
                <w:between w:val="nil"/>
              </w:pBdr>
              <w:spacing w:line="240" w:lineRule="auto"/>
              <w:ind w:left="-29" w:right="-72"/>
              <w:rPr>
                <w:color w:val="000000"/>
                <w:sz w:val="16"/>
                <w:szCs w:val="16"/>
              </w:rPr>
            </w:pPr>
            <w:r w:rsidRPr="00166BFF">
              <w:rPr>
                <w:color w:val="000000"/>
                <w:sz w:val="16"/>
                <w:szCs w:val="16"/>
              </w:rPr>
              <w:t xml:space="preserve">Distribution and leasing of   </w:t>
            </w:r>
          </w:p>
          <w:p w14:paraId="39067200" w14:textId="001A55A3" w:rsidR="00FD309D" w:rsidRPr="00166BFF" w:rsidRDefault="00FD309D" w:rsidP="00FD309D">
            <w:pPr>
              <w:pBdr>
                <w:top w:val="nil"/>
                <w:left w:val="nil"/>
                <w:bottom w:val="nil"/>
                <w:right w:val="nil"/>
                <w:between w:val="nil"/>
              </w:pBdr>
              <w:spacing w:line="240" w:lineRule="auto"/>
              <w:ind w:left="-29" w:right="-72"/>
              <w:rPr>
                <w:color w:val="000000"/>
                <w:sz w:val="16"/>
                <w:szCs w:val="16"/>
              </w:rPr>
            </w:pPr>
            <w:r w:rsidRPr="00166BFF">
              <w:rPr>
                <w:color w:val="000000"/>
                <w:sz w:val="16"/>
                <w:szCs w:val="16"/>
              </w:rPr>
              <w:t xml:space="preserve">   medical equipment</w:t>
            </w:r>
          </w:p>
        </w:tc>
        <w:tc>
          <w:tcPr>
            <w:tcW w:w="1080" w:type="dxa"/>
            <w:shd w:val="clear" w:color="auto" w:fill="auto"/>
          </w:tcPr>
          <w:p w14:paraId="6CDA80AF" w14:textId="77777777" w:rsidR="00FD309D" w:rsidRPr="00166BFF" w:rsidRDefault="00FD309D" w:rsidP="00FD309D">
            <w:pPr>
              <w:spacing w:line="240" w:lineRule="auto"/>
              <w:ind w:right="-72"/>
              <w:jc w:val="right"/>
              <w:rPr>
                <w:color w:val="000000"/>
                <w:sz w:val="16"/>
                <w:szCs w:val="16"/>
              </w:rPr>
            </w:pPr>
          </w:p>
          <w:p w14:paraId="47503B5F" w14:textId="732F817A" w:rsidR="0000252F" w:rsidRPr="00166BFF" w:rsidRDefault="00337600" w:rsidP="00FD309D">
            <w:pPr>
              <w:spacing w:line="240" w:lineRule="auto"/>
              <w:ind w:right="-72"/>
              <w:jc w:val="right"/>
              <w:rPr>
                <w:color w:val="000000"/>
                <w:sz w:val="16"/>
                <w:szCs w:val="16"/>
              </w:rPr>
            </w:pPr>
            <w:r w:rsidRPr="00337600">
              <w:rPr>
                <w:color w:val="000000"/>
                <w:sz w:val="16"/>
                <w:szCs w:val="16"/>
              </w:rPr>
              <w:t>39</w:t>
            </w:r>
            <w:r w:rsidR="0000252F" w:rsidRPr="00166BFF">
              <w:rPr>
                <w:color w:val="000000"/>
                <w:sz w:val="16"/>
                <w:szCs w:val="16"/>
              </w:rPr>
              <w:t>,</w:t>
            </w:r>
            <w:r w:rsidRPr="00337600">
              <w:rPr>
                <w:color w:val="000000"/>
                <w:sz w:val="16"/>
                <w:szCs w:val="16"/>
              </w:rPr>
              <w:t>778</w:t>
            </w:r>
          </w:p>
        </w:tc>
        <w:tc>
          <w:tcPr>
            <w:tcW w:w="1080" w:type="dxa"/>
            <w:shd w:val="clear" w:color="auto" w:fill="auto"/>
          </w:tcPr>
          <w:p w14:paraId="2810D090" w14:textId="77777777" w:rsidR="00FD309D" w:rsidRPr="00166BFF" w:rsidRDefault="00FD309D" w:rsidP="00FD309D">
            <w:pPr>
              <w:spacing w:line="240" w:lineRule="auto"/>
              <w:ind w:right="-72"/>
              <w:jc w:val="right"/>
              <w:rPr>
                <w:color w:val="000000"/>
                <w:sz w:val="16"/>
                <w:szCs w:val="16"/>
              </w:rPr>
            </w:pPr>
          </w:p>
          <w:p w14:paraId="6C028F64" w14:textId="58A97A9A" w:rsidR="00FD309D" w:rsidRPr="00166BFF" w:rsidRDefault="00337600" w:rsidP="00FD309D">
            <w:pPr>
              <w:spacing w:line="240" w:lineRule="auto"/>
              <w:ind w:right="-72"/>
              <w:jc w:val="right"/>
              <w:rPr>
                <w:color w:val="000000"/>
                <w:sz w:val="16"/>
                <w:szCs w:val="16"/>
              </w:rPr>
            </w:pPr>
            <w:r w:rsidRPr="00337600">
              <w:rPr>
                <w:color w:val="000000"/>
                <w:sz w:val="16"/>
                <w:szCs w:val="16"/>
              </w:rPr>
              <w:t>39</w:t>
            </w:r>
            <w:r w:rsidR="00FD309D" w:rsidRPr="00166BFF">
              <w:rPr>
                <w:color w:val="000000"/>
                <w:sz w:val="16"/>
                <w:szCs w:val="16"/>
              </w:rPr>
              <w:t>,</w:t>
            </w:r>
            <w:r w:rsidRPr="00337600">
              <w:rPr>
                <w:color w:val="000000"/>
                <w:sz w:val="16"/>
                <w:szCs w:val="16"/>
              </w:rPr>
              <w:t>778</w:t>
            </w:r>
          </w:p>
        </w:tc>
        <w:tc>
          <w:tcPr>
            <w:tcW w:w="1080" w:type="dxa"/>
            <w:shd w:val="clear" w:color="auto" w:fill="auto"/>
          </w:tcPr>
          <w:p w14:paraId="29CF2585"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p w14:paraId="3943CE0A" w14:textId="6B44D971" w:rsidR="0000252F" w:rsidRPr="00166BFF" w:rsidRDefault="00337600" w:rsidP="00FD309D">
            <w:pPr>
              <w:pBdr>
                <w:top w:val="nil"/>
                <w:left w:val="nil"/>
                <w:bottom w:val="nil"/>
                <w:right w:val="nil"/>
                <w:between w:val="nil"/>
              </w:pBdr>
              <w:spacing w:line="240" w:lineRule="auto"/>
              <w:ind w:right="-72"/>
              <w:jc w:val="right"/>
              <w:rPr>
                <w:color w:val="000000"/>
                <w:sz w:val="16"/>
                <w:szCs w:val="16"/>
              </w:rPr>
            </w:pPr>
            <w:r w:rsidRPr="00337600">
              <w:rPr>
                <w:color w:val="000000"/>
                <w:sz w:val="16"/>
                <w:szCs w:val="16"/>
              </w:rPr>
              <w:t>99</w:t>
            </w:r>
            <w:r w:rsidR="0000252F" w:rsidRPr="00166BFF">
              <w:rPr>
                <w:color w:val="000000"/>
                <w:sz w:val="16"/>
                <w:szCs w:val="16"/>
              </w:rPr>
              <w:t>.</w:t>
            </w:r>
            <w:r w:rsidRPr="00337600">
              <w:rPr>
                <w:color w:val="000000"/>
                <w:sz w:val="16"/>
                <w:szCs w:val="16"/>
              </w:rPr>
              <w:t>99</w:t>
            </w:r>
          </w:p>
        </w:tc>
        <w:tc>
          <w:tcPr>
            <w:tcW w:w="1080" w:type="dxa"/>
            <w:shd w:val="clear" w:color="auto" w:fill="auto"/>
          </w:tcPr>
          <w:p w14:paraId="1DDD7BAF" w14:textId="77777777" w:rsidR="00FD309D" w:rsidRPr="00166BFF"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79441FE2" w14:textId="28BF471D" w:rsidR="00FD309D" w:rsidRPr="00166BFF" w:rsidRDefault="00337600" w:rsidP="00FD309D">
            <w:pPr>
              <w:pStyle w:val="acctfourfigures"/>
              <w:tabs>
                <w:tab w:val="clear" w:pos="765"/>
                <w:tab w:val="decimal" w:pos="550"/>
              </w:tabs>
              <w:spacing w:line="240" w:lineRule="auto"/>
              <w:ind w:right="-72"/>
              <w:jc w:val="right"/>
              <w:rPr>
                <w:rFonts w:ascii="Arial" w:hAnsi="Arial"/>
                <w:color w:val="000000"/>
                <w:sz w:val="16"/>
                <w:szCs w:val="16"/>
                <w:lang w:bidi="th-TH"/>
              </w:rPr>
            </w:pPr>
            <w:r w:rsidRPr="00337600">
              <w:rPr>
                <w:rFonts w:ascii="Arial" w:hAnsi="Arial"/>
                <w:color w:val="000000"/>
                <w:sz w:val="16"/>
                <w:szCs w:val="16"/>
                <w:lang w:bidi="th-TH"/>
              </w:rPr>
              <w:t>99</w:t>
            </w:r>
            <w:r w:rsidR="00FD309D" w:rsidRPr="00166BFF">
              <w:rPr>
                <w:rFonts w:ascii="Arial" w:hAnsi="Arial"/>
                <w:color w:val="000000"/>
                <w:sz w:val="16"/>
                <w:szCs w:val="16"/>
                <w:lang w:bidi="th-TH"/>
              </w:rPr>
              <w:t>.</w:t>
            </w:r>
            <w:r w:rsidRPr="00337600">
              <w:rPr>
                <w:rFonts w:ascii="Arial" w:hAnsi="Arial"/>
                <w:color w:val="000000"/>
                <w:sz w:val="16"/>
                <w:szCs w:val="16"/>
                <w:lang w:bidi="th-TH"/>
              </w:rPr>
              <w:t>99</w:t>
            </w:r>
          </w:p>
        </w:tc>
        <w:tc>
          <w:tcPr>
            <w:tcW w:w="1080" w:type="dxa"/>
            <w:shd w:val="clear" w:color="auto" w:fill="auto"/>
          </w:tcPr>
          <w:p w14:paraId="629CB56F"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p w14:paraId="45882187" w14:textId="681B184C" w:rsidR="0000252F" w:rsidRPr="00166BFF" w:rsidRDefault="00337600" w:rsidP="00FD309D">
            <w:pPr>
              <w:pBdr>
                <w:top w:val="nil"/>
                <w:left w:val="nil"/>
                <w:bottom w:val="nil"/>
                <w:right w:val="nil"/>
                <w:between w:val="nil"/>
              </w:pBdr>
              <w:spacing w:line="240" w:lineRule="auto"/>
              <w:ind w:right="-72"/>
              <w:jc w:val="right"/>
              <w:rPr>
                <w:color w:val="000000"/>
                <w:sz w:val="16"/>
                <w:szCs w:val="16"/>
              </w:rPr>
            </w:pPr>
            <w:r w:rsidRPr="00337600">
              <w:rPr>
                <w:color w:val="000000"/>
                <w:sz w:val="16"/>
                <w:szCs w:val="16"/>
              </w:rPr>
              <w:t>0</w:t>
            </w:r>
            <w:r w:rsidR="0000252F" w:rsidRPr="00166BFF">
              <w:rPr>
                <w:color w:val="000000"/>
                <w:sz w:val="16"/>
                <w:szCs w:val="16"/>
              </w:rPr>
              <w:t>.</w:t>
            </w:r>
            <w:r w:rsidRPr="00337600">
              <w:rPr>
                <w:color w:val="000000"/>
                <w:sz w:val="16"/>
                <w:szCs w:val="16"/>
              </w:rPr>
              <w:t>01</w:t>
            </w:r>
          </w:p>
        </w:tc>
        <w:tc>
          <w:tcPr>
            <w:tcW w:w="1080" w:type="dxa"/>
            <w:shd w:val="clear" w:color="auto" w:fill="auto"/>
          </w:tcPr>
          <w:p w14:paraId="2B754B73" w14:textId="77777777" w:rsidR="00FD309D" w:rsidRPr="00166BFF"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127B1EC6" w14:textId="346212A5" w:rsidR="00FD309D" w:rsidRPr="00166BFF" w:rsidRDefault="00337600" w:rsidP="00FD309D">
            <w:pPr>
              <w:pStyle w:val="acctfourfigures"/>
              <w:tabs>
                <w:tab w:val="clear" w:pos="765"/>
                <w:tab w:val="decimal" w:pos="550"/>
              </w:tabs>
              <w:spacing w:line="240" w:lineRule="auto"/>
              <w:ind w:right="-72"/>
              <w:jc w:val="right"/>
              <w:rPr>
                <w:rFonts w:ascii="Arial" w:hAnsi="Arial"/>
                <w:color w:val="000000"/>
                <w:sz w:val="16"/>
                <w:szCs w:val="16"/>
                <w:lang w:bidi="th-TH"/>
              </w:rPr>
            </w:pPr>
            <w:r w:rsidRPr="00337600">
              <w:rPr>
                <w:rFonts w:ascii="Arial" w:hAnsi="Arial"/>
                <w:color w:val="000000"/>
                <w:sz w:val="16"/>
                <w:szCs w:val="16"/>
                <w:lang w:bidi="th-TH"/>
              </w:rPr>
              <w:t>0</w:t>
            </w:r>
            <w:r w:rsidR="00FD309D" w:rsidRPr="00166BFF">
              <w:rPr>
                <w:rFonts w:ascii="Arial" w:hAnsi="Arial"/>
                <w:color w:val="000000"/>
                <w:sz w:val="16"/>
                <w:szCs w:val="16"/>
                <w:lang w:bidi="th-TH"/>
              </w:rPr>
              <w:t>.</w:t>
            </w:r>
            <w:r w:rsidRPr="00337600">
              <w:rPr>
                <w:rFonts w:ascii="Arial" w:hAnsi="Arial"/>
                <w:color w:val="000000"/>
                <w:sz w:val="16"/>
                <w:szCs w:val="16"/>
                <w:lang w:bidi="th-TH"/>
              </w:rPr>
              <w:t>01</w:t>
            </w:r>
          </w:p>
        </w:tc>
        <w:tc>
          <w:tcPr>
            <w:tcW w:w="1080" w:type="dxa"/>
            <w:tcBorders>
              <w:bottom w:val="single" w:sz="4" w:space="0" w:color="auto"/>
            </w:tcBorders>
            <w:shd w:val="clear" w:color="auto" w:fill="auto"/>
          </w:tcPr>
          <w:p w14:paraId="586D74D0"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p w14:paraId="18584688" w14:textId="2A0198D6" w:rsidR="0000252F" w:rsidRPr="00166BFF" w:rsidRDefault="00337600" w:rsidP="00FD309D">
            <w:pPr>
              <w:pBdr>
                <w:top w:val="nil"/>
                <w:left w:val="nil"/>
                <w:bottom w:val="nil"/>
                <w:right w:val="nil"/>
                <w:between w:val="nil"/>
              </w:pBdr>
              <w:spacing w:line="240" w:lineRule="auto"/>
              <w:ind w:right="-72"/>
              <w:jc w:val="right"/>
              <w:rPr>
                <w:color w:val="000000"/>
                <w:sz w:val="16"/>
                <w:szCs w:val="16"/>
              </w:rPr>
            </w:pPr>
            <w:r w:rsidRPr="00337600">
              <w:rPr>
                <w:color w:val="000000"/>
                <w:sz w:val="16"/>
                <w:szCs w:val="16"/>
              </w:rPr>
              <w:t>39</w:t>
            </w:r>
            <w:r w:rsidR="0000252F" w:rsidRPr="00166BFF">
              <w:rPr>
                <w:color w:val="000000"/>
                <w:sz w:val="16"/>
                <w:szCs w:val="16"/>
              </w:rPr>
              <w:t>,</w:t>
            </w:r>
            <w:r w:rsidRPr="00337600">
              <w:rPr>
                <w:color w:val="000000"/>
                <w:sz w:val="16"/>
                <w:szCs w:val="16"/>
              </w:rPr>
              <w:t>778</w:t>
            </w:r>
          </w:p>
        </w:tc>
        <w:tc>
          <w:tcPr>
            <w:tcW w:w="1080" w:type="dxa"/>
            <w:tcBorders>
              <w:bottom w:val="single" w:sz="4" w:space="0" w:color="auto"/>
            </w:tcBorders>
            <w:shd w:val="clear" w:color="auto" w:fill="auto"/>
          </w:tcPr>
          <w:p w14:paraId="48E3357D" w14:textId="77777777" w:rsidR="00FD309D" w:rsidRPr="00166BFF"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0D969684" w14:textId="33D213B1" w:rsidR="00FD309D" w:rsidRPr="00166BFF" w:rsidRDefault="00337600" w:rsidP="00FD309D">
            <w:pPr>
              <w:spacing w:line="240" w:lineRule="auto"/>
              <w:ind w:right="-72"/>
              <w:jc w:val="right"/>
              <w:rPr>
                <w:color w:val="000000"/>
                <w:sz w:val="16"/>
                <w:szCs w:val="16"/>
              </w:rPr>
            </w:pPr>
            <w:r w:rsidRPr="00337600">
              <w:rPr>
                <w:color w:val="000000"/>
                <w:sz w:val="16"/>
                <w:szCs w:val="16"/>
              </w:rPr>
              <w:t>39</w:t>
            </w:r>
            <w:r w:rsidR="00FD309D" w:rsidRPr="00166BFF">
              <w:rPr>
                <w:color w:val="000000"/>
                <w:sz w:val="16"/>
                <w:szCs w:val="16"/>
              </w:rPr>
              <w:t>,</w:t>
            </w:r>
            <w:r w:rsidRPr="00337600">
              <w:rPr>
                <w:color w:val="000000"/>
                <w:sz w:val="16"/>
                <w:szCs w:val="16"/>
              </w:rPr>
              <w:t>778</w:t>
            </w:r>
          </w:p>
        </w:tc>
        <w:tc>
          <w:tcPr>
            <w:tcW w:w="1080" w:type="dxa"/>
            <w:tcBorders>
              <w:bottom w:val="single" w:sz="4" w:space="0" w:color="auto"/>
            </w:tcBorders>
            <w:shd w:val="clear" w:color="auto" w:fill="auto"/>
          </w:tcPr>
          <w:p w14:paraId="424E7C1F" w14:textId="77777777" w:rsidR="00FD309D" w:rsidRPr="00166BFF" w:rsidRDefault="00FD309D" w:rsidP="00FD309D">
            <w:pPr>
              <w:spacing w:line="240" w:lineRule="auto"/>
              <w:ind w:right="-72"/>
              <w:jc w:val="right"/>
              <w:rPr>
                <w:color w:val="000000"/>
                <w:sz w:val="16"/>
                <w:szCs w:val="16"/>
              </w:rPr>
            </w:pPr>
          </w:p>
          <w:p w14:paraId="651907E3" w14:textId="57FC949E" w:rsidR="0000252F" w:rsidRPr="00166BFF" w:rsidRDefault="0000252F" w:rsidP="00FD309D">
            <w:pPr>
              <w:spacing w:line="240" w:lineRule="auto"/>
              <w:ind w:right="-72"/>
              <w:jc w:val="right"/>
              <w:rPr>
                <w:color w:val="000000"/>
                <w:sz w:val="16"/>
                <w:szCs w:val="16"/>
              </w:rPr>
            </w:pPr>
            <w:r w:rsidRPr="00166BFF">
              <w:rPr>
                <w:color w:val="000000"/>
                <w:sz w:val="16"/>
                <w:szCs w:val="16"/>
              </w:rPr>
              <w:t>-</w:t>
            </w:r>
          </w:p>
        </w:tc>
        <w:tc>
          <w:tcPr>
            <w:tcW w:w="1080" w:type="dxa"/>
            <w:tcBorders>
              <w:bottom w:val="single" w:sz="4" w:space="0" w:color="auto"/>
            </w:tcBorders>
            <w:shd w:val="clear" w:color="auto" w:fill="auto"/>
          </w:tcPr>
          <w:p w14:paraId="1F4E9B71" w14:textId="77777777" w:rsidR="00FD309D" w:rsidRPr="00166BFF" w:rsidRDefault="00FD309D" w:rsidP="00FD309D">
            <w:pPr>
              <w:pStyle w:val="acctfourfigures"/>
              <w:tabs>
                <w:tab w:val="clear" w:pos="765"/>
                <w:tab w:val="decimal" w:pos="550"/>
              </w:tabs>
              <w:spacing w:line="240" w:lineRule="auto"/>
              <w:ind w:right="-72"/>
              <w:jc w:val="right"/>
              <w:rPr>
                <w:rFonts w:ascii="Arial" w:hAnsi="Arial"/>
                <w:color w:val="000000"/>
                <w:sz w:val="16"/>
                <w:szCs w:val="16"/>
                <w:lang w:bidi="th-TH"/>
              </w:rPr>
            </w:pPr>
          </w:p>
          <w:p w14:paraId="0C5089AD" w14:textId="110B9058" w:rsidR="00FD309D" w:rsidRPr="00166BFF" w:rsidRDefault="0000252F" w:rsidP="00FD309D">
            <w:pPr>
              <w:spacing w:line="240" w:lineRule="auto"/>
              <w:ind w:right="-72"/>
              <w:jc w:val="right"/>
              <w:rPr>
                <w:color w:val="000000"/>
                <w:sz w:val="16"/>
                <w:szCs w:val="16"/>
              </w:rPr>
            </w:pPr>
            <w:r w:rsidRPr="00166BFF">
              <w:rPr>
                <w:color w:val="000000"/>
                <w:sz w:val="16"/>
                <w:szCs w:val="16"/>
              </w:rPr>
              <w:t>-</w:t>
            </w:r>
          </w:p>
        </w:tc>
      </w:tr>
      <w:tr w:rsidR="00FD309D" w:rsidRPr="00166BFF" w14:paraId="4541577C" w14:textId="77777777" w:rsidTr="00337600">
        <w:trPr>
          <w:cantSplit/>
          <w:trHeight w:val="20"/>
        </w:trPr>
        <w:tc>
          <w:tcPr>
            <w:tcW w:w="2616" w:type="dxa"/>
            <w:shd w:val="clear" w:color="auto" w:fill="auto"/>
          </w:tcPr>
          <w:p w14:paraId="24CF22C7" w14:textId="77777777" w:rsidR="00FD309D" w:rsidRPr="00166BFF" w:rsidRDefault="00FD309D" w:rsidP="00FD309D">
            <w:pPr>
              <w:spacing w:line="240" w:lineRule="auto"/>
              <w:ind w:left="-105" w:right="-72"/>
              <w:rPr>
                <w:color w:val="000000"/>
                <w:sz w:val="16"/>
                <w:szCs w:val="16"/>
              </w:rPr>
            </w:pPr>
          </w:p>
        </w:tc>
        <w:tc>
          <w:tcPr>
            <w:tcW w:w="1985" w:type="dxa"/>
            <w:shd w:val="clear" w:color="auto" w:fill="auto"/>
          </w:tcPr>
          <w:p w14:paraId="3975FF3D" w14:textId="77777777" w:rsidR="00FD309D" w:rsidRPr="00166BFF" w:rsidRDefault="00FD309D" w:rsidP="00FD309D">
            <w:pPr>
              <w:pBdr>
                <w:top w:val="nil"/>
                <w:left w:val="nil"/>
                <w:bottom w:val="nil"/>
                <w:right w:val="nil"/>
                <w:between w:val="nil"/>
              </w:pBdr>
              <w:spacing w:line="240" w:lineRule="auto"/>
              <w:ind w:left="-29" w:right="-72"/>
              <w:jc w:val="right"/>
              <w:rPr>
                <w:color w:val="000000"/>
                <w:sz w:val="16"/>
                <w:szCs w:val="16"/>
              </w:rPr>
            </w:pPr>
          </w:p>
        </w:tc>
        <w:tc>
          <w:tcPr>
            <w:tcW w:w="1080" w:type="dxa"/>
            <w:shd w:val="clear" w:color="auto" w:fill="auto"/>
          </w:tcPr>
          <w:p w14:paraId="7ECDA3EB" w14:textId="4431ABA4" w:rsidR="00FD309D" w:rsidRPr="00166BFF" w:rsidRDefault="00FD309D" w:rsidP="00FD309D">
            <w:pPr>
              <w:spacing w:line="240" w:lineRule="auto"/>
              <w:ind w:right="-72"/>
              <w:jc w:val="right"/>
              <w:rPr>
                <w:color w:val="000000"/>
                <w:sz w:val="16"/>
                <w:szCs w:val="16"/>
              </w:rPr>
            </w:pPr>
          </w:p>
        </w:tc>
        <w:tc>
          <w:tcPr>
            <w:tcW w:w="1080" w:type="dxa"/>
            <w:shd w:val="clear" w:color="auto" w:fill="auto"/>
          </w:tcPr>
          <w:p w14:paraId="321669A1" w14:textId="77777777" w:rsidR="00FD309D" w:rsidRPr="00166BFF" w:rsidRDefault="00FD309D" w:rsidP="00FD309D">
            <w:pPr>
              <w:spacing w:line="240" w:lineRule="auto"/>
              <w:ind w:right="-72"/>
              <w:jc w:val="right"/>
              <w:rPr>
                <w:color w:val="000000"/>
                <w:sz w:val="16"/>
                <w:szCs w:val="16"/>
              </w:rPr>
            </w:pPr>
          </w:p>
        </w:tc>
        <w:tc>
          <w:tcPr>
            <w:tcW w:w="1080" w:type="dxa"/>
            <w:shd w:val="clear" w:color="auto" w:fill="auto"/>
          </w:tcPr>
          <w:p w14:paraId="20DF17B0" w14:textId="13DB5B31"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shd w:val="clear" w:color="auto" w:fill="auto"/>
          </w:tcPr>
          <w:p w14:paraId="299C7861"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shd w:val="clear" w:color="auto" w:fill="auto"/>
          </w:tcPr>
          <w:p w14:paraId="72C2F8FA" w14:textId="7B58AC6A"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shd w:val="clear" w:color="auto" w:fill="auto"/>
          </w:tcPr>
          <w:p w14:paraId="3CD6838F"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shd w:val="clear" w:color="auto" w:fill="auto"/>
          </w:tcPr>
          <w:p w14:paraId="0C81DECB"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shd w:val="clear" w:color="auto" w:fill="auto"/>
          </w:tcPr>
          <w:p w14:paraId="6D4CBD0D" w14:textId="570FB74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shd w:val="clear" w:color="auto" w:fill="auto"/>
          </w:tcPr>
          <w:p w14:paraId="33FD9B7A" w14:textId="7F509164"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Borders>
              <w:top w:val="single" w:sz="4" w:space="0" w:color="auto"/>
            </w:tcBorders>
            <w:shd w:val="clear" w:color="auto" w:fill="auto"/>
          </w:tcPr>
          <w:p w14:paraId="2342659F" w14:textId="1BDBB732"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r>
      <w:tr w:rsidR="00FD309D" w:rsidRPr="00166BFF" w14:paraId="466853D0" w14:textId="77777777" w:rsidTr="00337600">
        <w:trPr>
          <w:cantSplit/>
          <w:trHeight w:val="20"/>
        </w:trPr>
        <w:tc>
          <w:tcPr>
            <w:tcW w:w="2616" w:type="dxa"/>
            <w:shd w:val="clear" w:color="auto" w:fill="auto"/>
          </w:tcPr>
          <w:p w14:paraId="76C5F7E6" w14:textId="77777777" w:rsidR="00FD309D" w:rsidRPr="00166BFF" w:rsidRDefault="00FD309D" w:rsidP="00FD309D">
            <w:pPr>
              <w:spacing w:line="240" w:lineRule="auto"/>
              <w:ind w:left="-105" w:right="-72"/>
              <w:rPr>
                <w:color w:val="000000"/>
                <w:sz w:val="16"/>
                <w:szCs w:val="16"/>
              </w:rPr>
            </w:pPr>
            <w:r w:rsidRPr="00166BFF">
              <w:rPr>
                <w:color w:val="000000"/>
                <w:sz w:val="16"/>
                <w:szCs w:val="16"/>
              </w:rPr>
              <w:t>Total</w:t>
            </w:r>
          </w:p>
        </w:tc>
        <w:tc>
          <w:tcPr>
            <w:tcW w:w="1985" w:type="dxa"/>
            <w:shd w:val="clear" w:color="auto" w:fill="auto"/>
          </w:tcPr>
          <w:p w14:paraId="23C43A2D" w14:textId="77777777" w:rsidR="00FD309D" w:rsidRPr="00166BFF" w:rsidRDefault="00FD309D" w:rsidP="00FD309D">
            <w:pPr>
              <w:pBdr>
                <w:top w:val="nil"/>
                <w:left w:val="nil"/>
                <w:bottom w:val="nil"/>
                <w:right w:val="nil"/>
                <w:between w:val="nil"/>
              </w:pBdr>
              <w:spacing w:line="240" w:lineRule="auto"/>
              <w:ind w:left="-29" w:right="-72"/>
              <w:jc w:val="right"/>
              <w:rPr>
                <w:color w:val="000000"/>
                <w:sz w:val="16"/>
                <w:szCs w:val="16"/>
              </w:rPr>
            </w:pPr>
          </w:p>
        </w:tc>
        <w:tc>
          <w:tcPr>
            <w:tcW w:w="1080" w:type="dxa"/>
            <w:shd w:val="clear" w:color="auto" w:fill="auto"/>
          </w:tcPr>
          <w:p w14:paraId="39F8A17F"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shd w:val="clear" w:color="auto" w:fill="auto"/>
          </w:tcPr>
          <w:p w14:paraId="1258541D"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shd w:val="clear" w:color="auto" w:fill="auto"/>
          </w:tcPr>
          <w:p w14:paraId="619FA13E"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shd w:val="clear" w:color="auto" w:fill="auto"/>
          </w:tcPr>
          <w:p w14:paraId="43F9B704"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shd w:val="clear" w:color="auto" w:fill="auto"/>
          </w:tcPr>
          <w:p w14:paraId="5DEEF915"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shd w:val="clear" w:color="auto" w:fill="auto"/>
          </w:tcPr>
          <w:p w14:paraId="33D6724C" w14:textId="77777777" w:rsidR="00FD309D" w:rsidRPr="00166BFF" w:rsidRDefault="00FD309D" w:rsidP="00FD309D">
            <w:pPr>
              <w:pBdr>
                <w:top w:val="nil"/>
                <w:left w:val="nil"/>
                <w:bottom w:val="nil"/>
                <w:right w:val="nil"/>
                <w:between w:val="nil"/>
              </w:pBdr>
              <w:spacing w:line="240" w:lineRule="auto"/>
              <w:ind w:right="-72"/>
              <w:jc w:val="right"/>
              <w:rPr>
                <w:color w:val="000000"/>
                <w:sz w:val="16"/>
                <w:szCs w:val="16"/>
              </w:rPr>
            </w:pPr>
          </w:p>
        </w:tc>
        <w:tc>
          <w:tcPr>
            <w:tcW w:w="1080" w:type="dxa"/>
            <w:tcBorders>
              <w:bottom w:val="single" w:sz="4" w:space="0" w:color="auto"/>
            </w:tcBorders>
            <w:shd w:val="clear" w:color="auto" w:fill="auto"/>
          </w:tcPr>
          <w:p w14:paraId="44EB9504" w14:textId="459AE19F" w:rsidR="00FD309D" w:rsidRPr="00166BFF" w:rsidRDefault="00337600" w:rsidP="00FD309D">
            <w:pPr>
              <w:pBdr>
                <w:top w:val="nil"/>
                <w:left w:val="nil"/>
                <w:bottom w:val="nil"/>
                <w:right w:val="nil"/>
                <w:between w:val="nil"/>
              </w:pBdr>
              <w:spacing w:line="240" w:lineRule="auto"/>
              <w:ind w:right="-72"/>
              <w:jc w:val="right"/>
              <w:rPr>
                <w:color w:val="000000"/>
                <w:sz w:val="16"/>
                <w:szCs w:val="16"/>
              </w:rPr>
            </w:pPr>
            <w:r w:rsidRPr="00337600">
              <w:rPr>
                <w:color w:val="000000"/>
                <w:sz w:val="16"/>
                <w:szCs w:val="16"/>
              </w:rPr>
              <w:t>192</w:t>
            </w:r>
            <w:r w:rsidR="0000252F" w:rsidRPr="00166BFF">
              <w:rPr>
                <w:color w:val="000000"/>
                <w:sz w:val="16"/>
                <w:szCs w:val="16"/>
              </w:rPr>
              <w:t>,</w:t>
            </w:r>
            <w:r w:rsidRPr="00337600">
              <w:rPr>
                <w:color w:val="000000"/>
                <w:sz w:val="16"/>
                <w:szCs w:val="16"/>
              </w:rPr>
              <w:t>778</w:t>
            </w:r>
          </w:p>
        </w:tc>
        <w:tc>
          <w:tcPr>
            <w:tcW w:w="1080" w:type="dxa"/>
            <w:tcBorders>
              <w:bottom w:val="single" w:sz="4" w:space="0" w:color="auto"/>
            </w:tcBorders>
            <w:shd w:val="clear" w:color="auto" w:fill="auto"/>
          </w:tcPr>
          <w:p w14:paraId="1CC09844" w14:textId="462D0F82" w:rsidR="00FD309D" w:rsidRPr="00166BFF" w:rsidRDefault="00337600" w:rsidP="00FD309D">
            <w:pPr>
              <w:pBdr>
                <w:top w:val="nil"/>
                <w:left w:val="nil"/>
                <w:bottom w:val="nil"/>
                <w:right w:val="nil"/>
                <w:between w:val="nil"/>
              </w:pBdr>
              <w:spacing w:line="240" w:lineRule="auto"/>
              <w:ind w:right="-72"/>
              <w:jc w:val="right"/>
              <w:rPr>
                <w:color w:val="000000"/>
                <w:sz w:val="16"/>
                <w:szCs w:val="16"/>
              </w:rPr>
            </w:pPr>
            <w:r w:rsidRPr="00337600">
              <w:rPr>
                <w:color w:val="000000"/>
                <w:sz w:val="16"/>
                <w:szCs w:val="16"/>
              </w:rPr>
              <w:t>192</w:t>
            </w:r>
            <w:r w:rsidR="00FD309D" w:rsidRPr="00166BFF">
              <w:rPr>
                <w:color w:val="000000"/>
                <w:sz w:val="16"/>
                <w:szCs w:val="16"/>
              </w:rPr>
              <w:t>,</w:t>
            </w:r>
            <w:r w:rsidRPr="00337600">
              <w:rPr>
                <w:color w:val="000000"/>
                <w:sz w:val="16"/>
                <w:szCs w:val="16"/>
              </w:rPr>
              <w:t>778</w:t>
            </w:r>
          </w:p>
        </w:tc>
        <w:tc>
          <w:tcPr>
            <w:tcW w:w="1080" w:type="dxa"/>
            <w:tcBorders>
              <w:bottom w:val="single" w:sz="4" w:space="0" w:color="auto"/>
            </w:tcBorders>
            <w:shd w:val="clear" w:color="auto" w:fill="auto"/>
          </w:tcPr>
          <w:p w14:paraId="239E2C11" w14:textId="0FDE45B2" w:rsidR="00FD309D" w:rsidRPr="00166BFF" w:rsidRDefault="0000252F" w:rsidP="00FD309D">
            <w:pPr>
              <w:pBdr>
                <w:top w:val="nil"/>
                <w:left w:val="nil"/>
                <w:bottom w:val="nil"/>
                <w:right w:val="nil"/>
                <w:between w:val="nil"/>
              </w:pBdr>
              <w:spacing w:line="240" w:lineRule="auto"/>
              <w:ind w:right="-72"/>
              <w:jc w:val="right"/>
              <w:rPr>
                <w:color w:val="000000"/>
                <w:sz w:val="16"/>
                <w:szCs w:val="16"/>
              </w:rPr>
            </w:pPr>
            <w:r w:rsidRPr="00166BFF">
              <w:rPr>
                <w:color w:val="000000"/>
                <w:sz w:val="16"/>
                <w:szCs w:val="16"/>
              </w:rPr>
              <w:t>-</w:t>
            </w:r>
          </w:p>
        </w:tc>
        <w:tc>
          <w:tcPr>
            <w:tcW w:w="1080" w:type="dxa"/>
            <w:tcBorders>
              <w:bottom w:val="single" w:sz="4" w:space="0" w:color="auto"/>
            </w:tcBorders>
            <w:shd w:val="clear" w:color="auto" w:fill="auto"/>
          </w:tcPr>
          <w:p w14:paraId="060D46F8" w14:textId="715C3019" w:rsidR="00FD309D" w:rsidRPr="00166BFF" w:rsidRDefault="0000252F" w:rsidP="00FD309D">
            <w:pPr>
              <w:pBdr>
                <w:top w:val="nil"/>
                <w:left w:val="nil"/>
                <w:bottom w:val="nil"/>
                <w:right w:val="nil"/>
                <w:between w:val="nil"/>
              </w:pBdr>
              <w:spacing w:line="240" w:lineRule="auto"/>
              <w:ind w:right="-72"/>
              <w:jc w:val="right"/>
              <w:rPr>
                <w:color w:val="000000"/>
                <w:sz w:val="16"/>
                <w:szCs w:val="16"/>
              </w:rPr>
            </w:pPr>
            <w:r w:rsidRPr="00166BFF">
              <w:rPr>
                <w:color w:val="000000"/>
                <w:sz w:val="16"/>
                <w:szCs w:val="16"/>
              </w:rPr>
              <w:t>-</w:t>
            </w:r>
          </w:p>
        </w:tc>
      </w:tr>
    </w:tbl>
    <w:p w14:paraId="73B77C43" w14:textId="77777777" w:rsidR="000C13EA" w:rsidRPr="001E4286" w:rsidRDefault="000C13EA">
      <w:pPr>
        <w:spacing w:line="240" w:lineRule="auto"/>
        <w:ind w:right="10"/>
        <w:jc w:val="both"/>
        <w:rPr>
          <w:rFonts w:eastAsia="Browallia New"/>
          <w:color w:val="000000"/>
          <w:sz w:val="18"/>
          <w:szCs w:val="18"/>
        </w:rPr>
      </w:pPr>
    </w:p>
    <w:p w14:paraId="47DC61FB" w14:textId="07D3AB49" w:rsidR="00B1195D" w:rsidRPr="001E4286" w:rsidRDefault="00B1195D" w:rsidP="004A5EA9">
      <w:pPr>
        <w:spacing w:line="240" w:lineRule="auto"/>
        <w:ind w:right="10"/>
        <w:jc w:val="both"/>
        <w:rPr>
          <w:rFonts w:eastAsia="Browallia New"/>
          <w:b/>
          <w:bCs/>
          <w:color w:val="000000"/>
          <w:sz w:val="18"/>
          <w:szCs w:val="18"/>
          <w:lang w:val="en-US"/>
        </w:rPr>
      </w:pPr>
      <w:r w:rsidRPr="001E4286">
        <w:rPr>
          <w:rFonts w:eastAsia="Browallia New"/>
          <w:b/>
          <w:bCs/>
          <w:color w:val="000000"/>
          <w:sz w:val="18"/>
          <w:szCs w:val="18"/>
          <w:lang w:val="en-US"/>
        </w:rPr>
        <w:t>Interlink Health Technology Company Limited</w:t>
      </w:r>
    </w:p>
    <w:p w14:paraId="5F027800" w14:textId="77777777" w:rsidR="00B1195D" w:rsidRPr="001E4286" w:rsidRDefault="00B1195D" w:rsidP="004A5EA9">
      <w:pPr>
        <w:spacing w:line="240" w:lineRule="auto"/>
        <w:ind w:right="10"/>
        <w:jc w:val="both"/>
        <w:rPr>
          <w:rFonts w:eastAsia="Browallia New"/>
          <w:color w:val="000000"/>
          <w:sz w:val="18"/>
          <w:szCs w:val="18"/>
          <w:lang w:val="en-US"/>
        </w:rPr>
      </w:pPr>
    </w:p>
    <w:p w14:paraId="4BA499AC" w14:textId="4E0BCC48" w:rsidR="00A07DAB" w:rsidRPr="001E4286" w:rsidRDefault="003351C9" w:rsidP="004A5EA9">
      <w:pPr>
        <w:spacing w:line="240" w:lineRule="auto"/>
        <w:ind w:right="10"/>
        <w:jc w:val="both"/>
        <w:rPr>
          <w:rFonts w:eastAsia="Browallia New"/>
          <w:color w:val="000000"/>
          <w:sz w:val="18"/>
          <w:szCs w:val="18"/>
          <w:lang w:val="en-US"/>
        </w:rPr>
      </w:pPr>
      <w:r w:rsidRPr="001E4286">
        <w:rPr>
          <w:rFonts w:eastAsia="Browallia New"/>
          <w:color w:val="000000"/>
          <w:sz w:val="18"/>
          <w:szCs w:val="18"/>
          <w:lang w:val="en-US"/>
        </w:rPr>
        <w:t xml:space="preserve">On </w:t>
      </w:r>
      <w:r w:rsidR="00337600" w:rsidRPr="00337600">
        <w:rPr>
          <w:rFonts w:eastAsia="Browallia New"/>
          <w:color w:val="000000"/>
          <w:sz w:val="18"/>
          <w:szCs w:val="18"/>
        </w:rPr>
        <w:t>24</w:t>
      </w:r>
      <w:r w:rsidRPr="001E4286">
        <w:rPr>
          <w:rFonts w:eastAsia="Browallia New"/>
          <w:color w:val="000000"/>
          <w:sz w:val="18"/>
          <w:szCs w:val="18"/>
          <w:lang w:val="en-US"/>
        </w:rPr>
        <w:t xml:space="preserve"> October </w:t>
      </w:r>
      <w:r w:rsidR="00337600" w:rsidRPr="00337600">
        <w:rPr>
          <w:rFonts w:eastAsia="Browallia New"/>
          <w:color w:val="000000"/>
          <w:sz w:val="18"/>
          <w:szCs w:val="18"/>
        </w:rPr>
        <w:t>2023</w:t>
      </w:r>
      <w:r w:rsidRPr="001E4286">
        <w:rPr>
          <w:rFonts w:eastAsia="Browallia New"/>
          <w:color w:val="000000"/>
          <w:sz w:val="18"/>
          <w:szCs w:val="18"/>
          <w:lang w:val="en-US"/>
        </w:rPr>
        <w:t>, the Company entered into a share purchase agreement with Sodexo (Thailand) Company Limited</w:t>
      </w:r>
      <w:r w:rsidRPr="001E4286">
        <w:rPr>
          <w:rFonts w:eastAsia="Browallia New"/>
          <w:color w:val="000000"/>
          <w:sz w:val="18"/>
          <w:szCs w:val="18"/>
          <w:cs/>
        </w:rPr>
        <w:t xml:space="preserve"> </w:t>
      </w:r>
      <w:r w:rsidRPr="001E4286">
        <w:rPr>
          <w:rFonts w:eastAsia="Browallia New"/>
          <w:color w:val="000000"/>
          <w:sz w:val="18"/>
          <w:szCs w:val="18"/>
          <w:lang w:val="en-US"/>
        </w:rPr>
        <w:t xml:space="preserve">in order to acquire </w:t>
      </w:r>
      <w:r w:rsidR="00337600" w:rsidRPr="00337600">
        <w:rPr>
          <w:rFonts w:eastAsia="Browallia New"/>
          <w:color w:val="000000"/>
          <w:sz w:val="18"/>
          <w:szCs w:val="18"/>
        </w:rPr>
        <w:t>20</w:t>
      </w:r>
      <w:r w:rsidRPr="001E4286">
        <w:rPr>
          <w:rFonts w:eastAsia="Browallia New"/>
          <w:color w:val="000000"/>
          <w:sz w:val="18"/>
          <w:szCs w:val="18"/>
          <w:lang w:val="en-US"/>
        </w:rPr>
        <w:t>,</w:t>
      </w:r>
      <w:r w:rsidR="00337600" w:rsidRPr="00337600">
        <w:rPr>
          <w:rFonts w:eastAsia="Browallia New"/>
          <w:color w:val="000000"/>
          <w:sz w:val="18"/>
          <w:szCs w:val="18"/>
        </w:rPr>
        <w:t>000</w:t>
      </w:r>
      <w:r w:rsidRPr="001E4286">
        <w:rPr>
          <w:rFonts w:eastAsia="Browallia New"/>
          <w:color w:val="000000"/>
          <w:sz w:val="18"/>
          <w:szCs w:val="18"/>
          <w:lang w:val="en-US"/>
        </w:rPr>
        <w:t xml:space="preserve"> shares or </w:t>
      </w:r>
      <w:r w:rsidR="00337600" w:rsidRPr="00337600">
        <w:rPr>
          <w:rFonts w:eastAsia="Browallia New"/>
          <w:color w:val="000000"/>
          <w:sz w:val="18"/>
          <w:szCs w:val="18"/>
        </w:rPr>
        <w:t>100</w:t>
      </w:r>
      <w:r w:rsidRPr="001E4286">
        <w:rPr>
          <w:rFonts w:eastAsia="Browallia New"/>
          <w:color w:val="000000"/>
          <w:sz w:val="18"/>
          <w:szCs w:val="18"/>
          <w:lang w:val="en-US"/>
        </w:rPr>
        <w:t>% of shareholding interests in Global Lithotripsy Services Company Limited</w:t>
      </w:r>
      <w:r w:rsidR="00E265A0" w:rsidRPr="001E4286">
        <w:rPr>
          <w:b/>
          <w:bCs/>
          <w:color w:val="000000"/>
          <w:sz w:val="18"/>
          <w:szCs w:val="18"/>
          <w:lang w:val="en-US"/>
        </w:rPr>
        <w:t xml:space="preserve"> </w:t>
      </w:r>
      <w:r w:rsidR="00E265A0" w:rsidRPr="001E4286">
        <w:rPr>
          <w:rFonts w:eastAsia="Browallia New"/>
          <w:color w:val="000000"/>
          <w:sz w:val="18"/>
          <w:szCs w:val="18"/>
          <w:lang w:val="en-US"/>
        </w:rPr>
        <w:t>(</w:t>
      </w:r>
      <w:r w:rsidR="000F012E">
        <w:rPr>
          <w:rFonts w:eastAsia="Browallia New"/>
          <w:color w:val="000000"/>
          <w:sz w:val="18"/>
          <w:szCs w:val="18"/>
        </w:rPr>
        <w:t>subsequently</w:t>
      </w:r>
      <w:r w:rsidR="00715592">
        <w:rPr>
          <w:rFonts w:eastAsia="Browallia New"/>
          <w:color w:val="000000"/>
          <w:sz w:val="18"/>
          <w:szCs w:val="18"/>
          <w:lang w:val="en-US"/>
        </w:rPr>
        <w:t xml:space="preserve"> changed its</w:t>
      </w:r>
      <w:r w:rsidR="008165CC" w:rsidRPr="001E4286">
        <w:rPr>
          <w:rFonts w:eastAsia="Browallia New"/>
          <w:color w:val="000000"/>
          <w:sz w:val="18"/>
          <w:szCs w:val="18"/>
          <w:cs/>
          <w:lang w:val="en-US"/>
        </w:rPr>
        <w:t xml:space="preserve"> </w:t>
      </w:r>
      <w:r w:rsidR="001B3D40">
        <w:rPr>
          <w:rFonts w:eastAsia="Browallia New"/>
          <w:color w:val="000000"/>
          <w:sz w:val="18"/>
          <w:szCs w:val="18"/>
          <w:lang w:val="en-US"/>
        </w:rPr>
        <w:t>name to</w:t>
      </w:r>
      <w:r w:rsidR="00261FE3" w:rsidRPr="001E4286">
        <w:rPr>
          <w:rFonts w:eastAsia="Browallia New"/>
          <w:color w:val="000000"/>
          <w:sz w:val="18"/>
          <w:szCs w:val="18"/>
          <w:lang w:val="en-US"/>
        </w:rPr>
        <w:t xml:space="preserve"> Interlink Health Technology</w:t>
      </w:r>
      <w:r w:rsidR="00C139BE" w:rsidRPr="001E4286">
        <w:rPr>
          <w:rFonts w:eastAsia="Browallia New"/>
          <w:color w:val="000000"/>
          <w:sz w:val="18"/>
          <w:szCs w:val="18"/>
          <w:lang w:val="en-US"/>
        </w:rPr>
        <w:t xml:space="preserve"> </w:t>
      </w:r>
      <w:r w:rsidR="00E265A0" w:rsidRPr="001E4286">
        <w:rPr>
          <w:rFonts w:eastAsia="Browallia New"/>
          <w:color w:val="000000"/>
          <w:sz w:val="18"/>
          <w:szCs w:val="18"/>
          <w:lang w:val="en-US"/>
        </w:rPr>
        <w:t xml:space="preserve">Co., Ltd.) </w:t>
      </w:r>
      <w:r w:rsidRPr="001E4286">
        <w:rPr>
          <w:rFonts w:eastAsia="Browallia New"/>
          <w:color w:val="000000"/>
          <w:sz w:val="18"/>
          <w:szCs w:val="18"/>
          <w:lang w:val="en-US"/>
        </w:rPr>
        <w:t>at</w:t>
      </w:r>
      <w:r w:rsidRPr="001E4286">
        <w:rPr>
          <w:rFonts w:eastAsia="Browallia New"/>
          <w:color w:val="000000"/>
          <w:sz w:val="18"/>
          <w:szCs w:val="18"/>
          <w:cs/>
        </w:rPr>
        <w:t xml:space="preserve"> </w:t>
      </w:r>
      <w:r w:rsidRPr="001E4286">
        <w:rPr>
          <w:rFonts w:eastAsia="Browallia New"/>
          <w:color w:val="000000"/>
          <w:sz w:val="18"/>
          <w:szCs w:val="18"/>
          <w:lang w:val="en-US"/>
        </w:rPr>
        <w:t xml:space="preserve">the consideration of Baht </w:t>
      </w:r>
      <w:r w:rsidR="00337600" w:rsidRPr="00337600">
        <w:rPr>
          <w:rFonts w:eastAsia="Browallia New"/>
          <w:color w:val="000000"/>
          <w:sz w:val="18"/>
          <w:szCs w:val="18"/>
        </w:rPr>
        <w:t>39</w:t>
      </w:r>
      <w:r w:rsidRPr="001E4286">
        <w:rPr>
          <w:rFonts w:eastAsia="Browallia New"/>
          <w:color w:val="000000"/>
          <w:sz w:val="18"/>
          <w:szCs w:val="18"/>
          <w:lang w:val="en-US"/>
        </w:rPr>
        <w:t>.</w:t>
      </w:r>
      <w:r w:rsidR="00337600" w:rsidRPr="00337600">
        <w:rPr>
          <w:rFonts w:eastAsia="Browallia New"/>
          <w:color w:val="000000"/>
          <w:sz w:val="18"/>
          <w:szCs w:val="18"/>
        </w:rPr>
        <w:t>78</w:t>
      </w:r>
      <w:r w:rsidRPr="001E4286">
        <w:rPr>
          <w:rFonts w:eastAsia="Browallia New"/>
          <w:color w:val="000000"/>
          <w:sz w:val="18"/>
          <w:szCs w:val="18"/>
          <w:lang w:val="en-US"/>
        </w:rPr>
        <w:t xml:space="preserve"> million</w:t>
      </w:r>
      <w:r w:rsidR="009517BF" w:rsidRPr="001E4286">
        <w:rPr>
          <w:rFonts w:eastAsia="Browallia New"/>
          <w:color w:val="000000"/>
          <w:sz w:val="18"/>
          <w:szCs w:val="18"/>
          <w:cs/>
          <w:lang w:val="en-US"/>
        </w:rPr>
        <w:t xml:space="preserve"> </w:t>
      </w:r>
      <w:r w:rsidR="009517BF" w:rsidRPr="001E4286">
        <w:rPr>
          <w:rFonts w:eastAsia="Browallia New"/>
          <w:color w:val="000000"/>
          <w:sz w:val="18"/>
          <w:szCs w:val="18"/>
        </w:rPr>
        <w:t xml:space="preserve">and </w:t>
      </w:r>
      <w:r w:rsidR="00A07DAB" w:rsidRPr="001E4286">
        <w:rPr>
          <w:rFonts w:eastAsia="Browallia New"/>
          <w:color w:val="000000"/>
          <w:sz w:val="18"/>
          <w:szCs w:val="18"/>
          <w:lang w:val="en-US"/>
        </w:rPr>
        <w:t xml:space="preserve">the Company received the transferred shares </w:t>
      </w:r>
      <w:r w:rsidR="009517BF" w:rsidRPr="001E4286">
        <w:rPr>
          <w:rFonts w:eastAsia="Browallia New"/>
          <w:color w:val="000000"/>
          <w:sz w:val="18"/>
          <w:szCs w:val="18"/>
          <w:lang w:val="en-US"/>
        </w:rPr>
        <w:t xml:space="preserve">on </w:t>
      </w:r>
      <w:r w:rsidR="00337600" w:rsidRPr="00337600">
        <w:rPr>
          <w:rFonts w:eastAsia="Browallia New"/>
          <w:color w:val="000000"/>
          <w:sz w:val="18"/>
          <w:szCs w:val="18"/>
        </w:rPr>
        <w:t>2</w:t>
      </w:r>
      <w:r w:rsidR="009517BF" w:rsidRPr="001E4286">
        <w:rPr>
          <w:rFonts w:eastAsia="Browallia New"/>
          <w:color w:val="000000"/>
          <w:sz w:val="18"/>
          <w:szCs w:val="18"/>
          <w:lang w:val="en-US"/>
        </w:rPr>
        <w:t xml:space="preserve"> January </w:t>
      </w:r>
      <w:r w:rsidR="00337600" w:rsidRPr="00337600">
        <w:rPr>
          <w:rFonts w:eastAsia="Browallia New"/>
          <w:color w:val="000000"/>
          <w:sz w:val="18"/>
          <w:szCs w:val="18"/>
        </w:rPr>
        <w:t>2024</w:t>
      </w:r>
      <w:r w:rsidR="009517BF" w:rsidRPr="001E4286">
        <w:rPr>
          <w:rFonts w:eastAsia="Browallia New"/>
          <w:color w:val="000000"/>
          <w:sz w:val="18"/>
          <w:szCs w:val="18"/>
          <w:lang w:val="en-US"/>
        </w:rPr>
        <w:t>.</w:t>
      </w:r>
      <w:r w:rsidR="00916032" w:rsidRPr="001E4286">
        <w:rPr>
          <w:rFonts w:eastAsia="Browallia New"/>
          <w:color w:val="000000"/>
          <w:sz w:val="18"/>
          <w:szCs w:val="18"/>
          <w:lang w:val="en-US"/>
        </w:rPr>
        <w:t xml:space="preserve"> </w:t>
      </w:r>
      <w:r w:rsidR="004A5EA9" w:rsidRPr="001E4286">
        <w:rPr>
          <w:rFonts w:eastAsia="Browallia New"/>
          <w:color w:val="000000"/>
          <w:sz w:val="18"/>
          <w:szCs w:val="18"/>
          <w:lang w:val="en-US"/>
        </w:rPr>
        <w:t xml:space="preserve">The Group recognised a net gain from bargain purchase amounting to Baht </w:t>
      </w:r>
      <w:r w:rsidR="00337600" w:rsidRPr="00337600">
        <w:rPr>
          <w:rFonts w:eastAsia="Browallia New"/>
          <w:color w:val="000000"/>
          <w:sz w:val="18"/>
          <w:szCs w:val="18"/>
        </w:rPr>
        <w:t>53</w:t>
      </w:r>
      <w:r w:rsidR="00502683" w:rsidRPr="001E4286">
        <w:rPr>
          <w:rFonts w:eastAsia="Browallia New"/>
          <w:color w:val="000000"/>
          <w:sz w:val="18"/>
          <w:szCs w:val="18"/>
        </w:rPr>
        <w:t>.</w:t>
      </w:r>
      <w:r w:rsidR="00337600" w:rsidRPr="00337600">
        <w:rPr>
          <w:rFonts w:eastAsia="Browallia New"/>
          <w:color w:val="000000"/>
          <w:sz w:val="18"/>
          <w:szCs w:val="18"/>
        </w:rPr>
        <w:t>95</w:t>
      </w:r>
      <w:r w:rsidR="00502683" w:rsidRPr="001E4286">
        <w:rPr>
          <w:rFonts w:eastAsia="Browallia New"/>
          <w:color w:val="000000"/>
          <w:sz w:val="18"/>
          <w:szCs w:val="18"/>
        </w:rPr>
        <w:t xml:space="preserve"> </w:t>
      </w:r>
      <w:r w:rsidR="004A5EA9" w:rsidRPr="001E4286">
        <w:rPr>
          <w:rFonts w:eastAsia="Browallia New"/>
          <w:color w:val="000000"/>
          <w:sz w:val="18"/>
          <w:szCs w:val="18"/>
          <w:lang w:val="en-US"/>
        </w:rPr>
        <w:t>million in the statement of</w:t>
      </w:r>
      <w:r w:rsidR="00502683" w:rsidRPr="001E4286">
        <w:rPr>
          <w:rFonts w:eastAsia="Browallia New"/>
          <w:color w:val="000000"/>
          <w:sz w:val="18"/>
          <w:szCs w:val="18"/>
          <w:lang w:val="en-US"/>
        </w:rPr>
        <w:t xml:space="preserve"> </w:t>
      </w:r>
      <w:r w:rsidR="004A5EA9" w:rsidRPr="001E4286">
        <w:rPr>
          <w:rFonts w:eastAsia="Browallia New"/>
          <w:color w:val="000000"/>
          <w:sz w:val="18"/>
          <w:szCs w:val="18"/>
          <w:lang w:val="en-US"/>
        </w:rPr>
        <w:t xml:space="preserve">comprehensive income for the </w:t>
      </w:r>
      <w:r w:rsidR="00B37719">
        <w:rPr>
          <w:rFonts w:eastAsia="Browallia New"/>
          <w:color w:val="000000"/>
          <w:sz w:val="18"/>
          <w:szCs w:val="18"/>
          <w:lang w:val="en-US"/>
        </w:rPr>
        <w:t>three</w:t>
      </w:r>
      <w:r w:rsidR="00C56BAE">
        <w:rPr>
          <w:rFonts w:eastAsia="Browallia New"/>
          <w:color w:val="000000"/>
          <w:sz w:val="18"/>
          <w:szCs w:val="18"/>
          <w:lang w:val="en-US"/>
        </w:rPr>
        <w:t>-</w:t>
      </w:r>
      <w:r w:rsidR="00B37719">
        <w:rPr>
          <w:rFonts w:eastAsia="Browallia New"/>
          <w:color w:val="000000"/>
          <w:sz w:val="18"/>
          <w:szCs w:val="18"/>
          <w:lang w:val="en-US"/>
        </w:rPr>
        <w:t xml:space="preserve">month </w:t>
      </w:r>
      <w:r w:rsidR="005C1E93">
        <w:rPr>
          <w:rFonts w:eastAsia="Browallia New"/>
          <w:color w:val="000000"/>
          <w:sz w:val="18"/>
          <w:szCs w:val="18"/>
          <w:lang w:val="en-US"/>
        </w:rPr>
        <w:t>period</w:t>
      </w:r>
      <w:r w:rsidR="004A5EA9" w:rsidRPr="001E4286">
        <w:rPr>
          <w:rFonts w:eastAsia="Browallia New"/>
          <w:color w:val="000000"/>
          <w:sz w:val="18"/>
          <w:szCs w:val="18"/>
          <w:lang w:val="en-US"/>
        </w:rPr>
        <w:t xml:space="preserve"> ended </w:t>
      </w:r>
      <w:r w:rsidR="00337600" w:rsidRPr="00337600">
        <w:rPr>
          <w:rFonts w:eastAsia="Browallia New"/>
          <w:color w:val="000000"/>
          <w:sz w:val="18"/>
          <w:szCs w:val="18"/>
        </w:rPr>
        <w:t>31</w:t>
      </w:r>
      <w:r w:rsidR="004A5EA9" w:rsidRPr="001E4286">
        <w:rPr>
          <w:rFonts w:eastAsia="Browallia New"/>
          <w:color w:val="000000"/>
          <w:sz w:val="18"/>
          <w:szCs w:val="18"/>
          <w:lang w:val="en-US"/>
        </w:rPr>
        <w:t xml:space="preserve"> </w:t>
      </w:r>
      <w:r w:rsidR="00502683" w:rsidRPr="001E4286">
        <w:rPr>
          <w:rFonts w:eastAsia="Browallia New"/>
          <w:color w:val="000000"/>
          <w:sz w:val="18"/>
          <w:szCs w:val="18"/>
          <w:lang w:val="en-US"/>
        </w:rPr>
        <w:t xml:space="preserve">March </w:t>
      </w:r>
      <w:r w:rsidR="00337600" w:rsidRPr="00337600">
        <w:rPr>
          <w:rFonts w:eastAsia="Browallia New"/>
          <w:color w:val="000000"/>
          <w:sz w:val="18"/>
          <w:szCs w:val="18"/>
        </w:rPr>
        <w:t>2024</w:t>
      </w:r>
      <w:r w:rsidR="004A5EA9" w:rsidRPr="001E4286">
        <w:rPr>
          <w:rFonts w:eastAsia="Browallia New"/>
          <w:color w:val="000000"/>
          <w:sz w:val="18"/>
          <w:szCs w:val="18"/>
          <w:lang w:val="en-US"/>
        </w:rPr>
        <w:t xml:space="preserve">. </w:t>
      </w:r>
    </w:p>
    <w:p w14:paraId="179F5573" w14:textId="04A82FDC" w:rsidR="003351C9" w:rsidRPr="001E4286" w:rsidRDefault="003351C9" w:rsidP="003351C9">
      <w:pPr>
        <w:spacing w:line="240" w:lineRule="auto"/>
        <w:ind w:right="10"/>
        <w:jc w:val="both"/>
        <w:rPr>
          <w:rFonts w:eastAsia="Browallia New"/>
          <w:color w:val="000000"/>
          <w:sz w:val="18"/>
          <w:szCs w:val="18"/>
          <w:lang w:val="en-US"/>
        </w:rPr>
      </w:pPr>
    </w:p>
    <w:p w14:paraId="60490BCD" w14:textId="6D569ECC" w:rsidR="0021278D" w:rsidRPr="001E4286" w:rsidRDefault="0021278D" w:rsidP="00EC131A">
      <w:pPr>
        <w:spacing w:line="240" w:lineRule="auto"/>
        <w:jc w:val="both"/>
        <w:rPr>
          <w:color w:val="000000"/>
          <w:sz w:val="18"/>
          <w:szCs w:val="18"/>
        </w:rPr>
      </w:pPr>
    </w:p>
    <w:p w14:paraId="2F16E475" w14:textId="1C472928" w:rsidR="0021278D" w:rsidRPr="001E4286" w:rsidRDefault="0021278D" w:rsidP="00EC131A">
      <w:pPr>
        <w:spacing w:line="240" w:lineRule="auto"/>
        <w:jc w:val="both"/>
        <w:rPr>
          <w:color w:val="000000"/>
          <w:sz w:val="18"/>
          <w:szCs w:val="18"/>
        </w:rPr>
      </w:pPr>
    </w:p>
    <w:p w14:paraId="07C39324" w14:textId="77777777" w:rsidR="003375C6" w:rsidRPr="001E4286" w:rsidRDefault="003375C6" w:rsidP="00EC131A">
      <w:pPr>
        <w:spacing w:line="240" w:lineRule="auto"/>
        <w:jc w:val="both"/>
        <w:rPr>
          <w:color w:val="000000"/>
          <w:sz w:val="18"/>
          <w:szCs w:val="18"/>
        </w:rPr>
        <w:sectPr w:rsidR="003375C6" w:rsidRPr="001E4286" w:rsidSect="006D4093">
          <w:pgSz w:w="16840" w:h="11907" w:orient="landscape"/>
          <w:pgMar w:top="1440" w:right="720" w:bottom="720" w:left="720" w:header="706" w:footer="706" w:gutter="0"/>
          <w:cols w:space="720"/>
          <w:docGrid w:linePitch="272"/>
        </w:sectPr>
      </w:pPr>
    </w:p>
    <w:p w14:paraId="68FE8866" w14:textId="4890B5F6" w:rsidR="003375C6" w:rsidRPr="001E4286" w:rsidRDefault="003375C6" w:rsidP="00EC131A">
      <w:pPr>
        <w:spacing w:line="240" w:lineRule="auto"/>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E4286" w14:paraId="4FF0594B" w14:textId="77777777" w:rsidTr="5A65020A">
        <w:trPr>
          <w:trHeight w:val="386"/>
        </w:trPr>
        <w:tc>
          <w:tcPr>
            <w:tcW w:w="9450" w:type="dxa"/>
            <w:shd w:val="clear" w:color="auto" w:fill="auto"/>
            <w:vAlign w:val="center"/>
          </w:tcPr>
          <w:p w14:paraId="2A63C103" w14:textId="270854BC" w:rsidR="000726F0" w:rsidRPr="001E4286" w:rsidRDefault="00337600" w:rsidP="5A65020A">
            <w:pPr>
              <w:widowControl w:val="0"/>
              <w:spacing w:line="240" w:lineRule="auto"/>
              <w:ind w:left="418" w:hanging="504"/>
              <w:jc w:val="both"/>
              <w:rPr>
                <w:b/>
                <w:bCs/>
                <w:color w:val="000000"/>
                <w:sz w:val="18"/>
                <w:szCs w:val="18"/>
              </w:rPr>
            </w:pPr>
            <w:r w:rsidRPr="00337600">
              <w:rPr>
                <w:b/>
                <w:bCs/>
                <w:color w:val="000000" w:themeColor="text1"/>
                <w:sz w:val="18"/>
                <w:szCs w:val="18"/>
              </w:rPr>
              <w:t>9</w:t>
            </w:r>
            <w:r w:rsidR="00D24E8E" w:rsidRPr="001E4286">
              <w:tab/>
            </w:r>
            <w:r w:rsidR="56D299D6" w:rsidRPr="001E4286">
              <w:rPr>
                <w:b/>
                <w:bCs/>
                <w:color w:val="000000" w:themeColor="text1"/>
                <w:sz w:val="18"/>
                <w:szCs w:val="18"/>
              </w:rPr>
              <w:t>Fixed assets and telecommunication networks, net and intangible assets, net</w:t>
            </w:r>
          </w:p>
        </w:tc>
      </w:tr>
    </w:tbl>
    <w:p w14:paraId="529E7DD8" w14:textId="77777777" w:rsidR="000726F0" w:rsidRPr="001E4286" w:rsidRDefault="000726F0">
      <w:pPr>
        <w:spacing w:line="240" w:lineRule="auto"/>
        <w:jc w:val="both"/>
        <w:rPr>
          <w:color w:val="000000"/>
          <w:sz w:val="18"/>
          <w:szCs w:val="18"/>
        </w:rPr>
      </w:pPr>
    </w:p>
    <w:p w14:paraId="254E9B04" w14:textId="3C0C8EE3" w:rsidR="000726F0" w:rsidRPr="001E4286" w:rsidRDefault="000E6426">
      <w:pPr>
        <w:spacing w:line="240" w:lineRule="auto"/>
        <w:jc w:val="both"/>
        <w:rPr>
          <w:b/>
          <w:color w:val="000000"/>
          <w:sz w:val="18"/>
          <w:szCs w:val="18"/>
        </w:rPr>
      </w:pPr>
      <w:r w:rsidRPr="001E4286">
        <w:rPr>
          <w:b/>
          <w:color w:val="000000"/>
          <w:sz w:val="18"/>
          <w:szCs w:val="18"/>
        </w:rPr>
        <w:t xml:space="preserve">Fixed assets and telecommunication networks, net </w:t>
      </w:r>
    </w:p>
    <w:p w14:paraId="48D27042" w14:textId="77777777" w:rsidR="004C4A12" w:rsidRPr="001E4286" w:rsidRDefault="004C4A12">
      <w:pPr>
        <w:spacing w:line="240" w:lineRule="auto"/>
        <w:jc w:val="both"/>
        <w:rPr>
          <w:bCs/>
          <w:color w:val="000000"/>
          <w:sz w:val="18"/>
          <w:szCs w:val="18"/>
        </w:rPr>
      </w:pP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1E4286" w14:paraId="45061E33" w14:textId="77777777" w:rsidTr="004A25BC">
        <w:trPr>
          <w:cantSplit/>
          <w:trHeight w:val="20"/>
        </w:trPr>
        <w:tc>
          <w:tcPr>
            <w:tcW w:w="5067" w:type="dxa"/>
            <w:shd w:val="clear" w:color="auto" w:fill="auto"/>
            <w:vAlign w:val="center"/>
          </w:tcPr>
          <w:p w14:paraId="539DB03C" w14:textId="77777777" w:rsidR="000726F0" w:rsidRPr="001E4286" w:rsidRDefault="000726F0" w:rsidP="004A25BC">
            <w:pPr>
              <w:spacing w:line="240" w:lineRule="auto"/>
              <w:ind w:left="-101"/>
              <w:rPr>
                <w:b/>
                <w:color w:val="000000"/>
                <w:sz w:val="18"/>
                <w:szCs w:val="18"/>
              </w:rPr>
            </w:pPr>
          </w:p>
        </w:tc>
        <w:tc>
          <w:tcPr>
            <w:tcW w:w="2126" w:type="dxa"/>
            <w:shd w:val="clear" w:color="auto" w:fill="auto"/>
            <w:vAlign w:val="center"/>
          </w:tcPr>
          <w:p w14:paraId="637EC815" w14:textId="77777777" w:rsidR="000726F0" w:rsidRPr="001E4286" w:rsidRDefault="000E6426" w:rsidP="004A25BC">
            <w:pPr>
              <w:spacing w:line="240" w:lineRule="auto"/>
              <w:ind w:right="-72"/>
              <w:jc w:val="right"/>
              <w:rPr>
                <w:b/>
                <w:color w:val="000000"/>
                <w:sz w:val="18"/>
                <w:szCs w:val="18"/>
              </w:rPr>
            </w:pPr>
            <w:r w:rsidRPr="001E4286">
              <w:rPr>
                <w:b/>
                <w:color w:val="000000"/>
                <w:sz w:val="18"/>
                <w:szCs w:val="18"/>
              </w:rPr>
              <w:t xml:space="preserve">Consolidated </w:t>
            </w:r>
          </w:p>
        </w:tc>
        <w:tc>
          <w:tcPr>
            <w:tcW w:w="2268" w:type="dxa"/>
            <w:shd w:val="clear" w:color="auto" w:fill="auto"/>
            <w:vAlign w:val="center"/>
          </w:tcPr>
          <w:p w14:paraId="11CEC91D" w14:textId="77777777" w:rsidR="000726F0" w:rsidRPr="001E4286" w:rsidRDefault="000E6426" w:rsidP="004A25BC">
            <w:pPr>
              <w:spacing w:line="240" w:lineRule="auto"/>
              <w:ind w:right="-72"/>
              <w:jc w:val="right"/>
              <w:rPr>
                <w:b/>
                <w:color w:val="000000"/>
                <w:sz w:val="18"/>
                <w:szCs w:val="18"/>
              </w:rPr>
            </w:pPr>
            <w:r w:rsidRPr="001E4286">
              <w:rPr>
                <w:b/>
                <w:color w:val="000000"/>
                <w:sz w:val="18"/>
                <w:szCs w:val="18"/>
              </w:rPr>
              <w:t>Separate</w:t>
            </w:r>
          </w:p>
        </w:tc>
      </w:tr>
      <w:tr w:rsidR="000726F0" w:rsidRPr="001E4286" w14:paraId="63947817" w14:textId="77777777" w:rsidTr="004A25BC">
        <w:trPr>
          <w:cantSplit/>
          <w:trHeight w:val="20"/>
        </w:trPr>
        <w:tc>
          <w:tcPr>
            <w:tcW w:w="5067" w:type="dxa"/>
            <w:shd w:val="clear" w:color="auto" w:fill="auto"/>
            <w:vAlign w:val="center"/>
          </w:tcPr>
          <w:p w14:paraId="16C15B01" w14:textId="77777777" w:rsidR="000726F0" w:rsidRPr="001E4286" w:rsidRDefault="000726F0" w:rsidP="004A25BC">
            <w:pPr>
              <w:spacing w:line="240" w:lineRule="auto"/>
              <w:ind w:left="-101"/>
              <w:rPr>
                <w:b/>
                <w:color w:val="000000"/>
                <w:sz w:val="18"/>
                <w:szCs w:val="18"/>
              </w:rPr>
            </w:pPr>
          </w:p>
        </w:tc>
        <w:tc>
          <w:tcPr>
            <w:tcW w:w="2126" w:type="dxa"/>
            <w:shd w:val="clear" w:color="auto" w:fill="auto"/>
            <w:vAlign w:val="center"/>
          </w:tcPr>
          <w:p w14:paraId="12CCEBFD" w14:textId="77777777" w:rsidR="000726F0" w:rsidRPr="001E4286" w:rsidRDefault="000E6426" w:rsidP="004A25BC">
            <w:pPr>
              <w:spacing w:line="240" w:lineRule="auto"/>
              <w:ind w:right="-72"/>
              <w:jc w:val="right"/>
              <w:rPr>
                <w:b/>
                <w:color w:val="000000"/>
                <w:sz w:val="18"/>
                <w:szCs w:val="18"/>
              </w:rPr>
            </w:pPr>
            <w:r w:rsidRPr="001E4286">
              <w:rPr>
                <w:b/>
                <w:color w:val="000000"/>
                <w:sz w:val="18"/>
                <w:szCs w:val="18"/>
              </w:rPr>
              <w:t>financial information</w:t>
            </w:r>
          </w:p>
        </w:tc>
        <w:tc>
          <w:tcPr>
            <w:tcW w:w="2268" w:type="dxa"/>
            <w:shd w:val="clear" w:color="auto" w:fill="auto"/>
            <w:vAlign w:val="center"/>
          </w:tcPr>
          <w:p w14:paraId="5A860C58" w14:textId="77777777" w:rsidR="000726F0" w:rsidRPr="001E4286" w:rsidRDefault="000E6426" w:rsidP="004A25BC">
            <w:pPr>
              <w:spacing w:line="240" w:lineRule="auto"/>
              <w:ind w:right="-72"/>
              <w:jc w:val="right"/>
              <w:rPr>
                <w:b/>
                <w:color w:val="000000"/>
                <w:sz w:val="18"/>
                <w:szCs w:val="18"/>
              </w:rPr>
            </w:pPr>
            <w:r w:rsidRPr="001E4286">
              <w:rPr>
                <w:b/>
                <w:color w:val="000000"/>
                <w:sz w:val="18"/>
                <w:szCs w:val="18"/>
              </w:rPr>
              <w:t>financial information</w:t>
            </w:r>
          </w:p>
        </w:tc>
      </w:tr>
      <w:tr w:rsidR="000726F0" w:rsidRPr="001E4286" w14:paraId="7C1EFBBA" w14:textId="77777777" w:rsidTr="004A25BC">
        <w:trPr>
          <w:cantSplit/>
          <w:trHeight w:val="20"/>
        </w:trPr>
        <w:tc>
          <w:tcPr>
            <w:tcW w:w="5067" w:type="dxa"/>
            <w:shd w:val="clear" w:color="auto" w:fill="auto"/>
            <w:vAlign w:val="center"/>
          </w:tcPr>
          <w:p w14:paraId="51CFE851" w14:textId="77777777" w:rsidR="000726F0" w:rsidRPr="001E4286" w:rsidRDefault="000726F0" w:rsidP="004A25BC">
            <w:pPr>
              <w:spacing w:line="240" w:lineRule="auto"/>
              <w:ind w:left="-101"/>
              <w:rPr>
                <w:b/>
                <w:color w:val="000000"/>
                <w:sz w:val="18"/>
                <w:szCs w:val="18"/>
              </w:rPr>
            </w:pPr>
          </w:p>
        </w:tc>
        <w:tc>
          <w:tcPr>
            <w:tcW w:w="2126" w:type="dxa"/>
            <w:tcBorders>
              <w:bottom w:val="single" w:sz="4" w:space="0" w:color="000000"/>
            </w:tcBorders>
            <w:shd w:val="clear" w:color="auto" w:fill="auto"/>
          </w:tcPr>
          <w:p w14:paraId="30103CB9" w14:textId="1E1A6993" w:rsidR="000726F0" w:rsidRPr="001E4286" w:rsidRDefault="000E6426" w:rsidP="004A25BC">
            <w:pPr>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2268" w:type="dxa"/>
            <w:tcBorders>
              <w:bottom w:val="single" w:sz="4" w:space="0" w:color="000000"/>
            </w:tcBorders>
            <w:shd w:val="clear" w:color="auto" w:fill="auto"/>
          </w:tcPr>
          <w:p w14:paraId="79F6621D" w14:textId="7F61BFFC" w:rsidR="000726F0" w:rsidRPr="001E4286" w:rsidRDefault="000E6426" w:rsidP="004A25BC">
            <w:pPr>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r>
      <w:tr w:rsidR="000726F0" w:rsidRPr="001E4286" w14:paraId="645A345F" w14:textId="77777777" w:rsidTr="004A25BC">
        <w:trPr>
          <w:cantSplit/>
          <w:trHeight w:val="20"/>
        </w:trPr>
        <w:tc>
          <w:tcPr>
            <w:tcW w:w="5067" w:type="dxa"/>
            <w:shd w:val="clear" w:color="auto" w:fill="auto"/>
            <w:vAlign w:val="center"/>
          </w:tcPr>
          <w:p w14:paraId="4BABFEE3" w14:textId="5BB0B72F" w:rsidR="000726F0" w:rsidRPr="001E4286" w:rsidRDefault="00A545F9" w:rsidP="004A25BC">
            <w:pPr>
              <w:spacing w:line="240" w:lineRule="auto"/>
              <w:ind w:left="-101"/>
              <w:rPr>
                <w:b/>
                <w:color w:val="000000"/>
                <w:sz w:val="18"/>
                <w:szCs w:val="18"/>
              </w:rPr>
            </w:pPr>
            <w:r w:rsidRPr="001E4286">
              <w:rPr>
                <w:b/>
                <w:bCs/>
                <w:color w:val="000000"/>
                <w:sz w:val="18"/>
                <w:szCs w:val="18"/>
                <w:lang w:val="en-US"/>
              </w:rPr>
              <w:t>For the</w:t>
            </w:r>
            <w:r w:rsidR="00496B2B" w:rsidRPr="001E4286">
              <w:rPr>
                <w:b/>
                <w:bCs/>
                <w:color w:val="000000"/>
                <w:sz w:val="18"/>
                <w:szCs w:val="18"/>
                <w:lang w:val="en-US"/>
              </w:rPr>
              <w:t xml:space="preserve"> </w:t>
            </w:r>
            <w:r w:rsidR="001A20FF" w:rsidRPr="001E4286">
              <w:rPr>
                <w:b/>
                <w:bCs/>
                <w:color w:val="000000"/>
                <w:sz w:val="18"/>
                <w:szCs w:val="18"/>
              </w:rPr>
              <w:t>three-month</w:t>
            </w:r>
            <w:r w:rsidRPr="001E4286">
              <w:rPr>
                <w:b/>
                <w:bCs/>
                <w:color w:val="000000"/>
                <w:sz w:val="18"/>
                <w:szCs w:val="18"/>
                <w:lang w:val="en-US"/>
              </w:rPr>
              <w:t xml:space="preserve"> period</w:t>
            </w:r>
            <w:r w:rsidRPr="001E4286">
              <w:rPr>
                <w:b/>
                <w:bCs/>
                <w:color w:val="000000"/>
                <w:sz w:val="18"/>
                <w:szCs w:val="18"/>
              </w:rPr>
              <w:t xml:space="preserve"> ended</w:t>
            </w:r>
            <w:r w:rsidRPr="001E4286">
              <w:rPr>
                <w:b/>
                <w:bCs/>
                <w:color w:val="000000"/>
                <w:sz w:val="18"/>
                <w:szCs w:val="18"/>
                <w:lang w:val="en-US"/>
              </w:rPr>
              <w:t xml:space="preserve"> </w:t>
            </w:r>
            <w:r w:rsidR="00337600" w:rsidRPr="00337600">
              <w:rPr>
                <w:b/>
                <w:bCs/>
                <w:color w:val="000000"/>
                <w:sz w:val="18"/>
                <w:szCs w:val="18"/>
              </w:rPr>
              <w:t>31</w:t>
            </w:r>
            <w:r w:rsidR="001A20FF" w:rsidRPr="001E4286">
              <w:rPr>
                <w:b/>
                <w:bCs/>
                <w:color w:val="000000"/>
                <w:sz w:val="18"/>
                <w:szCs w:val="18"/>
              </w:rPr>
              <w:t xml:space="preserve"> March</w:t>
            </w:r>
            <w:r w:rsidR="009452FD" w:rsidRPr="001E4286">
              <w:rPr>
                <w:b/>
                <w:bCs/>
                <w:color w:val="000000"/>
                <w:sz w:val="18"/>
                <w:szCs w:val="18"/>
              </w:rPr>
              <w:t xml:space="preserve"> </w:t>
            </w:r>
            <w:r w:rsidR="00337600" w:rsidRPr="00337600">
              <w:rPr>
                <w:b/>
                <w:color w:val="000000"/>
                <w:sz w:val="18"/>
                <w:szCs w:val="18"/>
              </w:rPr>
              <w:t>2025</w:t>
            </w:r>
          </w:p>
        </w:tc>
        <w:tc>
          <w:tcPr>
            <w:tcW w:w="2126" w:type="dxa"/>
            <w:tcBorders>
              <w:top w:val="single" w:sz="4" w:space="0" w:color="000000"/>
            </w:tcBorders>
            <w:shd w:val="clear" w:color="auto" w:fill="auto"/>
            <w:vAlign w:val="center"/>
          </w:tcPr>
          <w:p w14:paraId="205E2F19" w14:textId="77777777" w:rsidR="000726F0" w:rsidRPr="001E4286" w:rsidRDefault="000726F0" w:rsidP="004A25BC">
            <w:pPr>
              <w:spacing w:line="240" w:lineRule="auto"/>
              <w:ind w:left="1312" w:right="-72" w:hanging="1312"/>
              <w:jc w:val="right"/>
              <w:rPr>
                <w:color w:val="000000"/>
                <w:sz w:val="18"/>
                <w:szCs w:val="18"/>
              </w:rPr>
            </w:pPr>
          </w:p>
        </w:tc>
        <w:tc>
          <w:tcPr>
            <w:tcW w:w="2268" w:type="dxa"/>
            <w:tcBorders>
              <w:top w:val="single" w:sz="4" w:space="0" w:color="000000"/>
            </w:tcBorders>
            <w:shd w:val="clear" w:color="auto" w:fill="auto"/>
            <w:vAlign w:val="center"/>
          </w:tcPr>
          <w:p w14:paraId="58418362" w14:textId="77777777" w:rsidR="000726F0" w:rsidRPr="001E4286" w:rsidRDefault="000726F0" w:rsidP="004A25BC">
            <w:pPr>
              <w:spacing w:line="240" w:lineRule="auto"/>
              <w:ind w:right="-72"/>
              <w:jc w:val="right"/>
              <w:rPr>
                <w:color w:val="000000"/>
                <w:sz w:val="18"/>
                <w:szCs w:val="18"/>
              </w:rPr>
            </w:pPr>
          </w:p>
        </w:tc>
      </w:tr>
      <w:tr w:rsidR="00FD309D" w:rsidRPr="001E4286" w14:paraId="12B8E9FA" w14:textId="77777777" w:rsidTr="004A25BC">
        <w:trPr>
          <w:cantSplit/>
          <w:trHeight w:val="20"/>
        </w:trPr>
        <w:tc>
          <w:tcPr>
            <w:tcW w:w="5067" w:type="dxa"/>
            <w:shd w:val="clear" w:color="auto" w:fill="auto"/>
            <w:vAlign w:val="center"/>
          </w:tcPr>
          <w:p w14:paraId="7397FE52" w14:textId="77777777" w:rsidR="00FD309D" w:rsidRPr="001E4286" w:rsidRDefault="00FD309D" w:rsidP="004A25BC">
            <w:pPr>
              <w:spacing w:line="240" w:lineRule="auto"/>
              <w:ind w:left="-101"/>
              <w:rPr>
                <w:color w:val="000000"/>
                <w:sz w:val="18"/>
                <w:szCs w:val="18"/>
              </w:rPr>
            </w:pPr>
            <w:r w:rsidRPr="001E4286">
              <w:rPr>
                <w:color w:val="000000"/>
                <w:sz w:val="18"/>
                <w:szCs w:val="18"/>
              </w:rPr>
              <w:t>Opening net book value</w:t>
            </w:r>
          </w:p>
        </w:tc>
        <w:tc>
          <w:tcPr>
            <w:tcW w:w="2126" w:type="dxa"/>
            <w:shd w:val="clear" w:color="auto" w:fill="auto"/>
            <w:vAlign w:val="bottom"/>
          </w:tcPr>
          <w:p w14:paraId="29047984" w14:textId="7BFA5C7A" w:rsidR="00FD309D" w:rsidRPr="001E4286" w:rsidRDefault="00337600" w:rsidP="004A25BC">
            <w:pPr>
              <w:spacing w:line="240" w:lineRule="auto"/>
              <w:ind w:right="-72"/>
              <w:jc w:val="right"/>
              <w:rPr>
                <w:color w:val="000000"/>
                <w:sz w:val="18"/>
                <w:szCs w:val="18"/>
              </w:rPr>
            </w:pPr>
            <w:r w:rsidRPr="00337600">
              <w:rPr>
                <w:color w:val="000000"/>
                <w:sz w:val="18"/>
                <w:szCs w:val="18"/>
              </w:rPr>
              <w:t>4</w:t>
            </w:r>
            <w:r w:rsidR="00FD309D" w:rsidRPr="001E4286">
              <w:rPr>
                <w:color w:val="000000"/>
                <w:sz w:val="18"/>
                <w:szCs w:val="18"/>
              </w:rPr>
              <w:t>,</w:t>
            </w:r>
            <w:r w:rsidRPr="00337600">
              <w:rPr>
                <w:color w:val="000000"/>
                <w:sz w:val="18"/>
                <w:szCs w:val="18"/>
              </w:rPr>
              <w:t>328</w:t>
            </w:r>
            <w:r w:rsidR="00FD309D" w:rsidRPr="001E4286">
              <w:rPr>
                <w:color w:val="000000"/>
                <w:sz w:val="18"/>
                <w:szCs w:val="18"/>
              </w:rPr>
              <w:t>,</w:t>
            </w:r>
            <w:r w:rsidRPr="00337600">
              <w:rPr>
                <w:color w:val="000000"/>
                <w:sz w:val="18"/>
                <w:szCs w:val="18"/>
              </w:rPr>
              <w:t>660</w:t>
            </w:r>
          </w:p>
        </w:tc>
        <w:tc>
          <w:tcPr>
            <w:tcW w:w="2268" w:type="dxa"/>
            <w:shd w:val="clear" w:color="auto" w:fill="auto"/>
            <w:vAlign w:val="bottom"/>
          </w:tcPr>
          <w:p w14:paraId="2BB67BD2" w14:textId="6AF172E8" w:rsidR="00FD309D" w:rsidRPr="001E4286" w:rsidRDefault="00337600" w:rsidP="004A25BC">
            <w:pPr>
              <w:spacing w:line="240" w:lineRule="auto"/>
              <w:ind w:right="-72"/>
              <w:jc w:val="right"/>
              <w:rPr>
                <w:color w:val="000000"/>
                <w:sz w:val="18"/>
                <w:szCs w:val="18"/>
              </w:rPr>
            </w:pPr>
            <w:r w:rsidRPr="00337600">
              <w:rPr>
                <w:color w:val="000000"/>
                <w:sz w:val="18"/>
                <w:szCs w:val="18"/>
              </w:rPr>
              <w:t>4</w:t>
            </w:r>
            <w:r w:rsidR="00FD309D" w:rsidRPr="001E4286">
              <w:rPr>
                <w:color w:val="000000"/>
                <w:sz w:val="18"/>
                <w:szCs w:val="18"/>
              </w:rPr>
              <w:t>,</w:t>
            </w:r>
            <w:r w:rsidRPr="00337600">
              <w:rPr>
                <w:color w:val="000000"/>
                <w:sz w:val="18"/>
                <w:szCs w:val="18"/>
              </w:rPr>
              <w:t>283</w:t>
            </w:r>
            <w:r w:rsidR="00FD309D" w:rsidRPr="001E4286">
              <w:rPr>
                <w:color w:val="000000"/>
                <w:sz w:val="18"/>
                <w:szCs w:val="18"/>
              </w:rPr>
              <w:t>,</w:t>
            </w:r>
            <w:r w:rsidRPr="00337600">
              <w:rPr>
                <w:color w:val="000000"/>
                <w:sz w:val="18"/>
                <w:szCs w:val="18"/>
              </w:rPr>
              <w:t>357</w:t>
            </w:r>
          </w:p>
        </w:tc>
      </w:tr>
      <w:tr w:rsidR="00FD309D" w:rsidRPr="001E4286" w14:paraId="254E8C9F" w14:textId="77777777" w:rsidTr="004A25BC">
        <w:trPr>
          <w:cantSplit/>
          <w:trHeight w:val="20"/>
        </w:trPr>
        <w:tc>
          <w:tcPr>
            <w:tcW w:w="5067" w:type="dxa"/>
            <w:shd w:val="clear" w:color="auto" w:fill="auto"/>
            <w:vAlign w:val="center"/>
          </w:tcPr>
          <w:p w14:paraId="5AF4E89F" w14:textId="77777777" w:rsidR="00FD309D" w:rsidRPr="001E4286" w:rsidRDefault="00FD309D" w:rsidP="004A25BC">
            <w:pPr>
              <w:spacing w:line="240" w:lineRule="auto"/>
              <w:ind w:left="-101"/>
              <w:rPr>
                <w:color w:val="000000"/>
                <w:sz w:val="18"/>
                <w:szCs w:val="18"/>
              </w:rPr>
            </w:pPr>
            <w:r w:rsidRPr="001E4286">
              <w:rPr>
                <w:color w:val="000000"/>
                <w:sz w:val="18"/>
                <w:szCs w:val="18"/>
              </w:rPr>
              <w:t>Additions</w:t>
            </w:r>
          </w:p>
        </w:tc>
        <w:tc>
          <w:tcPr>
            <w:tcW w:w="2126" w:type="dxa"/>
            <w:shd w:val="clear" w:color="auto" w:fill="auto"/>
            <w:vAlign w:val="bottom"/>
          </w:tcPr>
          <w:p w14:paraId="008CFC93" w14:textId="1DB302AA" w:rsidR="00FD309D" w:rsidRPr="001E4286" w:rsidRDefault="00337600" w:rsidP="004A25BC">
            <w:pPr>
              <w:spacing w:line="240" w:lineRule="auto"/>
              <w:ind w:right="-72"/>
              <w:jc w:val="right"/>
              <w:rPr>
                <w:color w:val="000000"/>
                <w:sz w:val="18"/>
                <w:szCs w:val="18"/>
              </w:rPr>
            </w:pPr>
            <w:r w:rsidRPr="00337600">
              <w:rPr>
                <w:color w:val="000000"/>
                <w:sz w:val="18"/>
                <w:szCs w:val="18"/>
              </w:rPr>
              <w:t>88</w:t>
            </w:r>
            <w:r w:rsidR="0000252F" w:rsidRPr="001E4286">
              <w:rPr>
                <w:color w:val="000000"/>
                <w:sz w:val="18"/>
                <w:szCs w:val="18"/>
              </w:rPr>
              <w:t>,</w:t>
            </w:r>
            <w:r w:rsidRPr="00337600">
              <w:rPr>
                <w:color w:val="000000"/>
                <w:sz w:val="18"/>
                <w:szCs w:val="18"/>
              </w:rPr>
              <w:t>523</w:t>
            </w:r>
          </w:p>
        </w:tc>
        <w:tc>
          <w:tcPr>
            <w:tcW w:w="2268" w:type="dxa"/>
            <w:shd w:val="clear" w:color="auto" w:fill="auto"/>
            <w:vAlign w:val="bottom"/>
          </w:tcPr>
          <w:p w14:paraId="3BC23A97" w14:textId="0463154F" w:rsidR="00FD309D" w:rsidRPr="001E4286" w:rsidRDefault="00337600" w:rsidP="004A25BC">
            <w:pPr>
              <w:spacing w:line="240" w:lineRule="auto"/>
              <w:ind w:right="-72"/>
              <w:jc w:val="right"/>
              <w:rPr>
                <w:color w:val="000000"/>
                <w:sz w:val="18"/>
                <w:szCs w:val="18"/>
              </w:rPr>
            </w:pPr>
            <w:r w:rsidRPr="00337600">
              <w:rPr>
                <w:color w:val="000000"/>
                <w:sz w:val="18"/>
                <w:szCs w:val="18"/>
              </w:rPr>
              <w:t>88</w:t>
            </w:r>
            <w:r w:rsidR="0000252F" w:rsidRPr="001E4286">
              <w:rPr>
                <w:color w:val="000000"/>
                <w:sz w:val="18"/>
                <w:szCs w:val="18"/>
              </w:rPr>
              <w:t>,</w:t>
            </w:r>
            <w:r w:rsidRPr="00337600">
              <w:rPr>
                <w:color w:val="000000"/>
                <w:sz w:val="18"/>
                <w:szCs w:val="18"/>
              </w:rPr>
              <w:t>198</w:t>
            </w:r>
          </w:p>
        </w:tc>
      </w:tr>
      <w:tr w:rsidR="00FD309D" w:rsidRPr="001E4286" w14:paraId="414BE1AC" w14:textId="77777777" w:rsidTr="004A25BC">
        <w:trPr>
          <w:cantSplit/>
          <w:trHeight w:val="20"/>
        </w:trPr>
        <w:tc>
          <w:tcPr>
            <w:tcW w:w="5067" w:type="dxa"/>
            <w:shd w:val="clear" w:color="auto" w:fill="auto"/>
            <w:vAlign w:val="center"/>
          </w:tcPr>
          <w:p w14:paraId="517585EE" w14:textId="77777777" w:rsidR="00FD309D" w:rsidRPr="001E4286" w:rsidRDefault="00FD309D" w:rsidP="004A25BC">
            <w:pPr>
              <w:spacing w:line="240" w:lineRule="auto"/>
              <w:ind w:left="-101"/>
              <w:rPr>
                <w:color w:val="000000"/>
                <w:sz w:val="18"/>
                <w:szCs w:val="18"/>
              </w:rPr>
            </w:pPr>
            <w:r w:rsidRPr="001E4286">
              <w:rPr>
                <w:color w:val="000000"/>
                <w:sz w:val="18"/>
                <w:szCs w:val="18"/>
              </w:rPr>
              <w:t>Transfer to work in process</w:t>
            </w:r>
          </w:p>
        </w:tc>
        <w:tc>
          <w:tcPr>
            <w:tcW w:w="2126" w:type="dxa"/>
            <w:shd w:val="clear" w:color="auto" w:fill="auto"/>
            <w:vAlign w:val="bottom"/>
          </w:tcPr>
          <w:p w14:paraId="249FD0F5" w14:textId="5ABAAF89" w:rsidR="00FD309D" w:rsidRPr="001E4286" w:rsidRDefault="0000252F" w:rsidP="004A25BC">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4</w:t>
            </w:r>
            <w:r w:rsidRPr="001E4286">
              <w:rPr>
                <w:color w:val="000000"/>
                <w:sz w:val="18"/>
                <w:szCs w:val="18"/>
              </w:rPr>
              <w:t>,</w:t>
            </w:r>
            <w:r w:rsidR="00337600" w:rsidRPr="00337600">
              <w:rPr>
                <w:color w:val="000000"/>
                <w:sz w:val="18"/>
                <w:szCs w:val="18"/>
              </w:rPr>
              <w:t>950</w:t>
            </w:r>
            <w:r w:rsidRPr="001E4286">
              <w:rPr>
                <w:color w:val="000000"/>
                <w:sz w:val="18"/>
                <w:szCs w:val="18"/>
              </w:rPr>
              <w:t>)</w:t>
            </w:r>
          </w:p>
        </w:tc>
        <w:tc>
          <w:tcPr>
            <w:tcW w:w="2268" w:type="dxa"/>
            <w:shd w:val="clear" w:color="auto" w:fill="auto"/>
            <w:vAlign w:val="bottom"/>
          </w:tcPr>
          <w:p w14:paraId="22200426" w14:textId="0DD7FAAC" w:rsidR="00FD309D" w:rsidRPr="001E4286" w:rsidRDefault="0000252F" w:rsidP="004A25BC">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4</w:t>
            </w:r>
            <w:r w:rsidRPr="001E4286">
              <w:rPr>
                <w:color w:val="000000"/>
                <w:sz w:val="18"/>
                <w:szCs w:val="18"/>
              </w:rPr>
              <w:t>,</w:t>
            </w:r>
            <w:r w:rsidR="00337600" w:rsidRPr="00337600">
              <w:rPr>
                <w:color w:val="000000"/>
                <w:sz w:val="18"/>
                <w:szCs w:val="18"/>
              </w:rPr>
              <w:t>950</w:t>
            </w:r>
            <w:r w:rsidRPr="001E4286">
              <w:rPr>
                <w:color w:val="000000"/>
                <w:sz w:val="18"/>
                <w:szCs w:val="18"/>
              </w:rPr>
              <w:t>)</w:t>
            </w:r>
          </w:p>
        </w:tc>
      </w:tr>
      <w:tr w:rsidR="00FD309D" w:rsidRPr="001E4286" w14:paraId="670AE3CE" w14:textId="77777777" w:rsidTr="004A25BC">
        <w:trPr>
          <w:cantSplit/>
          <w:trHeight w:val="20"/>
        </w:trPr>
        <w:tc>
          <w:tcPr>
            <w:tcW w:w="5067" w:type="dxa"/>
            <w:shd w:val="clear" w:color="auto" w:fill="auto"/>
            <w:vAlign w:val="center"/>
          </w:tcPr>
          <w:p w14:paraId="171D6259" w14:textId="77777777" w:rsidR="00FD309D" w:rsidRPr="001E4286" w:rsidRDefault="00FD309D" w:rsidP="004A25BC">
            <w:pPr>
              <w:spacing w:line="240" w:lineRule="auto"/>
              <w:ind w:left="-101"/>
              <w:rPr>
                <w:color w:val="000000"/>
                <w:sz w:val="18"/>
                <w:szCs w:val="18"/>
              </w:rPr>
            </w:pPr>
            <w:r w:rsidRPr="001E4286">
              <w:rPr>
                <w:color w:val="000000"/>
                <w:sz w:val="18"/>
                <w:szCs w:val="18"/>
              </w:rPr>
              <w:t>Depreciation charge</w:t>
            </w:r>
          </w:p>
        </w:tc>
        <w:tc>
          <w:tcPr>
            <w:tcW w:w="2126" w:type="dxa"/>
            <w:tcBorders>
              <w:bottom w:val="single" w:sz="4" w:space="0" w:color="auto"/>
            </w:tcBorders>
            <w:shd w:val="clear" w:color="auto" w:fill="auto"/>
            <w:vAlign w:val="bottom"/>
          </w:tcPr>
          <w:p w14:paraId="5D52A228" w14:textId="13547BB5" w:rsidR="00FD309D" w:rsidRPr="001E4286" w:rsidRDefault="0000252F" w:rsidP="004A25BC">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80</w:t>
            </w:r>
            <w:r w:rsidRPr="001E4286">
              <w:rPr>
                <w:color w:val="000000"/>
                <w:sz w:val="18"/>
                <w:szCs w:val="18"/>
              </w:rPr>
              <w:t>,</w:t>
            </w:r>
            <w:r w:rsidR="00337600" w:rsidRPr="00337600">
              <w:rPr>
                <w:color w:val="000000"/>
                <w:sz w:val="18"/>
                <w:szCs w:val="18"/>
              </w:rPr>
              <w:t>224</w:t>
            </w:r>
            <w:r w:rsidRPr="001E4286">
              <w:rPr>
                <w:color w:val="000000"/>
                <w:sz w:val="18"/>
                <w:szCs w:val="18"/>
              </w:rPr>
              <w:t>)</w:t>
            </w:r>
          </w:p>
        </w:tc>
        <w:tc>
          <w:tcPr>
            <w:tcW w:w="2268" w:type="dxa"/>
            <w:tcBorders>
              <w:bottom w:val="single" w:sz="4" w:space="0" w:color="auto"/>
            </w:tcBorders>
            <w:shd w:val="clear" w:color="auto" w:fill="auto"/>
            <w:vAlign w:val="bottom"/>
          </w:tcPr>
          <w:p w14:paraId="4623D0B7" w14:textId="50146DB6" w:rsidR="00FD309D" w:rsidRPr="001E4286" w:rsidRDefault="0000252F" w:rsidP="004A25BC">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77</w:t>
            </w:r>
            <w:r w:rsidRPr="001E4286">
              <w:rPr>
                <w:color w:val="000000"/>
                <w:sz w:val="18"/>
                <w:szCs w:val="18"/>
              </w:rPr>
              <w:t>,</w:t>
            </w:r>
            <w:r w:rsidR="00337600" w:rsidRPr="00337600">
              <w:rPr>
                <w:color w:val="000000"/>
                <w:sz w:val="18"/>
                <w:szCs w:val="18"/>
              </w:rPr>
              <w:t>313</w:t>
            </w:r>
            <w:r w:rsidRPr="001E4286">
              <w:rPr>
                <w:color w:val="000000"/>
                <w:sz w:val="18"/>
                <w:szCs w:val="18"/>
              </w:rPr>
              <w:t>)</w:t>
            </w:r>
          </w:p>
        </w:tc>
      </w:tr>
      <w:tr w:rsidR="00FD309D" w:rsidRPr="001E4286" w14:paraId="55A2326C" w14:textId="77777777" w:rsidTr="004A25BC">
        <w:trPr>
          <w:cantSplit/>
          <w:trHeight w:val="20"/>
        </w:trPr>
        <w:tc>
          <w:tcPr>
            <w:tcW w:w="5067" w:type="dxa"/>
            <w:shd w:val="clear" w:color="auto" w:fill="auto"/>
            <w:vAlign w:val="center"/>
          </w:tcPr>
          <w:p w14:paraId="2FD70B02" w14:textId="77777777" w:rsidR="00FD309D" w:rsidRPr="001E4286" w:rsidRDefault="00FD309D" w:rsidP="004A25BC">
            <w:pPr>
              <w:spacing w:line="240" w:lineRule="auto"/>
              <w:ind w:left="-101"/>
              <w:rPr>
                <w:color w:val="000000"/>
                <w:sz w:val="18"/>
                <w:szCs w:val="18"/>
              </w:rPr>
            </w:pPr>
          </w:p>
        </w:tc>
        <w:tc>
          <w:tcPr>
            <w:tcW w:w="2126" w:type="dxa"/>
            <w:tcBorders>
              <w:top w:val="single" w:sz="4" w:space="0" w:color="auto"/>
            </w:tcBorders>
            <w:shd w:val="clear" w:color="auto" w:fill="auto"/>
            <w:vAlign w:val="bottom"/>
          </w:tcPr>
          <w:p w14:paraId="67CE063E" w14:textId="77777777" w:rsidR="00FD309D" w:rsidRPr="001E4286" w:rsidRDefault="00FD309D" w:rsidP="004A25BC">
            <w:pPr>
              <w:spacing w:line="240" w:lineRule="auto"/>
              <w:ind w:right="-72"/>
              <w:jc w:val="right"/>
              <w:rPr>
                <w:rFonts w:eastAsia="Arial Unicode MS"/>
                <w:color w:val="000000"/>
                <w:sz w:val="18"/>
                <w:szCs w:val="18"/>
                <w:lang w:val="en-US"/>
              </w:rPr>
            </w:pPr>
          </w:p>
        </w:tc>
        <w:tc>
          <w:tcPr>
            <w:tcW w:w="2268" w:type="dxa"/>
            <w:tcBorders>
              <w:top w:val="single" w:sz="4" w:space="0" w:color="auto"/>
            </w:tcBorders>
            <w:shd w:val="clear" w:color="auto" w:fill="auto"/>
            <w:vAlign w:val="bottom"/>
          </w:tcPr>
          <w:p w14:paraId="65D27367" w14:textId="77777777" w:rsidR="00FD309D" w:rsidRPr="001E4286" w:rsidRDefault="00FD309D" w:rsidP="004A25BC">
            <w:pPr>
              <w:spacing w:line="240" w:lineRule="auto"/>
              <w:ind w:right="-72"/>
              <w:jc w:val="right"/>
              <w:rPr>
                <w:rFonts w:eastAsia="Arial Unicode MS"/>
                <w:color w:val="000000"/>
                <w:sz w:val="18"/>
                <w:szCs w:val="18"/>
              </w:rPr>
            </w:pPr>
          </w:p>
        </w:tc>
      </w:tr>
      <w:tr w:rsidR="00FD309D" w:rsidRPr="001E4286" w14:paraId="68BFB40F" w14:textId="77777777" w:rsidTr="004A25BC">
        <w:trPr>
          <w:cantSplit/>
          <w:trHeight w:val="20"/>
        </w:trPr>
        <w:tc>
          <w:tcPr>
            <w:tcW w:w="5067" w:type="dxa"/>
            <w:shd w:val="clear" w:color="auto" w:fill="auto"/>
            <w:vAlign w:val="center"/>
          </w:tcPr>
          <w:p w14:paraId="27D2422F" w14:textId="72696EF7" w:rsidR="00FD309D" w:rsidRPr="001E4286" w:rsidRDefault="00FD309D" w:rsidP="004A25BC">
            <w:pPr>
              <w:spacing w:line="240" w:lineRule="auto"/>
              <w:ind w:left="-101"/>
              <w:rPr>
                <w:color w:val="000000"/>
                <w:sz w:val="18"/>
                <w:szCs w:val="18"/>
              </w:rPr>
            </w:pPr>
            <w:r w:rsidRPr="001E4286">
              <w:rPr>
                <w:color w:val="000000"/>
                <w:sz w:val="18"/>
                <w:szCs w:val="18"/>
              </w:rPr>
              <w:t>Closing net book value</w:t>
            </w:r>
          </w:p>
        </w:tc>
        <w:tc>
          <w:tcPr>
            <w:tcW w:w="2126" w:type="dxa"/>
            <w:tcBorders>
              <w:bottom w:val="single" w:sz="4" w:space="0" w:color="auto"/>
            </w:tcBorders>
            <w:shd w:val="clear" w:color="auto" w:fill="auto"/>
            <w:vAlign w:val="bottom"/>
          </w:tcPr>
          <w:p w14:paraId="4841D193" w14:textId="0646EE0B" w:rsidR="00FD309D" w:rsidRPr="001E4286" w:rsidRDefault="00337600" w:rsidP="004A25BC">
            <w:pPr>
              <w:spacing w:line="240" w:lineRule="auto"/>
              <w:ind w:right="-72"/>
              <w:jc w:val="right"/>
              <w:rPr>
                <w:color w:val="000000"/>
                <w:sz w:val="18"/>
                <w:szCs w:val="18"/>
              </w:rPr>
            </w:pPr>
            <w:r w:rsidRPr="00337600">
              <w:rPr>
                <w:color w:val="000000"/>
                <w:sz w:val="18"/>
                <w:szCs w:val="18"/>
              </w:rPr>
              <w:t>4</w:t>
            </w:r>
            <w:r w:rsidR="0000252F" w:rsidRPr="001E4286">
              <w:rPr>
                <w:color w:val="000000"/>
                <w:sz w:val="18"/>
                <w:szCs w:val="18"/>
              </w:rPr>
              <w:t>,</w:t>
            </w:r>
            <w:r w:rsidRPr="00337600">
              <w:rPr>
                <w:color w:val="000000"/>
                <w:sz w:val="18"/>
                <w:szCs w:val="18"/>
              </w:rPr>
              <w:t>332</w:t>
            </w:r>
            <w:r w:rsidR="0000252F" w:rsidRPr="001E4286">
              <w:rPr>
                <w:color w:val="000000"/>
                <w:sz w:val="18"/>
                <w:szCs w:val="18"/>
              </w:rPr>
              <w:t>,</w:t>
            </w:r>
            <w:r w:rsidRPr="00337600">
              <w:rPr>
                <w:color w:val="000000"/>
                <w:sz w:val="18"/>
                <w:szCs w:val="18"/>
              </w:rPr>
              <w:t>009</w:t>
            </w:r>
          </w:p>
        </w:tc>
        <w:tc>
          <w:tcPr>
            <w:tcW w:w="2268" w:type="dxa"/>
            <w:tcBorders>
              <w:bottom w:val="single" w:sz="4" w:space="0" w:color="auto"/>
            </w:tcBorders>
            <w:shd w:val="clear" w:color="auto" w:fill="auto"/>
            <w:vAlign w:val="bottom"/>
          </w:tcPr>
          <w:p w14:paraId="2011DFB4" w14:textId="53F6EFD2" w:rsidR="00FD309D" w:rsidRPr="001E4286" w:rsidRDefault="00337600" w:rsidP="004A25BC">
            <w:pPr>
              <w:spacing w:line="240" w:lineRule="auto"/>
              <w:ind w:right="-72"/>
              <w:jc w:val="right"/>
              <w:rPr>
                <w:color w:val="000000"/>
                <w:sz w:val="18"/>
                <w:szCs w:val="18"/>
              </w:rPr>
            </w:pPr>
            <w:r w:rsidRPr="00337600">
              <w:rPr>
                <w:color w:val="000000"/>
                <w:sz w:val="18"/>
                <w:szCs w:val="18"/>
              </w:rPr>
              <w:t>4</w:t>
            </w:r>
            <w:r w:rsidR="0000252F" w:rsidRPr="001E4286">
              <w:rPr>
                <w:color w:val="000000"/>
                <w:sz w:val="18"/>
                <w:szCs w:val="18"/>
              </w:rPr>
              <w:t>,</w:t>
            </w:r>
            <w:r w:rsidRPr="00337600">
              <w:rPr>
                <w:color w:val="000000"/>
                <w:sz w:val="18"/>
                <w:szCs w:val="18"/>
              </w:rPr>
              <w:t>289</w:t>
            </w:r>
            <w:r w:rsidR="0000252F" w:rsidRPr="001E4286">
              <w:rPr>
                <w:color w:val="000000"/>
                <w:sz w:val="18"/>
                <w:szCs w:val="18"/>
              </w:rPr>
              <w:t>,</w:t>
            </w:r>
            <w:r w:rsidRPr="00337600">
              <w:rPr>
                <w:color w:val="000000"/>
                <w:sz w:val="18"/>
                <w:szCs w:val="18"/>
              </w:rPr>
              <w:t>292</w:t>
            </w:r>
          </w:p>
        </w:tc>
      </w:tr>
    </w:tbl>
    <w:p w14:paraId="2D22792A" w14:textId="77777777" w:rsidR="005308F6" w:rsidRPr="004A25BC" w:rsidRDefault="005308F6">
      <w:pPr>
        <w:spacing w:line="240" w:lineRule="auto"/>
        <w:jc w:val="both"/>
        <w:rPr>
          <w:color w:val="000000"/>
          <w:sz w:val="18"/>
          <w:szCs w:val="18"/>
        </w:rPr>
      </w:pPr>
    </w:p>
    <w:p w14:paraId="6C11F02E" w14:textId="1CC5BC7B" w:rsidR="00C75834" w:rsidRDefault="00C75834">
      <w:pPr>
        <w:spacing w:line="240" w:lineRule="auto"/>
        <w:jc w:val="both"/>
        <w:rPr>
          <w:color w:val="000000"/>
          <w:spacing w:val="4"/>
          <w:sz w:val="18"/>
          <w:szCs w:val="18"/>
        </w:rPr>
      </w:pPr>
      <w:r w:rsidRPr="00C75834">
        <w:rPr>
          <w:color w:val="000000"/>
          <w:spacing w:val="4"/>
          <w:sz w:val="18"/>
          <w:szCs w:val="18"/>
        </w:rPr>
        <w:t xml:space="preserve">During the period ended </w:t>
      </w:r>
      <w:r w:rsidR="00337600" w:rsidRPr="00337600">
        <w:rPr>
          <w:color w:val="000000"/>
          <w:spacing w:val="4"/>
          <w:sz w:val="18"/>
          <w:szCs w:val="18"/>
        </w:rPr>
        <w:t>31</w:t>
      </w:r>
      <w:r w:rsidRPr="00C75834">
        <w:rPr>
          <w:color w:val="000000"/>
          <w:spacing w:val="4"/>
          <w:sz w:val="18"/>
          <w:szCs w:val="18"/>
        </w:rPr>
        <w:t xml:space="preserve"> March </w:t>
      </w:r>
      <w:r w:rsidR="00337600" w:rsidRPr="00337600">
        <w:rPr>
          <w:color w:val="000000"/>
          <w:spacing w:val="4"/>
          <w:sz w:val="18"/>
          <w:szCs w:val="18"/>
        </w:rPr>
        <w:t>2025</w:t>
      </w:r>
      <w:r w:rsidRPr="00C75834">
        <w:rPr>
          <w:color w:val="000000"/>
          <w:spacing w:val="4"/>
          <w:sz w:val="18"/>
          <w:szCs w:val="18"/>
        </w:rPr>
        <w:t xml:space="preserve">, borrowing cost of Baht </w:t>
      </w:r>
      <w:r w:rsidR="00337600" w:rsidRPr="00337600">
        <w:rPr>
          <w:color w:val="000000"/>
          <w:spacing w:val="4"/>
          <w:sz w:val="18"/>
          <w:szCs w:val="18"/>
        </w:rPr>
        <w:t>9</w:t>
      </w:r>
      <w:r w:rsidRPr="00C75834">
        <w:rPr>
          <w:color w:val="000000"/>
          <w:spacing w:val="4"/>
          <w:sz w:val="18"/>
          <w:szCs w:val="18"/>
        </w:rPr>
        <w:t>.</w:t>
      </w:r>
      <w:r w:rsidR="00337600" w:rsidRPr="00337600">
        <w:rPr>
          <w:color w:val="000000"/>
          <w:spacing w:val="4"/>
          <w:sz w:val="18"/>
          <w:szCs w:val="18"/>
        </w:rPr>
        <w:t>60</w:t>
      </w:r>
      <w:r w:rsidRPr="00C75834">
        <w:rPr>
          <w:color w:val="000000"/>
          <w:spacing w:val="4"/>
          <w:sz w:val="18"/>
          <w:szCs w:val="18"/>
        </w:rPr>
        <w:t xml:space="preserve"> million was capitalised as the cost of fixed assets and are included in addition. A capitalisation rate of </w:t>
      </w:r>
      <w:r w:rsidR="00337600" w:rsidRPr="00337600">
        <w:rPr>
          <w:color w:val="000000"/>
          <w:spacing w:val="4"/>
          <w:sz w:val="18"/>
          <w:szCs w:val="18"/>
        </w:rPr>
        <w:t>5</w:t>
      </w:r>
      <w:r w:rsidRPr="00C75834">
        <w:rPr>
          <w:color w:val="000000"/>
          <w:spacing w:val="4"/>
          <w:sz w:val="18"/>
          <w:szCs w:val="18"/>
        </w:rPr>
        <w:t>.</w:t>
      </w:r>
      <w:r w:rsidR="00337600" w:rsidRPr="00337600">
        <w:rPr>
          <w:color w:val="000000"/>
          <w:spacing w:val="4"/>
          <w:sz w:val="18"/>
          <w:szCs w:val="18"/>
        </w:rPr>
        <w:t>38</w:t>
      </w:r>
      <w:r w:rsidRPr="00C75834">
        <w:rPr>
          <w:color w:val="000000"/>
          <w:spacing w:val="4"/>
          <w:sz w:val="18"/>
          <w:szCs w:val="18"/>
        </w:rPr>
        <w:t>% was used representing the actual borrowing cost of the borrowings used to finance the project.</w:t>
      </w:r>
    </w:p>
    <w:p w14:paraId="0B4280E2" w14:textId="77777777" w:rsidR="00C75834" w:rsidRDefault="00C75834">
      <w:pPr>
        <w:spacing w:line="240" w:lineRule="auto"/>
        <w:jc w:val="both"/>
        <w:rPr>
          <w:color w:val="000000"/>
          <w:spacing w:val="4"/>
          <w:sz w:val="18"/>
          <w:szCs w:val="18"/>
        </w:rPr>
      </w:pPr>
    </w:p>
    <w:p w14:paraId="584F9DB9" w14:textId="6AE85329" w:rsidR="000726F0" w:rsidRPr="004A25BC" w:rsidRDefault="000E6426">
      <w:pPr>
        <w:spacing w:line="240" w:lineRule="auto"/>
        <w:jc w:val="both"/>
        <w:rPr>
          <w:color w:val="000000"/>
          <w:spacing w:val="4"/>
          <w:sz w:val="18"/>
          <w:szCs w:val="18"/>
        </w:rPr>
      </w:pPr>
      <w:r w:rsidRPr="004A25BC">
        <w:rPr>
          <w:color w:val="000000"/>
          <w:spacing w:val="4"/>
          <w:sz w:val="18"/>
          <w:szCs w:val="18"/>
        </w:rPr>
        <w:t xml:space="preserve">As at </w:t>
      </w:r>
      <w:r w:rsidR="00337600" w:rsidRPr="00337600">
        <w:rPr>
          <w:color w:val="000000"/>
          <w:spacing w:val="4"/>
          <w:sz w:val="18"/>
          <w:szCs w:val="18"/>
        </w:rPr>
        <w:t>31</w:t>
      </w:r>
      <w:r w:rsidR="001A20FF" w:rsidRPr="004A25BC">
        <w:rPr>
          <w:color w:val="000000"/>
          <w:spacing w:val="4"/>
          <w:sz w:val="18"/>
          <w:szCs w:val="18"/>
        </w:rPr>
        <w:t xml:space="preserve"> March</w:t>
      </w:r>
      <w:r w:rsidRPr="004A25BC">
        <w:rPr>
          <w:color w:val="000000"/>
          <w:spacing w:val="4"/>
          <w:sz w:val="18"/>
          <w:szCs w:val="18"/>
        </w:rPr>
        <w:t xml:space="preserve"> </w:t>
      </w:r>
      <w:r w:rsidR="00337600" w:rsidRPr="00337600">
        <w:rPr>
          <w:color w:val="000000"/>
          <w:spacing w:val="4"/>
          <w:sz w:val="18"/>
          <w:szCs w:val="18"/>
        </w:rPr>
        <w:t>2025</w:t>
      </w:r>
      <w:r w:rsidRPr="004A25BC">
        <w:rPr>
          <w:color w:val="000000"/>
          <w:spacing w:val="4"/>
          <w:sz w:val="18"/>
          <w:szCs w:val="18"/>
        </w:rPr>
        <w:t>, the Group pledged fixed asset and telecommunication networks</w:t>
      </w:r>
      <w:r w:rsidR="001B207C" w:rsidRPr="004A25BC">
        <w:rPr>
          <w:color w:val="000000"/>
          <w:spacing w:val="4"/>
          <w:sz w:val="18"/>
          <w:szCs w:val="18"/>
        </w:rPr>
        <w:t xml:space="preserve"> equipment</w:t>
      </w:r>
      <w:r w:rsidRPr="004A25BC">
        <w:rPr>
          <w:color w:val="000000"/>
          <w:spacing w:val="4"/>
          <w:sz w:val="18"/>
          <w:szCs w:val="18"/>
        </w:rPr>
        <w:t xml:space="preserve"> as collateral against the long-term borrowings from financial institutions with net book value amount of Baht </w:t>
      </w:r>
      <w:r w:rsidR="00337600" w:rsidRPr="00337600">
        <w:rPr>
          <w:color w:val="000000"/>
          <w:spacing w:val="4"/>
          <w:sz w:val="18"/>
          <w:szCs w:val="18"/>
        </w:rPr>
        <w:t>3</w:t>
      </w:r>
      <w:r w:rsidR="0000252F" w:rsidRPr="004A25BC">
        <w:rPr>
          <w:color w:val="000000"/>
          <w:spacing w:val="4"/>
          <w:sz w:val="18"/>
          <w:szCs w:val="18"/>
        </w:rPr>
        <w:t>,</w:t>
      </w:r>
      <w:r w:rsidR="00337600" w:rsidRPr="00337600">
        <w:rPr>
          <w:color w:val="000000"/>
          <w:spacing w:val="4"/>
          <w:sz w:val="18"/>
          <w:szCs w:val="18"/>
        </w:rPr>
        <w:t>688</w:t>
      </w:r>
      <w:r w:rsidR="0000252F" w:rsidRPr="004A25BC">
        <w:rPr>
          <w:color w:val="000000"/>
          <w:spacing w:val="4"/>
          <w:sz w:val="18"/>
          <w:szCs w:val="18"/>
        </w:rPr>
        <w:t>.</w:t>
      </w:r>
      <w:r w:rsidR="00337600" w:rsidRPr="00337600">
        <w:rPr>
          <w:color w:val="000000"/>
          <w:spacing w:val="4"/>
          <w:sz w:val="18"/>
          <w:szCs w:val="18"/>
        </w:rPr>
        <w:t>53</w:t>
      </w:r>
      <w:r w:rsidR="0000252F" w:rsidRPr="004A25BC">
        <w:rPr>
          <w:color w:val="000000"/>
          <w:spacing w:val="4"/>
          <w:sz w:val="18"/>
          <w:szCs w:val="18"/>
        </w:rPr>
        <w:t xml:space="preserve"> </w:t>
      </w:r>
      <w:r w:rsidRPr="004A25BC">
        <w:rPr>
          <w:color w:val="000000"/>
          <w:spacing w:val="4"/>
          <w:sz w:val="18"/>
          <w:szCs w:val="18"/>
        </w:rPr>
        <w:t xml:space="preserve">million </w:t>
      </w:r>
      <w:r w:rsidR="00EA782B" w:rsidRPr="004A25BC">
        <w:rPr>
          <w:color w:val="000000"/>
          <w:spacing w:val="4"/>
          <w:sz w:val="18"/>
          <w:szCs w:val="18"/>
        </w:rPr>
        <w:br/>
      </w:r>
      <w:r w:rsidRPr="004A25BC">
        <w:rPr>
          <w:color w:val="000000"/>
          <w:spacing w:val="4"/>
          <w:sz w:val="18"/>
          <w:szCs w:val="18"/>
        </w:rPr>
        <w:t>(</w:t>
      </w:r>
      <w:r w:rsidR="00337600" w:rsidRPr="00337600">
        <w:rPr>
          <w:color w:val="000000"/>
          <w:spacing w:val="4"/>
          <w:sz w:val="18"/>
          <w:szCs w:val="18"/>
        </w:rPr>
        <w:t>31</w:t>
      </w:r>
      <w:r w:rsidRPr="004A25BC">
        <w:rPr>
          <w:color w:val="000000"/>
          <w:spacing w:val="4"/>
          <w:sz w:val="18"/>
          <w:szCs w:val="18"/>
        </w:rPr>
        <w:t xml:space="preserve"> December </w:t>
      </w:r>
      <w:r w:rsidR="00337600" w:rsidRPr="00337600">
        <w:rPr>
          <w:color w:val="000000"/>
          <w:spacing w:val="4"/>
          <w:sz w:val="18"/>
          <w:szCs w:val="18"/>
        </w:rPr>
        <w:t>2024</w:t>
      </w:r>
      <w:r w:rsidRPr="004A25BC">
        <w:rPr>
          <w:color w:val="000000"/>
          <w:spacing w:val="4"/>
          <w:sz w:val="18"/>
          <w:szCs w:val="18"/>
        </w:rPr>
        <w:t xml:space="preserve">: Baht </w:t>
      </w:r>
      <w:r w:rsidR="00337600" w:rsidRPr="00337600">
        <w:rPr>
          <w:color w:val="000000"/>
          <w:spacing w:val="4"/>
          <w:sz w:val="18"/>
          <w:szCs w:val="18"/>
        </w:rPr>
        <w:t>3</w:t>
      </w:r>
      <w:r w:rsidR="000D31E8" w:rsidRPr="004A25BC">
        <w:rPr>
          <w:color w:val="000000"/>
          <w:spacing w:val="4"/>
          <w:sz w:val="18"/>
          <w:szCs w:val="18"/>
        </w:rPr>
        <w:t>,</w:t>
      </w:r>
      <w:r w:rsidR="00337600" w:rsidRPr="00337600">
        <w:rPr>
          <w:color w:val="000000"/>
          <w:spacing w:val="4"/>
          <w:sz w:val="18"/>
          <w:szCs w:val="18"/>
        </w:rPr>
        <w:t>644</w:t>
      </w:r>
      <w:r w:rsidR="000D31E8" w:rsidRPr="004A25BC">
        <w:rPr>
          <w:color w:val="000000"/>
          <w:spacing w:val="4"/>
          <w:sz w:val="18"/>
          <w:szCs w:val="18"/>
        </w:rPr>
        <w:t>.</w:t>
      </w:r>
      <w:r w:rsidR="00337600" w:rsidRPr="00337600">
        <w:rPr>
          <w:color w:val="000000"/>
          <w:spacing w:val="4"/>
          <w:sz w:val="18"/>
          <w:szCs w:val="18"/>
        </w:rPr>
        <w:t>59</w:t>
      </w:r>
      <w:r w:rsidR="00EA782B" w:rsidRPr="004A25BC">
        <w:rPr>
          <w:color w:val="000000"/>
          <w:spacing w:val="4"/>
          <w:sz w:val="18"/>
          <w:szCs w:val="18"/>
        </w:rPr>
        <w:t xml:space="preserve"> </w:t>
      </w:r>
      <w:r w:rsidRPr="004A25BC">
        <w:rPr>
          <w:color w:val="000000"/>
          <w:spacing w:val="4"/>
          <w:sz w:val="18"/>
          <w:szCs w:val="18"/>
        </w:rPr>
        <w:t xml:space="preserve">million) (Note </w:t>
      </w:r>
      <w:r w:rsidR="00337600" w:rsidRPr="00337600">
        <w:rPr>
          <w:color w:val="000000"/>
          <w:spacing w:val="4"/>
          <w:sz w:val="18"/>
          <w:szCs w:val="18"/>
        </w:rPr>
        <w:t>14</w:t>
      </w:r>
      <w:r w:rsidRPr="004A25BC">
        <w:rPr>
          <w:color w:val="000000"/>
          <w:spacing w:val="4"/>
          <w:sz w:val="18"/>
          <w:szCs w:val="18"/>
        </w:rPr>
        <w:t>).</w:t>
      </w:r>
    </w:p>
    <w:p w14:paraId="0162B00E" w14:textId="77777777" w:rsidR="000726F0" w:rsidRPr="0075602E" w:rsidRDefault="000726F0">
      <w:pPr>
        <w:spacing w:line="240" w:lineRule="auto"/>
        <w:jc w:val="both"/>
        <w:rPr>
          <w:color w:val="000000"/>
          <w:sz w:val="18"/>
          <w:szCs w:val="18"/>
        </w:rPr>
      </w:pPr>
    </w:p>
    <w:p w14:paraId="4208C780" w14:textId="77777777" w:rsidR="000726F0" w:rsidRPr="004A25BC" w:rsidRDefault="000E6426">
      <w:pPr>
        <w:spacing w:line="240" w:lineRule="auto"/>
        <w:jc w:val="both"/>
        <w:rPr>
          <w:b/>
          <w:color w:val="000000"/>
          <w:sz w:val="18"/>
          <w:szCs w:val="18"/>
        </w:rPr>
      </w:pPr>
      <w:r w:rsidRPr="004A25BC">
        <w:rPr>
          <w:b/>
          <w:color w:val="000000"/>
          <w:sz w:val="18"/>
          <w:szCs w:val="18"/>
        </w:rPr>
        <w:t xml:space="preserve">Intangible assets, net </w:t>
      </w:r>
    </w:p>
    <w:tbl>
      <w:tblPr>
        <w:tblW w:w="9461" w:type="dxa"/>
        <w:tblLayout w:type="fixed"/>
        <w:tblCellMar>
          <w:left w:w="101" w:type="dxa"/>
          <w:right w:w="101" w:type="dxa"/>
        </w:tblCellMar>
        <w:tblLook w:val="0000" w:firstRow="0" w:lastRow="0" w:firstColumn="0" w:lastColumn="0" w:noHBand="0" w:noVBand="0"/>
      </w:tblPr>
      <w:tblGrid>
        <w:gridCol w:w="5067"/>
        <w:gridCol w:w="2126"/>
        <w:gridCol w:w="2268"/>
      </w:tblGrid>
      <w:tr w:rsidR="000726F0" w:rsidRPr="004A25BC" w14:paraId="17244D68" w14:textId="77777777" w:rsidTr="001A20FF">
        <w:trPr>
          <w:cantSplit/>
        </w:trPr>
        <w:tc>
          <w:tcPr>
            <w:tcW w:w="5067" w:type="dxa"/>
            <w:shd w:val="clear" w:color="auto" w:fill="auto"/>
            <w:vAlign w:val="center"/>
          </w:tcPr>
          <w:p w14:paraId="65DA5F1A" w14:textId="77777777" w:rsidR="000726F0" w:rsidRPr="004A25BC" w:rsidRDefault="000726F0">
            <w:pPr>
              <w:spacing w:line="240" w:lineRule="auto"/>
              <w:ind w:left="-101"/>
              <w:rPr>
                <w:b/>
                <w:color w:val="000000"/>
                <w:sz w:val="18"/>
                <w:szCs w:val="18"/>
              </w:rPr>
            </w:pPr>
          </w:p>
        </w:tc>
        <w:tc>
          <w:tcPr>
            <w:tcW w:w="2126" w:type="dxa"/>
            <w:shd w:val="clear" w:color="auto" w:fill="auto"/>
            <w:vAlign w:val="center"/>
          </w:tcPr>
          <w:p w14:paraId="057F5971" w14:textId="77777777" w:rsidR="000726F0" w:rsidRPr="004A25BC" w:rsidRDefault="000E6426">
            <w:pPr>
              <w:spacing w:line="240" w:lineRule="auto"/>
              <w:ind w:right="-72"/>
              <w:jc w:val="right"/>
              <w:rPr>
                <w:b/>
                <w:color w:val="000000"/>
                <w:sz w:val="18"/>
                <w:szCs w:val="18"/>
              </w:rPr>
            </w:pPr>
            <w:r w:rsidRPr="004A25BC">
              <w:rPr>
                <w:b/>
                <w:color w:val="000000"/>
                <w:sz w:val="18"/>
                <w:szCs w:val="18"/>
              </w:rPr>
              <w:t xml:space="preserve">Consolidated </w:t>
            </w:r>
          </w:p>
        </w:tc>
        <w:tc>
          <w:tcPr>
            <w:tcW w:w="2268" w:type="dxa"/>
            <w:shd w:val="clear" w:color="auto" w:fill="auto"/>
            <w:vAlign w:val="center"/>
          </w:tcPr>
          <w:p w14:paraId="0196F43C" w14:textId="77777777" w:rsidR="000726F0" w:rsidRPr="004A25BC" w:rsidRDefault="000E6426">
            <w:pPr>
              <w:spacing w:line="240" w:lineRule="auto"/>
              <w:ind w:right="-72"/>
              <w:jc w:val="right"/>
              <w:rPr>
                <w:b/>
                <w:color w:val="000000"/>
                <w:sz w:val="18"/>
                <w:szCs w:val="18"/>
              </w:rPr>
            </w:pPr>
            <w:r w:rsidRPr="004A25BC">
              <w:rPr>
                <w:b/>
                <w:color w:val="000000"/>
                <w:sz w:val="18"/>
                <w:szCs w:val="18"/>
              </w:rPr>
              <w:t>Separate</w:t>
            </w:r>
          </w:p>
        </w:tc>
      </w:tr>
      <w:tr w:rsidR="000726F0" w:rsidRPr="004A25BC" w14:paraId="664BCF62" w14:textId="77777777" w:rsidTr="001A20FF">
        <w:trPr>
          <w:cantSplit/>
        </w:trPr>
        <w:tc>
          <w:tcPr>
            <w:tcW w:w="5067" w:type="dxa"/>
            <w:shd w:val="clear" w:color="auto" w:fill="auto"/>
            <w:vAlign w:val="center"/>
          </w:tcPr>
          <w:p w14:paraId="66BA5DAE" w14:textId="77777777" w:rsidR="000726F0" w:rsidRPr="004A25BC" w:rsidRDefault="000726F0">
            <w:pPr>
              <w:spacing w:line="240" w:lineRule="auto"/>
              <w:ind w:left="-101"/>
              <w:rPr>
                <w:b/>
                <w:color w:val="000000"/>
                <w:sz w:val="18"/>
                <w:szCs w:val="18"/>
              </w:rPr>
            </w:pPr>
          </w:p>
        </w:tc>
        <w:tc>
          <w:tcPr>
            <w:tcW w:w="2126" w:type="dxa"/>
            <w:shd w:val="clear" w:color="auto" w:fill="auto"/>
            <w:vAlign w:val="center"/>
          </w:tcPr>
          <w:p w14:paraId="16A8CBD2" w14:textId="77777777" w:rsidR="000726F0" w:rsidRPr="004A25BC" w:rsidRDefault="000E6426">
            <w:pPr>
              <w:spacing w:line="240" w:lineRule="auto"/>
              <w:ind w:right="-72"/>
              <w:jc w:val="right"/>
              <w:rPr>
                <w:b/>
                <w:color w:val="000000"/>
                <w:sz w:val="18"/>
                <w:szCs w:val="18"/>
              </w:rPr>
            </w:pPr>
            <w:r w:rsidRPr="004A25BC">
              <w:rPr>
                <w:b/>
                <w:color w:val="000000"/>
                <w:sz w:val="18"/>
                <w:szCs w:val="18"/>
              </w:rPr>
              <w:t>financial information</w:t>
            </w:r>
          </w:p>
        </w:tc>
        <w:tc>
          <w:tcPr>
            <w:tcW w:w="2268" w:type="dxa"/>
            <w:shd w:val="clear" w:color="auto" w:fill="auto"/>
            <w:vAlign w:val="center"/>
          </w:tcPr>
          <w:p w14:paraId="649FECC9" w14:textId="77777777" w:rsidR="000726F0" w:rsidRPr="004A25BC" w:rsidRDefault="000E6426">
            <w:pPr>
              <w:spacing w:line="240" w:lineRule="auto"/>
              <w:ind w:right="-72"/>
              <w:jc w:val="right"/>
              <w:rPr>
                <w:b/>
                <w:color w:val="000000"/>
                <w:sz w:val="18"/>
                <w:szCs w:val="18"/>
              </w:rPr>
            </w:pPr>
            <w:r w:rsidRPr="004A25BC">
              <w:rPr>
                <w:b/>
                <w:color w:val="000000"/>
                <w:sz w:val="18"/>
                <w:szCs w:val="18"/>
              </w:rPr>
              <w:t>financial information</w:t>
            </w:r>
          </w:p>
        </w:tc>
      </w:tr>
      <w:tr w:rsidR="000726F0" w:rsidRPr="004A25BC" w14:paraId="6DD14AEE" w14:textId="77777777" w:rsidTr="001A20FF">
        <w:trPr>
          <w:cantSplit/>
        </w:trPr>
        <w:tc>
          <w:tcPr>
            <w:tcW w:w="5067" w:type="dxa"/>
            <w:shd w:val="clear" w:color="auto" w:fill="auto"/>
            <w:vAlign w:val="center"/>
          </w:tcPr>
          <w:p w14:paraId="055FBFD1" w14:textId="77777777" w:rsidR="000726F0" w:rsidRPr="004A25BC" w:rsidRDefault="000726F0">
            <w:pPr>
              <w:spacing w:line="240" w:lineRule="auto"/>
              <w:ind w:left="-101"/>
              <w:rPr>
                <w:b/>
                <w:color w:val="000000"/>
                <w:sz w:val="18"/>
                <w:szCs w:val="18"/>
              </w:rPr>
            </w:pPr>
          </w:p>
        </w:tc>
        <w:tc>
          <w:tcPr>
            <w:tcW w:w="2126" w:type="dxa"/>
            <w:tcBorders>
              <w:bottom w:val="single" w:sz="4" w:space="0" w:color="000000"/>
            </w:tcBorders>
            <w:shd w:val="clear" w:color="auto" w:fill="auto"/>
          </w:tcPr>
          <w:p w14:paraId="454E66E7" w14:textId="0D42BF9C" w:rsidR="000726F0" w:rsidRPr="004A25BC" w:rsidRDefault="000E6426">
            <w:pPr>
              <w:spacing w:line="240" w:lineRule="auto"/>
              <w:ind w:right="-72"/>
              <w:jc w:val="right"/>
              <w:rPr>
                <w:b/>
                <w:color w:val="000000"/>
                <w:sz w:val="18"/>
                <w:szCs w:val="18"/>
              </w:rPr>
            </w:pPr>
            <w:r w:rsidRPr="004A25BC">
              <w:rPr>
                <w:b/>
                <w:color w:val="000000"/>
                <w:sz w:val="18"/>
                <w:szCs w:val="18"/>
              </w:rPr>
              <w:t>Baht’</w:t>
            </w:r>
            <w:r w:rsidR="00337600" w:rsidRPr="00337600">
              <w:rPr>
                <w:b/>
                <w:color w:val="000000"/>
                <w:sz w:val="18"/>
                <w:szCs w:val="18"/>
              </w:rPr>
              <w:t>000</w:t>
            </w:r>
          </w:p>
        </w:tc>
        <w:tc>
          <w:tcPr>
            <w:tcW w:w="2268" w:type="dxa"/>
            <w:tcBorders>
              <w:bottom w:val="single" w:sz="4" w:space="0" w:color="000000"/>
            </w:tcBorders>
            <w:shd w:val="clear" w:color="auto" w:fill="auto"/>
          </w:tcPr>
          <w:p w14:paraId="6BCE8BAD" w14:textId="0CC1467B" w:rsidR="000726F0" w:rsidRPr="004A25BC" w:rsidRDefault="000E6426">
            <w:pPr>
              <w:spacing w:line="240" w:lineRule="auto"/>
              <w:ind w:right="-72"/>
              <w:jc w:val="right"/>
              <w:rPr>
                <w:b/>
                <w:color w:val="000000"/>
                <w:sz w:val="18"/>
                <w:szCs w:val="18"/>
              </w:rPr>
            </w:pPr>
            <w:r w:rsidRPr="004A25BC">
              <w:rPr>
                <w:b/>
                <w:color w:val="000000"/>
                <w:sz w:val="18"/>
                <w:szCs w:val="18"/>
              </w:rPr>
              <w:t>Baht’</w:t>
            </w:r>
            <w:r w:rsidR="00337600" w:rsidRPr="00337600">
              <w:rPr>
                <w:b/>
                <w:color w:val="000000"/>
                <w:sz w:val="18"/>
                <w:szCs w:val="18"/>
              </w:rPr>
              <w:t>000</w:t>
            </w:r>
          </w:p>
        </w:tc>
      </w:tr>
      <w:tr w:rsidR="000726F0" w:rsidRPr="004A25BC" w14:paraId="4AC5A14F" w14:textId="77777777" w:rsidTr="001A20FF">
        <w:trPr>
          <w:cantSplit/>
          <w:trHeight w:val="80"/>
        </w:trPr>
        <w:tc>
          <w:tcPr>
            <w:tcW w:w="5067" w:type="dxa"/>
            <w:shd w:val="clear" w:color="auto" w:fill="auto"/>
            <w:vAlign w:val="center"/>
          </w:tcPr>
          <w:p w14:paraId="113479A2" w14:textId="6FCC1671" w:rsidR="000726F0" w:rsidRPr="004A25BC" w:rsidRDefault="00A545F9">
            <w:pPr>
              <w:spacing w:line="240" w:lineRule="auto"/>
              <w:ind w:left="-101"/>
              <w:rPr>
                <w:b/>
                <w:color w:val="000000"/>
                <w:sz w:val="18"/>
                <w:szCs w:val="18"/>
              </w:rPr>
            </w:pPr>
            <w:r w:rsidRPr="004A25BC">
              <w:rPr>
                <w:b/>
                <w:bCs/>
                <w:color w:val="000000"/>
                <w:sz w:val="18"/>
                <w:szCs w:val="18"/>
                <w:lang w:val="en-US"/>
              </w:rPr>
              <w:t xml:space="preserve">For the </w:t>
            </w:r>
            <w:r w:rsidR="001A20FF" w:rsidRPr="004A25BC">
              <w:rPr>
                <w:b/>
                <w:bCs/>
                <w:color w:val="000000"/>
                <w:sz w:val="18"/>
                <w:szCs w:val="18"/>
                <w:lang w:val="en-US"/>
              </w:rPr>
              <w:t>three-month</w:t>
            </w:r>
            <w:r w:rsidRPr="004A25BC">
              <w:rPr>
                <w:b/>
                <w:bCs/>
                <w:color w:val="000000"/>
                <w:sz w:val="18"/>
                <w:szCs w:val="18"/>
                <w:lang w:val="en-US"/>
              </w:rPr>
              <w:t xml:space="preserve"> period</w:t>
            </w:r>
            <w:r w:rsidRPr="004A25BC">
              <w:rPr>
                <w:b/>
                <w:bCs/>
                <w:color w:val="000000"/>
                <w:sz w:val="18"/>
                <w:szCs w:val="18"/>
              </w:rPr>
              <w:t xml:space="preserve"> ended</w:t>
            </w:r>
            <w:r w:rsidRPr="004A25BC">
              <w:rPr>
                <w:b/>
                <w:bCs/>
                <w:color w:val="000000"/>
                <w:sz w:val="18"/>
                <w:szCs w:val="18"/>
                <w:lang w:val="en-US"/>
              </w:rPr>
              <w:t xml:space="preserve"> </w:t>
            </w:r>
            <w:r w:rsidR="00337600" w:rsidRPr="00337600">
              <w:rPr>
                <w:b/>
                <w:bCs/>
                <w:color w:val="000000"/>
                <w:sz w:val="18"/>
                <w:szCs w:val="18"/>
              </w:rPr>
              <w:t>31</w:t>
            </w:r>
            <w:r w:rsidR="001A20FF" w:rsidRPr="004A25BC">
              <w:rPr>
                <w:b/>
                <w:bCs/>
                <w:color w:val="000000"/>
                <w:sz w:val="18"/>
                <w:szCs w:val="18"/>
              </w:rPr>
              <w:t xml:space="preserve"> March</w:t>
            </w:r>
            <w:r w:rsidRPr="004A25BC">
              <w:rPr>
                <w:b/>
                <w:bCs/>
                <w:color w:val="000000"/>
                <w:sz w:val="18"/>
                <w:szCs w:val="18"/>
                <w:lang w:val="en-US"/>
              </w:rPr>
              <w:t xml:space="preserve"> </w:t>
            </w:r>
            <w:r w:rsidR="00337600" w:rsidRPr="00337600">
              <w:rPr>
                <w:b/>
                <w:color w:val="000000"/>
                <w:sz w:val="18"/>
                <w:szCs w:val="18"/>
              </w:rPr>
              <w:t>2025</w:t>
            </w:r>
          </w:p>
        </w:tc>
        <w:tc>
          <w:tcPr>
            <w:tcW w:w="2126" w:type="dxa"/>
            <w:tcBorders>
              <w:top w:val="single" w:sz="4" w:space="0" w:color="000000"/>
            </w:tcBorders>
            <w:shd w:val="clear" w:color="auto" w:fill="auto"/>
            <w:vAlign w:val="center"/>
          </w:tcPr>
          <w:p w14:paraId="252B085B" w14:textId="77777777" w:rsidR="000726F0" w:rsidRPr="004A25BC" w:rsidRDefault="000726F0">
            <w:pPr>
              <w:spacing w:line="240" w:lineRule="auto"/>
              <w:ind w:left="1312" w:right="-72" w:hanging="1312"/>
              <w:jc w:val="right"/>
              <w:rPr>
                <w:color w:val="000000"/>
                <w:sz w:val="18"/>
                <w:szCs w:val="18"/>
              </w:rPr>
            </w:pPr>
          </w:p>
        </w:tc>
        <w:tc>
          <w:tcPr>
            <w:tcW w:w="2268" w:type="dxa"/>
            <w:tcBorders>
              <w:top w:val="single" w:sz="4" w:space="0" w:color="000000"/>
            </w:tcBorders>
            <w:shd w:val="clear" w:color="auto" w:fill="auto"/>
            <w:vAlign w:val="center"/>
          </w:tcPr>
          <w:p w14:paraId="7EEC4FFD" w14:textId="77777777" w:rsidR="000726F0" w:rsidRPr="004A25BC" w:rsidRDefault="000726F0">
            <w:pPr>
              <w:spacing w:line="240" w:lineRule="auto"/>
              <w:ind w:right="-72"/>
              <w:jc w:val="right"/>
              <w:rPr>
                <w:color w:val="000000"/>
                <w:sz w:val="18"/>
                <w:szCs w:val="18"/>
              </w:rPr>
            </w:pPr>
          </w:p>
        </w:tc>
      </w:tr>
      <w:tr w:rsidR="00FD309D" w:rsidRPr="004A25BC" w14:paraId="0E7BAB3E" w14:textId="77777777">
        <w:trPr>
          <w:cantSplit/>
        </w:trPr>
        <w:tc>
          <w:tcPr>
            <w:tcW w:w="5067" w:type="dxa"/>
            <w:shd w:val="clear" w:color="auto" w:fill="auto"/>
            <w:vAlign w:val="center"/>
          </w:tcPr>
          <w:p w14:paraId="1ACA2C0B" w14:textId="77777777" w:rsidR="00FD309D" w:rsidRPr="004A25BC" w:rsidRDefault="00FD309D" w:rsidP="00FD309D">
            <w:pPr>
              <w:spacing w:line="240" w:lineRule="auto"/>
              <w:ind w:left="-101"/>
              <w:rPr>
                <w:color w:val="000000"/>
                <w:sz w:val="18"/>
                <w:szCs w:val="18"/>
              </w:rPr>
            </w:pPr>
            <w:r w:rsidRPr="004A25BC">
              <w:rPr>
                <w:color w:val="000000"/>
                <w:sz w:val="18"/>
                <w:szCs w:val="18"/>
              </w:rPr>
              <w:t>Opening net book value</w:t>
            </w:r>
          </w:p>
        </w:tc>
        <w:tc>
          <w:tcPr>
            <w:tcW w:w="2126" w:type="dxa"/>
            <w:shd w:val="clear" w:color="auto" w:fill="auto"/>
            <w:vAlign w:val="bottom"/>
          </w:tcPr>
          <w:p w14:paraId="59085B64" w14:textId="2AE28A54" w:rsidR="00FD309D" w:rsidRPr="004A25BC" w:rsidRDefault="00337600" w:rsidP="00FD309D">
            <w:pPr>
              <w:spacing w:line="240" w:lineRule="auto"/>
              <w:ind w:right="-72"/>
              <w:jc w:val="right"/>
              <w:rPr>
                <w:color w:val="000000"/>
                <w:sz w:val="18"/>
                <w:szCs w:val="18"/>
              </w:rPr>
            </w:pPr>
            <w:r w:rsidRPr="00337600">
              <w:rPr>
                <w:color w:val="000000"/>
                <w:sz w:val="18"/>
                <w:szCs w:val="18"/>
              </w:rPr>
              <w:t>103</w:t>
            </w:r>
            <w:r w:rsidR="00FD309D" w:rsidRPr="004A25BC">
              <w:rPr>
                <w:color w:val="000000"/>
                <w:sz w:val="18"/>
                <w:szCs w:val="18"/>
              </w:rPr>
              <w:t>,</w:t>
            </w:r>
            <w:r w:rsidRPr="00337600">
              <w:rPr>
                <w:color w:val="000000"/>
                <w:sz w:val="18"/>
                <w:szCs w:val="18"/>
              </w:rPr>
              <w:t>858</w:t>
            </w:r>
          </w:p>
        </w:tc>
        <w:tc>
          <w:tcPr>
            <w:tcW w:w="2268" w:type="dxa"/>
            <w:shd w:val="clear" w:color="auto" w:fill="auto"/>
          </w:tcPr>
          <w:p w14:paraId="30A6EA6A" w14:textId="1A319052" w:rsidR="00FD309D" w:rsidRPr="004A25BC" w:rsidRDefault="00337600" w:rsidP="00FD309D">
            <w:pPr>
              <w:spacing w:line="240" w:lineRule="auto"/>
              <w:ind w:right="-72"/>
              <w:jc w:val="right"/>
              <w:rPr>
                <w:color w:val="000000"/>
                <w:sz w:val="18"/>
                <w:szCs w:val="18"/>
              </w:rPr>
            </w:pPr>
            <w:r w:rsidRPr="00337600">
              <w:rPr>
                <w:color w:val="000000"/>
                <w:sz w:val="18"/>
                <w:szCs w:val="18"/>
              </w:rPr>
              <w:t>27</w:t>
            </w:r>
            <w:r w:rsidR="00FD309D" w:rsidRPr="004A25BC">
              <w:rPr>
                <w:color w:val="000000"/>
                <w:sz w:val="18"/>
                <w:szCs w:val="18"/>
              </w:rPr>
              <w:t>,</w:t>
            </w:r>
            <w:r w:rsidRPr="00337600">
              <w:rPr>
                <w:color w:val="000000"/>
                <w:sz w:val="18"/>
                <w:szCs w:val="18"/>
              </w:rPr>
              <w:t>385</w:t>
            </w:r>
          </w:p>
        </w:tc>
      </w:tr>
      <w:tr w:rsidR="00FD309D" w:rsidRPr="004A25BC" w14:paraId="28818EC9" w14:textId="77777777" w:rsidTr="001A20FF">
        <w:trPr>
          <w:cantSplit/>
        </w:trPr>
        <w:tc>
          <w:tcPr>
            <w:tcW w:w="5067" w:type="dxa"/>
            <w:shd w:val="clear" w:color="auto" w:fill="auto"/>
            <w:vAlign w:val="center"/>
          </w:tcPr>
          <w:p w14:paraId="0158C422" w14:textId="36AC658B" w:rsidR="00FD309D" w:rsidRPr="004A25BC" w:rsidRDefault="00FD309D" w:rsidP="00FD309D">
            <w:pPr>
              <w:spacing w:line="240" w:lineRule="auto"/>
              <w:ind w:left="-101"/>
              <w:rPr>
                <w:color w:val="000000"/>
                <w:sz w:val="18"/>
                <w:szCs w:val="18"/>
              </w:rPr>
            </w:pPr>
            <w:r w:rsidRPr="004A25BC">
              <w:rPr>
                <w:color w:val="000000"/>
                <w:sz w:val="18"/>
                <w:szCs w:val="18"/>
              </w:rPr>
              <w:t>Additions</w:t>
            </w:r>
          </w:p>
        </w:tc>
        <w:tc>
          <w:tcPr>
            <w:tcW w:w="2126" w:type="dxa"/>
            <w:shd w:val="clear" w:color="auto" w:fill="auto"/>
            <w:vAlign w:val="bottom"/>
          </w:tcPr>
          <w:p w14:paraId="4568F171" w14:textId="28227036" w:rsidR="00FD309D" w:rsidRPr="004A25BC" w:rsidRDefault="00337600" w:rsidP="00FD309D">
            <w:pPr>
              <w:spacing w:line="240" w:lineRule="auto"/>
              <w:ind w:right="-72"/>
              <w:jc w:val="right"/>
              <w:rPr>
                <w:color w:val="000000"/>
                <w:sz w:val="18"/>
                <w:szCs w:val="18"/>
              </w:rPr>
            </w:pPr>
            <w:r w:rsidRPr="00337600">
              <w:rPr>
                <w:color w:val="000000"/>
                <w:sz w:val="18"/>
                <w:szCs w:val="18"/>
              </w:rPr>
              <w:t>79</w:t>
            </w:r>
          </w:p>
        </w:tc>
        <w:tc>
          <w:tcPr>
            <w:tcW w:w="2268" w:type="dxa"/>
            <w:shd w:val="clear" w:color="auto" w:fill="auto"/>
            <w:vAlign w:val="bottom"/>
          </w:tcPr>
          <w:p w14:paraId="66035284" w14:textId="56AD83EB" w:rsidR="00FD309D" w:rsidRPr="004A25BC" w:rsidRDefault="0000252F" w:rsidP="00FD309D">
            <w:pPr>
              <w:spacing w:line="240" w:lineRule="auto"/>
              <w:ind w:right="-72"/>
              <w:jc w:val="right"/>
              <w:rPr>
                <w:color w:val="000000"/>
                <w:sz w:val="18"/>
                <w:szCs w:val="18"/>
              </w:rPr>
            </w:pPr>
            <w:r w:rsidRPr="004A25BC">
              <w:rPr>
                <w:color w:val="000000"/>
                <w:sz w:val="18"/>
                <w:szCs w:val="18"/>
              </w:rPr>
              <w:t>-</w:t>
            </w:r>
          </w:p>
        </w:tc>
      </w:tr>
      <w:tr w:rsidR="00FD309D" w:rsidRPr="004A25BC" w14:paraId="753A2874" w14:textId="77777777" w:rsidTr="001A20FF">
        <w:trPr>
          <w:cantSplit/>
        </w:trPr>
        <w:tc>
          <w:tcPr>
            <w:tcW w:w="5067" w:type="dxa"/>
            <w:shd w:val="clear" w:color="auto" w:fill="auto"/>
            <w:vAlign w:val="center"/>
          </w:tcPr>
          <w:p w14:paraId="2E3D5416" w14:textId="0F7D5AC5" w:rsidR="00FD309D" w:rsidRPr="004A25BC" w:rsidRDefault="00FD309D" w:rsidP="00FD309D">
            <w:pPr>
              <w:spacing w:line="240" w:lineRule="auto"/>
              <w:ind w:left="-101"/>
              <w:rPr>
                <w:color w:val="000000"/>
                <w:sz w:val="18"/>
                <w:szCs w:val="18"/>
              </w:rPr>
            </w:pPr>
            <w:r w:rsidRPr="004A25BC">
              <w:rPr>
                <w:color w:val="000000"/>
                <w:sz w:val="18"/>
                <w:szCs w:val="18"/>
              </w:rPr>
              <w:t>Amortisation charge</w:t>
            </w:r>
          </w:p>
        </w:tc>
        <w:tc>
          <w:tcPr>
            <w:tcW w:w="2126" w:type="dxa"/>
            <w:tcBorders>
              <w:bottom w:val="single" w:sz="4" w:space="0" w:color="auto"/>
            </w:tcBorders>
            <w:shd w:val="clear" w:color="auto" w:fill="auto"/>
            <w:vAlign w:val="bottom"/>
          </w:tcPr>
          <w:p w14:paraId="01CFA57D" w14:textId="5FCF8211" w:rsidR="00FD309D" w:rsidRPr="004A25BC" w:rsidRDefault="0000252F" w:rsidP="00FD309D">
            <w:pPr>
              <w:spacing w:line="240" w:lineRule="auto"/>
              <w:ind w:right="-72"/>
              <w:jc w:val="right"/>
              <w:rPr>
                <w:rFonts w:eastAsia="Arial Unicode MS"/>
                <w:color w:val="000000"/>
                <w:sz w:val="18"/>
                <w:szCs w:val="18"/>
              </w:rPr>
            </w:pPr>
            <w:r w:rsidRPr="004A25BC">
              <w:rPr>
                <w:rFonts w:eastAsia="Arial Unicode MS"/>
                <w:color w:val="000000"/>
                <w:sz w:val="18"/>
                <w:szCs w:val="18"/>
              </w:rPr>
              <w:t>(</w:t>
            </w:r>
            <w:r w:rsidR="00337600" w:rsidRPr="00337600">
              <w:rPr>
                <w:rFonts w:eastAsia="Arial Unicode MS"/>
                <w:color w:val="000000"/>
                <w:sz w:val="18"/>
                <w:szCs w:val="18"/>
              </w:rPr>
              <w:t>5</w:t>
            </w:r>
            <w:r w:rsidRPr="004A25BC">
              <w:rPr>
                <w:rFonts w:eastAsia="Arial Unicode MS"/>
                <w:color w:val="000000"/>
                <w:sz w:val="18"/>
                <w:szCs w:val="18"/>
              </w:rPr>
              <w:t>,</w:t>
            </w:r>
            <w:r w:rsidR="00337600" w:rsidRPr="00337600">
              <w:rPr>
                <w:rFonts w:eastAsia="Arial Unicode MS"/>
                <w:color w:val="000000"/>
                <w:sz w:val="18"/>
                <w:szCs w:val="18"/>
              </w:rPr>
              <w:t>432</w:t>
            </w:r>
            <w:r w:rsidRPr="004A25BC">
              <w:rPr>
                <w:rFonts w:eastAsia="Arial Unicode MS"/>
                <w:color w:val="000000"/>
                <w:sz w:val="18"/>
                <w:szCs w:val="18"/>
              </w:rPr>
              <w:t>)</w:t>
            </w:r>
          </w:p>
        </w:tc>
        <w:tc>
          <w:tcPr>
            <w:tcW w:w="2268" w:type="dxa"/>
            <w:tcBorders>
              <w:bottom w:val="single" w:sz="4" w:space="0" w:color="auto"/>
            </w:tcBorders>
            <w:shd w:val="clear" w:color="auto" w:fill="auto"/>
            <w:vAlign w:val="bottom"/>
          </w:tcPr>
          <w:p w14:paraId="160C698E" w14:textId="446293CD" w:rsidR="00FD309D" w:rsidRPr="004A25BC" w:rsidRDefault="0000252F" w:rsidP="00FD309D">
            <w:pPr>
              <w:spacing w:line="240" w:lineRule="auto"/>
              <w:ind w:right="-72"/>
              <w:jc w:val="right"/>
              <w:rPr>
                <w:rFonts w:eastAsia="Arial Unicode MS"/>
                <w:color w:val="000000"/>
                <w:sz w:val="18"/>
                <w:szCs w:val="18"/>
              </w:rPr>
            </w:pPr>
            <w:r w:rsidRPr="004A25BC">
              <w:rPr>
                <w:rFonts w:eastAsia="Arial Unicode MS"/>
                <w:color w:val="000000"/>
                <w:sz w:val="18"/>
                <w:szCs w:val="18"/>
              </w:rPr>
              <w:t>(</w:t>
            </w:r>
            <w:r w:rsidR="00337600" w:rsidRPr="00337600">
              <w:rPr>
                <w:rFonts w:eastAsia="Arial Unicode MS"/>
                <w:color w:val="000000"/>
                <w:sz w:val="18"/>
                <w:szCs w:val="18"/>
              </w:rPr>
              <w:t>1</w:t>
            </w:r>
            <w:r w:rsidRPr="004A25BC">
              <w:rPr>
                <w:rFonts w:eastAsia="Arial Unicode MS"/>
                <w:color w:val="000000"/>
                <w:sz w:val="18"/>
                <w:szCs w:val="18"/>
              </w:rPr>
              <w:t>,</w:t>
            </w:r>
            <w:r w:rsidR="00337600" w:rsidRPr="00337600">
              <w:rPr>
                <w:rFonts w:eastAsia="Arial Unicode MS"/>
                <w:color w:val="000000"/>
                <w:sz w:val="18"/>
                <w:szCs w:val="18"/>
              </w:rPr>
              <w:t>438</w:t>
            </w:r>
            <w:r w:rsidRPr="004A25BC">
              <w:rPr>
                <w:rFonts w:eastAsia="Arial Unicode MS"/>
                <w:color w:val="000000"/>
                <w:sz w:val="18"/>
                <w:szCs w:val="18"/>
              </w:rPr>
              <w:t>)</w:t>
            </w:r>
          </w:p>
        </w:tc>
      </w:tr>
      <w:tr w:rsidR="00FD309D" w:rsidRPr="004A25BC" w14:paraId="1A6D0AAE" w14:textId="77777777" w:rsidTr="001A20FF">
        <w:trPr>
          <w:cantSplit/>
        </w:trPr>
        <w:tc>
          <w:tcPr>
            <w:tcW w:w="5067" w:type="dxa"/>
            <w:shd w:val="clear" w:color="auto" w:fill="auto"/>
            <w:vAlign w:val="center"/>
          </w:tcPr>
          <w:p w14:paraId="49DBE13F" w14:textId="596D214D" w:rsidR="00FD309D" w:rsidRPr="004A25BC" w:rsidRDefault="00FD309D" w:rsidP="00FD309D">
            <w:pPr>
              <w:spacing w:line="240" w:lineRule="auto"/>
              <w:ind w:left="-101"/>
              <w:rPr>
                <w:color w:val="000000"/>
                <w:sz w:val="18"/>
                <w:szCs w:val="18"/>
              </w:rPr>
            </w:pPr>
          </w:p>
        </w:tc>
        <w:tc>
          <w:tcPr>
            <w:tcW w:w="2126" w:type="dxa"/>
            <w:tcBorders>
              <w:top w:val="single" w:sz="4" w:space="0" w:color="auto"/>
            </w:tcBorders>
            <w:shd w:val="clear" w:color="auto" w:fill="auto"/>
            <w:vAlign w:val="bottom"/>
          </w:tcPr>
          <w:p w14:paraId="135D0734" w14:textId="4AA373EB" w:rsidR="00FD309D" w:rsidRPr="004A25BC" w:rsidRDefault="00FD309D" w:rsidP="00FD309D">
            <w:pPr>
              <w:spacing w:line="240" w:lineRule="auto"/>
              <w:ind w:right="-72"/>
              <w:jc w:val="right"/>
              <w:rPr>
                <w:color w:val="000000"/>
                <w:sz w:val="18"/>
                <w:szCs w:val="18"/>
              </w:rPr>
            </w:pPr>
          </w:p>
        </w:tc>
        <w:tc>
          <w:tcPr>
            <w:tcW w:w="2268" w:type="dxa"/>
            <w:tcBorders>
              <w:top w:val="single" w:sz="4" w:space="0" w:color="auto"/>
            </w:tcBorders>
            <w:shd w:val="clear" w:color="auto" w:fill="auto"/>
            <w:vAlign w:val="bottom"/>
          </w:tcPr>
          <w:p w14:paraId="72EA1D25" w14:textId="7BA2DC41" w:rsidR="00FD309D" w:rsidRPr="004A25BC" w:rsidRDefault="00FD309D" w:rsidP="00FD309D">
            <w:pPr>
              <w:spacing w:line="240" w:lineRule="auto"/>
              <w:ind w:right="-72"/>
              <w:jc w:val="right"/>
              <w:rPr>
                <w:color w:val="000000"/>
                <w:sz w:val="18"/>
                <w:szCs w:val="18"/>
              </w:rPr>
            </w:pPr>
          </w:p>
        </w:tc>
      </w:tr>
      <w:tr w:rsidR="00FD309D" w:rsidRPr="004A25BC" w14:paraId="5D38106B" w14:textId="77777777" w:rsidTr="00530DA8">
        <w:trPr>
          <w:cantSplit/>
        </w:trPr>
        <w:tc>
          <w:tcPr>
            <w:tcW w:w="5067" w:type="dxa"/>
            <w:shd w:val="clear" w:color="auto" w:fill="auto"/>
            <w:vAlign w:val="center"/>
          </w:tcPr>
          <w:p w14:paraId="00577494" w14:textId="31E89A4E" w:rsidR="00FD309D" w:rsidRPr="004A25BC" w:rsidRDefault="00FD309D" w:rsidP="00FD309D">
            <w:pPr>
              <w:spacing w:line="240" w:lineRule="auto"/>
              <w:ind w:left="-101"/>
              <w:rPr>
                <w:color w:val="000000"/>
                <w:sz w:val="18"/>
                <w:szCs w:val="18"/>
              </w:rPr>
            </w:pPr>
            <w:r w:rsidRPr="004A25BC">
              <w:rPr>
                <w:color w:val="000000"/>
                <w:sz w:val="18"/>
                <w:szCs w:val="18"/>
              </w:rPr>
              <w:t>Closing net book value</w:t>
            </w:r>
          </w:p>
        </w:tc>
        <w:tc>
          <w:tcPr>
            <w:tcW w:w="2126" w:type="dxa"/>
            <w:tcBorders>
              <w:bottom w:val="single" w:sz="4" w:space="0" w:color="auto"/>
            </w:tcBorders>
            <w:shd w:val="clear" w:color="auto" w:fill="auto"/>
          </w:tcPr>
          <w:p w14:paraId="361FFD60" w14:textId="0B626C64" w:rsidR="00FD309D" w:rsidRPr="004A25BC" w:rsidRDefault="00337600" w:rsidP="00FD309D">
            <w:pPr>
              <w:spacing w:line="240" w:lineRule="auto"/>
              <w:ind w:right="-72"/>
              <w:jc w:val="right"/>
              <w:rPr>
                <w:rFonts w:eastAsia="Arial Unicode MS"/>
                <w:color w:val="000000"/>
                <w:sz w:val="18"/>
                <w:szCs w:val="18"/>
                <w:cs/>
                <w:lang w:val="en-US"/>
              </w:rPr>
            </w:pPr>
            <w:r w:rsidRPr="00337600">
              <w:rPr>
                <w:rFonts w:eastAsia="Arial Unicode MS"/>
                <w:color w:val="000000"/>
                <w:sz w:val="18"/>
                <w:szCs w:val="18"/>
              </w:rPr>
              <w:t>98</w:t>
            </w:r>
            <w:r w:rsidR="0000252F" w:rsidRPr="004A25BC">
              <w:rPr>
                <w:rFonts w:eastAsia="Arial Unicode MS"/>
                <w:color w:val="000000"/>
                <w:sz w:val="18"/>
                <w:szCs w:val="18"/>
                <w:lang w:val="en-US"/>
              </w:rPr>
              <w:t>,</w:t>
            </w:r>
            <w:r w:rsidRPr="00337600">
              <w:rPr>
                <w:rFonts w:eastAsia="Arial Unicode MS"/>
                <w:color w:val="000000"/>
                <w:sz w:val="18"/>
                <w:szCs w:val="18"/>
              </w:rPr>
              <w:t>505</w:t>
            </w:r>
          </w:p>
        </w:tc>
        <w:tc>
          <w:tcPr>
            <w:tcW w:w="2268" w:type="dxa"/>
            <w:tcBorders>
              <w:bottom w:val="single" w:sz="4" w:space="0" w:color="auto"/>
            </w:tcBorders>
            <w:shd w:val="clear" w:color="auto" w:fill="auto"/>
          </w:tcPr>
          <w:p w14:paraId="04481AC8" w14:textId="3BF269A2" w:rsidR="00FD309D" w:rsidRPr="004A25BC" w:rsidRDefault="00337600" w:rsidP="00FD309D">
            <w:pPr>
              <w:spacing w:line="240" w:lineRule="auto"/>
              <w:ind w:right="-72"/>
              <w:jc w:val="right"/>
              <w:rPr>
                <w:rFonts w:eastAsia="Arial Unicode MS"/>
                <w:color w:val="000000"/>
                <w:sz w:val="18"/>
                <w:szCs w:val="18"/>
                <w:lang w:val="en-US"/>
              </w:rPr>
            </w:pPr>
            <w:r w:rsidRPr="00337600">
              <w:rPr>
                <w:rFonts w:eastAsia="Arial Unicode MS"/>
                <w:color w:val="000000"/>
                <w:sz w:val="18"/>
                <w:szCs w:val="18"/>
              </w:rPr>
              <w:t>25</w:t>
            </w:r>
            <w:r w:rsidR="0000252F" w:rsidRPr="004A25BC">
              <w:rPr>
                <w:rFonts w:eastAsia="Arial Unicode MS"/>
                <w:color w:val="000000"/>
                <w:sz w:val="18"/>
                <w:szCs w:val="18"/>
                <w:lang w:val="en-US"/>
              </w:rPr>
              <w:t>,</w:t>
            </w:r>
            <w:r w:rsidRPr="00337600">
              <w:rPr>
                <w:rFonts w:eastAsia="Arial Unicode MS"/>
                <w:color w:val="000000"/>
                <w:sz w:val="18"/>
                <w:szCs w:val="18"/>
              </w:rPr>
              <w:t>947</w:t>
            </w:r>
          </w:p>
        </w:tc>
      </w:tr>
    </w:tbl>
    <w:p w14:paraId="24471764" w14:textId="3834136D" w:rsidR="000726F0" w:rsidRPr="004A25BC" w:rsidRDefault="000726F0">
      <w:pPr>
        <w:spacing w:line="240" w:lineRule="auto"/>
        <w:jc w:val="both"/>
        <w:rPr>
          <w:color w:val="000000"/>
          <w:sz w:val="18"/>
          <w:szCs w:val="18"/>
        </w:rPr>
      </w:pPr>
    </w:p>
    <w:p w14:paraId="40DA0D25" w14:textId="77777777" w:rsidR="00564813" w:rsidRPr="004A25BC" w:rsidRDefault="00564813">
      <w:pPr>
        <w:spacing w:line="240" w:lineRule="auto"/>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4A25BC" w14:paraId="36361680" w14:textId="77777777" w:rsidTr="001A20FF">
        <w:trPr>
          <w:trHeight w:val="386"/>
        </w:trPr>
        <w:tc>
          <w:tcPr>
            <w:tcW w:w="9450" w:type="dxa"/>
            <w:shd w:val="clear" w:color="auto" w:fill="auto"/>
            <w:vAlign w:val="center"/>
          </w:tcPr>
          <w:p w14:paraId="56592D92" w14:textId="55205682" w:rsidR="000726F0" w:rsidRPr="004A25BC" w:rsidRDefault="00337600" w:rsidP="00530DA8">
            <w:pPr>
              <w:widowControl w:val="0"/>
              <w:spacing w:line="240" w:lineRule="auto"/>
              <w:ind w:left="418" w:hanging="504"/>
              <w:jc w:val="both"/>
              <w:rPr>
                <w:b/>
                <w:color w:val="000000"/>
                <w:sz w:val="18"/>
                <w:szCs w:val="18"/>
              </w:rPr>
            </w:pPr>
            <w:r w:rsidRPr="00337600">
              <w:rPr>
                <w:b/>
                <w:color w:val="000000"/>
                <w:sz w:val="18"/>
                <w:szCs w:val="18"/>
              </w:rPr>
              <w:t>10</w:t>
            </w:r>
            <w:r w:rsidR="000E6426" w:rsidRPr="004A25BC">
              <w:rPr>
                <w:b/>
                <w:color w:val="000000"/>
                <w:sz w:val="18"/>
                <w:szCs w:val="18"/>
              </w:rPr>
              <w:tab/>
              <w:t>Short-term borrowings from financial institutions, net</w:t>
            </w:r>
          </w:p>
        </w:tc>
      </w:tr>
    </w:tbl>
    <w:p w14:paraId="540A0BE2" w14:textId="77777777" w:rsidR="000726F0" w:rsidRPr="004A25BC" w:rsidRDefault="000726F0">
      <w:pPr>
        <w:spacing w:line="240" w:lineRule="auto"/>
        <w:jc w:val="both"/>
        <w:rPr>
          <w:color w:val="000000"/>
          <w:sz w:val="18"/>
          <w:szCs w:val="18"/>
        </w:rPr>
      </w:pPr>
    </w:p>
    <w:p w14:paraId="62816E74" w14:textId="58717DAA" w:rsidR="00EC131A" w:rsidRPr="001E4286" w:rsidRDefault="000E6426" w:rsidP="003375C6">
      <w:pPr>
        <w:spacing w:line="240" w:lineRule="auto"/>
        <w:jc w:val="thaiDistribute"/>
        <w:rPr>
          <w:color w:val="000000"/>
          <w:sz w:val="18"/>
          <w:szCs w:val="18"/>
        </w:rPr>
      </w:pPr>
      <w:r w:rsidRPr="00337600">
        <w:rPr>
          <w:color w:val="000000"/>
          <w:spacing w:val="-4"/>
          <w:sz w:val="18"/>
          <w:szCs w:val="18"/>
        </w:rPr>
        <w:t xml:space="preserve">As at </w:t>
      </w:r>
      <w:r w:rsidR="00337600" w:rsidRPr="00337600">
        <w:rPr>
          <w:color w:val="000000"/>
          <w:spacing w:val="-4"/>
          <w:sz w:val="18"/>
          <w:szCs w:val="18"/>
        </w:rPr>
        <w:t>31</w:t>
      </w:r>
      <w:r w:rsidR="001A20FF" w:rsidRPr="00337600">
        <w:rPr>
          <w:color w:val="000000"/>
          <w:spacing w:val="-4"/>
          <w:sz w:val="18"/>
          <w:szCs w:val="18"/>
        </w:rPr>
        <w:t xml:space="preserve"> March</w:t>
      </w:r>
      <w:r w:rsidR="00117897" w:rsidRPr="00337600">
        <w:rPr>
          <w:color w:val="000000"/>
          <w:spacing w:val="-4"/>
          <w:sz w:val="18"/>
          <w:szCs w:val="18"/>
        </w:rPr>
        <w:t xml:space="preserve"> </w:t>
      </w:r>
      <w:r w:rsidR="00337600" w:rsidRPr="00337600">
        <w:rPr>
          <w:color w:val="000000"/>
          <w:spacing w:val="-4"/>
          <w:sz w:val="18"/>
          <w:szCs w:val="18"/>
        </w:rPr>
        <w:t>2025</w:t>
      </w:r>
      <w:r w:rsidRPr="00337600">
        <w:rPr>
          <w:color w:val="000000"/>
          <w:spacing w:val="-4"/>
          <w:sz w:val="18"/>
          <w:szCs w:val="18"/>
        </w:rPr>
        <w:t>, short-term borrowings from financial institutions of the Group and the Company comprise unsecured</w:t>
      </w:r>
      <w:r w:rsidRPr="001E4286">
        <w:rPr>
          <w:color w:val="000000"/>
          <w:sz w:val="18"/>
          <w:szCs w:val="18"/>
        </w:rPr>
        <w:t xml:space="preserve"> promissory notes, totally Baht</w:t>
      </w:r>
      <w:r w:rsidR="002505D4" w:rsidRPr="001E4286">
        <w:rPr>
          <w:color w:val="000000"/>
          <w:sz w:val="18"/>
          <w:szCs w:val="18"/>
        </w:rPr>
        <w:t xml:space="preserve"> </w:t>
      </w:r>
      <w:r w:rsidR="00337600" w:rsidRPr="00337600">
        <w:rPr>
          <w:color w:val="000000"/>
          <w:sz w:val="18"/>
          <w:szCs w:val="18"/>
        </w:rPr>
        <w:t>1</w:t>
      </w:r>
      <w:r w:rsidR="0000252F" w:rsidRPr="001E4286">
        <w:rPr>
          <w:color w:val="000000"/>
          <w:sz w:val="18"/>
          <w:szCs w:val="18"/>
        </w:rPr>
        <w:t>,</w:t>
      </w:r>
      <w:r w:rsidR="00337600" w:rsidRPr="00337600">
        <w:rPr>
          <w:color w:val="000000"/>
          <w:sz w:val="18"/>
          <w:szCs w:val="18"/>
        </w:rPr>
        <w:t>844</w:t>
      </w:r>
      <w:r w:rsidR="0000252F" w:rsidRPr="001E4286">
        <w:rPr>
          <w:color w:val="000000"/>
          <w:sz w:val="18"/>
          <w:szCs w:val="18"/>
        </w:rPr>
        <w:t>.</w:t>
      </w:r>
      <w:r w:rsidR="00337600" w:rsidRPr="00337600">
        <w:rPr>
          <w:color w:val="000000"/>
          <w:sz w:val="18"/>
          <w:szCs w:val="18"/>
        </w:rPr>
        <w:t>34</w:t>
      </w:r>
      <w:r w:rsidR="002505D4" w:rsidRPr="001E4286">
        <w:rPr>
          <w:color w:val="000000"/>
          <w:sz w:val="18"/>
          <w:szCs w:val="18"/>
        </w:rPr>
        <w:t xml:space="preserve"> </w:t>
      </w:r>
      <w:r w:rsidRPr="001E4286">
        <w:rPr>
          <w:color w:val="000000"/>
          <w:sz w:val="18"/>
          <w:szCs w:val="18"/>
        </w:rPr>
        <w:t xml:space="preserve">million and Baht </w:t>
      </w:r>
      <w:r w:rsidR="00337600" w:rsidRPr="00337600">
        <w:rPr>
          <w:color w:val="000000"/>
          <w:sz w:val="18"/>
          <w:szCs w:val="18"/>
        </w:rPr>
        <w:t>1</w:t>
      </w:r>
      <w:r w:rsidR="0000252F" w:rsidRPr="001E4286">
        <w:rPr>
          <w:color w:val="000000"/>
          <w:sz w:val="18"/>
          <w:szCs w:val="18"/>
        </w:rPr>
        <w:t>,</w:t>
      </w:r>
      <w:r w:rsidR="00337600" w:rsidRPr="00337600">
        <w:rPr>
          <w:color w:val="000000"/>
          <w:sz w:val="18"/>
          <w:szCs w:val="18"/>
        </w:rPr>
        <w:t>516</w:t>
      </w:r>
      <w:r w:rsidR="0000252F" w:rsidRPr="001E4286">
        <w:rPr>
          <w:color w:val="000000"/>
          <w:sz w:val="18"/>
          <w:szCs w:val="18"/>
        </w:rPr>
        <w:t>.</w:t>
      </w:r>
      <w:r w:rsidR="00337600" w:rsidRPr="00337600">
        <w:rPr>
          <w:color w:val="000000"/>
          <w:sz w:val="18"/>
          <w:szCs w:val="18"/>
        </w:rPr>
        <w:t>19</w:t>
      </w:r>
      <w:r w:rsidR="0000252F" w:rsidRPr="001E4286">
        <w:rPr>
          <w:color w:val="000000"/>
          <w:sz w:val="18"/>
          <w:szCs w:val="18"/>
        </w:rPr>
        <w:t xml:space="preserve"> </w:t>
      </w:r>
      <w:r w:rsidRPr="001E4286">
        <w:rPr>
          <w:color w:val="000000"/>
          <w:sz w:val="18"/>
          <w:szCs w:val="18"/>
        </w:rPr>
        <w:t xml:space="preserve">million respectively bearing interest rates between </w:t>
      </w:r>
      <w:r w:rsidR="00337600" w:rsidRPr="00337600">
        <w:rPr>
          <w:color w:val="000000"/>
          <w:sz w:val="18"/>
          <w:szCs w:val="18"/>
        </w:rPr>
        <w:t>3</w:t>
      </w:r>
      <w:r w:rsidR="0000252F" w:rsidRPr="001E4286">
        <w:rPr>
          <w:color w:val="000000"/>
          <w:sz w:val="18"/>
          <w:szCs w:val="18"/>
        </w:rPr>
        <w:t>.</w:t>
      </w:r>
      <w:r w:rsidR="00337600" w:rsidRPr="00337600">
        <w:rPr>
          <w:color w:val="000000"/>
          <w:sz w:val="18"/>
          <w:szCs w:val="18"/>
        </w:rPr>
        <w:t>75</w:t>
      </w:r>
      <w:r w:rsidRPr="001E4286">
        <w:rPr>
          <w:color w:val="000000"/>
          <w:sz w:val="18"/>
          <w:szCs w:val="18"/>
        </w:rPr>
        <w:t>%</w:t>
      </w:r>
      <w:r w:rsidR="003375C6" w:rsidRPr="001E4286">
        <w:rPr>
          <w:color w:val="000000"/>
          <w:sz w:val="18"/>
          <w:szCs w:val="18"/>
        </w:rPr>
        <w:t xml:space="preserve"> </w:t>
      </w:r>
      <w:r w:rsidR="004A24DB" w:rsidRPr="001E4286">
        <w:rPr>
          <w:color w:val="000000"/>
          <w:sz w:val="18"/>
          <w:szCs w:val="18"/>
          <w:lang w:val="en-US"/>
        </w:rPr>
        <w:t>and</w:t>
      </w:r>
      <w:r w:rsidR="003375C6" w:rsidRPr="001E4286">
        <w:rPr>
          <w:color w:val="000000"/>
          <w:sz w:val="18"/>
          <w:szCs w:val="18"/>
        </w:rPr>
        <w:t xml:space="preserve"> </w:t>
      </w:r>
      <w:r w:rsidR="00337600" w:rsidRPr="00337600">
        <w:rPr>
          <w:color w:val="000000"/>
          <w:sz w:val="18"/>
          <w:szCs w:val="18"/>
        </w:rPr>
        <w:t>6</w:t>
      </w:r>
      <w:r w:rsidR="0000252F" w:rsidRPr="001E4286">
        <w:rPr>
          <w:color w:val="000000"/>
          <w:sz w:val="18"/>
          <w:szCs w:val="18"/>
        </w:rPr>
        <w:t>.</w:t>
      </w:r>
      <w:r w:rsidR="00337600" w:rsidRPr="00337600">
        <w:rPr>
          <w:color w:val="000000"/>
          <w:sz w:val="18"/>
          <w:szCs w:val="18"/>
        </w:rPr>
        <w:t>88</w:t>
      </w:r>
      <w:r w:rsidRPr="001E4286">
        <w:rPr>
          <w:color w:val="000000"/>
          <w:sz w:val="18"/>
          <w:szCs w:val="18"/>
        </w:rPr>
        <w:t xml:space="preserve">% per annum. These borrowings are due for repayment within </w:t>
      </w:r>
      <w:r w:rsidR="00337600" w:rsidRPr="00337600">
        <w:rPr>
          <w:color w:val="000000"/>
          <w:sz w:val="18"/>
          <w:szCs w:val="18"/>
        </w:rPr>
        <w:t>1</w:t>
      </w:r>
      <w:r w:rsidRPr="001E4286">
        <w:rPr>
          <w:color w:val="000000"/>
          <w:sz w:val="18"/>
          <w:szCs w:val="18"/>
        </w:rPr>
        <w:t xml:space="preserve"> year. (</w:t>
      </w:r>
      <w:r w:rsidR="00337600" w:rsidRPr="00337600">
        <w:rPr>
          <w:color w:val="000000"/>
          <w:sz w:val="18"/>
          <w:szCs w:val="18"/>
        </w:rPr>
        <w:t>31</w:t>
      </w:r>
      <w:r w:rsidRPr="001E4286">
        <w:rPr>
          <w:color w:val="000000"/>
          <w:sz w:val="18"/>
          <w:szCs w:val="18"/>
        </w:rPr>
        <w:t xml:space="preserve"> December </w:t>
      </w:r>
      <w:r w:rsidR="00337600" w:rsidRPr="00337600">
        <w:rPr>
          <w:color w:val="000000"/>
          <w:sz w:val="18"/>
          <w:szCs w:val="18"/>
        </w:rPr>
        <w:t>2024</w:t>
      </w:r>
      <w:r w:rsidRPr="001E4286">
        <w:rPr>
          <w:color w:val="000000"/>
          <w:sz w:val="18"/>
          <w:szCs w:val="18"/>
        </w:rPr>
        <w:t>: totally Baht</w:t>
      </w:r>
      <w:r w:rsidR="00FD309D" w:rsidRPr="001E4286">
        <w:rPr>
          <w:color w:val="000000"/>
          <w:sz w:val="18"/>
          <w:szCs w:val="18"/>
        </w:rPr>
        <w:t xml:space="preserve"> </w:t>
      </w:r>
      <w:r w:rsidR="00337600" w:rsidRPr="00337600">
        <w:rPr>
          <w:color w:val="000000"/>
          <w:sz w:val="18"/>
          <w:szCs w:val="18"/>
        </w:rPr>
        <w:t>1</w:t>
      </w:r>
      <w:r w:rsidR="00FD309D" w:rsidRPr="001E4286">
        <w:rPr>
          <w:color w:val="000000"/>
          <w:sz w:val="18"/>
          <w:szCs w:val="18"/>
        </w:rPr>
        <w:t>,</w:t>
      </w:r>
      <w:r w:rsidR="00337600" w:rsidRPr="00337600">
        <w:rPr>
          <w:color w:val="000000"/>
          <w:sz w:val="18"/>
          <w:szCs w:val="18"/>
        </w:rPr>
        <w:t>845</w:t>
      </w:r>
      <w:r w:rsidR="00FD309D" w:rsidRPr="001E4286">
        <w:rPr>
          <w:color w:val="000000"/>
          <w:sz w:val="18"/>
          <w:szCs w:val="18"/>
        </w:rPr>
        <w:t>.</w:t>
      </w:r>
      <w:r w:rsidR="00337600" w:rsidRPr="00337600">
        <w:rPr>
          <w:color w:val="000000"/>
          <w:sz w:val="18"/>
          <w:szCs w:val="18"/>
        </w:rPr>
        <w:t>71</w:t>
      </w:r>
      <w:r w:rsidR="00FD309D" w:rsidRPr="001E4286">
        <w:rPr>
          <w:color w:val="000000"/>
          <w:sz w:val="18"/>
          <w:szCs w:val="18"/>
          <w:cs/>
        </w:rPr>
        <w:t xml:space="preserve"> </w:t>
      </w:r>
      <w:r w:rsidRPr="001E4286">
        <w:rPr>
          <w:color w:val="000000"/>
          <w:sz w:val="18"/>
          <w:szCs w:val="18"/>
        </w:rPr>
        <w:t>million and Baht</w:t>
      </w:r>
      <w:r w:rsidR="00FD309D" w:rsidRPr="001E4286">
        <w:rPr>
          <w:color w:val="000000"/>
          <w:sz w:val="18"/>
          <w:szCs w:val="18"/>
        </w:rPr>
        <w:t xml:space="preserve"> </w:t>
      </w:r>
      <w:r w:rsidR="00337600" w:rsidRPr="00337600">
        <w:rPr>
          <w:color w:val="000000"/>
          <w:sz w:val="18"/>
          <w:szCs w:val="18"/>
        </w:rPr>
        <w:t>1</w:t>
      </w:r>
      <w:r w:rsidR="00FD309D" w:rsidRPr="001E4286">
        <w:rPr>
          <w:color w:val="000000"/>
          <w:sz w:val="18"/>
          <w:szCs w:val="18"/>
        </w:rPr>
        <w:t>,</w:t>
      </w:r>
      <w:r w:rsidR="00337600" w:rsidRPr="00337600">
        <w:rPr>
          <w:color w:val="000000"/>
          <w:sz w:val="18"/>
          <w:szCs w:val="18"/>
        </w:rPr>
        <w:t>636</w:t>
      </w:r>
      <w:r w:rsidR="00FD309D" w:rsidRPr="001E4286">
        <w:rPr>
          <w:color w:val="000000"/>
          <w:sz w:val="18"/>
          <w:szCs w:val="18"/>
        </w:rPr>
        <w:t>.</w:t>
      </w:r>
      <w:r w:rsidR="00337600" w:rsidRPr="00337600">
        <w:rPr>
          <w:color w:val="000000"/>
          <w:sz w:val="18"/>
          <w:szCs w:val="18"/>
        </w:rPr>
        <w:t>06</w:t>
      </w:r>
      <w:r w:rsidR="00FD309D" w:rsidRPr="001E4286">
        <w:rPr>
          <w:color w:val="000000"/>
          <w:sz w:val="18"/>
          <w:szCs w:val="18"/>
        </w:rPr>
        <w:t xml:space="preserve"> </w:t>
      </w:r>
      <w:r w:rsidRPr="001E4286">
        <w:rPr>
          <w:color w:val="000000"/>
          <w:sz w:val="18"/>
          <w:szCs w:val="18"/>
        </w:rPr>
        <w:t>million respectively bearing interest rates between</w:t>
      </w:r>
      <w:r w:rsidR="00FD309D" w:rsidRPr="001E4286">
        <w:rPr>
          <w:color w:val="000000"/>
          <w:sz w:val="18"/>
          <w:szCs w:val="18"/>
        </w:rPr>
        <w:t xml:space="preserve"> </w:t>
      </w:r>
      <w:r w:rsidR="00337600" w:rsidRPr="00337600">
        <w:rPr>
          <w:color w:val="000000"/>
          <w:sz w:val="18"/>
          <w:szCs w:val="18"/>
        </w:rPr>
        <w:t>3</w:t>
      </w:r>
      <w:r w:rsidR="00FD309D" w:rsidRPr="001E4286">
        <w:rPr>
          <w:color w:val="000000"/>
          <w:sz w:val="18"/>
          <w:szCs w:val="18"/>
        </w:rPr>
        <w:t>.</w:t>
      </w:r>
      <w:r w:rsidR="00337600" w:rsidRPr="00337600">
        <w:rPr>
          <w:color w:val="000000"/>
          <w:sz w:val="18"/>
          <w:szCs w:val="18"/>
        </w:rPr>
        <w:t>85</w:t>
      </w:r>
      <w:r w:rsidRPr="001E4286">
        <w:rPr>
          <w:color w:val="000000"/>
          <w:sz w:val="18"/>
          <w:szCs w:val="18"/>
        </w:rPr>
        <w:t xml:space="preserve">% </w:t>
      </w:r>
      <w:r w:rsidR="004A24DB" w:rsidRPr="001E4286">
        <w:rPr>
          <w:color w:val="000000"/>
          <w:sz w:val="18"/>
          <w:szCs w:val="18"/>
        </w:rPr>
        <w:t>and</w:t>
      </w:r>
      <w:r w:rsidR="00FD309D" w:rsidRPr="001E4286">
        <w:rPr>
          <w:color w:val="000000"/>
          <w:sz w:val="18"/>
          <w:szCs w:val="18"/>
        </w:rPr>
        <w:t xml:space="preserve"> </w:t>
      </w:r>
      <w:r w:rsidR="00337600" w:rsidRPr="00337600">
        <w:rPr>
          <w:color w:val="000000"/>
          <w:sz w:val="18"/>
          <w:szCs w:val="18"/>
        </w:rPr>
        <w:t>6</w:t>
      </w:r>
      <w:r w:rsidR="00FD309D" w:rsidRPr="001E4286">
        <w:rPr>
          <w:color w:val="000000"/>
          <w:sz w:val="18"/>
          <w:szCs w:val="18"/>
        </w:rPr>
        <w:t>.</w:t>
      </w:r>
      <w:r w:rsidR="00337600" w:rsidRPr="00337600">
        <w:rPr>
          <w:color w:val="000000"/>
          <w:sz w:val="18"/>
          <w:szCs w:val="18"/>
        </w:rPr>
        <w:t>80</w:t>
      </w:r>
      <w:r w:rsidRPr="001E4286">
        <w:rPr>
          <w:color w:val="000000"/>
          <w:sz w:val="18"/>
          <w:szCs w:val="18"/>
        </w:rPr>
        <w:t xml:space="preserve">% per annum. These borrowings are due for repayment within </w:t>
      </w:r>
      <w:r w:rsidR="00337600" w:rsidRPr="00337600">
        <w:rPr>
          <w:color w:val="000000"/>
          <w:sz w:val="18"/>
          <w:szCs w:val="18"/>
        </w:rPr>
        <w:t>1</w:t>
      </w:r>
      <w:r w:rsidRPr="001E4286">
        <w:rPr>
          <w:color w:val="000000"/>
          <w:sz w:val="18"/>
          <w:szCs w:val="18"/>
        </w:rPr>
        <w:t xml:space="preserve"> year).</w:t>
      </w:r>
    </w:p>
    <w:p w14:paraId="1117824F" w14:textId="08372866" w:rsidR="000726F0" w:rsidRDefault="000726F0">
      <w:pPr>
        <w:spacing w:line="240" w:lineRule="auto"/>
        <w:rPr>
          <w:rFonts w:cstheme="minorBidi"/>
          <w:color w:val="000000"/>
          <w:sz w:val="18"/>
          <w:szCs w:val="18"/>
        </w:rPr>
      </w:pPr>
    </w:p>
    <w:p w14:paraId="018F66BF" w14:textId="4DBDF026" w:rsidR="00146B7E" w:rsidRDefault="00146B7E">
      <w:pPr>
        <w:spacing w:line="240" w:lineRule="auto"/>
        <w:rPr>
          <w:rFonts w:cstheme="minorBidi"/>
          <w:color w:val="000000"/>
          <w:sz w:val="18"/>
          <w:szCs w:val="18"/>
        </w:rPr>
      </w:pPr>
      <w:r>
        <w:rPr>
          <w:rFonts w:cstheme="minorBidi"/>
          <w:color w:val="000000"/>
          <w:sz w:val="18"/>
          <w:szCs w:val="18"/>
        </w:rPr>
        <w:br w:type="page"/>
      </w:r>
    </w:p>
    <w:p w14:paraId="0AB2B7E7" w14:textId="77777777" w:rsidR="00E520FC" w:rsidRPr="00E520FC" w:rsidRDefault="00E520FC">
      <w:pPr>
        <w:spacing w:line="240" w:lineRule="auto"/>
        <w:rPr>
          <w:rFonts w:cstheme="minorBidi"/>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E4286" w14:paraId="5AFD0E9F" w14:textId="77777777" w:rsidTr="001A20FF">
        <w:trPr>
          <w:trHeight w:val="386"/>
        </w:trPr>
        <w:tc>
          <w:tcPr>
            <w:tcW w:w="9450" w:type="dxa"/>
            <w:shd w:val="clear" w:color="auto" w:fill="auto"/>
            <w:vAlign w:val="center"/>
          </w:tcPr>
          <w:p w14:paraId="4DEEBE08" w14:textId="46A1FF41" w:rsidR="000726F0" w:rsidRPr="001E4286" w:rsidRDefault="003124F0" w:rsidP="00530DA8">
            <w:pPr>
              <w:widowControl w:val="0"/>
              <w:spacing w:line="240" w:lineRule="auto"/>
              <w:ind w:left="418" w:hanging="504"/>
              <w:jc w:val="both"/>
              <w:rPr>
                <w:b/>
                <w:color w:val="000000"/>
                <w:sz w:val="18"/>
                <w:szCs w:val="18"/>
              </w:rPr>
            </w:pPr>
            <w:r w:rsidRPr="001E4286">
              <w:rPr>
                <w:color w:val="000000"/>
                <w:sz w:val="18"/>
                <w:szCs w:val="18"/>
              </w:rPr>
              <w:br w:type="page"/>
            </w:r>
            <w:r w:rsidR="00337600" w:rsidRPr="00337600">
              <w:rPr>
                <w:b/>
                <w:color w:val="000000"/>
                <w:sz w:val="18"/>
                <w:szCs w:val="18"/>
              </w:rPr>
              <w:t>11</w:t>
            </w:r>
            <w:r w:rsidR="000E6426" w:rsidRPr="001E4286">
              <w:rPr>
                <w:b/>
                <w:color w:val="000000"/>
                <w:sz w:val="18"/>
                <w:szCs w:val="18"/>
              </w:rPr>
              <w:tab/>
              <w:t xml:space="preserve">Trade and other </w:t>
            </w:r>
            <w:r w:rsidR="004957FB" w:rsidRPr="001E4286">
              <w:rPr>
                <w:b/>
                <w:color w:val="000000"/>
                <w:sz w:val="18"/>
                <w:szCs w:val="18"/>
              </w:rPr>
              <w:t xml:space="preserve">current </w:t>
            </w:r>
            <w:r w:rsidR="000E6426" w:rsidRPr="001E4286">
              <w:rPr>
                <w:b/>
                <w:color w:val="000000"/>
                <w:sz w:val="18"/>
                <w:szCs w:val="18"/>
              </w:rPr>
              <w:t>payables</w:t>
            </w:r>
          </w:p>
        </w:tc>
      </w:tr>
    </w:tbl>
    <w:p w14:paraId="3926E22C" w14:textId="77777777" w:rsidR="000726F0" w:rsidRPr="001E4286" w:rsidRDefault="000726F0">
      <w:pPr>
        <w:spacing w:line="240" w:lineRule="auto"/>
        <w:rPr>
          <w:color w:val="000000"/>
          <w:sz w:val="18"/>
          <w:szCs w:val="18"/>
        </w:rPr>
      </w:pPr>
    </w:p>
    <w:tbl>
      <w:tblPr>
        <w:tblW w:w="9446" w:type="dxa"/>
        <w:tblInd w:w="-6" w:type="dxa"/>
        <w:tblLayout w:type="fixed"/>
        <w:tblCellMar>
          <w:left w:w="115" w:type="dxa"/>
          <w:right w:w="115" w:type="dxa"/>
        </w:tblCellMar>
        <w:tblLook w:val="0000" w:firstRow="0" w:lastRow="0" w:firstColumn="0" w:lastColumn="0" w:noHBand="0" w:noVBand="0"/>
      </w:tblPr>
      <w:tblGrid>
        <w:gridCol w:w="3686"/>
        <w:gridCol w:w="1440"/>
        <w:gridCol w:w="1440"/>
        <w:gridCol w:w="1440"/>
        <w:gridCol w:w="1440"/>
      </w:tblGrid>
      <w:tr w:rsidR="000726F0" w:rsidRPr="001E4286" w14:paraId="2D8AC47B" w14:textId="77777777" w:rsidTr="004A25BC">
        <w:trPr>
          <w:cantSplit/>
          <w:trHeight w:val="20"/>
        </w:trPr>
        <w:tc>
          <w:tcPr>
            <w:tcW w:w="3686" w:type="dxa"/>
            <w:shd w:val="clear" w:color="auto" w:fill="auto"/>
            <w:vAlign w:val="bottom"/>
          </w:tcPr>
          <w:p w14:paraId="23BF87DB" w14:textId="77777777" w:rsidR="000726F0" w:rsidRPr="001E4286" w:rsidRDefault="000726F0" w:rsidP="004A25BC">
            <w:pPr>
              <w:spacing w:line="240" w:lineRule="auto"/>
              <w:ind w:left="-101"/>
              <w:rPr>
                <w:color w:val="000000"/>
                <w:sz w:val="18"/>
                <w:szCs w:val="18"/>
              </w:rPr>
            </w:pPr>
          </w:p>
        </w:tc>
        <w:tc>
          <w:tcPr>
            <w:tcW w:w="2880" w:type="dxa"/>
            <w:gridSpan w:val="2"/>
            <w:shd w:val="clear" w:color="auto" w:fill="auto"/>
            <w:vAlign w:val="bottom"/>
          </w:tcPr>
          <w:p w14:paraId="05CB962F" w14:textId="77777777" w:rsidR="000726F0" w:rsidRPr="001E4286" w:rsidRDefault="000E6426" w:rsidP="004A25BC">
            <w:pPr>
              <w:spacing w:line="240" w:lineRule="auto"/>
              <w:ind w:right="-72"/>
              <w:jc w:val="right"/>
              <w:rPr>
                <w:b/>
                <w:color w:val="000000"/>
                <w:sz w:val="18"/>
                <w:szCs w:val="18"/>
              </w:rPr>
            </w:pPr>
            <w:r w:rsidRPr="001E4286">
              <w:rPr>
                <w:b/>
                <w:color w:val="000000"/>
                <w:sz w:val="18"/>
                <w:szCs w:val="18"/>
              </w:rPr>
              <w:t xml:space="preserve">Consolidated </w:t>
            </w:r>
          </w:p>
        </w:tc>
        <w:tc>
          <w:tcPr>
            <w:tcW w:w="2880" w:type="dxa"/>
            <w:gridSpan w:val="2"/>
            <w:vMerge w:val="restart"/>
            <w:tcBorders>
              <w:bottom w:val="single" w:sz="4" w:space="0" w:color="000000" w:themeColor="text1"/>
            </w:tcBorders>
            <w:shd w:val="clear" w:color="auto" w:fill="auto"/>
            <w:vAlign w:val="bottom"/>
          </w:tcPr>
          <w:p w14:paraId="6E4D3056" w14:textId="77777777" w:rsidR="000726F0" w:rsidRPr="001E4286" w:rsidRDefault="000E6426" w:rsidP="004A25BC">
            <w:pPr>
              <w:spacing w:line="240" w:lineRule="auto"/>
              <w:ind w:right="-72"/>
              <w:jc w:val="right"/>
              <w:rPr>
                <w:b/>
                <w:color w:val="000000"/>
                <w:sz w:val="18"/>
                <w:szCs w:val="18"/>
              </w:rPr>
            </w:pPr>
            <w:r w:rsidRPr="001E4286">
              <w:rPr>
                <w:b/>
                <w:color w:val="000000"/>
                <w:sz w:val="18"/>
                <w:szCs w:val="18"/>
              </w:rPr>
              <w:t>Separate</w:t>
            </w:r>
          </w:p>
          <w:p w14:paraId="224433FA" w14:textId="77777777" w:rsidR="000726F0" w:rsidRPr="001E4286" w:rsidRDefault="000E6426" w:rsidP="004A25BC">
            <w:pPr>
              <w:spacing w:line="240" w:lineRule="auto"/>
              <w:ind w:right="-72"/>
              <w:jc w:val="right"/>
              <w:rPr>
                <w:b/>
                <w:color w:val="000000"/>
                <w:sz w:val="18"/>
                <w:szCs w:val="18"/>
              </w:rPr>
            </w:pPr>
            <w:r w:rsidRPr="001E4286">
              <w:rPr>
                <w:b/>
                <w:color w:val="000000"/>
                <w:sz w:val="18"/>
                <w:szCs w:val="18"/>
              </w:rPr>
              <w:t>financial information</w:t>
            </w:r>
          </w:p>
        </w:tc>
      </w:tr>
      <w:tr w:rsidR="000726F0" w:rsidRPr="001E4286" w14:paraId="2C3C0036" w14:textId="77777777" w:rsidTr="004A25BC">
        <w:trPr>
          <w:cantSplit/>
          <w:trHeight w:val="20"/>
        </w:trPr>
        <w:tc>
          <w:tcPr>
            <w:tcW w:w="3686" w:type="dxa"/>
            <w:shd w:val="clear" w:color="auto" w:fill="auto"/>
            <w:vAlign w:val="bottom"/>
          </w:tcPr>
          <w:p w14:paraId="3FA0612D" w14:textId="77777777" w:rsidR="000726F0" w:rsidRPr="001E4286" w:rsidRDefault="000726F0" w:rsidP="004A25BC">
            <w:pPr>
              <w:spacing w:line="240" w:lineRule="auto"/>
              <w:ind w:left="-101"/>
              <w:rPr>
                <w:color w:val="000000"/>
                <w:sz w:val="18"/>
                <w:szCs w:val="18"/>
              </w:rPr>
            </w:pPr>
          </w:p>
        </w:tc>
        <w:tc>
          <w:tcPr>
            <w:tcW w:w="2880" w:type="dxa"/>
            <w:gridSpan w:val="2"/>
            <w:tcBorders>
              <w:bottom w:val="single" w:sz="4" w:space="0" w:color="000000" w:themeColor="text1"/>
            </w:tcBorders>
            <w:shd w:val="clear" w:color="auto" w:fill="auto"/>
            <w:vAlign w:val="bottom"/>
          </w:tcPr>
          <w:p w14:paraId="06BCC18F" w14:textId="77777777" w:rsidR="000726F0" w:rsidRPr="001E4286" w:rsidRDefault="000E6426" w:rsidP="004A25BC">
            <w:pPr>
              <w:tabs>
                <w:tab w:val="right" w:pos="1224"/>
              </w:tabs>
              <w:spacing w:line="240" w:lineRule="auto"/>
              <w:ind w:right="-72"/>
              <w:jc w:val="right"/>
              <w:rPr>
                <w:b/>
                <w:color w:val="000000"/>
                <w:sz w:val="18"/>
                <w:szCs w:val="18"/>
              </w:rPr>
            </w:pPr>
            <w:r w:rsidRPr="001E4286">
              <w:rPr>
                <w:b/>
                <w:color w:val="000000"/>
                <w:sz w:val="18"/>
                <w:szCs w:val="18"/>
              </w:rPr>
              <w:t>financial information</w:t>
            </w:r>
          </w:p>
        </w:tc>
        <w:tc>
          <w:tcPr>
            <w:tcW w:w="2880" w:type="dxa"/>
            <w:gridSpan w:val="2"/>
            <w:vMerge/>
            <w:vAlign w:val="bottom"/>
          </w:tcPr>
          <w:p w14:paraId="125A45FF" w14:textId="77777777" w:rsidR="000726F0" w:rsidRPr="001E4286" w:rsidRDefault="000726F0" w:rsidP="004A25BC">
            <w:pPr>
              <w:widowControl w:val="0"/>
              <w:pBdr>
                <w:top w:val="nil"/>
                <w:left w:val="nil"/>
                <w:bottom w:val="nil"/>
                <w:right w:val="nil"/>
                <w:between w:val="nil"/>
              </w:pBdr>
              <w:spacing w:line="240" w:lineRule="auto"/>
              <w:rPr>
                <w:b/>
                <w:color w:val="000000"/>
                <w:sz w:val="18"/>
                <w:szCs w:val="18"/>
              </w:rPr>
            </w:pPr>
          </w:p>
        </w:tc>
      </w:tr>
      <w:tr w:rsidR="009452FD" w:rsidRPr="001E4286" w14:paraId="7D4A2894" w14:textId="77777777" w:rsidTr="004A25BC">
        <w:trPr>
          <w:cantSplit/>
          <w:trHeight w:val="20"/>
        </w:trPr>
        <w:tc>
          <w:tcPr>
            <w:tcW w:w="3686" w:type="dxa"/>
            <w:shd w:val="clear" w:color="auto" w:fill="auto"/>
            <w:vAlign w:val="bottom"/>
          </w:tcPr>
          <w:p w14:paraId="14E0D06A" w14:textId="77777777" w:rsidR="009452FD" w:rsidRPr="001E4286" w:rsidRDefault="009452FD" w:rsidP="004A25BC">
            <w:pPr>
              <w:spacing w:line="240" w:lineRule="auto"/>
              <w:ind w:left="-101"/>
              <w:rPr>
                <w:color w:val="000000"/>
                <w:sz w:val="18"/>
                <w:szCs w:val="18"/>
              </w:rPr>
            </w:pPr>
          </w:p>
        </w:tc>
        <w:tc>
          <w:tcPr>
            <w:tcW w:w="1440" w:type="dxa"/>
            <w:tcBorders>
              <w:top w:val="single" w:sz="4" w:space="0" w:color="000000" w:themeColor="text1"/>
            </w:tcBorders>
            <w:shd w:val="clear" w:color="auto" w:fill="auto"/>
            <w:vAlign w:val="center"/>
          </w:tcPr>
          <w:p w14:paraId="0FA84036" w14:textId="1E42686B" w:rsidR="009452FD" w:rsidRPr="001E4286" w:rsidRDefault="00337600" w:rsidP="004A25BC">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1E4286">
              <w:rPr>
                <w:b/>
                <w:bCs/>
                <w:color w:val="000000"/>
                <w:sz w:val="18"/>
                <w:szCs w:val="18"/>
              </w:rPr>
              <w:t xml:space="preserve"> March</w:t>
            </w:r>
          </w:p>
        </w:tc>
        <w:tc>
          <w:tcPr>
            <w:tcW w:w="1440" w:type="dxa"/>
            <w:tcBorders>
              <w:top w:val="single" w:sz="4" w:space="0" w:color="000000" w:themeColor="text1"/>
            </w:tcBorders>
            <w:shd w:val="clear" w:color="auto" w:fill="auto"/>
            <w:vAlign w:val="center"/>
          </w:tcPr>
          <w:p w14:paraId="44B418F4" w14:textId="1B7A83B1" w:rsidR="009452FD" w:rsidRPr="001E4286" w:rsidRDefault="00337600" w:rsidP="004A25BC">
            <w:pPr>
              <w:tabs>
                <w:tab w:val="right" w:pos="1224"/>
              </w:tabs>
              <w:spacing w:line="240" w:lineRule="auto"/>
              <w:ind w:right="-72"/>
              <w:jc w:val="right"/>
              <w:rPr>
                <w:b/>
                <w:color w:val="000000"/>
                <w:sz w:val="18"/>
                <w:szCs w:val="18"/>
              </w:rPr>
            </w:pPr>
            <w:r w:rsidRPr="00337600">
              <w:rPr>
                <w:b/>
                <w:bCs/>
                <w:color w:val="000000"/>
                <w:sz w:val="18"/>
                <w:szCs w:val="18"/>
              </w:rPr>
              <w:t>31</w:t>
            </w:r>
            <w:r w:rsidR="009452FD" w:rsidRPr="001E4286">
              <w:rPr>
                <w:b/>
                <w:bCs/>
                <w:color w:val="000000"/>
                <w:sz w:val="18"/>
                <w:szCs w:val="18"/>
                <w:cs/>
              </w:rPr>
              <w:t xml:space="preserve"> </w:t>
            </w:r>
            <w:r w:rsidR="009452FD" w:rsidRPr="001E4286">
              <w:rPr>
                <w:b/>
                <w:bCs/>
                <w:color w:val="000000"/>
                <w:sz w:val="18"/>
                <w:szCs w:val="18"/>
              </w:rPr>
              <w:t>December</w:t>
            </w:r>
          </w:p>
        </w:tc>
        <w:tc>
          <w:tcPr>
            <w:tcW w:w="1440" w:type="dxa"/>
            <w:tcBorders>
              <w:top w:val="single" w:sz="4" w:space="0" w:color="000000" w:themeColor="text1"/>
            </w:tcBorders>
            <w:shd w:val="clear" w:color="auto" w:fill="auto"/>
            <w:vAlign w:val="center"/>
          </w:tcPr>
          <w:p w14:paraId="4C2E3177" w14:textId="125CFF34" w:rsidR="009452FD" w:rsidRPr="001E4286" w:rsidRDefault="00337600" w:rsidP="004A25BC">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1E4286">
              <w:rPr>
                <w:b/>
                <w:bCs/>
                <w:color w:val="000000"/>
                <w:sz w:val="18"/>
                <w:szCs w:val="18"/>
              </w:rPr>
              <w:t xml:space="preserve"> March</w:t>
            </w:r>
          </w:p>
        </w:tc>
        <w:tc>
          <w:tcPr>
            <w:tcW w:w="1440" w:type="dxa"/>
            <w:tcBorders>
              <w:top w:val="single" w:sz="4" w:space="0" w:color="000000" w:themeColor="text1"/>
            </w:tcBorders>
            <w:shd w:val="clear" w:color="auto" w:fill="auto"/>
            <w:vAlign w:val="center"/>
          </w:tcPr>
          <w:p w14:paraId="232C807E" w14:textId="51739A37" w:rsidR="009452FD" w:rsidRPr="001E4286" w:rsidRDefault="00337600" w:rsidP="004A25BC">
            <w:pPr>
              <w:tabs>
                <w:tab w:val="right" w:pos="1224"/>
              </w:tabs>
              <w:spacing w:line="240" w:lineRule="auto"/>
              <w:ind w:right="-72"/>
              <w:jc w:val="right"/>
              <w:rPr>
                <w:b/>
                <w:color w:val="000000"/>
                <w:sz w:val="18"/>
                <w:szCs w:val="18"/>
              </w:rPr>
            </w:pPr>
            <w:r w:rsidRPr="00337600">
              <w:rPr>
                <w:b/>
                <w:bCs/>
                <w:color w:val="000000"/>
                <w:sz w:val="18"/>
                <w:szCs w:val="18"/>
              </w:rPr>
              <w:t>31</w:t>
            </w:r>
            <w:r w:rsidR="009452FD" w:rsidRPr="001E4286">
              <w:rPr>
                <w:b/>
                <w:bCs/>
                <w:color w:val="000000"/>
                <w:sz w:val="18"/>
                <w:szCs w:val="18"/>
                <w:cs/>
              </w:rPr>
              <w:t xml:space="preserve"> </w:t>
            </w:r>
            <w:r w:rsidR="009452FD" w:rsidRPr="001E4286">
              <w:rPr>
                <w:b/>
                <w:bCs/>
                <w:color w:val="000000"/>
                <w:sz w:val="18"/>
                <w:szCs w:val="18"/>
              </w:rPr>
              <w:t>December</w:t>
            </w:r>
          </w:p>
        </w:tc>
      </w:tr>
      <w:tr w:rsidR="009452FD" w:rsidRPr="001E4286" w14:paraId="2E7FA338" w14:textId="77777777" w:rsidTr="004A25BC">
        <w:trPr>
          <w:cantSplit/>
          <w:trHeight w:val="20"/>
        </w:trPr>
        <w:tc>
          <w:tcPr>
            <w:tcW w:w="3686" w:type="dxa"/>
            <w:shd w:val="clear" w:color="auto" w:fill="auto"/>
            <w:vAlign w:val="bottom"/>
          </w:tcPr>
          <w:p w14:paraId="2103A88F" w14:textId="77777777" w:rsidR="009452FD" w:rsidRPr="001E4286" w:rsidRDefault="009452FD" w:rsidP="004A25BC">
            <w:pPr>
              <w:spacing w:line="240" w:lineRule="auto"/>
              <w:ind w:left="-101"/>
              <w:rPr>
                <w:color w:val="000000"/>
                <w:sz w:val="18"/>
                <w:szCs w:val="18"/>
              </w:rPr>
            </w:pPr>
          </w:p>
        </w:tc>
        <w:tc>
          <w:tcPr>
            <w:tcW w:w="1440" w:type="dxa"/>
            <w:shd w:val="clear" w:color="auto" w:fill="auto"/>
            <w:vAlign w:val="bottom"/>
          </w:tcPr>
          <w:p w14:paraId="246633EB" w14:textId="48151BE6" w:rsidR="009452FD" w:rsidRPr="001E4286" w:rsidRDefault="00337600" w:rsidP="004A25BC">
            <w:pPr>
              <w:tabs>
                <w:tab w:val="right" w:pos="1224"/>
              </w:tabs>
              <w:spacing w:line="240" w:lineRule="auto"/>
              <w:ind w:right="-72"/>
              <w:jc w:val="right"/>
              <w:rPr>
                <w:b/>
                <w:color w:val="000000"/>
                <w:sz w:val="18"/>
                <w:szCs w:val="18"/>
              </w:rPr>
            </w:pPr>
            <w:r w:rsidRPr="00337600">
              <w:rPr>
                <w:b/>
                <w:color w:val="000000"/>
                <w:sz w:val="18"/>
                <w:szCs w:val="18"/>
              </w:rPr>
              <w:t>2025</w:t>
            </w:r>
          </w:p>
        </w:tc>
        <w:tc>
          <w:tcPr>
            <w:tcW w:w="1440" w:type="dxa"/>
            <w:shd w:val="clear" w:color="auto" w:fill="auto"/>
            <w:vAlign w:val="bottom"/>
          </w:tcPr>
          <w:p w14:paraId="7FE27A29" w14:textId="6AF96186" w:rsidR="009452FD" w:rsidRPr="001E4286" w:rsidRDefault="00337600" w:rsidP="004A25BC">
            <w:pPr>
              <w:tabs>
                <w:tab w:val="right" w:pos="1224"/>
              </w:tabs>
              <w:spacing w:line="240" w:lineRule="auto"/>
              <w:ind w:right="-72"/>
              <w:jc w:val="right"/>
              <w:rPr>
                <w:b/>
                <w:color w:val="000000"/>
                <w:sz w:val="18"/>
                <w:szCs w:val="18"/>
              </w:rPr>
            </w:pPr>
            <w:r w:rsidRPr="00337600">
              <w:rPr>
                <w:b/>
                <w:color w:val="000000"/>
                <w:sz w:val="18"/>
                <w:szCs w:val="18"/>
              </w:rPr>
              <w:t>2024</w:t>
            </w:r>
          </w:p>
        </w:tc>
        <w:tc>
          <w:tcPr>
            <w:tcW w:w="1440" w:type="dxa"/>
            <w:shd w:val="clear" w:color="auto" w:fill="auto"/>
            <w:vAlign w:val="bottom"/>
          </w:tcPr>
          <w:p w14:paraId="2E757526" w14:textId="542F9039" w:rsidR="009452FD" w:rsidRPr="001E4286" w:rsidRDefault="00337600" w:rsidP="004A25BC">
            <w:pPr>
              <w:tabs>
                <w:tab w:val="right" w:pos="1224"/>
              </w:tabs>
              <w:spacing w:line="240" w:lineRule="auto"/>
              <w:ind w:right="-72"/>
              <w:jc w:val="right"/>
              <w:rPr>
                <w:b/>
                <w:color w:val="000000"/>
                <w:sz w:val="18"/>
                <w:szCs w:val="18"/>
              </w:rPr>
            </w:pPr>
            <w:r w:rsidRPr="00337600">
              <w:rPr>
                <w:b/>
                <w:color w:val="000000"/>
                <w:sz w:val="18"/>
                <w:szCs w:val="18"/>
              </w:rPr>
              <w:t>2025</w:t>
            </w:r>
          </w:p>
        </w:tc>
        <w:tc>
          <w:tcPr>
            <w:tcW w:w="1440" w:type="dxa"/>
            <w:shd w:val="clear" w:color="auto" w:fill="auto"/>
            <w:vAlign w:val="bottom"/>
          </w:tcPr>
          <w:p w14:paraId="6B1C0F30" w14:textId="58B1DB8E" w:rsidR="009452FD" w:rsidRPr="001E4286" w:rsidRDefault="00337600" w:rsidP="004A25BC">
            <w:pPr>
              <w:tabs>
                <w:tab w:val="right" w:pos="1224"/>
              </w:tabs>
              <w:spacing w:line="240" w:lineRule="auto"/>
              <w:ind w:right="-72"/>
              <w:jc w:val="right"/>
              <w:rPr>
                <w:b/>
                <w:color w:val="000000"/>
                <w:sz w:val="18"/>
                <w:szCs w:val="18"/>
              </w:rPr>
            </w:pPr>
            <w:r w:rsidRPr="00337600">
              <w:rPr>
                <w:b/>
                <w:color w:val="000000"/>
                <w:sz w:val="18"/>
                <w:szCs w:val="18"/>
              </w:rPr>
              <w:t>2024</w:t>
            </w:r>
          </w:p>
        </w:tc>
      </w:tr>
      <w:tr w:rsidR="009452FD" w:rsidRPr="001E4286" w14:paraId="7798239F" w14:textId="77777777" w:rsidTr="004A25BC">
        <w:trPr>
          <w:cantSplit/>
          <w:trHeight w:val="20"/>
        </w:trPr>
        <w:tc>
          <w:tcPr>
            <w:tcW w:w="3686" w:type="dxa"/>
            <w:shd w:val="clear" w:color="auto" w:fill="auto"/>
            <w:vAlign w:val="bottom"/>
          </w:tcPr>
          <w:p w14:paraId="71A55BB4" w14:textId="77777777" w:rsidR="009452FD" w:rsidRPr="001E4286" w:rsidRDefault="009452FD" w:rsidP="004A25BC">
            <w:pPr>
              <w:spacing w:line="240" w:lineRule="auto"/>
              <w:ind w:left="-101"/>
              <w:rPr>
                <w:color w:val="000000"/>
                <w:sz w:val="18"/>
                <w:szCs w:val="18"/>
              </w:rPr>
            </w:pPr>
          </w:p>
        </w:tc>
        <w:tc>
          <w:tcPr>
            <w:tcW w:w="1440" w:type="dxa"/>
            <w:tcBorders>
              <w:bottom w:val="single" w:sz="4" w:space="0" w:color="000000" w:themeColor="text1"/>
            </w:tcBorders>
            <w:shd w:val="clear" w:color="auto" w:fill="auto"/>
            <w:vAlign w:val="bottom"/>
          </w:tcPr>
          <w:p w14:paraId="6FBC09B7" w14:textId="238F398B" w:rsidR="009452FD" w:rsidRPr="001E4286" w:rsidRDefault="009452FD" w:rsidP="004A25BC">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440" w:type="dxa"/>
            <w:tcBorders>
              <w:bottom w:val="single" w:sz="4" w:space="0" w:color="000000" w:themeColor="text1"/>
            </w:tcBorders>
            <w:shd w:val="clear" w:color="auto" w:fill="auto"/>
            <w:vAlign w:val="bottom"/>
          </w:tcPr>
          <w:p w14:paraId="1BCD9F1A" w14:textId="1A0F2B93" w:rsidR="009452FD" w:rsidRPr="001E4286" w:rsidRDefault="009452FD" w:rsidP="004A25BC">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440" w:type="dxa"/>
            <w:tcBorders>
              <w:bottom w:val="single" w:sz="4" w:space="0" w:color="000000" w:themeColor="text1"/>
            </w:tcBorders>
            <w:shd w:val="clear" w:color="auto" w:fill="auto"/>
            <w:vAlign w:val="bottom"/>
          </w:tcPr>
          <w:p w14:paraId="3A5D7865" w14:textId="54E8DF8F" w:rsidR="009452FD" w:rsidRPr="001E4286" w:rsidRDefault="009452FD" w:rsidP="004A25BC">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440" w:type="dxa"/>
            <w:tcBorders>
              <w:bottom w:val="single" w:sz="4" w:space="0" w:color="000000" w:themeColor="text1"/>
            </w:tcBorders>
            <w:shd w:val="clear" w:color="auto" w:fill="auto"/>
            <w:vAlign w:val="bottom"/>
          </w:tcPr>
          <w:p w14:paraId="2EE08D44" w14:textId="30F720FE" w:rsidR="009452FD" w:rsidRPr="001E4286" w:rsidRDefault="009452FD" w:rsidP="004A25BC">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r>
      <w:tr w:rsidR="009452FD" w:rsidRPr="001E4286" w14:paraId="1B41CF06" w14:textId="77777777" w:rsidTr="004A25BC">
        <w:trPr>
          <w:cantSplit/>
          <w:trHeight w:val="20"/>
        </w:trPr>
        <w:tc>
          <w:tcPr>
            <w:tcW w:w="3686" w:type="dxa"/>
            <w:shd w:val="clear" w:color="auto" w:fill="auto"/>
            <w:vAlign w:val="bottom"/>
          </w:tcPr>
          <w:p w14:paraId="229B7443" w14:textId="77777777" w:rsidR="009452FD" w:rsidRPr="001E4286" w:rsidRDefault="009452FD" w:rsidP="004A25BC">
            <w:pPr>
              <w:spacing w:line="240" w:lineRule="auto"/>
              <w:ind w:left="-101"/>
              <w:rPr>
                <w:color w:val="000000"/>
                <w:sz w:val="14"/>
                <w:szCs w:val="14"/>
              </w:rPr>
            </w:pPr>
          </w:p>
        </w:tc>
        <w:tc>
          <w:tcPr>
            <w:tcW w:w="1440" w:type="dxa"/>
            <w:tcBorders>
              <w:top w:val="single" w:sz="4" w:space="0" w:color="000000" w:themeColor="text1"/>
            </w:tcBorders>
            <w:shd w:val="clear" w:color="auto" w:fill="auto"/>
            <w:vAlign w:val="bottom"/>
          </w:tcPr>
          <w:p w14:paraId="40C7FE97" w14:textId="77777777" w:rsidR="009452FD" w:rsidRPr="001E4286" w:rsidRDefault="009452FD" w:rsidP="004A25BC">
            <w:pPr>
              <w:spacing w:line="240" w:lineRule="auto"/>
              <w:ind w:right="-72"/>
              <w:jc w:val="right"/>
              <w:rPr>
                <w:color w:val="000000"/>
                <w:sz w:val="14"/>
                <w:szCs w:val="14"/>
              </w:rPr>
            </w:pPr>
          </w:p>
        </w:tc>
        <w:tc>
          <w:tcPr>
            <w:tcW w:w="1440" w:type="dxa"/>
            <w:tcBorders>
              <w:top w:val="single" w:sz="4" w:space="0" w:color="000000" w:themeColor="text1"/>
            </w:tcBorders>
            <w:shd w:val="clear" w:color="auto" w:fill="auto"/>
            <w:vAlign w:val="bottom"/>
          </w:tcPr>
          <w:p w14:paraId="537EAEF0" w14:textId="77777777" w:rsidR="009452FD" w:rsidRPr="001E4286" w:rsidRDefault="009452FD" w:rsidP="004A25BC">
            <w:pPr>
              <w:spacing w:line="240" w:lineRule="auto"/>
              <w:ind w:right="-72"/>
              <w:jc w:val="right"/>
              <w:rPr>
                <w:color w:val="000000"/>
                <w:sz w:val="14"/>
                <w:szCs w:val="14"/>
              </w:rPr>
            </w:pPr>
          </w:p>
        </w:tc>
        <w:tc>
          <w:tcPr>
            <w:tcW w:w="1440" w:type="dxa"/>
            <w:tcBorders>
              <w:top w:val="single" w:sz="4" w:space="0" w:color="000000" w:themeColor="text1"/>
            </w:tcBorders>
            <w:shd w:val="clear" w:color="auto" w:fill="auto"/>
            <w:vAlign w:val="bottom"/>
          </w:tcPr>
          <w:p w14:paraId="3E09FCFD" w14:textId="77777777" w:rsidR="009452FD" w:rsidRPr="001E4286" w:rsidRDefault="009452FD" w:rsidP="004A25BC">
            <w:pPr>
              <w:spacing w:line="240" w:lineRule="auto"/>
              <w:ind w:right="-72"/>
              <w:jc w:val="right"/>
              <w:rPr>
                <w:color w:val="000000"/>
                <w:sz w:val="14"/>
                <w:szCs w:val="14"/>
              </w:rPr>
            </w:pPr>
          </w:p>
        </w:tc>
        <w:tc>
          <w:tcPr>
            <w:tcW w:w="1440" w:type="dxa"/>
            <w:tcBorders>
              <w:top w:val="single" w:sz="4" w:space="0" w:color="000000" w:themeColor="text1"/>
            </w:tcBorders>
            <w:shd w:val="clear" w:color="auto" w:fill="auto"/>
            <w:vAlign w:val="bottom"/>
          </w:tcPr>
          <w:p w14:paraId="203B3A8C" w14:textId="77777777" w:rsidR="009452FD" w:rsidRPr="001E4286" w:rsidRDefault="009452FD" w:rsidP="004A25BC">
            <w:pPr>
              <w:spacing w:line="240" w:lineRule="auto"/>
              <w:ind w:right="-72"/>
              <w:jc w:val="right"/>
              <w:rPr>
                <w:color w:val="000000"/>
                <w:sz w:val="14"/>
                <w:szCs w:val="14"/>
              </w:rPr>
            </w:pPr>
          </w:p>
        </w:tc>
      </w:tr>
      <w:tr w:rsidR="00AD7173" w:rsidRPr="001E4286" w14:paraId="7215CEEA" w14:textId="77777777" w:rsidTr="004A25BC">
        <w:trPr>
          <w:cantSplit/>
          <w:trHeight w:val="20"/>
        </w:trPr>
        <w:tc>
          <w:tcPr>
            <w:tcW w:w="3686" w:type="dxa"/>
            <w:shd w:val="clear" w:color="auto" w:fill="auto"/>
            <w:vAlign w:val="bottom"/>
          </w:tcPr>
          <w:p w14:paraId="46AFDB91" w14:textId="77777777" w:rsidR="00AD7173" w:rsidRPr="001E4286" w:rsidRDefault="00AD7173" w:rsidP="004A25BC">
            <w:pPr>
              <w:spacing w:line="240" w:lineRule="auto"/>
              <w:ind w:left="-101"/>
              <w:rPr>
                <w:color w:val="000000"/>
                <w:sz w:val="18"/>
                <w:szCs w:val="18"/>
              </w:rPr>
            </w:pPr>
            <w:r w:rsidRPr="001E4286">
              <w:rPr>
                <w:color w:val="000000"/>
                <w:sz w:val="18"/>
                <w:szCs w:val="18"/>
              </w:rPr>
              <w:t>Trade payables</w:t>
            </w:r>
          </w:p>
        </w:tc>
        <w:tc>
          <w:tcPr>
            <w:tcW w:w="1440" w:type="dxa"/>
            <w:shd w:val="clear" w:color="auto" w:fill="auto"/>
            <w:vAlign w:val="bottom"/>
          </w:tcPr>
          <w:p w14:paraId="638720F7" w14:textId="26C8BF9E"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590</w:t>
            </w:r>
            <w:r w:rsidR="00772281" w:rsidRPr="00772281">
              <w:rPr>
                <w:color w:val="000000" w:themeColor="text1"/>
                <w:sz w:val="18"/>
                <w:szCs w:val="18"/>
              </w:rPr>
              <w:t>,</w:t>
            </w:r>
            <w:r w:rsidRPr="00337600">
              <w:rPr>
                <w:color w:val="000000" w:themeColor="text1"/>
                <w:sz w:val="18"/>
                <w:szCs w:val="18"/>
              </w:rPr>
              <w:t>214</w:t>
            </w:r>
          </w:p>
        </w:tc>
        <w:tc>
          <w:tcPr>
            <w:tcW w:w="1440" w:type="dxa"/>
            <w:shd w:val="clear" w:color="auto" w:fill="auto"/>
            <w:vAlign w:val="bottom"/>
          </w:tcPr>
          <w:p w14:paraId="52089505" w14:textId="091DA4D7" w:rsidR="00AD7173" w:rsidRPr="001E4286" w:rsidRDefault="00337600" w:rsidP="00337600">
            <w:pPr>
              <w:spacing w:line="240" w:lineRule="auto"/>
              <w:ind w:right="-72"/>
              <w:jc w:val="right"/>
              <w:rPr>
                <w:color w:val="000000"/>
                <w:sz w:val="18"/>
                <w:szCs w:val="18"/>
              </w:rPr>
            </w:pPr>
            <w:r w:rsidRPr="00337600">
              <w:rPr>
                <w:color w:val="000000"/>
                <w:sz w:val="18"/>
                <w:szCs w:val="18"/>
              </w:rPr>
              <w:t>494</w:t>
            </w:r>
            <w:r w:rsidR="00AD7173" w:rsidRPr="001E4286">
              <w:rPr>
                <w:color w:val="000000"/>
                <w:sz w:val="18"/>
                <w:szCs w:val="18"/>
              </w:rPr>
              <w:t>,</w:t>
            </w:r>
            <w:r w:rsidRPr="00337600">
              <w:rPr>
                <w:color w:val="000000"/>
                <w:sz w:val="18"/>
                <w:szCs w:val="18"/>
              </w:rPr>
              <w:t>450</w:t>
            </w:r>
          </w:p>
        </w:tc>
        <w:tc>
          <w:tcPr>
            <w:tcW w:w="1440" w:type="dxa"/>
            <w:shd w:val="clear" w:color="auto" w:fill="FFFFFF" w:themeFill="background1"/>
            <w:vAlign w:val="bottom"/>
          </w:tcPr>
          <w:p w14:paraId="2E49D33C" w14:textId="0DD82FF9"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489</w:t>
            </w:r>
            <w:r w:rsidR="00EC2615" w:rsidRPr="00EC2615">
              <w:rPr>
                <w:color w:val="000000" w:themeColor="text1"/>
                <w:sz w:val="18"/>
                <w:szCs w:val="18"/>
              </w:rPr>
              <w:t>,</w:t>
            </w:r>
            <w:r w:rsidRPr="00337600">
              <w:rPr>
                <w:color w:val="000000" w:themeColor="text1"/>
                <w:sz w:val="18"/>
                <w:szCs w:val="18"/>
              </w:rPr>
              <w:t>132</w:t>
            </w:r>
          </w:p>
        </w:tc>
        <w:tc>
          <w:tcPr>
            <w:tcW w:w="1440" w:type="dxa"/>
            <w:shd w:val="clear" w:color="auto" w:fill="auto"/>
            <w:vAlign w:val="bottom"/>
          </w:tcPr>
          <w:p w14:paraId="61396648" w14:textId="75544870" w:rsidR="00AD7173" w:rsidRPr="001E4286" w:rsidRDefault="00337600" w:rsidP="00337600">
            <w:pPr>
              <w:spacing w:line="240" w:lineRule="auto"/>
              <w:ind w:right="-72"/>
              <w:jc w:val="right"/>
              <w:rPr>
                <w:color w:val="000000"/>
                <w:sz w:val="18"/>
                <w:szCs w:val="18"/>
              </w:rPr>
            </w:pPr>
            <w:r w:rsidRPr="00337600">
              <w:rPr>
                <w:color w:val="000000"/>
                <w:sz w:val="18"/>
                <w:szCs w:val="18"/>
              </w:rPr>
              <w:t>410</w:t>
            </w:r>
            <w:r w:rsidR="00AD7173" w:rsidRPr="001E4286">
              <w:rPr>
                <w:color w:val="000000"/>
                <w:sz w:val="18"/>
                <w:szCs w:val="18"/>
              </w:rPr>
              <w:t>,</w:t>
            </w:r>
            <w:r w:rsidRPr="00337600">
              <w:rPr>
                <w:color w:val="000000"/>
                <w:sz w:val="18"/>
                <w:szCs w:val="18"/>
              </w:rPr>
              <w:t>490</w:t>
            </w:r>
          </w:p>
        </w:tc>
      </w:tr>
      <w:tr w:rsidR="00C947AF" w:rsidRPr="001E4286" w14:paraId="0FE2298E" w14:textId="77777777" w:rsidTr="004A25BC">
        <w:trPr>
          <w:cantSplit/>
          <w:trHeight w:val="20"/>
        </w:trPr>
        <w:tc>
          <w:tcPr>
            <w:tcW w:w="3686" w:type="dxa"/>
            <w:shd w:val="clear" w:color="auto" w:fill="auto"/>
            <w:vAlign w:val="bottom"/>
          </w:tcPr>
          <w:p w14:paraId="49AFE363" w14:textId="078540E4" w:rsidR="00AD7173" w:rsidRPr="001E4286" w:rsidRDefault="00AD7173" w:rsidP="004A25BC">
            <w:pPr>
              <w:pStyle w:val="Heading3"/>
              <w:keepNext w:val="0"/>
              <w:spacing w:before="0" w:after="0" w:line="240" w:lineRule="auto"/>
              <w:ind w:left="-101"/>
              <w:rPr>
                <w:rFonts w:cs="Arial"/>
                <w:color w:val="000000"/>
                <w:sz w:val="18"/>
                <w:szCs w:val="18"/>
              </w:rPr>
            </w:pPr>
            <w:r w:rsidRPr="001E4286">
              <w:rPr>
                <w:rFonts w:cs="Arial"/>
                <w:color w:val="000000"/>
                <w:sz w:val="18"/>
                <w:szCs w:val="18"/>
              </w:rPr>
              <w:t xml:space="preserve">Trade payables - related parties (Note </w:t>
            </w:r>
            <w:r w:rsidR="00337600" w:rsidRPr="00337600">
              <w:rPr>
                <w:rFonts w:cs="Arial"/>
                <w:color w:val="000000"/>
                <w:sz w:val="18"/>
                <w:szCs w:val="18"/>
              </w:rPr>
              <w:t>17</w:t>
            </w:r>
            <w:r w:rsidRPr="001E4286">
              <w:rPr>
                <w:rFonts w:cs="Arial"/>
                <w:color w:val="000000"/>
                <w:sz w:val="18"/>
                <w:szCs w:val="18"/>
              </w:rPr>
              <w:t>.</w:t>
            </w:r>
            <w:r w:rsidR="00337600" w:rsidRPr="00337600">
              <w:rPr>
                <w:rFonts w:cs="Arial"/>
                <w:color w:val="000000"/>
                <w:sz w:val="18"/>
                <w:szCs w:val="18"/>
              </w:rPr>
              <w:t>5</w:t>
            </w:r>
            <w:r w:rsidRPr="001E4286">
              <w:rPr>
                <w:rFonts w:cs="Arial"/>
                <w:color w:val="000000"/>
                <w:sz w:val="18"/>
                <w:szCs w:val="18"/>
              </w:rPr>
              <w:t>)</w:t>
            </w:r>
          </w:p>
        </w:tc>
        <w:tc>
          <w:tcPr>
            <w:tcW w:w="1440" w:type="dxa"/>
            <w:tcBorders>
              <w:bottom w:val="single" w:sz="4" w:space="0" w:color="000000" w:themeColor="text1"/>
            </w:tcBorders>
            <w:shd w:val="clear" w:color="auto" w:fill="auto"/>
            <w:vAlign w:val="bottom"/>
          </w:tcPr>
          <w:p w14:paraId="7BB33AE2" w14:textId="7110AC0E"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16</w:t>
            </w:r>
            <w:r w:rsidR="00AD7173" w:rsidRPr="001E4286">
              <w:rPr>
                <w:color w:val="000000" w:themeColor="text1"/>
                <w:sz w:val="18"/>
                <w:szCs w:val="18"/>
              </w:rPr>
              <w:t>,</w:t>
            </w:r>
            <w:r w:rsidRPr="00337600">
              <w:rPr>
                <w:color w:val="000000" w:themeColor="text1"/>
                <w:sz w:val="18"/>
                <w:szCs w:val="18"/>
              </w:rPr>
              <w:t>197</w:t>
            </w:r>
          </w:p>
        </w:tc>
        <w:tc>
          <w:tcPr>
            <w:tcW w:w="1440" w:type="dxa"/>
            <w:tcBorders>
              <w:bottom w:val="single" w:sz="4" w:space="0" w:color="000000" w:themeColor="text1"/>
            </w:tcBorders>
            <w:shd w:val="clear" w:color="auto" w:fill="auto"/>
            <w:vAlign w:val="bottom"/>
          </w:tcPr>
          <w:p w14:paraId="25E6DBDA" w14:textId="50B0AE26" w:rsidR="00AD7173" w:rsidRPr="001E4286" w:rsidRDefault="00337600" w:rsidP="00337600">
            <w:pPr>
              <w:spacing w:line="240" w:lineRule="auto"/>
              <w:ind w:right="-72"/>
              <w:jc w:val="right"/>
              <w:rPr>
                <w:color w:val="000000"/>
                <w:sz w:val="18"/>
                <w:szCs w:val="18"/>
              </w:rPr>
            </w:pPr>
            <w:r w:rsidRPr="00337600">
              <w:rPr>
                <w:color w:val="000000"/>
                <w:sz w:val="18"/>
                <w:szCs w:val="18"/>
              </w:rPr>
              <w:t>10</w:t>
            </w:r>
            <w:r w:rsidR="00AD7173" w:rsidRPr="001E4286">
              <w:rPr>
                <w:color w:val="000000"/>
                <w:sz w:val="18"/>
                <w:szCs w:val="18"/>
              </w:rPr>
              <w:t>,</w:t>
            </w:r>
            <w:r w:rsidRPr="00337600">
              <w:rPr>
                <w:color w:val="000000"/>
                <w:sz w:val="18"/>
                <w:szCs w:val="18"/>
              </w:rPr>
              <w:t>732</w:t>
            </w:r>
          </w:p>
        </w:tc>
        <w:tc>
          <w:tcPr>
            <w:tcW w:w="1440" w:type="dxa"/>
            <w:tcBorders>
              <w:bottom w:val="single" w:sz="4" w:space="0" w:color="000000" w:themeColor="text1"/>
            </w:tcBorders>
            <w:shd w:val="clear" w:color="auto" w:fill="FFFFFF" w:themeFill="background1"/>
            <w:vAlign w:val="bottom"/>
          </w:tcPr>
          <w:p w14:paraId="248CF577" w14:textId="30F32F1C"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11</w:t>
            </w:r>
            <w:r w:rsidR="00AD7173" w:rsidRPr="001E4286">
              <w:rPr>
                <w:color w:val="000000" w:themeColor="text1"/>
                <w:sz w:val="18"/>
                <w:szCs w:val="18"/>
              </w:rPr>
              <w:t>,</w:t>
            </w:r>
            <w:r w:rsidRPr="00337600">
              <w:rPr>
                <w:color w:val="000000" w:themeColor="text1"/>
                <w:sz w:val="18"/>
                <w:szCs w:val="18"/>
              </w:rPr>
              <w:t>443</w:t>
            </w:r>
          </w:p>
        </w:tc>
        <w:tc>
          <w:tcPr>
            <w:tcW w:w="1440" w:type="dxa"/>
            <w:tcBorders>
              <w:bottom w:val="single" w:sz="4" w:space="0" w:color="000000" w:themeColor="text1"/>
            </w:tcBorders>
            <w:shd w:val="clear" w:color="auto" w:fill="auto"/>
            <w:vAlign w:val="bottom"/>
          </w:tcPr>
          <w:p w14:paraId="4EB1A3B5" w14:textId="7E0631A9" w:rsidR="00AD7173" w:rsidRPr="001E4286" w:rsidRDefault="00337600" w:rsidP="00337600">
            <w:pPr>
              <w:spacing w:line="240" w:lineRule="auto"/>
              <w:ind w:right="-72"/>
              <w:jc w:val="right"/>
              <w:rPr>
                <w:color w:val="000000"/>
                <w:sz w:val="18"/>
                <w:szCs w:val="18"/>
              </w:rPr>
            </w:pPr>
            <w:r w:rsidRPr="00337600">
              <w:rPr>
                <w:color w:val="000000"/>
                <w:sz w:val="18"/>
                <w:szCs w:val="18"/>
              </w:rPr>
              <w:t>14</w:t>
            </w:r>
            <w:r w:rsidR="00AD7173" w:rsidRPr="001E4286">
              <w:rPr>
                <w:color w:val="000000"/>
                <w:sz w:val="18"/>
                <w:szCs w:val="18"/>
              </w:rPr>
              <w:t>,</w:t>
            </w:r>
            <w:r w:rsidRPr="00337600">
              <w:rPr>
                <w:color w:val="000000"/>
                <w:sz w:val="18"/>
                <w:szCs w:val="18"/>
              </w:rPr>
              <w:t>213</w:t>
            </w:r>
          </w:p>
        </w:tc>
      </w:tr>
      <w:tr w:rsidR="00C947AF" w:rsidRPr="001E4286" w14:paraId="310B08C6" w14:textId="77777777" w:rsidTr="004A25BC">
        <w:trPr>
          <w:cantSplit/>
          <w:trHeight w:val="20"/>
        </w:trPr>
        <w:tc>
          <w:tcPr>
            <w:tcW w:w="3686" w:type="dxa"/>
            <w:shd w:val="clear" w:color="auto" w:fill="auto"/>
            <w:vAlign w:val="bottom"/>
          </w:tcPr>
          <w:p w14:paraId="7260D50B" w14:textId="77777777" w:rsidR="00FD309D" w:rsidRPr="001E4286" w:rsidRDefault="00FD309D" w:rsidP="004A25BC">
            <w:pPr>
              <w:spacing w:line="240" w:lineRule="auto"/>
              <w:ind w:left="-101"/>
              <w:rPr>
                <w:color w:val="000000"/>
                <w:sz w:val="14"/>
                <w:szCs w:val="14"/>
              </w:rPr>
            </w:pPr>
          </w:p>
        </w:tc>
        <w:tc>
          <w:tcPr>
            <w:tcW w:w="1440" w:type="dxa"/>
            <w:tcBorders>
              <w:top w:val="single" w:sz="4" w:space="0" w:color="000000" w:themeColor="text1"/>
            </w:tcBorders>
            <w:shd w:val="clear" w:color="auto" w:fill="auto"/>
            <w:vAlign w:val="bottom"/>
          </w:tcPr>
          <w:p w14:paraId="07DA0A80" w14:textId="77777777" w:rsidR="00FD309D" w:rsidRPr="001E4286" w:rsidRDefault="00FD309D" w:rsidP="00337600">
            <w:pPr>
              <w:spacing w:line="240" w:lineRule="auto"/>
              <w:ind w:right="-72"/>
              <w:jc w:val="right"/>
              <w:rPr>
                <w:color w:val="000000"/>
                <w:sz w:val="14"/>
                <w:szCs w:val="14"/>
              </w:rPr>
            </w:pPr>
          </w:p>
        </w:tc>
        <w:tc>
          <w:tcPr>
            <w:tcW w:w="1440" w:type="dxa"/>
            <w:tcBorders>
              <w:top w:val="single" w:sz="4" w:space="0" w:color="000000" w:themeColor="text1"/>
            </w:tcBorders>
            <w:shd w:val="clear" w:color="auto" w:fill="auto"/>
            <w:vAlign w:val="bottom"/>
          </w:tcPr>
          <w:p w14:paraId="52D17B95" w14:textId="77777777" w:rsidR="00FD309D" w:rsidRPr="001E4286" w:rsidRDefault="00FD309D" w:rsidP="00337600">
            <w:pPr>
              <w:spacing w:line="240" w:lineRule="auto"/>
              <w:ind w:right="-72"/>
              <w:jc w:val="right"/>
              <w:rPr>
                <w:color w:val="000000"/>
                <w:sz w:val="14"/>
                <w:szCs w:val="14"/>
              </w:rPr>
            </w:pPr>
          </w:p>
        </w:tc>
        <w:tc>
          <w:tcPr>
            <w:tcW w:w="1440" w:type="dxa"/>
            <w:tcBorders>
              <w:top w:val="single" w:sz="4" w:space="0" w:color="000000" w:themeColor="text1"/>
            </w:tcBorders>
            <w:shd w:val="clear" w:color="auto" w:fill="FFFFFF" w:themeFill="background1"/>
            <w:vAlign w:val="bottom"/>
          </w:tcPr>
          <w:p w14:paraId="497EEDFA" w14:textId="77777777" w:rsidR="00FD309D" w:rsidRPr="001E4286" w:rsidRDefault="00FD309D" w:rsidP="00337600">
            <w:pPr>
              <w:spacing w:line="240" w:lineRule="auto"/>
              <w:ind w:right="-72"/>
              <w:jc w:val="right"/>
              <w:rPr>
                <w:color w:val="000000"/>
                <w:sz w:val="14"/>
                <w:szCs w:val="14"/>
              </w:rPr>
            </w:pPr>
          </w:p>
        </w:tc>
        <w:tc>
          <w:tcPr>
            <w:tcW w:w="1440" w:type="dxa"/>
            <w:tcBorders>
              <w:top w:val="single" w:sz="4" w:space="0" w:color="000000" w:themeColor="text1"/>
            </w:tcBorders>
            <w:shd w:val="clear" w:color="auto" w:fill="auto"/>
            <w:vAlign w:val="bottom"/>
          </w:tcPr>
          <w:p w14:paraId="257C6A69" w14:textId="77777777" w:rsidR="00FD309D" w:rsidRPr="001E4286" w:rsidRDefault="00FD309D" w:rsidP="00337600">
            <w:pPr>
              <w:spacing w:line="240" w:lineRule="auto"/>
              <w:ind w:right="-72"/>
              <w:jc w:val="right"/>
              <w:rPr>
                <w:color w:val="000000"/>
                <w:sz w:val="14"/>
                <w:szCs w:val="14"/>
              </w:rPr>
            </w:pPr>
          </w:p>
        </w:tc>
      </w:tr>
      <w:tr w:rsidR="00C947AF" w:rsidRPr="001E4286" w14:paraId="25DCC094" w14:textId="77777777" w:rsidTr="004A25BC">
        <w:trPr>
          <w:cantSplit/>
          <w:trHeight w:val="20"/>
        </w:trPr>
        <w:tc>
          <w:tcPr>
            <w:tcW w:w="3686" w:type="dxa"/>
            <w:shd w:val="clear" w:color="auto" w:fill="auto"/>
            <w:vAlign w:val="bottom"/>
          </w:tcPr>
          <w:p w14:paraId="0F5C6A7A" w14:textId="77777777" w:rsidR="00AD7173" w:rsidRPr="001E4286" w:rsidRDefault="00AD7173" w:rsidP="004A25BC">
            <w:pPr>
              <w:pStyle w:val="Heading3"/>
              <w:keepNext w:val="0"/>
              <w:spacing w:before="0" w:after="0" w:line="240" w:lineRule="auto"/>
              <w:ind w:left="-101"/>
              <w:rPr>
                <w:rFonts w:cs="Arial"/>
                <w:color w:val="000000"/>
                <w:sz w:val="18"/>
                <w:szCs w:val="18"/>
              </w:rPr>
            </w:pPr>
            <w:r w:rsidRPr="001E4286">
              <w:rPr>
                <w:rFonts w:cs="Arial"/>
                <w:color w:val="000000"/>
                <w:sz w:val="18"/>
                <w:szCs w:val="18"/>
              </w:rPr>
              <w:t>Total trade payables</w:t>
            </w:r>
          </w:p>
        </w:tc>
        <w:tc>
          <w:tcPr>
            <w:tcW w:w="1440" w:type="dxa"/>
            <w:shd w:val="clear" w:color="auto" w:fill="auto"/>
            <w:vAlign w:val="center"/>
          </w:tcPr>
          <w:p w14:paraId="676D75ED" w14:textId="55CDA95A"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606</w:t>
            </w:r>
            <w:r w:rsidR="005A0E16" w:rsidRPr="005A0E16">
              <w:rPr>
                <w:color w:val="000000" w:themeColor="text1"/>
                <w:sz w:val="18"/>
                <w:szCs w:val="18"/>
              </w:rPr>
              <w:t>,</w:t>
            </w:r>
            <w:r w:rsidRPr="00337600">
              <w:rPr>
                <w:color w:val="000000" w:themeColor="text1"/>
                <w:sz w:val="18"/>
                <w:szCs w:val="18"/>
              </w:rPr>
              <w:t>411</w:t>
            </w:r>
          </w:p>
        </w:tc>
        <w:tc>
          <w:tcPr>
            <w:tcW w:w="1440" w:type="dxa"/>
            <w:shd w:val="clear" w:color="auto" w:fill="auto"/>
            <w:vAlign w:val="bottom"/>
          </w:tcPr>
          <w:p w14:paraId="6D51FA5C" w14:textId="464EFF8E" w:rsidR="00AD7173" w:rsidRPr="001E4286" w:rsidRDefault="00337600" w:rsidP="00337600">
            <w:pPr>
              <w:spacing w:line="240" w:lineRule="auto"/>
              <w:ind w:right="-72"/>
              <w:jc w:val="right"/>
              <w:rPr>
                <w:color w:val="000000"/>
                <w:sz w:val="18"/>
                <w:szCs w:val="18"/>
              </w:rPr>
            </w:pPr>
            <w:r w:rsidRPr="00337600">
              <w:rPr>
                <w:color w:val="000000"/>
                <w:sz w:val="18"/>
                <w:szCs w:val="18"/>
              </w:rPr>
              <w:t>505</w:t>
            </w:r>
            <w:r w:rsidR="00AD7173" w:rsidRPr="001E4286">
              <w:rPr>
                <w:color w:val="000000"/>
                <w:sz w:val="18"/>
                <w:szCs w:val="18"/>
              </w:rPr>
              <w:t>,</w:t>
            </w:r>
            <w:r w:rsidRPr="00337600">
              <w:rPr>
                <w:color w:val="000000"/>
                <w:sz w:val="18"/>
                <w:szCs w:val="18"/>
              </w:rPr>
              <w:t>182</w:t>
            </w:r>
          </w:p>
        </w:tc>
        <w:tc>
          <w:tcPr>
            <w:tcW w:w="1440" w:type="dxa"/>
            <w:shd w:val="clear" w:color="auto" w:fill="FFFFFF" w:themeFill="background1"/>
            <w:vAlign w:val="center"/>
          </w:tcPr>
          <w:p w14:paraId="7CFE7F86" w14:textId="4DE3B1ED" w:rsidR="00AD7173" w:rsidRPr="001E4286" w:rsidRDefault="00337600" w:rsidP="00337600">
            <w:pPr>
              <w:spacing w:line="240" w:lineRule="auto"/>
              <w:ind w:right="-72"/>
              <w:jc w:val="right"/>
              <w:rPr>
                <w:color w:val="000000"/>
                <w:sz w:val="18"/>
                <w:szCs w:val="18"/>
                <w:cs/>
              </w:rPr>
            </w:pPr>
            <w:r w:rsidRPr="00337600">
              <w:rPr>
                <w:color w:val="000000" w:themeColor="text1"/>
                <w:sz w:val="18"/>
                <w:szCs w:val="18"/>
              </w:rPr>
              <w:t>500</w:t>
            </w:r>
            <w:r w:rsidR="00825168" w:rsidRPr="00825168">
              <w:rPr>
                <w:color w:val="000000" w:themeColor="text1"/>
                <w:sz w:val="18"/>
                <w:szCs w:val="18"/>
              </w:rPr>
              <w:t>,</w:t>
            </w:r>
            <w:r w:rsidRPr="00337600">
              <w:rPr>
                <w:color w:val="000000" w:themeColor="text1"/>
                <w:sz w:val="18"/>
                <w:szCs w:val="18"/>
              </w:rPr>
              <w:t>575</w:t>
            </w:r>
          </w:p>
        </w:tc>
        <w:tc>
          <w:tcPr>
            <w:tcW w:w="1440" w:type="dxa"/>
            <w:shd w:val="clear" w:color="auto" w:fill="auto"/>
            <w:vAlign w:val="bottom"/>
          </w:tcPr>
          <w:p w14:paraId="4A6F2B4B" w14:textId="786B5D38" w:rsidR="00AD7173" w:rsidRPr="001E4286" w:rsidRDefault="00337600" w:rsidP="00337600">
            <w:pPr>
              <w:spacing w:line="240" w:lineRule="auto"/>
              <w:ind w:right="-72"/>
              <w:jc w:val="right"/>
              <w:rPr>
                <w:color w:val="000000"/>
                <w:sz w:val="18"/>
                <w:szCs w:val="18"/>
              </w:rPr>
            </w:pPr>
            <w:r w:rsidRPr="00337600">
              <w:rPr>
                <w:color w:val="000000"/>
                <w:sz w:val="18"/>
                <w:szCs w:val="18"/>
              </w:rPr>
              <w:t>424</w:t>
            </w:r>
            <w:r w:rsidR="00AD7173" w:rsidRPr="001E4286">
              <w:rPr>
                <w:color w:val="000000"/>
                <w:sz w:val="18"/>
                <w:szCs w:val="18"/>
              </w:rPr>
              <w:t>,</w:t>
            </w:r>
            <w:r w:rsidRPr="00337600">
              <w:rPr>
                <w:color w:val="000000"/>
                <w:sz w:val="18"/>
                <w:szCs w:val="18"/>
              </w:rPr>
              <w:t>703</w:t>
            </w:r>
          </w:p>
        </w:tc>
      </w:tr>
      <w:tr w:rsidR="00AD7173" w:rsidRPr="001E4286" w14:paraId="2D241057" w14:textId="77777777" w:rsidTr="004A25BC">
        <w:trPr>
          <w:cantSplit/>
          <w:trHeight w:val="20"/>
        </w:trPr>
        <w:tc>
          <w:tcPr>
            <w:tcW w:w="3686" w:type="dxa"/>
            <w:shd w:val="clear" w:color="auto" w:fill="auto"/>
            <w:vAlign w:val="bottom"/>
          </w:tcPr>
          <w:p w14:paraId="1D14E27D" w14:textId="00342B5D" w:rsidR="00AD7173" w:rsidRPr="001E4286" w:rsidRDefault="00AD7173" w:rsidP="004A25BC">
            <w:pPr>
              <w:tabs>
                <w:tab w:val="left" w:pos="327"/>
              </w:tabs>
              <w:spacing w:line="240" w:lineRule="auto"/>
              <w:ind w:left="-101"/>
              <w:rPr>
                <w:color w:val="000000"/>
                <w:sz w:val="18"/>
                <w:szCs w:val="18"/>
              </w:rPr>
            </w:pPr>
            <w:r w:rsidRPr="001E4286">
              <w:rPr>
                <w:color w:val="000000"/>
                <w:sz w:val="18"/>
                <w:szCs w:val="18"/>
              </w:rPr>
              <w:t xml:space="preserve">Other current payables </w:t>
            </w:r>
          </w:p>
        </w:tc>
        <w:tc>
          <w:tcPr>
            <w:tcW w:w="1440" w:type="dxa"/>
            <w:shd w:val="clear" w:color="auto" w:fill="auto"/>
            <w:vAlign w:val="bottom"/>
          </w:tcPr>
          <w:p w14:paraId="454193E6" w14:textId="6DD05D4F"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20</w:t>
            </w:r>
            <w:r w:rsidR="00AD7173" w:rsidRPr="001E4286">
              <w:rPr>
                <w:color w:val="000000" w:themeColor="text1"/>
                <w:sz w:val="18"/>
                <w:szCs w:val="18"/>
              </w:rPr>
              <w:t>,</w:t>
            </w:r>
            <w:r w:rsidRPr="00337600">
              <w:rPr>
                <w:color w:val="000000" w:themeColor="text1"/>
                <w:sz w:val="18"/>
                <w:szCs w:val="18"/>
              </w:rPr>
              <w:t>232</w:t>
            </w:r>
          </w:p>
        </w:tc>
        <w:tc>
          <w:tcPr>
            <w:tcW w:w="1440" w:type="dxa"/>
            <w:shd w:val="clear" w:color="auto" w:fill="auto"/>
            <w:vAlign w:val="bottom"/>
          </w:tcPr>
          <w:p w14:paraId="7FD3CB1F" w14:textId="51785B53" w:rsidR="00AD7173" w:rsidRPr="001E4286" w:rsidRDefault="00337600" w:rsidP="00337600">
            <w:pPr>
              <w:spacing w:line="240" w:lineRule="auto"/>
              <w:ind w:right="-72"/>
              <w:jc w:val="right"/>
              <w:rPr>
                <w:color w:val="000000"/>
                <w:sz w:val="18"/>
                <w:szCs w:val="18"/>
              </w:rPr>
            </w:pPr>
            <w:r w:rsidRPr="00337600">
              <w:rPr>
                <w:color w:val="000000"/>
                <w:sz w:val="18"/>
                <w:szCs w:val="18"/>
              </w:rPr>
              <w:t>17</w:t>
            </w:r>
            <w:r w:rsidR="00AD7173" w:rsidRPr="001E4286">
              <w:rPr>
                <w:color w:val="000000"/>
                <w:sz w:val="18"/>
                <w:szCs w:val="18"/>
              </w:rPr>
              <w:t>,</w:t>
            </w:r>
            <w:r w:rsidRPr="00337600">
              <w:rPr>
                <w:color w:val="000000"/>
                <w:sz w:val="18"/>
                <w:szCs w:val="18"/>
              </w:rPr>
              <w:t>857</w:t>
            </w:r>
          </w:p>
        </w:tc>
        <w:tc>
          <w:tcPr>
            <w:tcW w:w="1440" w:type="dxa"/>
            <w:shd w:val="clear" w:color="auto" w:fill="FFFFFF" w:themeFill="background1"/>
            <w:vAlign w:val="bottom"/>
          </w:tcPr>
          <w:p w14:paraId="7B246C07" w14:textId="6E849BCF"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13</w:t>
            </w:r>
            <w:r w:rsidR="00AD7173" w:rsidRPr="001E4286">
              <w:rPr>
                <w:color w:val="000000" w:themeColor="text1"/>
                <w:sz w:val="18"/>
                <w:szCs w:val="18"/>
              </w:rPr>
              <w:t>,</w:t>
            </w:r>
            <w:r w:rsidRPr="00337600">
              <w:rPr>
                <w:color w:val="000000" w:themeColor="text1"/>
                <w:sz w:val="18"/>
                <w:szCs w:val="18"/>
              </w:rPr>
              <w:t>228</w:t>
            </w:r>
          </w:p>
        </w:tc>
        <w:tc>
          <w:tcPr>
            <w:tcW w:w="1440" w:type="dxa"/>
            <w:shd w:val="clear" w:color="auto" w:fill="auto"/>
            <w:vAlign w:val="bottom"/>
          </w:tcPr>
          <w:p w14:paraId="3F514DD7" w14:textId="70610F40" w:rsidR="00AD7173" w:rsidRPr="001E4286" w:rsidRDefault="00337600" w:rsidP="00337600">
            <w:pPr>
              <w:spacing w:line="240" w:lineRule="auto"/>
              <w:ind w:right="-72"/>
              <w:jc w:val="right"/>
              <w:rPr>
                <w:color w:val="000000"/>
                <w:sz w:val="18"/>
                <w:szCs w:val="18"/>
              </w:rPr>
            </w:pPr>
            <w:r w:rsidRPr="00337600">
              <w:rPr>
                <w:color w:val="000000"/>
                <w:sz w:val="18"/>
                <w:szCs w:val="18"/>
              </w:rPr>
              <w:t>13</w:t>
            </w:r>
            <w:r w:rsidR="00AD7173" w:rsidRPr="001E4286">
              <w:rPr>
                <w:color w:val="000000"/>
                <w:sz w:val="18"/>
                <w:szCs w:val="18"/>
              </w:rPr>
              <w:t>,</w:t>
            </w:r>
            <w:r w:rsidRPr="00337600">
              <w:rPr>
                <w:color w:val="000000"/>
                <w:sz w:val="18"/>
                <w:szCs w:val="18"/>
              </w:rPr>
              <w:t>376</w:t>
            </w:r>
          </w:p>
        </w:tc>
      </w:tr>
      <w:tr w:rsidR="00AD7173" w:rsidRPr="001E4286" w14:paraId="02CCC501" w14:textId="77777777" w:rsidTr="004A25BC">
        <w:trPr>
          <w:cantSplit/>
          <w:trHeight w:val="20"/>
        </w:trPr>
        <w:tc>
          <w:tcPr>
            <w:tcW w:w="3686" w:type="dxa"/>
            <w:shd w:val="clear" w:color="auto" w:fill="auto"/>
            <w:vAlign w:val="bottom"/>
          </w:tcPr>
          <w:p w14:paraId="005C2DD1" w14:textId="77777777" w:rsidR="00AD7173" w:rsidRPr="001E4286" w:rsidRDefault="00AD7173" w:rsidP="004A25BC">
            <w:pPr>
              <w:tabs>
                <w:tab w:val="left" w:pos="327"/>
              </w:tabs>
              <w:spacing w:line="240" w:lineRule="auto"/>
              <w:ind w:left="-101"/>
              <w:rPr>
                <w:color w:val="000000"/>
                <w:sz w:val="18"/>
                <w:szCs w:val="18"/>
              </w:rPr>
            </w:pPr>
            <w:r w:rsidRPr="001E4286">
              <w:rPr>
                <w:color w:val="000000"/>
                <w:sz w:val="18"/>
                <w:szCs w:val="18"/>
              </w:rPr>
              <w:t xml:space="preserve">Other current payables - related parties </w:t>
            </w:r>
          </w:p>
          <w:p w14:paraId="5B93AE46" w14:textId="542867F4" w:rsidR="00AD7173" w:rsidRPr="001E4286" w:rsidRDefault="00AD7173" w:rsidP="004A25BC">
            <w:pPr>
              <w:tabs>
                <w:tab w:val="left" w:pos="327"/>
              </w:tabs>
              <w:spacing w:line="240" w:lineRule="auto"/>
              <w:ind w:left="-101"/>
              <w:rPr>
                <w:color w:val="000000"/>
                <w:sz w:val="18"/>
                <w:szCs w:val="18"/>
              </w:rPr>
            </w:pPr>
            <w:r w:rsidRPr="001E4286">
              <w:rPr>
                <w:color w:val="000000"/>
                <w:sz w:val="18"/>
                <w:szCs w:val="18"/>
              </w:rPr>
              <w:t xml:space="preserve">   (Note </w:t>
            </w:r>
            <w:r w:rsidR="00337600" w:rsidRPr="00337600">
              <w:rPr>
                <w:color w:val="000000"/>
                <w:sz w:val="18"/>
                <w:szCs w:val="18"/>
              </w:rPr>
              <w:t>17</w:t>
            </w:r>
            <w:r w:rsidRPr="001E4286">
              <w:rPr>
                <w:color w:val="000000"/>
                <w:sz w:val="18"/>
                <w:szCs w:val="18"/>
              </w:rPr>
              <w:t>.</w:t>
            </w:r>
            <w:r w:rsidR="00337600" w:rsidRPr="00337600">
              <w:rPr>
                <w:color w:val="000000"/>
                <w:sz w:val="18"/>
                <w:szCs w:val="18"/>
              </w:rPr>
              <w:t>8</w:t>
            </w:r>
            <w:r w:rsidRPr="001E4286">
              <w:rPr>
                <w:color w:val="000000"/>
                <w:sz w:val="18"/>
                <w:szCs w:val="18"/>
              </w:rPr>
              <w:t>)</w:t>
            </w:r>
          </w:p>
        </w:tc>
        <w:tc>
          <w:tcPr>
            <w:tcW w:w="1440" w:type="dxa"/>
            <w:shd w:val="clear" w:color="auto" w:fill="auto"/>
            <w:vAlign w:val="bottom"/>
          </w:tcPr>
          <w:p w14:paraId="4B919702" w14:textId="14DEBAE8"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4</w:t>
            </w:r>
            <w:r w:rsidR="00AD7173" w:rsidRPr="001E4286">
              <w:rPr>
                <w:color w:val="000000" w:themeColor="text1"/>
                <w:sz w:val="18"/>
                <w:szCs w:val="18"/>
              </w:rPr>
              <w:t>,</w:t>
            </w:r>
            <w:r w:rsidRPr="00337600">
              <w:rPr>
                <w:color w:val="000000" w:themeColor="text1"/>
                <w:sz w:val="18"/>
                <w:szCs w:val="18"/>
              </w:rPr>
              <w:t>980</w:t>
            </w:r>
          </w:p>
        </w:tc>
        <w:tc>
          <w:tcPr>
            <w:tcW w:w="1440" w:type="dxa"/>
            <w:shd w:val="clear" w:color="auto" w:fill="auto"/>
            <w:vAlign w:val="bottom"/>
          </w:tcPr>
          <w:p w14:paraId="2B5B10ED" w14:textId="5C243E44" w:rsidR="00AD7173" w:rsidRPr="001E4286" w:rsidRDefault="00337600" w:rsidP="00337600">
            <w:pPr>
              <w:spacing w:line="240" w:lineRule="auto"/>
              <w:ind w:right="-72"/>
              <w:jc w:val="right"/>
              <w:rPr>
                <w:color w:val="000000"/>
                <w:sz w:val="18"/>
                <w:szCs w:val="18"/>
              </w:rPr>
            </w:pPr>
            <w:r w:rsidRPr="00337600">
              <w:rPr>
                <w:color w:val="000000"/>
                <w:sz w:val="18"/>
                <w:szCs w:val="18"/>
              </w:rPr>
              <w:t>6</w:t>
            </w:r>
            <w:r w:rsidR="00AD7173" w:rsidRPr="001E4286">
              <w:rPr>
                <w:color w:val="000000"/>
                <w:sz w:val="18"/>
                <w:szCs w:val="18"/>
              </w:rPr>
              <w:t>,</w:t>
            </w:r>
            <w:r w:rsidRPr="00337600">
              <w:rPr>
                <w:color w:val="000000"/>
                <w:sz w:val="18"/>
                <w:szCs w:val="18"/>
              </w:rPr>
              <w:t>801</w:t>
            </w:r>
          </w:p>
        </w:tc>
        <w:tc>
          <w:tcPr>
            <w:tcW w:w="1440" w:type="dxa"/>
            <w:shd w:val="clear" w:color="auto" w:fill="FFFFFF" w:themeFill="background1"/>
            <w:vAlign w:val="bottom"/>
          </w:tcPr>
          <w:p w14:paraId="5FA52ED6" w14:textId="2ED1D3BF"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6</w:t>
            </w:r>
            <w:r w:rsidR="00AD7173" w:rsidRPr="001E4286">
              <w:rPr>
                <w:color w:val="000000" w:themeColor="text1"/>
                <w:sz w:val="18"/>
                <w:szCs w:val="18"/>
              </w:rPr>
              <w:t>,</w:t>
            </w:r>
            <w:r w:rsidRPr="00337600">
              <w:rPr>
                <w:color w:val="000000" w:themeColor="text1"/>
                <w:sz w:val="18"/>
                <w:szCs w:val="18"/>
              </w:rPr>
              <w:t>021</w:t>
            </w:r>
          </w:p>
        </w:tc>
        <w:tc>
          <w:tcPr>
            <w:tcW w:w="1440" w:type="dxa"/>
            <w:shd w:val="clear" w:color="auto" w:fill="auto"/>
            <w:vAlign w:val="bottom"/>
          </w:tcPr>
          <w:p w14:paraId="5F02A04E" w14:textId="35184F95" w:rsidR="00AD7173" w:rsidRPr="001E4286" w:rsidRDefault="00337600" w:rsidP="00337600">
            <w:pPr>
              <w:spacing w:line="240" w:lineRule="auto"/>
              <w:ind w:right="-72"/>
              <w:jc w:val="right"/>
              <w:rPr>
                <w:color w:val="000000"/>
                <w:sz w:val="18"/>
                <w:szCs w:val="18"/>
              </w:rPr>
            </w:pPr>
            <w:r w:rsidRPr="00337600">
              <w:rPr>
                <w:color w:val="000000"/>
                <w:sz w:val="18"/>
                <w:szCs w:val="18"/>
              </w:rPr>
              <w:t>7</w:t>
            </w:r>
            <w:r w:rsidR="00AD7173" w:rsidRPr="001E4286">
              <w:rPr>
                <w:color w:val="000000"/>
                <w:sz w:val="18"/>
                <w:szCs w:val="18"/>
              </w:rPr>
              <w:t>,</w:t>
            </w:r>
            <w:r w:rsidRPr="00337600">
              <w:rPr>
                <w:color w:val="000000"/>
                <w:sz w:val="18"/>
                <w:szCs w:val="18"/>
              </w:rPr>
              <w:t>621</w:t>
            </w:r>
          </w:p>
        </w:tc>
      </w:tr>
      <w:tr w:rsidR="00AD7173" w:rsidRPr="001E4286" w14:paraId="525ECF55" w14:textId="77777777" w:rsidTr="004A25BC">
        <w:trPr>
          <w:cantSplit/>
          <w:trHeight w:val="20"/>
        </w:trPr>
        <w:tc>
          <w:tcPr>
            <w:tcW w:w="3686" w:type="dxa"/>
            <w:shd w:val="clear" w:color="auto" w:fill="auto"/>
            <w:vAlign w:val="bottom"/>
          </w:tcPr>
          <w:p w14:paraId="04AE63BA" w14:textId="77777777" w:rsidR="00AD7173" w:rsidRPr="001E4286" w:rsidRDefault="00AD7173" w:rsidP="004A25BC">
            <w:pPr>
              <w:tabs>
                <w:tab w:val="left" w:pos="327"/>
              </w:tabs>
              <w:spacing w:line="240" w:lineRule="auto"/>
              <w:ind w:left="-101"/>
              <w:rPr>
                <w:color w:val="000000"/>
                <w:sz w:val="18"/>
                <w:szCs w:val="18"/>
              </w:rPr>
            </w:pPr>
            <w:r w:rsidRPr="001E4286">
              <w:rPr>
                <w:color w:val="000000"/>
                <w:sz w:val="18"/>
                <w:szCs w:val="18"/>
              </w:rPr>
              <w:t xml:space="preserve">Network installation cost payables </w:t>
            </w:r>
          </w:p>
        </w:tc>
        <w:tc>
          <w:tcPr>
            <w:tcW w:w="1440" w:type="dxa"/>
            <w:shd w:val="clear" w:color="auto" w:fill="auto"/>
            <w:vAlign w:val="bottom"/>
          </w:tcPr>
          <w:p w14:paraId="31347811" w14:textId="3A2B76B0"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72</w:t>
            </w:r>
            <w:r w:rsidR="00AD7173" w:rsidRPr="001E4286">
              <w:rPr>
                <w:color w:val="000000" w:themeColor="text1"/>
                <w:sz w:val="18"/>
                <w:szCs w:val="18"/>
              </w:rPr>
              <w:t>,</w:t>
            </w:r>
            <w:r w:rsidRPr="00337600">
              <w:rPr>
                <w:color w:val="000000" w:themeColor="text1"/>
                <w:sz w:val="18"/>
                <w:szCs w:val="18"/>
              </w:rPr>
              <w:t>038</w:t>
            </w:r>
          </w:p>
        </w:tc>
        <w:tc>
          <w:tcPr>
            <w:tcW w:w="1440" w:type="dxa"/>
            <w:shd w:val="clear" w:color="auto" w:fill="auto"/>
            <w:vAlign w:val="bottom"/>
          </w:tcPr>
          <w:p w14:paraId="44EEF610" w14:textId="13CB2540" w:rsidR="00AD7173" w:rsidRPr="001E4286" w:rsidRDefault="00337600" w:rsidP="00337600">
            <w:pPr>
              <w:spacing w:line="240" w:lineRule="auto"/>
              <w:ind w:right="-72"/>
              <w:jc w:val="right"/>
              <w:rPr>
                <w:color w:val="000000"/>
                <w:sz w:val="18"/>
                <w:szCs w:val="18"/>
              </w:rPr>
            </w:pPr>
            <w:r w:rsidRPr="00337600">
              <w:rPr>
                <w:color w:val="000000"/>
                <w:sz w:val="18"/>
                <w:szCs w:val="18"/>
              </w:rPr>
              <w:t>82</w:t>
            </w:r>
            <w:r w:rsidR="00AD7173" w:rsidRPr="001E4286">
              <w:rPr>
                <w:color w:val="000000"/>
                <w:sz w:val="18"/>
                <w:szCs w:val="18"/>
              </w:rPr>
              <w:t>,</w:t>
            </w:r>
            <w:r w:rsidRPr="00337600">
              <w:rPr>
                <w:color w:val="000000"/>
                <w:sz w:val="18"/>
                <w:szCs w:val="18"/>
              </w:rPr>
              <w:t>043</w:t>
            </w:r>
          </w:p>
        </w:tc>
        <w:tc>
          <w:tcPr>
            <w:tcW w:w="1440" w:type="dxa"/>
            <w:shd w:val="clear" w:color="auto" w:fill="FFFFFF" w:themeFill="background1"/>
            <w:vAlign w:val="bottom"/>
          </w:tcPr>
          <w:p w14:paraId="1E62A2DD" w14:textId="5FD26E77"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72</w:t>
            </w:r>
            <w:r w:rsidR="00AD7173" w:rsidRPr="001E4286">
              <w:rPr>
                <w:color w:val="000000" w:themeColor="text1"/>
                <w:sz w:val="18"/>
                <w:szCs w:val="18"/>
              </w:rPr>
              <w:t>,</w:t>
            </w:r>
            <w:r w:rsidRPr="00337600">
              <w:rPr>
                <w:color w:val="000000" w:themeColor="text1"/>
                <w:sz w:val="18"/>
                <w:szCs w:val="18"/>
              </w:rPr>
              <w:t>038</w:t>
            </w:r>
          </w:p>
        </w:tc>
        <w:tc>
          <w:tcPr>
            <w:tcW w:w="1440" w:type="dxa"/>
            <w:shd w:val="clear" w:color="auto" w:fill="auto"/>
            <w:vAlign w:val="bottom"/>
          </w:tcPr>
          <w:p w14:paraId="490EA864" w14:textId="313DBFEE" w:rsidR="00AD7173" w:rsidRPr="001E4286" w:rsidRDefault="00337600" w:rsidP="00337600">
            <w:pPr>
              <w:spacing w:line="240" w:lineRule="auto"/>
              <w:ind w:right="-72"/>
              <w:jc w:val="right"/>
              <w:rPr>
                <w:color w:val="000000"/>
                <w:sz w:val="18"/>
                <w:szCs w:val="18"/>
              </w:rPr>
            </w:pPr>
            <w:r w:rsidRPr="00337600">
              <w:rPr>
                <w:color w:val="000000"/>
                <w:sz w:val="18"/>
                <w:szCs w:val="18"/>
              </w:rPr>
              <w:t>82</w:t>
            </w:r>
            <w:r w:rsidR="00AD7173" w:rsidRPr="001E4286">
              <w:rPr>
                <w:color w:val="000000"/>
                <w:sz w:val="18"/>
                <w:szCs w:val="18"/>
              </w:rPr>
              <w:t>,</w:t>
            </w:r>
            <w:r w:rsidRPr="00337600">
              <w:rPr>
                <w:color w:val="000000"/>
                <w:sz w:val="18"/>
                <w:szCs w:val="18"/>
              </w:rPr>
              <w:t>043</w:t>
            </w:r>
          </w:p>
        </w:tc>
      </w:tr>
      <w:tr w:rsidR="00AD7173" w:rsidRPr="001E4286" w14:paraId="49E40BDD" w14:textId="77777777" w:rsidTr="004A25BC">
        <w:trPr>
          <w:cantSplit/>
          <w:trHeight w:val="20"/>
        </w:trPr>
        <w:tc>
          <w:tcPr>
            <w:tcW w:w="3686" w:type="dxa"/>
            <w:shd w:val="clear" w:color="auto" w:fill="auto"/>
            <w:vAlign w:val="bottom"/>
          </w:tcPr>
          <w:p w14:paraId="1A44C2E7" w14:textId="77777777" w:rsidR="00AD7173" w:rsidRPr="001E4286" w:rsidRDefault="00AD7173" w:rsidP="004A25BC">
            <w:pPr>
              <w:tabs>
                <w:tab w:val="left" w:pos="327"/>
              </w:tabs>
              <w:spacing w:line="240" w:lineRule="auto"/>
              <w:ind w:left="-101"/>
              <w:rPr>
                <w:color w:val="000000"/>
                <w:sz w:val="18"/>
                <w:szCs w:val="18"/>
              </w:rPr>
            </w:pPr>
            <w:r w:rsidRPr="001E4286">
              <w:rPr>
                <w:color w:val="000000"/>
                <w:sz w:val="18"/>
                <w:szCs w:val="18"/>
              </w:rPr>
              <w:t>Service agreement payables</w:t>
            </w:r>
          </w:p>
        </w:tc>
        <w:tc>
          <w:tcPr>
            <w:tcW w:w="1440" w:type="dxa"/>
            <w:shd w:val="clear" w:color="auto" w:fill="auto"/>
            <w:vAlign w:val="bottom"/>
          </w:tcPr>
          <w:p w14:paraId="5AF5D548" w14:textId="22F01EDC"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23</w:t>
            </w:r>
            <w:r w:rsidR="00AD7173" w:rsidRPr="001E4286">
              <w:rPr>
                <w:color w:val="000000" w:themeColor="text1"/>
                <w:sz w:val="18"/>
                <w:szCs w:val="18"/>
              </w:rPr>
              <w:t>,</w:t>
            </w:r>
            <w:r w:rsidRPr="00337600">
              <w:rPr>
                <w:color w:val="000000" w:themeColor="text1"/>
                <w:sz w:val="18"/>
                <w:szCs w:val="18"/>
              </w:rPr>
              <w:t>097</w:t>
            </w:r>
          </w:p>
        </w:tc>
        <w:tc>
          <w:tcPr>
            <w:tcW w:w="1440" w:type="dxa"/>
            <w:shd w:val="clear" w:color="auto" w:fill="auto"/>
            <w:vAlign w:val="bottom"/>
          </w:tcPr>
          <w:p w14:paraId="2404224B" w14:textId="6E41987D" w:rsidR="00AD7173" w:rsidRPr="001E4286" w:rsidRDefault="00337600" w:rsidP="00337600">
            <w:pPr>
              <w:spacing w:line="240" w:lineRule="auto"/>
              <w:ind w:right="-72"/>
              <w:jc w:val="right"/>
              <w:rPr>
                <w:color w:val="000000"/>
                <w:sz w:val="18"/>
                <w:szCs w:val="18"/>
              </w:rPr>
            </w:pPr>
            <w:r w:rsidRPr="00337600">
              <w:rPr>
                <w:color w:val="000000"/>
                <w:sz w:val="18"/>
                <w:szCs w:val="18"/>
              </w:rPr>
              <w:t>22</w:t>
            </w:r>
            <w:r w:rsidR="00AD7173" w:rsidRPr="001E4286">
              <w:rPr>
                <w:color w:val="000000"/>
                <w:sz w:val="18"/>
                <w:szCs w:val="18"/>
              </w:rPr>
              <w:t>,</w:t>
            </w:r>
            <w:r w:rsidRPr="00337600">
              <w:rPr>
                <w:color w:val="000000"/>
                <w:sz w:val="18"/>
                <w:szCs w:val="18"/>
              </w:rPr>
              <w:t>865</w:t>
            </w:r>
          </w:p>
        </w:tc>
        <w:tc>
          <w:tcPr>
            <w:tcW w:w="1440" w:type="dxa"/>
            <w:shd w:val="clear" w:color="auto" w:fill="FFFFFF" w:themeFill="background1"/>
            <w:vAlign w:val="bottom"/>
          </w:tcPr>
          <w:p w14:paraId="4DA469BE" w14:textId="5DB66EB1"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23</w:t>
            </w:r>
            <w:r w:rsidR="00AD7173" w:rsidRPr="001E4286">
              <w:rPr>
                <w:color w:val="000000" w:themeColor="text1"/>
                <w:sz w:val="18"/>
                <w:szCs w:val="18"/>
              </w:rPr>
              <w:t>,</w:t>
            </w:r>
            <w:r w:rsidRPr="00337600">
              <w:rPr>
                <w:color w:val="000000" w:themeColor="text1"/>
                <w:sz w:val="18"/>
                <w:szCs w:val="18"/>
              </w:rPr>
              <w:t>097</w:t>
            </w:r>
          </w:p>
        </w:tc>
        <w:tc>
          <w:tcPr>
            <w:tcW w:w="1440" w:type="dxa"/>
            <w:shd w:val="clear" w:color="auto" w:fill="auto"/>
            <w:vAlign w:val="bottom"/>
          </w:tcPr>
          <w:p w14:paraId="37797757" w14:textId="1111AC33" w:rsidR="00AD7173" w:rsidRPr="001E4286" w:rsidRDefault="00337600" w:rsidP="00337600">
            <w:pPr>
              <w:spacing w:line="240" w:lineRule="auto"/>
              <w:ind w:right="-72"/>
              <w:jc w:val="right"/>
              <w:rPr>
                <w:color w:val="000000"/>
                <w:sz w:val="18"/>
                <w:szCs w:val="18"/>
              </w:rPr>
            </w:pPr>
            <w:r w:rsidRPr="00337600">
              <w:rPr>
                <w:color w:val="000000"/>
                <w:sz w:val="18"/>
                <w:szCs w:val="18"/>
              </w:rPr>
              <w:t>22</w:t>
            </w:r>
            <w:r w:rsidR="00AD7173" w:rsidRPr="001E4286">
              <w:rPr>
                <w:color w:val="000000"/>
                <w:sz w:val="18"/>
                <w:szCs w:val="18"/>
              </w:rPr>
              <w:t>,</w:t>
            </w:r>
            <w:r w:rsidRPr="00337600">
              <w:rPr>
                <w:color w:val="000000"/>
                <w:sz w:val="18"/>
                <w:szCs w:val="18"/>
              </w:rPr>
              <w:t>866</w:t>
            </w:r>
          </w:p>
        </w:tc>
      </w:tr>
      <w:tr w:rsidR="00AD7173" w:rsidRPr="001E4286" w14:paraId="28F67B13" w14:textId="77777777" w:rsidTr="004A25BC">
        <w:trPr>
          <w:cantSplit/>
          <w:trHeight w:val="20"/>
        </w:trPr>
        <w:tc>
          <w:tcPr>
            <w:tcW w:w="3686" w:type="dxa"/>
            <w:shd w:val="clear" w:color="auto" w:fill="auto"/>
            <w:vAlign w:val="bottom"/>
          </w:tcPr>
          <w:p w14:paraId="4CA7ED29" w14:textId="77777777" w:rsidR="00AD7173" w:rsidRPr="001E4286" w:rsidRDefault="00AD7173" w:rsidP="004A25BC">
            <w:pPr>
              <w:tabs>
                <w:tab w:val="left" w:pos="327"/>
              </w:tabs>
              <w:spacing w:line="240" w:lineRule="auto"/>
              <w:ind w:left="-101"/>
              <w:rPr>
                <w:color w:val="000000"/>
                <w:sz w:val="18"/>
                <w:szCs w:val="18"/>
              </w:rPr>
            </w:pPr>
            <w:r w:rsidRPr="001E4286">
              <w:rPr>
                <w:color w:val="000000"/>
                <w:sz w:val="18"/>
                <w:szCs w:val="18"/>
              </w:rPr>
              <w:t>Retention payables</w:t>
            </w:r>
          </w:p>
        </w:tc>
        <w:tc>
          <w:tcPr>
            <w:tcW w:w="1440" w:type="dxa"/>
            <w:shd w:val="clear" w:color="auto" w:fill="auto"/>
            <w:vAlign w:val="bottom"/>
          </w:tcPr>
          <w:p w14:paraId="6142097F" w14:textId="65B27138"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4</w:t>
            </w:r>
            <w:r w:rsidR="00AD7173" w:rsidRPr="001E4286">
              <w:rPr>
                <w:color w:val="000000" w:themeColor="text1"/>
                <w:sz w:val="18"/>
                <w:szCs w:val="18"/>
              </w:rPr>
              <w:t>,</w:t>
            </w:r>
            <w:r w:rsidRPr="00337600">
              <w:rPr>
                <w:color w:val="000000" w:themeColor="text1"/>
                <w:sz w:val="18"/>
                <w:szCs w:val="18"/>
              </w:rPr>
              <w:t>732</w:t>
            </w:r>
          </w:p>
        </w:tc>
        <w:tc>
          <w:tcPr>
            <w:tcW w:w="1440" w:type="dxa"/>
            <w:shd w:val="clear" w:color="auto" w:fill="auto"/>
            <w:vAlign w:val="bottom"/>
          </w:tcPr>
          <w:p w14:paraId="3D73318B" w14:textId="4022FC18" w:rsidR="00AD7173" w:rsidRPr="001E4286" w:rsidRDefault="00337600" w:rsidP="00337600">
            <w:pPr>
              <w:spacing w:line="240" w:lineRule="auto"/>
              <w:ind w:right="-72"/>
              <w:jc w:val="right"/>
              <w:rPr>
                <w:color w:val="000000"/>
                <w:sz w:val="18"/>
                <w:szCs w:val="18"/>
              </w:rPr>
            </w:pPr>
            <w:r w:rsidRPr="00337600">
              <w:rPr>
                <w:color w:val="000000"/>
                <w:sz w:val="18"/>
                <w:szCs w:val="18"/>
              </w:rPr>
              <w:t>8</w:t>
            </w:r>
            <w:r w:rsidR="00AD7173" w:rsidRPr="001E4286">
              <w:rPr>
                <w:color w:val="000000"/>
                <w:sz w:val="18"/>
                <w:szCs w:val="18"/>
              </w:rPr>
              <w:t>,</w:t>
            </w:r>
            <w:r w:rsidRPr="00337600">
              <w:rPr>
                <w:color w:val="000000"/>
                <w:sz w:val="18"/>
                <w:szCs w:val="18"/>
              </w:rPr>
              <w:t>375</w:t>
            </w:r>
          </w:p>
        </w:tc>
        <w:tc>
          <w:tcPr>
            <w:tcW w:w="1440" w:type="dxa"/>
            <w:shd w:val="clear" w:color="auto" w:fill="FFFFFF" w:themeFill="background1"/>
            <w:vAlign w:val="bottom"/>
          </w:tcPr>
          <w:p w14:paraId="07406443" w14:textId="47ADA929"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4</w:t>
            </w:r>
            <w:r w:rsidR="00AD7173" w:rsidRPr="001E4286">
              <w:rPr>
                <w:color w:val="000000" w:themeColor="text1"/>
                <w:sz w:val="18"/>
                <w:szCs w:val="18"/>
              </w:rPr>
              <w:t>,</w:t>
            </w:r>
            <w:r w:rsidRPr="00337600">
              <w:rPr>
                <w:color w:val="000000" w:themeColor="text1"/>
                <w:sz w:val="18"/>
                <w:szCs w:val="18"/>
              </w:rPr>
              <w:t>732</w:t>
            </w:r>
          </w:p>
        </w:tc>
        <w:tc>
          <w:tcPr>
            <w:tcW w:w="1440" w:type="dxa"/>
            <w:shd w:val="clear" w:color="auto" w:fill="auto"/>
            <w:vAlign w:val="bottom"/>
          </w:tcPr>
          <w:p w14:paraId="4C530BBF" w14:textId="116C6994" w:rsidR="00AD7173" w:rsidRPr="001E4286" w:rsidRDefault="00337600" w:rsidP="00337600">
            <w:pPr>
              <w:spacing w:line="240" w:lineRule="auto"/>
              <w:ind w:right="-72"/>
              <w:jc w:val="right"/>
              <w:rPr>
                <w:color w:val="000000"/>
                <w:sz w:val="18"/>
                <w:szCs w:val="18"/>
              </w:rPr>
            </w:pPr>
            <w:r w:rsidRPr="00337600">
              <w:rPr>
                <w:color w:val="000000"/>
                <w:sz w:val="18"/>
                <w:szCs w:val="18"/>
              </w:rPr>
              <w:t>8</w:t>
            </w:r>
            <w:r w:rsidR="00AD7173" w:rsidRPr="001E4286">
              <w:rPr>
                <w:color w:val="000000"/>
                <w:sz w:val="18"/>
                <w:szCs w:val="18"/>
              </w:rPr>
              <w:t>,</w:t>
            </w:r>
            <w:r w:rsidRPr="00337600">
              <w:rPr>
                <w:color w:val="000000"/>
                <w:sz w:val="18"/>
                <w:szCs w:val="18"/>
              </w:rPr>
              <w:t>375</w:t>
            </w:r>
          </w:p>
        </w:tc>
      </w:tr>
      <w:tr w:rsidR="00AD7173" w:rsidRPr="001E4286" w14:paraId="60CD4BA6" w14:textId="77777777" w:rsidTr="004A25BC">
        <w:trPr>
          <w:cantSplit/>
          <w:trHeight w:val="20"/>
        </w:trPr>
        <w:tc>
          <w:tcPr>
            <w:tcW w:w="3686" w:type="dxa"/>
            <w:shd w:val="clear" w:color="auto" w:fill="auto"/>
            <w:vAlign w:val="bottom"/>
          </w:tcPr>
          <w:p w14:paraId="12DC55D5" w14:textId="77777777" w:rsidR="00AD7173" w:rsidRPr="001E4286" w:rsidRDefault="00AD7173" w:rsidP="004A25BC">
            <w:pPr>
              <w:tabs>
                <w:tab w:val="left" w:pos="327"/>
              </w:tabs>
              <w:spacing w:line="240" w:lineRule="auto"/>
              <w:ind w:left="-101"/>
              <w:rPr>
                <w:color w:val="000000"/>
                <w:sz w:val="18"/>
                <w:szCs w:val="18"/>
              </w:rPr>
            </w:pPr>
            <w:r w:rsidRPr="001E4286">
              <w:rPr>
                <w:color w:val="000000"/>
                <w:sz w:val="18"/>
                <w:szCs w:val="18"/>
              </w:rPr>
              <w:t>Accrued expenses</w:t>
            </w:r>
          </w:p>
        </w:tc>
        <w:tc>
          <w:tcPr>
            <w:tcW w:w="1440" w:type="dxa"/>
            <w:shd w:val="clear" w:color="auto" w:fill="auto"/>
            <w:vAlign w:val="bottom"/>
          </w:tcPr>
          <w:p w14:paraId="29D57C43" w14:textId="31F0D406"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38</w:t>
            </w:r>
            <w:r w:rsidR="00AD7173" w:rsidRPr="001E4286">
              <w:rPr>
                <w:color w:val="000000" w:themeColor="text1"/>
                <w:sz w:val="18"/>
                <w:szCs w:val="18"/>
              </w:rPr>
              <w:t>,</w:t>
            </w:r>
            <w:r w:rsidRPr="00337600">
              <w:rPr>
                <w:color w:val="000000" w:themeColor="text1"/>
                <w:sz w:val="18"/>
                <w:szCs w:val="18"/>
              </w:rPr>
              <w:t>732</w:t>
            </w:r>
          </w:p>
        </w:tc>
        <w:tc>
          <w:tcPr>
            <w:tcW w:w="1440" w:type="dxa"/>
            <w:shd w:val="clear" w:color="auto" w:fill="auto"/>
            <w:vAlign w:val="bottom"/>
          </w:tcPr>
          <w:p w14:paraId="7E0CCC6F" w14:textId="299ECBE2" w:rsidR="00AD7173" w:rsidRPr="001E4286" w:rsidRDefault="00337600" w:rsidP="00337600">
            <w:pPr>
              <w:spacing w:line="240" w:lineRule="auto"/>
              <w:ind w:right="-72"/>
              <w:jc w:val="right"/>
              <w:rPr>
                <w:color w:val="000000"/>
                <w:sz w:val="18"/>
                <w:szCs w:val="18"/>
              </w:rPr>
            </w:pPr>
            <w:r w:rsidRPr="00337600">
              <w:rPr>
                <w:color w:val="000000"/>
                <w:sz w:val="18"/>
                <w:szCs w:val="18"/>
              </w:rPr>
              <w:t>34</w:t>
            </w:r>
            <w:r w:rsidR="00AD7173" w:rsidRPr="001E4286">
              <w:rPr>
                <w:color w:val="000000"/>
                <w:sz w:val="18"/>
                <w:szCs w:val="18"/>
              </w:rPr>
              <w:t>,</w:t>
            </w:r>
            <w:r w:rsidRPr="00337600">
              <w:rPr>
                <w:color w:val="000000"/>
                <w:sz w:val="18"/>
                <w:szCs w:val="18"/>
              </w:rPr>
              <w:t>934</w:t>
            </w:r>
          </w:p>
        </w:tc>
        <w:tc>
          <w:tcPr>
            <w:tcW w:w="1440" w:type="dxa"/>
            <w:shd w:val="clear" w:color="auto" w:fill="FFFFFF" w:themeFill="background1"/>
            <w:vAlign w:val="bottom"/>
          </w:tcPr>
          <w:p w14:paraId="4C0BC412" w14:textId="491F0A61"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34</w:t>
            </w:r>
            <w:r w:rsidR="00AD7173" w:rsidRPr="001E4286">
              <w:rPr>
                <w:color w:val="000000" w:themeColor="text1"/>
                <w:sz w:val="18"/>
                <w:szCs w:val="18"/>
              </w:rPr>
              <w:t>,</w:t>
            </w:r>
            <w:r w:rsidRPr="00337600">
              <w:rPr>
                <w:color w:val="000000" w:themeColor="text1"/>
                <w:sz w:val="18"/>
                <w:szCs w:val="18"/>
              </w:rPr>
              <w:t>869</w:t>
            </w:r>
          </w:p>
        </w:tc>
        <w:tc>
          <w:tcPr>
            <w:tcW w:w="1440" w:type="dxa"/>
            <w:shd w:val="clear" w:color="auto" w:fill="auto"/>
            <w:vAlign w:val="bottom"/>
          </w:tcPr>
          <w:p w14:paraId="7A6DC937" w14:textId="65134FA1" w:rsidR="00AD7173" w:rsidRPr="001E4286" w:rsidRDefault="00337600" w:rsidP="00337600">
            <w:pPr>
              <w:spacing w:line="240" w:lineRule="auto"/>
              <w:ind w:right="-72"/>
              <w:jc w:val="right"/>
              <w:rPr>
                <w:color w:val="000000"/>
                <w:sz w:val="18"/>
                <w:szCs w:val="18"/>
              </w:rPr>
            </w:pPr>
            <w:r w:rsidRPr="00337600">
              <w:rPr>
                <w:color w:val="000000"/>
                <w:sz w:val="18"/>
                <w:szCs w:val="18"/>
              </w:rPr>
              <w:t>27</w:t>
            </w:r>
            <w:r w:rsidR="00AD7173" w:rsidRPr="001E4286">
              <w:rPr>
                <w:color w:val="000000"/>
                <w:sz w:val="18"/>
                <w:szCs w:val="18"/>
              </w:rPr>
              <w:t>,</w:t>
            </w:r>
            <w:r w:rsidRPr="00337600">
              <w:rPr>
                <w:color w:val="000000"/>
                <w:sz w:val="18"/>
                <w:szCs w:val="18"/>
              </w:rPr>
              <w:t>022</w:t>
            </w:r>
          </w:p>
        </w:tc>
      </w:tr>
      <w:tr w:rsidR="00AD7173" w:rsidRPr="001E4286" w14:paraId="1608994B" w14:textId="77777777" w:rsidTr="004A25BC">
        <w:trPr>
          <w:cantSplit/>
          <w:trHeight w:val="20"/>
        </w:trPr>
        <w:tc>
          <w:tcPr>
            <w:tcW w:w="3686" w:type="dxa"/>
            <w:shd w:val="clear" w:color="auto" w:fill="auto"/>
            <w:vAlign w:val="bottom"/>
          </w:tcPr>
          <w:p w14:paraId="3EDC0522" w14:textId="77777777" w:rsidR="00AD7173" w:rsidRPr="001E4286" w:rsidRDefault="00AD7173" w:rsidP="004A25BC">
            <w:pPr>
              <w:tabs>
                <w:tab w:val="left" w:pos="327"/>
              </w:tabs>
              <w:spacing w:line="240" w:lineRule="auto"/>
              <w:ind w:left="-101"/>
              <w:rPr>
                <w:color w:val="000000"/>
                <w:sz w:val="18"/>
                <w:szCs w:val="18"/>
              </w:rPr>
            </w:pPr>
            <w:r w:rsidRPr="001E4286">
              <w:rPr>
                <w:color w:val="000000"/>
                <w:sz w:val="18"/>
                <w:szCs w:val="18"/>
              </w:rPr>
              <w:t>Accrued bonus</w:t>
            </w:r>
          </w:p>
        </w:tc>
        <w:tc>
          <w:tcPr>
            <w:tcW w:w="1440" w:type="dxa"/>
            <w:shd w:val="clear" w:color="auto" w:fill="auto"/>
            <w:vAlign w:val="bottom"/>
          </w:tcPr>
          <w:p w14:paraId="19BDBD6C" w14:textId="47BE6783"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6</w:t>
            </w:r>
            <w:r w:rsidR="00AD7173" w:rsidRPr="001E4286">
              <w:rPr>
                <w:color w:val="000000" w:themeColor="text1"/>
                <w:sz w:val="18"/>
                <w:szCs w:val="18"/>
              </w:rPr>
              <w:t>,</w:t>
            </w:r>
            <w:r w:rsidRPr="00337600">
              <w:rPr>
                <w:color w:val="000000" w:themeColor="text1"/>
                <w:sz w:val="18"/>
                <w:szCs w:val="18"/>
              </w:rPr>
              <w:t>318</w:t>
            </w:r>
          </w:p>
        </w:tc>
        <w:tc>
          <w:tcPr>
            <w:tcW w:w="1440" w:type="dxa"/>
            <w:shd w:val="clear" w:color="auto" w:fill="auto"/>
            <w:vAlign w:val="bottom"/>
          </w:tcPr>
          <w:p w14:paraId="1F18AA6F" w14:textId="4C4DBAC5" w:rsidR="00AD7173" w:rsidRPr="001E4286" w:rsidRDefault="00337600" w:rsidP="00337600">
            <w:pPr>
              <w:spacing w:line="240" w:lineRule="auto"/>
              <w:ind w:right="-72"/>
              <w:jc w:val="right"/>
              <w:rPr>
                <w:color w:val="000000"/>
                <w:sz w:val="18"/>
                <w:szCs w:val="18"/>
              </w:rPr>
            </w:pPr>
            <w:r w:rsidRPr="00337600">
              <w:rPr>
                <w:color w:val="000000"/>
                <w:sz w:val="18"/>
                <w:szCs w:val="18"/>
              </w:rPr>
              <w:t>16</w:t>
            </w:r>
            <w:r w:rsidR="00AD7173" w:rsidRPr="001E4286">
              <w:rPr>
                <w:color w:val="000000"/>
                <w:sz w:val="18"/>
                <w:szCs w:val="18"/>
              </w:rPr>
              <w:t>,</w:t>
            </w:r>
            <w:r w:rsidRPr="00337600">
              <w:rPr>
                <w:color w:val="000000"/>
                <w:sz w:val="18"/>
                <w:szCs w:val="18"/>
              </w:rPr>
              <w:t>629</w:t>
            </w:r>
          </w:p>
        </w:tc>
        <w:tc>
          <w:tcPr>
            <w:tcW w:w="1440" w:type="dxa"/>
            <w:shd w:val="clear" w:color="auto" w:fill="FFFFFF" w:themeFill="background1"/>
            <w:vAlign w:val="bottom"/>
          </w:tcPr>
          <w:p w14:paraId="104F21C5" w14:textId="1C28C036"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3</w:t>
            </w:r>
            <w:r w:rsidR="00AD7173" w:rsidRPr="001E4286">
              <w:rPr>
                <w:color w:val="000000" w:themeColor="text1"/>
                <w:sz w:val="18"/>
                <w:szCs w:val="18"/>
              </w:rPr>
              <w:t>,</w:t>
            </w:r>
            <w:r w:rsidRPr="00337600">
              <w:rPr>
                <w:color w:val="000000" w:themeColor="text1"/>
                <w:sz w:val="18"/>
                <w:szCs w:val="18"/>
              </w:rPr>
              <w:t>040</w:t>
            </w:r>
          </w:p>
        </w:tc>
        <w:tc>
          <w:tcPr>
            <w:tcW w:w="1440" w:type="dxa"/>
            <w:shd w:val="clear" w:color="auto" w:fill="auto"/>
            <w:vAlign w:val="bottom"/>
          </w:tcPr>
          <w:p w14:paraId="46CF33F2" w14:textId="40A43EE1" w:rsidR="00AD7173" w:rsidRPr="001E4286" w:rsidRDefault="00337600" w:rsidP="00337600">
            <w:pPr>
              <w:spacing w:line="240" w:lineRule="auto"/>
              <w:ind w:right="-72"/>
              <w:jc w:val="right"/>
              <w:rPr>
                <w:color w:val="000000"/>
                <w:sz w:val="18"/>
                <w:szCs w:val="18"/>
              </w:rPr>
            </w:pPr>
            <w:r w:rsidRPr="00337600">
              <w:rPr>
                <w:color w:val="000000"/>
                <w:sz w:val="18"/>
                <w:szCs w:val="18"/>
              </w:rPr>
              <w:t>11</w:t>
            </w:r>
            <w:r w:rsidR="00AD7173" w:rsidRPr="001E4286">
              <w:rPr>
                <w:color w:val="000000"/>
                <w:sz w:val="18"/>
                <w:szCs w:val="18"/>
              </w:rPr>
              <w:t>,</w:t>
            </w:r>
            <w:r w:rsidRPr="00337600">
              <w:rPr>
                <w:color w:val="000000"/>
                <w:sz w:val="18"/>
                <w:szCs w:val="18"/>
              </w:rPr>
              <w:t>460</w:t>
            </w:r>
          </w:p>
        </w:tc>
      </w:tr>
      <w:tr w:rsidR="00C947AF" w:rsidRPr="001E4286" w14:paraId="49608771" w14:textId="77777777" w:rsidTr="004A25BC">
        <w:trPr>
          <w:cantSplit/>
          <w:trHeight w:val="20"/>
        </w:trPr>
        <w:tc>
          <w:tcPr>
            <w:tcW w:w="3686" w:type="dxa"/>
            <w:shd w:val="clear" w:color="auto" w:fill="auto"/>
            <w:vAlign w:val="bottom"/>
          </w:tcPr>
          <w:p w14:paraId="7324CEC8" w14:textId="6FE5FCC2" w:rsidR="00AD7173" w:rsidRPr="001E4286" w:rsidRDefault="00AD7173" w:rsidP="004A25BC">
            <w:pPr>
              <w:tabs>
                <w:tab w:val="left" w:pos="327"/>
              </w:tabs>
              <w:spacing w:line="240" w:lineRule="auto"/>
              <w:ind w:left="-101"/>
              <w:rPr>
                <w:color w:val="000000"/>
                <w:sz w:val="18"/>
                <w:szCs w:val="18"/>
              </w:rPr>
            </w:pPr>
            <w:r w:rsidRPr="001E4286">
              <w:rPr>
                <w:color w:val="000000"/>
                <w:sz w:val="18"/>
                <w:szCs w:val="18"/>
              </w:rPr>
              <w:t>Accrued dividend</w:t>
            </w:r>
          </w:p>
        </w:tc>
        <w:tc>
          <w:tcPr>
            <w:tcW w:w="1440" w:type="dxa"/>
            <w:tcBorders>
              <w:bottom w:val="single" w:sz="4" w:space="0" w:color="000000" w:themeColor="text1"/>
            </w:tcBorders>
            <w:shd w:val="clear" w:color="auto" w:fill="auto"/>
            <w:vAlign w:val="bottom"/>
          </w:tcPr>
          <w:p w14:paraId="661DCBA2" w14:textId="267B8B8C"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20</w:t>
            </w:r>
          </w:p>
        </w:tc>
        <w:tc>
          <w:tcPr>
            <w:tcW w:w="1440" w:type="dxa"/>
            <w:tcBorders>
              <w:bottom w:val="single" w:sz="4" w:space="0" w:color="000000" w:themeColor="text1"/>
            </w:tcBorders>
            <w:shd w:val="clear" w:color="auto" w:fill="auto"/>
            <w:vAlign w:val="bottom"/>
          </w:tcPr>
          <w:p w14:paraId="201A0528" w14:textId="1C15FC62" w:rsidR="00AD7173" w:rsidRPr="001E4286" w:rsidRDefault="00337600" w:rsidP="00337600">
            <w:pPr>
              <w:spacing w:line="240" w:lineRule="auto"/>
              <w:ind w:right="-72"/>
              <w:jc w:val="right"/>
              <w:rPr>
                <w:color w:val="000000"/>
                <w:sz w:val="18"/>
                <w:szCs w:val="18"/>
              </w:rPr>
            </w:pPr>
            <w:r w:rsidRPr="00337600">
              <w:rPr>
                <w:color w:val="000000"/>
                <w:sz w:val="18"/>
                <w:szCs w:val="18"/>
              </w:rPr>
              <w:t>21</w:t>
            </w:r>
          </w:p>
        </w:tc>
        <w:tc>
          <w:tcPr>
            <w:tcW w:w="1440" w:type="dxa"/>
            <w:tcBorders>
              <w:bottom w:val="single" w:sz="4" w:space="0" w:color="000000" w:themeColor="text1"/>
            </w:tcBorders>
            <w:shd w:val="clear" w:color="auto" w:fill="FFFFFF" w:themeFill="background1"/>
            <w:vAlign w:val="bottom"/>
          </w:tcPr>
          <w:p w14:paraId="21449A50" w14:textId="55E32BCF" w:rsidR="00AD7173" w:rsidRPr="001E4286" w:rsidRDefault="00337600" w:rsidP="00337600">
            <w:pPr>
              <w:spacing w:line="240" w:lineRule="auto"/>
              <w:ind w:right="-72"/>
              <w:jc w:val="right"/>
              <w:rPr>
                <w:color w:val="000000"/>
                <w:sz w:val="18"/>
                <w:szCs w:val="18"/>
              </w:rPr>
            </w:pPr>
            <w:r w:rsidRPr="00337600">
              <w:rPr>
                <w:color w:val="000000" w:themeColor="text1"/>
                <w:sz w:val="18"/>
                <w:szCs w:val="18"/>
              </w:rPr>
              <w:t>20</w:t>
            </w:r>
          </w:p>
        </w:tc>
        <w:tc>
          <w:tcPr>
            <w:tcW w:w="1440" w:type="dxa"/>
            <w:tcBorders>
              <w:bottom w:val="single" w:sz="4" w:space="0" w:color="000000" w:themeColor="text1"/>
            </w:tcBorders>
            <w:shd w:val="clear" w:color="auto" w:fill="auto"/>
            <w:vAlign w:val="bottom"/>
          </w:tcPr>
          <w:p w14:paraId="5FE0AD2D" w14:textId="3A507EFE" w:rsidR="00AD7173" w:rsidRPr="001E4286" w:rsidRDefault="00337600" w:rsidP="00337600">
            <w:pPr>
              <w:spacing w:line="240" w:lineRule="auto"/>
              <w:ind w:right="-72"/>
              <w:jc w:val="right"/>
              <w:rPr>
                <w:color w:val="000000"/>
                <w:sz w:val="18"/>
                <w:szCs w:val="18"/>
              </w:rPr>
            </w:pPr>
            <w:r w:rsidRPr="00337600">
              <w:rPr>
                <w:color w:val="000000"/>
                <w:sz w:val="18"/>
                <w:szCs w:val="18"/>
              </w:rPr>
              <w:t>21</w:t>
            </w:r>
          </w:p>
        </w:tc>
      </w:tr>
      <w:tr w:rsidR="00C947AF" w:rsidRPr="001E4286" w14:paraId="2D661776" w14:textId="77777777" w:rsidTr="004A25BC">
        <w:trPr>
          <w:cantSplit/>
          <w:trHeight w:val="20"/>
        </w:trPr>
        <w:tc>
          <w:tcPr>
            <w:tcW w:w="3686" w:type="dxa"/>
            <w:shd w:val="clear" w:color="auto" w:fill="auto"/>
            <w:vAlign w:val="bottom"/>
          </w:tcPr>
          <w:p w14:paraId="62ED8592" w14:textId="77777777" w:rsidR="00FD309D" w:rsidRPr="001E4286" w:rsidRDefault="00FD309D" w:rsidP="004A25BC">
            <w:pPr>
              <w:spacing w:line="240" w:lineRule="auto"/>
              <w:ind w:left="-101"/>
              <w:rPr>
                <w:color w:val="000000"/>
                <w:sz w:val="18"/>
                <w:szCs w:val="18"/>
              </w:rPr>
            </w:pPr>
          </w:p>
        </w:tc>
        <w:tc>
          <w:tcPr>
            <w:tcW w:w="1440" w:type="dxa"/>
            <w:tcBorders>
              <w:top w:val="single" w:sz="4" w:space="0" w:color="000000" w:themeColor="text1"/>
            </w:tcBorders>
            <w:shd w:val="clear" w:color="auto" w:fill="auto"/>
            <w:vAlign w:val="bottom"/>
          </w:tcPr>
          <w:p w14:paraId="4D2A1C23" w14:textId="77777777" w:rsidR="00FD309D" w:rsidRPr="001E4286" w:rsidRDefault="00FD309D" w:rsidP="00337600">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63864C58" w14:textId="77777777" w:rsidR="00FD309D" w:rsidRPr="001E4286" w:rsidRDefault="00FD309D" w:rsidP="00337600">
            <w:pPr>
              <w:spacing w:line="240" w:lineRule="auto"/>
              <w:ind w:right="-72"/>
              <w:jc w:val="right"/>
              <w:rPr>
                <w:color w:val="000000"/>
                <w:sz w:val="18"/>
                <w:szCs w:val="18"/>
              </w:rPr>
            </w:pPr>
          </w:p>
        </w:tc>
        <w:tc>
          <w:tcPr>
            <w:tcW w:w="1440" w:type="dxa"/>
            <w:tcBorders>
              <w:top w:val="single" w:sz="4" w:space="0" w:color="000000" w:themeColor="text1"/>
            </w:tcBorders>
            <w:shd w:val="clear" w:color="auto" w:fill="FFFFFF" w:themeFill="background1"/>
            <w:vAlign w:val="bottom"/>
          </w:tcPr>
          <w:p w14:paraId="322BBFCF" w14:textId="77777777" w:rsidR="00FD309D" w:rsidRPr="001E4286" w:rsidRDefault="00FD309D" w:rsidP="00337600">
            <w:pPr>
              <w:spacing w:line="240" w:lineRule="auto"/>
              <w:ind w:right="-72"/>
              <w:jc w:val="right"/>
              <w:rPr>
                <w:color w:val="000000"/>
                <w:sz w:val="18"/>
                <w:szCs w:val="18"/>
              </w:rPr>
            </w:pPr>
          </w:p>
        </w:tc>
        <w:tc>
          <w:tcPr>
            <w:tcW w:w="1440" w:type="dxa"/>
            <w:tcBorders>
              <w:top w:val="single" w:sz="4" w:space="0" w:color="000000" w:themeColor="text1"/>
            </w:tcBorders>
            <w:shd w:val="clear" w:color="auto" w:fill="auto"/>
            <w:vAlign w:val="bottom"/>
          </w:tcPr>
          <w:p w14:paraId="536A3AFE" w14:textId="77777777" w:rsidR="00FD309D" w:rsidRPr="001E4286" w:rsidRDefault="00FD309D" w:rsidP="00337600">
            <w:pPr>
              <w:spacing w:line="240" w:lineRule="auto"/>
              <w:ind w:right="-72"/>
              <w:jc w:val="right"/>
              <w:rPr>
                <w:color w:val="000000"/>
                <w:sz w:val="18"/>
                <w:szCs w:val="18"/>
              </w:rPr>
            </w:pPr>
          </w:p>
        </w:tc>
      </w:tr>
      <w:tr w:rsidR="00C947AF" w:rsidRPr="001E4286" w14:paraId="0B472F88" w14:textId="77777777" w:rsidTr="004A25BC">
        <w:trPr>
          <w:cantSplit/>
          <w:trHeight w:val="20"/>
        </w:trPr>
        <w:tc>
          <w:tcPr>
            <w:tcW w:w="3686" w:type="dxa"/>
            <w:shd w:val="clear" w:color="auto" w:fill="auto"/>
            <w:vAlign w:val="bottom"/>
          </w:tcPr>
          <w:p w14:paraId="409EE701" w14:textId="0B97DB02" w:rsidR="00FD309D" w:rsidRPr="001E4286" w:rsidRDefault="00FD309D" w:rsidP="004A25BC">
            <w:pPr>
              <w:spacing w:line="240" w:lineRule="auto"/>
              <w:ind w:left="-101"/>
              <w:rPr>
                <w:color w:val="000000"/>
                <w:sz w:val="18"/>
                <w:szCs w:val="18"/>
              </w:rPr>
            </w:pPr>
            <w:r w:rsidRPr="001E4286">
              <w:rPr>
                <w:color w:val="000000"/>
                <w:sz w:val="18"/>
                <w:szCs w:val="18"/>
              </w:rPr>
              <w:t>Total trade and other current payables</w:t>
            </w:r>
          </w:p>
        </w:tc>
        <w:tc>
          <w:tcPr>
            <w:tcW w:w="1440" w:type="dxa"/>
            <w:tcBorders>
              <w:bottom w:val="single" w:sz="4" w:space="0" w:color="000000" w:themeColor="text1"/>
            </w:tcBorders>
            <w:shd w:val="clear" w:color="auto" w:fill="auto"/>
          </w:tcPr>
          <w:p w14:paraId="2B10E2BD" w14:textId="4DCFB7CA" w:rsidR="00FD309D" w:rsidRPr="001E4286" w:rsidRDefault="00337600" w:rsidP="00337600">
            <w:pPr>
              <w:spacing w:line="240" w:lineRule="auto"/>
              <w:ind w:right="-72"/>
              <w:jc w:val="right"/>
              <w:rPr>
                <w:color w:val="000000"/>
                <w:sz w:val="18"/>
                <w:szCs w:val="18"/>
              </w:rPr>
            </w:pPr>
            <w:r w:rsidRPr="00337600">
              <w:rPr>
                <w:color w:val="000000" w:themeColor="text1"/>
                <w:sz w:val="18"/>
                <w:szCs w:val="18"/>
              </w:rPr>
              <w:t>776</w:t>
            </w:r>
            <w:r w:rsidR="00062953" w:rsidRPr="00062953">
              <w:rPr>
                <w:color w:val="000000" w:themeColor="text1"/>
                <w:sz w:val="18"/>
                <w:szCs w:val="18"/>
              </w:rPr>
              <w:t>,</w:t>
            </w:r>
            <w:r w:rsidRPr="00337600">
              <w:rPr>
                <w:color w:val="000000" w:themeColor="text1"/>
                <w:sz w:val="18"/>
                <w:szCs w:val="18"/>
              </w:rPr>
              <w:t>560</w:t>
            </w:r>
          </w:p>
        </w:tc>
        <w:tc>
          <w:tcPr>
            <w:tcW w:w="1440" w:type="dxa"/>
            <w:tcBorders>
              <w:bottom w:val="single" w:sz="4" w:space="0" w:color="000000" w:themeColor="text1"/>
            </w:tcBorders>
            <w:shd w:val="clear" w:color="auto" w:fill="auto"/>
            <w:vAlign w:val="bottom"/>
          </w:tcPr>
          <w:p w14:paraId="41D72A2D" w14:textId="52BACE0F" w:rsidR="00FD309D" w:rsidRPr="001E4286" w:rsidRDefault="00337600" w:rsidP="00337600">
            <w:pPr>
              <w:spacing w:line="240" w:lineRule="auto"/>
              <w:ind w:right="-72"/>
              <w:jc w:val="right"/>
              <w:rPr>
                <w:color w:val="000000"/>
                <w:sz w:val="18"/>
                <w:szCs w:val="18"/>
              </w:rPr>
            </w:pPr>
            <w:r w:rsidRPr="00337600">
              <w:rPr>
                <w:color w:val="000000"/>
                <w:sz w:val="18"/>
                <w:szCs w:val="18"/>
              </w:rPr>
              <w:t>694</w:t>
            </w:r>
            <w:r w:rsidR="00FD309D" w:rsidRPr="001E4286">
              <w:rPr>
                <w:color w:val="000000"/>
                <w:sz w:val="18"/>
                <w:szCs w:val="18"/>
              </w:rPr>
              <w:t>,</w:t>
            </w:r>
            <w:r w:rsidRPr="00337600">
              <w:rPr>
                <w:color w:val="000000"/>
                <w:sz w:val="18"/>
                <w:szCs w:val="18"/>
              </w:rPr>
              <w:t>707</w:t>
            </w:r>
          </w:p>
        </w:tc>
        <w:tc>
          <w:tcPr>
            <w:tcW w:w="1440" w:type="dxa"/>
            <w:tcBorders>
              <w:bottom w:val="single" w:sz="4" w:space="0" w:color="000000" w:themeColor="text1"/>
            </w:tcBorders>
            <w:shd w:val="clear" w:color="auto" w:fill="FFFFFF" w:themeFill="background1"/>
            <w:vAlign w:val="bottom"/>
          </w:tcPr>
          <w:p w14:paraId="7679DF0E" w14:textId="6F817A97" w:rsidR="00FD309D" w:rsidRPr="001E4286" w:rsidRDefault="00337600" w:rsidP="00337600">
            <w:pPr>
              <w:spacing w:line="240" w:lineRule="auto"/>
              <w:ind w:right="-72"/>
              <w:jc w:val="right"/>
              <w:rPr>
                <w:color w:val="000000"/>
                <w:sz w:val="18"/>
                <w:szCs w:val="18"/>
              </w:rPr>
            </w:pPr>
            <w:r w:rsidRPr="00337600">
              <w:rPr>
                <w:color w:val="000000" w:themeColor="text1"/>
                <w:sz w:val="18"/>
                <w:szCs w:val="18"/>
              </w:rPr>
              <w:t>657</w:t>
            </w:r>
            <w:r w:rsidR="00303471" w:rsidRPr="00303471">
              <w:rPr>
                <w:color w:val="000000" w:themeColor="text1"/>
                <w:sz w:val="18"/>
                <w:szCs w:val="18"/>
              </w:rPr>
              <w:t>,</w:t>
            </w:r>
            <w:r w:rsidRPr="00337600">
              <w:rPr>
                <w:color w:val="000000" w:themeColor="text1"/>
                <w:sz w:val="18"/>
                <w:szCs w:val="18"/>
              </w:rPr>
              <w:t>620</w:t>
            </w:r>
          </w:p>
        </w:tc>
        <w:tc>
          <w:tcPr>
            <w:tcW w:w="1440" w:type="dxa"/>
            <w:tcBorders>
              <w:bottom w:val="single" w:sz="4" w:space="0" w:color="000000" w:themeColor="text1"/>
            </w:tcBorders>
            <w:shd w:val="clear" w:color="auto" w:fill="auto"/>
            <w:vAlign w:val="bottom"/>
          </w:tcPr>
          <w:p w14:paraId="3C6F0CB4" w14:textId="3F872A7C" w:rsidR="00FD309D" w:rsidRPr="001E4286" w:rsidRDefault="00337600" w:rsidP="00337600">
            <w:pPr>
              <w:spacing w:line="240" w:lineRule="auto"/>
              <w:ind w:right="-72"/>
              <w:jc w:val="right"/>
              <w:rPr>
                <w:color w:val="000000"/>
                <w:sz w:val="18"/>
                <w:szCs w:val="18"/>
              </w:rPr>
            </w:pPr>
            <w:r w:rsidRPr="00337600">
              <w:rPr>
                <w:color w:val="000000"/>
                <w:sz w:val="18"/>
                <w:szCs w:val="18"/>
              </w:rPr>
              <w:t>597</w:t>
            </w:r>
            <w:r w:rsidR="00FD309D" w:rsidRPr="001E4286">
              <w:rPr>
                <w:color w:val="000000"/>
                <w:sz w:val="18"/>
                <w:szCs w:val="18"/>
              </w:rPr>
              <w:t>,</w:t>
            </w:r>
            <w:r w:rsidRPr="00337600">
              <w:rPr>
                <w:color w:val="000000"/>
                <w:sz w:val="18"/>
                <w:szCs w:val="18"/>
              </w:rPr>
              <w:t>487</w:t>
            </w:r>
          </w:p>
        </w:tc>
      </w:tr>
    </w:tbl>
    <w:p w14:paraId="3312B9F5" w14:textId="77777777" w:rsidR="00B44CC5" w:rsidRPr="001E4286" w:rsidRDefault="00B44CC5" w:rsidP="00B87EC0">
      <w:pPr>
        <w:spacing w:line="240" w:lineRule="auto"/>
        <w:rPr>
          <w:color w:val="000000"/>
          <w:sz w:val="18"/>
          <w:szCs w:val="18"/>
        </w:rPr>
      </w:pPr>
    </w:p>
    <w:p w14:paraId="5FACEFA3" w14:textId="2AF0CCE4" w:rsidR="000726F0" w:rsidRPr="001E4286" w:rsidRDefault="000726F0" w:rsidP="00B87EC0">
      <w:pPr>
        <w:spacing w:line="240" w:lineRule="auto"/>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E4286" w14:paraId="6A498090" w14:textId="77777777" w:rsidTr="001A20FF">
        <w:trPr>
          <w:trHeight w:val="386"/>
        </w:trPr>
        <w:tc>
          <w:tcPr>
            <w:tcW w:w="9450" w:type="dxa"/>
            <w:shd w:val="clear" w:color="auto" w:fill="auto"/>
            <w:vAlign w:val="center"/>
          </w:tcPr>
          <w:p w14:paraId="5BB5D8C2" w14:textId="57C91EAC" w:rsidR="000726F0" w:rsidRPr="001E4286" w:rsidRDefault="00337600" w:rsidP="00530DA8">
            <w:pPr>
              <w:widowControl w:val="0"/>
              <w:spacing w:line="240" w:lineRule="auto"/>
              <w:ind w:left="418" w:hanging="504"/>
              <w:jc w:val="both"/>
              <w:rPr>
                <w:b/>
                <w:color w:val="000000"/>
                <w:sz w:val="18"/>
                <w:szCs w:val="18"/>
              </w:rPr>
            </w:pPr>
            <w:r w:rsidRPr="00337600">
              <w:rPr>
                <w:b/>
                <w:color w:val="000000"/>
                <w:sz w:val="18"/>
                <w:szCs w:val="18"/>
              </w:rPr>
              <w:t>12</w:t>
            </w:r>
            <w:r w:rsidR="000E6426" w:rsidRPr="001E4286">
              <w:rPr>
                <w:b/>
                <w:color w:val="000000"/>
                <w:sz w:val="18"/>
                <w:szCs w:val="18"/>
              </w:rPr>
              <w:tab/>
              <w:t>Lease liabilities, net</w:t>
            </w:r>
          </w:p>
        </w:tc>
      </w:tr>
    </w:tbl>
    <w:p w14:paraId="20D5F858" w14:textId="77777777" w:rsidR="000726F0" w:rsidRPr="001E4286" w:rsidRDefault="000726F0" w:rsidP="009A657A">
      <w:pPr>
        <w:spacing w:line="240" w:lineRule="auto"/>
        <w:rPr>
          <w:color w:val="000000"/>
          <w:sz w:val="18"/>
          <w:szCs w:val="18"/>
        </w:rPr>
      </w:pPr>
    </w:p>
    <w:tbl>
      <w:tblPr>
        <w:tblW w:w="9458" w:type="dxa"/>
        <w:tblInd w:w="-6" w:type="dxa"/>
        <w:tblLayout w:type="fixed"/>
        <w:tblCellMar>
          <w:left w:w="115" w:type="dxa"/>
          <w:right w:w="115" w:type="dxa"/>
        </w:tblCellMar>
        <w:tblLook w:val="0000" w:firstRow="0" w:lastRow="0" w:firstColumn="0" w:lastColumn="0" w:noHBand="0" w:noVBand="0"/>
      </w:tblPr>
      <w:tblGrid>
        <w:gridCol w:w="5299"/>
        <w:gridCol w:w="2126"/>
        <w:gridCol w:w="2033"/>
      </w:tblGrid>
      <w:tr w:rsidR="000726F0" w:rsidRPr="001E4286" w14:paraId="079FD7BA" w14:textId="77777777" w:rsidTr="004A25BC">
        <w:trPr>
          <w:cantSplit/>
          <w:trHeight w:val="20"/>
        </w:trPr>
        <w:tc>
          <w:tcPr>
            <w:tcW w:w="5299" w:type="dxa"/>
            <w:shd w:val="clear" w:color="auto" w:fill="auto"/>
            <w:vAlign w:val="center"/>
          </w:tcPr>
          <w:p w14:paraId="4BA50E40" w14:textId="77777777" w:rsidR="000726F0" w:rsidRPr="001E4286" w:rsidRDefault="000726F0" w:rsidP="004A25BC">
            <w:pPr>
              <w:spacing w:line="240" w:lineRule="auto"/>
              <w:ind w:left="-101"/>
              <w:rPr>
                <w:color w:val="000000"/>
                <w:sz w:val="18"/>
                <w:szCs w:val="18"/>
              </w:rPr>
            </w:pPr>
          </w:p>
        </w:tc>
        <w:tc>
          <w:tcPr>
            <w:tcW w:w="2126" w:type="dxa"/>
            <w:shd w:val="clear" w:color="auto" w:fill="auto"/>
          </w:tcPr>
          <w:p w14:paraId="162095A1" w14:textId="77777777" w:rsidR="000726F0" w:rsidRPr="001E4286" w:rsidRDefault="000E6426" w:rsidP="004A25BC">
            <w:pPr>
              <w:spacing w:line="240" w:lineRule="auto"/>
              <w:ind w:right="-72"/>
              <w:jc w:val="right"/>
              <w:rPr>
                <w:b/>
                <w:color w:val="000000"/>
                <w:sz w:val="18"/>
                <w:szCs w:val="18"/>
              </w:rPr>
            </w:pPr>
            <w:r w:rsidRPr="001E4286">
              <w:rPr>
                <w:b/>
                <w:color w:val="000000"/>
                <w:sz w:val="18"/>
                <w:szCs w:val="18"/>
              </w:rPr>
              <w:t>Consolidated</w:t>
            </w:r>
          </w:p>
        </w:tc>
        <w:tc>
          <w:tcPr>
            <w:tcW w:w="2033" w:type="dxa"/>
            <w:shd w:val="clear" w:color="auto" w:fill="auto"/>
            <w:vAlign w:val="center"/>
          </w:tcPr>
          <w:p w14:paraId="7B18F5EF" w14:textId="77777777" w:rsidR="000726F0" w:rsidRPr="001E4286" w:rsidRDefault="000E6426" w:rsidP="004A25BC">
            <w:pPr>
              <w:spacing w:line="240" w:lineRule="auto"/>
              <w:ind w:right="-72"/>
              <w:jc w:val="right"/>
              <w:rPr>
                <w:b/>
                <w:color w:val="000000"/>
                <w:sz w:val="18"/>
                <w:szCs w:val="18"/>
              </w:rPr>
            </w:pPr>
            <w:r w:rsidRPr="001E4286">
              <w:rPr>
                <w:b/>
                <w:color w:val="000000"/>
                <w:sz w:val="18"/>
                <w:szCs w:val="18"/>
              </w:rPr>
              <w:t>Separate</w:t>
            </w:r>
          </w:p>
        </w:tc>
      </w:tr>
      <w:tr w:rsidR="000726F0" w:rsidRPr="001E4286" w14:paraId="0EBBD7AA" w14:textId="77777777" w:rsidTr="004A25BC">
        <w:trPr>
          <w:cantSplit/>
          <w:trHeight w:val="20"/>
        </w:trPr>
        <w:tc>
          <w:tcPr>
            <w:tcW w:w="5299" w:type="dxa"/>
            <w:shd w:val="clear" w:color="auto" w:fill="auto"/>
            <w:vAlign w:val="center"/>
          </w:tcPr>
          <w:p w14:paraId="1A239E77" w14:textId="77777777" w:rsidR="000726F0" w:rsidRPr="001E4286" w:rsidRDefault="000726F0" w:rsidP="004A25BC">
            <w:pPr>
              <w:spacing w:line="240" w:lineRule="auto"/>
              <w:ind w:left="-101"/>
              <w:rPr>
                <w:color w:val="000000"/>
                <w:sz w:val="18"/>
                <w:szCs w:val="18"/>
              </w:rPr>
            </w:pPr>
          </w:p>
        </w:tc>
        <w:tc>
          <w:tcPr>
            <w:tcW w:w="2126" w:type="dxa"/>
            <w:shd w:val="clear" w:color="auto" w:fill="auto"/>
          </w:tcPr>
          <w:p w14:paraId="6382EEEE" w14:textId="77777777" w:rsidR="000726F0" w:rsidRPr="001E4286" w:rsidRDefault="000E6426" w:rsidP="004A25BC">
            <w:pPr>
              <w:spacing w:line="240" w:lineRule="auto"/>
              <w:ind w:right="-72"/>
              <w:jc w:val="right"/>
              <w:rPr>
                <w:b/>
                <w:color w:val="000000"/>
                <w:sz w:val="18"/>
                <w:szCs w:val="18"/>
              </w:rPr>
            </w:pPr>
            <w:r w:rsidRPr="001E4286">
              <w:rPr>
                <w:b/>
                <w:color w:val="000000"/>
                <w:sz w:val="18"/>
                <w:szCs w:val="18"/>
              </w:rPr>
              <w:t>financial information</w:t>
            </w:r>
          </w:p>
        </w:tc>
        <w:tc>
          <w:tcPr>
            <w:tcW w:w="2033" w:type="dxa"/>
            <w:shd w:val="clear" w:color="auto" w:fill="auto"/>
            <w:vAlign w:val="center"/>
          </w:tcPr>
          <w:p w14:paraId="3115070A" w14:textId="77777777" w:rsidR="000726F0" w:rsidRPr="001E4286" w:rsidRDefault="000E6426" w:rsidP="004A25BC">
            <w:pPr>
              <w:tabs>
                <w:tab w:val="right" w:pos="1224"/>
              </w:tabs>
              <w:spacing w:line="240" w:lineRule="auto"/>
              <w:ind w:right="-72"/>
              <w:jc w:val="right"/>
              <w:rPr>
                <w:b/>
                <w:color w:val="000000"/>
                <w:sz w:val="18"/>
                <w:szCs w:val="18"/>
              </w:rPr>
            </w:pPr>
            <w:r w:rsidRPr="001E4286">
              <w:rPr>
                <w:b/>
                <w:color w:val="000000"/>
                <w:sz w:val="18"/>
                <w:szCs w:val="18"/>
              </w:rPr>
              <w:t>financial information</w:t>
            </w:r>
          </w:p>
        </w:tc>
      </w:tr>
      <w:tr w:rsidR="000726F0" w:rsidRPr="001E4286" w14:paraId="76D6A862" w14:textId="77777777" w:rsidTr="004A25BC">
        <w:trPr>
          <w:cantSplit/>
          <w:trHeight w:val="20"/>
        </w:trPr>
        <w:tc>
          <w:tcPr>
            <w:tcW w:w="5299" w:type="dxa"/>
            <w:shd w:val="clear" w:color="auto" w:fill="auto"/>
            <w:vAlign w:val="center"/>
          </w:tcPr>
          <w:p w14:paraId="574D3DBE" w14:textId="77777777" w:rsidR="000726F0" w:rsidRPr="001E4286" w:rsidRDefault="000726F0" w:rsidP="004A25BC">
            <w:pPr>
              <w:spacing w:line="240" w:lineRule="auto"/>
              <w:ind w:left="-101"/>
              <w:rPr>
                <w:color w:val="000000"/>
                <w:sz w:val="18"/>
                <w:szCs w:val="18"/>
              </w:rPr>
            </w:pPr>
          </w:p>
        </w:tc>
        <w:tc>
          <w:tcPr>
            <w:tcW w:w="2126" w:type="dxa"/>
            <w:tcBorders>
              <w:bottom w:val="single" w:sz="4" w:space="0" w:color="000000"/>
            </w:tcBorders>
            <w:shd w:val="clear" w:color="auto" w:fill="auto"/>
          </w:tcPr>
          <w:p w14:paraId="49468993" w14:textId="46D7EAA0" w:rsidR="000726F0" w:rsidRPr="001E4286" w:rsidRDefault="000E6426" w:rsidP="004A25BC">
            <w:pPr>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2033" w:type="dxa"/>
            <w:tcBorders>
              <w:bottom w:val="single" w:sz="4" w:space="0" w:color="000000"/>
            </w:tcBorders>
            <w:shd w:val="clear" w:color="auto" w:fill="auto"/>
          </w:tcPr>
          <w:p w14:paraId="3218A74B" w14:textId="2A20A2A4" w:rsidR="000726F0" w:rsidRPr="001E4286" w:rsidRDefault="000E6426" w:rsidP="004A25BC">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r>
      <w:tr w:rsidR="000726F0" w:rsidRPr="001E4286" w14:paraId="784576FB" w14:textId="77777777" w:rsidTr="004A25BC">
        <w:trPr>
          <w:cantSplit/>
          <w:trHeight w:val="20"/>
        </w:trPr>
        <w:tc>
          <w:tcPr>
            <w:tcW w:w="5299" w:type="dxa"/>
            <w:shd w:val="clear" w:color="auto" w:fill="auto"/>
            <w:vAlign w:val="center"/>
          </w:tcPr>
          <w:p w14:paraId="2406A406" w14:textId="77777777" w:rsidR="000726F0" w:rsidRPr="001E4286" w:rsidRDefault="000726F0" w:rsidP="004A25BC">
            <w:pPr>
              <w:spacing w:line="240" w:lineRule="auto"/>
              <w:ind w:left="-101"/>
              <w:rPr>
                <w:color w:val="000000"/>
                <w:sz w:val="14"/>
                <w:szCs w:val="14"/>
              </w:rPr>
            </w:pPr>
          </w:p>
        </w:tc>
        <w:tc>
          <w:tcPr>
            <w:tcW w:w="2126" w:type="dxa"/>
            <w:tcBorders>
              <w:top w:val="single" w:sz="4" w:space="0" w:color="000000"/>
            </w:tcBorders>
            <w:shd w:val="clear" w:color="auto" w:fill="auto"/>
          </w:tcPr>
          <w:p w14:paraId="2DCF4DBA" w14:textId="77777777" w:rsidR="000726F0" w:rsidRPr="001E4286" w:rsidRDefault="000726F0" w:rsidP="004A25BC">
            <w:pPr>
              <w:spacing w:line="240" w:lineRule="auto"/>
              <w:ind w:right="-72"/>
              <w:jc w:val="right"/>
              <w:rPr>
                <w:b/>
                <w:color w:val="000000"/>
                <w:sz w:val="14"/>
                <w:szCs w:val="14"/>
              </w:rPr>
            </w:pPr>
          </w:p>
        </w:tc>
        <w:tc>
          <w:tcPr>
            <w:tcW w:w="2033" w:type="dxa"/>
            <w:tcBorders>
              <w:top w:val="single" w:sz="4" w:space="0" w:color="000000"/>
            </w:tcBorders>
            <w:shd w:val="clear" w:color="auto" w:fill="auto"/>
            <w:vAlign w:val="center"/>
          </w:tcPr>
          <w:p w14:paraId="04E5A05B" w14:textId="77777777" w:rsidR="000726F0" w:rsidRPr="001E4286" w:rsidRDefault="000726F0" w:rsidP="004A25BC">
            <w:pPr>
              <w:spacing w:line="240" w:lineRule="auto"/>
              <w:ind w:right="-72"/>
              <w:jc w:val="right"/>
              <w:rPr>
                <w:color w:val="000000"/>
                <w:sz w:val="14"/>
                <w:szCs w:val="14"/>
              </w:rPr>
            </w:pPr>
          </w:p>
        </w:tc>
      </w:tr>
      <w:tr w:rsidR="00FD309D" w:rsidRPr="001E4286" w14:paraId="59203FC2" w14:textId="77777777" w:rsidTr="004A25BC">
        <w:trPr>
          <w:cantSplit/>
          <w:trHeight w:val="20"/>
        </w:trPr>
        <w:tc>
          <w:tcPr>
            <w:tcW w:w="5299" w:type="dxa"/>
            <w:shd w:val="clear" w:color="auto" w:fill="auto"/>
          </w:tcPr>
          <w:p w14:paraId="1BF276AB" w14:textId="447E499F" w:rsidR="00FD309D" w:rsidRPr="001E4286" w:rsidRDefault="00FD309D" w:rsidP="004A25BC">
            <w:pPr>
              <w:spacing w:line="240" w:lineRule="auto"/>
              <w:ind w:left="-101"/>
              <w:rPr>
                <w:color w:val="000000"/>
                <w:sz w:val="18"/>
                <w:szCs w:val="18"/>
              </w:rPr>
            </w:pPr>
            <w:r w:rsidRPr="001E4286">
              <w:rPr>
                <w:b/>
                <w:color w:val="000000"/>
                <w:sz w:val="18"/>
                <w:szCs w:val="18"/>
              </w:rPr>
              <w:t xml:space="preserve">Lease liabilities, net as at </w:t>
            </w:r>
            <w:r w:rsidR="00337600" w:rsidRPr="00337600">
              <w:rPr>
                <w:b/>
                <w:color w:val="000000"/>
                <w:sz w:val="18"/>
                <w:szCs w:val="18"/>
              </w:rPr>
              <w:t>1</w:t>
            </w:r>
            <w:r w:rsidRPr="001E4286">
              <w:rPr>
                <w:b/>
                <w:color w:val="000000"/>
                <w:sz w:val="18"/>
                <w:szCs w:val="18"/>
              </w:rPr>
              <w:t xml:space="preserve"> January </w:t>
            </w:r>
            <w:r w:rsidR="00337600" w:rsidRPr="00337600">
              <w:rPr>
                <w:b/>
                <w:color w:val="000000"/>
                <w:sz w:val="18"/>
                <w:szCs w:val="18"/>
              </w:rPr>
              <w:t>2025</w:t>
            </w:r>
          </w:p>
        </w:tc>
        <w:tc>
          <w:tcPr>
            <w:tcW w:w="2126" w:type="dxa"/>
            <w:shd w:val="clear" w:color="auto" w:fill="auto"/>
            <w:vAlign w:val="bottom"/>
          </w:tcPr>
          <w:p w14:paraId="3FBF3EC9" w14:textId="4DEE7CD1" w:rsidR="00FD309D" w:rsidRPr="001E4286" w:rsidRDefault="00337600" w:rsidP="004A25BC">
            <w:pPr>
              <w:spacing w:line="240" w:lineRule="auto"/>
              <w:ind w:right="-72"/>
              <w:jc w:val="right"/>
              <w:rPr>
                <w:color w:val="000000"/>
                <w:sz w:val="18"/>
                <w:szCs w:val="18"/>
              </w:rPr>
            </w:pPr>
            <w:r w:rsidRPr="00337600">
              <w:rPr>
                <w:color w:val="000000"/>
                <w:sz w:val="18"/>
                <w:szCs w:val="18"/>
              </w:rPr>
              <w:t>170</w:t>
            </w:r>
            <w:r w:rsidR="00FD309D" w:rsidRPr="001E4286">
              <w:rPr>
                <w:color w:val="000000"/>
                <w:sz w:val="18"/>
                <w:szCs w:val="18"/>
              </w:rPr>
              <w:t>,</w:t>
            </w:r>
            <w:r w:rsidRPr="00337600">
              <w:rPr>
                <w:color w:val="000000"/>
                <w:sz w:val="18"/>
                <w:szCs w:val="18"/>
              </w:rPr>
              <w:t>482</w:t>
            </w:r>
          </w:p>
        </w:tc>
        <w:tc>
          <w:tcPr>
            <w:tcW w:w="2033" w:type="dxa"/>
            <w:shd w:val="clear" w:color="auto" w:fill="auto"/>
            <w:vAlign w:val="bottom"/>
          </w:tcPr>
          <w:p w14:paraId="26D8757F" w14:textId="54A435DB" w:rsidR="00FD309D" w:rsidRPr="001E4286" w:rsidRDefault="00337600" w:rsidP="004A25BC">
            <w:pPr>
              <w:spacing w:line="240" w:lineRule="auto"/>
              <w:ind w:right="-72"/>
              <w:jc w:val="right"/>
              <w:rPr>
                <w:color w:val="000000"/>
                <w:sz w:val="18"/>
                <w:szCs w:val="18"/>
              </w:rPr>
            </w:pPr>
            <w:r w:rsidRPr="00337600">
              <w:rPr>
                <w:color w:val="000000"/>
                <w:sz w:val="18"/>
                <w:szCs w:val="18"/>
              </w:rPr>
              <w:t>164</w:t>
            </w:r>
            <w:r w:rsidR="00FD309D" w:rsidRPr="001E4286">
              <w:rPr>
                <w:color w:val="000000"/>
                <w:sz w:val="18"/>
                <w:szCs w:val="18"/>
              </w:rPr>
              <w:t>,</w:t>
            </w:r>
            <w:r w:rsidRPr="00337600">
              <w:rPr>
                <w:color w:val="000000"/>
                <w:sz w:val="18"/>
                <w:szCs w:val="18"/>
              </w:rPr>
              <w:t>244</w:t>
            </w:r>
          </w:p>
        </w:tc>
      </w:tr>
      <w:tr w:rsidR="00FD309D" w:rsidRPr="001E4286" w14:paraId="0C8C4B86" w14:textId="77777777" w:rsidTr="004A25BC">
        <w:trPr>
          <w:cantSplit/>
          <w:trHeight w:val="20"/>
        </w:trPr>
        <w:tc>
          <w:tcPr>
            <w:tcW w:w="5299" w:type="dxa"/>
            <w:shd w:val="clear" w:color="auto" w:fill="auto"/>
          </w:tcPr>
          <w:p w14:paraId="453ADF46" w14:textId="77777777" w:rsidR="00FD309D" w:rsidRPr="001E4286" w:rsidRDefault="00FD309D" w:rsidP="004A25BC">
            <w:pPr>
              <w:spacing w:line="240" w:lineRule="auto"/>
              <w:ind w:left="-101"/>
              <w:rPr>
                <w:color w:val="000000"/>
                <w:sz w:val="18"/>
                <w:szCs w:val="18"/>
              </w:rPr>
            </w:pPr>
            <w:r w:rsidRPr="001E4286">
              <w:rPr>
                <w:color w:val="000000"/>
                <w:sz w:val="18"/>
                <w:szCs w:val="18"/>
              </w:rPr>
              <w:t>Cash flows:</w:t>
            </w:r>
          </w:p>
        </w:tc>
        <w:tc>
          <w:tcPr>
            <w:tcW w:w="2126" w:type="dxa"/>
            <w:shd w:val="clear" w:color="auto" w:fill="auto"/>
            <w:vAlign w:val="bottom"/>
          </w:tcPr>
          <w:p w14:paraId="7E946C8C" w14:textId="793BBAFA" w:rsidR="00FD309D" w:rsidRPr="001E4286" w:rsidRDefault="00FD309D" w:rsidP="004A25BC">
            <w:pPr>
              <w:spacing w:line="240" w:lineRule="auto"/>
              <w:ind w:right="-72"/>
              <w:jc w:val="right"/>
              <w:rPr>
                <w:color w:val="000000"/>
                <w:sz w:val="18"/>
                <w:szCs w:val="18"/>
              </w:rPr>
            </w:pPr>
          </w:p>
        </w:tc>
        <w:tc>
          <w:tcPr>
            <w:tcW w:w="2033" w:type="dxa"/>
            <w:shd w:val="clear" w:color="auto" w:fill="auto"/>
            <w:vAlign w:val="bottom"/>
          </w:tcPr>
          <w:p w14:paraId="1F153B2F" w14:textId="0DC405CF" w:rsidR="00FD309D" w:rsidRPr="001E4286" w:rsidRDefault="00FD309D" w:rsidP="004A25BC">
            <w:pPr>
              <w:spacing w:line="240" w:lineRule="auto"/>
              <w:ind w:right="-72"/>
              <w:jc w:val="right"/>
              <w:rPr>
                <w:color w:val="000000"/>
                <w:sz w:val="18"/>
                <w:szCs w:val="18"/>
              </w:rPr>
            </w:pPr>
          </w:p>
        </w:tc>
      </w:tr>
      <w:tr w:rsidR="00FD309D" w:rsidRPr="001E4286" w14:paraId="508C9D48" w14:textId="77777777" w:rsidTr="004A25BC">
        <w:trPr>
          <w:cantSplit/>
          <w:trHeight w:val="20"/>
        </w:trPr>
        <w:tc>
          <w:tcPr>
            <w:tcW w:w="5299" w:type="dxa"/>
            <w:shd w:val="clear" w:color="auto" w:fill="auto"/>
          </w:tcPr>
          <w:p w14:paraId="7D3A1829" w14:textId="77777777" w:rsidR="00FD309D" w:rsidRPr="001E4286" w:rsidRDefault="00FD309D" w:rsidP="004A25BC">
            <w:pPr>
              <w:spacing w:line="240" w:lineRule="auto"/>
              <w:ind w:left="-101"/>
              <w:rPr>
                <w:color w:val="000000"/>
                <w:sz w:val="18"/>
                <w:szCs w:val="18"/>
              </w:rPr>
            </w:pPr>
            <w:r w:rsidRPr="001E4286">
              <w:rPr>
                <w:color w:val="000000"/>
                <w:sz w:val="18"/>
                <w:szCs w:val="18"/>
              </w:rPr>
              <w:t>Payment for lease liabilities</w:t>
            </w:r>
          </w:p>
        </w:tc>
        <w:tc>
          <w:tcPr>
            <w:tcW w:w="2126" w:type="dxa"/>
            <w:shd w:val="clear" w:color="auto" w:fill="auto"/>
          </w:tcPr>
          <w:p w14:paraId="38BDDDD9" w14:textId="50CA5033" w:rsidR="00FD309D" w:rsidRPr="001E4286" w:rsidRDefault="009310BA" w:rsidP="004A25BC">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24</w:t>
            </w:r>
            <w:r w:rsidRPr="001E4286">
              <w:rPr>
                <w:color w:val="000000"/>
                <w:sz w:val="18"/>
                <w:szCs w:val="18"/>
              </w:rPr>
              <w:t>,</w:t>
            </w:r>
            <w:r w:rsidR="00337600" w:rsidRPr="00337600">
              <w:rPr>
                <w:color w:val="000000"/>
                <w:sz w:val="18"/>
                <w:szCs w:val="18"/>
              </w:rPr>
              <w:t>068</w:t>
            </w:r>
            <w:r w:rsidRPr="001E4286">
              <w:rPr>
                <w:color w:val="000000"/>
                <w:sz w:val="18"/>
                <w:szCs w:val="18"/>
              </w:rPr>
              <w:t>)</w:t>
            </w:r>
          </w:p>
        </w:tc>
        <w:tc>
          <w:tcPr>
            <w:tcW w:w="2033" w:type="dxa"/>
            <w:shd w:val="clear" w:color="auto" w:fill="auto"/>
          </w:tcPr>
          <w:p w14:paraId="66F49889" w14:textId="509C74F1" w:rsidR="00FD309D" w:rsidRPr="001E4286" w:rsidRDefault="009310BA" w:rsidP="004A25BC">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21</w:t>
            </w:r>
            <w:r w:rsidRPr="001E4286">
              <w:rPr>
                <w:color w:val="000000"/>
                <w:sz w:val="18"/>
                <w:szCs w:val="18"/>
              </w:rPr>
              <w:t>,</w:t>
            </w:r>
            <w:r w:rsidR="00337600" w:rsidRPr="00337600">
              <w:rPr>
                <w:color w:val="000000"/>
                <w:sz w:val="18"/>
                <w:szCs w:val="18"/>
              </w:rPr>
              <w:t>720</w:t>
            </w:r>
            <w:r w:rsidRPr="001E4286">
              <w:rPr>
                <w:color w:val="000000"/>
                <w:sz w:val="18"/>
                <w:szCs w:val="18"/>
              </w:rPr>
              <w:t>)</w:t>
            </w:r>
          </w:p>
        </w:tc>
      </w:tr>
      <w:tr w:rsidR="00FD309D" w:rsidRPr="001E4286" w14:paraId="5B34B423" w14:textId="77777777" w:rsidTr="004A25BC">
        <w:trPr>
          <w:cantSplit/>
          <w:trHeight w:val="20"/>
        </w:trPr>
        <w:tc>
          <w:tcPr>
            <w:tcW w:w="5299" w:type="dxa"/>
            <w:shd w:val="clear" w:color="auto" w:fill="auto"/>
          </w:tcPr>
          <w:p w14:paraId="3D7AA102" w14:textId="77777777" w:rsidR="00FD309D" w:rsidRPr="001E4286" w:rsidRDefault="00FD309D" w:rsidP="004A25BC">
            <w:pPr>
              <w:spacing w:line="240" w:lineRule="auto"/>
              <w:ind w:left="-101"/>
              <w:rPr>
                <w:color w:val="000000"/>
                <w:sz w:val="14"/>
                <w:szCs w:val="14"/>
              </w:rPr>
            </w:pPr>
          </w:p>
        </w:tc>
        <w:tc>
          <w:tcPr>
            <w:tcW w:w="2126" w:type="dxa"/>
            <w:shd w:val="clear" w:color="auto" w:fill="auto"/>
          </w:tcPr>
          <w:p w14:paraId="247F9901" w14:textId="77777777" w:rsidR="00FD309D" w:rsidRPr="001E4286" w:rsidRDefault="00FD309D" w:rsidP="004A25BC">
            <w:pPr>
              <w:spacing w:line="240" w:lineRule="auto"/>
              <w:ind w:right="-72"/>
              <w:jc w:val="right"/>
              <w:rPr>
                <w:color w:val="000000"/>
                <w:sz w:val="14"/>
                <w:szCs w:val="14"/>
              </w:rPr>
            </w:pPr>
          </w:p>
        </w:tc>
        <w:tc>
          <w:tcPr>
            <w:tcW w:w="2033" w:type="dxa"/>
            <w:shd w:val="clear" w:color="auto" w:fill="auto"/>
            <w:vAlign w:val="center"/>
          </w:tcPr>
          <w:p w14:paraId="4E1D7595" w14:textId="77777777" w:rsidR="00FD309D" w:rsidRPr="001E4286" w:rsidRDefault="00FD309D" w:rsidP="004A25BC">
            <w:pPr>
              <w:spacing w:line="240" w:lineRule="auto"/>
              <w:ind w:right="-72"/>
              <w:jc w:val="right"/>
              <w:rPr>
                <w:color w:val="000000"/>
                <w:sz w:val="14"/>
                <w:szCs w:val="14"/>
              </w:rPr>
            </w:pPr>
          </w:p>
        </w:tc>
      </w:tr>
      <w:tr w:rsidR="00FD309D" w:rsidRPr="001E4286" w14:paraId="2D16FBB4" w14:textId="77777777" w:rsidTr="004A25BC">
        <w:trPr>
          <w:cantSplit/>
          <w:trHeight w:val="20"/>
        </w:trPr>
        <w:tc>
          <w:tcPr>
            <w:tcW w:w="5299" w:type="dxa"/>
            <w:shd w:val="clear" w:color="auto" w:fill="auto"/>
          </w:tcPr>
          <w:p w14:paraId="0FEF88D8" w14:textId="77777777" w:rsidR="00FD309D" w:rsidRPr="001E4286" w:rsidRDefault="00FD309D" w:rsidP="004A25BC">
            <w:pPr>
              <w:spacing w:line="240" w:lineRule="auto"/>
              <w:ind w:left="-101"/>
              <w:rPr>
                <w:color w:val="000000"/>
                <w:sz w:val="18"/>
                <w:szCs w:val="18"/>
              </w:rPr>
            </w:pPr>
            <w:r w:rsidRPr="001E4286">
              <w:rPr>
                <w:color w:val="000000"/>
                <w:sz w:val="18"/>
                <w:szCs w:val="18"/>
              </w:rPr>
              <w:t>Non-Cash items:</w:t>
            </w:r>
          </w:p>
        </w:tc>
        <w:tc>
          <w:tcPr>
            <w:tcW w:w="2126" w:type="dxa"/>
            <w:shd w:val="clear" w:color="auto" w:fill="auto"/>
          </w:tcPr>
          <w:p w14:paraId="7361900C" w14:textId="77777777" w:rsidR="00FD309D" w:rsidRPr="001E4286" w:rsidRDefault="00FD309D" w:rsidP="004A25BC">
            <w:pPr>
              <w:spacing w:line="240" w:lineRule="auto"/>
              <w:ind w:right="-72"/>
              <w:jc w:val="right"/>
              <w:rPr>
                <w:color w:val="000000"/>
                <w:sz w:val="18"/>
                <w:szCs w:val="18"/>
              </w:rPr>
            </w:pPr>
          </w:p>
        </w:tc>
        <w:tc>
          <w:tcPr>
            <w:tcW w:w="2033" w:type="dxa"/>
            <w:shd w:val="clear" w:color="auto" w:fill="auto"/>
            <w:vAlign w:val="center"/>
          </w:tcPr>
          <w:p w14:paraId="00E00470" w14:textId="283B1AB3" w:rsidR="00FD309D" w:rsidRPr="001E4286" w:rsidRDefault="00FD309D" w:rsidP="004A25BC">
            <w:pPr>
              <w:spacing w:line="240" w:lineRule="auto"/>
              <w:ind w:right="-72"/>
              <w:jc w:val="right"/>
              <w:rPr>
                <w:color w:val="000000"/>
                <w:sz w:val="18"/>
                <w:szCs w:val="18"/>
              </w:rPr>
            </w:pPr>
          </w:p>
        </w:tc>
      </w:tr>
      <w:tr w:rsidR="00FD309D" w:rsidRPr="001E4286" w14:paraId="50EAC3F7" w14:textId="77777777" w:rsidTr="004A25BC">
        <w:trPr>
          <w:cantSplit/>
          <w:trHeight w:val="20"/>
        </w:trPr>
        <w:tc>
          <w:tcPr>
            <w:tcW w:w="5299" w:type="dxa"/>
            <w:shd w:val="clear" w:color="auto" w:fill="auto"/>
          </w:tcPr>
          <w:p w14:paraId="65C2F903" w14:textId="77777777" w:rsidR="00FD309D" w:rsidRPr="001E4286" w:rsidRDefault="00FD309D" w:rsidP="004A25BC">
            <w:pPr>
              <w:spacing w:line="240" w:lineRule="auto"/>
              <w:ind w:left="-101"/>
              <w:rPr>
                <w:color w:val="000000"/>
                <w:sz w:val="18"/>
                <w:szCs w:val="18"/>
              </w:rPr>
            </w:pPr>
            <w:r w:rsidRPr="001E4286">
              <w:rPr>
                <w:color w:val="000000"/>
                <w:sz w:val="18"/>
                <w:szCs w:val="18"/>
              </w:rPr>
              <w:t>Added lease liabilities, excluding future interest</w:t>
            </w:r>
          </w:p>
        </w:tc>
        <w:tc>
          <w:tcPr>
            <w:tcW w:w="2126" w:type="dxa"/>
            <w:tcBorders>
              <w:bottom w:val="single" w:sz="4" w:space="0" w:color="000000"/>
            </w:tcBorders>
            <w:shd w:val="clear" w:color="auto" w:fill="auto"/>
          </w:tcPr>
          <w:p w14:paraId="03D7DE85" w14:textId="6081018E" w:rsidR="00FD309D" w:rsidRPr="001E4286" w:rsidRDefault="00337600" w:rsidP="004A25BC">
            <w:pPr>
              <w:spacing w:line="240" w:lineRule="auto"/>
              <w:ind w:right="-72"/>
              <w:jc w:val="right"/>
              <w:rPr>
                <w:color w:val="000000"/>
                <w:sz w:val="18"/>
                <w:szCs w:val="18"/>
              </w:rPr>
            </w:pPr>
            <w:r w:rsidRPr="00337600">
              <w:rPr>
                <w:color w:val="000000"/>
                <w:sz w:val="18"/>
                <w:szCs w:val="18"/>
              </w:rPr>
              <w:t>6</w:t>
            </w:r>
            <w:r w:rsidR="009310BA" w:rsidRPr="001E4286">
              <w:rPr>
                <w:color w:val="000000"/>
                <w:sz w:val="18"/>
                <w:szCs w:val="18"/>
              </w:rPr>
              <w:t>,</w:t>
            </w:r>
            <w:r w:rsidRPr="00337600">
              <w:rPr>
                <w:color w:val="000000"/>
                <w:sz w:val="18"/>
                <w:szCs w:val="18"/>
              </w:rPr>
              <w:t>045</w:t>
            </w:r>
          </w:p>
        </w:tc>
        <w:tc>
          <w:tcPr>
            <w:tcW w:w="2033" w:type="dxa"/>
            <w:tcBorders>
              <w:bottom w:val="single" w:sz="4" w:space="0" w:color="000000"/>
            </w:tcBorders>
            <w:shd w:val="clear" w:color="auto" w:fill="auto"/>
          </w:tcPr>
          <w:p w14:paraId="0B8037D6" w14:textId="4C3BAD11" w:rsidR="00FD309D" w:rsidRPr="001E4286" w:rsidRDefault="00337600" w:rsidP="004A25BC">
            <w:pPr>
              <w:spacing w:line="240" w:lineRule="auto"/>
              <w:ind w:right="-72"/>
              <w:jc w:val="right"/>
              <w:rPr>
                <w:color w:val="000000"/>
                <w:sz w:val="18"/>
                <w:szCs w:val="18"/>
              </w:rPr>
            </w:pPr>
            <w:r w:rsidRPr="00337600">
              <w:rPr>
                <w:color w:val="000000"/>
                <w:sz w:val="18"/>
                <w:szCs w:val="18"/>
              </w:rPr>
              <w:t>6</w:t>
            </w:r>
            <w:r w:rsidR="009310BA" w:rsidRPr="001E4286">
              <w:rPr>
                <w:color w:val="000000"/>
                <w:sz w:val="18"/>
                <w:szCs w:val="18"/>
              </w:rPr>
              <w:t>,</w:t>
            </w:r>
            <w:r w:rsidRPr="00337600">
              <w:rPr>
                <w:color w:val="000000"/>
                <w:sz w:val="18"/>
                <w:szCs w:val="18"/>
              </w:rPr>
              <w:t>045</w:t>
            </w:r>
          </w:p>
        </w:tc>
      </w:tr>
      <w:tr w:rsidR="00FD309D" w:rsidRPr="001E4286" w14:paraId="51BBD4DE" w14:textId="77777777" w:rsidTr="004A25BC">
        <w:trPr>
          <w:cantSplit/>
          <w:trHeight w:val="20"/>
        </w:trPr>
        <w:tc>
          <w:tcPr>
            <w:tcW w:w="5299" w:type="dxa"/>
            <w:shd w:val="clear" w:color="auto" w:fill="auto"/>
            <w:vAlign w:val="center"/>
          </w:tcPr>
          <w:p w14:paraId="596CAF8C" w14:textId="77777777" w:rsidR="00FD309D" w:rsidRPr="001E4286" w:rsidRDefault="00FD309D" w:rsidP="004A25BC">
            <w:pPr>
              <w:spacing w:line="240" w:lineRule="auto"/>
              <w:ind w:left="-101"/>
              <w:rPr>
                <w:color w:val="000000"/>
                <w:sz w:val="18"/>
                <w:szCs w:val="18"/>
              </w:rPr>
            </w:pPr>
          </w:p>
        </w:tc>
        <w:tc>
          <w:tcPr>
            <w:tcW w:w="2126" w:type="dxa"/>
            <w:tcBorders>
              <w:top w:val="single" w:sz="4" w:space="0" w:color="000000"/>
            </w:tcBorders>
            <w:shd w:val="clear" w:color="auto" w:fill="auto"/>
          </w:tcPr>
          <w:p w14:paraId="39977F60" w14:textId="77777777" w:rsidR="00FD309D" w:rsidRPr="001E4286" w:rsidRDefault="00FD309D" w:rsidP="004A25BC">
            <w:pPr>
              <w:spacing w:line="240" w:lineRule="auto"/>
              <w:ind w:right="-72"/>
              <w:jc w:val="right"/>
              <w:rPr>
                <w:color w:val="000000"/>
                <w:sz w:val="18"/>
                <w:szCs w:val="18"/>
              </w:rPr>
            </w:pPr>
          </w:p>
        </w:tc>
        <w:tc>
          <w:tcPr>
            <w:tcW w:w="2033" w:type="dxa"/>
            <w:tcBorders>
              <w:top w:val="single" w:sz="4" w:space="0" w:color="000000"/>
            </w:tcBorders>
            <w:shd w:val="clear" w:color="auto" w:fill="auto"/>
            <w:vAlign w:val="center"/>
          </w:tcPr>
          <w:p w14:paraId="03FE66D6" w14:textId="77777777" w:rsidR="00FD309D" w:rsidRPr="001E4286" w:rsidRDefault="00FD309D" w:rsidP="004A25BC">
            <w:pPr>
              <w:spacing w:line="240" w:lineRule="auto"/>
              <w:ind w:right="-72"/>
              <w:jc w:val="right"/>
              <w:rPr>
                <w:color w:val="000000"/>
                <w:sz w:val="18"/>
                <w:szCs w:val="18"/>
              </w:rPr>
            </w:pPr>
          </w:p>
        </w:tc>
      </w:tr>
      <w:tr w:rsidR="00FD309D" w:rsidRPr="001E4286" w14:paraId="4179C989" w14:textId="77777777" w:rsidTr="004A25BC">
        <w:trPr>
          <w:cantSplit/>
          <w:trHeight w:val="20"/>
        </w:trPr>
        <w:tc>
          <w:tcPr>
            <w:tcW w:w="5299" w:type="dxa"/>
            <w:shd w:val="clear" w:color="auto" w:fill="auto"/>
          </w:tcPr>
          <w:p w14:paraId="2DE21A2C" w14:textId="3B8EDD08" w:rsidR="00FD309D" w:rsidRPr="001E4286" w:rsidRDefault="00FD309D" w:rsidP="004A25BC">
            <w:pPr>
              <w:spacing w:line="240" w:lineRule="auto"/>
              <w:ind w:left="-101"/>
              <w:rPr>
                <w:color w:val="000000"/>
                <w:sz w:val="18"/>
                <w:szCs w:val="18"/>
              </w:rPr>
            </w:pPr>
            <w:r w:rsidRPr="001E4286">
              <w:rPr>
                <w:b/>
                <w:color w:val="000000"/>
                <w:sz w:val="18"/>
                <w:szCs w:val="18"/>
              </w:rPr>
              <w:t xml:space="preserve">Lease liabilities, net as at </w:t>
            </w:r>
            <w:r w:rsidR="00337600" w:rsidRPr="00337600">
              <w:rPr>
                <w:b/>
                <w:bCs/>
                <w:color w:val="000000"/>
                <w:sz w:val="18"/>
                <w:szCs w:val="18"/>
              </w:rPr>
              <w:t>31</w:t>
            </w:r>
            <w:r w:rsidRPr="001E4286">
              <w:rPr>
                <w:b/>
                <w:bCs/>
                <w:color w:val="000000"/>
                <w:sz w:val="18"/>
                <w:szCs w:val="18"/>
              </w:rPr>
              <w:t xml:space="preserve"> March </w:t>
            </w:r>
            <w:r w:rsidR="00337600" w:rsidRPr="00337600">
              <w:rPr>
                <w:b/>
                <w:color w:val="000000"/>
                <w:sz w:val="18"/>
                <w:szCs w:val="18"/>
              </w:rPr>
              <w:t>2025</w:t>
            </w:r>
          </w:p>
        </w:tc>
        <w:tc>
          <w:tcPr>
            <w:tcW w:w="2126" w:type="dxa"/>
            <w:tcBorders>
              <w:bottom w:val="single" w:sz="4" w:space="0" w:color="000000"/>
            </w:tcBorders>
            <w:shd w:val="clear" w:color="auto" w:fill="auto"/>
          </w:tcPr>
          <w:p w14:paraId="5612D570" w14:textId="1FF612D0" w:rsidR="00FD309D" w:rsidRPr="001E4286" w:rsidRDefault="00337600" w:rsidP="004A25BC">
            <w:pPr>
              <w:spacing w:line="240" w:lineRule="auto"/>
              <w:ind w:right="-72"/>
              <w:jc w:val="right"/>
              <w:rPr>
                <w:color w:val="000000"/>
                <w:sz w:val="18"/>
                <w:szCs w:val="18"/>
              </w:rPr>
            </w:pPr>
            <w:r w:rsidRPr="00337600">
              <w:rPr>
                <w:color w:val="000000"/>
                <w:sz w:val="18"/>
                <w:szCs w:val="18"/>
              </w:rPr>
              <w:t>152</w:t>
            </w:r>
            <w:r w:rsidR="009310BA" w:rsidRPr="001E4286">
              <w:rPr>
                <w:color w:val="000000"/>
                <w:sz w:val="18"/>
                <w:szCs w:val="18"/>
              </w:rPr>
              <w:t>,</w:t>
            </w:r>
            <w:r w:rsidRPr="00337600">
              <w:rPr>
                <w:color w:val="000000"/>
                <w:sz w:val="18"/>
                <w:szCs w:val="18"/>
              </w:rPr>
              <w:t>459</w:t>
            </w:r>
          </w:p>
        </w:tc>
        <w:tc>
          <w:tcPr>
            <w:tcW w:w="2033" w:type="dxa"/>
            <w:tcBorders>
              <w:bottom w:val="single" w:sz="4" w:space="0" w:color="000000"/>
            </w:tcBorders>
            <w:shd w:val="clear" w:color="auto" w:fill="auto"/>
          </w:tcPr>
          <w:p w14:paraId="2B930028" w14:textId="318D542A" w:rsidR="00FD309D" w:rsidRPr="001E4286" w:rsidRDefault="00337600" w:rsidP="004A25BC">
            <w:pPr>
              <w:spacing w:line="240" w:lineRule="auto"/>
              <w:ind w:right="-72"/>
              <w:jc w:val="right"/>
              <w:rPr>
                <w:color w:val="000000"/>
                <w:sz w:val="18"/>
                <w:szCs w:val="18"/>
              </w:rPr>
            </w:pPr>
            <w:r w:rsidRPr="00337600">
              <w:rPr>
                <w:color w:val="000000"/>
                <w:sz w:val="18"/>
                <w:szCs w:val="18"/>
              </w:rPr>
              <w:t>148</w:t>
            </w:r>
            <w:r w:rsidR="009310BA" w:rsidRPr="001E4286">
              <w:rPr>
                <w:color w:val="000000"/>
                <w:sz w:val="18"/>
                <w:szCs w:val="18"/>
              </w:rPr>
              <w:t>,</w:t>
            </w:r>
            <w:r w:rsidRPr="00337600">
              <w:rPr>
                <w:color w:val="000000"/>
                <w:sz w:val="18"/>
                <w:szCs w:val="18"/>
              </w:rPr>
              <w:t>569</w:t>
            </w:r>
          </w:p>
        </w:tc>
      </w:tr>
    </w:tbl>
    <w:p w14:paraId="32A8AC1D" w14:textId="2DE5648A" w:rsidR="001C6861" w:rsidRPr="001E4286" w:rsidRDefault="001C6861" w:rsidP="009A657A">
      <w:pPr>
        <w:spacing w:line="240" w:lineRule="auto"/>
        <w:rPr>
          <w:color w:val="000000"/>
          <w:sz w:val="18"/>
          <w:szCs w:val="18"/>
        </w:rPr>
      </w:pPr>
    </w:p>
    <w:p w14:paraId="18731D07" w14:textId="77777777" w:rsidR="001D1853" w:rsidRPr="001E4286" w:rsidRDefault="001D1853" w:rsidP="009A657A">
      <w:pPr>
        <w:spacing w:line="240" w:lineRule="auto"/>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E4286" w14:paraId="1DD87A11" w14:textId="77777777" w:rsidTr="001A20FF">
        <w:trPr>
          <w:trHeight w:val="386"/>
        </w:trPr>
        <w:tc>
          <w:tcPr>
            <w:tcW w:w="9450" w:type="dxa"/>
            <w:shd w:val="clear" w:color="auto" w:fill="auto"/>
            <w:vAlign w:val="center"/>
          </w:tcPr>
          <w:p w14:paraId="0BDFA563" w14:textId="2AC1EC3A" w:rsidR="000726F0" w:rsidRPr="001E4286" w:rsidRDefault="001C6861" w:rsidP="00530DA8">
            <w:pPr>
              <w:widowControl w:val="0"/>
              <w:spacing w:line="240" w:lineRule="auto"/>
              <w:ind w:left="418" w:hanging="504"/>
              <w:jc w:val="both"/>
              <w:rPr>
                <w:b/>
                <w:color w:val="000000"/>
                <w:sz w:val="18"/>
                <w:szCs w:val="18"/>
              </w:rPr>
            </w:pPr>
            <w:r w:rsidRPr="001E4286">
              <w:rPr>
                <w:b/>
                <w:color w:val="000000"/>
                <w:sz w:val="18"/>
                <w:szCs w:val="18"/>
              </w:rPr>
              <w:br w:type="page"/>
            </w:r>
            <w:r w:rsidR="00337600" w:rsidRPr="00337600">
              <w:rPr>
                <w:b/>
                <w:color w:val="000000"/>
                <w:sz w:val="18"/>
                <w:szCs w:val="18"/>
              </w:rPr>
              <w:t>13</w:t>
            </w:r>
            <w:r w:rsidR="000E6426" w:rsidRPr="001E4286">
              <w:rPr>
                <w:b/>
                <w:color w:val="000000"/>
                <w:sz w:val="18"/>
                <w:szCs w:val="18"/>
              </w:rPr>
              <w:tab/>
              <w:t>Lease liabilities under the agreement with Trust, net</w:t>
            </w:r>
          </w:p>
        </w:tc>
      </w:tr>
    </w:tbl>
    <w:p w14:paraId="14CFB35F" w14:textId="77777777" w:rsidR="000726F0" w:rsidRPr="001E4286" w:rsidRDefault="000726F0" w:rsidP="009A657A">
      <w:pPr>
        <w:spacing w:line="240" w:lineRule="auto"/>
        <w:rPr>
          <w:color w:val="000000"/>
          <w:sz w:val="18"/>
          <w:szCs w:val="18"/>
        </w:rPr>
      </w:pPr>
    </w:p>
    <w:p w14:paraId="7F210B24" w14:textId="77777777" w:rsidR="000726F0" w:rsidRPr="001E4286" w:rsidRDefault="000E6426">
      <w:pPr>
        <w:jc w:val="both"/>
        <w:rPr>
          <w:color w:val="000000"/>
          <w:sz w:val="18"/>
          <w:szCs w:val="18"/>
        </w:rPr>
      </w:pPr>
      <w:r w:rsidRPr="001E4286">
        <w:rPr>
          <w:color w:val="000000"/>
          <w:sz w:val="18"/>
          <w:szCs w:val="18"/>
        </w:rPr>
        <w:t>Change in lease liabilities under the agreement with Trust are as follows:</w:t>
      </w:r>
    </w:p>
    <w:p w14:paraId="31B556CB" w14:textId="77777777" w:rsidR="000726F0" w:rsidRPr="001E4286" w:rsidRDefault="000726F0" w:rsidP="009A657A">
      <w:pPr>
        <w:spacing w:line="240" w:lineRule="auto"/>
        <w:rPr>
          <w:color w:val="000000"/>
          <w:sz w:val="18"/>
          <w:szCs w:val="18"/>
        </w:rPr>
      </w:pPr>
    </w:p>
    <w:tbl>
      <w:tblPr>
        <w:tblW w:w="9587" w:type="dxa"/>
        <w:tblInd w:w="-142" w:type="dxa"/>
        <w:tblLayout w:type="fixed"/>
        <w:tblCellMar>
          <w:left w:w="115" w:type="dxa"/>
          <w:right w:w="115" w:type="dxa"/>
        </w:tblCellMar>
        <w:tblLook w:val="0400" w:firstRow="0" w:lastRow="0" w:firstColumn="0" w:lastColumn="0" w:noHBand="0" w:noVBand="1"/>
      </w:tblPr>
      <w:tblGrid>
        <w:gridCol w:w="6894"/>
        <w:gridCol w:w="2693"/>
      </w:tblGrid>
      <w:tr w:rsidR="000726F0" w:rsidRPr="001E4286" w14:paraId="0D81E446" w14:textId="77777777" w:rsidTr="001A20FF">
        <w:trPr>
          <w:trHeight w:val="20"/>
        </w:trPr>
        <w:tc>
          <w:tcPr>
            <w:tcW w:w="6894" w:type="dxa"/>
            <w:shd w:val="clear" w:color="auto" w:fill="auto"/>
            <w:vAlign w:val="bottom"/>
          </w:tcPr>
          <w:p w14:paraId="14CF872F" w14:textId="77777777" w:rsidR="000726F0" w:rsidRPr="001E4286" w:rsidRDefault="000726F0" w:rsidP="004A25BC">
            <w:pPr>
              <w:spacing w:line="240" w:lineRule="auto"/>
              <w:ind w:left="65" w:right="-1082"/>
              <w:jc w:val="both"/>
              <w:rPr>
                <w:color w:val="000000"/>
                <w:sz w:val="18"/>
                <w:szCs w:val="18"/>
              </w:rPr>
            </w:pPr>
          </w:p>
        </w:tc>
        <w:tc>
          <w:tcPr>
            <w:tcW w:w="2693" w:type="dxa"/>
            <w:tcBorders>
              <w:left w:val="nil"/>
              <w:bottom w:val="single" w:sz="4" w:space="0" w:color="000000"/>
              <w:right w:val="nil"/>
            </w:tcBorders>
            <w:shd w:val="clear" w:color="auto" w:fill="auto"/>
            <w:vAlign w:val="bottom"/>
          </w:tcPr>
          <w:p w14:paraId="7881DCF4" w14:textId="77777777" w:rsidR="000726F0" w:rsidRPr="001E4286" w:rsidRDefault="000E6426" w:rsidP="004A25BC">
            <w:pPr>
              <w:tabs>
                <w:tab w:val="right" w:pos="1224"/>
              </w:tabs>
              <w:spacing w:line="240" w:lineRule="auto"/>
              <w:ind w:right="-72"/>
              <w:jc w:val="right"/>
              <w:rPr>
                <w:b/>
                <w:color w:val="000000"/>
                <w:sz w:val="18"/>
                <w:szCs w:val="18"/>
              </w:rPr>
            </w:pPr>
            <w:r w:rsidRPr="001E4286">
              <w:rPr>
                <w:b/>
                <w:color w:val="000000"/>
                <w:sz w:val="18"/>
                <w:szCs w:val="18"/>
              </w:rPr>
              <w:t>Consolidated and Separate</w:t>
            </w:r>
          </w:p>
          <w:p w14:paraId="29067667" w14:textId="77777777" w:rsidR="000726F0" w:rsidRPr="001E4286" w:rsidRDefault="000E6426" w:rsidP="004A25BC">
            <w:pPr>
              <w:tabs>
                <w:tab w:val="right" w:pos="1224"/>
              </w:tabs>
              <w:spacing w:line="240" w:lineRule="auto"/>
              <w:ind w:right="-72"/>
              <w:jc w:val="right"/>
              <w:rPr>
                <w:b/>
                <w:color w:val="000000"/>
                <w:sz w:val="18"/>
                <w:szCs w:val="18"/>
              </w:rPr>
            </w:pPr>
            <w:r w:rsidRPr="001E4286">
              <w:rPr>
                <w:b/>
                <w:color w:val="000000"/>
                <w:sz w:val="18"/>
                <w:szCs w:val="18"/>
              </w:rPr>
              <w:t>financial information</w:t>
            </w:r>
          </w:p>
          <w:p w14:paraId="279B57BE" w14:textId="7E179395" w:rsidR="000726F0" w:rsidRPr="001E4286" w:rsidRDefault="000E6426" w:rsidP="004A25BC">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r>
      <w:tr w:rsidR="000726F0" w:rsidRPr="001E4286" w14:paraId="5E8A6EF6" w14:textId="77777777" w:rsidTr="001A20FF">
        <w:trPr>
          <w:trHeight w:val="20"/>
        </w:trPr>
        <w:tc>
          <w:tcPr>
            <w:tcW w:w="6894" w:type="dxa"/>
            <w:shd w:val="clear" w:color="auto" w:fill="auto"/>
            <w:vAlign w:val="bottom"/>
          </w:tcPr>
          <w:p w14:paraId="4B1F1983" w14:textId="77777777" w:rsidR="000726F0" w:rsidRPr="001E4286" w:rsidRDefault="000726F0" w:rsidP="004A25BC">
            <w:pPr>
              <w:spacing w:line="240" w:lineRule="auto"/>
              <w:ind w:left="65" w:right="-1082"/>
              <w:jc w:val="both"/>
              <w:rPr>
                <w:color w:val="000000"/>
                <w:sz w:val="14"/>
                <w:szCs w:val="14"/>
              </w:rPr>
            </w:pPr>
          </w:p>
        </w:tc>
        <w:tc>
          <w:tcPr>
            <w:tcW w:w="2693" w:type="dxa"/>
            <w:tcBorders>
              <w:top w:val="single" w:sz="4" w:space="0" w:color="000000"/>
              <w:left w:val="nil"/>
              <w:right w:val="nil"/>
            </w:tcBorders>
            <w:shd w:val="clear" w:color="auto" w:fill="auto"/>
            <w:vAlign w:val="bottom"/>
          </w:tcPr>
          <w:p w14:paraId="03228664" w14:textId="77777777" w:rsidR="000726F0" w:rsidRPr="001E4286" w:rsidRDefault="000726F0" w:rsidP="004A25BC">
            <w:pPr>
              <w:spacing w:line="240" w:lineRule="auto"/>
              <w:ind w:right="-72"/>
              <w:jc w:val="right"/>
              <w:rPr>
                <w:color w:val="000000"/>
                <w:sz w:val="14"/>
                <w:szCs w:val="14"/>
              </w:rPr>
            </w:pPr>
          </w:p>
        </w:tc>
      </w:tr>
      <w:tr w:rsidR="00CB5850" w:rsidRPr="001E4286" w14:paraId="37AA376E" w14:textId="77777777" w:rsidTr="001A20FF">
        <w:trPr>
          <w:trHeight w:val="20"/>
        </w:trPr>
        <w:tc>
          <w:tcPr>
            <w:tcW w:w="6894" w:type="dxa"/>
            <w:shd w:val="clear" w:color="auto" w:fill="auto"/>
            <w:vAlign w:val="bottom"/>
          </w:tcPr>
          <w:p w14:paraId="7FCFBBE4" w14:textId="2315A84E" w:rsidR="00CB5850" w:rsidRPr="001E4286" w:rsidRDefault="00CB5850" w:rsidP="004A25BC">
            <w:pPr>
              <w:spacing w:line="240" w:lineRule="auto"/>
              <w:ind w:left="65"/>
              <w:jc w:val="both"/>
              <w:rPr>
                <w:b/>
                <w:color w:val="000000"/>
                <w:sz w:val="18"/>
                <w:szCs w:val="18"/>
              </w:rPr>
            </w:pPr>
            <w:r w:rsidRPr="001E4286">
              <w:rPr>
                <w:b/>
                <w:color w:val="000000"/>
                <w:sz w:val="18"/>
                <w:szCs w:val="18"/>
              </w:rPr>
              <w:t xml:space="preserve">Lease liabilities under the agreement with Trust, net as at </w:t>
            </w:r>
            <w:r w:rsidR="00337600" w:rsidRPr="00337600">
              <w:rPr>
                <w:b/>
                <w:color w:val="000000"/>
                <w:sz w:val="18"/>
                <w:szCs w:val="18"/>
              </w:rPr>
              <w:t>1</w:t>
            </w:r>
            <w:r w:rsidRPr="001E4286">
              <w:rPr>
                <w:b/>
                <w:color w:val="000000"/>
                <w:sz w:val="18"/>
                <w:szCs w:val="18"/>
              </w:rPr>
              <w:t xml:space="preserve"> January </w:t>
            </w:r>
            <w:r w:rsidR="00337600" w:rsidRPr="00337600">
              <w:rPr>
                <w:b/>
                <w:color w:val="000000"/>
                <w:sz w:val="18"/>
                <w:szCs w:val="18"/>
              </w:rPr>
              <w:t>2025</w:t>
            </w:r>
          </w:p>
        </w:tc>
        <w:tc>
          <w:tcPr>
            <w:tcW w:w="2693" w:type="dxa"/>
            <w:shd w:val="clear" w:color="auto" w:fill="auto"/>
            <w:vAlign w:val="bottom"/>
          </w:tcPr>
          <w:p w14:paraId="5F681994" w14:textId="315BCE54" w:rsidR="00CB5850" w:rsidRPr="001E4286" w:rsidRDefault="00337600" w:rsidP="004A25BC">
            <w:pPr>
              <w:spacing w:line="240" w:lineRule="auto"/>
              <w:ind w:right="-72"/>
              <w:jc w:val="right"/>
              <w:rPr>
                <w:color w:val="000000"/>
                <w:sz w:val="18"/>
                <w:szCs w:val="18"/>
              </w:rPr>
            </w:pPr>
            <w:r w:rsidRPr="00337600">
              <w:rPr>
                <w:color w:val="000000"/>
                <w:sz w:val="18"/>
                <w:szCs w:val="18"/>
              </w:rPr>
              <w:t>687</w:t>
            </w:r>
            <w:r w:rsidR="00FD309D" w:rsidRPr="001E4286">
              <w:rPr>
                <w:color w:val="000000"/>
                <w:sz w:val="18"/>
                <w:szCs w:val="18"/>
              </w:rPr>
              <w:t>,</w:t>
            </w:r>
            <w:r w:rsidRPr="00337600">
              <w:rPr>
                <w:color w:val="000000"/>
                <w:sz w:val="18"/>
                <w:szCs w:val="18"/>
              </w:rPr>
              <w:t>796</w:t>
            </w:r>
          </w:p>
        </w:tc>
      </w:tr>
      <w:tr w:rsidR="00CB5850" w:rsidRPr="001E4286" w14:paraId="47520B38" w14:textId="77777777" w:rsidTr="001A20FF">
        <w:trPr>
          <w:trHeight w:val="20"/>
        </w:trPr>
        <w:tc>
          <w:tcPr>
            <w:tcW w:w="6894" w:type="dxa"/>
            <w:shd w:val="clear" w:color="auto" w:fill="auto"/>
            <w:vAlign w:val="bottom"/>
          </w:tcPr>
          <w:p w14:paraId="181D49AF" w14:textId="77777777" w:rsidR="00CB5850" w:rsidRPr="001E4286" w:rsidRDefault="00CB5850" w:rsidP="004A25BC">
            <w:pPr>
              <w:spacing w:line="240" w:lineRule="auto"/>
              <w:ind w:left="65"/>
              <w:jc w:val="both"/>
              <w:rPr>
                <w:color w:val="000000"/>
                <w:sz w:val="18"/>
                <w:szCs w:val="18"/>
              </w:rPr>
            </w:pPr>
            <w:r w:rsidRPr="001E4286">
              <w:rPr>
                <w:color w:val="000000"/>
                <w:sz w:val="18"/>
                <w:szCs w:val="18"/>
              </w:rPr>
              <w:t>Cash flows:</w:t>
            </w:r>
          </w:p>
        </w:tc>
        <w:tc>
          <w:tcPr>
            <w:tcW w:w="2693" w:type="dxa"/>
            <w:shd w:val="clear" w:color="auto" w:fill="auto"/>
            <w:vAlign w:val="bottom"/>
          </w:tcPr>
          <w:p w14:paraId="36A0866E" w14:textId="77777777" w:rsidR="00CB5850" w:rsidRPr="001E4286" w:rsidRDefault="00CB5850" w:rsidP="004A25BC">
            <w:pPr>
              <w:spacing w:line="240" w:lineRule="auto"/>
              <w:ind w:right="-72"/>
              <w:jc w:val="right"/>
              <w:rPr>
                <w:color w:val="000000"/>
                <w:sz w:val="18"/>
                <w:szCs w:val="18"/>
              </w:rPr>
            </w:pPr>
          </w:p>
        </w:tc>
      </w:tr>
      <w:tr w:rsidR="00CB5850" w:rsidRPr="001E4286" w14:paraId="52397AAD" w14:textId="77777777" w:rsidTr="001A20FF">
        <w:trPr>
          <w:trHeight w:val="20"/>
        </w:trPr>
        <w:tc>
          <w:tcPr>
            <w:tcW w:w="6894" w:type="dxa"/>
            <w:shd w:val="clear" w:color="auto" w:fill="auto"/>
            <w:vAlign w:val="bottom"/>
          </w:tcPr>
          <w:p w14:paraId="31853458" w14:textId="77777777" w:rsidR="00CB5850" w:rsidRPr="001E4286" w:rsidRDefault="00CB5850" w:rsidP="004A25BC">
            <w:pPr>
              <w:spacing w:line="240" w:lineRule="auto"/>
              <w:ind w:left="65"/>
              <w:jc w:val="both"/>
              <w:rPr>
                <w:color w:val="000000"/>
                <w:sz w:val="18"/>
                <w:szCs w:val="18"/>
              </w:rPr>
            </w:pPr>
            <w:r w:rsidRPr="001E4286">
              <w:rPr>
                <w:color w:val="000000"/>
                <w:sz w:val="18"/>
                <w:szCs w:val="18"/>
              </w:rPr>
              <w:t>Payment for lease liabilities under the agreement with Trust</w:t>
            </w:r>
          </w:p>
        </w:tc>
        <w:tc>
          <w:tcPr>
            <w:tcW w:w="2693" w:type="dxa"/>
            <w:shd w:val="clear" w:color="auto" w:fill="auto"/>
            <w:vAlign w:val="bottom"/>
          </w:tcPr>
          <w:p w14:paraId="5E35D501" w14:textId="79B6AA46" w:rsidR="00CB5850" w:rsidRPr="001E4286" w:rsidRDefault="009310BA" w:rsidP="004A25BC">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611</w:t>
            </w:r>
            <w:r w:rsidRPr="001E4286">
              <w:rPr>
                <w:color w:val="000000"/>
                <w:sz w:val="18"/>
                <w:szCs w:val="18"/>
              </w:rPr>
              <w:t>)</w:t>
            </w:r>
          </w:p>
        </w:tc>
      </w:tr>
      <w:tr w:rsidR="00CB5850" w:rsidRPr="001E4286" w14:paraId="3473468F" w14:textId="77777777" w:rsidTr="001A20FF">
        <w:trPr>
          <w:trHeight w:val="20"/>
        </w:trPr>
        <w:tc>
          <w:tcPr>
            <w:tcW w:w="6894" w:type="dxa"/>
            <w:shd w:val="clear" w:color="auto" w:fill="auto"/>
            <w:vAlign w:val="bottom"/>
          </w:tcPr>
          <w:p w14:paraId="02242D99" w14:textId="77777777" w:rsidR="00CB5850" w:rsidRPr="001E4286" w:rsidRDefault="00CB5850" w:rsidP="004A25BC">
            <w:pPr>
              <w:spacing w:line="240" w:lineRule="auto"/>
              <w:ind w:left="65"/>
              <w:jc w:val="both"/>
              <w:rPr>
                <w:color w:val="000000"/>
                <w:sz w:val="14"/>
                <w:szCs w:val="14"/>
              </w:rPr>
            </w:pPr>
          </w:p>
        </w:tc>
        <w:tc>
          <w:tcPr>
            <w:tcW w:w="2693" w:type="dxa"/>
            <w:shd w:val="clear" w:color="auto" w:fill="auto"/>
            <w:vAlign w:val="bottom"/>
          </w:tcPr>
          <w:p w14:paraId="40F5E587" w14:textId="77777777" w:rsidR="00CB5850" w:rsidRPr="001E4286" w:rsidRDefault="00CB5850" w:rsidP="004A25BC">
            <w:pPr>
              <w:spacing w:line="240" w:lineRule="auto"/>
              <w:ind w:right="-72"/>
              <w:jc w:val="right"/>
              <w:rPr>
                <w:color w:val="000000"/>
                <w:sz w:val="14"/>
                <w:szCs w:val="14"/>
              </w:rPr>
            </w:pPr>
          </w:p>
        </w:tc>
      </w:tr>
      <w:tr w:rsidR="00CB5850" w:rsidRPr="001E4286" w14:paraId="786BF745" w14:textId="77777777" w:rsidTr="001A20FF">
        <w:trPr>
          <w:trHeight w:val="20"/>
        </w:trPr>
        <w:tc>
          <w:tcPr>
            <w:tcW w:w="6894" w:type="dxa"/>
            <w:shd w:val="clear" w:color="auto" w:fill="auto"/>
            <w:vAlign w:val="bottom"/>
          </w:tcPr>
          <w:p w14:paraId="4566B69D" w14:textId="77777777" w:rsidR="00CB5850" w:rsidRPr="001E4286" w:rsidRDefault="00CB5850" w:rsidP="004A25BC">
            <w:pPr>
              <w:spacing w:line="240" w:lineRule="auto"/>
              <w:ind w:left="65"/>
              <w:jc w:val="both"/>
              <w:rPr>
                <w:color w:val="000000"/>
                <w:sz w:val="18"/>
                <w:szCs w:val="18"/>
              </w:rPr>
            </w:pPr>
            <w:r w:rsidRPr="001E4286">
              <w:rPr>
                <w:color w:val="000000"/>
                <w:sz w:val="18"/>
                <w:szCs w:val="18"/>
              </w:rPr>
              <w:t>Non-Cash items:</w:t>
            </w:r>
          </w:p>
        </w:tc>
        <w:tc>
          <w:tcPr>
            <w:tcW w:w="2693" w:type="dxa"/>
            <w:shd w:val="clear" w:color="auto" w:fill="auto"/>
            <w:vAlign w:val="bottom"/>
          </w:tcPr>
          <w:p w14:paraId="107876A3" w14:textId="77777777" w:rsidR="00CB5850" w:rsidRPr="001E4286" w:rsidRDefault="00CB5850" w:rsidP="004A25BC">
            <w:pPr>
              <w:spacing w:line="240" w:lineRule="auto"/>
              <w:ind w:right="-72"/>
              <w:jc w:val="right"/>
              <w:rPr>
                <w:color w:val="000000"/>
                <w:sz w:val="18"/>
                <w:szCs w:val="18"/>
              </w:rPr>
            </w:pPr>
          </w:p>
        </w:tc>
      </w:tr>
      <w:tr w:rsidR="00CB5850" w:rsidRPr="001E4286" w14:paraId="00A658DC" w14:textId="77777777" w:rsidTr="001A20FF">
        <w:trPr>
          <w:trHeight w:val="20"/>
        </w:trPr>
        <w:tc>
          <w:tcPr>
            <w:tcW w:w="6894" w:type="dxa"/>
            <w:shd w:val="clear" w:color="auto" w:fill="auto"/>
            <w:vAlign w:val="bottom"/>
          </w:tcPr>
          <w:p w14:paraId="60FA0AC6" w14:textId="77777777" w:rsidR="00CB5850" w:rsidRPr="001E4286" w:rsidRDefault="00CB5850" w:rsidP="004A25BC">
            <w:pPr>
              <w:spacing w:line="240" w:lineRule="auto"/>
              <w:ind w:left="65"/>
              <w:jc w:val="both"/>
              <w:rPr>
                <w:color w:val="000000"/>
                <w:sz w:val="18"/>
                <w:szCs w:val="18"/>
              </w:rPr>
            </w:pPr>
            <w:r w:rsidRPr="001E4286">
              <w:rPr>
                <w:color w:val="000000"/>
                <w:sz w:val="18"/>
                <w:szCs w:val="18"/>
              </w:rPr>
              <w:t>Amortised fees and costs of transaction under the agreement with Trust</w:t>
            </w:r>
          </w:p>
        </w:tc>
        <w:tc>
          <w:tcPr>
            <w:tcW w:w="2693" w:type="dxa"/>
            <w:tcBorders>
              <w:bottom w:val="single" w:sz="4" w:space="0" w:color="000000"/>
            </w:tcBorders>
            <w:shd w:val="clear" w:color="auto" w:fill="auto"/>
            <w:vAlign w:val="bottom"/>
          </w:tcPr>
          <w:p w14:paraId="737C3FBE" w14:textId="07A9B433" w:rsidR="00CB5850" w:rsidRPr="001E4286" w:rsidRDefault="00337600" w:rsidP="004A25BC">
            <w:pPr>
              <w:spacing w:line="240" w:lineRule="auto"/>
              <w:ind w:right="-72"/>
              <w:jc w:val="right"/>
              <w:rPr>
                <w:color w:val="000000"/>
                <w:sz w:val="18"/>
                <w:szCs w:val="18"/>
              </w:rPr>
            </w:pPr>
            <w:r w:rsidRPr="00337600">
              <w:rPr>
                <w:color w:val="000000"/>
                <w:sz w:val="18"/>
                <w:szCs w:val="18"/>
              </w:rPr>
              <w:t>308</w:t>
            </w:r>
          </w:p>
        </w:tc>
      </w:tr>
      <w:tr w:rsidR="00CB5850" w:rsidRPr="001E4286" w14:paraId="556B1EE4" w14:textId="77777777" w:rsidTr="001A20FF">
        <w:trPr>
          <w:trHeight w:val="20"/>
        </w:trPr>
        <w:tc>
          <w:tcPr>
            <w:tcW w:w="6894" w:type="dxa"/>
            <w:shd w:val="clear" w:color="auto" w:fill="auto"/>
            <w:vAlign w:val="bottom"/>
          </w:tcPr>
          <w:p w14:paraId="08AB94B7" w14:textId="77777777" w:rsidR="00CB5850" w:rsidRPr="001E4286" w:rsidRDefault="00CB5850" w:rsidP="004A25BC">
            <w:pPr>
              <w:spacing w:line="240" w:lineRule="auto"/>
              <w:ind w:left="65"/>
              <w:jc w:val="both"/>
              <w:rPr>
                <w:color w:val="000000"/>
                <w:sz w:val="18"/>
                <w:szCs w:val="18"/>
              </w:rPr>
            </w:pPr>
          </w:p>
        </w:tc>
        <w:tc>
          <w:tcPr>
            <w:tcW w:w="2693" w:type="dxa"/>
            <w:tcBorders>
              <w:top w:val="single" w:sz="4" w:space="0" w:color="000000"/>
            </w:tcBorders>
            <w:shd w:val="clear" w:color="auto" w:fill="auto"/>
            <w:vAlign w:val="bottom"/>
          </w:tcPr>
          <w:p w14:paraId="3974EB14" w14:textId="77777777" w:rsidR="00CB5850" w:rsidRPr="001E4286" w:rsidRDefault="00CB5850" w:rsidP="004A25BC">
            <w:pPr>
              <w:spacing w:line="240" w:lineRule="auto"/>
              <w:ind w:right="-72"/>
              <w:jc w:val="right"/>
              <w:rPr>
                <w:color w:val="000000"/>
                <w:sz w:val="18"/>
                <w:szCs w:val="18"/>
              </w:rPr>
            </w:pPr>
          </w:p>
        </w:tc>
      </w:tr>
      <w:tr w:rsidR="00CB5850" w:rsidRPr="001E4286" w14:paraId="68AF34D7" w14:textId="77777777" w:rsidTr="00530DA8">
        <w:trPr>
          <w:trHeight w:val="20"/>
        </w:trPr>
        <w:tc>
          <w:tcPr>
            <w:tcW w:w="6894" w:type="dxa"/>
            <w:shd w:val="clear" w:color="auto" w:fill="auto"/>
            <w:vAlign w:val="bottom"/>
          </w:tcPr>
          <w:p w14:paraId="098CF10A" w14:textId="74AB863F" w:rsidR="00CB5850" w:rsidRPr="001E4286" w:rsidRDefault="00CB5850" w:rsidP="004A25BC">
            <w:pPr>
              <w:spacing w:line="240" w:lineRule="auto"/>
              <w:ind w:left="65"/>
              <w:jc w:val="both"/>
              <w:rPr>
                <w:color w:val="000000"/>
                <w:sz w:val="18"/>
                <w:szCs w:val="18"/>
              </w:rPr>
            </w:pPr>
            <w:r w:rsidRPr="001E4286">
              <w:rPr>
                <w:b/>
                <w:color w:val="000000"/>
                <w:sz w:val="18"/>
                <w:szCs w:val="18"/>
              </w:rPr>
              <w:t xml:space="preserve">Lease liabilities under the agreement with Trust, net as at </w:t>
            </w:r>
            <w:r w:rsidR="00337600" w:rsidRPr="00337600">
              <w:rPr>
                <w:b/>
                <w:bCs/>
                <w:color w:val="000000"/>
                <w:sz w:val="18"/>
                <w:szCs w:val="18"/>
              </w:rPr>
              <w:t>31</w:t>
            </w:r>
            <w:r w:rsidR="001A20FF" w:rsidRPr="001E4286">
              <w:rPr>
                <w:b/>
                <w:bCs/>
                <w:color w:val="000000"/>
                <w:sz w:val="18"/>
                <w:szCs w:val="18"/>
              </w:rPr>
              <w:t xml:space="preserve"> March</w:t>
            </w:r>
            <w:r w:rsidRPr="001E4286">
              <w:rPr>
                <w:b/>
                <w:bCs/>
                <w:color w:val="000000"/>
                <w:sz w:val="18"/>
                <w:szCs w:val="18"/>
              </w:rPr>
              <w:t xml:space="preserve"> </w:t>
            </w:r>
            <w:r w:rsidR="00337600" w:rsidRPr="00337600">
              <w:rPr>
                <w:b/>
                <w:color w:val="000000"/>
                <w:sz w:val="18"/>
                <w:szCs w:val="18"/>
              </w:rPr>
              <w:t>2025</w:t>
            </w:r>
          </w:p>
        </w:tc>
        <w:tc>
          <w:tcPr>
            <w:tcW w:w="2693" w:type="dxa"/>
            <w:tcBorders>
              <w:bottom w:val="single" w:sz="4" w:space="0" w:color="000000"/>
            </w:tcBorders>
            <w:shd w:val="clear" w:color="auto" w:fill="auto"/>
            <w:vAlign w:val="bottom"/>
          </w:tcPr>
          <w:p w14:paraId="7F07C8CC" w14:textId="70AD8A8F" w:rsidR="00CB5850" w:rsidRPr="001E4286" w:rsidRDefault="00337600" w:rsidP="004A25BC">
            <w:pPr>
              <w:spacing w:line="240" w:lineRule="auto"/>
              <w:ind w:right="-72"/>
              <w:jc w:val="right"/>
              <w:rPr>
                <w:color w:val="000000"/>
                <w:sz w:val="18"/>
                <w:szCs w:val="18"/>
              </w:rPr>
            </w:pPr>
            <w:r w:rsidRPr="00337600">
              <w:rPr>
                <w:color w:val="000000"/>
                <w:sz w:val="18"/>
                <w:szCs w:val="18"/>
              </w:rPr>
              <w:t>687</w:t>
            </w:r>
            <w:r w:rsidR="009310BA" w:rsidRPr="001E4286">
              <w:rPr>
                <w:color w:val="000000"/>
                <w:sz w:val="18"/>
                <w:szCs w:val="18"/>
              </w:rPr>
              <w:t>,</w:t>
            </w:r>
            <w:r w:rsidRPr="00337600">
              <w:rPr>
                <w:color w:val="000000"/>
                <w:sz w:val="18"/>
                <w:szCs w:val="18"/>
              </w:rPr>
              <w:t>493</w:t>
            </w:r>
          </w:p>
        </w:tc>
      </w:tr>
    </w:tbl>
    <w:p w14:paraId="248B0A54" w14:textId="77777777" w:rsidR="000726F0" w:rsidRPr="001E4286" w:rsidRDefault="000726F0" w:rsidP="009A657A">
      <w:pPr>
        <w:spacing w:line="240" w:lineRule="auto"/>
        <w:rPr>
          <w:color w:val="000000"/>
          <w:sz w:val="18"/>
          <w:szCs w:val="18"/>
        </w:rPr>
      </w:pPr>
    </w:p>
    <w:p w14:paraId="2C94507B" w14:textId="20793501" w:rsidR="000726F0" w:rsidRPr="001E4286" w:rsidRDefault="000E6426">
      <w:pPr>
        <w:spacing w:line="240" w:lineRule="auto"/>
        <w:jc w:val="both"/>
        <w:rPr>
          <w:color w:val="000000"/>
          <w:sz w:val="18"/>
          <w:szCs w:val="18"/>
        </w:rPr>
      </w:pPr>
      <w:r w:rsidRPr="001E4286">
        <w:rPr>
          <w:color w:val="000000"/>
          <w:sz w:val="18"/>
          <w:szCs w:val="18"/>
        </w:rPr>
        <w:t xml:space="preserve">Lease liabilities under the agreement with Trust are liabilities from the agreements to transfer the ownership of the properties under the Interlink Data Center project and to lease the properties under the Interlink Data Center project for three years and pledge irrevocably to renew the agreement nine times, every three years, the end of the last renewal period is </w:t>
      </w:r>
      <w:r w:rsidR="00337600" w:rsidRPr="00337600">
        <w:rPr>
          <w:color w:val="000000"/>
          <w:sz w:val="18"/>
          <w:szCs w:val="18"/>
        </w:rPr>
        <w:t>29</w:t>
      </w:r>
      <w:r w:rsidRPr="001E4286">
        <w:rPr>
          <w:color w:val="000000"/>
          <w:sz w:val="18"/>
          <w:szCs w:val="18"/>
        </w:rPr>
        <w:t xml:space="preserve"> March </w:t>
      </w:r>
      <w:r w:rsidR="00337600" w:rsidRPr="00337600">
        <w:rPr>
          <w:color w:val="000000"/>
          <w:sz w:val="18"/>
          <w:szCs w:val="18"/>
        </w:rPr>
        <w:t>2052</w:t>
      </w:r>
      <w:r w:rsidRPr="001E4286">
        <w:rPr>
          <w:color w:val="000000"/>
          <w:sz w:val="18"/>
          <w:szCs w:val="18"/>
        </w:rPr>
        <w:t>, and to comply with other terms and conditions specified in the agreements.</w:t>
      </w:r>
    </w:p>
    <w:p w14:paraId="613E84A5" w14:textId="2E1788B3" w:rsidR="001C6861" w:rsidRDefault="001C6861" w:rsidP="004B2C73">
      <w:pPr>
        <w:spacing w:line="240" w:lineRule="auto"/>
        <w:rPr>
          <w:color w:val="000000"/>
          <w:sz w:val="18"/>
          <w:szCs w:val="18"/>
        </w:rPr>
      </w:pPr>
    </w:p>
    <w:p w14:paraId="633DE31D" w14:textId="77777777" w:rsidR="004B2C73" w:rsidRPr="001E4286" w:rsidRDefault="004B2C73" w:rsidP="004B2C73">
      <w:pPr>
        <w:spacing w:line="240" w:lineRule="auto"/>
        <w:rPr>
          <w:color w:val="000000"/>
          <w:sz w:val="18"/>
          <w:szCs w:val="18"/>
        </w:rPr>
      </w:pPr>
    </w:p>
    <w:p w14:paraId="600D03E4" w14:textId="77777777" w:rsidR="00146B7E" w:rsidRDefault="00146B7E">
      <w:r>
        <w:br w:type="page"/>
      </w:r>
    </w:p>
    <w:p w14:paraId="3974D2F5" w14:textId="77777777" w:rsidR="00146B7E" w:rsidRDefault="00146B7E"/>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E4286" w14:paraId="47C28B99" w14:textId="77777777" w:rsidTr="001A20FF">
        <w:trPr>
          <w:trHeight w:val="386"/>
        </w:trPr>
        <w:tc>
          <w:tcPr>
            <w:tcW w:w="9450" w:type="dxa"/>
            <w:shd w:val="clear" w:color="auto" w:fill="auto"/>
            <w:vAlign w:val="center"/>
          </w:tcPr>
          <w:p w14:paraId="50E04BA3" w14:textId="21F191C1" w:rsidR="000726F0" w:rsidRPr="001E4286" w:rsidRDefault="00337600" w:rsidP="00530DA8">
            <w:pPr>
              <w:widowControl w:val="0"/>
              <w:spacing w:line="240" w:lineRule="auto"/>
              <w:ind w:left="418" w:hanging="504"/>
              <w:jc w:val="both"/>
              <w:rPr>
                <w:b/>
                <w:color w:val="000000"/>
                <w:sz w:val="18"/>
                <w:szCs w:val="18"/>
              </w:rPr>
            </w:pPr>
            <w:r w:rsidRPr="00337600">
              <w:rPr>
                <w:b/>
                <w:color w:val="000000"/>
                <w:sz w:val="18"/>
                <w:szCs w:val="18"/>
              </w:rPr>
              <w:t>14</w:t>
            </w:r>
            <w:r w:rsidR="000E6426" w:rsidRPr="001E4286">
              <w:rPr>
                <w:b/>
                <w:color w:val="000000"/>
                <w:sz w:val="18"/>
                <w:szCs w:val="18"/>
              </w:rPr>
              <w:tab/>
              <w:t>Long-term borrowings from financial institutions, net</w:t>
            </w:r>
          </w:p>
        </w:tc>
      </w:tr>
    </w:tbl>
    <w:p w14:paraId="0D724F31" w14:textId="77777777" w:rsidR="000726F0" w:rsidRPr="001E4286" w:rsidRDefault="000726F0">
      <w:pPr>
        <w:spacing w:line="240" w:lineRule="auto"/>
        <w:jc w:val="both"/>
        <w:rPr>
          <w:color w:val="000000"/>
          <w:sz w:val="18"/>
          <w:szCs w:val="18"/>
        </w:rPr>
      </w:pPr>
    </w:p>
    <w:p w14:paraId="7554BFC6" w14:textId="536C3C7F" w:rsidR="000726F0" w:rsidRPr="001E4286" w:rsidRDefault="000E6426">
      <w:pPr>
        <w:spacing w:line="240" w:lineRule="auto"/>
        <w:jc w:val="both"/>
        <w:rPr>
          <w:color w:val="000000"/>
          <w:sz w:val="18"/>
          <w:szCs w:val="18"/>
        </w:rPr>
      </w:pPr>
      <w:r w:rsidRPr="001E4286">
        <w:rPr>
          <w:color w:val="000000"/>
          <w:sz w:val="18"/>
          <w:szCs w:val="18"/>
        </w:rPr>
        <w:t xml:space="preserve">The movement of the long-term borrowings from financial institutions for the </w:t>
      </w:r>
      <w:r w:rsidR="001A20FF" w:rsidRPr="001E4286">
        <w:rPr>
          <w:color w:val="000000"/>
          <w:sz w:val="18"/>
          <w:szCs w:val="18"/>
        </w:rPr>
        <w:t>three-month</w:t>
      </w:r>
      <w:r w:rsidRPr="001E4286">
        <w:rPr>
          <w:color w:val="000000"/>
          <w:sz w:val="18"/>
          <w:szCs w:val="18"/>
        </w:rPr>
        <w:t xml:space="preserve"> ended </w:t>
      </w:r>
      <w:r w:rsidR="00337600" w:rsidRPr="00337600">
        <w:rPr>
          <w:color w:val="000000"/>
          <w:sz w:val="18"/>
          <w:szCs w:val="18"/>
        </w:rPr>
        <w:t>31</w:t>
      </w:r>
      <w:r w:rsidR="001A20FF" w:rsidRPr="001E4286">
        <w:rPr>
          <w:color w:val="000000"/>
          <w:sz w:val="18"/>
          <w:szCs w:val="18"/>
        </w:rPr>
        <w:t xml:space="preserve"> March</w:t>
      </w:r>
      <w:r w:rsidRPr="001E4286">
        <w:rPr>
          <w:color w:val="000000"/>
          <w:sz w:val="18"/>
          <w:szCs w:val="18"/>
        </w:rPr>
        <w:t xml:space="preserve"> </w:t>
      </w:r>
      <w:r w:rsidR="00337600" w:rsidRPr="00337600">
        <w:rPr>
          <w:color w:val="000000"/>
          <w:sz w:val="18"/>
          <w:szCs w:val="18"/>
        </w:rPr>
        <w:t>2025</w:t>
      </w:r>
      <w:r w:rsidRPr="001E4286">
        <w:rPr>
          <w:color w:val="000000"/>
          <w:sz w:val="18"/>
          <w:szCs w:val="18"/>
        </w:rPr>
        <w:t xml:space="preserve"> can be analysed as follows:</w:t>
      </w:r>
    </w:p>
    <w:p w14:paraId="09D0ADF6" w14:textId="77777777" w:rsidR="002F61A1" w:rsidRPr="001E4286" w:rsidRDefault="002F61A1">
      <w:pPr>
        <w:spacing w:line="240" w:lineRule="auto"/>
        <w:jc w:val="both"/>
        <w:rPr>
          <w:color w:val="000000"/>
          <w:sz w:val="18"/>
          <w:szCs w:val="18"/>
        </w:rPr>
      </w:pPr>
    </w:p>
    <w:tbl>
      <w:tblPr>
        <w:tblW w:w="9504" w:type="dxa"/>
        <w:tblInd w:w="-6" w:type="dxa"/>
        <w:tblLayout w:type="fixed"/>
        <w:tblCellMar>
          <w:left w:w="115" w:type="dxa"/>
          <w:right w:w="115" w:type="dxa"/>
        </w:tblCellMar>
        <w:tblLook w:val="0000" w:firstRow="0" w:lastRow="0" w:firstColumn="0" w:lastColumn="0" w:noHBand="0" w:noVBand="0"/>
      </w:tblPr>
      <w:tblGrid>
        <w:gridCol w:w="5535"/>
        <w:gridCol w:w="1984"/>
        <w:gridCol w:w="1985"/>
      </w:tblGrid>
      <w:tr w:rsidR="009310BA" w:rsidRPr="001E4286" w14:paraId="3FFD6EC9" w14:textId="2CE4F0E5" w:rsidTr="009310BA">
        <w:tc>
          <w:tcPr>
            <w:tcW w:w="5535" w:type="dxa"/>
            <w:shd w:val="clear" w:color="auto" w:fill="auto"/>
            <w:vAlign w:val="center"/>
          </w:tcPr>
          <w:p w14:paraId="4F4DF8E1" w14:textId="77777777" w:rsidR="009310BA" w:rsidRPr="001E4286" w:rsidRDefault="009310BA">
            <w:pPr>
              <w:spacing w:line="240" w:lineRule="auto"/>
              <w:ind w:left="-101"/>
              <w:rPr>
                <w:color w:val="000000"/>
                <w:sz w:val="18"/>
                <w:szCs w:val="18"/>
              </w:rPr>
            </w:pPr>
          </w:p>
        </w:tc>
        <w:tc>
          <w:tcPr>
            <w:tcW w:w="1984" w:type="dxa"/>
            <w:shd w:val="clear" w:color="auto" w:fill="auto"/>
            <w:vAlign w:val="center"/>
          </w:tcPr>
          <w:p w14:paraId="7D51A394" w14:textId="2F9A8504" w:rsidR="009310BA" w:rsidRPr="001E4286" w:rsidRDefault="009310BA">
            <w:pPr>
              <w:tabs>
                <w:tab w:val="right" w:pos="1224"/>
              </w:tabs>
              <w:spacing w:line="240" w:lineRule="auto"/>
              <w:ind w:right="-72"/>
              <w:jc w:val="right"/>
              <w:rPr>
                <w:b/>
                <w:color w:val="000000"/>
                <w:sz w:val="18"/>
                <w:szCs w:val="18"/>
              </w:rPr>
            </w:pPr>
            <w:r w:rsidRPr="001E4286">
              <w:rPr>
                <w:b/>
                <w:color w:val="000000"/>
                <w:sz w:val="18"/>
                <w:szCs w:val="18"/>
              </w:rPr>
              <w:t xml:space="preserve">Consolidated </w:t>
            </w:r>
          </w:p>
        </w:tc>
        <w:tc>
          <w:tcPr>
            <w:tcW w:w="1985" w:type="dxa"/>
          </w:tcPr>
          <w:p w14:paraId="65FA5136" w14:textId="317B647C" w:rsidR="009310BA" w:rsidRPr="001E4286" w:rsidRDefault="009310BA">
            <w:pPr>
              <w:tabs>
                <w:tab w:val="right" w:pos="1224"/>
              </w:tabs>
              <w:spacing w:line="240" w:lineRule="auto"/>
              <w:ind w:right="-72"/>
              <w:jc w:val="right"/>
              <w:rPr>
                <w:b/>
                <w:color w:val="000000"/>
                <w:sz w:val="18"/>
                <w:szCs w:val="18"/>
              </w:rPr>
            </w:pPr>
            <w:r w:rsidRPr="001E4286">
              <w:rPr>
                <w:b/>
                <w:color w:val="000000"/>
                <w:sz w:val="18"/>
                <w:szCs w:val="18"/>
              </w:rPr>
              <w:t>Separate</w:t>
            </w:r>
          </w:p>
        </w:tc>
      </w:tr>
      <w:tr w:rsidR="009310BA" w:rsidRPr="001E4286" w14:paraId="7203D2EF" w14:textId="4F0A8485" w:rsidTr="009310BA">
        <w:tc>
          <w:tcPr>
            <w:tcW w:w="5535" w:type="dxa"/>
            <w:shd w:val="clear" w:color="auto" w:fill="auto"/>
            <w:vAlign w:val="center"/>
          </w:tcPr>
          <w:p w14:paraId="788FDEF8" w14:textId="77777777" w:rsidR="009310BA" w:rsidRPr="001E4286" w:rsidRDefault="009310BA">
            <w:pPr>
              <w:spacing w:line="240" w:lineRule="auto"/>
              <w:ind w:left="-101"/>
              <w:rPr>
                <w:color w:val="000000"/>
                <w:sz w:val="18"/>
                <w:szCs w:val="18"/>
              </w:rPr>
            </w:pPr>
          </w:p>
        </w:tc>
        <w:tc>
          <w:tcPr>
            <w:tcW w:w="1984" w:type="dxa"/>
            <w:shd w:val="clear" w:color="auto" w:fill="auto"/>
            <w:vAlign w:val="center"/>
          </w:tcPr>
          <w:p w14:paraId="4269DB03" w14:textId="77777777" w:rsidR="009310BA" w:rsidRPr="001E4286" w:rsidRDefault="009310BA">
            <w:pPr>
              <w:tabs>
                <w:tab w:val="right" w:pos="1224"/>
              </w:tabs>
              <w:spacing w:line="240" w:lineRule="auto"/>
              <w:ind w:right="-72"/>
              <w:jc w:val="right"/>
              <w:rPr>
                <w:b/>
                <w:color w:val="000000"/>
                <w:sz w:val="18"/>
                <w:szCs w:val="18"/>
              </w:rPr>
            </w:pPr>
            <w:r w:rsidRPr="001E4286">
              <w:rPr>
                <w:b/>
                <w:color w:val="000000"/>
                <w:sz w:val="18"/>
                <w:szCs w:val="18"/>
              </w:rPr>
              <w:t>financial information</w:t>
            </w:r>
          </w:p>
        </w:tc>
        <w:tc>
          <w:tcPr>
            <w:tcW w:w="1985" w:type="dxa"/>
          </w:tcPr>
          <w:p w14:paraId="618ABE7A" w14:textId="1F2F18C2" w:rsidR="009310BA" w:rsidRPr="001E4286" w:rsidRDefault="009310BA">
            <w:pPr>
              <w:tabs>
                <w:tab w:val="right" w:pos="1224"/>
              </w:tabs>
              <w:spacing w:line="240" w:lineRule="auto"/>
              <w:ind w:right="-72"/>
              <w:jc w:val="right"/>
              <w:rPr>
                <w:b/>
                <w:color w:val="000000"/>
                <w:sz w:val="18"/>
                <w:szCs w:val="18"/>
              </w:rPr>
            </w:pPr>
            <w:r w:rsidRPr="001E4286">
              <w:rPr>
                <w:b/>
                <w:color w:val="000000"/>
                <w:sz w:val="18"/>
                <w:szCs w:val="18"/>
              </w:rPr>
              <w:t>financial information</w:t>
            </w:r>
          </w:p>
        </w:tc>
      </w:tr>
      <w:tr w:rsidR="009310BA" w:rsidRPr="001E4286" w14:paraId="757C9EA8" w14:textId="22BA3832" w:rsidTr="009310BA">
        <w:tc>
          <w:tcPr>
            <w:tcW w:w="5535" w:type="dxa"/>
            <w:shd w:val="clear" w:color="auto" w:fill="auto"/>
            <w:vAlign w:val="center"/>
          </w:tcPr>
          <w:p w14:paraId="17C01AA8" w14:textId="77777777" w:rsidR="009310BA" w:rsidRPr="001E4286" w:rsidRDefault="009310BA">
            <w:pPr>
              <w:spacing w:line="240" w:lineRule="auto"/>
              <w:ind w:left="-101"/>
              <w:rPr>
                <w:color w:val="000000"/>
                <w:sz w:val="18"/>
                <w:szCs w:val="18"/>
              </w:rPr>
            </w:pPr>
          </w:p>
        </w:tc>
        <w:tc>
          <w:tcPr>
            <w:tcW w:w="1984" w:type="dxa"/>
            <w:tcBorders>
              <w:bottom w:val="single" w:sz="4" w:space="0" w:color="000000"/>
            </w:tcBorders>
            <w:shd w:val="clear" w:color="auto" w:fill="auto"/>
          </w:tcPr>
          <w:p w14:paraId="3FCB4E03" w14:textId="2DD003DD" w:rsidR="009310BA" w:rsidRPr="001E4286" w:rsidRDefault="009310BA">
            <w:pPr>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985" w:type="dxa"/>
            <w:tcBorders>
              <w:bottom w:val="single" w:sz="4" w:space="0" w:color="000000"/>
            </w:tcBorders>
          </w:tcPr>
          <w:p w14:paraId="5D0AA2E4" w14:textId="30D8E9C3" w:rsidR="009310BA" w:rsidRPr="001E4286" w:rsidRDefault="009310BA">
            <w:pPr>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r>
      <w:tr w:rsidR="009310BA" w:rsidRPr="001E4286" w14:paraId="37155E90" w14:textId="7C17DEAA" w:rsidTr="009310BA">
        <w:tc>
          <w:tcPr>
            <w:tcW w:w="5535" w:type="dxa"/>
            <w:shd w:val="clear" w:color="auto" w:fill="auto"/>
            <w:vAlign w:val="center"/>
          </w:tcPr>
          <w:p w14:paraId="48DF7D81" w14:textId="60B89BDB" w:rsidR="009310BA" w:rsidRPr="001E4286" w:rsidRDefault="009310BA" w:rsidP="00DA6834">
            <w:pPr>
              <w:spacing w:line="240" w:lineRule="auto"/>
              <w:ind w:left="-101"/>
              <w:rPr>
                <w:b/>
                <w:color w:val="000000"/>
                <w:sz w:val="18"/>
                <w:szCs w:val="18"/>
              </w:rPr>
            </w:pPr>
            <w:r w:rsidRPr="001E4286">
              <w:rPr>
                <w:b/>
                <w:color w:val="000000"/>
                <w:sz w:val="18"/>
                <w:szCs w:val="18"/>
              </w:rPr>
              <w:t xml:space="preserve">For the three-month period ended </w:t>
            </w:r>
            <w:r w:rsidR="00337600" w:rsidRPr="00337600">
              <w:rPr>
                <w:b/>
                <w:bCs/>
                <w:color w:val="000000"/>
                <w:sz w:val="18"/>
                <w:szCs w:val="18"/>
              </w:rPr>
              <w:t>31</w:t>
            </w:r>
            <w:r w:rsidRPr="001E4286">
              <w:rPr>
                <w:b/>
                <w:bCs/>
                <w:color w:val="000000"/>
                <w:sz w:val="18"/>
                <w:szCs w:val="18"/>
              </w:rPr>
              <w:t xml:space="preserve"> March </w:t>
            </w:r>
            <w:r w:rsidR="00337600" w:rsidRPr="00337600">
              <w:rPr>
                <w:b/>
                <w:color w:val="000000"/>
                <w:sz w:val="18"/>
                <w:szCs w:val="18"/>
              </w:rPr>
              <w:t>2025</w:t>
            </w:r>
          </w:p>
        </w:tc>
        <w:tc>
          <w:tcPr>
            <w:tcW w:w="1984" w:type="dxa"/>
            <w:tcBorders>
              <w:top w:val="single" w:sz="4" w:space="0" w:color="000000"/>
            </w:tcBorders>
            <w:shd w:val="clear" w:color="auto" w:fill="auto"/>
          </w:tcPr>
          <w:p w14:paraId="40DE9C0C" w14:textId="1F21095E" w:rsidR="009310BA" w:rsidRPr="001E4286" w:rsidRDefault="009310BA" w:rsidP="00DA6834">
            <w:pPr>
              <w:spacing w:line="240" w:lineRule="auto"/>
              <w:ind w:right="-72"/>
              <w:jc w:val="right"/>
              <w:rPr>
                <w:color w:val="000000"/>
                <w:sz w:val="18"/>
                <w:szCs w:val="18"/>
              </w:rPr>
            </w:pPr>
          </w:p>
        </w:tc>
        <w:tc>
          <w:tcPr>
            <w:tcW w:w="1985" w:type="dxa"/>
            <w:tcBorders>
              <w:top w:val="single" w:sz="4" w:space="0" w:color="000000"/>
            </w:tcBorders>
          </w:tcPr>
          <w:p w14:paraId="3AC617CB" w14:textId="77777777" w:rsidR="009310BA" w:rsidRPr="001E4286" w:rsidRDefault="009310BA" w:rsidP="00DA6834">
            <w:pPr>
              <w:spacing w:line="240" w:lineRule="auto"/>
              <w:ind w:right="-72"/>
              <w:jc w:val="right"/>
              <w:rPr>
                <w:color w:val="000000"/>
                <w:sz w:val="18"/>
                <w:szCs w:val="18"/>
              </w:rPr>
            </w:pPr>
          </w:p>
        </w:tc>
      </w:tr>
      <w:tr w:rsidR="009310BA" w:rsidRPr="001E4286" w14:paraId="5608600D" w14:textId="5C8BA049" w:rsidTr="009310BA">
        <w:tc>
          <w:tcPr>
            <w:tcW w:w="5535" w:type="dxa"/>
            <w:shd w:val="clear" w:color="auto" w:fill="auto"/>
            <w:vAlign w:val="center"/>
          </w:tcPr>
          <w:p w14:paraId="49D98ADC" w14:textId="77777777" w:rsidR="009310BA" w:rsidRPr="001E4286" w:rsidRDefault="009310BA" w:rsidP="00FC6A41">
            <w:pPr>
              <w:spacing w:line="240" w:lineRule="auto"/>
              <w:ind w:left="-101"/>
              <w:rPr>
                <w:color w:val="000000"/>
                <w:sz w:val="18"/>
                <w:szCs w:val="18"/>
              </w:rPr>
            </w:pPr>
            <w:r w:rsidRPr="001E4286">
              <w:rPr>
                <w:color w:val="000000"/>
                <w:sz w:val="18"/>
                <w:szCs w:val="18"/>
              </w:rPr>
              <w:t>Opening net book value</w:t>
            </w:r>
          </w:p>
        </w:tc>
        <w:tc>
          <w:tcPr>
            <w:tcW w:w="1984" w:type="dxa"/>
            <w:shd w:val="clear" w:color="auto" w:fill="auto"/>
            <w:vAlign w:val="bottom"/>
          </w:tcPr>
          <w:p w14:paraId="39B0FDE0" w14:textId="7359AC9B" w:rsidR="009310BA" w:rsidRPr="001E4286" w:rsidRDefault="00337600" w:rsidP="00FC6A41">
            <w:pPr>
              <w:spacing w:line="240" w:lineRule="auto"/>
              <w:ind w:right="-72"/>
              <w:jc w:val="right"/>
              <w:rPr>
                <w:color w:val="000000"/>
                <w:sz w:val="18"/>
                <w:szCs w:val="18"/>
              </w:rPr>
            </w:pPr>
            <w:r w:rsidRPr="00337600">
              <w:rPr>
                <w:color w:val="000000"/>
                <w:sz w:val="18"/>
                <w:szCs w:val="18"/>
              </w:rPr>
              <w:t>858</w:t>
            </w:r>
            <w:r w:rsidR="009310BA" w:rsidRPr="001E4286">
              <w:rPr>
                <w:color w:val="000000"/>
                <w:sz w:val="18"/>
                <w:szCs w:val="18"/>
              </w:rPr>
              <w:t>,</w:t>
            </w:r>
            <w:r w:rsidRPr="00337600">
              <w:rPr>
                <w:color w:val="000000"/>
                <w:sz w:val="18"/>
                <w:szCs w:val="18"/>
              </w:rPr>
              <w:t>655</w:t>
            </w:r>
          </w:p>
        </w:tc>
        <w:tc>
          <w:tcPr>
            <w:tcW w:w="1985" w:type="dxa"/>
          </w:tcPr>
          <w:p w14:paraId="7390ECAE" w14:textId="04E83370" w:rsidR="009310BA" w:rsidRPr="001E4286" w:rsidRDefault="00337600" w:rsidP="00FC6A41">
            <w:pPr>
              <w:spacing w:line="240" w:lineRule="auto"/>
              <w:ind w:right="-72"/>
              <w:jc w:val="right"/>
              <w:rPr>
                <w:color w:val="000000"/>
                <w:sz w:val="18"/>
                <w:szCs w:val="18"/>
              </w:rPr>
            </w:pPr>
            <w:r w:rsidRPr="00337600">
              <w:rPr>
                <w:color w:val="000000"/>
                <w:sz w:val="18"/>
                <w:szCs w:val="18"/>
              </w:rPr>
              <w:t>838</w:t>
            </w:r>
            <w:r w:rsidR="009310BA" w:rsidRPr="001E4286">
              <w:rPr>
                <w:color w:val="000000"/>
                <w:sz w:val="18"/>
                <w:szCs w:val="18"/>
              </w:rPr>
              <w:t>,</w:t>
            </w:r>
            <w:r w:rsidRPr="00337600">
              <w:rPr>
                <w:color w:val="000000"/>
                <w:sz w:val="18"/>
                <w:szCs w:val="18"/>
              </w:rPr>
              <w:t>307</w:t>
            </w:r>
          </w:p>
        </w:tc>
      </w:tr>
      <w:tr w:rsidR="009310BA" w:rsidRPr="001E4286" w14:paraId="04481FBE" w14:textId="19D4B916" w:rsidTr="009310BA">
        <w:tc>
          <w:tcPr>
            <w:tcW w:w="5535" w:type="dxa"/>
            <w:shd w:val="clear" w:color="auto" w:fill="auto"/>
            <w:vAlign w:val="center"/>
          </w:tcPr>
          <w:p w14:paraId="34A120F6" w14:textId="492143B1" w:rsidR="009310BA" w:rsidRPr="001E4286" w:rsidRDefault="009310BA" w:rsidP="00FC6A41">
            <w:pPr>
              <w:spacing w:line="240" w:lineRule="auto"/>
              <w:ind w:left="-101"/>
              <w:rPr>
                <w:color w:val="000000"/>
                <w:sz w:val="18"/>
                <w:szCs w:val="18"/>
              </w:rPr>
            </w:pPr>
            <w:r w:rsidRPr="001E4286">
              <w:rPr>
                <w:color w:val="000000"/>
                <w:sz w:val="18"/>
                <w:szCs w:val="18"/>
              </w:rPr>
              <w:t>Addition of long-term borrowings</w:t>
            </w:r>
          </w:p>
        </w:tc>
        <w:tc>
          <w:tcPr>
            <w:tcW w:w="1984" w:type="dxa"/>
            <w:shd w:val="clear" w:color="auto" w:fill="auto"/>
            <w:vAlign w:val="bottom"/>
          </w:tcPr>
          <w:p w14:paraId="247A5629" w14:textId="2ADD4BC9" w:rsidR="009310BA" w:rsidRPr="001E4286" w:rsidRDefault="00337600" w:rsidP="00FC6A41">
            <w:pPr>
              <w:spacing w:line="240" w:lineRule="auto"/>
              <w:ind w:right="-72"/>
              <w:jc w:val="right"/>
              <w:rPr>
                <w:color w:val="000000"/>
                <w:sz w:val="18"/>
                <w:szCs w:val="18"/>
              </w:rPr>
            </w:pPr>
            <w:r w:rsidRPr="00337600">
              <w:rPr>
                <w:color w:val="000000"/>
                <w:sz w:val="18"/>
                <w:szCs w:val="18"/>
              </w:rPr>
              <w:t>24</w:t>
            </w:r>
            <w:r w:rsidR="009C0725" w:rsidRPr="009C0725">
              <w:rPr>
                <w:color w:val="000000"/>
                <w:sz w:val="18"/>
                <w:szCs w:val="18"/>
              </w:rPr>
              <w:t>,</w:t>
            </w:r>
            <w:r w:rsidRPr="00337600">
              <w:rPr>
                <w:color w:val="000000"/>
                <w:sz w:val="18"/>
                <w:szCs w:val="18"/>
              </w:rPr>
              <w:t>418</w:t>
            </w:r>
          </w:p>
        </w:tc>
        <w:tc>
          <w:tcPr>
            <w:tcW w:w="1985" w:type="dxa"/>
          </w:tcPr>
          <w:p w14:paraId="10CD4DCC" w14:textId="533DD832" w:rsidR="009310BA" w:rsidRPr="001E4286" w:rsidRDefault="00337600" w:rsidP="00FC6A41">
            <w:pPr>
              <w:spacing w:line="240" w:lineRule="auto"/>
              <w:ind w:right="-72"/>
              <w:jc w:val="right"/>
              <w:rPr>
                <w:color w:val="000000"/>
                <w:sz w:val="18"/>
                <w:szCs w:val="18"/>
              </w:rPr>
            </w:pPr>
            <w:r w:rsidRPr="00337600">
              <w:rPr>
                <w:color w:val="000000"/>
                <w:sz w:val="18"/>
                <w:szCs w:val="18"/>
              </w:rPr>
              <w:t>24</w:t>
            </w:r>
            <w:r w:rsidR="00711CD6" w:rsidRPr="00711CD6">
              <w:rPr>
                <w:color w:val="000000"/>
                <w:sz w:val="18"/>
                <w:szCs w:val="18"/>
              </w:rPr>
              <w:t>,</w:t>
            </w:r>
            <w:r w:rsidRPr="00337600">
              <w:rPr>
                <w:color w:val="000000"/>
                <w:sz w:val="18"/>
                <w:szCs w:val="18"/>
              </w:rPr>
              <w:t>418</w:t>
            </w:r>
          </w:p>
        </w:tc>
      </w:tr>
      <w:tr w:rsidR="009310BA" w:rsidRPr="001E4286" w14:paraId="647D6A73" w14:textId="2F2E458E" w:rsidTr="009310BA">
        <w:tc>
          <w:tcPr>
            <w:tcW w:w="5535" w:type="dxa"/>
            <w:shd w:val="clear" w:color="auto" w:fill="auto"/>
            <w:vAlign w:val="center"/>
          </w:tcPr>
          <w:p w14:paraId="18A81CE8" w14:textId="1C2EB5F2" w:rsidR="009310BA" w:rsidRPr="001E4286" w:rsidRDefault="009310BA" w:rsidP="00FC6A41">
            <w:pPr>
              <w:spacing w:line="240" w:lineRule="auto"/>
              <w:ind w:left="-101"/>
              <w:rPr>
                <w:color w:val="000000"/>
                <w:sz w:val="18"/>
                <w:szCs w:val="18"/>
              </w:rPr>
            </w:pPr>
            <w:r w:rsidRPr="001E4286">
              <w:rPr>
                <w:color w:val="000000"/>
                <w:sz w:val="18"/>
                <w:szCs w:val="18"/>
              </w:rPr>
              <w:t>Repayments for long-term borrowings</w:t>
            </w:r>
          </w:p>
        </w:tc>
        <w:tc>
          <w:tcPr>
            <w:tcW w:w="1984" w:type="dxa"/>
            <w:shd w:val="clear" w:color="auto" w:fill="auto"/>
            <w:vAlign w:val="bottom"/>
          </w:tcPr>
          <w:p w14:paraId="0469A8CD" w14:textId="21AA31FF" w:rsidR="009310BA" w:rsidRPr="001E4286" w:rsidRDefault="009310BA" w:rsidP="00FC6A41">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84</w:t>
            </w:r>
            <w:r w:rsidRPr="001E4286">
              <w:rPr>
                <w:color w:val="000000"/>
                <w:sz w:val="18"/>
                <w:szCs w:val="18"/>
              </w:rPr>
              <w:t>,</w:t>
            </w:r>
            <w:r w:rsidR="00337600" w:rsidRPr="00337600">
              <w:rPr>
                <w:color w:val="000000"/>
                <w:sz w:val="18"/>
                <w:szCs w:val="18"/>
              </w:rPr>
              <w:t>656</w:t>
            </w:r>
            <w:r w:rsidRPr="001E4286">
              <w:rPr>
                <w:color w:val="000000"/>
                <w:sz w:val="18"/>
                <w:szCs w:val="18"/>
              </w:rPr>
              <w:t>)</w:t>
            </w:r>
          </w:p>
        </w:tc>
        <w:tc>
          <w:tcPr>
            <w:tcW w:w="1985" w:type="dxa"/>
          </w:tcPr>
          <w:p w14:paraId="1D2F2624" w14:textId="3097F402" w:rsidR="009310BA" w:rsidRPr="001E4286" w:rsidRDefault="009310BA" w:rsidP="00FC6A41">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83</w:t>
            </w:r>
            <w:r w:rsidR="00257251" w:rsidRPr="00257251">
              <w:rPr>
                <w:color w:val="000000"/>
                <w:sz w:val="18"/>
                <w:szCs w:val="18"/>
              </w:rPr>
              <w:t>,</w:t>
            </w:r>
            <w:r w:rsidR="00337600" w:rsidRPr="00337600">
              <w:rPr>
                <w:color w:val="000000"/>
                <w:sz w:val="18"/>
                <w:szCs w:val="18"/>
              </w:rPr>
              <w:t>545</w:t>
            </w:r>
            <w:r w:rsidRPr="001E4286">
              <w:rPr>
                <w:color w:val="000000"/>
                <w:sz w:val="18"/>
                <w:szCs w:val="18"/>
              </w:rPr>
              <w:t>)</w:t>
            </w:r>
          </w:p>
        </w:tc>
      </w:tr>
      <w:tr w:rsidR="009310BA" w:rsidRPr="001E4286" w14:paraId="17D649AC" w14:textId="34D6E67B" w:rsidTr="009310BA">
        <w:tc>
          <w:tcPr>
            <w:tcW w:w="5535" w:type="dxa"/>
            <w:shd w:val="clear" w:color="auto" w:fill="auto"/>
            <w:vAlign w:val="center"/>
          </w:tcPr>
          <w:p w14:paraId="1CECBC9D" w14:textId="03D40D8A" w:rsidR="009310BA" w:rsidRPr="001E4286" w:rsidRDefault="009310BA" w:rsidP="00FC6A41">
            <w:pPr>
              <w:spacing w:line="240" w:lineRule="auto"/>
              <w:ind w:left="-101"/>
              <w:rPr>
                <w:color w:val="000000"/>
                <w:sz w:val="18"/>
                <w:szCs w:val="18"/>
              </w:rPr>
            </w:pPr>
            <w:r w:rsidRPr="001E4286">
              <w:rPr>
                <w:color w:val="000000"/>
                <w:sz w:val="18"/>
                <w:szCs w:val="18"/>
              </w:rPr>
              <w:t>Amortisation of deferred financing fee from long-term borrowings</w:t>
            </w:r>
          </w:p>
        </w:tc>
        <w:tc>
          <w:tcPr>
            <w:tcW w:w="1984" w:type="dxa"/>
            <w:shd w:val="clear" w:color="auto" w:fill="auto"/>
            <w:vAlign w:val="bottom"/>
          </w:tcPr>
          <w:p w14:paraId="410C81A4" w14:textId="43482222" w:rsidR="009310BA" w:rsidRPr="001E4286" w:rsidRDefault="00337600" w:rsidP="00FC6A41">
            <w:pPr>
              <w:spacing w:line="240" w:lineRule="auto"/>
              <w:ind w:right="-72"/>
              <w:jc w:val="right"/>
              <w:rPr>
                <w:color w:val="000000"/>
                <w:sz w:val="18"/>
                <w:szCs w:val="18"/>
              </w:rPr>
            </w:pPr>
            <w:r w:rsidRPr="00337600">
              <w:rPr>
                <w:color w:val="000000"/>
                <w:sz w:val="18"/>
                <w:szCs w:val="18"/>
              </w:rPr>
              <w:t>82</w:t>
            </w:r>
          </w:p>
        </w:tc>
        <w:tc>
          <w:tcPr>
            <w:tcW w:w="1985" w:type="dxa"/>
          </w:tcPr>
          <w:p w14:paraId="3354C763" w14:textId="0FB1896A" w:rsidR="009310BA" w:rsidRPr="001E4286" w:rsidRDefault="00337600" w:rsidP="00FC6A41">
            <w:pPr>
              <w:spacing w:line="240" w:lineRule="auto"/>
              <w:ind w:right="-72"/>
              <w:jc w:val="right"/>
              <w:rPr>
                <w:color w:val="000000"/>
                <w:sz w:val="18"/>
                <w:szCs w:val="18"/>
              </w:rPr>
            </w:pPr>
            <w:r w:rsidRPr="00337600">
              <w:rPr>
                <w:color w:val="000000"/>
                <w:sz w:val="18"/>
                <w:szCs w:val="18"/>
              </w:rPr>
              <w:t>82</w:t>
            </w:r>
          </w:p>
        </w:tc>
      </w:tr>
      <w:tr w:rsidR="009310BA" w:rsidRPr="001E4286" w14:paraId="4275E9AE" w14:textId="5671FE79" w:rsidTr="009310BA">
        <w:tc>
          <w:tcPr>
            <w:tcW w:w="5535" w:type="dxa"/>
            <w:shd w:val="clear" w:color="auto" w:fill="auto"/>
            <w:vAlign w:val="center"/>
          </w:tcPr>
          <w:p w14:paraId="3A69AB58" w14:textId="77777777" w:rsidR="009310BA" w:rsidRPr="001E4286" w:rsidRDefault="009310BA" w:rsidP="00FC6A41">
            <w:pPr>
              <w:spacing w:line="240" w:lineRule="auto"/>
              <w:ind w:left="-101"/>
              <w:rPr>
                <w:color w:val="000000"/>
                <w:sz w:val="18"/>
                <w:szCs w:val="18"/>
              </w:rPr>
            </w:pPr>
            <w:r w:rsidRPr="001E4286">
              <w:rPr>
                <w:color w:val="000000"/>
                <w:sz w:val="18"/>
                <w:szCs w:val="18"/>
              </w:rPr>
              <w:t>Adjusted by using the effective interest rate method</w:t>
            </w:r>
          </w:p>
        </w:tc>
        <w:tc>
          <w:tcPr>
            <w:tcW w:w="1984" w:type="dxa"/>
            <w:tcBorders>
              <w:bottom w:val="single" w:sz="4" w:space="0" w:color="000000"/>
            </w:tcBorders>
            <w:shd w:val="clear" w:color="auto" w:fill="auto"/>
            <w:vAlign w:val="bottom"/>
          </w:tcPr>
          <w:p w14:paraId="02DF1003" w14:textId="4C61FC8F" w:rsidR="009310BA" w:rsidRPr="001E4286" w:rsidRDefault="009310BA" w:rsidP="00FC6A41">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85</w:t>
            </w:r>
            <w:r w:rsidRPr="001E4286">
              <w:rPr>
                <w:color w:val="000000"/>
                <w:sz w:val="18"/>
                <w:szCs w:val="18"/>
              </w:rPr>
              <w:t>)</w:t>
            </w:r>
          </w:p>
        </w:tc>
        <w:tc>
          <w:tcPr>
            <w:tcW w:w="1985" w:type="dxa"/>
            <w:tcBorders>
              <w:bottom w:val="single" w:sz="4" w:space="0" w:color="000000"/>
            </w:tcBorders>
          </w:tcPr>
          <w:p w14:paraId="6E3C5C2B" w14:textId="5F7D3110" w:rsidR="009310BA" w:rsidRPr="001E4286" w:rsidRDefault="009310BA" w:rsidP="00FC6A41">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85</w:t>
            </w:r>
            <w:r w:rsidRPr="001E4286">
              <w:rPr>
                <w:color w:val="000000"/>
                <w:sz w:val="18"/>
                <w:szCs w:val="18"/>
              </w:rPr>
              <w:t>)</w:t>
            </w:r>
          </w:p>
        </w:tc>
      </w:tr>
      <w:tr w:rsidR="009310BA" w:rsidRPr="001E4286" w14:paraId="6A79D8D1" w14:textId="1CA8D343" w:rsidTr="009310BA">
        <w:tc>
          <w:tcPr>
            <w:tcW w:w="5535" w:type="dxa"/>
            <w:shd w:val="clear" w:color="auto" w:fill="auto"/>
            <w:vAlign w:val="center"/>
          </w:tcPr>
          <w:p w14:paraId="5437F68A" w14:textId="77777777" w:rsidR="009310BA" w:rsidRPr="001E4286" w:rsidRDefault="009310BA">
            <w:pPr>
              <w:spacing w:line="240" w:lineRule="auto"/>
              <w:ind w:left="-101"/>
              <w:rPr>
                <w:color w:val="000000"/>
                <w:sz w:val="18"/>
                <w:szCs w:val="18"/>
              </w:rPr>
            </w:pPr>
          </w:p>
        </w:tc>
        <w:tc>
          <w:tcPr>
            <w:tcW w:w="1984" w:type="dxa"/>
            <w:tcBorders>
              <w:top w:val="single" w:sz="4" w:space="0" w:color="000000"/>
            </w:tcBorders>
            <w:shd w:val="clear" w:color="auto" w:fill="auto"/>
          </w:tcPr>
          <w:p w14:paraId="01F9E2AE" w14:textId="5DDAD5F5" w:rsidR="009310BA" w:rsidRPr="001E4286" w:rsidRDefault="00337600">
            <w:pPr>
              <w:spacing w:line="240" w:lineRule="auto"/>
              <w:ind w:right="-72"/>
              <w:jc w:val="right"/>
              <w:rPr>
                <w:color w:val="000000"/>
                <w:sz w:val="18"/>
                <w:szCs w:val="18"/>
              </w:rPr>
            </w:pPr>
            <w:r w:rsidRPr="00337600">
              <w:rPr>
                <w:color w:val="000000"/>
                <w:sz w:val="18"/>
                <w:szCs w:val="18"/>
              </w:rPr>
              <w:t>798</w:t>
            </w:r>
            <w:r w:rsidR="00B81B23" w:rsidRPr="00B81B23">
              <w:rPr>
                <w:color w:val="000000"/>
                <w:sz w:val="18"/>
                <w:szCs w:val="18"/>
              </w:rPr>
              <w:t>,</w:t>
            </w:r>
            <w:r w:rsidRPr="00337600">
              <w:rPr>
                <w:color w:val="000000"/>
                <w:sz w:val="18"/>
                <w:szCs w:val="18"/>
              </w:rPr>
              <w:t>414</w:t>
            </w:r>
          </w:p>
        </w:tc>
        <w:tc>
          <w:tcPr>
            <w:tcW w:w="1985" w:type="dxa"/>
            <w:tcBorders>
              <w:top w:val="single" w:sz="4" w:space="0" w:color="000000"/>
            </w:tcBorders>
          </w:tcPr>
          <w:p w14:paraId="13BD6BB6" w14:textId="0383D2EE" w:rsidR="009310BA" w:rsidRPr="001E4286" w:rsidRDefault="00337600">
            <w:pPr>
              <w:spacing w:line="240" w:lineRule="auto"/>
              <w:ind w:right="-72"/>
              <w:jc w:val="right"/>
              <w:rPr>
                <w:color w:val="000000"/>
                <w:sz w:val="18"/>
                <w:szCs w:val="18"/>
              </w:rPr>
            </w:pPr>
            <w:r w:rsidRPr="00337600">
              <w:rPr>
                <w:color w:val="000000"/>
                <w:sz w:val="18"/>
                <w:szCs w:val="18"/>
              </w:rPr>
              <w:t>779</w:t>
            </w:r>
            <w:r w:rsidR="00AF646A" w:rsidRPr="00AF646A">
              <w:rPr>
                <w:color w:val="000000"/>
                <w:sz w:val="18"/>
                <w:szCs w:val="18"/>
              </w:rPr>
              <w:t>,</w:t>
            </w:r>
            <w:r w:rsidRPr="00337600">
              <w:rPr>
                <w:color w:val="000000"/>
                <w:sz w:val="18"/>
                <w:szCs w:val="18"/>
              </w:rPr>
              <w:t>177</w:t>
            </w:r>
          </w:p>
        </w:tc>
      </w:tr>
      <w:tr w:rsidR="009310BA" w:rsidRPr="001E4286" w14:paraId="0876FE01" w14:textId="64D9EBB3" w:rsidTr="009310BA">
        <w:tc>
          <w:tcPr>
            <w:tcW w:w="5535" w:type="dxa"/>
            <w:shd w:val="clear" w:color="auto" w:fill="auto"/>
            <w:vAlign w:val="center"/>
          </w:tcPr>
          <w:p w14:paraId="5D5E82E4" w14:textId="77777777" w:rsidR="009310BA" w:rsidRPr="001E4286" w:rsidRDefault="009310BA" w:rsidP="00FC6A41">
            <w:pPr>
              <w:spacing w:line="240" w:lineRule="auto"/>
              <w:ind w:left="-101"/>
              <w:rPr>
                <w:color w:val="000000"/>
                <w:sz w:val="18"/>
                <w:szCs w:val="18"/>
              </w:rPr>
            </w:pPr>
          </w:p>
        </w:tc>
        <w:tc>
          <w:tcPr>
            <w:tcW w:w="1984" w:type="dxa"/>
            <w:shd w:val="clear" w:color="auto" w:fill="auto"/>
          </w:tcPr>
          <w:p w14:paraId="0DD03B13" w14:textId="4064562B" w:rsidR="009310BA" w:rsidRPr="001E4286" w:rsidRDefault="009310BA" w:rsidP="00FC6A41">
            <w:pPr>
              <w:spacing w:line="240" w:lineRule="auto"/>
              <w:ind w:right="-72"/>
              <w:jc w:val="right"/>
              <w:rPr>
                <w:color w:val="000000"/>
                <w:sz w:val="18"/>
                <w:szCs w:val="18"/>
              </w:rPr>
            </w:pPr>
          </w:p>
        </w:tc>
        <w:tc>
          <w:tcPr>
            <w:tcW w:w="1985" w:type="dxa"/>
          </w:tcPr>
          <w:p w14:paraId="17340FEA" w14:textId="77777777" w:rsidR="009310BA" w:rsidRPr="001E4286" w:rsidRDefault="009310BA" w:rsidP="00FC6A41">
            <w:pPr>
              <w:spacing w:line="240" w:lineRule="auto"/>
              <w:ind w:right="-72"/>
              <w:jc w:val="right"/>
              <w:rPr>
                <w:color w:val="000000"/>
                <w:sz w:val="18"/>
                <w:szCs w:val="18"/>
              </w:rPr>
            </w:pPr>
          </w:p>
        </w:tc>
      </w:tr>
      <w:tr w:rsidR="009310BA" w:rsidRPr="001E4286" w14:paraId="6637CF19" w14:textId="43534E56" w:rsidTr="009310BA">
        <w:tc>
          <w:tcPr>
            <w:tcW w:w="5535" w:type="dxa"/>
            <w:shd w:val="clear" w:color="auto" w:fill="auto"/>
            <w:vAlign w:val="center"/>
          </w:tcPr>
          <w:p w14:paraId="1A4E33CE" w14:textId="77777777" w:rsidR="009310BA" w:rsidRPr="001E4286" w:rsidRDefault="009310BA" w:rsidP="00FC6A41">
            <w:pPr>
              <w:spacing w:line="240" w:lineRule="auto"/>
              <w:ind w:left="-101"/>
              <w:rPr>
                <w:color w:val="000000"/>
                <w:sz w:val="18"/>
                <w:szCs w:val="18"/>
              </w:rPr>
            </w:pPr>
            <w:r w:rsidRPr="001E4286">
              <w:rPr>
                <w:color w:val="000000"/>
                <w:sz w:val="18"/>
                <w:szCs w:val="18"/>
              </w:rPr>
              <w:t>Reclassify to be current portion that will be due within one year, net</w:t>
            </w:r>
          </w:p>
        </w:tc>
        <w:tc>
          <w:tcPr>
            <w:tcW w:w="1984" w:type="dxa"/>
            <w:tcBorders>
              <w:bottom w:val="single" w:sz="4" w:space="0" w:color="000000"/>
            </w:tcBorders>
            <w:shd w:val="clear" w:color="auto" w:fill="auto"/>
          </w:tcPr>
          <w:p w14:paraId="452637CF" w14:textId="693D74D6" w:rsidR="009310BA" w:rsidRPr="001E4286" w:rsidRDefault="009310BA" w:rsidP="00FC6A41">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392</w:t>
            </w:r>
            <w:r w:rsidR="001E7DD2" w:rsidRPr="001E7DD2">
              <w:rPr>
                <w:color w:val="000000"/>
                <w:sz w:val="18"/>
                <w:szCs w:val="18"/>
              </w:rPr>
              <w:t>,</w:t>
            </w:r>
            <w:r w:rsidR="00337600" w:rsidRPr="00337600">
              <w:rPr>
                <w:color w:val="000000"/>
                <w:sz w:val="18"/>
                <w:szCs w:val="18"/>
              </w:rPr>
              <w:t>448</w:t>
            </w:r>
            <w:r w:rsidRPr="001E4286">
              <w:rPr>
                <w:color w:val="000000"/>
                <w:sz w:val="18"/>
                <w:szCs w:val="18"/>
              </w:rPr>
              <w:t>)</w:t>
            </w:r>
          </w:p>
        </w:tc>
        <w:tc>
          <w:tcPr>
            <w:tcW w:w="1985" w:type="dxa"/>
            <w:tcBorders>
              <w:bottom w:val="single" w:sz="4" w:space="0" w:color="000000"/>
            </w:tcBorders>
          </w:tcPr>
          <w:p w14:paraId="6DF11A46" w14:textId="16385BE9" w:rsidR="009310BA" w:rsidRPr="001E4286" w:rsidRDefault="009310BA" w:rsidP="00FC6A41">
            <w:pPr>
              <w:spacing w:line="240" w:lineRule="auto"/>
              <w:ind w:right="-72"/>
              <w:jc w:val="right"/>
              <w:rPr>
                <w:color w:val="000000"/>
                <w:sz w:val="18"/>
                <w:szCs w:val="18"/>
              </w:rPr>
            </w:pPr>
            <w:r w:rsidRPr="001E4286">
              <w:rPr>
                <w:color w:val="000000"/>
                <w:sz w:val="18"/>
                <w:szCs w:val="18"/>
              </w:rPr>
              <w:t>(</w:t>
            </w:r>
            <w:r w:rsidR="00337600" w:rsidRPr="00337600">
              <w:rPr>
                <w:color w:val="000000"/>
                <w:sz w:val="18"/>
                <w:szCs w:val="18"/>
              </w:rPr>
              <w:t>387</w:t>
            </w:r>
            <w:r w:rsidR="00CA1999" w:rsidRPr="00CA1999">
              <w:rPr>
                <w:color w:val="000000"/>
                <w:sz w:val="18"/>
                <w:szCs w:val="18"/>
              </w:rPr>
              <w:t>,</w:t>
            </w:r>
            <w:r w:rsidR="00337600" w:rsidRPr="00337600">
              <w:rPr>
                <w:color w:val="000000"/>
                <w:sz w:val="18"/>
                <w:szCs w:val="18"/>
              </w:rPr>
              <w:t>838</w:t>
            </w:r>
            <w:r w:rsidRPr="001E4286">
              <w:rPr>
                <w:color w:val="000000"/>
                <w:sz w:val="18"/>
                <w:szCs w:val="18"/>
              </w:rPr>
              <w:t>)</w:t>
            </w:r>
          </w:p>
        </w:tc>
      </w:tr>
      <w:tr w:rsidR="009310BA" w:rsidRPr="001E4286" w14:paraId="44549031" w14:textId="5589D1E2" w:rsidTr="009310BA">
        <w:tc>
          <w:tcPr>
            <w:tcW w:w="5535" w:type="dxa"/>
            <w:shd w:val="clear" w:color="auto" w:fill="auto"/>
            <w:vAlign w:val="center"/>
          </w:tcPr>
          <w:p w14:paraId="0610D631" w14:textId="77777777" w:rsidR="009310BA" w:rsidRPr="001E4286" w:rsidRDefault="009310BA" w:rsidP="00FC6A41">
            <w:pPr>
              <w:tabs>
                <w:tab w:val="right" w:pos="9360"/>
                <w:tab w:val="right" w:pos="9540"/>
                <w:tab w:val="right" w:pos="11430"/>
                <w:tab w:val="right" w:pos="13320"/>
                <w:tab w:val="right" w:pos="14400"/>
                <w:tab w:val="right" w:pos="14760"/>
              </w:tabs>
              <w:spacing w:line="240" w:lineRule="auto"/>
              <w:ind w:left="-101"/>
              <w:rPr>
                <w:color w:val="000000"/>
                <w:sz w:val="18"/>
                <w:szCs w:val="18"/>
              </w:rPr>
            </w:pPr>
          </w:p>
        </w:tc>
        <w:tc>
          <w:tcPr>
            <w:tcW w:w="1984" w:type="dxa"/>
            <w:tcBorders>
              <w:top w:val="single" w:sz="4" w:space="0" w:color="000000"/>
            </w:tcBorders>
            <w:shd w:val="clear" w:color="auto" w:fill="auto"/>
            <w:vAlign w:val="center"/>
          </w:tcPr>
          <w:p w14:paraId="4EF5BCB0" w14:textId="43D9CE8D" w:rsidR="009310BA" w:rsidRPr="001E4286" w:rsidRDefault="009310BA" w:rsidP="00FC6A41">
            <w:pPr>
              <w:spacing w:line="240" w:lineRule="auto"/>
              <w:ind w:right="-72"/>
              <w:jc w:val="right"/>
              <w:rPr>
                <w:color w:val="000000"/>
                <w:sz w:val="18"/>
                <w:szCs w:val="18"/>
              </w:rPr>
            </w:pPr>
          </w:p>
        </w:tc>
        <w:tc>
          <w:tcPr>
            <w:tcW w:w="1985" w:type="dxa"/>
            <w:tcBorders>
              <w:top w:val="single" w:sz="4" w:space="0" w:color="000000"/>
            </w:tcBorders>
          </w:tcPr>
          <w:p w14:paraId="2345BF05" w14:textId="77777777" w:rsidR="009310BA" w:rsidRPr="001E4286" w:rsidRDefault="009310BA" w:rsidP="00FC6A41">
            <w:pPr>
              <w:spacing w:line="240" w:lineRule="auto"/>
              <w:ind w:right="-72"/>
              <w:jc w:val="right"/>
              <w:rPr>
                <w:color w:val="000000"/>
                <w:sz w:val="18"/>
                <w:szCs w:val="18"/>
              </w:rPr>
            </w:pPr>
          </w:p>
        </w:tc>
      </w:tr>
      <w:tr w:rsidR="009310BA" w:rsidRPr="001E4286" w14:paraId="15CBDCAD" w14:textId="45BDD638" w:rsidTr="009310BA">
        <w:tc>
          <w:tcPr>
            <w:tcW w:w="5535" w:type="dxa"/>
            <w:shd w:val="clear" w:color="auto" w:fill="auto"/>
            <w:vAlign w:val="center"/>
          </w:tcPr>
          <w:p w14:paraId="7B2C82FC" w14:textId="77777777" w:rsidR="009310BA" w:rsidRPr="001E4286" w:rsidRDefault="009310BA" w:rsidP="00FC6A41">
            <w:pPr>
              <w:spacing w:line="240" w:lineRule="auto"/>
              <w:ind w:left="-101"/>
              <w:rPr>
                <w:color w:val="000000"/>
                <w:sz w:val="18"/>
                <w:szCs w:val="18"/>
              </w:rPr>
            </w:pPr>
            <w:r w:rsidRPr="001E4286">
              <w:rPr>
                <w:color w:val="000000"/>
                <w:sz w:val="18"/>
                <w:szCs w:val="18"/>
              </w:rPr>
              <w:t>Closing net book value</w:t>
            </w:r>
          </w:p>
        </w:tc>
        <w:tc>
          <w:tcPr>
            <w:tcW w:w="1984" w:type="dxa"/>
            <w:tcBorders>
              <w:bottom w:val="single" w:sz="4" w:space="0" w:color="000000"/>
            </w:tcBorders>
            <w:shd w:val="clear" w:color="auto" w:fill="auto"/>
          </w:tcPr>
          <w:p w14:paraId="75A9FFEB" w14:textId="336DFF74" w:rsidR="009310BA" w:rsidRPr="001E4286" w:rsidRDefault="00337600" w:rsidP="00FC6A41">
            <w:pPr>
              <w:spacing w:line="240" w:lineRule="auto"/>
              <w:ind w:right="-72"/>
              <w:jc w:val="right"/>
              <w:rPr>
                <w:color w:val="000000"/>
                <w:sz w:val="18"/>
                <w:szCs w:val="18"/>
              </w:rPr>
            </w:pPr>
            <w:r w:rsidRPr="00337600">
              <w:rPr>
                <w:color w:val="000000"/>
                <w:sz w:val="18"/>
                <w:szCs w:val="18"/>
              </w:rPr>
              <w:t>405</w:t>
            </w:r>
            <w:r w:rsidR="00A52795" w:rsidRPr="00A52795">
              <w:rPr>
                <w:color w:val="000000"/>
                <w:sz w:val="18"/>
                <w:szCs w:val="18"/>
              </w:rPr>
              <w:t>,</w:t>
            </w:r>
            <w:r w:rsidRPr="00337600">
              <w:rPr>
                <w:color w:val="000000"/>
                <w:sz w:val="18"/>
                <w:szCs w:val="18"/>
              </w:rPr>
              <w:t>966</w:t>
            </w:r>
          </w:p>
        </w:tc>
        <w:tc>
          <w:tcPr>
            <w:tcW w:w="1985" w:type="dxa"/>
            <w:tcBorders>
              <w:bottom w:val="single" w:sz="4" w:space="0" w:color="000000"/>
            </w:tcBorders>
          </w:tcPr>
          <w:p w14:paraId="1ECFED0D" w14:textId="655DA803" w:rsidR="009310BA" w:rsidRPr="001E4286" w:rsidRDefault="00337600" w:rsidP="00FC6A41">
            <w:pPr>
              <w:spacing w:line="240" w:lineRule="auto"/>
              <w:ind w:right="-72"/>
              <w:jc w:val="right"/>
              <w:rPr>
                <w:color w:val="000000"/>
                <w:sz w:val="18"/>
                <w:szCs w:val="18"/>
              </w:rPr>
            </w:pPr>
            <w:r w:rsidRPr="00337600">
              <w:rPr>
                <w:color w:val="000000"/>
                <w:sz w:val="18"/>
                <w:szCs w:val="18"/>
              </w:rPr>
              <w:t>391</w:t>
            </w:r>
            <w:r w:rsidR="000C1043" w:rsidRPr="000C1043">
              <w:rPr>
                <w:color w:val="000000"/>
                <w:sz w:val="18"/>
                <w:szCs w:val="18"/>
              </w:rPr>
              <w:t>,</w:t>
            </w:r>
            <w:r w:rsidRPr="00337600">
              <w:rPr>
                <w:color w:val="000000"/>
                <w:sz w:val="18"/>
                <w:szCs w:val="18"/>
              </w:rPr>
              <w:t>339</w:t>
            </w:r>
          </w:p>
        </w:tc>
      </w:tr>
    </w:tbl>
    <w:p w14:paraId="48DD8787" w14:textId="77777777" w:rsidR="000726F0" w:rsidRPr="001E4286" w:rsidRDefault="000726F0">
      <w:pPr>
        <w:spacing w:line="240" w:lineRule="auto"/>
        <w:jc w:val="both"/>
        <w:rPr>
          <w:color w:val="000000"/>
          <w:sz w:val="18"/>
          <w:szCs w:val="18"/>
        </w:rPr>
      </w:pPr>
    </w:p>
    <w:p w14:paraId="75A52619" w14:textId="77777777" w:rsidR="000726F0" w:rsidRPr="001E4286" w:rsidRDefault="000E6426">
      <w:pPr>
        <w:spacing w:line="240" w:lineRule="auto"/>
        <w:jc w:val="both"/>
        <w:rPr>
          <w:color w:val="000000"/>
          <w:sz w:val="18"/>
          <w:szCs w:val="18"/>
        </w:rPr>
      </w:pPr>
      <w:r w:rsidRPr="001E4286">
        <w:rPr>
          <w:b/>
          <w:color w:val="000000"/>
          <w:sz w:val="18"/>
          <w:szCs w:val="18"/>
        </w:rPr>
        <w:t xml:space="preserve">Credit facilities </w:t>
      </w:r>
    </w:p>
    <w:p w14:paraId="5BB3880A" w14:textId="77777777" w:rsidR="000726F0" w:rsidRPr="001E4286" w:rsidRDefault="000726F0">
      <w:pPr>
        <w:spacing w:line="240" w:lineRule="auto"/>
        <w:jc w:val="both"/>
        <w:rPr>
          <w:color w:val="000000"/>
          <w:sz w:val="18"/>
          <w:szCs w:val="18"/>
        </w:rPr>
      </w:pPr>
    </w:p>
    <w:p w14:paraId="1176C453" w14:textId="04CD4F89" w:rsidR="000726F0" w:rsidRPr="001E4286" w:rsidRDefault="000E6426">
      <w:pPr>
        <w:spacing w:line="240" w:lineRule="auto"/>
        <w:jc w:val="both"/>
        <w:rPr>
          <w:color w:val="000000"/>
          <w:sz w:val="18"/>
          <w:szCs w:val="18"/>
        </w:rPr>
      </w:pPr>
      <w:r w:rsidRPr="001E4286">
        <w:rPr>
          <w:color w:val="000000"/>
          <w:spacing w:val="-2"/>
          <w:sz w:val="18"/>
          <w:szCs w:val="18"/>
        </w:rPr>
        <w:t xml:space="preserve">As at </w:t>
      </w:r>
      <w:r w:rsidR="00337600" w:rsidRPr="00337600">
        <w:rPr>
          <w:color w:val="000000"/>
          <w:spacing w:val="-2"/>
          <w:sz w:val="18"/>
          <w:szCs w:val="18"/>
        </w:rPr>
        <w:t>31</w:t>
      </w:r>
      <w:r w:rsidR="001A20FF" w:rsidRPr="001E4286">
        <w:rPr>
          <w:color w:val="000000"/>
          <w:spacing w:val="-2"/>
          <w:sz w:val="18"/>
          <w:szCs w:val="18"/>
        </w:rPr>
        <w:t xml:space="preserve"> March</w:t>
      </w:r>
      <w:r w:rsidR="00117897" w:rsidRPr="001E4286">
        <w:rPr>
          <w:color w:val="000000"/>
          <w:spacing w:val="-2"/>
          <w:sz w:val="18"/>
          <w:szCs w:val="18"/>
        </w:rPr>
        <w:t xml:space="preserve"> </w:t>
      </w:r>
      <w:r w:rsidR="00337600" w:rsidRPr="00337600">
        <w:rPr>
          <w:color w:val="000000"/>
          <w:spacing w:val="-2"/>
          <w:sz w:val="18"/>
          <w:szCs w:val="18"/>
        </w:rPr>
        <w:t>2025</w:t>
      </w:r>
      <w:r w:rsidRPr="001E4286">
        <w:rPr>
          <w:color w:val="000000"/>
          <w:spacing w:val="-2"/>
          <w:sz w:val="18"/>
          <w:szCs w:val="18"/>
        </w:rPr>
        <w:t>, the Group had the available credit facilities from loans from financial institutions of Baht</w:t>
      </w:r>
      <w:r w:rsidR="000C7BAC" w:rsidRPr="001E4286">
        <w:rPr>
          <w:color w:val="000000"/>
          <w:spacing w:val="-2"/>
          <w:sz w:val="18"/>
          <w:szCs w:val="18"/>
        </w:rPr>
        <w:t xml:space="preserve"> </w:t>
      </w:r>
      <w:r w:rsidR="00337600" w:rsidRPr="00337600">
        <w:rPr>
          <w:color w:val="000000"/>
          <w:spacing w:val="-2"/>
          <w:sz w:val="18"/>
          <w:szCs w:val="18"/>
        </w:rPr>
        <w:t>1</w:t>
      </w:r>
      <w:r w:rsidR="004B7D7A" w:rsidRPr="001E4286">
        <w:rPr>
          <w:color w:val="000000"/>
          <w:spacing w:val="-2"/>
          <w:sz w:val="18"/>
          <w:szCs w:val="18"/>
        </w:rPr>
        <w:t>,</w:t>
      </w:r>
      <w:r w:rsidR="00337600" w:rsidRPr="00337600">
        <w:rPr>
          <w:color w:val="000000"/>
          <w:spacing w:val="-2"/>
          <w:sz w:val="18"/>
          <w:szCs w:val="18"/>
        </w:rPr>
        <w:t>401</w:t>
      </w:r>
      <w:r w:rsidR="009310BA" w:rsidRPr="001E4286">
        <w:rPr>
          <w:color w:val="000000"/>
          <w:spacing w:val="-2"/>
          <w:sz w:val="18"/>
          <w:szCs w:val="18"/>
        </w:rPr>
        <w:t>.</w:t>
      </w:r>
      <w:r w:rsidR="00337600" w:rsidRPr="00337600">
        <w:rPr>
          <w:color w:val="000000"/>
          <w:spacing w:val="-2"/>
          <w:sz w:val="18"/>
          <w:szCs w:val="18"/>
        </w:rPr>
        <w:t>92</w:t>
      </w:r>
      <w:r w:rsidR="000C7BAC" w:rsidRPr="001E4286">
        <w:rPr>
          <w:color w:val="000000"/>
          <w:spacing w:val="-2"/>
          <w:sz w:val="18"/>
          <w:szCs w:val="18"/>
        </w:rPr>
        <w:t xml:space="preserve"> </w:t>
      </w:r>
      <w:r w:rsidRPr="001E4286">
        <w:rPr>
          <w:color w:val="000000"/>
          <w:spacing w:val="-2"/>
          <w:sz w:val="18"/>
          <w:szCs w:val="18"/>
        </w:rPr>
        <w:t>million</w:t>
      </w:r>
      <w:r w:rsidRPr="001E4286">
        <w:rPr>
          <w:color w:val="000000"/>
          <w:sz w:val="18"/>
          <w:szCs w:val="18"/>
        </w:rPr>
        <w:t xml:space="preserve"> (</w:t>
      </w:r>
      <w:r w:rsidR="00337600" w:rsidRPr="00337600">
        <w:rPr>
          <w:color w:val="000000"/>
          <w:sz w:val="18"/>
          <w:szCs w:val="18"/>
        </w:rPr>
        <w:t>31</w:t>
      </w:r>
      <w:r w:rsidRPr="001E4286">
        <w:rPr>
          <w:color w:val="000000"/>
          <w:sz w:val="18"/>
          <w:szCs w:val="18"/>
        </w:rPr>
        <w:t xml:space="preserve"> December </w:t>
      </w:r>
      <w:r w:rsidR="00337600" w:rsidRPr="00337600">
        <w:rPr>
          <w:color w:val="000000"/>
          <w:sz w:val="18"/>
          <w:szCs w:val="18"/>
        </w:rPr>
        <w:t>2024</w:t>
      </w:r>
      <w:r w:rsidRPr="001E4286">
        <w:rPr>
          <w:color w:val="000000"/>
          <w:sz w:val="18"/>
          <w:szCs w:val="18"/>
        </w:rPr>
        <w:t xml:space="preserve">: Baht </w:t>
      </w:r>
      <w:r w:rsidR="00337600" w:rsidRPr="00337600">
        <w:rPr>
          <w:color w:val="000000"/>
          <w:sz w:val="18"/>
          <w:szCs w:val="18"/>
        </w:rPr>
        <w:t>1</w:t>
      </w:r>
      <w:r w:rsidR="009310BA" w:rsidRPr="001E4286">
        <w:rPr>
          <w:color w:val="000000"/>
          <w:sz w:val="18"/>
          <w:szCs w:val="18"/>
        </w:rPr>
        <w:t>,</w:t>
      </w:r>
      <w:r w:rsidR="00337600" w:rsidRPr="00337600">
        <w:rPr>
          <w:color w:val="000000"/>
          <w:sz w:val="18"/>
          <w:szCs w:val="18"/>
        </w:rPr>
        <w:t>522</w:t>
      </w:r>
      <w:r w:rsidR="009310BA" w:rsidRPr="001E4286">
        <w:rPr>
          <w:color w:val="000000"/>
          <w:sz w:val="18"/>
          <w:szCs w:val="18"/>
        </w:rPr>
        <w:t>.</w:t>
      </w:r>
      <w:r w:rsidR="00337600" w:rsidRPr="00337600">
        <w:rPr>
          <w:color w:val="000000"/>
          <w:sz w:val="18"/>
          <w:szCs w:val="18"/>
        </w:rPr>
        <w:t>59</w:t>
      </w:r>
      <w:r w:rsidR="003E2C31" w:rsidRPr="001E4286">
        <w:rPr>
          <w:color w:val="000000"/>
          <w:sz w:val="18"/>
          <w:szCs w:val="18"/>
        </w:rPr>
        <w:t xml:space="preserve"> </w:t>
      </w:r>
      <w:r w:rsidRPr="001E4286">
        <w:rPr>
          <w:color w:val="000000"/>
          <w:sz w:val="18"/>
          <w:szCs w:val="18"/>
        </w:rPr>
        <w:t>million).</w:t>
      </w:r>
    </w:p>
    <w:p w14:paraId="14564BB8" w14:textId="77777777" w:rsidR="000726F0" w:rsidRPr="001E4286" w:rsidRDefault="000726F0">
      <w:pPr>
        <w:spacing w:line="240" w:lineRule="auto"/>
        <w:jc w:val="both"/>
        <w:rPr>
          <w:color w:val="000000"/>
          <w:sz w:val="18"/>
          <w:szCs w:val="18"/>
        </w:rPr>
      </w:pPr>
    </w:p>
    <w:p w14:paraId="09071FF4" w14:textId="77777777" w:rsidR="001C6861" w:rsidRPr="001E4286" w:rsidRDefault="000E6426" w:rsidP="00564813">
      <w:pPr>
        <w:spacing w:line="240" w:lineRule="auto"/>
        <w:jc w:val="both"/>
        <w:rPr>
          <w:color w:val="000000"/>
          <w:sz w:val="18"/>
          <w:szCs w:val="18"/>
        </w:rPr>
      </w:pPr>
      <w:r w:rsidRPr="001E4286">
        <w:rPr>
          <w:color w:val="000000"/>
          <w:sz w:val="18"/>
          <w:szCs w:val="18"/>
        </w:rPr>
        <w:t>Under the terms and conditions as specified in the loan agreements, the Group has to comply with the conditions, including certain debt covenants as specified in the agreements.</w:t>
      </w:r>
    </w:p>
    <w:p w14:paraId="2CD86F4E" w14:textId="77777777" w:rsidR="001D1853" w:rsidRDefault="001D1853" w:rsidP="00564813">
      <w:pPr>
        <w:spacing w:line="240" w:lineRule="auto"/>
        <w:jc w:val="both"/>
        <w:rPr>
          <w:color w:val="000000"/>
          <w:sz w:val="18"/>
          <w:szCs w:val="18"/>
        </w:rPr>
      </w:pPr>
    </w:p>
    <w:p w14:paraId="22C969F6" w14:textId="77777777" w:rsidR="00337600" w:rsidRPr="001E4286" w:rsidRDefault="00337600" w:rsidP="00564813">
      <w:pPr>
        <w:spacing w:line="240" w:lineRule="auto"/>
        <w:jc w:val="both"/>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E4286" w14:paraId="36CDDC78" w14:textId="77777777" w:rsidTr="001A20FF">
        <w:trPr>
          <w:trHeight w:val="386"/>
        </w:trPr>
        <w:tc>
          <w:tcPr>
            <w:tcW w:w="9450" w:type="dxa"/>
            <w:shd w:val="clear" w:color="auto" w:fill="auto"/>
            <w:vAlign w:val="center"/>
          </w:tcPr>
          <w:p w14:paraId="699FE981" w14:textId="0EA5BB35" w:rsidR="000726F0" w:rsidRPr="001E4286" w:rsidRDefault="001D1853" w:rsidP="00530DA8">
            <w:pPr>
              <w:widowControl w:val="0"/>
              <w:spacing w:line="240" w:lineRule="auto"/>
              <w:ind w:left="418" w:hanging="504"/>
              <w:jc w:val="both"/>
              <w:rPr>
                <w:b/>
                <w:color w:val="000000"/>
                <w:sz w:val="18"/>
                <w:szCs w:val="18"/>
              </w:rPr>
            </w:pPr>
            <w:r w:rsidRPr="001E4286">
              <w:rPr>
                <w:b/>
                <w:color w:val="000000"/>
                <w:sz w:val="18"/>
                <w:szCs w:val="18"/>
              </w:rPr>
              <w:br w:type="page"/>
            </w:r>
            <w:r w:rsidR="00337600" w:rsidRPr="00337600">
              <w:rPr>
                <w:b/>
                <w:color w:val="000000"/>
                <w:sz w:val="18"/>
                <w:szCs w:val="18"/>
              </w:rPr>
              <w:t>15</w:t>
            </w:r>
            <w:r w:rsidR="000E6426" w:rsidRPr="001E4286">
              <w:rPr>
                <w:b/>
                <w:color w:val="000000"/>
                <w:sz w:val="18"/>
                <w:szCs w:val="18"/>
              </w:rPr>
              <w:tab/>
              <w:t>Share capital</w:t>
            </w:r>
          </w:p>
        </w:tc>
      </w:tr>
    </w:tbl>
    <w:p w14:paraId="24D3A5D7" w14:textId="77777777" w:rsidR="000726F0" w:rsidRPr="001E4286" w:rsidRDefault="000726F0" w:rsidP="00E754E5">
      <w:pPr>
        <w:spacing w:line="240" w:lineRule="auto"/>
        <w:jc w:val="both"/>
        <w:rPr>
          <w:color w:val="000000"/>
          <w:sz w:val="18"/>
          <w:szCs w:val="18"/>
        </w:rPr>
      </w:pPr>
    </w:p>
    <w:tbl>
      <w:tblPr>
        <w:tblW w:w="9478" w:type="dxa"/>
        <w:tblInd w:w="-6" w:type="dxa"/>
        <w:tblLayout w:type="fixed"/>
        <w:tblCellMar>
          <w:left w:w="115" w:type="dxa"/>
          <w:right w:w="115" w:type="dxa"/>
        </w:tblCellMar>
        <w:tblLook w:val="0400" w:firstRow="0" w:lastRow="0" w:firstColumn="0" w:lastColumn="0" w:noHBand="0" w:noVBand="1"/>
      </w:tblPr>
      <w:tblGrid>
        <w:gridCol w:w="2520"/>
        <w:gridCol w:w="1276"/>
        <w:gridCol w:w="1134"/>
        <w:gridCol w:w="1133"/>
        <w:gridCol w:w="1135"/>
        <w:gridCol w:w="1134"/>
        <w:gridCol w:w="1138"/>
        <w:gridCol w:w="8"/>
      </w:tblGrid>
      <w:tr w:rsidR="006668DF" w:rsidRPr="004A25BC" w14:paraId="6EEEC6E5" w14:textId="77777777" w:rsidTr="00337600">
        <w:tc>
          <w:tcPr>
            <w:tcW w:w="2520" w:type="dxa"/>
            <w:shd w:val="clear" w:color="auto" w:fill="auto"/>
            <w:vAlign w:val="bottom"/>
          </w:tcPr>
          <w:p w14:paraId="668DFED2" w14:textId="77777777" w:rsidR="006668DF" w:rsidRPr="004A25BC" w:rsidRDefault="006668DF" w:rsidP="00337600">
            <w:pPr>
              <w:spacing w:line="240" w:lineRule="auto"/>
              <w:ind w:left="-86" w:right="478"/>
              <w:rPr>
                <w:color w:val="000000"/>
                <w:sz w:val="18"/>
                <w:szCs w:val="18"/>
              </w:rPr>
            </w:pPr>
          </w:p>
        </w:tc>
        <w:tc>
          <w:tcPr>
            <w:tcW w:w="1276" w:type="dxa"/>
          </w:tcPr>
          <w:p w14:paraId="093D91EA" w14:textId="77777777" w:rsidR="006668DF" w:rsidRPr="004A25BC" w:rsidRDefault="006668DF">
            <w:pPr>
              <w:spacing w:line="240" w:lineRule="auto"/>
              <w:ind w:right="-72"/>
              <w:jc w:val="right"/>
              <w:rPr>
                <w:b/>
                <w:color w:val="000000"/>
                <w:sz w:val="18"/>
                <w:szCs w:val="18"/>
              </w:rPr>
            </w:pPr>
          </w:p>
        </w:tc>
        <w:tc>
          <w:tcPr>
            <w:tcW w:w="5682" w:type="dxa"/>
            <w:gridSpan w:val="6"/>
            <w:tcBorders>
              <w:bottom w:val="single" w:sz="4" w:space="0" w:color="000000"/>
            </w:tcBorders>
            <w:shd w:val="clear" w:color="auto" w:fill="auto"/>
          </w:tcPr>
          <w:p w14:paraId="7075B6B2" w14:textId="3936E009" w:rsidR="006668DF" w:rsidRPr="004A25BC" w:rsidRDefault="006668DF">
            <w:pPr>
              <w:spacing w:line="240" w:lineRule="auto"/>
              <w:ind w:right="-72"/>
              <w:jc w:val="right"/>
              <w:rPr>
                <w:b/>
                <w:color w:val="000000"/>
                <w:sz w:val="18"/>
                <w:szCs w:val="18"/>
              </w:rPr>
            </w:pPr>
            <w:r w:rsidRPr="004A25BC">
              <w:rPr>
                <w:b/>
                <w:color w:val="000000"/>
                <w:sz w:val="18"/>
                <w:szCs w:val="18"/>
              </w:rPr>
              <w:t>Consolidated and Separate financial information</w:t>
            </w:r>
          </w:p>
        </w:tc>
      </w:tr>
      <w:tr w:rsidR="006668DF" w:rsidRPr="004A25BC" w14:paraId="203A1FC6" w14:textId="77777777" w:rsidTr="00337600">
        <w:trPr>
          <w:gridAfter w:val="1"/>
          <w:wAfter w:w="8" w:type="dxa"/>
        </w:trPr>
        <w:tc>
          <w:tcPr>
            <w:tcW w:w="2520" w:type="dxa"/>
            <w:shd w:val="clear" w:color="auto" w:fill="auto"/>
            <w:vAlign w:val="bottom"/>
          </w:tcPr>
          <w:p w14:paraId="59511F53" w14:textId="77777777" w:rsidR="006668DF" w:rsidRPr="004A25BC" w:rsidRDefault="006668DF" w:rsidP="00337600">
            <w:pPr>
              <w:spacing w:line="240" w:lineRule="auto"/>
              <w:ind w:left="-86"/>
              <w:rPr>
                <w:b/>
                <w:color w:val="000000"/>
                <w:sz w:val="18"/>
                <w:szCs w:val="18"/>
              </w:rPr>
            </w:pPr>
          </w:p>
        </w:tc>
        <w:tc>
          <w:tcPr>
            <w:tcW w:w="1276" w:type="dxa"/>
            <w:tcBorders>
              <w:top w:val="single" w:sz="4" w:space="0" w:color="000000"/>
            </w:tcBorders>
            <w:shd w:val="clear" w:color="auto" w:fill="auto"/>
            <w:vAlign w:val="bottom"/>
          </w:tcPr>
          <w:p w14:paraId="182B8ECB" w14:textId="77777777" w:rsidR="006668DF" w:rsidRPr="004A25BC" w:rsidRDefault="006668DF">
            <w:pPr>
              <w:spacing w:line="240" w:lineRule="auto"/>
              <w:ind w:right="-72"/>
              <w:jc w:val="right"/>
              <w:rPr>
                <w:b/>
                <w:color w:val="000000"/>
                <w:sz w:val="18"/>
                <w:szCs w:val="18"/>
              </w:rPr>
            </w:pPr>
            <w:r w:rsidRPr="004A25BC">
              <w:rPr>
                <w:b/>
                <w:color w:val="000000"/>
                <w:sz w:val="18"/>
                <w:szCs w:val="18"/>
              </w:rPr>
              <w:t>Authorised</w:t>
            </w:r>
          </w:p>
          <w:p w14:paraId="5A11BAD7" w14:textId="77777777" w:rsidR="006668DF" w:rsidRPr="004A25BC" w:rsidRDefault="006668DF">
            <w:pPr>
              <w:spacing w:line="240" w:lineRule="auto"/>
              <w:ind w:left="-110" w:right="-72"/>
              <w:jc w:val="right"/>
              <w:rPr>
                <w:b/>
                <w:color w:val="000000"/>
                <w:sz w:val="18"/>
                <w:szCs w:val="18"/>
              </w:rPr>
            </w:pPr>
            <w:r w:rsidRPr="004A25BC">
              <w:rPr>
                <w:b/>
                <w:color w:val="000000"/>
                <w:sz w:val="18"/>
                <w:szCs w:val="18"/>
              </w:rPr>
              <w:t>Share capital</w:t>
            </w:r>
          </w:p>
        </w:tc>
        <w:tc>
          <w:tcPr>
            <w:tcW w:w="1134" w:type="dxa"/>
            <w:tcBorders>
              <w:top w:val="single" w:sz="4" w:space="0" w:color="000000"/>
            </w:tcBorders>
            <w:shd w:val="clear" w:color="auto" w:fill="auto"/>
            <w:vAlign w:val="bottom"/>
          </w:tcPr>
          <w:p w14:paraId="7539B3AD" w14:textId="77777777" w:rsidR="006668DF" w:rsidRPr="004A25BC" w:rsidRDefault="006668DF">
            <w:pPr>
              <w:spacing w:line="240" w:lineRule="auto"/>
              <w:ind w:right="-72"/>
              <w:jc w:val="right"/>
              <w:rPr>
                <w:b/>
                <w:color w:val="000000"/>
                <w:sz w:val="18"/>
                <w:szCs w:val="18"/>
              </w:rPr>
            </w:pPr>
            <w:r w:rsidRPr="004A25BC">
              <w:rPr>
                <w:b/>
                <w:color w:val="000000"/>
                <w:sz w:val="18"/>
                <w:szCs w:val="18"/>
              </w:rPr>
              <w:t>Issued and</w:t>
            </w:r>
          </w:p>
          <w:p w14:paraId="41AEF16D" w14:textId="77777777" w:rsidR="006668DF" w:rsidRPr="004A25BC" w:rsidRDefault="006668DF">
            <w:pPr>
              <w:spacing w:line="240" w:lineRule="auto"/>
              <w:ind w:right="-72"/>
              <w:jc w:val="right"/>
              <w:rPr>
                <w:b/>
                <w:color w:val="000000"/>
                <w:sz w:val="18"/>
                <w:szCs w:val="18"/>
              </w:rPr>
            </w:pPr>
            <w:r w:rsidRPr="004A25BC">
              <w:rPr>
                <w:b/>
                <w:color w:val="000000"/>
                <w:sz w:val="18"/>
                <w:szCs w:val="18"/>
              </w:rPr>
              <w:t xml:space="preserve"> paid-up</w:t>
            </w:r>
          </w:p>
        </w:tc>
        <w:tc>
          <w:tcPr>
            <w:tcW w:w="1133" w:type="dxa"/>
            <w:tcBorders>
              <w:top w:val="single" w:sz="4" w:space="0" w:color="000000"/>
            </w:tcBorders>
            <w:shd w:val="clear" w:color="auto" w:fill="auto"/>
            <w:vAlign w:val="bottom"/>
          </w:tcPr>
          <w:p w14:paraId="6F70CCEB" w14:textId="77777777" w:rsidR="006668DF" w:rsidRPr="004A25BC" w:rsidRDefault="006668DF">
            <w:pPr>
              <w:spacing w:line="240" w:lineRule="auto"/>
              <w:ind w:right="-72"/>
              <w:jc w:val="right"/>
              <w:rPr>
                <w:b/>
                <w:color w:val="000000"/>
                <w:sz w:val="18"/>
                <w:szCs w:val="18"/>
              </w:rPr>
            </w:pPr>
            <w:r w:rsidRPr="004A25BC">
              <w:rPr>
                <w:b/>
                <w:color w:val="000000"/>
                <w:sz w:val="18"/>
                <w:szCs w:val="18"/>
              </w:rPr>
              <w:t>Issued and</w:t>
            </w:r>
          </w:p>
          <w:p w14:paraId="557249E8" w14:textId="77777777" w:rsidR="006668DF" w:rsidRPr="004A25BC" w:rsidRDefault="006668DF">
            <w:pPr>
              <w:spacing w:line="240" w:lineRule="auto"/>
              <w:ind w:right="-72"/>
              <w:jc w:val="right"/>
              <w:rPr>
                <w:b/>
                <w:color w:val="000000"/>
                <w:sz w:val="18"/>
                <w:szCs w:val="18"/>
              </w:rPr>
            </w:pPr>
            <w:r w:rsidRPr="004A25BC">
              <w:rPr>
                <w:b/>
                <w:color w:val="000000"/>
                <w:sz w:val="18"/>
                <w:szCs w:val="18"/>
              </w:rPr>
              <w:t>paid-up</w:t>
            </w:r>
          </w:p>
        </w:tc>
        <w:tc>
          <w:tcPr>
            <w:tcW w:w="1135" w:type="dxa"/>
            <w:tcBorders>
              <w:top w:val="single" w:sz="4" w:space="0" w:color="000000"/>
            </w:tcBorders>
            <w:shd w:val="clear" w:color="auto" w:fill="auto"/>
          </w:tcPr>
          <w:p w14:paraId="1C8A30E9" w14:textId="77777777" w:rsidR="006668DF" w:rsidRPr="004A25BC" w:rsidRDefault="006668DF">
            <w:pPr>
              <w:spacing w:line="240" w:lineRule="auto"/>
              <w:ind w:right="-72"/>
              <w:jc w:val="right"/>
              <w:rPr>
                <w:b/>
                <w:color w:val="000000"/>
                <w:sz w:val="18"/>
                <w:szCs w:val="18"/>
              </w:rPr>
            </w:pPr>
            <w:r w:rsidRPr="004A25BC">
              <w:rPr>
                <w:b/>
                <w:color w:val="000000"/>
                <w:sz w:val="18"/>
                <w:szCs w:val="18"/>
              </w:rPr>
              <w:t xml:space="preserve"> Share</w:t>
            </w:r>
          </w:p>
          <w:p w14:paraId="7C831622" w14:textId="77777777" w:rsidR="006668DF" w:rsidRPr="004A25BC" w:rsidRDefault="006668DF">
            <w:pPr>
              <w:spacing w:line="240" w:lineRule="auto"/>
              <w:ind w:right="-72"/>
              <w:jc w:val="right"/>
              <w:rPr>
                <w:b/>
                <w:color w:val="000000"/>
                <w:sz w:val="18"/>
                <w:szCs w:val="18"/>
              </w:rPr>
            </w:pPr>
            <w:r w:rsidRPr="004A25BC">
              <w:rPr>
                <w:b/>
                <w:color w:val="000000"/>
                <w:sz w:val="18"/>
                <w:szCs w:val="18"/>
              </w:rPr>
              <w:t>Premium</w:t>
            </w:r>
          </w:p>
        </w:tc>
        <w:tc>
          <w:tcPr>
            <w:tcW w:w="1134" w:type="dxa"/>
            <w:tcBorders>
              <w:top w:val="single" w:sz="4" w:space="0" w:color="000000"/>
            </w:tcBorders>
          </w:tcPr>
          <w:p w14:paraId="76461B9B" w14:textId="73E1D39F" w:rsidR="006668DF" w:rsidRPr="004A25BC" w:rsidRDefault="006668DF">
            <w:pPr>
              <w:spacing w:line="240" w:lineRule="auto"/>
              <w:ind w:right="-72"/>
              <w:jc w:val="right"/>
              <w:rPr>
                <w:b/>
                <w:color w:val="000000"/>
                <w:sz w:val="18"/>
                <w:szCs w:val="18"/>
              </w:rPr>
            </w:pPr>
            <w:r w:rsidRPr="004A25BC">
              <w:rPr>
                <w:b/>
                <w:color w:val="000000"/>
                <w:sz w:val="18"/>
                <w:szCs w:val="18"/>
              </w:rPr>
              <w:t>Treasury Shares</w:t>
            </w:r>
          </w:p>
        </w:tc>
        <w:tc>
          <w:tcPr>
            <w:tcW w:w="1138" w:type="dxa"/>
            <w:tcBorders>
              <w:top w:val="single" w:sz="4" w:space="0" w:color="000000"/>
            </w:tcBorders>
            <w:shd w:val="clear" w:color="auto" w:fill="auto"/>
            <w:vAlign w:val="bottom"/>
          </w:tcPr>
          <w:p w14:paraId="4BF51F18" w14:textId="1A136CEA" w:rsidR="006668DF" w:rsidRPr="004A25BC" w:rsidRDefault="006668DF">
            <w:pPr>
              <w:spacing w:line="240" w:lineRule="auto"/>
              <w:ind w:right="-72"/>
              <w:jc w:val="right"/>
              <w:rPr>
                <w:b/>
                <w:color w:val="000000"/>
                <w:sz w:val="18"/>
                <w:szCs w:val="18"/>
              </w:rPr>
            </w:pPr>
          </w:p>
          <w:p w14:paraId="15B6C898" w14:textId="77777777" w:rsidR="006668DF" w:rsidRPr="004A25BC" w:rsidRDefault="006668DF">
            <w:pPr>
              <w:spacing w:line="240" w:lineRule="auto"/>
              <w:ind w:left="12" w:right="-72"/>
              <w:jc w:val="right"/>
              <w:rPr>
                <w:b/>
                <w:color w:val="000000"/>
                <w:sz w:val="18"/>
                <w:szCs w:val="18"/>
              </w:rPr>
            </w:pPr>
            <w:r w:rsidRPr="004A25BC">
              <w:rPr>
                <w:b/>
                <w:color w:val="000000"/>
                <w:sz w:val="18"/>
                <w:szCs w:val="18"/>
              </w:rPr>
              <w:t>Total</w:t>
            </w:r>
          </w:p>
        </w:tc>
      </w:tr>
      <w:tr w:rsidR="006668DF" w:rsidRPr="004A25BC" w14:paraId="68484ABE" w14:textId="77777777" w:rsidTr="00337600">
        <w:trPr>
          <w:gridAfter w:val="1"/>
          <w:wAfter w:w="8" w:type="dxa"/>
        </w:trPr>
        <w:tc>
          <w:tcPr>
            <w:tcW w:w="2520" w:type="dxa"/>
            <w:shd w:val="clear" w:color="auto" w:fill="auto"/>
            <w:vAlign w:val="bottom"/>
          </w:tcPr>
          <w:p w14:paraId="70E1BD60" w14:textId="77777777" w:rsidR="006668DF" w:rsidRPr="004A25BC" w:rsidRDefault="006668DF" w:rsidP="00337600">
            <w:pPr>
              <w:spacing w:line="240" w:lineRule="auto"/>
              <w:ind w:left="-86"/>
              <w:rPr>
                <w:b/>
                <w:color w:val="000000"/>
                <w:sz w:val="18"/>
                <w:szCs w:val="18"/>
              </w:rPr>
            </w:pPr>
          </w:p>
        </w:tc>
        <w:tc>
          <w:tcPr>
            <w:tcW w:w="1276" w:type="dxa"/>
            <w:tcBorders>
              <w:bottom w:val="single" w:sz="4" w:space="0" w:color="auto"/>
            </w:tcBorders>
            <w:shd w:val="clear" w:color="auto" w:fill="auto"/>
          </w:tcPr>
          <w:p w14:paraId="1F2B12E6" w14:textId="2ECBE5D7" w:rsidR="006668DF" w:rsidRPr="004A25BC" w:rsidRDefault="006668DF">
            <w:pPr>
              <w:spacing w:line="240" w:lineRule="auto"/>
              <w:ind w:right="-72"/>
              <w:jc w:val="right"/>
              <w:rPr>
                <w:b/>
                <w:color w:val="000000"/>
                <w:sz w:val="18"/>
                <w:szCs w:val="18"/>
              </w:rPr>
            </w:pPr>
            <w:r w:rsidRPr="004A25BC">
              <w:rPr>
                <w:b/>
                <w:color w:val="000000"/>
                <w:sz w:val="18"/>
                <w:szCs w:val="18"/>
              </w:rPr>
              <w:t>Share’</w:t>
            </w:r>
            <w:r w:rsidR="00337600" w:rsidRPr="00337600">
              <w:rPr>
                <w:b/>
                <w:color w:val="000000"/>
                <w:sz w:val="18"/>
                <w:szCs w:val="18"/>
              </w:rPr>
              <w:t>000</w:t>
            </w:r>
          </w:p>
        </w:tc>
        <w:tc>
          <w:tcPr>
            <w:tcW w:w="1134" w:type="dxa"/>
            <w:tcBorders>
              <w:bottom w:val="single" w:sz="4" w:space="0" w:color="auto"/>
            </w:tcBorders>
            <w:shd w:val="clear" w:color="auto" w:fill="auto"/>
          </w:tcPr>
          <w:p w14:paraId="5280C151" w14:textId="7557DC4E" w:rsidR="006668DF" w:rsidRPr="004A25BC" w:rsidRDefault="006668DF">
            <w:pPr>
              <w:spacing w:line="240" w:lineRule="auto"/>
              <w:ind w:right="-72"/>
              <w:jc w:val="right"/>
              <w:rPr>
                <w:b/>
                <w:color w:val="000000"/>
                <w:sz w:val="18"/>
                <w:szCs w:val="18"/>
              </w:rPr>
            </w:pPr>
            <w:r w:rsidRPr="004A25BC">
              <w:rPr>
                <w:b/>
                <w:color w:val="000000"/>
                <w:sz w:val="18"/>
                <w:szCs w:val="18"/>
              </w:rPr>
              <w:t>Share’</w:t>
            </w:r>
            <w:r w:rsidR="00337600" w:rsidRPr="00337600">
              <w:rPr>
                <w:b/>
                <w:color w:val="000000"/>
                <w:sz w:val="18"/>
                <w:szCs w:val="18"/>
              </w:rPr>
              <w:t>000</w:t>
            </w:r>
          </w:p>
        </w:tc>
        <w:tc>
          <w:tcPr>
            <w:tcW w:w="1133" w:type="dxa"/>
            <w:tcBorders>
              <w:bottom w:val="single" w:sz="4" w:space="0" w:color="auto"/>
            </w:tcBorders>
            <w:shd w:val="clear" w:color="auto" w:fill="auto"/>
          </w:tcPr>
          <w:p w14:paraId="3085305F" w14:textId="39346FE3" w:rsidR="006668DF" w:rsidRPr="004A25BC" w:rsidRDefault="006668DF">
            <w:pPr>
              <w:spacing w:line="240" w:lineRule="auto"/>
              <w:ind w:right="-72"/>
              <w:jc w:val="right"/>
              <w:rPr>
                <w:b/>
                <w:color w:val="000000"/>
                <w:sz w:val="18"/>
                <w:szCs w:val="18"/>
              </w:rPr>
            </w:pPr>
            <w:r w:rsidRPr="004A25BC">
              <w:rPr>
                <w:b/>
                <w:color w:val="000000"/>
                <w:sz w:val="18"/>
                <w:szCs w:val="18"/>
              </w:rPr>
              <w:t>Baht’</w:t>
            </w:r>
            <w:r w:rsidR="00337600" w:rsidRPr="00337600">
              <w:rPr>
                <w:b/>
                <w:color w:val="000000"/>
                <w:sz w:val="18"/>
                <w:szCs w:val="18"/>
              </w:rPr>
              <w:t>000</w:t>
            </w:r>
            <w:r w:rsidRPr="004A25BC">
              <w:rPr>
                <w:b/>
                <w:color w:val="000000"/>
                <w:sz w:val="18"/>
                <w:szCs w:val="18"/>
              </w:rPr>
              <w:t xml:space="preserve"> </w:t>
            </w:r>
          </w:p>
        </w:tc>
        <w:tc>
          <w:tcPr>
            <w:tcW w:w="1135" w:type="dxa"/>
            <w:tcBorders>
              <w:bottom w:val="single" w:sz="4" w:space="0" w:color="auto"/>
            </w:tcBorders>
            <w:shd w:val="clear" w:color="auto" w:fill="auto"/>
          </w:tcPr>
          <w:p w14:paraId="009D6E3A" w14:textId="756A1142" w:rsidR="006668DF" w:rsidRPr="004A25BC" w:rsidRDefault="006668DF">
            <w:pPr>
              <w:spacing w:line="240" w:lineRule="auto"/>
              <w:ind w:right="-72"/>
              <w:jc w:val="right"/>
              <w:rPr>
                <w:b/>
                <w:color w:val="000000"/>
                <w:sz w:val="18"/>
                <w:szCs w:val="18"/>
              </w:rPr>
            </w:pPr>
            <w:r w:rsidRPr="004A25BC">
              <w:rPr>
                <w:b/>
                <w:color w:val="000000"/>
                <w:sz w:val="18"/>
                <w:szCs w:val="18"/>
              </w:rPr>
              <w:t>Baht’</w:t>
            </w:r>
            <w:r w:rsidR="00337600" w:rsidRPr="00337600">
              <w:rPr>
                <w:b/>
                <w:color w:val="000000"/>
                <w:sz w:val="18"/>
                <w:szCs w:val="18"/>
              </w:rPr>
              <w:t>000</w:t>
            </w:r>
            <w:r w:rsidRPr="004A25BC">
              <w:rPr>
                <w:b/>
                <w:color w:val="000000"/>
                <w:sz w:val="18"/>
                <w:szCs w:val="18"/>
              </w:rPr>
              <w:t xml:space="preserve"> </w:t>
            </w:r>
          </w:p>
        </w:tc>
        <w:tc>
          <w:tcPr>
            <w:tcW w:w="1134" w:type="dxa"/>
            <w:tcBorders>
              <w:bottom w:val="single" w:sz="4" w:space="0" w:color="auto"/>
            </w:tcBorders>
          </w:tcPr>
          <w:p w14:paraId="193C36A8" w14:textId="62AA0760" w:rsidR="006668DF" w:rsidRPr="004A25BC" w:rsidRDefault="006668DF">
            <w:pPr>
              <w:spacing w:line="240" w:lineRule="auto"/>
              <w:ind w:right="-72"/>
              <w:jc w:val="right"/>
              <w:rPr>
                <w:b/>
                <w:color w:val="000000"/>
                <w:sz w:val="18"/>
                <w:szCs w:val="18"/>
              </w:rPr>
            </w:pPr>
            <w:r w:rsidRPr="004A25BC">
              <w:rPr>
                <w:b/>
                <w:color w:val="000000"/>
                <w:sz w:val="18"/>
                <w:szCs w:val="18"/>
              </w:rPr>
              <w:t>Baht’</w:t>
            </w:r>
            <w:r w:rsidR="00337600" w:rsidRPr="00337600">
              <w:rPr>
                <w:b/>
                <w:color w:val="000000"/>
                <w:sz w:val="18"/>
                <w:szCs w:val="18"/>
              </w:rPr>
              <w:t>000</w:t>
            </w:r>
          </w:p>
        </w:tc>
        <w:tc>
          <w:tcPr>
            <w:tcW w:w="1138" w:type="dxa"/>
            <w:tcBorders>
              <w:bottom w:val="single" w:sz="4" w:space="0" w:color="auto"/>
            </w:tcBorders>
            <w:shd w:val="clear" w:color="auto" w:fill="auto"/>
          </w:tcPr>
          <w:p w14:paraId="329A6603" w14:textId="2C042CDB" w:rsidR="006668DF" w:rsidRPr="004A25BC" w:rsidRDefault="006668DF">
            <w:pPr>
              <w:spacing w:line="240" w:lineRule="auto"/>
              <w:ind w:right="-72"/>
              <w:jc w:val="right"/>
              <w:rPr>
                <w:b/>
                <w:color w:val="000000"/>
                <w:sz w:val="18"/>
                <w:szCs w:val="18"/>
              </w:rPr>
            </w:pPr>
            <w:r w:rsidRPr="004A25BC">
              <w:rPr>
                <w:b/>
                <w:color w:val="000000"/>
                <w:sz w:val="18"/>
                <w:szCs w:val="18"/>
              </w:rPr>
              <w:t>Baht’</w:t>
            </w:r>
            <w:r w:rsidR="00337600" w:rsidRPr="00337600">
              <w:rPr>
                <w:b/>
                <w:color w:val="000000"/>
                <w:sz w:val="18"/>
                <w:szCs w:val="18"/>
              </w:rPr>
              <w:t>000</w:t>
            </w:r>
          </w:p>
        </w:tc>
      </w:tr>
      <w:tr w:rsidR="006668DF" w:rsidRPr="004A25BC" w14:paraId="247623AB" w14:textId="77777777" w:rsidTr="00337600">
        <w:trPr>
          <w:gridAfter w:val="1"/>
          <w:wAfter w:w="8" w:type="dxa"/>
        </w:trPr>
        <w:tc>
          <w:tcPr>
            <w:tcW w:w="2520" w:type="dxa"/>
            <w:shd w:val="clear" w:color="auto" w:fill="auto"/>
            <w:vAlign w:val="bottom"/>
          </w:tcPr>
          <w:p w14:paraId="38685592" w14:textId="77777777" w:rsidR="006668DF" w:rsidRPr="004A25BC" w:rsidRDefault="006668DF" w:rsidP="00337600">
            <w:pPr>
              <w:spacing w:line="240" w:lineRule="auto"/>
              <w:ind w:left="-86"/>
              <w:rPr>
                <w:b/>
                <w:color w:val="000000"/>
                <w:sz w:val="18"/>
                <w:szCs w:val="18"/>
              </w:rPr>
            </w:pPr>
          </w:p>
        </w:tc>
        <w:tc>
          <w:tcPr>
            <w:tcW w:w="1276" w:type="dxa"/>
            <w:tcBorders>
              <w:top w:val="single" w:sz="4" w:space="0" w:color="auto"/>
            </w:tcBorders>
            <w:shd w:val="clear" w:color="auto" w:fill="auto"/>
          </w:tcPr>
          <w:p w14:paraId="15A78B79" w14:textId="77777777" w:rsidR="006668DF" w:rsidRPr="004A25BC" w:rsidRDefault="006668DF">
            <w:pPr>
              <w:spacing w:line="240" w:lineRule="auto"/>
              <w:ind w:right="-72"/>
              <w:jc w:val="right"/>
              <w:rPr>
                <w:color w:val="000000"/>
                <w:sz w:val="18"/>
                <w:szCs w:val="18"/>
              </w:rPr>
            </w:pPr>
          </w:p>
        </w:tc>
        <w:tc>
          <w:tcPr>
            <w:tcW w:w="1134" w:type="dxa"/>
            <w:tcBorders>
              <w:top w:val="single" w:sz="4" w:space="0" w:color="auto"/>
            </w:tcBorders>
            <w:shd w:val="clear" w:color="auto" w:fill="auto"/>
            <w:vAlign w:val="bottom"/>
          </w:tcPr>
          <w:p w14:paraId="579E54BB" w14:textId="77777777" w:rsidR="006668DF" w:rsidRPr="004A25BC" w:rsidRDefault="006668DF">
            <w:pPr>
              <w:spacing w:line="240" w:lineRule="auto"/>
              <w:ind w:right="-72"/>
              <w:jc w:val="right"/>
              <w:rPr>
                <w:color w:val="000000"/>
                <w:sz w:val="18"/>
                <w:szCs w:val="18"/>
              </w:rPr>
            </w:pPr>
          </w:p>
        </w:tc>
        <w:tc>
          <w:tcPr>
            <w:tcW w:w="1133" w:type="dxa"/>
            <w:tcBorders>
              <w:top w:val="single" w:sz="4" w:space="0" w:color="auto"/>
            </w:tcBorders>
            <w:shd w:val="clear" w:color="auto" w:fill="auto"/>
            <w:vAlign w:val="bottom"/>
          </w:tcPr>
          <w:p w14:paraId="7025777A" w14:textId="77777777" w:rsidR="006668DF" w:rsidRPr="004A25BC" w:rsidRDefault="006668DF">
            <w:pPr>
              <w:spacing w:line="240" w:lineRule="auto"/>
              <w:ind w:right="-72"/>
              <w:jc w:val="right"/>
              <w:rPr>
                <w:color w:val="000000"/>
                <w:sz w:val="18"/>
                <w:szCs w:val="18"/>
              </w:rPr>
            </w:pPr>
          </w:p>
        </w:tc>
        <w:tc>
          <w:tcPr>
            <w:tcW w:w="1135" w:type="dxa"/>
            <w:tcBorders>
              <w:top w:val="single" w:sz="4" w:space="0" w:color="auto"/>
            </w:tcBorders>
            <w:shd w:val="clear" w:color="auto" w:fill="auto"/>
            <w:vAlign w:val="bottom"/>
          </w:tcPr>
          <w:p w14:paraId="68657296" w14:textId="77777777" w:rsidR="006668DF" w:rsidRPr="004A25BC" w:rsidRDefault="006668DF">
            <w:pPr>
              <w:spacing w:line="240" w:lineRule="auto"/>
              <w:ind w:right="-72"/>
              <w:jc w:val="right"/>
              <w:rPr>
                <w:color w:val="000000"/>
                <w:sz w:val="18"/>
                <w:szCs w:val="18"/>
              </w:rPr>
            </w:pPr>
          </w:p>
        </w:tc>
        <w:tc>
          <w:tcPr>
            <w:tcW w:w="1134" w:type="dxa"/>
            <w:tcBorders>
              <w:top w:val="single" w:sz="4" w:space="0" w:color="auto"/>
            </w:tcBorders>
          </w:tcPr>
          <w:p w14:paraId="26A00362" w14:textId="77777777" w:rsidR="006668DF" w:rsidRPr="004A25BC" w:rsidRDefault="006668DF">
            <w:pPr>
              <w:spacing w:line="240" w:lineRule="auto"/>
              <w:ind w:right="-72"/>
              <w:jc w:val="right"/>
              <w:rPr>
                <w:color w:val="000000"/>
                <w:sz w:val="18"/>
                <w:szCs w:val="18"/>
              </w:rPr>
            </w:pPr>
          </w:p>
        </w:tc>
        <w:tc>
          <w:tcPr>
            <w:tcW w:w="1138" w:type="dxa"/>
            <w:tcBorders>
              <w:top w:val="single" w:sz="4" w:space="0" w:color="auto"/>
            </w:tcBorders>
            <w:shd w:val="clear" w:color="auto" w:fill="auto"/>
          </w:tcPr>
          <w:p w14:paraId="16E9DAA8" w14:textId="36098780" w:rsidR="006668DF" w:rsidRPr="004A25BC" w:rsidRDefault="006668DF">
            <w:pPr>
              <w:spacing w:line="240" w:lineRule="auto"/>
              <w:ind w:right="-72"/>
              <w:jc w:val="right"/>
              <w:rPr>
                <w:color w:val="000000"/>
                <w:sz w:val="18"/>
                <w:szCs w:val="18"/>
              </w:rPr>
            </w:pPr>
          </w:p>
        </w:tc>
      </w:tr>
      <w:tr w:rsidR="006668DF" w:rsidRPr="004A25BC" w14:paraId="7F5B7F75" w14:textId="77777777" w:rsidTr="00337600">
        <w:trPr>
          <w:gridAfter w:val="1"/>
          <w:wAfter w:w="8" w:type="dxa"/>
        </w:trPr>
        <w:tc>
          <w:tcPr>
            <w:tcW w:w="2520" w:type="dxa"/>
            <w:shd w:val="clear" w:color="auto" w:fill="auto"/>
            <w:vAlign w:val="bottom"/>
          </w:tcPr>
          <w:p w14:paraId="63431948" w14:textId="77777777" w:rsidR="006668DF" w:rsidRPr="004A25BC" w:rsidRDefault="006668DF" w:rsidP="00337600">
            <w:pPr>
              <w:spacing w:line="240" w:lineRule="auto"/>
              <w:ind w:left="-86"/>
              <w:rPr>
                <w:color w:val="000000"/>
                <w:sz w:val="18"/>
                <w:szCs w:val="18"/>
              </w:rPr>
            </w:pPr>
            <w:r w:rsidRPr="004A25BC">
              <w:rPr>
                <w:color w:val="000000"/>
                <w:sz w:val="18"/>
                <w:szCs w:val="18"/>
              </w:rPr>
              <w:t>Opening balance</w:t>
            </w:r>
          </w:p>
        </w:tc>
        <w:tc>
          <w:tcPr>
            <w:tcW w:w="1276" w:type="dxa"/>
            <w:shd w:val="clear" w:color="auto" w:fill="auto"/>
          </w:tcPr>
          <w:p w14:paraId="202DC7E9" w14:textId="77777777" w:rsidR="006668DF" w:rsidRPr="004A25BC" w:rsidRDefault="006668DF" w:rsidP="008A3389">
            <w:pPr>
              <w:spacing w:line="240" w:lineRule="auto"/>
              <w:ind w:right="-72"/>
              <w:jc w:val="right"/>
              <w:rPr>
                <w:color w:val="000000"/>
                <w:sz w:val="18"/>
                <w:szCs w:val="18"/>
              </w:rPr>
            </w:pPr>
          </w:p>
        </w:tc>
        <w:tc>
          <w:tcPr>
            <w:tcW w:w="1134" w:type="dxa"/>
            <w:shd w:val="clear" w:color="auto" w:fill="auto"/>
            <w:vAlign w:val="bottom"/>
          </w:tcPr>
          <w:p w14:paraId="175AE693" w14:textId="77777777" w:rsidR="006668DF" w:rsidRPr="004A25BC" w:rsidRDefault="006668DF">
            <w:pPr>
              <w:spacing w:line="240" w:lineRule="auto"/>
              <w:ind w:right="-72"/>
              <w:jc w:val="right"/>
              <w:rPr>
                <w:color w:val="000000"/>
                <w:sz w:val="18"/>
                <w:szCs w:val="18"/>
              </w:rPr>
            </w:pPr>
          </w:p>
        </w:tc>
        <w:tc>
          <w:tcPr>
            <w:tcW w:w="1133" w:type="dxa"/>
            <w:shd w:val="clear" w:color="auto" w:fill="auto"/>
            <w:vAlign w:val="bottom"/>
          </w:tcPr>
          <w:p w14:paraId="154C6055" w14:textId="77777777" w:rsidR="006668DF" w:rsidRPr="004A25BC" w:rsidRDefault="006668DF">
            <w:pPr>
              <w:spacing w:line="240" w:lineRule="auto"/>
              <w:ind w:right="-72"/>
              <w:jc w:val="right"/>
              <w:rPr>
                <w:color w:val="000000"/>
                <w:sz w:val="18"/>
                <w:szCs w:val="18"/>
              </w:rPr>
            </w:pPr>
          </w:p>
        </w:tc>
        <w:tc>
          <w:tcPr>
            <w:tcW w:w="1135" w:type="dxa"/>
            <w:shd w:val="clear" w:color="auto" w:fill="auto"/>
            <w:vAlign w:val="bottom"/>
          </w:tcPr>
          <w:p w14:paraId="2E1868EF" w14:textId="77777777" w:rsidR="006668DF" w:rsidRPr="004A25BC" w:rsidRDefault="006668DF">
            <w:pPr>
              <w:spacing w:line="240" w:lineRule="auto"/>
              <w:ind w:right="-72"/>
              <w:jc w:val="right"/>
              <w:rPr>
                <w:color w:val="000000"/>
                <w:sz w:val="18"/>
                <w:szCs w:val="18"/>
              </w:rPr>
            </w:pPr>
          </w:p>
        </w:tc>
        <w:tc>
          <w:tcPr>
            <w:tcW w:w="1134" w:type="dxa"/>
          </w:tcPr>
          <w:p w14:paraId="381DDC79" w14:textId="77777777" w:rsidR="006668DF" w:rsidRPr="004A25BC" w:rsidRDefault="006668DF">
            <w:pPr>
              <w:spacing w:line="240" w:lineRule="auto"/>
              <w:ind w:right="-72"/>
              <w:jc w:val="right"/>
              <w:rPr>
                <w:color w:val="000000"/>
                <w:sz w:val="18"/>
                <w:szCs w:val="18"/>
              </w:rPr>
            </w:pPr>
          </w:p>
        </w:tc>
        <w:tc>
          <w:tcPr>
            <w:tcW w:w="1138" w:type="dxa"/>
            <w:shd w:val="clear" w:color="auto" w:fill="auto"/>
          </w:tcPr>
          <w:p w14:paraId="797E5A4F" w14:textId="63AE7DD2" w:rsidR="006668DF" w:rsidRPr="004A25BC" w:rsidRDefault="006668DF">
            <w:pPr>
              <w:spacing w:line="240" w:lineRule="auto"/>
              <w:ind w:right="-72"/>
              <w:jc w:val="right"/>
              <w:rPr>
                <w:color w:val="000000"/>
                <w:sz w:val="18"/>
                <w:szCs w:val="18"/>
              </w:rPr>
            </w:pPr>
          </w:p>
        </w:tc>
      </w:tr>
      <w:tr w:rsidR="006668DF" w:rsidRPr="004A25BC" w14:paraId="56966F79" w14:textId="77777777" w:rsidTr="00337600">
        <w:trPr>
          <w:gridAfter w:val="1"/>
          <w:wAfter w:w="8" w:type="dxa"/>
        </w:trPr>
        <w:tc>
          <w:tcPr>
            <w:tcW w:w="2520" w:type="dxa"/>
            <w:shd w:val="clear" w:color="auto" w:fill="auto"/>
            <w:vAlign w:val="bottom"/>
          </w:tcPr>
          <w:p w14:paraId="7435A7F5" w14:textId="64C180FD" w:rsidR="006668DF" w:rsidRPr="004A25BC" w:rsidRDefault="006668DF" w:rsidP="00337600">
            <w:pPr>
              <w:spacing w:line="240" w:lineRule="auto"/>
              <w:ind w:left="-86"/>
              <w:rPr>
                <w:color w:val="000000"/>
                <w:sz w:val="18"/>
                <w:szCs w:val="18"/>
              </w:rPr>
            </w:pPr>
            <w:r w:rsidRPr="004A25BC">
              <w:rPr>
                <w:color w:val="000000"/>
                <w:sz w:val="18"/>
                <w:szCs w:val="18"/>
              </w:rPr>
              <w:t xml:space="preserve">   as at </w:t>
            </w:r>
            <w:r w:rsidR="00337600" w:rsidRPr="00337600">
              <w:rPr>
                <w:color w:val="000000"/>
                <w:sz w:val="18"/>
                <w:szCs w:val="18"/>
              </w:rPr>
              <w:t>1</w:t>
            </w:r>
            <w:r w:rsidRPr="004A25BC">
              <w:rPr>
                <w:color w:val="000000"/>
                <w:sz w:val="18"/>
                <w:szCs w:val="18"/>
              </w:rPr>
              <w:t xml:space="preserve"> January </w:t>
            </w:r>
            <w:r w:rsidR="00337600" w:rsidRPr="00337600">
              <w:rPr>
                <w:color w:val="000000"/>
                <w:sz w:val="18"/>
                <w:szCs w:val="18"/>
              </w:rPr>
              <w:t>2025</w:t>
            </w:r>
          </w:p>
        </w:tc>
        <w:tc>
          <w:tcPr>
            <w:tcW w:w="1276" w:type="dxa"/>
            <w:shd w:val="clear" w:color="auto" w:fill="auto"/>
          </w:tcPr>
          <w:p w14:paraId="497956F7" w14:textId="2E7F17EA" w:rsidR="006668DF" w:rsidRPr="004A25BC" w:rsidRDefault="00337600" w:rsidP="0066287C">
            <w:pPr>
              <w:spacing w:line="240" w:lineRule="auto"/>
              <w:ind w:right="-72"/>
              <w:jc w:val="right"/>
              <w:rPr>
                <w:color w:val="000000"/>
                <w:sz w:val="18"/>
                <w:szCs w:val="18"/>
              </w:rPr>
            </w:pPr>
            <w:r w:rsidRPr="00337600">
              <w:rPr>
                <w:color w:val="000000"/>
                <w:sz w:val="18"/>
                <w:szCs w:val="18"/>
              </w:rPr>
              <w:t>1</w:t>
            </w:r>
            <w:r w:rsidR="006668DF" w:rsidRPr="004A25BC">
              <w:rPr>
                <w:color w:val="000000"/>
                <w:sz w:val="18"/>
                <w:szCs w:val="18"/>
              </w:rPr>
              <w:t>,</w:t>
            </w:r>
            <w:r w:rsidRPr="00337600">
              <w:rPr>
                <w:color w:val="000000"/>
                <w:sz w:val="18"/>
                <w:szCs w:val="18"/>
              </w:rPr>
              <w:t>691</w:t>
            </w:r>
            <w:r w:rsidR="006668DF" w:rsidRPr="004A25BC">
              <w:rPr>
                <w:color w:val="000000"/>
                <w:sz w:val="18"/>
                <w:szCs w:val="18"/>
              </w:rPr>
              <w:t>,</w:t>
            </w:r>
            <w:r w:rsidRPr="00337600">
              <w:rPr>
                <w:color w:val="000000"/>
                <w:sz w:val="18"/>
                <w:szCs w:val="18"/>
              </w:rPr>
              <w:t>732</w:t>
            </w:r>
          </w:p>
        </w:tc>
        <w:tc>
          <w:tcPr>
            <w:tcW w:w="1134" w:type="dxa"/>
            <w:shd w:val="clear" w:color="auto" w:fill="auto"/>
          </w:tcPr>
          <w:p w14:paraId="4F0A3066" w14:textId="13EDABD9" w:rsidR="006668DF" w:rsidRPr="004A25BC" w:rsidRDefault="00337600" w:rsidP="0066287C">
            <w:pPr>
              <w:spacing w:line="240" w:lineRule="auto"/>
              <w:ind w:right="-72"/>
              <w:jc w:val="right"/>
              <w:rPr>
                <w:color w:val="000000"/>
                <w:sz w:val="18"/>
                <w:szCs w:val="18"/>
              </w:rPr>
            </w:pPr>
            <w:r w:rsidRPr="00337600">
              <w:rPr>
                <w:color w:val="000000"/>
                <w:sz w:val="18"/>
                <w:szCs w:val="18"/>
              </w:rPr>
              <w:t>1</w:t>
            </w:r>
            <w:r w:rsidR="006668DF" w:rsidRPr="004A25BC">
              <w:rPr>
                <w:color w:val="000000"/>
                <w:sz w:val="18"/>
                <w:szCs w:val="18"/>
              </w:rPr>
              <w:t>,</w:t>
            </w:r>
            <w:r w:rsidRPr="00337600">
              <w:rPr>
                <w:color w:val="000000"/>
                <w:sz w:val="18"/>
                <w:szCs w:val="18"/>
              </w:rPr>
              <w:t>388</w:t>
            </w:r>
            <w:r w:rsidR="006668DF" w:rsidRPr="004A25BC">
              <w:rPr>
                <w:color w:val="000000"/>
                <w:sz w:val="18"/>
                <w:szCs w:val="18"/>
              </w:rPr>
              <w:t>,</w:t>
            </w:r>
            <w:r w:rsidRPr="00337600">
              <w:rPr>
                <w:color w:val="000000"/>
                <w:sz w:val="18"/>
                <w:szCs w:val="18"/>
              </w:rPr>
              <w:t>930</w:t>
            </w:r>
          </w:p>
        </w:tc>
        <w:tc>
          <w:tcPr>
            <w:tcW w:w="1133" w:type="dxa"/>
            <w:shd w:val="clear" w:color="auto" w:fill="auto"/>
          </w:tcPr>
          <w:p w14:paraId="54EF9DC2" w14:textId="63B017DC" w:rsidR="006668DF" w:rsidRPr="004A25BC" w:rsidRDefault="00337600" w:rsidP="0066287C">
            <w:pPr>
              <w:spacing w:line="240" w:lineRule="auto"/>
              <w:ind w:right="-72"/>
              <w:jc w:val="right"/>
              <w:rPr>
                <w:color w:val="000000"/>
                <w:sz w:val="18"/>
                <w:szCs w:val="18"/>
              </w:rPr>
            </w:pPr>
            <w:r w:rsidRPr="00337600">
              <w:rPr>
                <w:color w:val="000000"/>
                <w:sz w:val="18"/>
                <w:szCs w:val="18"/>
              </w:rPr>
              <w:t>694</w:t>
            </w:r>
            <w:r w:rsidR="006668DF" w:rsidRPr="004A25BC">
              <w:rPr>
                <w:color w:val="000000"/>
                <w:sz w:val="18"/>
                <w:szCs w:val="18"/>
              </w:rPr>
              <w:t>,</w:t>
            </w:r>
            <w:r w:rsidRPr="00337600">
              <w:rPr>
                <w:color w:val="000000"/>
                <w:sz w:val="18"/>
                <w:szCs w:val="18"/>
              </w:rPr>
              <w:t>465</w:t>
            </w:r>
          </w:p>
        </w:tc>
        <w:tc>
          <w:tcPr>
            <w:tcW w:w="1135" w:type="dxa"/>
            <w:shd w:val="clear" w:color="auto" w:fill="auto"/>
          </w:tcPr>
          <w:p w14:paraId="0783FA1D" w14:textId="1FFAEFB0" w:rsidR="006668DF" w:rsidRPr="004A25BC" w:rsidRDefault="00337600" w:rsidP="0066287C">
            <w:pPr>
              <w:spacing w:line="240" w:lineRule="auto"/>
              <w:ind w:right="-72"/>
              <w:jc w:val="right"/>
              <w:rPr>
                <w:color w:val="000000"/>
                <w:sz w:val="18"/>
                <w:szCs w:val="18"/>
              </w:rPr>
            </w:pPr>
            <w:r w:rsidRPr="00337600">
              <w:rPr>
                <w:color w:val="000000"/>
                <w:sz w:val="18"/>
                <w:szCs w:val="18"/>
              </w:rPr>
              <w:t>1</w:t>
            </w:r>
            <w:r w:rsidR="006668DF" w:rsidRPr="004A25BC">
              <w:rPr>
                <w:color w:val="000000"/>
                <w:sz w:val="18"/>
                <w:szCs w:val="18"/>
              </w:rPr>
              <w:t>,</w:t>
            </w:r>
            <w:r w:rsidRPr="00337600">
              <w:rPr>
                <w:color w:val="000000"/>
                <w:sz w:val="18"/>
                <w:szCs w:val="18"/>
              </w:rPr>
              <w:t>901</w:t>
            </w:r>
            <w:r w:rsidR="006668DF" w:rsidRPr="004A25BC">
              <w:rPr>
                <w:color w:val="000000"/>
                <w:sz w:val="18"/>
                <w:szCs w:val="18"/>
              </w:rPr>
              <w:t>,</w:t>
            </w:r>
            <w:r w:rsidRPr="00337600">
              <w:rPr>
                <w:color w:val="000000"/>
                <w:sz w:val="18"/>
                <w:szCs w:val="18"/>
              </w:rPr>
              <w:t>494</w:t>
            </w:r>
          </w:p>
        </w:tc>
        <w:tc>
          <w:tcPr>
            <w:tcW w:w="1134" w:type="dxa"/>
          </w:tcPr>
          <w:p w14:paraId="4B58E821" w14:textId="30826272" w:rsidR="006668DF" w:rsidRPr="004A25BC" w:rsidRDefault="006668DF" w:rsidP="0066287C">
            <w:pPr>
              <w:spacing w:line="240" w:lineRule="auto"/>
              <w:ind w:right="-72"/>
              <w:jc w:val="right"/>
              <w:rPr>
                <w:color w:val="000000"/>
                <w:sz w:val="18"/>
                <w:szCs w:val="18"/>
              </w:rPr>
            </w:pPr>
            <w:r w:rsidRPr="004A25BC">
              <w:rPr>
                <w:color w:val="000000"/>
                <w:sz w:val="18"/>
                <w:szCs w:val="18"/>
              </w:rPr>
              <w:t>-</w:t>
            </w:r>
          </w:p>
        </w:tc>
        <w:tc>
          <w:tcPr>
            <w:tcW w:w="1138" w:type="dxa"/>
            <w:shd w:val="clear" w:color="auto" w:fill="auto"/>
          </w:tcPr>
          <w:p w14:paraId="6D1EEDD1" w14:textId="06AF9B3B" w:rsidR="006668DF" w:rsidRPr="004A25BC" w:rsidRDefault="00337600" w:rsidP="0066287C">
            <w:pPr>
              <w:spacing w:line="240" w:lineRule="auto"/>
              <w:ind w:right="-72"/>
              <w:jc w:val="right"/>
              <w:rPr>
                <w:color w:val="000000"/>
                <w:sz w:val="18"/>
                <w:szCs w:val="18"/>
              </w:rPr>
            </w:pPr>
            <w:r w:rsidRPr="00337600">
              <w:rPr>
                <w:color w:val="000000"/>
                <w:sz w:val="18"/>
                <w:szCs w:val="18"/>
              </w:rPr>
              <w:t>2</w:t>
            </w:r>
            <w:r w:rsidR="006668DF" w:rsidRPr="004A25BC">
              <w:rPr>
                <w:color w:val="000000"/>
                <w:sz w:val="18"/>
                <w:szCs w:val="18"/>
              </w:rPr>
              <w:t>,</w:t>
            </w:r>
            <w:r w:rsidRPr="00337600">
              <w:rPr>
                <w:color w:val="000000"/>
                <w:sz w:val="18"/>
                <w:szCs w:val="18"/>
              </w:rPr>
              <w:t>595</w:t>
            </w:r>
            <w:r w:rsidR="006668DF" w:rsidRPr="004A25BC">
              <w:rPr>
                <w:color w:val="000000"/>
                <w:sz w:val="18"/>
                <w:szCs w:val="18"/>
              </w:rPr>
              <w:t>,</w:t>
            </w:r>
            <w:r w:rsidRPr="00337600">
              <w:rPr>
                <w:color w:val="000000"/>
                <w:sz w:val="18"/>
                <w:szCs w:val="18"/>
              </w:rPr>
              <w:t>959</w:t>
            </w:r>
          </w:p>
        </w:tc>
      </w:tr>
      <w:tr w:rsidR="006668DF" w:rsidRPr="004A25BC" w14:paraId="27BCFE20" w14:textId="77777777" w:rsidTr="00337600">
        <w:trPr>
          <w:gridAfter w:val="1"/>
          <w:wAfter w:w="8" w:type="dxa"/>
        </w:trPr>
        <w:tc>
          <w:tcPr>
            <w:tcW w:w="2520" w:type="dxa"/>
            <w:shd w:val="clear" w:color="auto" w:fill="auto"/>
            <w:vAlign w:val="bottom"/>
          </w:tcPr>
          <w:p w14:paraId="613D90BE" w14:textId="3927960D" w:rsidR="006668DF" w:rsidRPr="004A25BC" w:rsidRDefault="006668DF" w:rsidP="00337600">
            <w:pPr>
              <w:spacing w:line="240" w:lineRule="auto"/>
              <w:ind w:left="-86"/>
              <w:rPr>
                <w:color w:val="000000"/>
                <w:sz w:val="18"/>
                <w:szCs w:val="18"/>
              </w:rPr>
            </w:pPr>
            <w:r w:rsidRPr="004A25BC">
              <w:rPr>
                <w:color w:val="000000"/>
                <w:sz w:val="18"/>
                <w:szCs w:val="18"/>
                <w:u w:val="single"/>
              </w:rPr>
              <w:t>Less</w:t>
            </w:r>
            <w:r w:rsidRPr="004A25BC">
              <w:rPr>
                <w:color w:val="000000"/>
                <w:sz w:val="18"/>
                <w:szCs w:val="18"/>
              </w:rPr>
              <w:t xml:space="preserve"> Treasury shares</w:t>
            </w:r>
          </w:p>
        </w:tc>
        <w:tc>
          <w:tcPr>
            <w:tcW w:w="1276" w:type="dxa"/>
            <w:tcBorders>
              <w:bottom w:val="single" w:sz="4" w:space="0" w:color="auto"/>
            </w:tcBorders>
            <w:shd w:val="clear" w:color="auto" w:fill="auto"/>
          </w:tcPr>
          <w:p w14:paraId="11E6B812" w14:textId="6E031EC3" w:rsidR="006668DF" w:rsidRPr="004A25BC" w:rsidRDefault="006668DF" w:rsidP="0066287C">
            <w:pPr>
              <w:spacing w:line="240" w:lineRule="auto"/>
              <w:ind w:right="-72"/>
              <w:jc w:val="right"/>
              <w:rPr>
                <w:color w:val="000000"/>
                <w:sz w:val="18"/>
                <w:szCs w:val="18"/>
              </w:rPr>
            </w:pPr>
            <w:r w:rsidRPr="004A25BC">
              <w:rPr>
                <w:color w:val="000000"/>
                <w:sz w:val="18"/>
                <w:szCs w:val="18"/>
              </w:rPr>
              <w:t>-</w:t>
            </w:r>
          </w:p>
        </w:tc>
        <w:tc>
          <w:tcPr>
            <w:tcW w:w="1134" w:type="dxa"/>
            <w:tcBorders>
              <w:bottom w:val="single" w:sz="4" w:space="0" w:color="auto"/>
            </w:tcBorders>
            <w:shd w:val="clear" w:color="auto" w:fill="auto"/>
            <w:vAlign w:val="bottom"/>
          </w:tcPr>
          <w:p w14:paraId="5B30455B" w14:textId="08C01FB8" w:rsidR="006668DF" w:rsidRPr="004A25BC" w:rsidRDefault="006668DF" w:rsidP="0066287C">
            <w:pPr>
              <w:spacing w:line="240" w:lineRule="auto"/>
              <w:ind w:right="-72"/>
              <w:jc w:val="right"/>
              <w:rPr>
                <w:color w:val="000000"/>
                <w:sz w:val="18"/>
                <w:szCs w:val="18"/>
              </w:rPr>
            </w:pPr>
            <w:r w:rsidRPr="004A25BC">
              <w:rPr>
                <w:color w:val="000000"/>
                <w:sz w:val="18"/>
                <w:szCs w:val="18"/>
              </w:rPr>
              <w:t>-</w:t>
            </w:r>
          </w:p>
        </w:tc>
        <w:tc>
          <w:tcPr>
            <w:tcW w:w="1133" w:type="dxa"/>
            <w:tcBorders>
              <w:bottom w:val="single" w:sz="4" w:space="0" w:color="auto"/>
            </w:tcBorders>
            <w:shd w:val="clear" w:color="auto" w:fill="auto"/>
            <w:vAlign w:val="bottom"/>
          </w:tcPr>
          <w:p w14:paraId="65E1A473" w14:textId="4D8D9981" w:rsidR="006668DF" w:rsidRPr="004A25BC" w:rsidRDefault="006668DF" w:rsidP="0066287C">
            <w:pPr>
              <w:spacing w:line="240" w:lineRule="auto"/>
              <w:ind w:right="-72"/>
              <w:jc w:val="right"/>
              <w:rPr>
                <w:color w:val="000000"/>
                <w:sz w:val="18"/>
                <w:szCs w:val="18"/>
              </w:rPr>
            </w:pPr>
            <w:r w:rsidRPr="004A25BC">
              <w:rPr>
                <w:color w:val="000000"/>
                <w:sz w:val="18"/>
                <w:szCs w:val="18"/>
              </w:rPr>
              <w:t>-</w:t>
            </w:r>
          </w:p>
        </w:tc>
        <w:tc>
          <w:tcPr>
            <w:tcW w:w="1135" w:type="dxa"/>
            <w:tcBorders>
              <w:bottom w:val="single" w:sz="4" w:space="0" w:color="auto"/>
            </w:tcBorders>
            <w:shd w:val="clear" w:color="auto" w:fill="auto"/>
            <w:vAlign w:val="bottom"/>
          </w:tcPr>
          <w:p w14:paraId="1C6EBB4D" w14:textId="4C46C487" w:rsidR="006668DF" w:rsidRPr="004A25BC" w:rsidRDefault="006668DF" w:rsidP="0066287C">
            <w:pPr>
              <w:spacing w:line="240" w:lineRule="auto"/>
              <w:ind w:right="-72"/>
              <w:jc w:val="right"/>
              <w:rPr>
                <w:color w:val="000000"/>
                <w:sz w:val="18"/>
                <w:szCs w:val="18"/>
              </w:rPr>
            </w:pPr>
            <w:r w:rsidRPr="004A25BC">
              <w:rPr>
                <w:color w:val="000000"/>
                <w:sz w:val="18"/>
                <w:szCs w:val="18"/>
              </w:rPr>
              <w:t>-</w:t>
            </w:r>
          </w:p>
        </w:tc>
        <w:tc>
          <w:tcPr>
            <w:tcW w:w="1134" w:type="dxa"/>
            <w:tcBorders>
              <w:bottom w:val="single" w:sz="4" w:space="0" w:color="auto"/>
            </w:tcBorders>
          </w:tcPr>
          <w:p w14:paraId="79207A95" w14:textId="2AB4A8FD" w:rsidR="006668DF" w:rsidRPr="004A25BC" w:rsidRDefault="006668DF" w:rsidP="0066287C">
            <w:pPr>
              <w:spacing w:line="240" w:lineRule="auto"/>
              <w:ind w:right="-72"/>
              <w:jc w:val="right"/>
              <w:rPr>
                <w:color w:val="000000"/>
                <w:sz w:val="18"/>
                <w:szCs w:val="18"/>
              </w:rPr>
            </w:pPr>
            <w:r w:rsidRPr="004A25BC">
              <w:rPr>
                <w:color w:val="000000"/>
                <w:sz w:val="18"/>
                <w:szCs w:val="18"/>
              </w:rPr>
              <w:t>(</w:t>
            </w:r>
            <w:r w:rsidR="00337600" w:rsidRPr="00337600">
              <w:rPr>
                <w:color w:val="000000"/>
                <w:sz w:val="18"/>
                <w:szCs w:val="18"/>
              </w:rPr>
              <w:t>1</w:t>
            </w:r>
            <w:r w:rsidRPr="004A25BC">
              <w:rPr>
                <w:color w:val="000000"/>
                <w:sz w:val="18"/>
                <w:szCs w:val="18"/>
              </w:rPr>
              <w:t>,</w:t>
            </w:r>
            <w:r w:rsidR="00337600" w:rsidRPr="00337600">
              <w:rPr>
                <w:color w:val="000000"/>
                <w:sz w:val="18"/>
                <w:szCs w:val="18"/>
              </w:rPr>
              <w:t>584</w:t>
            </w:r>
            <w:r w:rsidRPr="004A25BC">
              <w:rPr>
                <w:color w:val="000000"/>
                <w:sz w:val="18"/>
                <w:szCs w:val="18"/>
              </w:rPr>
              <w:t>)</w:t>
            </w:r>
          </w:p>
        </w:tc>
        <w:tc>
          <w:tcPr>
            <w:tcW w:w="1138" w:type="dxa"/>
            <w:tcBorders>
              <w:bottom w:val="single" w:sz="4" w:space="0" w:color="auto"/>
            </w:tcBorders>
            <w:shd w:val="clear" w:color="auto" w:fill="auto"/>
          </w:tcPr>
          <w:p w14:paraId="5F14458C" w14:textId="402B12F2" w:rsidR="006668DF" w:rsidRPr="004A25BC" w:rsidRDefault="006668DF" w:rsidP="0066287C">
            <w:pPr>
              <w:spacing w:line="240" w:lineRule="auto"/>
              <w:ind w:right="-72"/>
              <w:jc w:val="right"/>
              <w:rPr>
                <w:color w:val="000000"/>
                <w:sz w:val="18"/>
                <w:szCs w:val="18"/>
              </w:rPr>
            </w:pPr>
            <w:r w:rsidRPr="004A25BC">
              <w:rPr>
                <w:color w:val="000000"/>
                <w:sz w:val="18"/>
                <w:szCs w:val="18"/>
              </w:rPr>
              <w:t>(</w:t>
            </w:r>
            <w:r w:rsidR="00337600" w:rsidRPr="00337600">
              <w:rPr>
                <w:color w:val="000000"/>
                <w:sz w:val="18"/>
                <w:szCs w:val="18"/>
              </w:rPr>
              <w:t>1</w:t>
            </w:r>
            <w:r w:rsidRPr="004A25BC">
              <w:rPr>
                <w:color w:val="000000"/>
                <w:sz w:val="18"/>
                <w:szCs w:val="18"/>
              </w:rPr>
              <w:t>,</w:t>
            </w:r>
            <w:r w:rsidR="00337600" w:rsidRPr="00337600">
              <w:rPr>
                <w:color w:val="000000"/>
                <w:sz w:val="18"/>
                <w:szCs w:val="18"/>
              </w:rPr>
              <w:t>584</w:t>
            </w:r>
            <w:r w:rsidRPr="004A25BC">
              <w:rPr>
                <w:color w:val="000000"/>
                <w:sz w:val="18"/>
                <w:szCs w:val="18"/>
              </w:rPr>
              <w:t>)</w:t>
            </w:r>
          </w:p>
        </w:tc>
      </w:tr>
      <w:tr w:rsidR="006668DF" w:rsidRPr="004A25BC" w14:paraId="517FA7DE" w14:textId="77777777" w:rsidTr="00337600">
        <w:trPr>
          <w:gridAfter w:val="1"/>
          <w:wAfter w:w="8" w:type="dxa"/>
        </w:trPr>
        <w:tc>
          <w:tcPr>
            <w:tcW w:w="2520" w:type="dxa"/>
            <w:shd w:val="clear" w:color="auto" w:fill="auto"/>
            <w:vAlign w:val="bottom"/>
          </w:tcPr>
          <w:p w14:paraId="2F54FBD0" w14:textId="77777777" w:rsidR="006668DF" w:rsidRPr="004A25BC" w:rsidRDefault="006668DF" w:rsidP="00337600">
            <w:pPr>
              <w:spacing w:line="240" w:lineRule="auto"/>
              <w:ind w:left="-86"/>
              <w:rPr>
                <w:b/>
                <w:color w:val="000000"/>
                <w:sz w:val="18"/>
                <w:szCs w:val="18"/>
              </w:rPr>
            </w:pPr>
          </w:p>
        </w:tc>
        <w:tc>
          <w:tcPr>
            <w:tcW w:w="1276" w:type="dxa"/>
            <w:tcBorders>
              <w:top w:val="single" w:sz="4" w:space="0" w:color="auto"/>
            </w:tcBorders>
            <w:shd w:val="clear" w:color="auto" w:fill="auto"/>
          </w:tcPr>
          <w:p w14:paraId="6A4D37FF" w14:textId="77777777" w:rsidR="006668DF" w:rsidRPr="004A25BC" w:rsidRDefault="006668DF">
            <w:pPr>
              <w:spacing w:line="240" w:lineRule="auto"/>
              <w:ind w:right="-72"/>
              <w:jc w:val="right"/>
              <w:rPr>
                <w:color w:val="000000"/>
                <w:sz w:val="18"/>
                <w:szCs w:val="18"/>
              </w:rPr>
            </w:pPr>
          </w:p>
        </w:tc>
        <w:tc>
          <w:tcPr>
            <w:tcW w:w="1134" w:type="dxa"/>
            <w:tcBorders>
              <w:top w:val="single" w:sz="4" w:space="0" w:color="auto"/>
            </w:tcBorders>
            <w:shd w:val="clear" w:color="auto" w:fill="auto"/>
            <w:vAlign w:val="bottom"/>
          </w:tcPr>
          <w:p w14:paraId="2F6A1EE2" w14:textId="77777777" w:rsidR="006668DF" w:rsidRPr="004A25BC" w:rsidRDefault="006668DF">
            <w:pPr>
              <w:spacing w:line="240" w:lineRule="auto"/>
              <w:ind w:right="-72"/>
              <w:jc w:val="right"/>
              <w:rPr>
                <w:color w:val="000000"/>
                <w:sz w:val="18"/>
                <w:szCs w:val="18"/>
              </w:rPr>
            </w:pPr>
          </w:p>
        </w:tc>
        <w:tc>
          <w:tcPr>
            <w:tcW w:w="1133" w:type="dxa"/>
            <w:tcBorders>
              <w:top w:val="single" w:sz="4" w:space="0" w:color="auto"/>
            </w:tcBorders>
            <w:shd w:val="clear" w:color="auto" w:fill="auto"/>
            <w:vAlign w:val="bottom"/>
          </w:tcPr>
          <w:p w14:paraId="152F9780" w14:textId="77777777" w:rsidR="006668DF" w:rsidRPr="004A25BC" w:rsidRDefault="006668DF">
            <w:pPr>
              <w:spacing w:line="240" w:lineRule="auto"/>
              <w:ind w:right="-72"/>
              <w:jc w:val="right"/>
              <w:rPr>
                <w:color w:val="000000"/>
                <w:sz w:val="18"/>
                <w:szCs w:val="18"/>
              </w:rPr>
            </w:pPr>
          </w:p>
        </w:tc>
        <w:tc>
          <w:tcPr>
            <w:tcW w:w="1135" w:type="dxa"/>
            <w:tcBorders>
              <w:top w:val="single" w:sz="4" w:space="0" w:color="auto"/>
            </w:tcBorders>
            <w:shd w:val="clear" w:color="auto" w:fill="auto"/>
            <w:vAlign w:val="bottom"/>
          </w:tcPr>
          <w:p w14:paraId="5DD3C358" w14:textId="77777777" w:rsidR="006668DF" w:rsidRPr="004A25BC" w:rsidRDefault="006668DF">
            <w:pPr>
              <w:spacing w:line="240" w:lineRule="auto"/>
              <w:ind w:right="-72"/>
              <w:jc w:val="right"/>
              <w:rPr>
                <w:color w:val="000000"/>
                <w:sz w:val="18"/>
                <w:szCs w:val="18"/>
              </w:rPr>
            </w:pPr>
          </w:p>
        </w:tc>
        <w:tc>
          <w:tcPr>
            <w:tcW w:w="1134" w:type="dxa"/>
            <w:tcBorders>
              <w:top w:val="single" w:sz="4" w:space="0" w:color="auto"/>
            </w:tcBorders>
          </w:tcPr>
          <w:p w14:paraId="4C94C3AF" w14:textId="77777777" w:rsidR="006668DF" w:rsidRPr="004A25BC" w:rsidRDefault="006668DF">
            <w:pPr>
              <w:spacing w:line="240" w:lineRule="auto"/>
              <w:ind w:right="-72"/>
              <w:jc w:val="right"/>
              <w:rPr>
                <w:color w:val="000000"/>
                <w:sz w:val="18"/>
                <w:szCs w:val="18"/>
              </w:rPr>
            </w:pPr>
          </w:p>
        </w:tc>
        <w:tc>
          <w:tcPr>
            <w:tcW w:w="1138" w:type="dxa"/>
            <w:tcBorders>
              <w:top w:val="single" w:sz="4" w:space="0" w:color="auto"/>
            </w:tcBorders>
            <w:shd w:val="clear" w:color="auto" w:fill="auto"/>
          </w:tcPr>
          <w:p w14:paraId="1FF9E980" w14:textId="6E0B8FB3" w:rsidR="006668DF" w:rsidRPr="004A25BC" w:rsidRDefault="006668DF">
            <w:pPr>
              <w:spacing w:line="240" w:lineRule="auto"/>
              <w:ind w:right="-72"/>
              <w:jc w:val="right"/>
              <w:rPr>
                <w:color w:val="000000"/>
                <w:sz w:val="18"/>
                <w:szCs w:val="18"/>
              </w:rPr>
            </w:pPr>
          </w:p>
        </w:tc>
      </w:tr>
      <w:tr w:rsidR="006668DF" w:rsidRPr="004A25BC" w14:paraId="01C77706" w14:textId="77777777" w:rsidTr="00337600">
        <w:trPr>
          <w:gridAfter w:val="1"/>
          <w:wAfter w:w="8" w:type="dxa"/>
        </w:trPr>
        <w:tc>
          <w:tcPr>
            <w:tcW w:w="2520" w:type="dxa"/>
            <w:shd w:val="clear" w:color="auto" w:fill="auto"/>
            <w:vAlign w:val="bottom"/>
          </w:tcPr>
          <w:p w14:paraId="186DEB8B" w14:textId="77777777" w:rsidR="006668DF" w:rsidRPr="004A25BC" w:rsidRDefault="006668DF" w:rsidP="00337600">
            <w:pPr>
              <w:spacing w:line="240" w:lineRule="auto"/>
              <w:ind w:left="-86"/>
              <w:rPr>
                <w:color w:val="000000"/>
                <w:sz w:val="18"/>
                <w:szCs w:val="18"/>
              </w:rPr>
            </w:pPr>
            <w:r w:rsidRPr="004A25BC">
              <w:rPr>
                <w:color w:val="000000"/>
                <w:sz w:val="18"/>
                <w:szCs w:val="18"/>
              </w:rPr>
              <w:t xml:space="preserve">Closing balance </w:t>
            </w:r>
          </w:p>
        </w:tc>
        <w:tc>
          <w:tcPr>
            <w:tcW w:w="1276" w:type="dxa"/>
            <w:shd w:val="clear" w:color="auto" w:fill="auto"/>
          </w:tcPr>
          <w:p w14:paraId="4BF1E5C6" w14:textId="77777777" w:rsidR="006668DF" w:rsidRPr="004A25BC" w:rsidRDefault="006668DF" w:rsidP="0066287C">
            <w:pPr>
              <w:spacing w:line="240" w:lineRule="auto"/>
              <w:ind w:right="-72"/>
              <w:jc w:val="right"/>
              <w:rPr>
                <w:color w:val="000000"/>
                <w:sz w:val="18"/>
                <w:szCs w:val="18"/>
              </w:rPr>
            </w:pPr>
          </w:p>
        </w:tc>
        <w:tc>
          <w:tcPr>
            <w:tcW w:w="1134" w:type="dxa"/>
            <w:shd w:val="clear" w:color="auto" w:fill="auto"/>
            <w:vAlign w:val="bottom"/>
          </w:tcPr>
          <w:p w14:paraId="1A08B233" w14:textId="77777777" w:rsidR="006668DF" w:rsidRPr="004A25BC" w:rsidRDefault="006668DF" w:rsidP="0066287C">
            <w:pPr>
              <w:spacing w:line="240" w:lineRule="auto"/>
              <w:ind w:right="-72"/>
              <w:jc w:val="right"/>
              <w:rPr>
                <w:color w:val="000000"/>
                <w:sz w:val="18"/>
                <w:szCs w:val="18"/>
              </w:rPr>
            </w:pPr>
          </w:p>
        </w:tc>
        <w:tc>
          <w:tcPr>
            <w:tcW w:w="1133" w:type="dxa"/>
            <w:shd w:val="clear" w:color="auto" w:fill="auto"/>
            <w:vAlign w:val="bottom"/>
          </w:tcPr>
          <w:p w14:paraId="5AA91D20" w14:textId="77777777" w:rsidR="006668DF" w:rsidRPr="004A25BC" w:rsidRDefault="006668DF" w:rsidP="0066287C">
            <w:pPr>
              <w:spacing w:line="240" w:lineRule="auto"/>
              <w:ind w:right="-72"/>
              <w:jc w:val="right"/>
              <w:rPr>
                <w:color w:val="000000"/>
                <w:sz w:val="18"/>
                <w:szCs w:val="18"/>
              </w:rPr>
            </w:pPr>
          </w:p>
        </w:tc>
        <w:tc>
          <w:tcPr>
            <w:tcW w:w="1135" w:type="dxa"/>
            <w:shd w:val="clear" w:color="auto" w:fill="auto"/>
            <w:vAlign w:val="bottom"/>
          </w:tcPr>
          <w:p w14:paraId="24CF4339" w14:textId="77777777" w:rsidR="006668DF" w:rsidRPr="004A25BC" w:rsidRDefault="006668DF" w:rsidP="0066287C">
            <w:pPr>
              <w:spacing w:line="240" w:lineRule="auto"/>
              <w:ind w:right="-72"/>
              <w:jc w:val="right"/>
              <w:rPr>
                <w:color w:val="000000"/>
                <w:sz w:val="18"/>
                <w:szCs w:val="18"/>
              </w:rPr>
            </w:pPr>
          </w:p>
        </w:tc>
        <w:tc>
          <w:tcPr>
            <w:tcW w:w="1134" w:type="dxa"/>
          </w:tcPr>
          <w:p w14:paraId="34AB8FCA" w14:textId="77777777" w:rsidR="006668DF" w:rsidRPr="004A25BC" w:rsidRDefault="006668DF" w:rsidP="0066287C">
            <w:pPr>
              <w:spacing w:line="240" w:lineRule="auto"/>
              <w:ind w:right="-72"/>
              <w:jc w:val="right"/>
              <w:rPr>
                <w:color w:val="000000"/>
                <w:sz w:val="18"/>
                <w:szCs w:val="18"/>
              </w:rPr>
            </w:pPr>
          </w:p>
        </w:tc>
        <w:tc>
          <w:tcPr>
            <w:tcW w:w="1138" w:type="dxa"/>
            <w:shd w:val="clear" w:color="auto" w:fill="auto"/>
          </w:tcPr>
          <w:p w14:paraId="3E529914" w14:textId="0223DB95" w:rsidR="006668DF" w:rsidRPr="004A25BC" w:rsidRDefault="006668DF" w:rsidP="0066287C">
            <w:pPr>
              <w:spacing w:line="240" w:lineRule="auto"/>
              <w:ind w:right="-72"/>
              <w:jc w:val="right"/>
              <w:rPr>
                <w:color w:val="000000"/>
                <w:sz w:val="18"/>
                <w:szCs w:val="18"/>
              </w:rPr>
            </w:pPr>
          </w:p>
        </w:tc>
      </w:tr>
      <w:tr w:rsidR="006668DF" w:rsidRPr="004A25BC" w14:paraId="41F232C0" w14:textId="77777777" w:rsidTr="00337600">
        <w:trPr>
          <w:gridAfter w:val="1"/>
          <w:wAfter w:w="8" w:type="dxa"/>
        </w:trPr>
        <w:tc>
          <w:tcPr>
            <w:tcW w:w="2520" w:type="dxa"/>
            <w:shd w:val="clear" w:color="auto" w:fill="auto"/>
            <w:vAlign w:val="bottom"/>
          </w:tcPr>
          <w:p w14:paraId="5C2DE417" w14:textId="27A56D48" w:rsidR="006668DF" w:rsidRPr="00A139A5" w:rsidRDefault="006668DF" w:rsidP="00337600">
            <w:pPr>
              <w:spacing w:line="240" w:lineRule="auto"/>
              <w:ind w:left="-86"/>
              <w:rPr>
                <w:color w:val="000000"/>
                <w:sz w:val="18"/>
                <w:szCs w:val="18"/>
              </w:rPr>
            </w:pPr>
            <w:r w:rsidRPr="004A25BC">
              <w:rPr>
                <w:color w:val="000000"/>
                <w:sz w:val="18"/>
                <w:szCs w:val="18"/>
              </w:rPr>
              <w:t xml:space="preserve">   </w:t>
            </w:r>
            <w:r w:rsidRPr="00A139A5">
              <w:rPr>
                <w:color w:val="000000"/>
                <w:sz w:val="18"/>
                <w:szCs w:val="18"/>
              </w:rPr>
              <w:t xml:space="preserve">as at </w:t>
            </w:r>
            <w:bookmarkStart w:id="4" w:name="OLE_LINK1"/>
            <w:r w:rsidR="00337600" w:rsidRPr="00337600">
              <w:rPr>
                <w:rFonts w:eastAsia="Times New Roman"/>
                <w:color w:val="000000"/>
                <w:sz w:val="18"/>
                <w:szCs w:val="18"/>
                <w:lang w:eastAsia="en-GB"/>
              </w:rPr>
              <w:t>31</w:t>
            </w:r>
            <w:r w:rsidRPr="00A139A5">
              <w:rPr>
                <w:rFonts w:eastAsia="Times New Roman"/>
                <w:color w:val="000000"/>
                <w:sz w:val="18"/>
                <w:szCs w:val="18"/>
                <w:lang w:eastAsia="en-GB"/>
              </w:rPr>
              <w:t xml:space="preserve"> March </w:t>
            </w:r>
            <w:r w:rsidR="00337600" w:rsidRPr="00337600">
              <w:rPr>
                <w:rFonts w:eastAsia="Times New Roman"/>
                <w:color w:val="000000"/>
                <w:sz w:val="18"/>
                <w:szCs w:val="18"/>
                <w:lang w:eastAsia="en-GB"/>
              </w:rPr>
              <w:t>2025</w:t>
            </w:r>
            <w:bookmarkEnd w:id="4"/>
          </w:p>
        </w:tc>
        <w:tc>
          <w:tcPr>
            <w:tcW w:w="1276" w:type="dxa"/>
            <w:tcBorders>
              <w:bottom w:val="single" w:sz="4" w:space="0" w:color="auto"/>
            </w:tcBorders>
            <w:shd w:val="clear" w:color="auto" w:fill="auto"/>
          </w:tcPr>
          <w:p w14:paraId="67942810" w14:textId="2C420EAD" w:rsidR="006668DF" w:rsidRPr="004A25BC" w:rsidRDefault="00337600" w:rsidP="00407B2F">
            <w:pPr>
              <w:spacing w:line="240" w:lineRule="auto"/>
              <w:ind w:right="-72"/>
              <w:jc w:val="right"/>
              <w:rPr>
                <w:color w:val="000000"/>
                <w:sz w:val="18"/>
                <w:szCs w:val="18"/>
              </w:rPr>
            </w:pPr>
            <w:r w:rsidRPr="00337600">
              <w:rPr>
                <w:color w:val="000000"/>
                <w:sz w:val="18"/>
                <w:szCs w:val="18"/>
              </w:rPr>
              <w:t>1</w:t>
            </w:r>
            <w:r w:rsidR="006668DF" w:rsidRPr="004A25BC">
              <w:rPr>
                <w:color w:val="000000"/>
                <w:sz w:val="18"/>
                <w:szCs w:val="18"/>
              </w:rPr>
              <w:t>,</w:t>
            </w:r>
            <w:r w:rsidRPr="00337600">
              <w:rPr>
                <w:color w:val="000000"/>
                <w:sz w:val="18"/>
                <w:szCs w:val="18"/>
              </w:rPr>
              <w:t>691</w:t>
            </w:r>
            <w:r w:rsidR="006668DF" w:rsidRPr="004A25BC">
              <w:rPr>
                <w:color w:val="000000"/>
                <w:sz w:val="18"/>
                <w:szCs w:val="18"/>
              </w:rPr>
              <w:t>,</w:t>
            </w:r>
            <w:r w:rsidRPr="00337600">
              <w:rPr>
                <w:color w:val="000000"/>
                <w:sz w:val="18"/>
                <w:szCs w:val="18"/>
              </w:rPr>
              <w:t>732</w:t>
            </w:r>
          </w:p>
        </w:tc>
        <w:tc>
          <w:tcPr>
            <w:tcW w:w="1134" w:type="dxa"/>
            <w:tcBorders>
              <w:bottom w:val="single" w:sz="4" w:space="0" w:color="auto"/>
            </w:tcBorders>
            <w:shd w:val="clear" w:color="auto" w:fill="auto"/>
          </w:tcPr>
          <w:p w14:paraId="39D1D943" w14:textId="2C396720" w:rsidR="006668DF" w:rsidRPr="004A25BC" w:rsidRDefault="00337600" w:rsidP="0066287C">
            <w:pPr>
              <w:spacing w:line="240" w:lineRule="auto"/>
              <w:ind w:right="-72"/>
              <w:jc w:val="right"/>
              <w:rPr>
                <w:color w:val="000000"/>
                <w:sz w:val="18"/>
                <w:szCs w:val="18"/>
              </w:rPr>
            </w:pPr>
            <w:r w:rsidRPr="00337600">
              <w:rPr>
                <w:color w:val="000000"/>
                <w:sz w:val="18"/>
                <w:szCs w:val="18"/>
              </w:rPr>
              <w:t>1</w:t>
            </w:r>
            <w:r w:rsidR="006668DF" w:rsidRPr="004A25BC">
              <w:rPr>
                <w:color w:val="000000"/>
                <w:sz w:val="18"/>
                <w:szCs w:val="18"/>
              </w:rPr>
              <w:t>,</w:t>
            </w:r>
            <w:r w:rsidRPr="00337600">
              <w:rPr>
                <w:color w:val="000000"/>
                <w:sz w:val="18"/>
                <w:szCs w:val="18"/>
              </w:rPr>
              <w:t>388</w:t>
            </w:r>
            <w:r w:rsidR="006668DF" w:rsidRPr="004A25BC">
              <w:rPr>
                <w:color w:val="000000"/>
                <w:sz w:val="18"/>
                <w:szCs w:val="18"/>
              </w:rPr>
              <w:t>,</w:t>
            </w:r>
            <w:r w:rsidRPr="00337600">
              <w:rPr>
                <w:color w:val="000000"/>
                <w:sz w:val="18"/>
                <w:szCs w:val="18"/>
              </w:rPr>
              <w:t>930</w:t>
            </w:r>
          </w:p>
        </w:tc>
        <w:tc>
          <w:tcPr>
            <w:tcW w:w="1133" w:type="dxa"/>
            <w:tcBorders>
              <w:bottom w:val="single" w:sz="4" w:space="0" w:color="auto"/>
            </w:tcBorders>
            <w:shd w:val="clear" w:color="auto" w:fill="auto"/>
          </w:tcPr>
          <w:p w14:paraId="4288A4F3" w14:textId="7F1A59D1" w:rsidR="006668DF" w:rsidRPr="004A25BC" w:rsidRDefault="00337600" w:rsidP="0066287C">
            <w:pPr>
              <w:spacing w:line="240" w:lineRule="auto"/>
              <w:ind w:right="-72"/>
              <w:jc w:val="right"/>
              <w:rPr>
                <w:color w:val="000000"/>
                <w:sz w:val="18"/>
                <w:szCs w:val="18"/>
              </w:rPr>
            </w:pPr>
            <w:r w:rsidRPr="00337600">
              <w:rPr>
                <w:color w:val="000000"/>
                <w:sz w:val="18"/>
                <w:szCs w:val="18"/>
              </w:rPr>
              <w:t>694</w:t>
            </w:r>
            <w:r w:rsidR="006668DF" w:rsidRPr="004A25BC">
              <w:rPr>
                <w:color w:val="000000"/>
                <w:sz w:val="18"/>
                <w:szCs w:val="18"/>
              </w:rPr>
              <w:t>,</w:t>
            </w:r>
            <w:r w:rsidRPr="00337600">
              <w:rPr>
                <w:color w:val="000000"/>
                <w:sz w:val="18"/>
                <w:szCs w:val="18"/>
              </w:rPr>
              <w:t>465</w:t>
            </w:r>
          </w:p>
        </w:tc>
        <w:tc>
          <w:tcPr>
            <w:tcW w:w="1135" w:type="dxa"/>
            <w:tcBorders>
              <w:bottom w:val="single" w:sz="4" w:space="0" w:color="auto"/>
            </w:tcBorders>
            <w:shd w:val="clear" w:color="auto" w:fill="auto"/>
          </w:tcPr>
          <w:p w14:paraId="0F2CCE4E" w14:textId="1ACE7054" w:rsidR="006668DF" w:rsidRPr="004A25BC" w:rsidRDefault="00337600" w:rsidP="0066287C">
            <w:pPr>
              <w:spacing w:line="240" w:lineRule="auto"/>
              <w:ind w:right="-72"/>
              <w:jc w:val="right"/>
              <w:rPr>
                <w:color w:val="000000"/>
                <w:sz w:val="18"/>
                <w:szCs w:val="18"/>
              </w:rPr>
            </w:pPr>
            <w:r w:rsidRPr="00337600">
              <w:rPr>
                <w:color w:val="000000"/>
                <w:sz w:val="18"/>
                <w:szCs w:val="18"/>
              </w:rPr>
              <w:t>1</w:t>
            </w:r>
            <w:r w:rsidR="006668DF" w:rsidRPr="004A25BC">
              <w:rPr>
                <w:color w:val="000000"/>
                <w:sz w:val="18"/>
                <w:szCs w:val="18"/>
              </w:rPr>
              <w:t>,</w:t>
            </w:r>
            <w:r w:rsidRPr="00337600">
              <w:rPr>
                <w:color w:val="000000"/>
                <w:sz w:val="18"/>
                <w:szCs w:val="18"/>
              </w:rPr>
              <w:t>901</w:t>
            </w:r>
            <w:r w:rsidR="006668DF" w:rsidRPr="004A25BC">
              <w:rPr>
                <w:color w:val="000000"/>
                <w:sz w:val="18"/>
                <w:szCs w:val="18"/>
              </w:rPr>
              <w:t>,</w:t>
            </w:r>
            <w:r w:rsidRPr="00337600">
              <w:rPr>
                <w:color w:val="000000"/>
                <w:sz w:val="18"/>
                <w:szCs w:val="18"/>
              </w:rPr>
              <w:t>494</w:t>
            </w:r>
          </w:p>
        </w:tc>
        <w:tc>
          <w:tcPr>
            <w:tcW w:w="1134" w:type="dxa"/>
            <w:tcBorders>
              <w:bottom w:val="single" w:sz="4" w:space="0" w:color="auto"/>
            </w:tcBorders>
          </w:tcPr>
          <w:p w14:paraId="105BAE87" w14:textId="690489F4" w:rsidR="006668DF" w:rsidRPr="004A25BC" w:rsidRDefault="006668DF" w:rsidP="0066287C">
            <w:pPr>
              <w:spacing w:line="240" w:lineRule="auto"/>
              <w:ind w:right="-72"/>
              <w:jc w:val="right"/>
              <w:rPr>
                <w:color w:val="000000"/>
                <w:sz w:val="18"/>
                <w:szCs w:val="18"/>
              </w:rPr>
            </w:pPr>
            <w:r w:rsidRPr="004A25BC">
              <w:rPr>
                <w:color w:val="000000"/>
                <w:sz w:val="18"/>
                <w:szCs w:val="18"/>
              </w:rPr>
              <w:t>(</w:t>
            </w:r>
            <w:r w:rsidR="00337600" w:rsidRPr="00337600">
              <w:rPr>
                <w:color w:val="000000"/>
                <w:sz w:val="18"/>
                <w:szCs w:val="18"/>
              </w:rPr>
              <w:t>1</w:t>
            </w:r>
            <w:r w:rsidRPr="004A25BC">
              <w:rPr>
                <w:color w:val="000000"/>
                <w:sz w:val="18"/>
                <w:szCs w:val="18"/>
              </w:rPr>
              <w:t>,</w:t>
            </w:r>
            <w:r w:rsidR="00337600" w:rsidRPr="00337600">
              <w:rPr>
                <w:color w:val="000000"/>
                <w:sz w:val="18"/>
                <w:szCs w:val="18"/>
              </w:rPr>
              <w:t>584</w:t>
            </w:r>
            <w:r w:rsidRPr="004A25BC">
              <w:rPr>
                <w:color w:val="000000"/>
                <w:sz w:val="18"/>
                <w:szCs w:val="18"/>
              </w:rPr>
              <w:t>)</w:t>
            </w:r>
          </w:p>
        </w:tc>
        <w:tc>
          <w:tcPr>
            <w:tcW w:w="1138" w:type="dxa"/>
            <w:tcBorders>
              <w:bottom w:val="single" w:sz="4" w:space="0" w:color="auto"/>
            </w:tcBorders>
            <w:shd w:val="clear" w:color="auto" w:fill="auto"/>
          </w:tcPr>
          <w:p w14:paraId="44F33983" w14:textId="390CCD4D" w:rsidR="006668DF" w:rsidRPr="004A25BC" w:rsidRDefault="00337600" w:rsidP="0066287C">
            <w:pPr>
              <w:spacing w:line="240" w:lineRule="auto"/>
              <w:ind w:right="-72"/>
              <w:jc w:val="right"/>
              <w:rPr>
                <w:color w:val="000000"/>
                <w:sz w:val="18"/>
                <w:szCs w:val="18"/>
              </w:rPr>
            </w:pPr>
            <w:r w:rsidRPr="00337600">
              <w:rPr>
                <w:color w:val="000000"/>
                <w:sz w:val="18"/>
                <w:szCs w:val="18"/>
              </w:rPr>
              <w:t>2</w:t>
            </w:r>
            <w:r w:rsidR="006668DF" w:rsidRPr="004A25BC">
              <w:rPr>
                <w:color w:val="000000"/>
                <w:sz w:val="18"/>
                <w:szCs w:val="18"/>
              </w:rPr>
              <w:t>,</w:t>
            </w:r>
            <w:r w:rsidRPr="00337600">
              <w:rPr>
                <w:color w:val="000000"/>
                <w:sz w:val="18"/>
                <w:szCs w:val="18"/>
              </w:rPr>
              <w:t>594</w:t>
            </w:r>
            <w:r w:rsidR="006668DF" w:rsidRPr="004A25BC">
              <w:rPr>
                <w:color w:val="000000"/>
                <w:sz w:val="18"/>
                <w:szCs w:val="18"/>
              </w:rPr>
              <w:t>,</w:t>
            </w:r>
            <w:r w:rsidRPr="00337600">
              <w:rPr>
                <w:color w:val="000000"/>
                <w:sz w:val="18"/>
                <w:szCs w:val="18"/>
              </w:rPr>
              <w:t>375</w:t>
            </w:r>
          </w:p>
        </w:tc>
      </w:tr>
    </w:tbl>
    <w:p w14:paraId="30C04FE7" w14:textId="77777777" w:rsidR="006668DF" w:rsidRPr="001E4286" w:rsidRDefault="006668DF" w:rsidP="006668DF">
      <w:pPr>
        <w:spacing w:line="240" w:lineRule="auto"/>
        <w:jc w:val="both"/>
        <w:rPr>
          <w:color w:val="000000"/>
          <w:sz w:val="18"/>
          <w:szCs w:val="18"/>
          <w:highlight w:val="cyan"/>
        </w:rPr>
      </w:pPr>
    </w:p>
    <w:p w14:paraId="6CF29377" w14:textId="5B405CC7" w:rsidR="00DC4DB0" w:rsidRDefault="00DC4DB0" w:rsidP="006668DF">
      <w:pPr>
        <w:spacing w:line="240" w:lineRule="auto"/>
        <w:jc w:val="both"/>
        <w:rPr>
          <w:rFonts w:cstheme="minorBidi"/>
          <w:color w:val="000000"/>
          <w:sz w:val="18"/>
          <w:szCs w:val="18"/>
        </w:rPr>
      </w:pPr>
      <w:r w:rsidRPr="00DC4DB0">
        <w:rPr>
          <w:rFonts w:cstheme="minorBidi"/>
          <w:color w:val="000000"/>
          <w:sz w:val="18"/>
          <w:szCs w:val="18"/>
        </w:rPr>
        <w:t xml:space="preserve">On January </w:t>
      </w:r>
      <w:r w:rsidR="00337600" w:rsidRPr="00337600">
        <w:rPr>
          <w:rFonts w:cs="Cordia New"/>
          <w:color w:val="000000"/>
          <w:sz w:val="18"/>
          <w:szCs w:val="18"/>
        </w:rPr>
        <w:t>15</w:t>
      </w:r>
      <w:r w:rsidRPr="00DC4DB0">
        <w:rPr>
          <w:rFonts w:cstheme="minorBidi"/>
          <w:color w:val="000000"/>
          <w:sz w:val="18"/>
          <w:szCs w:val="18"/>
        </w:rPr>
        <w:t xml:space="preserve">, </w:t>
      </w:r>
      <w:r w:rsidR="00337600" w:rsidRPr="00337600">
        <w:rPr>
          <w:rFonts w:cs="Cordia New"/>
          <w:color w:val="000000"/>
          <w:sz w:val="18"/>
          <w:szCs w:val="18"/>
        </w:rPr>
        <w:t>2025</w:t>
      </w:r>
      <w:r w:rsidRPr="00DC4DB0">
        <w:rPr>
          <w:rFonts w:cstheme="minorBidi"/>
          <w:color w:val="000000"/>
          <w:sz w:val="18"/>
          <w:szCs w:val="18"/>
        </w:rPr>
        <w:t xml:space="preserve">, at Meeting No. </w:t>
      </w:r>
      <w:r w:rsidR="00337600" w:rsidRPr="00337600">
        <w:rPr>
          <w:rFonts w:cstheme="minorBidi"/>
          <w:color w:val="000000"/>
          <w:sz w:val="18"/>
          <w:szCs w:val="18"/>
        </w:rPr>
        <w:t>1</w:t>
      </w:r>
      <w:r>
        <w:rPr>
          <w:rFonts w:cstheme="minorBidi"/>
          <w:color w:val="000000"/>
          <w:sz w:val="18"/>
          <w:szCs w:val="18"/>
        </w:rPr>
        <w:t>/</w:t>
      </w:r>
      <w:r w:rsidR="00337600" w:rsidRPr="00337600">
        <w:rPr>
          <w:rFonts w:cstheme="minorBidi"/>
          <w:color w:val="000000"/>
          <w:sz w:val="18"/>
          <w:szCs w:val="18"/>
        </w:rPr>
        <w:t>2025</w:t>
      </w:r>
      <w:r w:rsidRPr="00DC4DB0">
        <w:rPr>
          <w:rFonts w:cstheme="minorBidi"/>
          <w:color w:val="000000"/>
          <w:sz w:val="18"/>
          <w:szCs w:val="18"/>
        </w:rPr>
        <w:t xml:space="preserve">, the Board of Directors of the Company approved a share repurchase program. The program authorizes the repurchase of shares with a maximum value not exceeding Baht </w:t>
      </w:r>
      <w:r w:rsidR="00337600" w:rsidRPr="00337600">
        <w:rPr>
          <w:rFonts w:cs="Cordia New"/>
          <w:color w:val="000000"/>
          <w:sz w:val="18"/>
          <w:szCs w:val="18"/>
        </w:rPr>
        <w:t>300</w:t>
      </w:r>
      <w:r w:rsidRPr="00DC4DB0">
        <w:rPr>
          <w:rFonts w:cs="Cordia New"/>
          <w:color w:val="000000"/>
          <w:sz w:val="18"/>
          <w:szCs w:val="18"/>
          <w:cs/>
        </w:rPr>
        <w:t xml:space="preserve"> </w:t>
      </w:r>
      <w:r w:rsidRPr="00DC4DB0">
        <w:rPr>
          <w:rFonts w:cstheme="minorBidi"/>
          <w:color w:val="000000"/>
          <w:sz w:val="18"/>
          <w:szCs w:val="18"/>
        </w:rPr>
        <w:t xml:space="preserve">million, and a maximum of </w:t>
      </w:r>
      <w:r w:rsidR="00337600" w:rsidRPr="00337600">
        <w:rPr>
          <w:rFonts w:cs="Cordia New"/>
          <w:color w:val="000000"/>
          <w:sz w:val="18"/>
          <w:szCs w:val="18"/>
        </w:rPr>
        <w:t>130</w:t>
      </w:r>
      <w:r w:rsidRPr="00DC4DB0">
        <w:rPr>
          <w:rFonts w:cs="Cordia New"/>
          <w:color w:val="000000"/>
          <w:sz w:val="18"/>
          <w:szCs w:val="18"/>
          <w:cs/>
        </w:rPr>
        <w:t xml:space="preserve"> </w:t>
      </w:r>
      <w:r w:rsidRPr="00DC4DB0">
        <w:rPr>
          <w:rFonts w:cstheme="minorBidi"/>
          <w:color w:val="000000"/>
          <w:sz w:val="18"/>
          <w:szCs w:val="18"/>
        </w:rPr>
        <w:t xml:space="preserve">million shares. The repurchase transactions will be executed through automated order matching via the trading system of the Stock Exchange of Thailand. The period for share repurchase program is </w:t>
      </w:r>
      <w:r w:rsidR="00337600" w:rsidRPr="00337600">
        <w:rPr>
          <w:rFonts w:cs="Cordia New"/>
          <w:color w:val="000000"/>
          <w:sz w:val="18"/>
          <w:szCs w:val="18"/>
        </w:rPr>
        <w:t>20</w:t>
      </w:r>
      <w:r w:rsidRPr="00DC4DB0">
        <w:rPr>
          <w:rFonts w:cs="Cordia New"/>
          <w:color w:val="000000"/>
          <w:sz w:val="18"/>
          <w:szCs w:val="18"/>
          <w:cs/>
        </w:rPr>
        <w:t xml:space="preserve"> </w:t>
      </w:r>
      <w:r w:rsidRPr="00DC4DB0">
        <w:rPr>
          <w:rFonts w:cstheme="minorBidi"/>
          <w:color w:val="000000"/>
          <w:sz w:val="18"/>
          <w:szCs w:val="18"/>
        </w:rPr>
        <w:t xml:space="preserve">January </w:t>
      </w:r>
      <w:r w:rsidR="00337600" w:rsidRPr="00337600">
        <w:rPr>
          <w:rFonts w:cstheme="minorBidi"/>
          <w:color w:val="000000"/>
          <w:sz w:val="18"/>
          <w:szCs w:val="18"/>
        </w:rPr>
        <w:t>2025</w:t>
      </w:r>
      <w:r w:rsidRPr="00DC4DB0">
        <w:rPr>
          <w:rFonts w:cs="Cordia New"/>
          <w:color w:val="000000"/>
          <w:sz w:val="18"/>
          <w:szCs w:val="18"/>
          <w:cs/>
        </w:rPr>
        <w:t xml:space="preserve"> </w:t>
      </w:r>
      <w:r w:rsidRPr="00DC4DB0">
        <w:rPr>
          <w:rFonts w:cstheme="minorBidi"/>
          <w:color w:val="000000"/>
          <w:sz w:val="18"/>
          <w:szCs w:val="18"/>
        </w:rPr>
        <w:t xml:space="preserve">to </w:t>
      </w:r>
      <w:r w:rsidR="00337600" w:rsidRPr="00337600">
        <w:rPr>
          <w:rFonts w:cs="Cordia New"/>
          <w:color w:val="000000"/>
          <w:sz w:val="18"/>
          <w:szCs w:val="18"/>
        </w:rPr>
        <w:t>18</w:t>
      </w:r>
      <w:r w:rsidRPr="00DC4DB0">
        <w:rPr>
          <w:rFonts w:cs="Cordia New"/>
          <w:color w:val="000000"/>
          <w:sz w:val="18"/>
          <w:szCs w:val="18"/>
          <w:cs/>
        </w:rPr>
        <w:t xml:space="preserve"> </w:t>
      </w:r>
      <w:r w:rsidRPr="00DC4DB0">
        <w:rPr>
          <w:rFonts w:cstheme="minorBidi"/>
          <w:color w:val="000000"/>
          <w:sz w:val="18"/>
          <w:szCs w:val="18"/>
        </w:rPr>
        <w:t xml:space="preserve">July </w:t>
      </w:r>
      <w:r w:rsidR="00337600" w:rsidRPr="00337600">
        <w:rPr>
          <w:rFonts w:cs="Cordia New"/>
          <w:color w:val="000000"/>
          <w:sz w:val="18"/>
          <w:szCs w:val="18"/>
        </w:rPr>
        <w:t>2025</w:t>
      </w:r>
      <w:r w:rsidRPr="00DC4DB0">
        <w:rPr>
          <w:rFonts w:cs="Cordia New"/>
          <w:color w:val="000000"/>
          <w:sz w:val="18"/>
          <w:szCs w:val="18"/>
          <w:cs/>
        </w:rPr>
        <w:t>.</w:t>
      </w:r>
    </w:p>
    <w:p w14:paraId="53DD633F" w14:textId="77777777" w:rsidR="00DC4DB0" w:rsidRDefault="00DC4DB0" w:rsidP="006668DF">
      <w:pPr>
        <w:spacing w:line="240" w:lineRule="auto"/>
        <w:jc w:val="both"/>
        <w:rPr>
          <w:rFonts w:cstheme="minorBidi"/>
          <w:color w:val="000000"/>
          <w:sz w:val="18"/>
          <w:szCs w:val="18"/>
        </w:rPr>
      </w:pPr>
    </w:p>
    <w:p w14:paraId="5560E398" w14:textId="20547692" w:rsidR="006668DF" w:rsidRPr="001E4286" w:rsidRDefault="00704A1B" w:rsidP="006668DF">
      <w:pPr>
        <w:spacing w:line="240" w:lineRule="auto"/>
        <w:jc w:val="both"/>
        <w:rPr>
          <w:color w:val="000000"/>
          <w:sz w:val="18"/>
          <w:szCs w:val="18"/>
        </w:rPr>
      </w:pPr>
      <w:r w:rsidRPr="00704A1B">
        <w:rPr>
          <w:color w:val="000000"/>
          <w:sz w:val="18"/>
          <w:szCs w:val="18"/>
        </w:rPr>
        <w:t xml:space="preserve">For the three-month period ended </w:t>
      </w:r>
      <w:r w:rsidR="00337600" w:rsidRPr="00337600">
        <w:rPr>
          <w:color w:val="000000"/>
          <w:sz w:val="18"/>
          <w:szCs w:val="18"/>
        </w:rPr>
        <w:t>31</w:t>
      </w:r>
      <w:r w:rsidRPr="00704A1B">
        <w:rPr>
          <w:color w:val="000000"/>
          <w:sz w:val="18"/>
          <w:szCs w:val="18"/>
        </w:rPr>
        <w:t xml:space="preserve"> March </w:t>
      </w:r>
      <w:r w:rsidR="00337600" w:rsidRPr="00337600">
        <w:rPr>
          <w:color w:val="000000"/>
          <w:sz w:val="18"/>
          <w:szCs w:val="18"/>
        </w:rPr>
        <w:t>2025</w:t>
      </w:r>
      <w:r w:rsidR="006668DF" w:rsidRPr="001E4286">
        <w:rPr>
          <w:color w:val="000000"/>
          <w:sz w:val="18"/>
          <w:szCs w:val="18"/>
        </w:rPr>
        <w:t xml:space="preserve">, the </w:t>
      </w:r>
      <w:r w:rsidR="00627D9D">
        <w:rPr>
          <w:color w:val="000000"/>
          <w:sz w:val="18"/>
          <w:szCs w:val="18"/>
        </w:rPr>
        <w:t>Company</w:t>
      </w:r>
      <w:r w:rsidR="006668DF" w:rsidRPr="001E4286">
        <w:rPr>
          <w:color w:val="000000"/>
          <w:sz w:val="18"/>
          <w:szCs w:val="18"/>
        </w:rPr>
        <w:t xml:space="preserve"> acquired its own shares in accordance with the share </w:t>
      </w:r>
      <w:r w:rsidR="005B4DA2" w:rsidRPr="00DC4DB0">
        <w:rPr>
          <w:rFonts w:cstheme="minorBidi"/>
          <w:color w:val="000000"/>
          <w:sz w:val="18"/>
          <w:szCs w:val="18"/>
        </w:rPr>
        <w:t>repurchase program</w:t>
      </w:r>
      <w:r w:rsidR="006668DF" w:rsidRPr="001E4286">
        <w:rPr>
          <w:color w:val="000000"/>
          <w:sz w:val="18"/>
          <w:szCs w:val="18"/>
        </w:rPr>
        <w:t xml:space="preserve">. The shares are held as ‘treasury shares’. The total amount paid to acquire the treasury shares of Baht </w:t>
      </w:r>
      <w:r w:rsidR="00337600" w:rsidRPr="00337600">
        <w:rPr>
          <w:color w:val="000000"/>
          <w:sz w:val="18"/>
          <w:szCs w:val="18"/>
        </w:rPr>
        <w:t>1</w:t>
      </w:r>
      <w:r w:rsidR="000567DB">
        <w:rPr>
          <w:color w:val="000000"/>
          <w:sz w:val="18"/>
          <w:szCs w:val="18"/>
        </w:rPr>
        <w:t>.</w:t>
      </w:r>
      <w:r w:rsidR="00337600" w:rsidRPr="00337600">
        <w:rPr>
          <w:color w:val="000000"/>
          <w:sz w:val="18"/>
          <w:szCs w:val="18"/>
        </w:rPr>
        <w:t>58</w:t>
      </w:r>
      <w:r w:rsidR="000567DB">
        <w:rPr>
          <w:color w:val="000000"/>
          <w:sz w:val="18"/>
          <w:szCs w:val="18"/>
        </w:rPr>
        <w:t xml:space="preserve"> million</w:t>
      </w:r>
      <w:r w:rsidR="006668DF" w:rsidRPr="001E4286">
        <w:rPr>
          <w:color w:val="000000"/>
          <w:sz w:val="18"/>
          <w:szCs w:val="18"/>
        </w:rPr>
        <w:t xml:space="preserve"> for </w:t>
      </w:r>
      <w:r w:rsidR="00337600" w:rsidRPr="00337600">
        <w:rPr>
          <w:color w:val="000000"/>
          <w:sz w:val="18"/>
          <w:szCs w:val="18"/>
        </w:rPr>
        <w:t>1</w:t>
      </w:r>
      <w:r w:rsidR="0095615B">
        <w:rPr>
          <w:color w:val="000000"/>
          <w:sz w:val="18"/>
          <w:szCs w:val="18"/>
        </w:rPr>
        <w:t>.</w:t>
      </w:r>
      <w:r w:rsidR="00337600" w:rsidRPr="00337600">
        <w:rPr>
          <w:color w:val="000000"/>
          <w:sz w:val="18"/>
          <w:szCs w:val="18"/>
        </w:rPr>
        <w:t>10</w:t>
      </w:r>
      <w:r w:rsidR="0095615B">
        <w:rPr>
          <w:color w:val="000000"/>
          <w:sz w:val="18"/>
          <w:szCs w:val="18"/>
        </w:rPr>
        <w:t xml:space="preserve"> million</w:t>
      </w:r>
      <w:r w:rsidR="006668DF" w:rsidRPr="001E4286">
        <w:rPr>
          <w:color w:val="000000"/>
          <w:sz w:val="18"/>
          <w:szCs w:val="18"/>
        </w:rPr>
        <w:t xml:space="preserve"> shares has been deducted from equity.</w:t>
      </w:r>
    </w:p>
    <w:p w14:paraId="3CB4C15B" w14:textId="77777777" w:rsidR="006668DF" w:rsidRPr="001E4286" w:rsidRDefault="006668DF" w:rsidP="006668DF">
      <w:pPr>
        <w:spacing w:line="240" w:lineRule="auto"/>
        <w:jc w:val="both"/>
        <w:rPr>
          <w:color w:val="000000"/>
          <w:sz w:val="18"/>
          <w:szCs w:val="18"/>
        </w:rPr>
      </w:pPr>
    </w:p>
    <w:p w14:paraId="728C4C54" w14:textId="77777777" w:rsidR="006668DF" w:rsidRPr="001E4286" w:rsidRDefault="006668DF" w:rsidP="006668DF">
      <w:pPr>
        <w:spacing w:line="240" w:lineRule="auto"/>
        <w:jc w:val="both"/>
        <w:rPr>
          <w:color w:val="000000"/>
          <w:sz w:val="18"/>
          <w:szCs w:val="18"/>
        </w:rPr>
      </w:pPr>
    </w:p>
    <w:tbl>
      <w:tblPr>
        <w:tblStyle w:val="TableGrid"/>
        <w:tblW w:w="94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52"/>
      </w:tblGrid>
      <w:tr w:rsidR="006668DF" w:rsidRPr="00F56880" w14:paraId="235B7CCD" w14:textId="77777777" w:rsidTr="006668DF">
        <w:trPr>
          <w:trHeight w:val="386"/>
        </w:trPr>
        <w:tc>
          <w:tcPr>
            <w:tcW w:w="9448" w:type="dxa"/>
            <w:vAlign w:val="center"/>
          </w:tcPr>
          <w:p w14:paraId="036A62C3" w14:textId="1E722E9F" w:rsidR="006668DF" w:rsidRPr="001E4286" w:rsidRDefault="00337600" w:rsidP="00F56880">
            <w:pPr>
              <w:spacing w:line="240" w:lineRule="auto"/>
              <w:ind w:left="418" w:hanging="504"/>
              <w:jc w:val="both"/>
              <w:rPr>
                <w:b/>
                <w:color w:val="000000"/>
                <w:sz w:val="18"/>
                <w:szCs w:val="18"/>
              </w:rPr>
            </w:pPr>
            <w:r w:rsidRPr="00337600">
              <w:rPr>
                <w:b/>
                <w:color w:val="000000"/>
                <w:sz w:val="18"/>
                <w:szCs w:val="18"/>
              </w:rPr>
              <w:t>16</w:t>
            </w:r>
            <w:r w:rsidR="006668DF" w:rsidRPr="001E4286">
              <w:rPr>
                <w:b/>
                <w:color w:val="000000"/>
                <w:sz w:val="18"/>
                <w:szCs w:val="18"/>
              </w:rPr>
              <w:tab/>
              <w:t>Income tax expense</w:t>
            </w:r>
          </w:p>
        </w:tc>
      </w:tr>
    </w:tbl>
    <w:p w14:paraId="71561922" w14:textId="77777777" w:rsidR="006668DF" w:rsidRPr="001E4286" w:rsidRDefault="006668DF">
      <w:pPr>
        <w:spacing w:line="240" w:lineRule="auto"/>
        <w:jc w:val="both"/>
        <w:rPr>
          <w:color w:val="000000"/>
          <w:sz w:val="18"/>
          <w:szCs w:val="18"/>
        </w:rPr>
      </w:pPr>
    </w:p>
    <w:p w14:paraId="2CE5DF16" w14:textId="5D16FEFB" w:rsidR="000726F0" w:rsidRPr="001E4286" w:rsidRDefault="000E6426">
      <w:pPr>
        <w:spacing w:line="240" w:lineRule="auto"/>
        <w:jc w:val="both"/>
        <w:rPr>
          <w:color w:val="000000"/>
          <w:sz w:val="18"/>
          <w:szCs w:val="18"/>
          <w:cs/>
        </w:rPr>
      </w:pPr>
      <w:r w:rsidRPr="001E4286">
        <w:rPr>
          <w:color w:val="000000"/>
          <w:sz w:val="18"/>
          <w:szCs w:val="18"/>
        </w:rPr>
        <w:t xml:space="preserve">Income tax expense is recognised based on management’s estimate of the weighted average effective annual income tax rate expected for the full financial year. The estimated average annual tax rates used for the </w:t>
      </w:r>
      <w:r w:rsidR="00AD64DD">
        <w:rPr>
          <w:color w:val="000000"/>
          <w:sz w:val="18"/>
          <w:szCs w:val="18"/>
        </w:rPr>
        <w:t>c</w:t>
      </w:r>
      <w:r w:rsidRPr="001E4286">
        <w:rPr>
          <w:color w:val="000000"/>
          <w:sz w:val="18"/>
          <w:szCs w:val="18"/>
        </w:rPr>
        <w:t xml:space="preserve">onsolidated and separate financial information for the </w:t>
      </w:r>
      <w:r w:rsidR="001A20FF" w:rsidRPr="001E4286">
        <w:rPr>
          <w:color w:val="000000"/>
          <w:sz w:val="18"/>
          <w:szCs w:val="18"/>
        </w:rPr>
        <w:t>three-month</w:t>
      </w:r>
      <w:r w:rsidRPr="001E4286">
        <w:rPr>
          <w:color w:val="000000"/>
          <w:sz w:val="18"/>
          <w:szCs w:val="18"/>
        </w:rPr>
        <w:t xml:space="preserve"> period ended </w:t>
      </w:r>
      <w:r w:rsidR="00337600" w:rsidRPr="00337600">
        <w:rPr>
          <w:color w:val="000000"/>
          <w:sz w:val="18"/>
          <w:szCs w:val="18"/>
        </w:rPr>
        <w:t>31</w:t>
      </w:r>
      <w:r w:rsidR="001A20FF" w:rsidRPr="001E4286">
        <w:rPr>
          <w:color w:val="000000"/>
          <w:sz w:val="18"/>
          <w:szCs w:val="18"/>
        </w:rPr>
        <w:t xml:space="preserve"> March</w:t>
      </w:r>
      <w:r w:rsidRPr="001E4286">
        <w:rPr>
          <w:color w:val="000000"/>
          <w:sz w:val="18"/>
          <w:szCs w:val="18"/>
        </w:rPr>
        <w:t xml:space="preserve"> </w:t>
      </w:r>
      <w:r w:rsidR="00337600" w:rsidRPr="00337600">
        <w:rPr>
          <w:color w:val="000000"/>
          <w:sz w:val="18"/>
          <w:szCs w:val="18"/>
        </w:rPr>
        <w:t>2025</w:t>
      </w:r>
      <w:r w:rsidRPr="001E4286">
        <w:rPr>
          <w:color w:val="000000"/>
          <w:sz w:val="18"/>
          <w:szCs w:val="18"/>
        </w:rPr>
        <w:t xml:space="preserve"> are</w:t>
      </w:r>
      <w:r w:rsidR="00520619" w:rsidRPr="001E4286">
        <w:rPr>
          <w:color w:val="000000"/>
          <w:sz w:val="18"/>
          <w:szCs w:val="18"/>
        </w:rPr>
        <w:t xml:space="preserve"> </w:t>
      </w:r>
      <w:r w:rsidR="00337600" w:rsidRPr="00337600">
        <w:rPr>
          <w:color w:val="000000"/>
          <w:sz w:val="18"/>
          <w:szCs w:val="18"/>
        </w:rPr>
        <w:t>20</w:t>
      </w:r>
      <w:r w:rsidR="00407B2F" w:rsidRPr="001E4286">
        <w:rPr>
          <w:color w:val="000000"/>
          <w:sz w:val="18"/>
          <w:szCs w:val="18"/>
        </w:rPr>
        <w:t>.</w:t>
      </w:r>
      <w:r w:rsidR="00337600" w:rsidRPr="00337600">
        <w:rPr>
          <w:color w:val="000000"/>
          <w:sz w:val="18"/>
          <w:szCs w:val="18"/>
        </w:rPr>
        <w:t>2</w:t>
      </w:r>
      <w:r w:rsidR="00337600" w:rsidRPr="00337600">
        <w:rPr>
          <w:color w:val="000000"/>
          <w:sz w:val="18"/>
          <w:szCs w:val="22"/>
        </w:rPr>
        <w:t>1</w:t>
      </w:r>
      <w:r w:rsidRPr="001E4286">
        <w:rPr>
          <w:color w:val="000000"/>
          <w:sz w:val="18"/>
          <w:szCs w:val="18"/>
        </w:rPr>
        <w:t>% and</w:t>
      </w:r>
      <w:r w:rsidR="00520619" w:rsidRPr="001E4286">
        <w:rPr>
          <w:color w:val="000000"/>
          <w:sz w:val="18"/>
          <w:szCs w:val="18"/>
        </w:rPr>
        <w:t xml:space="preserve"> </w:t>
      </w:r>
      <w:r w:rsidR="00337600" w:rsidRPr="00337600">
        <w:rPr>
          <w:color w:val="000000"/>
          <w:sz w:val="18"/>
          <w:szCs w:val="18"/>
        </w:rPr>
        <w:t>19</w:t>
      </w:r>
      <w:r w:rsidR="00407B2F" w:rsidRPr="001E4286">
        <w:rPr>
          <w:color w:val="000000"/>
          <w:sz w:val="18"/>
          <w:szCs w:val="18"/>
        </w:rPr>
        <w:t>.</w:t>
      </w:r>
      <w:r w:rsidR="00337600" w:rsidRPr="00337600">
        <w:rPr>
          <w:color w:val="000000"/>
          <w:sz w:val="18"/>
          <w:szCs w:val="18"/>
        </w:rPr>
        <w:t>96</w:t>
      </w:r>
      <w:r w:rsidRPr="001E4286">
        <w:rPr>
          <w:color w:val="000000"/>
          <w:sz w:val="18"/>
          <w:szCs w:val="18"/>
        </w:rPr>
        <w:t>%, respectively (</w:t>
      </w:r>
      <w:r w:rsidR="00337600" w:rsidRPr="00337600">
        <w:rPr>
          <w:color w:val="000000"/>
          <w:sz w:val="18"/>
          <w:szCs w:val="18"/>
        </w:rPr>
        <w:t>2024</w:t>
      </w:r>
      <w:r w:rsidRPr="001E4286">
        <w:rPr>
          <w:color w:val="000000"/>
          <w:sz w:val="18"/>
          <w:szCs w:val="18"/>
        </w:rPr>
        <w:t xml:space="preserve">: </w:t>
      </w:r>
      <w:r w:rsidR="00337600" w:rsidRPr="00337600">
        <w:rPr>
          <w:color w:val="000000"/>
          <w:sz w:val="18"/>
          <w:szCs w:val="18"/>
        </w:rPr>
        <w:t>13</w:t>
      </w:r>
      <w:r w:rsidR="0003129C" w:rsidRPr="001E4286">
        <w:rPr>
          <w:color w:val="000000"/>
          <w:sz w:val="18"/>
          <w:szCs w:val="18"/>
        </w:rPr>
        <w:t>.</w:t>
      </w:r>
      <w:r w:rsidR="00337600" w:rsidRPr="00337600">
        <w:rPr>
          <w:color w:val="000000"/>
          <w:sz w:val="18"/>
          <w:szCs w:val="18"/>
        </w:rPr>
        <w:t>55</w:t>
      </w:r>
      <w:r w:rsidR="006908B1" w:rsidRPr="001E4286">
        <w:rPr>
          <w:color w:val="000000"/>
          <w:sz w:val="18"/>
          <w:szCs w:val="18"/>
        </w:rPr>
        <w:t>%</w:t>
      </w:r>
      <w:r w:rsidR="0003129C" w:rsidRPr="001E4286">
        <w:rPr>
          <w:color w:val="000000"/>
          <w:sz w:val="18"/>
          <w:szCs w:val="18"/>
        </w:rPr>
        <w:t xml:space="preserve"> </w:t>
      </w:r>
      <w:r w:rsidR="00117897" w:rsidRPr="001E4286">
        <w:rPr>
          <w:rFonts w:eastAsia="Arial Unicode MS"/>
          <w:color w:val="000000"/>
          <w:spacing w:val="-2"/>
          <w:sz w:val="18"/>
          <w:szCs w:val="18"/>
        </w:rPr>
        <w:t xml:space="preserve">and </w:t>
      </w:r>
      <w:r w:rsidR="00337600" w:rsidRPr="00337600">
        <w:rPr>
          <w:rFonts w:eastAsia="Arial Unicode MS"/>
          <w:color w:val="000000"/>
          <w:spacing w:val="-2"/>
          <w:sz w:val="18"/>
          <w:szCs w:val="18"/>
        </w:rPr>
        <w:t>19</w:t>
      </w:r>
      <w:r w:rsidR="0003129C" w:rsidRPr="001E4286">
        <w:rPr>
          <w:rFonts w:eastAsia="Arial Unicode MS"/>
          <w:color w:val="000000"/>
          <w:spacing w:val="-2"/>
          <w:sz w:val="18"/>
          <w:szCs w:val="18"/>
        </w:rPr>
        <w:t>.</w:t>
      </w:r>
      <w:r w:rsidR="00337600" w:rsidRPr="00337600">
        <w:rPr>
          <w:rFonts w:eastAsia="Arial Unicode MS"/>
          <w:color w:val="000000"/>
          <w:spacing w:val="-2"/>
          <w:sz w:val="18"/>
          <w:szCs w:val="18"/>
        </w:rPr>
        <w:t>99</w:t>
      </w:r>
      <w:r w:rsidR="00FE24D7" w:rsidRPr="001E4286">
        <w:rPr>
          <w:rFonts w:eastAsia="Arial Unicode MS"/>
          <w:color w:val="000000"/>
          <w:spacing w:val="-2"/>
          <w:sz w:val="18"/>
          <w:szCs w:val="18"/>
        </w:rPr>
        <w:t xml:space="preserve">%, </w:t>
      </w:r>
      <w:r w:rsidRPr="001E4286">
        <w:rPr>
          <w:color w:val="000000"/>
          <w:sz w:val="18"/>
          <w:szCs w:val="18"/>
        </w:rPr>
        <w:t>respectively).</w:t>
      </w:r>
    </w:p>
    <w:p w14:paraId="09AC1B6C" w14:textId="323335CD" w:rsidR="000726F0" w:rsidRPr="001E4286" w:rsidRDefault="000726F0">
      <w:pPr>
        <w:spacing w:line="240" w:lineRule="auto"/>
        <w:jc w:val="both"/>
        <w:rPr>
          <w:color w:val="000000"/>
          <w:sz w:val="18"/>
          <w:szCs w:val="18"/>
        </w:rPr>
      </w:pPr>
    </w:p>
    <w:p w14:paraId="2B320752" w14:textId="51CDC783" w:rsidR="00146B7E" w:rsidRDefault="00146B7E">
      <w:pPr>
        <w:spacing w:line="240" w:lineRule="auto"/>
        <w:rPr>
          <w:color w:val="000000"/>
          <w:sz w:val="18"/>
          <w:szCs w:val="18"/>
        </w:rPr>
      </w:pPr>
      <w:r>
        <w:rPr>
          <w:color w:val="000000"/>
          <w:sz w:val="18"/>
          <w:szCs w:val="18"/>
        </w:rPr>
        <w:br w:type="page"/>
      </w:r>
    </w:p>
    <w:p w14:paraId="5E6BC381" w14:textId="77777777" w:rsidR="00BF08C6" w:rsidRPr="001E4286" w:rsidRDefault="00BF08C6" w:rsidP="000005AC">
      <w:pPr>
        <w:spacing w:line="240" w:lineRule="auto"/>
        <w:rPr>
          <w:color w:val="000000"/>
          <w:sz w:val="18"/>
          <w:szCs w:val="18"/>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1E4286" w14:paraId="0CD4D2B0" w14:textId="77777777" w:rsidTr="001A20FF">
        <w:trPr>
          <w:trHeight w:val="386"/>
        </w:trPr>
        <w:tc>
          <w:tcPr>
            <w:tcW w:w="9450" w:type="dxa"/>
            <w:shd w:val="clear" w:color="auto" w:fill="auto"/>
            <w:vAlign w:val="center"/>
          </w:tcPr>
          <w:p w14:paraId="2AA4BC34" w14:textId="07C1B97C" w:rsidR="000726F0" w:rsidRPr="001E4286" w:rsidRDefault="00337600" w:rsidP="00530DA8">
            <w:pPr>
              <w:widowControl w:val="0"/>
              <w:spacing w:line="240" w:lineRule="auto"/>
              <w:ind w:left="418" w:hanging="504"/>
              <w:jc w:val="both"/>
              <w:rPr>
                <w:b/>
                <w:color w:val="000000"/>
                <w:sz w:val="18"/>
                <w:szCs w:val="18"/>
              </w:rPr>
            </w:pPr>
            <w:r w:rsidRPr="00337600">
              <w:rPr>
                <w:b/>
                <w:color w:val="000000"/>
                <w:sz w:val="18"/>
                <w:szCs w:val="18"/>
              </w:rPr>
              <w:t>17</w:t>
            </w:r>
            <w:r w:rsidR="000E6426" w:rsidRPr="001E4286">
              <w:rPr>
                <w:b/>
                <w:color w:val="000000"/>
                <w:sz w:val="18"/>
                <w:szCs w:val="18"/>
              </w:rPr>
              <w:tab/>
              <w:t>Related party transactions</w:t>
            </w:r>
          </w:p>
        </w:tc>
      </w:tr>
    </w:tbl>
    <w:p w14:paraId="5BA35B77" w14:textId="77777777" w:rsidR="000726F0" w:rsidRPr="001E4286" w:rsidRDefault="000726F0">
      <w:pPr>
        <w:spacing w:line="240" w:lineRule="auto"/>
        <w:jc w:val="both"/>
        <w:rPr>
          <w:color w:val="000000"/>
          <w:sz w:val="18"/>
          <w:szCs w:val="18"/>
        </w:rPr>
      </w:pPr>
    </w:p>
    <w:p w14:paraId="24F8C08B" w14:textId="1D1CC0F3" w:rsidR="000726F0" w:rsidRPr="004A25BC" w:rsidRDefault="000E6426">
      <w:pPr>
        <w:spacing w:line="240" w:lineRule="auto"/>
        <w:jc w:val="both"/>
        <w:rPr>
          <w:color w:val="000000"/>
          <w:sz w:val="18"/>
          <w:szCs w:val="18"/>
        </w:rPr>
      </w:pPr>
      <w:r w:rsidRPr="004A25BC">
        <w:rPr>
          <w:color w:val="000000"/>
          <w:sz w:val="18"/>
          <w:szCs w:val="18"/>
        </w:rPr>
        <w:t xml:space="preserve">Interlink Communication Public Company Limited, which holding </w:t>
      </w:r>
      <w:r w:rsidR="00337600" w:rsidRPr="00337600">
        <w:rPr>
          <w:color w:val="000000"/>
          <w:sz w:val="18"/>
          <w:szCs w:val="18"/>
        </w:rPr>
        <w:t>49</w:t>
      </w:r>
      <w:r w:rsidRPr="004A25BC">
        <w:rPr>
          <w:color w:val="000000"/>
          <w:sz w:val="18"/>
          <w:szCs w:val="18"/>
        </w:rPr>
        <w:t>.</w:t>
      </w:r>
      <w:r w:rsidR="00337600" w:rsidRPr="00337600">
        <w:rPr>
          <w:color w:val="000000"/>
          <w:sz w:val="18"/>
          <w:szCs w:val="18"/>
        </w:rPr>
        <w:t>12</w:t>
      </w:r>
      <w:r w:rsidRPr="004A25BC">
        <w:rPr>
          <w:color w:val="000000"/>
          <w:sz w:val="18"/>
          <w:szCs w:val="18"/>
        </w:rPr>
        <w:t>% of the Group’s shares, is a major shareholder and a parent of the Group.</w:t>
      </w:r>
    </w:p>
    <w:p w14:paraId="513358CB" w14:textId="77777777" w:rsidR="000726F0" w:rsidRPr="004A25BC" w:rsidRDefault="000726F0">
      <w:pPr>
        <w:spacing w:line="240" w:lineRule="auto"/>
        <w:jc w:val="both"/>
        <w:rPr>
          <w:color w:val="000000"/>
          <w:sz w:val="18"/>
          <w:szCs w:val="18"/>
        </w:rPr>
      </w:pPr>
    </w:p>
    <w:p w14:paraId="39E23C50" w14:textId="128E05B9" w:rsidR="000726F0" w:rsidRPr="004A25BC" w:rsidRDefault="000E6426">
      <w:pPr>
        <w:spacing w:line="240" w:lineRule="auto"/>
        <w:jc w:val="both"/>
        <w:rPr>
          <w:color w:val="000000"/>
          <w:sz w:val="18"/>
          <w:szCs w:val="18"/>
        </w:rPr>
      </w:pPr>
      <w:r w:rsidRPr="004A25BC">
        <w:rPr>
          <w:color w:val="000000"/>
          <w:sz w:val="18"/>
          <w:szCs w:val="18"/>
        </w:rPr>
        <w:t>Blue Solutions Public Company Limited</w:t>
      </w:r>
      <w:r w:rsidR="005F2C09" w:rsidRPr="004A25BC">
        <w:rPr>
          <w:color w:val="000000"/>
          <w:sz w:val="18"/>
          <w:szCs w:val="18"/>
        </w:rPr>
        <w:t xml:space="preserve"> and </w:t>
      </w:r>
      <w:r w:rsidR="00DE20BA" w:rsidRPr="004A25BC">
        <w:rPr>
          <w:color w:val="000000"/>
          <w:sz w:val="18"/>
          <w:szCs w:val="18"/>
        </w:rPr>
        <w:t xml:space="preserve">Interlink Health Technology Company Limited </w:t>
      </w:r>
      <w:r w:rsidR="004957FB" w:rsidRPr="004A25BC">
        <w:rPr>
          <w:color w:val="000000"/>
          <w:sz w:val="18"/>
          <w:szCs w:val="18"/>
        </w:rPr>
        <w:t>are</w:t>
      </w:r>
      <w:r w:rsidRPr="004A25BC">
        <w:rPr>
          <w:color w:val="000000"/>
          <w:sz w:val="18"/>
          <w:szCs w:val="18"/>
        </w:rPr>
        <w:t xml:space="preserve"> subsidiar</w:t>
      </w:r>
      <w:r w:rsidR="005F2C09" w:rsidRPr="004A25BC">
        <w:rPr>
          <w:color w:val="000000"/>
          <w:sz w:val="18"/>
          <w:szCs w:val="18"/>
        </w:rPr>
        <w:t>ies</w:t>
      </w:r>
      <w:r w:rsidRPr="004A25BC">
        <w:rPr>
          <w:color w:val="000000"/>
          <w:sz w:val="18"/>
          <w:szCs w:val="18"/>
        </w:rPr>
        <w:t xml:space="preserve"> of the Group.</w:t>
      </w:r>
    </w:p>
    <w:p w14:paraId="3730975D" w14:textId="77777777" w:rsidR="000726F0" w:rsidRPr="004A25BC" w:rsidRDefault="000726F0">
      <w:pPr>
        <w:spacing w:line="240" w:lineRule="auto"/>
        <w:jc w:val="both"/>
        <w:rPr>
          <w:color w:val="000000"/>
          <w:sz w:val="18"/>
          <w:szCs w:val="18"/>
        </w:rPr>
      </w:pPr>
    </w:p>
    <w:p w14:paraId="5E2B9D81" w14:textId="77777777" w:rsidR="000726F0" w:rsidRPr="004A25BC" w:rsidRDefault="000E6426">
      <w:pPr>
        <w:spacing w:line="240" w:lineRule="auto"/>
        <w:jc w:val="both"/>
        <w:rPr>
          <w:color w:val="000000"/>
          <w:sz w:val="18"/>
          <w:szCs w:val="18"/>
        </w:rPr>
      </w:pPr>
      <w:r w:rsidRPr="004A25BC">
        <w:rPr>
          <w:color w:val="000000"/>
          <w:sz w:val="18"/>
          <w:szCs w:val="18"/>
        </w:rPr>
        <w:t>The Pricing policies for particular types of related parties’ transactions are explained further below.</w:t>
      </w:r>
    </w:p>
    <w:p w14:paraId="4A464C15" w14:textId="77777777" w:rsidR="000726F0" w:rsidRPr="004A25BC" w:rsidRDefault="000726F0">
      <w:pPr>
        <w:spacing w:line="240" w:lineRule="auto"/>
        <w:jc w:val="both"/>
        <w:rPr>
          <w:color w:val="000000"/>
          <w:sz w:val="18"/>
          <w:szCs w:val="18"/>
        </w:rPr>
      </w:pPr>
    </w:p>
    <w:tbl>
      <w:tblPr>
        <w:tblW w:w="9470" w:type="dxa"/>
        <w:tblInd w:w="-6" w:type="dxa"/>
        <w:tblLayout w:type="fixed"/>
        <w:tblCellMar>
          <w:left w:w="115" w:type="dxa"/>
          <w:right w:w="115" w:type="dxa"/>
        </w:tblCellMar>
        <w:tblLook w:val="0040" w:firstRow="0" w:lastRow="1" w:firstColumn="0" w:lastColumn="0" w:noHBand="0" w:noVBand="0"/>
      </w:tblPr>
      <w:tblGrid>
        <w:gridCol w:w="3969"/>
        <w:gridCol w:w="5501"/>
      </w:tblGrid>
      <w:tr w:rsidR="000726F0" w:rsidRPr="004A25BC" w14:paraId="7F822944" w14:textId="77777777" w:rsidTr="000101FE">
        <w:tc>
          <w:tcPr>
            <w:tcW w:w="3969" w:type="dxa"/>
            <w:tcBorders>
              <w:bottom w:val="single" w:sz="4" w:space="0" w:color="auto"/>
            </w:tcBorders>
            <w:shd w:val="clear" w:color="auto" w:fill="auto"/>
          </w:tcPr>
          <w:p w14:paraId="05E1A2E4" w14:textId="77777777" w:rsidR="000726F0" w:rsidRPr="004A25BC" w:rsidRDefault="000E6426">
            <w:pPr>
              <w:spacing w:line="240" w:lineRule="auto"/>
              <w:ind w:right="-72"/>
              <w:jc w:val="center"/>
              <w:rPr>
                <w:b/>
                <w:color w:val="000000"/>
                <w:sz w:val="18"/>
                <w:szCs w:val="18"/>
              </w:rPr>
            </w:pPr>
            <w:r w:rsidRPr="004A25BC">
              <w:rPr>
                <w:b/>
                <w:color w:val="000000"/>
                <w:sz w:val="18"/>
                <w:szCs w:val="18"/>
              </w:rPr>
              <w:t>Transactions</w:t>
            </w:r>
          </w:p>
        </w:tc>
        <w:tc>
          <w:tcPr>
            <w:tcW w:w="5501" w:type="dxa"/>
            <w:tcBorders>
              <w:bottom w:val="single" w:sz="4" w:space="0" w:color="auto"/>
            </w:tcBorders>
            <w:shd w:val="clear" w:color="auto" w:fill="auto"/>
          </w:tcPr>
          <w:p w14:paraId="3C32AF76" w14:textId="77777777" w:rsidR="000726F0" w:rsidRPr="004A25BC" w:rsidRDefault="000E6426">
            <w:pPr>
              <w:spacing w:line="240" w:lineRule="auto"/>
              <w:ind w:right="-72"/>
              <w:jc w:val="center"/>
              <w:rPr>
                <w:b/>
                <w:color w:val="000000"/>
                <w:sz w:val="18"/>
                <w:szCs w:val="18"/>
              </w:rPr>
            </w:pPr>
            <w:r w:rsidRPr="004A25BC">
              <w:rPr>
                <w:b/>
                <w:color w:val="000000"/>
                <w:sz w:val="18"/>
                <w:szCs w:val="18"/>
              </w:rPr>
              <w:t>Pricing policies</w:t>
            </w:r>
          </w:p>
        </w:tc>
      </w:tr>
      <w:tr w:rsidR="000726F0" w:rsidRPr="004A25BC" w14:paraId="2083C2B5" w14:textId="77777777" w:rsidTr="000101FE">
        <w:tc>
          <w:tcPr>
            <w:tcW w:w="3969" w:type="dxa"/>
            <w:tcBorders>
              <w:top w:val="single" w:sz="4" w:space="0" w:color="auto"/>
            </w:tcBorders>
            <w:shd w:val="clear" w:color="auto" w:fill="auto"/>
          </w:tcPr>
          <w:p w14:paraId="3F760905" w14:textId="77777777" w:rsidR="000726F0" w:rsidRPr="004A25BC" w:rsidRDefault="000726F0">
            <w:pPr>
              <w:tabs>
                <w:tab w:val="right" w:pos="1224"/>
              </w:tabs>
              <w:spacing w:line="240" w:lineRule="auto"/>
              <w:ind w:left="-89" w:right="-72"/>
              <w:rPr>
                <w:color w:val="000000"/>
                <w:sz w:val="18"/>
                <w:szCs w:val="18"/>
              </w:rPr>
            </w:pPr>
          </w:p>
        </w:tc>
        <w:tc>
          <w:tcPr>
            <w:tcW w:w="5501" w:type="dxa"/>
            <w:tcBorders>
              <w:top w:val="single" w:sz="4" w:space="0" w:color="auto"/>
            </w:tcBorders>
            <w:shd w:val="clear" w:color="auto" w:fill="auto"/>
          </w:tcPr>
          <w:p w14:paraId="2E44CD46" w14:textId="77777777" w:rsidR="000726F0" w:rsidRPr="004A25BC" w:rsidRDefault="000726F0">
            <w:pPr>
              <w:tabs>
                <w:tab w:val="right" w:pos="1224"/>
              </w:tabs>
              <w:spacing w:line="240" w:lineRule="auto"/>
              <w:ind w:right="-72"/>
              <w:rPr>
                <w:color w:val="000000"/>
                <w:sz w:val="18"/>
                <w:szCs w:val="18"/>
              </w:rPr>
            </w:pPr>
          </w:p>
        </w:tc>
      </w:tr>
      <w:tr w:rsidR="000726F0" w:rsidRPr="004A25BC" w14:paraId="03608040" w14:textId="77777777" w:rsidTr="00C62087">
        <w:tc>
          <w:tcPr>
            <w:tcW w:w="3969" w:type="dxa"/>
            <w:shd w:val="clear" w:color="auto" w:fill="auto"/>
          </w:tcPr>
          <w:p w14:paraId="79D17025" w14:textId="77777777" w:rsidR="000726F0" w:rsidRPr="004A25BC" w:rsidRDefault="000E6426">
            <w:pPr>
              <w:tabs>
                <w:tab w:val="right" w:pos="1224"/>
              </w:tabs>
              <w:spacing w:line="240" w:lineRule="auto"/>
              <w:ind w:left="-89" w:right="-72"/>
              <w:rPr>
                <w:color w:val="000000"/>
                <w:sz w:val="18"/>
                <w:szCs w:val="18"/>
              </w:rPr>
            </w:pPr>
            <w:r w:rsidRPr="004A25BC">
              <w:rPr>
                <w:color w:val="000000"/>
                <w:sz w:val="18"/>
                <w:szCs w:val="18"/>
              </w:rPr>
              <w:t>Service</w:t>
            </w:r>
          </w:p>
        </w:tc>
        <w:tc>
          <w:tcPr>
            <w:tcW w:w="5501" w:type="dxa"/>
            <w:shd w:val="clear" w:color="auto" w:fill="auto"/>
          </w:tcPr>
          <w:p w14:paraId="72C825D6" w14:textId="77777777" w:rsidR="000726F0" w:rsidRPr="004A25BC" w:rsidRDefault="000E6426">
            <w:pPr>
              <w:tabs>
                <w:tab w:val="right" w:pos="1224"/>
              </w:tabs>
              <w:spacing w:line="240" w:lineRule="auto"/>
              <w:ind w:right="-72"/>
              <w:rPr>
                <w:color w:val="000000"/>
                <w:sz w:val="18"/>
                <w:szCs w:val="18"/>
              </w:rPr>
            </w:pPr>
            <w:r w:rsidRPr="004A25BC">
              <w:rPr>
                <w:color w:val="000000"/>
                <w:sz w:val="18"/>
                <w:szCs w:val="18"/>
              </w:rPr>
              <w:t>Contract price</w:t>
            </w:r>
          </w:p>
        </w:tc>
      </w:tr>
      <w:tr w:rsidR="000726F0" w:rsidRPr="004A25BC" w14:paraId="0A5DFCEC" w14:textId="77777777" w:rsidTr="00C62087">
        <w:tc>
          <w:tcPr>
            <w:tcW w:w="3969" w:type="dxa"/>
            <w:shd w:val="clear" w:color="auto" w:fill="auto"/>
          </w:tcPr>
          <w:p w14:paraId="2824D451" w14:textId="77777777" w:rsidR="000726F0" w:rsidRPr="004A25BC" w:rsidRDefault="000E6426">
            <w:pPr>
              <w:tabs>
                <w:tab w:val="left" w:pos="6840"/>
              </w:tabs>
              <w:spacing w:line="240" w:lineRule="auto"/>
              <w:ind w:left="-89" w:right="-72"/>
              <w:rPr>
                <w:color w:val="000000"/>
                <w:sz w:val="18"/>
                <w:szCs w:val="18"/>
              </w:rPr>
            </w:pPr>
            <w:r w:rsidRPr="004A25BC">
              <w:rPr>
                <w:color w:val="000000"/>
                <w:sz w:val="18"/>
                <w:szCs w:val="18"/>
              </w:rPr>
              <w:t xml:space="preserve">Purchase of goods </w:t>
            </w:r>
          </w:p>
        </w:tc>
        <w:tc>
          <w:tcPr>
            <w:tcW w:w="5501" w:type="dxa"/>
            <w:shd w:val="clear" w:color="auto" w:fill="auto"/>
          </w:tcPr>
          <w:p w14:paraId="27F202B1" w14:textId="77777777" w:rsidR="000726F0" w:rsidRPr="004A25BC" w:rsidRDefault="000E6426">
            <w:pPr>
              <w:tabs>
                <w:tab w:val="left" w:pos="6840"/>
              </w:tabs>
              <w:spacing w:line="240" w:lineRule="auto"/>
              <w:ind w:right="-72"/>
              <w:rPr>
                <w:color w:val="000000"/>
                <w:sz w:val="18"/>
                <w:szCs w:val="18"/>
              </w:rPr>
            </w:pPr>
            <w:r w:rsidRPr="004A25BC">
              <w:rPr>
                <w:color w:val="000000"/>
                <w:sz w:val="18"/>
                <w:szCs w:val="18"/>
              </w:rPr>
              <w:t xml:space="preserve">Contract price referring the market price </w:t>
            </w:r>
          </w:p>
        </w:tc>
      </w:tr>
      <w:tr w:rsidR="000726F0" w:rsidRPr="004A25BC" w14:paraId="43D9AF39" w14:textId="77777777" w:rsidTr="00C62087">
        <w:tc>
          <w:tcPr>
            <w:tcW w:w="3969" w:type="dxa"/>
            <w:shd w:val="clear" w:color="auto" w:fill="auto"/>
          </w:tcPr>
          <w:p w14:paraId="52BC9B30" w14:textId="77777777" w:rsidR="000726F0" w:rsidRPr="004A25BC" w:rsidRDefault="000E6426">
            <w:pPr>
              <w:tabs>
                <w:tab w:val="left" w:pos="6840"/>
              </w:tabs>
              <w:spacing w:line="240" w:lineRule="auto"/>
              <w:ind w:left="-89" w:right="-72"/>
              <w:rPr>
                <w:color w:val="000000"/>
                <w:sz w:val="18"/>
                <w:szCs w:val="18"/>
              </w:rPr>
            </w:pPr>
            <w:r w:rsidRPr="004A25BC">
              <w:rPr>
                <w:color w:val="000000"/>
                <w:sz w:val="18"/>
                <w:szCs w:val="18"/>
              </w:rPr>
              <w:t>Cost of network installation service</w:t>
            </w:r>
          </w:p>
        </w:tc>
        <w:tc>
          <w:tcPr>
            <w:tcW w:w="5501" w:type="dxa"/>
            <w:shd w:val="clear" w:color="auto" w:fill="auto"/>
          </w:tcPr>
          <w:p w14:paraId="289A55C8" w14:textId="77777777" w:rsidR="000726F0" w:rsidRPr="004A25BC" w:rsidRDefault="000E6426">
            <w:pPr>
              <w:tabs>
                <w:tab w:val="left" w:pos="6840"/>
              </w:tabs>
              <w:spacing w:line="240" w:lineRule="auto"/>
              <w:ind w:right="-72"/>
              <w:rPr>
                <w:color w:val="000000"/>
                <w:sz w:val="18"/>
                <w:szCs w:val="18"/>
              </w:rPr>
            </w:pPr>
            <w:r w:rsidRPr="004A25BC">
              <w:rPr>
                <w:color w:val="000000"/>
                <w:sz w:val="18"/>
                <w:szCs w:val="18"/>
              </w:rPr>
              <w:t>Contract price</w:t>
            </w:r>
          </w:p>
        </w:tc>
      </w:tr>
      <w:tr w:rsidR="000726F0" w:rsidRPr="004A25BC" w14:paraId="67581985" w14:textId="77777777" w:rsidTr="00C62087">
        <w:tc>
          <w:tcPr>
            <w:tcW w:w="3969" w:type="dxa"/>
            <w:shd w:val="clear" w:color="auto" w:fill="auto"/>
          </w:tcPr>
          <w:p w14:paraId="1124082F" w14:textId="77777777" w:rsidR="000726F0" w:rsidRPr="004A25BC" w:rsidRDefault="000E6426">
            <w:pPr>
              <w:tabs>
                <w:tab w:val="left" w:pos="1134"/>
                <w:tab w:val="left" w:pos="1276"/>
                <w:tab w:val="center" w:pos="3402"/>
                <w:tab w:val="center" w:pos="4536"/>
                <w:tab w:val="center" w:pos="5670"/>
                <w:tab w:val="center" w:pos="6804"/>
                <w:tab w:val="right" w:pos="7655"/>
              </w:tabs>
              <w:spacing w:line="240" w:lineRule="auto"/>
              <w:ind w:left="-89" w:right="-72"/>
              <w:rPr>
                <w:color w:val="000000"/>
                <w:sz w:val="18"/>
                <w:szCs w:val="18"/>
              </w:rPr>
            </w:pPr>
            <w:r w:rsidRPr="004A25BC">
              <w:rPr>
                <w:color w:val="000000"/>
                <w:sz w:val="18"/>
                <w:szCs w:val="18"/>
              </w:rPr>
              <w:t>Rental expenses</w:t>
            </w:r>
          </w:p>
        </w:tc>
        <w:tc>
          <w:tcPr>
            <w:tcW w:w="5501" w:type="dxa"/>
            <w:shd w:val="clear" w:color="auto" w:fill="auto"/>
          </w:tcPr>
          <w:p w14:paraId="2E5AAAD3" w14:textId="77777777" w:rsidR="000726F0" w:rsidRPr="004A25BC" w:rsidRDefault="000E6426">
            <w:pPr>
              <w:tabs>
                <w:tab w:val="left" w:pos="1134"/>
                <w:tab w:val="left" w:pos="1276"/>
                <w:tab w:val="center" w:pos="3402"/>
                <w:tab w:val="center" w:pos="4536"/>
                <w:tab w:val="center" w:pos="5670"/>
                <w:tab w:val="center" w:pos="6804"/>
                <w:tab w:val="right" w:pos="7655"/>
              </w:tabs>
              <w:spacing w:line="240" w:lineRule="auto"/>
              <w:ind w:right="-72"/>
              <w:rPr>
                <w:color w:val="000000"/>
                <w:sz w:val="18"/>
                <w:szCs w:val="18"/>
              </w:rPr>
            </w:pPr>
            <w:r w:rsidRPr="004A25BC">
              <w:rPr>
                <w:color w:val="000000"/>
                <w:sz w:val="18"/>
                <w:szCs w:val="18"/>
              </w:rPr>
              <w:t>Contract price</w:t>
            </w:r>
          </w:p>
        </w:tc>
      </w:tr>
      <w:tr w:rsidR="000726F0" w:rsidRPr="004A25BC" w14:paraId="3B48F6D8" w14:textId="77777777" w:rsidTr="00C62087">
        <w:tc>
          <w:tcPr>
            <w:tcW w:w="3969" w:type="dxa"/>
            <w:shd w:val="clear" w:color="auto" w:fill="auto"/>
            <w:vAlign w:val="bottom"/>
          </w:tcPr>
          <w:p w14:paraId="39D7FE59" w14:textId="77777777" w:rsidR="000726F0" w:rsidRPr="004A25BC"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4A25BC">
              <w:rPr>
                <w:color w:val="000000"/>
                <w:sz w:val="18"/>
                <w:szCs w:val="18"/>
              </w:rPr>
              <w:t>Service expenses</w:t>
            </w:r>
          </w:p>
        </w:tc>
        <w:tc>
          <w:tcPr>
            <w:tcW w:w="5501" w:type="dxa"/>
            <w:shd w:val="clear" w:color="auto" w:fill="auto"/>
            <w:vAlign w:val="bottom"/>
          </w:tcPr>
          <w:p w14:paraId="2E457FEA" w14:textId="77777777" w:rsidR="000726F0" w:rsidRPr="004A25BC"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4A25BC">
              <w:rPr>
                <w:color w:val="000000"/>
                <w:sz w:val="18"/>
                <w:szCs w:val="18"/>
              </w:rPr>
              <w:t>Contract price</w:t>
            </w:r>
          </w:p>
        </w:tc>
      </w:tr>
      <w:tr w:rsidR="000726F0" w:rsidRPr="004A25BC" w14:paraId="32C2DABD" w14:textId="77777777" w:rsidTr="00C62087">
        <w:tc>
          <w:tcPr>
            <w:tcW w:w="3969" w:type="dxa"/>
            <w:shd w:val="clear" w:color="auto" w:fill="auto"/>
            <w:vAlign w:val="bottom"/>
          </w:tcPr>
          <w:p w14:paraId="79329734" w14:textId="77777777" w:rsidR="000726F0" w:rsidRPr="004A25BC" w:rsidRDefault="000E6426">
            <w:pPr>
              <w:pBdr>
                <w:top w:val="nil"/>
                <w:left w:val="nil"/>
                <w:bottom w:val="nil"/>
                <w:right w:val="nil"/>
                <w:between w:val="nil"/>
              </w:pBdr>
              <w:tabs>
                <w:tab w:val="center" w:pos="4153"/>
                <w:tab w:val="right" w:pos="8306"/>
              </w:tabs>
              <w:spacing w:line="240" w:lineRule="auto"/>
              <w:ind w:left="-89" w:right="-72"/>
              <w:rPr>
                <w:color w:val="000000"/>
                <w:sz w:val="18"/>
                <w:szCs w:val="18"/>
              </w:rPr>
            </w:pPr>
            <w:r w:rsidRPr="004A25BC">
              <w:rPr>
                <w:color w:val="000000"/>
                <w:sz w:val="18"/>
                <w:szCs w:val="18"/>
              </w:rPr>
              <w:t>Interest income / Interest paid</w:t>
            </w:r>
          </w:p>
        </w:tc>
        <w:tc>
          <w:tcPr>
            <w:tcW w:w="5501" w:type="dxa"/>
            <w:shd w:val="clear" w:color="auto" w:fill="auto"/>
            <w:vAlign w:val="bottom"/>
          </w:tcPr>
          <w:p w14:paraId="24DFA4D2" w14:textId="77777777" w:rsidR="000726F0" w:rsidRPr="004A25BC" w:rsidRDefault="000E6426">
            <w:pPr>
              <w:pBdr>
                <w:top w:val="nil"/>
                <w:left w:val="nil"/>
                <w:bottom w:val="nil"/>
                <w:right w:val="nil"/>
                <w:between w:val="nil"/>
              </w:pBdr>
              <w:tabs>
                <w:tab w:val="center" w:pos="4153"/>
                <w:tab w:val="right" w:pos="8306"/>
              </w:tabs>
              <w:spacing w:line="240" w:lineRule="auto"/>
              <w:ind w:right="-72"/>
              <w:rPr>
                <w:color w:val="000000"/>
                <w:sz w:val="18"/>
                <w:szCs w:val="18"/>
              </w:rPr>
            </w:pPr>
            <w:r w:rsidRPr="004A25BC">
              <w:rPr>
                <w:color w:val="000000"/>
                <w:sz w:val="18"/>
                <w:szCs w:val="18"/>
              </w:rPr>
              <w:t>Contract rate</w:t>
            </w:r>
          </w:p>
        </w:tc>
      </w:tr>
    </w:tbl>
    <w:p w14:paraId="49589C9C" w14:textId="6566C12F" w:rsidR="000005AC" w:rsidRDefault="000005AC" w:rsidP="00146B7E">
      <w:pPr>
        <w:spacing w:line="240" w:lineRule="auto"/>
        <w:rPr>
          <w:color w:val="000000"/>
          <w:sz w:val="18"/>
          <w:szCs w:val="18"/>
        </w:rPr>
      </w:pPr>
    </w:p>
    <w:p w14:paraId="5BA8E37F" w14:textId="0CBCFD93" w:rsidR="000726F0" w:rsidRPr="004A25BC" w:rsidRDefault="000E6426">
      <w:pPr>
        <w:spacing w:line="240" w:lineRule="auto"/>
        <w:jc w:val="both"/>
        <w:rPr>
          <w:color w:val="000000"/>
          <w:sz w:val="18"/>
          <w:szCs w:val="18"/>
        </w:rPr>
      </w:pPr>
      <w:r w:rsidRPr="004A25BC">
        <w:rPr>
          <w:color w:val="000000"/>
          <w:sz w:val="18"/>
          <w:szCs w:val="18"/>
        </w:rPr>
        <w:t>The significant related party transactions are as follows:</w:t>
      </w:r>
    </w:p>
    <w:p w14:paraId="792C767F" w14:textId="77777777" w:rsidR="000726F0" w:rsidRPr="004A25BC" w:rsidRDefault="000726F0">
      <w:pPr>
        <w:spacing w:line="240" w:lineRule="auto"/>
        <w:jc w:val="both"/>
        <w:rPr>
          <w:color w:val="000000"/>
          <w:sz w:val="18"/>
          <w:szCs w:val="18"/>
        </w:rPr>
      </w:pPr>
    </w:p>
    <w:p w14:paraId="5651DF09" w14:textId="3FF1176D" w:rsidR="00B56798" w:rsidRPr="004A25BC" w:rsidRDefault="00337600" w:rsidP="00B56798">
      <w:pPr>
        <w:spacing w:line="240" w:lineRule="auto"/>
        <w:ind w:left="540" w:hanging="540"/>
        <w:jc w:val="both"/>
        <w:rPr>
          <w:rFonts w:eastAsia="MS Mincho"/>
          <w:b/>
          <w:bCs/>
          <w:color w:val="000000"/>
          <w:sz w:val="18"/>
          <w:szCs w:val="18"/>
          <w:lang w:val="en-US"/>
        </w:rPr>
      </w:pPr>
      <w:r w:rsidRPr="00337600">
        <w:rPr>
          <w:rFonts w:eastAsia="MS Mincho"/>
          <w:b/>
          <w:bCs/>
          <w:color w:val="000000"/>
          <w:sz w:val="18"/>
          <w:szCs w:val="18"/>
        </w:rPr>
        <w:t>17</w:t>
      </w:r>
      <w:r w:rsidR="00B56798" w:rsidRPr="004A25BC">
        <w:rPr>
          <w:rFonts w:eastAsia="MS Mincho"/>
          <w:b/>
          <w:bCs/>
          <w:color w:val="000000"/>
          <w:sz w:val="18"/>
          <w:szCs w:val="18"/>
        </w:rPr>
        <w:t>.</w:t>
      </w:r>
      <w:r w:rsidRPr="00337600">
        <w:rPr>
          <w:rFonts w:eastAsia="MS Mincho"/>
          <w:b/>
          <w:bCs/>
          <w:color w:val="000000"/>
          <w:sz w:val="18"/>
          <w:szCs w:val="18"/>
        </w:rPr>
        <w:t>1</w:t>
      </w:r>
      <w:r w:rsidR="00B56798" w:rsidRPr="004A25BC">
        <w:rPr>
          <w:rFonts w:eastAsia="MS Mincho"/>
          <w:b/>
          <w:bCs/>
          <w:color w:val="000000"/>
          <w:sz w:val="18"/>
          <w:szCs w:val="18"/>
          <w:cs/>
          <w:lang w:val="en-US"/>
        </w:rPr>
        <w:tab/>
      </w:r>
      <w:r w:rsidR="00B56798" w:rsidRPr="004A25BC">
        <w:rPr>
          <w:rFonts w:eastAsia="MS Mincho"/>
          <w:b/>
          <w:bCs/>
          <w:color w:val="000000"/>
          <w:sz w:val="18"/>
          <w:szCs w:val="18"/>
          <w:lang w:val="en-US"/>
        </w:rPr>
        <w:t>Revenue from services</w:t>
      </w:r>
    </w:p>
    <w:p w14:paraId="1DE64B2A" w14:textId="77777777" w:rsidR="00B56798" w:rsidRPr="001E4286" w:rsidRDefault="00B56798" w:rsidP="00B56798">
      <w:pPr>
        <w:spacing w:line="240" w:lineRule="auto"/>
        <w:jc w:val="thaiDistribute"/>
        <w:rPr>
          <w:rFonts w:eastAsia="MS Mincho"/>
          <w:color w:val="000000"/>
          <w:sz w:val="18"/>
          <w:szCs w:val="18"/>
          <w:lang w:val="en-US"/>
        </w:rPr>
      </w:pPr>
    </w:p>
    <w:tbl>
      <w:tblPr>
        <w:tblW w:w="8928" w:type="dxa"/>
        <w:tblInd w:w="533"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5A290B" w:rsidRPr="001E4286" w14:paraId="0CABB39C" w14:textId="77777777" w:rsidTr="001A20FF">
        <w:trPr>
          <w:cantSplit/>
        </w:trPr>
        <w:tc>
          <w:tcPr>
            <w:tcW w:w="3456" w:type="dxa"/>
            <w:shd w:val="clear" w:color="auto" w:fill="auto"/>
            <w:vAlign w:val="bottom"/>
          </w:tcPr>
          <w:p w14:paraId="1DF8585D" w14:textId="77777777" w:rsidR="005A290B" w:rsidRPr="001E4286" w:rsidRDefault="005A290B">
            <w:pPr>
              <w:spacing w:line="240" w:lineRule="auto"/>
              <w:ind w:left="-104"/>
              <w:rPr>
                <w:color w:val="000000"/>
                <w:sz w:val="18"/>
                <w:szCs w:val="18"/>
              </w:rPr>
            </w:pPr>
          </w:p>
        </w:tc>
        <w:tc>
          <w:tcPr>
            <w:tcW w:w="2736" w:type="dxa"/>
            <w:gridSpan w:val="2"/>
            <w:shd w:val="clear" w:color="auto" w:fill="auto"/>
            <w:vAlign w:val="bottom"/>
          </w:tcPr>
          <w:p w14:paraId="5B62A0A8" w14:textId="77777777"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Consolidated</w:t>
            </w:r>
          </w:p>
        </w:tc>
        <w:tc>
          <w:tcPr>
            <w:tcW w:w="2736" w:type="dxa"/>
            <w:gridSpan w:val="2"/>
            <w:shd w:val="clear" w:color="auto" w:fill="auto"/>
            <w:vAlign w:val="bottom"/>
          </w:tcPr>
          <w:p w14:paraId="71BA21B3" w14:textId="77777777"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Separate</w:t>
            </w:r>
          </w:p>
        </w:tc>
      </w:tr>
      <w:tr w:rsidR="005A290B" w:rsidRPr="001E4286" w14:paraId="658BFD1C" w14:textId="77777777" w:rsidTr="001A20FF">
        <w:trPr>
          <w:cantSplit/>
        </w:trPr>
        <w:tc>
          <w:tcPr>
            <w:tcW w:w="3456" w:type="dxa"/>
            <w:shd w:val="clear" w:color="auto" w:fill="auto"/>
            <w:vAlign w:val="bottom"/>
          </w:tcPr>
          <w:p w14:paraId="32162A96" w14:textId="77777777" w:rsidR="005A290B" w:rsidRPr="001E4286" w:rsidRDefault="005A290B">
            <w:pPr>
              <w:spacing w:line="240" w:lineRule="auto"/>
              <w:ind w:left="-104"/>
              <w:rPr>
                <w:color w:val="000000"/>
                <w:sz w:val="18"/>
                <w:szCs w:val="18"/>
              </w:rPr>
            </w:pPr>
          </w:p>
        </w:tc>
        <w:tc>
          <w:tcPr>
            <w:tcW w:w="2736" w:type="dxa"/>
            <w:gridSpan w:val="2"/>
            <w:tcBorders>
              <w:bottom w:val="single" w:sz="4" w:space="0" w:color="000000"/>
            </w:tcBorders>
            <w:shd w:val="clear" w:color="auto" w:fill="auto"/>
            <w:vAlign w:val="bottom"/>
          </w:tcPr>
          <w:p w14:paraId="176C77D7" w14:textId="77777777"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financial information</w:t>
            </w:r>
          </w:p>
        </w:tc>
        <w:tc>
          <w:tcPr>
            <w:tcW w:w="2736" w:type="dxa"/>
            <w:gridSpan w:val="2"/>
            <w:tcBorders>
              <w:bottom w:val="single" w:sz="4" w:space="0" w:color="000000"/>
            </w:tcBorders>
            <w:shd w:val="clear" w:color="auto" w:fill="auto"/>
            <w:vAlign w:val="bottom"/>
          </w:tcPr>
          <w:p w14:paraId="373E2130" w14:textId="77777777"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financial information</w:t>
            </w:r>
          </w:p>
        </w:tc>
      </w:tr>
      <w:tr w:rsidR="005A290B" w:rsidRPr="001E4286" w14:paraId="1B0E6FE9" w14:textId="77777777" w:rsidTr="001A20FF">
        <w:trPr>
          <w:cantSplit/>
        </w:trPr>
        <w:tc>
          <w:tcPr>
            <w:tcW w:w="3456" w:type="dxa"/>
            <w:shd w:val="clear" w:color="auto" w:fill="auto"/>
          </w:tcPr>
          <w:p w14:paraId="467A10BC" w14:textId="197F30B2" w:rsidR="005A290B" w:rsidRPr="001E4286" w:rsidRDefault="005A290B">
            <w:pPr>
              <w:spacing w:line="240" w:lineRule="auto"/>
              <w:ind w:left="-104"/>
              <w:rPr>
                <w:color w:val="000000"/>
                <w:sz w:val="18"/>
                <w:szCs w:val="18"/>
              </w:rPr>
            </w:pPr>
            <w:r w:rsidRPr="001E4286">
              <w:rPr>
                <w:b/>
                <w:color w:val="000000"/>
                <w:sz w:val="18"/>
                <w:szCs w:val="18"/>
              </w:rPr>
              <w:t xml:space="preserve">For the </w:t>
            </w:r>
            <w:r w:rsidR="001A20FF" w:rsidRPr="001E4286">
              <w:rPr>
                <w:b/>
                <w:color w:val="000000"/>
                <w:sz w:val="18"/>
                <w:szCs w:val="18"/>
              </w:rPr>
              <w:t>three-month</w:t>
            </w:r>
            <w:r w:rsidRPr="001E4286">
              <w:rPr>
                <w:b/>
                <w:color w:val="000000"/>
                <w:sz w:val="18"/>
                <w:szCs w:val="18"/>
              </w:rPr>
              <w:t xml:space="preserve"> periods</w:t>
            </w:r>
          </w:p>
        </w:tc>
        <w:tc>
          <w:tcPr>
            <w:tcW w:w="1368" w:type="dxa"/>
            <w:tcBorders>
              <w:top w:val="single" w:sz="4" w:space="0" w:color="000000"/>
            </w:tcBorders>
            <w:shd w:val="clear" w:color="auto" w:fill="auto"/>
            <w:vAlign w:val="bottom"/>
          </w:tcPr>
          <w:p w14:paraId="53E0D5E9" w14:textId="1D1AF1E2" w:rsidR="005A290B" w:rsidRPr="001E4286" w:rsidRDefault="00337600">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single" w:sz="4" w:space="0" w:color="000000"/>
            </w:tcBorders>
            <w:shd w:val="clear" w:color="auto" w:fill="auto"/>
            <w:vAlign w:val="bottom"/>
          </w:tcPr>
          <w:p w14:paraId="737B2EC6" w14:textId="62A46701" w:rsidR="005A290B" w:rsidRPr="001E4286" w:rsidRDefault="00337600">
            <w:pPr>
              <w:tabs>
                <w:tab w:val="right" w:pos="1224"/>
              </w:tabs>
              <w:spacing w:line="240" w:lineRule="auto"/>
              <w:ind w:right="-72"/>
              <w:jc w:val="right"/>
              <w:rPr>
                <w:b/>
                <w:color w:val="000000"/>
                <w:sz w:val="18"/>
                <w:szCs w:val="18"/>
              </w:rPr>
            </w:pPr>
            <w:r w:rsidRPr="00337600">
              <w:rPr>
                <w:b/>
                <w:color w:val="000000"/>
                <w:sz w:val="18"/>
                <w:szCs w:val="18"/>
              </w:rPr>
              <w:t>2024</w:t>
            </w:r>
          </w:p>
        </w:tc>
        <w:tc>
          <w:tcPr>
            <w:tcW w:w="1368" w:type="dxa"/>
            <w:tcBorders>
              <w:top w:val="single" w:sz="4" w:space="0" w:color="000000"/>
            </w:tcBorders>
            <w:shd w:val="clear" w:color="auto" w:fill="auto"/>
            <w:vAlign w:val="bottom"/>
          </w:tcPr>
          <w:p w14:paraId="57BE47AE" w14:textId="75007EE5" w:rsidR="005A290B" w:rsidRPr="001E4286" w:rsidRDefault="00337600">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single" w:sz="4" w:space="0" w:color="000000"/>
            </w:tcBorders>
            <w:shd w:val="clear" w:color="auto" w:fill="auto"/>
            <w:vAlign w:val="bottom"/>
          </w:tcPr>
          <w:p w14:paraId="39D0D1D3" w14:textId="0B93DD0C" w:rsidR="005A290B" w:rsidRPr="001E4286" w:rsidRDefault="00337600">
            <w:pPr>
              <w:tabs>
                <w:tab w:val="right" w:pos="1224"/>
              </w:tabs>
              <w:spacing w:line="240" w:lineRule="auto"/>
              <w:ind w:right="-72"/>
              <w:jc w:val="right"/>
              <w:rPr>
                <w:b/>
                <w:color w:val="000000"/>
                <w:sz w:val="18"/>
                <w:szCs w:val="18"/>
              </w:rPr>
            </w:pPr>
            <w:r w:rsidRPr="00337600">
              <w:rPr>
                <w:b/>
                <w:color w:val="000000"/>
                <w:sz w:val="18"/>
                <w:szCs w:val="18"/>
              </w:rPr>
              <w:t>2024</w:t>
            </w:r>
          </w:p>
        </w:tc>
      </w:tr>
      <w:tr w:rsidR="005A290B" w:rsidRPr="001E4286" w14:paraId="797166C2" w14:textId="77777777" w:rsidTr="001A20FF">
        <w:trPr>
          <w:cantSplit/>
        </w:trPr>
        <w:tc>
          <w:tcPr>
            <w:tcW w:w="3456" w:type="dxa"/>
            <w:shd w:val="clear" w:color="auto" w:fill="auto"/>
          </w:tcPr>
          <w:p w14:paraId="13E7F279" w14:textId="28A2B105" w:rsidR="005A290B" w:rsidRPr="001E4286" w:rsidRDefault="005A290B">
            <w:pPr>
              <w:spacing w:line="240" w:lineRule="auto"/>
              <w:ind w:left="-104"/>
              <w:rPr>
                <w:color w:val="000000"/>
                <w:sz w:val="18"/>
                <w:szCs w:val="18"/>
              </w:rPr>
            </w:pPr>
            <w:r w:rsidRPr="001E4286">
              <w:rPr>
                <w:b/>
                <w:color w:val="000000"/>
                <w:sz w:val="18"/>
                <w:szCs w:val="18"/>
              </w:rPr>
              <w:t xml:space="preserve">   ended </w:t>
            </w:r>
            <w:r w:rsidR="00337600" w:rsidRPr="00337600">
              <w:rPr>
                <w:b/>
                <w:color w:val="000000"/>
                <w:sz w:val="18"/>
                <w:szCs w:val="18"/>
              </w:rPr>
              <w:t>31</w:t>
            </w:r>
            <w:r w:rsidR="001A20FF" w:rsidRPr="001E4286">
              <w:rPr>
                <w:b/>
                <w:color w:val="000000"/>
                <w:sz w:val="18"/>
                <w:szCs w:val="18"/>
              </w:rPr>
              <w:t xml:space="preserve"> March</w:t>
            </w:r>
            <w:r w:rsidRPr="001E4286">
              <w:rPr>
                <w:b/>
                <w:color w:val="000000"/>
                <w:sz w:val="18"/>
                <w:szCs w:val="18"/>
              </w:rPr>
              <w:t xml:space="preserve"> </w:t>
            </w:r>
          </w:p>
        </w:tc>
        <w:tc>
          <w:tcPr>
            <w:tcW w:w="1368" w:type="dxa"/>
            <w:tcBorders>
              <w:bottom w:val="single" w:sz="4" w:space="0" w:color="auto"/>
            </w:tcBorders>
            <w:shd w:val="clear" w:color="auto" w:fill="auto"/>
            <w:vAlign w:val="bottom"/>
          </w:tcPr>
          <w:p w14:paraId="444DC19B" w14:textId="1A7C101A"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bottom w:val="single" w:sz="4" w:space="0" w:color="auto"/>
            </w:tcBorders>
            <w:shd w:val="clear" w:color="auto" w:fill="auto"/>
            <w:vAlign w:val="bottom"/>
          </w:tcPr>
          <w:p w14:paraId="7609333E" w14:textId="418D18F5"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bottom w:val="single" w:sz="4" w:space="0" w:color="auto"/>
            </w:tcBorders>
            <w:shd w:val="clear" w:color="auto" w:fill="auto"/>
            <w:vAlign w:val="bottom"/>
          </w:tcPr>
          <w:p w14:paraId="59FFCCDB" w14:textId="41BEED99"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bottom w:val="single" w:sz="4" w:space="0" w:color="auto"/>
            </w:tcBorders>
            <w:shd w:val="clear" w:color="auto" w:fill="auto"/>
            <w:vAlign w:val="bottom"/>
          </w:tcPr>
          <w:p w14:paraId="4562C6CC" w14:textId="603BF50D"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r>
      <w:tr w:rsidR="005A290B" w:rsidRPr="001E4286" w14:paraId="3DB952A1" w14:textId="77777777" w:rsidTr="001A20FF">
        <w:trPr>
          <w:cantSplit/>
        </w:trPr>
        <w:tc>
          <w:tcPr>
            <w:tcW w:w="3456" w:type="dxa"/>
            <w:shd w:val="clear" w:color="auto" w:fill="auto"/>
            <w:vAlign w:val="bottom"/>
          </w:tcPr>
          <w:p w14:paraId="0E801AD6" w14:textId="77777777" w:rsidR="005A290B" w:rsidRPr="001E4286" w:rsidRDefault="005A290B">
            <w:pPr>
              <w:widowControl w:val="0"/>
              <w:spacing w:line="240" w:lineRule="auto"/>
              <w:ind w:left="-104"/>
              <w:rPr>
                <w:color w:val="000000"/>
                <w:sz w:val="18"/>
                <w:szCs w:val="18"/>
              </w:rPr>
            </w:pPr>
          </w:p>
        </w:tc>
        <w:tc>
          <w:tcPr>
            <w:tcW w:w="1368" w:type="dxa"/>
            <w:tcBorders>
              <w:top w:val="single" w:sz="4" w:space="0" w:color="auto"/>
            </w:tcBorders>
            <w:shd w:val="clear" w:color="auto" w:fill="auto"/>
            <w:vAlign w:val="bottom"/>
          </w:tcPr>
          <w:p w14:paraId="63924F0B" w14:textId="77777777" w:rsidR="005A290B" w:rsidRPr="001E4286" w:rsidRDefault="005A290B">
            <w:pPr>
              <w:spacing w:line="240" w:lineRule="auto"/>
              <w:ind w:right="-72"/>
              <w:jc w:val="right"/>
              <w:rPr>
                <w:color w:val="000000"/>
                <w:sz w:val="18"/>
                <w:szCs w:val="18"/>
              </w:rPr>
            </w:pPr>
          </w:p>
        </w:tc>
        <w:tc>
          <w:tcPr>
            <w:tcW w:w="1368" w:type="dxa"/>
            <w:tcBorders>
              <w:top w:val="single" w:sz="4" w:space="0" w:color="auto"/>
            </w:tcBorders>
            <w:shd w:val="clear" w:color="auto" w:fill="auto"/>
            <w:vAlign w:val="bottom"/>
          </w:tcPr>
          <w:p w14:paraId="7EEF47E3" w14:textId="77777777" w:rsidR="005A290B" w:rsidRPr="001E4286" w:rsidRDefault="005A290B">
            <w:pPr>
              <w:spacing w:line="240" w:lineRule="auto"/>
              <w:ind w:right="-72"/>
              <w:jc w:val="right"/>
              <w:rPr>
                <w:color w:val="000000"/>
                <w:sz w:val="18"/>
                <w:szCs w:val="18"/>
              </w:rPr>
            </w:pPr>
          </w:p>
        </w:tc>
        <w:tc>
          <w:tcPr>
            <w:tcW w:w="1368" w:type="dxa"/>
            <w:tcBorders>
              <w:top w:val="single" w:sz="4" w:space="0" w:color="auto"/>
            </w:tcBorders>
            <w:shd w:val="clear" w:color="auto" w:fill="auto"/>
            <w:vAlign w:val="bottom"/>
          </w:tcPr>
          <w:p w14:paraId="3CA5C913" w14:textId="77777777" w:rsidR="005A290B" w:rsidRPr="001E4286" w:rsidRDefault="005A290B">
            <w:pPr>
              <w:spacing w:line="240" w:lineRule="auto"/>
              <w:ind w:right="-72"/>
              <w:jc w:val="right"/>
              <w:rPr>
                <w:color w:val="000000"/>
                <w:sz w:val="18"/>
                <w:szCs w:val="18"/>
              </w:rPr>
            </w:pPr>
          </w:p>
        </w:tc>
        <w:tc>
          <w:tcPr>
            <w:tcW w:w="1368" w:type="dxa"/>
            <w:tcBorders>
              <w:top w:val="single" w:sz="4" w:space="0" w:color="auto"/>
            </w:tcBorders>
            <w:shd w:val="clear" w:color="auto" w:fill="auto"/>
            <w:vAlign w:val="bottom"/>
          </w:tcPr>
          <w:p w14:paraId="3F1FB040" w14:textId="77777777" w:rsidR="005A290B" w:rsidRPr="001E4286" w:rsidRDefault="005A290B">
            <w:pPr>
              <w:spacing w:line="240" w:lineRule="auto"/>
              <w:ind w:right="-72"/>
              <w:jc w:val="right"/>
              <w:rPr>
                <w:color w:val="000000"/>
                <w:sz w:val="18"/>
                <w:szCs w:val="18"/>
              </w:rPr>
            </w:pPr>
          </w:p>
        </w:tc>
      </w:tr>
      <w:tr w:rsidR="005A290B" w:rsidRPr="001E4286" w14:paraId="4C24157F" w14:textId="77777777" w:rsidTr="001A20FF">
        <w:trPr>
          <w:cantSplit/>
        </w:trPr>
        <w:tc>
          <w:tcPr>
            <w:tcW w:w="3456" w:type="dxa"/>
            <w:shd w:val="clear" w:color="auto" w:fill="auto"/>
            <w:vAlign w:val="bottom"/>
          </w:tcPr>
          <w:p w14:paraId="09A3B9FE" w14:textId="77777777" w:rsidR="005A290B" w:rsidRPr="001E4286" w:rsidRDefault="005A290B">
            <w:pPr>
              <w:spacing w:line="240" w:lineRule="auto"/>
              <w:ind w:left="-104" w:right="-123"/>
              <w:rPr>
                <w:color w:val="000000"/>
                <w:sz w:val="18"/>
                <w:szCs w:val="18"/>
              </w:rPr>
            </w:pPr>
            <w:r w:rsidRPr="001E4286">
              <w:rPr>
                <w:color w:val="000000"/>
                <w:sz w:val="18"/>
                <w:szCs w:val="18"/>
              </w:rPr>
              <w:t>Revenue from services</w:t>
            </w:r>
          </w:p>
        </w:tc>
        <w:tc>
          <w:tcPr>
            <w:tcW w:w="1368" w:type="dxa"/>
            <w:shd w:val="clear" w:color="auto" w:fill="auto"/>
            <w:vAlign w:val="bottom"/>
          </w:tcPr>
          <w:p w14:paraId="6922EE08" w14:textId="77777777" w:rsidR="005A290B" w:rsidRPr="001E4286" w:rsidRDefault="005A290B">
            <w:pPr>
              <w:spacing w:line="240" w:lineRule="auto"/>
              <w:ind w:right="-72"/>
              <w:jc w:val="right"/>
              <w:rPr>
                <w:color w:val="000000"/>
                <w:sz w:val="18"/>
                <w:szCs w:val="18"/>
              </w:rPr>
            </w:pPr>
          </w:p>
        </w:tc>
        <w:tc>
          <w:tcPr>
            <w:tcW w:w="1368" w:type="dxa"/>
            <w:shd w:val="clear" w:color="auto" w:fill="auto"/>
            <w:vAlign w:val="bottom"/>
          </w:tcPr>
          <w:p w14:paraId="7C12A1E9" w14:textId="77777777" w:rsidR="005A290B" w:rsidRPr="001E4286" w:rsidRDefault="005A290B">
            <w:pPr>
              <w:spacing w:line="240" w:lineRule="auto"/>
              <w:ind w:right="-72"/>
              <w:jc w:val="right"/>
              <w:rPr>
                <w:color w:val="000000"/>
                <w:sz w:val="18"/>
                <w:szCs w:val="18"/>
              </w:rPr>
            </w:pPr>
          </w:p>
        </w:tc>
        <w:tc>
          <w:tcPr>
            <w:tcW w:w="1368" w:type="dxa"/>
            <w:shd w:val="clear" w:color="auto" w:fill="auto"/>
            <w:vAlign w:val="bottom"/>
          </w:tcPr>
          <w:p w14:paraId="71DA7542" w14:textId="77777777" w:rsidR="005A290B" w:rsidRPr="001E4286" w:rsidRDefault="005A290B">
            <w:pPr>
              <w:spacing w:line="240" w:lineRule="auto"/>
              <w:ind w:right="-72"/>
              <w:jc w:val="right"/>
              <w:rPr>
                <w:color w:val="000000"/>
                <w:sz w:val="18"/>
                <w:szCs w:val="18"/>
              </w:rPr>
            </w:pPr>
          </w:p>
        </w:tc>
        <w:tc>
          <w:tcPr>
            <w:tcW w:w="1368" w:type="dxa"/>
            <w:shd w:val="clear" w:color="auto" w:fill="auto"/>
            <w:vAlign w:val="bottom"/>
          </w:tcPr>
          <w:p w14:paraId="64D14A81" w14:textId="77777777" w:rsidR="005A290B" w:rsidRPr="001E4286" w:rsidRDefault="005A290B">
            <w:pPr>
              <w:spacing w:line="240" w:lineRule="auto"/>
              <w:ind w:right="-72"/>
              <w:jc w:val="right"/>
              <w:rPr>
                <w:color w:val="000000"/>
                <w:sz w:val="18"/>
                <w:szCs w:val="18"/>
              </w:rPr>
            </w:pPr>
          </w:p>
        </w:tc>
      </w:tr>
      <w:tr w:rsidR="00EA782B" w:rsidRPr="001E4286" w14:paraId="4B9EF3B5" w14:textId="77777777">
        <w:trPr>
          <w:cantSplit/>
        </w:trPr>
        <w:tc>
          <w:tcPr>
            <w:tcW w:w="3456" w:type="dxa"/>
            <w:shd w:val="clear" w:color="auto" w:fill="auto"/>
            <w:vAlign w:val="bottom"/>
          </w:tcPr>
          <w:p w14:paraId="1F5992CA" w14:textId="77777777" w:rsidR="00EA782B" w:rsidRPr="001E4286" w:rsidRDefault="00EA782B" w:rsidP="00EA782B">
            <w:pPr>
              <w:spacing w:line="240" w:lineRule="auto"/>
              <w:ind w:left="-104" w:right="-123"/>
              <w:rPr>
                <w:color w:val="000000"/>
                <w:sz w:val="18"/>
                <w:szCs w:val="18"/>
              </w:rPr>
            </w:pPr>
            <w:r w:rsidRPr="001E4286">
              <w:rPr>
                <w:color w:val="000000"/>
                <w:sz w:val="18"/>
                <w:szCs w:val="18"/>
              </w:rPr>
              <w:t xml:space="preserve">   - Parent company </w:t>
            </w:r>
          </w:p>
        </w:tc>
        <w:tc>
          <w:tcPr>
            <w:tcW w:w="1368" w:type="dxa"/>
            <w:shd w:val="clear" w:color="auto" w:fill="auto"/>
            <w:vAlign w:val="bottom"/>
          </w:tcPr>
          <w:p w14:paraId="4A610734" w14:textId="1E766633" w:rsidR="00EA782B" w:rsidRPr="001E4286" w:rsidRDefault="00337600" w:rsidP="00EA782B">
            <w:pPr>
              <w:spacing w:line="240" w:lineRule="auto"/>
              <w:ind w:right="-72"/>
              <w:jc w:val="right"/>
              <w:rPr>
                <w:color w:val="000000"/>
                <w:sz w:val="18"/>
                <w:szCs w:val="18"/>
              </w:rPr>
            </w:pPr>
            <w:r w:rsidRPr="00337600">
              <w:rPr>
                <w:color w:val="000000"/>
                <w:sz w:val="18"/>
                <w:szCs w:val="18"/>
              </w:rPr>
              <w:t>395</w:t>
            </w:r>
          </w:p>
        </w:tc>
        <w:tc>
          <w:tcPr>
            <w:tcW w:w="1368" w:type="dxa"/>
            <w:shd w:val="clear" w:color="auto" w:fill="auto"/>
          </w:tcPr>
          <w:p w14:paraId="075E3C19" w14:textId="64520B35" w:rsidR="00EA782B" w:rsidRPr="001E4286" w:rsidRDefault="00337600" w:rsidP="00EA782B">
            <w:pPr>
              <w:spacing w:line="240" w:lineRule="auto"/>
              <w:ind w:right="-72"/>
              <w:jc w:val="right"/>
              <w:rPr>
                <w:color w:val="000000"/>
                <w:sz w:val="18"/>
                <w:szCs w:val="18"/>
              </w:rPr>
            </w:pPr>
            <w:r w:rsidRPr="00337600">
              <w:rPr>
                <w:sz w:val="18"/>
                <w:szCs w:val="18"/>
              </w:rPr>
              <w:t>395</w:t>
            </w:r>
          </w:p>
        </w:tc>
        <w:tc>
          <w:tcPr>
            <w:tcW w:w="1368" w:type="dxa"/>
            <w:shd w:val="clear" w:color="auto" w:fill="auto"/>
          </w:tcPr>
          <w:p w14:paraId="45343544" w14:textId="14ED7983" w:rsidR="00EA782B" w:rsidRPr="001E4286" w:rsidRDefault="00337600" w:rsidP="00EA782B">
            <w:pPr>
              <w:spacing w:line="240" w:lineRule="auto"/>
              <w:ind w:right="-72"/>
              <w:jc w:val="right"/>
              <w:rPr>
                <w:color w:val="000000"/>
                <w:sz w:val="18"/>
                <w:szCs w:val="18"/>
              </w:rPr>
            </w:pPr>
            <w:r w:rsidRPr="00337600">
              <w:rPr>
                <w:color w:val="000000"/>
                <w:sz w:val="18"/>
                <w:szCs w:val="18"/>
              </w:rPr>
              <w:t>395</w:t>
            </w:r>
          </w:p>
        </w:tc>
        <w:tc>
          <w:tcPr>
            <w:tcW w:w="1368" w:type="dxa"/>
            <w:shd w:val="clear" w:color="auto" w:fill="auto"/>
          </w:tcPr>
          <w:p w14:paraId="7EEC55A7" w14:textId="4BF5ABAC" w:rsidR="00EA782B" w:rsidRPr="001E4286" w:rsidRDefault="00337600" w:rsidP="00EA782B">
            <w:pPr>
              <w:spacing w:line="240" w:lineRule="auto"/>
              <w:ind w:right="-72"/>
              <w:jc w:val="right"/>
              <w:rPr>
                <w:color w:val="000000"/>
                <w:sz w:val="18"/>
                <w:szCs w:val="18"/>
              </w:rPr>
            </w:pPr>
            <w:r w:rsidRPr="00337600">
              <w:rPr>
                <w:sz w:val="18"/>
                <w:szCs w:val="18"/>
              </w:rPr>
              <w:t>395</w:t>
            </w:r>
          </w:p>
        </w:tc>
      </w:tr>
      <w:tr w:rsidR="00EA782B" w:rsidRPr="001E4286" w14:paraId="03160219" w14:textId="77777777">
        <w:trPr>
          <w:cantSplit/>
        </w:trPr>
        <w:tc>
          <w:tcPr>
            <w:tcW w:w="3456" w:type="dxa"/>
            <w:shd w:val="clear" w:color="auto" w:fill="auto"/>
            <w:vAlign w:val="bottom"/>
          </w:tcPr>
          <w:p w14:paraId="2BF85354" w14:textId="77777777" w:rsidR="00EA782B" w:rsidRPr="001E4286" w:rsidRDefault="00EA782B" w:rsidP="00EA782B">
            <w:pPr>
              <w:spacing w:line="240" w:lineRule="auto"/>
              <w:ind w:left="-104" w:right="-123"/>
              <w:rPr>
                <w:color w:val="000000"/>
                <w:sz w:val="18"/>
                <w:szCs w:val="18"/>
              </w:rPr>
            </w:pPr>
            <w:r w:rsidRPr="001E4286">
              <w:rPr>
                <w:color w:val="000000"/>
                <w:sz w:val="18"/>
                <w:szCs w:val="18"/>
              </w:rPr>
              <w:t xml:space="preserve">   - Joint venture </w:t>
            </w:r>
          </w:p>
        </w:tc>
        <w:tc>
          <w:tcPr>
            <w:tcW w:w="1368" w:type="dxa"/>
            <w:shd w:val="clear" w:color="auto" w:fill="auto"/>
            <w:vAlign w:val="bottom"/>
          </w:tcPr>
          <w:p w14:paraId="70A1788E" w14:textId="3D814DC9" w:rsidR="00EA782B" w:rsidRPr="001E4286" w:rsidRDefault="00407B2F" w:rsidP="00EA782B">
            <w:pPr>
              <w:spacing w:line="240" w:lineRule="auto"/>
              <w:ind w:right="-72"/>
              <w:jc w:val="right"/>
              <w:rPr>
                <w:color w:val="000000"/>
                <w:sz w:val="18"/>
                <w:szCs w:val="18"/>
              </w:rPr>
            </w:pPr>
            <w:r w:rsidRPr="001E4286">
              <w:rPr>
                <w:color w:val="000000"/>
                <w:sz w:val="18"/>
                <w:szCs w:val="18"/>
              </w:rPr>
              <w:t>-</w:t>
            </w:r>
          </w:p>
        </w:tc>
        <w:tc>
          <w:tcPr>
            <w:tcW w:w="1368" w:type="dxa"/>
            <w:shd w:val="clear" w:color="auto" w:fill="auto"/>
          </w:tcPr>
          <w:p w14:paraId="7D9AE4E1" w14:textId="1E37689B" w:rsidR="00EA782B" w:rsidRPr="001E4286" w:rsidRDefault="00337600" w:rsidP="00EA782B">
            <w:pPr>
              <w:spacing w:line="240" w:lineRule="auto"/>
              <w:ind w:right="-72"/>
              <w:jc w:val="right"/>
              <w:rPr>
                <w:color w:val="000000"/>
                <w:sz w:val="18"/>
                <w:szCs w:val="18"/>
              </w:rPr>
            </w:pPr>
            <w:r w:rsidRPr="00337600">
              <w:rPr>
                <w:sz w:val="18"/>
                <w:szCs w:val="18"/>
              </w:rPr>
              <w:t>23</w:t>
            </w:r>
          </w:p>
        </w:tc>
        <w:tc>
          <w:tcPr>
            <w:tcW w:w="1368" w:type="dxa"/>
            <w:shd w:val="clear" w:color="auto" w:fill="auto"/>
          </w:tcPr>
          <w:p w14:paraId="3A4B9156" w14:textId="5C4E50C0" w:rsidR="00EA782B" w:rsidRPr="001E4286" w:rsidRDefault="00407B2F" w:rsidP="00EA782B">
            <w:pPr>
              <w:spacing w:line="240" w:lineRule="auto"/>
              <w:ind w:right="-72"/>
              <w:jc w:val="right"/>
              <w:rPr>
                <w:color w:val="000000"/>
                <w:sz w:val="18"/>
                <w:szCs w:val="18"/>
              </w:rPr>
            </w:pPr>
            <w:r w:rsidRPr="001E4286">
              <w:rPr>
                <w:color w:val="000000"/>
                <w:sz w:val="18"/>
                <w:szCs w:val="18"/>
              </w:rPr>
              <w:t>-</w:t>
            </w:r>
          </w:p>
        </w:tc>
        <w:tc>
          <w:tcPr>
            <w:tcW w:w="1368" w:type="dxa"/>
            <w:shd w:val="clear" w:color="auto" w:fill="auto"/>
          </w:tcPr>
          <w:p w14:paraId="001364FE" w14:textId="083E1435" w:rsidR="00EA782B" w:rsidRPr="001E4286" w:rsidRDefault="00337600" w:rsidP="00EA782B">
            <w:pPr>
              <w:spacing w:line="240" w:lineRule="auto"/>
              <w:ind w:right="-72"/>
              <w:jc w:val="right"/>
              <w:rPr>
                <w:color w:val="000000"/>
                <w:sz w:val="18"/>
                <w:szCs w:val="18"/>
              </w:rPr>
            </w:pPr>
            <w:r w:rsidRPr="00337600">
              <w:rPr>
                <w:sz w:val="18"/>
                <w:szCs w:val="18"/>
              </w:rPr>
              <w:t>23</w:t>
            </w:r>
          </w:p>
        </w:tc>
      </w:tr>
      <w:tr w:rsidR="00EA782B" w:rsidRPr="001E4286" w14:paraId="2B14FC83" w14:textId="77777777">
        <w:trPr>
          <w:cantSplit/>
        </w:trPr>
        <w:tc>
          <w:tcPr>
            <w:tcW w:w="3456" w:type="dxa"/>
            <w:shd w:val="clear" w:color="auto" w:fill="auto"/>
            <w:vAlign w:val="bottom"/>
          </w:tcPr>
          <w:p w14:paraId="7E5B37CC" w14:textId="768CE477" w:rsidR="00EA782B" w:rsidRPr="001E4286" w:rsidRDefault="00EA782B" w:rsidP="00EA782B">
            <w:pPr>
              <w:spacing w:line="240" w:lineRule="auto"/>
              <w:ind w:left="-104" w:right="-123"/>
              <w:rPr>
                <w:color w:val="000000"/>
                <w:sz w:val="18"/>
                <w:szCs w:val="18"/>
              </w:rPr>
            </w:pPr>
            <w:r w:rsidRPr="001E4286">
              <w:rPr>
                <w:color w:val="000000"/>
                <w:sz w:val="18"/>
                <w:szCs w:val="18"/>
              </w:rPr>
              <w:t xml:space="preserve">   - Subsidiary</w:t>
            </w:r>
          </w:p>
        </w:tc>
        <w:tc>
          <w:tcPr>
            <w:tcW w:w="1368" w:type="dxa"/>
            <w:shd w:val="clear" w:color="auto" w:fill="auto"/>
            <w:vAlign w:val="bottom"/>
          </w:tcPr>
          <w:p w14:paraId="0C7875E2" w14:textId="2491DE3B" w:rsidR="00EA782B" w:rsidRPr="001E4286" w:rsidRDefault="00407B2F" w:rsidP="00EA782B">
            <w:pPr>
              <w:spacing w:line="240" w:lineRule="auto"/>
              <w:ind w:right="-72"/>
              <w:jc w:val="right"/>
              <w:rPr>
                <w:color w:val="000000"/>
                <w:sz w:val="18"/>
                <w:szCs w:val="18"/>
              </w:rPr>
            </w:pPr>
            <w:r w:rsidRPr="001E4286">
              <w:rPr>
                <w:color w:val="000000"/>
                <w:sz w:val="18"/>
                <w:szCs w:val="18"/>
              </w:rPr>
              <w:t>-</w:t>
            </w:r>
          </w:p>
        </w:tc>
        <w:tc>
          <w:tcPr>
            <w:tcW w:w="1368" w:type="dxa"/>
            <w:shd w:val="clear" w:color="auto" w:fill="auto"/>
          </w:tcPr>
          <w:p w14:paraId="044F083E" w14:textId="7E8FE8A4" w:rsidR="00EA782B" w:rsidRPr="001E4286" w:rsidRDefault="00EA782B" w:rsidP="00EA782B">
            <w:pPr>
              <w:spacing w:line="240" w:lineRule="auto"/>
              <w:ind w:right="-72"/>
              <w:jc w:val="right"/>
              <w:rPr>
                <w:color w:val="000000"/>
                <w:sz w:val="18"/>
                <w:szCs w:val="18"/>
              </w:rPr>
            </w:pPr>
            <w:r w:rsidRPr="001E4286">
              <w:rPr>
                <w:sz w:val="18"/>
                <w:szCs w:val="22"/>
              </w:rPr>
              <w:t>-</w:t>
            </w:r>
          </w:p>
        </w:tc>
        <w:tc>
          <w:tcPr>
            <w:tcW w:w="1368" w:type="dxa"/>
            <w:shd w:val="clear" w:color="auto" w:fill="auto"/>
          </w:tcPr>
          <w:p w14:paraId="66FBDB48" w14:textId="43810916" w:rsidR="00EA782B" w:rsidRPr="001E4286" w:rsidRDefault="00337600" w:rsidP="00EA782B">
            <w:pPr>
              <w:spacing w:line="240" w:lineRule="auto"/>
              <w:ind w:right="-72"/>
              <w:jc w:val="right"/>
              <w:rPr>
                <w:color w:val="000000"/>
                <w:sz w:val="18"/>
                <w:szCs w:val="18"/>
              </w:rPr>
            </w:pPr>
            <w:r w:rsidRPr="00337600">
              <w:rPr>
                <w:color w:val="000000"/>
                <w:sz w:val="18"/>
                <w:szCs w:val="18"/>
              </w:rPr>
              <w:t>45</w:t>
            </w:r>
          </w:p>
        </w:tc>
        <w:tc>
          <w:tcPr>
            <w:tcW w:w="1368" w:type="dxa"/>
            <w:shd w:val="clear" w:color="auto" w:fill="auto"/>
          </w:tcPr>
          <w:p w14:paraId="6718522A" w14:textId="4F46CD04" w:rsidR="00EA782B" w:rsidRPr="001E4286" w:rsidRDefault="00337600" w:rsidP="00EA782B">
            <w:pPr>
              <w:spacing w:line="240" w:lineRule="auto"/>
              <w:ind w:right="-72"/>
              <w:jc w:val="right"/>
              <w:rPr>
                <w:color w:val="000000"/>
                <w:sz w:val="18"/>
                <w:szCs w:val="18"/>
              </w:rPr>
            </w:pPr>
            <w:r w:rsidRPr="00337600">
              <w:rPr>
                <w:sz w:val="18"/>
                <w:szCs w:val="18"/>
              </w:rPr>
              <w:t>503</w:t>
            </w:r>
          </w:p>
        </w:tc>
      </w:tr>
      <w:tr w:rsidR="00EA782B" w:rsidRPr="001E4286" w14:paraId="16A20D56" w14:textId="77777777" w:rsidTr="001A20FF">
        <w:trPr>
          <w:cantSplit/>
        </w:trPr>
        <w:tc>
          <w:tcPr>
            <w:tcW w:w="3456" w:type="dxa"/>
            <w:shd w:val="clear" w:color="auto" w:fill="auto"/>
            <w:vAlign w:val="bottom"/>
          </w:tcPr>
          <w:p w14:paraId="5F27EC9A" w14:textId="77777777" w:rsidR="00EA782B" w:rsidRPr="001E4286" w:rsidRDefault="00EA782B" w:rsidP="00EA782B">
            <w:pPr>
              <w:spacing w:line="240" w:lineRule="auto"/>
              <w:ind w:left="-104" w:right="-123"/>
              <w:rPr>
                <w:color w:val="000000"/>
                <w:sz w:val="18"/>
                <w:szCs w:val="18"/>
              </w:rPr>
            </w:pPr>
          </w:p>
        </w:tc>
        <w:tc>
          <w:tcPr>
            <w:tcW w:w="1368" w:type="dxa"/>
            <w:shd w:val="clear" w:color="auto" w:fill="auto"/>
            <w:vAlign w:val="bottom"/>
          </w:tcPr>
          <w:p w14:paraId="19ACC6EF"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14588363"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22B52829"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1AD27368" w14:textId="77777777" w:rsidR="00EA782B" w:rsidRPr="001E4286" w:rsidRDefault="00EA782B" w:rsidP="00EA782B">
            <w:pPr>
              <w:spacing w:line="240" w:lineRule="auto"/>
              <w:ind w:right="-72"/>
              <w:jc w:val="right"/>
              <w:rPr>
                <w:color w:val="000000"/>
                <w:sz w:val="18"/>
                <w:szCs w:val="18"/>
              </w:rPr>
            </w:pPr>
          </w:p>
        </w:tc>
      </w:tr>
      <w:tr w:rsidR="00EA782B" w:rsidRPr="001E4286" w14:paraId="58FCF8AA" w14:textId="77777777" w:rsidTr="001A20FF">
        <w:trPr>
          <w:cantSplit/>
        </w:trPr>
        <w:tc>
          <w:tcPr>
            <w:tcW w:w="3456" w:type="dxa"/>
            <w:shd w:val="clear" w:color="auto" w:fill="auto"/>
            <w:vAlign w:val="bottom"/>
          </w:tcPr>
          <w:p w14:paraId="61E66AB1" w14:textId="77777777" w:rsidR="00EA782B" w:rsidRPr="001E4286" w:rsidRDefault="00EA782B" w:rsidP="00EA782B">
            <w:pPr>
              <w:spacing w:line="240" w:lineRule="auto"/>
              <w:ind w:left="-104" w:right="-123"/>
              <w:rPr>
                <w:color w:val="000000"/>
                <w:sz w:val="18"/>
                <w:szCs w:val="18"/>
              </w:rPr>
            </w:pPr>
            <w:r w:rsidRPr="001E4286">
              <w:rPr>
                <w:color w:val="000000"/>
                <w:sz w:val="18"/>
                <w:szCs w:val="18"/>
              </w:rPr>
              <w:t>Other income</w:t>
            </w:r>
          </w:p>
        </w:tc>
        <w:tc>
          <w:tcPr>
            <w:tcW w:w="1368" w:type="dxa"/>
            <w:shd w:val="clear" w:color="auto" w:fill="auto"/>
            <w:vAlign w:val="bottom"/>
          </w:tcPr>
          <w:p w14:paraId="5F97E8F5"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61D0E4FB"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25ED5331"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1C9D48C2" w14:textId="77777777" w:rsidR="00EA782B" w:rsidRPr="001E4286" w:rsidRDefault="00EA782B" w:rsidP="00EA782B">
            <w:pPr>
              <w:spacing w:line="240" w:lineRule="auto"/>
              <w:ind w:right="-72"/>
              <w:jc w:val="right"/>
              <w:rPr>
                <w:color w:val="000000"/>
                <w:sz w:val="18"/>
                <w:szCs w:val="18"/>
              </w:rPr>
            </w:pPr>
          </w:p>
        </w:tc>
      </w:tr>
      <w:tr w:rsidR="00EA782B" w:rsidRPr="001E4286" w14:paraId="2E37DB2A" w14:textId="77777777">
        <w:trPr>
          <w:cantSplit/>
        </w:trPr>
        <w:tc>
          <w:tcPr>
            <w:tcW w:w="3456" w:type="dxa"/>
            <w:shd w:val="clear" w:color="auto" w:fill="auto"/>
            <w:vAlign w:val="bottom"/>
          </w:tcPr>
          <w:p w14:paraId="7BDC88D1" w14:textId="77777777" w:rsidR="00EA782B" w:rsidRPr="001E4286" w:rsidRDefault="00EA782B" w:rsidP="00EA782B">
            <w:pPr>
              <w:spacing w:line="240" w:lineRule="auto"/>
              <w:ind w:left="-104" w:right="-123"/>
              <w:rPr>
                <w:color w:val="000000"/>
                <w:sz w:val="18"/>
                <w:szCs w:val="18"/>
              </w:rPr>
            </w:pPr>
            <w:r w:rsidRPr="001E4286">
              <w:rPr>
                <w:color w:val="000000"/>
                <w:sz w:val="18"/>
                <w:szCs w:val="18"/>
              </w:rPr>
              <w:t xml:space="preserve">   - Parent company </w:t>
            </w:r>
          </w:p>
        </w:tc>
        <w:tc>
          <w:tcPr>
            <w:tcW w:w="1368" w:type="dxa"/>
            <w:shd w:val="clear" w:color="auto" w:fill="auto"/>
            <w:vAlign w:val="bottom"/>
          </w:tcPr>
          <w:p w14:paraId="5679ABD1" w14:textId="0B07387B" w:rsidR="00EA782B" w:rsidRPr="001E4286" w:rsidRDefault="00407B2F" w:rsidP="00EA782B">
            <w:pPr>
              <w:spacing w:line="240" w:lineRule="auto"/>
              <w:ind w:right="-72"/>
              <w:jc w:val="right"/>
              <w:rPr>
                <w:color w:val="000000"/>
                <w:sz w:val="18"/>
                <w:szCs w:val="18"/>
              </w:rPr>
            </w:pPr>
            <w:r w:rsidRPr="001E4286">
              <w:rPr>
                <w:color w:val="000000"/>
                <w:sz w:val="18"/>
                <w:szCs w:val="18"/>
              </w:rPr>
              <w:t>-</w:t>
            </w:r>
          </w:p>
        </w:tc>
        <w:tc>
          <w:tcPr>
            <w:tcW w:w="1368" w:type="dxa"/>
            <w:shd w:val="clear" w:color="auto" w:fill="auto"/>
          </w:tcPr>
          <w:p w14:paraId="14C14E5D" w14:textId="3B476972" w:rsidR="00EA782B" w:rsidRPr="001E4286" w:rsidRDefault="00337600" w:rsidP="00EA782B">
            <w:pPr>
              <w:spacing w:line="240" w:lineRule="auto"/>
              <w:ind w:right="-72"/>
              <w:jc w:val="right"/>
              <w:rPr>
                <w:color w:val="000000"/>
                <w:sz w:val="18"/>
                <w:szCs w:val="18"/>
              </w:rPr>
            </w:pPr>
            <w:r w:rsidRPr="00337600">
              <w:rPr>
                <w:sz w:val="18"/>
                <w:szCs w:val="18"/>
              </w:rPr>
              <w:t>2</w:t>
            </w:r>
          </w:p>
        </w:tc>
        <w:tc>
          <w:tcPr>
            <w:tcW w:w="1368" w:type="dxa"/>
            <w:shd w:val="clear" w:color="auto" w:fill="auto"/>
          </w:tcPr>
          <w:p w14:paraId="56E80CAB" w14:textId="469DA306" w:rsidR="00EA782B" w:rsidRPr="001E4286" w:rsidRDefault="00407B2F" w:rsidP="00EA782B">
            <w:pPr>
              <w:spacing w:line="240" w:lineRule="auto"/>
              <w:ind w:right="-72"/>
              <w:jc w:val="right"/>
              <w:rPr>
                <w:color w:val="000000"/>
                <w:sz w:val="18"/>
                <w:szCs w:val="18"/>
              </w:rPr>
            </w:pPr>
            <w:r w:rsidRPr="001E4286">
              <w:rPr>
                <w:color w:val="000000"/>
                <w:sz w:val="18"/>
                <w:szCs w:val="18"/>
              </w:rPr>
              <w:t>-</w:t>
            </w:r>
          </w:p>
        </w:tc>
        <w:tc>
          <w:tcPr>
            <w:tcW w:w="1368" w:type="dxa"/>
            <w:shd w:val="clear" w:color="auto" w:fill="auto"/>
          </w:tcPr>
          <w:p w14:paraId="1F3ACF85" w14:textId="00DBB53B" w:rsidR="00EA782B" w:rsidRPr="001E4286" w:rsidRDefault="00337600" w:rsidP="00EA782B">
            <w:pPr>
              <w:spacing w:line="240" w:lineRule="auto"/>
              <w:ind w:right="-72"/>
              <w:jc w:val="right"/>
              <w:rPr>
                <w:color w:val="000000"/>
                <w:sz w:val="18"/>
                <w:szCs w:val="18"/>
              </w:rPr>
            </w:pPr>
            <w:r w:rsidRPr="00337600">
              <w:rPr>
                <w:sz w:val="18"/>
                <w:szCs w:val="18"/>
              </w:rPr>
              <w:t>2</w:t>
            </w:r>
          </w:p>
        </w:tc>
      </w:tr>
      <w:tr w:rsidR="00EA782B" w:rsidRPr="001E4286" w14:paraId="12915C54" w14:textId="77777777">
        <w:trPr>
          <w:cantSplit/>
        </w:trPr>
        <w:tc>
          <w:tcPr>
            <w:tcW w:w="3456" w:type="dxa"/>
            <w:shd w:val="clear" w:color="auto" w:fill="auto"/>
            <w:vAlign w:val="bottom"/>
          </w:tcPr>
          <w:p w14:paraId="33E3B186" w14:textId="1F2A1ACB" w:rsidR="00EA782B" w:rsidRPr="001E4286" w:rsidRDefault="00EA782B" w:rsidP="00EA782B">
            <w:pPr>
              <w:spacing w:line="240" w:lineRule="auto"/>
              <w:ind w:left="-104" w:right="-123"/>
              <w:rPr>
                <w:color w:val="000000"/>
                <w:sz w:val="18"/>
                <w:szCs w:val="18"/>
              </w:rPr>
            </w:pPr>
            <w:r w:rsidRPr="001E4286">
              <w:rPr>
                <w:color w:val="000000"/>
                <w:sz w:val="18"/>
                <w:szCs w:val="18"/>
              </w:rPr>
              <w:t xml:space="preserve">   - Subsidiaries</w:t>
            </w:r>
          </w:p>
        </w:tc>
        <w:tc>
          <w:tcPr>
            <w:tcW w:w="1368" w:type="dxa"/>
            <w:shd w:val="clear" w:color="auto" w:fill="auto"/>
            <w:vAlign w:val="bottom"/>
          </w:tcPr>
          <w:p w14:paraId="411E2CE8" w14:textId="2F0E7F41" w:rsidR="00EA782B" w:rsidRPr="001E4286" w:rsidRDefault="00407B2F" w:rsidP="00EA782B">
            <w:pPr>
              <w:spacing w:line="240" w:lineRule="auto"/>
              <w:ind w:right="-72"/>
              <w:jc w:val="right"/>
              <w:rPr>
                <w:color w:val="000000"/>
                <w:sz w:val="18"/>
                <w:szCs w:val="18"/>
              </w:rPr>
            </w:pPr>
            <w:r w:rsidRPr="001E4286">
              <w:rPr>
                <w:color w:val="000000"/>
                <w:sz w:val="18"/>
                <w:szCs w:val="18"/>
              </w:rPr>
              <w:t>-</w:t>
            </w:r>
          </w:p>
        </w:tc>
        <w:tc>
          <w:tcPr>
            <w:tcW w:w="1368" w:type="dxa"/>
            <w:shd w:val="clear" w:color="auto" w:fill="auto"/>
          </w:tcPr>
          <w:p w14:paraId="3DADA835" w14:textId="339703B7" w:rsidR="00EA782B" w:rsidRPr="001E4286" w:rsidRDefault="00EA782B" w:rsidP="00EA782B">
            <w:pPr>
              <w:spacing w:line="240" w:lineRule="auto"/>
              <w:ind w:right="-72"/>
              <w:jc w:val="right"/>
              <w:rPr>
                <w:color w:val="000000"/>
                <w:sz w:val="18"/>
                <w:szCs w:val="18"/>
              </w:rPr>
            </w:pPr>
            <w:r w:rsidRPr="001E4286">
              <w:rPr>
                <w:sz w:val="18"/>
                <w:szCs w:val="18"/>
              </w:rPr>
              <w:t>-</w:t>
            </w:r>
          </w:p>
        </w:tc>
        <w:tc>
          <w:tcPr>
            <w:tcW w:w="1368" w:type="dxa"/>
            <w:shd w:val="clear" w:color="auto" w:fill="auto"/>
          </w:tcPr>
          <w:p w14:paraId="4A1AD09F" w14:textId="653B8864" w:rsidR="00EA782B" w:rsidRPr="001E4286" w:rsidRDefault="00337600" w:rsidP="00EA782B">
            <w:pPr>
              <w:spacing w:line="240" w:lineRule="auto"/>
              <w:ind w:right="-72"/>
              <w:jc w:val="right"/>
              <w:rPr>
                <w:color w:val="000000"/>
                <w:sz w:val="18"/>
                <w:szCs w:val="18"/>
              </w:rPr>
            </w:pPr>
            <w:r w:rsidRPr="00337600">
              <w:rPr>
                <w:color w:val="000000"/>
                <w:sz w:val="18"/>
                <w:szCs w:val="18"/>
              </w:rPr>
              <w:t>1</w:t>
            </w:r>
            <w:r w:rsidR="00407B2F" w:rsidRPr="001E4286">
              <w:rPr>
                <w:color w:val="000000"/>
                <w:sz w:val="18"/>
                <w:szCs w:val="18"/>
              </w:rPr>
              <w:t>,</w:t>
            </w:r>
            <w:r w:rsidRPr="00337600">
              <w:rPr>
                <w:color w:val="000000"/>
                <w:sz w:val="18"/>
                <w:szCs w:val="18"/>
              </w:rPr>
              <w:t>308</w:t>
            </w:r>
          </w:p>
        </w:tc>
        <w:tc>
          <w:tcPr>
            <w:tcW w:w="1368" w:type="dxa"/>
            <w:shd w:val="clear" w:color="auto" w:fill="auto"/>
          </w:tcPr>
          <w:p w14:paraId="01C235AA" w14:textId="6860E3DC" w:rsidR="00EA782B" w:rsidRPr="001E4286" w:rsidRDefault="00337600" w:rsidP="00EA782B">
            <w:pPr>
              <w:spacing w:line="240" w:lineRule="auto"/>
              <w:ind w:right="-72"/>
              <w:jc w:val="right"/>
              <w:rPr>
                <w:color w:val="000000"/>
                <w:sz w:val="18"/>
                <w:szCs w:val="18"/>
              </w:rPr>
            </w:pPr>
            <w:r w:rsidRPr="00337600">
              <w:rPr>
                <w:sz w:val="18"/>
                <w:szCs w:val="18"/>
              </w:rPr>
              <w:t>1</w:t>
            </w:r>
            <w:r w:rsidR="00EA782B" w:rsidRPr="001E4286">
              <w:rPr>
                <w:sz w:val="18"/>
                <w:szCs w:val="18"/>
              </w:rPr>
              <w:t>,</w:t>
            </w:r>
            <w:r w:rsidRPr="00337600">
              <w:rPr>
                <w:sz w:val="18"/>
                <w:szCs w:val="18"/>
              </w:rPr>
              <w:t>135</w:t>
            </w:r>
          </w:p>
        </w:tc>
      </w:tr>
      <w:tr w:rsidR="00EA782B" w:rsidRPr="001E4286" w14:paraId="4892BDAD" w14:textId="77777777" w:rsidTr="001A20FF">
        <w:trPr>
          <w:cantSplit/>
        </w:trPr>
        <w:tc>
          <w:tcPr>
            <w:tcW w:w="3456" w:type="dxa"/>
            <w:shd w:val="clear" w:color="auto" w:fill="auto"/>
            <w:vAlign w:val="bottom"/>
          </w:tcPr>
          <w:p w14:paraId="6D8FC461" w14:textId="77777777" w:rsidR="00EA782B" w:rsidRPr="001E4286" w:rsidRDefault="00EA782B" w:rsidP="00EA782B">
            <w:pPr>
              <w:spacing w:line="240" w:lineRule="auto"/>
              <w:ind w:left="-104" w:right="-123"/>
              <w:rPr>
                <w:color w:val="000000"/>
                <w:sz w:val="18"/>
                <w:szCs w:val="18"/>
              </w:rPr>
            </w:pPr>
          </w:p>
        </w:tc>
        <w:tc>
          <w:tcPr>
            <w:tcW w:w="1368" w:type="dxa"/>
            <w:shd w:val="clear" w:color="auto" w:fill="auto"/>
            <w:vAlign w:val="bottom"/>
          </w:tcPr>
          <w:p w14:paraId="3F6DA11E"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6BCADAAE"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60343CCB"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4F0D340D" w14:textId="77777777" w:rsidR="00EA782B" w:rsidRPr="001E4286" w:rsidRDefault="00EA782B" w:rsidP="00EA782B">
            <w:pPr>
              <w:spacing w:line="240" w:lineRule="auto"/>
              <w:ind w:right="-72"/>
              <w:jc w:val="right"/>
              <w:rPr>
                <w:color w:val="000000"/>
                <w:sz w:val="18"/>
                <w:szCs w:val="18"/>
              </w:rPr>
            </w:pPr>
          </w:p>
        </w:tc>
      </w:tr>
      <w:tr w:rsidR="00EA782B" w:rsidRPr="001E4286" w14:paraId="100B30B9" w14:textId="77777777" w:rsidTr="001A20FF">
        <w:trPr>
          <w:cantSplit/>
        </w:trPr>
        <w:tc>
          <w:tcPr>
            <w:tcW w:w="3456" w:type="dxa"/>
            <w:shd w:val="clear" w:color="auto" w:fill="auto"/>
            <w:vAlign w:val="bottom"/>
          </w:tcPr>
          <w:p w14:paraId="2B31773D" w14:textId="7951D73B" w:rsidR="00EA782B" w:rsidRPr="001E4286" w:rsidRDefault="00EA782B" w:rsidP="00EA782B">
            <w:pPr>
              <w:spacing w:line="240" w:lineRule="auto"/>
              <w:ind w:left="-104" w:right="-123"/>
              <w:rPr>
                <w:color w:val="000000"/>
                <w:sz w:val="18"/>
                <w:szCs w:val="18"/>
              </w:rPr>
            </w:pPr>
            <w:r w:rsidRPr="001E4286">
              <w:rPr>
                <w:color w:val="000000"/>
                <w:sz w:val="18"/>
                <w:szCs w:val="18"/>
              </w:rPr>
              <w:t>Interest income</w:t>
            </w:r>
          </w:p>
        </w:tc>
        <w:tc>
          <w:tcPr>
            <w:tcW w:w="1368" w:type="dxa"/>
            <w:shd w:val="clear" w:color="auto" w:fill="auto"/>
            <w:vAlign w:val="bottom"/>
          </w:tcPr>
          <w:p w14:paraId="23B82A9D"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6B479F80"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35BEE2DE"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771231BE" w14:textId="77777777" w:rsidR="00EA782B" w:rsidRPr="001E4286" w:rsidRDefault="00EA782B" w:rsidP="00EA782B">
            <w:pPr>
              <w:spacing w:line="240" w:lineRule="auto"/>
              <w:ind w:right="-72"/>
              <w:jc w:val="right"/>
              <w:rPr>
                <w:color w:val="000000"/>
                <w:sz w:val="18"/>
                <w:szCs w:val="18"/>
              </w:rPr>
            </w:pPr>
          </w:p>
        </w:tc>
      </w:tr>
      <w:tr w:rsidR="00EA782B" w:rsidRPr="001E4286" w14:paraId="78A5C858" w14:textId="77777777" w:rsidTr="001A20FF">
        <w:trPr>
          <w:cantSplit/>
        </w:trPr>
        <w:tc>
          <w:tcPr>
            <w:tcW w:w="3456" w:type="dxa"/>
            <w:shd w:val="clear" w:color="auto" w:fill="auto"/>
            <w:vAlign w:val="bottom"/>
          </w:tcPr>
          <w:p w14:paraId="5F63A3B4" w14:textId="0961EEEA" w:rsidR="00EA782B" w:rsidRPr="001E4286" w:rsidRDefault="00EA782B" w:rsidP="00EA782B">
            <w:pPr>
              <w:spacing w:line="240" w:lineRule="auto"/>
              <w:ind w:left="-104" w:right="-123"/>
              <w:rPr>
                <w:color w:val="000000"/>
                <w:sz w:val="18"/>
                <w:szCs w:val="18"/>
              </w:rPr>
            </w:pPr>
            <w:r w:rsidRPr="001E4286">
              <w:rPr>
                <w:color w:val="000000"/>
                <w:sz w:val="18"/>
                <w:szCs w:val="18"/>
              </w:rPr>
              <w:t xml:space="preserve">   - Subs</w:t>
            </w:r>
            <w:r w:rsidRPr="001E4286">
              <w:rPr>
                <w:color w:val="000000"/>
                <w:sz w:val="18"/>
                <w:szCs w:val="22"/>
              </w:rPr>
              <w:t>i</w:t>
            </w:r>
            <w:r w:rsidRPr="001E4286">
              <w:rPr>
                <w:color w:val="000000"/>
                <w:sz w:val="18"/>
                <w:szCs w:val="18"/>
              </w:rPr>
              <w:t>diary</w:t>
            </w:r>
          </w:p>
        </w:tc>
        <w:tc>
          <w:tcPr>
            <w:tcW w:w="1368" w:type="dxa"/>
            <w:shd w:val="clear" w:color="auto" w:fill="auto"/>
            <w:vAlign w:val="bottom"/>
          </w:tcPr>
          <w:p w14:paraId="0C8C1553" w14:textId="5A34BFC5" w:rsidR="00EA782B" w:rsidRPr="001E4286" w:rsidRDefault="00407B2F" w:rsidP="00EA782B">
            <w:pPr>
              <w:spacing w:line="240" w:lineRule="auto"/>
              <w:ind w:right="-72"/>
              <w:jc w:val="right"/>
              <w:rPr>
                <w:color w:val="000000"/>
                <w:sz w:val="18"/>
                <w:szCs w:val="18"/>
              </w:rPr>
            </w:pPr>
            <w:r w:rsidRPr="001E4286">
              <w:rPr>
                <w:color w:val="000000"/>
                <w:sz w:val="18"/>
                <w:szCs w:val="18"/>
              </w:rPr>
              <w:t>-</w:t>
            </w:r>
          </w:p>
        </w:tc>
        <w:tc>
          <w:tcPr>
            <w:tcW w:w="1368" w:type="dxa"/>
            <w:shd w:val="clear" w:color="auto" w:fill="auto"/>
            <w:vAlign w:val="bottom"/>
          </w:tcPr>
          <w:p w14:paraId="751AB7F6" w14:textId="51A152FF" w:rsidR="00EA782B" w:rsidRPr="001E4286" w:rsidRDefault="00EA782B" w:rsidP="00EA782B">
            <w:pPr>
              <w:spacing w:line="240" w:lineRule="auto"/>
              <w:ind w:right="-72"/>
              <w:jc w:val="right"/>
              <w:rPr>
                <w:color w:val="000000"/>
                <w:sz w:val="18"/>
                <w:szCs w:val="18"/>
              </w:rPr>
            </w:pPr>
            <w:r w:rsidRPr="001E4286">
              <w:rPr>
                <w:color w:val="000000"/>
                <w:sz w:val="18"/>
                <w:szCs w:val="18"/>
              </w:rPr>
              <w:t>-</w:t>
            </w:r>
          </w:p>
        </w:tc>
        <w:tc>
          <w:tcPr>
            <w:tcW w:w="1368" w:type="dxa"/>
            <w:shd w:val="clear" w:color="auto" w:fill="auto"/>
            <w:vAlign w:val="bottom"/>
          </w:tcPr>
          <w:p w14:paraId="1D105C05" w14:textId="23A30E4D" w:rsidR="00EA782B" w:rsidRPr="001E4286" w:rsidRDefault="00337600" w:rsidP="00EA782B">
            <w:pPr>
              <w:spacing w:line="240" w:lineRule="auto"/>
              <w:ind w:right="-72"/>
              <w:jc w:val="right"/>
              <w:rPr>
                <w:color w:val="000000"/>
                <w:sz w:val="18"/>
                <w:szCs w:val="18"/>
              </w:rPr>
            </w:pPr>
            <w:r w:rsidRPr="00337600">
              <w:rPr>
                <w:color w:val="000000"/>
                <w:sz w:val="18"/>
                <w:szCs w:val="18"/>
              </w:rPr>
              <w:t>541</w:t>
            </w:r>
          </w:p>
        </w:tc>
        <w:tc>
          <w:tcPr>
            <w:tcW w:w="1368" w:type="dxa"/>
            <w:shd w:val="clear" w:color="auto" w:fill="auto"/>
            <w:vAlign w:val="bottom"/>
          </w:tcPr>
          <w:p w14:paraId="17A6E4D7" w14:textId="34F9F407" w:rsidR="00EA782B" w:rsidRPr="001E4286" w:rsidRDefault="00EA782B" w:rsidP="00EA782B">
            <w:pPr>
              <w:spacing w:line="240" w:lineRule="auto"/>
              <w:ind w:right="-72"/>
              <w:jc w:val="right"/>
              <w:rPr>
                <w:color w:val="000000"/>
                <w:sz w:val="18"/>
                <w:szCs w:val="18"/>
              </w:rPr>
            </w:pPr>
            <w:r w:rsidRPr="001E4286">
              <w:rPr>
                <w:color w:val="000000"/>
                <w:sz w:val="18"/>
                <w:szCs w:val="18"/>
              </w:rPr>
              <w:t>-</w:t>
            </w:r>
          </w:p>
        </w:tc>
      </w:tr>
    </w:tbl>
    <w:p w14:paraId="6127EB33" w14:textId="661A4D03" w:rsidR="00DA5B88" w:rsidRPr="001E4286" w:rsidRDefault="00DA5B88">
      <w:pPr>
        <w:spacing w:line="240" w:lineRule="auto"/>
        <w:rPr>
          <w:rFonts w:eastAsia="MS Mincho"/>
          <w:b/>
          <w:bCs/>
          <w:color w:val="000000"/>
          <w:sz w:val="18"/>
          <w:szCs w:val="18"/>
        </w:rPr>
      </w:pPr>
    </w:p>
    <w:p w14:paraId="65631EAC" w14:textId="25A154BB" w:rsidR="00B56798" w:rsidRPr="001E4286" w:rsidRDefault="00337600" w:rsidP="00B56798">
      <w:pPr>
        <w:tabs>
          <w:tab w:val="left" w:pos="540"/>
        </w:tabs>
        <w:spacing w:line="240" w:lineRule="auto"/>
        <w:jc w:val="thaiDistribute"/>
        <w:rPr>
          <w:rFonts w:eastAsia="MS Mincho"/>
          <w:b/>
          <w:bCs/>
          <w:color w:val="000000"/>
          <w:sz w:val="18"/>
          <w:szCs w:val="18"/>
          <w:lang w:val="en-US"/>
        </w:rPr>
      </w:pPr>
      <w:r w:rsidRPr="00337600">
        <w:rPr>
          <w:rFonts w:eastAsia="MS Mincho"/>
          <w:b/>
          <w:bCs/>
          <w:color w:val="000000"/>
          <w:sz w:val="18"/>
          <w:szCs w:val="18"/>
        </w:rPr>
        <w:t>17</w:t>
      </w:r>
      <w:r w:rsidR="00B56798" w:rsidRPr="001E4286">
        <w:rPr>
          <w:rFonts w:eastAsia="MS Mincho"/>
          <w:b/>
          <w:bCs/>
          <w:color w:val="000000"/>
          <w:sz w:val="18"/>
          <w:szCs w:val="18"/>
        </w:rPr>
        <w:t>.</w:t>
      </w:r>
      <w:r w:rsidRPr="00337600">
        <w:rPr>
          <w:rFonts w:eastAsia="MS Mincho"/>
          <w:b/>
          <w:bCs/>
          <w:color w:val="000000"/>
          <w:sz w:val="18"/>
          <w:szCs w:val="18"/>
        </w:rPr>
        <w:t>2</w:t>
      </w:r>
      <w:r w:rsidR="00B56798" w:rsidRPr="001E4286">
        <w:rPr>
          <w:rFonts w:eastAsia="MS Mincho"/>
          <w:b/>
          <w:bCs/>
          <w:color w:val="000000"/>
          <w:sz w:val="18"/>
          <w:szCs w:val="18"/>
          <w:cs/>
          <w:lang w:val="en-US"/>
        </w:rPr>
        <w:tab/>
      </w:r>
      <w:r w:rsidR="00B56798" w:rsidRPr="001E4286">
        <w:rPr>
          <w:rFonts w:eastAsia="MS Mincho"/>
          <w:b/>
          <w:bCs/>
          <w:color w:val="000000"/>
          <w:sz w:val="18"/>
          <w:szCs w:val="18"/>
          <w:lang w:val="en-US"/>
        </w:rPr>
        <w:t xml:space="preserve">Purchases of goods </w:t>
      </w:r>
    </w:p>
    <w:p w14:paraId="269C8AD2" w14:textId="77777777" w:rsidR="00B56798" w:rsidRPr="001E4286" w:rsidRDefault="00B56798" w:rsidP="00B56798">
      <w:pPr>
        <w:tabs>
          <w:tab w:val="left" w:pos="540"/>
        </w:tabs>
        <w:spacing w:line="240" w:lineRule="auto"/>
        <w:jc w:val="thaiDistribute"/>
        <w:rPr>
          <w:rFonts w:eastAsia="MS Mincho"/>
          <w:b/>
          <w:bCs/>
          <w:color w:val="000000"/>
          <w:sz w:val="18"/>
          <w:szCs w:val="18"/>
          <w:lang w:val="en-US"/>
        </w:rPr>
      </w:pPr>
    </w:p>
    <w:tbl>
      <w:tblPr>
        <w:tblStyle w:val="afff5"/>
        <w:tblW w:w="8928" w:type="dxa"/>
        <w:tblInd w:w="533" w:type="dxa"/>
        <w:tblLayout w:type="fixed"/>
        <w:tblLook w:val="0000" w:firstRow="0" w:lastRow="0" w:firstColumn="0" w:lastColumn="0" w:noHBand="0" w:noVBand="0"/>
      </w:tblPr>
      <w:tblGrid>
        <w:gridCol w:w="3456"/>
        <w:gridCol w:w="1368"/>
        <w:gridCol w:w="1368"/>
        <w:gridCol w:w="1368"/>
        <w:gridCol w:w="1368"/>
      </w:tblGrid>
      <w:tr w:rsidR="005A290B" w:rsidRPr="001E4286" w14:paraId="79CDC00E" w14:textId="77777777" w:rsidTr="001A20FF">
        <w:trPr>
          <w:cantSplit/>
        </w:trPr>
        <w:tc>
          <w:tcPr>
            <w:tcW w:w="3456" w:type="dxa"/>
            <w:shd w:val="clear" w:color="auto" w:fill="auto"/>
          </w:tcPr>
          <w:p w14:paraId="68179577" w14:textId="77777777" w:rsidR="005A290B" w:rsidRPr="001E4286" w:rsidRDefault="005A290B">
            <w:pPr>
              <w:spacing w:line="240" w:lineRule="auto"/>
              <w:ind w:left="-104"/>
              <w:rPr>
                <w:color w:val="000000"/>
                <w:sz w:val="18"/>
                <w:szCs w:val="18"/>
              </w:rPr>
            </w:pPr>
          </w:p>
        </w:tc>
        <w:tc>
          <w:tcPr>
            <w:tcW w:w="2736" w:type="dxa"/>
            <w:gridSpan w:val="2"/>
            <w:shd w:val="clear" w:color="auto" w:fill="auto"/>
          </w:tcPr>
          <w:p w14:paraId="6BCDE6D9" w14:textId="77777777"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Consolidated</w:t>
            </w:r>
          </w:p>
        </w:tc>
        <w:tc>
          <w:tcPr>
            <w:tcW w:w="2736" w:type="dxa"/>
            <w:gridSpan w:val="2"/>
            <w:shd w:val="clear" w:color="auto" w:fill="auto"/>
          </w:tcPr>
          <w:p w14:paraId="551DF85C" w14:textId="77777777"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Separate</w:t>
            </w:r>
          </w:p>
        </w:tc>
      </w:tr>
      <w:tr w:rsidR="005A290B" w:rsidRPr="001E4286" w14:paraId="2E44D0F2" w14:textId="77777777" w:rsidTr="001A20FF">
        <w:trPr>
          <w:cantSplit/>
        </w:trPr>
        <w:tc>
          <w:tcPr>
            <w:tcW w:w="3456" w:type="dxa"/>
            <w:shd w:val="clear" w:color="auto" w:fill="auto"/>
          </w:tcPr>
          <w:p w14:paraId="654DC2BC" w14:textId="77777777" w:rsidR="005A290B" w:rsidRPr="001E4286" w:rsidRDefault="005A290B">
            <w:pPr>
              <w:spacing w:line="240" w:lineRule="auto"/>
              <w:ind w:left="-104"/>
              <w:rPr>
                <w:color w:val="000000"/>
                <w:sz w:val="18"/>
                <w:szCs w:val="18"/>
              </w:rPr>
            </w:pPr>
          </w:p>
        </w:tc>
        <w:tc>
          <w:tcPr>
            <w:tcW w:w="2736" w:type="dxa"/>
            <w:gridSpan w:val="2"/>
            <w:tcBorders>
              <w:bottom w:val="single" w:sz="4" w:space="0" w:color="000000"/>
            </w:tcBorders>
            <w:shd w:val="clear" w:color="auto" w:fill="auto"/>
            <w:vAlign w:val="center"/>
          </w:tcPr>
          <w:p w14:paraId="733484A1" w14:textId="77777777"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financial information</w:t>
            </w:r>
          </w:p>
        </w:tc>
        <w:tc>
          <w:tcPr>
            <w:tcW w:w="2736" w:type="dxa"/>
            <w:gridSpan w:val="2"/>
            <w:tcBorders>
              <w:bottom w:val="single" w:sz="4" w:space="0" w:color="000000"/>
            </w:tcBorders>
            <w:shd w:val="clear" w:color="auto" w:fill="auto"/>
            <w:vAlign w:val="center"/>
          </w:tcPr>
          <w:p w14:paraId="40D108A1" w14:textId="77777777"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financial information</w:t>
            </w:r>
          </w:p>
        </w:tc>
      </w:tr>
      <w:tr w:rsidR="005A290B" w:rsidRPr="001E4286" w14:paraId="23473EC4" w14:textId="77777777" w:rsidTr="001A20FF">
        <w:trPr>
          <w:cantSplit/>
        </w:trPr>
        <w:tc>
          <w:tcPr>
            <w:tcW w:w="3456" w:type="dxa"/>
            <w:shd w:val="clear" w:color="auto" w:fill="auto"/>
          </w:tcPr>
          <w:p w14:paraId="2110A031" w14:textId="0C3A6343" w:rsidR="005A290B" w:rsidRPr="001E4286" w:rsidRDefault="005A290B">
            <w:pPr>
              <w:spacing w:line="240" w:lineRule="auto"/>
              <w:ind w:left="-104"/>
              <w:rPr>
                <w:color w:val="000000"/>
                <w:sz w:val="18"/>
                <w:szCs w:val="18"/>
              </w:rPr>
            </w:pPr>
            <w:r w:rsidRPr="001E4286">
              <w:rPr>
                <w:b/>
                <w:color w:val="000000"/>
                <w:sz w:val="18"/>
                <w:szCs w:val="18"/>
              </w:rPr>
              <w:t xml:space="preserve">For the </w:t>
            </w:r>
            <w:r w:rsidR="001A20FF" w:rsidRPr="001E4286">
              <w:rPr>
                <w:b/>
                <w:color w:val="000000"/>
                <w:sz w:val="18"/>
                <w:szCs w:val="18"/>
              </w:rPr>
              <w:t>three-month</w:t>
            </w:r>
            <w:r w:rsidRPr="001E4286">
              <w:rPr>
                <w:b/>
                <w:color w:val="000000"/>
                <w:sz w:val="18"/>
                <w:szCs w:val="18"/>
              </w:rPr>
              <w:t xml:space="preserve"> periods</w:t>
            </w:r>
          </w:p>
        </w:tc>
        <w:tc>
          <w:tcPr>
            <w:tcW w:w="1368" w:type="dxa"/>
            <w:tcBorders>
              <w:top w:val="single" w:sz="4" w:space="0" w:color="000000"/>
            </w:tcBorders>
            <w:shd w:val="clear" w:color="auto" w:fill="auto"/>
            <w:vAlign w:val="bottom"/>
          </w:tcPr>
          <w:p w14:paraId="15DE4E32" w14:textId="5F91B82F" w:rsidR="005A290B" w:rsidRPr="001E4286" w:rsidRDefault="00337600">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single" w:sz="4" w:space="0" w:color="000000"/>
            </w:tcBorders>
            <w:shd w:val="clear" w:color="auto" w:fill="auto"/>
            <w:vAlign w:val="bottom"/>
          </w:tcPr>
          <w:p w14:paraId="0C6A9834" w14:textId="44D16E86" w:rsidR="005A290B" w:rsidRPr="001E4286" w:rsidRDefault="00337600">
            <w:pPr>
              <w:tabs>
                <w:tab w:val="right" w:pos="1224"/>
              </w:tabs>
              <w:spacing w:line="240" w:lineRule="auto"/>
              <w:ind w:right="-72"/>
              <w:jc w:val="right"/>
              <w:rPr>
                <w:b/>
                <w:color w:val="000000"/>
                <w:sz w:val="18"/>
                <w:szCs w:val="18"/>
              </w:rPr>
            </w:pPr>
            <w:r w:rsidRPr="00337600">
              <w:rPr>
                <w:b/>
                <w:color w:val="000000"/>
                <w:sz w:val="18"/>
                <w:szCs w:val="18"/>
              </w:rPr>
              <w:t>2024</w:t>
            </w:r>
          </w:p>
        </w:tc>
        <w:tc>
          <w:tcPr>
            <w:tcW w:w="1368" w:type="dxa"/>
            <w:tcBorders>
              <w:top w:val="single" w:sz="4" w:space="0" w:color="000000"/>
            </w:tcBorders>
            <w:shd w:val="clear" w:color="auto" w:fill="auto"/>
            <w:vAlign w:val="bottom"/>
          </w:tcPr>
          <w:p w14:paraId="705DB3AB" w14:textId="4B1BB356" w:rsidR="005A290B" w:rsidRPr="001E4286" w:rsidRDefault="00337600">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single" w:sz="4" w:space="0" w:color="000000"/>
            </w:tcBorders>
            <w:shd w:val="clear" w:color="auto" w:fill="auto"/>
            <w:vAlign w:val="bottom"/>
          </w:tcPr>
          <w:p w14:paraId="55C28A7A" w14:textId="12A60D44" w:rsidR="005A290B" w:rsidRPr="001E4286" w:rsidRDefault="00337600">
            <w:pPr>
              <w:tabs>
                <w:tab w:val="right" w:pos="1224"/>
              </w:tabs>
              <w:spacing w:line="240" w:lineRule="auto"/>
              <w:ind w:right="-72"/>
              <w:jc w:val="right"/>
              <w:rPr>
                <w:b/>
                <w:color w:val="000000"/>
                <w:sz w:val="18"/>
                <w:szCs w:val="18"/>
              </w:rPr>
            </w:pPr>
            <w:r w:rsidRPr="00337600">
              <w:rPr>
                <w:b/>
                <w:color w:val="000000"/>
                <w:sz w:val="18"/>
                <w:szCs w:val="18"/>
              </w:rPr>
              <w:t>2024</w:t>
            </w:r>
          </w:p>
        </w:tc>
      </w:tr>
      <w:tr w:rsidR="005A290B" w:rsidRPr="001E4286" w14:paraId="7FED4554" w14:textId="77777777" w:rsidTr="001A20FF">
        <w:trPr>
          <w:cantSplit/>
        </w:trPr>
        <w:tc>
          <w:tcPr>
            <w:tcW w:w="3456" w:type="dxa"/>
            <w:shd w:val="clear" w:color="auto" w:fill="auto"/>
          </w:tcPr>
          <w:p w14:paraId="7F3FB3E0" w14:textId="497D84CA" w:rsidR="005A290B" w:rsidRPr="001E4286" w:rsidRDefault="005A290B">
            <w:pPr>
              <w:spacing w:line="240" w:lineRule="auto"/>
              <w:ind w:left="-104"/>
              <w:rPr>
                <w:color w:val="000000"/>
                <w:sz w:val="18"/>
                <w:szCs w:val="18"/>
              </w:rPr>
            </w:pPr>
            <w:r w:rsidRPr="001E4286">
              <w:rPr>
                <w:b/>
                <w:color w:val="000000"/>
                <w:sz w:val="18"/>
                <w:szCs w:val="18"/>
              </w:rPr>
              <w:t xml:space="preserve">   ended </w:t>
            </w:r>
            <w:r w:rsidR="00337600" w:rsidRPr="00337600">
              <w:rPr>
                <w:b/>
                <w:color w:val="000000"/>
                <w:sz w:val="18"/>
                <w:szCs w:val="18"/>
              </w:rPr>
              <w:t>31</w:t>
            </w:r>
            <w:r w:rsidR="001A20FF" w:rsidRPr="001E4286">
              <w:rPr>
                <w:b/>
                <w:color w:val="000000"/>
                <w:sz w:val="18"/>
                <w:szCs w:val="18"/>
              </w:rPr>
              <w:t xml:space="preserve"> March</w:t>
            </w:r>
            <w:r w:rsidRPr="001E4286">
              <w:rPr>
                <w:b/>
                <w:color w:val="000000"/>
                <w:sz w:val="18"/>
                <w:szCs w:val="18"/>
              </w:rPr>
              <w:t xml:space="preserve"> </w:t>
            </w:r>
          </w:p>
        </w:tc>
        <w:tc>
          <w:tcPr>
            <w:tcW w:w="1368" w:type="dxa"/>
            <w:tcBorders>
              <w:bottom w:val="single" w:sz="4" w:space="0" w:color="000000"/>
            </w:tcBorders>
            <w:shd w:val="clear" w:color="auto" w:fill="auto"/>
            <w:vAlign w:val="bottom"/>
          </w:tcPr>
          <w:p w14:paraId="49E48DF0" w14:textId="001E2D1C"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bottom w:val="single" w:sz="4" w:space="0" w:color="000000"/>
            </w:tcBorders>
            <w:shd w:val="clear" w:color="auto" w:fill="auto"/>
            <w:vAlign w:val="bottom"/>
          </w:tcPr>
          <w:p w14:paraId="602609E0" w14:textId="0F562144"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bottom w:val="single" w:sz="4" w:space="0" w:color="000000"/>
            </w:tcBorders>
            <w:shd w:val="clear" w:color="auto" w:fill="auto"/>
            <w:vAlign w:val="bottom"/>
          </w:tcPr>
          <w:p w14:paraId="2E55C07A" w14:textId="4A859A67"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bottom w:val="single" w:sz="4" w:space="0" w:color="000000"/>
            </w:tcBorders>
            <w:shd w:val="clear" w:color="auto" w:fill="auto"/>
            <w:vAlign w:val="bottom"/>
          </w:tcPr>
          <w:p w14:paraId="2AC5C397" w14:textId="6F860BE0"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r>
      <w:tr w:rsidR="005A290B" w:rsidRPr="001E4286" w14:paraId="781BA0A9" w14:textId="77777777" w:rsidTr="001A20FF">
        <w:trPr>
          <w:cantSplit/>
        </w:trPr>
        <w:tc>
          <w:tcPr>
            <w:tcW w:w="3456" w:type="dxa"/>
            <w:shd w:val="clear" w:color="auto" w:fill="auto"/>
          </w:tcPr>
          <w:p w14:paraId="4C89A0AD" w14:textId="77777777" w:rsidR="005A290B" w:rsidRPr="001E4286" w:rsidRDefault="005A290B">
            <w:pPr>
              <w:widowControl w:val="0"/>
              <w:spacing w:line="240" w:lineRule="auto"/>
              <w:ind w:left="-104"/>
              <w:rPr>
                <w:color w:val="000000"/>
                <w:sz w:val="12"/>
                <w:szCs w:val="12"/>
              </w:rPr>
            </w:pPr>
          </w:p>
        </w:tc>
        <w:tc>
          <w:tcPr>
            <w:tcW w:w="1368" w:type="dxa"/>
            <w:tcBorders>
              <w:top w:val="single" w:sz="4" w:space="0" w:color="000000"/>
            </w:tcBorders>
            <w:shd w:val="clear" w:color="auto" w:fill="auto"/>
          </w:tcPr>
          <w:p w14:paraId="56E5DBBF" w14:textId="77777777" w:rsidR="005A290B" w:rsidRPr="001E4286" w:rsidRDefault="005A290B">
            <w:pPr>
              <w:spacing w:line="240" w:lineRule="auto"/>
              <w:ind w:right="-72"/>
              <w:jc w:val="right"/>
              <w:rPr>
                <w:color w:val="000000"/>
                <w:sz w:val="12"/>
                <w:szCs w:val="12"/>
              </w:rPr>
            </w:pPr>
          </w:p>
        </w:tc>
        <w:tc>
          <w:tcPr>
            <w:tcW w:w="1368" w:type="dxa"/>
            <w:tcBorders>
              <w:top w:val="single" w:sz="4" w:space="0" w:color="000000"/>
            </w:tcBorders>
            <w:shd w:val="clear" w:color="auto" w:fill="auto"/>
          </w:tcPr>
          <w:p w14:paraId="4B2C127E" w14:textId="77777777" w:rsidR="005A290B" w:rsidRPr="001E4286" w:rsidRDefault="005A290B">
            <w:pPr>
              <w:spacing w:line="240" w:lineRule="auto"/>
              <w:ind w:right="-72"/>
              <w:jc w:val="right"/>
              <w:rPr>
                <w:color w:val="000000"/>
                <w:sz w:val="12"/>
                <w:szCs w:val="12"/>
              </w:rPr>
            </w:pPr>
          </w:p>
        </w:tc>
        <w:tc>
          <w:tcPr>
            <w:tcW w:w="1368" w:type="dxa"/>
            <w:tcBorders>
              <w:top w:val="single" w:sz="4" w:space="0" w:color="000000"/>
            </w:tcBorders>
            <w:shd w:val="clear" w:color="auto" w:fill="auto"/>
          </w:tcPr>
          <w:p w14:paraId="74CE3906" w14:textId="77777777" w:rsidR="005A290B" w:rsidRPr="001E4286" w:rsidRDefault="005A290B">
            <w:pPr>
              <w:spacing w:line="240" w:lineRule="auto"/>
              <w:ind w:right="-72"/>
              <w:jc w:val="right"/>
              <w:rPr>
                <w:color w:val="000000"/>
                <w:sz w:val="12"/>
                <w:szCs w:val="12"/>
              </w:rPr>
            </w:pPr>
          </w:p>
        </w:tc>
        <w:tc>
          <w:tcPr>
            <w:tcW w:w="1368" w:type="dxa"/>
            <w:tcBorders>
              <w:top w:val="single" w:sz="4" w:space="0" w:color="000000"/>
            </w:tcBorders>
            <w:shd w:val="clear" w:color="auto" w:fill="auto"/>
          </w:tcPr>
          <w:p w14:paraId="266E7F70" w14:textId="77777777" w:rsidR="005A290B" w:rsidRPr="001E4286" w:rsidRDefault="005A290B">
            <w:pPr>
              <w:spacing w:line="240" w:lineRule="auto"/>
              <w:ind w:right="-72"/>
              <w:jc w:val="right"/>
              <w:rPr>
                <w:color w:val="000000"/>
                <w:sz w:val="12"/>
                <w:szCs w:val="12"/>
              </w:rPr>
            </w:pPr>
          </w:p>
        </w:tc>
      </w:tr>
      <w:tr w:rsidR="005A290B" w:rsidRPr="001E4286" w14:paraId="2B8A652D" w14:textId="77777777" w:rsidTr="001A20FF">
        <w:trPr>
          <w:cantSplit/>
        </w:trPr>
        <w:tc>
          <w:tcPr>
            <w:tcW w:w="3456" w:type="dxa"/>
            <w:shd w:val="clear" w:color="auto" w:fill="auto"/>
            <w:vAlign w:val="bottom"/>
          </w:tcPr>
          <w:p w14:paraId="56EF5D58" w14:textId="77777777" w:rsidR="005A290B" w:rsidRPr="001E4286" w:rsidRDefault="005A290B">
            <w:pPr>
              <w:spacing w:line="240" w:lineRule="auto"/>
              <w:ind w:left="-104"/>
              <w:rPr>
                <w:color w:val="000000"/>
                <w:sz w:val="18"/>
                <w:szCs w:val="18"/>
              </w:rPr>
            </w:pPr>
            <w:r w:rsidRPr="001E4286">
              <w:rPr>
                <w:color w:val="000000"/>
                <w:sz w:val="18"/>
                <w:szCs w:val="18"/>
              </w:rPr>
              <w:t>Purchases of goods</w:t>
            </w:r>
          </w:p>
        </w:tc>
        <w:tc>
          <w:tcPr>
            <w:tcW w:w="1368" w:type="dxa"/>
            <w:shd w:val="clear" w:color="auto" w:fill="auto"/>
            <w:vAlign w:val="bottom"/>
          </w:tcPr>
          <w:p w14:paraId="37DCCCD0" w14:textId="77777777" w:rsidR="005A290B" w:rsidRPr="001E4286" w:rsidRDefault="005A290B">
            <w:pPr>
              <w:spacing w:line="240" w:lineRule="auto"/>
              <w:ind w:right="-72"/>
              <w:jc w:val="right"/>
              <w:rPr>
                <w:color w:val="000000"/>
                <w:sz w:val="18"/>
                <w:szCs w:val="18"/>
              </w:rPr>
            </w:pPr>
          </w:p>
        </w:tc>
        <w:tc>
          <w:tcPr>
            <w:tcW w:w="1368" w:type="dxa"/>
            <w:shd w:val="clear" w:color="auto" w:fill="auto"/>
            <w:vAlign w:val="bottom"/>
          </w:tcPr>
          <w:p w14:paraId="2CAA2B38" w14:textId="77777777" w:rsidR="005A290B" w:rsidRPr="001E4286" w:rsidRDefault="005A290B">
            <w:pPr>
              <w:spacing w:line="240" w:lineRule="auto"/>
              <w:ind w:right="-72"/>
              <w:jc w:val="right"/>
              <w:rPr>
                <w:color w:val="000000"/>
                <w:sz w:val="18"/>
                <w:szCs w:val="18"/>
              </w:rPr>
            </w:pPr>
          </w:p>
        </w:tc>
        <w:tc>
          <w:tcPr>
            <w:tcW w:w="1368" w:type="dxa"/>
            <w:shd w:val="clear" w:color="auto" w:fill="auto"/>
          </w:tcPr>
          <w:p w14:paraId="1748CD27" w14:textId="77777777" w:rsidR="005A290B" w:rsidRPr="001E4286" w:rsidRDefault="005A290B">
            <w:pPr>
              <w:spacing w:line="240" w:lineRule="auto"/>
              <w:ind w:right="-72"/>
              <w:jc w:val="right"/>
              <w:rPr>
                <w:color w:val="000000"/>
                <w:sz w:val="18"/>
                <w:szCs w:val="18"/>
              </w:rPr>
            </w:pPr>
          </w:p>
        </w:tc>
        <w:tc>
          <w:tcPr>
            <w:tcW w:w="1368" w:type="dxa"/>
            <w:shd w:val="clear" w:color="auto" w:fill="auto"/>
          </w:tcPr>
          <w:p w14:paraId="5EF3016C" w14:textId="77777777" w:rsidR="005A290B" w:rsidRPr="001E4286" w:rsidRDefault="005A290B">
            <w:pPr>
              <w:spacing w:line="240" w:lineRule="auto"/>
              <w:ind w:right="-72"/>
              <w:jc w:val="right"/>
              <w:rPr>
                <w:color w:val="000000"/>
                <w:sz w:val="18"/>
                <w:szCs w:val="18"/>
              </w:rPr>
            </w:pPr>
          </w:p>
        </w:tc>
      </w:tr>
      <w:tr w:rsidR="00EA782B" w:rsidRPr="001E4286" w14:paraId="4978BE73" w14:textId="77777777">
        <w:trPr>
          <w:cantSplit/>
        </w:trPr>
        <w:tc>
          <w:tcPr>
            <w:tcW w:w="3456" w:type="dxa"/>
            <w:shd w:val="clear" w:color="auto" w:fill="auto"/>
            <w:vAlign w:val="bottom"/>
          </w:tcPr>
          <w:p w14:paraId="77583A1F" w14:textId="77777777" w:rsidR="00EA782B" w:rsidRPr="001E4286" w:rsidRDefault="00EA782B" w:rsidP="00EA782B">
            <w:pPr>
              <w:spacing w:line="240" w:lineRule="auto"/>
              <w:ind w:left="-104"/>
              <w:rPr>
                <w:color w:val="000000"/>
                <w:sz w:val="18"/>
                <w:szCs w:val="18"/>
              </w:rPr>
            </w:pPr>
            <w:r w:rsidRPr="001E4286">
              <w:rPr>
                <w:color w:val="000000"/>
                <w:sz w:val="18"/>
                <w:szCs w:val="18"/>
              </w:rPr>
              <w:t xml:space="preserve">   - Parent company </w:t>
            </w:r>
          </w:p>
        </w:tc>
        <w:tc>
          <w:tcPr>
            <w:tcW w:w="1368" w:type="dxa"/>
            <w:shd w:val="clear" w:color="auto" w:fill="auto"/>
            <w:vAlign w:val="bottom"/>
          </w:tcPr>
          <w:p w14:paraId="0EBAC21B" w14:textId="2D6A03FD" w:rsidR="00EA782B" w:rsidRPr="001E4286" w:rsidRDefault="00337600" w:rsidP="00EA782B">
            <w:pPr>
              <w:spacing w:line="240" w:lineRule="auto"/>
              <w:ind w:right="-72"/>
              <w:jc w:val="right"/>
              <w:rPr>
                <w:color w:val="000000"/>
                <w:sz w:val="18"/>
                <w:szCs w:val="18"/>
              </w:rPr>
            </w:pPr>
            <w:r w:rsidRPr="00337600">
              <w:rPr>
                <w:color w:val="000000"/>
                <w:sz w:val="18"/>
                <w:szCs w:val="18"/>
              </w:rPr>
              <w:t>10</w:t>
            </w:r>
            <w:r w:rsidR="00407B2F" w:rsidRPr="001E4286">
              <w:rPr>
                <w:color w:val="000000"/>
                <w:sz w:val="18"/>
                <w:szCs w:val="18"/>
              </w:rPr>
              <w:t>,</w:t>
            </w:r>
            <w:r w:rsidRPr="00337600">
              <w:rPr>
                <w:color w:val="000000"/>
                <w:sz w:val="18"/>
                <w:szCs w:val="18"/>
              </w:rPr>
              <w:t>356</w:t>
            </w:r>
          </w:p>
        </w:tc>
        <w:tc>
          <w:tcPr>
            <w:tcW w:w="1368" w:type="dxa"/>
            <w:shd w:val="clear" w:color="auto" w:fill="auto"/>
          </w:tcPr>
          <w:p w14:paraId="2DB54F9D" w14:textId="4D5C954E" w:rsidR="00EA782B" w:rsidRPr="001E4286" w:rsidRDefault="00337600" w:rsidP="00EA782B">
            <w:pPr>
              <w:spacing w:line="240" w:lineRule="auto"/>
              <w:ind w:right="-72"/>
              <w:jc w:val="right"/>
              <w:rPr>
                <w:color w:val="000000"/>
                <w:sz w:val="18"/>
                <w:szCs w:val="18"/>
              </w:rPr>
            </w:pPr>
            <w:r w:rsidRPr="00337600">
              <w:rPr>
                <w:sz w:val="18"/>
                <w:szCs w:val="18"/>
              </w:rPr>
              <w:t>6</w:t>
            </w:r>
            <w:r w:rsidR="00EA782B" w:rsidRPr="001E4286">
              <w:rPr>
                <w:sz w:val="18"/>
                <w:szCs w:val="18"/>
              </w:rPr>
              <w:t>,</w:t>
            </w:r>
            <w:r w:rsidRPr="00337600">
              <w:rPr>
                <w:sz w:val="18"/>
                <w:szCs w:val="18"/>
              </w:rPr>
              <w:t>379</w:t>
            </w:r>
          </w:p>
        </w:tc>
        <w:tc>
          <w:tcPr>
            <w:tcW w:w="1368" w:type="dxa"/>
            <w:shd w:val="clear" w:color="auto" w:fill="auto"/>
          </w:tcPr>
          <w:p w14:paraId="1FBC10A8" w14:textId="5ABB688D" w:rsidR="00EA782B" w:rsidRPr="001E4286" w:rsidRDefault="00337600" w:rsidP="00EA782B">
            <w:pPr>
              <w:spacing w:line="240" w:lineRule="auto"/>
              <w:ind w:right="-72"/>
              <w:jc w:val="right"/>
              <w:rPr>
                <w:color w:val="000000"/>
                <w:sz w:val="18"/>
                <w:szCs w:val="18"/>
              </w:rPr>
            </w:pPr>
            <w:r w:rsidRPr="00337600">
              <w:rPr>
                <w:color w:val="000000"/>
                <w:sz w:val="18"/>
                <w:szCs w:val="18"/>
              </w:rPr>
              <w:t>5</w:t>
            </w:r>
            <w:r w:rsidR="00407B2F" w:rsidRPr="001E4286">
              <w:rPr>
                <w:color w:val="000000"/>
                <w:sz w:val="18"/>
                <w:szCs w:val="18"/>
              </w:rPr>
              <w:t>,</w:t>
            </w:r>
            <w:r w:rsidRPr="00337600">
              <w:rPr>
                <w:color w:val="000000"/>
                <w:sz w:val="18"/>
                <w:szCs w:val="18"/>
              </w:rPr>
              <w:t>913</w:t>
            </w:r>
          </w:p>
        </w:tc>
        <w:tc>
          <w:tcPr>
            <w:tcW w:w="1368" w:type="dxa"/>
            <w:shd w:val="clear" w:color="auto" w:fill="auto"/>
          </w:tcPr>
          <w:p w14:paraId="0CD7AF9C" w14:textId="3E134F07" w:rsidR="00EA782B" w:rsidRPr="001E4286" w:rsidRDefault="00337600" w:rsidP="00EA782B">
            <w:pPr>
              <w:spacing w:line="240" w:lineRule="auto"/>
              <w:ind w:right="-72"/>
              <w:jc w:val="right"/>
              <w:rPr>
                <w:color w:val="000000"/>
                <w:sz w:val="18"/>
                <w:szCs w:val="18"/>
              </w:rPr>
            </w:pPr>
            <w:r w:rsidRPr="00337600">
              <w:rPr>
                <w:sz w:val="18"/>
                <w:szCs w:val="18"/>
              </w:rPr>
              <w:t>2</w:t>
            </w:r>
            <w:r w:rsidR="00EA782B" w:rsidRPr="001E4286">
              <w:rPr>
                <w:sz w:val="18"/>
                <w:szCs w:val="18"/>
              </w:rPr>
              <w:t>,</w:t>
            </w:r>
            <w:r w:rsidRPr="00337600">
              <w:rPr>
                <w:sz w:val="18"/>
                <w:szCs w:val="18"/>
              </w:rPr>
              <w:t>645</w:t>
            </w:r>
          </w:p>
        </w:tc>
      </w:tr>
    </w:tbl>
    <w:p w14:paraId="52DDCF37" w14:textId="77777777" w:rsidR="005A290B" w:rsidRPr="001E4286" w:rsidRDefault="005A290B" w:rsidP="005A290B">
      <w:pPr>
        <w:tabs>
          <w:tab w:val="left" w:pos="540"/>
        </w:tabs>
        <w:spacing w:line="240" w:lineRule="auto"/>
        <w:jc w:val="both"/>
        <w:rPr>
          <w:b/>
          <w:color w:val="000000"/>
          <w:sz w:val="18"/>
          <w:szCs w:val="18"/>
        </w:rPr>
      </w:pPr>
    </w:p>
    <w:p w14:paraId="5DDFA302" w14:textId="5823CA2C" w:rsidR="00B56798" w:rsidRPr="001E4286" w:rsidRDefault="00337600" w:rsidP="002F61A1">
      <w:pPr>
        <w:spacing w:line="240" w:lineRule="auto"/>
        <w:ind w:left="540" w:hanging="540"/>
        <w:rPr>
          <w:rFonts w:eastAsia="MS Mincho"/>
          <w:b/>
          <w:bCs/>
          <w:color w:val="000000"/>
          <w:sz w:val="18"/>
          <w:szCs w:val="18"/>
        </w:rPr>
      </w:pPr>
      <w:r w:rsidRPr="00337600">
        <w:rPr>
          <w:rFonts w:eastAsia="MS Mincho"/>
          <w:b/>
          <w:bCs/>
          <w:color w:val="000000"/>
          <w:sz w:val="18"/>
          <w:szCs w:val="18"/>
        </w:rPr>
        <w:t>17</w:t>
      </w:r>
      <w:r w:rsidR="00B56798" w:rsidRPr="001E4286">
        <w:rPr>
          <w:rFonts w:eastAsia="MS Mincho"/>
          <w:b/>
          <w:bCs/>
          <w:color w:val="000000"/>
          <w:sz w:val="18"/>
          <w:szCs w:val="18"/>
        </w:rPr>
        <w:t>.</w:t>
      </w:r>
      <w:r w:rsidRPr="00337600">
        <w:rPr>
          <w:rFonts w:eastAsia="MS Mincho"/>
          <w:b/>
          <w:bCs/>
          <w:color w:val="000000"/>
          <w:sz w:val="18"/>
          <w:szCs w:val="18"/>
        </w:rPr>
        <w:t>3</w:t>
      </w:r>
      <w:r w:rsidR="002F61A1" w:rsidRPr="001E4286">
        <w:rPr>
          <w:rFonts w:eastAsia="MS Mincho"/>
          <w:b/>
          <w:bCs/>
          <w:color w:val="000000"/>
          <w:sz w:val="18"/>
          <w:szCs w:val="18"/>
        </w:rPr>
        <w:tab/>
      </w:r>
      <w:r w:rsidR="00B56798" w:rsidRPr="001E4286">
        <w:rPr>
          <w:rFonts w:eastAsia="MS Mincho"/>
          <w:b/>
          <w:bCs/>
          <w:color w:val="000000"/>
          <w:sz w:val="18"/>
          <w:szCs w:val="18"/>
        </w:rPr>
        <w:t>Cost of network installation service</w:t>
      </w:r>
    </w:p>
    <w:p w14:paraId="4CA4214E" w14:textId="77777777" w:rsidR="005A290B" w:rsidRPr="001E4286" w:rsidRDefault="005A290B" w:rsidP="005A290B">
      <w:pPr>
        <w:spacing w:line="240" w:lineRule="auto"/>
        <w:jc w:val="both"/>
        <w:rPr>
          <w:color w:val="000000"/>
          <w:sz w:val="18"/>
          <w:szCs w:val="18"/>
        </w:rPr>
      </w:pPr>
    </w:p>
    <w:tbl>
      <w:tblPr>
        <w:tblStyle w:val="afff6"/>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5A290B" w:rsidRPr="001E4286" w14:paraId="5F6FC041" w14:textId="77777777" w:rsidTr="001A20FF">
        <w:trPr>
          <w:cantSplit/>
        </w:trPr>
        <w:tc>
          <w:tcPr>
            <w:tcW w:w="3456" w:type="dxa"/>
            <w:tcBorders>
              <w:top w:val="nil"/>
              <w:bottom w:val="nil"/>
            </w:tcBorders>
            <w:shd w:val="clear" w:color="auto" w:fill="auto"/>
          </w:tcPr>
          <w:p w14:paraId="4F9E9C27" w14:textId="77777777" w:rsidR="005A290B" w:rsidRPr="001E4286" w:rsidRDefault="005A290B">
            <w:pPr>
              <w:spacing w:line="240" w:lineRule="auto"/>
              <w:ind w:left="-105"/>
              <w:jc w:val="both"/>
              <w:rPr>
                <w:color w:val="000000"/>
                <w:sz w:val="18"/>
                <w:szCs w:val="18"/>
              </w:rPr>
            </w:pPr>
          </w:p>
        </w:tc>
        <w:tc>
          <w:tcPr>
            <w:tcW w:w="2736" w:type="dxa"/>
            <w:gridSpan w:val="2"/>
            <w:tcBorders>
              <w:top w:val="nil"/>
              <w:bottom w:val="nil"/>
            </w:tcBorders>
            <w:shd w:val="clear" w:color="auto" w:fill="auto"/>
          </w:tcPr>
          <w:p w14:paraId="12D976D0" w14:textId="77777777" w:rsidR="005A290B" w:rsidRPr="001E4286" w:rsidRDefault="005A290B">
            <w:pPr>
              <w:spacing w:line="240" w:lineRule="auto"/>
              <w:jc w:val="right"/>
              <w:rPr>
                <w:b/>
                <w:color w:val="000000"/>
                <w:sz w:val="18"/>
                <w:szCs w:val="18"/>
              </w:rPr>
            </w:pPr>
            <w:r w:rsidRPr="001E4286">
              <w:rPr>
                <w:b/>
                <w:color w:val="000000"/>
                <w:sz w:val="18"/>
                <w:szCs w:val="18"/>
              </w:rPr>
              <w:t>Consolidated</w:t>
            </w:r>
          </w:p>
        </w:tc>
        <w:tc>
          <w:tcPr>
            <w:tcW w:w="2736" w:type="dxa"/>
            <w:gridSpan w:val="2"/>
            <w:tcBorders>
              <w:top w:val="nil"/>
              <w:bottom w:val="nil"/>
            </w:tcBorders>
            <w:shd w:val="clear" w:color="auto" w:fill="auto"/>
          </w:tcPr>
          <w:p w14:paraId="3BAFB998" w14:textId="77777777" w:rsidR="005A290B" w:rsidRPr="001E4286" w:rsidRDefault="005A290B">
            <w:pPr>
              <w:spacing w:line="240" w:lineRule="auto"/>
              <w:jc w:val="right"/>
              <w:rPr>
                <w:b/>
                <w:color w:val="000000"/>
                <w:sz w:val="18"/>
                <w:szCs w:val="18"/>
              </w:rPr>
            </w:pPr>
            <w:r w:rsidRPr="001E4286">
              <w:rPr>
                <w:b/>
                <w:color w:val="000000"/>
                <w:sz w:val="18"/>
                <w:szCs w:val="18"/>
              </w:rPr>
              <w:t>Separate</w:t>
            </w:r>
          </w:p>
        </w:tc>
      </w:tr>
      <w:tr w:rsidR="005A290B" w:rsidRPr="001E4286" w14:paraId="324D49A4" w14:textId="77777777" w:rsidTr="001A20FF">
        <w:trPr>
          <w:cantSplit/>
        </w:trPr>
        <w:tc>
          <w:tcPr>
            <w:tcW w:w="3456" w:type="dxa"/>
            <w:tcBorders>
              <w:top w:val="nil"/>
              <w:bottom w:val="nil"/>
            </w:tcBorders>
            <w:shd w:val="clear" w:color="auto" w:fill="auto"/>
          </w:tcPr>
          <w:p w14:paraId="5D2F54C1" w14:textId="77777777" w:rsidR="005A290B" w:rsidRPr="001E4286" w:rsidRDefault="005A290B">
            <w:pPr>
              <w:spacing w:line="240" w:lineRule="auto"/>
              <w:ind w:left="-105"/>
              <w:jc w:val="both"/>
              <w:rPr>
                <w:color w:val="000000"/>
                <w:sz w:val="18"/>
                <w:szCs w:val="18"/>
              </w:rPr>
            </w:pPr>
          </w:p>
        </w:tc>
        <w:tc>
          <w:tcPr>
            <w:tcW w:w="2736" w:type="dxa"/>
            <w:gridSpan w:val="2"/>
            <w:tcBorders>
              <w:top w:val="nil"/>
              <w:bottom w:val="single" w:sz="4" w:space="0" w:color="000000"/>
            </w:tcBorders>
            <w:shd w:val="clear" w:color="auto" w:fill="auto"/>
            <w:vAlign w:val="center"/>
          </w:tcPr>
          <w:p w14:paraId="7BD35377" w14:textId="77777777" w:rsidR="005A290B" w:rsidRPr="001E4286" w:rsidRDefault="005A290B">
            <w:pPr>
              <w:spacing w:line="240" w:lineRule="auto"/>
              <w:jc w:val="right"/>
              <w:rPr>
                <w:b/>
                <w:color w:val="000000"/>
                <w:sz w:val="18"/>
                <w:szCs w:val="18"/>
              </w:rPr>
            </w:pPr>
            <w:r w:rsidRPr="001E4286">
              <w:rPr>
                <w:b/>
                <w:color w:val="000000"/>
                <w:sz w:val="18"/>
                <w:szCs w:val="18"/>
              </w:rPr>
              <w:t>financial information</w:t>
            </w:r>
          </w:p>
        </w:tc>
        <w:tc>
          <w:tcPr>
            <w:tcW w:w="2736" w:type="dxa"/>
            <w:gridSpan w:val="2"/>
            <w:tcBorders>
              <w:top w:val="nil"/>
              <w:bottom w:val="single" w:sz="4" w:space="0" w:color="000000"/>
            </w:tcBorders>
            <w:shd w:val="clear" w:color="auto" w:fill="auto"/>
            <w:vAlign w:val="center"/>
          </w:tcPr>
          <w:p w14:paraId="7535F6E3" w14:textId="77777777" w:rsidR="005A290B" w:rsidRPr="001E4286" w:rsidRDefault="005A290B">
            <w:pPr>
              <w:spacing w:line="240" w:lineRule="auto"/>
              <w:jc w:val="right"/>
              <w:rPr>
                <w:b/>
                <w:color w:val="000000"/>
                <w:sz w:val="18"/>
                <w:szCs w:val="18"/>
              </w:rPr>
            </w:pPr>
            <w:r w:rsidRPr="001E4286">
              <w:rPr>
                <w:b/>
                <w:color w:val="000000"/>
                <w:sz w:val="18"/>
                <w:szCs w:val="18"/>
              </w:rPr>
              <w:t>financial information</w:t>
            </w:r>
          </w:p>
        </w:tc>
      </w:tr>
      <w:tr w:rsidR="005A290B" w:rsidRPr="001E4286" w14:paraId="2FB72A44" w14:textId="77777777" w:rsidTr="001A20FF">
        <w:trPr>
          <w:cantSplit/>
        </w:trPr>
        <w:tc>
          <w:tcPr>
            <w:tcW w:w="3456" w:type="dxa"/>
            <w:tcBorders>
              <w:top w:val="nil"/>
              <w:bottom w:val="nil"/>
            </w:tcBorders>
            <w:shd w:val="clear" w:color="auto" w:fill="auto"/>
          </w:tcPr>
          <w:p w14:paraId="5A0EF710" w14:textId="64ECE1C7" w:rsidR="005A290B" w:rsidRPr="001E4286" w:rsidRDefault="005A290B">
            <w:pPr>
              <w:spacing w:line="240" w:lineRule="auto"/>
              <w:ind w:left="-105"/>
              <w:jc w:val="both"/>
              <w:rPr>
                <w:color w:val="000000"/>
                <w:sz w:val="18"/>
                <w:szCs w:val="18"/>
              </w:rPr>
            </w:pPr>
            <w:r w:rsidRPr="001E4286">
              <w:rPr>
                <w:b/>
                <w:color w:val="000000"/>
                <w:sz w:val="18"/>
                <w:szCs w:val="18"/>
              </w:rPr>
              <w:t xml:space="preserve">For the </w:t>
            </w:r>
            <w:r w:rsidR="001A20FF" w:rsidRPr="001E4286">
              <w:rPr>
                <w:b/>
                <w:color w:val="000000"/>
                <w:sz w:val="18"/>
                <w:szCs w:val="18"/>
              </w:rPr>
              <w:t>three-month</w:t>
            </w:r>
            <w:r w:rsidRPr="001E4286">
              <w:rPr>
                <w:b/>
                <w:color w:val="000000"/>
                <w:sz w:val="18"/>
                <w:szCs w:val="18"/>
              </w:rPr>
              <w:t xml:space="preserve"> periods</w:t>
            </w:r>
          </w:p>
        </w:tc>
        <w:tc>
          <w:tcPr>
            <w:tcW w:w="1368" w:type="dxa"/>
            <w:tcBorders>
              <w:top w:val="single" w:sz="4" w:space="0" w:color="000000"/>
              <w:bottom w:val="nil"/>
            </w:tcBorders>
            <w:shd w:val="clear" w:color="auto" w:fill="auto"/>
          </w:tcPr>
          <w:p w14:paraId="0B28FC87" w14:textId="1C14B2FF" w:rsidR="005A290B" w:rsidRPr="001E4286" w:rsidRDefault="00337600">
            <w:pPr>
              <w:spacing w:line="240" w:lineRule="auto"/>
              <w:ind w:right="-72"/>
              <w:jc w:val="right"/>
              <w:rPr>
                <w:b/>
                <w:color w:val="000000"/>
                <w:sz w:val="18"/>
                <w:szCs w:val="18"/>
              </w:rPr>
            </w:pPr>
            <w:r w:rsidRPr="00337600">
              <w:rPr>
                <w:b/>
                <w:color w:val="000000"/>
                <w:sz w:val="18"/>
                <w:szCs w:val="18"/>
              </w:rPr>
              <w:t>2025</w:t>
            </w:r>
          </w:p>
        </w:tc>
        <w:tc>
          <w:tcPr>
            <w:tcW w:w="1368" w:type="dxa"/>
            <w:tcBorders>
              <w:top w:val="single" w:sz="4" w:space="0" w:color="000000"/>
              <w:bottom w:val="nil"/>
            </w:tcBorders>
            <w:shd w:val="clear" w:color="auto" w:fill="auto"/>
          </w:tcPr>
          <w:p w14:paraId="3E6C871B" w14:textId="4A01C745" w:rsidR="005A290B" w:rsidRPr="001E4286" w:rsidRDefault="00337600">
            <w:pPr>
              <w:spacing w:line="240" w:lineRule="auto"/>
              <w:ind w:right="-72"/>
              <w:jc w:val="right"/>
              <w:rPr>
                <w:b/>
                <w:color w:val="000000"/>
                <w:sz w:val="18"/>
                <w:szCs w:val="18"/>
              </w:rPr>
            </w:pPr>
            <w:r w:rsidRPr="00337600">
              <w:rPr>
                <w:b/>
                <w:color w:val="000000"/>
                <w:sz w:val="18"/>
                <w:szCs w:val="18"/>
              </w:rPr>
              <w:t>2024</w:t>
            </w:r>
          </w:p>
        </w:tc>
        <w:tc>
          <w:tcPr>
            <w:tcW w:w="1368" w:type="dxa"/>
            <w:tcBorders>
              <w:top w:val="single" w:sz="4" w:space="0" w:color="000000"/>
              <w:bottom w:val="nil"/>
            </w:tcBorders>
            <w:shd w:val="clear" w:color="auto" w:fill="auto"/>
          </w:tcPr>
          <w:p w14:paraId="6487FC42" w14:textId="2CC23089" w:rsidR="005A290B" w:rsidRPr="001E4286" w:rsidRDefault="00337600">
            <w:pPr>
              <w:spacing w:line="240" w:lineRule="auto"/>
              <w:ind w:right="-72"/>
              <w:jc w:val="right"/>
              <w:rPr>
                <w:b/>
                <w:color w:val="000000"/>
                <w:sz w:val="18"/>
                <w:szCs w:val="18"/>
              </w:rPr>
            </w:pPr>
            <w:r w:rsidRPr="00337600">
              <w:rPr>
                <w:b/>
                <w:color w:val="000000"/>
                <w:sz w:val="18"/>
                <w:szCs w:val="18"/>
              </w:rPr>
              <w:t>2025</w:t>
            </w:r>
          </w:p>
        </w:tc>
        <w:tc>
          <w:tcPr>
            <w:tcW w:w="1368" w:type="dxa"/>
            <w:tcBorders>
              <w:top w:val="single" w:sz="4" w:space="0" w:color="000000"/>
              <w:bottom w:val="nil"/>
            </w:tcBorders>
            <w:shd w:val="clear" w:color="auto" w:fill="auto"/>
          </w:tcPr>
          <w:p w14:paraId="4FE56DEE" w14:textId="46741751" w:rsidR="005A290B" w:rsidRPr="001E4286" w:rsidRDefault="00337600">
            <w:pPr>
              <w:spacing w:line="240" w:lineRule="auto"/>
              <w:ind w:right="-72"/>
              <w:jc w:val="right"/>
              <w:rPr>
                <w:b/>
                <w:color w:val="000000"/>
                <w:sz w:val="18"/>
                <w:szCs w:val="18"/>
              </w:rPr>
            </w:pPr>
            <w:r w:rsidRPr="00337600">
              <w:rPr>
                <w:b/>
                <w:color w:val="000000"/>
                <w:sz w:val="18"/>
                <w:szCs w:val="18"/>
              </w:rPr>
              <w:t>2024</w:t>
            </w:r>
          </w:p>
        </w:tc>
      </w:tr>
      <w:tr w:rsidR="005A290B" w:rsidRPr="001E4286" w14:paraId="5E8A4F7C" w14:textId="77777777" w:rsidTr="001A20FF">
        <w:trPr>
          <w:cantSplit/>
        </w:trPr>
        <w:tc>
          <w:tcPr>
            <w:tcW w:w="3456" w:type="dxa"/>
            <w:tcBorders>
              <w:top w:val="nil"/>
              <w:bottom w:val="nil"/>
            </w:tcBorders>
            <w:shd w:val="clear" w:color="auto" w:fill="auto"/>
          </w:tcPr>
          <w:p w14:paraId="20DD2E46" w14:textId="5D80B74F" w:rsidR="005A290B" w:rsidRPr="001E4286" w:rsidRDefault="005A290B">
            <w:pPr>
              <w:spacing w:line="240" w:lineRule="auto"/>
              <w:ind w:left="-105"/>
              <w:jc w:val="both"/>
              <w:rPr>
                <w:color w:val="000000"/>
                <w:sz w:val="18"/>
                <w:szCs w:val="18"/>
              </w:rPr>
            </w:pPr>
            <w:r w:rsidRPr="001E4286">
              <w:rPr>
                <w:b/>
                <w:color w:val="000000"/>
                <w:sz w:val="18"/>
                <w:szCs w:val="18"/>
              </w:rPr>
              <w:t xml:space="preserve">   ended </w:t>
            </w:r>
            <w:r w:rsidR="00337600" w:rsidRPr="00337600">
              <w:rPr>
                <w:b/>
                <w:color w:val="000000"/>
                <w:sz w:val="18"/>
                <w:szCs w:val="18"/>
              </w:rPr>
              <w:t>31</w:t>
            </w:r>
            <w:r w:rsidR="001A20FF" w:rsidRPr="001E4286">
              <w:rPr>
                <w:b/>
                <w:color w:val="000000"/>
                <w:sz w:val="18"/>
                <w:szCs w:val="18"/>
              </w:rPr>
              <w:t xml:space="preserve"> March</w:t>
            </w:r>
          </w:p>
        </w:tc>
        <w:tc>
          <w:tcPr>
            <w:tcW w:w="1368" w:type="dxa"/>
            <w:tcBorders>
              <w:top w:val="nil"/>
              <w:bottom w:val="single" w:sz="4" w:space="0" w:color="000000"/>
            </w:tcBorders>
            <w:shd w:val="clear" w:color="auto" w:fill="auto"/>
          </w:tcPr>
          <w:p w14:paraId="6044F66A" w14:textId="1B4E6169" w:rsidR="005A290B" w:rsidRPr="001E4286" w:rsidRDefault="005A290B">
            <w:pPr>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50AE292F" w14:textId="6BA9FED7" w:rsidR="005A290B" w:rsidRPr="001E4286" w:rsidRDefault="005A290B">
            <w:pPr>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446EC066" w14:textId="75959E5C" w:rsidR="005A290B" w:rsidRPr="001E4286" w:rsidRDefault="005A290B">
            <w:pPr>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67D7D81A" w14:textId="5FF312D1" w:rsidR="005A290B" w:rsidRPr="001E4286" w:rsidRDefault="005A290B">
            <w:pPr>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r>
      <w:tr w:rsidR="005A290B" w:rsidRPr="001E4286" w14:paraId="64593043" w14:textId="77777777" w:rsidTr="001A20FF">
        <w:trPr>
          <w:cantSplit/>
        </w:trPr>
        <w:tc>
          <w:tcPr>
            <w:tcW w:w="3456" w:type="dxa"/>
            <w:tcBorders>
              <w:top w:val="nil"/>
              <w:bottom w:val="nil"/>
            </w:tcBorders>
            <w:shd w:val="clear" w:color="auto" w:fill="auto"/>
          </w:tcPr>
          <w:p w14:paraId="7B18336A" w14:textId="77777777" w:rsidR="005A290B" w:rsidRPr="001E4286" w:rsidRDefault="005A290B">
            <w:pPr>
              <w:spacing w:line="240" w:lineRule="auto"/>
              <w:ind w:left="-105"/>
              <w:jc w:val="both"/>
              <w:rPr>
                <w:color w:val="000000"/>
                <w:sz w:val="12"/>
                <w:szCs w:val="12"/>
              </w:rPr>
            </w:pPr>
          </w:p>
        </w:tc>
        <w:tc>
          <w:tcPr>
            <w:tcW w:w="1368" w:type="dxa"/>
            <w:tcBorders>
              <w:top w:val="single" w:sz="4" w:space="0" w:color="000000"/>
              <w:bottom w:val="nil"/>
            </w:tcBorders>
            <w:shd w:val="clear" w:color="auto" w:fill="auto"/>
          </w:tcPr>
          <w:p w14:paraId="6A7974DF" w14:textId="77777777" w:rsidR="005A290B" w:rsidRPr="001E4286" w:rsidRDefault="005A290B">
            <w:pPr>
              <w:spacing w:line="240" w:lineRule="auto"/>
              <w:jc w:val="both"/>
              <w:rPr>
                <w:color w:val="000000"/>
                <w:sz w:val="12"/>
                <w:szCs w:val="12"/>
              </w:rPr>
            </w:pPr>
          </w:p>
        </w:tc>
        <w:tc>
          <w:tcPr>
            <w:tcW w:w="1368" w:type="dxa"/>
            <w:tcBorders>
              <w:top w:val="single" w:sz="4" w:space="0" w:color="000000"/>
              <w:bottom w:val="nil"/>
            </w:tcBorders>
            <w:shd w:val="clear" w:color="auto" w:fill="auto"/>
          </w:tcPr>
          <w:p w14:paraId="50858985" w14:textId="77777777" w:rsidR="005A290B" w:rsidRPr="001E4286" w:rsidRDefault="005A290B">
            <w:pPr>
              <w:spacing w:line="240" w:lineRule="auto"/>
              <w:jc w:val="both"/>
              <w:rPr>
                <w:color w:val="000000"/>
                <w:sz w:val="12"/>
                <w:szCs w:val="12"/>
              </w:rPr>
            </w:pPr>
          </w:p>
        </w:tc>
        <w:tc>
          <w:tcPr>
            <w:tcW w:w="1368" w:type="dxa"/>
            <w:tcBorders>
              <w:top w:val="single" w:sz="4" w:space="0" w:color="000000"/>
              <w:bottom w:val="nil"/>
            </w:tcBorders>
            <w:shd w:val="clear" w:color="auto" w:fill="auto"/>
          </w:tcPr>
          <w:p w14:paraId="2DF98C7C" w14:textId="77777777" w:rsidR="005A290B" w:rsidRPr="001E4286" w:rsidRDefault="005A290B">
            <w:pPr>
              <w:spacing w:line="240" w:lineRule="auto"/>
              <w:jc w:val="both"/>
              <w:rPr>
                <w:color w:val="000000"/>
                <w:sz w:val="12"/>
                <w:szCs w:val="12"/>
              </w:rPr>
            </w:pPr>
          </w:p>
        </w:tc>
        <w:tc>
          <w:tcPr>
            <w:tcW w:w="1368" w:type="dxa"/>
            <w:tcBorders>
              <w:top w:val="single" w:sz="4" w:space="0" w:color="000000"/>
              <w:bottom w:val="nil"/>
            </w:tcBorders>
            <w:shd w:val="clear" w:color="auto" w:fill="auto"/>
          </w:tcPr>
          <w:p w14:paraId="598F2A5E" w14:textId="77777777" w:rsidR="005A290B" w:rsidRPr="001E4286" w:rsidRDefault="005A290B">
            <w:pPr>
              <w:spacing w:line="240" w:lineRule="auto"/>
              <w:jc w:val="both"/>
              <w:rPr>
                <w:color w:val="000000"/>
                <w:sz w:val="12"/>
                <w:szCs w:val="12"/>
              </w:rPr>
            </w:pPr>
          </w:p>
        </w:tc>
      </w:tr>
      <w:tr w:rsidR="00EA782B" w:rsidRPr="001E4286" w14:paraId="0BA7002C" w14:textId="77777777" w:rsidTr="001A20FF">
        <w:trPr>
          <w:cantSplit/>
        </w:trPr>
        <w:tc>
          <w:tcPr>
            <w:tcW w:w="3456" w:type="dxa"/>
            <w:tcBorders>
              <w:top w:val="nil"/>
              <w:bottom w:val="nil"/>
            </w:tcBorders>
            <w:shd w:val="clear" w:color="auto" w:fill="auto"/>
            <w:vAlign w:val="bottom"/>
          </w:tcPr>
          <w:p w14:paraId="60C5D114" w14:textId="46B1E934" w:rsidR="00EA782B" w:rsidRPr="001E4286" w:rsidRDefault="00EA782B" w:rsidP="00EA782B">
            <w:pPr>
              <w:spacing w:line="240" w:lineRule="auto"/>
              <w:ind w:left="-105"/>
              <w:jc w:val="both"/>
              <w:rPr>
                <w:color w:val="000000"/>
                <w:sz w:val="18"/>
                <w:szCs w:val="18"/>
              </w:rPr>
            </w:pPr>
            <w:r w:rsidRPr="001E4286">
              <w:rPr>
                <w:color w:val="000000"/>
                <w:sz w:val="18"/>
                <w:szCs w:val="18"/>
              </w:rPr>
              <w:t xml:space="preserve">   - Subsidiary</w:t>
            </w:r>
          </w:p>
        </w:tc>
        <w:tc>
          <w:tcPr>
            <w:tcW w:w="1368" w:type="dxa"/>
            <w:tcBorders>
              <w:top w:val="nil"/>
              <w:bottom w:val="nil"/>
            </w:tcBorders>
            <w:shd w:val="clear" w:color="auto" w:fill="auto"/>
          </w:tcPr>
          <w:p w14:paraId="1FF2C702" w14:textId="077ACAA9" w:rsidR="00EA782B" w:rsidRPr="001E4286" w:rsidRDefault="00407B2F" w:rsidP="00EA782B">
            <w:pPr>
              <w:spacing w:line="240" w:lineRule="auto"/>
              <w:ind w:right="-72"/>
              <w:jc w:val="right"/>
              <w:rPr>
                <w:color w:val="000000"/>
                <w:sz w:val="18"/>
                <w:szCs w:val="18"/>
              </w:rPr>
            </w:pPr>
            <w:r w:rsidRPr="001E4286">
              <w:rPr>
                <w:color w:val="000000"/>
                <w:sz w:val="18"/>
                <w:szCs w:val="18"/>
              </w:rPr>
              <w:t>-</w:t>
            </w:r>
          </w:p>
        </w:tc>
        <w:tc>
          <w:tcPr>
            <w:tcW w:w="1368" w:type="dxa"/>
            <w:tcBorders>
              <w:top w:val="nil"/>
              <w:bottom w:val="nil"/>
            </w:tcBorders>
            <w:shd w:val="clear" w:color="auto" w:fill="auto"/>
          </w:tcPr>
          <w:p w14:paraId="3FC949EE" w14:textId="2E825DC0" w:rsidR="00EA782B" w:rsidRPr="001E4286" w:rsidRDefault="005B2010" w:rsidP="00EA782B">
            <w:pPr>
              <w:spacing w:line="240" w:lineRule="auto"/>
              <w:ind w:right="-72"/>
              <w:jc w:val="right"/>
              <w:rPr>
                <w:color w:val="000000"/>
                <w:sz w:val="18"/>
                <w:szCs w:val="18"/>
              </w:rPr>
            </w:pPr>
            <w:r w:rsidRPr="001E4286">
              <w:rPr>
                <w:sz w:val="18"/>
                <w:szCs w:val="18"/>
              </w:rPr>
              <w:t>-</w:t>
            </w:r>
          </w:p>
        </w:tc>
        <w:tc>
          <w:tcPr>
            <w:tcW w:w="1368" w:type="dxa"/>
            <w:tcBorders>
              <w:top w:val="nil"/>
              <w:bottom w:val="nil"/>
            </w:tcBorders>
            <w:shd w:val="clear" w:color="auto" w:fill="auto"/>
          </w:tcPr>
          <w:p w14:paraId="2825FDC3" w14:textId="01A3150D" w:rsidR="00EA782B" w:rsidRPr="001E4286" w:rsidRDefault="00337600" w:rsidP="00EA782B">
            <w:pPr>
              <w:spacing w:line="240" w:lineRule="auto"/>
              <w:ind w:right="-72"/>
              <w:jc w:val="right"/>
              <w:rPr>
                <w:color w:val="000000"/>
                <w:sz w:val="18"/>
                <w:szCs w:val="18"/>
              </w:rPr>
            </w:pPr>
            <w:r w:rsidRPr="00337600">
              <w:rPr>
                <w:color w:val="000000"/>
                <w:sz w:val="18"/>
                <w:szCs w:val="18"/>
              </w:rPr>
              <w:t>841</w:t>
            </w:r>
          </w:p>
        </w:tc>
        <w:tc>
          <w:tcPr>
            <w:tcW w:w="1368" w:type="dxa"/>
            <w:tcBorders>
              <w:top w:val="nil"/>
              <w:bottom w:val="nil"/>
            </w:tcBorders>
            <w:shd w:val="clear" w:color="auto" w:fill="auto"/>
          </w:tcPr>
          <w:p w14:paraId="5484F48F" w14:textId="57CD9CFF" w:rsidR="00EA782B" w:rsidRPr="001E4286" w:rsidRDefault="005B2010" w:rsidP="00EA782B">
            <w:pPr>
              <w:spacing w:line="240" w:lineRule="auto"/>
              <w:ind w:right="-72"/>
              <w:jc w:val="right"/>
              <w:rPr>
                <w:color w:val="000000"/>
                <w:sz w:val="18"/>
                <w:szCs w:val="18"/>
              </w:rPr>
            </w:pPr>
            <w:r w:rsidRPr="001E4286">
              <w:rPr>
                <w:sz w:val="18"/>
                <w:szCs w:val="18"/>
              </w:rPr>
              <w:t>-</w:t>
            </w:r>
          </w:p>
        </w:tc>
      </w:tr>
      <w:tr w:rsidR="00EA782B" w:rsidRPr="001E4286" w14:paraId="60C6E15E" w14:textId="77777777" w:rsidTr="00530DA8">
        <w:trPr>
          <w:cantSplit/>
        </w:trPr>
        <w:tc>
          <w:tcPr>
            <w:tcW w:w="3456" w:type="dxa"/>
            <w:tcBorders>
              <w:top w:val="nil"/>
              <w:bottom w:val="nil"/>
            </w:tcBorders>
            <w:shd w:val="clear" w:color="auto" w:fill="auto"/>
            <w:vAlign w:val="bottom"/>
          </w:tcPr>
          <w:p w14:paraId="780B8942" w14:textId="2C40495D" w:rsidR="00EA782B" w:rsidRPr="001E4286" w:rsidRDefault="00EA782B" w:rsidP="00EA782B">
            <w:pPr>
              <w:spacing w:line="240" w:lineRule="auto"/>
              <w:ind w:left="-105"/>
              <w:jc w:val="both"/>
              <w:rPr>
                <w:color w:val="000000"/>
                <w:sz w:val="18"/>
                <w:szCs w:val="18"/>
              </w:rPr>
            </w:pPr>
            <w:r w:rsidRPr="001E4286">
              <w:rPr>
                <w:color w:val="000000"/>
                <w:sz w:val="18"/>
                <w:szCs w:val="18"/>
              </w:rPr>
              <w:t xml:space="preserve">   - Related party</w:t>
            </w:r>
          </w:p>
        </w:tc>
        <w:tc>
          <w:tcPr>
            <w:tcW w:w="1368" w:type="dxa"/>
            <w:tcBorders>
              <w:top w:val="nil"/>
              <w:bottom w:val="nil"/>
            </w:tcBorders>
            <w:shd w:val="clear" w:color="auto" w:fill="auto"/>
          </w:tcPr>
          <w:p w14:paraId="6D9DACFF" w14:textId="2A9CF30F" w:rsidR="00EA782B" w:rsidRPr="001E4286" w:rsidRDefault="00337600" w:rsidP="00EA782B">
            <w:pPr>
              <w:spacing w:line="240" w:lineRule="auto"/>
              <w:ind w:right="-72"/>
              <w:jc w:val="right"/>
              <w:rPr>
                <w:color w:val="000000"/>
                <w:sz w:val="18"/>
                <w:szCs w:val="18"/>
              </w:rPr>
            </w:pPr>
            <w:r w:rsidRPr="00337600">
              <w:rPr>
                <w:color w:val="000000"/>
                <w:sz w:val="18"/>
                <w:szCs w:val="18"/>
              </w:rPr>
              <w:t>617</w:t>
            </w:r>
          </w:p>
        </w:tc>
        <w:tc>
          <w:tcPr>
            <w:tcW w:w="1368" w:type="dxa"/>
            <w:tcBorders>
              <w:top w:val="nil"/>
              <w:bottom w:val="nil"/>
            </w:tcBorders>
            <w:shd w:val="clear" w:color="auto" w:fill="auto"/>
          </w:tcPr>
          <w:p w14:paraId="5502B4F0" w14:textId="3622659E" w:rsidR="00EA782B" w:rsidRPr="001E4286" w:rsidRDefault="00337600" w:rsidP="00EA782B">
            <w:pPr>
              <w:spacing w:line="240" w:lineRule="auto"/>
              <w:ind w:right="-72"/>
              <w:jc w:val="right"/>
              <w:rPr>
                <w:color w:val="000000"/>
                <w:sz w:val="18"/>
                <w:szCs w:val="18"/>
              </w:rPr>
            </w:pPr>
            <w:r w:rsidRPr="00337600">
              <w:rPr>
                <w:sz w:val="18"/>
                <w:szCs w:val="18"/>
              </w:rPr>
              <w:t>349</w:t>
            </w:r>
          </w:p>
        </w:tc>
        <w:tc>
          <w:tcPr>
            <w:tcW w:w="1368" w:type="dxa"/>
            <w:tcBorders>
              <w:top w:val="nil"/>
              <w:bottom w:val="nil"/>
            </w:tcBorders>
            <w:shd w:val="clear" w:color="auto" w:fill="auto"/>
          </w:tcPr>
          <w:p w14:paraId="63E4303B" w14:textId="4BBB6D48" w:rsidR="00EA782B" w:rsidRPr="001E4286" w:rsidRDefault="00337600" w:rsidP="00EA782B">
            <w:pPr>
              <w:spacing w:line="240" w:lineRule="auto"/>
              <w:ind w:right="-72"/>
              <w:jc w:val="right"/>
              <w:rPr>
                <w:color w:val="000000"/>
                <w:sz w:val="18"/>
                <w:szCs w:val="18"/>
              </w:rPr>
            </w:pPr>
            <w:r w:rsidRPr="00337600">
              <w:rPr>
                <w:color w:val="000000"/>
                <w:sz w:val="18"/>
                <w:szCs w:val="18"/>
              </w:rPr>
              <w:t>617</w:t>
            </w:r>
          </w:p>
        </w:tc>
        <w:tc>
          <w:tcPr>
            <w:tcW w:w="1368" w:type="dxa"/>
            <w:tcBorders>
              <w:top w:val="nil"/>
              <w:bottom w:val="nil"/>
            </w:tcBorders>
            <w:shd w:val="clear" w:color="auto" w:fill="auto"/>
          </w:tcPr>
          <w:p w14:paraId="441B277E" w14:textId="24368AFD" w:rsidR="00EA782B" w:rsidRPr="001E4286" w:rsidRDefault="00337600" w:rsidP="00EA782B">
            <w:pPr>
              <w:spacing w:line="240" w:lineRule="auto"/>
              <w:ind w:right="-72"/>
              <w:jc w:val="right"/>
              <w:rPr>
                <w:color w:val="000000"/>
                <w:sz w:val="18"/>
                <w:szCs w:val="18"/>
              </w:rPr>
            </w:pPr>
            <w:r w:rsidRPr="00337600">
              <w:rPr>
                <w:sz w:val="18"/>
                <w:szCs w:val="18"/>
              </w:rPr>
              <w:t>349</w:t>
            </w:r>
          </w:p>
        </w:tc>
      </w:tr>
    </w:tbl>
    <w:p w14:paraId="54FA5506" w14:textId="0BB41619" w:rsidR="00F93DDC" w:rsidRPr="001E4286" w:rsidRDefault="00F93DDC" w:rsidP="00A94157">
      <w:pPr>
        <w:spacing w:line="240" w:lineRule="auto"/>
        <w:rPr>
          <w:rFonts w:eastAsia="MS Mincho"/>
          <w:b/>
          <w:bCs/>
          <w:color w:val="000000"/>
          <w:sz w:val="18"/>
          <w:szCs w:val="18"/>
        </w:rPr>
      </w:pPr>
      <w:bookmarkStart w:id="5" w:name="_heading=h.tyjcwt" w:colFirst="0" w:colLast="0"/>
      <w:bookmarkStart w:id="6" w:name="_Hlk134195766"/>
      <w:bookmarkEnd w:id="5"/>
    </w:p>
    <w:p w14:paraId="5DF734DB" w14:textId="77777777" w:rsidR="00146B7E" w:rsidRDefault="00146B7E">
      <w:pPr>
        <w:spacing w:line="240" w:lineRule="auto"/>
        <w:rPr>
          <w:b/>
          <w:color w:val="000000"/>
          <w:sz w:val="18"/>
          <w:szCs w:val="18"/>
        </w:rPr>
      </w:pPr>
      <w:r>
        <w:rPr>
          <w:b/>
          <w:color w:val="000000"/>
          <w:sz w:val="18"/>
          <w:szCs w:val="18"/>
        </w:rPr>
        <w:br w:type="page"/>
      </w:r>
    </w:p>
    <w:p w14:paraId="59C448DE" w14:textId="77777777" w:rsidR="00146B7E" w:rsidRDefault="00146B7E" w:rsidP="00B56798">
      <w:pPr>
        <w:tabs>
          <w:tab w:val="left" w:pos="540"/>
        </w:tabs>
        <w:spacing w:line="240" w:lineRule="auto"/>
        <w:jc w:val="both"/>
        <w:rPr>
          <w:b/>
          <w:color w:val="000000"/>
          <w:sz w:val="18"/>
          <w:szCs w:val="18"/>
        </w:rPr>
      </w:pPr>
    </w:p>
    <w:p w14:paraId="7D4F4F7E" w14:textId="2076F376" w:rsidR="00B56798" w:rsidRPr="00621F0F" w:rsidRDefault="00337600" w:rsidP="00B56798">
      <w:pPr>
        <w:tabs>
          <w:tab w:val="left" w:pos="540"/>
        </w:tabs>
        <w:spacing w:line="240" w:lineRule="auto"/>
        <w:jc w:val="both"/>
        <w:rPr>
          <w:b/>
          <w:color w:val="000000"/>
          <w:sz w:val="18"/>
          <w:szCs w:val="18"/>
        </w:rPr>
      </w:pPr>
      <w:r w:rsidRPr="00337600">
        <w:rPr>
          <w:b/>
          <w:color w:val="000000"/>
          <w:sz w:val="18"/>
          <w:szCs w:val="18"/>
        </w:rPr>
        <w:t>17</w:t>
      </w:r>
      <w:r w:rsidR="00B56798" w:rsidRPr="00621F0F">
        <w:rPr>
          <w:b/>
          <w:color w:val="000000"/>
          <w:sz w:val="18"/>
          <w:szCs w:val="18"/>
        </w:rPr>
        <w:t>.</w:t>
      </w:r>
      <w:r w:rsidRPr="00337600">
        <w:rPr>
          <w:b/>
          <w:color w:val="000000"/>
          <w:sz w:val="18"/>
          <w:szCs w:val="18"/>
        </w:rPr>
        <w:t>4</w:t>
      </w:r>
      <w:r w:rsidR="00B56798" w:rsidRPr="00621F0F">
        <w:rPr>
          <w:b/>
          <w:color w:val="000000"/>
          <w:sz w:val="18"/>
          <w:szCs w:val="18"/>
          <w:cs/>
        </w:rPr>
        <w:tab/>
      </w:r>
      <w:r w:rsidR="00B56798" w:rsidRPr="00621F0F">
        <w:rPr>
          <w:b/>
          <w:color w:val="000000"/>
          <w:sz w:val="18"/>
          <w:szCs w:val="18"/>
        </w:rPr>
        <w:t>Other expenses</w:t>
      </w:r>
    </w:p>
    <w:bookmarkEnd w:id="6"/>
    <w:p w14:paraId="56C57F24" w14:textId="77777777" w:rsidR="005A290B" w:rsidRPr="001E4286" w:rsidRDefault="005A290B" w:rsidP="005A290B">
      <w:pPr>
        <w:spacing w:line="240" w:lineRule="auto"/>
        <w:jc w:val="both"/>
        <w:rPr>
          <w:color w:val="000000"/>
          <w:sz w:val="18"/>
          <w:szCs w:val="18"/>
        </w:rPr>
      </w:pPr>
    </w:p>
    <w:tbl>
      <w:tblPr>
        <w:tblStyle w:val="afff7"/>
        <w:tblW w:w="8928" w:type="dxa"/>
        <w:tblInd w:w="533" w:type="dxa"/>
        <w:tblLayout w:type="fixed"/>
        <w:tblLook w:val="0000" w:firstRow="0" w:lastRow="0" w:firstColumn="0" w:lastColumn="0" w:noHBand="0" w:noVBand="0"/>
      </w:tblPr>
      <w:tblGrid>
        <w:gridCol w:w="3456"/>
        <w:gridCol w:w="1368"/>
        <w:gridCol w:w="1368"/>
        <w:gridCol w:w="1368"/>
        <w:gridCol w:w="1368"/>
      </w:tblGrid>
      <w:tr w:rsidR="005A290B" w:rsidRPr="001E4286" w14:paraId="457BE6C6" w14:textId="77777777" w:rsidTr="001A20FF">
        <w:trPr>
          <w:cantSplit/>
        </w:trPr>
        <w:tc>
          <w:tcPr>
            <w:tcW w:w="3456" w:type="dxa"/>
            <w:shd w:val="clear" w:color="auto" w:fill="auto"/>
          </w:tcPr>
          <w:p w14:paraId="71AB5F97" w14:textId="77777777" w:rsidR="005A290B" w:rsidRPr="001E4286" w:rsidRDefault="005A290B">
            <w:pPr>
              <w:spacing w:line="240" w:lineRule="auto"/>
              <w:ind w:left="-104"/>
              <w:rPr>
                <w:color w:val="000000"/>
                <w:sz w:val="18"/>
                <w:szCs w:val="18"/>
              </w:rPr>
            </w:pPr>
          </w:p>
        </w:tc>
        <w:tc>
          <w:tcPr>
            <w:tcW w:w="2736" w:type="dxa"/>
            <w:gridSpan w:val="2"/>
            <w:shd w:val="clear" w:color="auto" w:fill="auto"/>
          </w:tcPr>
          <w:p w14:paraId="567F2A0D" w14:textId="77777777"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Consolidated</w:t>
            </w:r>
          </w:p>
        </w:tc>
        <w:tc>
          <w:tcPr>
            <w:tcW w:w="2736" w:type="dxa"/>
            <w:gridSpan w:val="2"/>
            <w:shd w:val="clear" w:color="auto" w:fill="auto"/>
          </w:tcPr>
          <w:p w14:paraId="677D1AD9" w14:textId="77777777"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Separate</w:t>
            </w:r>
          </w:p>
        </w:tc>
      </w:tr>
      <w:tr w:rsidR="005A290B" w:rsidRPr="001E4286" w14:paraId="5A370D0C" w14:textId="77777777" w:rsidTr="001A20FF">
        <w:trPr>
          <w:cantSplit/>
        </w:trPr>
        <w:tc>
          <w:tcPr>
            <w:tcW w:w="3456" w:type="dxa"/>
            <w:shd w:val="clear" w:color="auto" w:fill="auto"/>
          </w:tcPr>
          <w:p w14:paraId="3D512201" w14:textId="77777777" w:rsidR="005A290B" w:rsidRPr="001E4286" w:rsidRDefault="005A290B">
            <w:pPr>
              <w:spacing w:line="240" w:lineRule="auto"/>
              <w:ind w:left="-104"/>
              <w:rPr>
                <w:color w:val="000000"/>
                <w:sz w:val="18"/>
                <w:szCs w:val="18"/>
              </w:rPr>
            </w:pPr>
          </w:p>
        </w:tc>
        <w:tc>
          <w:tcPr>
            <w:tcW w:w="2736" w:type="dxa"/>
            <w:gridSpan w:val="2"/>
            <w:tcBorders>
              <w:bottom w:val="single" w:sz="4" w:space="0" w:color="000000"/>
            </w:tcBorders>
            <w:shd w:val="clear" w:color="auto" w:fill="auto"/>
            <w:vAlign w:val="center"/>
          </w:tcPr>
          <w:p w14:paraId="6C9265AA" w14:textId="77777777"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financial information</w:t>
            </w:r>
          </w:p>
        </w:tc>
        <w:tc>
          <w:tcPr>
            <w:tcW w:w="2736" w:type="dxa"/>
            <w:gridSpan w:val="2"/>
            <w:tcBorders>
              <w:bottom w:val="single" w:sz="4" w:space="0" w:color="000000"/>
            </w:tcBorders>
            <w:shd w:val="clear" w:color="auto" w:fill="auto"/>
            <w:vAlign w:val="center"/>
          </w:tcPr>
          <w:p w14:paraId="47531AC7" w14:textId="77777777"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financial information</w:t>
            </w:r>
          </w:p>
        </w:tc>
      </w:tr>
      <w:tr w:rsidR="005A290B" w:rsidRPr="001E4286" w14:paraId="64DF7659" w14:textId="77777777" w:rsidTr="001A20FF">
        <w:trPr>
          <w:cantSplit/>
        </w:trPr>
        <w:tc>
          <w:tcPr>
            <w:tcW w:w="3456" w:type="dxa"/>
            <w:shd w:val="clear" w:color="auto" w:fill="auto"/>
          </w:tcPr>
          <w:p w14:paraId="0CFC6D83" w14:textId="4F1724CE" w:rsidR="005A290B" w:rsidRPr="001E4286" w:rsidRDefault="005A290B">
            <w:pPr>
              <w:spacing w:line="240" w:lineRule="auto"/>
              <w:ind w:left="-104"/>
              <w:rPr>
                <w:color w:val="000000"/>
                <w:sz w:val="18"/>
                <w:szCs w:val="18"/>
              </w:rPr>
            </w:pPr>
            <w:r w:rsidRPr="001E4286">
              <w:rPr>
                <w:b/>
                <w:color w:val="000000"/>
                <w:sz w:val="18"/>
                <w:szCs w:val="18"/>
              </w:rPr>
              <w:t xml:space="preserve">For the </w:t>
            </w:r>
            <w:r w:rsidR="001A20FF" w:rsidRPr="001E4286">
              <w:rPr>
                <w:b/>
                <w:color w:val="000000"/>
                <w:sz w:val="18"/>
                <w:szCs w:val="18"/>
              </w:rPr>
              <w:t>three-month</w:t>
            </w:r>
            <w:r w:rsidRPr="001E4286">
              <w:rPr>
                <w:b/>
                <w:color w:val="000000"/>
                <w:sz w:val="18"/>
                <w:szCs w:val="18"/>
              </w:rPr>
              <w:t xml:space="preserve"> periods</w:t>
            </w:r>
          </w:p>
        </w:tc>
        <w:tc>
          <w:tcPr>
            <w:tcW w:w="1368" w:type="dxa"/>
            <w:tcBorders>
              <w:top w:val="single" w:sz="4" w:space="0" w:color="000000"/>
            </w:tcBorders>
            <w:shd w:val="clear" w:color="auto" w:fill="auto"/>
          </w:tcPr>
          <w:p w14:paraId="4B02007F" w14:textId="3C1F2484" w:rsidR="005A290B" w:rsidRPr="001E4286" w:rsidRDefault="00337600">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single" w:sz="4" w:space="0" w:color="000000"/>
            </w:tcBorders>
            <w:shd w:val="clear" w:color="auto" w:fill="auto"/>
          </w:tcPr>
          <w:p w14:paraId="26D9F409" w14:textId="57B6E46B" w:rsidR="005A290B" w:rsidRPr="001E4286" w:rsidRDefault="00337600">
            <w:pPr>
              <w:tabs>
                <w:tab w:val="right" w:pos="1224"/>
              </w:tabs>
              <w:spacing w:line="240" w:lineRule="auto"/>
              <w:ind w:right="-72"/>
              <w:jc w:val="right"/>
              <w:rPr>
                <w:b/>
                <w:color w:val="000000"/>
                <w:sz w:val="18"/>
                <w:szCs w:val="18"/>
              </w:rPr>
            </w:pPr>
            <w:r w:rsidRPr="00337600">
              <w:rPr>
                <w:b/>
                <w:color w:val="000000"/>
                <w:sz w:val="18"/>
                <w:szCs w:val="18"/>
              </w:rPr>
              <w:t>2024</w:t>
            </w:r>
          </w:p>
        </w:tc>
        <w:tc>
          <w:tcPr>
            <w:tcW w:w="1368" w:type="dxa"/>
            <w:tcBorders>
              <w:top w:val="single" w:sz="4" w:space="0" w:color="000000"/>
            </w:tcBorders>
            <w:shd w:val="clear" w:color="auto" w:fill="auto"/>
          </w:tcPr>
          <w:p w14:paraId="1273C654" w14:textId="5D96AB89" w:rsidR="005A290B" w:rsidRPr="001E4286" w:rsidRDefault="00337600">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single" w:sz="4" w:space="0" w:color="000000"/>
            </w:tcBorders>
            <w:shd w:val="clear" w:color="auto" w:fill="auto"/>
          </w:tcPr>
          <w:p w14:paraId="7E8C3BCF" w14:textId="400DD685" w:rsidR="005A290B" w:rsidRPr="001E4286" w:rsidRDefault="00337600">
            <w:pPr>
              <w:tabs>
                <w:tab w:val="right" w:pos="1224"/>
              </w:tabs>
              <w:spacing w:line="240" w:lineRule="auto"/>
              <w:ind w:right="-72"/>
              <w:jc w:val="right"/>
              <w:rPr>
                <w:b/>
                <w:color w:val="000000"/>
                <w:sz w:val="18"/>
                <w:szCs w:val="18"/>
              </w:rPr>
            </w:pPr>
            <w:r w:rsidRPr="00337600">
              <w:rPr>
                <w:b/>
                <w:color w:val="000000"/>
                <w:sz w:val="18"/>
                <w:szCs w:val="18"/>
              </w:rPr>
              <w:t>2024</w:t>
            </w:r>
          </w:p>
        </w:tc>
      </w:tr>
      <w:tr w:rsidR="005A290B" w:rsidRPr="001E4286" w14:paraId="6A3DDD4D" w14:textId="77777777" w:rsidTr="001A20FF">
        <w:trPr>
          <w:cantSplit/>
        </w:trPr>
        <w:tc>
          <w:tcPr>
            <w:tcW w:w="3456" w:type="dxa"/>
            <w:shd w:val="clear" w:color="auto" w:fill="auto"/>
          </w:tcPr>
          <w:p w14:paraId="6BCC21CD" w14:textId="3D05212F" w:rsidR="005A290B" w:rsidRPr="001E4286" w:rsidRDefault="005A290B">
            <w:pPr>
              <w:spacing w:line="240" w:lineRule="auto"/>
              <w:ind w:left="-104"/>
              <w:rPr>
                <w:color w:val="000000"/>
                <w:sz w:val="18"/>
                <w:szCs w:val="18"/>
              </w:rPr>
            </w:pPr>
            <w:r w:rsidRPr="001E4286">
              <w:rPr>
                <w:b/>
                <w:color w:val="000000"/>
                <w:sz w:val="18"/>
                <w:szCs w:val="18"/>
              </w:rPr>
              <w:t xml:space="preserve">   ended </w:t>
            </w:r>
            <w:r w:rsidR="00337600" w:rsidRPr="00337600">
              <w:rPr>
                <w:b/>
                <w:color w:val="000000"/>
                <w:sz w:val="18"/>
                <w:szCs w:val="18"/>
              </w:rPr>
              <w:t>31</w:t>
            </w:r>
            <w:r w:rsidR="001A20FF" w:rsidRPr="001E4286">
              <w:rPr>
                <w:b/>
                <w:color w:val="000000"/>
                <w:sz w:val="18"/>
                <w:szCs w:val="18"/>
              </w:rPr>
              <w:t xml:space="preserve"> March</w:t>
            </w:r>
            <w:r w:rsidRPr="001E4286">
              <w:rPr>
                <w:b/>
                <w:color w:val="000000"/>
                <w:sz w:val="18"/>
                <w:szCs w:val="18"/>
              </w:rPr>
              <w:t xml:space="preserve"> </w:t>
            </w:r>
          </w:p>
        </w:tc>
        <w:tc>
          <w:tcPr>
            <w:tcW w:w="1368" w:type="dxa"/>
            <w:tcBorders>
              <w:bottom w:val="single" w:sz="4" w:space="0" w:color="auto"/>
            </w:tcBorders>
            <w:shd w:val="clear" w:color="auto" w:fill="auto"/>
          </w:tcPr>
          <w:p w14:paraId="11399DC7" w14:textId="18F82E2F"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bottom w:val="single" w:sz="4" w:space="0" w:color="auto"/>
            </w:tcBorders>
            <w:shd w:val="clear" w:color="auto" w:fill="auto"/>
          </w:tcPr>
          <w:p w14:paraId="6A6688C6" w14:textId="050FCD90"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bottom w:val="single" w:sz="4" w:space="0" w:color="auto"/>
            </w:tcBorders>
            <w:shd w:val="clear" w:color="auto" w:fill="auto"/>
          </w:tcPr>
          <w:p w14:paraId="7A99F795" w14:textId="4A59BFEF"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bottom w:val="single" w:sz="4" w:space="0" w:color="auto"/>
            </w:tcBorders>
            <w:shd w:val="clear" w:color="auto" w:fill="auto"/>
          </w:tcPr>
          <w:p w14:paraId="7FBBFF4B" w14:textId="51B40BC2" w:rsidR="005A290B" w:rsidRPr="001E4286" w:rsidRDefault="005A290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r>
      <w:tr w:rsidR="005A290B" w:rsidRPr="001E4286" w14:paraId="28F91FE6" w14:textId="77777777" w:rsidTr="001A20FF">
        <w:trPr>
          <w:cantSplit/>
        </w:trPr>
        <w:tc>
          <w:tcPr>
            <w:tcW w:w="3456" w:type="dxa"/>
            <w:shd w:val="clear" w:color="auto" w:fill="auto"/>
          </w:tcPr>
          <w:p w14:paraId="625FB2F4" w14:textId="77777777" w:rsidR="005A290B" w:rsidRPr="001E4286" w:rsidRDefault="005A290B">
            <w:pPr>
              <w:widowControl w:val="0"/>
              <w:spacing w:line="240" w:lineRule="auto"/>
              <w:ind w:left="-104"/>
              <w:rPr>
                <w:color w:val="000000"/>
                <w:sz w:val="12"/>
                <w:szCs w:val="12"/>
              </w:rPr>
            </w:pPr>
          </w:p>
        </w:tc>
        <w:tc>
          <w:tcPr>
            <w:tcW w:w="1368" w:type="dxa"/>
            <w:tcBorders>
              <w:top w:val="single" w:sz="4" w:space="0" w:color="auto"/>
            </w:tcBorders>
            <w:shd w:val="clear" w:color="auto" w:fill="auto"/>
          </w:tcPr>
          <w:p w14:paraId="0C612EA2" w14:textId="77777777" w:rsidR="005A290B" w:rsidRPr="001E4286" w:rsidRDefault="005A290B">
            <w:pPr>
              <w:spacing w:line="240" w:lineRule="auto"/>
              <w:ind w:right="-72"/>
              <w:jc w:val="right"/>
              <w:rPr>
                <w:color w:val="000000"/>
                <w:sz w:val="12"/>
                <w:szCs w:val="12"/>
              </w:rPr>
            </w:pPr>
          </w:p>
        </w:tc>
        <w:tc>
          <w:tcPr>
            <w:tcW w:w="1368" w:type="dxa"/>
            <w:tcBorders>
              <w:top w:val="single" w:sz="4" w:space="0" w:color="auto"/>
            </w:tcBorders>
            <w:shd w:val="clear" w:color="auto" w:fill="auto"/>
          </w:tcPr>
          <w:p w14:paraId="0746B739" w14:textId="77777777" w:rsidR="005A290B" w:rsidRPr="001E4286" w:rsidRDefault="005A290B">
            <w:pPr>
              <w:spacing w:line="240" w:lineRule="auto"/>
              <w:ind w:right="-72"/>
              <w:jc w:val="right"/>
              <w:rPr>
                <w:color w:val="000000"/>
                <w:sz w:val="12"/>
                <w:szCs w:val="12"/>
              </w:rPr>
            </w:pPr>
          </w:p>
        </w:tc>
        <w:tc>
          <w:tcPr>
            <w:tcW w:w="1368" w:type="dxa"/>
            <w:tcBorders>
              <w:top w:val="single" w:sz="4" w:space="0" w:color="auto"/>
            </w:tcBorders>
            <w:shd w:val="clear" w:color="auto" w:fill="auto"/>
          </w:tcPr>
          <w:p w14:paraId="3EEFCC4A" w14:textId="77777777" w:rsidR="005A290B" w:rsidRPr="001E4286" w:rsidRDefault="005A290B">
            <w:pPr>
              <w:spacing w:line="240" w:lineRule="auto"/>
              <w:ind w:right="-72"/>
              <w:jc w:val="right"/>
              <w:rPr>
                <w:color w:val="000000"/>
                <w:sz w:val="12"/>
                <w:szCs w:val="12"/>
              </w:rPr>
            </w:pPr>
          </w:p>
        </w:tc>
        <w:tc>
          <w:tcPr>
            <w:tcW w:w="1368" w:type="dxa"/>
            <w:tcBorders>
              <w:top w:val="single" w:sz="4" w:space="0" w:color="auto"/>
            </w:tcBorders>
            <w:shd w:val="clear" w:color="auto" w:fill="auto"/>
          </w:tcPr>
          <w:p w14:paraId="107D10C5" w14:textId="77777777" w:rsidR="005A290B" w:rsidRPr="001E4286" w:rsidRDefault="005A290B">
            <w:pPr>
              <w:spacing w:line="240" w:lineRule="auto"/>
              <w:ind w:right="-72"/>
              <w:jc w:val="right"/>
              <w:rPr>
                <w:color w:val="000000"/>
                <w:sz w:val="12"/>
                <w:szCs w:val="12"/>
              </w:rPr>
            </w:pPr>
          </w:p>
        </w:tc>
      </w:tr>
      <w:tr w:rsidR="005A290B" w:rsidRPr="001E4286" w14:paraId="248669D6" w14:textId="77777777" w:rsidTr="001A20FF">
        <w:trPr>
          <w:cantSplit/>
        </w:trPr>
        <w:tc>
          <w:tcPr>
            <w:tcW w:w="3456" w:type="dxa"/>
            <w:shd w:val="clear" w:color="auto" w:fill="auto"/>
            <w:vAlign w:val="bottom"/>
          </w:tcPr>
          <w:p w14:paraId="78497538" w14:textId="77777777" w:rsidR="005A290B" w:rsidRPr="001E4286" w:rsidRDefault="005A290B">
            <w:pPr>
              <w:spacing w:line="240" w:lineRule="auto"/>
              <w:ind w:left="-104" w:right="-123"/>
              <w:rPr>
                <w:color w:val="000000"/>
                <w:sz w:val="18"/>
                <w:szCs w:val="18"/>
              </w:rPr>
            </w:pPr>
            <w:r w:rsidRPr="001E4286">
              <w:rPr>
                <w:color w:val="000000"/>
                <w:sz w:val="18"/>
                <w:szCs w:val="18"/>
              </w:rPr>
              <w:t>Rental expenses</w:t>
            </w:r>
          </w:p>
        </w:tc>
        <w:tc>
          <w:tcPr>
            <w:tcW w:w="1368" w:type="dxa"/>
            <w:shd w:val="clear" w:color="auto" w:fill="auto"/>
            <w:vAlign w:val="bottom"/>
          </w:tcPr>
          <w:p w14:paraId="3522EE2A" w14:textId="77777777" w:rsidR="005A290B" w:rsidRPr="001E4286" w:rsidRDefault="005A290B">
            <w:pPr>
              <w:spacing w:line="240" w:lineRule="auto"/>
              <w:ind w:right="-72"/>
              <w:jc w:val="right"/>
              <w:rPr>
                <w:color w:val="000000"/>
                <w:sz w:val="18"/>
                <w:szCs w:val="18"/>
              </w:rPr>
            </w:pPr>
          </w:p>
        </w:tc>
        <w:tc>
          <w:tcPr>
            <w:tcW w:w="1368" w:type="dxa"/>
            <w:shd w:val="clear" w:color="auto" w:fill="auto"/>
          </w:tcPr>
          <w:p w14:paraId="18178ED0" w14:textId="77777777" w:rsidR="005A290B" w:rsidRPr="001E4286" w:rsidRDefault="005A290B">
            <w:pPr>
              <w:spacing w:line="240" w:lineRule="auto"/>
              <w:ind w:right="-72"/>
              <w:jc w:val="right"/>
              <w:rPr>
                <w:color w:val="000000"/>
                <w:sz w:val="18"/>
                <w:szCs w:val="18"/>
              </w:rPr>
            </w:pPr>
          </w:p>
        </w:tc>
        <w:tc>
          <w:tcPr>
            <w:tcW w:w="1368" w:type="dxa"/>
            <w:shd w:val="clear" w:color="auto" w:fill="auto"/>
          </w:tcPr>
          <w:p w14:paraId="5ACE74F6" w14:textId="77777777" w:rsidR="005A290B" w:rsidRPr="001E4286" w:rsidRDefault="005A290B">
            <w:pPr>
              <w:spacing w:line="240" w:lineRule="auto"/>
              <w:ind w:right="-72"/>
              <w:jc w:val="right"/>
              <w:rPr>
                <w:color w:val="000000"/>
                <w:sz w:val="18"/>
                <w:szCs w:val="18"/>
              </w:rPr>
            </w:pPr>
          </w:p>
        </w:tc>
        <w:tc>
          <w:tcPr>
            <w:tcW w:w="1368" w:type="dxa"/>
            <w:shd w:val="clear" w:color="auto" w:fill="auto"/>
            <w:vAlign w:val="bottom"/>
          </w:tcPr>
          <w:p w14:paraId="3D69F26F" w14:textId="77777777" w:rsidR="005A290B" w:rsidRPr="001E4286" w:rsidRDefault="005A290B">
            <w:pPr>
              <w:spacing w:line="240" w:lineRule="auto"/>
              <w:ind w:right="-72"/>
              <w:jc w:val="right"/>
              <w:rPr>
                <w:color w:val="000000"/>
                <w:sz w:val="18"/>
                <w:szCs w:val="18"/>
              </w:rPr>
            </w:pPr>
          </w:p>
        </w:tc>
      </w:tr>
      <w:tr w:rsidR="00EA782B" w:rsidRPr="001E4286" w14:paraId="0ABFE9EB" w14:textId="77777777">
        <w:trPr>
          <w:cantSplit/>
        </w:trPr>
        <w:tc>
          <w:tcPr>
            <w:tcW w:w="3456" w:type="dxa"/>
            <w:shd w:val="clear" w:color="auto" w:fill="auto"/>
            <w:vAlign w:val="bottom"/>
          </w:tcPr>
          <w:p w14:paraId="53970498" w14:textId="77777777" w:rsidR="00EA782B" w:rsidRPr="001E4286" w:rsidRDefault="00EA782B" w:rsidP="00EA782B">
            <w:pPr>
              <w:spacing w:line="240" w:lineRule="auto"/>
              <w:ind w:left="-104" w:right="-123"/>
              <w:rPr>
                <w:color w:val="000000"/>
                <w:sz w:val="18"/>
                <w:szCs w:val="18"/>
              </w:rPr>
            </w:pPr>
            <w:r w:rsidRPr="001E4286">
              <w:rPr>
                <w:color w:val="000000"/>
                <w:sz w:val="18"/>
                <w:szCs w:val="18"/>
              </w:rPr>
              <w:t xml:space="preserve">   - Parent company </w:t>
            </w:r>
          </w:p>
        </w:tc>
        <w:tc>
          <w:tcPr>
            <w:tcW w:w="1368" w:type="dxa"/>
            <w:shd w:val="clear" w:color="auto" w:fill="auto"/>
          </w:tcPr>
          <w:p w14:paraId="63980A7E" w14:textId="743B9C5B" w:rsidR="00EA782B" w:rsidRPr="001E4286" w:rsidRDefault="00337600" w:rsidP="00EA782B">
            <w:pPr>
              <w:spacing w:line="240" w:lineRule="auto"/>
              <w:ind w:right="-72"/>
              <w:jc w:val="right"/>
              <w:rPr>
                <w:color w:val="000000"/>
                <w:sz w:val="18"/>
                <w:szCs w:val="18"/>
              </w:rPr>
            </w:pPr>
            <w:r w:rsidRPr="00337600">
              <w:rPr>
                <w:color w:val="000000"/>
                <w:sz w:val="18"/>
                <w:szCs w:val="18"/>
              </w:rPr>
              <w:t>4</w:t>
            </w:r>
            <w:r w:rsidR="00407B2F" w:rsidRPr="001E4286">
              <w:rPr>
                <w:color w:val="000000"/>
                <w:sz w:val="18"/>
                <w:szCs w:val="18"/>
              </w:rPr>
              <w:t>,</w:t>
            </w:r>
            <w:r w:rsidRPr="00337600">
              <w:rPr>
                <w:color w:val="000000"/>
                <w:sz w:val="18"/>
                <w:szCs w:val="18"/>
              </w:rPr>
              <w:t>318</w:t>
            </w:r>
          </w:p>
        </w:tc>
        <w:tc>
          <w:tcPr>
            <w:tcW w:w="1368" w:type="dxa"/>
            <w:shd w:val="clear" w:color="auto" w:fill="auto"/>
          </w:tcPr>
          <w:p w14:paraId="5AD7645B" w14:textId="08B02C44" w:rsidR="00EA782B" w:rsidRPr="001E4286" w:rsidRDefault="00337600" w:rsidP="00EA782B">
            <w:pPr>
              <w:spacing w:line="240" w:lineRule="auto"/>
              <w:ind w:right="-72"/>
              <w:jc w:val="right"/>
              <w:rPr>
                <w:color w:val="000000"/>
                <w:sz w:val="18"/>
                <w:szCs w:val="18"/>
              </w:rPr>
            </w:pPr>
            <w:r w:rsidRPr="00337600">
              <w:rPr>
                <w:sz w:val="18"/>
                <w:szCs w:val="18"/>
              </w:rPr>
              <w:t>3</w:t>
            </w:r>
            <w:r w:rsidR="00EA782B" w:rsidRPr="001E4286">
              <w:rPr>
                <w:sz w:val="18"/>
                <w:szCs w:val="18"/>
              </w:rPr>
              <w:t>,</w:t>
            </w:r>
            <w:r w:rsidRPr="00337600">
              <w:rPr>
                <w:sz w:val="18"/>
                <w:szCs w:val="18"/>
              </w:rPr>
              <w:t>400</w:t>
            </w:r>
          </w:p>
        </w:tc>
        <w:tc>
          <w:tcPr>
            <w:tcW w:w="1368" w:type="dxa"/>
            <w:shd w:val="clear" w:color="auto" w:fill="auto"/>
          </w:tcPr>
          <w:p w14:paraId="1431D612" w14:textId="100C793B" w:rsidR="00EA782B" w:rsidRPr="001E4286" w:rsidRDefault="00337600" w:rsidP="00EA782B">
            <w:pPr>
              <w:spacing w:line="240" w:lineRule="auto"/>
              <w:ind w:right="-72"/>
              <w:jc w:val="right"/>
              <w:rPr>
                <w:color w:val="000000"/>
                <w:sz w:val="18"/>
                <w:szCs w:val="18"/>
              </w:rPr>
            </w:pPr>
            <w:r w:rsidRPr="00337600">
              <w:rPr>
                <w:color w:val="000000"/>
                <w:sz w:val="18"/>
                <w:szCs w:val="18"/>
              </w:rPr>
              <w:t>4</w:t>
            </w:r>
            <w:r w:rsidR="00407B2F" w:rsidRPr="001E4286">
              <w:rPr>
                <w:color w:val="000000"/>
                <w:sz w:val="18"/>
                <w:szCs w:val="18"/>
              </w:rPr>
              <w:t>,</w:t>
            </w:r>
            <w:r w:rsidRPr="00337600">
              <w:rPr>
                <w:color w:val="000000"/>
                <w:sz w:val="18"/>
                <w:szCs w:val="18"/>
              </w:rPr>
              <w:t>318</w:t>
            </w:r>
          </w:p>
        </w:tc>
        <w:tc>
          <w:tcPr>
            <w:tcW w:w="1368" w:type="dxa"/>
            <w:shd w:val="clear" w:color="auto" w:fill="auto"/>
          </w:tcPr>
          <w:p w14:paraId="56EE304D" w14:textId="09001571" w:rsidR="00EA782B" w:rsidRPr="001E4286" w:rsidRDefault="00337600" w:rsidP="00EA782B">
            <w:pPr>
              <w:spacing w:line="240" w:lineRule="auto"/>
              <w:ind w:right="-72"/>
              <w:jc w:val="right"/>
              <w:rPr>
                <w:color w:val="000000"/>
                <w:sz w:val="18"/>
                <w:szCs w:val="18"/>
              </w:rPr>
            </w:pPr>
            <w:r w:rsidRPr="00337600">
              <w:rPr>
                <w:sz w:val="18"/>
                <w:szCs w:val="18"/>
              </w:rPr>
              <w:t>3</w:t>
            </w:r>
            <w:r w:rsidR="00EA782B" w:rsidRPr="001E4286">
              <w:rPr>
                <w:sz w:val="18"/>
                <w:szCs w:val="18"/>
              </w:rPr>
              <w:t>,</w:t>
            </w:r>
            <w:r w:rsidRPr="00337600">
              <w:rPr>
                <w:sz w:val="18"/>
                <w:szCs w:val="18"/>
              </w:rPr>
              <w:t>400</w:t>
            </w:r>
          </w:p>
        </w:tc>
      </w:tr>
      <w:tr w:rsidR="00EA782B" w:rsidRPr="001E4286" w14:paraId="34A12520" w14:textId="77777777">
        <w:trPr>
          <w:cantSplit/>
        </w:trPr>
        <w:tc>
          <w:tcPr>
            <w:tcW w:w="3456" w:type="dxa"/>
            <w:shd w:val="clear" w:color="auto" w:fill="auto"/>
            <w:vAlign w:val="bottom"/>
          </w:tcPr>
          <w:p w14:paraId="7F7D9E14" w14:textId="77777777" w:rsidR="00EA782B" w:rsidRPr="001E4286" w:rsidRDefault="00EA782B" w:rsidP="00EA782B">
            <w:pPr>
              <w:spacing w:line="240" w:lineRule="auto"/>
              <w:ind w:left="-104" w:right="-123"/>
              <w:rPr>
                <w:color w:val="000000"/>
                <w:sz w:val="18"/>
                <w:szCs w:val="18"/>
              </w:rPr>
            </w:pPr>
            <w:r w:rsidRPr="001E4286">
              <w:rPr>
                <w:color w:val="000000"/>
                <w:sz w:val="18"/>
                <w:szCs w:val="18"/>
              </w:rPr>
              <w:t xml:space="preserve">   - Directors</w:t>
            </w:r>
          </w:p>
        </w:tc>
        <w:tc>
          <w:tcPr>
            <w:tcW w:w="1368" w:type="dxa"/>
            <w:shd w:val="clear" w:color="auto" w:fill="auto"/>
          </w:tcPr>
          <w:p w14:paraId="112670EF" w14:textId="586171CA" w:rsidR="00EA782B" w:rsidRPr="001E4286" w:rsidRDefault="00337600" w:rsidP="00EA782B">
            <w:pPr>
              <w:spacing w:line="240" w:lineRule="auto"/>
              <w:ind w:right="-72"/>
              <w:jc w:val="right"/>
              <w:rPr>
                <w:color w:val="000000"/>
                <w:sz w:val="18"/>
                <w:szCs w:val="18"/>
              </w:rPr>
            </w:pPr>
            <w:r w:rsidRPr="00337600">
              <w:rPr>
                <w:color w:val="000000"/>
                <w:sz w:val="18"/>
                <w:szCs w:val="18"/>
              </w:rPr>
              <w:t>720</w:t>
            </w:r>
          </w:p>
        </w:tc>
        <w:tc>
          <w:tcPr>
            <w:tcW w:w="1368" w:type="dxa"/>
            <w:shd w:val="clear" w:color="auto" w:fill="auto"/>
          </w:tcPr>
          <w:p w14:paraId="0AC74A7B" w14:textId="08A965F2" w:rsidR="00EA782B" w:rsidRPr="001E4286" w:rsidRDefault="00337600" w:rsidP="00EA782B">
            <w:pPr>
              <w:spacing w:line="240" w:lineRule="auto"/>
              <w:ind w:right="-72"/>
              <w:jc w:val="right"/>
              <w:rPr>
                <w:color w:val="000000"/>
                <w:sz w:val="18"/>
                <w:szCs w:val="18"/>
              </w:rPr>
            </w:pPr>
            <w:r w:rsidRPr="00337600">
              <w:rPr>
                <w:sz w:val="18"/>
                <w:szCs w:val="18"/>
              </w:rPr>
              <w:t>720</w:t>
            </w:r>
          </w:p>
        </w:tc>
        <w:tc>
          <w:tcPr>
            <w:tcW w:w="1368" w:type="dxa"/>
            <w:shd w:val="clear" w:color="auto" w:fill="auto"/>
          </w:tcPr>
          <w:p w14:paraId="1A81195E" w14:textId="0ED65D80" w:rsidR="00EA782B" w:rsidRPr="001E4286" w:rsidRDefault="00407B2F" w:rsidP="00EA782B">
            <w:pPr>
              <w:spacing w:line="240" w:lineRule="auto"/>
              <w:ind w:right="-72"/>
              <w:jc w:val="right"/>
              <w:rPr>
                <w:color w:val="000000"/>
                <w:sz w:val="18"/>
                <w:szCs w:val="18"/>
              </w:rPr>
            </w:pPr>
            <w:r w:rsidRPr="001E4286">
              <w:rPr>
                <w:color w:val="000000"/>
                <w:sz w:val="18"/>
                <w:szCs w:val="18"/>
              </w:rPr>
              <w:t>-</w:t>
            </w:r>
          </w:p>
        </w:tc>
        <w:tc>
          <w:tcPr>
            <w:tcW w:w="1368" w:type="dxa"/>
            <w:shd w:val="clear" w:color="auto" w:fill="auto"/>
          </w:tcPr>
          <w:p w14:paraId="65B6E5F7" w14:textId="4C014245" w:rsidR="00EA782B" w:rsidRPr="001E4286" w:rsidRDefault="00EA782B" w:rsidP="00EA782B">
            <w:pPr>
              <w:spacing w:line="240" w:lineRule="auto"/>
              <w:ind w:right="-72"/>
              <w:jc w:val="right"/>
              <w:rPr>
                <w:color w:val="000000"/>
                <w:sz w:val="18"/>
                <w:szCs w:val="18"/>
              </w:rPr>
            </w:pPr>
            <w:r w:rsidRPr="001E4286">
              <w:rPr>
                <w:sz w:val="18"/>
                <w:szCs w:val="18"/>
              </w:rPr>
              <w:t>-</w:t>
            </w:r>
          </w:p>
        </w:tc>
      </w:tr>
      <w:tr w:rsidR="00EA782B" w:rsidRPr="001E4286" w14:paraId="3AED4CD5" w14:textId="77777777" w:rsidTr="001A20FF">
        <w:trPr>
          <w:cantSplit/>
        </w:trPr>
        <w:tc>
          <w:tcPr>
            <w:tcW w:w="3456" w:type="dxa"/>
            <w:shd w:val="clear" w:color="auto" w:fill="auto"/>
          </w:tcPr>
          <w:p w14:paraId="251A01C9" w14:textId="77777777" w:rsidR="00EA782B" w:rsidRPr="001E4286" w:rsidRDefault="00EA782B" w:rsidP="00EA782B">
            <w:pPr>
              <w:spacing w:line="240" w:lineRule="auto"/>
              <w:ind w:left="-104"/>
              <w:rPr>
                <w:b/>
                <w:color w:val="000000"/>
                <w:sz w:val="12"/>
                <w:szCs w:val="12"/>
              </w:rPr>
            </w:pPr>
          </w:p>
        </w:tc>
        <w:tc>
          <w:tcPr>
            <w:tcW w:w="1368" w:type="dxa"/>
            <w:shd w:val="clear" w:color="auto" w:fill="auto"/>
          </w:tcPr>
          <w:p w14:paraId="71C34898" w14:textId="77777777" w:rsidR="00EA782B" w:rsidRPr="001E4286" w:rsidRDefault="00EA782B" w:rsidP="00EA782B">
            <w:pPr>
              <w:spacing w:line="240" w:lineRule="auto"/>
              <w:ind w:right="-72"/>
              <w:jc w:val="right"/>
              <w:rPr>
                <w:color w:val="000000"/>
                <w:sz w:val="12"/>
                <w:szCs w:val="12"/>
              </w:rPr>
            </w:pPr>
          </w:p>
        </w:tc>
        <w:tc>
          <w:tcPr>
            <w:tcW w:w="1368" w:type="dxa"/>
            <w:shd w:val="clear" w:color="auto" w:fill="auto"/>
          </w:tcPr>
          <w:p w14:paraId="6BC4E17B" w14:textId="77777777" w:rsidR="00EA782B" w:rsidRPr="001E4286" w:rsidRDefault="00EA782B" w:rsidP="00EA782B">
            <w:pPr>
              <w:spacing w:line="240" w:lineRule="auto"/>
              <w:ind w:right="-72"/>
              <w:jc w:val="right"/>
              <w:rPr>
                <w:color w:val="000000"/>
                <w:sz w:val="12"/>
                <w:szCs w:val="12"/>
              </w:rPr>
            </w:pPr>
          </w:p>
        </w:tc>
        <w:tc>
          <w:tcPr>
            <w:tcW w:w="1368" w:type="dxa"/>
            <w:shd w:val="clear" w:color="auto" w:fill="auto"/>
          </w:tcPr>
          <w:p w14:paraId="7B0B2C08" w14:textId="77777777" w:rsidR="00EA782B" w:rsidRPr="001E4286" w:rsidRDefault="00EA782B" w:rsidP="00EA782B">
            <w:pPr>
              <w:spacing w:line="240" w:lineRule="auto"/>
              <w:ind w:right="-72"/>
              <w:jc w:val="right"/>
              <w:rPr>
                <w:color w:val="000000"/>
                <w:sz w:val="12"/>
                <w:szCs w:val="12"/>
              </w:rPr>
            </w:pPr>
          </w:p>
        </w:tc>
        <w:tc>
          <w:tcPr>
            <w:tcW w:w="1368" w:type="dxa"/>
            <w:shd w:val="clear" w:color="auto" w:fill="auto"/>
          </w:tcPr>
          <w:p w14:paraId="76A534F3" w14:textId="77777777" w:rsidR="00EA782B" w:rsidRPr="001E4286" w:rsidRDefault="00EA782B" w:rsidP="00EA782B">
            <w:pPr>
              <w:spacing w:line="240" w:lineRule="auto"/>
              <w:ind w:right="-72"/>
              <w:jc w:val="right"/>
              <w:rPr>
                <w:color w:val="000000"/>
                <w:sz w:val="12"/>
                <w:szCs w:val="12"/>
              </w:rPr>
            </w:pPr>
          </w:p>
        </w:tc>
      </w:tr>
      <w:tr w:rsidR="00EA782B" w:rsidRPr="001E4286" w14:paraId="3B4E2182" w14:textId="77777777" w:rsidTr="001A20FF">
        <w:trPr>
          <w:cantSplit/>
        </w:trPr>
        <w:tc>
          <w:tcPr>
            <w:tcW w:w="3456" w:type="dxa"/>
            <w:shd w:val="clear" w:color="auto" w:fill="auto"/>
            <w:vAlign w:val="bottom"/>
          </w:tcPr>
          <w:p w14:paraId="3CA95947" w14:textId="77777777" w:rsidR="00EA782B" w:rsidRPr="001E4286" w:rsidRDefault="00EA782B" w:rsidP="00EA782B">
            <w:pPr>
              <w:spacing w:line="240" w:lineRule="auto"/>
              <w:ind w:left="-104" w:right="-123"/>
              <w:rPr>
                <w:color w:val="000000"/>
                <w:sz w:val="18"/>
                <w:szCs w:val="18"/>
              </w:rPr>
            </w:pPr>
            <w:r w:rsidRPr="001E4286">
              <w:rPr>
                <w:color w:val="000000"/>
                <w:sz w:val="18"/>
                <w:szCs w:val="18"/>
              </w:rPr>
              <w:t>Administrative expenses</w:t>
            </w:r>
          </w:p>
        </w:tc>
        <w:tc>
          <w:tcPr>
            <w:tcW w:w="1368" w:type="dxa"/>
            <w:shd w:val="clear" w:color="auto" w:fill="auto"/>
          </w:tcPr>
          <w:p w14:paraId="47D2C0B9"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tcPr>
          <w:p w14:paraId="7B38616E"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3CFEAC34" w14:textId="77777777"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11210875" w14:textId="77777777" w:rsidR="00EA782B" w:rsidRPr="001E4286" w:rsidRDefault="00EA782B" w:rsidP="00EA782B">
            <w:pPr>
              <w:spacing w:line="240" w:lineRule="auto"/>
              <w:ind w:right="-72"/>
              <w:jc w:val="right"/>
              <w:rPr>
                <w:color w:val="000000"/>
                <w:sz w:val="18"/>
                <w:szCs w:val="18"/>
              </w:rPr>
            </w:pPr>
          </w:p>
        </w:tc>
      </w:tr>
      <w:tr w:rsidR="00EA782B" w:rsidRPr="001E4286" w14:paraId="4B6AB6A9" w14:textId="77777777">
        <w:trPr>
          <w:cantSplit/>
        </w:trPr>
        <w:tc>
          <w:tcPr>
            <w:tcW w:w="3456" w:type="dxa"/>
            <w:shd w:val="clear" w:color="auto" w:fill="auto"/>
            <w:vAlign w:val="bottom"/>
          </w:tcPr>
          <w:p w14:paraId="3F684A20" w14:textId="77777777" w:rsidR="00EA782B" w:rsidRPr="001E4286" w:rsidRDefault="00EA782B" w:rsidP="00EA782B">
            <w:pPr>
              <w:spacing w:line="240" w:lineRule="auto"/>
              <w:ind w:left="-104" w:right="-123"/>
              <w:rPr>
                <w:color w:val="000000"/>
                <w:sz w:val="18"/>
                <w:szCs w:val="18"/>
              </w:rPr>
            </w:pPr>
            <w:r w:rsidRPr="001E4286">
              <w:rPr>
                <w:color w:val="000000"/>
                <w:sz w:val="18"/>
                <w:szCs w:val="18"/>
              </w:rPr>
              <w:t xml:space="preserve">   - Parent company </w:t>
            </w:r>
          </w:p>
        </w:tc>
        <w:tc>
          <w:tcPr>
            <w:tcW w:w="1368" w:type="dxa"/>
            <w:shd w:val="clear" w:color="auto" w:fill="auto"/>
          </w:tcPr>
          <w:p w14:paraId="1EF0758F" w14:textId="2729916C" w:rsidR="00EA782B" w:rsidRPr="001E4286" w:rsidRDefault="00337600" w:rsidP="00EA782B">
            <w:pPr>
              <w:tabs>
                <w:tab w:val="left" w:pos="1190"/>
              </w:tabs>
              <w:spacing w:line="240" w:lineRule="auto"/>
              <w:ind w:right="-72"/>
              <w:jc w:val="right"/>
              <w:rPr>
                <w:color w:val="000000"/>
                <w:sz w:val="18"/>
                <w:szCs w:val="18"/>
              </w:rPr>
            </w:pPr>
            <w:r w:rsidRPr="00337600">
              <w:rPr>
                <w:color w:val="000000"/>
                <w:sz w:val="18"/>
                <w:szCs w:val="18"/>
              </w:rPr>
              <w:t>959</w:t>
            </w:r>
          </w:p>
        </w:tc>
        <w:tc>
          <w:tcPr>
            <w:tcW w:w="1368" w:type="dxa"/>
            <w:shd w:val="clear" w:color="auto" w:fill="auto"/>
          </w:tcPr>
          <w:p w14:paraId="09DAB0D1" w14:textId="3D595FE4" w:rsidR="00EA782B" w:rsidRPr="001E4286" w:rsidRDefault="00337600" w:rsidP="00EA782B">
            <w:pPr>
              <w:spacing w:line="240" w:lineRule="auto"/>
              <w:ind w:right="-72"/>
              <w:jc w:val="right"/>
              <w:rPr>
                <w:color w:val="000000"/>
                <w:sz w:val="18"/>
                <w:szCs w:val="18"/>
              </w:rPr>
            </w:pPr>
            <w:r w:rsidRPr="00337600">
              <w:rPr>
                <w:sz w:val="18"/>
                <w:szCs w:val="18"/>
              </w:rPr>
              <w:t>1</w:t>
            </w:r>
            <w:r w:rsidR="00EA782B" w:rsidRPr="001E4286">
              <w:rPr>
                <w:sz w:val="18"/>
                <w:szCs w:val="18"/>
              </w:rPr>
              <w:t>,</w:t>
            </w:r>
            <w:r w:rsidRPr="00337600">
              <w:rPr>
                <w:sz w:val="18"/>
                <w:szCs w:val="18"/>
              </w:rPr>
              <w:t>384</w:t>
            </w:r>
          </w:p>
        </w:tc>
        <w:tc>
          <w:tcPr>
            <w:tcW w:w="1368" w:type="dxa"/>
            <w:shd w:val="clear" w:color="auto" w:fill="auto"/>
          </w:tcPr>
          <w:p w14:paraId="25BDE871" w14:textId="587DA062" w:rsidR="00EA782B" w:rsidRPr="001E4286" w:rsidRDefault="00337600" w:rsidP="00EA782B">
            <w:pPr>
              <w:spacing w:line="240" w:lineRule="auto"/>
              <w:ind w:right="-72"/>
              <w:jc w:val="right"/>
              <w:rPr>
                <w:color w:val="000000"/>
                <w:sz w:val="18"/>
                <w:szCs w:val="18"/>
              </w:rPr>
            </w:pPr>
            <w:r w:rsidRPr="00337600">
              <w:rPr>
                <w:color w:val="000000"/>
                <w:sz w:val="18"/>
                <w:szCs w:val="18"/>
              </w:rPr>
              <w:t>959</w:t>
            </w:r>
          </w:p>
        </w:tc>
        <w:tc>
          <w:tcPr>
            <w:tcW w:w="1368" w:type="dxa"/>
            <w:shd w:val="clear" w:color="auto" w:fill="auto"/>
          </w:tcPr>
          <w:p w14:paraId="018AF878" w14:textId="7C77E46B" w:rsidR="00EA782B" w:rsidRPr="001E4286" w:rsidRDefault="00337600" w:rsidP="00EA782B">
            <w:pPr>
              <w:spacing w:line="240" w:lineRule="auto"/>
              <w:ind w:right="-72"/>
              <w:jc w:val="right"/>
              <w:rPr>
                <w:color w:val="000000"/>
                <w:sz w:val="18"/>
                <w:szCs w:val="18"/>
              </w:rPr>
            </w:pPr>
            <w:r w:rsidRPr="00337600">
              <w:rPr>
                <w:sz w:val="18"/>
                <w:szCs w:val="18"/>
              </w:rPr>
              <w:t>1</w:t>
            </w:r>
            <w:r w:rsidR="00EA782B" w:rsidRPr="001E4286">
              <w:rPr>
                <w:sz w:val="18"/>
                <w:szCs w:val="18"/>
              </w:rPr>
              <w:t>,</w:t>
            </w:r>
            <w:r w:rsidRPr="00337600">
              <w:rPr>
                <w:sz w:val="18"/>
                <w:szCs w:val="18"/>
              </w:rPr>
              <w:t>384</w:t>
            </w:r>
          </w:p>
        </w:tc>
      </w:tr>
      <w:tr w:rsidR="00EA782B" w:rsidRPr="001E4286" w14:paraId="67AB906F" w14:textId="77777777">
        <w:trPr>
          <w:cantSplit/>
        </w:trPr>
        <w:tc>
          <w:tcPr>
            <w:tcW w:w="3456" w:type="dxa"/>
            <w:shd w:val="clear" w:color="auto" w:fill="auto"/>
            <w:vAlign w:val="bottom"/>
          </w:tcPr>
          <w:p w14:paraId="70602C28" w14:textId="3E6F32DC" w:rsidR="00EA782B" w:rsidRPr="001E4286" w:rsidRDefault="00EA782B" w:rsidP="00EA782B">
            <w:pPr>
              <w:spacing w:line="240" w:lineRule="auto"/>
              <w:ind w:left="-104" w:right="-123"/>
              <w:rPr>
                <w:color w:val="000000"/>
                <w:sz w:val="18"/>
                <w:szCs w:val="18"/>
              </w:rPr>
            </w:pPr>
            <w:r w:rsidRPr="001E4286">
              <w:rPr>
                <w:color w:val="000000"/>
                <w:sz w:val="18"/>
                <w:szCs w:val="18"/>
              </w:rPr>
              <w:t xml:space="preserve">   - Directors</w:t>
            </w:r>
          </w:p>
        </w:tc>
        <w:tc>
          <w:tcPr>
            <w:tcW w:w="1368" w:type="dxa"/>
            <w:shd w:val="clear" w:color="auto" w:fill="auto"/>
          </w:tcPr>
          <w:p w14:paraId="348AF3D7" w14:textId="1F47FE21" w:rsidR="00EA782B" w:rsidRPr="001E4286" w:rsidRDefault="00337600" w:rsidP="00EA782B">
            <w:pPr>
              <w:spacing w:line="240" w:lineRule="auto"/>
              <w:ind w:right="-72"/>
              <w:jc w:val="right"/>
              <w:rPr>
                <w:rFonts w:eastAsia="MS Mincho"/>
                <w:color w:val="000000"/>
                <w:sz w:val="18"/>
                <w:szCs w:val="18"/>
              </w:rPr>
            </w:pPr>
            <w:r w:rsidRPr="00337600">
              <w:rPr>
                <w:sz w:val="18"/>
                <w:szCs w:val="18"/>
              </w:rPr>
              <w:t>528</w:t>
            </w:r>
          </w:p>
        </w:tc>
        <w:tc>
          <w:tcPr>
            <w:tcW w:w="1368" w:type="dxa"/>
            <w:shd w:val="clear" w:color="auto" w:fill="auto"/>
          </w:tcPr>
          <w:p w14:paraId="51B95BF1" w14:textId="49708A9D" w:rsidR="00EA782B" w:rsidRPr="001E4286" w:rsidRDefault="00337600" w:rsidP="00EA782B">
            <w:pPr>
              <w:spacing w:line="240" w:lineRule="auto"/>
              <w:ind w:right="-72"/>
              <w:jc w:val="right"/>
              <w:rPr>
                <w:color w:val="000000"/>
                <w:sz w:val="18"/>
                <w:szCs w:val="18"/>
              </w:rPr>
            </w:pPr>
            <w:r w:rsidRPr="00337600">
              <w:rPr>
                <w:sz w:val="18"/>
                <w:szCs w:val="18"/>
              </w:rPr>
              <w:t>528</w:t>
            </w:r>
          </w:p>
        </w:tc>
        <w:tc>
          <w:tcPr>
            <w:tcW w:w="1368" w:type="dxa"/>
            <w:shd w:val="clear" w:color="auto" w:fill="auto"/>
          </w:tcPr>
          <w:p w14:paraId="4F09086A" w14:textId="14BDE7B6" w:rsidR="00EA782B" w:rsidRPr="001E4286" w:rsidRDefault="00337600" w:rsidP="00EA782B">
            <w:pPr>
              <w:spacing w:line="240" w:lineRule="auto"/>
              <w:ind w:right="-72"/>
              <w:jc w:val="right"/>
              <w:rPr>
                <w:color w:val="000000"/>
                <w:sz w:val="18"/>
                <w:szCs w:val="18"/>
              </w:rPr>
            </w:pPr>
            <w:r w:rsidRPr="00337600">
              <w:rPr>
                <w:color w:val="000000"/>
                <w:sz w:val="18"/>
                <w:szCs w:val="18"/>
              </w:rPr>
              <w:t>528</w:t>
            </w:r>
          </w:p>
        </w:tc>
        <w:tc>
          <w:tcPr>
            <w:tcW w:w="1368" w:type="dxa"/>
            <w:shd w:val="clear" w:color="auto" w:fill="auto"/>
          </w:tcPr>
          <w:p w14:paraId="28949883" w14:textId="3ECB5B4D" w:rsidR="00EA782B" w:rsidRPr="001E4286" w:rsidRDefault="00337600" w:rsidP="00EA782B">
            <w:pPr>
              <w:spacing w:line="240" w:lineRule="auto"/>
              <w:ind w:right="-72"/>
              <w:jc w:val="right"/>
              <w:rPr>
                <w:color w:val="000000"/>
                <w:sz w:val="18"/>
                <w:szCs w:val="18"/>
              </w:rPr>
            </w:pPr>
            <w:r w:rsidRPr="00337600">
              <w:rPr>
                <w:sz w:val="18"/>
                <w:szCs w:val="18"/>
              </w:rPr>
              <w:t>528</w:t>
            </w:r>
          </w:p>
        </w:tc>
      </w:tr>
      <w:tr w:rsidR="00EA782B" w:rsidRPr="001E4286" w14:paraId="2803B669" w14:textId="77777777" w:rsidTr="001A20FF">
        <w:trPr>
          <w:cantSplit/>
        </w:trPr>
        <w:tc>
          <w:tcPr>
            <w:tcW w:w="3456" w:type="dxa"/>
            <w:shd w:val="clear" w:color="auto" w:fill="auto"/>
            <w:vAlign w:val="bottom"/>
          </w:tcPr>
          <w:p w14:paraId="25926376" w14:textId="77777777" w:rsidR="00EA782B" w:rsidRPr="001E4286" w:rsidRDefault="00EA782B" w:rsidP="00EA782B">
            <w:pPr>
              <w:spacing w:line="240" w:lineRule="auto"/>
              <w:ind w:left="-104" w:right="-123"/>
              <w:rPr>
                <w:color w:val="000000"/>
                <w:sz w:val="12"/>
                <w:szCs w:val="12"/>
              </w:rPr>
            </w:pPr>
          </w:p>
        </w:tc>
        <w:tc>
          <w:tcPr>
            <w:tcW w:w="1368" w:type="dxa"/>
            <w:shd w:val="clear" w:color="auto" w:fill="auto"/>
          </w:tcPr>
          <w:p w14:paraId="7BFE7C1B" w14:textId="77777777" w:rsidR="00EA782B" w:rsidRPr="001E4286" w:rsidRDefault="00EA782B" w:rsidP="00EA782B">
            <w:pPr>
              <w:spacing w:line="240" w:lineRule="auto"/>
              <w:ind w:right="-72"/>
              <w:jc w:val="right"/>
              <w:rPr>
                <w:color w:val="000000"/>
                <w:sz w:val="12"/>
                <w:szCs w:val="12"/>
              </w:rPr>
            </w:pPr>
          </w:p>
        </w:tc>
        <w:tc>
          <w:tcPr>
            <w:tcW w:w="1368" w:type="dxa"/>
            <w:shd w:val="clear" w:color="auto" w:fill="auto"/>
          </w:tcPr>
          <w:p w14:paraId="6CEC1AA2" w14:textId="77777777" w:rsidR="00EA782B" w:rsidRPr="001E4286" w:rsidRDefault="00EA782B" w:rsidP="00EA782B">
            <w:pPr>
              <w:spacing w:line="240" w:lineRule="auto"/>
              <w:ind w:right="-72"/>
              <w:jc w:val="right"/>
              <w:rPr>
                <w:color w:val="000000"/>
                <w:sz w:val="12"/>
                <w:szCs w:val="12"/>
              </w:rPr>
            </w:pPr>
          </w:p>
        </w:tc>
        <w:tc>
          <w:tcPr>
            <w:tcW w:w="1368" w:type="dxa"/>
            <w:shd w:val="clear" w:color="auto" w:fill="auto"/>
            <w:vAlign w:val="bottom"/>
          </w:tcPr>
          <w:p w14:paraId="38C69863" w14:textId="77777777" w:rsidR="00EA782B" w:rsidRPr="001E4286" w:rsidRDefault="00EA782B" w:rsidP="00EA782B">
            <w:pPr>
              <w:spacing w:line="240" w:lineRule="auto"/>
              <w:ind w:right="-72"/>
              <w:jc w:val="right"/>
              <w:rPr>
                <w:color w:val="000000"/>
                <w:sz w:val="12"/>
                <w:szCs w:val="12"/>
              </w:rPr>
            </w:pPr>
          </w:p>
        </w:tc>
        <w:tc>
          <w:tcPr>
            <w:tcW w:w="1368" w:type="dxa"/>
            <w:shd w:val="clear" w:color="auto" w:fill="auto"/>
            <w:vAlign w:val="bottom"/>
          </w:tcPr>
          <w:p w14:paraId="35D0D838" w14:textId="77777777" w:rsidR="00EA782B" w:rsidRPr="001E4286" w:rsidRDefault="00EA782B" w:rsidP="00EA782B">
            <w:pPr>
              <w:spacing w:line="240" w:lineRule="auto"/>
              <w:ind w:right="-72"/>
              <w:jc w:val="right"/>
              <w:rPr>
                <w:color w:val="000000"/>
                <w:sz w:val="12"/>
                <w:szCs w:val="12"/>
              </w:rPr>
            </w:pPr>
          </w:p>
        </w:tc>
      </w:tr>
      <w:tr w:rsidR="00EA782B" w:rsidRPr="001E4286" w14:paraId="79044A31" w14:textId="77777777" w:rsidTr="001A20FF">
        <w:trPr>
          <w:cantSplit/>
        </w:trPr>
        <w:tc>
          <w:tcPr>
            <w:tcW w:w="3456" w:type="dxa"/>
            <w:shd w:val="clear" w:color="auto" w:fill="auto"/>
            <w:vAlign w:val="bottom"/>
          </w:tcPr>
          <w:p w14:paraId="70A4565E" w14:textId="722E58BC" w:rsidR="00EA782B" w:rsidRPr="001E4286" w:rsidRDefault="00EA782B" w:rsidP="00EA782B">
            <w:pPr>
              <w:spacing w:line="240" w:lineRule="auto"/>
              <w:ind w:left="-104" w:right="-123"/>
              <w:rPr>
                <w:color w:val="000000"/>
                <w:sz w:val="18"/>
                <w:szCs w:val="18"/>
              </w:rPr>
            </w:pPr>
            <w:r w:rsidRPr="001E4286">
              <w:rPr>
                <w:color w:val="000000"/>
                <w:sz w:val="18"/>
                <w:szCs w:val="18"/>
              </w:rPr>
              <w:t>Interest expenses</w:t>
            </w:r>
          </w:p>
        </w:tc>
        <w:tc>
          <w:tcPr>
            <w:tcW w:w="1368" w:type="dxa"/>
            <w:shd w:val="clear" w:color="auto" w:fill="auto"/>
          </w:tcPr>
          <w:p w14:paraId="6B92576C" w14:textId="7423B4D4" w:rsidR="00EA782B" w:rsidRPr="001E4286" w:rsidRDefault="00EA782B" w:rsidP="00EA782B">
            <w:pPr>
              <w:spacing w:line="240" w:lineRule="auto"/>
              <w:ind w:right="-72"/>
              <w:jc w:val="right"/>
              <w:rPr>
                <w:color w:val="000000"/>
                <w:sz w:val="18"/>
                <w:szCs w:val="18"/>
              </w:rPr>
            </w:pPr>
          </w:p>
        </w:tc>
        <w:tc>
          <w:tcPr>
            <w:tcW w:w="1368" w:type="dxa"/>
            <w:shd w:val="clear" w:color="auto" w:fill="auto"/>
          </w:tcPr>
          <w:p w14:paraId="6830AD10" w14:textId="5599461D"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2E6C2F22" w14:textId="15F79199" w:rsidR="00EA782B" w:rsidRPr="001E4286" w:rsidRDefault="00EA782B" w:rsidP="00EA782B">
            <w:pPr>
              <w:spacing w:line="240" w:lineRule="auto"/>
              <w:ind w:right="-72"/>
              <w:jc w:val="right"/>
              <w:rPr>
                <w:color w:val="000000"/>
                <w:sz w:val="18"/>
                <w:szCs w:val="18"/>
              </w:rPr>
            </w:pPr>
          </w:p>
        </w:tc>
        <w:tc>
          <w:tcPr>
            <w:tcW w:w="1368" w:type="dxa"/>
            <w:shd w:val="clear" w:color="auto" w:fill="auto"/>
            <w:vAlign w:val="bottom"/>
          </w:tcPr>
          <w:p w14:paraId="0758E98C" w14:textId="40624B82" w:rsidR="00EA782B" w:rsidRPr="001E4286" w:rsidRDefault="00EA782B" w:rsidP="00EA782B">
            <w:pPr>
              <w:spacing w:line="240" w:lineRule="auto"/>
              <w:ind w:right="-72"/>
              <w:jc w:val="right"/>
              <w:rPr>
                <w:color w:val="000000"/>
                <w:sz w:val="18"/>
                <w:szCs w:val="18"/>
              </w:rPr>
            </w:pPr>
          </w:p>
        </w:tc>
      </w:tr>
      <w:tr w:rsidR="00EA782B" w:rsidRPr="001E4286" w14:paraId="7EF2E144" w14:textId="77777777">
        <w:trPr>
          <w:cantSplit/>
        </w:trPr>
        <w:tc>
          <w:tcPr>
            <w:tcW w:w="3456" w:type="dxa"/>
            <w:shd w:val="clear" w:color="auto" w:fill="auto"/>
            <w:vAlign w:val="bottom"/>
          </w:tcPr>
          <w:p w14:paraId="3872B3D1" w14:textId="61F2B211" w:rsidR="00EA782B" w:rsidRPr="001E4286" w:rsidRDefault="00EA782B" w:rsidP="00EA782B">
            <w:pPr>
              <w:spacing w:line="240" w:lineRule="auto"/>
              <w:ind w:left="-104" w:right="-123"/>
              <w:rPr>
                <w:color w:val="000000"/>
                <w:sz w:val="18"/>
                <w:szCs w:val="18"/>
              </w:rPr>
            </w:pPr>
            <w:r w:rsidRPr="001E4286">
              <w:rPr>
                <w:color w:val="000000"/>
                <w:sz w:val="18"/>
                <w:szCs w:val="18"/>
              </w:rPr>
              <w:t xml:space="preserve">   - Subsidiary</w:t>
            </w:r>
          </w:p>
        </w:tc>
        <w:tc>
          <w:tcPr>
            <w:tcW w:w="1368" w:type="dxa"/>
            <w:shd w:val="clear" w:color="auto" w:fill="auto"/>
          </w:tcPr>
          <w:p w14:paraId="236928BA" w14:textId="5A67733E" w:rsidR="00EA782B" w:rsidRPr="001E4286" w:rsidRDefault="00407B2F" w:rsidP="00EA782B">
            <w:pPr>
              <w:spacing w:line="240" w:lineRule="auto"/>
              <w:ind w:right="-72"/>
              <w:jc w:val="right"/>
              <w:rPr>
                <w:color w:val="000000"/>
                <w:sz w:val="18"/>
                <w:szCs w:val="18"/>
              </w:rPr>
            </w:pPr>
            <w:r w:rsidRPr="001E4286">
              <w:rPr>
                <w:color w:val="000000"/>
                <w:sz w:val="18"/>
                <w:szCs w:val="18"/>
              </w:rPr>
              <w:t>-</w:t>
            </w:r>
          </w:p>
        </w:tc>
        <w:tc>
          <w:tcPr>
            <w:tcW w:w="1368" w:type="dxa"/>
            <w:shd w:val="clear" w:color="auto" w:fill="auto"/>
          </w:tcPr>
          <w:p w14:paraId="144C2C35" w14:textId="077265A6" w:rsidR="00EA782B" w:rsidRPr="001E4286" w:rsidRDefault="00EA782B" w:rsidP="00EA782B">
            <w:pPr>
              <w:spacing w:line="240" w:lineRule="auto"/>
              <w:ind w:right="-72"/>
              <w:jc w:val="right"/>
              <w:rPr>
                <w:color w:val="000000"/>
                <w:sz w:val="18"/>
                <w:szCs w:val="18"/>
              </w:rPr>
            </w:pPr>
            <w:r w:rsidRPr="001E4286">
              <w:rPr>
                <w:sz w:val="18"/>
                <w:szCs w:val="18"/>
              </w:rPr>
              <w:t>-</w:t>
            </w:r>
          </w:p>
        </w:tc>
        <w:tc>
          <w:tcPr>
            <w:tcW w:w="1368" w:type="dxa"/>
            <w:shd w:val="clear" w:color="auto" w:fill="auto"/>
          </w:tcPr>
          <w:p w14:paraId="4948AF6A" w14:textId="52E2599D" w:rsidR="00EA782B" w:rsidRPr="001E4286" w:rsidRDefault="00337600" w:rsidP="00EA782B">
            <w:pPr>
              <w:spacing w:line="240" w:lineRule="auto"/>
              <w:ind w:right="-72"/>
              <w:jc w:val="right"/>
              <w:rPr>
                <w:color w:val="000000"/>
                <w:sz w:val="18"/>
                <w:szCs w:val="18"/>
              </w:rPr>
            </w:pPr>
            <w:r w:rsidRPr="00337600">
              <w:rPr>
                <w:color w:val="000000"/>
                <w:sz w:val="18"/>
                <w:szCs w:val="18"/>
              </w:rPr>
              <w:t>241</w:t>
            </w:r>
          </w:p>
        </w:tc>
        <w:tc>
          <w:tcPr>
            <w:tcW w:w="1368" w:type="dxa"/>
            <w:shd w:val="clear" w:color="auto" w:fill="auto"/>
          </w:tcPr>
          <w:p w14:paraId="047E5E43" w14:textId="25FA716C" w:rsidR="00EA782B" w:rsidRPr="001E4286" w:rsidRDefault="00337600" w:rsidP="00EA782B">
            <w:pPr>
              <w:spacing w:line="240" w:lineRule="auto"/>
              <w:ind w:right="-72"/>
              <w:jc w:val="right"/>
              <w:rPr>
                <w:color w:val="000000"/>
                <w:sz w:val="18"/>
                <w:szCs w:val="18"/>
              </w:rPr>
            </w:pPr>
            <w:r w:rsidRPr="00337600">
              <w:rPr>
                <w:sz w:val="18"/>
                <w:szCs w:val="18"/>
              </w:rPr>
              <w:t>195</w:t>
            </w:r>
          </w:p>
        </w:tc>
      </w:tr>
    </w:tbl>
    <w:p w14:paraId="3CBA4D2B" w14:textId="77777777" w:rsidR="005A290B" w:rsidRPr="001E4286" w:rsidRDefault="005A290B" w:rsidP="005A290B">
      <w:pPr>
        <w:spacing w:line="240" w:lineRule="auto"/>
        <w:ind w:left="540" w:hanging="540"/>
        <w:jc w:val="both"/>
        <w:rPr>
          <w:b/>
          <w:color w:val="000000"/>
          <w:sz w:val="18"/>
          <w:szCs w:val="18"/>
        </w:rPr>
      </w:pPr>
    </w:p>
    <w:p w14:paraId="1CACE91F" w14:textId="78AACFCA" w:rsidR="000726F0" w:rsidRPr="001E4286" w:rsidRDefault="00337600" w:rsidP="00146B7E">
      <w:pPr>
        <w:tabs>
          <w:tab w:val="left" w:pos="540"/>
        </w:tabs>
        <w:spacing w:line="240" w:lineRule="auto"/>
        <w:jc w:val="both"/>
        <w:rPr>
          <w:b/>
          <w:color w:val="000000"/>
          <w:sz w:val="18"/>
          <w:szCs w:val="18"/>
        </w:rPr>
      </w:pPr>
      <w:r w:rsidRPr="00337600">
        <w:rPr>
          <w:b/>
          <w:color w:val="000000"/>
          <w:sz w:val="18"/>
          <w:szCs w:val="18"/>
        </w:rPr>
        <w:t>17</w:t>
      </w:r>
      <w:r w:rsidR="000E6426" w:rsidRPr="001E4286">
        <w:rPr>
          <w:b/>
          <w:color w:val="000000"/>
          <w:sz w:val="18"/>
          <w:szCs w:val="18"/>
        </w:rPr>
        <w:t>.</w:t>
      </w:r>
      <w:r w:rsidRPr="00337600">
        <w:rPr>
          <w:b/>
          <w:color w:val="000000"/>
          <w:sz w:val="18"/>
          <w:szCs w:val="18"/>
        </w:rPr>
        <w:t>5</w:t>
      </w:r>
      <w:r w:rsidR="000E6426" w:rsidRPr="001E4286">
        <w:rPr>
          <w:b/>
          <w:color w:val="000000"/>
          <w:sz w:val="18"/>
          <w:szCs w:val="18"/>
        </w:rPr>
        <w:tab/>
        <w:t>Trade receivables and trade payables - related parties</w:t>
      </w:r>
    </w:p>
    <w:p w14:paraId="3077FC17" w14:textId="77777777" w:rsidR="000726F0" w:rsidRPr="001E4286" w:rsidRDefault="000726F0" w:rsidP="003430A9">
      <w:pPr>
        <w:spacing w:line="240" w:lineRule="auto"/>
        <w:ind w:left="1080" w:hanging="540"/>
        <w:jc w:val="both"/>
        <w:rPr>
          <w:b/>
          <w:color w:val="000000"/>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1E4286" w14:paraId="35AEFEE2" w14:textId="77777777" w:rsidTr="001A20FF">
        <w:trPr>
          <w:cantSplit/>
        </w:trPr>
        <w:tc>
          <w:tcPr>
            <w:tcW w:w="3456" w:type="dxa"/>
            <w:tcBorders>
              <w:top w:val="nil"/>
              <w:bottom w:val="nil"/>
            </w:tcBorders>
            <w:shd w:val="clear" w:color="auto" w:fill="auto"/>
          </w:tcPr>
          <w:p w14:paraId="060ED02E" w14:textId="77777777" w:rsidR="000726F0" w:rsidRPr="001E4286" w:rsidRDefault="000726F0" w:rsidP="003430A9">
            <w:pPr>
              <w:spacing w:line="240" w:lineRule="auto"/>
              <w:ind w:left="-104"/>
              <w:rPr>
                <w:color w:val="000000"/>
                <w:sz w:val="18"/>
                <w:szCs w:val="18"/>
              </w:rPr>
            </w:pPr>
          </w:p>
        </w:tc>
        <w:tc>
          <w:tcPr>
            <w:tcW w:w="2736" w:type="dxa"/>
            <w:gridSpan w:val="2"/>
            <w:tcBorders>
              <w:top w:val="nil"/>
              <w:bottom w:val="nil"/>
            </w:tcBorders>
            <w:shd w:val="clear" w:color="auto" w:fill="auto"/>
          </w:tcPr>
          <w:p w14:paraId="015535AE" w14:textId="77777777" w:rsidR="000726F0" w:rsidRPr="001E4286" w:rsidRDefault="000E6426" w:rsidP="003430A9">
            <w:pPr>
              <w:tabs>
                <w:tab w:val="right" w:pos="1224"/>
              </w:tabs>
              <w:spacing w:line="240" w:lineRule="auto"/>
              <w:ind w:right="-72"/>
              <w:jc w:val="right"/>
              <w:rPr>
                <w:b/>
                <w:color w:val="000000"/>
                <w:sz w:val="18"/>
                <w:szCs w:val="18"/>
              </w:rPr>
            </w:pPr>
            <w:r w:rsidRPr="001E4286">
              <w:rPr>
                <w:b/>
                <w:color w:val="000000"/>
                <w:sz w:val="18"/>
                <w:szCs w:val="18"/>
              </w:rPr>
              <w:t>Consolidated</w:t>
            </w:r>
          </w:p>
        </w:tc>
        <w:tc>
          <w:tcPr>
            <w:tcW w:w="2736" w:type="dxa"/>
            <w:gridSpan w:val="2"/>
            <w:tcBorders>
              <w:top w:val="nil"/>
              <w:bottom w:val="nil"/>
            </w:tcBorders>
            <w:shd w:val="clear" w:color="auto" w:fill="auto"/>
          </w:tcPr>
          <w:p w14:paraId="3CF8F3D5" w14:textId="77777777" w:rsidR="000726F0" w:rsidRPr="001E4286" w:rsidRDefault="000E6426" w:rsidP="003430A9">
            <w:pPr>
              <w:tabs>
                <w:tab w:val="right" w:pos="1224"/>
              </w:tabs>
              <w:spacing w:line="240" w:lineRule="auto"/>
              <w:ind w:right="-72"/>
              <w:jc w:val="right"/>
              <w:rPr>
                <w:b/>
                <w:color w:val="000000"/>
                <w:sz w:val="18"/>
                <w:szCs w:val="18"/>
              </w:rPr>
            </w:pPr>
            <w:r w:rsidRPr="001E4286">
              <w:rPr>
                <w:b/>
                <w:color w:val="000000"/>
                <w:sz w:val="18"/>
                <w:szCs w:val="18"/>
              </w:rPr>
              <w:t>Separate</w:t>
            </w:r>
          </w:p>
        </w:tc>
      </w:tr>
      <w:tr w:rsidR="000726F0" w:rsidRPr="001E4286" w14:paraId="21EDFFC3" w14:textId="77777777" w:rsidTr="001A20FF">
        <w:trPr>
          <w:cantSplit/>
        </w:trPr>
        <w:tc>
          <w:tcPr>
            <w:tcW w:w="3456" w:type="dxa"/>
            <w:tcBorders>
              <w:top w:val="nil"/>
              <w:bottom w:val="nil"/>
            </w:tcBorders>
            <w:shd w:val="clear" w:color="auto" w:fill="auto"/>
          </w:tcPr>
          <w:p w14:paraId="1574F481" w14:textId="77777777" w:rsidR="000726F0" w:rsidRPr="001E4286" w:rsidRDefault="000726F0" w:rsidP="003430A9">
            <w:pPr>
              <w:spacing w:line="240" w:lineRule="auto"/>
              <w:ind w:left="-104"/>
              <w:rPr>
                <w:color w:val="000000"/>
                <w:sz w:val="18"/>
                <w:szCs w:val="18"/>
              </w:rPr>
            </w:pPr>
          </w:p>
        </w:tc>
        <w:tc>
          <w:tcPr>
            <w:tcW w:w="2736" w:type="dxa"/>
            <w:gridSpan w:val="2"/>
            <w:tcBorders>
              <w:top w:val="nil"/>
              <w:bottom w:val="single" w:sz="4" w:space="0" w:color="000000"/>
            </w:tcBorders>
            <w:shd w:val="clear" w:color="auto" w:fill="auto"/>
            <w:vAlign w:val="center"/>
          </w:tcPr>
          <w:p w14:paraId="42D4A885" w14:textId="77777777" w:rsidR="000726F0" w:rsidRPr="001E4286" w:rsidRDefault="000E6426" w:rsidP="003430A9">
            <w:pPr>
              <w:tabs>
                <w:tab w:val="right" w:pos="1224"/>
              </w:tabs>
              <w:spacing w:line="240" w:lineRule="auto"/>
              <w:ind w:right="-72"/>
              <w:jc w:val="right"/>
              <w:rPr>
                <w:b/>
                <w:color w:val="000000"/>
                <w:sz w:val="18"/>
                <w:szCs w:val="18"/>
              </w:rPr>
            </w:pPr>
            <w:r w:rsidRPr="001E4286">
              <w:rPr>
                <w:b/>
                <w:color w:val="000000"/>
                <w:sz w:val="18"/>
                <w:szCs w:val="18"/>
              </w:rPr>
              <w:t>financial information</w:t>
            </w:r>
          </w:p>
        </w:tc>
        <w:tc>
          <w:tcPr>
            <w:tcW w:w="2736" w:type="dxa"/>
            <w:gridSpan w:val="2"/>
            <w:tcBorders>
              <w:top w:val="nil"/>
              <w:bottom w:val="single" w:sz="4" w:space="0" w:color="000000"/>
            </w:tcBorders>
            <w:shd w:val="clear" w:color="auto" w:fill="auto"/>
            <w:vAlign w:val="center"/>
          </w:tcPr>
          <w:p w14:paraId="7351BDDF" w14:textId="77777777" w:rsidR="000726F0" w:rsidRPr="001E4286" w:rsidRDefault="000E6426" w:rsidP="003430A9">
            <w:pPr>
              <w:tabs>
                <w:tab w:val="right" w:pos="1224"/>
              </w:tabs>
              <w:spacing w:line="240" w:lineRule="auto"/>
              <w:ind w:right="-72"/>
              <w:jc w:val="right"/>
              <w:rPr>
                <w:b/>
                <w:color w:val="000000"/>
                <w:sz w:val="18"/>
                <w:szCs w:val="18"/>
              </w:rPr>
            </w:pPr>
            <w:r w:rsidRPr="001E4286">
              <w:rPr>
                <w:b/>
                <w:color w:val="000000"/>
                <w:sz w:val="18"/>
                <w:szCs w:val="18"/>
              </w:rPr>
              <w:t>financial information</w:t>
            </w:r>
          </w:p>
        </w:tc>
      </w:tr>
      <w:tr w:rsidR="0073484B" w:rsidRPr="001E4286" w14:paraId="10BE4D44" w14:textId="77777777" w:rsidTr="001A20FF">
        <w:trPr>
          <w:cantSplit/>
        </w:trPr>
        <w:tc>
          <w:tcPr>
            <w:tcW w:w="3456" w:type="dxa"/>
            <w:tcBorders>
              <w:top w:val="nil"/>
              <w:bottom w:val="nil"/>
            </w:tcBorders>
            <w:shd w:val="clear" w:color="auto" w:fill="auto"/>
          </w:tcPr>
          <w:p w14:paraId="4279971C" w14:textId="77777777" w:rsidR="0073484B" w:rsidRPr="001E4286" w:rsidRDefault="0073484B" w:rsidP="0073484B">
            <w:pPr>
              <w:spacing w:line="240" w:lineRule="auto"/>
              <w:ind w:left="-104"/>
              <w:rPr>
                <w:color w:val="000000"/>
                <w:sz w:val="18"/>
                <w:szCs w:val="18"/>
              </w:rPr>
            </w:pPr>
          </w:p>
        </w:tc>
        <w:tc>
          <w:tcPr>
            <w:tcW w:w="1368" w:type="dxa"/>
            <w:tcBorders>
              <w:top w:val="single" w:sz="4" w:space="0" w:color="000000"/>
              <w:bottom w:val="nil"/>
            </w:tcBorders>
            <w:shd w:val="clear" w:color="auto" w:fill="auto"/>
          </w:tcPr>
          <w:p w14:paraId="4DA6DAA6" w14:textId="425C0F0F" w:rsidR="0073484B" w:rsidRPr="001E4286"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1E4286">
              <w:rPr>
                <w:b/>
                <w:bCs/>
                <w:color w:val="000000"/>
                <w:sz w:val="18"/>
                <w:szCs w:val="18"/>
              </w:rPr>
              <w:t xml:space="preserve"> March</w:t>
            </w:r>
          </w:p>
        </w:tc>
        <w:tc>
          <w:tcPr>
            <w:tcW w:w="1368" w:type="dxa"/>
            <w:tcBorders>
              <w:top w:val="single" w:sz="4" w:space="0" w:color="000000"/>
              <w:bottom w:val="nil"/>
            </w:tcBorders>
            <w:shd w:val="clear" w:color="auto" w:fill="auto"/>
          </w:tcPr>
          <w:p w14:paraId="151EE51A" w14:textId="71932E4F" w:rsidR="0073484B" w:rsidRPr="001E4286"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73484B" w:rsidRPr="001E4286">
              <w:rPr>
                <w:b/>
                <w:bCs/>
                <w:color w:val="000000"/>
                <w:sz w:val="18"/>
                <w:szCs w:val="18"/>
              </w:rPr>
              <w:t xml:space="preserve"> December</w:t>
            </w:r>
          </w:p>
        </w:tc>
        <w:tc>
          <w:tcPr>
            <w:tcW w:w="1368" w:type="dxa"/>
            <w:tcBorders>
              <w:top w:val="single" w:sz="4" w:space="0" w:color="000000"/>
              <w:bottom w:val="nil"/>
            </w:tcBorders>
            <w:shd w:val="clear" w:color="auto" w:fill="auto"/>
          </w:tcPr>
          <w:p w14:paraId="5D47E545" w14:textId="47AFABFF" w:rsidR="0073484B" w:rsidRPr="001E4286"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1E4286">
              <w:rPr>
                <w:b/>
                <w:bCs/>
                <w:color w:val="000000"/>
                <w:sz w:val="18"/>
                <w:szCs w:val="18"/>
              </w:rPr>
              <w:t xml:space="preserve"> March</w:t>
            </w:r>
          </w:p>
        </w:tc>
        <w:tc>
          <w:tcPr>
            <w:tcW w:w="1368" w:type="dxa"/>
            <w:tcBorders>
              <w:top w:val="single" w:sz="4" w:space="0" w:color="000000"/>
              <w:bottom w:val="nil"/>
            </w:tcBorders>
            <w:shd w:val="clear" w:color="auto" w:fill="auto"/>
          </w:tcPr>
          <w:p w14:paraId="2A336534" w14:textId="205D8B50" w:rsidR="0073484B" w:rsidRPr="001E4286"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73484B" w:rsidRPr="001E4286">
              <w:rPr>
                <w:b/>
                <w:bCs/>
                <w:color w:val="000000"/>
                <w:sz w:val="18"/>
                <w:szCs w:val="18"/>
              </w:rPr>
              <w:t xml:space="preserve"> December</w:t>
            </w:r>
          </w:p>
        </w:tc>
      </w:tr>
      <w:tr w:rsidR="0073484B" w:rsidRPr="001E4286" w14:paraId="1C55EFF2" w14:textId="77777777" w:rsidTr="001A20FF">
        <w:trPr>
          <w:cantSplit/>
        </w:trPr>
        <w:tc>
          <w:tcPr>
            <w:tcW w:w="3456" w:type="dxa"/>
            <w:tcBorders>
              <w:top w:val="nil"/>
              <w:bottom w:val="nil"/>
            </w:tcBorders>
            <w:shd w:val="clear" w:color="auto" w:fill="auto"/>
          </w:tcPr>
          <w:p w14:paraId="6FA6E737" w14:textId="77777777" w:rsidR="0073484B" w:rsidRPr="001E4286" w:rsidRDefault="0073484B" w:rsidP="0073484B">
            <w:pPr>
              <w:spacing w:line="240" w:lineRule="auto"/>
              <w:ind w:left="-104"/>
              <w:rPr>
                <w:b/>
                <w:color w:val="000000"/>
                <w:sz w:val="18"/>
                <w:szCs w:val="18"/>
              </w:rPr>
            </w:pPr>
          </w:p>
        </w:tc>
        <w:tc>
          <w:tcPr>
            <w:tcW w:w="1368" w:type="dxa"/>
            <w:tcBorders>
              <w:top w:val="nil"/>
              <w:bottom w:val="nil"/>
            </w:tcBorders>
            <w:shd w:val="clear" w:color="auto" w:fill="auto"/>
            <w:vAlign w:val="bottom"/>
          </w:tcPr>
          <w:p w14:paraId="71012E0D" w14:textId="31C92660" w:rsidR="0073484B" w:rsidRPr="001E4286" w:rsidRDefault="00337600" w:rsidP="0073484B">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nil"/>
              <w:bottom w:val="nil"/>
            </w:tcBorders>
            <w:shd w:val="clear" w:color="auto" w:fill="auto"/>
            <w:vAlign w:val="bottom"/>
          </w:tcPr>
          <w:p w14:paraId="55509957" w14:textId="72829605" w:rsidR="0073484B" w:rsidRPr="001E4286" w:rsidRDefault="00337600" w:rsidP="0073484B">
            <w:pPr>
              <w:tabs>
                <w:tab w:val="right" w:pos="1224"/>
              </w:tabs>
              <w:spacing w:line="240" w:lineRule="auto"/>
              <w:ind w:right="-72"/>
              <w:jc w:val="right"/>
              <w:rPr>
                <w:b/>
                <w:color w:val="000000"/>
                <w:sz w:val="18"/>
                <w:szCs w:val="18"/>
              </w:rPr>
            </w:pPr>
            <w:r w:rsidRPr="00337600">
              <w:rPr>
                <w:b/>
                <w:color w:val="000000"/>
                <w:sz w:val="18"/>
                <w:szCs w:val="18"/>
              </w:rPr>
              <w:t>2024</w:t>
            </w:r>
          </w:p>
        </w:tc>
        <w:tc>
          <w:tcPr>
            <w:tcW w:w="1368" w:type="dxa"/>
            <w:tcBorders>
              <w:top w:val="nil"/>
              <w:bottom w:val="nil"/>
            </w:tcBorders>
            <w:shd w:val="clear" w:color="auto" w:fill="auto"/>
            <w:vAlign w:val="bottom"/>
          </w:tcPr>
          <w:p w14:paraId="101778BF" w14:textId="71DAB5AD" w:rsidR="0073484B" w:rsidRPr="001E4286" w:rsidRDefault="00337600" w:rsidP="0073484B">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nil"/>
              <w:bottom w:val="nil"/>
            </w:tcBorders>
            <w:shd w:val="clear" w:color="auto" w:fill="auto"/>
            <w:vAlign w:val="bottom"/>
          </w:tcPr>
          <w:p w14:paraId="6F7FFE91" w14:textId="345C3CF1" w:rsidR="0073484B" w:rsidRPr="001E4286" w:rsidRDefault="00337600" w:rsidP="0073484B">
            <w:pPr>
              <w:tabs>
                <w:tab w:val="right" w:pos="1224"/>
              </w:tabs>
              <w:spacing w:line="240" w:lineRule="auto"/>
              <w:ind w:right="-72"/>
              <w:jc w:val="right"/>
              <w:rPr>
                <w:b/>
                <w:color w:val="000000"/>
                <w:sz w:val="18"/>
                <w:szCs w:val="18"/>
              </w:rPr>
            </w:pPr>
            <w:r w:rsidRPr="00337600">
              <w:rPr>
                <w:b/>
                <w:color w:val="000000"/>
                <w:sz w:val="18"/>
                <w:szCs w:val="18"/>
              </w:rPr>
              <w:t>2024</w:t>
            </w:r>
          </w:p>
        </w:tc>
      </w:tr>
      <w:tr w:rsidR="0073484B" w:rsidRPr="001E4286" w14:paraId="31E98E38" w14:textId="77777777" w:rsidTr="001A20FF">
        <w:trPr>
          <w:cantSplit/>
        </w:trPr>
        <w:tc>
          <w:tcPr>
            <w:tcW w:w="3456" w:type="dxa"/>
            <w:tcBorders>
              <w:top w:val="nil"/>
              <w:bottom w:val="nil"/>
            </w:tcBorders>
            <w:shd w:val="clear" w:color="auto" w:fill="auto"/>
          </w:tcPr>
          <w:p w14:paraId="27E2E6B7" w14:textId="77777777" w:rsidR="0073484B" w:rsidRPr="001E4286" w:rsidRDefault="0073484B" w:rsidP="0073484B">
            <w:pPr>
              <w:spacing w:line="240" w:lineRule="auto"/>
              <w:ind w:left="-104"/>
              <w:rPr>
                <w:color w:val="000000"/>
                <w:sz w:val="18"/>
                <w:szCs w:val="18"/>
              </w:rPr>
            </w:pPr>
          </w:p>
        </w:tc>
        <w:tc>
          <w:tcPr>
            <w:tcW w:w="1368" w:type="dxa"/>
            <w:tcBorders>
              <w:top w:val="nil"/>
              <w:bottom w:val="single" w:sz="4" w:space="0" w:color="000000"/>
            </w:tcBorders>
            <w:shd w:val="clear" w:color="auto" w:fill="auto"/>
          </w:tcPr>
          <w:p w14:paraId="46B9BF1D" w14:textId="058834FF" w:rsidR="0073484B" w:rsidRPr="001E4286" w:rsidRDefault="0073484B" w:rsidP="0073484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5EE5A40F" w14:textId="0B92781B" w:rsidR="0073484B" w:rsidRPr="001E4286" w:rsidRDefault="0073484B" w:rsidP="0073484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2AD3BC33" w14:textId="45B26DD4" w:rsidR="0073484B" w:rsidRPr="001E4286" w:rsidRDefault="0073484B" w:rsidP="0073484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17E7C7D2" w14:textId="25059364" w:rsidR="0073484B" w:rsidRPr="001E4286" w:rsidRDefault="0073484B" w:rsidP="0073484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r>
      <w:tr w:rsidR="0073484B" w:rsidRPr="001E4286" w14:paraId="1C51D1BC" w14:textId="77777777" w:rsidTr="001A20FF">
        <w:trPr>
          <w:cantSplit/>
        </w:trPr>
        <w:tc>
          <w:tcPr>
            <w:tcW w:w="3456" w:type="dxa"/>
            <w:tcBorders>
              <w:top w:val="nil"/>
              <w:bottom w:val="nil"/>
            </w:tcBorders>
            <w:shd w:val="clear" w:color="auto" w:fill="auto"/>
          </w:tcPr>
          <w:p w14:paraId="6801C665" w14:textId="77777777" w:rsidR="0073484B" w:rsidRPr="001E4286" w:rsidRDefault="0073484B" w:rsidP="0073484B">
            <w:pPr>
              <w:widowControl w:val="0"/>
              <w:spacing w:line="240" w:lineRule="auto"/>
              <w:ind w:left="-104"/>
              <w:rPr>
                <w:color w:val="000000"/>
                <w:sz w:val="12"/>
                <w:szCs w:val="12"/>
              </w:rPr>
            </w:pPr>
          </w:p>
        </w:tc>
        <w:tc>
          <w:tcPr>
            <w:tcW w:w="1368" w:type="dxa"/>
            <w:tcBorders>
              <w:top w:val="single" w:sz="4" w:space="0" w:color="000000"/>
              <w:bottom w:val="nil"/>
            </w:tcBorders>
            <w:shd w:val="clear" w:color="auto" w:fill="auto"/>
          </w:tcPr>
          <w:p w14:paraId="2724F88B" w14:textId="77777777" w:rsidR="0073484B" w:rsidRPr="001E4286" w:rsidRDefault="0073484B" w:rsidP="0073484B">
            <w:pPr>
              <w:spacing w:line="240" w:lineRule="auto"/>
              <w:ind w:right="-72"/>
              <w:jc w:val="right"/>
              <w:rPr>
                <w:color w:val="000000"/>
                <w:sz w:val="12"/>
                <w:szCs w:val="12"/>
              </w:rPr>
            </w:pPr>
          </w:p>
        </w:tc>
        <w:tc>
          <w:tcPr>
            <w:tcW w:w="1368" w:type="dxa"/>
            <w:tcBorders>
              <w:top w:val="single" w:sz="4" w:space="0" w:color="000000"/>
              <w:bottom w:val="nil"/>
            </w:tcBorders>
            <w:shd w:val="clear" w:color="auto" w:fill="auto"/>
          </w:tcPr>
          <w:p w14:paraId="505FBCE5" w14:textId="77777777" w:rsidR="0073484B" w:rsidRPr="001E4286" w:rsidRDefault="0073484B" w:rsidP="0073484B">
            <w:pPr>
              <w:spacing w:line="240" w:lineRule="auto"/>
              <w:ind w:right="-72"/>
              <w:jc w:val="right"/>
              <w:rPr>
                <w:color w:val="000000"/>
                <w:sz w:val="12"/>
                <w:szCs w:val="12"/>
              </w:rPr>
            </w:pPr>
          </w:p>
        </w:tc>
        <w:tc>
          <w:tcPr>
            <w:tcW w:w="1368" w:type="dxa"/>
            <w:tcBorders>
              <w:top w:val="single" w:sz="4" w:space="0" w:color="000000"/>
              <w:bottom w:val="nil"/>
            </w:tcBorders>
            <w:shd w:val="clear" w:color="auto" w:fill="auto"/>
          </w:tcPr>
          <w:p w14:paraId="03DE7337" w14:textId="77777777" w:rsidR="0073484B" w:rsidRPr="001E4286" w:rsidRDefault="0073484B" w:rsidP="0073484B">
            <w:pPr>
              <w:spacing w:line="240" w:lineRule="auto"/>
              <w:ind w:right="-72"/>
              <w:jc w:val="right"/>
              <w:rPr>
                <w:color w:val="000000"/>
                <w:sz w:val="12"/>
                <w:szCs w:val="12"/>
              </w:rPr>
            </w:pPr>
          </w:p>
        </w:tc>
        <w:tc>
          <w:tcPr>
            <w:tcW w:w="1368" w:type="dxa"/>
            <w:tcBorders>
              <w:top w:val="single" w:sz="4" w:space="0" w:color="000000"/>
              <w:bottom w:val="nil"/>
            </w:tcBorders>
            <w:shd w:val="clear" w:color="auto" w:fill="auto"/>
          </w:tcPr>
          <w:p w14:paraId="07F6A62D" w14:textId="77777777" w:rsidR="0073484B" w:rsidRPr="001E4286" w:rsidRDefault="0073484B" w:rsidP="0073484B">
            <w:pPr>
              <w:spacing w:line="240" w:lineRule="auto"/>
              <w:ind w:right="-72"/>
              <w:jc w:val="right"/>
              <w:rPr>
                <w:color w:val="000000"/>
                <w:sz w:val="12"/>
                <w:szCs w:val="12"/>
              </w:rPr>
            </w:pPr>
          </w:p>
        </w:tc>
      </w:tr>
      <w:tr w:rsidR="0073484B" w:rsidRPr="001E4286" w14:paraId="10A898D8" w14:textId="77777777" w:rsidTr="001A20FF">
        <w:trPr>
          <w:cantSplit/>
        </w:trPr>
        <w:tc>
          <w:tcPr>
            <w:tcW w:w="3456" w:type="dxa"/>
            <w:tcBorders>
              <w:top w:val="nil"/>
              <w:bottom w:val="nil"/>
            </w:tcBorders>
            <w:shd w:val="clear" w:color="auto" w:fill="auto"/>
          </w:tcPr>
          <w:p w14:paraId="09E7D46B" w14:textId="77777777" w:rsidR="0073484B" w:rsidRPr="001E4286" w:rsidRDefault="0073484B" w:rsidP="0073484B">
            <w:pPr>
              <w:spacing w:line="240" w:lineRule="auto"/>
              <w:ind w:left="-112"/>
              <w:jc w:val="both"/>
              <w:rPr>
                <w:color w:val="000000"/>
                <w:sz w:val="18"/>
                <w:szCs w:val="18"/>
              </w:rPr>
            </w:pPr>
            <w:r w:rsidRPr="001E4286">
              <w:rPr>
                <w:color w:val="000000"/>
                <w:sz w:val="18"/>
                <w:szCs w:val="18"/>
              </w:rPr>
              <w:t>Trade receivables</w:t>
            </w:r>
          </w:p>
        </w:tc>
        <w:tc>
          <w:tcPr>
            <w:tcW w:w="1368" w:type="dxa"/>
            <w:tcBorders>
              <w:top w:val="nil"/>
              <w:bottom w:val="nil"/>
            </w:tcBorders>
            <w:shd w:val="clear" w:color="auto" w:fill="auto"/>
            <w:vAlign w:val="bottom"/>
          </w:tcPr>
          <w:p w14:paraId="1DCCCC6A" w14:textId="77777777" w:rsidR="0073484B" w:rsidRPr="001E4286" w:rsidRDefault="0073484B" w:rsidP="0073484B">
            <w:pPr>
              <w:spacing w:line="240" w:lineRule="auto"/>
              <w:ind w:right="-72"/>
              <w:jc w:val="right"/>
              <w:rPr>
                <w:color w:val="000000"/>
                <w:sz w:val="18"/>
                <w:szCs w:val="18"/>
              </w:rPr>
            </w:pPr>
          </w:p>
        </w:tc>
        <w:tc>
          <w:tcPr>
            <w:tcW w:w="1368" w:type="dxa"/>
            <w:tcBorders>
              <w:top w:val="nil"/>
              <w:bottom w:val="nil"/>
            </w:tcBorders>
            <w:shd w:val="clear" w:color="auto" w:fill="auto"/>
          </w:tcPr>
          <w:p w14:paraId="54CAB32E" w14:textId="77777777" w:rsidR="0073484B" w:rsidRPr="001E4286" w:rsidRDefault="0073484B" w:rsidP="0073484B">
            <w:pPr>
              <w:spacing w:line="240" w:lineRule="auto"/>
              <w:ind w:right="-72"/>
              <w:jc w:val="right"/>
              <w:rPr>
                <w:color w:val="000000"/>
                <w:sz w:val="18"/>
                <w:szCs w:val="18"/>
              </w:rPr>
            </w:pPr>
          </w:p>
        </w:tc>
        <w:tc>
          <w:tcPr>
            <w:tcW w:w="1368" w:type="dxa"/>
            <w:tcBorders>
              <w:top w:val="nil"/>
              <w:bottom w:val="nil"/>
            </w:tcBorders>
            <w:shd w:val="clear" w:color="auto" w:fill="auto"/>
          </w:tcPr>
          <w:p w14:paraId="7F48E025" w14:textId="77777777" w:rsidR="0073484B" w:rsidRPr="001E4286" w:rsidRDefault="0073484B" w:rsidP="0073484B">
            <w:pPr>
              <w:spacing w:line="240" w:lineRule="auto"/>
              <w:ind w:right="-72"/>
              <w:jc w:val="right"/>
              <w:rPr>
                <w:color w:val="000000"/>
                <w:sz w:val="18"/>
                <w:szCs w:val="18"/>
              </w:rPr>
            </w:pPr>
          </w:p>
        </w:tc>
        <w:tc>
          <w:tcPr>
            <w:tcW w:w="1368" w:type="dxa"/>
            <w:tcBorders>
              <w:top w:val="nil"/>
              <w:bottom w:val="nil"/>
            </w:tcBorders>
            <w:shd w:val="clear" w:color="auto" w:fill="auto"/>
            <w:vAlign w:val="bottom"/>
          </w:tcPr>
          <w:p w14:paraId="29CBF5FC" w14:textId="77777777" w:rsidR="0073484B" w:rsidRPr="001E4286" w:rsidRDefault="0073484B" w:rsidP="0073484B">
            <w:pPr>
              <w:spacing w:line="240" w:lineRule="auto"/>
              <w:ind w:right="-72"/>
              <w:jc w:val="right"/>
              <w:rPr>
                <w:color w:val="000000"/>
                <w:sz w:val="18"/>
                <w:szCs w:val="18"/>
              </w:rPr>
            </w:pPr>
          </w:p>
        </w:tc>
      </w:tr>
      <w:tr w:rsidR="00FD309D" w:rsidRPr="001E4286" w14:paraId="666A647B" w14:textId="77777777" w:rsidTr="001A20FF">
        <w:trPr>
          <w:cantSplit/>
        </w:trPr>
        <w:tc>
          <w:tcPr>
            <w:tcW w:w="3456" w:type="dxa"/>
            <w:tcBorders>
              <w:top w:val="nil"/>
              <w:bottom w:val="nil"/>
            </w:tcBorders>
            <w:shd w:val="clear" w:color="auto" w:fill="auto"/>
          </w:tcPr>
          <w:p w14:paraId="2EFC5735" w14:textId="77777777" w:rsidR="00FD309D" w:rsidRPr="001E4286" w:rsidRDefault="00FD309D" w:rsidP="00FD309D">
            <w:pPr>
              <w:spacing w:line="240" w:lineRule="auto"/>
              <w:ind w:left="-112"/>
              <w:jc w:val="both"/>
              <w:rPr>
                <w:color w:val="000000"/>
                <w:sz w:val="18"/>
                <w:szCs w:val="18"/>
              </w:rPr>
            </w:pPr>
            <w:r w:rsidRPr="001E4286">
              <w:rPr>
                <w:color w:val="000000"/>
                <w:sz w:val="18"/>
                <w:szCs w:val="18"/>
              </w:rPr>
              <w:t xml:space="preserve">   - Parent company </w:t>
            </w:r>
          </w:p>
        </w:tc>
        <w:tc>
          <w:tcPr>
            <w:tcW w:w="1368" w:type="dxa"/>
            <w:tcBorders>
              <w:top w:val="nil"/>
              <w:bottom w:val="nil"/>
            </w:tcBorders>
            <w:shd w:val="clear" w:color="auto" w:fill="auto"/>
          </w:tcPr>
          <w:p w14:paraId="21AA63B3" w14:textId="44F702A4" w:rsidR="00FD309D" w:rsidRPr="001E4286" w:rsidRDefault="00337600" w:rsidP="00FD309D">
            <w:pPr>
              <w:tabs>
                <w:tab w:val="left" w:pos="1064"/>
              </w:tabs>
              <w:spacing w:line="240" w:lineRule="auto"/>
              <w:ind w:right="-72"/>
              <w:jc w:val="right"/>
              <w:rPr>
                <w:color w:val="000000"/>
                <w:sz w:val="18"/>
                <w:szCs w:val="18"/>
              </w:rPr>
            </w:pPr>
            <w:r w:rsidRPr="00337600">
              <w:rPr>
                <w:color w:val="000000"/>
                <w:sz w:val="18"/>
                <w:szCs w:val="18"/>
              </w:rPr>
              <w:t>392</w:t>
            </w:r>
          </w:p>
        </w:tc>
        <w:tc>
          <w:tcPr>
            <w:tcW w:w="1368" w:type="dxa"/>
            <w:tcBorders>
              <w:top w:val="nil"/>
              <w:bottom w:val="nil"/>
            </w:tcBorders>
            <w:shd w:val="clear" w:color="auto" w:fill="auto"/>
          </w:tcPr>
          <w:p w14:paraId="20BF7C88" w14:textId="2C665C4E" w:rsidR="00FD309D" w:rsidRPr="001E4286" w:rsidRDefault="00337600" w:rsidP="00FD309D">
            <w:pPr>
              <w:spacing w:line="240" w:lineRule="auto"/>
              <w:ind w:right="-72"/>
              <w:jc w:val="right"/>
              <w:rPr>
                <w:color w:val="000000"/>
                <w:sz w:val="18"/>
                <w:szCs w:val="18"/>
              </w:rPr>
            </w:pPr>
            <w:r w:rsidRPr="00337600">
              <w:rPr>
                <w:color w:val="000000"/>
                <w:sz w:val="18"/>
                <w:szCs w:val="18"/>
              </w:rPr>
              <w:t>164</w:t>
            </w:r>
          </w:p>
        </w:tc>
        <w:tc>
          <w:tcPr>
            <w:tcW w:w="1368" w:type="dxa"/>
            <w:tcBorders>
              <w:top w:val="nil"/>
              <w:bottom w:val="nil"/>
            </w:tcBorders>
            <w:shd w:val="clear" w:color="auto" w:fill="auto"/>
          </w:tcPr>
          <w:p w14:paraId="6D193137" w14:textId="0792D6EF" w:rsidR="00FD309D" w:rsidRPr="001E4286" w:rsidRDefault="00337600" w:rsidP="00FD309D">
            <w:pPr>
              <w:spacing w:line="240" w:lineRule="auto"/>
              <w:ind w:right="-72"/>
              <w:jc w:val="right"/>
              <w:rPr>
                <w:color w:val="000000"/>
                <w:sz w:val="18"/>
                <w:szCs w:val="18"/>
              </w:rPr>
            </w:pPr>
            <w:r w:rsidRPr="00337600">
              <w:rPr>
                <w:color w:val="000000"/>
                <w:sz w:val="18"/>
                <w:szCs w:val="18"/>
              </w:rPr>
              <w:t>392</w:t>
            </w:r>
          </w:p>
        </w:tc>
        <w:tc>
          <w:tcPr>
            <w:tcW w:w="1368" w:type="dxa"/>
            <w:tcBorders>
              <w:top w:val="nil"/>
              <w:bottom w:val="nil"/>
            </w:tcBorders>
            <w:shd w:val="clear" w:color="auto" w:fill="auto"/>
          </w:tcPr>
          <w:p w14:paraId="7A81F394" w14:textId="26FB0E18" w:rsidR="00FD309D" w:rsidRPr="001E4286" w:rsidRDefault="00337600" w:rsidP="00FD309D">
            <w:pPr>
              <w:spacing w:line="240" w:lineRule="auto"/>
              <w:ind w:right="-72"/>
              <w:jc w:val="right"/>
              <w:rPr>
                <w:color w:val="000000"/>
                <w:sz w:val="18"/>
                <w:szCs w:val="18"/>
              </w:rPr>
            </w:pPr>
            <w:r w:rsidRPr="00337600">
              <w:rPr>
                <w:color w:val="000000"/>
                <w:sz w:val="18"/>
                <w:szCs w:val="18"/>
              </w:rPr>
              <w:t>164</w:t>
            </w:r>
          </w:p>
        </w:tc>
      </w:tr>
      <w:tr w:rsidR="00FD309D" w:rsidRPr="001E4286" w14:paraId="393CB33E" w14:textId="77777777" w:rsidTr="001A20FF">
        <w:trPr>
          <w:cantSplit/>
        </w:trPr>
        <w:tc>
          <w:tcPr>
            <w:tcW w:w="3456" w:type="dxa"/>
            <w:tcBorders>
              <w:top w:val="nil"/>
              <w:bottom w:val="nil"/>
            </w:tcBorders>
            <w:shd w:val="clear" w:color="auto" w:fill="auto"/>
          </w:tcPr>
          <w:p w14:paraId="486072D2" w14:textId="77777777" w:rsidR="00FD309D" w:rsidRPr="001E4286" w:rsidRDefault="00FD309D" w:rsidP="00FD309D">
            <w:pPr>
              <w:spacing w:line="240" w:lineRule="auto"/>
              <w:ind w:left="-112"/>
              <w:jc w:val="both"/>
              <w:rPr>
                <w:color w:val="000000"/>
                <w:sz w:val="18"/>
                <w:szCs w:val="18"/>
              </w:rPr>
            </w:pPr>
            <w:r w:rsidRPr="001E4286">
              <w:rPr>
                <w:color w:val="000000"/>
                <w:sz w:val="18"/>
                <w:szCs w:val="18"/>
              </w:rPr>
              <w:t xml:space="preserve">   - Subsidiary</w:t>
            </w:r>
          </w:p>
        </w:tc>
        <w:tc>
          <w:tcPr>
            <w:tcW w:w="1368" w:type="dxa"/>
            <w:tcBorders>
              <w:top w:val="nil"/>
              <w:bottom w:val="nil"/>
            </w:tcBorders>
            <w:shd w:val="clear" w:color="auto" w:fill="auto"/>
          </w:tcPr>
          <w:p w14:paraId="3721C5CB" w14:textId="671B402C" w:rsidR="00FD309D" w:rsidRPr="001E4286" w:rsidRDefault="00407B2F" w:rsidP="00FD309D">
            <w:pPr>
              <w:spacing w:line="240" w:lineRule="auto"/>
              <w:ind w:right="-72"/>
              <w:jc w:val="right"/>
              <w:rPr>
                <w:color w:val="000000"/>
                <w:sz w:val="18"/>
                <w:szCs w:val="18"/>
              </w:rPr>
            </w:pPr>
            <w:r w:rsidRPr="001E4286">
              <w:rPr>
                <w:color w:val="000000"/>
                <w:sz w:val="18"/>
                <w:szCs w:val="18"/>
              </w:rPr>
              <w:t>-</w:t>
            </w:r>
          </w:p>
        </w:tc>
        <w:tc>
          <w:tcPr>
            <w:tcW w:w="1368" w:type="dxa"/>
            <w:tcBorders>
              <w:top w:val="nil"/>
              <w:bottom w:val="nil"/>
            </w:tcBorders>
            <w:shd w:val="clear" w:color="auto" w:fill="auto"/>
          </w:tcPr>
          <w:p w14:paraId="25ADDEFB" w14:textId="4C214AB9" w:rsidR="00FD309D" w:rsidRPr="001E4286" w:rsidRDefault="00FD309D" w:rsidP="00FD309D">
            <w:pPr>
              <w:spacing w:line="240" w:lineRule="auto"/>
              <w:ind w:right="-72"/>
              <w:jc w:val="right"/>
              <w:rPr>
                <w:color w:val="000000"/>
                <w:sz w:val="18"/>
                <w:szCs w:val="18"/>
              </w:rPr>
            </w:pPr>
            <w:r w:rsidRPr="001E4286">
              <w:rPr>
                <w:color w:val="000000"/>
                <w:sz w:val="18"/>
                <w:szCs w:val="18"/>
              </w:rPr>
              <w:t>-</w:t>
            </w:r>
          </w:p>
        </w:tc>
        <w:tc>
          <w:tcPr>
            <w:tcW w:w="1368" w:type="dxa"/>
            <w:tcBorders>
              <w:top w:val="nil"/>
              <w:bottom w:val="nil"/>
            </w:tcBorders>
            <w:shd w:val="clear" w:color="auto" w:fill="auto"/>
          </w:tcPr>
          <w:p w14:paraId="1A4FFBAF" w14:textId="2EC48091" w:rsidR="00FD309D" w:rsidRPr="001E4286" w:rsidRDefault="00337600" w:rsidP="00FD309D">
            <w:pPr>
              <w:spacing w:line="240" w:lineRule="auto"/>
              <w:ind w:right="-72"/>
              <w:jc w:val="right"/>
              <w:rPr>
                <w:color w:val="000000"/>
                <w:sz w:val="18"/>
                <w:szCs w:val="18"/>
              </w:rPr>
            </w:pPr>
            <w:r w:rsidRPr="00337600">
              <w:rPr>
                <w:color w:val="000000"/>
                <w:sz w:val="18"/>
                <w:szCs w:val="18"/>
              </w:rPr>
              <w:t>13</w:t>
            </w:r>
          </w:p>
        </w:tc>
        <w:tc>
          <w:tcPr>
            <w:tcW w:w="1368" w:type="dxa"/>
            <w:tcBorders>
              <w:top w:val="nil"/>
              <w:bottom w:val="nil"/>
            </w:tcBorders>
            <w:shd w:val="clear" w:color="auto" w:fill="auto"/>
          </w:tcPr>
          <w:p w14:paraId="09771A68" w14:textId="5FAB0914" w:rsidR="00FD309D" w:rsidRPr="001E4286" w:rsidRDefault="00337600" w:rsidP="00FD309D">
            <w:pPr>
              <w:spacing w:line="240" w:lineRule="auto"/>
              <w:ind w:right="-72"/>
              <w:jc w:val="right"/>
              <w:rPr>
                <w:color w:val="000000"/>
                <w:sz w:val="18"/>
                <w:szCs w:val="18"/>
              </w:rPr>
            </w:pPr>
            <w:r w:rsidRPr="00337600">
              <w:rPr>
                <w:color w:val="000000"/>
                <w:sz w:val="18"/>
                <w:szCs w:val="18"/>
              </w:rPr>
              <w:t>13</w:t>
            </w:r>
          </w:p>
        </w:tc>
      </w:tr>
      <w:tr w:rsidR="00FD309D" w:rsidRPr="001E4286" w14:paraId="0A84A12B" w14:textId="77777777" w:rsidTr="001A20FF">
        <w:trPr>
          <w:cantSplit/>
        </w:trPr>
        <w:tc>
          <w:tcPr>
            <w:tcW w:w="3456" w:type="dxa"/>
            <w:tcBorders>
              <w:top w:val="nil"/>
              <w:bottom w:val="nil"/>
            </w:tcBorders>
            <w:shd w:val="clear" w:color="auto" w:fill="auto"/>
          </w:tcPr>
          <w:p w14:paraId="68B5127C" w14:textId="77777777" w:rsidR="00FD309D" w:rsidRPr="001E4286" w:rsidRDefault="00FD309D" w:rsidP="00FD309D">
            <w:pPr>
              <w:widowControl w:val="0"/>
              <w:spacing w:line="240" w:lineRule="auto"/>
              <w:ind w:left="-112"/>
              <w:rPr>
                <w:color w:val="000000"/>
                <w:sz w:val="12"/>
                <w:szCs w:val="12"/>
              </w:rPr>
            </w:pPr>
          </w:p>
        </w:tc>
        <w:tc>
          <w:tcPr>
            <w:tcW w:w="1368" w:type="dxa"/>
            <w:tcBorders>
              <w:top w:val="nil"/>
              <w:bottom w:val="nil"/>
            </w:tcBorders>
            <w:shd w:val="clear" w:color="auto" w:fill="auto"/>
          </w:tcPr>
          <w:p w14:paraId="05930B66" w14:textId="77777777" w:rsidR="00FD309D" w:rsidRPr="001E4286" w:rsidRDefault="00FD309D" w:rsidP="00FD309D">
            <w:pPr>
              <w:spacing w:line="240" w:lineRule="auto"/>
              <w:ind w:right="-72"/>
              <w:jc w:val="right"/>
              <w:rPr>
                <w:color w:val="000000"/>
                <w:sz w:val="12"/>
                <w:szCs w:val="12"/>
              </w:rPr>
            </w:pPr>
          </w:p>
        </w:tc>
        <w:tc>
          <w:tcPr>
            <w:tcW w:w="1368" w:type="dxa"/>
            <w:tcBorders>
              <w:top w:val="nil"/>
              <w:bottom w:val="nil"/>
            </w:tcBorders>
            <w:shd w:val="clear" w:color="auto" w:fill="auto"/>
          </w:tcPr>
          <w:p w14:paraId="7528EE31" w14:textId="77777777" w:rsidR="00FD309D" w:rsidRPr="001E4286" w:rsidRDefault="00FD309D" w:rsidP="00FD309D">
            <w:pPr>
              <w:spacing w:line="240" w:lineRule="auto"/>
              <w:ind w:right="-72"/>
              <w:jc w:val="right"/>
              <w:rPr>
                <w:color w:val="000000"/>
                <w:sz w:val="12"/>
                <w:szCs w:val="12"/>
              </w:rPr>
            </w:pPr>
          </w:p>
        </w:tc>
        <w:tc>
          <w:tcPr>
            <w:tcW w:w="1368" w:type="dxa"/>
            <w:tcBorders>
              <w:top w:val="nil"/>
              <w:bottom w:val="nil"/>
            </w:tcBorders>
            <w:shd w:val="clear" w:color="auto" w:fill="auto"/>
          </w:tcPr>
          <w:p w14:paraId="3E46B919" w14:textId="77777777" w:rsidR="00FD309D" w:rsidRPr="001E4286" w:rsidRDefault="00FD309D" w:rsidP="00FD309D">
            <w:pPr>
              <w:spacing w:line="240" w:lineRule="auto"/>
              <w:ind w:right="-72"/>
              <w:jc w:val="right"/>
              <w:rPr>
                <w:color w:val="000000"/>
                <w:sz w:val="12"/>
                <w:szCs w:val="12"/>
              </w:rPr>
            </w:pPr>
          </w:p>
        </w:tc>
        <w:tc>
          <w:tcPr>
            <w:tcW w:w="1368" w:type="dxa"/>
            <w:tcBorders>
              <w:top w:val="nil"/>
              <w:bottom w:val="nil"/>
            </w:tcBorders>
            <w:shd w:val="clear" w:color="auto" w:fill="auto"/>
          </w:tcPr>
          <w:p w14:paraId="3A37D21E" w14:textId="77777777" w:rsidR="00FD309D" w:rsidRPr="001E4286" w:rsidRDefault="00FD309D" w:rsidP="00FD309D">
            <w:pPr>
              <w:spacing w:line="240" w:lineRule="auto"/>
              <w:ind w:right="-72"/>
              <w:jc w:val="right"/>
              <w:rPr>
                <w:color w:val="000000"/>
                <w:sz w:val="12"/>
                <w:szCs w:val="12"/>
              </w:rPr>
            </w:pPr>
          </w:p>
        </w:tc>
      </w:tr>
      <w:tr w:rsidR="00FD309D" w:rsidRPr="001E4286" w14:paraId="067DB98A" w14:textId="77777777" w:rsidTr="001A20FF">
        <w:trPr>
          <w:cantSplit/>
        </w:trPr>
        <w:tc>
          <w:tcPr>
            <w:tcW w:w="3456" w:type="dxa"/>
            <w:tcBorders>
              <w:top w:val="nil"/>
              <w:bottom w:val="nil"/>
            </w:tcBorders>
            <w:shd w:val="clear" w:color="auto" w:fill="auto"/>
          </w:tcPr>
          <w:p w14:paraId="1D27A10D" w14:textId="77777777" w:rsidR="00FD309D" w:rsidRPr="001E4286" w:rsidRDefault="00FD309D" w:rsidP="00FD309D">
            <w:pPr>
              <w:spacing w:line="240" w:lineRule="auto"/>
              <w:ind w:left="-112"/>
              <w:jc w:val="both"/>
              <w:rPr>
                <w:color w:val="000000"/>
                <w:sz w:val="18"/>
                <w:szCs w:val="18"/>
              </w:rPr>
            </w:pPr>
            <w:r w:rsidRPr="001E4286">
              <w:rPr>
                <w:color w:val="000000"/>
                <w:sz w:val="18"/>
                <w:szCs w:val="18"/>
              </w:rPr>
              <w:t>Trade payables</w:t>
            </w:r>
          </w:p>
        </w:tc>
        <w:tc>
          <w:tcPr>
            <w:tcW w:w="1368" w:type="dxa"/>
            <w:tcBorders>
              <w:top w:val="nil"/>
              <w:bottom w:val="nil"/>
            </w:tcBorders>
            <w:shd w:val="clear" w:color="auto" w:fill="auto"/>
          </w:tcPr>
          <w:p w14:paraId="145A2C91" w14:textId="77777777" w:rsidR="00FD309D" w:rsidRPr="001E4286" w:rsidRDefault="00FD309D" w:rsidP="00FD309D">
            <w:pPr>
              <w:spacing w:line="240" w:lineRule="auto"/>
              <w:ind w:right="-72"/>
              <w:jc w:val="right"/>
              <w:rPr>
                <w:color w:val="000000"/>
                <w:sz w:val="18"/>
                <w:szCs w:val="18"/>
              </w:rPr>
            </w:pPr>
          </w:p>
        </w:tc>
        <w:tc>
          <w:tcPr>
            <w:tcW w:w="1368" w:type="dxa"/>
            <w:tcBorders>
              <w:top w:val="nil"/>
              <w:bottom w:val="nil"/>
            </w:tcBorders>
            <w:shd w:val="clear" w:color="auto" w:fill="auto"/>
          </w:tcPr>
          <w:p w14:paraId="626C7D08" w14:textId="77777777" w:rsidR="00FD309D" w:rsidRPr="001E4286" w:rsidRDefault="00FD309D" w:rsidP="00FD309D">
            <w:pPr>
              <w:spacing w:line="240" w:lineRule="auto"/>
              <w:ind w:right="-72"/>
              <w:jc w:val="right"/>
              <w:rPr>
                <w:color w:val="000000"/>
                <w:sz w:val="18"/>
                <w:szCs w:val="18"/>
              </w:rPr>
            </w:pPr>
          </w:p>
        </w:tc>
        <w:tc>
          <w:tcPr>
            <w:tcW w:w="1368" w:type="dxa"/>
            <w:tcBorders>
              <w:top w:val="nil"/>
              <w:bottom w:val="nil"/>
            </w:tcBorders>
            <w:shd w:val="clear" w:color="auto" w:fill="auto"/>
          </w:tcPr>
          <w:p w14:paraId="77058B3F" w14:textId="77777777" w:rsidR="00FD309D" w:rsidRPr="001E4286" w:rsidRDefault="00FD309D" w:rsidP="00FD309D">
            <w:pPr>
              <w:spacing w:line="240" w:lineRule="auto"/>
              <w:ind w:right="-72"/>
              <w:jc w:val="right"/>
              <w:rPr>
                <w:color w:val="000000"/>
                <w:sz w:val="18"/>
                <w:szCs w:val="18"/>
              </w:rPr>
            </w:pPr>
          </w:p>
        </w:tc>
        <w:tc>
          <w:tcPr>
            <w:tcW w:w="1368" w:type="dxa"/>
            <w:tcBorders>
              <w:top w:val="nil"/>
              <w:bottom w:val="nil"/>
            </w:tcBorders>
            <w:shd w:val="clear" w:color="auto" w:fill="auto"/>
          </w:tcPr>
          <w:p w14:paraId="2ABBECF2" w14:textId="77777777" w:rsidR="00FD309D" w:rsidRPr="001E4286" w:rsidRDefault="00FD309D" w:rsidP="00FD309D">
            <w:pPr>
              <w:spacing w:line="240" w:lineRule="auto"/>
              <w:ind w:right="-72"/>
              <w:jc w:val="right"/>
              <w:rPr>
                <w:color w:val="000000"/>
                <w:sz w:val="18"/>
                <w:szCs w:val="18"/>
              </w:rPr>
            </w:pPr>
          </w:p>
        </w:tc>
      </w:tr>
      <w:tr w:rsidR="00FD309D" w:rsidRPr="001E4286" w14:paraId="3F7459AD" w14:textId="77777777" w:rsidTr="001A20FF">
        <w:trPr>
          <w:cantSplit/>
        </w:trPr>
        <w:tc>
          <w:tcPr>
            <w:tcW w:w="3456" w:type="dxa"/>
            <w:tcBorders>
              <w:top w:val="nil"/>
              <w:bottom w:val="nil"/>
            </w:tcBorders>
            <w:shd w:val="clear" w:color="auto" w:fill="auto"/>
          </w:tcPr>
          <w:p w14:paraId="20438A66" w14:textId="77777777" w:rsidR="00FD309D" w:rsidRPr="001E4286" w:rsidRDefault="00FD309D" w:rsidP="00FD309D">
            <w:pPr>
              <w:spacing w:line="240" w:lineRule="auto"/>
              <w:ind w:left="-112"/>
              <w:jc w:val="both"/>
              <w:rPr>
                <w:color w:val="000000"/>
                <w:sz w:val="18"/>
                <w:szCs w:val="18"/>
              </w:rPr>
            </w:pPr>
            <w:r w:rsidRPr="001E4286">
              <w:rPr>
                <w:color w:val="000000"/>
                <w:sz w:val="18"/>
                <w:szCs w:val="18"/>
              </w:rPr>
              <w:t xml:space="preserve">   - Parent company</w:t>
            </w:r>
          </w:p>
        </w:tc>
        <w:tc>
          <w:tcPr>
            <w:tcW w:w="1368" w:type="dxa"/>
            <w:tcBorders>
              <w:top w:val="nil"/>
              <w:bottom w:val="nil"/>
            </w:tcBorders>
            <w:shd w:val="clear" w:color="auto" w:fill="auto"/>
          </w:tcPr>
          <w:p w14:paraId="5A21256C" w14:textId="68C10E25" w:rsidR="00FD309D" w:rsidRPr="001E4286" w:rsidRDefault="00337600" w:rsidP="00FD309D">
            <w:pPr>
              <w:spacing w:line="240" w:lineRule="auto"/>
              <w:ind w:right="-72"/>
              <w:jc w:val="right"/>
              <w:rPr>
                <w:color w:val="000000"/>
                <w:sz w:val="18"/>
                <w:szCs w:val="18"/>
              </w:rPr>
            </w:pPr>
            <w:r w:rsidRPr="00337600">
              <w:rPr>
                <w:color w:val="000000"/>
                <w:sz w:val="18"/>
                <w:szCs w:val="18"/>
              </w:rPr>
              <w:t>15</w:t>
            </w:r>
            <w:r w:rsidR="00407B2F" w:rsidRPr="001E4286">
              <w:rPr>
                <w:color w:val="000000"/>
                <w:sz w:val="18"/>
                <w:szCs w:val="18"/>
              </w:rPr>
              <w:t>,</w:t>
            </w:r>
            <w:r w:rsidRPr="00337600">
              <w:rPr>
                <w:color w:val="000000"/>
                <w:sz w:val="18"/>
                <w:szCs w:val="18"/>
              </w:rPr>
              <w:t>580</w:t>
            </w:r>
          </w:p>
        </w:tc>
        <w:tc>
          <w:tcPr>
            <w:tcW w:w="1368" w:type="dxa"/>
            <w:tcBorders>
              <w:top w:val="nil"/>
              <w:bottom w:val="nil"/>
            </w:tcBorders>
            <w:shd w:val="clear" w:color="auto" w:fill="auto"/>
          </w:tcPr>
          <w:p w14:paraId="44A58D2E" w14:textId="6588C0FF" w:rsidR="00FD309D" w:rsidRPr="001E4286" w:rsidRDefault="00337600" w:rsidP="00FD309D">
            <w:pPr>
              <w:spacing w:line="240" w:lineRule="auto"/>
              <w:ind w:right="-72"/>
              <w:jc w:val="right"/>
              <w:rPr>
                <w:color w:val="000000"/>
                <w:sz w:val="18"/>
                <w:szCs w:val="18"/>
              </w:rPr>
            </w:pPr>
            <w:r w:rsidRPr="00337600">
              <w:rPr>
                <w:color w:val="000000"/>
                <w:sz w:val="18"/>
                <w:szCs w:val="18"/>
              </w:rPr>
              <w:t>10</w:t>
            </w:r>
            <w:r w:rsidR="00FD309D" w:rsidRPr="001E4286">
              <w:rPr>
                <w:color w:val="000000"/>
                <w:sz w:val="18"/>
                <w:szCs w:val="18"/>
              </w:rPr>
              <w:t>,</w:t>
            </w:r>
            <w:r w:rsidRPr="00337600">
              <w:rPr>
                <w:color w:val="000000"/>
                <w:sz w:val="18"/>
                <w:szCs w:val="18"/>
              </w:rPr>
              <w:t>487</w:t>
            </w:r>
          </w:p>
        </w:tc>
        <w:tc>
          <w:tcPr>
            <w:tcW w:w="1368" w:type="dxa"/>
            <w:tcBorders>
              <w:top w:val="nil"/>
              <w:bottom w:val="nil"/>
            </w:tcBorders>
            <w:shd w:val="clear" w:color="auto" w:fill="auto"/>
          </w:tcPr>
          <w:p w14:paraId="1E25FB99" w14:textId="03E7B36C" w:rsidR="00FD309D" w:rsidRPr="001E4286" w:rsidRDefault="00337600" w:rsidP="00FD309D">
            <w:pPr>
              <w:spacing w:line="240" w:lineRule="auto"/>
              <w:ind w:right="-72"/>
              <w:jc w:val="right"/>
              <w:rPr>
                <w:color w:val="000000"/>
                <w:sz w:val="18"/>
                <w:szCs w:val="18"/>
              </w:rPr>
            </w:pPr>
            <w:r w:rsidRPr="00337600">
              <w:rPr>
                <w:color w:val="000000"/>
                <w:sz w:val="18"/>
                <w:szCs w:val="18"/>
              </w:rPr>
              <w:t>10</w:t>
            </w:r>
            <w:r w:rsidR="00407B2F" w:rsidRPr="001E4286">
              <w:rPr>
                <w:color w:val="000000"/>
                <w:sz w:val="18"/>
                <w:szCs w:val="18"/>
              </w:rPr>
              <w:t>,</w:t>
            </w:r>
            <w:r w:rsidRPr="00337600">
              <w:rPr>
                <w:color w:val="000000"/>
                <w:sz w:val="18"/>
                <w:szCs w:val="18"/>
              </w:rPr>
              <w:t>826</w:t>
            </w:r>
          </w:p>
        </w:tc>
        <w:tc>
          <w:tcPr>
            <w:tcW w:w="1368" w:type="dxa"/>
            <w:tcBorders>
              <w:top w:val="nil"/>
              <w:bottom w:val="nil"/>
            </w:tcBorders>
            <w:shd w:val="clear" w:color="auto" w:fill="auto"/>
          </w:tcPr>
          <w:p w14:paraId="3231E6E9" w14:textId="7E643EFB" w:rsidR="00FD309D" w:rsidRPr="001E4286" w:rsidRDefault="00337600" w:rsidP="00FD309D">
            <w:pPr>
              <w:spacing w:line="240" w:lineRule="auto"/>
              <w:ind w:right="-72"/>
              <w:jc w:val="right"/>
              <w:rPr>
                <w:color w:val="000000"/>
                <w:sz w:val="18"/>
                <w:szCs w:val="18"/>
              </w:rPr>
            </w:pPr>
            <w:r w:rsidRPr="00337600">
              <w:rPr>
                <w:color w:val="000000"/>
                <w:sz w:val="18"/>
                <w:szCs w:val="18"/>
              </w:rPr>
              <w:t>10</w:t>
            </w:r>
            <w:r w:rsidR="00FD309D" w:rsidRPr="001E4286">
              <w:rPr>
                <w:color w:val="000000"/>
                <w:sz w:val="18"/>
                <w:szCs w:val="18"/>
              </w:rPr>
              <w:t>,</w:t>
            </w:r>
            <w:r w:rsidRPr="00337600">
              <w:rPr>
                <w:color w:val="000000"/>
                <w:sz w:val="18"/>
                <w:szCs w:val="18"/>
              </w:rPr>
              <w:t>437</w:t>
            </w:r>
          </w:p>
        </w:tc>
      </w:tr>
      <w:tr w:rsidR="00FD309D" w:rsidRPr="001E4286" w14:paraId="76DAF7BF" w14:textId="77777777" w:rsidTr="001A20FF">
        <w:trPr>
          <w:cantSplit/>
        </w:trPr>
        <w:tc>
          <w:tcPr>
            <w:tcW w:w="3456" w:type="dxa"/>
            <w:tcBorders>
              <w:top w:val="nil"/>
              <w:bottom w:val="nil"/>
            </w:tcBorders>
            <w:shd w:val="clear" w:color="auto" w:fill="auto"/>
          </w:tcPr>
          <w:p w14:paraId="3A70E591" w14:textId="687C0238" w:rsidR="00FD309D" w:rsidRPr="001E4286" w:rsidRDefault="00FD309D" w:rsidP="00FD309D">
            <w:pPr>
              <w:spacing w:line="240" w:lineRule="auto"/>
              <w:ind w:left="-112"/>
              <w:jc w:val="both"/>
              <w:rPr>
                <w:color w:val="000000"/>
                <w:sz w:val="18"/>
                <w:szCs w:val="18"/>
              </w:rPr>
            </w:pPr>
            <w:r w:rsidRPr="001E4286">
              <w:rPr>
                <w:color w:val="000000"/>
                <w:sz w:val="18"/>
                <w:szCs w:val="18"/>
              </w:rPr>
              <w:t xml:space="preserve">   - Subsidiary</w:t>
            </w:r>
          </w:p>
        </w:tc>
        <w:tc>
          <w:tcPr>
            <w:tcW w:w="1368" w:type="dxa"/>
            <w:tcBorders>
              <w:top w:val="nil"/>
              <w:bottom w:val="nil"/>
            </w:tcBorders>
            <w:shd w:val="clear" w:color="auto" w:fill="auto"/>
          </w:tcPr>
          <w:p w14:paraId="1823B3E9" w14:textId="10DF8A6A" w:rsidR="00FD309D" w:rsidRPr="001E4286" w:rsidRDefault="00407B2F" w:rsidP="00FD309D">
            <w:pPr>
              <w:spacing w:line="240" w:lineRule="auto"/>
              <w:ind w:right="-72"/>
              <w:jc w:val="right"/>
              <w:rPr>
                <w:color w:val="000000"/>
                <w:sz w:val="18"/>
                <w:szCs w:val="18"/>
              </w:rPr>
            </w:pPr>
            <w:r w:rsidRPr="001E4286">
              <w:rPr>
                <w:color w:val="000000"/>
                <w:sz w:val="18"/>
                <w:szCs w:val="18"/>
              </w:rPr>
              <w:t>-</w:t>
            </w:r>
          </w:p>
        </w:tc>
        <w:tc>
          <w:tcPr>
            <w:tcW w:w="1368" w:type="dxa"/>
            <w:tcBorders>
              <w:top w:val="nil"/>
              <w:bottom w:val="nil"/>
            </w:tcBorders>
            <w:shd w:val="clear" w:color="auto" w:fill="auto"/>
          </w:tcPr>
          <w:p w14:paraId="2CB9A905" w14:textId="6D24A1DF" w:rsidR="00FD309D" w:rsidRPr="001E4286" w:rsidRDefault="00FD309D" w:rsidP="00FD309D">
            <w:pPr>
              <w:spacing w:line="240" w:lineRule="auto"/>
              <w:ind w:right="-72"/>
              <w:jc w:val="right"/>
              <w:rPr>
                <w:color w:val="000000"/>
                <w:sz w:val="18"/>
                <w:szCs w:val="18"/>
              </w:rPr>
            </w:pPr>
            <w:r w:rsidRPr="001E4286">
              <w:rPr>
                <w:color w:val="000000"/>
                <w:sz w:val="18"/>
                <w:szCs w:val="18"/>
              </w:rPr>
              <w:t>-</w:t>
            </w:r>
          </w:p>
        </w:tc>
        <w:tc>
          <w:tcPr>
            <w:tcW w:w="1368" w:type="dxa"/>
            <w:tcBorders>
              <w:top w:val="nil"/>
              <w:bottom w:val="nil"/>
            </w:tcBorders>
            <w:shd w:val="clear" w:color="auto" w:fill="auto"/>
          </w:tcPr>
          <w:p w14:paraId="6995E135" w14:textId="340E9591" w:rsidR="00FD309D" w:rsidRPr="001E4286" w:rsidRDefault="00407B2F" w:rsidP="00FD309D">
            <w:pPr>
              <w:spacing w:line="240" w:lineRule="auto"/>
              <w:ind w:right="-72"/>
              <w:jc w:val="right"/>
              <w:rPr>
                <w:color w:val="000000"/>
                <w:sz w:val="18"/>
                <w:szCs w:val="18"/>
              </w:rPr>
            </w:pPr>
            <w:r w:rsidRPr="001E4286">
              <w:rPr>
                <w:color w:val="000000"/>
                <w:sz w:val="18"/>
                <w:szCs w:val="18"/>
              </w:rPr>
              <w:t>-</w:t>
            </w:r>
          </w:p>
        </w:tc>
        <w:tc>
          <w:tcPr>
            <w:tcW w:w="1368" w:type="dxa"/>
            <w:tcBorders>
              <w:top w:val="nil"/>
              <w:bottom w:val="nil"/>
            </w:tcBorders>
            <w:shd w:val="clear" w:color="auto" w:fill="auto"/>
          </w:tcPr>
          <w:p w14:paraId="35ED9787" w14:textId="337D3D35" w:rsidR="00FD309D" w:rsidRPr="001E4286" w:rsidRDefault="00337600" w:rsidP="00FD309D">
            <w:pPr>
              <w:spacing w:line="240" w:lineRule="auto"/>
              <w:ind w:right="-72"/>
              <w:jc w:val="right"/>
              <w:rPr>
                <w:color w:val="000000"/>
                <w:sz w:val="18"/>
                <w:szCs w:val="18"/>
              </w:rPr>
            </w:pPr>
            <w:r w:rsidRPr="00337600">
              <w:rPr>
                <w:color w:val="000000"/>
                <w:sz w:val="18"/>
                <w:szCs w:val="18"/>
              </w:rPr>
              <w:t>3</w:t>
            </w:r>
            <w:r w:rsidR="00FD309D" w:rsidRPr="001E4286">
              <w:rPr>
                <w:color w:val="000000"/>
                <w:sz w:val="18"/>
                <w:szCs w:val="18"/>
              </w:rPr>
              <w:t>,</w:t>
            </w:r>
            <w:r w:rsidRPr="00337600">
              <w:rPr>
                <w:color w:val="000000"/>
                <w:sz w:val="18"/>
                <w:szCs w:val="18"/>
              </w:rPr>
              <w:t>531</w:t>
            </w:r>
          </w:p>
        </w:tc>
      </w:tr>
      <w:tr w:rsidR="00FD309D" w:rsidRPr="001E4286" w14:paraId="64A9BCE7" w14:textId="77777777" w:rsidTr="00530DA8">
        <w:trPr>
          <w:cantSplit/>
        </w:trPr>
        <w:tc>
          <w:tcPr>
            <w:tcW w:w="3456" w:type="dxa"/>
            <w:tcBorders>
              <w:top w:val="nil"/>
              <w:bottom w:val="nil"/>
            </w:tcBorders>
            <w:shd w:val="clear" w:color="auto" w:fill="auto"/>
          </w:tcPr>
          <w:p w14:paraId="495F5532" w14:textId="77777777" w:rsidR="00FD309D" w:rsidRPr="001E4286" w:rsidRDefault="00FD309D" w:rsidP="00FD309D">
            <w:pPr>
              <w:spacing w:line="240" w:lineRule="auto"/>
              <w:ind w:left="-112"/>
              <w:jc w:val="both"/>
              <w:rPr>
                <w:color w:val="000000"/>
                <w:sz w:val="18"/>
                <w:szCs w:val="18"/>
              </w:rPr>
            </w:pPr>
            <w:r w:rsidRPr="001E4286">
              <w:rPr>
                <w:color w:val="000000"/>
                <w:sz w:val="18"/>
                <w:szCs w:val="18"/>
              </w:rPr>
              <w:t xml:space="preserve">   - Related party</w:t>
            </w:r>
          </w:p>
        </w:tc>
        <w:tc>
          <w:tcPr>
            <w:tcW w:w="1368" w:type="dxa"/>
            <w:tcBorders>
              <w:top w:val="nil"/>
              <w:bottom w:val="nil"/>
            </w:tcBorders>
            <w:shd w:val="clear" w:color="auto" w:fill="auto"/>
          </w:tcPr>
          <w:p w14:paraId="69542DE9" w14:textId="7D9E1D6F" w:rsidR="00FD309D" w:rsidRPr="001E4286" w:rsidRDefault="00337600" w:rsidP="00FD309D">
            <w:pPr>
              <w:spacing w:line="240" w:lineRule="auto"/>
              <w:ind w:right="-72"/>
              <w:jc w:val="right"/>
              <w:rPr>
                <w:color w:val="000000"/>
                <w:sz w:val="18"/>
                <w:szCs w:val="18"/>
              </w:rPr>
            </w:pPr>
            <w:r w:rsidRPr="00337600">
              <w:rPr>
                <w:color w:val="000000"/>
                <w:sz w:val="18"/>
                <w:szCs w:val="18"/>
              </w:rPr>
              <w:t>617</w:t>
            </w:r>
          </w:p>
        </w:tc>
        <w:tc>
          <w:tcPr>
            <w:tcW w:w="1368" w:type="dxa"/>
            <w:tcBorders>
              <w:top w:val="nil"/>
              <w:bottom w:val="nil"/>
            </w:tcBorders>
            <w:shd w:val="clear" w:color="auto" w:fill="auto"/>
          </w:tcPr>
          <w:p w14:paraId="5D72402D" w14:textId="6A8917A5" w:rsidR="00FD309D" w:rsidRPr="001E4286" w:rsidRDefault="00337600" w:rsidP="00FD309D">
            <w:pPr>
              <w:spacing w:line="240" w:lineRule="auto"/>
              <w:ind w:right="-72"/>
              <w:jc w:val="right"/>
              <w:rPr>
                <w:color w:val="000000"/>
                <w:sz w:val="18"/>
                <w:szCs w:val="18"/>
              </w:rPr>
            </w:pPr>
            <w:r w:rsidRPr="00337600">
              <w:rPr>
                <w:color w:val="000000"/>
                <w:sz w:val="18"/>
                <w:szCs w:val="18"/>
              </w:rPr>
              <w:t>245</w:t>
            </w:r>
          </w:p>
        </w:tc>
        <w:tc>
          <w:tcPr>
            <w:tcW w:w="1368" w:type="dxa"/>
            <w:tcBorders>
              <w:top w:val="nil"/>
              <w:bottom w:val="nil"/>
            </w:tcBorders>
            <w:shd w:val="clear" w:color="auto" w:fill="auto"/>
          </w:tcPr>
          <w:p w14:paraId="0314D3D8" w14:textId="5967D868" w:rsidR="00FD309D" w:rsidRPr="001E4286" w:rsidRDefault="00337600" w:rsidP="00FD309D">
            <w:pPr>
              <w:spacing w:line="240" w:lineRule="auto"/>
              <w:ind w:right="-72"/>
              <w:jc w:val="right"/>
              <w:rPr>
                <w:color w:val="000000"/>
                <w:sz w:val="18"/>
                <w:szCs w:val="18"/>
              </w:rPr>
            </w:pPr>
            <w:r w:rsidRPr="00337600">
              <w:rPr>
                <w:color w:val="000000"/>
                <w:sz w:val="18"/>
                <w:szCs w:val="18"/>
              </w:rPr>
              <w:t>617</w:t>
            </w:r>
          </w:p>
        </w:tc>
        <w:tc>
          <w:tcPr>
            <w:tcW w:w="1368" w:type="dxa"/>
            <w:tcBorders>
              <w:top w:val="nil"/>
              <w:bottom w:val="nil"/>
            </w:tcBorders>
            <w:shd w:val="clear" w:color="auto" w:fill="auto"/>
          </w:tcPr>
          <w:p w14:paraId="510FC29C" w14:textId="11B9CF64" w:rsidR="00FD309D" w:rsidRPr="001E4286" w:rsidRDefault="00337600" w:rsidP="00FD309D">
            <w:pPr>
              <w:spacing w:line="240" w:lineRule="auto"/>
              <w:ind w:right="-72"/>
              <w:jc w:val="right"/>
              <w:rPr>
                <w:color w:val="000000"/>
                <w:sz w:val="18"/>
                <w:szCs w:val="18"/>
              </w:rPr>
            </w:pPr>
            <w:r w:rsidRPr="00337600">
              <w:rPr>
                <w:color w:val="000000"/>
                <w:sz w:val="18"/>
                <w:szCs w:val="18"/>
              </w:rPr>
              <w:t>245</w:t>
            </w:r>
          </w:p>
        </w:tc>
      </w:tr>
    </w:tbl>
    <w:p w14:paraId="5EC0DFC7" w14:textId="77777777" w:rsidR="000726F0" w:rsidRPr="001E4286" w:rsidRDefault="000726F0" w:rsidP="003430A9">
      <w:pPr>
        <w:spacing w:line="240" w:lineRule="auto"/>
        <w:ind w:left="1080" w:hanging="540"/>
        <w:jc w:val="both"/>
        <w:rPr>
          <w:bCs/>
          <w:color w:val="000000"/>
          <w:sz w:val="18"/>
          <w:szCs w:val="18"/>
        </w:rPr>
      </w:pPr>
    </w:p>
    <w:p w14:paraId="7A8F791C" w14:textId="3662FD5A" w:rsidR="00B0651A" w:rsidRPr="001E4286" w:rsidRDefault="00337600" w:rsidP="00C6337F">
      <w:pPr>
        <w:tabs>
          <w:tab w:val="left" w:pos="540"/>
        </w:tabs>
        <w:spacing w:line="240" w:lineRule="auto"/>
        <w:jc w:val="both"/>
        <w:rPr>
          <w:b/>
          <w:color w:val="000000"/>
          <w:sz w:val="18"/>
          <w:szCs w:val="18"/>
        </w:rPr>
      </w:pPr>
      <w:r w:rsidRPr="00337600">
        <w:rPr>
          <w:b/>
          <w:color w:val="000000"/>
          <w:sz w:val="18"/>
          <w:szCs w:val="18"/>
        </w:rPr>
        <w:t>17</w:t>
      </w:r>
      <w:r w:rsidR="00B0651A" w:rsidRPr="001E4286">
        <w:rPr>
          <w:b/>
          <w:color w:val="000000"/>
          <w:sz w:val="18"/>
          <w:szCs w:val="18"/>
        </w:rPr>
        <w:t>.</w:t>
      </w:r>
      <w:r w:rsidRPr="00337600">
        <w:rPr>
          <w:b/>
          <w:color w:val="000000"/>
          <w:sz w:val="18"/>
          <w:szCs w:val="18"/>
        </w:rPr>
        <w:t>6</w:t>
      </w:r>
      <w:r w:rsidR="00B0651A" w:rsidRPr="001E4286">
        <w:rPr>
          <w:b/>
          <w:color w:val="000000"/>
          <w:sz w:val="18"/>
          <w:szCs w:val="18"/>
        </w:rPr>
        <w:tab/>
        <w:t>A</w:t>
      </w:r>
      <w:r w:rsidR="00AE179A" w:rsidRPr="001E4286">
        <w:rPr>
          <w:b/>
          <w:color w:val="000000"/>
          <w:sz w:val="18"/>
          <w:szCs w:val="18"/>
        </w:rPr>
        <w:t>dvance</w:t>
      </w:r>
      <w:r w:rsidR="00B0651A" w:rsidRPr="001E4286">
        <w:rPr>
          <w:b/>
          <w:color w:val="000000"/>
          <w:sz w:val="18"/>
          <w:szCs w:val="18"/>
        </w:rPr>
        <w:t xml:space="preserve"> </w:t>
      </w:r>
      <w:r w:rsidR="00AE179A" w:rsidRPr="001E4286">
        <w:rPr>
          <w:b/>
          <w:color w:val="000000"/>
          <w:sz w:val="18"/>
          <w:szCs w:val="18"/>
        </w:rPr>
        <w:t>payment for</w:t>
      </w:r>
      <w:r w:rsidR="00B0651A" w:rsidRPr="001E4286">
        <w:rPr>
          <w:b/>
          <w:color w:val="000000"/>
          <w:sz w:val="18"/>
          <w:szCs w:val="18"/>
        </w:rPr>
        <w:t xml:space="preserve"> network installation</w:t>
      </w:r>
    </w:p>
    <w:p w14:paraId="6D260E6C" w14:textId="77777777" w:rsidR="00B0651A" w:rsidRPr="001E4286" w:rsidRDefault="00B0651A" w:rsidP="00B0651A">
      <w:pPr>
        <w:spacing w:line="240" w:lineRule="auto"/>
        <w:ind w:left="1080" w:hanging="540"/>
        <w:jc w:val="both"/>
        <w:rPr>
          <w:bCs/>
          <w:color w:val="000000"/>
          <w:sz w:val="18"/>
          <w:szCs w:val="18"/>
        </w:rPr>
      </w:pPr>
    </w:p>
    <w:tbl>
      <w:tblPr>
        <w:tblW w:w="8928" w:type="dxa"/>
        <w:tblInd w:w="533" w:type="dxa"/>
        <w:tblBorders>
          <w:top w:val="single" w:sz="4" w:space="0" w:color="000000"/>
          <w:bottom w:val="single" w:sz="4" w:space="0" w:color="000000"/>
        </w:tblBorders>
        <w:tblLayout w:type="fixed"/>
        <w:tblLook w:val="0000" w:firstRow="0" w:lastRow="0" w:firstColumn="0" w:lastColumn="0" w:noHBand="0" w:noVBand="0"/>
      </w:tblPr>
      <w:tblGrid>
        <w:gridCol w:w="3456"/>
        <w:gridCol w:w="1368"/>
        <w:gridCol w:w="1368"/>
        <w:gridCol w:w="1368"/>
        <w:gridCol w:w="1368"/>
      </w:tblGrid>
      <w:tr w:rsidR="00B0651A" w:rsidRPr="001E4286" w14:paraId="07F8F880" w14:textId="77777777" w:rsidTr="001A20FF">
        <w:trPr>
          <w:cantSplit/>
        </w:trPr>
        <w:tc>
          <w:tcPr>
            <w:tcW w:w="3456" w:type="dxa"/>
            <w:tcBorders>
              <w:top w:val="nil"/>
              <w:bottom w:val="nil"/>
            </w:tcBorders>
            <w:shd w:val="clear" w:color="auto" w:fill="auto"/>
          </w:tcPr>
          <w:p w14:paraId="68042AC3" w14:textId="77777777" w:rsidR="00B0651A" w:rsidRPr="001E4286" w:rsidRDefault="00B0651A">
            <w:pPr>
              <w:spacing w:line="240" w:lineRule="auto"/>
              <w:ind w:left="-104"/>
              <w:rPr>
                <w:color w:val="000000"/>
                <w:sz w:val="18"/>
                <w:szCs w:val="18"/>
              </w:rPr>
            </w:pPr>
          </w:p>
        </w:tc>
        <w:tc>
          <w:tcPr>
            <w:tcW w:w="2736" w:type="dxa"/>
            <w:gridSpan w:val="2"/>
            <w:tcBorders>
              <w:top w:val="nil"/>
              <w:bottom w:val="nil"/>
            </w:tcBorders>
            <w:shd w:val="clear" w:color="auto" w:fill="auto"/>
          </w:tcPr>
          <w:p w14:paraId="02E9597A" w14:textId="77777777" w:rsidR="00B0651A" w:rsidRPr="001E4286" w:rsidRDefault="00B0651A">
            <w:pPr>
              <w:tabs>
                <w:tab w:val="right" w:pos="1224"/>
              </w:tabs>
              <w:spacing w:line="240" w:lineRule="auto"/>
              <w:ind w:right="-72"/>
              <w:jc w:val="right"/>
              <w:rPr>
                <w:b/>
                <w:color w:val="000000"/>
                <w:sz w:val="18"/>
                <w:szCs w:val="18"/>
              </w:rPr>
            </w:pPr>
            <w:r w:rsidRPr="001E4286">
              <w:rPr>
                <w:b/>
                <w:color w:val="000000"/>
                <w:sz w:val="18"/>
                <w:szCs w:val="18"/>
              </w:rPr>
              <w:t>Consolidated</w:t>
            </w:r>
          </w:p>
        </w:tc>
        <w:tc>
          <w:tcPr>
            <w:tcW w:w="2736" w:type="dxa"/>
            <w:gridSpan w:val="2"/>
            <w:tcBorders>
              <w:top w:val="nil"/>
              <w:bottom w:val="nil"/>
            </w:tcBorders>
            <w:shd w:val="clear" w:color="auto" w:fill="auto"/>
          </w:tcPr>
          <w:p w14:paraId="4D1A609B" w14:textId="77777777" w:rsidR="00B0651A" w:rsidRPr="001E4286" w:rsidRDefault="00B0651A">
            <w:pPr>
              <w:tabs>
                <w:tab w:val="right" w:pos="1224"/>
              </w:tabs>
              <w:spacing w:line="240" w:lineRule="auto"/>
              <w:ind w:right="-72"/>
              <w:jc w:val="right"/>
              <w:rPr>
                <w:b/>
                <w:color w:val="000000"/>
                <w:sz w:val="18"/>
                <w:szCs w:val="18"/>
              </w:rPr>
            </w:pPr>
            <w:r w:rsidRPr="001E4286">
              <w:rPr>
                <w:b/>
                <w:color w:val="000000"/>
                <w:sz w:val="18"/>
                <w:szCs w:val="18"/>
              </w:rPr>
              <w:t>Separate</w:t>
            </w:r>
          </w:p>
        </w:tc>
      </w:tr>
      <w:tr w:rsidR="00B0651A" w:rsidRPr="001E4286" w14:paraId="6989A51D" w14:textId="77777777" w:rsidTr="001A20FF">
        <w:trPr>
          <w:cantSplit/>
        </w:trPr>
        <w:tc>
          <w:tcPr>
            <w:tcW w:w="3456" w:type="dxa"/>
            <w:tcBorders>
              <w:top w:val="nil"/>
              <w:bottom w:val="nil"/>
            </w:tcBorders>
            <w:shd w:val="clear" w:color="auto" w:fill="auto"/>
          </w:tcPr>
          <w:p w14:paraId="7561F6FA" w14:textId="77777777" w:rsidR="00B0651A" w:rsidRPr="001E4286" w:rsidRDefault="00B0651A">
            <w:pPr>
              <w:spacing w:line="240" w:lineRule="auto"/>
              <w:ind w:left="-104"/>
              <w:rPr>
                <w:color w:val="000000"/>
                <w:sz w:val="18"/>
                <w:szCs w:val="18"/>
              </w:rPr>
            </w:pPr>
          </w:p>
        </w:tc>
        <w:tc>
          <w:tcPr>
            <w:tcW w:w="2736" w:type="dxa"/>
            <w:gridSpan w:val="2"/>
            <w:tcBorders>
              <w:top w:val="nil"/>
              <w:bottom w:val="single" w:sz="4" w:space="0" w:color="000000"/>
            </w:tcBorders>
            <w:shd w:val="clear" w:color="auto" w:fill="auto"/>
            <w:vAlign w:val="center"/>
          </w:tcPr>
          <w:p w14:paraId="4A4CC2AA" w14:textId="77777777" w:rsidR="00B0651A" w:rsidRPr="001E4286" w:rsidRDefault="00B0651A">
            <w:pPr>
              <w:tabs>
                <w:tab w:val="right" w:pos="1224"/>
              </w:tabs>
              <w:spacing w:line="240" w:lineRule="auto"/>
              <w:ind w:right="-72"/>
              <w:jc w:val="right"/>
              <w:rPr>
                <w:b/>
                <w:color w:val="000000"/>
                <w:sz w:val="18"/>
                <w:szCs w:val="18"/>
              </w:rPr>
            </w:pPr>
            <w:r w:rsidRPr="001E4286">
              <w:rPr>
                <w:b/>
                <w:color w:val="000000"/>
                <w:sz w:val="18"/>
                <w:szCs w:val="18"/>
              </w:rPr>
              <w:t>financial information</w:t>
            </w:r>
          </w:p>
        </w:tc>
        <w:tc>
          <w:tcPr>
            <w:tcW w:w="2736" w:type="dxa"/>
            <w:gridSpan w:val="2"/>
            <w:tcBorders>
              <w:top w:val="nil"/>
              <w:bottom w:val="single" w:sz="4" w:space="0" w:color="000000"/>
            </w:tcBorders>
            <w:shd w:val="clear" w:color="auto" w:fill="auto"/>
            <w:vAlign w:val="center"/>
          </w:tcPr>
          <w:p w14:paraId="7DD4D8AF" w14:textId="77777777" w:rsidR="00B0651A" w:rsidRPr="001E4286" w:rsidRDefault="00B0651A">
            <w:pPr>
              <w:tabs>
                <w:tab w:val="right" w:pos="1224"/>
              </w:tabs>
              <w:spacing w:line="240" w:lineRule="auto"/>
              <w:ind w:right="-72"/>
              <w:jc w:val="right"/>
              <w:rPr>
                <w:b/>
                <w:color w:val="000000"/>
                <w:sz w:val="18"/>
                <w:szCs w:val="18"/>
              </w:rPr>
            </w:pPr>
            <w:r w:rsidRPr="001E4286">
              <w:rPr>
                <w:b/>
                <w:color w:val="000000"/>
                <w:sz w:val="18"/>
                <w:szCs w:val="18"/>
              </w:rPr>
              <w:t>financial information</w:t>
            </w:r>
          </w:p>
        </w:tc>
      </w:tr>
      <w:tr w:rsidR="0073484B" w:rsidRPr="001E4286" w14:paraId="1B33D765" w14:textId="77777777" w:rsidTr="001A20FF">
        <w:trPr>
          <w:cantSplit/>
        </w:trPr>
        <w:tc>
          <w:tcPr>
            <w:tcW w:w="3456" w:type="dxa"/>
            <w:tcBorders>
              <w:top w:val="nil"/>
              <w:bottom w:val="nil"/>
            </w:tcBorders>
            <w:shd w:val="clear" w:color="auto" w:fill="auto"/>
          </w:tcPr>
          <w:p w14:paraId="609026F8" w14:textId="77777777" w:rsidR="0073484B" w:rsidRPr="001E4286" w:rsidRDefault="0073484B" w:rsidP="0073484B">
            <w:pPr>
              <w:spacing w:line="240" w:lineRule="auto"/>
              <w:ind w:left="-104"/>
              <w:rPr>
                <w:color w:val="000000"/>
                <w:sz w:val="18"/>
                <w:szCs w:val="18"/>
              </w:rPr>
            </w:pPr>
          </w:p>
        </w:tc>
        <w:tc>
          <w:tcPr>
            <w:tcW w:w="1368" w:type="dxa"/>
            <w:tcBorders>
              <w:top w:val="single" w:sz="4" w:space="0" w:color="000000"/>
              <w:bottom w:val="nil"/>
            </w:tcBorders>
            <w:shd w:val="clear" w:color="auto" w:fill="auto"/>
          </w:tcPr>
          <w:p w14:paraId="1533E558" w14:textId="42775964" w:rsidR="0073484B" w:rsidRPr="001E4286"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1E4286">
              <w:rPr>
                <w:b/>
                <w:bCs/>
                <w:color w:val="000000"/>
                <w:sz w:val="18"/>
                <w:szCs w:val="18"/>
              </w:rPr>
              <w:t xml:space="preserve"> March</w:t>
            </w:r>
          </w:p>
        </w:tc>
        <w:tc>
          <w:tcPr>
            <w:tcW w:w="1368" w:type="dxa"/>
            <w:tcBorders>
              <w:top w:val="single" w:sz="4" w:space="0" w:color="000000"/>
              <w:bottom w:val="nil"/>
            </w:tcBorders>
            <w:shd w:val="clear" w:color="auto" w:fill="auto"/>
          </w:tcPr>
          <w:p w14:paraId="02F20E01" w14:textId="49ED9BD4" w:rsidR="0073484B" w:rsidRPr="001E4286"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73484B" w:rsidRPr="001E4286">
              <w:rPr>
                <w:b/>
                <w:bCs/>
                <w:color w:val="000000"/>
                <w:sz w:val="18"/>
                <w:szCs w:val="18"/>
              </w:rPr>
              <w:t xml:space="preserve"> December</w:t>
            </w:r>
          </w:p>
        </w:tc>
        <w:tc>
          <w:tcPr>
            <w:tcW w:w="1368" w:type="dxa"/>
            <w:tcBorders>
              <w:top w:val="single" w:sz="4" w:space="0" w:color="000000"/>
              <w:bottom w:val="nil"/>
            </w:tcBorders>
            <w:shd w:val="clear" w:color="auto" w:fill="auto"/>
          </w:tcPr>
          <w:p w14:paraId="1B0FF636" w14:textId="33A15594" w:rsidR="0073484B" w:rsidRPr="001E4286"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1E4286">
              <w:rPr>
                <w:b/>
                <w:bCs/>
                <w:color w:val="000000"/>
                <w:sz w:val="18"/>
                <w:szCs w:val="18"/>
              </w:rPr>
              <w:t xml:space="preserve"> March</w:t>
            </w:r>
          </w:p>
        </w:tc>
        <w:tc>
          <w:tcPr>
            <w:tcW w:w="1368" w:type="dxa"/>
            <w:tcBorders>
              <w:top w:val="single" w:sz="4" w:space="0" w:color="000000"/>
              <w:bottom w:val="nil"/>
            </w:tcBorders>
            <w:shd w:val="clear" w:color="auto" w:fill="auto"/>
          </w:tcPr>
          <w:p w14:paraId="4E6531C9" w14:textId="3A939123" w:rsidR="0073484B" w:rsidRPr="001E4286"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73484B" w:rsidRPr="001E4286">
              <w:rPr>
                <w:b/>
                <w:bCs/>
                <w:color w:val="000000"/>
                <w:sz w:val="18"/>
                <w:szCs w:val="18"/>
              </w:rPr>
              <w:t xml:space="preserve"> December</w:t>
            </w:r>
          </w:p>
        </w:tc>
      </w:tr>
      <w:tr w:rsidR="0073484B" w:rsidRPr="001E4286" w14:paraId="00E7BEE1" w14:textId="77777777" w:rsidTr="001A20FF">
        <w:trPr>
          <w:cantSplit/>
        </w:trPr>
        <w:tc>
          <w:tcPr>
            <w:tcW w:w="3456" w:type="dxa"/>
            <w:tcBorders>
              <w:top w:val="nil"/>
              <w:bottom w:val="nil"/>
            </w:tcBorders>
            <w:shd w:val="clear" w:color="auto" w:fill="auto"/>
          </w:tcPr>
          <w:p w14:paraId="2EDAFC55" w14:textId="77777777" w:rsidR="0073484B" w:rsidRPr="001E4286" w:rsidRDefault="0073484B" w:rsidP="0073484B">
            <w:pPr>
              <w:spacing w:line="240" w:lineRule="auto"/>
              <w:ind w:left="-104"/>
              <w:rPr>
                <w:b/>
                <w:color w:val="000000"/>
                <w:sz w:val="18"/>
                <w:szCs w:val="18"/>
              </w:rPr>
            </w:pPr>
          </w:p>
        </w:tc>
        <w:tc>
          <w:tcPr>
            <w:tcW w:w="1368" w:type="dxa"/>
            <w:tcBorders>
              <w:top w:val="nil"/>
              <w:bottom w:val="nil"/>
            </w:tcBorders>
            <w:shd w:val="clear" w:color="auto" w:fill="auto"/>
            <w:vAlign w:val="bottom"/>
          </w:tcPr>
          <w:p w14:paraId="220F1D07" w14:textId="196F3012" w:rsidR="0073484B" w:rsidRPr="001E4286" w:rsidRDefault="00337600" w:rsidP="0073484B">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nil"/>
              <w:bottom w:val="nil"/>
            </w:tcBorders>
            <w:shd w:val="clear" w:color="auto" w:fill="auto"/>
            <w:vAlign w:val="bottom"/>
          </w:tcPr>
          <w:p w14:paraId="38D94858" w14:textId="1DB86221" w:rsidR="0073484B" w:rsidRPr="001E4286" w:rsidRDefault="00337600" w:rsidP="0073484B">
            <w:pPr>
              <w:tabs>
                <w:tab w:val="right" w:pos="1224"/>
              </w:tabs>
              <w:spacing w:line="240" w:lineRule="auto"/>
              <w:ind w:right="-72"/>
              <w:jc w:val="right"/>
              <w:rPr>
                <w:b/>
                <w:color w:val="000000"/>
                <w:sz w:val="18"/>
                <w:szCs w:val="18"/>
              </w:rPr>
            </w:pPr>
            <w:r w:rsidRPr="00337600">
              <w:rPr>
                <w:b/>
                <w:color w:val="000000"/>
                <w:sz w:val="18"/>
                <w:szCs w:val="18"/>
              </w:rPr>
              <w:t>2024</w:t>
            </w:r>
          </w:p>
        </w:tc>
        <w:tc>
          <w:tcPr>
            <w:tcW w:w="1368" w:type="dxa"/>
            <w:tcBorders>
              <w:top w:val="nil"/>
              <w:bottom w:val="nil"/>
            </w:tcBorders>
            <w:shd w:val="clear" w:color="auto" w:fill="auto"/>
            <w:vAlign w:val="bottom"/>
          </w:tcPr>
          <w:p w14:paraId="02B937A8" w14:textId="1B0420E8" w:rsidR="0073484B" w:rsidRPr="001E4286" w:rsidRDefault="00337600" w:rsidP="0073484B">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nil"/>
              <w:bottom w:val="nil"/>
            </w:tcBorders>
            <w:shd w:val="clear" w:color="auto" w:fill="auto"/>
            <w:vAlign w:val="bottom"/>
          </w:tcPr>
          <w:p w14:paraId="1698D9C9" w14:textId="254F50F2" w:rsidR="0073484B" w:rsidRPr="001E4286" w:rsidRDefault="00337600" w:rsidP="0073484B">
            <w:pPr>
              <w:tabs>
                <w:tab w:val="right" w:pos="1224"/>
              </w:tabs>
              <w:spacing w:line="240" w:lineRule="auto"/>
              <w:ind w:right="-72"/>
              <w:jc w:val="right"/>
              <w:rPr>
                <w:b/>
                <w:color w:val="000000"/>
                <w:sz w:val="18"/>
                <w:szCs w:val="18"/>
              </w:rPr>
            </w:pPr>
            <w:r w:rsidRPr="00337600">
              <w:rPr>
                <w:b/>
                <w:color w:val="000000"/>
                <w:sz w:val="18"/>
                <w:szCs w:val="18"/>
              </w:rPr>
              <w:t>2024</w:t>
            </w:r>
          </w:p>
        </w:tc>
      </w:tr>
      <w:tr w:rsidR="0073484B" w:rsidRPr="001E4286" w14:paraId="000CEF25" w14:textId="77777777" w:rsidTr="001A20FF">
        <w:trPr>
          <w:cantSplit/>
        </w:trPr>
        <w:tc>
          <w:tcPr>
            <w:tcW w:w="3456" w:type="dxa"/>
            <w:tcBorders>
              <w:top w:val="nil"/>
              <w:bottom w:val="nil"/>
            </w:tcBorders>
            <w:shd w:val="clear" w:color="auto" w:fill="auto"/>
          </w:tcPr>
          <w:p w14:paraId="55927376" w14:textId="77777777" w:rsidR="0073484B" w:rsidRPr="001E4286" w:rsidRDefault="0073484B" w:rsidP="0073484B">
            <w:pPr>
              <w:spacing w:line="240" w:lineRule="auto"/>
              <w:ind w:left="-104"/>
              <w:rPr>
                <w:color w:val="000000"/>
                <w:sz w:val="18"/>
                <w:szCs w:val="18"/>
              </w:rPr>
            </w:pPr>
          </w:p>
        </w:tc>
        <w:tc>
          <w:tcPr>
            <w:tcW w:w="1368" w:type="dxa"/>
            <w:tcBorders>
              <w:top w:val="nil"/>
              <w:bottom w:val="single" w:sz="4" w:space="0" w:color="000000"/>
            </w:tcBorders>
            <w:shd w:val="clear" w:color="auto" w:fill="auto"/>
          </w:tcPr>
          <w:p w14:paraId="6E6458C5" w14:textId="1A723E37" w:rsidR="0073484B" w:rsidRPr="001E4286" w:rsidRDefault="0073484B" w:rsidP="0073484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1AAE803E" w14:textId="61263CC1" w:rsidR="0073484B" w:rsidRPr="001E4286" w:rsidRDefault="0073484B" w:rsidP="0073484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337A9BF9" w14:textId="6BEA1C07" w:rsidR="0073484B" w:rsidRPr="001E4286" w:rsidRDefault="0073484B" w:rsidP="0073484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01BE63F2" w14:textId="74CE302D" w:rsidR="0073484B" w:rsidRPr="001E4286" w:rsidRDefault="0073484B" w:rsidP="0073484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r>
      <w:tr w:rsidR="0073484B" w:rsidRPr="001E4286" w14:paraId="36C68A29" w14:textId="77777777" w:rsidTr="001A20FF">
        <w:trPr>
          <w:cantSplit/>
        </w:trPr>
        <w:tc>
          <w:tcPr>
            <w:tcW w:w="3456" w:type="dxa"/>
            <w:tcBorders>
              <w:top w:val="nil"/>
              <w:bottom w:val="nil"/>
            </w:tcBorders>
            <w:shd w:val="clear" w:color="auto" w:fill="auto"/>
          </w:tcPr>
          <w:p w14:paraId="0B3F02B6" w14:textId="77777777" w:rsidR="0073484B" w:rsidRPr="001E4286" w:rsidRDefault="0073484B" w:rsidP="0073484B">
            <w:pPr>
              <w:widowControl w:val="0"/>
              <w:spacing w:line="240" w:lineRule="auto"/>
              <w:ind w:left="-104"/>
              <w:rPr>
                <w:color w:val="000000"/>
                <w:sz w:val="12"/>
                <w:szCs w:val="12"/>
              </w:rPr>
            </w:pPr>
          </w:p>
        </w:tc>
        <w:tc>
          <w:tcPr>
            <w:tcW w:w="1368" w:type="dxa"/>
            <w:tcBorders>
              <w:top w:val="single" w:sz="4" w:space="0" w:color="000000"/>
              <w:bottom w:val="nil"/>
            </w:tcBorders>
            <w:shd w:val="clear" w:color="auto" w:fill="auto"/>
          </w:tcPr>
          <w:p w14:paraId="0B57C74C" w14:textId="77777777" w:rsidR="0073484B" w:rsidRPr="001E4286" w:rsidRDefault="0073484B" w:rsidP="0073484B">
            <w:pPr>
              <w:spacing w:line="240" w:lineRule="auto"/>
              <w:ind w:right="-72"/>
              <w:jc w:val="right"/>
              <w:rPr>
                <w:color w:val="000000"/>
                <w:sz w:val="12"/>
                <w:szCs w:val="12"/>
              </w:rPr>
            </w:pPr>
          </w:p>
        </w:tc>
        <w:tc>
          <w:tcPr>
            <w:tcW w:w="1368" w:type="dxa"/>
            <w:tcBorders>
              <w:top w:val="single" w:sz="4" w:space="0" w:color="000000"/>
              <w:bottom w:val="nil"/>
            </w:tcBorders>
            <w:shd w:val="clear" w:color="auto" w:fill="auto"/>
          </w:tcPr>
          <w:p w14:paraId="4185668B" w14:textId="77777777" w:rsidR="0073484B" w:rsidRPr="001E4286" w:rsidRDefault="0073484B" w:rsidP="0073484B">
            <w:pPr>
              <w:spacing w:line="240" w:lineRule="auto"/>
              <w:ind w:right="-72"/>
              <w:jc w:val="right"/>
              <w:rPr>
                <w:color w:val="000000"/>
                <w:sz w:val="12"/>
                <w:szCs w:val="12"/>
              </w:rPr>
            </w:pPr>
          </w:p>
        </w:tc>
        <w:tc>
          <w:tcPr>
            <w:tcW w:w="1368" w:type="dxa"/>
            <w:tcBorders>
              <w:top w:val="single" w:sz="4" w:space="0" w:color="000000"/>
              <w:bottom w:val="nil"/>
            </w:tcBorders>
            <w:shd w:val="clear" w:color="auto" w:fill="auto"/>
          </w:tcPr>
          <w:p w14:paraId="35BBBFF8" w14:textId="77777777" w:rsidR="0073484B" w:rsidRPr="001E4286" w:rsidRDefault="0073484B" w:rsidP="0073484B">
            <w:pPr>
              <w:spacing w:line="240" w:lineRule="auto"/>
              <w:ind w:right="-72"/>
              <w:jc w:val="right"/>
              <w:rPr>
                <w:color w:val="000000"/>
                <w:sz w:val="12"/>
                <w:szCs w:val="12"/>
              </w:rPr>
            </w:pPr>
          </w:p>
        </w:tc>
        <w:tc>
          <w:tcPr>
            <w:tcW w:w="1368" w:type="dxa"/>
            <w:tcBorders>
              <w:top w:val="single" w:sz="4" w:space="0" w:color="000000"/>
              <w:bottom w:val="nil"/>
            </w:tcBorders>
            <w:shd w:val="clear" w:color="auto" w:fill="auto"/>
          </w:tcPr>
          <w:p w14:paraId="7EC06A9A" w14:textId="77777777" w:rsidR="0073484B" w:rsidRPr="001E4286" w:rsidRDefault="0073484B" w:rsidP="0073484B">
            <w:pPr>
              <w:spacing w:line="240" w:lineRule="auto"/>
              <w:ind w:right="-72"/>
              <w:jc w:val="right"/>
              <w:rPr>
                <w:color w:val="000000"/>
                <w:sz w:val="12"/>
                <w:szCs w:val="12"/>
              </w:rPr>
            </w:pPr>
          </w:p>
        </w:tc>
      </w:tr>
      <w:tr w:rsidR="0073484B" w:rsidRPr="001E4286" w14:paraId="0B011C4D" w14:textId="77777777" w:rsidTr="00530DA8">
        <w:trPr>
          <w:cantSplit/>
        </w:trPr>
        <w:tc>
          <w:tcPr>
            <w:tcW w:w="3456" w:type="dxa"/>
            <w:tcBorders>
              <w:top w:val="nil"/>
              <w:bottom w:val="nil"/>
            </w:tcBorders>
            <w:shd w:val="clear" w:color="auto" w:fill="auto"/>
          </w:tcPr>
          <w:p w14:paraId="79AF163E" w14:textId="77777777" w:rsidR="0073484B" w:rsidRPr="001E4286" w:rsidRDefault="0073484B" w:rsidP="0073484B">
            <w:pPr>
              <w:spacing w:line="240" w:lineRule="auto"/>
              <w:ind w:left="-112"/>
              <w:jc w:val="both"/>
              <w:rPr>
                <w:color w:val="000000"/>
                <w:sz w:val="18"/>
                <w:szCs w:val="18"/>
              </w:rPr>
            </w:pPr>
            <w:r w:rsidRPr="001E4286">
              <w:rPr>
                <w:color w:val="000000"/>
                <w:sz w:val="18"/>
                <w:szCs w:val="18"/>
              </w:rPr>
              <w:t xml:space="preserve">   - Subsidiary</w:t>
            </w:r>
          </w:p>
        </w:tc>
        <w:tc>
          <w:tcPr>
            <w:tcW w:w="1368" w:type="dxa"/>
            <w:tcBorders>
              <w:top w:val="nil"/>
              <w:bottom w:val="nil"/>
            </w:tcBorders>
            <w:shd w:val="clear" w:color="auto" w:fill="auto"/>
          </w:tcPr>
          <w:p w14:paraId="4CF53013" w14:textId="7CFB416D" w:rsidR="0073484B" w:rsidRPr="001E4286" w:rsidRDefault="00407B2F" w:rsidP="0073484B">
            <w:pPr>
              <w:spacing w:line="240" w:lineRule="auto"/>
              <w:ind w:right="-72"/>
              <w:jc w:val="right"/>
              <w:rPr>
                <w:color w:val="000000"/>
                <w:sz w:val="18"/>
                <w:szCs w:val="18"/>
              </w:rPr>
            </w:pPr>
            <w:r w:rsidRPr="001E4286">
              <w:rPr>
                <w:color w:val="000000"/>
                <w:sz w:val="18"/>
                <w:szCs w:val="18"/>
              </w:rPr>
              <w:t>-</w:t>
            </w:r>
          </w:p>
        </w:tc>
        <w:tc>
          <w:tcPr>
            <w:tcW w:w="1368" w:type="dxa"/>
            <w:tcBorders>
              <w:top w:val="nil"/>
              <w:bottom w:val="nil"/>
            </w:tcBorders>
            <w:shd w:val="clear" w:color="auto" w:fill="auto"/>
          </w:tcPr>
          <w:p w14:paraId="754223F0" w14:textId="728DB61D" w:rsidR="0073484B" w:rsidRPr="001E4286" w:rsidRDefault="00FD309D" w:rsidP="0073484B">
            <w:pPr>
              <w:spacing w:line="240" w:lineRule="auto"/>
              <w:ind w:right="-72"/>
              <w:jc w:val="right"/>
              <w:rPr>
                <w:color w:val="000000"/>
                <w:sz w:val="18"/>
                <w:szCs w:val="18"/>
              </w:rPr>
            </w:pPr>
            <w:r w:rsidRPr="001E4286">
              <w:rPr>
                <w:color w:val="000000"/>
                <w:sz w:val="18"/>
                <w:szCs w:val="18"/>
              </w:rPr>
              <w:t>-</w:t>
            </w:r>
          </w:p>
        </w:tc>
        <w:tc>
          <w:tcPr>
            <w:tcW w:w="1368" w:type="dxa"/>
            <w:tcBorders>
              <w:top w:val="nil"/>
              <w:bottom w:val="nil"/>
            </w:tcBorders>
            <w:shd w:val="clear" w:color="auto" w:fill="auto"/>
          </w:tcPr>
          <w:p w14:paraId="0569A2A1" w14:textId="71F98F7D" w:rsidR="0073484B" w:rsidRPr="001E4286" w:rsidRDefault="00337600" w:rsidP="0073484B">
            <w:pPr>
              <w:spacing w:line="240" w:lineRule="auto"/>
              <w:ind w:right="-72"/>
              <w:jc w:val="right"/>
              <w:rPr>
                <w:color w:val="000000"/>
                <w:sz w:val="18"/>
                <w:szCs w:val="18"/>
              </w:rPr>
            </w:pPr>
            <w:r w:rsidRPr="00337600">
              <w:rPr>
                <w:color w:val="000000"/>
                <w:sz w:val="18"/>
                <w:szCs w:val="18"/>
              </w:rPr>
              <w:t>8</w:t>
            </w:r>
            <w:r w:rsidR="005F2359" w:rsidRPr="001E4286">
              <w:rPr>
                <w:color w:val="000000"/>
                <w:sz w:val="18"/>
                <w:szCs w:val="18"/>
              </w:rPr>
              <w:t>,</w:t>
            </w:r>
            <w:r w:rsidRPr="00337600">
              <w:rPr>
                <w:color w:val="000000"/>
                <w:sz w:val="18"/>
                <w:szCs w:val="18"/>
              </w:rPr>
              <w:t>699</w:t>
            </w:r>
          </w:p>
        </w:tc>
        <w:tc>
          <w:tcPr>
            <w:tcW w:w="1368" w:type="dxa"/>
            <w:tcBorders>
              <w:top w:val="nil"/>
              <w:bottom w:val="nil"/>
            </w:tcBorders>
            <w:shd w:val="clear" w:color="auto" w:fill="auto"/>
          </w:tcPr>
          <w:p w14:paraId="4090B874" w14:textId="1639C2A6" w:rsidR="0073484B" w:rsidRPr="001E4286" w:rsidRDefault="00337600" w:rsidP="0073484B">
            <w:pPr>
              <w:spacing w:line="240" w:lineRule="auto"/>
              <w:ind w:right="-72"/>
              <w:jc w:val="right"/>
              <w:rPr>
                <w:color w:val="000000"/>
                <w:sz w:val="18"/>
                <w:szCs w:val="18"/>
              </w:rPr>
            </w:pPr>
            <w:r w:rsidRPr="00337600">
              <w:rPr>
                <w:color w:val="000000"/>
                <w:sz w:val="18"/>
                <w:szCs w:val="18"/>
              </w:rPr>
              <w:t>9</w:t>
            </w:r>
            <w:r w:rsidR="00FD309D" w:rsidRPr="001E4286">
              <w:rPr>
                <w:color w:val="000000"/>
                <w:sz w:val="18"/>
                <w:szCs w:val="18"/>
              </w:rPr>
              <w:t>,</w:t>
            </w:r>
            <w:r w:rsidRPr="00337600">
              <w:rPr>
                <w:color w:val="000000"/>
                <w:sz w:val="18"/>
                <w:szCs w:val="18"/>
              </w:rPr>
              <w:t>540</w:t>
            </w:r>
          </w:p>
        </w:tc>
      </w:tr>
    </w:tbl>
    <w:p w14:paraId="25541A40" w14:textId="5A803CA2" w:rsidR="00B0651A" w:rsidRPr="001E4286" w:rsidRDefault="00B0651A" w:rsidP="00F93DDC">
      <w:pPr>
        <w:spacing w:line="240" w:lineRule="auto"/>
        <w:rPr>
          <w:b/>
          <w:color w:val="000000"/>
          <w:sz w:val="18"/>
          <w:szCs w:val="18"/>
        </w:rPr>
      </w:pPr>
    </w:p>
    <w:p w14:paraId="2855CAC8" w14:textId="2173B374" w:rsidR="000726F0" w:rsidRPr="001E4286" w:rsidRDefault="00337600" w:rsidP="00C6337F">
      <w:pPr>
        <w:tabs>
          <w:tab w:val="left" w:pos="540"/>
        </w:tabs>
        <w:spacing w:line="240" w:lineRule="auto"/>
        <w:jc w:val="both"/>
        <w:rPr>
          <w:b/>
          <w:color w:val="000000"/>
          <w:sz w:val="18"/>
          <w:szCs w:val="18"/>
        </w:rPr>
      </w:pPr>
      <w:r w:rsidRPr="00337600">
        <w:rPr>
          <w:b/>
          <w:color w:val="000000"/>
          <w:sz w:val="18"/>
          <w:szCs w:val="18"/>
        </w:rPr>
        <w:t>17</w:t>
      </w:r>
      <w:r w:rsidR="000E6426" w:rsidRPr="001E4286">
        <w:rPr>
          <w:b/>
          <w:color w:val="000000"/>
          <w:sz w:val="18"/>
          <w:szCs w:val="18"/>
        </w:rPr>
        <w:t>.</w:t>
      </w:r>
      <w:r w:rsidRPr="00337600">
        <w:rPr>
          <w:b/>
          <w:color w:val="000000"/>
          <w:sz w:val="18"/>
          <w:szCs w:val="18"/>
        </w:rPr>
        <w:t>7</w:t>
      </w:r>
      <w:r w:rsidR="000E6426" w:rsidRPr="001E4286">
        <w:rPr>
          <w:b/>
          <w:color w:val="000000"/>
          <w:sz w:val="18"/>
          <w:szCs w:val="18"/>
        </w:rPr>
        <w:tab/>
      </w:r>
      <w:r w:rsidR="003A0841" w:rsidRPr="001E4286">
        <w:rPr>
          <w:b/>
          <w:color w:val="000000"/>
          <w:sz w:val="18"/>
          <w:szCs w:val="18"/>
        </w:rPr>
        <w:t>Current a</w:t>
      </w:r>
      <w:r w:rsidR="000E6426" w:rsidRPr="001E4286">
        <w:rPr>
          <w:b/>
          <w:color w:val="000000"/>
          <w:sz w:val="18"/>
          <w:szCs w:val="18"/>
        </w:rPr>
        <w:t xml:space="preserve">ccrued revenue </w:t>
      </w:r>
    </w:p>
    <w:p w14:paraId="3C097F51" w14:textId="77777777" w:rsidR="00CF06E3" w:rsidRPr="001E4286" w:rsidRDefault="00CF06E3" w:rsidP="004C4A12">
      <w:pPr>
        <w:spacing w:line="240" w:lineRule="auto"/>
        <w:ind w:left="1080" w:hanging="540"/>
        <w:jc w:val="both"/>
        <w:rPr>
          <w:bCs/>
          <w:color w:val="000000"/>
          <w:sz w:val="18"/>
          <w:szCs w:val="18"/>
        </w:rPr>
      </w:pPr>
    </w:p>
    <w:tbl>
      <w:tblPr>
        <w:tblW w:w="8928"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1E4286" w14:paraId="3ADB265B" w14:textId="77777777" w:rsidTr="001A20FF">
        <w:trPr>
          <w:cantSplit/>
        </w:trPr>
        <w:tc>
          <w:tcPr>
            <w:tcW w:w="3456" w:type="dxa"/>
            <w:tcBorders>
              <w:top w:val="nil"/>
              <w:bottom w:val="nil"/>
            </w:tcBorders>
            <w:shd w:val="clear" w:color="auto" w:fill="auto"/>
          </w:tcPr>
          <w:p w14:paraId="7E512D4C" w14:textId="77777777" w:rsidR="000726F0" w:rsidRPr="001E4286" w:rsidRDefault="000726F0" w:rsidP="003430A9">
            <w:pPr>
              <w:spacing w:line="240" w:lineRule="auto"/>
              <w:ind w:left="-104"/>
              <w:rPr>
                <w:color w:val="000000"/>
                <w:sz w:val="18"/>
                <w:szCs w:val="18"/>
              </w:rPr>
            </w:pPr>
          </w:p>
        </w:tc>
        <w:tc>
          <w:tcPr>
            <w:tcW w:w="2736" w:type="dxa"/>
            <w:gridSpan w:val="2"/>
            <w:tcBorders>
              <w:top w:val="nil"/>
              <w:bottom w:val="nil"/>
            </w:tcBorders>
            <w:shd w:val="clear" w:color="auto" w:fill="auto"/>
          </w:tcPr>
          <w:p w14:paraId="0B43CA3A" w14:textId="77777777" w:rsidR="000726F0" w:rsidRPr="001E4286" w:rsidRDefault="000E6426" w:rsidP="003430A9">
            <w:pPr>
              <w:tabs>
                <w:tab w:val="right" w:pos="1224"/>
              </w:tabs>
              <w:spacing w:line="240" w:lineRule="auto"/>
              <w:ind w:right="-72"/>
              <w:jc w:val="right"/>
              <w:rPr>
                <w:b/>
                <w:color w:val="000000"/>
                <w:sz w:val="18"/>
                <w:szCs w:val="18"/>
              </w:rPr>
            </w:pPr>
            <w:r w:rsidRPr="001E4286">
              <w:rPr>
                <w:b/>
                <w:color w:val="000000"/>
                <w:sz w:val="18"/>
                <w:szCs w:val="18"/>
              </w:rPr>
              <w:t>Consolidated</w:t>
            </w:r>
          </w:p>
        </w:tc>
        <w:tc>
          <w:tcPr>
            <w:tcW w:w="2736" w:type="dxa"/>
            <w:gridSpan w:val="2"/>
            <w:tcBorders>
              <w:top w:val="nil"/>
              <w:bottom w:val="nil"/>
            </w:tcBorders>
            <w:shd w:val="clear" w:color="auto" w:fill="auto"/>
          </w:tcPr>
          <w:p w14:paraId="42B1D23C" w14:textId="77777777" w:rsidR="000726F0" w:rsidRPr="001E4286" w:rsidRDefault="000E6426" w:rsidP="003430A9">
            <w:pPr>
              <w:tabs>
                <w:tab w:val="right" w:pos="1224"/>
              </w:tabs>
              <w:spacing w:line="240" w:lineRule="auto"/>
              <w:ind w:right="-72"/>
              <w:jc w:val="right"/>
              <w:rPr>
                <w:b/>
                <w:color w:val="000000"/>
                <w:sz w:val="18"/>
                <w:szCs w:val="18"/>
              </w:rPr>
            </w:pPr>
            <w:r w:rsidRPr="001E4286">
              <w:rPr>
                <w:b/>
                <w:color w:val="000000"/>
                <w:sz w:val="18"/>
                <w:szCs w:val="18"/>
              </w:rPr>
              <w:t>Separate</w:t>
            </w:r>
          </w:p>
        </w:tc>
      </w:tr>
      <w:tr w:rsidR="000726F0" w:rsidRPr="001E4286" w14:paraId="47385A05" w14:textId="77777777" w:rsidTr="001A20FF">
        <w:trPr>
          <w:cantSplit/>
        </w:trPr>
        <w:tc>
          <w:tcPr>
            <w:tcW w:w="3456" w:type="dxa"/>
            <w:tcBorders>
              <w:top w:val="nil"/>
              <w:bottom w:val="nil"/>
            </w:tcBorders>
            <w:shd w:val="clear" w:color="auto" w:fill="auto"/>
          </w:tcPr>
          <w:p w14:paraId="045B53BE" w14:textId="77777777" w:rsidR="000726F0" w:rsidRPr="001E4286" w:rsidRDefault="000726F0" w:rsidP="003430A9">
            <w:pPr>
              <w:spacing w:line="240" w:lineRule="auto"/>
              <w:ind w:left="-104"/>
              <w:rPr>
                <w:color w:val="000000"/>
                <w:sz w:val="18"/>
                <w:szCs w:val="18"/>
              </w:rPr>
            </w:pPr>
          </w:p>
        </w:tc>
        <w:tc>
          <w:tcPr>
            <w:tcW w:w="2736" w:type="dxa"/>
            <w:gridSpan w:val="2"/>
            <w:tcBorders>
              <w:top w:val="nil"/>
              <w:bottom w:val="single" w:sz="4" w:space="0" w:color="000000"/>
            </w:tcBorders>
            <w:shd w:val="clear" w:color="auto" w:fill="auto"/>
            <w:vAlign w:val="center"/>
          </w:tcPr>
          <w:p w14:paraId="3EA85BF7" w14:textId="77777777" w:rsidR="000726F0" w:rsidRPr="001E4286" w:rsidRDefault="000E6426" w:rsidP="003430A9">
            <w:pPr>
              <w:tabs>
                <w:tab w:val="right" w:pos="1224"/>
              </w:tabs>
              <w:spacing w:line="240" w:lineRule="auto"/>
              <w:ind w:right="-72"/>
              <w:jc w:val="right"/>
              <w:rPr>
                <w:b/>
                <w:color w:val="000000"/>
                <w:sz w:val="18"/>
                <w:szCs w:val="18"/>
              </w:rPr>
            </w:pPr>
            <w:r w:rsidRPr="001E4286">
              <w:rPr>
                <w:b/>
                <w:color w:val="000000"/>
                <w:sz w:val="18"/>
                <w:szCs w:val="18"/>
              </w:rPr>
              <w:t>financial information</w:t>
            </w:r>
          </w:p>
        </w:tc>
        <w:tc>
          <w:tcPr>
            <w:tcW w:w="2736" w:type="dxa"/>
            <w:gridSpan w:val="2"/>
            <w:tcBorders>
              <w:top w:val="nil"/>
              <w:bottom w:val="single" w:sz="4" w:space="0" w:color="000000"/>
            </w:tcBorders>
            <w:shd w:val="clear" w:color="auto" w:fill="auto"/>
            <w:vAlign w:val="center"/>
          </w:tcPr>
          <w:p w14:paraId="5BDCF88F" w14:textId="77777777" w:rsidR="000726F0" w:rsidRPr="001E4286" w:rsidRDefault="000E6426" w:rsidP="003430A9">
            <w:pPr>
              <w:tabs>
                <w:tab w:val="right" w:pos="1224"/>
              </w:tabs>
              <w:spacing w:line="240" w:lineRule="auto"/>
              <w:ind w:right="-72"/>
              <w:jc w:val="right"/>
              <w:rPr>
                <w:b/>
                <w:color w:val="000000"/>
                <w:sz w:val="18"/>
                <w:szCs w:val="18"/>
              </w:rPr>
            </w:pPr>
            <w:r w:rsidRPr="001E4286">
              <w:rPr>
                <w:b/>
                <w:color w:val="000000"/>
                <w:sz w:val="18"/>
                <w:szCs w:val="18"/>
              </w:rPr>
              <w:t>financial information</w:t>
            </w:r>
          </w:p>
        </w:tc>
      </w:tr>
      <w:tr w:rsidR="0073484B" w:rsidRPr="001E4286" w14:paraId="24DCB715" w14:textId="77777777" w:rsidTr="001A20FF">
        <w:trPr>
          <w:cantSplit/>
        </w:trPr>
        <w:tc>
          <w:tcPr>
            <w:tcW w:w="3456" w:type="dxa"/>
            <w:tcBorders>
              <w:top w:val="nil"/>
              <w:bottom w:val="nil"/>
            </w:tcBorders>
            <w:shd w:val="clear" w:color="auto" w:fill="auto"/>
          </w:tcPr>
          <w:p w14:paraId="57E24403" w14:textId="77777777" w:rsidR="0073484B" w:rsidRPr="001E4286" w:rsidRDefault="0073484B" w:rsidP="0073484B">
            <w:pPr>
              <w:spacing w:line="240" w:lineRule="auto"/>
              <w:ind w:left="-104"/>
              <w:rPr>
                <w:color w:val="000000"/>
                <w:sz w:val="18"/>
                <w:szCs w:val="18"/>
              </w:rPr>
            </w:pPr>
          </w:p>
        </w:tc>
        <w:tc>
          <w:tcPr>
            <w:tcW w:w="1368" w:type="dxa"/>
            <w:tcBorders>
              <w:top w:val="single" w:sz="4" w:space="0" w:color="000000"/>
              <w:bottom w:val="nil"/>
            </w:tcBorders>
            <w:shd w:val="clear" w:color="auto" w:fill="auto"/>
          </w:tcPr>
          <w:p w14:paraId="1E580AE6" w14:textId="3D06C317" w:rsidR="0073484B" w:rsidRPr="001E4286"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1E4286">
              <w:rPr>
                <w:b/>
                <w:bCs/>
                <w:color w:val="000000"/>
                <w:sz w:val="18"/>
                <w:szCs w:val="18"/>
              </w:rPr>
              <w:t xml:space="preserve"> March</w:t>
            </w:r>
          </w:p>
        </w:tc>
        <w:tc>
          <w:tcPr>
            <w:tcW w:w="1368" w:type="dxa"/>
            <w:tcBorders>
              <w:top w:val="single" w:sz="4" w:space="0" w:color="000000"/>
              <w:bottom w:val="nil"/>
            </w:tcBorders>
            <w:shd w:val="clear" w:color="auto" w:fill="auto"/>
          </w:tcPr>
          <w:p w14:paraId="32A6CAEF" w14:textId="3E54E071" w:rsidR="0073484B" w:rsidRPr="001E4286"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73484B" w:rsidRPr="001E4286">
              <w:rPr>
                <w:b/>
                <w:bCs/>
                <w:color w:val="000000"/>
                <w:sz w:val="18"/>
                <w:szCs w:val="18"/>
              </w:rPr>
              <w:t xml:space="preserve"> December</w:t>
            </w:r>
          </w:p>
        </w:tc>
        <w:tc>
          <w:tcPr>
            <w:tcW w:w="1368" w:type="dxa"/>
            <w:tcBorders>
              <w:top w:val="single" w:sz="4" w:space="0" w:color="000000"/>
              <w:bottom w:val="nil"/>
            </w:tcBorders>
            <w:shd w:val="clear" w:color="auto" w:fill="auto"/>
          </w:tcPr>
          <w:p w14:paraId="43C40133" w14:textId="1C2FF36E" w:rsidR="0073484B" w:rsidRPr="001E4286"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1E4286">
              <w:rPr>
                <w:b/>
                <w:bCs/>
                <w:color w:val="000000"/>
                <w:sz w:val="18"/>
                <w:szCs w:val="18"/>
              </w:rPr>
              <w:t xml:space="preserve"> March</w:t>
            </w:r>
          </w:p>
        </w:tc>
        <w:tc>
          <w:tcPr>
            <w:tcW w:w="1368" w:type="dxa"/>
            <w:tcBorders>
              <w:top w:val="single" w:sz="4" w:space="0" w:color="000000"/>
              <w:bottom w:val="nil"/>
            </w:tcBorders>
            <w:shd w:val="clear" w:color="auto" w:fill="auto"/>
          </w:tcPr>
          <w:p w14:paraId="516EDB37" w14:textId="236482D2" w:rsidR="0073484B" w:rsidRPr="001E4286"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73484B" w:rsidRPr="001E4286">
              <w:rPr>
                <w:b/>
                <w:bCs/>
                <w:color w:val="000000"/>
                <w:sz w:val="18"/>
                <w:szCs w:val="18"/>
              </w:rPr>
              <w:t xml:space="preserve"> December</w:t>
            </w:r>
          </w:p>
        </w:tc>
      </w:tr>
      <w:tr w:rsidR="0073484B" w:rsidRPr="001E4286" w14:paraId="649AD445" w14:textId="77777777" w:rsidTr="001A20FF">
        <w:trPr>
          <w:cantSplit/>
        </w:trPr>
        <w:tc>
          <w:tcPr>
            <w:tcW w:w="3456" w:type="dxa"/>
            <w:tcBorders>
              <w:top w:val="nil"/>
              <w:bottom w:val="nil"/>
            </w:tcBorders>
            <w:shd w:val="clear" w:color="auto" w:fill="auto"/>
          </w:tcPr>
          <w:p w14:paraId="42685BE6" w14:textId="77777777" w:rsidR="0073484B" w:rsidRPr="001E4286" w:rsidRDefault="0073484B" w:rsidP="0073484B">
            <w:pPr>
              <w:spacing w:line="240" w:lineRule="auto"/>
              <w:ind w:left="-104"/>
              <w:rPr>
                <w:b/>
                <w:color w:val="000000"/>
                <w:sz w:val="18"/>
                <w:szCs w:val="18"/>
              </w:rPr>
            </w:pPr>
          </w:p>
        </w:tc>
        <w:tc>
          <w:tcPr>
            <w:tcW w:w="1368" w:type="dxa"/>
            <w:tcBorders>
              <w:top w:val="nil"/>
              <w:bottom w:val="nil"/>
            </w:tcBorders>
            <w:shd w:val="clear" w:color="auto" w:fill="auto"/>
            <w:vAlign w:val="bottom"/>
          </w:tcPr>
          <w:p w14:paraId="389A5408" w14:textId="4B574E9C" w:rsidR="0073484B" w:rsidRPr="001E4286" w:rsidRDefault="00337600" w:rsidP="0073484B">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nil"/>
              <w:bottom w:val="nil"/>
            </w:tcBorders>
            <w:shd w:val="clear" w:color="auto" w:fill="auto"/>
            <w:vAlign w:val="bottom"/>
          </w:tcPr>
          <w:p w14:paraId="139689B4" w14:textId="45D46AFC" w:rsidR="0073484B" w:rsidRPr="001E4286" w:rsidRDefault="00337600" w:rsidP="0073484B">
            <w:pPr>
              <w:tabs>
                <w:tab w:val="right" w:pos="1224"/>
              </w:tabs>
              <w:spacing w:line="240" w:lineRule="auto"/>
              <w:ind w:right="-72"/>
              <w:jc w:val="right"/>
              <w:rPr>
                <w:b/>
                <w:color w:val="000000"/>
                <w:sz w:val="18"/>
                <w:szCs w:val="18"/>
              </w:rPr>
            </w:pPr>
            <w:r w:rsidRPr="00337600">
              <w:rPr>
                <w:b/>
                <w:color w:val="000000"/>
                <w:sz w:val="18"/>
                <w:szCs w:val="18"/>
              </w:rPr>
              <w:t>2024</w:t>
            </w:r>
          </w:p>
        </w:tc>
        <w:tc>
          <w:tcPr>
            <w:tcW w:w="1368" w:type="dxa"/>
            <w:tcBorders>
              <w:top w:val="nil"/>
              <w:bottom w:val="nil"/>
            </w:tcBorders>
            <w:shd w:val="clear" w:color="auto" w:fill="auto"/>
            <w:vAlign w:val="bottom"/>
          </w:tcPr>
          <w:p w14:paraId="112D8D38" w14:textId="2829EAB1" w:rsidR="0073484B" w:rsidRPr="001E4286" w:rsidRDefault="00337600" w:rsidP="0073484B">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nil"/>
              <w:bottom w:val="nil"/>
            </w:tcBorders>
            <w:shd w:val="clear" w:color="auto" w:fill="auto"/>
            <w:vAlign w:val="bottom"/>
          </w:tcPr>
          <w:p w14:paraId="1B8F541E" w14:textId="3EB5C988" w:rsidR="0073484B" w:rsidRPr="001E4286" w:rsidRDefault="00337600" w:rsidP="0073484B">
            <w:pPr>
              <w:tabs>
                <w:tab w:val="right" w:pos="1224"/>
              </w:tabs>
              <w:spacing w:line="240" w:lineRule="auto"/>
              <w:ind w:right="-72"/>
              <w:jc w:val="right"/>
              <w:rPr>
                <w:b/>
                <w:color w:val="000000"/>
                <w:sz w:val="18"/>
                <w:szCs w:val="18"/>
              </w:rPr>
            </w:pPr>
            <w:r w:rsidRPr="00337600">
              <w:rPr>
                <w:b/>
                <w:color w:val="000000"/>
                <w:sz w:val="18"/>
                <w:szCs w:val="18"/>
              </w:rPr>
              <w:t>2024</w:t>
            </w:r>
          </w:p>
        </w:tc>
      </w:tr>
      <w:tr w:rsidR="0073484B" w:rsidRPr="001E4286" w14:paraId="48545540" w14:textId="77777777" w:rsidTr="001A20FF">
        <w:trPr>
          <w:cantSplit/>
        </w:trPr>
        <w:tc>
          <w:tcPr>
            <w:tcW w:w="3456" w:type="dxa"/>
            <w:tcBorders>
              <w:top w:val="nil"/>
              <w:bottom w:val="nil"/>
            </w:tcBorders>
            <w:shd w:val="clear" w:color="auto" w:fill="auto"/>
          </w:tcPr>
          <w:p w14:paraId="22CE3EF3" w14:textId="77777777" w:rsidR="0073484B" w:rsidRPr="001E4286" w:rsidRDefault="0073484B" w:rsidP="0073484B">
            <w:pPr>
              <w:spacing w:line="240" w:lineRule="auto"/>
              <w:ind w:left="-104"/>
              <w:rPr>
                <w:color w:val="000000"/>
                <w:sz w:val="18"/>
                <w:szCs w:val="18"/>
              </w:rPr>
            </w:pPr>
          </w:p>
        </w:tc>
        <w:tc>
          <w:tcPr>
            <w:tcW w:w="1368" w:type="dxa"/>
            <w:tcBorders>
              <w:top w:val="nil"/>
              <w:bottom w:val="single" w:sz="4" w:space="0" w:color="000000"/>
            </w:tcBorders>
            <w:shd w:val="clear" w:color="auto" w:fill="auto"/>
          </w:tcPr>
          <w:p w14:paraId="5D51A89F" w14:textId="6319B001" w:rsidR="0073484B" w:rsidRPr="001E4286" w:rsidRDefault="0073484B" w:rsidP="0073484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20BECC62" w14:textId="6B799A48" w:rsidR="0073484B" w:rsidRPr="001E4286" w:rsidRDefault="0073484B" w:rsidP="0073484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52B37F4D" w14:textId="52D8E99C" w:rsidR="0073484B" w:rsidRPr="001E4286" w:rsidRDefault="0073484B" w:rsidP="0073484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4B27938D" w14:textId="5B99DE00" w:rsidR="0073484B" w:rsidRPr="001E4286" w:rsidRDefault="0073484B" w:rsidP="0073484B">
            <w:pPr>
              <w:tabs>
                <w:tab w:val="right" w:pos="1224"/>
              </w:tabs>
              <w:spacing w:line="240" w:lineRule="auto"/>
              <w:ind w:right="-72"/>
              <w:jc w:val="right"/>
              <w:rPr>
                <w:b/>
                <w:color w:val="000000"/>
                <w:sz w:val="18"/>
                <w:szCs w:val="18"/>
              </w:rPr>
            </w:pPr>
            <w:r w:rsidRPr="001E4286">
              <w:rPr>
                <w:b/>
                <w:color w:val="000000"/>
                <w:sz w:val="18"/>
                <w:szCs w:val="18"/>
              </w:rPr>
              <w:t>Baht’</w:t>
            </w:r>
            <w:r w:rsidR="00337600" w:rsidRPr="00337600">
              <w:rPr>
                <w:b/>
                <w:color w:val="000000"/>
                <w:sz w:val="18"/>
                <w:szCs w:val="18"/>
              </w:rPr>
              <w:t>000</w:t>
            </w:r>
          </w:p>
        </w:tc>
      </w:tr>
      <w:tr w:rsidR="0073484B" w:rsidRPr="001E4286" w14:paraId="47314179" w14:textId="77777777" w:rsidTr="001A20FF">
        <w:trPr>
          <w:cantSplit/>
        </w:trPr>
        <w:tc>
          <w:tcPr>
            <w:tcW w:w="3456" w:type="dxa"/>
            <w:tcBorders>
              <w:top w:val="nil"/>
              <w:bottom w:val="nil"/>
            </w:tcBorders>
            <w:shd w:val="clear" w:color="auto" w:fill="auto"/>
          </w:tcPr>
          <w:p w14:paraId="66574799" w14:textId="77777777" w:rsidR="0073484B" w:rsidRPr="001E4286" w:rsidRDefault="0073484B" w:rsidP="0073484B">
            <w:pPr>
              <w:widowControl w:val="0"/>
              <w:spacing w:line="240" w:lineRule="auto"/>
              <w:ind w:left="-104"/>
              <w:rPr>
                <w:color w:val="000000"/>
                <w:sz w:val="18"/>
                <w:szCs w:val="18"/>
              </w:rPr>
            </w:pPr>
          </w:p>
        </w:tc>
        <w:tc>
          <w:tcPr>
            <w:tcW w:w="1368" w:type="dxa"/>
            <w:tcBorders>
              <w:top w:val="single" w:sz="4" w:space="0" w:color="000000"/>
              <w:bottom w:val="nil"/>
            </w:tcBorders>
            <w:shd w:val="clear" w:color="auto" w:fill="auto"/>
          </w:tcPr>
          <w:p w14:paraId="3D62A022" w14:textId="77777777" w:rsidR="0073484B" w:rsidRPr="001E4286" w:rsidRDefault="0073484B" w:rsidP="0073484B">
            <w:pPr>
              <w:spacing w:line="240" w:lineRule="auto"/>
              <w:ind w:right="-72"/>
              <w:jc w:val="right"/>
              <w:rPr>
                <w:color w:val="000000"/>
                <w:sz w:val="18"/>
                <w:szCs w:val="18"/>
              </w:rPr>
            </w:pPr>
          </w:p>
        </w:tc>
        <w:tc>
          <w:tcPr>
            <w:tcW w:w="1368" w:type="dxa"/>
            <w:tcBorders>
              <w:top w:val="single" w:sz="4" w:space="0" w:color="000000"/>
              <w:bottom w:val="nil"/>
            </w:tcBorders>
            <w:shd w:val="clear" w:color="auto" w:fill="auto"/>
          </w:tcPr>
          <w:p w14:paraId="0BA6133E" w14:textId="77777777" w:rsidR="0073484B" w:rsidRPr="001E4286" w:rsidRDefault="0073484B" w:rsidP="0073484B">
            <w:pPr>
              <w:spacing w:line="240" w:lineRule="auto"/>
              <w:ind w:right="-72"/>
              <w:jc w:val="right"/>
              <w:rPr>
                <w:color w:val="000000"/>
                <w:sz w:val="18"/>
                <w:szCs w:val="18"/>
              </w:rPr>
            </w:pPr>
          </w:p>
        </w:tc>
        <w:tc>
          <w:tcPr>
            <w:tcW w:w="1368" w:type="dxa"/>
            <w:tcBorders>
              <w:top w:val="single" w:sz="4" w:space="0" w:color="000000"/>
              <w:bottom w:val="nil"/>
            </w:tcBorders>
            <w:shd w:val="clear" w:color="auto" w:fill="auto"/>
          </w:tcPr>
          <w:p w14:paraId="7D3CF1A9" w14:textId="77777777" w:rsidR="0073484B" w:rsidRPr="001E4286" w:rsidRDefault="0073484B" w:rsidP="0073484B">
            <w:pPr>
              <w:spacing w:line="240" w:lineRule="auto"/>
              <w:ind w:right="-72"/>
              <w:jc w:val="right"/>
              <w:rPr>
                <w:color w:val="000000"/>
                <w:sz w:val="18"/>
                <w:szCs w:val="18"/>
              </w:rPr>
            </w:pPr>
          </w:p>
        </w:tc>
        <w:tc>
          <w:tcPr>
            <w:tcW w:w="1368" w:type="dxa"/>
            <w:tcBorders>
              <w:top w:val="single" w:sz="4" w:space="0" w:color="000000"/>
              <w:bottom w:val="nil"/>
            </w:tcBorders>
            <w:shd w:val="clear" w:color="auto" w:fill="auto"/>
          </w:tcPr>
          <w:p w14:paraId="260FCCD1" w14:textId="77777777" w:rsidR="0073484B" w:rsidRPr="001E4286" w:rsidRDefault="0073484B" w:rsidP="0073484B">
            <w:pPr>
              <w:spacing w:line="240" w:lineRule="auto"/>
              <w:ind w:right="-72"/>
              <w:jc w:val="right"/>
              <w:rPr>
                <w:color w:val="000000"/>
                <w:sz w:val="18"/>
                <w:szCs w:val="18"/>
              </w:rPr>
            </w:pPr>
          </w:p>
        </w:tc>
      </w:tr>
      <w:tr w:rsidR="00FD309D" w:rsidRPr="001E4286" w14:paraId="3FFA1D48" w14:textId="77777777" w:rsidTr="00530DA8">
        <w:trPr>
          <w:cantSplit/>
        </w:trPr>
        <w:tc>
          <w:tcPr>
            <w:tcW w:w="3456" w:type="dxa"/>
            <w:tcBorders>
              <w:top w:val="nil"/>
              <w:bottom w:val="nil"/>
            </w:tcBorders>
            <w:shd w:val="clear" w:color="auto" w:fill="auto"/>
          </w:tcPr>
          <w:p w14:paraId="47A986BD" w14:textId="741AA0B4" w:rsidR="00FD309D" w:rsidRPr="001E4286" w:rsidRDefault="00FD309D" w:rsidP="00FD309D">
            <w:pPr>
              <w:spacing w:line="240" w:lineRule="auto"/>
              <w:ind w:left="-112"/>
              <w:jc w:val="both"/>
              <w:rPr>
                <w:color w:val="000000"/>
                <w:sz w:val="18"/>
                <w:szCs w:val="18"/>
              </w:rPr>
            </w:pPr>
            <w:r w:rsidRPr="001E4286">
              <w:rPr>
                <w:color w:val="000000"/>
                <w:sz w:val="18"/>
                <w:szCs w:val="18"/>
              </w:rPr>
              <w:t xml:space="preserve">   - Subsidiary</w:t>
            </w:r>
          </w:p>
        </w:tc>
        <w:tc>
          <w:tcPr>
            <w:tcW w:w="1368" w:type="dxa"/>
            <w:tcBorders>
              <w:top w:val="nil"/>
              <w:bottom w:val="nil"/>
            </w:tcBorders>
            <w:shd w:val="clear" w:color="auto" w:fill="auto"/>
          </w:tcPr>
          <w:p w14:paraId="4DA2DAF3" w14:textId="2702B70F" w:rsidR="00FD309D" w:rsidRPr="001E4286" w:rsidRDefault="00407B2F" w:rsidP="00FD309D">
            <w:pPr>
              <w:spacing w:line="240" w:lineRule="auto"/>
              <w:ind w:right="-72"/>
              <w:jc w:val="right"/>
              <w:rPr>
                <w:color w:val="000000"/>
                <w:sz w:val="18"/>
                <w:szCs w:val="18"/>
              </w:rPr>
            </w:pPr>
            <w:r w:rsidRPr="001E4286">
              <w:rPr>
                <w:color w:val="000000"/>
                <w:sz w:val="18"/>
                <w:szCs w:val="18"/>
              </w:rPr>
              <w:t>-</w:t>
            </w:r>
          </w:p>
        </w:tc>
        <w:tc>
          <w:tcPr>
            <w:tcW w:w="1368" w:type="dxa"/>
            <w:tcBorders>
              <w:top w:val="nil"/>
              <w:bottom w:val="nil"/>
            </w:tcBorders>
            <w:shd w:val="clear" w:color="auto" w:fill="auto"/>
          </w:tcPr>
          <w:p w14:paraId="7BB67164" w14:textId="6746FAA7" w:rsidR="00FD309D" w:rsidRPr="001E4286" w:rsidRDefault="00FD309D" w:rsidP="00FD309D">
            <w:pPr>
              <w:spacing w:line="240" w:lineRule="auto"/>
              <w:ind w:right="-72"/>
              <w:jc w:val="right"/>
              <w:rPr>
                <w:color w:val="000000"/>
                <w:sz w:val="18"/>
                <w:szCs w:val="18"/>
              </w:rPr>
            </w:pPr>
            <w:r w:rsidRPr="001E4286">
              <w:rPr>
                <w:color w:val="000000"/>
                <w:sz w:val="18"/>
                <w:szCs w:val="18"/>
              </w:rPr>
              <w:t>-</w:t>
            </w:r>
          </w:p>
        </w:tc>
        <w:tc>
          <w:tcPr>
            <w:tcW w:w="1368" w:type="dxa"/>
            <w:tcBorders>
              <w:top w:val="nil"/>
              <w:bottom w:val="nil"/>
            </w:tcBorders>
            <w:shd w:val="clear" w:color="auto" w:fill="auto"/>
          </w:tcPr>
          <w:p w14:paraId="212916B8" w14:textId="3392FD2C" w:rsidR="00FD309D" w:rsidRPr="001E4286" w:rsidRDefault="00337600" w:rsidP="00FD309D">
            <w:pPr>
              <w:spacing w:line="240" w:lineRule="auto"/>
              <w:ind w:right="-72"/>
              <w:jc w:val="right"/>
              <w:rPr>
                <w:color w:val="000000"/>
                <w:sz w:val="18"/>
                <w:szCs w:val="18"/>
              </w:rPr>
            </w:pPr>
            <w:r w:rsidRPr="00337600">
              <w:rPr>
                <w:color w:val="000000"/>
                <w:sz w:val="18"/>
                <w:szCs w:val="18"/>
              </w:rPr>
              <w:t>2</w:t>
            </w:r>
            <w:r w:rsidR="00407B2F" w:rsidRPr="001E4286">
              <w:rPr>
                <w:color w:val="000000"/>
                <w:sz w:val="18"/>
                <w:szCs w:val="18"/>
              </w:rPr>
              <w:t>,</w:t>
            </w:r>
            <w:r w:rsidRPr="00337600">
              <w:rPr>
                <w:color w:val="000000"/>
                <w:sz w:val="18"/>
                <w:szCs w:val="18"/>
              </w:rPr>
              <w:t>006</w:t>
            </w:r>
          </w:p>
        </w:tc>
        <w:tc>
          <w:tcPr>
            <w:tcW w:w="1368" w:type="dxa"/>
            <w:tcBorders>
              <w:top w:val="nil"/>
              <w:bottom w:val="nil"/>
            </w:tcBorders>
            <w:shd w:val="clear" w:color="auto" w:fill="auto"/>
          </w:tcPr>
          <w:p w14:paraId="40596164" w14:textId="17AA7F8E" w:rsidR="00FD309D" w:rsidRPr="001E4286" w:rsidRDefault="00337600" w:rsidP="00FD309D">
            <w:pPr>
              <w:spacing w:line="240" w:lineRule="auto"/>
              <w:ind w:right="-72"/>
              <w:jc w:val="right"/>
              <w:rPr>
                <w:color w:val="000000"/>
                <w:sz w:val="18"/>
                <w:szCs w:val="18"/>
              </w:rPr>
            </w:pPr>
            <w:r w:rsidRPr="00337600">
              <w:rPr>
                <w:color w:val="000000"/>
                <w:sz w:val="18"/>
                <w:szCs w:val="18"/>
              </w:rPr>
              <w:t>2</w:t>
            </w:r>
            <w:r w:rsidR="00FD309D" w:rsidRPr="001E4286">
              <w:rPr>
                <w:color w:val="000000"/>
                <w:sz w:val="18"/>
                <w:szCs w:val="18"/>
              </w:rPr>
              <w:t>,</w:t>
            </w:r>
            <w:r w:rsidRPr="00337600">
              <w:rPr>
                <w:color w:val="000000"/>
                <w:sz w:val="18"/>
                <w:szCs w:val="18"/>
              </w:rPr>
              <w:t>006</w:t>
            </w:r>
          </w:p>
        </w:tc>
      </w:tr>
    </w:tbl>
    <w:p w14:paraId="455EDCA9" w14:textId="39A8278B" w:rsidR="00F93DDC" w:rsidRPr="001E4286" w:rsidRDefault="00F93DDC" w:rsidP="00A94157">
      <w:pPr>
        <w:spacing w:line="240" w:lineRule="auto"/>
        <w:rPr>
          <w:b/>
          <w:color w:val="000000"/>
          <w:sz w:val="18"/>
          <w:szCs w:val="18"/>
        </w:rPr>
      </w:pPr>
    </w:p>
    <w:p w14:paraId="451007AF" w14:textId="77777777" w:rsidR="00146B7E" w:rsidRDefault="00146B7E">
      <w:pPr>
        <w:spacing w:line="240" w:lineRule="auto"/>
        <w:rPr>
          <w:b/>
          <w:color w:val="000000"/>
          <w:sz w:val="18"/>
          <w:szCs w:val="18"/>
        </w:rPr>
      </w:pPr>
      <w:r>
        <w:rPr>
          <w:b/>
          <w:color w:val="000000"/>
          <w:sz w:val="18"/>
          <w:szCs w:val="18"/>
        </w:rPr>
        <w:br w:type="page"/>
      </w:r>
    </w:p>
    <w:p w14:paraId="0D963209" w14:textId="77777777" w:rsidR="00146B7E" w:rsidRDefault="00146B7E" w:rsidP="003430A9">
      <w:pPr>
        <w:spacing w:line="240" w:lineRule="auto"/>
        <w:ind w:left="540" w:hanging="540"/>
        <w:jc w:val="both"/>
        <w:rPr>
          <w:b/>
          <w:color w:val="000000"/>
          <w:sz w:val="18"/>
          <w:szCs w:val="18"/>
        </w:rPr>
      </w:pPr>
    </w:p>
    <w:p w14:paraId="7C8B2FDF" w14:textId="579A9835" w:rsidR="000726F0" w:rsidRPr="00337600" w:rsidRDefault="00337600" w:rsidP="003430A9">
      <w:pPr>
        <w:spacing w:line="240" w:lineRule="auto"/>
        <w:ind w:left="540" w:hanging="540"/>
        <w:jc w:val="both"/>
        <w:rPr>
          <w:b/>
          <w:color w:val="000000"/>
          <w:sz w:val="18"/>
          <w:szCs w:val="18"/>
        </w:rPr>
      </w:pPr>
      <w:r w:rsidRPr="00337600">
        <w:rPr>
          <w:b/>
          <w:color w:val="000000"/>
          <w:sz w:val="18"/>
          <w:szCs w:val="18"/>
        </w:rPr>
        <w:t>17</w:t>
      </w:r>
      <w:r w:rsidR="000E6426" w:rsidRPr="00337600">
        <w:rPr>
          <w:b/>
          <w:color w:val="000000"/>
          <w:sz w:val="18"/>
          <w:szCs w:val="18"/>
        </w:rPr>
        <w:t>.</w:t>
      </w:r>
      <w:r w:rsidRPr="00337600">
        <w:rPr>
          <w:b/>
          <w:color w:val="000000"/>
          <w:sz w:val="18"/>
          <w:szCs w:val="18"/>
        </w:rPr>
        <w:t>8</w:t>
      </w:r>
      <w:r w:rsidR="000E6426" w:rsidRPr="00337600">
        <w:rPr>
          <w:b/>
          <w:color w:val="000000"/>
          <w:sz w:val="18"/>
          <w:szCs w:val="18"/>
        </w:rPr>
        <w:tab/>
        <w:t xml:space="preserve">Amount due from and amount due to related parties </w:t>
      </w:r>
    </w:p>
    <w:p w14:paraId="02B87ED1" w14:textId="77777777" w:rsidR="000726F0" w:rsidRPr="00337600" w:rsidRDefault="000726F0" w:rsidP="003430A9">
      <w:pPr>
        <w:spacing w:line="240" w:lineRule="auto"/>
        <w:ind w:left="1080" w:hanging="540"/>
        <w:jc w:val="both"/>
        <w:rPr>
          <w:b/>
          <w:color w:val="000000"/>
          <w:sz w:val="18"/>
          <w:szCs w:val="18"/>
        </w:rPr>
      </w:pPr>
    </w:p>
    <w:tbl>
      <w:tblPr>
        <w:tblW w:w="8928" w:type="dxa"/>
        <w:tblInd w:w="533" w:type="dxa"/>
        <w:tblLayout w:type="fixed"/>
        <w:tblCellMar>
          <w:left w:w="115" w:type="dxa"/>
          <w:right w:w="115" w:type="dxa"/>
        </w:tblCellMar>
        <w:tblLook w:val="0000" w:firstRow="0" w:lastRow="0" w:firstColumn="0" w:lastColumn="0" w:noHBand="0" w:noVBand="0"/>
      </w:tblPr>
      <w:tblGrid>
        <w:gridCol w:w="3456"/>
        <w:gridCol w:w="1368"/>
        <w:gridCol w:w="1368"/>
        <w:gridCol w:w="1368"/>
        <w:gridCol w:w="1368"/>
      </w:tblGrid>
      <w:tr w:rsidR="000726F0" w:rsidRPr="00337600" w14:paraId="59E3DDEC" w14:textId="77777777" w:rsidTr="001A20FF">
        <w:trPr>
          <w:cantSplit/>
        </w:trPr>
        <w:tc>
          <w:tcPr>
            <w:tcW w:w="3456" w:type="dxa"/>
            <w:shd w:val="clear" w:color="auto" w:fill="auto"/>
          </w:tcPr>
          <w:p w14:paraId="7AE5D4B0" w14:textId="77777777" w:rsidR="000726F0" w:rsidRPr="00337600" w:rsidRDefault="000726F0" w:rsidP="003430A9">
            <w:pPr>
              <w:spacing w:line="240" w:lineRule="auto"/>
              <w:ind w:left="-104"/>
              <w:rPr>
                <w:color w:val="000000"/>
                <w:sz w:val="18"/>
                <w:szCs w:val="18"/>
              </w:rPr>
            </w:pPr>
          </w:p>
        </w:tc>
        <w:tc>
          <w:tcPr>
            <w:tcW w:w="2736" w:type="dxa"/>
            <w:gridSpan w:val="2"/>
            <w:shd w:val="clear" w:color="auto" w:fill="auto"/>
          </w:tcPr>
          <w:p w14:paraId="5E1D700E" w14:textId="77777777" w:rsidR="000726F0" w:rsidRPr="00337600" w:rsidRDefault="000E6426" w:rsidP="003430A9">
            <w:pPr>
              <w:tabs>
                <w:tab w:val="right" w:pos="1224"/>
              </w:tabs>
              <w:spacing w:line="240" w:lineRule="auto"/>
              <w:ind w:right="-72"/>
              <w:jc w:val="right"/>
              <w:rPr>
                <w:b/>
                <w:color w:val="000000"/>
                <w:sz w:val="18"/>
                <w:szCs w:val="18"/>
              </w:rPr>
            </w:pPr>
            <w:r w:rsidRPr="00337600">
              <w:rPr>
                <w:b/>
                <w:color w:val="000000"/>
                <w:sz w:val="18"/>
                <w:szCs w:val="18"/>
              </w:rPr>
              <w:t>Consolidated</w:t>
            </w:r>
          </w:p>
        </w:tc>
        <w:tc>
          <w:tcPr>
            <w:tcW w:w="2736" w:type="dxa"/>
            <w:gridSpan w:val="2"/>
            <w:shd w:val="clear" w:color="auto" w:fill="auto"/>
          </w:tcPr>
          <w:p w14:paraId="2A60AD44" w14:textId="77777777" w:rsidR="000726F0" w:rsidRPr="00337600" w:rsidRDefault="000E6426" w:rsidP="003430A9">
            <w:pPr>
              <w:tabs>
                <w:tab w:val="right" w:pos="1224"/>
              </w:tabs>
              <w:spacing w:line="240" w:lineRule="auto"/>
              <w:ind w:right="-72"/>
              <w:jc w:val="right"/>
              <w:rPr>
                <w:b/>
                <w:color w:val="000000"/>
                <w:sz w:val="18"/>
                <w:szCs w:val="18"/>
              </w:rPr>
            </w:pPr>
            <w:r w:rsidRPr="00337600">
              <w:rPr>
                <w:b/>
                <w:color w:val="000000"/>
                <w:sz w:val="18"/>
                <w:szCs w:val="18"/>
              </w:rPr>
              <w:t>Separate</w:t>
            </w:r>
          </w:p>
        </w:tc>
      </w:tr>
      <w:tr w:rsidR="000726F0" w:rsidRPr="00337600" w14:paraId="01AEE782" w14:textId="77777777" w:rsidTr="001A20FF">
        <w:trPr>
          <w:cantSplit/>
        </w:trPr>
        <w:tc>
          <w:tcPr>
            <w:tcW w:w="3456" w:type="dxa"/>
            <w:shd w:val="clear" w:color="auto" w:fill="auto"/>
          </w:tcPr>
          <w:p w14:paraId="15C586DF" w14:textId="77777777" w:rsidR="000726F0" w:rsidRPr="00337600" w:rsidRDefault="000726F0" w:rsidP="003430A9">
            <w:pPr>
              <w:spacing w:line="240" w:lineRule="auto"/>
              <w:ind w:left="-104"/>
              <w:rPr>
                <w:color w:val="000000"/>
                <w:sz w:val="18"/>
                <w:szCs w:val="18"/>
              </w:rPr>
            </w:pPr>
          </w:p>
        </w:tc>
        <w:tc>
          <w:tcPr>
            <w:tcW w:w="2736" w:type="dxa"/>
            <w:gridSpan w:val="2"/>
            <w:tcBorders>
              <w:bottom w:val="single" w:sz="4" w:space="0" w:color="000000"/>
            </w:tcBorders>
            <w:shd w:val="clear" w:color="auto" w:fill="auto"/>
            <w:vAlign w:val="center"/>
          </w:tcPr>
          <w:p w14:paraId="55D3CE36" w14:textId="77777777" w:rsidR="000726F0" w:rsidRPr="00337600" w:rsidRDefault="000E6426" w:rsidP="003430A9">
            <w:pPr>
              <w:tabs>
                <w:tab w:val="right" w:pos="1224"/>
              </w:tabs>
              <w:spacing w:line="240" w:lineRule="auto"/>
              <w:ind w:right="-72"/>
              <w:jc w:val="right"/>
              <w:rPr>
                <w:b/>
                <w:color w:val="000000"/>
                <w:sz w:val="18"/>
                <w:szCs w:val="18"/>
              </w:rPr>
            </w:pPr>
            <w:r w:rsidRPr="00337600">
              <w:rPr>
                <w:b/>
                <w:color w:val="000000"/>
                <w:sz w:val="18"/>
                <w:szCs w:val="18"/>
              </w:rPr>
              <w:t>financial information</w:t>
            </w:r>
          </w:p>
        </w:tc>
        <w:tc>
          <w:tcPr>
            <w:tcW w:w="2736" w:type="dxa"/>
            <w:gridSpan w:val="2"/>
            <w:tcBorders>
              <w:bottom w:val="single" w:sz="4" w:space="0" w:color="000000"/>
            </w:tcBorders>
            <w:shd w:val="clear" w:color="auto" w:fill="auto"/>
            <w:vAlign w:val="center"/>
          </w:tcPr>
          <w:p w14:paraId="399AC61C" w14:textId="77777777" w:rsidR="000726F0" w:rsidRPr="00337600" w:rsidRDefault="000E6426" w:rsidP="003430A9">
            <w:pPr>
              <w:tabs>
                <w:tab w:val="right" w:pos="1224"/>
              </w:tabs>
              <w:spacing w:line="240" w:lineRule="auto"/>
              <w:ind w:right="-72"/>
              <w:jc w:val="right"/>
              <w:rPr>
                <w:b/>
                <w:color w:val="000000"/>
                <w:sz w:val="18"/>
                <w:szCs w:val="18"/>
              </w:rPr>
            </w:pPr>
            <w:r w:rsidRPr="00337600">
              <w:rPr>
                <w:b/>
                <w:color w:val="000000"/>
                <w:sz w:val="18"/>
                <w:szCs w:val="18"/>
              </w:rPr>
              <w:t>financial information</w:t>
            </w:r>
          </w:p>
        </w:tc>
      </w:tr>
      <w:tr w:rsidR="0073484B" w:rsidRPr="00337600" w14:paraId="7C19AAA2" w14:textId="77777777" w:rsidTr="001A20FF">
        <w:trPr>
          <w:cantSplit/>
        </w:trPr>
        <w:tc>
          <w:tcPr>
            <w:tcW w:w="3456" w:type="dxa"/>
            <w:shd w:val="clear" w:color="auto" w:fill="auto"/>
          </w:tcPr>
          <w:p w14:paraId="2DF416B5" w14:textId="77777777" w:rsidR="0073484B" w:rsidRPr="00337600" w:rsidRDefault="0073484B" w:rsidP="0073484B">
            <w:pPr>
              <w:spacing w:line="240" w:lineRule="auto"/>
              <w:ind w:left="-104"/>
              <w:rPr>
                <w:color w:val="000000"/>
                <w:sz w:val="18"/>
                <w:szCs w:val="18"/>
              </w:rPr>
            </w:pPr>
          </w:p>
        </w:tc>
        <w:tc>
          <w:tcPr>
            <w:tcW w:w="1368" w:type="dxa"/>
            <w:tcBorders>
              <w:top w:val="single" w:sz="4" w:space="0" w:color="000000"/>
            </w:tcBorders>
            <w:shd w:val="clear" w:color="auto" w:fill="auto"/>
          </w:tcPr>
          <w:p w14:paraId="0817E53E" w14:textId="0772BFBD" w:rsidR="0073484B" w:rsidRPr="00337600"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337600">
              <w:rPr>
                <w:b/>
                <w:bCs/>
                <w:color w:val="000000"/>
                <w:sz w:val="18"/>
                <w:szCs w:val="18"/>
              </w:rPr>
              <w:t xml:space="preserve"> March</w:t>
            </w:r>
          </w:p>
        </w:tc>
        <w:tc>
          <w:tcPr>
            <w:tcW w:w="1368" w:type="dxa"/>
            <w:tcBorders>
              <w:top w:val="single" w:sz="4" w:space="0" w:color="000000"/>
            </w:tcBorders>
            <w:shd w:val="clear" w:color="auto" w:fill="auto"/>
          </w:tcPr>
          <w:p w14:paraId="17C22A95" w14:textId="1ED60DF6" w:rsidR="0073484B" w:rsidRPr="00337600"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73484B" w:rsidRPr="00337600">
              <w:rPr>
                <w:b/>
                <w:bCs/>
                <w:color w:val="000000"/>
                <w:sz w:val="18"/>
                <w:szCs w:val="18"/>
              </w:rPr>
              <w:t xml:space="preserve"> December</w:t>
            </w:r>
          </w:p>
        </w:tc>
        <w:tc>
          <w:tcPr>
            <w:tcW w:w="1368" w:type="dxa"/>
            <w:tcBorders>
              <w:top w:val="single" w:sz="4" w:space="0" w:color="000000"/>
            </w:tcBorders>
            <w:shd w:val="clear" w:color="auto" w:fill="auto"/>
          </w:tcPr>
          <w:p w14:paraId="0EE84C4E" w14:textId="4A821AC2" w:rsidR="0073484B" w:rsidRPr="00337600"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337600">
              <w:rPr>
                <w:b/>
                <w:bCs/>
                <w:color w:val="000000"/>
                <w:sz w:val="18"/>
                <w:szCs w:val="18"/>
              </w:rPr>
              <w:t xml:space="preserve"> March</w:t>
            </w:r>
          </w:p>
        </w:tc>
        <w:tc>
          <w:tcPr>
            <w:tcW w:w="1368" w:type="dxa"/>
            <w:tcBorders>
              <w:top w:val="single" w:sz="4" w:space="0" w:color="000000"/>
            </w:tcBorders>
            <w:shd w:val="clear" w:color="auto" w:fill="auto"/>
          </w:tcPr>
          <w:p w14:paraId="00C40C54" w14:textId="2621562F" w:rsidR="0073484B" w:rsidRPr="00337600" w:rsidRDefault="00337600" w:rsidP="0073484B">
            <w:pPr>
              <w:tabs>
                <w:tab w:val="right" w:pos="1224"/>
              </w:tabs>
              <w:spacing w:line="240" w:lineRule="auto"/>
              <w:ind w:right="-72"/>
              <w:jc w:val="right"/>
              <w:rPr>
                <w:b/>
                <w:color w:val="000000"/>
                <w:sz w:val="18"/>
                <w:szCs w:val="18"/>
              </w:rPr>
            </w:pPr>
            <w:r w:rsidRPr="00337600">
              <w:rPr>
                <w:b/>
                <w:bCs/>
                <w:color w:val="000000"/>
                <w:sz w:val="18"/>
                <w:szCs w:val="18"/>
              </w:rPr>
              <w:t>31</w:t>
            </w:r>
            <w:r w:rsidR="0073484B" w:rsidRPr="00337600">
              <w:rPr>
                <w:b/>
                <w:bCs/>
                <w:color w:val="000000"/>
                <w:sz w:val="18"/>
                <w:szCs w:val="18"/>
              </w:rPr>
              <w:t xml:space="preserve"> December</w:t>
            </w:r>
          </w:p>
        </w:tc>
      </w:tr>
      <w:tr w:rsidR="0073484B" w:rsidRPr="00337600" w14:paraId="153D06A8" w14:textId="77777777" w:rsidTr="001A20FF">
        <w:trPr>
          <w:cantSplit/>
        </w:trPr>
        <w:tc>
          <w:tcPr>
            <w:tcW w:w="3456" w:type="dxa"/>
            <w:shd w:val="clear" w:color="auto" w:fill="auto"/>
          </w:tcPr>
          <w:p w14:paraId="7FB40AED" w14:textId="77777777" w:rsidR="0073484B" w:rsidRPr="00337600" w:rsidRDefault="0073484B" w:rsidP="0073484B">
            <w:pPr>
              <w:spacing w:line="240" w:lineRule="auto"/>
              <w:ind w:left="-104"/>
              <w:rPr>
                <w:b/>
                <w:color w:val="000000"/>
                <w:sz w:val="18"/>
                <w:szCs w:val="18"/>
              </w:rPr>
            </w:pPr>
          </w:p>
        </w:tc>
        <w:tc>
          <w:tcPr>
            <w:tcW w:w="1368" w:type="dxa"/>
            <w:shd w:val="clear" w:color="auto" w:fill="auto"/>
            <w:vAlign w:val="bottom"/>
          </w:tcPr>
          <w:p w14:paraId="39141810" w14:textId="5EDDECAF" w:rsidR="0073484B" w:rsidRPr="00337600" w:rsidRDefault="00337600" w:rsidP="0073484B">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shd w:val="clear" w:color="auto" w:fill="auto"/>
            <w:vAlign w:val="bottom"/>
          </w:tcPr>
          <w:p w14:paraId="52EC024A" w14:textId="4B196FE8" w:rsidR="0073484B" w:rsidRPr="00337600" w:rsidRDefault="00337600" w:rsidP="0073484B">
            <w:pPr>
              <w:tabs>
                <w:tab w:val="right" w:pos="1224"/>
              </w:tabs>
              <w:spacing w:line="240" w:lineRule="auto"/>
              <w:ind w:right="-72"/>
              <w:jc w:val="right"/>
              <w:rPr>
                <w:b/>
                <w:color w:val="000000"/>
                <w:sz w:val="18"/>
                <w:szCs w:val="18"/>
              </w:rPr>
            </w:pPr>
            <w:r w:rsidRPr="00337600">
              <w:rPr>
                <w:b/>
                <w:color w:val="000000"/>
                <w:sz w:val="18"/>
                <w:szCs w:val="18"/>
              </w:rPr>
              <w:t>2024</w:t>
            </w:r>
          </w:p>
        </w:tc>
        <w:tc>
          <w:tcPr>
            <w:tcW w:w="1368" w:type="dxa"/>
            <w:shd w:val="clear" w:color="auto" w:fill="auto"/>
            <w:vAlign w:val="bottom"/>
          </w:tcPr>
          <w:p w14:paraId="4320C0FA" w14:textId="2DBA5A40" w:rsidR="0073484B" w:rsidRPr="00337600" w:rsidRDefault="00337600" w:rsidP="0073484B">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shd w:val="clear" w:color="auto" w:fill="auto"/>
            <w:vAlign w:val="bottom"/>
          </w:tcPr>
          <w:p w14:paraId="5A980678" w14:textId="1B4CE8FB" w:rsidR="0073484B" w:rsidRPr="00337600" w:rsidRDefault="00337600" w:rsidP="0073484B">
            <w:pPr>
              <w:tabs>
                <w:tab w:val="right" w:pos="1224"/>
              </w:tabs>
              <w:spacing w:line="240" w:lineRule="auto"/>
              <w:ind w:right="-72"/>
              <w:jc w:val="right"/>
              <w:rPr>
                <w:b/>
                <w:color w:val="000000"/>
                <w:sz w:val="18"/>
                <w:szCs w:val="18"/>
              </w:rPr>
            </w:pPr>
            <w:r w:rsidRPr="00337600">
              <w:rPr>
                <w:b/>
                <w:color w:val="000000"/>
                <w:sz w:val="18"/>
                <w:szCs w:val="18"/>
              </w:rPr>
              <w:t>2024</w:t>
            </w:r>
          </w:p>
        </w:tc>
      </w:tr>
      <w:tr w:rsidR="00B72A89" w:rsidRPr="00337600" w14:paraId="3AB9E03B" w14:textId="77777777" w:rsidTr="001A20FF">
        <w:trPr>
          <w:cantSplit/>
        </w:trPr>
        <w:tc>
          <w:tcPr>
            <w:tcW w:w="3456" w:type="dxa"/>
            <w:shd w:val="clear" w:color="auto" w:fill="auto"/>
          </w:tcPr>
          <w:p w14:paraId="6135256F" w14:textId="77777777" w:rsidR="00B72A89" w:rsidRPr="00337600" w:rsidRDefault="00B72A89" w:rsidP="00B72A89">
            <w:pPr>
              <w:spacing w:line="240" w:lineRule="auto"/>
              <w:ind w:left="-104"/>
              <w:rPr>
                <w:color w:val="000000"/>
                <w:sz w:val="18"/>
                <w:szCs w:val="18"/>
              </w:rPr>
            </w:pPr>
          </w:p>
        </w:tc>
        <w:tc>
          <w:tcPr>
            <w:tcW w:w="1368" w:type="dxa"/>
            <w:tcBorders>
              <w:bottom w:val="single" w:sz="4" w:space="0" w:color="auto"/>
            </w:tcBorders>
            <w:shd w:val="clear" w:color="auto" w:fill="auto"/>
          </w:tcPr>
          <w:p w14:paraId="4EE9FB53" w14:textId="02C91AD5" w:rsidR="00B72A89" w:rsidRPr="00337600" w:rsidRDefault="00B72A89" w:rsidP="00B72A89">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c>
          <w:tcPr>
            <w:tcW w:w="1368" w:type="dxa"/>
            <w:tcBorders>
              <w:bottom w:val="single" w:sz="4" w:space="0" w:color="auto"/>
            </w:tcBorders>
            <w:shd w:val="clear" w:color="auto" w:fill="auto"/>
          </w:tcPr>
          <w:p w14:paraId="015B7D7E" w14:textId="3B1377FA" w:rsidR="00B72A89" w:rsidRPr="00337600" w:rsidRDefault="00B72A89" w:rsidP="00B72A89">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c>
          <w:tcPr>
            <w:tcW w:w="1368" w:type="dxa"/>
            <w:tcBorders>
              <w:bottom w:val="single" w:sz="4" w:space="0" w:color="auto"/>
            </w:tcBorders>
            <w:shd w:val="clear" w:color="auto" w:fill="auto"/>
          </w:tcPr>
          <w:p w14:paraId="2DE9F230" w14:textId="14647E7B" w:rsidR="00B72A89" w:rsidRPr="00337600" w:rsidRDefault="00B72A89" w:rsidP="00B72A89">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c>
          <w:tcPr>
            <w:tcW w:w="1368" w:type="dxa"/>
            <w:tcBorders>
              <w:bottom w:val="single" w:sz="4" w:space="0" w:color="auto"/>
            </w:tcBorders>
            <w:shd w:val="clear" w:color="auto" w:fill="auto"/>
          </w:tcPr>
          <w:p w14:paraId="02FCE3C0" w14:textId="15136F6E" w:rsidR="00B72A89" w:rsidRPr="00337600" w:rsidRDefault="00B72A89" w:rsidP="00B72A89">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r>
      <w:tr w:rsidR="00B72A89" w:rsidRPr="00337600" w14:paraId="4B10379B" w14:textId="77777777" w:rsidTr="001A20FF">
        <w:trPr>
          <w:cantSplit/>
        </w:trPr>
        <w:tc>
          <w:tcPr>
            <w:tcW w:w="3456" w:type="dxa"/>
            <w:shd w:val="clear" w:color="auto" w:fill="auto"/>
          </w:tcPr>
          <w:p w14:paraId="07DBFE5C" w14:textId="77777777" w:rsidR="00B72A89" w:rsidRPr="00337600" w:rsidRDefault="00B72A89" w:rsidP="00B72A89">
            <w:pPr>
              <w:widowControl w:val="0"/>
              <w:spacing w:line="240" w:lineRule="auto"/>
              <w:ind w:left="-104"/>
              <w:rPr>
                <w:color w:val="000000"/>
                <w:sz w:val="18"/>
                <w:szCs w:val="18"/>
              </w:rPr>
            </w:pPr>
          </w:p>
        </w:tc>
        <w:tc>
          <w:tcPr>
            <w:tcW w:w="1368" w:type="dxa"/>
            <w:tcBorders>
              <w:top w:val="single" w:sz="4" w:space="0" w:color="auto"/>
            </w:tcBorders>
            <w:shd w:val="clear" w:color="auto" w:fill="auto"/>
          </w:tcPr>
          <w:p w14:paraId="1DB9C3B9" w14:textId="77777777" w:rsidR="00B72A89" w:rsidRPr="00337600" w:rsidRDefault="00B72A89" w:rsidP="00B72A89">
            <w:pPr>
              <w:spacing w:line="240" w:lineRule="auto"/>
              <w:ind w:right="-72"/>
              <w:jc w:val="right"/>
              <w:rPr>
                <w:color w:val="000000"/>
                <w:sz w:val="18"/>
                <w:szCs w:val="18"/>
              </w:rPr>
            </w:pPr>
          </w:p>
        </w:tc>
        <w:tc>
          <w:tcPr>
            <w:tcW w:w="1368" w:type="dxa"/>
            <w:tcBorders>
              <w:top w:val="single" w:sz="4" w:space="0" w:color="auto"/>
            </w:tcBorders>
            <w:shd w:val="clear" w:color="auto" w:fill="auto"/>
          </w:tcPr>
          <w:p w14:paraId="7A9661CD" w14:textId="77777777" w:rsidR="00B72A89" w:rsidRPr="00337600" w:rsidRDefault="00B72A89" w:rsidP="00B72A89">
            <w:pPr>
              <w:spacing w:line="240" w:lineRule="auto"/>
              <w:ind w:right="-72"/>
              <w:jc w:val="right"/>
              <w:rPr>
                <w:color w:val="000000"/>
                <w:sz w:val="18"/>
                <w:szCs w:val="18"/>
              </w:rPr>
            </w:pPr>
          </w:p>
        </w:tc>
        <w:tc>
          <w:tcPr>
            <w:tcW w:w="1368" w:type="dxa"/>
            <w:tcBorders>
              <w:top w:val="single" w:sz="4" w:space="0" w:color="auto"/>
            </w:tcBorders>
            <w:shd w:val="clear" w:color="auto" w:fill="auto"/>
          </w:tcPr>
          <w:p w14:paraId="7632EE41" w14:textId="77777777" w:rsidR="00B72A89" w:rsidRPr="00337600" w:rsidRDefault="00B72A89" w:rsidP="00B72A89">
            <w:pPr>
              <w:spacing w:line="240" w:lineRule="auto"/>
              <w:ind w:right="-72"/>
              <w:jc w:val="right"/>
              <w:rPr>
                <w:color w:val="000000"/>
                <w:sz w:val="18"/>
                <w:szCs w:val="18"/>
              </w:rPr>
            </w:pPr>
          </w:p>
        </w:tc>
        <w:tc>
          <w:tcPr>
            <w:tcW w:w="1368" w:type="dxa"/>
            <w:tcBorders>
              <w:top w:val="single" w:sz="4" w:space="0" w:color="auto"/>
            </w:tcBorders>
            <w:shd w:val="clear" w:color="auto" w:fill="auto"/>
          </w:tcPr>
          <w:p w14:paraId="1AEB2C53" w14:textId="77777777" w:rsidR="00B72A89" w:rsidRPr="00337600" w:rsidRDefault="00B72A89" w:rsidP="00B72A89">
            <w:pPr>
              <w:spacing w:line="240" w:lineRule="auto"/>
              <w:ind w:right="-72"/>
              <w:jc w:val="right"/>
              <w:rPr>
                <w:color w:val="000000"/>
                <w:sz w:val="18"/>
                <w:szCs w:val="18"/>
              </w:rPr>
            </w:pPr>
          </w:p>
        </w:tc>
      </w:tr>
      <w:tr w:rsidR="00B72A89" w:rsidRPr="00337600" w14:paraId="2EAE2065" w14:textId="77777777" w:rsidTr="001A20FF">
        <w:trPr>
          <w:cantSplit/>
        </w:trPr>
        <w:tc>
          <w:tcPr>
            <w:tcW w:w="3456" w:type="dxa"/>
            <w:shd w:val="clear" w:color="auto" w:fill="auto"/>
          </w:tcPr>
          <w:p w14:paraId="48320BC7" w14:textId="2F8FC2C3" w:rsidR="00B72A89" w:rsidRPr="00337600" w:rsidRDefault="00B72A89" w:rsidP="00B72A89">
            <w:pPr>
              <w:spacing w:line="240" w:lineRule="auto"/>
              <w:ind w:left="-101"/>
              <w:jc w:val="both"/>
              <w:rPr>
                <w:color w:val="000000"/>
                <w:sz w:val="18"/>
                <w:szCs w:val="18"/>
              </w:rPr>
            </w:pPr>
            <w:r w:rsidRPr="00337600">
              <w:rPr>
                <w:color w:val="000000"/>
                <w:sz w:val="18"/>
                <w:szCs w:val="18"/>
              </w:rPr>
              <w:t xml:space="preserve">Other </w:t>
            </w:r>
            <w:r w:rsidR="004957FB" w:rsidRPr="00337600">
              <w:rPr>
                <w:color w:val="000000"/>
                <w:sz w:val="18"/>
                <w:szCs w:val="18"/>
              </w:rPr>
              <w:t xml:space="preserve">current </w:t>
            </w:r>
            <w:r w:rsidRPr="00337600">
              <w:rPr>
                <w:color w:val="000000"/>
                <w:sz w:val="18"/>
                <w:szCs w:val="18"/>
              </w:rPr>
              <w:t>receivables</w:t>
            </w:r>
          </w:p>
        </w:tc>
        <w:tc>
          <w:tcPr>
            <w:tcW w:w="1368" w:type="dxa"/>
            <w:shd w:val="clear" w:color="auto" w:fill="auto"/>
            <w:vAlign w:val="bottom"/>
          </w:tcPr>
          <w:p w14:paraId="42FA9C4C" w14:textId="77777777" w:rsidR="00B72A89" w:rsidRPr="00337600" w:rsidRDefault="00B72A89" w:rsidP="00B72A89">
            <w:pPr>
              <w:spacing w:line="240" w:lineRule="auto"/>
              <w:ind w:right="-72"/>
              <w:jc w:val="right"/>
              <w:rPr>
                <w:color w:val="000000"/>
                <w:sz w:val="18"/>
                <w:szCs w:val="18"/>
              </w:rPr>
            </w:pPr>
          </w:p>
        </w:tc>
        <w:tc>
          <w:tcPr>
            <w:tcW w:w="1368" w:type="dxa"/>
            <w:shd w:val="clear" w:color="auto" w:fill="auto"/>
          </w:tcPr>
          <w:p w14:paraId="234AE2A2" w14:textId="77777777" w:rsidR="00B72A89" w:rsidRPr="00337600" w:rsidRDefault="00B72A89" w:rsidP="00B72A89">
            <w:pPr>
              <w:spacing w:line="240" w:lineRule="auto"/>
              <w:ind w:right="-72"/>
              <w:jc w:val="right"/>
              <w:rPr>
                <w:color w:val="000000"/>
                <w:sz w:val="18"/>
                <w:szCs w:val="18"/>
              </w:rPr>
            </w:pPr>
          </w:p>
        </w:tc>
        <w:tc>
          <w:tcPr>
            <w:tcW w:w="1368" w:type="dxa"/>
            <w:shd w:val="clear" w:color="auto" w:fill="auto"/>
          </w:tcPr>
          <w:p w14:paraId="0AE51E39" w14:textId="77777777" w:rsidR="00B72A89" w:rsidRPr="00337600" w:rsidRDefault="00B72A89" w:rsidP="00B72A89">
            <w:pPr>
              <w:spacing w:line="240" w:lineRule="auto"/>
              <w:ind w:right="-72"/>
              <w:jc w:val="right"/>
              <w:rPr>
                <w:color w:val="000000"/>
                <w:sz w:val="18"/>
                <w:szCs w:val="18"/>
              </w:rPr>
            </w:pPr>
          </w:p>
        </w:tc>
        <w:tc>
          <w:tcPr>
            <w:tcW w:w="1368" w:type="dxa"/>
            <w:shd w:val="clear" w:color="auto" w:fill="auto"/>
            <w:vAlign w:val="bottom"/>
          </w:tcPr>
          <w:p w14:paraId="12C51B1F" w14:textId="77777777" w:rsidR="00B72A89" w:rsidRPr="00337600" w:rsidRDefault="00B72A89" w:rsidP="00B72A89">
            <w:pPr>
              <w:spacing w:line="240" w:lineRule="auto"/>
              <w:ind w:right="-72"/>
              <w:jc w:val="right"/>
              <w:rPr>
                <w:color w:val="000000"/>
                <w:sz w:val="18"/>
                <w:szCs w:val="18"/>
              </w:rPr>
            </w:pPr>
          </w:p>
        </w:tc>
      </w:tr>
      <w:tr w:rsidR="00FD309D" w:rsidRPr="00337600" w14:paraId="5E5DEA90" w14:textId="77777777" w:rsidTr="001A20FF">
        <w:trPr>
          <w:cantSplit/>
        </w:trPr>
        <w:tc>
          <w:tcPr>
            <w:tcW w:w="3456" w:type="dxa"/>
            <w:shd w:val="clear" w:color="auto" w:fill="auto"/>
          </w:tcPr>
          <w:p w14:paraId="691D9C01" w14:textId="77777777" w:rsidR="00FD309D" w:rsidRPr="00337600" w:rsidRDefault="00FD309D" w:rsidP="00FD309D">
            <w:pPr>
              <w:spacing w:line="240" w:lineRule="auto"/>
              <w:ind w:left="-101"/>
              <w:jc w:val="both"/>
              <w:rPr>
                <w:color w:val="000000"/>
                <w:sz w:val="18"/>
                <w:szCs w:val="18"/>
              </w:rPr>
            </w:pPr>
            <w:r w:rsidRPr="00337600">
              <w:rPr>
                <w:color w:val="000000"/>
                <w:sz w:val="18"/>
                <w:szCs w:val="18"/>
              </w:rPr>
              <w:t xml:space="preserve">   - Parent company </w:t>
            </w:r>
          </w:p>
        </w:tc>
        <w:tc>
          <w:tcPr>
            <w:tcW w:w="1368" w:type="dxa"/>
            <w:shd w:val="clear" w:color="auto" w:fill="auto"/>
          </w:tcPr>
          <w:p w14:paraId="2FF6BFFC" w14:textId="2401047E" w:rsidR="00FD309D" w:rsidRPr="00337600" w:rsidRDefault="00337600" w:rsidP="00FD309D">
            <w:pPr>
              <w:spacing w:line="240" w:lineRule="auto"/>
              <w:ind w:right="-72"/>
              <w:jc w:val="right"/>
              <w:rPr>
                <w:color w:val="000000"/>
                <w:sz w:val="18"/>
                <w:szCs w:val="18"/>
              </w:rPr>
            </w:pPr>
            <w:r w:rsidRPr="00337600">
              <w:rPr>
                <w:color w:val="000000"/>
                <w:sz w:val="18"/>
                <w:szCs w:val="18"/>
              </w:rPr>
              <w:t>566</w:t>
            </w:r>
          </w:p>
        </w:tc>
        <w:tc>
          <w:tcPr>
            <w:tcW w:w="1368" w:type="dxa"/>
            <w:shd w:val="clear" w:color="auto" w:fill="auto"/>
          </w:tcPr>
          <w:p w14:paraId="282FF66C" w14:textId="5FCBB88A" w:rsidR="00FD309D" w:rsidRPr="00337600" w:rsidRDefault="00337600" w:rsidP="00FD309D">
            <w:pPr>
              <w:spacing w:line="240" w:lineRule="auto"/>
              <w:ind w:right="-72"/>
              <w:jc w:val="right"/>
              <w:rPr>
                <w:color w:val="000000"/>
                <w:sz w:val="18"/>
                <w:szCs w:val="18"/>
              </w:rPr>
            </w:pPr>
            <w:r w:rsidRPr="00337600">
              <w:rPr>
                <w:color w:val="000000"/>
                <w:sz w:val="18"/>
                <w:szCs w:val="18"/>
              </w:rPr>
              <w:t>566</w:t>
            </w:r>
          </w:p>
        </w:tc>
        <w:tc>
          <w:tcPr>
            <w:tcW w:w="1368" w:type="dxa"/>
            <w:shd w:val="clear" w:color="auto" w:fill="auto"/>
          </w:tcPr>
          <w:p w14:paraId="530D58D6" w14:textId="42A31F2E" w:rsidR="00FD309D" w:rsidRPr="00337600" w:rsidRDefault="00337600" w:rsidP="00FD309D">
            <w:pPr>
              <w:spacing w:line="240" w:lineRule="auto"/>
              <w:ind w:right="-72"/>
              <w:jc w:val="right"/>
              <w:rPr>
                <w:color w:val="000000"/>
                <w:sz w:val="18"/>
                <w:szCs w:val="18"/>
              </w:rPr>
            </w:pPr>
            <w:r w:rsidRPr="00337600">
              <w:rPr>
                <w:color w:val="000000"/>
                <w:sz w:val="18"/>
                <w:szCs w:val="18"/>
              </w:rPr>
              <w:t>566</w:t>
            </w:r>
          </w:p>
        </w:tc>
        <w:tc>
          <w:tcPr>
            <w:tcW w:w="1368" w:type="dxa"/>
            <w:shd w:val="clear" w:color="auto" w:fill="auto"/>
          </w:tcPr>
          <w:p w14:paraId="4215EE25" w14:textId="2358702F" w:rsidR="00FD309D" w:rsidRPr="00337600" w:rsidRDefault="00337600" w:rsidP="00FD309D">
            <w:pPr>
              <w:spacing w:line="240" w:lineRule="auto"/>
              <w:ind w:right="-72"/>
              <w:jc w:val="right"/>
              <w:rPr>
                <w:color w:val="000000"/>
                <w:sz w:val="18"/>
                <w:szCs w:val="18"/>
              </w:rPr>
            </w:pPr>
            <w:r w:rsidRPr="00337600">
              <w:rPr>
                <w:color w:val="000000"/>
                <w:sz w:val="18"/>
                <w:szCs w:val="18"/>
              </w:rPr>
              <w:t>566</w:t>
            </w:r>
          </w:p>
        </w:tc>
      </w:tr>
      <w:tr w:rsidR="00FD309D" w:rsidRPr="00337600" w14:paraId="76700599" w14:textId="77777777" w:rsidTr="001A20FF">
        <w:trPr>
          <w:cantSplit/>
        </w:trPr>
        <w:tc>
          <w:tcPr>
            <w:tcW w:w="3456" w:type="dxa"/>
            <w:shd w:val="clear" w:color="auto" w:fill="auto"/>
          </w:tcPr>
          <w:p w14:paraId="0ACC2EA1" w14:textId="3270947D" w:rsidR="00FD309D" w:rsidRPr="00337600" w:rsidRDefault="00FD309D" w:rsidP="00FD309D">
            <w:pPr>
              <w:spacing w:line="240" w:lineRule="auto"/>
              <w:ind w:left="-101"/>
              <w:jc w:val="both"/>
              <w:rPr>
                <w:color w:val="000000"/>
                <w:sz w:val="18"/>
                <w:szCs w:val="18"/>
              </w:rPr>
            </w:pPr>
            <w:r w:rsidRPr="00337600">
              <w:rPr>
                <w:color w:val="000000"/>
                <w:sz w:val="18"/>
                <w:szCs w:val="18"/>
              </w:rPr>
              <w:t xml:space="preserve">   - Subsidiaries</w:t>
            </w:r>
          </w:p>
        </w:tc>
        <w:tc>
          <w:tcPr>
            <w:tcW w:w="1368" w:type="dxa"/>
            <w:shd w:val="clear" w:color="auto" w:fill="auto"/>
          </w:tcPr>
          <w:p w14:paraId="56258B76" w14:textId="690F6401" w:rsidR="00FD309D" w:rsidRPr="00337600" w:rsidRDefault="00407B2F" w:rsidP="00FD309D">
            <w:pPr>
              <w:spacing w:line="240" w:lineRule="auto"/>
              <w:ind w:right="-72"/>
              <w:jc w:val="right"/>
              <w:rPr>
                <w:color w:val="000000"/>
                <w:sz w:val="18"/>
                <w:szCs w:val="18"/>
              </w:rPr>
            </w:pPr>
            <w:r w:rsidRPr="00337600">
              <w:rPr>
                <w:color w:val="000000"/>
                <w:sz w:val="18"/>
                <w:szCs w:val="18"/>
              </w:rPr>
              <w:t>-</w:t>
            </w:r>
          </w:p>
        </w:tc>
        <w:tc>
          <w:tcPr>
            <w:tcW w:w="1368" w:type="dxa"/>
            <w:shd w:val="clear" w:color="auto" w:fill="auto"/>
          </w:tcPr>
          <w:p w14:paraId="796417D0" w14:textId="0B7FA7B8" w:rsidR="00FD309D" w:rsidRPr="00337600" w:rsidRDefault="00FD309D" w:rsidP="00FD309D">
            <w:pPr>
              <w:spacing w:line="240" w:lineRule="auto"/>
              <w:ind w:right="-72"/>
              <w:jc w:val="right"/>
              <w:rPr>
                <w:color w:val="000000"/>
                <w:sz w:val="18"/>
                <w:szCs w:val="18"/>
              </w:rPr>
            </w:pPr>
            <w:r w:rsidRPr="00337600">
              <w:rPr>
                <w:color w:val="000000"/>
                <w:sz w:val="18"/>
                <w:szCs w:val="18"/>
              </w:rPr>
              <w:t>-</w:t>
            </w:r>
          </w:p>
        </w:tc>
        <w:tc>
          <w:tcPr>
            <w:tcW w:w="1368" w:type="dxa"/>
            <w:shd w:val="clear" w:color="auto" w:fill="auto"/>
          </w:tcPr>
          <w:p w14:paraId="0FF280A0" w14:textId="3C6B77E4" w:rsidR="00FD309D" w:rsidRPr="00337600" w:rsidRDefault="00337600" w:rsidP="00FD309D">
            <w:pPr>
              <w:spacing w:line="240" w:lineRule="auto"/>
              <w:ind w:right="-72"/>
              <w:jc w:val="right"/>
              <w:rPr>
                <w:color w:val="000000"/>
                <w:sz w:val="18"/>
                <w:szCs w:val="18"/>
              </w:rPr>
            </w:pPr>
            <w:r w:rsidRPr="00337600">
              <w:rPr>
                <w:color w:val="000000"/>
                <w:sz w:val="18"/>
                <w:szCs w:val="18"/>
              </w:rPr>
              <w:t>5</w:t>
            </w:r>
            <w:r w:rsidR="00407B2F" w:rsidRPr="00337600">
              <w:rPr>
                <w:color w:val="000000"/>
                <w:sz w:val="18"/>
                <w:szCs w:val="18"/>
              </w:rPr>
              <w:t>,</w:t>
            </w:r>
            <w:r w:rsidRPr="00337600">
              <w:rPr>
                <w:color w:val="000000"/>
                <w:sz w:val="18"/>
                <w:szCs w:val="18"/>
              </w:rPr>
              <w:t>523</w:t>
            </w:r>
          </w:p>
        </w:tc>
        <w:tc>
          <w:tcPr>
            <w:tcW w:w="1368" w:type="dxa"/>
            <w:shd w:val="clear" w:color="auto" w:fill="auto"/>
          </w:tcPr>
          <w:p w14:paraId="653D298D" w14:textId="29A2C717" w:rsidR="00FD309D" w:rsidRPr="00337600" w:rsidRDefault="00337600" w:rsidP="00FD309D">
            <w:pPr>
              <w:spacing w:line="240" w:lineRule="auto"/>
              <w:ind w:right="-72"/>
              <w:jc w:val="right"/>
              <w:rPr>
                <w:color w:val="000000"/>
                <w:sz w:val="18"/>
                <w:szCs w:val="18"/>
              </w:rPr>
            </w:pPr>
            <w:r w:rsidRPr="00337600">
              <w:rPr>
                <w:color w:val="000000"/>
                <w:sz w:val="18"/>
                <w:szCs w:val="18"/>
              </w:rPr>
              <w:t>4</w:t>
            </w:r>
            <w:r w:rsidR="00FD309D" w:rsidRPr="00337600">
              <w:rPr>
                <w:color w:val="000000"/>
                <w:sz w:val="18"/>
                <w:szCs w:val="18"/>
              </w:rPr>
              <w:t>,</w:t>
            </w:r>
            <w:r w:rsidRPr="00337600">
              <w:rPr>
                <w:color w:val="000000"/>
                <w:sz w:val="18"/>
                <w:szCs w:val="18"/>
              </w:rPr>
              <w:t>388</w:t>
            </w:r>
          </w:p>
        </w:tc>
      </w:tr>
      <w:tr w:rsidR="00FD309D" w:rsidRPr="00337600" w14:paraId="068E4FAA" w14:textId="77777777" w:rsidTr="001A20FF">
        <w:trPr>
          <w:cantSplit/>
        </w:trPr>
        <w:tc>
          <w:tcPr>
            <w:tcW w:w="3456" w:type="dxa"/>
            <w:shd w:val="clear" w:color="auto" w:fill="auto"/>
          </w:tcPr>
          <w:p w14:paraId="3C6B624C" w14:textId="77777777" w:rsidR="00FD309D" w:rsidRPr="00337600" w:rsidRDefault="00FD309D" w:rsidP="00FD309D">
            <w:pPr>
              <w:spacing w:line="240" w:lineRule="auto"/>
              <w:ind w:left="-101"/>
              <w:jc w:val="both"/>
              <w:rPr>
                <w:color w:val="000000"/>
                <w:sz w:val="18"/>
                <w:szCs w:val="18"/>
              </w:rPr>
            </w:pPr>
          </w:p>
        </w:tc>
        <w:tc>
          <w:tcPr>
            <w:tcW w:w="1368" w:type="dxa"/>
            <w:shd w:val="clear" w:color="auto" w:fill="auto"/>
          </w:tcPr>
          <w:p w14:paraId="7EA6CD54"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602019E8"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4A8EC600"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624EDD57" w14:textId="77777777" w:rsidR="00FD309D" w:rsidRPr="00337600" w:rsidRDefault="00FD309D" w:rsidP="00FD309D">
            <w:pPr>
              <w:spacing w:line="240" w:lineRule="auto"/>
              <w:ind w:right="-72"/>
              <w:jc w:val="right"/>
              <w:rPr>
                <w:color w:val="000000"/>
                <w:sz w:val="18"/>
                <w:szCs w:val="18"/>
              </w:rPr>
            </w:pPr>
          </w:p>
        </w:tc>
      </w:tr>
      <w:tr w:rsidR="00FD309D" w:rsidRPr="00337600" w14:paraId="6542CC0F" w14:textId="77777777" w:rsidTr="001A20FF">
        <w:trPr>
          <w:cantSplit/>
        </w:trPr>
        <w:tc>
          <w:tcPr>
            <w:tcW w:w="3456" w:type="dxa"/>
            <w:shd w:val="clear" w:color="auto" w:fill="auto"/>
          </w:tcPr>
          <w:p w14:paraId="769D169D" w14:textId="3082F33F" w:rsidR="00FD309D" w:rsidRPr="00337600" w:rsidRDefault="00FD309D" w:rsidP="00FD309D">
            <w:pPr>
              <w:spacing w:line="240" w:lineRule="auto"/>
              <w:ind w:left="-101"/>
              <w:jc w:val="both"/>
              <w:rPr>
                <w:color w:val="000000"/>
                <w:sz w:val="18"/>
                <w:szCs w:val="18"/>
              </w:rPr>
            </w:pPr>
            <w:r w:rsidRPr="00337600">
              <w:rPr>
                <w:color w:val="000000"/>
                <w:sz w:val="18"/>
                <w:szCs w:val="18"/>
              </w:rPr>
              <w:t>Accrued interest income</w:t>
            </w:r>
          </w:p>
        </w:tc>
        <w:tc>
          <w:tcPr>
            <w:tcW w:w="1368" w:type="dxa"/>
            <w:shd w:val="clear" w:color="auto" w:fill="auto"/>
          </w:tcPr>
          <w:p w14:paraId="037983E5"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67C5893C"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202EA09C"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37D44409" w14:textId="77777777" w:rsidR="00FD309D" w:rsidRPr="00337600" w:rsidRDefault="00FD309D" w:rsidP="00FD309D">
            <w:pPr>
              <w:spacing w:line="240" w:lineRule="auto"/>
              <w:ind w:right="-72"/>
              <w:jc w:val="right"/>
              <w:rPr>
                <w:color w:val="000000"/>
                <w:sz w:val="18"/>
                <w:szCs w:val="18"/>
              </w:rPr>
            </w:pPr>
          </w:p>
        </w:tc>
      </w:tr>
      <w:tr w:rsidR="00FD309D" w:rsidRPr="00337600" w14:paraId="0EF429BA" w14:textId="77777777" w:rsidTr="001A20FF">
        <w:trPr>
          <w:cantSplit/>
        </w:trPr>
        <w:tc>
          <w:tcPr>
            <w:tcW w:w="3456" w:type="dxa"/>
            <w:shd w:val="clear" w:color="auto" w:fill="auto"/>
          </w:tcPr>
          <w:p w14:paraId="7DD25396" w14:textId="4DF1D23B" w:rsidR="00FD309D" w:rsidRPr="00337600" w:rsidRDefault="00FD309D" w:rsidP="00FD309D">
            <w:pPr>
              <w:spacing w:line="240" w:lineRule="auto"/>
              <w:ind w:left="-101"/>
              <w:jc w:val="both"/>
              <w:rPr>
                <w:color w:val="000000"/>
                <w:sz w:val="18"/>
                <w:szCs w:val="18"/>
              </w:rPr>
            </w:pPr>
            <w:r w:rsidRPr="00337600">
              <w:rPr>
                <w:color w:val="000000"/>
                <w:sz w:val="18"/>
                <w:szCs w:val="18"/>
              </w:rPr>
              <w:t xml:space="preserve">   - Subsidiary</w:t>
            </w:r>
          </w:p>
        </w:tc>
        <w:tc>
          <w:tcPr>
            <w:tcW w:w="1368" w:type="dxa"/>
            <w:shd w:val="clear" w:color="auto" w:fill="auto"/>
          </w:tcPr>
          <w:p w14:paraId="08DD9F86" w14:textId="0E7C771F" w:rsidR="00FD309D" w:rsidRPr="00337600" w:rsidRDefault="00407B2F" w:rsidP="00FD309D">
            <w:pPr>
              <w:spacing w:line="240" w:lineRule="auto"/>
              <w:ind w:right="-72"/>
              <w:jc w:val="right"/>
              <w:rPr>
                <w:color w:val="000000"/>
                <w:sz w:val="18"/>
                <w:szCs w:val="18"/>
              </w:rPr>
            </w:pPr>
            <w:r w:rsidRPr="00337600">
              <w:rPr>
                <w:color w:val="000000"/>
                <w:sz w:val="18"/>
                <w:szCs w:val="18"/>
              </w:rPr>
              <w:t>-</w:t>
            </w:r>
          </w:p>
        </w:tc>
        <w:tc>
          <w:tcPr>
            <w:tcW w:w="1368" w:type="dxa"/>
            <w:shd w:val="clear" w:color="auto" w:fill="auto"/>
          </w:tcPr>
          <w:p w14:paraId="393D9F3D" w14:textId="5CBBFB6C" w:rsidR="00FD309D" w:rsidRPr="00337600" w:rsidRDefault="00FD309D" w:rsidP="00FD309D">
            <w:pPr>
              <w:spacing w:line="240" w:lineRule="auto"/>
              <w:ind w:right="-72"/>
              <w:jc w:val="right"/>
              <w:rPr>
                <w:color w:val="000000"/>
                <w:sz w:val="18"/>
                <w:szCs w:val="18"/>
              </w:rPr>
            </w:pPr>
            <w:r w:rsidRPr="00337600">
              <w:rPr>
                <w:color w:val="000000"/>
                <w:sz w:val="18"/>
                <w:szCs w:val="18"/>
              </w:rPr>
              <w:t>-</w:t>
            </w:r>
          </w:p>
        </w:tc>
        <w:tc>
          <w:tcPr>
            <w:tcW w:w="1368" w:type="dxa"/>
            <w:shd w:val="clear" w:color="auto" w:fill="auto"/>
          </w:tcPr>
          <w:p w14:paraId="0C12AC8C" w14:textId="5FFD316C" w:rsidR="00FD309D" w:rsidRPr="00337600" w:rsidRDefault="00337600" w:rsidP="00FD309D">
            <w:pPr>
              <w:spacing w:line="240" w:lineRule="auto"/>
              <w:ind w:right="-72"/>
              <w:jc w:val="right"/>
              <w:rPr>
                <w:color w:val="000000"/>
                <w:sz w:val="18"/>
                <w:szCs w:val="18"/>
              </w:rPr>
            </w:pPr>
            <w:r w:rsidRPr="00337600">
              <w:rPr>
                <w:color w:val="000000"/>
                <w:sz w:val="18"/>
                <w:szCs w:val="18"/>
              </w:rPr>
              <w:t>793</w:t>
            </w:r>
          </w:p>
        </w:tc>
        <w:tc>
          <w:tcPr>
            <w:tcW w:w="1368" w:type="dxa"/>
            <w:shd w:val="clear" w:color="auto" w:fill="auto"/>
          </w:tcPr>
          <w:p w14:paraId="437231FA" w14:textId="07EE5F33" w:rsidR="00FD309D" w:rsidRPr="00337600" w:rsidRDefault="00337600" w:rsidP="00FD309D">
            <w:pPr>
              <w:spacing w:line="240" w:lineRule="auto"/>
              <w:ind w:right="-72"/>
              <w:jc w:val="right"/>
              <w:rPr>
                <w:color w:val="000000"/>
                <w:sz w:val="18"/>
                <w:szCs w:val="18"/>
              </w:rPr>
            </w:pPr>
            <w:r w:rsidRPr="00337600">
              <w:rPr>
                <w:color w:val="000000"/>
                <w:sz w:val="18"/>
                <w:szCs w:val="18"/>
              </w:rPr>
              <w:t>253</w:t>
            </w:r>
          </w:p>
        </w:tc>
      </w:tr>
      <w:tr w:rsidR="00FD309D" w:rsidRPr="00337600" w14:paraId="315CAE6F" w14:textId="77777777" w:rsidTr="001A20FF">
        <w:trPr>
          <w:cantSplit/>
        </w:trPr>
        <w:tc>
          <w:tcPr>
            <w:tcW w:w="3456" w:type="dxa"/>
            <w:shd w:val="clear" w:color="auto" w:fill="auto"/>
          </w:tcPr>
          <w:p w14:paraId="4293B6B1" w14:textId="77777777" w:rsidR="00FD309D" w:rsidRPr="00337600" w:rsidRDefault="00FD309D" w:rsidP="00FD309D">
            <w:pPr>
              <w:spacing w:line="240" w:lineRule="auto"/>
              <w:ind w:left="-101"/>
              <w:rPr>
                <w:b/>
                <w:color w:val="000000"/>
                <w:sz w:val="18"/>
                <w:szCs w:val="18"/>
              </w:rPr>
            </w:pPr>
          </w:p>
        </w:tc>
        <w:tc>
          <w:tcPr>
            <w:tcW w:w="1368" w:type="dxa"/>
            <w:shd w:val="clear" w:color="auto" w:fill="auto"/>
          </w:tcPr>
          <w:p w14:paraId="37D484BC"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6EF4F15E"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45DC9185"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39C76439" w14:textId="77777777" w:rsidR="00FD309D" w:rsidRPr="00337600" w:rsidRDefault="00FD309D" w:rsidP="00FD309D">
            <w:pPr>
              <w:spacing w:line="240" w:lineRule="auto"/>
              <w:ind w:right="-72"/>
              <w:jc w:val="right"/>
              <w:rPr>
                <w:color w:val="000000"/>
                <w:sz w:val="18"/>
                <w:szCs w:val="18"/>
              </w:rPr>
            </w:pPr>
          </w:p>
        </w:tc>
      </w:tr>
      <w:tr w:rsidR="00FD309D" w:rsidRPr="00337600" w14:paraId="5C9D7910" w14:textId="77777777" w:rsidTr="001A20FF">
        <w:trPr>
          <w:cantSplit/>
        </w:trPr>
        <w:tc>
          <w:tcPr>
            <w:tcW w:w="3456" w:type="dxa"/>
            <w:shd w:val="clear" w:color="auto" w:fill="auto"/>
          </w:tcPr>
          <w:p w14:paraId="4B9C95FD" w14:textId="2FD7B09C" w:rsidR="00FD309D" w:rsidRPr="00337600" w:rsidRDefault="00FD309D" w:rsidP="00FD309D">
            <w:pPr>
              <w:spacing w:line="240" w:lineRule="auto"/>
              <w:ind w:left="-101"/>
              <w:jc w:val="both"/>
              <w:rPr>
                <w:color w:val="000000"/>
                <w:sz w:val="18"/>
                <w:szCs w:val="18"/>
              </w:rPr>
            </w:pPr>
            <w:r w:rsidRPr="00337600">
              <w:rPr>
                <w:color w:val="000000"/>
                <w:sz w:val="18"/>
                <w:szCs w:val="18"/>
              </w:rPr>
              <w:t>Other current payables</w:t>
            </w:r>
          </w:p>
        </w:tc>
        <w:tc>
          <w:tcPr>
            <w:tcW w:w="1368" w:type="dxa"/>
            <w:shd w:val="clear" w:color="auto" w:fill="auto"/>
          </w:tcPr>
          <w:p w14:paraId="5132F78E"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2B4FEAF6"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33F5BA2E"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74F4563E" w14:textId="77777777" w:rsidR="00FD309D" w:rsidRPr="00337600" w:rsidRDefault="00FD309D" w:rsidP="00FD309D">
            <w:pPr>
              <w:spacing w:line="240" w:lineRule="auto"/>
              <w:ind w:right="-72"/>
              <w:jc w:val="right"/>
              <w:rPr>
                <w:color w:val="000000"/>
                <w:sz w:val="18"/>
                <w:szCs w:val="18"/>
              </w:rPr>
            </w:pPr>
          </w:p>
        </w:tc>
      </w:tr>
      <w:tr w:rsidR="00FD309D" w:rsidRPr="00337600" w14:paraId="7A1091D4" w14:textId="77777777" w:rsidTr="001A20FF">
        <w:trPr>
          <w:cantSplit/>
        </w:trPr>
        <w:tc>
          <w:tcPr>
            <w:tcW w:w="3456" w:type="dxa"/>
            <w:shd w:val="clear" w:color="auto" w:fill="auto"/>
          </w:tcPr>
          <w:p w14:paraId="203A546C" w14:textId="77777777" w:rsidR="00FD309D" w:rsidRPr="00337600" w:rsidRDefault="00FD309D" w:rsidP="00FD309D">
            <w:pPr>
              <w:spacing w:line="240" w:lineRule="auto"/>
              <w:ind w:left="-101"/>
              <w:jc w:val="both"/>
              <w:rPr>
                <w:color w:val="000000"/>
                <w:sz w:val="18"/>
                <w:szCs w:val="18"/>
              </w:rPr>
            </w:pPr>
            <w:r w:rsidRPr="00337600">
              <w:rPr>
                <w:color w:val="000000"/>
                <w:sz w:val="18"/>
                <w:szCs w:val="18"/>
              </w:rPr>
              <w:t xml:space="preserve">   - Parent company </w:t>
            </w:r>
          </w:p>
        </w:tc>
        <w:tc>
          <w:tcPr>
            <w:tcW w:w="1368" w:type="dxa"/>
            <w:shd w:val="clear" w:color="auto" w:fill="auto"/>
          </w:tcPr>
          <w:p w14:paraId="78C58581" w14:textId="0D664D5B" w:rsidR="00FD309D" w:rsidRPr="00337600" w:rsidRDefault="00337600" w:rsidP="00FD309D">
            <w:pPr>
              <w:spacing w:line="240" w:lineRule="auto"/>
              <w:ind w:right="-72"/>
              <w:jc w:val="right"/>
              <w:rPr>
                <w:color w:val="000000"/>
                <w:sz w:val="18"/>
                <w:szCs w:val="18"/>
              </w:rPr>
            </w:pPr>
            <w:r w:rsidRPr="00337600">
              <w:rPr>
                <w:color w:val="000000"/>
                <w:sz w:val="18"/>
                <w:szCs w:val="18"/>
              </w:rPr>
              <w:t>4</w:t>
            </w:r>
            <w:r w:rsidR="00407B2F" w:rsidRPr="00337600">
              <w:rPr>
                <w:color w:val="000000"/>
                <w:sz w:val="18"/>
                <w:szCs w:val="18"/>
              </w:rPr>
              <w:t>,</w:t>
            </w:r>
            <w:r w:rsidRPr="00337600">
              <w:rPr>
                <w:color w:val="000000"/>
                <w:sz w:val="18"/>
                <w:szCs w:val="18"/>
              </w:rPr>
              <w:t>662</w:t>
            </w:r>
          </w:p>
        </w:tc>
        <w:tc>
          <w:tcPr>
            <w:tcW w:w="1368" w:type="dxa"/>
            <w:shd w:val="clear" w:color="auto" w:fill="auto"/>
          </w:tcPr>
          <w:p w14:paraId="4C9F90A3" w14:textId="01B52F22" w:rsidR="00FD309D" w:rsidRPr="00337600" w:rsidRDefault="00337600" w:rsidP="00FD309D">
            <w:pPr>
              <w:spacing w:line="240" w:lineRule="auto"/>
              <w:ind w:right="-72"/>
              <w:jc w:val="right"/>
              <w:rPr>
                <w:color w:val="000000"/>
                <w:sz w:val="18"/>
                <w:szCs w:val="18"/>
              </w:rPr>
            </w:pPr>
            <w:r w:rsidRPr="00337600">
              <w:rPr>
                <w:color w:val="000000"/>
                <w:sz w:val="18"/>
                <w:szCs w:val="18"/>
              </w:rPr>
              <w:t>5</w:t>
            </w:r>
            <w:r w:rsidR="00FD309D" w:rsidRPr="00337600">
              <w:rPr>
                <w:color w:val="000000"/>
                <w:sz w:val="18"/>
                <w:szCs w:val="18"/>
              </w:rPr>
              <w:t>,</w:t>
            </w:r>
            <w:r w:rsidRPr="00337600">
              <w:rPr>
                <w:color w:val="000000"/>
                <w:sz w:val="18"/>
                <w:szCs w:val="18"/>
              </w:rPr>
              <w:t>740</w:t>
            </w:r>
          </w:p>
        </w:tc>
        <w:tc>
          <w:tcPr>
            <w:tcW w:w="1368" w:type="dxa"/>
            <w:shd w:val="clear" w:color="auto" w:fill="auto"/>
          </w:tcPr>
          <w:p w14:paraId="207C90E9" w14:textId="7CE07A95" w:rsidR="00FD309D" w:rsidRPr="00337600" w:rsidRDefault="00337600" w:rsidP="00FD309D">
            <w:pPr>
              <w:spacing w:line="240" w:lineRule="auto"/>
              <w:ind w:right="-72"/>
              <w:jc w:val="right"/>
              <w:rPr>
                <w:color w:val="000000"/>
                <w:sz w:val="18"/>
                <w:szCs w:val="18"/>
              </w:rPr>
            </w:pPr>
            <w:r w:rsidRPr="00337600">
              <w:rPr>
                <w:color w:val="000000"/>
                <w:sz w:val="18"/>
                <w:szCs w:val="18"/>
              </w:rPr>
              <w:t>4</w:t>
            </w:r>
            <w:r w:rsidR="00AA3236" w:rsidRPr="00337600">
              <w:rPr>
                <w:color w:val="000000"/>
                <w:sz w:val="18"/>
                <w:szCs w:val="18"/>
              </w:rPr>
              <w:t>,</w:t>
            </w:r>
            <w:r w:rsidRPr="00337600">
              <w:rPr>
                <w:color w:val="000000"/>
                <w:sz w:val="18"/>
                <w:szCs w:val="18"/>
              </w:rPr>
              <w:t>662</w:t>
            </w:r>
          </w:p>
        </w:tc>
        <w:tc>
          <w:tcPr>
            <w:tcW w:w="1368" w:type="dxa"/>
            <w:shd w:val="clear" w:color="auto" w:fill="auto"/>
          </w:tcPr>
          <w:p w14:paraId="65D0105C" w14:textId="3EC05374" w:rsidR="00FD309D" w:rsidRPr="00337600" w:rsidRDefault="00337600" w:rsidP="00FD309D">
            <w:pPr>
              <w:spacing w:line="240" w:lineRule="auto"/>
              <w:ind w:right="-72"/>
              <w:jc w:val="right"/>
              <w:rPr>
                <w:color w:val="000000"/>
                <w:sz w:val="18"/>
                <w:szCs w:val="18"/>
              </w:rPr>
            </w:pPr>
            <w:r w:rsidRPr="00337600">
              <w:rPr>
                <w:color w:val="000000"/>
                <w:sz w:val="18"/>
                <w:szCs w:val="18"/>
              </w:rPr>
              <w:t>5</w:t>
            </w:r>
            <w:r w:rsidR="00FD309D" w:rsidRPr="00337600">
              <w:rPr>
                <w:color w:val="000000"/>
                <w:sz w:val="18"/>
                <w:szCs w:val="18"/>
              </w:rPr>
              <w:t>,</w:t>
            </w:r>
            <w:r w:rsidRPr="00337600">
              <w:rPr>
                <w:color w:val="000000"/>
                <w:sz w:val="18"/>
                <w:szCs w:val="18"/>
              </w:rPr>
              <w:t>722</w:t>
            </w:r>
          </w:p>
        </w:tc>
      </w:tr>
      <w:tr w:rsidR="00FD309D" w:rsidRPr="00337600" w14:paraId="5E9302A1" w14:textId="77777777" w:rsidTr="001A20FF">
        <w:trPr>
          <w:cantSplit/>
        </w:trPr>
        <w:tc>
          <w:tcPr>
            <w:tcW w:w="3456" w:type="dxa"/>
            <w:shd w:val="clear" w:color="auto" w:fill="auto"/>
          </w:tcPr>
          <w:p w14:paraId="6016A2C4" w14:textId="66408CD9" w:rsidR="00FD309D" w:rsidRPr="00337600" w:rsidRDefault="00FD309D" w:rsidP="00FD309D">
            <w:pPr>
              <w:spacing w:line="240" w:lineRule="auto"/>
              <w:ind w:left="-101"/>
              <w:jc w:val="both"/>
              <w:rPr>
                <w:color w:val="000000"/>
                <w:sz w:val="18"/>
                <w:szCs w:val="18"/>
              </w:rPr>
            </w:pPr>
            <w:r w:rsidRPr="00337600">
              <w:rPr>
                <w:color w:val="000000"/>
                <w:sz w:val="18"/>
                <w:szCs w:val="18"/>
              </w:rPr>
              <w:t xml:space="preserve">   - Directors</w:t>
            </w:r>
          </w:p>
        </w:tc>
        <w:tc>
          <w:tcPr>
            <w:tcW w:w="1368" w:type="dxa"/>
            <w:shd w:val="clear" w:color="auto" w:fill="auto"/>
          </w:tcPr>
          <w:p w14:paraId="5F6F13A4" w14:textId="2EE7CE88" w:rsidR="00FD309D" w:rsidRPr="00337600" w:rsidRDefault="00337600" w:rsidP="00FD309D">
            <w:pPr>
              <w:spacing w:line="240" w:lineRule="auto"/>
              <w:ind w:right="-72"/>
              <w:jc w:val="right"/>
              <w:rPr>
                <w:color w:val="000000"/>
                <w:sz w:val="18"/>
                <w:szCs w:val="18"/>
              </w:rPr>
            </w:pPr>
            <w:r w:rsidRPr="00337600">
              <w:rPr>
                <w:color w:val="000000"/>
                <w:sz w:val="18"/>
                <w:szCs w:val="18"/>
              </w:rPr>
              <w:t>318</w:t>
            </w:r>
          </w:p>
        </w:tc>
        <w:tc>
          <w:tcPr>
            <w:tcW w:w="1368" w:type="dxa"/>
            <w:shd w:val="clear" w:color="auto" w:fill="auto"/>
          </w:tcPr>
          <w:p w14:paraId="43515DA2" w14:textId="7FC79312" w:rsidR="00FD309D" w:rsidRPr="00337600" w:rsidRDefault="00337600" w:rsidP="00FD309D">
            <w:pPr>
              <w:spacing w:line="240" w:lineRule="auto"/>
              <w:ind w:right="-72"/>
              <w:jc w:val="right"/>
              <w:rPr>
                <w:color w:val="000000"/>
                <w:sz w:val="18"/>
                <w:szCs w:val="18"/>
              </w:rPr>
            </w:pPr>
            <w:r w:rsidRPr="00337600">
              <w:rPr>
                <w:color w:val="000000"/>
                <w:sz w:val="18"/>
                <w:szCs w:val="18"/>
              </w:rPr>
              <w:t>1</w:t>
            </w:r>
            <w:r w:rsidR="00FD309D" w:rsidRPr="00337600">
              <w:rPr>
                <w:color w:val="000000"/>
                <w:sz w:val="18"/>
                <w:szCs w:val="18"/>
              </w:rPr>
              <w:t>,</w:t>
            </w:r>
            <w:r w:rsidRPr="00337600">
              <w:rPr>
                <w:color w:val="000000"/>
                <w:sz w:val="18"/>
                <w:szCs w:val="18"/>
              </w:rPr>
              <w:t>061</w:t>
            </w:r>
          </w:p>
        </w:tc>
        <w:tc>
          <w:tcPr>
            <w:tcW w:w="1368" w:type="dxa"/>
            <w:shd w:val="clear" w:color="auto" w:fill="auto"/>
          </w:tcPr>
          <w:p w14:paraId="2381EEA3" w14:textId="0BEAC79E" w:rsidR="00FD309D" w:rsidRPr="00337600" w:rsidRDefault="00337600" w:rsidP="00FD309D">
            <w:pPr>
              <w:spacing w:line="240" w:lineRule="auto"/>
              <w:ind w:right="-72"/>
              <w:jc w:val="right"/>
              <w:rPr>
                <w:color w:val="000000"/>
                <w:sz w:val="18"/>
                <w:szCs w:val="18"/>
              </w:rPr>
            </w:pPr>
            <w:r w:rsidRPr="00337600">
              <w:rPr>
                <w:color w:val="000000"/>
                <w:sz w:val="18"/>
                <w:szCs w:val="18"/>
              </w:rPr>
              <w:t>258</w:t>
            </w:r>
          </w:p>
        </w:tc>
        <w:tc>
          <w:tcPr>
            <w:tcW w:w="1368" w:type="dxa"/>
            <w:shd w:val="clear" w:color="auto" w:fill="auto"/>
          </w:tcPr>
          <w:p w14:paraId="4AACB470" w14:textId="702C6ABF" w:rsidR="00FD309D" w:rsidRPr="00337600" w:rsidRDefault="00337600" w:rsidP="00FD309D">
            <w:pPr>
              <w:spacing w:line="240" w:lineRule="auto"/>
              <w:ind w:right="-72"/>
              <w:jc w:val="right"/>
              <w:rPr>
                <w:color w:val="000000"/>
                <w:sz w:val="18"/>
                <w:szCs w:val="18"/>
              </w:rPr>
            </w:pPr>
            <w:r w:rsidRPr="00337600">
              <w:rPr>
                <w:color w:val="000000"/>
                <w:sz w:val="18"/>
                <w:szCs w:val="18"/>
              </w:rPr>
              <w:t>1</w:t>
            </w:r>
            <w:r w:rsidR="00FD309D" w:rsidRPr="00337600">
              <w:rPr>
                <w:color w:val="000000"/>
                <w:sz w:val="18"/>
                <w:szCs w:val="18"/>
              </w:rPr>
              <w:t>,</w:t>
            </w:r>
            <w:r w:rsidRPr="00337600">
              <w:rPr>
                <w:color w:val="000000"/>
                <w:sz w:val="18"/>
                <w:szCs w:val="18"/>
              </w:rPr>
              <w:t>040</w:t>
            </w:r>
          </w:p>
        </w:tc>
      </w:tr>
      <w:tr w:rsidR="00FD309D" w:rsidRPr="00337600" w14:paraId="6DD7A19A" w14:textId="77777777" w:rsidTr="001A20FF">
        <w:trPr>
          <w:cantSplit/>
        </w:trPr>
        <w:tc>
          <w:tcPr>
            <w:tcW w:w="3456" w:type="dxa"/>
            <w:shd w:val="clear" w:color="auto" w:fill="auto"/>
          </w:tcPr>
          <w:p w14:paraId="779CE01F" w14:textId="77777777" w:rsidR="00FD309D" w:rsidRPr="00337600" w:rsidRDefault="00FD309D" w:rsidP="00FD309D">
            <w:pPr>
              <w:spacing w:line="240" w:lineRule="auto"/>
              <w:ind w:left="-101"/>
              <w:jc w:val="both"/>
              <w:rPr>
                <w:color w:val="000000"/>
                <w:sz w:val="18"/>
                <w:szCs w:val="18"/>
              </w:rPr>
            </w:pPr>
          </w:p>
        </w:tc>
        <w:tc>
          <w:tcPr>
            <w:tcW w:w="1368" w:type="dxa"/>
            <w:shd w:val="clear" w:color="auto" w:fill="auto"/>
          </w:tcPr>
          <w:p w14:paraId="584F07DC"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6AED73D6"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3281CEAE" w14:textId="7777777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38E2BF74" w14:textId="77777777" w:rsidR="00FD309D" w:rsidRPr="00337600" w:rsidRDefault="00FD309D" w:rsidP="00FD309D">
            <w:pPr>
              <w:spacing w:line="240" w:lineRule="auto"/>
              <w:ind w:right="-72"/>
              <w:jc w:val="right"/>
              <w:rPr>
                <w:color w:val="000000"/>
                <w:sz w:val="18"/>
                <w:szCs w:val="18"/>
              </w:rPr>
            </w:pPr>
          </w:p>
        </w:tc>
      </w:tr>
      <w:tr w:rsidR="00FD309D" w:rsidRPr="00337600" w14:paraId="713A876A" w14:textId="77777777" w:rsidTr="001A20FF">
        <w:trPr>
          <w:cantSplit/>
        </w:trPr>
        <w:tc>
          <w:tcPr>
            <w:tcW w:w="3456" w:type="dxa"/>
            <w:shd w:val="clear" w:color="auto" w:fill="auto"/>
            <w:vAlign w:val="bottom"/>
          </w:tcPr>
          <w:p w14:paraId="68B76E3F" w14:textId="297B3500" w:rsidR="00FD309D" w:rsidRPr="00337600" w:rsidRDefault="00FD309D" w:rsidP="00FD309D">
            <w:pPr>
              <w:spacing w:line="240" w:lineRule="auto"/>
              <w:ind w:left="-101" w:right="-123"/>
              <w:rPr>
                <w:color w:val="000000"/>
                <w:sz w:val="18"/>
                <w:szCs w:val="18"/>
              </w:rPr>
            </w:pPr>
            <w:r w:rsidRPr="00337600">
              <w:rPr>
                <w:color w:val="000000"/>
                <w:sz w:val="18"/>
                <w:szCs w:val="18"/>
              </w:rPr>
              <w:t>Accrued interest</w:t>
            </w:r>
          </w:p>
        </w:tc>
        <w:tc>
          <w:tcPr>
            <w:tcW w:w="1368" w:type="dxa"/>
            <w:shd w:val="clear" w:color="auto" w:fill="auto"/>
          </w:tcPr>
          <w:p w14:paraId="600D4705" w14:textId="211419D7"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786A6660" w14:textId="795F168C"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24E66FBB" w14:textId="74E1C602" w:rsidR="00FD309D" w:rsidRPr="00337600" w:rsidRDefault="00FD309D" w:rsidP="00FD309D">
            <w:pPr>
              <w:spacing w:line="240" w:lineRule="auto"/>
              <w:ind w:right="-72"/>
              <w:jc w:val="right"/>
              <w:rPr>
                <w:color w:val="000000"/>
                <w:sz w:val="18"/>
                <w:szCs w:val="18"/>
              </w:rPr>
            </w:pPr>
          </w:p>
        </w:tc>
        <w:tc>
          <w:tcPr>
            <w:tcW w:w="1368" w:type="dxa"/>
            <w:shd w:val="clear" w:color="auto" w:fill="auto"/>
          </w:tcPr>
          <w:p w14:paraId="37592057" w14:textId="147628A6" w:rsidR="00FD309D" w:rsidRPr="00337600" w:rsidRDefault="00FD309D" w:rsidP="00FD309D">
            <w:pPr>
              <w:spacing w:line="240" w:lineRule="auto"/>
              <w:ind w:right="-72"/>
              <w:jc w:val="right"/>
              <w:rPr>
                <w:color w:val="000000"/>
                <w:sz w:val="18"/>
                <w:szCs w:val="18"/>
              </w:rPr>
            </w:pPr>
          </w:p>
        </w:tc>
      </w:tr>
      <w:tr w:rsidR="00FD309D" w:rsidRPr="00337600" w14:paraId="39F03D98" w14:textId="77777777" w:rsidTr="00530DA8">
        <w:trPr>
          <w:cantSplit/>
        </w:trPr>
        <w:tc>
          <w:tcPr>
            <w:tcW w:w="3456" w:type="dxa"/>
            <w:shd w:val="clear" w:color="auto" w:fill="auto"/>
            <w:vAlign w:val="bottom"/>
          </w:tcPr>
          <w:p w14:paraId="2336DA64" w14:textId="2249023C" w:rsidR="00FD309D" w:rsidRPr="00337600" w:rsidRDefault="00FD309D" w:rsidP="00FD309D">
            <w:pPr>
              <w:spacing w:line="240" w:lineRule="auto"/>
              <w:ind w:left="-101" w:right="-123"/>
              <w:rPr>
                <w:color w:val="000000"/>
                <w:sz w:val="18"/>
                <w:szCs w:val="18"/>
              </w:rPr>
            </w:pPr>
            <w:r w:rsidRPr="00337600">
              <w:rPr>
                <w:color w:val="000000"/>
                <w:sz w:val="18"/>
                <w:szCs w:val="18"/>
              </w:rPr>
              <w:t xml:space="preserve">   - Subsidiary</w:t>
            </w:r>
          </w:p>
        </w:tc>
        <w:tc>
          <w:tcPr>
            <w:tcW w:w="1368" w:type="dxa"/>
            <w:shd w:val="clear" w:color="auto" w:fill="auto"/>
          </w:tcPr>
          <w:p w14:paraId="0A64F36A" w14:textId="322887AF" w:rsidR="00FD309D" w:rsidRPr="00337600" w:rsidRDefault="00407B2F" w:rsidP="00FD309D">
            <w:pPr>
              <w:spacing w:line="240" w:lineRule="auto"/>
              <w:ind w:right="-72"/>
              <w:jc w:val="right"/>
              <w:rPr>
                <w:color w:val="000000"/>
                <w:sz w:val="18"/>
                <w:szCs w:val="18"/>
              </w:rPr>
            </w:pPr>
            <w:r w:rsidRPr="00337600">
              <w:rPr>
                <w:color w:val="000000"/>
                <w:sz w:val="18"/>
                <w:szCs w:val="18"/>
              </w:rPr>
              <w:t>-</w:t>
            </w:r>
          </w:p>
        </w:tc>
        <w:tc>
          <w:tcPr>
            <w:tcW w:w="1368" w:type="dxa"/>
            <w:shd w:val="clear" w:color="auto" w:fill="auto"/>
          </w:tcPr>
          <w:p w14:paraId="5DDAEF1D" w14:textId="1A92E71D" w:rsidR="00FD309D" w:rsidRPr="00337600" w:rsidRDefault="00FD309D" w:rsidP="00FD309D">
            <w:pPr>
              <w:spacing w:line="240" w:lineRule="auto"/>
              <w:ind w:right="-72"/>
              <w:jc w:val="right"/>
              <w:rPr>
                <w:color w:val="000000"/>
                <w:sz w:val="18"/>
                <w:szCs w:val="18"/>
              </w:rPr>
            </w:pPr>
            <w:r w:rsidRPr="00337600">
              <w:rPr>
                <w:color w:val="000000"/>
                <w:sz w:val="18"/>
                <w:szCs w:val="18"/>
              </w:rPr>
              <w:t>-</w:t>
            </w:r>
          </w:p>
        </w:tc>
        <w:tc>
          <w:tcPr>
            <w:tcW w:w="1368" w:type="dxa"/>
            <w:shd w:val="clear" w:color="auto" w:fill="auto"/>
          </w:tcPr>
          <w:p w14:paraId="331421EC" w14:textId="234BF07E" w:rsidR="00FD309D" w:rsidRPr="00337600" w:rsidRDefault="00337600" w:rsidP="00FD309D">
            <w:pPr>
              <w:spacing w:line="240" w:lineRule="auto"/>
              <w:ind w:right="-72"/>
              <w:jc w:val="right"/>
              <w:rPr>
                <w:color w:val="000000"/>
                <w:sz w:val="18"/>
                <w:szCs w:val="18"/>
              </w:rPr>
            </w:pPr>
            <w:r w:rsidRPr="00337600">
              <w:rPr>
                <w:color w:val="000000"/>
                <w:sz w:val="18"/>
                <w:szCs w:val="18"/>
              </w:rPr>
              <w:t>1</w:t>
            </w:r>
            <w:r w:rsidR="00407B2F" w:rsidRPr="00337600">
              <w:rPr>
                <w:color w:val="000000"/>
                <w:sz w:val="18"/>
                <w:szCs w:val="18"/>
              </w:rPr>
              <w:t>,</w:t>
            </w:r>
            <w:r w:rsidRPr="00337600">
              <w:rPr>
                <w:color w:val="000000"/>
                <w:sz w:val="18"/>
                <w:szCs w:val="18"/>
              </w:rPr>
              <w:t>101</w:t>
            </w:r>
          </w:p>
        </w:tc>
        <w:tc>
          <w:tcPr>
            <w:tcW w:w="1368" w:type="dxa"/>
            <w:shd w:val="clear" w:color="auto" w:fill="auto"/>
          </w:tcPr>
          <w:p w14:paraId="26663447" w14:textId="21EC9A68" w:rsidR="00FD309D" w:rsidRPr="00337600" w:rsidRDefault="00337600" w:rsidP="00FD309D">
            <w:pPr>
              <w:spacing w:line="240" w:lineRule="auto"/>
              <w:ind w:right="-72"/>
              <w:jc w:val="right"/>
              <w:rPr>
                <w:color w:val="000000"/>
                <w:sz w:val="18"/>
                <w:szCs w:val="18"/>
              </w:rPr>
            </w:pPr>
            <w:r w:rsidRPr="00337600">
              <w:rPr>
                <w:color w:val="000000"/>
                <w:sz w:val="18"/>
                <w:szCs w:val="18"/>
              </w:rPr>
              <w:t>859</w:t>
            </w:r>
          </w:p>
        </w:tc>
      </w:tr>
    </w:tbl>
    <w:p w14:paraId="23BC1E33" w14:textId="0741EC3F" w:rsidR="00A94157" w:rsidRPr="00337600" w:rsidRDefault="00A94157" w:rsidP="00146B7E">
      <w:pPr>
        <w:spacing w:line="240" w:lineRule="auto"/>
        <w:rPr>
          <w:b/>
          <w:color w:val="000000"/>
          <w:sz w:val="18"/>
          <w:szCs w:val="18"/>
        </w:rPr>
      </w:pPr>
    </w:p>
    <w:p w14:paraId="31A92396" w14:textId="61561A5B" w:rsidR="00267583" w:rsidRPr="00337600" w:rsidRDefault="00337600" w:rsidP="00963B92">
      <w:pPr>
        <w:tabs>
          <w:tab w:val="left" w:pos="540"/>
        </w:tabs>
        <w:spacing w:line="240" w:lineRule="auto"/>
        <w:jc w:val="both"/>
        <w:rPr>
          <w:b/>
          <w:color w:val="000000"/>
          <w:sz w:val="18"/>
          <w:szCs w:val="18"/>
        </w:rPr>
      </w:pPr>
      <w:r w:rsidRPr="00337600">
        <w:rPr>
          <w:b/>
          <w:color w:val="000000"/>
          <w:sz w:val="18"/>
          <w:szCs w:val="18"/>
        </w:rPr>
        <w:t>17</w:t>
      </w:r>
      <w:r w:rsidR="00EE6245" w:rsidRPr="00337600">
        <w:rPr>
          <w:b/>
          <w:color w:val="000000"/>
          <w:sz w:val="18"/>
          <w:szCs w:val="18"/>
        </w:rPr>
        <w:t>.</w:t>
      </w:r>
      <w:r w:rsidRPr="00337600">
        <w:rPr>
          <w:b/>
          <w:color w:val="000000"/>
          <w:sz w:val="18"/>
          <w:szCs w:val="18"/>
        </w:rPr>
        <w:t>9</w:t>
      </w:r>
      <w:r w:rsidR="00267583" w:rsidRPr="00337600">
        <w:rPr>
          <w:b/>
          <w:color w:val="000000"/>
          <w:sz w:val="18"/>
          <w:szCs w:val="18"/>
        </w:rPr>
        <w:tab/>
        <w:t xml:space="preserve">Short-term borrowings to a </w:t>
      </w:r>
      <w:r w:rsidR="00B569C0" w:rsidRPr="00337600">
        <w:rPr>
          <w:b/>
          <w:color w:val="000000"/>
          <w:sz w:val="18"/>
          <w:szCs w:val="18"/>
        </w:rPr>
        <w:t>subsidia</w:t>
      </w:r>
      <w:r w:rsidR="009A57AF" w:rsidRPr="00337600">
        <w:rPr>
          <w:b/>
          <w:color w:val="000000"/>
          <w:sz w:val="18"/>
          <w:szCs w:val="18"/>
        </w:rPr>
        <w:t>ry</w:t>
      </w:r>
    </w:p>
    <w:p w14:paraId="40C70590" w14:textId="77777777" w:rsidR="00267583" w:rsidRPr="00337600" w:rsidRDefault="00267583" w:rsidP="00267583">
      <w:pPr>
        <w:spacing w:line="240" w:lineRule="auto"/>
        <w:ind w:left="1080" w:hanging="540"/>
        <w:jc w:val="both"/>
        <w:rPr>
          <w:b/>
          <w:color w:val="000000"/>
          <w:sz w:val="18"/>
          <w:szCs w:val="18"/>
        </w:rPr>
      </w:pPr>
    </w:p>
    <w:tbl>
      <w:tblPr>
        <w:tblW w:w="8929"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9"/>
      </w:tblGrid>
      <w:tr w:rsidR="00267583" w:rsidRPr="00337600" w14:paraId="2722FAAE" w14:textId="77777777" w:rsidTr="001A20FF">
        <w:trPr>
          <w:cantSplit/>
        </w:trPr>
        <w:tc>
          <w:tcPr>
            <w:tcW w:w="3456" w:type="dxa"/>
            <w:tcBorders>
              <w:top w:val="nil"/>
              <w:bottom w:val="nil"/>
            </w:tcBorders>
            <w:shd w:val="clear" w:color="auto" w:fill="auto"/>
          </w:tcPr>
          <w:p w14:paraId="2E2D3783" w14:textId="77777777" w:rsidR="00267583" w:rsidRPr="00337600" w:rsidRDefault="00267583">
            <w:pPr>
              <w:spacing w:line="240" w:lineRule="auto"/>
              <w:ind w:left="-104"/>
              <w:rPr>
                <w:color w:val="000000"/>
                <w:sz w:val="18"/>
                <w:szCs w:val="18"/>
              </w:rPr>
            </w:pPr>
          </w:p>
        </w:tc>
        <w:tc>
          <w:tcPr>
            <w:tcW w:w="2736" w:type="dxa"/>
            <w:gridSpan w:val="2"/>
            <w:tcBorders>
              <w:top w:val="nil"/>
              <w:bottom w:val="nil"/>
            </w:tcBorders>
            <w:shd w:val="clear" w:color="auto" w:fill="auto"/>
          </w:tcPr>
          <w:p w14:paraId="17B75A09" w14:textId="77777777" w:rsidR="00267583" w:rsidRPr="00337600" w:rsidRDefault="00267583">
            <w:pPr>
              <w:tabs>
                <w:tab w:val="right" w:pos="1224"/>
              </w:tabs>
              <w:spacing w:line="240" w:lineRule="auto"/>
              <w:ind w:right="-72"/>
              <w:jc w:val="right"/>
              <w:rPr>
                <w:b/>
                <w:color w:val="000000"/>
                <w:sz w:val="18"/>
                <w:szCs w:val="18"/>
              </w:rPr>
            </w:pPr>
            <w:r w:rsidRPr="00337600">
              <w:rPr>
                <w:b/>
                <w:color w:val="000000"/>
                <w:sz w:val="18"/>
                <w:szCs w:val="18"/>
              </w:rPr>
              <w:t>Consolidated</w:t>
            </w:r>
          </w:p>
        </w:tc>
        <w:tc>
          <w:tcPr>
            <w:tcW w:w="2737" w:type="dxa"/>
            <w:gridSpan w:val="2"/>
            <w:tcBorders>
              <w:top w:val="nil"/>
              <w:bottom w:val="nil"/>
            </w:tcBorders>
            <w:shd w:val="clear" w:color="auto" w:fill="auto"/>
          </w:tcPr>
          <w:p w14:paraId="7005BCA5" w14:textId="77777777" w:rsidR="00267583" w:rsidRPr="00337600" w:rsidRDefault="00267583">
            <w:pPr>
              <w:tabs>
                <w:tab w:val="right" w:pos="1224"/>
              </w:tabs>
              <w:spacing w:line="240" w:lineRule="auto"/>
              <w:ind w:right="-72"/>
              <w:jc w:val="right"/>
              <w:rPr>
                <w:b/>
                <w:color w:val="000000"/>
                <w:sz w:val="18"/>
                <w:szCs w:val="18"/>
              </w:rPr>
            </w:pPr>
            <w:r w:rsidRPr="00337600">
              <w:rPr>
                <w:b/>
                <w:color w:val="000000"/>
                <w:sz w:val="18"/>
                <w:szCs w:val="18"/>
              </w:rPr>
              <w:t>Separate</w:t>
            </w:r>
          </w:p>
        </w:tc>
      </w:tr>
      <w:tr w:rsidR="00267583" w:rsidRPr="00337600" w14:paraId="0AFD1EDC" w14:textId="77777777" w:rsidTr="001A20FF">
        <w:trPr>
          <w:cantSplit/>
        </w:trPr>
        <w:tc>
          <w:tcPr>
            <w:tcW w:w="3456" w:type="dxa"/>
            <w:tcBorders>
              <w:top w:val="nil"/>
              <w:bottom w:val="nil"/>
            </w:tcBorders>
            <w:shd w:val="clear" w:color="auto" w:fill="auto"/>
          </w:tcPr>
          <w:p w14:paraId="03F7BF0E" w14:textId="77777777" w:rsidR="00267583" w:rsidRPr="00337600" w:rsidRDefault="00267583">
            <w:pPr>
              <w:spacing w:line="240" w:lineRule="auto"/>
              <w:ind w:left="-104"/>
              <w:rPr>
                <w:color w:val="000000"/>
                <w:sz w:val="18"/>
                <w:szCs w:val="18"/>
              </w:rPr>
            </w:pPr>
          </w:p>
        </w:tc>
        <w:tc>
          <w:tcPr>
            <w:tcW w:w="2736" w:type="dxa"/>
            <w:gridSpan w:val="2"/>
            <w:tcBorders>
              <w:top w:val="nil"/>
              <w:bottom w:val="single" w:sz="4" w:space="0" w:color="000000"/>
            </w:tcBorders>
            <w:shd w:val="clear" w:color="auto" w:fill="auto"/>
            <w:vAlign w:val="center"/>
          </w:tcPr>
          <w:p w14:paraId="52692765" w14:textId="77777777" w:rsidR="00267583" w:rsidRPr="00337600" w:rsidRDefault="00267583">
            <w:pPr>
              <w:tabs>
                <w:tab w:val="right" w:pos="1224"/>
              </w:tabs>
              <w:spacing w:line="240" w:lineRule="auto"/>
              <w:ind w:right="-72"/>
              <w:jc w:val="right"/>
              <w:rPr>
                <w:b/>
                <w:color w:val="000000"/>
                <w:sz w:val="18"/>
                <w:szCs w:val="18"/>
              </w:rPr>
            </w:pPr>
            <w:r w:rsidRPr="00337600">
              <w:rPr>
                <w:b/>
                <w:color w:val="000000"/>
                <w:sz w:val="18"/>
                <w:szCs w:val="18"/>
              </w:rPr>
              <w:t>financial information</w:t>
            </w:r>
          </w:p>
        </w:tc>
        <w:tc>
          <w:tcPr>
            <w:tcW w:w="2737" w:type="dxa"/>
            <w:gridSpan w:val="2"/>
            <w:tcBorders>
              <w:top w:val="nil"/>
              <w:bottom w:val="single" w:sz="4" w:space="0" w:color="000000"/>
            </w:tcBorders>
            <w:shd w:val="clear" w:color="auto" w:fill="auto"/>
            <w:vAlign w:val="center"/>
          </w:tcPr>
          <w:p w14:paraId="27192715" w14:textId="77777777" w:rsidR="00267583" w:rsidRPr="00337600" w:rsidRDefault="00267583">
            <w:pPr>
              <w:tabs>
                <w:tab w:val="right" w:pos="1224"/>
              </w:tabs>
              <w:spacing w:line="240" w:lineRule="auto"/>
              <w:ind w:right="-72"/>
              <w:jc w:val="right"/>
              <w:rPr>
                <w:b/>
                <w:color w:val="000000"/>
                <w:sz w:val="18"/>
                <w:szCs w:val="18"/>
              </w:rPr>
            </w:pPr>
            <w:r w:rsidRPr="00337600">
              <w:rPr>
                <w:b/>
                <w:color w:val="000000"/>
                <w:sz w:val="18"/>
                <w:szCs w:val="18"/>
              </w:rPr>
              <w:t>financial information</w:t>
            </w:r>
          </w:p>
        </w:tc>
      </w:tr>
      <w:tr w:rsidR="00267583" w:rsidRPr="00337600" w14:paraId="1BD55607" w14:textId="77777777" w:rsidTr="001A20FF">
        <w:trPr>
          <w:cantSplit/>
          <w:trHeight w:val="62"/>
        </w:trPr>
        <w:tc>
          <w:tcPr>
            <w:tcW w:w="3456" w:type="dxa"/>
            <w:tcBorders>
              <w:top w:val="nil"/>
              <w:bottom w:val="nil"/>
            </w:tcBorders>
            <w:shd w:val="clear" w:color="auto" w:fill="auto"/>
          </w:tcPr>
          <w:p w14:paraId="2B958350" w14:textId="77777777" w:rsidR="00267583" w:rsidRPr="00337600" w:rsidRDefault="00267583">
            <w:pPr>
              <w:spacing w:line="240" w:lineRule="auto"/>
              <w:ind w:left="-104"/>
              <w:rPr>
                <w:color w:val="000000"/>
                <w:sz w:val="18"/>
                <w:szCs w:val="18"/>
              </w:rPr>
            </w:pPr>
          </w:p>
        </w:tc>
        <w:tc>
          <w:tcPr>
            <w:tcW w:w="1368" w:type="dxa"/>
            <w:tcBorders>
              <w:top w:val="single" w:sz="4" w:space="0" w:color="000000"/>
              <w:bottom w:val="nil"/>
            </w:tcBorders>
            <w:shd w:val="clear" w:color="auto" w:fill="auto"/>
          </w:tcPr>
          <w:p w14:paraId="21DB600B" w14:textId="01F63551" w:rsidR="00267583" w:rsidRPr="00337600" w:rsidRDefault="00337600">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337600">
              <w:rPr>
                <w:b/>
                <w:bCs/>
                <w:color w:val="000000"/>
                <w:sz w:val="18"/>
                <w:szCs w:val="18"/>
              </w:rPr>
              <w:t xml:space="preserve"> March</w:t>
            </w:r>
          </w:p>
        </w:tc>
        <w:tc>
          <w:tcPr>
            <w:tcW w:w="1368" w:type="dxa"/>
            <w:tcBorders>
              <w:top w:val="single" w:sz="4" w:space="0" w:color="000000"/>
              <w:bottom w:val="nil"/>
            </w:tcBorders>
            <w:shd w:val="clear" w:color="auto" w:fill="auto"/>
          </w:tcPr>
          <w:p w14:paraId="78004083" w14:textId="7B5BC241" w:rsidR="00267583" w:rsidRPr="00337600" w:rsidRDefault="00337600">
            <w:pPr>
              <w:tabs>
                <w:tab w:val="right" w:pos="1224"/>
              </w:tabs>
              <w:spacing w:line="240" w:lineRule="auto"/>
              <w:ind w:right="-72"/>
              <w:jc w:val="right"/>
              <w:rPr>
                <w:b/>
                <w:color w:val="000000"/>
                <w:sz w:val="18"/>
                <w:szCs w:val="18"/>
              </w:rPr>
            </w:pPr>
            <w:r w:rsidRPr="00337600">
              <w:rPr>
                <w:b/>
                <w:bCs/>
                <w:color w:val="000000"/>
                <w:sz w:val="18"/>
                <w:szCs w:val="18"/>
              </w:rPr>
              <w:t>31</w:t>
            </w:r>
            <w:r w:rsidR="00267583" w:rsidRPr="00337600">
              <w:rPr>
                <w:b/>
                <w:bCs/>
                <w:color w:val="000000"/>
                <w:sz w:val="18"/>
                <w:szCs w:val="18"/>
              </w:rPr>
              <w:t xml:space="preserve"> December</w:t>
            </w:r>
          </w:p>
        </w:tc>
        <w:tc>
          <w:tcPr>
            <w:tcW w:w="1368" w:type="dxa"/>
            <w:tcBorders>
              <w:top w:val="single" w:sz="4" w:space="0" w:color="000000"/>
              <w:bottom w:val="nil"/>
            </w:tcBorders>
            <w:shd w:val="clear" w:color="auto" w:fill="auto"/>
          </w:tcPr>
          <w:p w14:paraId="3CB7DC79" w14:textId="2B2C4E61" w:rsidR="00267583" w:rsidRPr="00337600" w:rsidRDefault="00337600">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337600">
              <w:rPr>
                <w:b/>
                <w:bCs/>
                <w:color w:val="000000"/>
                <w:sz w:val="18"/>
                <w:szCs w:val="18"/>
              </w:rPr>
              <w:t xml:space="preserve"> March</w:t>
            </w:r>
          </w:p>
        </w:tc>
        <w:tc>
          <w:tcPr>
            <w:tcW w:w="1369" w:type="dxa"/>
            <w:tcBorders>
              <w:top w:val="single" w:sz="4" w:space="0" w:color="000000"/>
              <w:bottom w:val="nil"/>
            </w:tcBorders>
            <w:shd w:val="clear" w:color="auto" w:fill="auto"/>
          </w:tcPr>
          <w:p w14:paraId="7491E399" w14:textId="4FFA7E1F" w:rsidR="00267583" w:rsidRPr="00337600" w:rsidRDefault="00337600">
            <w:pPr>
              <w:tabs>
                <w:tab w:val="right" w:pos="1224"/>
              </w:tabs>
              <w:spacing w:line="240" w:lineRule="auto"/>
              <w:ind w:right="-72"/>
              <w:jc w:val="right"/>
              <w:rPr>
                <w:b/>
                <w:color w:val="000000"/>
                <w:sz w:val="18"/>
                <w:szCs w:val="18"/>
              </w:rPr>
            </w:pPr>
            <w:r w:rsidRPr="00337600">
              <w:rPr>
                <w:b/>
                <w:bCs/>
                <w:color w:val="000000"/>
                <w:sz w:val="18"/>
                <w:szCs w:val="18"/>
              </w:rPr>
              <w:t>31</w:t>
            </w:r>
            <w:r w:rsidR="00267583" w:rsidRPr="00337600">
              <w:rPr>
                <w:b/>
                <w:bCs/>
                <w:color w:val="000000"/>
                <w:sz w:val="18"/>
                <w:szCs w:val="18"/>
              </w:rPr>
              <w:t xml:space="preserve"> December</w:t>
            </w:r>
          </w:p>
        </w:tc>
      </w:tr>
      <w:tr w:rsidR="00267583" w:rsidRPr="00337600" w14:paraId="16154127" w14:textId="77777777" w:rsidTr="001A20FF">
        <w:trPr>
          <w:cantSplit/>
        </w:trPr>
        <w:tc>
          <w:tcPr>
            <w:tcW w:w="3456" w:type="dxa"/>
            <w:tcBorders>
              <w:top w:val="nil"/>
              <w:bottom w:val="nil"/>
            </w:tcBorders>
            <w:shd w:val="clear" w:color="auto" w:fill="auto"/>
          </w:tcPr>
          <w:p w14:paraId="6251FE51" w14:textId="77777777" w:rsidR="00267583" w:rsidRPr="00337600" w:rsidRDefault="00267583">
            <w:pPr>
              <w:spacing w:line="240" w:lineRule="auto"/>
              <w:ind w:left="-104"/>
              <w:rPr>
                <w:b/>
                <w:color w:val="000000"/>
                <w:sz w:val="18"/>
                <w:szCs w:val="18"/>
              </w:rPr>
            </w:pPr>
          </w:p>
        </w:tc>
        <w:tc>
          <w:tcPr>
            <w:tcW w:w="1368" w:type="dxa"/>
            <w:tcBorders>
              <w:top w:val="nil"/>
              <w:bottom w:val="nil"/>
            </w:tcBorders>
            <w:shd w:val="clear" w:color="auto" w:fill="auto"/>
            <w:vAlign w:val="bottom"/>
          </w:tcPr>
          <w:p w14:paraId="7E9656F8" w14:textId="00FE544F" w:rsidR="00267583" w:rsidRPr="00337600" w:rsidRDefault="00337600">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nil"/>
              <w:bottom w:val="nil"/>
            </w:tcBorders>
            <w:shd w:val="clear" w:color="auto" w:fill="auto"/>
            <w:vAlign w:val="bottom"/>
          </w:tcPr>
          <w:p w14:paraId="6893575C" w14:textId="19AA136E" w:rsidR="00267583" w:rsidRPr="00337600" w:rsidRDefault="00337600">
            <w:pPr>
              <w:tabs>
                <w:tab w:val="right" w:pos="1224"/>
              </w:tabs>
              <w:spacing w:line="240" w:lineRule="auto"/>
              <w:ind w:right="-72"/>
              <w:jc w:val="right"/>
              <w:rPr>
                <w:b/>
                <w:color w:val="000000"/>
                <w:sz w:val="18"/>
                <w:szCs w:val="18"/>
              </w:rPr>
            </w:pPr>
            <w:r w:rsidRPr="00337600">
              <w:rPr>
                <w:b/>
                <w:color w:val="000000"/>
                <w:sz w:val="18"/>
                <w:szCs w:val="18"/>
              </w:rPr>
              <w:t>2024</w:t>
            </w:r>
          </w:p>
        </w:tc>
        <w:tc>
          <w:tcPr>
            <w:tcW w:w="1368" w:type="dxa"/>
            <w:tcBorders>
              <w:top w:val="nil"/>
              <w:bottom w:val="nil"/>
            </w:tcBorders>
            <w:shd w:val="clear" w:color="auto" w:fill="auto"/>
            <w:vAlign w:val="bottom"/>
          </w:tcPr>
          <w:p w14:paraId="778B5A95" w14:textId="4BFA6AE1" w:rsidR="00267583" w:rsidRPr="00337600" w:rsidRDefault="00337600">
            <w:pPr>
              <w:tabs>
                <w:tab w:val="right" w:pos="1224"/>
              </w:tabs>
              <w:spacing w:line="240" w:lineRule="auto"/>
              <w:ind w:right="-72"/>
              <w:jc w:val="right"/>
              <w:rPr>
                <w:b/>
                <w:color w:val="000000"/>
                <w:sz w:val="18"/>
                <w:szCs w:val="18"/>
              </w:rPr>
            </w:pPr>
            <w:r w:rsidRPr="00337600">
              <w:rPr>
                <w:b/>
                <w:color w:val="000000"/>
                <w:sz w:val="18"/>
                <w:szCs w:val="18"/>
              </w:rPr>
              <w:t>2025</w:t>
            </w:r>
          </w:p>
        </w:tc>
        <w:tc>
          <w:tcPr>
            <w:tcW w:w="1369" w:type="dxa"/>
            <w:tcBorders>
              <w:top w:val="nil"/>
              <w:bottom w:val="nil"/>
            </w:tcBorders>
            <w:shd w:val="clear" w:color="auto" w:fill="auto"/>
            <w:vAlign w:val="bottom"/>
          </w:tcPr>
          <w:p w14:paraId="381EF121" w14:textId="2FF37953" w:rsidR="00267583" w:rsidRPr="00337600" w:rsidRDefault="00337600">
            <w:pPr>
              <w:tabs>
                <w:tab w:val="right" w:pos="1224"/>
              </w:tabs>
              <w:spacing w:line="240" w:lineRule="auto"/>
              <w:ind w:right="-72"/>
              <w:jc w:val="right"/>
              <w:rPr>
                <w:b/>
                <w:color w:val="000000"/>
                <w:sz w:val="18"/>
                <w:szCs w:val="18"/>
              </w:rPr>
            </w:pPr>
            <w:r w:rsidRPr="00337600">
              <w:rPr>
                <w:b/>
                <w:color w:val="000000"/>
                <w:sz w:val="18"/>
                <w:szCs w:val="18"/>
              </w:rPr>
              <w:t>2024</w:t>
            </w:r>
          </w:p>
        </w:tc>
      </w:tr>
      <w:tr w:rsidR="00267583" w:rsidRPr="00337600" w14:paraId="549BC44A" w14:textId="77777777" w:rsidTr="001A20FF">
        <w:trPr>
          <w:cantSplit/>
        </w:trPr>
        <w:tc>
          <w:tcPr>
            <w:tcW w:w="3456" w:type="dxa"/>
            <w:tcBorders>
              <w:top w:val="nil"/>
              <w:bottom w:val="nil"/>
            </w:tcBorders>
            <w:shd w:val="clear" w:color="auto" w:fill="auto"/>
          </w:tcPr>
          <w:p w14:paraId="4871378E" w14:textId="77777777" w:rsidR="00267583" w:rsidRPr="00337600" w:rsidRDefault="00267583">
            <w:pPr>
              <w:spacing w:line="240" w:lineRule="auto"/>
              <w:ind w:left="-104"/>
              <w:rPr>
                <w:color w:val="000000"/>
                <w:sz w:val="18"/>
                <w:szCs w:val="18"/>
              </w:rPr>
            </w:pPr>
          </w:p>
        </w:tc>
        <w:tc>
          <w:tcPr>
            <w:tcW w:w="1368" w:type="dxa"/>
            <w:tcBorders>
              <w:top w:val="nil"/>
              <w:bottom w:val="single" w:sz="4" w:space="0" w:color="000000"/>
            </w:tcBorders>
            <w:shd w:val="clear" w:color="auto" w:fill="auto"/>
          </w:tcPr>
          <w:p w14:paraId="3A6D19E1" w14:textId="539C2906" w:rsidR="00267583" w:rsidRPr="00337600" w:rsidRDefault="00267583">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068697AC" w14:textId="01A18D16" w:rsidR="00267583" w:rsidRPr="00337600" w:rsidRDefault="00267583">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7475472C" w14:textId="428E0815" w:rsidR="00267583" w:rsidRPr="00337600" w:rsidRDefault="00267583">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c>
          <w:tcPr>
            <w:tcW w:w="1369" w:type="dxa"/>
            <w:tcBorders>
              <w:top w:val="nil"/>
              <w:bottom w:val="single" w:sz="4" w:space="0" w:color="000000"/>
            </w:tcBorders>
            <w:shd w:val="clear" w:color="auto" w:fill="auto"/>
          </w:tcPr>
          <w:p w14:paraId="52384AD6" w14:textId="4157E8FF" w:rsidR="00267583" w:rsidRPr="00337600" w:rsidRDefault="00267583">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r>
      <w:tr w:rsidR="00267583" w:rsidRPr="00337600" w14:paraId="75BB68D8" w14:textId="77777777" w:rsidTr="001A20FF">
        <w:trPr>
          <w:cantSplit/>
        </w:trPr>
        <w:tc>
          <w:tcPr>
            <w:tcW w:w="3456" w:type="dxa"/>
            <w:tcBorders>
              <w:top w:val="nil"/>
              <w:bottom w:val="nil"/>
            </w:tcBorders>
            <w:shd w:val="clear" w:color="auto" w:fill="auto"/>
          </w:tcPr>
          <w:p w14:paraId="76C62ED6" w14:textId="77777777" w:rsidR="00267583" w:rsidRPr="00337600" w:rsidRDefault="00267583">
            <w:pPr>
              <w:widowControl w:val="0"/>
              <w:spacing w:line="240" w:lineRule="auto"/>
              <w:ind w:left="-104"/>
              <w:rPr>
                <w:color w:val="000000"/>
                <w:sz w:val="18"/>
                <w:szCs w:val="18"/>
              </w:rPr>
            </w:pPr>
          </w:p>
        </w:tc>
        <w:tc>
          <w:tcPr>
            <w:tcW w:w="1368" w:type="dxa"/>
            <w:tcBorders>
              <w:top w:val="single" w:sz="4" w:space="0" w:color="000000"/>
              <w:bottom w:val="nil"/>
            </w:tcBorders>
            <w:shd w:val="clear" w:color="auto" w:fill="auto"/>
          </w:tcPr>
          <w:p w14:paraId="2BFFAD6C" w14:textId="77777777" w:rsidR="00267583" w:rsidRPr="00337600" w:rsidRDefault="00267583">
            <w:pPr>
              <w:spacing w:line="240" w:lineRule="auto"/>
              <w:ind w:right="-72"/>
              <w:jc w:val="right"/>
              <w:rPr>
                <w:color w:val="000000"/>
                <w:sz w:val="18"/>
                <w:szCs w:val="18"/>
              </w:rPr>
            </w:pPr>
          </w:p>
        </w:tc>
        <w:tc>
          <w:tcPr>
            <w:tcW w:w="1368" w:type="dxa"/>
            <w:tcBorders>
              <w:top w:val="single" w:sz="4" w:space="0" w:color="000000"/>
              <w:bottom w:val="nil"/>
            </w:tcBorders>
            <w:shd w:val="clear" w:color="auto" w:fill="auto"/>
          </w:tcPr>
          <w:p w14:paraId="0AACCE72" w14:textId="77777777" w:rsidR="00267583" w:rsidRPr="00337600" w:rsidRDefault="00267583">
            <w:pPr>
              <w:spacing w:line="240" w:lineRule="auto"/>
              <w:ind w:right="-72"/>
              <w:jc w:val="right"/>
              <w:rPr>
                <w:color w:val="000000"/>
                <w:sz w:val="18"/>
                <w:szCs w:val="18"/>
              </w:rPr>
            </w:pPr>
          </w:p>
        </w:tc>
        <w:tc>
          <w:tcPr>
            <w:tcW w:w="1368" w:type="dxa"/>
            <w:tcBorders>
              <w:top w:val="single" w:sz="4" w:space="0" w:color="000000"/>
              <w:bottom w:val="nil"/>
            </w:tcBorders>
            <w:shd w:val="clear" w:color="auto" w:fill="auto"/>
          </w:tcPr>
          <w:p w14:paraId="2278A676" w14:textId="77777777" w:rsidR="00267583" w:rsidRPr="00337600" w:rsidRDefault="00267583">
            <w:pPr>
              <w:spacing w:line="240" w:lineRule="auto"/>
              <w:ind w:right="-72"/>
              <w:jc w:val="right"/>
              <w:rPr>
                <w:color w:val="000000"/>
                <w:sz w:val="18"/>
                <w:szCs w:val="18"/>
              </w:rPr>
            </w:pPr>
          </w:p>
        </w:tc>
        <w:tc>
          <w:tcPr>
            <w:tcW w:w="1369" w:type="dxa"/>
            <w:tcBorders>
              <w:top w:val="single" w:sz="4" w:space="0" w:color="000000"/>
              <w:bottom w:val="nil"/>
            </w:tcBorders>
            <w:shd w:val="clear" w:color="auto" w:fill="auto"/>
          </w:tcPr>
          <w:p w14:paraId="0996B571" w14:textId="77777777" w:rsidR="00267583" w:rsidRPr="00337600" w:rsidRDefault="00267583">
            <w:pPr>
              <w:spacing w:line="240" w:lineRule="auto"/>
              <w:ind w:right="-72"/>
              <w:jc w:val="right"/>
              <w:rPr>
                <w:color w:val="000000"/>
                <w:sz w:val="18"/>
                <w:szCs w:val="18"/>
              </w:rPr>
            </w:pPr>
          </w:p>
        </w:tc>
      </w:tr>
      <w:tr w:rsidR="00FD309D" w:rsidRPr="00337600" w14:paraId="5E8292C3" w14:textId="77777777">
        <w:trPr>
          <w:cantSplit/>
        </w:trPr>
        <w:tc>
          <w:tcPr>
            <w:tcW w:w="3456" w:type="dxa"/>
            <w:tcBorders>
              <w:top w:val="nil"/>
              <w:bottom w:val="nil"/>
            </w:tcBorders>
            <w:shd w:val="clear" w:color="auto" w:fill="auto"/>
          </w:tcPr>
          <w:p w14:paraId="31B21A89" w14:textId="467F1834" w:rsidR="00FD309D" w:rsidRPr="00337600" w:rsidRDefault="00FD309D" w:rsidP="00FD309D">
            <w:pPr>
              <w:spacing w:line="240" w:lineRule="auto"/>
              <w:ind w:left="-101"/>
              <w:jc w:val="both"/>
              <w:rPr>
                <w:color w:val="000000"/>
                <w:sz w:val="18"/>
                <w:szCs w:val="18"/>
              </w:rPr>
            </w:pPr>
            <w:r w:rsidRPr="00337600">
              <w:rPr>
                <w:color w:val="000000"/>
                <w:sz w:val="18"/>
                <w:szCs w:val="18"/>
              </w:rPr>
              <w:t>Short-term borrowings to a subsidiary</w:t>
            </w:r>
          </w:p>
        </w:tc>
        <w:tc>
          <w:tcPr>
            <w:tcW w:w="1368" w:type="dxa"/>
            <w:tcBorders>
              <w:top w:val="nil"/>
              <w:bottom w:val="nil"/>
            </w:tcBorders>
            <w:shd w:val="clear" w:color="auto" w:fill="auto"/>
          </w:tcPr>
          <w:p w14:paraId="18B0BB2F" w14:textId="0004CEC2" w:rsidR="00FD309D" w:rsidRPr="00337600" w:rsidRDefault="00407B2F" w:rsidP="00FD309D">
            <w:pPr>
              <w:spacing w:line="240" w:lineRule="auto"/>
              <w:ind w:right="-72"/>
              <w:jc w:val="right"/>
              <w:rPr>
                <w:color w:val="000000"/>
                <w:sz w:val="18"/>
                <w:szCs w:val="18"/>
              </w:rPr>
            </w:pPr>
            <w:r w:rsidRPr="00337600">
              <w:rPr>
                <w:color w:val="000000"/>
                <w:sz w:val="18"/>
                <w:szCs w:val="18"/>
              </w:rPr>
              <w:t>-</w:t>
            </w:r>
          </w:p>
        </w:tc>
        <w:tc>
          <w:tcPr>
            <w:tcW w:w="1368" w:type="dxa"/>
            <w:tcBorders>
              <w:top w:val="nil"/>
              <w:bottom w:val="nil"/>
            </w:tcBorders>
            <w:shd w:val="clear" w:color="auto" w:fill="auto"/>
            <w:vAlign w:val="bottom"/>
          </w:tcPr>
          <w:p w14:paraId="4F09C381" w14:textId="0046AAC8" w:rsidR="00FD309D" w:rsidRPr="00337600" w:rsidRDefault="00FD309D" w:rsidP="00FD309D">
            <w:pPr>
              <w:spacing w:line="240" w:lineRule="auto"/>
              <w:ind w:right="-72"/>
              <w:jc w:val="right"/>
              <w:rPr>
                <w:color w:val="000000"/>
                <w:sz w:val="18"/>
                <w:szCs w:val="18"/>
              </w:rPr>
            </w:pPr>
            <w:r w:rsidRPr="00337600">
              <w:rPr>
                <w:color w:val="000000"/>
                <w:sz w:val="18"/>
                <w:szCs w:val="18"/>
              </w:rPr>
              <w:t>-</w:t>
            </w:r>
          </w:p>
        </w:tc>
        <w:tc>
          <w:tcPr>
            <w:tcW w:w="1368" w:type="dxa"/>
            <w:tcBorders>
              <w:top w:val="nil"/>
              <w:bottom w:val="nil"/>
            </w:tcBorders>
            <w:shd w:val="clear" w:color="auto" w:fill="auto"/>
            <w:vAlign w:val="bottom"/>
          </w:tcPr>
          <w:p w14:paraId="449E0601" w14:textId="7E2A93BA" w:rsidR="00FD309D" w:rsidRPr="00337600" w:rsidRDefault="00337600" w:rsidP="00FD309D">
            <w:pPr>
              <w:spacing w:line="240" w:lineRule="auto"/>
              <w:ind w:right="-72"/>
              <w:jc w:val="right"/>
              <w:rPr>
                <w:color w:val="000000"/>
                <w:sz w:val="18"/>
                <w:szCs w:val="18"/>
              </w:rPr>
            </w:pPr>
            <w:r w:rsidRPr="00337600">
              <w:rPr>
                <w:color w:val="000000"/>
                <w:sz w:val="18"/>
                <w:szCs w:val="18"/>
              </w:rPr>
              <w:t>35</w:t>
            </w:r>
            <w:r w:rsidR="00407B2F" w:rsidRPr="00337600">
              <w:rPr>
                <w:color w:val="000000"/>
                <w:sz w:val="18"/>
                <w:szCs w:val="18"/>
              </w:rPr>
              <w:t>,</w:t>
            </w:r>
            <w:r w:rsidRPr="00337600">
              <w:rPr>
                <w:color w:val="000000"/>
                <w:sz w:val="18"/>
                <w:szCs w:val="18"/>
              </w:rPr>
              <w:t>080</w:t>
            </w:r>
          </w:p>
        </w:tc>
        <w:tc>
          <w:tcPr>
            <w:tcW w:w="1369" w:type="dxa"/>
            <w:tcBorders>
              <w:top w:val="nil"/>
              <w:bottom w:val="nil"/>
            </w:tcBorders>
            <w:shd w:val="clear" w:color="auto" w:fill="auto"/>
            <w:vAlign w:val="bottom"/>
          </w:tcPr>
          <w:p w14:paraId="7D591B8B" w14:textId="35A764F4" w:rsidR="00FD309D" w:rsidRPr="00337600" w:rsidRDefault="00337600" w:rsidP="00FD309D">
            <w:pPr>
              <w:spacing w:line="240" w:lineRule="auto"/>
              <w:ind w:right="-72"/>
              <w:jc w:val="right"/>
              <w:rPr>
                <w:color w:val="000000"/>
                <w:sz w:val="18"/>
                <w:szCs w:val="18"/>
              </w:rPr>
            </w:pPr>
            <w:r w:rsidRPr="00337600">
              <w:rPr>
                <w:color w:val="000000"/>
                <w:sz w:val="18"/>
                <w:szCs w:val="18"/>
              </w:rPr>
              <w:t>35</w:t>
            </w:r>
            <w:r w:rsidR="00FD309D" w:rsidRPr="00337600">
              <w:rPr>
                <w:color w:val="000000"/>
                <w:sz w:val="18"/>
                <w:szCs w:val="18"/>
              </w:rPr>
              <w:t>,</w:t>
            </w:r>
            <w:r w:rsidRPr="00337600">
              <w:rPr>
                <w:color w:val="000000"/>
                <w:sz w:val="18"/>
                <w:szCs w:val="18"/>
              </w:rPr>
              <w:t>080</w:t>
            </w:r>
          </w:p>
        </w:tc>
      </w:tr>
    </w:tbl>
    <w:p w14:paraId="52453900" w14:textId="77777777" w:rsidR="00267583" w:rsidRPr="00337600" w:rsidRDefault="00267583" w:rsidP="00267583">
      <w:pPr>
        <w:spacing w:line="240" w:lineRule="auto"/>
        <w:ind w:left="540"/>
        <w:jc w:val="both"/>
        <w:rPr>
          <w:color w:val="000000"/>
          <w:sz w:val="18"/>
          <w:szCs w:val="18"/>
        </w:rPr>
      </w:pPr>
    </w:p>
    <w:p w14:paraId="44A89FFF" w14:textId="407B063E" w:rsidR="00267583" w:rsidRPr="00337600" w:rsidRDefault="00267583" w:rsidP="00267583">
      <w:pPr>
        <w:spacing w:line="240" w:lineRule="auto"/>
        <w:ind w:left="540"/>
        <w:jc w:val="both"/>
        <w:rPr>
          <w:b/>
          <w:color w:val="000000"/>
          <w:spacing w:val="-4"/>
          <w:sz w:val="18"/>
          <w:szCs w:val="18"/>
          <w:cs/>
        </w:rPr>
      </w:pPr>
      <w:r w:rsidRPr="00337600">
        <w:rPr>
          <w:color w:val="000000"/>
          <w:sz w:val="18"/>
          <w:szCs w:val="18"/>
        </w:rPr>
        <w:t xml:space="preserve">As at </w:t>
      </w:r>
      <w:r w:rsidR="00337600" w:rsidRPr="00337600">
        <w:rPr>
          <w:color w:val="000000"/>
          <w:sz w:val="18"/>
          <w:szCs w:val="18"/>
        </w:rPr>
        <w:t>31</w:t>
      </w:r>
      <w:r w:rsidR="001A20FF" w:rsidRPr="00337600">
        <w:rPr>
          <w:color w:val="000000"/>
          <w:sz w:val="18"/>
          <w:szCs w:val="18"/>
        </w:rPr>
        <w:t xml:space="preserve"> March</w:t>
      </w:r>
      <w:r w:rsidRPr="00337600">
        <w:rPr>
          <w:color w:val="000000"/>
          <w:sz w:val="18"/>
          <w:szCs w:val="18"/>
        </w:rPr>
        <w:t xml:space="preserve"> </w:t>
      </w:r>
      <w:r w:rsidR="00337600" w:rsidRPr="00337600">
        <w:rPr>
          <w:color w:val="000000"/>
          <w:sz w:val="18"/>
          <w:szCs w:val="18"/>
        </w:rPr>
        <w:t>2025</w:t>
      </w:r>
      <w:r w:rsidRPr="00337600">
        <w:rPr>
          <w:color w:val="000000"/>
          <w:sz w:val="18"/>
          <w:szCs w:val="18"/>
        </w:rPr>
        <w:t xml:space="preserve">, short-term borrowings to a subsidiary represent unsecured loans with interest rate </w:t>
      </w:r>
      <w:r w:rsidR="00337600" w:rsidRPr="00337600">
        <w:rPr>
          <w:color w:val="000000"/>
          <w:spacing w:val="-4"/>
          <w:sz w:val="18"/>
          <w:szCs w:val="18"/>
        </w:rPr>
        <w:t>6</w:t>
      </w:r>
      <w:r w:rsidR="00EE6245" w:rsidRPr="00337600">
        <w:rPr>
          <w:color w:val="000000"/>
          <w:spacing w:val="-4"/>
          <w:sz w:val="18"/>
          <w:szCs w:val="18"/>
        </w:rPr>
        <w:t>.</w:t>
      </w:r>
      <w:r w:rsidR="00337600" w:rsidRPr="00337600">
        <w:rPr>
          <w:color w:val="000000"/>
          <w:spacing w:val="-4"/>
          <w:sz w:val="18"/>
          <w:szCs w:val="18"/>
        </w:rPr>
        <w:t>25</w:t>
      </w:r>
      <w:r w:rsidR="00EE6245" w:rsidRPr="00337600">
        <w:rPr>
          <w:color w:val="000000"/>
          <w:spacing w:val="-4"/>
          <w:sz w:val="18"/>
          <w:szCs w:val="18"/>
        </w:rPr>
        <w:t xml:space="preserve"> </w:t>
      </w:r>
      <w:r w:rsidRPr="00337600">
        <w:rPr>
          <w:color w:val="000000"/>
          <w:spacing w:val="-4"/>
          <w:sz w:val="18"/>
          <w:szCs w:val="18"/>
        </w:rPr>
        <w:t>% per annum and are due for repayment at call</w:t>
      </w:r>
      <w:r w:rsidR="00BF206D" w:rsidRPr="00337600">
        <w:rPr>
          <w:color w:val="000000"/>
          <w:spacing w:val="-4"/>
          <w:sz w:val="18"/>
          <w:szCs w:val="18"/>
        </w:rPr>
        <w:t xml:space="preserve"> (</w:t>
      </w:r>
      <w:r w:rsidR="00337600" w:rsidRPr="00337600">
        <w:rPr>
          <w:color w:val="000000"/>
          <w:spacing w:val="-4"/>
          <w:sz w:val="18"/>
          <w:szCs w:val="18"/>
        </w:rPr>
        <w:t>31</w:t>
      </w:r>
      <w:r w:rsidR="00BF206D" w:rsidRPr="00337600">
        <w:rPr>
          <w:color w:val="000000"/>
          <w:spacing w:val="-4"/>
          <w:sz w:val="18"/>
          <w:szCs w:val="18"/>
        </w:rPr>
        <w:t xml:space="preserve"> December </w:t>
      </w:r>
      <w:r w:rsidR="00337600" w:rsidRPr="00337600">
        <w:rPr>
          <w:color w:val="000000"/>
          <w:spacing w:val="-4"/>
          <w:sz w:val="18"/>
          <w:szCs w:val="18"/>
        </w:rPr>
        <w:t>2024</w:t>
      </w:r>
      <w:r w:rsidR="00A60365">
        <w:rPr>
          <w:color w:val="000000"/>
          <w:spacing w:val="-4"/>
          <w:sz w:val="18"/>
          <w:szCs w:val="18"/>
        </w:rPr>
        <w:t>:</w:t>
      </w:r>
      <w:r w:rsidR="00E372C8" w:rsidRPr="00337600">
        <w:rPr>
          <w:color w:val="000000"/>
          <w:spacing w:val="-4"/>
          <w:sz w:val="18"/>
          <w:szCs w:val="18"/>
        </w:rPr>
        <w:t xml:space="preserve"> </w:t>
      </w:r>
      <w:r w:rsidR="00337600" w:rsidRPr="00337600">
        <w:rPr>
          <w:color w:val="000000"/>
          <w:spacing w:val="-6"/>
          <w:sz w:val="18"/>
          <w:szCs w:val="18"/>
        </w:rPr>
        <w:t>6</w:t>
      </w:r>
      <w:r w:rsidR="00AF2E9D" w:rsidRPr="00337600">
        <w:rPr>
          <w:color w:val="000000"/>
          <w:spacing w:val="-6"/>
          <w:sz w:val="18"/>
          <w:szCs w:val="18"/>
        </w:rPr>
        <w:t>.</w:t>
      </w:r>
      <w:r w:rsidR="00337600" w:rsidRPr="00337600">
        <w:rPr>
          <w:color w:val="000000"/>
          <w:spacing w:val="-6"/>
          <w:sz w:val="18"/>
          <w:szCs w:val="18"/>
        </w:rPr>
        <w:t>25</w:t>
      </w:r>
      <w:r w:rsidR="00AF2E9D" w:rsidRPr="00337600">
        <w:rPr>
          <w:color w:val="000000"/>
          <w:spacing w:val="-6"/>
          <w:sz w:val="18"/>
          <w:szCs w:val="18"/>
        </w:rPr>
        <w:t xml:space="preserve"> % per annum</w:t>
      </w:r>
      <w:r w:rsidR="00BF206D" w:rsidRPr="00337600">
        <w:rPr>
          <w:color w:val="000000"/>
          <w:spacing w:val="-4"/>
          <w:sz w:val="18"/>
          <w:szCs w:val="18"/>
        </w:rPr>
        <w:t>)</w:t>
      </w:r>
      <w:r w:rsidR="001A14AE" w:rsidRPr="00337600">
        <w:rPr>
          <w:color w:val="000000"/>
          <w:spacing w:val="-4"/>
          <w:sz w:val="18"/>
          <w:szCs w:val="18"/>
        </w:rPr>
        <w:t>.</w:t>
      </w:r>
    </w:p>
    <w:p w14:paraId="216E67E7" w14:textId="77777777" w:rsidR="00A44A46" w:rsidRPr="00337600" w:rsidRDefault="00A44A46" w:rsidP="00267583">
      <w:pPr>
        <w:spacing w:line="240" w:lineRule="auto"/>
        <w:ind w:left="540"/>
        <w:jc w:val="both"/>
        <w:rPr>
          <w:b/>
          <w:color w:val="000000"/>
          <w:sz w:val="18"/>
          <w:szCs w:val="18"/>
        </w:rPr>
      </w:pPr>
    </w:p>
    <w:p w14:paraId="6F8182B6" w14:textId="56B7FDDB" w:rsidR="00A44A46" w:rsidRPr="00337600" w:rsidRDefault="00337600" w:rsidP="00963B92">
      <w:pPr>
        <w:tabs>
          <w:tab w:val="left" w:pos="540"/>
        </w:tabs>
        <w:spacing w:line="240" w:lineRule="auto"/>
        <w:jc w:val="both"/>
        <w:rPr>
          <w:b/>
          <w:color w:val="000000"/>
          <w:sz w:val="18"/>
          <w:szCs w:val="18"/>
        </w:rPr>
      </w:pPr>
      <w:r w:rsidRPr="00337600">
        <w:rPr>
          <w:b/>
          <w:color w:val="000000"/>
          <w:sz w:val="18"/>
          <w:szCs w:val="18"/>
        </w:rPr>
        <w:t>17</w:t>
      </w:r>
      <w:r w:rsidR="00D635B0" w:rsidRPr="00337600">
        <w:rPr>
          <w:b/>
          <w:color w:val="000000"/>
          <w:sz w:val="18"/>
          <w:szCs w:val="18"/>
        </w:rPr>
        <w:t>.</w:t>
      </w:r>
      <w:r w:rsidRPr="00337600">
        <w:rPr>
          <w:b/>
          <w:color w:val="000000"/>
          <w:sz w:val="18"/>
          <w:szCs w:val="18"/>
        </w:rPr>
        <w:t>10</w:t>
      </w:r>
      <w:r w:rsidR="00A44A46" w:rsidRPr="00337600">
        <w:rPr>
          <w:b/>
          <w:color w:val="000000"/>
          <w:sz w:val="18"/>
          <w:szCs w:val="18"/>
        </w:rPr>
        <w:tab/>
        <w:t xml:space="preserve">Short-term borrowings </w:t>
      </w:r>
      <w:r w:rsidR="007461FD" w:rsidRPr="00337600">
        <w:rPr>
          <w:b/>
          <w:color w:val="000000"/>
          <w:sz w:val="18"/>
          <w:szCs w:val="18"/>
        </w:rPr>
        <w:t>from</w:t>
      </w:r>
      <w:r w:rsidR="00A44A46" w:rsidRPr="00337600">
        <w:rPr>
          <w:b/>
          <w:color w:val="000000"/>
          <w:sz w:val="18"/>
          <w:szCs w:val="18"/>
        </w:rPr>
        <w:t xml:space="preserve"> a subsidiary</w:t>
      </w:r>
    </w:p>
    <w:p w14:paraId="5680632C" w14:textId="77777777" w:rsidR="00A44A46" w:rsidRPr="00337600" w:rsidRDefault="00A44A46" w:rsidP="00A44A46">
      <w:pPr>
        <w:spacing w:line="240" w:lineRule="auto"/>
        <w:ind w:left="1080" w:hanging="540"/>
        <w:jc w:val="both"/>
        <w:rPr>
          <w:b/>
          <w:color w:val="000000"/>
          <w:sz w:val="18"/>
          <w:szCs w:val="18"/>
        </w:rPr>
      </w:pPr>
    </w:p>
    <w:tbl>
      <w:tblPr>
        <w:tblW w:w="8929" w:type="dxa"/>
        <w:tblInd w:w="533" w:type="dxa"/>
        <w:tblBorders>
          <w:top w:val="single" w:sz="4" w:space="0" w:color="000000"/>
          <w:bottom w:val="single" w:sz="4" w:space="0" w:color="000000"/>
        </w:tblBorders>
        <w:tblLayout w:type="fixed"/>
        <w:tblCellMar>
          <w:left w:w="115" w:type="dxa"/>
          <w:right w:w="115" w:type="dxa"/>
        </w:tblCellMar>
        <w:tblLook w:val="0000" w:firstRow="0" w:lastRow="0" w:firstColumn="0" w:lastColumn="0" w:noHBand="0" w:noVBand="0"/>
      </w:tblPr>
      <w:tblGrid>
        <w:gridCol w:w="3456"/>
        <w:gridCol w:w="1368"/>
        <w:gridCol w:w="1368"/>
        <w:gridCol w:w="1368"/>
        <w:gridCol w:w="1369"/>
      </w:tblGrid>
      <w:tr w:rsidR="00A44A46" w:rsidRPr="00337600" w14:paraId="4A4F6D82" w14:textId="77777777" w:rsidTr="001A20FF">
        <w:trPr>
          <w:cantSplit/>
        </w:trPr>
        <w:tc>
          <w:tcPr>
            <w:tcW w:w="3456" w:type="dxa"/>
            <w:tcBorders>
              <w:top w:val="nil"/>
              <w:bottom w:val="nil"/>
            </w:tcBorders>
            <w:shd w:val="clear" w:color="auto" w:fill="auto"/>
          </w:tcPr>
          <w:p w14:paraId="16696DEC" w14:textId="77777777" w:rsidR="00A44A46" w:rsidRPr="00337600" w:rsidRDefault="00A44A46">
            <w:pPr>
              <w:spacing w:line="240" w:lineRule="auto"/>
              <w:ind w:left="-104"/>
              <w:rPr>
                <w:color w:val="000000"/>
                <w:sz w:val="18"/>
                <w:szCs w:val="18"/>
              </w:rPr>
            </w:pPr>
          </w:p>
        </w:tc>
        <w:tc>
          <w:tcPr>
            <w:tcW w:w="2736" w:type="dxa"/>
            <w:gridSpan w:val="2"/>
            <w:tcBorders>
              <w:top w:val="nil"/>
              <w:bottom w:val="nil"/>
            </w:tcBorders>
            <w:shd w:val="clear" w:color="auto" w:fill="auto"/>
          </w:tcPr>
          <w:p w14:paraId="65AAAF87" w14:textId="77777777" w:rsidR="00A44A46" w:rsidRPr="00337600" w:rsidRDefault="00A44A46">
            <w:pPr>
              <w:tabs>
                <w:tab w:val="right" w:pos="1224"/>
              </w:tabs>
              <w:spacing w:line="240" w:lineRule="auto"/>
              <w:ind w:right="-72"/>
              <w:jc w:val="right"/>
              <w:rPr>
                <w:b/>
                <w:color w:val="000000"/>
                <w:sz w:val="18"/>
                <w:szCs w:val="18"/>
              </w:rPr>
            </w:pPr>
            <w:r w:rsidRPr="00337600">
              <w:rPr>
                <w:b/>
                <w:color w:val="000000"/>
                <w:sz w:val="18"/>
                <w:szCs w:val="18"/>
              </w:rPr>
              <w:t>Consolidated</w:t>
            </w:r>
          </w:p>
        </w:tc>
        <w:tc>
          <w:tcPr>
            <w:tcW w:w="2737" w:type="dxa"/>
            <w:gridSpan w:val="2"/>
            <w:tcBorders>
              <w:top w:val="nil"/>
              <w:bottom w:val="nil"/>
            </w:tcBorders>
            <w:shd w:val="clear" w:color="auto" w:fill="auto"/>
          </w:tcPr>
          <w:p w14:paraId="601CC21B" w14:textId="77777777" w:rsidR="00A44A46" w:rsidRPr="00337600" w:rsidRDefault="00A44A46">
            <w:pPr>
              <w:tabs>
                <w:tab w:val="right" w:pos="1224"/>
              </w:tabs>
              <w:spacing w:line="240" w:lineRule="auto"/>
              <w:ind w:right="-72"/>
              <w:jc w:val="right"/>
              <w:rPr>
                <w:b/>
                <w:color w:val="000000"/>
                <w:sz w:val="18"/>
                <w:szCs w:val="18"/>
              </w:rPr>
            </w:pPr>
            <w:r w:rsidRPr="00337600">
              <w:rPr>
                <w:b/>
                <w:color w:val="000000"/>
                <w:sz w:val="18"/>
                <w:szCs w:val="18"/>
              </w:rPr>
              <w:t>Separate</w:t>
            </w:r>
          </w:p>
        </w:tc>
      </w:tr>
      <w:tr w:rsidR="00A44A46" w:rsidRPr="00337600" w14:paraId="5C98D27C" w14:textId="77777777" w:rsidTr="001A20FF">
        <w:trPr>
          <w:cantSplit/>
        </w:trPr>
        <w:tc>
          <w:tcPr>
            <w:tcW w:w="3456" w:type="dxa"/>
            <w:tcBorders>
              <w:top w:val="nil"/>
              <w:bottom w:val="nil"/>
            </w:tcBorders>
            <w:shd w:val="clear" w:color="auto" w:fill="auto"/>
          </w:tcPr>
          <w:p w14:paraId="6428FD0D" w14:textId="77777777" w:rsidR="00A44A46" w:rsidRPr="00337600" w:rsidRDefault="00A44A46">
            <w:pPr>
              <w:spacing w:line="240" w:lineRule="auto"/>
              <w:ind w:left="-104"/>
              <w:rPr>
                <w:color w:val="000000"/>
                <w:sz w:val="18"/>
                <w:szCs w:val="18"/>
              </w:rPr>
            </w:pPr>
          </w:p>
        </w:tc>
        <w:tc>
          <w:tcPr>
            <w:tcW w:w="2736" w:type="dxa"/>
            <w:gridSpan w:val="2"/>
            <w:tcBorders>
              <w:top w:val="nil"/>
              <w:bottom w:val="single" w:sz="4" w:space="0" w:color="000000"/>
            </w:tcBorders>
            <w:shd w:val="clear" w:color="auto" w:fill="auto"/>
            <w:vAlign w:val="center"/>
          </w:tcPr>
          <w:p w14:paraId="1380B9FC" w14:textId="77777777" w:rsidR="00A44A46" w:rsidRPr="00337600" w:rsidRDefault="00A44A46">
            <w:pPr>
              <w:tabs>
                <w:tab w:val="right" w:pos="1224"/>
              </w:tabs>
              <w:spacing w:line="240" w:lineRule="auto"/>
              <w:ind w:right="-72"/>
              <w:jc w:val="right"/>
              <w:rPr>
                <w:b/>
                <w:color w:val="000000"/>
                <w:sz w:val="18"/>
                <w:szCs w:val="18"/>
              </w:rPr>
            </w:pPr>
            <w:r w:rsidRPr="00337600">
              <w:rPr>
                <w:b/>
                <w:color w:val="000000"/>
                <w:sz w:val="18"/>
                <w:szCs w:val="18"/>
              </w:rPr>
              <w:t>financial information</w:t>
            </w:r>
          </w:p>
        </w:tc>
        <w:tc>
          <w:tcPr>
            <w:tcW w:w="2737" w:type="dxa"/>
            <w:gridSpan w:val="2"/>
            <w:tcBorders>
              <w:top w:val="nil"/>
              <w:bottom w:val="single" w:sz="4" w:space="0" w:color="000000"/>
            </w:tcBorders>
            <w:shd w:val="clear" w:color="auto" w:fill="auto"/>
            <w:vAlign w:val="center"/>
          </w:tcPr>
          <w:p w14:paraId="4C6BBF5B" w14:textId="77777777" w:rsidR="00A44A46" w:rsidRPr="00337600" w:rsidRDefault="00A44A46">
            <w:pPr>
              <w:tabs>
                <w:tab w:val="right" w:pos="1224"/>
              </w:tabs>
              <w:spacing w:line="240" w:lineRule="auto"/>
              <w:ind w:right="-72"/>
              <w:jc w:val="right"/>
              <w:rPr>
                <w:b/>
                <w:color w:val="000000"/>
                <w:sz w:val="18"/>
                <w:szCs w:val="18"/>
              </w:rPr>
            </w:pPr>
            <w:r w:rsidRPr="00337600">
              <w:rPr>
                <w:b/>
                <w:color w:val="000000"/>
                <w:sz w:val="18"/>
                <w:szCs w:val="18"/>
              </w:rPr>
              <w:t>financial information</w:t>
            </w:r>
          </w:p>
        </w:tc>
      </w:tr>
      <w:tr w:rsidR="00A44A46" w:rsidRPr="00337600" w14:paraId="7E400A76" w14:textId="77777777" w:rsidTr="001A20FF">
        <w:trPr>
          <w:cantSplit/>
          <w:trHeight w:val="62"/>
        </w:trPr>
        <w:tc>
          <w:tcPr>
            <w:tcW w:w="3456" w:type="dxa"/>
            <w:tcBorders>
              <w:top w:val="nil"/>
              <w:bottom w:val="nil"/>
            </w:tcBorders>
            <w:shd w:val="clear" w:color="auto" w:fill="auto"/>
          </w:tcPr>
          <w:p w14:paraId="6DCFC360" w14:textId="77777777" w:rsidR="00A44A46" w:rsidRPr="00337600" w:rsidRDefault="00A44A46">
            <w:pPr>
              <w:spacing w:line="240" w:lineRule="auto"/>
              <w:ind w:left="-104"/>
              <w:rPr>
                <w:color w:val="000000"/>
                <w:sz w:val="18"/>
                <w:szCs w:val="18"/>
              </w:rPr>
            </w:pPr>
          </w:p>
        </w:tc>
        <w:tc>
          <w:tcPr>
            <w:tcW w:w="1368" w:type="dxa"/>
            <w:tcBorders>
              <w:top w:val="single" w:sz="4" w:space="0" w:color="000000"/>
              <w:bottom w:val="nil"/>
            </w:tcBorders>
            <w:shd w:val="clear" w:color="auto" w:fill="auto"/>
          </w:tcPr>
          <w:p w14:paraId="56871C08" w14:textId="3692A8EA" w:rsidR="00A44A46" w:rsidRPr="00337600" w:rsidRDefault="00337600">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337600">
              <w:rPr>
                <w:b/>
                <w:bCs/>
                <w:color w:val="000000"/>
                <w:sz w:val="18"/>
                <w:szCs w:val="18"/>
              </w:rPr>
              <w:t xml:space="preserve"> March</w:t>
            </w:r>
          </w:p>
        </w:tc>
        <w:tc>
          <w:tcPr>
            <w:tcW w:w="1368" w:type="dxa"/>
            <w:tcBorders>
              <w:top w:val="single" w:sz="4" w:space="0" w:color="000000"/>
              <w:bottom w:val="nil"/>
            </w:tcBorders>
            <w:shd w:val="clear" w:color="auto" w:fill="auto"/>
          </w:tcPr>
          <w:p w14:paraId="184B36F3" w14:textId="0CA5215B" w:rsidR="00A44A46" w:rsidRPr="00337600" w:rsidRDefault="00337600">
            <w:pPr>
              <w:tabs>
                <w:tab w:val="right" w:pos="1224"/>
              </w:tabs>
              <w:spacing w:line="240" w:lineRule="auto"/>
              <w:ind w:right="-72"/>
              <w:jc w:val="right"/>
              <w:rPr>
                <w:b/>
                <w:color w:val="000000"/>
                <w:sz w:val="18"/>
                <w:szCs w:val="18"/>
              </w:rPr>
            </w:pPr>
            <w:r w:rsidRPr="00337600">
              <w:rPr>
                <w:b/>
                <w:bCs/>
                <w:color w:val="000000"/>
                <w:sz w:val="18"/>
                <w:szCs w:val="18"/>
              </w:rPr>
              <w:t>31</w:t>
            </w:r>
            <w:r w:rsidR="00A44A46" w:rsidRPr="00337600">
              <w:rPr>
                <w:b/>
                <w:bCs/>
                <w:color w:val="000000"/>
                <w:sz w:val="18"/>
                <w:szCs w:val="18"/>
              </w:rPr>
              <w:t xml:space="preserve"> December</w:t>
            </w:r>
          </w:p>
        </w:tc>
        <w:tc>
          <w:tcPr>
            <w:tcW w:w="1368" w:type="dxa"/>
            <w:tcBorders>
              <w:top w:val="single" w:sz="4" w:space="0" w:color="000000"/>
              <w:bottom w:val="nil"/>
            </w:tcBorders>
            <w:shd w:val="clear" w:color="auto" w:fill="auto"/>
          </w:tcPr>
          <w:p w14:paraId="1887CC2A" w14:textId="540CEE56" w:rsidR="00A44A46" w:rsidRPr="00337600" w:rsidRDefault="00337600">
            <w:pPr>
              <w:tabs>
                <w:tab w:val="right" w:pos="1224"/>
              </w:tabs>
              <w:spacing w:line="240" w:lineRule="auto"/>
              <w:ind w:right="-72"/>
              <w:jc w:val="right"/>
              <w:rPr>
                <w:b/>
                <w:color w:val="000000"/>
                <w:sz w:val="18"/>
                <w:szCs w:val="18"/>
              </w:rPr>
            </w:pPr>
            <w:r w:rsidRPr="00337600">
              <w:rPr>
                <w:b/>
                <w:bCs/>
                <w:color w:val="000000"/>
                <w:sz w:val="18"/>
                <w:szCs w:val="18"/>
              </w:rPr>
              <w:t>31</w:t>
            </w:r>
            <w:r w:rsidR="001A20FF" w:rsidRPr="00337600">
              <w:rPr>
                <w:b/>
                <w:bCs/>
                <w:color w:val="000000"/>
                <w:sz w:val="18"/>
                <w:szCs w:val="18"/>
              </w:rPr>
              <w:t xml:space="preserve"> March</w:t>
            </w:r>
          </w:p>
        </w:tc>
        <w:tc>
          <w:tcPr>
            <w:tcW w:w="1369" w:type="dxa"/>
            <w:tcBorders>
              <w:top w:val="single" w:sz="4" w:space="0" w:color="000000"/>
              <w:bottom w:val="nil"/>
            </w:tcBorders>
            <w:shd w:val="clear" w:color="auto" w:fill="auto"/>
          </w:tcPr>
          <w:p w14:paraId="2CB03077" w14:textId="6109C1A9" w:rsidR="00A44A46" w:rsidRPr="00337600" w:rsidRDefault="00337600">
            <w:pPr>
              <w:tabs>
                <w:tab w:val="right" w:pos="1224"/>
              </w:tabs>
              <w:spacing w:line="240" w:lineRule="auto"/>
              <w:ind w:right="-72"/>
              <w:jc w:val="right"/>
              <w:rPr>
                <w:b/>
                <w:color w:val="000000"/>
                <w:sz w:val="18"/>
                <w:szCs w:val="18"/>
              </w:rPr>
            </w:pPr>
            <w:r w:rsidRPr="00337600">
              <w:rPr>
                <w:b/>
                <w:bCs/>
                <w:color w:val="000000"/>
                <w:sz w:val="18"/>
                <w:szCs w:val="18"/>
              </w:rPr>
              <w:t>31</w:t>
            </w:r>
            <w:r w:rsidR="00A44A46" w:rsidRPr="00337600">
              <w:rPr>
                <w:b/>
                <w:bCs/>
                <w:color w:val="000000"/>
                <w:sz w:val="18"/>
                <w:szCs w:val="18"/>
              </w:rPr>
              <w:t xml:space="preserve"> December</w:t>
            </w:r>
          </w:p>
        </w:tc>
      </w:tr>
      <w:tr w:rsidR="00A44A46" w:rsidRPr="00337600" w14:paraId="68516E19" w14:textId="77777777" w:rsidTr="001A20FF">
        <w:trPr>
          <w:cantSplit/>
        </w:trPr>
        <w:tc>
          <w:tcPr>
            <w:tcW w:w="3456" w:type="dxa"/>
            <w:tcBorders>
              <w:top w:val="nil"/>
              <w:bottom w:val="nil"/>
            </w:tcBorders>
            <w:shd w:val="clear" w:color="auto" w:fill="auto"/>
          </w:tcPr>
          <w:p w14:paraId="79DE4AC6" w14:textId="77777777" w:rsidR="00A44A46" w:rsidRPr="00337600" w:rsidRDefault="00A44A46">
            <w:pPr>
              <w:spacing w:line="240" w:lineRule="auto"/>
              <w:ind w:left="-104"/>
              <w:rPr>
                <w:b/>
                <w:color w:val="000000"/>
                <w:sz w:val="18"/>
                <w:szCs w:val="18"/>
              </w:rPr>
            </w:pPr>
          </w:p>
        </w:tc>
        <w:tc>
          <w:tcPr>
            <w:tcW w:w="1368" w:type="dxa"/>
            <w:tcBorders>
              <w:top w:val="nil"/>
              <w:bottom w:val="nil"/>
            </w:tcBorders>
            <w:shd w:val="clear" w:color="auto" w:fill="auto"/>
            <w:vAlign w:val="bottom"/>
          </w:tcPr>
          <w:p w14:paraId="5FE77C26" w14:textId="3E7A81E5" w:rsidR="00A44A46" w:rsidRPr="00337600" w:rsidRDefault="00337600">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nil"/>
              <w:bottom w:val="nil"/>
            </w:tcBorders>
            <w:shd w:val="clear" w:color="auto" w:fill="auto"/>
            <w:vAlign w:val="bottom"/>
          </w:tcPr>
          <w:p w14:paraId="4E929F23" w14:textId="0441B43E" w:rsidR="00A44A46" w:rsidRPr="00337600" w:rsidRDefault="00337600">
            <w:pPr>
              <w:tabs>
                <w:tab w:val="right" w:pos="1224"/>
              </w:tabs>
              <w:spacing w:line="240" w:lineRule="auto"/>
              <w:ind w:right="-72"/>
              <w:jc w:val="right"/>
              <w:rPr>
                <w:b/>
                <w:color w:val="000000"/>
                <w:sz w:val="18"/>
                <w:szCs w:val="18"/>
              </w:rPr>
            </w:pPr>
            <w:r w:rsidRPr="00337600">
              <w:rPr>
                <w:b/>
                <w:color w:val="000000"/>
                <w:sz w:val="18"/>
                <w:szCs w:val="18"/>
              </w:rPr>
              <w:t>2024</w:t>
            </w:r>
          </w:p>
        </w:tc>
        <w:tc>
          <w:tcPr>
            <w:tcW w:w="1368" w:type="dxa"/>
            <w:tcBorders>
              <w:top w:val="nil"/>
              <w:bottom w:val="nil"/>
            </w:tcBorders>
            <w:shd w:val="clear" w:color="auto" w:fill="auto"/>
            <w:vAlign w:val="bottom"/>
          </w:tcPr>
          <w:p w14:paraId="69EFD9AE" w14:textId="3780C94A" w:rsidR="00A44A46" w:rsidRPr="00337600" w:rsidRDefault="00337600">
            <w:pPr>
              <w:tabs>
                <w:tab w:val="right" w:pos="1224"/>
              </w:tabs>
              <w:spacing w:line="240" w:lineRule="auto"/>
              <w:ind w:right="-72"/>
              <w:jc w:val="right"/>
              <w:rPr>
                <w:b/>
                <w:color w:val="000000"/>
                <w:sz w:val="18"/>
                <w:szCs w:val="18"/>
              </w:rPr>
            </w:pPr>
            <w:r w:rsidRPr="00337600">
              <w:rPr>
                <w:b/>
                <w:color w:val="000000"/>
                <w:sz w:val="18"/>
                <w:szCs w:val="18"/>
              </w:rPr>
              <w:t>2025</w:t>
            </w:r>
          </w:p>
        </w:tc>
        <w:tc>
          <w:tcPr>
            <w:tcW w:w="1369" w:type="dxa"/>
            <w:tcBorders>
              <w:top w:val="nil"/>
              <w:bottom w:val="nil"/>
            </w:tcBorders>
            <w:shd w:val="clear" w:color="auto" w:fill="auto"/>
            <w:vAlign w:val="bottom"/>
          </w:tcPr>
          <w:p w14:paraId="317ECB7E" w14:textId="5AAE71E1" w:rsidR="00A44A46" w:rsidRPr="00337600" w:rsidRDefault="00337600">
            <w:pPr>
              <w:tabs>
                <w:tab w:val="right" w:pos="1224"/>
              </w:tabs>
              <w:spacing w:line="240" w:lineRule="auto"/>
              <w:ind w:right="-72"/>
              <w:jc w:val="right"/>
              <w:rPr>
                <w:b/>
                <w:color w:val="000000"/>
                <w:sz w:val="18"/>
                <w:szCs w:val="18"/>
              </w:rPr>
            </w:pPr>
            <w:r w:rsidRPr="00337600">
              <w:rPr>
                <w:b/>
                <w:color w:val="000000"/>
                <w:sz w:val="18"/>
                <w:szCs w:val="18"/>
              </w:rPr>
              <w:t>2024</w:t>
            </w:r>
          </w:p>
        </w:tc>
      </w:tr>
      <w:tr w:rsidR="00A44A46" w:rsidRPr="00337600" w14:paraId="16270400" w14:textId="77777777" w:rsidTr="001A20FF">
        <w:trPr>
          <w:cantSplit/>
        </w:trPr>
        <w:tc>
          <w:tcPr>
            <w:tcW w:w="3456" w:type="dxa"/>
            <w:tcBorders>
              <w:top w:val="nil"/>
              <w:bottom w:val="nil"/>
            </w:tcBorders>
            <w:shd w:val="clear" w:color="auto" w:fill="auto"/>
          </w:tcPr>
          <w:p w14:paraId="16F9A04F" w14:textId="77777777" w:rsidR="00A44A46" w:rsidRPr="00337600" w:rsidRDefault="00A44A46">
            <w:pPr>
              <w:spacing w:line="240" w:lineRule="auto"/>
              <w:ind w:left="-104"/>
              <w:rPr>
                <w:color w:val="000000"/>
                <w:sz w:val="18"/>
                <w:szCs w:val="18"/>
              </w:rPr>
            </w:pPr>
          </w:p>
        </w:tc>
        <w:tc>
          <w:tcPr>
            <w:tcW w:w="1368" w:type="dxa"/>
            <w:tcBorders>
              <w:top w:val="nil"/>
              <w:bottom w:val="single" w:sz="4" w:space="0" w:color="000000"/>
            </w:tcBorders>
            <w:shd w:val="clear" w:color="auto" w:fill="auto"/>
          </w:tcPr>
          <w:p w14:paraId="0187A768" w14:textId="04447941" w:rsidR="00A44A46" w:rsidRPr="00337600" w:rsidRDefault="00A44A46">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4C2DF6CE" w14:textId="1C97E77B" w:rsidR="00A44A46" w:rsidRPr="00337600" w:rsidRDefault="00A44A46">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c>
          <w:tcPr>
            <w:tcW w:w="1368" w:type="dxa"/>
            <w:tcBorders>
              <w:top w:val="nil"/>
              <w:bottom w:val="single" w:sz="4" w:space="0" w:color="000000"/>
            </w:tcBorders>
            <w:shd w:val="clear" w:color="auto" w:fill="auto"/>
          </w:tcPr>
          <w:p w14:paraId="1A621541" w14:textId="65E1F75B" w:rsidR="00A44A46" w:rsidRPr="00337600" w:rsidRDefault="00A44A46">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c>
          <w:tcPr>
            <w:tcW w:w="1369" w:type="dxa"/>
            <w:tcBorders>
              <w:top w:val="nil"/>
              <w:bottom w:val="single" w:sz="4" w:space="0" w:color="000000"/>
            </w:tcBorders>
            <w:shd w:val="clear" w:color="auto" w:fill="auto"/>
          </w:tcPr>
          <w:p w14:paraId="3FD62A71" w14:textId="42E2FFA9" w:rsidR="00A44A46" w:rsidRPr="00337600" w:rsidRDefault="00A44A46">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r>
      <w:tr w:rsidR="00A44A46" w:rsidRPr="00337600" w14:paraId="30EF81AD" w14:textId="77777777" w:rsidTr="001A20FF">
        <w:trPr>
          <w:cantSplit/>
        </w:trPr>
        <w:tc>
          <w:tcPr>
            <w:tcW w:w="3456" w:type="dxa"/>
            <w:tcBorders>
              <w:top w:val="nil"/>
              <w:bottom w:val="nil"/>
            </w:tcBorders>
            <w:shd w:val="clear" w:color="auto" w:fill="auto"/>
          </w:tcPr>
          <w:p w14:paraId="71D12A65" w14:textId="77777777" w:rsidR="00A44A46" w:rsidRPr="00337600" w:rsidRDefault="00A44A46">
            <w:pPr>
              <w:widowControl w:val="0"/>
              <w:spacing w:line="240" w:lineRule="auto"/>
              <w:ind w:left="-104"/>
              <w:rPr>
                <w:color w:val="000000"/>
                <w:sz w:val="18"/>
                <w:szCs w:val="18"/>
              </w:rPr>
            </w:pPr>
          </w:p>
        </w:tc>
        <w:tc>
          <w:tcPr>
            <w:tcW w:w="1368" w:type="dxa"/>
            <w:tcBorders>
              <w:top w:val="single" w:sz="4" w:space="0" w:color="000000"/>
              <w:bottom w:val="nil"/>
            </w:tcBorders>
            <w:shd w:val="clear" w:color="auto" w:fill="auto"/>
          </w:tcPr>
          <w:p w14:paraId="00545FF4" w14:textId="77777777" w:rsidR="00A44A46" w:rsidRPr="00337600" w:rsidRDefault="00A44A46">
            <w:pPr>
              <w:spacing w:line="240" w:lineRule="auto"/>
              <w:ind w:right="-72"/>
              <w:jc w:val="right"/>
              <w:rPr>
                <w:color w:val="000000"/>
                <w:sz w:val="18"/>
                <w:szCs w:val="18"/>
              </w:rPr>
            </w:pPr>
          </w:p>
        </w:tc>
        <w:tc>
          <w:tcPr>
            <w:tcW w:w="1368" w:type="dxa"/>
            <w:tcBorders>
              <w:top w:val="single" w:sz="4" w:space="0" w:color="000000"/>
              <w:bottom w:val="nil"/>
            </w:tcBorders>
            <w:shd w:val="clear" w:color="auto" w:fill="auto"/>
          </w:tcPr>
          <w:p w14:paraId="3FF1BF79" w14:textId="77777777" w:rsidR="00A44A46" w:rsidRPr="00337600" w:rsidRDefault="00A44A46">
            <w:pPr>
              <w:spacing w:line="240" w:lineRule="auto"/>
              <w:ind w:right="-72"/>
              <w:jc w:val="right"/>
              <w:rPr>
                <w:color w:val="000000"/>
                <w:sz w:val="18"/>
                <w:szCs w:val="18"/>
              </w:rPr>
            </w:pPr>
          </w:p>
        </w:tc>
        <w:tc>
          <w:tcPr>
            <w:tcW w:w="1368" w:type="dxa"/>
            <w:tcBorders>
              <w:top w:val="single" w:sz="4" w:space="0" w:color="000000"/>
              <w:bottom w:val="nil"/>
            </w:tcBorders>
            <w:shd w:val="clear" w:color="auto" w:fill="auto"/>
          </w:tcPr>
          <w:p w14:paraId="384B68C4" w14:textId="77777777" w:rsidR="00A44A46" w:rsidRPr="00337600" w:rsidRDefault="00A44A46">
            <w:pPr>
              <w:spacing w:line="240" w:lineRule="auto"/>
              <w:ind w:right="-72"/>
              <w:jc w:val="right"/>
              <w:rPr>
                <w:color w:val="000000"/>
                <w:sz w:val="18"/>
                <w:szCs w:val="18"/>
              </w:rPr>
            </w:pPr>
          </w:p>
        </w:tc>
        <w:tc>
          <w:tcPr>
            <w:tcW w:w="1369" w:type="dxa"/>
            <w:tcBorders>
              <w:top w:val="single" w:sz="4" w:space="0" w:color="000000"/>
              <w:bottom w:val="nil"/>
            </w:tcBorders>
            <w:shd w:val="clear" w:color="auto" w:fill="auto"/>
          </w:tcPr>
          <w:p w14:paraId="3FFEE6F8" w14:textId="77777777" w:rsidR="00A44A46" w:rsidRPr="00337600" w:rsidRDefault="00A44A46">
            <w:pPr>
              <w:spacing w:line="240" w:lineRule="auto"/>
              <w:ind w:right="-72"/>
              <w:jc w:val="right"/>
              <w:rPr>
                <w:color w:val="000000"/>
                <w:sz w:val="18"/>
                <w:szCs w:val="18"/>
              </w:rPr>
            </w:pPr>
          </w:p>
        </w:tc>
      </w:tr>
      <w:tr w:rsidR="00FD309D" w:rsidRPr="00337600" w14:paraId="0A5E9726" w14:textId="77777777" w:rsidTr="00530DA8">
        <w:trPr>
          <w:cantSplit/>
        </w:trPr>
        <w:tc>
          <w:tcPr>
            <w:tcW w:w="3456" w:type="dxa"/>
            <w:tcBorders>
              <w:top w:val="nil"/>
              <w:bottom w:val="nil"/>
            </w:tcBorders>
            <w:shd w:val="clear" w:color="auto" w:fill="auto"/>
          </w:tcPr>
          <w:p w14:paraId="6F4E8B8F" w14:textId="0AF376D4" w:rsidR="00FD309D" w:rsidRPr="00337600" w:rsidRDefault="00FD309D" w:rsidP="00FD309D">
            <w:pPr>
              <w:spacing w:line="240" w:lineRule="auto"/>
              <w:ind w:left="-101"/>
              <w:jc w:val="both"/>
              <w:rPr>
                <w:color w:val="000000"/>
                <w:sz w:val="18"/>
                <w:szCs w:val="18"/>
              </w:rPr>
            </w:pPr>
            <w:r w:rsidRPr="00337600">
              <w:rPr>
                <w:color w:val="000000"/>
                <w:sz w:val="18"/>
                <w:szCs w:val="18"/>
              </w:rPr>
              <w:t>Short-term borrowings from a subsidiary</w:t>
            </w:r>
          </w:p>
        </w:tc>
        <w:tc>
          <w:tcPr>
            <w:tcW w:w="1368" w:type="dxa"/>
            <w:tcBorders>
              <w:top w:val="nil"/>
              <w:bottom w:val="nil"/>
            </w:tcBorders>
            <w:shd w:val="clear" w:color="auto" w:fill="auto"/>
          </w:tcPr>
          <w:p w14:paraId="334CD241" w14:textId="249E1826" w:rsidR="00FD309D" w:rsidRPr="00337600" w:rsidRDefault="00407B2F" w:rsidP="00FD309D">
            <w:pPr>
              <w:spacing w:line="240" w:lineRule="auto"/>
              <w:ind w:right="-72"/>
              <w:jc w:val="right"/>
              <w:rPr>
                <w:color w:val="000000"/>
                <w:sz w:val="18"/>
                <w:szCs w:val="18"/>
              </w:rPr>
            </w:pPr>
            <w:r w:rsidRPr="00337600">
              <w:rPr>
                <w:color w:val="000000"/>
                <w:sz w:val="18"/>
                <w:szCs w:val="18"/>
              </w:rPr>
              <w:t>-</w:t>
            </w:r>
          </w:p>
        </w:tc>
        <w:tc>
          <w:tcPr>
            <w:tcW w:w="1368" w:type="dxa"/>
            <w:tcBorders>
              <w:top w:val="nil"/>
              <w:bottom w:val="nil"/>
            </w:tcBorders>
            <w:shd w:val="clear" w:color="auto" w:fill="auto"/>
          </w:tcPr>
          <w:p w14:paraId="252AD145" w14:textId="2126451B" w:rsidR="00FD309D" w:rsidRPr="00337600" w:rsidRDefault="00FD309D" w:rsidP="00FD309D">
            <w:pPr>
              <w:spacing w:line="240" w:lineRule="auto"/>
              <w:ind w:right="-72"/>
              <w:jc w:val="right"/>
              <w:rPr>
                <w:color w:val="000000"/>
                <w:sz w:val="18"/>
                <w:szCs w:val="18"/>
              </w:rPr>
            </w:pPr>
            <w:r w:rsidRPr="00337600">
              <w:rPr>
                <w:color w:val="000000"/>
                <w:sz w:val="18"/>
                <w:szCs w:val="18"/>
              </w:rPr>
              <w:t>-</w:t>
            </w:r>
          </w:p>
        </w:tc>
        <w:tc>
          <w:tcPr>
            <w:tcW w:w="1368" w:type="dxa"/>
            <w:tcBorders>
              <w:top w:val="nil"/>
              <w:bottom w:val="nil"/>
            </w:tcBorders>
            <w:shd w:val="clear" w:color="auto" w:fill="auto"/>
          </w:tcPr>
          <w:p w14:paraId="76AB0CBE" w14:textId="4AF66632" w:rsidR="00FD309D" w:rsidRPr="00337600" w:rsidRDefault="00337600" w:rsidP="00FD309D">
            <w:pPr>
              <w:spacing w:line="240" w:lineRule="auto"/>
              <w:ind w:right="-72"/>
              <w:jc w:val="right"/>
              <w:rPr>
                <w:color w:val="000000"/>
                <w:sz w:val="18"/>
                <w:szCs w:val="18"/>
              </w:rPr>
            </w:pPr>
            <w:r w:rsidRPr="00337600">
              <w:rPr>
                <w:color w:val="000000"/>
                <w:sz w:val="18"/>
                <w:szCs w:val="18"/>
              </w:rPr>
              <w:t>13</w:t>
            </w:r>
            <w:r w:rsidR="00407B2F" w:rsidRPr="00337600">
              <w:rPr>
                <w:color w:val="000000"/>
                <w:sz w:val="18"/>
                <w:szCs w:val="18"/>
              </w:rPr>
              <w:t>,</w:t>
            </w:r>
            <w:r w:rsidRPr="00337600">
              <w:rPr>
                <w:color w:val="000000"/>
                <w:sz w:val="18"/>
                <w:szCs w:val="18"/>
              </w:rPr>
              <w:t>129</w:t>
            </w:r>
          </w:p>
        </w:tc>
        <w:tc>
          <w:tcPr>
            <w:tcW w:w="1369" w:type="dxa"/>
            <w:tcBorders>
              <w:top w:val="nil"/>
              <w:bottom w:val="nil"/>
            </w:tcBorders>
            <w:shd w:val="clear" w:color="auto" w:fill="auto"/>
          </w:tcPr>
          <w:p w14:paraId="1B14DC92" w14:textId="664C60BA" w:rsidR="00FD309D" w:rsidRPr="00337600" w:rsidRDefault="00337600" w:rsidP="00FD309D">
            <w:pPr>
              <w:spacing w:line="240" w:lineRule="auto"/>
              <w:ind w:right="-72"/>
              <w:jc w:val="right"/>
              <w:rPr>
                <w:color w:val="000000"/>
                <w:sz w:val="18"/>
                <w:szCs w:val="18"/>
              </w:rPr>
            </w:pPr>
            <w:r w:rsidRPr="00337600">
              <w:rPr>
                <w:color w:val="000000"/>
                <w:sz w:val="18"/>
                <w:szCs w:val="18"/>
              </w:rPr>
              <w:t>13</w:t>
            </w:r>
            <w:r w:rsidR="00FD309D" w:rsidRPr="00337600">
              <w:rPr>
                <w:color w:val="000000"/>
                <w:sz w:val="18"/>
                <w:szCs w:val="18"/>
              </w:rPr>
              <w:t>,</w:t>
            </w:r>
            <w:r w:rsidRPr="00337600">
              <w:rPr>
                <w:color w:val="000000"/>
                <w:sz w:val="18"/>
                <w:szCs w:val="18"/>
              </w:rPr>
              <w:t>136</w:t>
            </w:r>
          </w:p>
        </w:tc>
      </w:tr>
    </w:tbl>
    <w:p w14:paraId="69D93291" w14:textId="77777777" w:rsidR="00A44A46" w:rsidRPr="00337600" w:rsidRDefault="00A44A46" w:rsidP="00A44A46">
      <w:pPr>
        <w:spacing w:line="240" w:lineRule="auto"/>
        <w:ind w:left="540"/>
        <w:jc w:val="both"/>
        <w:rPr>
          <w:color w:val="000000"/>
          <w:sz w:val="18"/>
          <w:szCs w:val="18"/>
        </w:rPr>
      </w:pPr>
    </w:p>
    <w:p w14:paraId="7A359163" w14:textId="5B4BF54F" w:rsidR="004F40DD" w:rsidRPr="00337600" w:rsidRDefault="00A44A46" w:rsidP="004F40DD">
      <w:pPr>
        <w:spacing w:line="240" w:lineRule="auto"/>
        <w:ind w:left="540"/>
        <w:jc w:val="both"/>
        <w:rPr>
          <w:b/>
          <w:color w:val="000000"/>
          <w:spacing w:val="-4"/>
          <w:sz w:val="18"/>
          <w:szCs w:val="18"/>
        </w:rPr>
      </w:pPr>
      <w:r w:rsidRPr="00337600">
        <w:rPr>
          <w:color w:val="000000"/>
          <w:sz w:val="18"/>
          <w:szCs w:val="18"/>
        </w:rPr>
        <w:t xml:space="preserve">As at </w:t>
      </w:r>
      <w:r w:rsidR="00337600" w:rsidRPr="00337600">
        <w:rPr>
          <w:color w:val="000000"/>
          <w:sz w:val="18"/>
          <w:szCs w:val="18"/>
        </w:rPr>
        <w:t>31</w:t>
      </w:r>
      <w:r w:rsidR="001A20FF" w:rsidRPr="00337600">
        <w:rPr>
          <w:color w:val="000000"/>
          <w:sz w:val="18"/>
          <w:szCs w:val="18"/>
        </w:rPr>
        <w:t xml:space="preserve"> March</w:t>
      </w:r>
      <w:r w:rsidRPr="00337600">
        <w:rPr>
          <w:color w:val="000000"/>
          <w:sz w:val="18"/>
          <w:szCs w:val="18"/>
        </w:rPr>
        <w:t xml:space="preserve"> </w:t>
      </w:r>
      <w:r w:rsidR="00337600" w:rsidRPr="00337600">
        <w:rPr>
          <w:color w:val="000000"/>
          <w:sz w:val="18"/>
          <w:szCs w:val="18"/>
        </w:rPr>
        <w:t>2025</w:t>
      </w:r>
      <w:r w:rsidRPr="00337600">
        <w:rPr>
          <w:color w:val="000000"/>
          <w:sz w:val="18"/>
          <w:szCs w:val="18"/>
        </w:rPr>
        <w:t xml:space="preserve">, short-term borrowings </w:t>
      </w:r>
      <w:r w:rsidR="009D15BB" w:rsidRPr="00337600">
        <w:rPr>
          <w:color w:val="000000"/>
          <w:sz w:val="18"/>
          <w:szCs w:val="18"/>
        </w:rPr>
        <w:t>from</w:t>
      </w:r>
      <w:r w:rsidRPr="00337600">
        <w:rPr>
          <w:color w:val="000000"/>
          <w:sz w:val="18"/>
          <w:szCs w:val="18"/>
        </w:rPr>
        <w:t xml:space="preserve"> a subsidiary represent unsecured loans with interest rate </w:t>
      </w:r>
      <w:r w:rsidR="00337600" w:rsidRPr="00337600">
        <w:rPr>
          <w:color w:val="000000"/>
          <w:spacing w:val="-6"/>
          <w:sz w:val="18"/>
          <w:szCs w:val="18"/>
        </w:rPr>
        <w:t>6</w:t>
      </w:r>
      <w:r w:rsidR="005F2359" w:rsidRPr="00337600">
        <w:rPr>
          <w:color w:val="000000"/>
          <w:spacing w:val="-6"/>
          <w:sz w:val="18"/>
          <w:szCs w:val="18"/>
        </w:rPr>
        <w:t>.</w:t>
      </w:r>
      <w:r w:rsidR="00337600" w:rsidRPr="00337600">
        <w:rPr>
          <w:color w:val="000000"/>
          <w:spacing w:val="-6"/>
          <w:sz w:val="18"/>
          <w:szCs w:val="18"/>
        </w:rPr>
        <w:t>25</w:t>
      </w:r>
      <w:r w:rsidRPr="00337600">
        <w:rPr>
          <w:color w:val="000000"/>
          <w:spacing w:val="-6"/>
          <w:sz w:val="18"/>
          <w:szCs w:val="18"/>
        </w:rPr>
        <w:t>% per annum and are due for repayment at call</w:t>
      </w:r>
      <w:r w:rsidR="004F40DD" w:rsidRPr="00337600">
        <w:rPr>
          <w:color w:val="000000"/>
          <w:spacing w:val="-6"/>
          <w:sz w:val="18"/>
          <w:szCs w:val="18"/>
        </w:rPr>
        <w:t xml:space="preserve"> (</w:t>
      </w:r>
      <w:r w:rsidR="00337600" w:rsidRPr="00337600">
        <w:rPr>
          <w:color w:val="000000"/>
          <w:spacing w:val="-6"/>
          <w:sz w:val="18"/>
          <w:szCs w:val="18"/>
        </w:rPr>
        <w:t>31</w:t>
      </w:r>
      <w:r w:rsidR="004F40DD" w:rsidRPr="00337600">
        <w:rPr>
          <w:color w:val="000000"/>
          <w:spacing w:val="-6"/>
          <w:sz w:val="18"/>
          <w:szCs w:val="18"/>
        </w:rPr>
        <w:t xml:space="preserve"> December </w:t>
      </w:r>
      <w:r w:rsidR="00337600" w:rsidRPr="00337600">
        <w:rPr>
          <w:color w:val="000000"/>
          <w:spacing w:val="-6"/>
          <w:sz w:val="18"/>
          <w:szCs w:val="18"/>
        </w:rPr>
        <w:t>2024</w:t>
      </w:r>
      <w:r w:rsidR="00A60365">
        <w:rPr>
          <w:color w:val="000000"/>
          <w:spacing w:val="-6"/>
          <w:sz w:val="18"/>
          <w:szCs w:val="18"/>
        </w:rPr>
        <w:t>:</w:t>
      </w:r>
      <w:r w:rsidR="00C96803" w:rsidRPr="00337600">
        <w:rPr>
          <w:color w:val="000000"/>
          <w:spacing w:val="-6"/>
          <w:sz w:val="18"/>
          <w:szCs w:val="18"/>
        </w:rPr>
        <w:t xml:space="preserve"> </w:t>
      </w:r>
      <w:r w:rsidR="00337600" w:rsidRPr="00337600">
        <w:rPr>
          <w:color w:val="000000"/>
          <w:spacing w:val="-6"/>
          <w:sz w:val="18"/>
          <w:szCs w:val="18"/>
        </w:rPr>
        <w:t>6</w:t>
      </w:r>
      <w:r w:rsidR="00C96803" w:rsidRPr="00337600">
        <w:rPr>
          <w:color w:val="000000"/>
          <w:spacing w:val="-6"/>
          <w:sz w:val="18"/>
          <w:szCs w:val="18"/>
        </w:rPr>
        <w:t>.</w:t>
      </w:r>
      <w:r w:rsidR="00337600" w:rsidRPr="00337600">
        <w:rPr>
          <w:color w:val="000000"/>
          <w:spacing w:val="-6"/>
          <w:sz w:val="18"/>
          <w:szCs w:val="18"/>
        </w:rPr>
        <w:t>25</w:t>
      </w:r>
      <w:r w:rsidR="00C96803" w:rsidRPr="00337600">
        <w:rPr>
          <w:color w:val="000000"/>
          <w:spacing w:val="-6"/>
          <w:sz w:val="18"/>
          <w:szCs w:val="18"/>
        </w:rPr>
        <w:t xml:space="preserve"> % per</w:t>
      </w:r>
      <w:r w:rsidR="00432262" w:rsidRPr="00337600">
        <w:rPr>
          <w:color w:val="000000"/>
          <w:spacing w:val="-6"/>
          <w:sz w:val="18"/>
          <w:szCs w:val="18"/>
        </w:rPr>
        <w:t xml:space="preserve"> </w:t>
      </w:r>
      <w:r w:rsidR="0046520F" w:rsidRPr="00337600">
        <w:rPr>
          <w:color w:val="000000"/>
          <w:spacing w:val="-6"/>
          <w:sz w:val="18"/>
          <w:szCs w:val="18"/>
        </w:rPr>
        <w:t>annum</w:t>
      </w:r>
      <w:r w:rsidR="004F40DD" w:rsidRPr="00337600">
        <w:rPr>
          <w:color w:val="000000"/>
          <w:spacing w:val="-6"/>
          <w:sz w:val="18"/>
          <w:szCs w:val="18"/>
        </w:rPr>
        <w:t>).</w:t>
      </w:r>
    </w:p>
    <w:p w14:paraId="1A31DD1E" w14:textId="0C5D2812" w:rsidR="00E220D3" w:rsidRPr="00337600" w:rsidRDefault="00E220D3" w:rsidP="004F40DD">
      <w:pPr>
        <w:spacing w:line="240" w:lineRule="auto"/>
        <w:ind w:left="540"/>
        <w:jc w:val="both"/>
        <w:rPr>
          <w:b/>
          <w:color w:val="000000"/>
          <w:sz w:val="18"/>
          <w:szCs w:val="18"/>
        </w:rPr>
      </w:pPr>
    </w:p>
    <w:p w14:paraId="663448C9" w14:textId="73144A8D" w:rsidR="000726F0" w:rsidRPr="00337600" w:rsidRDefault="00337600" w:rsidP="00BE30C5">
      <w:pPr>
        <w:spacing w:line="240" w:lineRule="auto"/>
        <w:ind w:left="540" w:hanging="540"/>
        <w:jc w:val="both"/>
        <w:rPr>
          <w:b/>
          <w:color w:val="000000"/>
          <w:sz w:val="18"/>
          <w:szCs w:val="18"/>
        </w:rPr>
      </w:pPr>
      <w:r w:rsidRPr="00337600">
        <w:rPr>
          <w:b/>
          <w:color w:val="000000"/>
          <w:sz w:val="18"/>
          <w:szCs w:val="18"/>
        </w:rPr>
        <w:t>17</w:t>
      </w:r>
      <w:r w:rsidR="00D635B0" w:rsidRPr="00337600">
        <w:rPr>
          <w:b/>
          <w:color w:val="000000"/>
          <w:sz w:val="18"/>
          <w:szCs w:val="18"/>
        </w:rPr>
        <w:t>.</w:t>
      </w:r>
      <w:r w:rsidRPr="00337600">
        <w:rPr>
          <w:b/>
          <w:color w:val="000000"/>
          <w:sz w:val="18"/>
          <w:szCs w:val="18"/>
        </w:rPr>
        <w:t>11</w:t>
      </w:r>
      <w:r w:rsidR="000E6426" w:rsidRPr="00337600">
        <w:rPr>
          <w:b/>
          <w:color w:val="000000"/>
          <w:sz w:val="18"/>
          <w:szCs w:val="18"/>
        </w:rPr>
        <w:tab/>
        <w:t xml:space="preserve">Key management compensation </w:t>
      </w:r>
    </w:p>
    <w:p w14:paraId="7ED9262D" w14:textId="77777777" w:rsidR="000726F0" w:rsidRPr="00337600" w:rsidRDefault="000726F0">
      <w:pPr>
        <w:spacing w:line="240" w:lineRule="auto"/>
        <w:ind w:left="1080" w:hanging="540"/>
        <w:jc w:val="both"/>
        <w:rPr>
          <w:bCs/>
          <w:color w:val="000000"/>
          <w:sz w:val="18"/>
          <w:szCs w:val="18"/>
        </w:rPr>
      </w:pPr>
    </w:p>
    <w:tbl>
      <w:tblPr>
        <w:tblStyle w:val="afffc"/>
        <w:tblW w:w="8928" w:type="dxa"/>
        <w:tblInd w:w="533" w:type="dxa"/>
        <w:tblLayout w:type="fixed"/>
        <w:tblLook w:val="0000" w:firstRow="0" w:lastRow="0" w:firstColumn="0" w:lastColumn="0" w:noHBand="0" w:noVBand="0"/>
      </w:tblPr>
      <w:tblGrid>
        <w:gridCol w:w="3456"/>
        <w:gridCol w:w="1368"/>
        <w:gridCol w:w="1368"/>
        <w:gridCol w:w="1368"/>
        <w:gridCol w:w="1368"/>
      </w:tblGrid>
      <w:tr w:rsidR="00203266" w:rsidRPr="00337600" w14:paraId="1A0655E7" w14:textId="77777777" w:rsidTr="00337600">
        <w:trPr>
          <w:cantSplit/>
        </w:trPr>
        <w:tc>
          <w:tcPr>
            <w:tcW w:w="3456" w:type="dxa"/>
            <w:shd w:val="clear" w:color="auto" w:fill="auto"/>
            <w:vAlign w:val="bottom"/>
          </w:tcPr>
          <w:p w14:paraId="3F8A7DA2" w14:textId="77777777" w:rsidR="00203266" w:rsidRPr="00337600" w:rsidRDefault="00203266">
            <w:pPr>
              <w:spacing w:line="240" w:lineRule="auto"/>
              <w:ind w:left="-101"/>
              <w:rPr>
                <w:b/>
                <w:color w:val="000000"/>
                <w:sz w:val="18"/>
                <w:szCs w:val="18"/>
              </w:rPr>
            </w:pPr>
          </w:p>
        </w:tc>
        <w:tc>
          <w:tcPr>
            <w:tcW w:w="2736" w:type="dxa"/>
            <w:gridSpan w:val="2"/>
            <w:shd w:val="clear" w:color="auto" w:fill="auto"/>
            <w:vAlign w:val="bottom"/>
          </w:tcPr>
          <w:p w14:paraId="3F027935" w14:textId="77777777" w:rsidR="00203266" w:rsidRPr="00337600" w:rsidRDefault="00203266">
            <w:pPr>
              <w:tabs>
                <w:tab w:val="right" w:pos="1224"/>
              </w:tabs>
              <w:spacing w:line="240" w:lineRule="auto"/>
              <w:ind w:right="-72"/>
              <w:jc w:val="right"/>
              <w:rPr>
                <w:b/>
                <w:color w:val="000000"/>
                <w:sz w:val="18"/>
                <w:szCs w:val="18"/>
              </w:rPr>
            </w:pPr>
            <w:r w:rsidRPr="00337600">
              <w:rPr>
                <w:b/>
                <w:color w:val="000000"/>
                <w:sz w:val="18"/>
                <w:szCs w:val="18"/>
              </w:rPr>
              <w:t>Consolidated</w:t>
            </w:r>
          </w:p>
        </w:tc>
        <w:tc>
          <w:tcPr>
            <w:tcW w:w="2736" w:type="dxa"/>
            <w:gridSpan w:val="2"/>
            <w:shd w:val="clear" w:color="auto" w:fill="auto"/>
            <w:vAlign w:val="bottom"/>
          </w:tcPr>
          <w:p w14:paraId="5CF0B96C" w14:textId="77777777" w:rsidR="00203266" w:rsidRPr="00337600" w:rsidRDefault="00203266">
            <w:pPr>
              <w:tabs>
                <w:tab w:val="right" w:pos="1224"/>
              </w:tabs>
              <w:spacing w:line="240" w:lineRule="auto"/>
              <w:ind w:right="-72"/>
              <w:jc w:val="right"/>
              <w:rPr>
                <w:b/>
                <w:color w:val="000000"/>
                <w:sz w:val="18"/>
                <w:szCs w:val="18"/>
              </w:rPr>
            </w:pPr>
            <w:r w:rsidRPr="00337600">
              <w:rPr>
                <w:b/>
                <w:color w:val="000000"/>
                <w:sz w:val="18"/>
                <w:szCs w:val="18"/>
              </w:rPr>
              <w:t>Separate</w:t>
            </w:r>
          </w:p>
        </w:tc>
      </w:tr>
      <w:tr w:rsidR="00203266" w:rsidRPr="00337600" w14:paraId="321236EE" w14:textId="77777777" w:rsidTr="00337600">
        <w:trPr>
          <w:cantSplit/>
        </w:trPr>
        <w:tc>
          <w:tcPr>
            <w:tcW w:w="3456" w:type="dxa"/>
            <w:shd w:val="clear" w:color="auto" w:fill="auto"/>
            <w:vAlign w:val="bottom"/>
          </w:tcPr>
          <w:p w14:paraId="001A4774" w14:textId="77777777" w:rsidR="00203266" w:rsidRPr="00337600" w:rsidRDefault="00203266">
            <w:pPr>
              <w:spacing w:line="240" w:lineRule="auto"/>
              <w:ind w:left="-101"/>
              <w:rPr>
                <w:b/>
                <w:color w:val="000000"/>
                <w:sz w:val="18"/>
                <w:szCs w:val="18"/>
              </w:rPr>
            </w:pPr>
          </w:p>
        </w:tc>
        <w:tc>
          <w:tcPr>
            <w:tcW w:w="2736" w:type="dxa"/>
            <w:gridSpan w:val="2"/>
            <w:tcBorders>
              <w:bottom w:val="single" w:sz="4" w:space="0" w:color="000000"/>
            </w:tcBorders>
            <w:shd w:val="clear" w:color="auto" w:fill="auto"/>
            <w:vAlign w:val="bottom"/>
          </w:tcPr>
          <w:p w14:paraId="0B33DA07" w14:textId="77777777" w:rsidR="00203266" w:rsidRPr="00337600" w:rsidRDefault="00203266">
            <w:pPr>
              <w:tabs>
                <w:tab w:val="right" w:pos="1224"/>
              </w:tabs>
              <w:spacing w:line="240" w:lineRule="auto"/>
              <w:ind w:right="-72"/>
              <w:jc w:val="right"/>
              <w:rPr>
                <w:b/>
                <w:color w:val="000000"/>
                <w:sz w:val="18"/>
                <w:szCs w:val="18"/>
              </w:rPr>
            </w:pPr>
            <w:r w:rsidRPr="00337600">
              <w:rPr>
                <w:b/>
                <w:color w:val="000000"/>
                <w:sz w:val="18"/>
                <w:szCs w:val="18"/>
              </w:rPr>
              <w:t>financial information</w:t>
            </w:r>
          </w:p>
        </w:tc>
        <w:tc>
          <w:tcPr>
            <w:tcW w:w="2736" w:type="dxa"/>
            <w:gridSpan w:val="2"/>
            <w:tcBorders>
              <w:bottom w:val="single" w:sz="4" w:space="0" w:color="000000"/>
            </w:tcBorders>
            <w:shd w:val="clear" w:color="auto" w:fill="auto"/>
            <w:vAlign w:val="bottom"/>
          </w:tcPr>
          <w:p w14:paraId="5F3FEA73" w14:textId="77777777" w:rsidR="00203266" w:rsidRPr="00337600" w:rsidRDefault="00203266">
            <w:pPr>
              <w:tabs>
                <w:tab w:val="right" w:pos="1224"/>
              </w:tabs>
              <w:spacing w:line="240" w:lineRule="auto"/>
              <w:ind w:right="-72"/>
              <w:jc w:val="right"/>
              <w:rPr>
                <w:b/>
                <w:color w:val="000000"/>
                <w:sz w:val="18"/>
                <w:szCs w:val="18"/>
              </w:rPr>
            </w:pPr>
            <w:r w:rsidRPr="00337600">
              <w:rPr>
                <w:b/>
                <w:color w:val="000000"/>
                <w:sz w:val="18"/>
                <w:szCs w:val="18"/>
              </w:rPr>
              <w:t>financial information</w:t>
            </w:r>
          </w:p>
        </w:tc>
      </w:tr>
      <w:tr w:rsidR="00203266" w:rsidRPr="00337600" w14:paraId="2082D656" w14:textId="77777777" w:rsidTr="00337600">
        <w:trPr>
          <w:cantSplit/>
        </w:trPr>
        <w:tc>
          <w:tcPr>
            <w:tcW w:w="3456" w:type="dxa"/>
            <w:shd w:val="clear" w:color="auto" w:fill="auto"/>
            <w:vAlign w:val="bottom"/>
          </w:tcPr>
          <w:p w14:paraId="7FD207FF" w14:textId="04FD7928" w:rsidR="00203266" w:rsidRPr="00337600" w:rsidRDefault="00203266">
            <w:pPr>
              <w:spacing w:line="240" w:lineRule="auto"/>
              <w:ind w:left="-101"/>
              <w:rPr>
                <w:color w:val="000000"/>
                <w:sz w:val="18"/>
                <w:szCs w:val="18"/>
              </w:rPr>
            </w:pPr>
            <w:r w:rsidRPr="00337600">
              <w:rPr>
                <w:b/>
                <w:color w:val="000000"/>
                <w:sz w:val="18"/>
                <w:szCs w:val="18"/>
              </w:rPr>
              <w:t xml:space="preserve">For the </w:t>
            </w:r>
            <w:r w:rsidR="001A20FF" w:rsidRPr="00337600">
              <w:rPr>
                <w:b/>
                <w:color w:val="000000"/>
                <w:sz w:val="18"/>
                <w:szCs w:val="18"/>
              </w:rPr>
              <w:t>three-month</w:t>
            </w:r>
            <w:r w:rsidRPr="00337600">
              <w:rPr>
                <w:b/>
                <w:color w:val="000000"/>
                <w:sz w:val="18"/>
                <w:szCs w:val="18"/>
              </w:rPr>
              <w:t xml:space="preserve"> periods</w:t>
            </w:r>
          </w:p>
        </w:tc>
        <w:tc>
          <w:tcPr>
            <w:tcW w:w="1368" w:type="dxa"/>
            <w:tcBorders>
              <w:top w:val="single" w:sz="4" w:space="0" w:color="000000"/>
            </w:tcBorders>
            <w:shd w:val="clear" w:color="auto" w:fill="auto"/>
          </w:tcPr>
          <w:p w14:paraId="3789C30A" w14:textId="4521AF0A" w:rsidR="00203266" w:rsidRPr="00337600" w:rsidRDefault="00337600">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single" w:sz="4" w:space="0" w:color="000000"/>
            </w:tcBorders>
            <w:shd w:val="clear" w:color="auto" w:fill="auto"/>
          </w:tcPr>
          <w:p w14:paraId="3B0C24C9" w14:textId="78BE237E" w:rsidR="00203266" w:rsidRPr="00337600" w:rsidRDefault="00337600">
            <w:pPr>
              <w:tabs>
                <w:tab w:val="right" w:pos="1224"/>
              </w:tabs>
              <w:spacing w:line="240" w:lineRule="auto"/>
              <w:ind w:right="-72"/>
              <w:jc w:val="right"/>
              <w:rPr>
                <w:b/>
                <w:color w:val="000000"/>
                <w:sz w:val="18"/>
                <w:szCs w:val="18"/>
              </w:rPr>
            </w:pPr>
            <w:r w:rsidRPr="00337600">
              <w:rPr>
                <w:b/>
                <w:color w:val="000000"/>
                <w:sz w:val="18"/>
                <w:szCs w:val="18"/>
              </w:rPr>
              <w:t>2024</w:t>
            </w:r>
          </w:p>
        </w:tc>
        <w:tc>
          <w:tcPr>
            <w:tcW w:w="1368" w:type="dxa"/>
            <w:tcBorders>
              <w:top w:val="single" w:sz="4" w:space="0" w:color="000000"/>
            </w:tcBorders>
            <w:shd w:val="clear" w:color="auto" w:fill="auto"/>
          </w:tcPr>
          <w:p w14:paraId="5BEBF7CD" w14:textId="49EE1013" w:rsidR="00203266" w:rsidRPr="00337600" w:rsidRDefault="00337600">
            <w:pPr>
              <w:tabs>
                <w:tab w:val="right" w:pos="1224"/>
              </w:tabs>
              <w:spacing w:line="240" w:lineRule="auto"/>
              <w:ind w:right="-72"/>
              <w:jc w:val="right"/>
              <w:rPr>
                <w:b/>
                <w:color w:val="000000"/>
                <w:sz w:val="18"/>
                <w:szCs w:val="18"/>
              </w:rPr>
            </w:pPr>
            <w:r w:rsidRPr="00337600">
              <w:rPr>
                <w:b/>
                <w:color w:val="000000"/>
                <w:sz w:val="18"/>
                <w:szCs w:val="18"/>
              </w:rPr>
              <w:t>2025</w:t>
            </w:r>
          </w:p>
        </w:tc>
        <w:tc>
          <w:tcPr>
            <w:tcW w:w="1368" w:type="dxa"/>
            <w:tcBorders>
              <w:top w:val="single" w:sz="4" w:space="0" w:color="000000"/>
            </w:tcBorders>
            <w:shd w:val="clear" w:color="auto" w:fill="auto"/>
          </w:tcPr>
          <w:p w14:paraId="068E69F0" w14:textId="7A61CB2B" w:rsidR="00203266" w:rsidRPr="00337600" w:rsidRDefault="00337600">
            <w:pPr>
              <w:tabs>
                <w:tab w:val="right" w:pos="1224"/>
              </w:tabs>
              <w:spacing w:line="240" w:lineRule="auto"/>
              <w:ind w:right="-72"/>
              <w:jc w:val="right"/>
              <w:rPr>
                <w:b/>
                <w:color w:val="000000"/>
                <w:sz w:val="18"/>
                <w:szCs w:val="18"/>
              </w:rPr>
            </w:pPr>
            <w:r w:rsidRPr="00337600">
              <w:rPr>
                <w:b/>
                <w:color w:val="000000"/>
                <w:sz w:val="18"/>
                <w:szCs w:val="18"/>
              </w:rPr>
              <w:t>2024</w:t>
            </w:r>
          </w:p>
        </w:tc>
      </w:tr>
      <w:tr w:rsidR="00203266" w:rsidRPr="00337600" w14:paraId="46DC3D98" w14:textId="77777777" w:rsidTr="00337600">
        <w:trPr>
          <w:cantSplit/>
        </w:trPr>
        <w:tc>
          <w:tcPr>
            <w:tcW w:w="3456" w:type="dxa"/>
            <w:shd w:val="clear" w:color="auto" w:fill="auto"/>
            <w:vAlign w:val="bottom"/>
          </w:tcPr>
          <w:p w14:paraId="566552EB" w14:textId="77E810AB" w:rsidR="00203266" w:rsidRPr="00337600" w:rsidRDefault="00203266">
            <w:pPr>
              <w:spacing w:line="240" w:lineRule="auto"/>
              <w:ind w:left="-101"/>
              <w:rPr>
                <w:color w:val="000000"/>
                <w:sz w:val="18"/>
                <w:szCs w:val="18"/>
              </w:rPr>
            </w:pPr>
            <w:r w:rsidRPr="00337600">
              <w:rPr>
                <w:b/>
                <w:color w:val="000000"/>
                <w:sz w:val="18"/>
                <w:szCs w:val="18"/>
              </w:rPr>
              <w:t xml:space="preserve">   ended </w:t>
            </w:r>
            <w:r w:rsidR="00337600" w:rsidRPr="00337600">
              <w:rPr>
                <w:b/>
                <w:color w:val="000000"/>
                <w:sz w:val="18"/>
                <w:szCs w:val="18"/>
              </w:rPr>
              <w:t>31</w:t>
            </w:r>
            <w:r w:rsidR="001A20FF" w:rsidRPr="00337600">
              <w:rPr>
                <w:b/>
                <w:color w:val="000000"/>
                <w:sz w:val="18"/>
                <w:szCs w:val="18"/>
              </w:rPr>
              <w:t xml:space="preserve"> March</w:t>
            </w:r>
            <w:r w:rsidRPr="00337600">
              <w:rPr>
                <w:b/>
                <w:color w:val="000000"/>
                <w:sz w:val="18"/>
                <w:szCs w:val="18"/>
              </w:rPr>
              <w:t xml:space="preserve"> </w:t>
            </w:r>
          </w:p>
        </w:tc>
        <w:tc>
          <w:tcPr>
            <w:tcW w:w="1368" w:type="dxa"/>
            <w:tcBorders>
              <w:bottom w:val="single" w:sz="4" w:space="0" w:color="auto"/>
            </w:tcBorders>
            <w:shd w:val="clear" w:color="auto" w:fill="auto"/>
          </w:tcPr>
          <w:p w14:paraId="082AEBA0" w14:textId="2686B9F4" w:rsidR="00203266" w:rsidRPr="00337600" w:rsidRDefault="00203266">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c>
          <w:tcPr>
            <w:tcW w:w="1368" w:type="dxa"/>
            <w:tcBorders>
              <w:bottom w:val="single" w:sz="4" w:space="0" w:color="auto"/>
            </w:tcBorders>
            <w:shd w:val="clear" w:color="auto" w:fill="auto"/>
          </w:tcPr>
          <w:p w14:paraId="719DFBF7" w14:textId="64C551BE" w:rsidR="00203266" w:rsidRPr="00337600" w:rsidRDefault="00203266">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c>
          <w:tcPr>
            <w:tcW w:w="1368" w:type="dxa"/>
            <w:tcBorders>
              <w:bottom w:val="single" w:sz="4" w:space="0" w:color="auto"/>
            </w:tcBorders>
            <w:shd w:val="clear" w:color="auto" w:fill="auto"/>
          </w:tcPr>
          <w:p w14:paraId="54D81E54" w14:textId="78B41D8C" w:rsidR="00203266" w:rsidRPr="00337600" w:rsidRDefault="00203266">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c>
          <w:tcPr>
            <w:tcW w:w="1368" w:type="dxa"/>
            <w:tcBorders>
              <w:bottom w:val="single" w:sz="4" w:space="0" w:color="auto"/>
            </w:tcBorders>
            <w:shd w:val="clear" w:color="auto" w:fill="auto"/>
          </w:tcPr>
          <w:p w14:paraId="02105011" w14:textId="5E080CFF" w:rsidR="00203266" w:rsidRPr="00337600" w:rsidRDefault="00203266">
            <w:pPr>
              <w:tabs>
                <w:tab w:val="right" w:pos="1224"/>
              </w:tabs>
              <w:spacing w:line="240" w:lineRule="auto"/>
              <w:ind w:right="-72"/>
              <w:jc w:val="right"/>
              <w:rPr>
                <w:b/>
                <w:color w:val="000000"/>
                <w:sz w:val="18"/>
                <w:szCs w:val="18"/>
              </w:rPr>
            </w:pPr>
            <w:r w:rsidRPr="00337600">
              <w:rPr>
                <w:b/>
                <w:color w:val="000000"/>
                <w:sz w:val="18"/>
                <w:szCs w:val="18"/>
              </w:rPr>
              <w:t>Baht’</w:t>
            </w:r>
            <w:r w:rsidR="00337600" w:rsidRPr="00337600">
              <w:rPr>
                <w:b/>
                <w:color w:val="000000"/>
                <w:sz w:val="18"/>
                <w:szCs w:val="18"/>
              </w:rPr>
              <w:t>000</w:t>
            </w:r>
          </w:p>
        </w:tc>
      </w:tr>
      <w:tr w:rsidR="00203266" w:rsidRPr="00337600" w14:paraId="7EB7B464" w14:textId="77777777" w:rsidTr="00337600">
        <w:trPr>
          <w:cantSplit/>
        </w:trPr>
        <w:tc>
          <w:tcPr>
            <w:tcW w:w="3456" w:type="dxa"/>
            <w:shd w:val="clear" w:color="auto" w:fill="auto"/>
            <w:vAlign w:val="bottom"/>
          </w:tcPr>
          <w:p w14:paraId="0A33CA83" w14:textId="77777777" w:rsidR="00203266" w:rsidRPr="00337600" w:rsidRDefault="00203266">
            <w:pPr>
              <w:spacing w:line="240" w:lineRule="auto"/>
              <w:ind w:left="-101"/>
              <w:rPr>
                <w:b/>
                <w:color w:val="000000"/>
                <w:sz w:val="18"/>
                <w:szCs w:val="18"/>
              </w:rPr>
            </w:pPr>
          </w:p>
        </w:tc>
        <w:tc>
          <w:tcPr>
            <w:tcW w:w="1368" w:type="dxa"/>
            <w:tcBorders>
              <w:top w:val="single" w:sz="4" w:space="0" w:color="auto"/>
            </w:tcBorders>
            <w:shd w:val="clear" w:color="auto" w:fill="auto"/>
            <w:vAlign w:val="bottom"/>
          </w:tcPr>
          <w:p w14:paraId="7FECC958" w14:textId="77777777" w:rsidR="00203266" w:rsidRPr="00337600" w:rsidRDefault="00203266">
            <w:pPr>
              <w:spacing w:line="240" w:lineRule="auto"/>
              <w:ind w:right="-72"/>
              <w:jc w:val="right"/>
              <w:rPr>
                <w:b/>
                <w:color w:val="000000"/>
                <w:sz w:val="18"/>
                <w:szCs w:val="18"/>
              </w:rPr>
            </w:pPr>
          </w:p>
        </w:tc>
        <w:tc>
          <w:tcPr>
            <w:tcW w:w="1368" w:type="dxa"/>
            <w:tcBorders>
              <w:top w:val="single" w:sz="4" w:space="0" w:color="auto"/>
            </w:tcBorders>
            <w:shd w:val="clear" w:color="auto" w:fill="auto"/>
            <w:vAlign w:val="bottom"/>
          </w:tcPr>
          <w:p w14:paraId="39F5394B" w14:textId="77777777" w:rsidR="00203266" w:rsidRPr="00337600" w:rsidRDefault="00203266">
            <w:pPr>
              <w:spacing w:line="240" w:lineRule="auto"/>
              <w:ind w:right="-72"/>
              <w:jc w:val="right"/>
              <w:rPr>
                <w:b/>
                <w:color w:val="000000"/>
                <w:sz w:val="18"/>
                <w:szCs w:val="18"/>
              </w:rPr>
            </w:pPr>
          </w:p>
        </w:tc>
        <w:tc>
          <w:tcPr>
            <w:tcW w:w="1368" w:type="dxa"/>
            <w:tcBorders>
              <w:top w:val="single" w:sz="4" w:space="0" w:color="auto"/>
            </w:tcBorders>
            <w:shd w:val="clear" w:color="auto" w:fill="auto"/>
            <w:vAlign w:val="bottom"/>
          </w:tcPr>
          <w:p w14:paraId="0FA3C3B2" w14:textId="77777777" w:rsidR="00203266" w:rsidRPr="00337600" w:rsidRDefault="00203266">
            <w:pPr>
              <w:spacing w:line="240" w:lineRule="auto"/>
              <w:ind w:right="-72"/>
              <w:jc w:val="right"/>
              <w:rPr>
                <w:b/>
                <w:color w:val="000000"/>
                <w:sz w:val="18"/>
                <w:szCs w:val="18"/>
              </w:rPr>
            </w:pPr>
          </w:p>
        </w:tc>
        <w:tc>
          <w:tcPr>
            <w:tcW w:w="1368" w:type="dxa"/>
            <w:tcBorders>
              <w:top w:val="single" w:sz="4" w:space="0" w:color="auto"/>
            </w:tcBorders>
            <w:shd w:val="clear" w:color="auto" w:fill="auto"/>
            <w:vAlign w:val="bottom"/>
          </w:tcPr>
          <w:p w14:paraId="18974827" w14:textId="77777777" w:rsidR="00203266" w:rsidRPr="00337600" w:rsidRDefault="00203266">
            <w:pPr>
              <w:spacing w:line="240" w:lineRule="auto"/>
              <w:ind w:right="-72"/>
              <w:jc w:val="right"/>
              <w:rPr>
                <w:b/>
                <w:color w:val="000000"/>
                <w:sz w:val="18"/>
                <w:szCs w:val="18"/>
              </w:rPr>
            </w:pPr>
          </w:p>
        </w:tc>
      </w:tr>
      <w:tr w:rsidR="002E2E03" w:rsidRPr="00337600" w14:paraId="6D4224E7" w14:textId="77777777" w:rsidTr="00337600">
        <w:trPr>
          <w:cantSplit/>
        </w:trPr>
        <w:tc>
          <w:tcPr>
            <w:tcW w:w="3456" w:type="dxa"/>
            <w:shd w:val="clear" w:color="auto" w:fill="auto"/>
          </w:tcPr>
          <w:p w14:paraId="68905151" w14:textId="77777777" w:rsidR="002E2E03" w:rsidRPr="00337600" w:rsidRDefault="002E2E03" w:rsidP="002E2E03">
            <w:pPr>
              <w:spacing w:line="240" w:lineRule="auto"/>
              <w:ind w:left="-101"/>
              <w:rPr>
                <w:color w:val="000000"/>
                <w:sz w:val="18"/>
                <w:szCs w:val="18"/>
              </w:rPr>
            </w:pPr>
            <w:r w:rsidRPr="00337600">
              <w:rPr>
                <w:color w:val="000000"/>
                <w:sz w:val="18"/>
                <w:szCs w:val="18"/>
              </w:rPr>
              <w:t>Short-term employee benefits</w:t>
            </w:r>
          </w:p>
        </w:tc>
        <w:tc>
          <w:tcPr>
            <w:tcW w:w="1368" w:type="dxa"/>
            <w:shd w:val="clear" w:color="auto" w:fill="auto"/>
          </w:tcPr>
          <w:p w14:paraId="038C8D56" w14:textId="20AC01E7" w:rsidR="002E2E03" w:rsidRPr="00337600" w:rsidRDefault="00337600" w:rsidP="002E2E03">
            <w:pPr>
              <w:spacing w:line="240" w:lineRule="auto"/>
              <w:ind w:right="-72"/>
              <w:jc w:val="right"/>
              <w:rPr>
                <w:sz w:val="18"/>
                <w:szCs w:val="18"/>
              </w:rPr>
            </w:pPr>
            <w:r w:rsidRPr="00337600">
              <w:rPr>
                <w:sz w:val="18"/>
                <w:szCs w:val="18"/>
              </w:rPr>
              <w:t>8</w:t>
            </w:r>
            <w:r w:rsidR="002E2E03" w:rsidRPr="00337600">
              <w:rPr>
                <w:sz w:val="18"/>
                <w:szCs w:val="18"/>
              </w:rPr>
              <w:t>,</w:t>
            </w:r>
            <w:r w:rsidRPr="00337600">
              <w:rPr>
                <w:sz w:val="18"/>
                <w:szCs w:val="18"/>
              </w:rPr>
              <w:t>303</w:t>
            </w:r>
          </w:p>
        </w:tc>
        <w:tc>
          <w:tcPr>
            <w:tcW w:w="1368" w:type="dxa"/>
            <w:shd w:val="clear" w:color="auto" w:fill="auto"/>
          </w:tcPr>
          <w:p w14:paraId="4216C7DA" w14:textId="691E30AF" w:rsidR="002E2E03" w:rsidRPr="00337600" w:rsidRDefault="00337600" w:rsidP="002E2E03">
            <w:pPr>
              <w:spacing w:line="240" w:lineRule="auto"/>
              <w:ind w:right="-72"/>
              <w:jc w:val="right"/>
              <w:rPr>
                <w:color w:val="000000"/>
                <w:sz w:val="18"/>
                <w:szCs w:val="18"/>
              </w:rPr>
            </w:pPr>
            <w:r w:rsidRPr="00337600">
              <w:rPr>
                <w:sz w:val="18"/>
                <w:szCs w:val="18"/>
              </w:rPr>
              <w:t>8</w:t>
            </w:r>
            <w:r w:rsidR="002E2E03" w:rsidRPr="00337600">
              <w:rPr>
                <w:sz w:val="18"/>
                <w:szCs w:val="18"/>
              </w:rPr>
              <w:t>,</w:t>
            </w:r>
            <w:r w:rsidRPr="00337600">
              <w:rPr>
                <w:sz w:val="18"/>
                <w:szCs w:val="18"/>
              </w:rPr>
              <w:t>771</w:t>
            </w:r>
          </w:p>
        </w:tc>
        <w:tc>
          <w:tcPr>
            <w:tcW w:w="1368" w:type="dxa"/>
            <w:shd w:val="clear" w:color="auto" w:fill="auto"/>
          </w:tcPr>
          <w:p w14:paraId="7EFDC517" w14:textId="4180BB71" w:rsidR="002E2E03" w:rsidRPr="00337600" w:rsidRDefault="00337600" w:rsidP="00456303">
            <w:pPr>
              <w:spacing w:line="240" w:lineRule="auto"/>
              <w:ind w:right="-72"/>
              <w:jc w:val="right"/>
              <w:rPr>
                <w:sz w:val="18"/>
                <w:szCs w:val="18"/>
              </w:rPr>
            </w:pPr>
            <w:r w:rsidRPr="00337600">
              <w:rPr>
                <w:sz w:val="18"/>
                <w:szCs w:val="18"/>
              </w:rPr>
              <w:t>6</w:t>
            </w:r>
            <w:r w:rsidR="002E2E03" w:rsidRPr="00337600">
              <w:rPr>
                <w:sz w:val="18"/>
                <w:szCs w:val="18"/>
              </w:rPr>
              <w:t>,</w:t>
            </w:r>
            <w:r w:rsidRPr="00337600">
              <w:rPr>
                <w:sz w:val="18"/>
                <w:szCs w:val="18"/>
              </w:rPr>
              <w:t>770</w:t>
            </w:r>
          </w:p>
        </w:tc>
        <w:tc>
          <w:tcPr>
            <w:tcW w:w="1368" w:type="dxa"/>
            <w:shd w:val="clear" w:color="auto" w:fill="auto"/>
          </w:tcPr>
          <w:p w14:paraId="687F0DD2" w14:textId="530EBF83" w:rsidR="002E2E03" w:rsidRPr="00337600" w:rsidRDefault="00337600" w:rsidP="002E2E03">
            <w:pPr>
              <w:spacing w:line="240" w:lineRule="auto"/>
              <w:ind w:right="-72"/>
              <w:jc w:val="right"/>
              <w:rPr>
                <w:color w:val="000000"/>
                <w:sz w:val="18"/>
                <w:szCs w:val="18"/>
              </w:rPr>
            </w:pPr>
            <w:r w:rsidRPr="00337600">
              <w:rPr>
                <w:sz w:val="18"/>
                <w:szCs w:val="18"/>
              </w:rPr>
              <w:t>7</w:t>
            </w:r>
            <w:r w:rsidR="002E2E03" w:rsidRPr="00337600">
              <w:rPr>
                <w:sz w:val="18"/>
                <w:szCs w:val="18"/>
              </w:rPr>
              <w:t>,</w:t>
            </w:r>
            <w:r w:rsidRPr="00337600">
              <w:rPr>
                <w:sz w:val="18"/>
                <w:szCs w:val="18"/>
              </w:rPr>
              <w:t>259</w:t>
            </w:r>
          </w:p>
        </w:tc>
      </w:tr>
      <w:tr w:rsidR="002E2E03" w:rsidRPr="00337600" w14:paraId="6E5F1F49" w14:textId="77777777" w:rsidTr="00337600">
        <w:trPr>
          <w:cantSplit/>
        </w:trPr>
        <w:tc>
          <w:tcPr>
            <w:tcW w:w="3456" w:type="dxa"/>
            <w:shd w:val="clear" w:color="auto" w:fill="auto"/>
          </w:tcPr>
          <w:p w14:paraId="25046E83" w14:textId="389B9D4A" w:rsidR="002E2E03" w:rsidRPr="00337600" w:rsidRDefault="002E2E03" w:rsidP="002E2E03">
            <w:pPr>
              <w:spacing w:line="240" w:lineRule="auto"/>
              <w:ind w:left="-101"/>
              <w:rPr>
                <w:color w:val="000000"/>
                <w:sz w:val="18"/>
                <w:szCs w:val="18"/>
              </w:rPr>
            </w:pPr>
            <w:r w:rsidRPr="00337600">
              <w:rPr>
                <w:color w:val="000000"/>
                <w:sz w:val="18"/>
                <w:szCs w:val="18"/>
              </w:rPr>
              <w:t>Post-employee benefits</w:t>
            </w:r>
          </w:p>
        </w:tc>
        <w:tc>
          <w:tcPr>
            <w:tcW w:w="1368" w:type="dxa"/>
            <w:shd w:val="clear" w:color="auto" w:fill="auto"/>
          </w:tcPr>
          <w:p w14:paraId="361070FB" w14:textId="260B410B" w:rsidR="002E2E03" w:rsidRPr="00337600" w:rsidRDefault="00337600" w:rsidP="002E2E03">
            <w:pPr>
              <w:spacing w:line="240" w:lineRule="auto"/>
              <w:ind w:right="-72"/>
              <w:jc w:val="right"/>
              <w:rPr>
                <w:sz w:val="18"/>
                <w:szCs w:val="18"/>
              </w:rPr>
            </w:pPr>
            <w:r w:rsidRPr="00337600">
              <w:rPr>
                <w:sz w:val="18"/>
                <w:szCs w:val="18"/>
              </w:rPr>
              <w:t>256</w:t>
            </w:r>
          </w:p>
        </w:tc>
        <w:tc>
          <w:tcPr>
            <w:tcW w:w="1368" w:type="dxa"/>
            <w:shd w:val="clear" w:color="auto" w:fill="auto"/>
          </w:tcPr>
          <w:p w14:paraId="2FCB1B69" w14:textId="51CE4EE2" w:rsidR="002E2E03" w:rsidRPr="00337600" w:rsidRDefault="00337600" w:rsidP="002E2E03">
            <w:pPr>
              <w:spacing w:line="240" w:lineRule="auto"/>
              <w:ind w:right="-72"/>
              <w:jc w:val="right"/>
              <w:rPr>
                <w:color w:val="000000"/>
                <w:sz w:val="18"/>
                <w:szCs w:val="18"/>
              </w:rPr>
            </w:pPr>
            <w:r w:rsidRPr="00337600">
              <w:rPr>
                <w:sz w:val="18"/>
                <w:szCs w:val="18"/>
              </w:rPr>
              <w:t>223</w:t>
            </w:r>
          </w:p>
        </w:tc>
        <w:tc>
          <w:tcPr>
            <w:tcW w:w="1368" w:type="dxa"/>
            <w:shd w:val="clear" w:color="auto" w:fill="auto"/>
            <w:vAlign w:val="bottom"/>
          </w:tcPr>
          <w:p w14:paraId="1DE756E6" w14:textId="073E1161" w:rsidR="002E2E03" w:rsidRPr="00337600" w:rsidRDefault="00337600" w:rsidP="002E2E03">
            <w:pPr>
              <w:spacing w:line="240" w:lineRule="auto"/>
              <w:ind w:right="-72"/>
              <w:jc w:val="right"/>
              <w:rPr>
                <w:sz w:val="18"/>
                <w:szCs w:val="18"/>
              </w:rPr>
            </w:pPr>
            <w:r w:rsidRPr="00337600">
              <w:rPr>
                <w:sz w:val="18"/>
                <w:szCs w:val="18"/>
              </w:rPr>
              <w:t>217</w:t>
            </w:r>
          </w:p>
        </w:tc>
        <w:tc>
          <w:tcPr>
            <w:tcW w:w="1368" w:type="dxa"/>
            <w:shd w:val="clear" w:color="auto" w:fill="auto"/>
          </w:tcPr>
          <w:p w14:paraId="4EFD8188" w14:textId="2F576D80" w:rsidR="002E2E03" w:rsidRPr="00337600" w:rsidRDefault="00337600" w:rsidP="002E2E03">
            <w:pPr>
              <w:spacing w:line="240" w:lineRule="auto"/>
              <w:ind w:right="-72"/>
              <w:jc w:val="right"/>
              <w:rPr>
                <w:color w:val="000000"/>
                <w:sz w:val="18"/>
                <w:szCs w:val="18"/>
              </w:rPr>
            </w:pPr>
            <w:r w:rsidRPr="00337600">
              <w:rPr>
                <w:sz w:val="18"/>
                <w:szCs w:val="18"/>
              </w:rPr>
              <w:t>207</w:t>
            </w:r>
          </w:p>
        </w:tc>
      </w:tr>
      <w:tr w:rsidR="002E2E03" w:rsidRPr="00337600" w14:paraId="766B50A3" w14:textId="77777777" w:rsidTr="00337600">
        <w:trPr>
          <w:cantSplit/>
        </w:trPr>
        <w:tc>
          <w:tcPr>
            <w:tcW w:w="3456" w:type="dxa"/>
            <w:shd w:val="clear" w:color="auto" w:fill="auto"/>
          </w:tcPr>
          <w:p w14:paraId="3107D716" w14:textId="67A3014E" w:rsidR="002E2E03" w:rsidRPr="00337600" w:rsidRDefault="002E2E03" w:rsidP="002E2E03">
            <w:pPr>
              <w:spacing w:line="240" w:lineRule="auto"/>
              <w:ind w:left="-101"/>
              <w:rPr>
                <w:color w:val="000000"/>
                <w:sz w:val="18"/>
                <w:szCs w:val="18"/>
              </w:rPr>
            </w:pPr>
            <w:r w:rsidRPr="00337600">
              <w:rPr>
                <w:color w:val="000000"/>
                <w:sz w:val="18"/>
                <w:szCs w:val="18"/>
              </w:rPr>
              <w:t>Long-term employee benefits</w:t>
            </w:r>
          </w:p>
        </w:tc>
        <w:tc>
          <w:tcPr>
            <w:tcW w:w="1368" w:type="dxa"/>
            <w:tcBorders>
              <w:bottom w:val="single" w:sz="4" w:space="0" w:color="auto"/>
            </w:tcBorders>
            <w:shd w:val="clear" w:color="auto" w:fill="auto"/>
            <w:vAlign w:val="bottom"/>
          </w:tcPr>
          <w:p w14:paraId="14D33645" w14:textId="128A41C0" w:rsidR="002E2E03" w:rsidRPr="00337600" w:rsidRDefault="00337600" w:rsidP="002E2E03">
            <w:pPr>
              <w:spacing w:line="240" w:lineRule="auto"/>
              <w:ind w:right="-72"/>
              <w:jc w:val="right"/>
              <w:rPr>
                <w:sz w:val="18"/>
                <w:szCs w:val="18"/>
              </w:rPr>
            </w:pPr>
            <w:r w:rsidRPr="00337600">
              <w:rPr>
                <w:sz w:val="18"/>
                <w:szCs w:val="18"/>
              </w:rPr>
              <w:t>4</w:t>
            </w:r>
          </w:p>
        </w:tc>
        <w:tc>
          <w:tcPr>
            <w:tcW w:w="1368" w:type="dxa"/>
            <w:tcBorders>
              <w:bottom w:val="single" w:sz="4" w:space="0" w:color="auto"/>
            </w:tcBorders>
            <w:shd w:val="clear" w:color="auto" w:fill="auto"/>
          </w:tcPr>
          <w:p w14:paraId="05D5AF4A" w14:textId="41A0957E" w:rsidR="002E2E03" w:rsidRPr="00337600" w:rsidRDefault="00337600" w:rsidP="002E2E03">
            <w:pPr>
              <w:spacing w:line="240" w:lineRule="auto"/>
              <w:ind w:right="-72"/>
              <w:jc w:val="right"/>
              <w:rPr>
                <w:color w:val="000000"/>
                <w:sz w:val="18"/>
                <w:szCs w:val="18"/>
              </w:rPr>
            </w:pPr>
            <w:r w:rsidRPr="00337600">
              <w:rPr>
                <w:sz w:val="18"/>
                <w:szCs w:val="18"/>
              </w:rPr>
              <w:t>4</w:t>
            </w:r>
          </w:p>
        </w:tc>
        <w:tc>
          <w:tcPr>
            <w:tcW w:w="1368" w:type="dxa"/>
            <w:tcBorders>
              <w:bottom w:val="single" w:sz="4" w:space="0" w:color="auto"/>
            </w:tcBorders>
            <w:shd w:val="clear" w:color="auto" w:fill="auto"/>
            <w:vAlign w:val="bottom"/>
          </w:tcPr>
          <w:p w14:paraId="71B26287" w14:textId="20FCBDFC" w:rsidR="002E2E03" w:rsidRPr="00337600" w:rsidRDefault="00337600" w:rsidP="002E2E03">
            <w:pPr>
              <w:spacing w:line="240" w:lineRule="auto"/>
              <w:ind w:right="-72"/>
              <w:jc w:val="right"/>
              <w:rPr>
                <w:sz w:val="18"/>
                <w:szCs w:val="18"/>
              </w:rPr>
            </w:pPr>
            <w:r w:rsidRPr="00337600">
              <w:rPr>
                <w:sz w:val="18"/>
                <w:szCs w:val="18"/>
              </w:rPr>
              <w:t>1</w:t>
            </w:r>
          </w:p>
        </w:tc>
        <w:tc>
          <w:tcPr>
            <w:tcW w:w="1368" w:type="dxa"/>
            <w:tcBorders>
              <w:bottom w:val="single" w:sz="4" w:space="0" w:color="auto"/>
            </w:tcBorders>
            <w:shd w:val="clear" w:color="auto" w:fill="auto"/>
          </w:tcPr>
          <w:p w14:paraId="637ABB2B" w14:textId="3734CC16" w:rsidR="002E2E03" w:rsidRPr="00337600" w:rsidRDefault="00337600" w:rsidP="002E2E03">
            <w:pPr>
              <w:spacing w:line="240" w:lineRule="auto"/>
              <w:ind w:right="-72"/>
              <w:jc w:val="right"/>
              <w:rPr>
                <w:color w:val="000000"/>
                <w:sz w:val="18"/>
                <w:szCs w:val="18"/>
              </w:rPr>
            </w:pPr>
            <w:r w:rsidRPr="00337600">
              <w:rPr>
                <w:sz w:val="18"/>
                <w:szCs w:val="18"/>
              </w:rPr>
              <w:t>2</w:t>
            </w:r>
          </w:p>
        </w:tc>
      </w:tr>
      <w:tr w:rsidR="00A46A46" w:rsidRPr="00337600" w14:paraId="281D44E6" w14:textId="77777777" w:rsidTr="00337600">
        <w:trPr>
          <w:cantSplit/>
        </w:trPr>
        <w:tc>
          <w:tcPr>
            <w:tcW w:w="3456" w:type="dxa"/>
            <w:shd w:val="clear" w:color="auto" w:fill="auto"/>
          </w:tcPr>
          <w:p w14:paraId="379825E8" w14:textId="77777777" w:rsidR="00A46A46" w:rsidRPr="00337600" w:rsidRDefault="00A46A46" w:rsidP="00A46A46">
            <w:pPr>
              <w:widowControl w:val="0"/>
              <w:spacing w:line="240" w:lineRule="auto"/>
              <w:ind w:left="-101"/>
              <w:rPr>
                <w:color w:val="000000"/>
                <w:sz w:val="18"/>
                <w:szCs w:val="18"/>
              </w:rPr>
            </w:pPr>
          </w:p>
        </w:tc>
        <w:tc>
          <w:tcPr>
            <w:tcW w:w="1368" w:type="dxa"/>
            <w:tcBorders>
              <w:top w:val="single" w:sz="4" w:space="0" w:color="auto"/>
            </w:tcBorders>
            <w:shd w:val="clear" w:color="auto" w:fill="auto"/>
            <w:vAlign w:val="bottom"/>
          </w:tcPr>
          <w:p w14:paraId="62F31530" w14:textId="77777777" w:rsidR="00A46A46" w:rsidRPr="00337600" w:rsidRDefault="00A46A46" w:rsidP="00A46A46">
            <w:pPr>
              <w:spacing w:line="240" w:lineRule="auto"/>
              <w:ind w:right="-72"/>
              <w:jc w:val="right"/>
              <w:rPr>
                <w:sz w:val="18"/>
                <w:szCs w:val="18"/>
              </w:rPr>
            </w:pPr>
          </w:p>
        </w:tc>
        <w:tc>
          <w:tcPr>
            <w:tcW w:w="1368" w:type="dxa"/>
            <w:tcBorders>
              <w:top w:val="single" w:sz="4" w:space="0" w:color="auto"/>
            </w:tcBorders>
            <w:shd w:val="clear" w:color="auto" w:fill="auto"/>
            <w:vAlign w:val="bottom"/>
          </w:tcPr>
          <w:p w14:paraId="2280BF76" w14:textId="77777777" w:rsidR="00A46A46" w:rsidRPr="00337600" w:rsidRDefault="00A46A46" w:rsidP="00A46A46">
            <w:pPr>
              <w:spacing w:line="240" w:lineRule="auto"/>
              <w:ind w:right="-72"/>
              <w:jc w:val="right"/>
              <w:rPr>
                <w:color w:val="000000"/>
                <w:sz w:val="18"/>
                <w:szCs w:val="18"/>
              </w:rPr>
            </w:pPr>
          </w:p>
        </w:tc>
        <w:tc>
          <w:tcPr>
            <w:tcW w:w="1368" w:type="dxa"/>
            <w:tcBorders>
              <w:top w:val="single" w:sz="4" w:space="0" w:color="auto"/>
            </w:tcBorders>
            <w:shd w:val="clear" w:color="auto" w:fill="auto"/>
            <w:vAlign w:val="bottom"/>
          </w:tcPr>
          <w:p w14:paraId="403DD05C" w14:textId="77777777" w:rsidR="00A46A46" w:rsidRPr="00337600" w:rsidRDefault="00A46A46" w:rsidP="00A46A46">
            <w:pPr>
              <w:spacing w:line="240" w:lineRule="auto"/>
              <w:ind w:right="-72"/>
              <w:jc w:val="right"/>
              <w:rPr>
                <w:sz w:val="18"/>
                <w:szCs w:val="18"/>
              </w:rPr>
            </w:pPr>
          </w:p>
        </w:tc>
        <w:tc>
          <w:tcPr>
            <w:tcW w:w="1368" w:type="dxa"/>
            <w:tcBorders>
              <w:top w:val="single" w:sz="4" w:space="0" w:color="auto"/>
            </w:tcBorders>
            <w:shd w:val="clear" w:color="auto" w:fill="auto"/>
            <w:vAlign w:val="bottom"/>
          </w:tcPr>
          <w:p w14:paraId="1E6F1FA2" w14:textId="77777777" w:rsidR="00A46A46" w:rsidRPr="00337600" w:rsidRDefault="00A46A46" w:rsidP="00A46A46">
            <w:pPr>
              <w:spacing w:line="240" w:lineRule="auto"/>
              <w:ind w:right="-72"/>
              <w:jc w:val="right"/>
              <w:rPr>
                <w:color w:val="000000"/>
                <w:sz w:val="18"/>
                <w:szCs w:val="18"/>
              </w:rPr>
            </w:pPr>
          </w:p>
        </w:tc>
      </w:tr>
      <w:tr w:rsidR="00A46A46" w:rsidRPr="00337600" w14:paraId="34561520" w14:textId="77777777" w:rsidTr="00337600">
        <w:trPr>
          <w:cantSplit/>
        </w:trPr>
        <w:tc>
          <w:tcPr>
            <w:tcW w:w="3456" w:type="dxa"/>
            <w:shd w:val="clear" w:color="auto" w:fill="auto"/>
          </w:tcPr>
          <w:p w14:paraId="05E8E421" w14:textId="77777777" w:rsidR="00A46A46" w:rsidRPr="00337600" w:rsidRDefault="00A46A46" w:rsidP="00A46A46">
            <w:pPr>
              <w:spacing w:line="240" w:lineRule="auto"/>
              <w:ind w:left="-101"/>
              <w:rPr>
                <w:color w:val="000000"/>
                <w:sz w:val="18"/>
                <w:szCs w:val="18"/>
              </w:rPr>
            </w:pPr>
          </w:p>
        </w:tc>
        <w:tc>
          <w:tcPr>
            <w:tcW w:w="1368" w:type="dxa"/>
            <w:tcBorders>
              <w:bottom w:val="single" w:sz="4" w:space="0" w:color="auto"/>
            </w:tcBorders>
            <w:shd w:val="clear" w:color="auto" w:fill="auto"/>
            <w:vAlign w:val="bottom"/>
          </w:tcPr>
          <w:p w14:paraId="52847EC8" w14:textId="67B75D02" w:rsidR="00A46A46" w:rsidRPr="00337600" w:rsidRDefault="00337600" w:rsidP="00A46A46">
            <w:pPr>
              <w:spacing w:line="240" w:lineRule="auto"/>
              <w:ind w:right="-72"/>
              <w:jc w:val="right"/>
              <w:rPr>
                <w:sz w:val="18"/>
                <w:szCs w:val="18"/>
              </w:rPr>
            </w:pPr>
            <w:r w:rsidRPr="00337600">
              <w:rPr>
                <w:sz w:val="18"/>
                <w:szCs w:val="18"/>
              </w:rPr>
              <w:t>8</w:t>
            </w:r>
            <w:r w:rsidR="002E2E03" w:rsidRPr="00337600">
              <w:rPr>
                <w:sz w:val="18"/>
                <w:szCs w:val="18"/>
              </w:rPr>
              <w:t>,</w:t>
            </w:r>
            <w:r w:rsidRPr="00337600">
              <w:rPr>
                <w:sz w:val="18"/>
                <w:szCs w:val="18"/>
              </w:rPr>
              <w:t>563</w:t>
            </w:r>
          </w:p>
        </w:tc>
        <w:tc>
          <w:tcPr>
            <w:tcW w:w="1368" w:type="dxa"/>
            <w:tcBorders>
              <w:bottom w:val="single" w:sz="4" w:space="0" w:color="auto"/>
            </w:tcBorders>
            <w:shd w:val="clear" w:color="auto" w:fill="auto"/>
          </w:tcPr>
          <w:p w14:paraId="4000B2B8" w14:textId="3DC1833C" w:rsidR="00A46A46" w:rsidRPr="00337600" w:rsidRDefault="00337600" w:rsidP="00A46A46">
            <w:pPr>
              <w:spacing w:line="240" w:lineRule="auto"/>
              <w:ind w:right="-72"/>
              <w:jc w:val="right"/>
              <w:rPr>
                <w:color w:val="000000"/>
                <w:sz w:val="18"/>
                <w:szCs w:val="18"/>
              </w:rPr>
            </w:pPr>
            <w:r w:rsidRPr="00337600">
              <w:rPr>
                <w:sz w:val="18"/>
                <w:szCs w:val="18"/>
              </w:rPr>
              <w:t>8</w:t>
            </w:r>
            <w:r w:rsidR="00A46A46" w:rsidRPr="00337600">
              <w:rPr>
                <w:sz w:val="18"/>
                <w:szCs w:val="18"/>
              </w:rPr>
              <w:t>,</w:t>
            </w:r>
            <w:r w:rsidRPr="00337600">
              <w:rPr>
                <w:sz w:val="18"/>
                <w:szCs w:val="18"/>
              </w:rPr>
              <w:t>998</w:t>
            </w:r>
          </w:p>
        </w:tc>
        <w:tc>
          <w:tcPr>
            <w:tcW w:w="1368" w:type="dxa"/>
            <w:tcBorders>
              <w:bottom w:val="single" w:sz="4" w:space="0" w:color="auto"/>
            </w:tcBorders>
            <w:shd w:val="clear" w:color="auto" w:fill="auto"/>
          </w:tcPr>
          <w:p w14:paraId="75D5248B" w14:textId="448618D7" w:rsidR="00A46A46" w:rsidRPr="00337600" w:rsidRDefault="00337600" w:rsidP="00A46A46">
            <w:pPr>
              <w:spacing w:line="240" w:lineRule="auto"/>
              <w:ind w:right="-72"/>
              <w:jc w:val="right"/>
              <w:rPr>
                <w:sz w:val="18"/>
                <w:szCs w:val="18"/>
              </w:rPr>
            </w:pPr>
            <w:r w:rsidRPr="00337600">
              <w:rPr>
                <w:sz w:val="18"/>
                <w:szCs w:val="18"/>
              </w:rPr>
              <w:t>6</w:t>
            </w:r>
            <w:r w:rsidR="002E2E03" w:rsidRPr="00337600">
              <w:rPr>
                <w:sz w:val="18"/>
                <w:szCs w:val="18"/>
              </w:rPr>
              <w:t>,</w:t>
            </w:r>
            <w:r w:rsidRPr="00337600">
              <w:rPr>
                <w:sz w:val="18"/>
                <w:szCs w:val="18"/>
              </w:rPr>
              <w:t>988</w:t>
            </w:r>
          </w:p>
        </w:tc>
        <w:tc>
          <w:tcPr>
            <w:tcW w:w="1368" w:type="dxa"/>
            <w:tcBorders>
              <w:bottom w:val="single" w:sz="4" w:space="0" w:color="auto"/>
            </w:tcBorders>
            <w:shd w:val="clear" w:color="auto" w:fill="auto"/>
          </w:tcPr>
          <w:p w14:paraId="0CE7D153" w14:textId="4C9B0D16" w:rsidR="00A46A46" w:rsidRPr="00337600" w:rsidRDefault="00337600" w:rsidP="00A46A46">
            <w:pPr>
              <w:spacing w:line="240" w:lineRule="auto"/>
              <w:ind w:right="-72"/>
              <w:jc w:val="right"/>
              <w:rPr>
                <w:color w:val="000000"/>
                <w:sz w:val="18"/>
                <w:szCs w:val="18"/>
              </w:rPr>
            </w:pPr>
            <w:r w:rsidRPr="00337600">
              <w:rPr>
                <w:sz w:val="18"/>
                <w:szCs w:val="18"/>
              </w:rPr>
              <w:t>7</w:t>
            </w:r>
            <w:r w:rsidR="00A46A46" w:rsidRPr="00337600">
              <w:rPr>
                <w:sz w:val="18"/>
                <w:szCs w:val="18"/>
              </w:rPr>
              <w:t>,</w:t>
            </w:r>
            <w:r w:rsidRPr="00337600">
              <w:rPr>
                <w:sz w:val="18"/>
                <w:szCs w:val="18"/>
              </w:rPr>
              <w:t>468</w:t>
            </w:r>
          </w:p>
        </w:tc>
      </w:tr>
    </w:tbl>
    <w:p w14:paraId="6B1639B7" w14:textId="7C4698C0" w:rsidR="004A25BC" w:rsidRPr="00A94157" w:rsidRDefault="004A25BC" w:rsidP="00A94157">
      <w:pPr>
        <w:rPr>
          <w:color w:val="000000"/>
          <w:sz w:val="16"/>
          <w:szCs w:val="16"/>
        </w:rPr>
      </w:pPr>
    </w:p>
    <w:p w14:paraId="62370C56" w14:textId="58B1625A" w:rsidR="00146B7E" w:rsidRDefault="00146B7E">
      <w:pPr>
        <w:spacing w:line="240" w:lineRule="auto"/>
        <w:rPr>
          <w:sz w:val="16"/>
          <w:szCs w:val="16"/>
        </w:rPr>
      </w:pPr>
      <w:r>
        <w:rPr>
          <w:sz w:val="16"/>
          <w:szCs w:val="16"/>
        </w:rPr>
        <w:br w:type="page"/>
      </w:r>
    </w:p>
    <w:p w14:paraId="2816F063" w14:textId="77777777" w:rsidR="00A94157" w:rsidRPr="00A94157" w:rsidRDefault="00A94157" w:rsidP="00A94157">
      <w:pPr>
        <w:rPr>
          <w:sz w:val="16"/>
          <w:szCs w:val="16"/>
        </w:rPr>
      </w:pPr>
    </w:p>
    <w:tbl>
      <w:tblPr>
        <w:tblW w:w="9450" w:type="dxa"/>
        <w:tblInd w:w="-6" w:type="dxa"/>
        <w:tblLayout w:type="fixed"/>
        <w:tblCellMar>
          <w:left w:w="115" w:type="dxa"/>
          <w:right w:w="115" w:type="dxa"/>
        </w:tblCellMar>
        <w:tblLook w:val="0400" w:firstRow="0" w:lastRow="0" w:firstColumn="0" w:lastColumn="0" w:noHBand="0" w:noVBand="1"/>
      </w:tblPr>
      <w:tblGrid>
        <w:gridCol w:w="9450"/>
      </w:tblGrid>
      <w:tr w:rsidR="000726F0" w:rsidRPr="004A25BC" w14:paraId="4512B802" w14:textId="77777777" w:rsidTr="001A20FF">
        <w:trPr>
          <w:trHeight w:val="386"/>
        </w:trPr>
        <w:tc>
          <w:tcPr>
            <w:tcW w:w="9450" w:type="dxa"/>
            <w:shd w:val="clear" w:color="auto" w:fill="auto"/>
            <w:vAlign w:val="center"/>
          </w:tcPr>
          <w:p w14:paraId="4215455C" w14:textId="2A22DD6B" w:rsidR="000726F0" w:rsidRPr="004A25BC" w:rsidRDefault="00337600" w:rsidP="007053BE">
            <w:pPr>
              <w:widowControl w:val="0"/>
              <w:spacing w:line="240" w:lineRule="auto"/>
              <w:ind w:left="433" w:hanging="519"/>
              <w:jc w:val="both"/>
              <w:rPr>
                <w:b/>
                <w:color w:val="000000"/>
                <w:sz w:val="18"/>
                <w:szCs w:val="18"/>
              </w:rPr>
            </w:pPr>
            <w:r w:rsidRPr="00337600">
              <w:rPr>
                <w:b/>
                <w:color w:val="000000"/>
                <w:sz w:val="18"/>
                <w:szCs w:val="18"/>
              </w:rPr>
              <w:t>18</w:t>
            </w:r>
            <w:r w:rsidR="000E6426" w:rsidRPr="004A25BC">
              <w:rPr>
                <w:b/>
                <w:color w:val="000000"/>
                <w:sz w:val="18"/>
                <w:szCs w:val="18"/>
              </w:rPr>
              <w:tab/>
              <w:t>Commitments and significant contracts</w:t>
            </w:r>
          </w:p>
        </w:tc>
      </w:tr>
    </w:tbl>
    <w:p w14:paraId="7A29F98B" w14:textId="77777777" w:rsidR="000726F0" w:rsidRPr="00A94157" w:rsidRDefault="000726F0" w:rsidP="003E0116">
      <w:pPr>
        <w:spacing w:line="240" w:lineRule="auto"/>
        <w:ind w:left="540"/>
        <w:jc w:val="both"/>
        <w:rPr>
          <w:color w:val="000000"/>
          <w:sz w:val="16"/>
          <w:szCs w:val="16"/>
        </w:rPr>
      </w:pPr>
    </w:p>
    <w:p w14:paraId="37573B03" w14:textId="2F3B76C8" w:rsidR="000726F0" w:rsidRPr="004A25BC" w:rsidRDefault="000E6426">
      <w:pPr>
        <w:spacing w:line="240" w:lineRule="auto"/>
        <w:jc w:val="both"/>
        <w:rPr>
          <w:color w:val="000000"/>
          <w:sz w:val="18"/>
          <w:szCs w:val="18"/>
        </w:rPr>
      </w:pPr>
      <w:r w:rsidRPr="004A25BC">
        <w:rPr>
          <w:color w:val="000000"/>
          <w:sz w:val="18"/>
          <w:szCs w:val="18"/>
        </w:rPr>
        <w:t xml:space="preserve">For the </w:t>
      </w:r>
      <w:r w:rsidR="001A20FF" w:rsidRPr="004A25BC">
        <w:rPr>
          <w:color w:val="000000"/>
          <w:sz w:val="18"/>
          <w:szCs w:val="18"/>
        </w:rPr>
        <w:t>three-month</w:t>
      </w:r>
      <w:r w:rsidR="00B72A89" w:rsidRPr="004A25BC">
        <w:rPr>
          <w:color w:val="000000"/>
          <w:sz w:val="18"/>
          <w:szCs w:val="18"/>
        </w:rPr>
        <w:t xml:space="preserve"> period ended </w:t>
      </w:r>
      <w:r w:rsidR="00337600" w:rsidRPr="00337600">
        <w:rPr>
          <w:color w:val="000000"/>
          <w:sz w:val="18"/>
          <w:szCs w:val="18"/>
        </w:rPr>
        <w:t>31</w:t>
      </w:r>
      <w:r w:rsidR="001A20FF" w:rsidRPr="004A25BC">
        <w:rPr>
          <w:color w:val="000000"/>
          <w:sz w:val="18"/>
          <w:szCs w:val="18"/>
        </w:rPr>
        <w:t xml:space="preserve"> March</w:t>
      </w:r>
      <w:r w:rsidR="00B72A89" w:rsidRPr="004A25BC">
        <w:rPr>
          <w:color w:val="000000"/>
          <w:sz w:val="18"/>
          <w:szCs w:val="18"/>
        </w:rPr>
        <w:t xml:space="preserve"> </w:t>
      </w:r>
      <w:r w:rsidR="00337600" w:rsidRPr="00337600">
        <w:rPr>
          <w:color w:val="000000"/>
          <w:sz w:val="18"/>
          <w:szCs w:val="18"/>
        </w:rPr>
        <w:t>2025</w:t>
      </w:r>
      <w:r w:rsidRPr="004A25BC">
        <w:rPr>
          <w:color w:val="000000"/>
          <w:sz w:val="18"/>
          <w:szCs w:val="18"/>
        </w:rPr>
        <w:t xml:space="preserve">, there were no significant changes in commitments and significant contracts from the year ended </w:t>
      </w:r>
      <w:r w:rsidR="00337600" w:rsidRPr="00337600">
        <w:rPr>
          <w:color w:val="000000"/>
          <w:sz w:val="18"/>
          <w:szCs w:val="18"/>
        </w:rPr>
        <w:t>31</w:t>
      </w:r>
      <w:r w:rsidRPr="004A25BC">
        <w:rPr>
          <w:color w:val="000000"/>
          <w:sz w:val="18"/>
          <w:szCs w:val="18"/>
        </w:rPr>
        <w:t xml:space="preserve"> December </w:t>
      </w:r>
      <w:r w:rsidR="00337600" w:rsidRPr="00337600">
        <w:rPr>
          <w:color w:val="000000"/>
          <w:sz w:val="18"/>
          <w:szCs w:val="18"/>
        </w:rPr>
        <w:t>2024</w:t>
      </w:r>
      <w:r w:rsidRPr="004A25BC">
        <w:rPr>
          <w:color w:val="000000"/>
          <w:sz w:val="18"/>
          <w:szCs w:val="18"/>
        </w:rPr>
        <w:t>, except the amounts of the commitments as follows:</w:t>
      </w:r>
    </w:p>
    <w:p w14:paraId="287FC320" w14:textId="77777777" w:rsidR="000726F0" w:rsidRPr="00A94157" w:rsidRDefault="000726F0" w:rsidP="003E0116">
      <w:pPr>
        <w:spacing w:line="240" w:lineRule="auto"/>
        <w:ind w:left="540"/>
        <w:jc w:val="both"/>
        <w:rPr>
          <w:color w:val="000000"/>
          <w:sz w:val="16"/>
          <w:szCs w:val="16"/>
        </w:rPr>
      </w:pPr>
    </w:p>
    <w:p w14:paraId="486D5EB8" w14:textId="722E08A2" w:rsidR="000726F0" w:rsidRPr="004A25BC" w:rsidRDefault="00337600">
      <w:pPr>
        <w:spacing w:line="240" w:lineRule="auto"/>
        <w:ind w:left="540" w:hanging="540"/>
        <w:jc w:val="both"/>
        <w:rPr>
          <w:b/>
          <w:color w:val="000000"/>
          <w:sz w:val="18"/>
          <w:szCs w:val="18"/>
        </w:rPr>
      </w:pPr>
      <w:r w:rsidRPr="00337600">
        <w:rPr>
          <w:b/>
          <w:color w:val="000000"/>
          <w:sz w:val="18"/>
          <w:szCs w:val="18"/>
        </w:rPr>
        <w:t>18</w:t>
      </w:r>
      <w:r w:rsidR="000E6426" w:rsidRPr="004A25BC">
        <w:rPr>
          <w:b/>
          <w:color w:val="000000"/>
          <w:sz w:val="18"/>
          <w:szCs w:val="18"/>
        </w:rPr>
        <w:t>.</w:t>
      </w:r>
      <w:r w:rsidRPr="00337600">
        <w:rPr>
          <w:b/>
          <w:color w:val="000000"/>
          <w:sz w:val="18"/>
          <w:szCs w:val="18"/>
        </w:rPr>
        <w:t>1</w:t>
      </w:r>
      <w:r w:rsidR="000E6426" w:rsidRPr="004A25BC">
        <w:rPr>
          <w:b/>
          <w:color w:val="000000"/>
          <w:sz w:val="18"/>
          <w:szCs w:val="18"/>
        </w:rPr>
        <w:tab/>
        <w:t xml:space="preserve">Bank guarantees </w:t>
      </w:r>
    </w:p>
    <w:p w14:paraId="26D7863F" w14:textId="77777777" w:rsidR="000726F0" w:rsidRPr="00A94157" w:rsidRDefault="000726F0">
      <w:pPr>
        <w:spacing w:line="240" w:lineRule="auto"/>
        <w:ind w:left="540"/>
        <w:jc w:val="both"/>
        <w:rPr>
          <w:color w:val="000000"/>
          <w:sz w:val="16"/>
          <w:szCs w:val="16"/>
        </w:rPr>
      </w:pPr>
    </w:p>
    <w:p w14:paraId="3545EAB7" w14:textId="5F3CA46A" w:rsidR="000726F0" w:rsidRPr="004A25BC" w:rsidRDefault="000E6426">
      <w:pPr>
        <w:spacing w:line="240" w:lineRule="auto"/>
        <w:ind w:left="540"/>
        <w:jc w:val="both"/>
        <w:rPr>
          <w:color w:val="000000"/>
          <w:sz w:val="18"/>
          <w:szCs w:val="18"/>
        </w:rPr>
      </w:pPr>
      <w:r w:rsidRPr="004A25BC">
        <w:rPr>
          <w:color w:val="000000"/>
          <w:spacing w:val="-4"/>
          <w:sz w:val="18"/>
          <w:szCs w:val="18"/>
        </w:rPr>
        <w:t xml:space="preserve">As at </w:t>
      </w:r>
      <w:r w:rsidR="00337600" w:rsidRPr="00337600">
        <w:rPr>
          <w:color w:val="000000"/>
          <w:spacing w:val="-4"/>
          <w:sz w:val="18"/>
          <w:szCs w:val="18"/>
        </w:rPr>
        <w:t>31</w:t>
      </w:r>
      <w:r w:rsidR="001A20FF" w:rsidRPr="004A25BC">
        <w:rPr>
          <w:color w:val="000000"/>
          <w:spacing w:val="-4"/>
          <w:sz w:val="18"/>
          <w:szCs w:val="18"/>
        </w:rPr>
        <w:t xml:space="preserve"> March</w:t>
      </w:r>
      <w:r w:rsidR="00B72A89" w:rsidRPr="004A25BC">
        <w:rPr>
          <w:color w:val="000000"/>
          <w:spacing w:val="-4"/>
          <w:sz w:val="18"/>
          <w:szCs w:val="18"/>
        </w:rPr>
        <w:t xml:space="preserve"> </w:t>
      </w:r>
      <w:r w:rsidR="00337600" w:rsidRPr="00337600">
        <w:rPr>
          <w:color w:val="000000"/>
          <w:spacing w:val="-4"/>
          <w:sz w:val="18"/>
          <w:szCs w:val="18"/>
        </w:rPr>
        <w:t>2025</w:t>
      </w:r>
      <w:r w:rsidRPr="004A25BC">
        <w:rPr>
          <w:color w:val="000000"/>
          <w:spacing w:val="-4"/>
          <w:sz w:val="18"/>
          <w:szCs w:val="18"/>
        </w:rPr>
        <w:t xml:space="preserve">, there were bank guarantees issued by the bank on behalf of the Group of Baht </w:t>
      </w:r>
      <w:r w:rsidR="00337600" w:rsidRPr="00337600">
        <w:rPr>
          <w:color w:val="000000"/>
          <w:spacing w:val="-4"/>
          <w:sz w:val="18"/>
          <w:szCs w:val="18"/>
        </w:rPr>
        <w:t>753</w:t>
      </w:r>
      <w:r w:rsidR="004969CE" w:rsidRPr="004A25BC">
        <w:rPr>
          <w:color w:val="000000"/>
          <w:spacing w:val="-4"/>
          <w:sz w:val="18"/>
          <w:szCs w:val="18"/>
        </w:rPr>
        <w:t>.</w:t>
      </w:r>
      <w:r w:rsidR="00337600" w:rsidRPr="00337600">
        <w:rPr>
          <w:color w:val="000000"/>
          <w:spacing w:val="-4"/>
          <w:sz w:val="18"/>
          <w:szCs w:val="18"/>
        </w:rPr>
        <w:t>04</w:t>
      </w:r>
      <w:r w:rsidRPr="004A25BC">
        <w:rPr>
          <w:color w:val="000000"/>
          <w:spacing w:val="-4"/>
          <w:sz w:val="18"/>
          <w:szCs w:val="18"/>
        </w:rPr>
        <w:t xml:space="preserve"> million</w:t>
      </w:r>
      <w:r w:rsidRPr="004A25BC">
        <w:rPr>
          <w:color w:val="000000"/>
          <w:sz w:val="18"/>
          <w:szCs w:val="18"/>
        </w:rPr>
        <w:t xml:space="preserve"> </w:t>
      </w:r>
      <w:r w:rsidR="00B72A89" w:rsidRPr="004A25BC">
        <w:rPr>
          <w:color w:val="000000"/>
          <w:sz w:val="18"/>
          <w:szCs w:val="18"/>
        </w:rPr>
        <w:br/>
      </w:r>
      <w:r w:rsidRPr="004A25BC">
        <w:rPr>
          <w:color w:val="000000"/>
          <w:sz w:val="18"/>
          <w:szCs w:val="18"/>
        </w:rPr>
        <w:t>(</w:t>
      </w:r>
      <w:r w:rsidR="00337600" w:rsidRPr="00337600">
        <w:rPr>
          <w:color w:val="000000"/>
          <w:sz w:val="18"/>
          <w:szCs w:val="18"/>
        </w:rPr>
        <w:t>31</w:t>
      </w:r>
      <w:r w:rsidRPr="004A25BC">
        <w:rPr>
          <w:color w:val="000000"/>
          <w:sz w:val="18"/>
          <w:szCs w:val="18"/>
        </w:rPr>
        <w:t xml:space="preserve"> December </w:t>
      </w:r>
      <w:r w:rsidR="00337600" w:rsidRPr="00337600">
        <w:rPr>
          <w:color w:val="000000"/>
          <w:sz w:val="18"/>
          <w:szCs w:val="18"/>
        </w:rPr>
        <w:t>2024</w:t>
      </w:r>
      <w:r w:rsidRPr="004A25BC">
        <w:rPr>
          <w:color w:val="000000"/>
          <w:sz w:val="18"/>
          <w:szCs w:val="18"/>
        </w:rPr>
        <w:t xml:space="preserve">: </w:t>
      </w:r>
      <w:r w:rsidRPr="004A25BC">
        <w:rPr>
          <w:color w:val="000000"/>
          <w:spacing w:val="-4"/>
          <w:sz w:val="18"/>
          <w:szCs w:val="18"/>
        </w:rPr>
        <w:t>Baht</w:t>
      </w:r>
      <w:r w:rsidR="00B34104" w:rsidRPr="004A25BC">
        <w:rPr>
          <w:color w:val="000000"/>
          <w:spacing w:val="-4"/>
          <w:sz w:val="18"/>
          <w:szCs w:val="18"/>
        </w:rPr>
        <w:t xml:space="preserve"> </w:t>
      </w:r>
      <w:r w:rsidR="00337600" w:rsidRPr="00337600">
        <w:rPr>
          <w:color w:val="000000"/>
          <w:spacing w:val="-4"/>
          <w:sz w:val="18"/>
          <w:szCs w:val="18"/>
        </w:rPr>
        <w:t>749</w:t>
      </w:r>
      <w:r w:rsidR="00C9601B" w:rsidRPr="004A25BC">
        <w:rPr>
          <w:color w:val="000000"/>
          <w:spacing w:val="-4"/>
          <w:sz w:val="18"/>
          <w:szCs w:val="18"/>
        </w:rPr>
        <w:t>.</w:t>
      </w:r>
      <w:r w:rsidR="00337600" w:rsidRPr="00337600">
        <w:rPr>
          <w:color w:val="000000"/>
          <w:spacing w:val="-4"/>
          <w:sz w:val="18"/>
          <w:szCs w:val="18"/>
        </w:rPr>
        <w:t>82</w:t>
      </w:r>
      <w:r w:rsidRPr="004A25BC">
        <w:rPr>
          <w:color w:val="000000"/>
          <w:spacing w:val="-4"/>
          <w:sz w:val="18"/>
          <w:szCs w:val="18"/>
        </w:rPr>
        <w:t xml:space="preserve"> million) in</w:t>
      </w:r>
      <w:r w:rsidRPr="004A25BC">
        <w:rPr>
          <w:color w:val="000000"/>
          <w:sz w:val="18"/>
          <w:szCs w:val="18"/>
        </w:rPr>
        <w:t xml:space="preserve"> respect of certain performance obligations required in the normal course of business of the Group.</w:t>
      </w:r>
    </w:p>
    <w:p w14:paraId="564A416D" w14:textId="77777777" w:rsidR="000726F0" w:rsidRPr="00A94157" w:rsidRDefault="000726F0" w:rsidP="002F61A1">
      <w:pPr>
        <w:spacing w:line="240" w:lineRule="auto"/>
        <w:ind w:left="540"/>
        <w:jc w:val="both"/>
        <w:rPr>
          <w:color w:val="000000"/>
          <w:sz w:val="16"/>
          <w:szCs w:val="16"/>
        </w:rPr>
      </w:pPr>
    </w:p>
    <w:p w14:paraId="79BCCF5B" w14:textId="246C4D2C" w:rsidR="000726F0" w:rsidRPr="001E4286" w:rsidRDefault="00337600">
      <w:pPr>
        <w:spacing w:line="240" w:lineRule="auto"/>
        <w:ind w:left="540" w:hanging="540"/>
        <w:jc w:val="both"/>
        <w:rPr>
          <w:b/>
          <w:color w:val="000000"/>
          <w:sz w:val="18"/>
          <w:szCs w:val="18"/>
        </w:rPr>
      </w:pPr>
      <w:r w:rsidRPr="00337600">
        <w:rPr>
          <w:b/>
          <w:color w:val="000000"/>
          <w:sz w:val="18"/>
          <w:szCs w:val="18"/>
        </w:rPr>
        <w:t>18</w:t>
      </w:r>
      <w:r w:rsidR="000E6426" w:rsidRPr="004A25BC">
        <w:rPr>
          <w:b/>
          <w:color w:val="000000"/>
          <w:sz w:val="18"/>
          <w:szCs w:val="18"/>
        </w:rPr>
        <w:t>.</w:t>
      </w:r>
      <w:r w:rsidRPr="00337600">
        <w:rPr>
          <w:b/>
          <w:color w:val="000000"/>
          <w:sz w:val="18"/>
          <w:szCs w:val="18"/>
        </w:rPr>
        <w:t>2</w:t>
      </w:r>
      <w:r w:rsidR="000E6426" w:rsidRPr="004A25BC">
        <w:rPr>
          <w:b/>
          <w:color w:val="000000"/>
          <w:sz w:val="18"/>
          <w:szCs w:val="18"/>
        </w:rPr>
        <w:tab/>
        <w:t>Service contract</w:t>
      </w:r>
      <w:r w:rsidR="000E6426" w:rsidRPr="001E4286">
        <w:rPr>
          <w:b/>
          <w:color w:val="000000"/>
          <w:sz w:val="18"/>
          <w:szCs w:val="18"/>
        </w:rPr>
        <w:t xml:space="preserve"> commitments</w:t>
      </w:r>
    </w:p>
    <w:p w14:paraId="5B6BD150" w14:textId="77777777" w:rsidR="000726F0" w:rsidRPr="00A94157" w:rsidRDefault="000726F0">
      <w:pPr>
        <w:spacing w:line="240" w:lineRule="auto"/>
        <w:ind w:left="540"/>
        <w:jc w:val="both"/>
        <w:rPr>
          <w:color w:val="000000"/>
          <w:sz w:val="16"/>
          <w:szCs w:val="16"/>
        </w:rPr>
      </w:pPr>
    </w:p>
    <w:p w14:paraId="5249E29F" w14:textId="7817260C" w:rsidR="000726F0" w:rsidRPr="001E4286" w:rsidRDefault="000E6426">
      <w:pPr>
        <w:spacing w:line="240" w:lineRule="auto"/>
        <w:ind w:left="540"/>
        <w:jc w:val="both"/>
        <w:rPr>
          <w:color w:val="000000"/>
          <w:sz w:val="18"/>
          <w:szCs w:val="18"/>
        </w:rPr>
      </w:pPr>
      <w:r w:rsidRPr="001E4286">
        <w:rPr>
          <w:color w:val="000000"/>
          <w:sz w:val="18"/>
          <w:szCs w:val="18"/>
        </w:rPr>
        <w:t xml:space="preserve">The Group has entered into several services agreements. The terms of the agreements are generally between </w:t>
      </w:r>
      <w:r w:rsidR="00B72A89" w:rsidRPr="001E4286">
        <w:rPr>
          <w:color w:val="000000"/>
          <w:sz w:val="18"/>
          <w:szCs w:val="18"/>
        </w:rPr>
        <w:br/>
      </w:r>
      <w:r w:rsidR="00337600" w:rsidRPr="00337600">
        <w:rPr>
          <w:color w:val="000000"/>
          <w:sz w:val="18"/>
          <w:szCs w:val="18"/>
        </w:rPr>
        <w:t>1</w:t>
      </w:r>
      <w:r w:rsidRPr="001E4286">
        <w:rPr>
          <w:color w:val="000000"/>
          <w:sz w:val="18"/>
          <w:szCs w:val="18"/>
        </w:rPr>
        <w:t xml:space="preserve"> and </w:t>
      </w:r>
      <w:r w:rsidR="00337600" w:rsidRPr="00337600">
        <w:rPr>
          <w:color w:val="000000"/>
          <w:sz w:val="18"/>
          <w:szCs w:val="18"/>
        </w:rPr>
        <w:t>30</w:t>
      </w:r>
      <w:r w:rsidRPr="001E4286">
        <w:rPr>
          <w:color w:val="000000"/>
          <w:sz w:val="18"/>
          <w:szCs w:val="18"/>
        </w:rPr>
        <w:t xml:space="preserve"> years, which future minimum lease payments required under these non-cancellable service contracts are as follows:</w:t>
      </w:r>
    </w:p>
    <w:p w14:paraId="7787D190" w14:textId="77777777" w:rsidR="000726F0" w:rsidRPr="00A94157" w:rsidRDefault="000726F0">
      <w:pPr>
        <w:spacing w:line="240" w:lineRule="auto"/>
        <w:ind w:left="540"/>
        <w:jc w:val="both"/>
        <w:rPr>
          <w:color w:val="000000"/>
          <w:sz w:val="16"/>
          <w:szCs w:val="16"/>
        </w:rPr>
      </w:pPr>
    </w:p>
    <w:tbl>
      <w:tblPr>
        <w:tblW w:w="8906" w:type="dxa"/>
        <w:tblInd w:w="533" w:type="dxa"/>
        <w:tblLayout w:type="fixed"/>
        <w:tblCellMar>
          <w:left w:w="115" w:type="dxa"/>
          <w:right w:w="115" w:type="dxa"/>
        </w:tblCellMar>
        <w:tblLook w:val="0000" w:firstRow="0" w:lastRow="0" w:firstColumn="0" w:lastColumn="0" w:noHBand="0" w:noVBand="0"/>
      </w:tblPr>
      <w:tblGrid>
        <w:gridCol w:w="3146"/>
        <w:gridCol w:w="1440"/>
        <w:gridCol w:w="1440"/>
        <w:gridCol w:w="1440"/>
        <w:gridCol w:w="1440"/>
      </w:tblGrid>
      <w:tr w:rsidR="000726F0" w:rsidRPr="001E4286" w14:paraId="0DAD5233" w14:textId="77777777" w:rsidTr="001A20FF">
        <w:trPr>
          <w:cantSplit/>
        </w:trPr>
        <w:tc>
          <w:tcPr>
            <w:tcW w:w="3146" w:type="dxa"/>
            <w:shd w:val="clear" w:color="auto" w:fill="auto"/>
            <w:vAlign w:val="bottom"/>
          </w:tcPr>
          <w:p w14:paraId="307F7F6B" w14:textId="77777777" w:rsidR="000726F0" w:rsidRPr="001E4286" w:rsidRDefault="000726F0">
            <w:pPr>
              <w:spacing w:line="240" w:lineRule="auto"/>
              <w:ind w:left="-105"/>
              <w:rPr>
                <w:b/>
                <w:color w:val="000000"/>
                <w:sz w:val="18"/>
                <w:szCs w:val="18"/>
              </w:rPr>
            </w:pPr>
          </w:p>
        </w:tc>
        <w:tc>
          <w:tcPr>
            <w:tcW w:w="2880" w:type="dxa"/>
            <w:gridSpan w:val="2"/>
            <w:vMerge w:val="restart"/>
            <w:tcBorders>
              <w:bottom w:val="single" w:sz="4" w:space="0" w:color="000000"/>
            </w:tcBorders>
            <w:shd w:val="clear" w:color="auto" w:fill="auto"/>
            <w:vAlign w:val="bottom"/>
          </w:tcPr>
          <w:p w14:paraId="2647FA53" w14:textId="77777777" w:rsidR="000726F0" w:rsidRPr="001E4286" w:rsidRDefault="000E6426">
            <w:pPr>
              <w:spacing w:line="240" w:lineRule="auto"/>
              <w:ind w:right="-72"/>
              <w:jc w:val="right"/>
              <w:rPr>
                <w:b/>
                <w:color w:val="000000"/>
                <w:sz w:val="18"/>
                <w:szCs w:val="18"/>
              </w:rPr>
            </w:pPr>
            <w:r w:rsidRPr="001E4286">
              <w:rPr>
                <w:b/>
                <w:color w:val="000000"/>
                <w:sz w:val="18"/>
                <w:szCs w:val="18"/>
              </w:rPr>
              <w:t>Consolidated</w:t>
            </w:r>
          </w:p>
          <w:p w14:paraId="325AFC73" w14:textId="77777777" w:rsidR="000726F0" w:rsidRPr="001E4286" w:rsidRDefault="000E6426">
            <w:pPr>
              <w:spacing w:line="240" w:lineRule="auto"/>
              <w:ind w:right="-72"/>
              <w:jc w:val="right"/>
              <w:rPr>
                <w:b/>
                <w:color w:val="000000"/>
                <w:sz w:val="18"/>
                <w:szCs w:val="18"/>
              </w:rPr>
            </w:pPr>
            <w:r w:rsidRPr="001E4286">
              <w:rPr>
                <w:b/>
                <w:color w:val="000000"/>
                <w:sz w:val="18"/>
                <w:szCs w:val="18"/>
              </w:rPr>
              <w:t>financial information</w:t>
            </w:r>
          </w:p>
        </w:tc>
        <w:tc>
          <w:tcPr>
            <w:tcW w:w="2880" w:type="dxa"/>
            <w:gridSpan w:val="2"/>
            <w:vMerge w:val="restart"/>
            <w:tcBorders>
              <w:bottom w:val="single" w:sz="4" w:space="0" w:color="000000"/>
            </w:tcBorders>
            <w:shd w:val="clear" w:color="auto" w:fill="auto"/>
            <w:vAlign w:val="bottom"/>
          </w:tcPr>
          <w:p w14:paraId="67938764" w14:textId="77777777" w:rsidR="000726F0" w:rsidRPr="001E4286" w:rsidRDefault="000E6426">
            <w:pPr>
              <w:spacing w:line="240" w:lineRule="auto"/>
              <w:ind w:right="-72"/>
              <w:jc w:val="right"/>
              <w:rPr>
                <w:b/>
                <w:color w:val="000000"/>
                <w:sz w:val="18"/>
                <w:szCs w:val="18"/>
              </w:rPr>
            </w:pPr>
            <w:r w:rsidRPr="001E4286">
              <w:rPr>
                <w:b/>
                <w:color w:val="000000"/>
                <w:sz w:val="18"/>
                <w:szCs w:val="18"/>
              </w:rPr>
              <w:t>Separate</w:t>
            </w:r>
          </w:p>
          <w:p w14:paraId="21BDE956" w14:textId="77777777" w:rsidR="000726F0" w:rsidRPr="001E4286" w:rsidRDefault="000E6426">
            <w:pPr>
              <w:spacing w:line="240" w:lineRule="auto"/>
              <w:ind w:right="-72"/>
              <w:jc w:val="right"/>
              <w:rPr>
                <w:b/>
                <w:color w:val="000000"/>
                <w:sz w:val="18"/>
                <w:szCs w:val="18"/>
              </w:rPr>
            </w:pPr>
            <w:r w:rsidRPr="001E4286">
              <w:rPr>
                <w:b/>
                <w:color w:val="000000"/>
                <w:sz w:val="18"/>
                <w:szCs w:val="18"/>
              </w:rPr>
              <w:t>financial information</w:t>
            </w:r>
          </w:p>
        </w:tc>
      </w:tr>
      <w:tr w:rsidR="000726F0" w:rsidRPr="001E4286" w14:paraId="55457A9D" w14:textId="77777777" w:rsidTr="001A20FF">
        <w:trPr>
          <w:cantSplit/>
        </w:trPr>
        <w:tc>
          <w:tcPr>
            <w:tcW w:w="3146" w:type="dxa"/>
            <w:shd w:val="clear" w:color="auto" w:fill="auto"/>
            <w:vAlign w:val="bottom"/>
          </w:tcPr>
          <w:p w14:paraId="4D372CB8" w14:textId="77777777" w:rsidR="000726F0" w:rsidRPr="001E4286" w:rsidRDefault="000726F0">
            <w:pPr>
              <w:spacing w:line="240" w:lineRule="auto"/>
              <w:ind w:left="-105"/>
              <w:rPr>
                <w:b/>
                <w:color w:val="000000"/>
                <w:sz w:val="18"/>
                <w:szCs w:val="18"/>
              </w:rPr>
            </w:pPr>
          </w:p>
        </w:tc>
        <w:tc>
          <w:tcPr>
            <w:tcW w:w="2880" w:type="dxa"/>
            <w:gridSpan w:val="2"/>
            <w:vMerge/>
            <w:tcBorders>
              <w:top w:val="single" w:sz="4" w:space="0" w:color="000000"/>
              <w:bottom w:val="single" w:sz="4" w:space="0" w:color="000000"/>
            </w:tcBorders>
            <w:shd w:val="clear" w:color="auto" w:fill="auto"/>
            <w:vAlign w:val="bottom"/>
          </w:tcPr>
          <w:p w14:paraId="58BB5F8A" w14:textId="77777777" w:rsidR="000726F0" w:rsidRPr="001E4286" w:rsidRDefault="000726F0">
            <w:pPr>
              <w:widowControl w:val="0"/>
              <w:pBdr>
                <w:top w:val="nil"/>
                <w:left w:val="nil"/>
                <w:bottom w:val="nil"/>
                <w:right w:val="nil"/>
                <w:between w:val="nil"/>
              </w:pBdr>
              <w:spacing w:line="276" w:lineRule="auto"/>
              <w:rPr>
                <w:b/>
                <w:color w:val="000000"/>
                <w:sz w:val="18"/>
                <w:szCs w:val="18"/>
              </w:rPr>
            </w:pPr>
          </w:p>
        </w:tc>
        <w:tc>
          <w:tcPr>
            <w:tcW w:w="2880" w:type="dxa"/>
            <w:gridSpan w:val="2"/>
            <w:vMerge/>
            <w:tcBorders>
              <w:top w:val="single" w:sz="4" w:space="0" w:color="000000"/>
              <w:bottom w:val="single" w:sz="4" w:space="0" w:color="000000"/>
            </w:tcBorders>
            <w:shd w:val="clear" w:color="auto" w:fill="auto"/>
            <w:vAlign w:val="bottom"/>
          </w:tcPr>
          <w:p w14:paraId="274D2307" w14:textId="77777777" w:rsidR="000726F0" w:rsidRPr="001E4286" w:rsidRDefault="000726F0">
            <w:pPr>
              <w:widowControl w:val="0"/>
              <w:pBdr>
                <w:top w:val="nil"/>
                <w:left w:val="nil"/>
                <w:bottom w:val="nil"/>
                <w:right w:val="nil"/>
                <w:between w:val="nil"/>
              </w:pBdr>
              <w:spacing w:line="276" w:lineRule="auto"/>
              <w:rPr>
                <w:b/>
                <w:color w:val="000000"/>
                <w:sz w:val="18"/>
                <w:szCs w:val="18"/>
              </w:rPr>
            </w:pPr>
          </w:p>
        </w:tc>
      </w:tr>
      <w:tr w:rsidR="000E73D3" w:rsidRPr="001E4286" w14:paraId="55CCBF26" w14:textId="77777777" w:rsidTr="001A20FF">
        <w:trPr>
          <w:cantSplit/>
        </w:trPr>
        <w:tc>
          <w:tcPr>
            <w:tcW w:w="3146" w:type="dxa"/>
            <w:shd w:val="clear" w:color="auto" w:fill="auto"/>
            <w:vAlign w:val="bottom"/>
          </w:tcPr>
          <w:p w14:paraId="657DC647" w14:textId="77777777" w:rsidR="000E73D3" w:rsidRPr="001E4286" w:rsidRDefault="000E73D3" w:rsidP="000E73D3">
            <w:pPr>
              <w:spacing w:line="240" w:lineRule="auto"/>
              <w:ind w:left="-105"/>
              <w:rPr>
                <w:b/>
                <w:color w:val="000000"/>
                <w:sz w:val="18"/>
                <w:szCs w:val="18"/>
              </w:rPr>
            </w:pPr>
          </w:p>
        </w:tc>
        <w:tc>
          <w:tcPr>
            <w:tcW w:w="1440" w:type="dxa"/>
            <w:tcBorders>
              <w:top w:val="single" w:sz="4" w:space="0" w:color="000000"/>
            </w:tcBorders>
            <w:shd w:val="clear" w:color="auto" w:fill="auto"/>
          </w:tcPr>
          <w:p w14:paraId="252C8B8E" w14:textId="5A817507" w:rsidR="000E73D3" w:rsidRPr="001E4286" w:rsidRDefault="00337600" w:rsidP="000E73D3">
            <w:pPr>
              <w:spacing w:line="240" w:lineRule="auto"/>
              <w:ind w:right="-72"/>
              <w:jc w:val="right"/>
              <w:rPr>
                <w:b/>
                <w:color w:val="000000"/>
                <w:sz w:val="18"/>
                <w:szCs w:val="18"/>
              </w:rPr>
            </w:pPr>
            <w:r w:rsidRPr="00337600">
              <w:rPr>
                <w:b/>
                <w:bCs/>
                <w:color w:val="000000"/>
                <w:sz w:val="18"/>
                <w:szCs w:val="18"/>
              </w:rPr>
              <w:t>31</w:t>
            </w:r>
            <w:r w:rsidR="001A20FF" w:rsidRPr="001E4286">
              <w:rPr>
                <w:b/>
                <w:bCs/>
                <w:color w:val="000000"/>
                <w:sz w:val="18"/>
                <w:szCs w:val="18"/>
              </w:rPr>
              <w:t xml:space="preserve"> March</w:t>
            </w:r>
          </w:p>
        </w:tc>
        <w:tc>
          <w:tcPr>
            <w:tcW w:w="1440" w:type="dxa"/>
            <w:tcBorders>
              <w:top w:val="single" w:sz="4" w:space="0" w:color="000000"/>
            </w:tcBorders>
            <w:shd w:val="clear" w:color="auto" w:fill="auto"/>
          </w:tcPr>
          <w:p w14:paraId="38F2806E" w14:textId="6EA7FCE2" w:rsidR="000E73D3" w:rsidRPr="001E4286" w:rsidRDefault="00337600" w:rsidP="000E73D3">
            <w:pPr>
              <w:spacing w:line="240" w:lineRule="auto"/>
              <w:ind w:right="-72"/>
              <w:jc w:val="right"/>
              <w:rPr>
                <w:b/>
                <w:color w:val="000000"/>
                <w:sz w:val="18"/>
                <w:szCs w:val="18"/>
              </w:rPr>
            </w:pPr>
            <w:r w:rsidRPr="00337600">
              <w:rPr>
                <w:b/>
                <w:bCs/>
                <w:color w:val="000000"/>
                <w:sz w:val="18"/>
                <w:szCs w:val="18"/>
              </w:rPr>
              <w:t>31</w:t>
            </w:r>
            <w:r w:rsidR="000E73D3" w:rsidRPr="001E4286">
              <w:rPr>
                <w:b/>
                <w:bCs/>
                <w:color w:val="000000"/>
                <w:sz w:val="18"/>
                <w:szCs w:val="18"/>
                <w:cs/>
              </w:rPr>
              <w:t xml:space="preserve"> </w:t>
            </w:r>
            <w:r w:rsidR="000E73D3" w:rsidRPr="001E4286">
              <w:rPr>
                <w:b/>
                <w:bCs/>
                <w:color w:val="000000"/>
                <w:sz w:val="18"/>
                <w:szCs w:val="18"/>
              </w:rPr>
              <w:t>December</w:t>
            </w:r>
          </w:p>
        </w:tc>
        <w:tc>
          <w:tcPr>
            <w:tcW w:w="1440" w:type="dxa"/>
            <w:tcBorders>
              <w:top w:val="single" w:sz="4" w:space="0" w:color="000000"/>
            </w:tcBorders>
            <w:shd w:val="clear" w:color="auto" w:fill="auto"/>
          </w:tcPr>
          <w:p w14:paraId="4A35DE7E" w14:textId="567218A4" w:rsidR="000E73D3" w:rsidRPr="001E4286" w:rsidRDefault="00337600" w:rsidP="000E73D3">
            <w:pPr>
              <w:spacing w:line="240" w:lineRule="auto"/>
              <w:ind w:right="-72"/>
              <w:jc w:val="right"/>
              <w:rPr>
                <w:b/>
                <w:color w:val="000000"/>
                <w:sz w:val="18"/>
                <w:szCs w:val="18"/>
              </w:rPr>
            </w:pPr>
            <w:r w:rsidRPr="00337600">
              <w:rPr>
                <w:b/>
                <w:bCs/>
                <w:color w:val="000000"/>
                <w:sz w:val="18"/>
                <w:szCs w:val="18"/>
              </w:rPr>
              <w:t>31</w:t>
            </w:r>
            <w:r w:rsidR="001A20FF" w:rsidRPr="001E4286">
              <w:rPr>
                <w:b/>
                <w:bCs/>
                <w:color w:val="000000"/>
                <w:sz w:val="18"/>
                <w:szCs w:val="18"/>
              </w:rPr>
              <w:t xml:space="preserve"> March</w:t>
            </w:r>
          </w:p>
        </w:tc>
        <w:tc>
          <w:tcPr>
            <w:tcW w:w="1440" w:type="dxa"/>
            <w:tcBorders>
              <w:top w:val="single" w:sz="4" w:space="0" w:color="000000"/>
            </w:tcBorders>
            <w:shd w:val="clear" w:color="auto" w:fill="auto"/>
          </w:tcPr>
          <w:p w14:paraId="0FA55C25" w14:textId="0D43BC9A" w:rsidR="000E73D3" w:rsidRPr="001E4286" w:rsidRDefault="00337600" w:rsidP="000E73D3">
            <w:pPr>
              <w:spacing w:line="240" w:lineRule="auto"/>
              <w:ind w:right="-72"/>
              <w:jc w:val="right"/>
              <w:rPr>
                <w:b/>
                <w:color w:val="000000"/>
                <w:sz w:val="18"/>
                <w:szCs w:val="18"/>
              </w:rPr>
            </w:pPr>
            <w:r w:rsidRPr="00337600">
              <w:rPr>
                <w:b/>
                <w:bCs/>
                <w:color w:val="000000"/>
                <w:sz w:val="18"/>
                <w:szCs w:val="18"/>
              </w:rPr>
              <w:t>31</w:t>
            </w:r>
            <w:r w:rsidR="000E73D3" w:rsidRPr="001E4286">
              <w:rPr>
                <w:b/>
                <w:bCs/>
                <w:color w:val="000000"/>
                <w:sz w:val="18"/>
                <w:szCs w:val="18"/>
                <w:cs/>
              </w:rPr>
              <w:t xml:space="preserve"> </w:t>
            </w:r>
            <w:r w:rsidR="000E73D3" w:rsidRPr="001E4286">
              <w:rPr>
                <w:b/>
                <w:bCs/>
                <w:color w:val="000000"/>
                <w:sz w:val="18"/>
                <w:szCs w:val="18"/>
              </w:rPr>
              <w:t>December</w:t>
            </w:r>
          </w:p>
        </w:tc>
      </w:tr>
      <w:tr w:rsidR="000E73D3" w:rsidRPr="001E4286" w14:paraId="37A852E6" w14:textId="77777777" w:rsidTr="001A20FF">
        <w:trPr>
          <w:cantSplit/>
        </w:trPr>
        <w:tc>
          <w:tcPr>
            <w:tcW w:w="3146" w:type="dxa"/>
            <w:shd w:val="clear" w:color="auto" w:fill="auto"/>
            <w:vAlign w:val="bottom"/>
          </w:tcPr>
          <w:p w14:paraId="2ACDE820" w14:textId="77777777" w:rsidR="000E73D3" w:rsidRPr="001E4286" w:rsidRDefault="000E73D3" w:rsidP="000E73D3">
            <w:pPr>
              <w:spacing w:line="240" w:lineRule="auto"/>
              <w:ind w:left="-105"/>
              <w:rPr>
                <w:color w:val="000000"/>
                <w:sz w:val="18"/>
                <w:szCs w:val="18"/>
              </w:rPr>
            </w:pPr>
          </w:p>
        </w:tc>
        <w:tc>
          <w:tcPr>
            <w:tcW w:w="1440" w:type="dxa"/>
            <w:shd w:val="clear" w:color="auto" w:fill="auto"/>
            <w:vAlign w:val="bottom"/>
          </w:tcPr>
          <w:p w14:paraId="384EECDE" w14:textId="02969E96" w:rsidR="000E73D3" w:rsidRPr="001E4286" w:rsidRDefault="00337600" w:rsidP="000E73D3">
            <w:pPr>
              <w:spacing w:line="240" w:lineRule="auto"/>
              <w:ind w:right="-72"/>
              <w:jc w:val="right"/>
              <w:rPr>
                <w:b/>
                <w:color w:val="000000"/>
                <w:sz w:val="18"/>
                <w:szCs w:val="18"/>
              </w:rPr>
            </w:pPr>
            <w:r w:rsidRPr="00337600">
              <w:rPr>
                <w:b/>
                <w:color w:val="000000"/>
                <w:sz w:val="18"/>
                <w:szCs w:val="18"/>
              </w:rPr>
              <w:t>2025</w:t>
            </w:r>
          </w:p>
        </w:tc>
        <w:tc>
          <w:tcPr>
            <w:tcW w:w="1440" w:type="dxa"/>
            <w:shd w:val="clear" w:color="auto" w:fill="auto"/>
            <w:vAlign w:val="bottom"/>
          </w:tcPr>
          <w:p w14:paraId="46E1C0F0" w14:textId="4936ABFB" w:rsidR="000E73D3" w:rsidRPr="001E4286" w:rsidRDefault="00337600" w:rsidP="000E73D3">
            <w:pPr>
              <w:spacing w:line="240" w:lineRule="auto"/>
              <w:ind w:right="-72"/>
              <w:jc w:val="right"/>
              <w:rPr>
                <w:b/>
                <w:color w:val="000000"/>
                <w:sz w:val="18"/>
                <w:szCs w:val="18"/>
              </w:rPr>
            </w:pPr>
            <w:r w:rsidRPr="00337600">
              <w:rPr>
                <w:b/>
                <w:color w:val="000000"/>
                <w:sz w:val="18"/>
                <w:szCs w:val="18"/>
              </w:rPr>
              <w:t>2024</w:t>
            </w:r>
          </w:p>
        </w:tc>
        <w:tc>
          <w:tcPr>
            <w:tcW w:w="1440" w:type="dxa"/>
            <w:shd w:val="clear" w:color="auto" w:fill="auto"/>
            <w:vAlign w:val="bottom"/>
          </w:tcPr>
          <w:p w14:paraId="5DB38B2E" w14:textId="499714F9" w:rsidR="000E73D3" w:rsidRPr="001E4286" w:rsidRDefault="00337600" w:rsidP="000E73D3">
            <w:pPr>
              <w:spacing w:line="240" w:lineRule="auto"/>
              <w:ind w:right="-72"/>
              <w:jc w:val="right"/>
              <w:rPr>
                <w:b/>
                <w:color w:val="000000"/>
                <w:sz w:val="18"/>
                <w:szCs w:val="18"/>
              </w:rPr>
            </w:pPr>
            <w:r w:rsidRPr="00337600">
              <w:rPr>
                <w:b/>
                <w:color w:val="000000"/>
                <w:sz w:val="18"/>
                <w:szCs w:val="18"/>
              </w:rPr>
              <w:t>2025</w:t>
            </w:r>
          </w:p>
        </w:tc>
        <w:tc>
          <w:tcPr>
            <w:tcW w:w="1440" w:type="dxa"/>
            <w:shd w:val="clear" w:color="auto" w:fill="auto"/>
            <w:vAlign w:val="bottom"/>
          </w:tcPr>
          <w:p w14:paraId="4BEF554D" w14:textId="696E7C5F" w:rsidR="000E73D3" w:rsidRPr="001E4286" w:rsidRDefault="00337600" w:rsidP="000E73D3">
            <w:pPr>
              <w:spacing w:line="240" w:lineRule="auto"/>
              <w:ind w:right="-72"/>
              <w:jc w:val="right"/>
              <w:rPr>
                <w:b/>
                <w:color w:val="000000"/>
                <w:sz w:val="18"/>
                <w:szCs w:val="18"/>
              </w:rPr>
            </w:pPr>
            <w:r w:rsidRPr="00337600">
              <w:rPr>
                <w:b/>
                <w:color w:val="000000"/>
                <w:sz w:val="18"/>
                <w:szCs w:val="18"/>
              </w:rPr>
              <w:t>2024</w:t>
            </w:r>
          </w:p>
        </w:tc>
      </w:tr>
      <w:tr w:rsidR="000E73D3" w:rsidRPr="001E4286" w14:paraId="248255E2" w14:textId="77777777" w:rsidTr="001A20FF">
        <w:trPr>
          <w:cantSplit/>
        </w:trPr>
        <w:tc>
          <w:tcPr>
            <w:tcW w:w="3146" w:type="dxa"/>
            <w:shd w:val="clear" w:color="auto" w:fill="auto"/>
            <w:vAlign w:val="bottom"/>
          </w:tcPr>
          <w:p w14:paraId="4F8118EC" w14:textId="77777777" w:rsidR="000E73D3" w:rsidRPr="001E4286" w:rsidRDefault="000E73D3" w:rsidP="000E73D3">
            <w:pPr>
              <w:spacing w:line="240" w:lineRule="auto"/>
              <w:ind w:left="-105"/>
              <w:rPr>
                <w:color w:val="000000"/>
                <w:sz w:val="18"/>
                <w:szCs w:val="18"/>
              </w:rPr>
            </w:pPr>
          </w:p>
        </w:tc>
        <w:tc>
          <w:tcPr>
            <w:tcW w:w="2880" w:type="dxa"/>
            <w:gridSpan w:val="2"/>
            <w:tcBorders>
              <w:bottom w:val="single" w:sz="4" w:space="0" w:color="000000"/>
            </w:tcBorders>
            <w:shd w:val="clear" w:color="auto" w:fill="auto"/>
            <w:vAlign w:val="bottom"/>
          </w:tcPr>
          <w:p w14:paraId="26A5E7A2" w14:textId="77777777" w:rsidR="000E73D3" w:rsidRPr="001E4286" w:rsidRDefault="000E73D3" w:rsidP="000E73D3">
            <w:pPr>
              <w:tabs>
                <w:tab w:val="right" w:pos="1224"/>
              </w:tabs>
              <w:spacing w:line="240" w:lineRule="auto"/>
              <w:ind w:right="-72"/>
              <w:jc w:val="right"/>
              <w:rPr>
                <w:b/>
                <w:color w:val="000000"/>
                <w:sz w:val="18"/>
                <w:szCs w:val="18"/>
              </w:rPr>
            </w:pPr>
            <w:r w:rsidRPr="001E4286">
              <w:rPr>
                <w:b/>
                <w:color w:val="000000"/>
                <w:sz w:val="18"/>
                <w:szCs w:val="18"/>
              </w:rPr>
              <w:t>(Unit : Million Baht)</w:t>
            </w:r>
          </w:p>
        </w:tc>
        <w:tc>
          <w:tcPr>
            <w:tcW w:w="2880" w:type="dxa"/>
            <w:gridSpan w:val="2"/>
            <w:tcBorders>
              <w:bottom w:val="single" w:sz="4" w:space="0" w:color="000000"/>
            </w:tcBorders>
            <w:shd w:val="clear" w:color="auto" w:fill="auto"/>
            <w:vAlign w:val="bottom"/>
          </w:tcPr>
          <w:p w14:paraId="45B3F9C8" w14:textId="77777777" w:rsidR="000E73D3" w:rsidRPr="001E4286" w:rsidRDefault="000E73D3" w:rsidP="000E73D3">
            <w:pPr>
              <w:tabs>
                <w:tab w:val="right" w:pos="1224"/>
              </w:tabs>
              <w:spacing w:line="240" w:lineRule="auto"/>
              <w:ind w:right="-72"/>
              <w:jc w:val="right"/>
              <w:rPr>
                <w:b/>
                <w:color w:val="000000"/>
                <w:sz w:val="18"/>
                <w:szCs w:val="18"/>
              </w:rPr>
            </w:pPr>
            <w:r w:rsidRPr="001E4286">
              <w:rPr>
                <w:b/>
                <w:color w:val="000000"/>
                <w:sz w:val="18"/>
                <w:szCs w:val="18"/>
              </w:rPr>
              <w:t>(Unit : Million Baht)</w:t>
            </w:r>
          </w:p>
        </w:tc>
      </w:tr>
      <w:tr w:rsidR="000E73D3" w:rsidRPr="003E0116" w14:paraId="3F2E514E" w14:textId="77777777" w:rsidTr="001A20FF">
        <w:trPr>
          <w:cantSplit/>
          <w:trHeight w:val="70"/>
        </w:trPr>
        <w:tc>
          <w:tcPr>
            <w:tcW w:w="3146" w:type="dxa"/>
            <w:shd w:val="clear" w:color="auto" w:fill="auto"/>
            <w:vAlign w:val="bottom"/>
          </w:tcPr>
          <w:p w14:paraId="37258BFB" w14:textId="77777777" w:rsidR="000E73D3" w:rsidRPr="003E0116" w:rsidRDefault="000E73D3" w:rsidP="000E73D3">
            <w:pPr>
              <w:widowControl w:val="0"/>
              <w:spacing w:line="240" w:lineRule="auto"/>
              <w:ind w:left="-105"/>
              <w:rPr>
                <w:color w:val="000000"/>
                <w:sz w:val="12"/>
                <w:szCs w:val="12"/>
              </w:rPr>
            </w:pPr>
          </w:p>
        </w:tc>
        <w:tc>
          <w:tcPr>
            <w:tcW w:w="1440" w:type="dxa"/>
            <w:tcBorders>
              <w:top w:val="single" w:sz="4" w:space="0" w:color="000000"/>
            </w:tcBorders>
            <w:shd w:val="clear" w:color="auto" w:fill="auto"/>
            <w:vAlign w:val="bottom"/>
          </w:tcPr>
          <w:p w14:paraId="3677DD99" w14:textId="77777777" w:rsidR="000E73D3" w:rsidRPr="003E0116" w:rsidRDefault="000E73D3" w:rsidP="000E73D3">
            <w:pPr>
              <w:spacing w:line="240" w:lineRule="auto"/>
              <w:ind w:right="-72"/>
              <w:jc w:val="both"/>
              <w:rPr>
                <w:color w:val="000000"/>
                <w:sz w:val="12"/>
                <w:szCs w:val="12"/>
              </w:rPr>
            </w:pPr>
          </w:p>
        </w:tc>
        <w:tc>
          <w:tcPr>
            <w:tcW w:w="1440" w:type="dxa"/>
            <w:tcBorders>
              <w:top w:val="single" w:sz="4" w:space="0" w:color="000000"/>
            </w:tcBorders>
            <w:shd w:val="clear" w:color="auto" w:fill="auto"/>
            <w:vAlign w:val="bottom"/>
          </w:tcPr>
          <w:p w14:paraId="2F7D0003" w14:textId="77777777" w:rsidR="000E73D3" w:rsidRPr="003E0116" w:rsidRDefault="000E73D3" w:rsidP="000E73D3">
            <w:pPr>
              <w:spacing w:line="240" w:lineRule="auto"/>
              <w:ind w:right="-72"/>
              <w:jc w:val="both"/>
              <w:rPr>
                <w:color w:val="000000"/>
                <w:sz w:val="12"/>
                <w:szCs w:val="12"/>
              </w:rPr>
            </w:pPr>
          </w:p>
        </w:tc>
        <w:tc>
          <w:tcPr>
            <w:tcW w:w="1440" w:type="dxa"/>
            <w:tcBorders>
              <w:top w:val="single" w:sz="4" w:space="0" w:color="000000"/>
            </w:tcBorders>
            <w:shd w:val="clear" w:color="auto" w:fill="auto"/>
            <w:vAlign w:val="bottom"/>
          </w:tcPr>
          <w:p w14:paraId="69764D3A" w14:textId="77777777" w:rsidR="000E73D3" w:rsidRPr="003E0116" w:rsidRDefault="000E73D3" w:rsidP="000E73D3">
            <w:pPr>
              <w:spacing w:line="240" w:lineRule="auto"/>
              <w:ind w:right="-72"/>
              <w:jc w:val="both"/>
              <w:rPr>
                <w:color w:val="000000"/>
                <w:sz w:val="12"/>
                <w:szCs w:val="12"/>
              </w:rPr>
            </w:pPr>
          </w:p>
        </w:tc>
        <w:tc>
          <w:tcPr>
            <w:tcW w:w="1440" w:type="dxa"/>
            <w:tcBorders>
              <w:top w:val="single" w:sz="4" w:space="0" w:color="000000"/>
            </w:tcBorders>
            <w:shd w:val="clear" w:color="auto" w:fill="auto"/>
            <w:vAlign w:val="bottom"/>
          </w:tcPr>
          <w:p w14:paraId="7A7D979D" w14:textId="77777777" w:rsidR="000E73D3" w:rsidRPr="003E0116" w:rsidRDefault="000E73D3" w:rsidP="000E73D3">
            <w:pPr>
              <w:spacing w:line="240" w:lineRule="auto"/>
              <w:ind w:right="-72"/>
              <w:jc w:val="both"/>
              <w:rPr>
                <w:color w:val="000000"/>
                <w:sz w:val="12"/>
                <w:szCs w:val="12"/>
              </w:rPr>
            </w:pPr>
          </w:p>
        </w:tc>
      </w:tr>
      <w:tr w:rsidR="000E73D3" w:rsidRPr="001E4286" w14:paraId="4CF1D034" w14:textId="77777777" w:rsidTr="001A20FF">
        <w:trPr>
          <w:cantSplit/>
        </w:trPr>
        <w:tc>
          <w:tcPr>
            <w:tcW w:w="3146" w:type="dxa"/>
            <w:shd w:val="clear" w:color="auto" w:fill="auto"/>
            <w:vAlign w:val="bottom"/>
          </w:tcPr>
          <w:p w14:paraId="6EF1ED22" w14:textId="77777777" w:rsidR="000E73D3" w:rsidRPr="001E4286" w:rsidRDefault="000E73D3" w:rsidP="000E73D3">
            <w:pPr>
              <w:spacing w:line="240" w:lineRule="auto"/>
              <w:ind w:left="-105"/>
              <w:rPr>
                <w:color w:val="000000"/>
                <w:sz w:val="18"/>
                <w:szCs w:val="18"/>
              </w:rPr>
            </w:pPr>
            <w:r w:rsidRPr="001E4286">
              <w:rPr>
                <w:color w:val="000000"/>
                <w:sz w:val="18"/>
                <w:szCs w:val="18"/>
              </w:rPr>
              <w:t>Payable within:</w:t>
            </w:r>
          </w:p>
        </w:tc>
        <w:tc>
          <w:tcPr>
            <w:tcW w:w="1440" w:type="dxa"/>
            <w:shd w:val="clear" w:color="auto" w:fill="auto"/>
            <w:vAlign w:val="bottom"/>
          </w:tcPr>
          <w:p w14:paraId="52231C59" w14:textId="77777777" w:rsidR="000E73D3" w:rsidRPr="001E4286" w:rsidRDefault="000E73D3" w:rsidP="000E73D3">
            <w:pPr>
              <w:spacing w:line="240" w:lineRule="auto"/>
              <w:ind w:right="-72"/>
              <w:jc w:val="right"/>
              <w:rPr>
                <w:color w:val="000000"/>
                <w:sz w:val="18"/>
                <w:szCs w:val="18"/>
              </w:rPr>
            </w:pPr>
          </w:p>
        </w:tc>
        <w:tc>
          <w:tcPr>
            <w:tcW w:w="1440" w:type="dxa"/>
            <w:shd w:val="clear" w:color="auto" w:fill="auto"/>
            <w:vAlign w:val="bottom"/>
          </w:tcPr>
          <w:p w14:paraId="28036ADC" w14:textId="77777777" w:rsidR="000E73D3" w:rsidRPr="001E4286" w:rsidRDefault="000E73D3" w:rsidP="000E73D3">
            <w:pPr>
              <w:spacing w:line="240" w:lineRule="auto"/>
              <w:ind w:right="-72"/>
              <w:jc w:val="right"/>
              <w:rPr>
                <w:color w:val="000000"/>
                <w:sz w:val="18"/>
                <w:szCs w:val="18"/>
              </w:rPr>
            </w:pPr>
          </w:p>
        </w:tc>
        <w:tc>
          <w:tcPr>
            <w:tcW w:w="1440" w:type="dxa"/>
            <w:shd w:val="clear" w:color="auto" w:fill="auto"/>
            <w:vAlign w:val="bottom"/>
          </w:tcPr>
          <w:p w14:paraId="26273C4F" w14:textId="77777777" w:rsidR="000E73D3" w:rsidRPr="001E4286" w:rsidRDefault="000E73D3" w:rsidP="000E73D3">
            <w:pPr>
              <w:spacing w:line="240" w:lineRule="auto"/>
              <w:ind w:right="-72"/>
              <w:jc w:val="right"/>
              <w:rPr>
                <w:color w:val="000000"/>
                <w:sz w:val="18"/>
                <w:szCs w:val="18"/>
              </w:rPr>
            </w:pPr>
          </w:p>
        </w:tc>
        <w:tc>
          <w:tcPr>
            <w:tcW w:w="1440" w:type="dxa"/>
            <w:shd w:val="clear" w:color="auto" w:fill="auto"/>
            <w:vAlign w:val="bottom"/>
          </w:tcPr>
          <w:p w14:paraId="4A4179FE" w14:textId="77777777" w:rsidR="000E73D3" w:rsidRPr="001E4286" w:rsidRDefault="000E73D3" w:rsidP="000E73D3">
            <w:pPr>
              <w:spacing w:line="240" w:lineRule="auto"/>
              <w:ind w:right="-72"/>
              <w:jc w:val="right"/>
              <w:rPr>
                <w:color w:val="000000"/>
                <w:sz w:val="18"/>
                <w:szCs w:val="18"/>
              </w:rPr>
            </w:pPr>
          </w:p>
        </w:tc>
      </w:tr>
      <w:tr w:rsidR="00F45126" w:rsidRPr="001E4286" w14:paraId="1447637E" w14:textId="77777777">
        <w:trPr>
          <w:cantSplit/>
        </w:trPr>
        <w:tc>
          <w:tcPr>
            <w:tcW w:w="3146" w:type="dxa"/>
            <w:shd w:val="clear" w:color="auto" w:fill="auto"/>
            <w:vAlign w:val="bottom"/>
          </w:tcPr>
          <w:p w14:paraId="73CD26F1" w14:textId="0803A1FD" w:rsidR="00F45126" w:rsidRPr="001E4286" w:rsidRDefault="00F45126" w:rsidP="00F45126">
            <w:pPr>
              <w:spacing w:line="240" w:lineRule="auto"/>
              <w:ind w:left="-105"/>
              <w:rPr>
                <w:color w:val="000000"/>
                <w:sz w:val="18"/>
                <w:szCs w:val="18"/>
              </w:rPr>
            </w:pPr>
            <w:r w:rsidRPr="001E4286">
              <w:rPr>
                <w:color w:val="000000"/>
                <w:sz w:val="18"/>
                <w:szCs w:val="18"/>
              </w:rPr>
              <w:t xml:space="preserve">   - Less than </w:t>
            </w:r>
            <w:r w:rsidR="00337600" w:rsidRPr="00337600">
              <w:rPr>
                <w:color w:val="000000"/>
                <w:sz w:val="18"/>
                <w:szCs w:val="18"/>
              </w:rPr>
              <w:t>1</w:t>
            </w:r>
            <w:r w:rsidRPr="001E4286">
              <w:rPr>
                <w:color w:val="000000"/>
                <w:sz w:val="18"/>
                <w:szCs w:val="18"/>
              </w:rPr>
              <w:t xml:space="preserve"> year</w:t>
            </w:r>
          </w:p>
        </w:tc>
        <w:tc>
          <w:tcPr>
            <w:tcW w:w="1440" w:type="dxa"/>
            <w:shd w:val="clear" w:color="auto" w:fill="auto"/>
          </w:tcPr>
          <w:p w14:paraId="205BD367" w14:textId="2ED00A2D" w:rsidR="00F45126" w:rsidRPr="001E4286" w:rsidRDefault="00337600" w:rsidP="00F45126">
            <w:pPr>
              <w:spacing w:line="240" w:lineRule="auto"/>
              <w:ind w:right="-72"/>
              <w:jc w:val="right"/>
              <w:rPr>
                <w:color w:val="000000"/>
                <w:sz w:val="18"/>
                <w:szCs w:val="18"/>
              </w:rPr>
            </w:pPr>
            <w:r w:rsidRPr="00337600">
              <w:rPr>
                <w:color w:val="000000"/>
                <w:sz w:val="18"/>
                <w:szCs w:val="18"/>
              </w:rPr>
              <w:t>320</w:t>
            </w:r>
            <w:r w:rsidR="004969CE" w:rsidRPr="001E4286">
              <w:rPr>
                <w:color w:val="000000"/>
                <w:sz w:val="18"/>
                <w:szCs w:val="18"/>
              </w:rPr>
              <w:t>.</w:t>
            </w:r>
            <w:r w:rsidRPr="00337600">
              <w:rPr>
                <w:color w:val="000000"/>
                <w:sz w:val="18"/>
                <w:szCs w:val="18"/>
              </w:rPr>
              <w:t>15</w:t>
            </w:r>
          </w:p>
        </w:tc>
        <w:tc>
          <w:tcPr>
            <w:tcW w:w="1440" w:type="dxa"/>
            <w:shd w:val="clear" w:color="auto" w:fill="auto"/>
          </w:tcPr>
          <w:p w14:paraId="7DC9E6F6" w14:textId="78D83EE0" w:rsidR="00F45126" w:rsidRPr="001E4286" w:rsidRDefault="00337600" w:rsidP="00F45126">
            <w:pPr>
              <w:spacing w:line="240" w:lineRule="auto"/>
              <w:ind w:right="-72"/>
              <w:jc w:val="right"/>
              <w:rPr>
                <w:color w:val="000000"/>
                <w:sz w:val="18"/>
                <w:szCs w:val="18"/>
              </w:rPr>
            </w:pPr>
            <w:r w:rsidRPr="00337600">
              <w:rPr>
                <w:color w:val="000000"/>
                <w:sz w:val="18"/>
                <w:szCs w:val="18"/>
              </w:rPr>
              <w:t>252</w:t>
            </w:r>
            <w:r w:rsidR="00F45126" w:rsidRPr="001E4286">
              <w:rPr>
                <w:color w:val="000000"/>
                <w:sz w:val="18"/>
                <w:szCs w:val="18"/>
              </w:rPr>
              <w:t>.</w:t>
            </w:r>
            <w:r w:rsidRPr="00337600">
              <w:rPr>
                <w:color w:val="000000"/>
                <w:sz w:val="18"/>
                <w:szCs w:val="18"/>
              </w:rPr>
              <w:t>62</w:t>
            </w:r>
          </w:p>
        </w:tc>
        <w:tc>
          <w:tcPr>
            <w:tcW w:w="1440" w:type="dxa"/>
            <w:shd w:val="clear" w:color="auto" w:fill="auto"/>
          </w:tcPr>
          <w:p w14:paraId="45AE75AF" w14:textId="21036DEB" w:rsidR="00F45126" w:rsidRPr="001E4286" w:rsidRDefault="00337600" w:rsidP="00F45126">
            <w:pPr>
              <w:spacing w:line="240" w:lineRule="auto"/>
              <w:ind w:right="-72"/>
              <w:jc w:val="right"/>
              <w:rPr>
                <w:color w:val="000000"/>
                <w:sz w:val="18"/>
                <w:szCs w:val="18"/>
              </w:rPr>
            </w:pPr>
            <w:r w:rsidRPr="00337600">
              <w:rPr>
                <w:color w:val="000000"/>
                <w:sz w:val="18"/>
                <w:szCs w:val="18"/>
              </w:rPr>
              <w:t>319</w:t>
            </w:r>
            <w:r w:rsidR="001C534A" w:rsidRPr="001E4286">
              <w:rPr>
                <w:color w:val="000000"/>
                <w:sz w:val="18"/>
                <w:szCs w:val="18"/>
              </w:rPr>
              <w:t>.</w:t>
            </w:r>
            <w:r w:rsidRPr="00337600">
              <w:rPr>
                <w:color w:val="000000"/>
                <w:sz w:val="18"/>
                <w:szCs w:val="18"/>
              </w:rPr>
              <w:t>74</w:t>
            </w:r>
          </w:p>
        </w:tc>
        <w:tc>
          <w:tcPr>
            <w:tcW w:w="1440" w:type="dxa"/>
            <w:shd w:val="clear" w:color="auto" w:fill="auto"/>
          </w:tcPr>
          <w:p w14:paraId="50E5A067" w14:textId="2F222EEE" w:rsidR="00F45126" w:rsidRPr="001E4286" w:rsidRDefault="00337600" w:rsidP="00F45126">
            <w:pPr>
              <w:spacing w:line="240" w:lineRule="auto"/>
              <w:ind w:right="-72"/>
              <w:jc w:val="right"/>
              <w:rPr>
                <w:color w:val="000000"/>
                <w:sz w:val="18"/>
                <w:szCs w:val="18"/>
              </w:rPr>
            </w:pPr>
            <w:r w:rsidRPr="00337600">
              <w:rPr>
                <w:color w:val="000000"/>
                <w:sz w:val="18"/>
                <w:szCs w:val="18"/>
              </w:rPr>
              <w:t>252</w:t>
            </w:r>
            <w:r w:rsidR="00F45126" w:rsidRPr="001E4286">
              <w:rPr>
                <w:color w:val="000000"/>
                <w:sz w:val="18"/>
                <w:szCs w:val="18"/>
              </w:rPr>
              <w:t>.</w:t>
            </w:r>
            <w:r w:rsidRPr="00337600">
              <w:rPr>
                <w:color w:val="000000"/>
                <w:sz w:val="18"/>
                <w:szCs w:val="18"/>
              </w:rPr>
              <w:t>46</w:t>
            </w:r>
          </w:p>
        </w:tc>
      </w:tr>
      <w:tr w:rsidR="00F45126" w:rsidRPr="001E4286" w14:paraId="6E5E23CC" w14:textId="77777777">
        <w:trPr>
          <w:cantSplit/>
        </w:trPr>
        <w:tc>
          <w:tcPr>
            <w:tcW w:w="3146" w:type="dxa"/>
            <w:shd w:val="clear" w:color="auto" w:fill="auto"/>
            <w:vAlign w:val="bottom"/>
          </w:tcPr>
          <w:p w14:paraId="11C0849C" w14:textId="26AB99F5" w:rsidR="00F45126" w:rsidRPr="001E4286" w:rsidRDefault="00F45126" w:rsidP="00F45126">
            <w:pPr>
              <w:spacing w:line="240" w:lineRule="auto"/>
              <w:ind w:left="-105"/>
              <w:rPr>
                <w:color w:val="000000"/>
                <w:sz w:val="18"/>
                <w:szCs w:val="18"/>
              </w:rPr>
            </w:pPr>
            <w:r w:rsidRPr="001E4286">
              <w:rPr>
                <w:color w:val="000000"/>
                <w:sz w:val="18"/>
                <w:szCs w:val="18"/>
              </w:rPr>
              <w:t xml:space="preserve">   - </w:t>
            </w:r>
            <w:r w:rsidR="00337600" w:rsidRPr="00337600">
              <w:rPr>
                <w:color w:val="000000"/>
                <w:sz w:val="18"/>
                <w:szCs w:val="18"/>
              </w:rPr>
              <w:t>1</w:t>
            </w:r>
            <w:r w:rsidRPr="001E4286">
              <w:rPr>
                <w:color w:val="000000"/>
                <w:sz w:val="18"/>
                <w:szCs w:val="18"/>
              </w:rPr>
              <w:t xml:space="preserve"> to </w:t>
            </w:r>
            <w:r w:rsidR="00337600" w:rsidRPr="00337600">
              <w:rPr>
                <w:color w:val="000000"/>
                <w:sz w:val="18"/>
                <w:szCs w:val="18"/>
              </w:rPr>
              <w:t>5</w:t>
            </w:r>
            <w:r w:rsidRPr="001E4286">
              <w:rPr>
                <w:color w:val="000000"/>
                <w:sz w:val="18"/>
                <w:szCs w:val="18"/>
              </w:rPr>
              <w:t xml:space="preserve"> years</w:t>
            </w:r>
          </w:p>
        </w:tc>
        <w:tc>
          <w:tcPr>
            <w:tcW w:w="1440" w:type="dxa"/>
            <w:shd w:val="clear" w:color="auto" w:fill="auto"/>
          </w:tcPr>
          <w:p w14:paraId="21AC121E" w14:textId="61FBC527" w:rsidR="00F45126" w:rsidRPr="001E4286" w:rsidRDefault="00337600" w:rsidP="00F45126">
            <w:pPr>
              <w:spacing w:line="240" w:lineRule="auto"/>
              <w:ind w:right="-72"/>
              <w:jc w:val="right"/>
              <w:rPr>
                <w:color w:val="000000"/>
                <w:sz w:val="18"/>
                <w:szCs w:val="18"/>
              </w:rPr>
            </w:pPr>
            <w:r w:rsidRPr="00337600">
              <w:rPr>
                <w:color w:val="000000"/>
                <w:sz w:val="18"/>
                <w:szCs w:val="18"/>
              </w:rPr>
              <w:t>95</w:t>
            </w:r>
            <w:r w:rsidR="005F2359" w:rsidRPr="001E4286">
              <w:rPr>
                <w:color w:val="000000"/>
                <w:sz w:val="18"/>
                <w:szCs w:val="18"/>
              </w:rPr>
              <w:t>.</w:t>
            </w:r>
            <w:r w:rsidRPr="00337600">
              <w:rPr>
                <w:color w:val="000000"/>
                <w:sz w:val="18"/>
                <w:szCs w:val="18"/>
              </w:rPr>
              <w:t>62</w:t>
            </w:r>
          </w:p>
        </w:tc>
        <w:tc>
          <w:tcPr>
            <w:tcW w:w="1440" w:type="dxa"/>
            <w:shd w:val="clear" w:color="auto" w:fill="auto"/>
          </w:tcPr>
          <w:p w14:paraId="613FBA46" w14:textId="5B006F5E" w:rsidR="00F45126" w:rsidRPr="001E4286" w:rsidRDefault="00337600" w:rsidP="00F45126">
            <w:pPr>
              <w:spacing w:line="240" w:lineRule="auto"/>
              <w:ind w:right="-72"/>
              <w:jc w:val="right"/>
              <w:rPr>
                <w:color w:val="000000"/>
                <w:sz w:val="18"/>
                <w:szCs w:val="18"/>
              </w:rPr>
            </w:pPr>
            <w:r w:rsidRPr="00337600">
              <w:rPr>
                <w:color w:val="000000"/>
                <w:sz w:val="18"/>
                <w:szCs w:val="18"/>
              </w:rPr>
              <w:t>111</w:t>
            </w:r>
            <w:r w:rsidR="00F45126" w:rsidRPr="001E4286">
              <w:rPr>
                <w:color w:val="000000"/>
                <w:sz w:val="18"/>
                <w:szCs w:val="18"/>
              </w:rPr>
              <w:t>.</w:t>
            </w:r>
            <w:r w:rsidRPr="00337600">
              <w:rPr>
                <w:color w:val="000000"/>
                <w:sz w:val="18"/>
                <w:szCs w:val="18"/>
              </w:rPr>
              <w:t>07</w:t>
            </w:r>
          </w:p>
        </w:tc>
        <w:tc>
          <w:tcPr>
            <w:tcW w:w="1440" w:type="dxa"/>
            <w:shd w:val="clear" w:color="auto" w:fill="auto"/>
          </w:tcPr>
          <w:p w14:paraId="64DA042B" w14:textId="041A161B" w:rsidR="00F45126" w:rsidRPr="001E4286" w:rsidRDefault="00337600" w:rsidP="00F45126">
            <w:pPr>
              <w:spacing w:line="240" w:lineRule="auto"/>
              <w:ind w:right="-72"/>
              <w:jc w:val="right"/>
              <w:rPr>
                <w:color w:val="000000"/>
                <w:sz w:val="18"/>
                <w:szCs w:val="18"/>
              </w:rPr>
            </w:pPr>
            <w:r w:rsidRPr="00337600">
              <w:rPr>
                <w:color w:val="000000"/>
                <w:sz w:val="18"/>
                <w:szCs w:val="18"/>
              </w:rPr>
              <w:t>95</w:t>
            </w:r>
            <w:r w:rsidR="001C534A" w:rsidRPr="001E4286">
              <w:rPr>
                <w:color w:val="000000"/>
                <w:sz w:val="18"/>
                <w:szCs w:val="18"/>
              </w:rPr>
              <w:t>.</w:t>
            </w:r>
            <w:r w:rsidRPr="00337600">
              <w:rPr>
                <w:color w:val="000000"/>
                <w:sz w:val="18"/>
                <w:szCs w:val="18"/>
              </w:rPr>
              <w:t>42</w:t>
            </w:r>
          </w:p>
        </w:tc>
        <w:tc>
          <w:tcPr>
            <w:tcW w:w="1440" w:type="dxa"/>
            <w:shd w:val="clear" w:color="auto" w:fill="auto"/>
          </w:tcPr>
          <w:p w14:paraId="1ADEBF50" w14:textId="5123DD85" w:rsidR="00F45126" w:rsidRPr="001E4286" w:rsidRDefault="00337600" w:rsidP="00F45126">
            <w:pPr>
              <w:spacing w:line="240" w:lineRule="auto"/>
              <w:ind w:right="-72"/>
              <w:jc w:val="right"/>
              <w:rPr>
                <w:color w:val="000000"/>
                <w:sz w:val="18"/>
                <w:szCs w:val="18"/>
              </w:rPr>
            </w:pPr>
            <w:r w:rsidRPr="00337600">
              <w:rPr>
                <w:color w:val="000000"/>
                <w:sz w:val="18"/>
                <w:szCs w:val="18"/>
              </w:rPr>
              <w:t>110</w:t>
            </w:r>
            <w:r w:rsidR="00F45126" w:rsidRPr="001E4286">
              <w:rPr>
                <w:color w:val="000000"/>
                <w:sz w:val="18"/>
                <w:szCs w:val="18"/>
              </w:rPr>
              <w:t>.</w:t>
            </w:r>
            <w:r w:rsidRPr="00337600">
              <w:rPr>
                <w:color w:val="000000"/>
                <w:sz w:val="18"/>
                <w:szCs w:val="18"/>
              </w:rPr>
              <w:t>84</w:t>
            </w:r>
          </w:p>
        </w:tc>
      </w:tr>
      <w:tr w:rsidR="00F45126" w:rsidRPr="001E4286" w14:paraId="5CCCC99B" w14:textId="77777777">
        <w:trPr>
          <w:cantSplit/>
        </w:trPr>
        <w:tc>
          <w:tcPr>
            <w:tcW w:w="3146" w:type="dxa"/>
            <w:shd w:val="clear" w:color="auto" w:fill="auto"/>
            <w:vAlign w:val="bottom"/>
          </w:tcPr>
          <w:p w14:paraId="2C902ABE" w14:textId="2EDE132A" w:rsidR="00F45126" w:rsidRPr="001E4286" w:rsidRDefault="00F45126" w:rsidP="00F45126">
            <w:pPr>
              <w:spacing w:line="240" w:lineRule="auto"/>
              <w:ind w:left="-105"/>
              <w:rPr>
                <w:color w:val="000000"/>
                <w:sz w:val="18"/>
                <w:szCs w:val="18"/>
              </w:rPr>
            </w:pPr>
            <w:r w:rsidRPr="001E4286">
              <w:rPr>
                <w:color w:val="000000"/>
                <w:sz w:val="18"/>
                <w:szCs w:val="18"/>
              </w:rPr>
              <w:t xml:space="preserve">   - More than </w:t>
            </w:r>
            <w:r w:rsidR="00337600" w:rsidRPr="00337600">
              <w:rPr>
                <w:color w:val="000000"/>
                <w:sz w:val="18"/>
                <w:szCs w:val="18"/>
              </w:rPr>
              <w:t>5</w:t>
            </w:r>
            <w:r w:rsidRPr="001E4286">
              <w:rPr>
                <w:color w:val="000000"/>
                <w:sz w:val="18"/>
                <w:szCs w:val="18"/>
              </w:rPr>
              <w:t xml:space="preserve"> years</w:t>
            </w:r>
          </w:p>
        </w:tc>
        <w:tc>
          <w:tcPr>
            <w:tcW w:w="1440" w:type="dxa"/>
            <w:shd w:val="clear" w:color="auto" w:fill="auto"/>
          </w:tcPr>
          <w:p w14:paraId="31C48893" w14:textId="653985FF" w:rsidR="00F45126" w:rsidRPr="001E4286" w:rsidRDefault="00337600" w:rsidP="00F45126">
            <w:pPr>
              <w:spacing w:line="240" w:lineRule="auto"/>
              <w:ind w:right="-72"/>
              <w:jc w:val="right"/>
              <w:rPr>
                <w:color w:val="000000"/>
                <w:sz w:val="18"/>
                <w:szCs w:val="18"/>
              </w:rPr>
            </w:pPr>
            <w:r w:rsidRPr="00337600">
              <w:rPr>
                <w:color w:val="000000"/>
                <w:sz w:val="18"/>
                <w:szCs w:val="18"/>
              </w:rPr>
              <w:t>135</w:t>
            </w:r>
            <w:r w:rsidR="001C534A" w:rsidRPr="001E4286">
              <w:rPr>
                <w:color w:val="000000"/>
                <w:sz w:val="18"/>
                <w:szCs w:val="18"/>
              </w:rPr>
              <w:t>.</w:t>
            </w:r>
            <w:r w:rsidRPr="00337600">
              <w:rPr>
                <w:color w:val="000000"/>
                <w:sz w:val="18"/>
                <w:szCs w:val="18"/>
              </w:rPr>
              <w:t>78</w:t>
            </w:r>
          </w:p>
        </w:tc>
        <w:tc>
          <w:tcPr>
            <w:tcW w:w="1440" w:type="dxa"/>
            <w:shd w:val="clear" w:color="auto" w:fill="auto"/>
          </w:tcPr>
          <w:p w14:paraId="5BB8492A" w14:textId="3F158398" w:rsidR="00F45126" w:rsidRPr="001E4286" w:rsidRDefault="00337600" w:rsidP="00F45126">
            <w:pPr>
              <w:spacing w:line="240" w:lineRule="auto"/>
              <w:ind w:right="-72"/>
              <w:jc w:val="right"/>
              <w:rPr>
                <w:color w:val="000000"/>
                <w:sz w:val="18"/>
                <w:szCs w:val="18"/>
              </w:rPr>
            </w:pPr>
            <w:r w:rsidRPr="00337600">
              <w:rPr>
                <w:color w:val="000000"/>
                <w:sz w:val="18"/>
                <w:szCs w:val="18"/>
              </w:rPr>
              <w:t>158</w:t>
            </w:r>
            <w:r w:rsidR="00F45126" w:rsidRPr="001E4286">
              <w:rPr>
                <w:color w:val="000000"/>
                <w:sz w:val="18"/>
                <w:szCs w:val="18"/>
              </w:rPr>
              <w:t>.</w:t>
            </w:r>
            <w:r w:rsidRPr="00337600">
              <w:rPr>
                <w:color w:val="000000"/>
                <w:sz w:val="18"/>
                <w:szCs w:val="18"/>
              </w:rPr>
              <w:t>21</w:t>
            </w:r>
          </w:p>
        </w:tc>
        <w:tc>
          <w:tcPr>
            <w:tcW w:w="1440" w:type="dxa"/>
            <w:shd w:val="clear" w:color="auto" w:fill="auto"/>
          </w:tcPr>
          <w:p w14:paraId="47DBC153" w14:textId="66C97165" w:rsidR="00F45126" w:rsidRPr="001E4286" w:rsidRDefault="00337600" w:rsidP="00F45126">
            <w:pPr>
              <w:spacing w:line="240" w:lineRule="auto"/>
              <w:ind w:right="-72"/>
              <w:jc w:val="right"/>
              <w:rPr>
                <w:color w:val="000000"/>
                <w:sz w:val="18"/>
                <w:szCs w:val="18"/>
              </w:rPr>
            </w:pPr>
            <w:r w:rsidRPr="00337600">
              <w:rPr>
                <w:color w:val="000000"/>
                <w:sz w:val="18"/>
                <w:szCs w:val="18"/>
              </w:rPr>
              <w:t>135</w:t>
            </w:r>
            <w:r w:rsidR="001C534A" w:rsidRPr="001E4286">
              <w:rPr>
                <w:color w:val="000000"/>
                <w:sz w:val="18"/>
                <w:szCs w:val="18"/>
              </w:rPr>
              <w:t>.</w:t>
            </w:r>
            <w:r w:rsidRPr="00337600">
              <w:rPr>
                <w:color w:val="000000"/>
                <w:sz w:val="18"/>
                <w:szCs w:val="18"/>
              </w:rPr>
              <w:t>78</w:t>
            </w:r>
          </w:p>
        </w:tc>
        <w:tc>
          <w:tcPr>
            <w:tcW w:w="1440" w:type="dxa"/>
            <w:shd w:val="clear" w:color="auto" w:fill="auto"/>
          </w:tcPr>
          <w:p w14:paraId="54946AA9" w14:textId="5C40FEEA" w:rsidR="00F45126" w:rsidRPr="001E4286" w:rsidRDefault="00337600" w:rsidP="00F45126">
            <w:pPr>
              <w:spacing w:line="240" w:lineRule="auto"/>
              <w:ind w:right="-72"/>
              <w:jc w:val="right"/>
              <w:rPr>
                <w:color w:val="000000"/>
                <w:sz w:val="18"/>
                <w:szCs w:val="18"/>
              </w:rPr>
            </w:pPr>
            <w:r w:rsidRPr="00337600">
              <w:rPr>
                <w:color w:val="000000"/>
                <w:sz w:val="18"/>
                <w:szCs w:val="18"/>
              </w:rPr>
              <w:t>158</w:t>
            </w:r>
            <w:r w:rsidR="00F45126" w:rsidRPr="001E4286">
              <w:rPr>
                <w:color w:val="000000"/>
                <w:sz w:val="18"/>
                <w:szCs w:val="18"/>
              </w:rPr>
              <w:t>.</w:t>
            </w:r>
            <w:r w:rsidRPr="00337600">
              <w:rPr>
                <w:color w:val="000000"/>
                <w:sz w:val="18"/>
                <w:szCs w:val="18"/>
              </w:rPr>
              <w:t>21</w:t>
            </w:r>
          </w:p>
        </w:tc>
      </w:tr>
    </w:tbl>
    <w:p w14:paraId="5A7F087F" w14:textId="5370832E" w:rsidR="000726F0" w:rsidRPr="007E6783" w:rsidRDefault="000726F0" w:rsidP="003E0116">
      <w:pPr>
        <w:spacing w:line="240" w:lineRule="auto"/>
        <w:ind w:left="540"/>
        <w:jc w:val="both"/>
        <w:rPr>
          <w:color w:val="000000"/>
          <w:sz w:val="18"/>
          <w:szCs w:val="18"/>
        </w:rPr>
      </w:pPr>
    </w:p>
    <w:p w14:paraId="1E655494" w14:textId="77777777" w:rsidR="003B1AFA" w:rsidRPr="007E6783" w:rsidRDefault="003B1AFA" w:rsidP="003E0116">
      <w:pPr>
        <w:spacing w:line="240" w:lineRule="auto"/>
        <w:ind w:left="540"/>
        <w:jc w:val="both"/>
        <w:rPr>
          <w:color w:val="000000"/>
          <w:sz w:val="18"/>
          <w:szCs w:val="18"/>
        </w:rPr>
      </w:pPr>
    </w:p>
    <w:p w14:paraId="7E056EC2" w14:textId="5134EBB5" w:rsidR="00A60DB0" w:rsidRPr="003E0116" w:rsidRDefault="00337600" w:rsidP="007053BE">
      <w:pPr>
        <w:ind w:left="540" w:hanging="540"/>
        <w:jc w:val="both"/>
        <w:rPr>
          <w:color w:val="000000"/>
          <w:sz w:val="18"/>
          <w:szCs w:val="18"/>
        </w:rPr>
      </w:pPr>
      <w:bookmarkStart w:id="7" w:name="_heading=h.1t3h5sf" w:colFirst="0" w:colLast="0"/>
      <w:bookmarkStart w:id="8" w:name="_Hlk197419653"/>
      <w:bookmarkEnd w:id="7"/>
      <w:r w:rsidRPr="00337600">
        <w:rPr>
          <w:b/>
          <w:color w:val="000000"/>
          <w:sz w:val="18"/>
          <w:szCs w:val="18"/>
        </w:rPr>
        <w:t>19</w:t>
      </w:r>
      <w:r w:rsidR="002D2E1D" w:rsidRPr="003E0116">
        <w:rPr>
          <w:color w:val="000000"/>
          <w:sz w:val="18"/>
          <w:szCs w:val="18"/>
        </w:rPr>
        <w:t xml:space="preserve"> </w:t>
      </w:r>
      <w:r w:rsidR="002D2E1D" w:rsidRPr="003E0116">
        <w:rPr>
          <w:color w:val="000000"/>
          <w:sz w:val="18"/>
          <w:szCs w:val="18"/>
        </w:rPr>
        <w:tab/>
      </w:r>
      <w:r w:rsidR="002D2E1D" w:rsidRPr="003E0116">
        <w:rPr>
          <w:b/>
          <w:color w:val="000000"/>
          <w:sz w:val="18"/>
          <w:szCs w:val="18"/>
        </w:rPr>
        <w:t>Events occurring after the reporting date</w:t>
      </w:r>
    </w:p>
    <w:p w14:paraId="3F4C982A" w14:textId="77777777" w:rsidR="00380599" w:rsidRPr="007E6783" w:rsidRDefault="00380599" w:rsidP="003E0116">
      <w:pPr>
        <w:spacing w:line="240" w:lineRule="auto"/>
        <w:ind w:left="540"/>
        <w:jc w:val="both"/>
        <w:rPr>
          <w:color w:val="000000"/>
          <w:sz w:val="18"/>
          <w:szCs w:val="18"/>
        </w:rPr>
      </w:pPr>
    </w:p>
    <w:p w14:paraId="58958EA3" w14:textId="69231043" w:rsidR="00B50601" w:rsidRPr="003E0116" w:rsidRDefault="00B50601" w:rsidP="007053BE">
      <w:pPr>
        <w:pStyle w:val="ListParagraph"/>
        <w:numPr>
          <w:ilvl w:val="0"/>
          <w:numId w:val="18"/>
        </w:numPr>
        <w:ind w:left="540" w:hanging="540"/>
        <w:jc w:val="both"/>
        <w:rPr>
          <w:b w:val="0"/>
          <w:bCs w:val="0"/>
          <w:color w:val="000000"/>
          <w:sz w:val="18"/>
          <w:szCs w:val="18"/>
        </w:rPr>
      </w:pPr>
      <w:r w:rsidRPr="003E0116">
        <w:rPr>
          <w:b w:val="0"/>
          <w:bCs w:val="0"/>
          <w:color w:val="000000"/>
          <w:sz w:val="18"/>
          <w:szCs w:val="18"/>
        </w:rPr>
        <w:t xml:space="preserve">At the Annual General Shareholders’ meeting on </w:t>
      </w:r>
      <w:r w:rsidR="00337600" w:rsidRPr="00337600">
        <w:rPr>
          <w:b w:val="0"/>
          <w:bCs w:val="0"/>
          <w:color w:val="000000"/>
          <w:sz w:val="18"/>
          <w:szCs w:val="18"/>
          <w:lang w:val="en-GB"/>
        </w:rPr>
        <w:t>24</w:t>
      </w:r>
      <w:r w:rsidRPr="003E0116">
        <w:rPr>
          <w:b w:val="0"/>
          <w:bCs w:val="0"/>
          <w:color w:val="000000"/>
          <w:sz w:val="18"/>
          <w:szCs w:val="18"/>
        </w:rPr>
        <w:t xml:space="preserve"> April </w:t>
      </w:r>
      <w:r w:rsidR="00337600" w:rsidRPr="00337600">
        <w:rPr>
          <w:b w:val="0"/>
          <w:bCs w:val="0"/>
          <w:color w:val="000000"/>
          <w:sz w:val="18"/>
          <w:szCs w:val="18"/>
          <w:lang w:val="en-GB"/>
        </w:rPr>
        <w:t>2025</w:t>
      </w:r>
      <w:r w:rsidRPr="003E0116">
        <w:rPr>
          <w:b w:val="0"/>
          <w:bCs w:val="0"/>
          <w:color w:val="000000"/>
          <w:sz w:val="18"/>
          <w:szCs w:val="18"/>
        </w:rPr>
        <w:t>, the resolutions are approved as follows:</w:t>
      </w:r>
    </w:p>
    <w:bookmarkEnd w:id="8"/>
    <w:p w14:paraId="7C8DD8DB" w14:textId="77777777" w:rsidR="00B50601" w:rsidRPr="007E6783" w:rsidRDefault="00B50601" w:rsidP="003E0116">
      <w:pPr>
        <w:spacing w:line="240" w:lineRule="auto"/>
        <w:ind w:left="540"/>
        <w:jc w:val="both"/>
        <w:rPr>
          <w:color w:val="000000"/>
          <w:sz w:val="18"/>
          <w:szCs w:val="18"/>
        </w:rPr>
      </w:pPr>
    </w:p>
    <w:p w14:paraId="68C53AFF" w14:textId="1D4133C7" w:rsidR="00B50601" w:rsidRPr="007053BE" w:rsidRDefault="00B50601" w:rsidP="007053BE">
      <w:pPr>
        <w:numPr>
          <w:ilvl w:val="0"/>
          <w:numId w:val="7"/>
        </w:numPr>
        <w:spacing w:line="240" w:lineRule="auto"/>
        <w:ind w:left="810" w:hanging="270"/>
        <w:jc w:val="both"/>
        <w:rPr>
          <w:color w:val="000000"/>
          <w:spacing w:val="-6"/>
          <w:sz w:val="18"/>
          <w:szCs w:val="18"/>
        </w:rPr>
      </w:pPr>
      <w:r w:rsidRPr="003E0116">
        <w:rPr>
          <w:color w:val="000000"/>
          <w:sz w:val="18"/>
          <w:szCs w:val="18"/>
        </w:rPr>
        <w:t xml:space="preserve">Approved the reduction </w:t>
      </w:r>
      <w:r w:rsidRPr="003E0116">
        <w:rPr>
          <w:color w:val="000000"/>
          <w:sz w:val="18"/>
          <w:szCs w:val="18"/>
          <w:lang w:val="en-US"/>
        </w:rPr>
        <w:t>of</w:t>
      </w:r>
      <w:r w:rsidRPr="003E0116">
        <w:rPr>
          <w:color w:val="000000"/>
          <w:sz w:val="18"/>
          <w:szCs w:val="18"/>
        </w:rPr>
        <w:t xml:space="preserve"> the Company’s registered capital</w:t>
      </w:r>
      <w:r w:rsidR="0003685D" w:rsidRPr="003E0116">
        <w:rPr>
          <w:color w:val="000000"/>
          <w:sz w:val="18"/>
          <w:szCs w:val="18"/>
        </w:rPr>
        <w:t xml:space="preserve"> </w:t>
      </w:r>
      <w:r w:rsidRPr="003E0116">
        <w:rPr>
          <w:color w:val="000000"/>
          <w:sz w:val="18"/>
          <w:szCs w:val="18"/>
        </w:rPr>
        <w:t>by decreasing the remaining unissued ordinary shares</w:t>
      </w:r>
      <w:r w:rsidR="0003685D" w:rsidRPr="003E0116">
        <w:rPr>
          <w:color w:val="000000"/>
          <w:sz w:val="18"/>
          <w:szCs w:val="18"/>
          <w:lang w:val="en-US"/>
        </w:rPr>
        <w:t xml:space="preserve"> </w:t>
      </w:r>
      <w:r w:rsidR="0003685D" w:rsidRPr="003E0116">
        <w:rPr>
          <w:color w:val="000000"/>
          <w:sz w:val="18"/>
          <w:szCs w:val="18"/>
        </w:rPr>
        <w:t>supporting the issue of warrant to purchase the Company’s ordinary share No.</w:t>
      </w:r>
      <w:r w:rsidR="00337600" w:rsidRPr="00337600">
        <w:rPr>
          <w:color w:val="000000"/>
          <w:sz w:val="18"/>
          <w:szCs w:val="18"/>
        </w:rPr>
        <w:t>4</w:t>
      </w:r>
      <w:r w:rsidR="0003685D" w:rsidRPr="003E0116">
        <w:rPr>
          <w:color w:val="000000"/>
          <w:sz w:val="18"/>
          <w:szCs w:val="18"/>
        </w:rPr>
        <w:t xml:space="preserve"> (ITEL-W</w:t>
      </w:r>
      <w:r w:rsidR="00337600" w:rsidRPr="00337600">
        <w:rPr>
          <w:color w:val="000000"/>
          <w:sz w:val="18"/>
          <w:szCs w:val="18"/>
        </w:rPr>
        <w:t>4</w:t>
      </w:r>
      <w:r w:rsidR="0003685D" w:rsidRPr="003E0116">
        <w:rPr>
          <w:color w:val="000000"/>
          <w:sz w:val="18"/>
          <w:szCs w:val="18"/>
        </w:rPr>
        <w:t xml:space="preserve">) after </w:t>
      </w:r>
      <w:r w:rsidR="00563BA2">
        <w:rPr>
          <w:color w:val="000000"/>
          <w:sz w:val="18"/>
          <w:szCs w:val="18"/>
        </w:rPr>
        <w:t xml:space="preserve">the </w:t>
      </w:r>
      <w:r w:rsidR="007B121C">
        <w:rPr>
          <w:color w:val="000000"/>
          <w:sz w:val="18"/>
          <w:szCs w:val="18"/>
        </w:rPr>
        <w:t>expiration of the last ex</w:t>
      </w:r>
      <w:r w:rsidR="004254FB">
        <w:rPr>
          <w:rFonts w:cs="Browallia New"/>
          <w:color w:val="000000"/>
          <w:sz w:val="18"/>
          <w:szCs w:val="22"/>
        </w:rPr>
        <w:t>ercise</w:t>
      </w:r>
      <w:r w:rsidR="007B121C">
        <w:rPr>
          <w:color w:val="000000"/>
          <w:sz w:val="18"/>
          <w:szCs w:val="18"/>
        </w:rPr>
        <w:t xml:space="preserve"> date on</w:t>
      </w:r>
      <w:r w:rsidR="0003685D" w:rsidRPr="003E0116">
        <w:rPr>
          <w:color w:val="000000"/>
          <w:sz w:val="18"/>
          <w:szCs w:val="18"/>
        </w:rPr>
        <w:t xml:space="preserve"> </w:t>
      </w:r>
      <w:r w:rsidR="00337600" w:rsidRPr="00337600">
        <w:rPr>
          <w:color w:val="000000"/>
          <w:sz w:val="18"/>
          <w:szCs w:val="18"/>
        </w:rPr>
        <w:t>10</w:t>
      </w:r>
      <w:r w:rsidR="0003685D" w:rsidRPr="003E0116">
        <w:rPr>
          <w:color w:val="000000"/>
          <w:sz w:val="18"/>
          <w:szCs w:val="18"/>
        </w:rPr>
        <w:t xml:space="preserve"> July </w:t>
      </w:r>
      <w:r w:rsidR="00337600" w:rsidRPr="00337600">
        <w:rPr>
          <w:color w:val="000000"/>
          <w:sz w:val="18"/>
          <w:szCs w:val="18"/>
        </w:rPr>
        <w:t>202</w:t>
      </w:r>
      <w:r w:rsidR="001F2666">
        <w:rPr>
          <w:color w:val="000000"/>
          <w:sz w:val="18"/>
          <w:szCs w:val="18"/>
        </w:rPr>
        <w:t>4</w:t>
      </w:r>
      <w:r w:rsidR="0003685D" w:rsidRPr="003E0116">
        <w:rPr>
          <w:color w:val="000000"/>
          <w:sz w:val="18"/>
          <w:szCs w:val="18"/>
        </w:rPr>
        <w:t>, and the remaining unissued ordinary shares</w:t>
      </w:r>
      <w:r w:rsidR="0003685D" w:rsidRPr="003E0116">
        <w:rPr>
          <w:color w:val="000000"/>
          <w:sz w:val="18"/>
          <w:szCs w:val="18"/>
          <w:lang w:val="en-US"/>
        </w:rPr>
        <w:t xml:space="preserve"> </w:t>
      </w:r>
      <w:r w:rsidR="0003685D" w:rsidRPr="003E0116">
        <w:rPr>
          <w:color w:val="000000"/>
          <w:sz w:val="18"/>
          <w:szCs w:val="18"/>
        </w:rPr>
        <w:t xml:space="preserve">supporting </w:t>
      </w:r>
      <w:r w:rsidR="0003685D" w:rsidRPr="003E0116">
        <w:rPr>
          <w:color w:val="000000"/>
          <w:sz w:val="18"/>
          <w:szCs w:val="18"/>
          <w:lang w:val="en-US"/>
        </w:rPr>
        <w:t xml:space="preserve">the allocation of the Company’s </w:t>
      </w:r>
      <w:r w:rsidR="0003685D" w:rsidRPr="003E0116">
        <w:rPr>
          <w:color w:val="000000"/>
          <w:sz w:val="18"/>
          <w:szCs w:val="18"/>
        </w:rPr>
        <w:t xml:space="preserve">ordinary shares under the General Mandate according to the resolution of </w:t>
      </w:r>
      <w:r w:rsidR="00337600" w:rsidRPr="00337600">
        <w:rPr>
          <w:color w:val="000000"/>
          <w:sz w:val="18"/>
          <w:szCs w:val="18"/>
        </w:rPr>
        <w:t>2022</w:t>
      </w:r>
      <w:r w:rsidR="0003685D" w:rsidRPr="003E0116">
        <w:rPr>
          <w:color w:val="000000"/>
          <w:sz w:val="18"/>
          <w:szCs w:val="18"/>
        </w:rPr>
        <w:t xml:space="preserve"> Annual General </w:t>
      </w:r>
      <w:r w:rsidR="0003685D" w:rsidRPr="007053BE">
        <w:rPr>
          <w:color w:val="000000"/>
          <w:spacing w:val="-6"/>
          <w:sz w:val="18"/>
          <w:szCs w:val="18"/>
        </w:rPr>
        <w:t xml:space="preserve">Shareholders’ meeting </w:t>
      </w:r>
      <w:r w:rsidR="00697B53">
        <w:rPr>
          <w:color w:val="000000"/>
          <w:spacing w:val="-6"/>
          <w:sz w:val="18"/>
          <w:szCs w:val="18"/>
        </w:rPr>
        <w:t xml:space="preserve">on </w:t>
      </w:r>
      <w:r w:rsidR="00337600" w:rsidRPr="00337600">
        <w:rPr>
          <w:color w:val="000000"/>
          <w:spacing w:val="-6"/>
          <w:sz w:val="18"/>
          <w:szCs w:val="18"/>
        </w:rPr>
        <w:t>27</w:t>
      </w:r>
      <w:r w:rsidR="00697B53">
        <w:rPr>
          <w:color w:val="000000"/>
          <w:spacing w:val="-6"/>
          <w:sz w:val="18"/>
          <w:szCs w:val="18"/>
        </w:rPr>
        <w:t xml:space="preserve"> April </w:t>
      </w:r>
      <w:r w:rsidR="00337600" w:rsidRPr="00337600">
        <w:rPr>
          <w:color w:val="000000"/>
          <w:spacing w:val="-6"/>
          <w:sz w:val="18"/>
          <w:szCs w:val="18"/>
        </w:rPr>
        <w:t>2022</w:t>
      </w:r>
      <w:r w:rsidR="00697B53">
        <w:rPr>
          <w:color w:val="000000"/>
          <w:spacing w:val="-6"/>
          <w:sz w:val="18"/>
          <w:szCs w:val="18"/>
        </w:rPr>
        <w:t>,</w:t>
      </w:r>
      <w:r w:rsidR="0003685D" w:rsidRPr="007053BE">
        <w:rPr>
          <w:color w:val="000000"/>
          <w:spacing w:val="-6"/>
          <w:sz w:val="18"/>
          <w:szCs w:val="18"/>
        </w:rPr>
        <w:t xml:space="preserve"> </w:t>
      </w:r>
      <w:r w:rsidRPr="007053BE">
        <w:rPr>
          <w:color w:val="000000"/>
          <w:spacing w:val="-6"/>
          <w:sz w:val="18"/>
          <w:szCs w:val="18"/>
        </w:rPr>
        <w:t xml:space="preserve">totalling </w:t>
      </w:r>
      <w:r w:rsidR="00337600" w:rsidRPr="00337600">
        <w:rPr>
          <w:color w:val="000000"/>
          <w:spacing w:val="-6"/>
          <w:sz w:val="18"/>
          <w:szCs w:val="18"/>
        </w:rPr>
        <w:t>262</w:t>
      </w:r>
      <w:r w:rsidR="0003685D" w:rsidRPr="007053BE">
        <w:rPr>
          <w:color w:val="000000"/>
          <w:spacing w:val="-6"/>
          <w:sz w:val="18"/>
          <w:szCs w:val="18"/>
        </w:rPr>
        <w:t>.</w:t>
      </w:r>
      <w:r w:rsidR="00337600" w:rsidRPr="00337600">
        <w:rPr>
          <w:color w:val="000000"/>
          <w:spacing w:val="-6"/>
          <w:sz w:val="18"/>
          <w:szCs w:val="18"/>
        </w:rPr>
        <w:t>8</w:t>
      </w:r>
      <w:r w:rsidR="008441B6">
        <w:rPr>
          <w:rFonts w:cs="Browallia New"/>
          <w:color w:val="000000"/>
          <w:spacing w:val="-6"/>
          <w:sz w:val="18"/>
          <w:szCs w:val="22"/>
        </w:rPr>
        <w:t>0</w:t>
      </w:r>
      <w:r w:rsidRPr="007053BE">
        <w:rPr>
          <w:color w:val="000000"/>
          <w:spacing w:val="-6"/>
          <w:sz w:val="18"/>
          <w:szCs w:val="18"/>
        </w:rPr>
        <w:t xml:space="preserve"> million shares </w:t>
      </w:r>
      <w:r w:rsidR="0003685D" w:rsidRPr="007053BE">
        <w:rPr>
          <w:color w:val="000000"/>
          <w:spacing w:val="-6"/>
          <w:sz w:val="18"/>
          <w:szCs w:val="18"/>
        </w:rPr>
        <w:t xml:space="preserve">and </w:t>
      </w:r>
      <w:r w:rsidR="00337600" w:rsidRPr="00337600">
        <w:rPr>
          <w:color w:val="000000"/>
          <w:spacing w:val="-6"/>
          <w:sz w:val="18"/>
          <w:szCs w:val="18"/>
        </w:rPr>
        <w:t>40</w:t>
      </w:r>
      <w:r w:rsidR="0003685D" w:rsidRPr="007053BE">
        <w:rPr>
          <w:color w:val="000000"/>
          <w:spacing w:val="-6"/>
          <w:sz w:val="18"/>
          <w:szCs w:val="18"/>
        </w:rPr>
        <w:t xml:space="preserve"> million shares, respectively </w:t>
      </w:r>
      <w:r w:rsidRPr="007053BE">
        <w:rPr>
          <w:color w:val="000000"/>
          <w:spacing w:val="-6"/>
          <w:sz w:val="18"/>
          <w:szCs w:val="18"/>
        </w:rPr>
        <w:t xml:space="preserve">at par value of Baht </w:t>
      </w:r>
      <w:r w:rsidR="00337600" w:rsidRPr="00337600">
        <w:rPr>
          <w:color w:val="000000"/>
          <w:spacing w:val="-6"/>
          <w:sz w:val="18"/>
          <w:szCs w:val="18"/>
        </w:rPr>
        <w:t>0</w:t>
      </w:r>
      <w:r w:rsidRPr="007053BE">
        <w:rPr>
          <w:color w:val="000000"/>
          <w:spacing w:val="-6"/>
          <w:sz w:val="18"/>
          <w:szCs w:val="18"/>
        </w:rPr>
        <w:t>.</w:t>
      </w:r>
      <w:r w:rsidR="00337600" w:rsidRPr="00337600">
        <w:rPr>
          <w:color w:val="000000"/>
          <w:spacing w:val="-6"/>
          <w:sz w:val="18"/>
          <w:szCs w:val="18"/>
        </w:rPr>
        <w:t>5</w:t>
      </w:r>
      <w:r w:rsidR="006E0D97">
        <w:rPr>
          <w:color w:val="000000"/>
          <w:spacing w:val="-6"/>
          <w:sz w:val="18"/>
          <w:szCs w:val="18"/>
        </w:rPr>
        <w:t>0</w:t>
      </w:r>
      <w:r w:rsidR="00947DDB">
        <w:rPr>
          <w:color w:val="000000"/>
          <w:spacing w:val="-6"/>
          <w:sz w:val="18"/>
          <w:szCs w:val="18"/>
        </w:rPr>
        <w:t xml:space="preserve"> each</w:t>
      </w:r>
      <w:r w:rsidRPr="007053BE">
        <w:rPr>
          <w:color w:val="000000"/>
          <w:spacing w:val="-6"/>
          <w:sz w:val="18"/>
          <w:szCs w:val="18"/>
        </w:rPr>
        <w:t>.</w:t>
      </w:r>
      <w:r w:rsidR="00D04654" w:rsidRPr="007053BE">
        <w:rPr>
          <w:color w:val="000000"/>
          <w:spacing w:val="-6"/>
          <w:sz w:val="18"/>
          <w:szCs w:val="18"/>
        </w:rPr>
        <w:t xml:space="preserve"> </w:t>
      </w:r>
    </w:p>
    <w:p w14:paraId="46342065" w14:textId="77777777" w:rsidR="00B50601" w:rsidRPr="007E6783" w:rsidRDefault="00B50601" w:rsidP="007053BE">
      <w:pPr>
        <w:spacing w:line="240" w:lineRule="auto"/>
        <w:ind w:left="810" w:hanging="270"/>
        <w:jc w:val="both"/>
        <w:rPr>
          <w:color w:val="000000"/>
          <w:sz w:val="18"/>
          <w:szCs w:val="18"/>
          <w:cs/>
        </w:rPr>
      </w:pPr>
    </w:p>
    <w:p w14:paraId="596FBA00" w14:textId="7EC47BE2" w:rsidR="00203266" w:rsidRPr="001E4286" w:rsidRDefault="00B50601" w:rsidP="007053BE">
      <w:pPr>
        <w:numPr>
          <w:ilvl w:val="0"/>
          <w:numId w:val="7"/>
        </w:numPr>
        <w:spacing w:line="240" w:lineRule="auto"/>
        <w:ind w:left="810" w:hanging="270"/>
        <w:jc w:val="both"/>
        <w:rPr>
          <w:color w:val="000000"/>
          <w:sz w:val="18"/>
          <w:szCs w:val="18"/>
        </w:rPr>
      </w:pPr>
      <w:r w:rsidRPr="003E0116">
        <w:rPr>
          <w:color w:val="000000"/>
          <w:sz w:val="18"/>
          <w:szCs w:val="18"/>
        </w:rPr>
        <w:t xml:space="preserve">Approved the increase of share capital by Baht </w:t>
      </w:r>
      <w:r w:rsidR="00337600" w:rsidRPr="00337600">
        <w:rPr>
          <w:color w:val="000000"/>
          <w:sz w:val="18"/>
          <w:szCs w:val="18"/>
        </w:rPr>
        <w:t>138</w:t>
      </w:r>
      <w:r w:rsidR="0003685D" w:rsidRPr="003E0116">
        <w:rPr>
          <w:color w:val="000000"/>
          <w:sz w:val="18"/>
          <w:szCs w:val="18"/>
        </w:rPr>
        <w:t>.</w:t>
      </w:r>
      <w:r w:rsidR="00337600" w:rsidRPr="00337600">
        <w:rPr>
          <w:color w:val="000000"/>
          <w:sz w:val="18"/>
          <w:szCs w:val="18"/>
        </w:rPr>
        <w:t>90</w:t>
      </w:r>
      <w:r w:rsidRPr="003E0116">
        <w:rPr>
          <w:color w:val="000000"/>
          <w:sz w:val="18"/>
          <w:szCs w:val="18"/>
        </w:rPr>
        <w:t xml:space="preserve"> million from the current registered capital of Baht </w:t>
      </w:r>
      <w:r w:rsidR="00337600" w:rsidRPr="00337600">
        <w:rPr>
          <w:color w:val="000000"/>
          <w:sz w:val="18"/>
          <w:szCs w:val="18"/>
        </w:rPr>
        <w:t>694</w:t>
      </w:r>
      <w:r w:rsidR="0003685D" w:rsidRPr="003E0116">
        <w:rPr>
          <w:color w:val="000000"/>
          <w:sz w:val="18"/>
          <w:szCs w:val="18"/>
        </w:rPr>
        <w:t>.</w:t>
      </w:r>
      <w:r w:rsidR="00337600" w:rsidRPr="00337600">
        <w:rPr>
          <w:color w:val="000000"/>
          <w:sz w:val="18"/>
          <w:szCs w:val="18"/>
        </w:rPr>
        <w:t>46</w:t>
      </w:r>
      <w:r w:rsidRPr="003E0116">
        <w:rPr>
          <w:color w:val="000000"/>
          <w:sz w:val="18"/>
          <w:szCs w:val="18"/>
        </w:rPr>
        <w:t xml:space="preserve"> million to be Baht </w:t>
      </w:r>
      <w:r w:rsidR="00337600" w:rsidRPr="00337600">
        <w:rPr>
          <w:color w:val="000000"/>
          <w:sz w:val="18"/>
          <w:szCs w:val="18"/>
        </w:rPr>
        <w:t>833</w:t>
      </w:r>
      <w:r w:rsidR="0003685D" w:rsidRPr="003E0116">
        <w:rPr>
          <w:color w:val="000000"/>
          <w:sz w:val="18"/>
          <w:szCs w:val="18"/>
        </w:rPr>
        <w:t>.</w:t>
      </w:r>
      <w:r w:rsidR="00337600" w:rsidRPr="00337600">
        <w:rPr>
          <w:color w:val="000000"/>
          <w:sz w:val="18"/>
          <w:szCs w:val="18"/>
        </w:rPr>
        <w:t>36</w:t>
      </w:r>
      <w:r w:rsidRPr="003E0116">
        <w:rPr>
          <w:color w:val="000000"/>
          <w:sz w:val="18"/>
          <w:szCs w:val="18"/>
        </w:rPr>
        <w:t xml:space="preserve"> million, by issuing new ordinary shares of </w:t>
      </w:r>
      <w:r w:rsidR="00337600" w:rsidRPr="00337600">
        <w:rPr>
          <w:color w:val="000000"/>
          <w:sz w:val="18"/>
          <w:szCs w:val="18"/>
        </w:rPr>
        <w:t>277</w:t>
      </w:r>
      <w:r w:rsidR="0003685D" w:rsidRPr="003E0116">
        <w:rPr>
          <w:color w:val="000000"/>
          <w:sz w:val="18"/>
          <w:szCs w:val="18"/>
        </w:rPr>
        <w:t>.</w:t>
      </w:r>
      <w:r w:rsidR="00337600" w:rsidRPr="00337600">
        <w:rPr>
          <w:color w:val="000000"/>
          <w:sz w:val="18"/>
          <w:szCs w:val="18"/>
        </w:rPr>
        <w:t>79</w:t>
      </w:r>
      <w:r w:rsidRPr="003E0116">
        <w:rPr>
          <w:color w:val="000000"/>
          <w:sz w:val="18"/>
          <w:szCs w:val="18"/>
        </w:rPr>
        <w:t xml:space="preserve"> million shares at the par value of Baht </w:t>
      </w:r>
      <w:r w:rsidR="00337600" w:rsidRPr="00337600">
        <w:rPr>
          <w:color w:val="000000"/>
          <w:sz w:val="18"/>
          <w:szCs w:val="18"/>
        </w:rPr>
        <w:t>0</w:t>
      </w:r>
      <w:r w:rsidRPr="003E0116">
        <w:rPr>
          <w:color w:val="000000"/>
          <w:sz w:val="18"/>
          <w:szCs w:val="18"/>
        </w:rPr>
        <w:t>.</w:t>
      </w:r>
      <w:r w:rsidR="00337600" w:rsidRPr="00337600">
        <w:rPr>
          <w:color w:val="000000"/>
          <w:sz w:val="18"/>
          <w:szCs w:val="18"/>
        </w:rPr>
        <w:t>5</w:t>
      </w:r>
      <w:r w:rsidR="001F2666">
        <w:rPr>
          <w:color w:val="000000"/>
          <w:sz w:val="18"/>
          <w:szCs w:val="18"/>
        </w:rPr>
        <w:t>0</w:t>
      </w:r>
      <w:r w:rsidRPr="003E0116">
        <w:rPr>
          <w:color w:val="000000"/>
          <w:sz w:val="18"/>
          <w:szCs w:val="18"/>
        </w:rPr>
        <w:t xml:space="preserve"> each, to support the issue of warrant to purchase the Company’s ordinary share No.</w:t>
      </w:r>
      <w:r w:rsidR="00337600" w:rsidRPr="00337600">
        <w:rPr>
          <w:color w:val="000000"/>
          <w:sz w:val="18"/>
          <w:szCs w:val="18"/>
        </w:rPr>
        <w:t>5</w:t>
      </w:r>
      <w:r w:rsidRPr="003E0116">
        <w:rPr>
          <w:color w:val="000000"/>
          <w:sz w:val="18"/>
          <w:szCs w:val="18"/>
        </w:rPr>
        <w:t xml:space="preserve"> (ITEL-W</w:t>
      </w:r>
      <w:r w:rsidR="00337600" w:rsidRPr="00337600">
        <w:rPr>
          <w:color w:val="000000"/>
          <w:sz w:val="18"/>
          <w:szCs w:val="18"/>
        </w:rPr>
        <w:t>5</w:t>
      </w:r>
      <w:r w:rsidRPr="003E0116">
        <w:rPr>
          <w:color w:val="000000"/>
          <w:sz w:val="18"/>
          <w:szCs w:val="18"/>
        </w:rPr>
        <w:t xml:space="preserve">). The exercise price is at Baht </w:t>
      </w:r>
      <w:r w:rsidR="00337600" w:rsidRPr="00337600">
        <w:rPr>
          <w:color w:val="000000"/>
          <w:sz w:val="18"/>
          <w:szCs w:val="18"/>
        </w:rPr>
        <w:t>2</w:t>
      </w:r>
      <w:r w:rsidRPr="003E0116">
        <w:rPr>
          <w:color w:val="000000"/>
          <w:sz w:val="18"/>
          <w:szCs w:val="18"/>
        </w:rPr>
        <w:t xml:space="preserve"> per share</w:t>
      </w:r>
      <w:r w:rsidR="009B1F7B">
        <w:rPr>
          <w:color w:val="000000"/>
          <w:sz w:val="18"/>
          <w:szCs w:val="18"/>
        </w:rPr>
        <w:t xml:space="preserve">, with a validity period of </w:t>
      </w:r>
      <w:r w:rsidR="00337600" w:rsidRPr="00337600">
        <w:rPr>
          <w:color w:val="000000"/>
          <w:sz w:val="18"/>
          <w:szCs w:val="18"/>
        </w:rPr>
        <w:t>1</w:t>
      </w:r>
      <w:r w:rsidR="009B1F7B">
        <w:rPr>
          <w:color w:val="000000"/>
          <w:sz w:val="18"/>
          <w:szCs w:val="18"/>
        </w:rPr>
        <w:t xml:space="preserve"> year </w:t>
      </w:r>
      <w:r w:rsidR="00D8130D">
        <w:rPr>
          <w:color w:val="000000"/>
          <w:sz w:val="18"/>
          <w:szCs w:val="18"/>
        </w:rPr>
        <w:t xml:space="preserve">from the </w:t>
      </w:r>
      <w:r w:rsidR="004075B7">
        <w:rPr>
          <w:color w:val="000000"/>
          <w:sz w:val="18"/>
          <w:szCs w:val="18"/>
        </w:rPr>
        <w:t>issuance</w:t>
      </w:r>
      <w:r w:rsidR="00D8130D">
        <w:rPr>
          <w:color w:val="000000"/>
          <w:sz w:val="18"/>
          <w:szCs w:val="18"/>
        </w:rPr>
        <w:t xml:space="preserve"> </w:t>
      </w:r>
      <w:r w:rsidR="003019CF">
        <w:rPr>
          <w:color w:val="000000"/>
          <w:sz w:val="18"/>
          <w:szCs w:val="18"/>
        </w:rPr>
        <w:t>date of warrant</w:t>
      </w:r>
      <w:r w:rsidRPr="003E0116">
        <w:rPr>
          <w:color w:val="000000"/>
          <w:sz w:val="18"/>
          <w:szCs w:val="18"/>
        </w:rPr>
        <w:t xml:space="preserve">. </w:t>
      </w:r>
      <w:r w:rsidRPr="001E4286">
        <w:rPr>
          <w:color w:val="000000"/>
          <w:sz w:val="18"/>
          <w:szCs w:val="18"/>
        </w:rPr>
        <w:t xml:space="preserve">The rights are offered in ratio of </w:t>
      </w:r>
      <w:r w:rsidR="00337600" w:rsidRPr="00337600">
        <w:rPr>
          <w:color w:val="000000"/>
          <w:sz w:val="18"/>
          <w:szCs w:val="18"/>
        </w:rPr>
        <w:t>5</w:t>
      </w:r>
      <w:r w:rsidRPr="001E4286">
        <w:rPr>
          <w:color w:val="000000"/>
          <w:sz w:val="18"/>
          <w:szCs w:val="18"/>
        </w:rPr>
        <w:t xml:space="preserve"> existing ordinary shares to </w:t>
      </w:r>
      <w:r w:rsidR="00337600" w:rsidRPr="00337600">
        <w:rPr>
          <w:color w:val="000000"/>
          <w:sz w:val="18"/>
          <w:szCs w:val="18"/>
        </w:rPr>
        <w:t>1</w:t>
      </w:r>
      <w:r w:rsidRPr="001E4286">
        <w:rPr>
          <w:color w:val="000000"/>
          <w:sz w:val="18"/>
          <w:szCs w:val="18"/>
        </w:rPr>
        <w:t xml:space="preserve"> unit of warrant, with any fractional shares eliminated. The closing date of entitled shareholders to receive warrant is on </w:t>
      </w:r>
      <w:r w:rsidR="00337600" w:rsidRPr="00337600">
        <w:rPr>
          <w:color w:val="000000"/>
          <w:sz w:val="18"/>
          <w:szCs w:val="18"/>
        </w:rPr>
        <w:t>16</w:t>
      </w:r>
      <w:r w:rsidRPr="001E4286">
        <w:rPr>
          <w:color w:val="000000"/>
          <w:sz w:val="18"/>
          <w:szCs w:val="18"/>
        </w:rPr>
        <w:t xml:space="preserve"> May </w:t>
      </w:r>
      <w:r w:rsidR="00337600" w:rsidRPr="00337600">
        <w:rPr>
          <w:color w:val="000000"/>
          <w:sz w:val="18"/>
          <w:szCs w:val="18"/>
        </w:rPr>
        <w:t>2025</w:t>
      </w:r>
      <w:r w:rsidRPr="001E4286">
        <w:rPr>
          <w:color w:val="000000"/>
          <w:sz w:val="18"/>
          <w:szCs w:val="18"/>
        </w:rPr>
        <w:t>.</w:t>
      </w:r>
    </w:p>
    <w:p w14:paraId="7C5B037C" w14:textId="77777777" w:rsidR="0003685D" w:rsidRPr="007E6783" w:rsidRDefault="0003685D" w:rsidP="007053BE">
      <w:pPr>
        <w:spacing w:line="240" w:lineRule="auto"/>
        <w:ind w:left="810" w:hanging="270"/>
        <w:jc w:val="both"/>
        <w:rPr>
          <w:color w:val="000000"/>
          <w:sz w:val="18"/>
          <w:szCs w:val="18"/>
        </w:rPr>
      </w:pPr>
    </w:p>
    <w:p w14:paraId="4AA1A355" w14:textId="52D18A75" w:rsidR="0003685D" w:rsidRPr="001E4286" w:rsidRDefault="0003685D" w:rsidP="007053BE">
      <w:pPr>
        <w:numPr>
          <w:ilvl w:val="0"/>
          <w:numId w:val="7"/>
        </w:numPr>
        <w:spacing w:line="240" w:lineRule="auto"/>
        <w:ind w:left="810" w:hanging="270"/>
        <w:jc w:val="both"/>
        <w:rPr>
          <w:color w:val="000000"/>
          <w:sz w:val="18"/>
          <w:szCs w:val="18"/>
        </w:rPr>
      </w:pPr>
      <w:r w:rsidRPr="003E0116">
        <w:rPr>
          <w:color w:val="000000"/>
          <w:spacing w:val="-6"/>
          <w:sz w:val="18"/>
          <w:szCs w:val="18"/>
        </w:rPr>
        <w:t xml:space="preserve">Approved the increase of share capital by Baht </w:t>
      </w:r>
      <w:r w:rsidR="00337600" w:rsidRPr="00337600">
        <w:rPr>
          <w:color w:val="000000"/>
          <w:spacing w:val="-6"/>
          <w:sz w:val="18"/>
          <w:szCs w:val="18"/>
        </w:rPr>
        <w:t>173</w:t>
      </w:r>
      <w:r w:rsidRPr="003E0116">
        <w:rPr>
          <w:color w:val="000000"/>
          <w:spacing w:val="-6"/>
          <w:sz w:val="18"/>
          <w:szCs w:val="18"/>
        </w:rPr>
        <w:t>.</w:t>
      </w:r>
      <w:r w:rsidR="00337600" w:rsidRPr="00337600">
        <w:rPr>
          <w:color w:val="000000"/>
          <w:spacing w:val="-6"/>
          <w:sz w:val="18"/>
          <w:szCs w:val="18"/>
        </w:rPr>
        <w:t>61</w:t>
      </w:r>
      <w:r w:rsidRPr="003E0116">
        <w:rPr>
          <w:color w:val="000000"/>
          <w:spacing w:val="-6"/>
          <w:sz w:val="18"/>
          <w:szCs w:val="18"/>
        </w:rPr>
        <w:t xml:space="preserve"> million from the current registered capital of Baht </w:t>
      </w:r>
      <w:r w:rsidR="00337600" w:rsidRPr="00337600">
        <w:rPr>
          <w:color w:val="000000"/>
          <w:spacing w:val="-6"/>
          <w:sz w:val="18"/>
          <w:szCs w:val="18"/>
        </w:rPr>
        <w:t>833</w:t>
      </w:r>
      <w:r w:rsidRPr="003E0116">
        <w:rPr>
          <w:color w:val="000000"/>
          <w:spacing w:val="-6"/>
          <w:sz w:val="18"/>
          <w:szCs w:val="18"/>
        </w:rPr>
        <w:t>.</w:t>
      </w:r>
      <w:r w:rsidR="00337600" w:rsidRPr="00337600">
        <w:rPr>
          <w:color w:val="000000"/>
          <w:spacing w:val="-6"/>
          <w:sz w:val="18"/>
          <w:szCs w:val="18"/>
        </w:rPr>
        <w:t>36</w:t>
      </w:r>
      <w:r w:rsidRPr="003E0116">
        <w:rPr>
          <w:color w:val="000000"/>
          <w:spacing w:val="-6"/>
          <w:sz w:val="18"/>
          <w:szCs w:val="18"/>
        </w:rPr>
        <w:t xml:space="preserve"> million</w:t>
      </w:r>
      <w:r w:rsidRPr="001E4286">
        <w:rPr>
          <w:color w:val="000000"/>
          <w:sz w:val="18"/>
          <w:szCs w:val="18"/>
        </w:rPr>
        <w:t xml:space="preserve"> to be Baht </w:t>
      </w:r>
      <w:r w:rsidR="00337600" w:rsidRPr="00337600">
        <w:rPr>
          <w:color w:val="000000"/>
          <w:sz w:val="18"/>
          <w:szCs w:val="18"/>
        </w:rPr>
        <w:t>1</w:t>
      </w:r>
      <w:r w:rsidRPr="001E4286">
        <w:rPr>
          <w:color w:val="000000"/>
          <w:sz w:val="18"/>
          <w:szCs w:val="18"/>
        </w:rPr>
        <w:t>,</w:t>
      </w:r>
      <w:r w:rsidR="00337600" w:rsidRPr="00337600">
        <w:rPr>
          <w:color w:val="000000"/>
          <w:sz w:val="18"/>
          <w:szCs w:val="18"/>
        </w:rPr>
        <w:t>006</w:t>
      </w:r>
      <w:r w:rsidRPr="001E4286">
        <w:rPr>
          <w:color w:val="000000"/>
          <w:sz w:val="18"/>
          <w:szCs w:val="18"/>
        </w:rPr>
        <w:t>.</w:t>
      </w:r>
      <w:r w:rsidR="00337600" w:rsidRPr="00337600">
        <w:rPr>
          <w:color w:val="000000"/>
          <w:sz w:val="18"/>
          <w:szCs w:val="18"/>
        </w:rPr>
        <w:t>97</w:t>
      </w:r>
      <w:r w:rsidRPr="001E4286">
        <w:rPr>
          <w:color w:val="000000"/>
          <w:sz w:val="18"/>
          <w:szCs w:val="18"/>
        </w:rPr>
        <w:t xml:space="preserve"> million, by issuing new ordinary shares of </w:t>
      </w:r>
      <w:r w:rsidR="00337600" w:rsidRPr="00337600">
        <w:rPr>
          <w:color w:val="000000"/>
          <w:sz w:val="18"/>
          <w:szCs w:val="18"/>
        </w:rPr>
        <w:t>347</w:t>
      </w:r>
      <w:r w:rsidRPr="001E4286">
        <w:rPr>
          <w:color w:val="000000"/>
          <w:sz w:val="18"/>
          <w:szCs w:val="18"/>
        </w:rPr>
        <w:t>.</w:t>
      </w:r>
      <w:r w:rsidR="00337600" w:rsidRPr="00337600">
        <w:rPr>
          <w:color w:val="000000"/>
          <w:sz w:val="18"/>
          <w:szCs w:val="18"/>
        </w:rPr>
        <w:t>23</w:t>
      </w:r>
      <w:r w:rsidRPr="001E4286">
        <w:rPr>
          <w:color w:val="000000"/>
          <w:sz w:val="18"/>
          <w:szCs w:val="18"/>
        </w:rPr>
        <w:t xml:space="preserve"> million shares at the par value of Baht </w:t>
      </w:r>
      <w:r w:rsidR="00337600" w:rsidRPr="00337600">
        <w:rPr>
          <w:color w:val="000000"/>
          <w:sz w:val="18"/>
          <w:szCs w:val="18"/>
        </w:rPr>
        <w:t>0</w:t>
      </w:r>
      <w:r w:rsidRPr="001E4286">
        <w:rPr>
          <w:color w:val="000000"/>
          <w:sz w:val="18"/>
          <w:szCs w:val="18"/>
        </w:rPr>
        <w:t>.</w:t>
      </w:r>
      <w:r w:rsidR="00337600" w:rsidRPr="00337600">
        <w:rPr>
          <w:color w:val="000000"/>
          <w:sz w:val="18"/>
          <w:szCs w:val="18"/>
        </w:rPr>
        <w:t>5</w:t>
      </w:r>
      <w:r w:rsidR="001F2666">
        <w:rPr>
          <w:color w:val="000000"/>
          <w:sz w:val="18"/>
          <w:szCs w:val="18"/>
        </w:rPr>
        <w:t>0</w:t>
      </w:r>
      <w:r w:rsidRPr="001E4286">
        <w:rPr>
          <w:color w:val="000000"/>
          <w:sz w:val="18"/>
          <w:szCs w:val="18"/>
        </w:rPr>
        <w:t xml:space="preserve"> each, to support the issue of warrant to purchase the Company’s ordinary share No.</w:t>
      </w:r>
      <w:r w:rsidR="00337600" w:rsidRPr="00337600">
        <w:rPr>
          <w:color w:val="000000"/>
          <w:sz w:val="18"/>
          <w:szCs w:val="18"/>
        </w:rPr>
        <w:t>6</w:t>
      </w:r>
      <w:r w:rsidRPr="001E4286">
        <w:rPr>
          <w:color w:val="000000"/>
          <w:sz w:val="18"/>
          <w:szCs w:val="18"/>
        </w:rPr>
        <w:t xml:space="preserve"> (ITEL-W</w:t>
      </w:r>
      <w:r w:rsidR="00337600" w:rsidRPr="00337600">
        <w:rPr>
          <w:color w:val="000000"/>
          <w:sz w:val="18"/>
          <w:szCs w:val="18"/>
        </w:rPr>
        <w:t>6</w:t>
      </w:r>
      <w:r w:rsidRPr="001E4286">
        <w:rPr>
          <w:color w:val="000000"/>
          <w:sz w:val="18"/>
          <w:szCs w:val="18"/>
        </w:rPr>
        <w:t xml:space="preserve">). The </w:t>
      </w:r>
      <w:r w:rsidRPr="003E0116">
        <w:rPr>
          <w:color w:val="000000"/>
          <w:spacing w:val="-4"/>
          <w:sz w:val="18"/>
          <w:szCs w:val="18"/>
        </w:rPr>
        <w:t xml:space="preserve">exercise price is at Baht </w:t>
      </w:r>
      <w:r w:rsidR="00337600" w:rsidRPr="00337600">
        <w:rPr>
          <w:color w:val="000000"/>
          <w:spacing w:val="-4"/>
          <w:sz w:val="18"/>
          <w:szCs w:val="18"/>
        </w:rPr>
        <w:t>3</w:t>
      </w:r>
      <w:r w:rsidRPr="003E0116">
        <w:rPr>
          <w:color w:val="000000"/>
          <w:spacing w:val="-4"/>
          <w:sz w:val="18"/>
          <w:szCs w:val="18"/>
        </w:rPr>
        <w:t xml:space="preserve"> per share</w:t>
      </w:r>
      <w:r w:rsidR="00EA047A">
        <w:rPr>
          <w:color w:val="000000"/>
          <w:sz w:val="18"/>
          <w:szCs w:val="18"/>
        </w:rPr>
        <w:t xml:space="preserve">, with a validity period of </w:t>
      </w:r>
      <w:r w:rsidR="00337600" w:rsidRPr="00337600">
        <w:rPr>
          <w:color w:val="000000"/>
          <w:sz w:val="18"/>
          <w:szCs w:val="18"/>
        </w:rPr>
        <w:t>3</w:t>
      </w:r>
      <w:r w:rsidR="00EA047A">
        <w:rPr>
          <w:color w:val="000000"/>
          <w:sz w:val="18"/>
          <w:szCs w:val="18"/>
        </w:rPr>
        <w:t xml:space="preserve"> year</w:t>
      </w:r>
      <w:r w:rsidR="00330842">
        <w:rPr>
          <w:color w:val="000000"/>
          <w:sz w:val="18"/>
          <w:szCs w:val="18"/>
        </w:rPr>
        <w:t>s</w:t>
      </w:r>
      <w:r w:rsidR="00EA047A">
        <w:rPr>
          <w:color w:val="000000"/>
          <w:sz w:val="18"/>
          <w:szCs w:val="18"/>
        </w:rPr>
        <w:t xml:space="preserve"> from the issuance date of warrant</w:t>
      </w:r>
      <w:r w:rsidR="00EA047A" w:rsidRPr="003E0116">
        <w:rPr>
          <w:color w:val="000000"/>
          <w:sz w:val="18"/>
          <w:szCs w:val="18"/>
        </w:rPr>
        <w:t>.</w:t>
      </w:r>
      <w:r w:rsidRPr="001E4286">
        <w:rPr>
          <w:color w:val="000000"/>
          <w:sz w:val="18"/>
          <w:szCs w:val="18"/>
        </w:rPr>
        <w:t xml:space="preserve"> The rights are offered in ratio of </w:t>
      </w:r>
      <w:r w:rsidR="00337600" w:rsidRPr="00337600">
        <w:rPr>
          <w:color w:val="000000"/>
          <w:sz w:val="18"/>
          <w:szCs w:val="18"/>
        </w:rPr>
        <w:t>4</w:t>
      </w:r>
      <w:r w:rsidRPr="001E4286">
        <w:rPr>
          <w:color w:val="000000"/>
          <w:sz w:val="18"/>
          <w:szCs w:val="18"/>
        </w:rPr>
        <w:t xml:space="preserve"> existing ordinary shares to </w:t>
      </w:r>
      <w:r w:rsidR="00337600" w:rsidRPr="00337600">
        <w:rPr>
          <w:color w:val="000000"/>
          <w:sz w:val="18"/>
          <w:szCs w:val="18"/>
        </w:rPr>
        <w:t>1</w:t>
      </w:r>
      <w:r w:rsidRPr="001E4286">
        <w:rPr>
          <w:color w:val="000000"/>
          <w:sz w:val="18"/>
          <w:szCs w:val="18"/>
        </w:rPr>
        <w:t xml:space="preserve"> unit of warrant, with any fractional shares eliminated. The closing date of entitled shareholders to receive warrant is on </w:t>
      </w:r>
      <w:r w:rsidR="00337600" w:rsidRPr="00337600">
        <w:rPr>
          <w:color w:val="000000"/>
          <w:sz w:val="18"/>
          <w:szCs w:val="18"/>
        </w:rPr>
        <w:t>16</w:t>
      </w:r>
      <w:r w:rsidRPr="001E4286">
        <w:rPr>
          <w:color w:val="000000"/>
          <w:sz w:val="18"/>
          <w:szCs w:val="18"/>
        </w:rPr>
        <w:t xml:space="preserve"> May </w:t>
      </w:r>
      <w:r w:rsidR="00337600" w:rsidRPr="00337600">
        <w:rPr>
          <w:color w:val="000000"/>
          <w:sz w:val="18"/>
          <w:szCs w:val="18"/>
        </w:rPr>
        <w:t>2025</w:t>
      </w:r>
      <w:r w:rsidRPr="001E4286">
        <w:rPr>
          <w:color w:val="000000"/>
          <w:sz w:val="18"/>
          <w:szCs w:val="18"/>
        </w:rPr>
        <w:t>.</w:t>
      </w:r>
    </w:p>
    <w:p w14:paraId="568FB4CB" w14:textId="77777777" w:rsidR="00435782" w:rsidRDefault="00435782" w:rsidP="00435782">
      <w:pPr>
        <w:spacing w:line="240" w:lineRule="auto"/>
        <w:rPr>
          <w:color w:val="000000"/>
          <w:spacing w:val="4"/>
          <w:sz w:val="18"/>
          <w:szCs w:val="18"/>
        </w:rPr>
      </w:pPr>
    </w:p>
    <w:p w14:paraId="62AA2A5E" w14:textId="5ABA1921" w:rsidR="005E0E59" w:rsidRPr="00337600" w:rsidRDefault="005E0E59" w:rsidP="00435782">
      <w:pPr>
        <w:pStyle w:val="ListParagraph"/>
        <w:numPr>
          <w:ilvl w:val="0"/>
          <w:numId w:val="18"/>
        </w:numPr>
        <w:ind w:left="540" w:hanging="540"/>
        <w:jc w:val="both"/>
        <w:rPr>
          <w:b w:val="0"/>
          <w:bCs w:val="0"/>
          <w:color w:val="000000"/>
          <w:spacing w:val="-4"/>
          <w:sz w:val="18"/>
          <w:szCs w:val="18"/>
        </w:rPr>
      </w:pPr>
      <w:r w:rsidRPr="00337600">
        <w:rPr>
          <w:b w:val="0"/>
          <w:bCs w:val="0"/>
          <w:color w:val="000000"/>
          <w:sz w:val="18"/>
          <w:szCs w:val="18"/>
        </w:rPr>
        <w:t xml:space="preserve">At the Annual General Shareholders’ meeting of Blue Solutions Public Company Limited on </w:t>
      </w:r>
      <w:r w:rsidR="00337600" w:rsidRPr="00337600">
        <w:rPr>
          <w:b w:val="0"/>
          <w:bCs w:val="0"/>
          <w:color w:val="000000"/>
          <w:sz w:val="18"/>
          <w:szCs w:val="18"/>
          <w:lang w:val="en-GB"/>
        </w:rPr>
        <w:t>23</w:t>
      </w:r>
      <w:r w:rsidRPr="00337600">
        <w:rPr>
          <w:b w:val="0"/>
          <w:bCs w:val="0"/>
          <w:color w:val="000000"/>
          <w:sz w:val="18"/>
          <w:szCs w:val="18"/>
        </w:rPr>
        <w:t xml:space="preserve"> April </w:t>
      </w:r>
      <w:r w:rsidR="00337600" w:rsidRPr="00337600">
        <w:rPr>
          <w:b w:val="0"/>
          <w:bCs w:val="0"/>
          <w:color w:val="000000"/>
          <w:sz w:val="18"/>
          <w:szCs w:val="18"/>
          <w:lang w:val="en-GB"/>
        </w:rPr>
        <w:t>2025</w:t>
      </w:r>
      <w:r w:rsidRPr="00337600">
        <w:rPr>
          <w:b w:val="0"/>
          <w:bCs w:val="0"/>
          <w:color w:val="000000"/>
          <w:sz w:val="18"/>
          <w:szCs w:val="18"/>
        </w:rPr>
        <w:t xml:space="preserve">, </w:t>
      </w:r>
      <w:r w:rsidR="00337600">
        <w:rPr>
          <w:b w:val="0"/>
          <w:bCs w:val="0"/>
          <w:color w:val="000000"/>
          <w:sz w:val="18"/>
          <w:szCs w:val="18"/>
        </w:rPr>
        <w:br/>
      </w:r>
      <w:r w:rsidRPr="00337600">
        <w:rPr>
          <w:b w:val="0"/>
          <w:bCs w:val="0"/>
          <w:color w:val="000000"/>
          <w:sz w:val="18"/>
          <w:szCs w:val="18"/>
        </w:rPr>
        <w:t xml:space="preserve">the shareholders approved the annual dividend payments for the operation performance for the year ended </w:t>
      </w:r>
      <w:r w:rsidR="00337600">
        <w:rPr>
          <w:b w:val="0"/>
          <w:bCs w:val="0"/>
          <w:color w:val="000000"/>
          <w:sz w:val="18"/>
          <w:szCs w:val="18"/>
        </w:rPr>
        <w:br/>
      </w:r>
      <w:r w:rsidR="00337600" w:rsidRPr="00337600">
        <w:rPr>
          <w:b w:val="0"/>
          <w:bCs w:val="0"/>
          <w:color w:val="000000"/>
          <w:spacing w:val="-4"/>
          <w:sz w:val="18"/>
          <w:szCs w:val="18"/>
          <w:lang w:val="en-GB"/>
        </w:rPr>
        <w:t>31</w:t>
      </w:r>
      <w:r w:rsidRPr="00337600">
        <w:rPr>
          <w:b w:val="0"/>
          <w:bCs w:val="0"/>
          <w:color w:val="000000"/>
          <w:spacing w:val="-4"/>
          <w:sz w:val="18"/>
          <w:szCs w:val="18"/>
        </w:rPr>
        <w:t xml:space="preserve"> December </w:t>
      </w:r>
      <w:r w:rsidR="00337600" w:rsidRPr="00337600">
        <w:rPr>
          <w:b w:val="0"/>
          <w:bCs w:val="0"/>
          <w:color w:val="000000"/>
          <w:spacing w:val="-4"/>
          <w:sz w:val="18"/>
          <w:szCs w:val="18"/>
          <w:lang w:val="en-GB"/>
        </w:rPr>
        <w:t>2024</w:t>
      </w:r>
      <w:r w:rsidRPr="00337600">
        <w:rPr>
          <w:b w:val="0"/>
          <w:bCs w:val="0"/>
          <w:color w:val="000000"/>
          <w:spacing w:val="-4"/>
          <w:sz w:val="18"/>
          <w:szCs w:val="18"/>
        </w:rPr>
        <w:t xml:space="preserve"> at Baht </w:t>
      </w:r>
      <w:r w:rsidR="00337600" w:rsidRPr="00337600">
        <w:rPr>
          <w:b w:val="0"/>
          <w:bCs w:val="0"/>
          <w:color w:val="000000"/>
          <w:spacing w:val="-4"/>
          <w:sz w:val="18"/>
          <w:szCs w:val="18"/>
          <w:lang w:val="en-GB"/>
        </w:rPr>
        <w:t>0</w:t>
      </w:r>
      <w:r w:rsidRPr="00337600">
        <w:rPr>
          <w:b w:val="0"/>
          <w:bCs w:val="0"/>
          <w:color w:val="000000"/>
          <w:spacing w:val="-4"/>
          <w:sz w:val="18"/>
          <w:szCs w:val="18"/>
        </w:rPr>
        <w:t>.</w:t>
      </w:r>
      <w:r w:rsidR="00337600" w:rsidRPr="00337600">
        <w:rPr>
          <w:b w:val="0"/>
          <w:bCs w:val="0"/>
          <w:color w:val="000000"/>
          <w:spacing w:val="-4"/>
          <w:sz w:val="18"/>
          <w:szCs w:val="18"/>
          <w:lang w:val="en-GB"/>
        </w:rPr>
        <w:t>023</w:t>
      </w:r>
      <w:r w:rsidRPr="00337600">
        <w:rPr>
          <w:b w:val="0"/>
          <w:bCs w:val="0"/>
          <w:color w:val="000000"/>
          <w:spacing w:val="-4"/>
          <w:sz w:val="18"/>
          <w:szCs w:val="18"/>
        </w:rPr>
        <w:t xml:space="preserve"> per share, totaling Baht </w:t>
      </w:r>
      <w:r w:rsidR="00337600" w:rsidRPr="00337600">
        <w:rPr>
          <w:b w:val="0"/>
          <w:bCs w:val="0"/>
          <w:color w:val="000000"/>
          <w:spacing w:val="-4"/>
          <w:sz w:val="18"/>
          <w:szCs w:val="18"/>
          <w:lang w:val="en-GB"/>
        </w:rPr>
        <w:t>4</w:t>
      </w:r>
      <w:r w:rsidRPr="00337600">
        <w:rPr>
          <w:b w:val="0"/>
          <w:bCs w:val="0"/>
          <w:color w:val="000000"/>
          <w:spacing w:val="-4"/>
          <w:sz w:val="18"/>
          <w:szCs w:val="18"/>
        </w:rPr>
        <w:t xml:space="preserve"> million. The Company </w:t>
      </w:r>
      <w:r w:rsidR="001130ED" w:rsidRPr="00337600">
        <w:rPr>
          <w:b w:val="0"/>
          <w:bCs w:val="0"/>
          <w:color w:val="000000"/>
          <w:spacing w:val="-4"/>
          <w:sz w:val="18"/>
          <w:szCs w:val="18"/>
        </w:rPr>
        <w:t>will pay</w:t>
      </w:r>
      <w:r w:rsidRPr="00337600">
        <w:rPr>
          <w:b w:val="0"/>
          <w:bCs w:val="0"/>
          <w:color w:val="000000"/>
          <w:spacing w:val="-4"/>
          <w:sz w:val="18"/>
          <w:szCs w:val="18"/>
        </w:rPr>
        <w:t xml:space="preserve"> those dividends in May </w:t>
      </w:r>
      <w:r w:rsidR="00337600" w:rsidRPr="00337600">
        <w:rPr>
          <w:b w:val="0"/>
          <w:bCs w:val="0"/>
          <w:color w:val="000000"/>
          <w:spacing w:val="-4"/>
          <w:sz w:val="18"/>
          <w:szCs w:val="18"/>
          <w:lang w:val="en-GB"/>
        </w:rPr>
        <w:t>2025</w:t>
      </w:r>
      <w:r w:rsidRPr="00337600">
        <w:rPr>
          <w:b w:val="0"/>
          <w:bCs w:val="0"/>
          <w:color w:val="000000"/>
          <w:spacing w:val="-4"/>
          <w:sz w:val="18"/>
          <w:szCs w:val="18"/>
        </w:rPr>
        <w:t>.</w:t>
      </w:r>
      <w:r w:rsidR="00C74B27" w:rsidRPr="00337600">
        <w:rPr>
          <w:rFonts w:hint="cs"/>
          <w:b w:val="0"/>
          <w:bCs w:val="0"/>
          <w:color w:val="000000"/>
          <w:spacing w:val="-4"/>
          <w:sz w:val="18"/>
          <w:szCs w:val="18"/>
          <w:cs/>
        </w:rPr>
        <w:t xml:space="preserve"> </w:t>
      </w:r>
    </w:p>
    <w:p w14:paraId="60C1FFB7" w14:textId="77777777" w:rsidR="00C74B27" w:rsidRPr="00337600" w:rsidRDefault="00C74B27" w:rsidP="00C74B27">
      <w:pPr>
        <w:pStyle w:val="ListParagraph"/>
        <w:ind w:left="540"/>
        <w:jc w:val="both"/>
        <w:rPr>
          <w:b w:val="0"/>
          <w:bCs w:val="0"/>
          <w:color w:val="000000"/>
          <w:sz w:val="18"/>
          <w:szCs w:val="18"/>
        </w:rPr>
      </w:pPr>
    </w:p>
    <w:p w14:paraId="5A01A82D" w14:textId="11776687" w:rsidR="0092450A" w:rsidRPr="00337600" w:rsidRDefault="007E6CC4" w:rsidP="0092450A">
      <w:pPr>
        <w:pStyle w:val="ListParagraph"/>
        <w:numPr>
          <w:ilvl w:val="0"/>
          <w:numId w:val="18"/>
        </w:numPr>
        <w:ind w:left="540" w:hanging="540"/>
        <w:jc w:val="both"/>
        <w:rPr>
          <w:b w:val="0"/>
          <w:bCs w:val="0"/>
          <w:color w:val="000000"/>
          <w:sz w:val="18"/>
          <w:szCs w:val="18"/>
        </w:rPr>
      </w:pPr>
      <w:r w:rsidRPr="00337600">
        <w:rPr>
          <w:b w:val="0"/>
          <w:bCs w:val="0"/>
          <w:color w:val="000000"/>
          <w:sz w:val="18"/>
          <w:szCs w:val="18"/>
        </w:rPr>
        <w:t xml:space="preserve">At the Extraordinary General Shareholders’ meeting No. </w:t>
      </w:r>
      <w:r w:rsidR="00337600" w:rsidRPr="00337600">
        <w:rPr>
          <w:b w:val="0"/>
          <w:bCs w:val="0"/>
          <w:color w:val="000000"/>
          <w:sz w:val="18"/>
          <w:szCs w:val="18"/>
          <w:lang w:val="en-GB"/>
        </w:rPr>
        <w:t>2</w:t>
      </w:r>
      <w:r w:rsidRPr="00337600">
        <w:rPr>
          <w:b w:val="0"/>
          <w:bCs w:val="0"/>
          <w:color w:val="000000"/>
          <w:sz w:val="18"/>
          <w:szCs w:val="18"/>
        </w:rPr>
        <w:t>/</w:t>
      </w:r>
      <w:r w:rsidR="00337600" w:rsidRPr="00337600">
        <w:rPr>
          <w:b w:val="0"/>
          <w:bCs w:val="0"/>
          <w:color w:val="000000"/>
          <w:sz w:val="18"/>
          <w:szCs w:val="18"/>
          <w:lang w:val="en-GB"/>
        </w:rPr>
        <w:t>2025</w:t>
      </w:r>
      <w:r w:rsidRPr="00337600">
        <w:rPr>
          <w:b w:val="0"/>
          <w:bCs w:val="0"/>
          <w:color w:val="000000"/>
          <w:sz w:val="18"/>
          <w:szCs w:val="18"/>
        </w:rPr>
        <w:t xml:space="preserve"> of Interlink Health Technology Company Limited on </w:t>
      </w:r>
      <w:r w:rsidR="00337600" w:rsidRPr="00337600">
        <w:rPr>
          <w:b w:val="0"/>
          <w:bCs w:val="0"/>
          <w:color w:val="000000"/>
          <w:sz w:val="18"/>
          <w:szCs w:val="18"/>
          <w:lang w:val="en-GB"/>
        </w:rPr>
        <w:t>21</w:t>
      </w:r>
      <w:r w:rsidRPr="00337600">
        <w:rPr>
          <w:b w:val="0"/>
          <w:bCs w:val="0"/>
          <w:color w:val="000000"/>
          <w:sz w:val="18"/>
          <w:szCs w:val="18"/>
        </w:rPr>
        <w:t xml:space="preserve"> </w:t>
      </w:r>
      <w:r w:rsidR="00697B53" w:rsidRPr="00337600">
        <w:rPr>
          <w:b w:val="0"/>
          <w:bCs w:val="0"/>
          <w:color w:val="000000"/>
          <w:sz w:val="18"/>
          <w:szCs w:val="18"/>
        </w:rPr>
        <w:t>April</w:t>
      </w:r>
      <w:r w:rsidRPr="00337600">
        <w:rPr>
          <w:b w:val="0"/>
          <w:bCs w:val="0"/>
          <w:color w:val="000000"/>
          <w:sz w:val="18"/>
          <w:szCs w:val="18"/>
        </w:rPr>
        <w:t xml:space="preserve"> </w:t>
      </w:r>
      <w:r w:rsidR="00337600" w:rsidRPr="00337600">
        <w:rPr>
          <w:b w:val="0"/>
          <w:bCs w:val="0"/>
          <w:color w:val="000000"/>
          <w:sz w:val="18"/>
          <w:szCs w:val="18"/>
          <w:lang w:val="en-GB"/>
        </w:rPr>
        <w:t>2025</w:t>
      </w:r>
      <w:r w:rsidRPr="00337600">
        <w:rPr>
          <w:b w:val="0"/>
          <w:bCs w:val="0"/>
          <w:color w:val="000000"/>
          <w:sz w:val="18"/>
          <w:szCs w:val="18"/>
        </w:rPr>
        <w:t xml:space="preserve">, </w:t>
      </w:r>
      <w:r w:rsidR="00A603F5" w:rsidRPr="00337600">
        <w:rPr>
          <w:b w:val="0"/>
          <w:bCs w:val="0"/>
          <w:color w:val="000000"/>
          <w:sz w:val="18"/>
          <w:szCs w:val="18"/>
        </w:rPr>
        <w:t xml:space="preserve">the </w:t>
      </w:r>
      <w:r w:rsidR="00D611E4" w:rsidRPr="00337600">
        <w:rPr>
          <w:b w:val="0"/>
          <w:bCs w:val="0"/>
          <w:color w:val="000000"/>
          <w:sz w:val="18"/>
          <w:szCs w:val="18"/>
        </w:rPr>
        <w:t>resolutions are approve</w:t>
      </w:r>
      <w:r w:rsidR="001B4385" w:rsidRPr="00337600">
        <w:rPr>
          <w:b w:val="0"/>
          <w:bCs w:val="0"/>
          <w:color w:val="000000"/>
          <w:sz w:val="18"/>
          <w:szCs w:val="18"/>
        </w:rPr>
        <w:t>d to</w:t>
      </w:r>
      <w:r w:rsidR="0092450A" w:rsidRPr="00337600">
        <w:rPr>
          <w:b w:val="0"/>
          <w:bCs w:val="0"/>
          <w:color w:val="000000"/>
          <w:sz w:val="18"/>
          <w:szCs w:val="18"/>
        </w:rPr>
        <w:t xml:space="preserve"> increase </w:t>
      </w:r>
      <w:r w:rsidR="00A10DB7" w:rsidRPr="00337600">
        <w:rPr>
          <w:b w:val="0"/>
          <w:bCs w:val="0"/>
          <w:color w:val="000000"/>
          <w:sz w:val="18"/>
          <w:szCs w:val="18"/>
        </w:rPr>
        <w:t>the</w:t>
      </w:r>
      <w:r w:rsidR="0092450A" w:rsidRPr="00337600">
        <w:rPr>
          <w:b w:val="0"/>
          <w:bCs w:val="0"/>
          <w:color w:val="000000"/>
          <w:sz w:val="18"/>
          <w:szCs w:val="18"/>
        </w:rPr>
        <w:t xml:space="preserve"> share capital of Interlink Health Technology Company Limited from the current registered capital of Baht </w:t>
      </w:r>
      <w:r w:rsidR="00337600" w:rsidRPr="00337600">
        <w:rPr>
          <w:b w:val="0"/>
          <w:bCs w:val="0"/>
          <w:color w:val="000000"/>
          <w:sz w:val="18"/>
          <w:szCs w:val="18"/>
          <w:lang w:val="en-GB"/>
        </w:rPr>
        <w:t>2</w:t>
      </w:r>
      <w:r w:rsidR="0092450A" w:rsidRPr="00337600">
        <w:rPr>
          <w:b w:val="0"/>
          <w:bCs w:val="0"/>
          <w:color w:val="000000"/>
          <w:sz w:val="18"/>
          <w:szCs w:val="18"/>
        </w:rPr>
        <w:t xml:space="preserve"> million to be Baht </w:t>
      </w:r>
      <w:r w:rsidR="00337600" w:rsidRPr="00337600">
        <w:rPr>
          <w:b w:val="0"/>
          <w:bCs w:val="0"/>
          <w:color w:val="000000"/>
          <w:sz w:val="18"/>
          <w:szCs w:val="18"/>
          <w:lang w:val="en-GB"/>
        </w:rPr>
        <w:t>10</w:t>
      </w:r>
      <w:r w:rsidR="0092450A" w:rsidRPr="00337600">
        <w:rPr>
          <w:b w:val="0"/>
          <w:bCs w:val="0"/>
          <w:color w:val="000000"/>
          <w:sz w:val="18"/>
          <w:szCs w:val="18"/>
        </w:rPr>
        <w:t xml:space="preserve"> million, the par value of Baht </w:t>
      </w:r>
      <w:r w:rsidR="00337600" w:rsidRPr="00337600">
        <w:rPr>
          <w:b w:val="0"/>
          <w:bCs w:val="0"/>
          <w:color w:val="000000"/>
          <w:sz w:val="18"/>
          <w:szCs w:val="18"/>
          <w:lang w:val="en-GB"/>
        </w:rPr>
        <w:t>100</w:t>
      </w:r>
      <w:r w:rsidR="0092450A" w:rsidRPr="00337600">
        <w:rPr>
          <w:b w:val="0"/>
          <w:bCs w:val="0"/>
          <w:color w:val="000000"/>
          <w:sz w:val="18"/>
          <w:szCs w:val="18"/>
        </w:rPr>
        <w:t xml:space="preserve"> each, </w:t>
      </w:r>
      <w:r w:rsidR="008F18AE" w:rsidRPr="00337600">
        <w:rPr>
          <w:b w:val="0"/>
          <w:bCs w:val="0"/>
          <w:color w:val="000000"/>
          <w:sz w:val="18"/>
          <w:szCs w:val="18"/>
        </w:rPr>
        <w:t xml:space="preserve">with the share subscription by </w:t>
      </w:r>
      <w:r w:rsidR="0092450A" w:rsidRPr="00337600">
        <w:rPr>
          <w:b w:val="0"/>
          <w:bCs w:val="0"/>
          <w:color w:val="000000"/>
          <w:sz w:val="18"/>
          <w:szCs w:val="18"/>
        </w:rPr>
        <w:t xml:space="preserve">Interlink Telecom Public Company Limited </w:t>
      </w:r>
      <w:r w:rsidR="004D5C6A" w:rsidRPr="00337600">
        <w:rPr>
          <w:b w:val="0"/>
          <w:bCs w:val="0"/>
          <w:color w:val="000000"/>
          <w:sz w:val="18"/>
          <w:szCs w:val="18"/>
        </w:rPr>
        <w:t xml:space="preserve">at </w:t>
      </w:r>
      <w:r w:rsidR="00337600" w:rsidRPr="00337600">
        <w:rPr>
          <w:b w:val="0"/>
          <w:bCs w:val="0"/>
          <w:color w:val="000000"/>
          <w:sz w:val="18"/>
          <w:szCs w:val="18"/>
          <w:lang w:val="en-GB"/>
        </w:rPr>
        <w:t>79</w:t>
      </w:r>
      <w:r w:rsidR="0092450A" w:rsidRPr="00337600">
        <w:rPr>
          <w:b w:val="0"/>
          <w:bCs w:val="0"/>
          <w:color w:val="000000"/>
          <w:sz w:val="18"/>
          <w:szCs w:val="18"/>
        </w:rPr>
        <w:t>,</w:t>
      </w:r>
      <w:r w:rsidR="00337600" w:rsidRPr="00337600">
        <w:rPr>
          <w:b w:val="0"/>
          <w:bCs w:val="0"/>
          <w:color w:val="000000"/>
          <w:sz w:val="18"/>
          <w:szCs w:val="18"/>
          <w:lang w:val="en-GB"/>
        </w:rPr>
        <w:t>996</w:t>
      </w:r>
      <w:r w:rsidR="0092450A" w:rsidRPr="00337600">
        <w:rPr>
          <w:b w:val="0"/>
          <w:bCs w:val="0"/>
          <w:color w:val="000000"/>
          <w:sz w:val="18"/>
          <w:szCs w:val="18"/>
        </w:rPr>
        <w:t xml:space="preserve"> shares, equivalent to Baht </w:t>
      </w:r>
      <w:r w:rsidR="00337600" w:rsidRPr="00337600">
        <w:rPr>
          <w:b w:val="0"/>
          <w:bCs w:val="0"/>
          <w:color w:val="000000"/>
          <w:sz w:val="18"/>
          <w:szCs w:val="18"/>
          <w:lang w:val="en-GB"/>
        </w:rPr>
        <w:t>7</w:t>
      </w:r>
      <w:r w:rsidR="0092450A" w:rsidRPr="00337600">
        <w:rPr>
          <w:b w:val="0"/>
          <w:bCs w:val="0"/>
          <w:color w:val="000000"/>
          <w:sz w:val="18"/>
          <w:szCs w:val="18"/>
        </w:rPr>
        <w:t>.</w:t>
      </w:r>
      <w:r w:rsidR="00337600" w:rsidRPr="00337600">
        <w:rPr>
          <w:b w:val="0"/>
          <w:bCs w:val="0"/>
          <w:color w:val="000000"/>
          <w:sz w:val="18"/>
          <w:szCs w:val="18"/>
          <w:lang w:val="en-GB"/>
        </w:rPr>
        <w:t>99</w:t>
      </w:r>
      <w:r w:rsidR="0092450A" w:rsidRPr="00337600">
        <w:rPr>
          <w:b w:val="0"/>
          <w:bCs w:val="0"/>
          <w:color w:val="000000"/>
          <w:sz w:val="18"/>
          <w:szCs w:val="18"/>
        </w:rPr>
        <w:t xml:space="preserve"> million. </w:t>
      </w:r>
    </w:p>
    <w:p w14:paraId="2704C089" w14:textId="77777777" w:rsidR="0003685D" w:rsidRPr="00337600" w:rsidRDefault="0003685D" w:rsidP="00E04F5C">
      <w:pPr>
        <w:pStyle w:val="ListParagraph"/>
        <w:ind w:left="540"/>
        <w:jc w:val="both"/>
        <w:rPr>
          <w:b w:val="0"/>
          <w:bCs w:val="0"/>
          <w:color w:val="000000"/>
          <w:sz w:val="18"/>
          <w:szCs w:val="18"/>
        </w:rPr>
      </w:pPr>
    </w:p>
    <w:p w14:paraId="060A7894" w14:textId="77777777" w:rsidR="000F316B" w:rsidRPr="003E0116" w:rsidRDefault="000F316B" w:rsidP="007053BE">
      <w:pPr>
        <w:spacing w:line="240" w:lineRule="auto"/>
        <w:ind w:left="540" w:hanging="540"/>
        <w:jc w:val="both"/>
        <w:rPr>
          <w:color w:val="000000"/>
          <w:sz w:val="16"/>
          <w:szCs w:val="16"/>
        </w:rPr>
      </w:pPr>
    </w:p>
    <w:sectPr w:rsidR="000F316B" w:rsidRPr="003E0116">
      <w:pgSz w:w="11907" w:h="16840"/>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C2A39" w14:textId="77777777" w:rsidR="004F0CB0" w:rsidRDefault="004F0CB0">
      <w:pPr>
        <w:spacing w:line="240" w:lineRule="auto"/>
      </w:pPr>
      <w:r>
        <w:separator/>
      </w:r>
    </w:p>
  </w:endnote>
  <w:endnote w:type="continuationSeparator" w:id="0">
    <w:p w14:paraId="24843BB2" w14:textId="77777777" w:rsidR="004F0CB0" w:rsidRDefault="004F0CB0">
      <w:pPr>
        <w:spacing w:line="240" w:lineRule="auto"/>
      </w:pPr>
      <w:r>
        <w:continuationSeparator/>
      </w:r>
    </w:p>
  </w:endnote>
  <w:endnote w:type="continuationNotice" w:id="1">
    <w:p w14:paraId="2681EA62" w14:textId="77777777" w:rsidR="004F0CB0" w:rsidRDefault="004F0CB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Swiss Roman 10pt">
    <w:altName w:val="Arial"/>
    <w:panose1 w:val="00000000000000000000"/>
    <w:charset w:val="00"/>
    <w:family w:val="swiss"/>
    <w:notTrueType/>
    <w:pitch w:val="default"/>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3422E"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CE3AB" w14:textId="77777777" w:rsidR="000726F0" w:rsidRPr="00077403" w:rsidRDefault="000E6426">
    <w:pPr>
      <w:pBdr>
        <w:top w:val="single" w:sz="8" w:space="0" w:color="000000"/>
        <w:left w:val="nil"/>
        <w:bottom w:val="nil"/>
        <w:right w:val="nil"/>
        <w:between w:val="nil"/>
      </w:pBdr>
      <w:tabs>
        <w:tab w:val="center" w:pos="4153"/>
        <w:tab w:val="right" w:pos="8306"/>
      </w:tabs>
      <w:spacing w:line="240" w:lineRule="auto"/>
      <w:jc w:val="right"/>
      <w:rPr>
        <w:rFonts w:cstheme="minorBidi"/>
        <w:color w:val="000000"/>
        <w:sz w:val="18"/>
        <w:szCs w:val="22"/>
      </w:rPr>
    </w:pPr>
    <w:r>
      <w:rPr>
        <w:color w:val="000000"/>
        <w:sz w:val="18"/>
        <w:szCs w:val="18"/>
      </w:rPr>
      <w:fldChar w:fldCharType="begin"/>
    </w:r>
    <w:r>
      <w:rPr>
        <w:color w:val="000000"/>
        <w:sz w:val="18"/>
        <w:szCs w:val="18"/>
      </w:rPr>
      <w:instrText>PAGE</w:instrText>
    </w:r>
    <w:r>
      <w:rPr>
        <w:color w:val="000000"/>
        <w:sz w:val="18"/>
        <w:szCs w:val="18"/>
      </w:rPr>
      <w:fldChar w:fldCharType="separate"/>
    </w:r>
    <w:r w:rsidR="000C1C69">
      <w:rPr>
        <w:noProof/>
        <w:color w:val="000000"/>
        <w:sz w:val="18"/>
        <w:szCs w:val="18"/>
      </w:rPr>
      <w:t>13</w:t>
    </w:r>
    <w:r>
      <w:rPr>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9F9D" w14:textId="77777777" w:rsidR="000726F0" w:rsidRDefault="000726F0">
    <w:pPr>
      <w:pBdr>
        <w:top w:val="nil"/>
        <w:left w:val="nil"/>
        <w:bottom w:val="nil"/>
        <w:right w:val="nil"/>
        <w:between w:val="nil"/>
      </w:pBdr>
      <w:tabs>
        <w:tab w:val="center" w:pos="4153"/>
        <w:tab w:val="right" w:pos="8306"/>
      </w:tabs>
      <w:spacing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05602" w14:textId="77777777" w:rsidR="004F0CB0" w:rsidRDefault="004F0CB0">
      <w:pPr>
        <w:spacing w:line="240" w:lineRule="auto"/>
      </w:pPr>
      <w:r>
        <w:separator/>
      </w:r>
    </w:p>
  </w:footnote>
  <w:footnote w:type="continuationSeparator" w:id="0">
    <w:p w14:paraId="5F618E8E" w14:textId="77777777" w:rsidR="004F0CB0" w:rsidRDefault="004F0CB0">
      <w:pPr>
        <w:spacing w:line="240" w:lineRule="auto"/>
      </w:pPr>
      <w:r>
        <w:continuationSeparator/>
      </w:r>
    </w:p>
  </w:footnote>
  <w:footnote w:type="continuationNotice" w:id="1">
    <w:p w14:paraId="6678187F" w14:textId="77777777" w:rsidR="004F0CB0" w:rsidRDefault="004F0CB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A5C8D"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770E6" w14:textId="77777777" w:rsidR="000726F0" w:rsidRDefault="000E6426">
    <w:pPr>
      <w:pBdr>
        <w:top w:val="nil"/>
        <w:left w:val="nil"/>
        <w:bottom w:val="nil"/>
        <w:right w:val="nil"/>
        <w:between w:val="nil"/>
      </w:pBdr>
      <w:tabs>
        <w:tab w:val="center" w:pos="4153"/>
        <w:tab w:val="right" w:pos="8306"/>
        <w:tab w:val="right" w:pos="13892"/>
      </w:tabs>
      <w:spacing w:line="240" w:lineRule="auto"/>
      <w:rPr>
        <w:b/>
        <w:color w:val="000000"/>
        <w:sz w:val="18"/>
        <w:szCs w:val="18"/>
      </w:rPr>
    </w:pPr>
    <w:r>
      <w:rPr>
        <w:b/>
        <w:color w:val="000000"/>
        <w:sz w:val="18"/>
        <w:szCs w:val="18"/>
      </w:rPr>
      <w:t>Interlink Telecom Public Company Limited</w:t>
    </w:r>
  </w:p>
  <w:p w14:paraId="7702FE65" w14:textId="77777777" w:rsidR="000726F0" w:rsidRDefault="000E6426" w:rsidP="006D4093">
    <w:pPr>
      <w:tabs>
        <w:tab w:val="center" w:pos="4153"/>
        <w:tab w:val="right" w:pos="8306"/>
      </w:tabs>
      <w:spacing w:line="240" w:lineRule="auto"/>
      <w:rPr>
        <w:b/>
        <w:color w:val="000000"/>
        <w:sz w:val="18"/>
        <w:szCs w:val="18"/>
      </w:rPr>
    </w:pPr>
    <w:r>
      <w:rPr>
        <w:b/>
        <w:color w:val="000000"/>
        <w:sz w:val="18"/>
        <w:szCs w:val="18"/>
      </w:rPr>
      <w:t>Condensed Notes to the Interim Financial Information (Unaudited)</w:t>
    </w:r>
  </w:p>
  <w:p w14:paraId="4792AAB3" w14:textId="0C3993BF" w:rsidR="000726F0" w:rsidRDefault="00A545F9" w:rsidP="006D4093">
    <w:pPr>
      <w:pBdr>
        <w:top w:val="nil"/>
        <w:left w:val="nil"/>
        <w:right w:val="nil"/>
        <w:between w:val="nil"/>
      </w:pBdr>
      <w:tabs>
        <w:tab w:val="center" w:pos="4153"/>
        <w:tab w:val="right" w:pos="8306"/>
      </w:tabs>
      <w:spacing w:line="240" w:lineRule="auto"/>
      <w:rPr>
        <w:b/>
        <w:color w:val="000000"/>
        <w:sz w:val="18"/>
        <w:szCs w:val="18"/>
      </w:rPr>
    </w:pPr>
    <w:r w:rsidRPr="00B012E1">
      <w:rPr>
        <w:b/>
        <w:bCs/>
        <w:sz w:val="18"/>
        <w:szCs w:val="18"/>
      </w:rPr>
      <w:t xml:space="preserve">For the </w:t>
    </w:r>
    <w:r w:rsidR="00530DA8">
      <w:rPr>
        <w:b/>
        <w:bCs/>
        <w:sz w:val="18"/>
        <w:szCs w:val="18"/>
      </w:rPr>
      <w:t>three</w:t>
    </w:r>
    <w:r>
      <w:rPr>
        <w:b/>
        <w:bCs/>
        <w:sz w:val="18"/>
        <w:szCs w:val="18"/>
      </w:rPr>
      <w:t>-month</w:t>
    </w:r>
    <w:r w:rsidRPr="00B012E1">
      <w:rPr>
        <w:b/>
        <w:bCs/>
        <w:sz w:val="18"/>
        <w:szCs w:val="18"/>
      </w:rPr>
      <w:t xml:space="preserve"> period ended </w:t>
    </w:r>
    <w:r w:rsidR="00530DA8">
      <w:rPr>
        <w:b/>
        <w:bCs/>
        <w:sz w:val="18"/>
        <w:szCs w:val="18"/>
      </w:rPr>
      <w:t>31 March</w:t>
    </w:r>
    <w:r w:rsidRPr="00B012E1">
      <w:rPr>
        <w:b/>
        <w:bCs/>
        <w:sz w:val="18"/>
        <w:szCs w:val="18"/>
      </w:rPr>
      <w:t xml:space="preserve"> </w:t>
    </w:r>
    <w:r w:rsidR="000E6426">
      <w:rPr>
        <w:b/>
        <w:color w:val="000000"/>
        <w:sz w:val="18"/>
        <w:szCs w:val="18"/>
      </w:rPr>
      <w:t>202</w:t>
    </w:r>
    <w:r w:rsidR="00530DA8">
      <w:rPr>
        <w:b/>
        <w:color w:val="000000"/>
        <w:sz w:val="18"/>
        <w:szCs w:val="18"/>
      </w:rPr>
      <w:t>5</w:t>
    </w:r>
  </w:p>
  <w:p w14:paraId="501F6DD7" w14:textId="77777777" w:rsidR="006D4093" w:rsidRPr="00362CF4" w:rsidRDefault="006D4093" w:rsidP="006D4093">
    <w:pPr>
      <w:pBdr>
        <w:top w:val="single" w:sz="8" w:space="1" w:color="000000"/>
        <w:left w:val="nil"/>
        <w:right w:val="nil"/>
        <w:between w:val="nil"/>
      </w:pBdr>
      <w:tabs>
        <w:tab w:val="center" w:pos="4153"/>
        <w:tab w:val="right" w:pos="8306"/>
      </w:tabs>
      <w:spacing w:line="240" w:lineRule="auto"/>
      <w:rPr>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E7557" w14:textId="77777777" w:rsidR="000726F0" w:rsidRDefault="000726F0">
    <w:pPr>
      <w:pBdr>
        <w:top w:val="nil"/>
        <w:left w:val="nil"/>
        <w:bottom w:val="nil"/>
        <w:right w:val="nil"/>
        <w:between w:val="nil"/>
      </w:pBdr>
      <w:tabs>
        <w:tab w:val="center" w:pos="4153"/>
        <w:tab w:val="right" w:pos="830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780B"/>
    <w:multiLevelType w:val="hybridMultilevel"/>
    <w:tmpl w:val="A02C6288"/>
    <w:lvl w:ilvl="0" w:tplc="611CE7B4">
      <w:start w:val="10"/>
      <w:numFmt w:val="bullet"/>
      <w:lvlText w:val="-"/>
      <w:lvlJc w:val="left"/>
      <w:pPr>
        <w:ind w:left="259" w:hanging="360"/>
      </w:pPr>
      <w:rPr>
        <w:rFonts w:ascii="Arial" w:hAnsi="Arial" w:cs="Times New Roman" w:hint="default"/>
      </w:rPr>
    </w:lvl>
    <w:lvl w:ilvl="1" w:tplc="751E90FA">
      <w:start w:val="1"/>
      <w:numFmt w:val="bullet"/>
      <w:lvlText w:val="o"/>
      <w:lvlJc w:val="left"/>
      <w:pPr>
        <w:ind w:left="979" w:hanging="360"/>
      </w:pPr>
      <w:rPr>
        <w:rFonts w:ascii="Courier New" w:hAnsi="Courier New" w:cs="Times New Roman" w:hint="default"/>
      </w:rPr>
    </w:lvl>
    <w:lvl w:ilvl="2" w:tplc="67FC8A28">
      <w:start w:val="1"/>
      <w:numFmt w:val="bullet"/>
      <w:lvlText w:val=""/>
      <w:lvlJc w:val="left"/>
      <w:pPr>
        <w:ind w:left="1699" w:hanging="360"/>
      </w:pPr>
      <w:rPr>
        <w:rFonts w:ascii="Wingdings" w:hAnsi="Wingdings" w:hint="default"/>
      </w:rPr>
    </w:lvl>
    <w:lvl w:ilvl="3" w:tplc="982AFD42">
      <w:start w:val="1"/>
      <w:numFmt w:val="bullet"/>
      <w:lvlText w:val=""/>
      <w:lvlJc w:val="left"/>
      <w:pPr>
        <w:ind w:left="2419" w:hanging="360"/>
      </w:pPr>
      <w:rPr>
        <w:rFonts w:ascii="Symbol" w:hAnsi="Symbol" w:hint="default"/>
      </w:rPr>
    </w:lvl>
    <w:lvl w:ilvl="4" w:tplc="67B4D206">
      <w:start w:val="1"/>
      <w:numFmt w:val="bullet"/>
      <w:lvlText w:val="o"/>
      <w:lvlJc w:val="left"/>
      <w:pPr>
        <w:ind w:left="3139" w:hanging="360"/>
      </w:pPr>
      <w:rPr>
        <w:rFonts w:ascii="Courier New" w:hAnsi="Courier New" w:cs="Times New Roman" w:hint="default"/>
      </w:rPr>
    </w:lvl>
    <w:lvl w:ilvl="5" w:tplc="BFFE2D52">
      <w:start w:val="1"/>
      <w:numFmt w:val="bullet"/>
      <w:lvlText w:val=""/>
      <w:lvlJc w:val="left"/>
      <w:pPr>
        <w:ind w:left="3859" w:hanging="360"/>
      </w:pPr>
      <w:rPr>
        <w:rFonts w:ascii="Wingdings" w:hAnsi="Wingdings" w:hint="default"/>
      </w:rPr>
    </w:lvl>
    <w:lvl w:ilvl="6" w:tplc="324CEB58">
      <w:start w:val="1"/>
      <w:numFmt w:val="bullet"/>
      <w:lvlText w:val=""/>
      <w:lvlJc w:val="left"/>
      <w:pPr>
        <w:ind w:left="4579" w:hanging="360"/>
      </w:pPr>
      <w:rPr>
        <w:rFonts w:ascii="Symbol" w:hAnsi="Symbol" w:hint="default"/>
      </w:rPr>
    </w:lvl>
    <w:lvl w:ilvl="7" w:tplc="2940CFE2">
      <w:start w:val="1"/>
      <w:numFmt w:val="bullet"/>
      <w:lvlText w:val="o"/>
      <w:lvlJc w:val="left"/>
      <w:pPr>
        <w:ind w:left="5299" w:hanging="360"/>
      </w:pPr>
      <w:rPr>
        <w:rFonts w:ascii="Courier New" w:hAnsi="Courier New" w:cs="Times New Roman" w:hint="default"/>
      </w:rPr>
    </w:lvl>
    <w:lvl w:ilvl="8" w:tplc="9E5CA9CA">
      <w:start w:val="1"/>
      <w:numFmt w:val="bullet"/>
      <w:lvlText w:val=""/>
      <w:lvlJc w:val="left"/>
      <w:pPr>
        <w:ind w:left="6019" w:hanging="360"/>
      </w:pPr>
      <w:rPr>
        <w:rFonts w:ascii="Wingdings" w:hAnsi="Wingdings" w:hint="default"/>
      </w:rPr>
    </w:lvl>
  </w:abstractNum>
  <w:abstractNum w:abstractNumId="1" w15:restartNumberingAfterBreak="0">
    <w:nsid w:val="033F3D69"/>
    <w:multiLevelType w:val="hybridMultilevel"/>
    <w:tmpl w:val="4BE62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46A56"/>
    <w:multiLevelType w:val="hybridMultilevel"/>
    <w:tmpl w:val="782A6F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E45212"/>
    <w:multiLevelType w:val="hybridMultilevel"/>
    <w:tmpl w:val="0F662D72"/>
    <w:lvl w:ilvl="0" w:tplc="BA4EC88A">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F90785"/>
    <w:multiLevelType w:val="hybridMultilevel"/>
    <w:tmpl w:val="56A67F86"/>
    <w:lvl w:ilvl="0" w:tplc="EFB81BAE">
      <w:start w:val="19"/>
      <w:numFmt w:val="decimal"/>
      <w:lvlText w:val="%1"/>
      <w:lvlJc w:val="left"/>
      <w:pPr>
        <w:ind w:left="274" w:hanging="360"/>
      </w:pPr>
      <w:rPr>
        <w:rFonts w:hint="default"/>
      </w:rPr>
    </w:lvl>
    <w:lvl w:ilvl="1" w:tplc="08090019" w:tentative="1">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6" w15:restartNumberingAfterBreak="0">
    <w:nsid w:val="1EB06CA7"/>
    <w:multiLevelType w:val="multilevel"/>
    <w:tmpl w:val="5E960E28"/>
    <w:lvl w:ilvl="0">
      <w:start w:val="30"/>
      <w:numFmt w:val="bullet"/>
      <w:lvlText w:val="-"/>
      <w:lvlJc w:val="left"/>
      <w:pPr>
        <w:ind w:left="840" w:hanging="360"/>
      </w:pPr>
      <w:rPr>
        <w:rFonts w:ascii="Arial" w:eastAsia="Angsana New" w:hAnsi="Arial" w:cs="Arial" w:hint="default"/>
        <w:b w:val="0"/>
      </w:rPr>
    </w:lvl>
    <w:lvl w:ilvl="1">
      <w:start w:val="1"/>
      <w:numFmt w:val="bullet"/>
      <w:lvlText w:val="o"/>
      <w:lvlJc w:val="left"/>
      <w:pPr>
        <w:ind w:left="1560" w:hanging="360"/>
      </w:pPr>
      <w:rPr>
        <w:rFonts w:ascii="Courier New" w:eastAsia="Courier New" w:hAnsi="Courier New" w:cs="Courier New"/>
      </w:rPr>
    </w:lvl>
    <w:lvl w:ilvl="2">
      <w:start w:val="1"/>
      <w:numFmt w:val="bullet"/>
      <w:lvlText w:val="▪"/>
      <w:lvlJc w:val="left"/>
      <w:pPr>
        <w:ind w:left="2280" w:hanging="360"/>
      </w:pPr>
      <w:rPr>
        <w:rFonts w:ascii="Noto Sans Symbols" w:eastAsia="Noto Sans Symbols" w:hAnsi="Noto Sans Symbols" w:cs="Noto Sans Symbols"/>
      </w:rPr>
    </w:lvl>
    <w:lvl w:ilvl="3">
      <w:start w:val="1"/>
      <w:numFmt w:val="bullet"/>
      <w:lvlText w:val="●"/>
      <w:lvlJc w:val="left"/>
      <w:pPr>
        <w:ind w:left="3000" w:hanging="360"/>
      </w:pPr>
      <w:rPr>
        <w:rFonts w:ascii="Noto Sans Symbols" w:eastAsia="Noto Sans Symbols" w:hAnsi="Noto Sans Symbols" w:cs="Noto Sans Symbols"/>
      </w:rPr>
    </w:lvl>
    <w:lvl w:ilvl="4">
      <w:start w:val="1"/>
      <w:numFmt w:val="bullet"/>
      <w:lvlText w:val="o"/>
      <w:lvlJc w:val="left"/>
      <w:pPr>
        <w:ind w:left="3720" w:hanging="360"/>
      </w:pPr>
      <w:rPr>
        <w:rFonts w:ascii="Courier New" w:eastAsia="Courier New" w:hAnsi="Courier New" w:cs="Courier New"/>
      </w:rPr>
    </w:lvl>
    <w:lvl w:ilvl="5">
      <w:start w:val="1"/>
      <w:numFmt w:val="bullet"/>
      <w:lvlText w:val="▪"/>
      <w:lvlJc w:val="left"/>
      <w:pPr>
        <w:ind w:left="4440" w:hanging="360"/>
      </w:pPr>
      <w:rPr>
        <w:rFonts w:ascii="Noto Sans Symbols" w:eastAsia="Noto Sans Symbols" w:hAnsi="Noto Sans Symbols" w:cs="Noto Sans Symbols"/>
      </w:rPr>
    </w:lvl>
    <w:lvl w:ilvl="6">
      <w:start w:val="1"/>
      <w:numFmt w:val="bullet"/>
      <w:lvlText w:val="●"/>
      <w:lvlJc w:val="left"/>
      <w:pPr>
        <w:ind w:left="5160" w:hanging="360"/>
      </w:pPr>
      <w:rPr>
        <w:rFonts w:ascii="Noto Sans Symbols" w:eastAsia="Noto Sans Symbols" w:hAnsi="Noto Sans Symbols" w:cs="Noto Sans Symbols"/>
      </w:rPr>
    </w:lvl>
    <w:lvl w:ilvl="7">
      <w:start w:val="1"/>
      <w:numFmt w:val="bullet"/>
      <w:lvlText w:val="o"/>
      <w:lvlJc w:val="left"/>
      <w:pPr>
        <w:ind w:left="5880" w:hanging="360"/>
      </w:pPr>
      <w:rPr>
        <w:rFonts w:ascii="Courier New" w:eastAsia="Courier New" w:hAnsi="Courier New" w:cs="Courier New"/>
      </w:rPr>
    </w:lvl>
    <w:lvl w:ilvl="8">
      <w:start w:val="1"/>
      <w:numFmt w:val="bullet"/>
      <w:lvlText w:val="▪"/>
      <w:lvlJc w:val="left"/>
      <w:pPr>
        <w:ind w:left="6600" w:hanging="360"/>
      </w:pPr>
      <w:rPr>
        <w:rFonts w:ascii="Noto Sans Symbols" w:eastAsia="Noto Sans Symbols" w:hAnsi="Noto Sans Symbols" w:cs="Noto Sans Symbols"/>
      </w:rPr>
    </w:lvl>
  </w:abstractNum>
  <w:abstractNum w:abstractNumId="7" w15:restartNumberingAfterBreak="0">
    <w:nsid w:val="26E00DF4"/>
    <w:multiLevelType w:val="multilevel"/>
    <w:tmpl w:val="C3C85C16"/>
    <w:lvl w:ilvl="0">
      <w:start w:val="30"/>
      <w:numFmt w:val="bullet"/>
      <w:lvlText w:val="-"/>
      <w:lvlJc w:val="left"/>
      <w:pPr>
        <w:ind w:left="720" w:hanging="360"/>
      </w:pPr>
      <w:rPr>
        <w:rFonts w:ascii="Arial" w:eastAsia="Angsana New" w:hAnsi="Arial" w:cs="Arial" w:hint="default"/>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CA72E91"/>
    <w:multiLevelType w:val="multilevel"/>
    <w:tmpl w:val="5AE46976"/>
    <w:lvl w:ilvl="0">
      <w:start w:val="1"/>
      <w:numFmt w:val="bullet"/>
      <w:lvlText w:val=""/>
      <w:lvlJc w:val="left"/>
      <w:pPr>
        <w:tabs>
          <w:tab w:val="num" w:pos="261"/>
        </w:tabs>
        <w:ind w:left="261" w:hanging="360"/>
      </w:pPr>
      <w:rPr>
        <w:rFonts w:ascii="Symbol" w:hAnsi="Symbol" w:hint="default"/>
        <w:sz w:val="20"/>
      </w:rPr>
    </w:lvl>
    <w:lvl w:ilvl="1" w:tentative="1">
      <w:start w:val="1"/>
      <w:numFmt w:val="bullet"/>
      <w:lvlText w:val="o"/>
      <w:lvlJc w:val="left"/>
      <w:pPr>
        <w:tabs>
          <w:tab w:val="num" w:pos="981"/>
        </w:tabs>
        <w:ind w:left="981" w:hanging="360"/>
      </w:pPr>
      <w:rPr>
        <w:rFonts w:ascii="Courier New" w:hAnsi="Courier New" w:hint="default"/>
        <w:sz w:val="20"/>
      </w:rPr>
    </w:lvl>
    <w:lvl w:ilvl="2" w:tentative="1">
      <w:start w:val="1"/>
      <w:numFmt w:val="bullet"/>
      <w:lvlText w:val=""/>
      <w:lvlJc w:val="left"/>
      <w:pPr>
        <w:tabs>
          <w:tab w:val="num" w:pos="1701"/>
        </w:tabs>
        <w:ind w:left="1701" w:hanging="360"/>
      </w:pPr>
      <w:rPr>
        <w:rFonts w:ascii="Wingdings" w:hAnsi="Wingdings" w:hint="default"/>
        <w:sz w:val="20"/>
      </w:rPr>
    </w:lvl>
    <w:lvl w:ilvl="3" w:tentative="1">
      <w:start w:val="1"/>
      <w:numFmt w:val="bullet"/>
      <w:lvlText w:val=""/>
      <w:lvlJc w:val="left"/>
      <w:pPr>
        <w:tabs>
          <w:tab w:val="num" w:pos="2421"/>
        </w:tabs>
        <w:ind w:left="2421" w:hanging="360"/>
      </w:pPr>
      <w:rPr>
        <w:rFonts w:ascii="Wingdings" w:hAnsi="Wingdings" w:hint="default"/>
        <w:sz w:val="20"/>
      </w:rPr>
    </w:lvl>
    <w:lvl w:ilvl="4" w:tentative="1">
      <w:start w:val="1"/>
      <w:numFmt w:val="bullet"/>
      <w:lvlText w:val=""/>
      <w:lvlJc w:val="left"/>
      <w:pPr>
        <w:tabs>
          <w:tab w:val="num" w:pos="3141"/>
        </w:tabs>
        <w:ind w:left="3141" w:hanging="360"/>
      </w:pPr>
      <w:rPr>
        <w:rFonts w:ascii="Wingdings" w:hAnsi="Wingdings" w:hint="default"/>
        <w:sz w:val="20"/>
      </w:rPr>
    </w:lvl>
    <w:lvl w:ilvl="5" w:tentative="1">
      <w:start w:val="1"/>
      <w:numFmt w:val="bullet"/>
      <w:lvlText w:val=""/>
      <w:lvlJc w:val="left"/>
      <w:pPr>
        <w:tabs>
          <w:tab w:val="num" w:pos="3861"/>
        </w:tabs>
        <w:ind w:left="3861" w:hanging="360"/>
      </w:pPr>
      <w:rPr>
        <w:rFonts w:ascii="Wingdings" w:hAnsi="Wingdings" w:hint="default"/>
        <w:sz w:val="20"/>
      </w:rPr>
    </w:lvl>
    <w:lvl w:ilvl="6" w:tentative="1">
      <w:start w:val="1"/>
      <w:numFmt w:val="bullet"/>
      <w:lvlText w:val=""/>
      <w:lvlJc w:val="left"/>
      <w:pPr>
        <w:tabs>
          <w:tab w:val="num" w:pos="4581"/>
        </w:tabs>
        <w:ind w:left="4581" w:hanging="360"/>
      </w:pPr>
      <w:rPr>
        <w:rFonts w:ascii="Wingdings" w:hAnsi="Wingdings" w:hint="default"/>
        <w:sz w:val="20"/>
      </w:rPr>
    </w:lvl>
    <w:lvl w:ilvl="7" w:tentative="1">
      <w:start w:val="1"/>
      <w:numFmt w:val="bullet"/>
      <w:lvlText w:val=""/>
      <w:lvlJc w:val="left"/>
      <w:pPr>
        <w:tabs>
          <w:tab w:val="num" w:pos="5301"/>
        </w:tabs>
        <w:ind w:left="5301" w:hanging="360"/>
      </w:pPr>
      <w:rPr>
        <w:rFonts w:ascii="Wingdings" w:hAnsi="Wingdings" w:hint="default"/>
        <w:sz w:val="20"/>
      </w:rPr>
    </w:lvl>
    <w:lvl w:ilvl="8" w:tentative="1">
      <w:start w:val="1"/>
      <w:numFmt w:val="bullet"/>
      <w:lvlText w:val=""/>
      <w:lvlJc w:val="left"/>
      <w:pPr>
        <w:tabs>
          <w:tab w:val="num" w:pos="6021"/>
        </w:tabs>
        <w:ind w:left="6021" w:hanging="360"/>
      </w:pPr>
      <w:rPr>
        <w:rFonts w:ascii="Wingdings" w:hAnsi="Wingdings" w:hint="default"/>
        <w:sz w:val="20"/>
      </w:rPr>
    </w:lvl>
  </w:abstractNum>
  <w:abstractNum w:abstractNumId="9" w15:restartNumberingAfterBreak="0">
    <w:nsid w:val="2CC125E2"/>
    <w:multiLevelType w:val="hybridMultilevel"/>
    <w:tmpl w:val="16A40A6C"/>
    <w:lvl w:ilvl="0" w:tplc="5CE40174">
      <w:start w:val="1"/>
      <w:numFmt w:val="thaiLetters"/>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2F62627"/>
    <w:multiLevelType w:val="hybridMultilevel"/>
    <w:tmpl w:val="34E45732"/>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D51222"/>
    <w:multiLevelType w:val="hybridMultilevel"/>
    <w:tmpl w:val="A4D0601E"/>
    <w:lvl w:ilvl="0" w:tplc="CCA43A4A">
      <w:start w:val="1"/>
      <w:numFmt w:val="lowerLetter"/>
      <w:lvlText w:val="%1)"/>
      <w:lvlJc w:val="left"/>
      <w:pPr>
        <w:ind w:left="624" w:hanging="360"/>
      </w:pPr>
      <w:rPr>
        <w:rFonts w:hint="default"/>
      </w:rPr>
    </w:lvl>
    <w:lvl w:ilvl="1" w:tplc="08090019" w:tentative="1">
      <w:start w:val="1"/>
      <w:numFmt w:val="lowerLetter"/>
      <w:lvlText w:val="%2."/>
      <w:lvlJc w:val="left"/>
      <w:pPr>
        <w:ind w:left="1344" w:hanging="360"/>
      </w:pPr>
    </w:lvl>
    <w:lvl w:ilvl="2" w:tplc="0809001B" w:tentative="1">
      <w:start w:val="1"/>
      <w:numFmt w:val="lowerRoman"/>
      <w:lvlText w:val="%3."/>
      <w:lvlJc w:val="right"/>
      <w:pPr>
        <w:ind w:left="2064" w:hanging="180"/>
      </w:pPr>
    </w:lvl>
    <w:lvl w:ilvl="3" w:tplc="0809000F" w:tentative="1">
      <w:start w:val="1"/>
      <w:numFmt w:val="decimal"/>
      <w:lvlText w:val="%4."/>
      <w:lvlJc w:val="left"/>
      <w:pPr>
        <w:ind w:left="2784" w:hanging="360"/>
      </w:pPr>
    </w:lvl>
    <w:lvl w:ilvl="4" w:tplc="08090019" w:tentative="1">
      <w:start w:val="1"/>
      <w:numFmt w:val="lowerLetter"/>
      <w:lvlText w:val="%5."/>
      <w:lvlJc w:val="left"/>
      <w:pPr>
        <w:ind w:left="3504" w:hanging="360"/>
      </w:pPr>
    </w:lvl>
    <w:lvl w:ilvl="5" w:tplc="0809001B" w:tentative="1">
      <w:start w:val="1"/>
      <w:numFmt w:val="lowerRoman"/>
      <w:lvlText w:val="%6."/>
      <w:lvlJc w:val="right"/>
      <w:pPr>
        <w:ind w:left="4224" w:hanging="180"/>
      </w:pPr>
    </w:lvl>
    <w:lvl w:ilvl="6" w:tplc="0809000F" w:tentative="1">
      <w:start w:val="1"/>
      <w:numFmt w:val="decimal"/>
      <w:lvlText w:val="%7."/>
      <w:lvlJc w:val="left"/>
      <w:pPr>
        <w:ind w:left="4944" w:hanging="360"/>
      </w:pPr>
    </w:lvl>
    <w:lvl w:ilvl="7" w:tplc="08090019" w:tentative="1">
      <w:start w:val="1"/>
      <w:numFmt w:val="lowerLetter"/>
      <w:lvlText w:val="%8."/>
      <w:lvlJc w:val="left"/>
      <w:pPr>
        <w:ind w:left="5664" w:hanging="360"/>
      </w:pPr>
    </w:lvl>
    <w:lvl w:ilvl="8" w:tplc="0809001B" w:tentative="1">
      <w:start w:val="1"/>
      <w:numFmt w:val="lowerRoman"/>
      <w:lvlText w:val="%9."/>
      <w:lvlJc w:val="right"/>
      <w:pPr>
        <w:ind w:left="6384" w:hanging="180"/>
      </w:pPr>
    </w:lvl>
  </w:abstractNum>
  <w:abstractNum w:abstractNumId="12" w15:restartNumberingAfterBreak="0">
    <w:nsid w:val="585741DF"/>
    <w:multiLevelType w:val="hybridMultilevel"/>
    <w:tmpl w:val="2284656E"/>
    <w:lvl w:ilvl="0" w:tplc="A31E6072">
      <w:start w:val="1"/>
      <w:numFmt w:val="bullet"/>
      <w:lvlText w:val=""/>
      <w:lvlJc w:val="left"/>
      <w:pPr>
        <w:ind w:left="1440" w:hanging="360"/>
      </w:pPr>
      <w:rPr>
        <w:rFonts w:ascii="Symbol" w:hAnsi="Symbol" w:hint="default"/>
        <w:b w:val="0"/>
        <w:bCs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4ED1DBC"/>
    <w:multiLevelType w:val="hybridMultilevel"/>
    <w:tmpl w:val="BACE05E4"/>
    <w:lvl w:ilvl="0" w:tplc="F432CE38">
      <w:start w:val="1"/>
      <w:numFmt w:val="lowerLetter"/>
      <w:lvlText w:val="%1)"/>
      <w:lvlJc w:val="left"/>
      <w:pPr>
        <w:ind w:left="274" w:hanging="360"/>
      </w:pPr>
      <w:rPr>
        <w:rFonts w:hint="default"/>
      </w:rPr>
    </w:lvl>
    <w:lvl w:ilvl="1" w:tplc="08090019" w:tentative="1">
      <w:start w:val="1"/>
      <w:numFmt w:val="lowerLetter"/>
      <w:lvlText w:val="%2."/>
      <w:lvlJc w:val="left"/>
      <w:pPr>
        <w:ind w:left="994" w:hanging="360"/>
      </w:pPr>
    </w:lvl>
    <w:lvl w:ilvl="2" w:tplc="0809001B" w:tentative="1">
      <w:start w:val="1"/>
      <w:numFmt w:val="lowerRoman"/>
      <w:lvlText w:val="%3."/>
      <w:lvlJc w:val="right"/>
      <w:pPr>
        <w:ind w:left="1714" w:hanging="180"/>
      </w:pPr>
    </w:lvl>
    <w:lvl w:ilvl="3" w:tplc="0809000F" w:tentative="1">
      <w:start w:val="1"/>
      <w:numFmt w:val="decimal"/>
      <w:lvlText w:val="%4."/>
      <w:lvlJc w:val="left"/>
      <w:pPr>
        <w:ind w:left="2434" w:hanging="360"/>
      </w:pPr>
    </w:lvl>
    <w:lvl w:ilvl="4" w:tplc="08090019" w:tentative="1">
      <w:start w:val="1"/>
      <w:numFmt w:val="lowerLetter"/>
      <w:lvlText w:val="%5."/>
      <w:lvlJc w:val="left"/>
      <w:pPr>
        <w:ind w:left="3154" w:hanging="360"/>
      </w:pPr>
    </w:lvl>
    <w:lvl w:ilvl="5" w:tplc="0809001B" w:tentative="1">
      <w:start w:val="1"/>
      <w:numFmt w:val="lowerRoman"/>
      <w:lvlText w:val="%6."/>
      <w:lvlJc w:val="right"/>
      <w:pPr>
        <w:ind w:left="3874" w:hanging="180"/>
      </w:pPr>
    </w:lvl>
    <w:lvl w:ilvl="6" w:tplc="0809000F" w:tentative="1">
      <w:start w:val="1"/>
      <w:numFmt w:val="decimal"/>
      <w:lvlText w:val="%7."/>
      <w:lvlJc w:val="left"/>
      <w:pPr>
        <w:ind w:left="4594" w:hanging="360"/>
      </w:pPr>
    </w:lvl>
    <w:lvl w:ilvl="7" w:tplc="08090019" w:tentative="1">
      <w:start w:val="1"/>
      <w:numFmt w:val="lowerLetter"/>
      <w:lvlText w:val="%8."/>
      <w:lvlJc w:val="left"/>
      <w:pPr>
        <w:ind w:left="5314" w:hanging="360"/>
      </w:pPr>
    </w:lvl>
    <w:lvl w:ilvl="8" w:tplc="0809001B" w:tentative="1">
      <w:start w:val="1"/>
      <w:numFmt w:val="lowerRoman"/>
      <w:lvlText w:val="%9."/>
      <w:lvlJc w:val="right"/>
      <w:pPr>
        <w:ind w:left="6034" w:hanging="180"/>
      </w:pPr>
    </w:lvl>
  </w:abstractNum>
  <w:abstractNum w:abstractNumId="14" w15:restartNumberingAfterBreak="0">
    <w:nsid w:val="65D15E1F"/>
    <w:multiLevelType w:val="hybridMultilevel"/>
    <w:tmpl w:val="576099F2"/>
    <w:lvl w:ilvl="0" w:tplc="8A149E4C">
      <w:start w:val="1"/>
      <w:numFmt w:val="lowerLetter"/>
      <w:lvlText w:val="%1)"/>
      <w:lvlJc w:val="left"/>
      <w:pPr>
        <w:ind w:left="984" w:hanging="360"/>
      </w:pPr>
      <w:rPr>
        <w:rFonts w:hint="default"/>
      </w:rPr>
    </w:lvl>
    <w:lvl w:ilvl="1" w:tplc="08090019" w:tentative="1">
      <w:start w:val="1"/>
      <w:numFmt w:val="lowerLetter"/>
      <w:lvlText w:val="%2."/>
      <w:lvlJc w:val="left"/>
      <w:pPr>
        <w:ind w:left="1704" w:hanging="360"/>
      </w:pPr>
    </w:lvl>
    <w:lvl w:ilvl="2" w:tplc="0809001B" w:tentative="1">
      <w:start w:val="1"/>
      <w:numFmt w:val="lowerRoman"/>
      <w:lvlText w:val="%3."/>
      <w:lvlJc w:val="right"/>
      <w:pPr>
        <w:ind w:left="2424" w:hanging="180"/>
      </w:pPr>
    </w:lvl>
    <w:lvl w:ilvl="3" w:tplc="0809000F" w:tentative="1">
      <w:start w:val="1"/>
      <w:numFmt w:val="decimal"/>
      <w:lvlText w:val="%4."/>
      <w:lvlJc w:val="left"/>
      <w:pPr>
        <w:ind w:left="3144" w:hanging="360"/>
      </w:pPr>
    </w:lvl>
    <w:lvl w:ilvl="4" w:tplc="08090019" w:tentative="1">
      <w:start w:val="1"/>
      <w:numFmt w:val="lowerLetter"/>
      <w:lvlText w:val="%5."/>
      <w:lvlJc w:val="left"/>
      <w:pPr>
        <w:ind w:left="3864" w:hanging="360"/>
      </w:pPr>
    </w:lvl>
    <w:lvl w:ilvl="5" w:tplc="0809001B" w:tentative="1">
      <w:start w:val="1"/>
      <w:numFmt w:val="lowerRoman"/>
      <w:lvlText w:val="%6."/>
      <w:lvlJc w:val="right"/>
      <w:pPr>
        <w:ind w:left="4584" w:hanging="180"/>
      </w:pPr>
    </w:lvl>
    <w:lvl w:ilvl="6" w:tplc="0809000F" w:tentative="1">
      <w:start w:val="1"/>
      <w:numFmt w:val="decimal"/>
      <w:lvlText w:val="%7."/>
      <w:lvlJc w:val="left"/>
      <w:pPr>
        <w:ind w:left="5304" w:hanging="360"/>
      </w:pPr>
    </w:lvl>
    <w:lvl w:ilvl="7" w:tplc="08090019" w:tentative="1">
      <w:start w:val="1"/>
      <w:numFmt w:val="lowerLetter"/>
      <w:lvlText w:val="%8."/>
      <w:lvlJc w:val="left"/>
      <w:pPr>
        <w:ind w:left="6024" w:hanging="360"/>
      </w:pPr>
    </w:lvl>
    <w:lvl w:ilvl="8" w:tplc="0809001B" w:tentative="1">
      <w:start w:val="1"/>
      <w:numFmt w:val="lowerRoman"/>
      <w:lvlText w:val="%9."/>
      <w:lvlJc w:val="right"/>
      <w:pPr>
        <w:ind w:left="6744" w:hanging="180"/>
      </w:pPr>
    </w:lvl>
  </w:abstractNum>
  <w:abstractNum w:abstractNumId="15" w15:restartNumberingAfterBreak="0">
    <w:nsid w:val="723B1106"/>
    <w:multiLevelType w:val="hybridMultilevel"/>
    <w:tmpl w:val="89226F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548183F"/>
    <w:multiLevelType w:val="multilevel"/>
    <w:tmpl w:val="5386AFF2"/>
    <w:lvl w:ilvl="0">
      <w:start w:val="30"/>
      <w:numFmt w:val="bullet"/>
      <w:lvlText w:val="-"/>
      <w:lvlJc w:val="left"/>
      <w:pPr>
        <w:ind w:left="720" w:hanging="360"/>
      </w:pPr>
      <w:rPr>
        <w:rFonts w:ascii="Arial" w:eastAsia="Angsana New" w:hAnsi="Arial" w:cs="Arial" w:hint="default"/>
        <w:b w:val="0"/>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5910D02"/>
    <w:multiLevelType w:val="hybridMultilevel"/>
    <w:tmpl w:val="F40C059A"/>
    <w:lvl w:ilvl="0" w:tplc="25908E4A">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8" w15:restartNumberingAfterBreak="0">
    <w:nsid w:val="79C83FE9"/>
    <w:multiLevelType w:val="hybridMultilevel"/>
    <w:tmpl w:val="188AEC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604870">
    <w:abstractNumId w:val="6"/>
  </w:num>
  <w:num w:numId="2" w16cid:durableId="232587290">
    <w:abstractNumId w:val="7"/>
  </w:num>
  <w:num w:numId="3" w16cid:durableId="2018116920">
    <w:abstractNumId w:val="16"/>
  </w:num>
  <w:num w:numId="4" w16cid:durableId="602304364">
    <w:abstractNumId w:val="12"/>
  </w:num>
  <w:num w:numId="5" w16cid:durableId="943614857">
    <w:abstractNumId w:val="17"/>
  </w:num>
  <w:num w:numId="6" w16cid:durableId="752245378">
    <w:abstractNumId w:val="8"/>
  </w:num>
  <w:num w:numId="7" w16cid:durableId="1179661234">
    <w:abstractNumId w:val="3"/>
  </w:num>
  <w:num w:numId="8" w16cid:durableId="9855961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1725200">
    <w:abstractNumId w:val="4"/>
  </w:num>
  <w:num w:numId="10" w16cid:durableId="665324985">
    <w:abstractNumId w:val="1"/>
  </w:num>
  <w:num w:numId="11" w16cid:durableId="1585990647">
    <w:abstractNumId w:val="13"/>
  </w:num>
  <w:num w:numId="12" w16cid:durableId="986781492">
    <w:abstractNumId w:val="11"/>
  </w:num>
  <w:num w:numId="13" w16cid:durableId="1652905598">
    <w:abstractNumId w:val="5"/>
  </w:num>
  <w:num w:numId="14" w16cid:durableId="984776210">
    <w:abstractNumId w:val="14"/>
  </w:num>
  <w:num w:numId="15" w16cid:durableId="40593443">
    <w:abstractNumId w:val="15"/>
  </w:num>
  <w:num w:numId="16" w16cid:durableId="1974411032">
    <w:abstractNumId w:val="10"/>
  </w:num>
  <w:num w:numId="17" w16cid:durableId="1455057611">
    <w:abstractNumId w:val="2"/>
  </w:num>
  <w:num w:numId="18" w16cid:durableId="1566911113">
    <w:abstractNumId w:val="18"/>
  </w:num>
  <w:num w:numId="19" w16cid:durableId="1270702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6F0"/>
    <w:rsid w:val="000005AC"/>
    <w:rsid w:val="0000252F"/>
    <w:rsid w:val="00002805"/>
    <w:rsid w:val="0000347D"/>
    <w:rsid w:val="0000374E"/>
    <w:rsid w:val="00004CE8"/>
    <w:rsid w:val="00006B1B"/>
    <w:rsid w:val="000101FE"/>
    <w:rsid w:val="00010E78"/>
    <w:rsid w:val="00011BE7"/>
    <w:rsid w:val="0001720B"/>
    <w:rsid w:val="000208F7"/>
    <w:rsid w:val="000208FD"/>
    <w:rsid w:val="00023771"/>
    <w:rsid w:val="000238BB"/>
    <w:rsid w:val="00023B27"/>
    <w:rsid w:val="0002602A"/>
    <w:rsid w:val="00026EE8"/>
    <w:rsid w:val="0003089C"/>
    <w:rsid w:val="0003129C"/>
    <w:rsid w:val="0003581E"/>
    <w:rsid w:val="00036210"/>
    <w:rsid w:val="0003685D"/>
    <w:rsid w:val="00037E4E"/>
    <w:rsid w:val="00044765"/>
    <w:rsid w:val="00045156"/>
    <w:rsid w:val="00045A45"/>
    <w:rsid w:val="00046881"/>
    <w:rsid w:val="00047CED"/>
    <w:rsid w:val="0005110D"/>
    <w:rsid w:val="00053062"/>
    <w:rsid w:val="0005345D"/>
    <w:rsid w:val="000554A3"/>
    <w:rsid w:val="00055993"/>
    <w:rsid w:val="000567DB"/>
    <w:rsid w:val="00057FED"/>
    <w:rsid w:val="00060A6A"/>
    <w:rsid w:val="00062704"/>
    <w:rsid w:val="0006280C"/>
    <w:rsid w:val="00062953"/>
    <w:rsid w:val="00062BD3"/>
    <w:rsid w:val="00064966"/>
    <w:rsid w:val="0006525D"/>
    <w:rsid w:val="00065643"/>
    <w:rsid w:val="0006564B"/>
    <w:rsid w:val="00067AF4"/>
    <w:rsid w:val="0007096F"/>
    <w:rsid w:val="00071047"/>
    <w:rsid w:val="000715ED"/>
    <w:rsid w:val="000726F0"/>
    <w:rsid w:val="000738AD"/>
    <w:rsid w:val="00073B0F"/>
    <w:rsid w:val="00075122"/>
    <w:rsid w:val="00075803"/>
    <w:rsid w:val="00075C61"/>
    <w:rsid w:val="00077403"/>
    <w:rsid w:val="000774E0"/>
    <w:rsid w:val="00080EFE"/>
    <w:rsid w:val="00082FAE"/>
    <w:rsid w:val="00083D54"/>
    <w:rsid w:val="00090881"/>
    <w:rsid w:val="00091DB8"/>
    <w:rsid w:val="00091E9D"/>
    <w:rsid w:val="000925BF"/>
    <w:rsid w:val="000926B5"/>
    <w:rsid w:val="000927D6"/>
    <w:rsid w:val="000928DB"/>
    <w:rsid w:val="00093ACC"/>
    <w:rsid w:val="00096D68"/>
    <w:rsid w:val="00096F18"/>
    <w:rsid w:val="000973E0"/>
    <w:rsid w:val="00097FF1"/>
    <w:rsid w:val="000A2264"/>
    <w:rsid w:val="000A279A"/>
    <w:rsid w:val="000A2CA3"/>
    <w:rsid w:val="000A2E6C"/>
    <w:rsid w:val="000A3D5B"/>
    <w:rsid w:val="000A43D5"/>
    <w:rsid w:val="000A4737"/>
    <w:rsid w:val="000A4756"/>
    <w:rsid w:val="000A7E4A"/>
    <w:rsid w:val="000B161A"/>
    <w:rsid w:val="000B2064"/>
    <w:rsid w:val="000B25A5"/>
    <w:rsid w:val="000B3D93"/>
    <w:rsid w:val="000B4843"/>
    <w:rsid w:val="000B48F8"/>
    <w:rsid w:val="000B49DA"/>
    <w:rsid w:val="000B6B20"/>
    <w:rsid w:val="000C0574"/>
    <w:rsid w:val="000C1043"/>
    <w:rsid w:val="000C13EA"/>
    <w:rsid w:val="000C1C69"/>
    <w:rsid w:val="000C40E5"/>
    <w:rsid w:val="000C41FB"/>
    <w:rsid w:val="000C4B1E"/>
    <w:rsid w:val="000C7BAC"/>
    <w:rsid w:val="000D099C"/>
    <w:rsid w:val="000D13C8"/>
    <w:rsid w:val="000D1816"/>
    <w:rsid w:val="000D20A7"/>
    <w:rsid w:val="000D2A5E"/>
    <w:rsid w:val="000D31BE"/>
    <w:rsid w:val="000D31E8"/>
    <w:rsid w:val="000D3376"/>
    <w:rsid w:val="000D3CFB"/>
    <w:rsid w:val="000D43E6"/>
    <w:rsid w:val="000D6780"/>
    <w:rsid w:val="000E1A1B"/>
    <w:rsid w:val="000E21EF"/>
    <w:rsid w:val="000E236E"/>
    <w:rsid w:val="000E4774"/>
    <w:rsid w:val="000E58B6"/>
    <w:rsid w:val="000E5B8C"/>
    <w:rsid w:val="000E606C"/>
    <w:rsid w:val="000E6426"/>
    <w:rsid w:val="000E6626"/>
    <w:rsid w:val="000E6FF9"/>
    <w:rsid w:val="000E710C"/>
    <w:rsid w:val="000E73D3"/>
    <w:rsid w:val="000E7EEB"/>
    <w:rsid w:val="000F012E"/>
    <w:rsid w:val="000F1417"/>
    <w:rsid w:val="000F152B"/>
    <w:rsid w:val="000F2C14"/>
    <w:rsid w:val="000F316B"/>
    <w:rsid w:val="000F4BF0"/>
    <w:rsid w:val="000F5AF7"/>
    <w:rsid w:val="000F700E"/>
    <w:rsid w:val="000F7974"/>
    <w:rsid w:val="001028D9"/>
    <w:rsid w:val="00102A10"/>
    <w:rsid w:val="00102DEA"/>
    <w:rsid w:val="00106548"/>
    <w:rsid w:val="0011297E"/>
    <w:rsid w:val="001130ED"/>
    <w:rsid w:val="001140DC"/>
    <w:rsid w:val="00114B5B"/>
    <w:rsid w:val="00116D0E"/>
    <w:rsid w:val="00117007"/>
    <w:rsid w:val="00117897"/>
    <w:rsid w:val="00122EB7"/>
    <w:rsid w:val="001239EF"/>
    <w:rsid w:val="00125437"/>
    <w:rsid w:val="001257BF"/>
    <w:rsid w:val="0012582E"/>
    <w:rsid w:val="001260FF"/>
    <w:rsid w:val="001272C3"/>
    <w:rsid w:val="00127839"/>
    <w:rsid w:val="001278BF"/>
    <w:rsid w:val="00132D9F"/>
    <w:rsid w:val="001347A0"/>
    <w:rsid w:val="0014174D"/>
    <w:rsid w:val="00143E41"/>
    <w:rsid w:val="00144199"/>
    <w:rsid w:val="00145418"/>
    <w:rsid w:val="00145DAD"/>
    <w:rsid w:val="00146B7E"/>
    <w:rsid w:val="001508AE"/>
    <w:rsid w:val="00150BD5"/>
    <w:rsid w:val="0015322C"/>
    <w:rsid w:val="00153506"/>
    <w:rsid w:val="00153649"/>
    <w:rsid w:val="001539D0"/>
    <w:rsid w:val="0015722A"/>
    <w:rsid w:val="00161B02"/>
    <w:rsid w:val="00162D3B"/>
    <w:rsid w:val="001653A6"/>
    <w:rsid w:val="00166811"/>
    <w:rsid w:val="00166A1C"/>
    <w:rsid w:val="00166BFF"/>
    <w:rsid w:val="00167112"/>
    <w:rsid w:val="00167750"/>
    <w:rsid w:val="00167A5B"/>
    <w:rsid w:val="00167B8B"/>
    <w:rsid w:val="00170559"/>
    <w:rsid w:val="001705D2"/>
    <w:rsid w:val="001705DC"/>
    <w:rsid w:val="00170FE0"/>
    <w:rsid w:val="00173223"/>
    <w:rsid w:val="0017326C"/>
    <w:rsid w:val="0017524B"/>
    <w:rsid w:val="0017583E"/>
    <w:rsid w:val="0017624C"/>
    <w:rsid w:val="001768FF"/>
    <w:rsid w:val="00176AEA"/>
    <w:rsid w:val="00176DEB"/>
    <w:rsid w:val="00177E87"/>
    <w:rsid w:val="00181A07"/>
    <w:rsid w:val="00181F1E"/>
    <w:rsid w:val="0018497F"/>
    <w:rsid w:val="00184DCD"/>
    <w:rsid w:val="0018535D"/>
    <w:rsid w:val="00185A25"/>
    <w:rsid w:val="00186430"/>
    <w:rsid w:val="0018645C"/>
    <w:rsid w:val="001871F3"/>
    <w:rsid w:val="00192DE0"/>
    <w:rsid w:val="00193501"/>
    <w:rsid w:val="001952B2"/>
    <w:rsid w:val="001A1428"/>
    <w:rsid w:val="001A14AE"/>
    <w:rsid w:val="001A167A"/>
    <w:rsid w:val="001A20FF"/>
    <w:rsid w:val="001A21E9"/>
    <w:rsid w:val="001A4733"/>
    <w:rsid w:val="001A69DF"/>
    <w:rsid w:val="001A6B61"/>
    <w:rsid w:val="001A780A"/>
    <w:rsid w:val="001B207C"/>
    <w:rsid w:val="001B2B36"/>
    <w:rsid w:val="001B3C0C"/>
    <w:rsid w:val="001B3D40"/>
    <w:rsid w:val="001B3D96"/>
    <w:rsid w:val="001B3DC5"/>
    <w:rsid w:val="001B4385"/>
    <w:rsid w:val="001B638A"/>
    <w:rsid w:val="001C2049"/>
    <w:rsid w:val="001C298A"/>
    <w:rsid w:val="001C33CE"/>
    <w:rsid w:val="001C5316"/>
    <w:rsid w:val="001C534A"/>
    <w:rsid w:val="001C646F"/>
    <w:rsid w:val="001C6861"/>
    <w:rsid w:val="001C7CA4"/>
    <w:rsid w:val="001D055E"/>
    <w:rsid w:val="001D0E74"/>
    <w:rsid w:val="001D15A0"/>
    <w:rsid w:val="001D1619"/>
    <w:rsid w:val="001D1853"/>
    <w:rsid w:val="001D214E"/>
    <w:rsid w:val="001D3E35"/>
    <w:rsid w:val="001D4391"/>
    <w:rsid w:val="001D51A2"/>
    <w:rsid w:val="001D5474"/>
    <w:rsid w:val="001D6E0C"/>
    <w:rsid w:val="001D70EC"/>
    <w:rsid w:val="001E0167"/>
    <w:rsid w:val="001E0B05"/>
    <w:rsid w:val="001E0C5E"/>
    <w:rsid w:val="001E17A1"/>
    <w:rsid w:val="001E2956"/>
    <w:rsid w:val="001E3C1D"/>
    <w:rsid w:val="001E422B"/>
    <w:rsid w:val="001E4286"/>
    <w:rsid w:val="001E4D5B"/>
    <w:rsid w:val="001E6AF3"/>
    <w:rsid w:val="001E7DD2"/>
    <w:rsid w:val="001F01EF"/>
    <w:rsid w:val="001F1659"/>
    <w:rsid w:val="001F1827"/>
    <w:rsid w:val="001F2666"/>
    <w:rsid w:val="001F27F5"/>
    <w:rsid w:val="001F350E"/>
    <w:rsid w:val="001F6F72"/>
    <w:rsid w:val="001F799F"/>
    <w:rsid w:val="00200EE3"/>
    <w:rsid w:val="002012AE"/>
    <w:rsid w:val="002013C4"/>
    <w:rsid w:val="002020BE"/>
    <w:rsid w:val="00203266"/>
    <w:rsid w:val="00203D39"/>
    <w:rsid w:val="00204C1E"/>
    <w:rsid w:val="00206F2F"/>
    <w:rsid w:val="00206FDB"/>
    <w:rsid w:val="00207726"/>
    <w:rsid w:val="00210D15"/>
    <w:rsid w:val="002114B6"/>
    <w:rsid w:val="0021278D"/>
    <w:rsid w:val="00212E84"/>
    <w:rsid w:val="0021364C"/>
    <w:rsid w:val="002142CF"/>
    <w:rsid w:val="0021606A"/>
    <w:rsid w:val="002161B8"/>
    <w:rsid w:val="00217805"/>
    <w:rsid w:val="002203D3"/>
    <w:rsid w:val="002236C8"/>
    <w:rsid w:val="002266AC"/>
    <w:rsid w:val="0022678F"/>
    <w:rsid w:val="002273E7"/>
    <w:rsid w:val="00231F6E"/>
    <w:rsid w:val="0023205B"/>
    <w:rsid w:val="00232CB8"/>
    <w:rsid w:val="0023308D"/>
    <w:rsid w:val="00233B94"/>
    <w:rsid w:val="00233C85"/>
    <w:rsid w:val="002371F5"/>
    <w:rsid w:val="00243BF7"/>
    <w:rsid w:val="00243C76"/>
    <w:rsid w:val="002443B6"/>
    <w:rsid w:val="00245D8B"/>
    <w:rsid w:val="002462E4"/>
    <w:rsid w:val="00246CB1"/>
    <w:rsid w:val="00247034"/>
    <w:rsid w:val="002505D4"/>
    <w:rsid w:val="00250678"/>
    <w:rsid w:val="00252225"/>
    <w:rsid w:val="002524BF"/>
    <w:rsid w:val="00257251"/>
    <w:rsid w:val="002615F6"/>
    <w:rsid w:val="002618EF"/>
    <w:rsid w:val="00261FE3"/>
    <w:rsid w:val="002647C4"/>
    <w:rsid w:val="00264C33"/>
    <w:rsid w:val="00264FEB"/>
    <w:rsid w:val="0026717E"/>
    <w:rsid w:val="00267583"/>
    <w:rsid w:val="00271739"/>
    <w:rsid w:val="002718B7"/>
    <w:rsid w:val="002718DE"/>
    <w:rsid w:val="00271CCC"/>
    <w:rsid w:val="00274385"/>
    <w:rsid w:val="002755AA"/>
    <w:rsid w:val="00277652"/>
    <w:rsid w:val="00280D57"/>
    <w:rsid w:val="00281F95"/>
    <w:rsid w:val="002843B8"/>
    <w:rsid w:val="00285101"/>
    <w:rsid w:val="002860C4"/>
    <w:rsid w:val="00286762"/>
    <w:rsid w:val="00290566"/>
    <w:rsid w:val="002919D2"/>
    <w:rsid w:val="00292A55"/>
    <w:rsid w:val="00292F04"/>
    <w:rsid w:val="00294D07"/>
    <w:rsid w:val="00294F39"/>
    <w:rsid w:val="00294F48"/>
    <w:rsid w:val="00295F0D"/>
    <w:rsid w:val="00296500"/>
    <w:rsid w:val="00297728"/>
    <w:rsid w:val="002977E9"/>
    <w:rsid w:val="00297A0F"/>
    <w:rsid w:val="00297A4E"/>
    <w:rsid w:val="002A0ED2"/>
    <w:rsid w:val="002A1158"/>
    <w:rsid w:val="002A1A77"/>
    <w:rsid w:val="002A38D8"/>
    <w:rsid w:val="002A6046"/>
    <w:rsid w:val="002A630F"/>
    <w:rsid w:val="002A7CE5"/>
    <w:rsid w:val="002A7E12"/>
    <w:rsid w:val="002B109F"/>
    <w:rsid w:val="002B15A9"/>
    <w:rsid w:val="002B248F"/>
    <w:rsid w:val="002B3E54"/>
    <w:rsid w:val="002B5534"/>
    <w:rsid w:val="002C04F8"/>
    <w:rsid w:val="002C1112"/>
    <w:rsid w:val="002C1AAE"/>
    <w:rsid w:val="002C1C8B"/>
    <w:rsid w:val="002C22A0"/>
    <w:rsid w:val="002C23B2"/>
    <w:rsid w:val="002C25FE"/>
    <w:rsid w:val="002C28B8"/>
    <w:rsid w:val="002C37B5"/>
    <w:rsid w:val="002C3AA2"/>
    <w:rsid w:val="002C439F"/>
    <w:rsid w:val="002C51DB"/>
    <w:rsid w:val="002C5A65"/>
    <w:rsid w:val="002D0670"/>
    <w:rsid w:val="002D1872"/>
    <w:rsid w:val="002D24A2"/>
    <w:rsid w:val="002D2E1D"/>
    <w:rsid w:val="002D4669"/>
    <w:rsid w:val="002D6C4D"/>
    <w:rsid w:val="002D709F"/>
    <w:rsid w:val="002D70C9"/>
    <w:rsid w:val="002D7955"/>
    <w:rsid w:val="002E19BD"/>
    <w:rsid w:val="002E235C"/>
    <w:rsid w:val="002E296F"/>
    <w:rsid w:val="002E2E03"/>
    <w:rsid w:val="002E36B5"/>
    <w:rsid w:val="002E6D23"/>
    <w:rsid w:val="002F1178"/>
    <w:rsid w:val="002F27C5"/>
    <w:rsid w:val="002F29EC"/>
    <w:rsid w:val="002F32B7"/>
    <w:rsid w:val="002F3B8D"/>
    <w:rsid w:val="002F3D68"/>
    <w:rsid w:val="002F3DCF"/>
    <w:rsid w:val="002F61A1"/>
    <w:rsid w:val="002F6A62"/>
    <w:rsid w:val="002F70E3"/>
    <w:rsid w:val="00300CF3"/>
    <w:rsid w:val="00301273"/>
    <w:rsid w:val="003019CF"/>
    <w:rsid w:val="00302C86"/>
    <w:rsid w:val="00303471"/>
    <w:rsid w:val="003042AC"/>
    <w:rsid w:val="0030456D"/>
    <w:rsid w:val="00304C93"/>
    <w:rsid w:val="00304E77"/>
    <w:rsid w:val="00306CDC"/>
    <w:rsid w:val="003073F5"/>
    <w:rsid w:val="003118A1"/>
    <w:rsid w:val="003124F0"/>
    <w:rsid w:val="00313041"/>
    <w:rsid w:val="003152E5"/>
    <w:rsid w:val="003162DA"/>
    <w:rsid w:val="003174A2"/>
    <w:rsid w:val="003206AC"/>
    <w:rsid w:val="00320B91"/>
    <w:rsid w:val="00321B72"/>
    <w:rsid w:val="00323BBF"/>
    <w:rsid w:val="00323E9B"/>
    <w:rsid w:val="00325360"/>
    <w:rsid w:val="00326523"/>
    <w:rsid w:val="003277F1"/>
    <w:rsid w:val="00330842"/>
    <w:rsid w:val="00331F7D"/>
    <w:rsid w:val="00334A12"/>
    <w:rsid w:val="003351C9"/>
    <w:rsid w:val="00335B0A"/>
    <w:rsid w:val="00336498"/>
    <w:rsid w:val="00337129"/>
    <w:rsid w:val="00337160"/>
    <w:rsid w:val="003375C6"/>
    <w:rsid w:val="00337600"/>
    <w:rsid w:val="00341B73"/>
    <w:rsid w:val="00341BB0"/>
    <w:rsid w:val="003421FB"/>
    <w:rsid w:val="003430A9"/>
    <w:rsid w:val="00346F6C"/>
    <w:rsid w:val="003512E9"/>
    <w:rsid w:val="00352A5C"/>
    <w:rsid w:val="003558D5"/>
    <w:rsid w:val="003559F7"/>
    <w:rsid w:val="00355CFB"/>
    <w:rsid w:val="00356659"/>
    <w:rsid w:val="00357712"/>
    <w:rsid w:val="0036050D"/>
    <w:rsid w:val="0036202A"/>
    <w:rsid w:val="00362122"/>
    <w:rsid w:val="00362791"/>
    <w:rsid w:val="00362CF4"/>
    <w:rsid w:val="00364A8A"/>
    <w:rsid w:val="0036685D"/>
    <w:rsid w:val="00366EDE"/>
    <w:rsid w:val="00367B89"/>
    <w:rsid w:val="00370BB4"/>
    <w:rsid w:val="00371292"/>
    <w:rsid w:val="00371C00"/>
    <w:rsid w:val="0037283A"/>
    <w:rsid w:val="00372A42"/>
    <w:rsid w:val="00374795"/>
    <w:rsid w:val="00380599"/>
    <w:rsid w:val="003805D8"/>
    <w:rsid w:val="00380D4E"/>
    <w:rsid w:val="003810F5"/>
    <w:rsid w:val="003817D1"/>
    <w:rsid w:val="0038211B"/>
    <w:rsid w:val="00382329"/>
    <w:rsid w:val="0038520A"/>
    <w:rsid w:val="00385CF2"/>
    <w:rsid w:val="00387AA8"/>
    <w:rsid w:val="00391217"/>
    <w:rsid w:val="00393C7E"/>
    <w:rsid w:val="00394E21"/>
    <w:rsid w:val="00395639"/>
    <w:rsid w:val="00395835"/>
    <w:rsid w:val="0039665D"/>
    <w:rsid w:val="00396827"/>
    <w:rsid w:val="00397C4A"/>
    <w:rsid w:val="003A0841"/>
    <w:rsid w:val="003A0DEA"/>
    <w:rsid w:val="003A2910"/>
    <w:rsid w:val="003A2CD5"/>
    <w:rsid w:val="003A32F4"/>
    <w:rsid w:val="003A5254"/>
    <w:rsid w:val="003B124A"/>
    <w:rsid w:val="003B1AFA"/>
    <w:rsid w:val="003B2CF7"/>
    <w:rsid w:val="003C0E6B"/>
    <w:rsid w:val="003C1475"/>
    <w:rsid w:val="003C17E6"/>
    <w:rsid w:val="003C1BFC"/>
    <w:rsid w:val="003C250D"/>
    <w:rsid w:val="003C25DD"/>
    <w:rsid w:val="003C317A"/>
    <w:rsid w:val="003C4437"/>
    <w:rsid w:val="003C614B"/>
    <w:rsid w:val="003C68A6"/>
    <w:rsid w:val="003C6D08"/>
    <w:rsid w:val="003D0387"/>
    <w:rsid w:val="003D05F2"/>
    <w:rsid w:val="003D14A3"/>
    <w:rsid w:val="003D4943"/>
    <w:rsid w:val="003D4F98"/>
    <w:rsid w:val="003D57E1"/>
    <w:rsid w:val="003D7304"/>
    <w:rsid w:val="003E0116"/>
    <w:rsid w:val="003E0699"/>
    <w:rsid w:val="003E2C31"/>
    <w:rsid w:val="003E34BC"/>
    <w:rsid w:val="003E40F3"/>
    <w:rsid w:val="003F5A32"/>
    <w:rsid w:val="003F5AFB"/>
    <w:rsid w:val="003F71A9"/>
    <w:rsid w:val="004013D8"/>
    <w:rsid w:val="0040205D"/>
    <w:rsid w:val="0040248D"/>
    <w:rsid w:val="00406D05"/>
    <w:rsid w:val="004075B7"/>
    <w:rsid w:val="00407B1C"/>
    <w:rsid w:val="00407B2F"/>
    <w:rsid w:val="004103CC"/>
    <w:rsid w:val="00411408"/>
    <w:rsid w:val="00414688"/>
    <w:rsid w:val="00415995"/>
    <w:rsid w:val="00415A45"/>
    <w:rsid w:val="004160E5"/>
    <w:rsid w:val="00416815"/>
    <w:rsid w:val="00420BF2"/>
    <w:rsid w:val="00423031"/>
    <w:rsid w:val="00423042"/>
    <w:rsid w:val="0042538D"/>
    <w:rsid w:val="004254FB"/>
    <w:rsid w:val="00426BB1"/>
    <w:rsid w:val="004305C8"/>
    <w:rsid w:val="00430FC2"/>
    <w:rsid w:val="00431FE6"/>
    <w:rsid w:val="00432262"/>
    <w:rsid w:val="00433A0E"/>
    <w:rsid w:val="00435782"/>
    <w:rsid w:val="004361DD"/>
    <w:rsid w:val="004365DC"/>
    <w:rsid w:val="004365E7"/>
    <w:rsid w:val="0043796D"/>
    <w:rsid w:val="00440285"/>
    <w:rsid w:val="004408A9"/>
    <w:rsid w:val="00441DA2"/>
    <w:rsid w:val="00442881"/>
    <w:rsid w:val="00443727"/>
    <w:rsid w:val="0044385D"/>
    <w:rsid w:val="00443CF4"/>
    <w:rsid w:val="00445C76"/>
    <w:rsid w:val="004474DB"/>
    <w:rsid w:val="0045119C"/>
    <w:rsid w:val="004517B0"/>
    <w:rsid w:val="004527F1"/>
    <w:rsid w:val="00453748"/>
    <w:rsid w:val="00453994"/>
    <w:rsid w:val="00454956"/>
    <w:rsid w:val="004550B4"/>
    <w:rsid w:val="00455561"/>
    <w:rsid w:val="00455AC1"/>
    <w:rsid w:val="00455C9C"/>
    <w:rsid w:val="00456303"/>
    <w:rsid w:val="004609AA"/>
    <w:rsid w:val="00461045"/>
    <w:rsid w:val="00462897"/>
    <w:rsid w:val="0046332D"/>
    <w:rsid w:val="00463404"/>
    <w:rsid w:val="0046520F"/>
    <w:rsid w:val="004652BE"/>
    <w:rsid w:val="004657D3"/>
    <w:rsid w:val="00466DDF"/>
    <w:rsid w:val="00466F3F"/>
    <w:rsid w:val="0046737F"/>
    <w:rsid w:val="00472DE6"/>
    <w:rsid w:val="004773DA"/>
    <w:rsid w:val="00480C43"/>
    <w:rsid w:val="00481476"/>
    <w:rsid w:val="004834C1"/>
    <w:rsid w:val="0048465C"/>
    <w:rsid w:val="004859AC"/>
    <w:rsid w:val="004862F8"/>
    <w:rsid w:val="0048743B"/>
    <w:rsid w:val="00490111"/>
    <w:rsid w:val="00491F56"/>
    <w:rsid w:val="00493283"/>
    <w:rsid w:val="004945C3"/>
    <w:rsid w:val="004946E3"/>
    <w:rsid w:val="004957FB"/>
    <w:rsid w:val="00495B13"/>
    <w:rsid w:val="0049638B"/>
    <w:rsid w:val="004966AF"/>
    <w:rsid w:val="004969CE"/>
    <w:rsid w:val="00496B2B"/>
    <w:rsid w:val="004A1E20"/>
    <w:rsid w:val="004A24DB"/>
    <w:rsid w:val="004A25BC"/>
    <w:rsid w:val="004A4BAE"/>
    <w:rsid w:val="004A5815"/>
    <w:rsid w:val="004A5EA9"/>
    <w:rsid w:val="004A6C88"/>
    <w:rsid w:val="004A72E3"/>
    <w:rsid w:val="004A7EA9"/>
    <w:rsid w:val="004B021E"/>
    <w:rsid w:val="004B227B"/>
    <w:rsid w:val="004B2C73"/>
    <w:rsid w:val="004B3239"/>
    <w:rsid w:val="004B3D55"/>
    <w:rsid w:val="004B7D7A"/>
    <w:rsid w:val="004C11C3"/>
    <w:rsid w:val="004C1B77"/>
    <w:rsid w:val="004C3107"/>
    <w:rsid w:val="004C33B7"/>
    <w:rsid w:val="004C4A12"/>
    <w:rsid w:val="004C6C25"/>
    <w:rsid w:val="004D0FF7"/>
    <w:rsid w:val="004D1904"/>
    <w:rsid w:val="004D2096"/>
    <w:rsid w:val="004D2553"/>
    <w:rsid w:val="004D2908"/>
    <w:rsid w:val="004D4C38"/>
    <w:rsid w:val="004D4CCD"/>
    <w:rsid w:val="004D5C6A"/>
    <w:rsid w:val="004D5FE4"/>
    <w:rsid w:val="004D6A72"/>
    <w:rsid w:val="004D6C0E"/>
    <w:rsid w:val="004D6EFA"/>
    <w:rsid w:val="004D7765"/>
    <w:rsid w:val="004E05E9"/>
    <w:rsid w:val="004E0B4A"/>
    <w:rsid w:val="004E2346"/>
    <w:rsid w:val="004E2594"/>
    <w:rsid w:val="004E4AC7"/>
    <w:rsid w:val="004E5235"/>
    <w:rsid w:val="004E7D2B"/>
    <w:rsid w:val="004E7DD1"/>
    <w:rsid w:val="004F05A7"/>
    <w:rsid w:val="004F0CB0"/>
    <w:rsid w:val="004F1B01"/>
    <w:rsid w:val="004F2071"/>
    <w:rsid w:val="004F2940"/>
    <w:rsid w:val="004F3776"/>
    <w:rsid w:val="004F38DF"/>
    <w:rsid w:val="004F40DD"/>
    <w:rsid w:val="004F4182"/>
    <w:rsid w:val="004F49AE"/>
    <w:rsid w:val="004F5445"/>
    <w:rsid w:val="004F5AA7"/>
    <w:rsid w:val="004F6CA8"/>
    <w:rsid w:val="004F797B"/>
    <w:rsid w:val="00500BCD"/>
    <w:rsid w:val="00502683"/>
    <w:rsid w:val="005056A7"/>
    <w:rsid w:val="00506217"/>
    <w:rsid w:val="005071B5"/>
    <w:rsid w:val="00507A22"/>
    <w:rsid w:val="00512B02"/>
    <w:rsid w:val="005144C7"/>
    <w:rsid w:val="00515447"/>
    <w:rsid w:val="00520619"/>
    <w:rsid w:val="005216EB"/>
    <w:rsid w:val="00522B03"/>
    <w:rsid w:val="00523BBA"/>
    <w:rsid w:val="005246BC"/>
    <w:rsid w:val="005266DA"/>
    <w:rsid w:val="00526F2E"/>
    <w:rsid w:val="00530163"/>
    <w:rsid w:val="005308F6"/>
    <w:rsid w:val="00530DA8"/>
    <w:rsid w:val="00530E49"/>
    <w:rsid w:val="00532231"/>
    <w:rsid w:val="005339E6"/>
    <w:rsid w:val="00536377"/>
    <w:rsid w:val="005365BF"/>
    <w:rsid w:val="00536640"/>
    <w:rsid w:val="00536A00"/>
    <w:rsid w:val="0054090D"/>
    <w:rsid w:val="0054118C"/>
    <w:rsid w:val="00541D5A"/>
    <w:rsid w:val="005421CE"/>
    <w:rsid w:val="00543192"/>
    <w:rsid w:val="00543E64"/>
    <w:rsid w:val="00544306"/>
    <w:rsid w:val="005456C5"/>
    <w:rsid w:val="0054607E"/>
    <w:rsid w:val="005460E1"/>
    <w:rsid w:val="00546D77"/>
    <w:rsid w:val="0054759F"/>
    <w:rsid w:val="00551E35"/>
    <w:rsid w:val="00554295"/>
    <w:rsid w:val="005568C7"/>
    <w:rsid w:val="00556CD8"/>
    <w:rsid w:val="00557922"/>
    <w:rsid w:val="005609DB"/>
    <w:rsid w:val="00560C18"/>
    <w:rsid w:val="00560D35"/>
    <w:rsid w:val="00561A3D"/>
    <w:rsid w:val="0056222F"/>
    <w:rsid w:val="00562647"/>
    <w:rsid w:val="00562F95"/>
    <w:rsid w:val="00563BA2"/>
    <w:rsid w:val="005641EA"/>
    <w:rsid w:val="00564813"/>
    <w:rsid w:val="00564A6B"/>
    <w:rsid w:val="00565CC7"/>
    <w:rsid w:val="00565F01"/>
    <w:rsid w:val="0056728C"/>
    <w:rsid w:val="00567FDE"/>
    <w:rsid w:val="005708B5"/>
    <w:rsid w:val="00570AB1"/>
    <w:rsid w:val="00575164"/>
    <w:rsid w:val="00575DB1"/>
    <w:rsid w:val="0057603F"/>
    <w:rsid w:val="005764C8"/>
    <w:rsid w:val="00577279"/>
    <w:rsid w:val="00580D2A"/>
    <w:rsid w:val="005816F3"/>
    <w:rsid w:val="005847E9"/>
    <w:rsid w:val="00585375"/>
    <w:rsid w:val="005854D6"/>
    <w:rsid w:val="0058726D"/>
    <w:rsid w:val="00594290"/>
    <w:rsid w:val="005944B0"/>
    <w:rsid w:val="005953FB"/>
    <w:rsid w:val="005974BA"/>
    <w:rsid w:val="005A0E16"/>
    <w:rsid w:val="005A1A01"/>
    <w:rsid w:val="005A1AF0"/>
    <w:rsid w:val="005A290B"/>
    <w:rsid w:val="005B0799"/>
    <w:rsid w:val="005B2010"/>
    <w:rsid w:val="005B2E72"/>
    <w:rsid w:val="005B2FA7"/>
    <w:rsid w:val="005B4DA2"/>
    <w:rsid w:val="005B5478"/>
    <w:rsid w:val="005B762D"/>
    <w:rsid w:val="005C1C91"/>
    <w:rsid w:val="005C1E93"/>
    <w:rsid w:val="005C219C"/>
    <w:rsid w:val="005C2F13"/>
    <w:rsid w:val="005C421E"/>
    <w:rsid w:val="005C4E50"/>
    <w:rsid w:val="005C4F9B"/>
    <w:rsid w:val="005C61F1"/>
    <w:rsid w:val="005C6DAE"/>
    <w:rsid w:val="005C77E2"/>
    <w:rsid w:val="005D21BD"/>
    <w:rsid w:val="005E00E3"/>
    <w:rsid w:val="005E0E59"/>
    <w:rsid w:val="005E11B9"/>
    <w:rsid w:val="005E2E8C"/>
    <w:rsid w:val="005E5E93"/>
    <w:rsid w:val="005E5ECB"/>
    <w:rsid w:val="005E6A2C"/>
    <w:rsid w:val="005F0428"/>
    <w:rsid w:val="005F0B48"/>
    <w:rsid w:val="005F0CDB"/>
    <w:rsid w:val="005F1205"/>
    <w:rsid w:val="005F14F0"/>
    <w:rsid w:val="005F2359"/>
    <w:rsid w:val="005F2C09"/>
    <w:rsid w:val="005F3CFF"/>
    <w:rsid w:val="005F40DD"/>
    <w:rsid w:val="005F4146"/>
    <w:rsid w:val="005F50DA"/>
    <w:rsid w:val="005F713E"/>
    <w:rsid w:val="005F751C"/>
    <w:rsid w:val="005F7E64"/>
    <w:rsid w:val="005F7EEB"/>
    <w:rsid w:val="006014F9"/>
    <w:rsid w:val="00602290"/>
    <w:rsid w:val="00602647"/>
    <w:rsid w:val="00602E2A"/>
    <w:rsid w:val="006034F8"/>
    <w:rsid w:val="0060672E"/>
    <w:rsid w:val="006067EF"/>
    <w:rsid w:val="006068D1"/>
    <w:rsid w:val="00606BF8"/>
    <w:rsid w:val="00606DA3"/>
    <w:rsid w:val="00610A30"/>
    <w:rsid w:val="00610C68"/>
    <w:rsid w:val="00611C04"/>
    <w:rsid w:val="0061258A"/>
    <w:rsid w:val="00612DBB"/>
    <w:rsid w:val="00616B1F"/>
    <w:rsid w:val="00616CC4"/>
    <w:rsid w:val="00616EB1"/>
    <w:rsid w:val="0061722E"/>
    <w:rsid w:val="00621F0F"/>
    <w:rsid w:val="0062280E"/>
    <w:rsid w:val="00626976"/>
    <w:rsid w:val="00626FBA"/>
    <w:rsid w:val="00627D9D"/>
    <w:rsid w:val="006321F6"/>
    <w:rsid w:val="00632EE6"/>
    <w:rsid w:val="0063300E"/>
    <w:rsid w:val="006340E0"/>
    <w:rsid w:val="00635758"/>
    <w:rsid w:val="00636DA4"/>
    <w:rsid w:val="006375FD"/>
    <w:rsid w:val="006402FE"/>
    <w:rsid w:val="006405F4"/>
    <w:rsid w:val="0064081F"/>
    <w:rsid w:val="00640A8A"/>
    <w:rsid w:val="00640C2C"/>
    <w:rsid w:val="00641F52"/>
    <w:rsid w:val="00642FAA"/>
    <w:rsid w:val="006433D0"/>
    <w:rsid w:val="00644317"/>
    <w:rsid w:val="00644900"/>
    <w:rsid w:val="006451F4"/>
    <w:rsid w:val="0064573A"/>
    <w:rsid w:val="00647FCA"/>
    <w:rsid w:val="006507B0"/>
    <w:rsid w:val="00650F93"/>
    <w:rsid w:val="00652E16"/>
    <w:rsid w:val="00653416"/>
    <w:rsid w:val="0065444E"/>
    <w:rsid w:val="0065746B"/>
    <w:rsid w:val="00661624"/>
    <w:rsid w:val="00661FDE"/>
    <w:rsid w:val="0066223C"/>
    <w:rsid w:val="0066287C"/>
    <w:rsid w:val="00662E85"/>
    <w:rsid w:val="0066422B"/>
    <w:rsid w:val="0066511F"/>
    <w:rsid w:val="00665905"/>
    <w:rsid w:val="006662EE"/>
    <w:rsid w:val="006668DF"/>
    <w:rsid w:val="006723DD"/>
    <w:rsid w:val="00673AF3"/>
    <w:rsid w:val="0067441E"/>
    <w:rsid w:val="00674A05"/>
    <w:rsid w:val="00674E76"/>
    <w:rsid w:val="00675D92"/>
    <w:rsid w:val="00675FBA"/>
    <w:rsid w:val="00676361"/>
    <w:rsid w:val="00676AD6"/>
    <w:rsid w:val="00677844"/>
    <w:rsid w:val="0068025F"/>
    <w:rsid w:val="00680634"/>
    <w:rsid w:val="00681C32"/>
    <w:rsid w:val="006828A4"/>
    <w:rsid w:val="006828E4"/>
    <w:rsid w:val="00686A58"/>
    <w:rsid w:val="00687AEE"/>
    <w:rsid w:val="00690721"/>
    <w:rsid w:val="006908B1"/>
    <w:rsid w:val="00690A5A"/>
    <w:rsid w:val="006921A9"/>
    <w:rsid w:val="006921C8"/>
    <w:rsid w:val="006927D3"/>
    <w:rsid w:val="006938C8"/>
    <w:rsid w:val="00693B08"/>
    <w:rsid w:val="006948C4"/>
    <w:rsid w:val="00696895"/>
    <w:rsid w:val="00697B53"/>
    <w:rsid w:val="006A03ED"/>
    <w:rsid w:val="006A08E2"/>
    <w:rsid w:val="006A1244"/>
    <w:rsid w:val="006A2749"/>
    <w:rsid w:val="006A28F8"/>
    <w:rsid w:val="006A2CF9"/>
    <w:rsid w:val="006A3BF0"/>
    <w:rsid w:val="006A3D46"/>
    <w:rsid w:val="006A493C"/>
    <w:rsid w:val="006A5E6E"/>
    <w:rsid w:val="006A63FB"/>
    <w:rsid w:val="006A669B"/>
    <w:rsid w:val="006A698C"/>
    <w:rsid w:val="006A7BFC"/>
    <w:rsid w:val="006A7E81"/>
    <w:rsid w:val="006B1CAC"/>
    <w:rsid w:val="006B247B"/>
    <w:rsid w:val="006B442A"/>
    <w:rsid w:val="006B5357"/>
    <w:rsid w:val="006B6605"/>
    <w:rsid w:val="006B72DA"/>
    <w:rsid w:val="006C08A8"/>
    <w:rsid w:val="006C0ED2"/>
    <w:rsid w:val="006C1100"/>
    <w:rsid w:val="006C1F8D"/>
    <w:rsid w:val="006C2A3E"/>
    <w:rsid w:val="006C41E0"/>
    <w:rsid w:val="006C491C"/>
    <w:rsid w:val="006C66CD"/>
    <w:rsid w:val="006C7BDB"/>
    <w:rsid w:val="006C7F66"/>
    <w:rsid w:val="006D0BE6"/>
    <w:rsid w:val="006D2A34"/>
    <w:rsid w:val="006D339C"/>
    <w:rsid w:val="006D4093"/>
    <w:rsid w:val="006D4E99"/>
    <w:rsid w:val="006D51D5"/>
    <w:rsid w:val="006D7F55"/>
    <w:rsid w:val="006E0376"/>
    <w:rsid w:val="006E0D97"/>
    <w:rsid w:val="006E0DBC"/>
    <w:rsid w:val="006E0FB1"/>
    <w:rsid w:val="006E1C90"/>
    <w:rsid w:val="006E23B4"/>
    <w:rsid w:val="006E2BCB"/>
    <w:rsid w:val="006E3B0F"/>
    <w:rsid w:val="006F057B"/>
    <w:rsid w:val="006F1040"/>
    <w:rsid w:val="006F10FF"/>
    <w:rsid w:val="006F1756"/>
    <w:rsid w:val="006F1899"/>
    <w:rsid w:val="006F2B5C"/>
    <w:rsid w:val="006F2EF9"/>
    <w:rsid w:val="006F51C4"/>
    <w:rsid w:val="006F70AB"/>
    <w:rsid w:val="00702563"/>
    <w:rsid w:val="00702A4C"/>
    <w:rsid w:val="007032E7"/>
    <w:rsid w:val="00703381"/>
    <w:rsid w:val="00704A1B"/>
    <w:rsid w:val="007053BE"/>
    <w:rsid w:val="00706273"/>
    <w:rsid w:val="00706A2A"/>
    <w:rsid w:val="00707383"/>
    <w:rsid w:val="0070789C"/>
    <w:rsid w:val="00707963"/>
    <w:rsid w:val="0071086F"/>
    <w:rsid w:val="00711CD6"/>
    <w:rsid w:val="00712A0F"/>
    <w:rsid w:val="00713006"/>
    <w:rsid w:val="00715500"/>
    <w:rsid w:val="00715592"/>
    <w:rsid w:val="00715B12"/>
    <w:rsid w:val="007204D8"/>
    <w:rsid w:val="007214BA"/>
    <w:rsid w:val="00723C3F"/>
    <w:rsid w:val="00724EBF"/>
    <w:rsid w:val="007258D3"/>
    <w:rsid w:val="00727C50"/>
    <w:rsid w:val="007314CB"/>
    <w:rsid w:val="00733468"/>
    <w:rsid w:val="00734531"/>
    <w:rsid w:val="0073484B"/>
    <w:rsid w:val="00735DA1"/>
    <w:rsid w:val="00737544"/>
    <w:rsid w:val="00737C00"/>
    <w:rsid w:val="00743B9A"/>
    <w:rsid w:val="007461FD"/>
    <w:rsid w:val="007501BE"/>
    <w:rsid w:val="00750619"/>
    <w:rsid w:val="00751EF8"/>
    <w:rsid w:val="00753B30"/>
    <w:rsid w:val="0075586B"/>
    <w:rsid w:val="0075602E"/>
    <w:rsid w:val="007563D0"/>
    <w:rsid w:val="0075797E"/>
    <w:rsid w:val="00761C47"/>
    <w:rsid w:val="00762B1E"/>
    <w:rsid w:val="007630E8"/>
    <w:rsid w:val="00764406"/>
    <w:rsid w:val="00764A55"/>
    <w:rsid w:val="00764C71"/>
    <w:rsid w:val="00764D11"/>
    <w:rsid w:val="00766C07"/>
    <w:rsid w:val="00766F78"/>
    <w:rsid w:val="0077095E"/>
    <w:rsid w:val="00771C36"/>
    <w:rsid w:val="00771E2A"/>
    <w:rsid w:val="00771F19"/>
    <w:rsid w:val="00772281"/>
    <w:rsid w:val="00774DD9"/>
    <w:rsid w:val="0077657B"/>
    <w:rsid w:val="00782506"/>
    <w:rsid w:val="0078661A"/>
    <w:rsid w:val="00786D07"/>
    <w:rsid w:val="007872D9"/>
    <w:rsid w:val="007908B3"/>
    <w:rsid w:val="00791E02"/>
    <w:rsid w:val="00791FF1"/>
    <w:rsid w:val="0079246B"/>
    <w:rsid w:val="00795401"/>
    <w:rsid w:val="007A02E1"/>
    <w:rsid w:val="007A08DA"/>
    <w:rsid w:val="007A0D5B"/>
    <w:rsid w:val="007A3F26"/>
    <w:rsid w:val="007A5AF2"/>
    <w:rsid w:val="007A79C3"/>
    <w:rsid w:val="007B0B83"/>
    <w:rsid w:val="007B1194"/>
    <w:rsid w:val="007B121C"/>
    <w:rsid w:val="007B1817"/>
    <w:rsid w:val="007B2219"/>
    <w:rsid w:val="007B5A93"/>
    <w:rsid w:val="007B5DC4"/>
    <w:rsid w:val="007B72FE"/>
    <w:rsid w:val="007B738B"/>
    <w:rsid w:val="007B7EF3"/>
    <w:rsid w:val="007C56A8"/>
    <w:rsid w:val="007C5946"/>
    <w:rsid w:val="007C5AA8"/>
    <w:rsid w:val="007C7031"/>
    <w:rsid w:val="007C765C"/>
    <w:rsid w:val="007C7DD2"/>
    <w:rsid w:val="007D030E"/>
    <w:rsid w:val="007D0F57"/>
    <w:rsid w:val="007D161C"/>
    <w:rsid w:val="007D21C3"/>
    <w:rsid w:val="007D2BE6"/>
    <w:rsid w:val="007D3180"/>
    <w:rsid w:val="007D329B"/>
    <w:rsid w:val="007D32B0"/>
    <w:rsid w:val="007D3CB9"/>
    <w:rsid w:val="007D44CC"/>
    <w:rsid w:val="007D5080"/>
    <w:rsid w:val="007D64A0"/>
    <w:rsid w:val="007E0939"/>
    <w:rsid w:val="007E0B9C"/>
    <w:rsid w:val="007E3112"/>
    <w:rsid w:val="007E46AC"/>
    <w:rsid w:val="007E541B"/>
    <w:rsid w:val="007E5A17"/>
    <w:rsid w:val="007E611F"/>
    <w:rsid w:val="007E6783"/>
    <w:rsid w:val="007E6CC4"/>
    <w:rsid w:val="007E793F"/>
    <w:rsid w:val="007F3B8C"/>
    <w:rsid w:val="007F53B9"/>
    <w:rsid w:val="00800F48"/>
    <w:rsid w:val="008012C9"/>
    <w:rsid w:val="008014B6"/>
    <w:rsid w:val="00801AD9"/>
    <w:rsid w:val="00802BCA"/>
    <w:rsid w:val="00802D20"/>
    <w:rsid w:val="0080433E"/>
    <w:rsid w:val="008059E1"/>
    <w:rsid w:val="008064EF"/>
    <w:rsid w:val="008067F4"/>
    <w:rsid w:val="00807A00"/>
    <w:rsid w:val="00812B1B"/>
    <w:rsid w:val="00813566"/>
    <w:rsid w:val="0081546B"/>
    <w:rsid w:val="008165CC"/>
    <w:rsid w:val="008167D1"/>
    <w:rsid w:val="00816ED6"/>
    <w:rsid w:val="008208F4"/>
    <w:rsid w:val="00820B27"/>
    <w:rsid w:val="00821D89"/>
    <w:rsid w:val="008244A2"/>
    <w:rsid w:val="00824DC4"/>
    <w:rsid w:val="00825168"/>
    <w:rsid w:val="00826365"/>
    <w:rsid w:val="00827919"/>
    <w:rsid w:val="00827D0A"/>
    <w:rsid w:val="00830D7A"/>
    <w:rsid w:val="00831A02"/>
    <w:rsid w:val="00831EA5"/>
    <w:rsid w:val="008341C4"/>
    <w:rsid w:val="008353D6"/>
    <w:rsid w:val="00835944"/>
    <w:rsid w:val="00836E88"/>
    <w:rsid w:val="008441B6"/>
    <w:rsid w:val="00845510"/>
    <w:rsid w:val="00846D89"/>
    <w:rsid w:val="00847C41"/>
    <w:rsid w:val="00847C5D"/>
    <w:rsid w:val="0085046C"/>
    <w:rsid w:val="00850CDC"/>
    <w:rsid w:val="008514E4"/>
    <w:rsid w:val="00851BF7"/>
    <w:rsid w:val="0085333B"/>
    <w:rsid w:val="00853892"/>
    <w:rsid w:val="008538CD"/>
    <w:rsid w:val="00854082"/>
    <w:rsid w:val="008574D6"/>
    <w:rsid w:val="00857BB7"/>
    <w:rsid w:val="00860CE5"/>
    <w:rsid w:val="00861CDC"/>
    <w:rsid w:val="008628A1"/>
    <w:rsid w:val="00862B15"/>
    <w:rsid w:val="00863B76"/>
    <w:rsid w:val="0086460E"/>
    <w:rsid w:val="00867747"/>
    <w:rsid w:val="00870704"/>
    <w:rsid w:val="00870FD3"/>
    <w:rsid w:val="00873256"/>
    <w:rsid w:val="00873BC8"/>
    <w:rsid w:val="00877262"/>
    <w:rsid w:val="00881279"/>
    <w:rsid w:val="0088403B"/>
    <w:rsid w:val="008847D6"/>
    <w:rsid w:val="00885DAE"/>
    <w:rsid w:val="00886D8E"/>
    <w:rsid w:val="00887B7E"/>
    <w:rsid w:val="00890ED8"/>
    <w:rsid w:val="008910A1"/>
    <w:rsid w:val="008910F5"/>
    <w:rsid w:val="00891520"/>
    <w:rsid w:val="0089247D"/>
    <w:rsid w:val="0089289A"/>
    <w:rsid w:val="0089357E"/>
    <w:rsid w:val="00894472"/>
    <w:rsid w:val="00895F7A"/>
    <w:rsid w:val="00896C6B"/>
    <w:rsid w:val="008A1173"/>
    <w:rsid w:val="008A21CF"/>
    <w:rsid w:val="008A21F2"/>
    <w:rsid w:val="008A23F5"/>
    <w:rsid w:val="008A2E72"/>
    <w:rsid w:val="008A3389"/>
    <w:rsid w:val="008A74D7"/>
    <w:rsid w:val="008A7E91"/>
    <w:rsid w:val="008B0078"/>
    <w:rsid w:val="008B03F7"/>
    <w:rsid w:val="008B1C6D"/>
    <w:rsid w:val="008B2748"/>
    <w:rsid w:val="008B2AB3"/>
    <w:rsid w:val="008B4C72"/>
    <w:rsid w:val="008B5370"/>
    <w:rsid w:val="008B55E0"/>
    <w:rsid w:val="008B63D6"/>
    <w:rsid w:val="008B6799"/>
    <w:rsid w:val="008B6E40"/>
    <w:rsid w:val="008B7048"/>
    <w:rsid w:val="008B705A"/>
    <w:rsid w:val="008B79CA"/>
    <w:rsid w:val="008C27FE"/>
    <w:rsid w:val="008C42D7"/>
    <w:rsid w:val="008C4B7F"/>
    <w:rsid w:val="008C6A3B"/>
    <w:rsid w:val="008C6CBB"/>
    <w:rsid w:val="008D00E3"/>
    <w:rsid w:val="008D1541"/>
    <w:rsid w:val="008D1620"/>
    <w:rsid w:val="008D27F3"/>
    <w:rsid w:val="008D385B"/>
    <w:rsid w:val="008D4639"/>
    <w:rsid w:val="008D4B6E"/>
    <w:rsid w:val="008D5AF8"/>
    <w:rsid w:val="008D6C7D"/>
    <w:rsid w:val="008E22A6"/>
    <w:rsid w:val="008E35D8"/>
    <w:rsid w:val="008E3643"/>
    <w:rsid w:val="008E368D"/>
    <w:rsid w:val="008E5F29"/>
    <w:rsid w:val="008E6220"/>
    <w:rsid w:val="008E62A8"/>
    <w:rsid w:val="008E7285"/>
    <w:rsid w:val="008E77BB"/>
    <w:rsid w:val="008F05CC"/>
    <w:rsid w:val="008F18AE"/>
    <w:rsid w:val="008F4E89"/>
    <w:rsid w:val="009007B0"/>
    <w:rsid w:val="00900A1E"/>
    <w:rsid w:val="0090175F"/>
    <w:rsid w:val="00901D97"/>
    <w:rsid w:val="0090308B"/>
    <w:rsid w:val="00903508"/>
    <w:rsid w:val="00905212"/>
    <w:rsid w:val="00905B43"/>
    <w:rsid w:val="00905D35"/>
    <w:rsid w:val="009071B3"/>
    <w:rsid w:val="00910B53"/>
    <w:rsid w:val="00913253"/>
    <w:rsid w:val="009138B3"/>
    <w:rsid w:val="00913BDF"/>
    <w:rsid w:val="00914143"/>
    <w:rsid w:val="0091520C"/>
    <w:rsid w:val="00915967"/>
    <w:rsid w:val="00915BD7"/>
    <w:rsid w:val="00916032"/>
    <w:rsid w:val="009177F3"/>
    <w:rsid w:val="00917FF2"/>
    <w:rsid w:val="0092158F"/>
    <w:rsid w:val="009221D0"/>
    <w:rsid w:val="00923C3C"/>
    <w:rsid w:val="00923D8C"/>
    <w:rsid w:val="0092450A"/>
    <w:rsid w:val="00924726"/>
    <w:rsid w:val="00924F15"/>
    <w:rsid w:val="009256C1"/>
    <w:rsid w:val="00925BE3"/>
    <w:rsid w:val="009270DD"/>
    <w:rsid w:val="0092734D"/>
    <w:rsid w:val="00930729"/>
    <w:rsid w:val="009310BA"/>
    <w:rsid w:val="0093240D"/>
    <w:rsid w:val="00933376"/>
    <w:rsid w:val="009356E7"/>
    <w:rsid w:val="00936962"/>
    <w:rsid w:val="00936F27"/>
    <w:rsid w:val="0093737D"/>
    <w:rsid w:val="00937A5A"/>
    <w:rsid w:val="009402EA"/>
    <w:rsid w:val="00940648"/>
    <w:rsid w:val="00941F8D"/>
    <w:rsid w:val="00942FB1"/>
    <w:rsid w:val="009433EA"/>
    <w:rsid w:val="0094440B"/>
    <w:rsid w:val="009452FD"/>
    <w:rsid w:val="00945472"/>
    <w:rsid w:val="009468BE"/>
    <w:rsid w:val="00946AA9"/>
    <w:rsid w:val="00946BA8"/>
    <w:rsid w:val="00946F3F"/>
    <w:rsid w:val="00947387"/>
    <w:rsid w:val="00947DDB"/>
    <w:rsid w:val="00947FEB"/>
    <w:rsid w:val="009505A5"/>
    <w:rsid w:val="00950DE0"/>
    <w:rsid w:val="009517BF"/>
    <w:rsid w:val="00951A59"/>
    <w:rsid w:val="009534BA"/>
    <w:rsid w:val="00953645"/>
    <w:rsid w:val="0095586A"/>
    <w:rsid w:val="00955C74"/>
    <w:rsid w:val="0095615B"/>
    <w:rsid w:val="00960203"/>
    <w:rsid w:val="009612F3"/>
    <w:rsid w:val="00961ABC"/>
    <w:rsid w:val="00961F46"/>
    <w:rsid w:val="0096308D"/>
    <w:rsid w:val="00963655"/>
    <w:rsid w:val="00963B92"/>
    <w:rsid w:val="00964474"/>
    <w:rsid w:val="00966C2C"/>
    <w:rsid w:val="009714CB"/>
    <w:rsid w:val="0097177D"/>
    <w:rsid w:val="00974C40"/>
    <w:rsid w:val="00974F8E"/>
    <w:rsid w:val="00976B9C"/>
    <w:rsid w:val="00980F12"/>
    <w:rsid w:val="00982BF7"/>
    <w:rsid w:val="00983A47"/>
    <w:rsid w:val="009844B5"/>
    <w:rsid w:val="00986ED2"/>
    <w:rsid w:val="00990030"/>
    <w:rsid w:val="00991C54"/>
    <w:rsid w:val="0099233F"/>
    <w:rsid w:val="00993BB9"/>
    <w:rsid w:val="00994FB6"/>
    <w:rsid w:val="00996504"/>
    <w:rsid w:val="00996F64"/>
    <w:rsid w:val="009A188E"/>
    <w:rsid w:val="009A1D85"/>
    <w:rsid w:val="009A2A33"/>
    <w:rsid w:val="009A2CDB"/>
    <w:rsid w:val="009A2DAA"/>
    <w:rsid w:val="009A2DCB"/>
    <w:rsid w:val="009A4209"/>
    <w:rsid w:val="009A4365"/>
    <w:rsid w:val="009A553D"/>
    <w:rsid w:val="009A57AF"/>
    <w:rsid w:val="009A582D"/>
    <w:rsid w:val="009A657A"/>
    <w:rsid w:val="009A74A1"/>
    <w:rsid w:val="009B0233"/>
    <w:rsid w:val="009B1F7B"/>
    <w:rsid w:val="009B48B2"/>
    <w:rsid w:val="009B4989"/>
    <w:rsid w:val="009B4D53"/>
    <w:rsid w:val="009B715E"/>
    <w:rsid w:val="009B7799"/>
    <w:rsid w:val="009B784E"/>
    <w:rsid w:val="009C0725"/>
    <w:rsid w:val="009C24AA"/>
    <w:rsid w:val="009C2DFA"/>
    <w:rsid w:val="009C398A"/>
    <w:rsid w:val="009C4C6C"/>
    <w:rsid w:val="009C5149"/>
    <w:rsid w:val="009C5771"/>
    <w:rsid w:val="009C5F9E"/>
    <w:rsid w:val="009C6408"/>
    <w:rsid w:val="009C64B8"/>
    <w:rsid w:val="009C7518"/>
    <w:rsid w:val="009C7DFC"/>
    <w:rsid w:val="009D15BB"/>
    <w:rsid w:val="009D1C77"/>
    <w:rsid w:val="009D2DC6"/>
    <w:rsid w:val="009D32E3"/>
    <w:rsid w:val="009D5543"/>
    <w:rsid w:val="009D6001"/>
    <w:rsid w:val="009D7788"/>
    <w:rsid w:val="009D786C"/>
    <w:rsid w:val="009D7A17"/>
    <w:rsid w:val="009E013D"/>
    <w:rsid w:val="009E0714"/>
    <w:rsid w:val="009E1D97"/>
    <w:rsid w:val="009E2272"/>
    <w:rsid w:val="009E2C3E"/>
    <w:rsid w:val="009E384F"/>
    <w:rsid w:val="009E3A32"/>
    <w:rsid w:val="009E6127"/>
    <w:rsid w:val="009E65EF"/>
    <w:rsid w:val="009F05FC"/>
    <w:rsid w:val="009F067D"/>
    <w:rsid w:val="009F1FF0"/>
    <w:rsid w:val="009F3899"/>
    <w:rsid w:val="009F73D9"/>
    <w:rsid w:val="00A0058B"/>
    <w:rsid w:val="00A005B1"/>
    <w:rsid w:val="00A0120B"/>
    <w:rsid w:val="00A06645"/>
    <w:rsid w:val="00A07DAB"/>
    <w:rsid w:val="00A108A7"/>
    <w:rsid w:val="00A10DB7"/>
    <w:rsid w:val="00A125B8"/>
    <w:rsid w:val="00A12A6E"/>
    <w:rsid w:val="00A12D9B"/>
    <w:rsid w:val="00A12E61"/>
    <w:rsid w:val="00A13407"/>
    <w:rsid w:val="00A139A5"/>
    <w:rsid w:val="00A13FA9"/>
    <w:rsid w:val="00A14693"/>
    <w:rsid w:val="00A15E50"/>
    <w:rsid w:val="00A175FC"/>
    <w:rsid w:val="00A179B8"/>
    <w:rsid w:val="00A17C59"/>
    <w:rsid w:val="00A20361"/>
    <w:rsid w:val="00A206A3"/>
    <w:rsid w:val="00A21436"/>
    <w:rsid w:val="00A21526"/>
    <w:rsid w:val="00A21C67"/>
    <w:rsid w:val="00A22F4F"/>
    <w:rsid w:val="00A237FF"/>
    <w:rsid w:val="00A27766"/>
    <w:rsid w:val="00A27D66"/>
    <w:rsid w:val="00A32B94"/>
    <w:rsid w:val="00A346F5"/>
    <w:rsid w:val="00A347D2"/>
    <w:rsid w:val="00A3568C"/>
    <w:rsid w:val="00A35AFC"/>
    <w:rsid w:val="00A37A25"/>
    <w:rsid w:val="00A37CD8"/>
    <w:rsid w:val="00A37F18"/>
    <w:rsid w:val="00A37F1B"/>
    <w:rsid w:val="00A42AC9"/>
    <w:rsid w:val="00A43009"/>
    <w:rsid w:val="00A4309B"/>
    <w:rsid w:val="00A432EC"/>
    <w:rsid w:val="00A4498C"/>
    <w:rsid w:val="00A44A46"/>
    <w:rsid w:val="00A45FD1"/>
    <w:rsid w:val="00A4633B"/>
    <w:rsid w:val="00A46A46"/>
    <w:rsid w:val="00A507DC"/>
    <w:rsid w:val="00A50CAD"/>
    <w:rsid w:val="00A52795"/>
    <w:rsid w:val="00A545F9"/>
    <w:rsid w:val="00A55763"/>
    <w:rsid w:val="00A56A9F"/>
    <w:rsid w:val="00A60365"/>
    <w:rsid w:val="00A603F5"/>
    <w:rsid w:val="00A60DB0"/>
    <w:rsid w:val="00A636B5"/>
    <w:rsid w:val="00A63805"/>
    <w:rsid w:val="00A64ADA"/>
    <w:rsid w:val="00A64CD7"/>
    <w:rsid w:val="00A662C7"/>
    <w:rsid w:val="00A66C6D"/>
    <w:rsid w:val="00A674DD"/>
    <w:rsid w:val="00A7198D"/>
    <w:rsid w:val="00A7230E"/>
    <w:rsid w:val="00A7237B"/>
    <w:rsid w:val="00A72692"/>
    <w:rsid w:val="00A74CEF"/>
    <w:rsid w:val="00A7631D"/>
    <w:rsid w:val="00A802EC"/>
    <w:rsid w:val="00A82DF3"/>
    <w:rsid w:val="00A869AE"/>
    <w:rsid w:val="00A8771F"/>
    <w:rsid w:val="00A90050"/>
    <w:rsid w:val="00A93CB9"/>
    <w:rsid w:val="00A94157"/>
    <w:rsid w:val="00A94783"/>
    <w:rsid w:val="00A94ABB"/>
    <w:rsid w:val="00A94F2D"/>
    <w:rsid w:val="00A96CA7"/>
    <w:rsid w:val="00A96E6D"/>
    <w:rsid w:val="00A97733"/>
    <w:rsid w:val="00AA3236"/>
    <w:rsid w:val="00AA4573"/>
    <w:rsid w:val="00AA5BF1"/>
    <w:rsid w:val="00AA67DB"/>
    <w:rsid w:val="00AB01FE"/>
    <w:rsid w:val="00AB1DD0"/>
    <w:rsid w:val="00AB2038"/>
    <w:rsid w:val="00AB290F"/>
    <w:rsid w:val="00AB2A27"/>
    <w:rsid w:val="00AB3EDF"/>
    <w:rsid w:val="00AB4C69"/>
    <w:rsid w:val="00AB65D3"/>
    <w:rsid w:val="00AB7C68"/>
    <w:rsid w:val="00AC0736"/>
    <w:rsid w:val="00AC1D8D"/>
    <w:rsid w:val="00AC2129"/>
    <w:rsid w:val="00AC285E"/>
    <w:rsid w:val="00AC470E"/>
    <w:rsid w:val="00AC5791"/>
    <w:rsid w:val="00AC616E"/>
    <w:rsid w:val="00AC7272"/>
    <w:rsid w:val="00AD0459"/>
    <w:rsid w:val="00AD166D"/>
    <w:rsid w:val="00AD20A8"/>
    <w:rsid w:val="00AD3395"/>
    <w:rsid w:val="00AD3885"/>
    <w:rsid w:val="00AD4FC7"/>
    <w:rsid w:val="00AD582D"/>
    <w:rsid w:val="00AD6380"/>
    <w:rsid w:val="00AD64DD"/>
    <w:rsid w:val="00AD7173"/>
    <w:rsid w:val="00AE0993"/>
    <w:rsid w:val="00AE0E0F"/>
    <w:rsid w:val="00AE179A"/>
    <w:rsid w:val="00AE18C9"/>
    <w:rsid w:val="00AF0781"/>
    <w:rsid w:val="00AF0CBB"/>
    <w:rsid w:val="00AF0D3E"/>
    <w:rsid w:val="00AF1C62"/>
    <w:rsid w:val="00AF1EF4"/>
    <w:rsid w:val="00AF2794"/>
    <w:rsid w:val="00AF2E9D"/>
    <w:rsid w:val="00AF4313"/>
    <w:rsid w:val="00AF4867"/>
    <w:rsid w:val="00AF5AF6"/>
    <w:rsid w:val="00AF5DBF"/>
    <w:rsid w:val="00AF646A"/>
    <w:rsid w:val="00AF67DB"/>
    <w:rsid w:val="00AF6E35"/>
    <w:rsid w:val="00AF7405"/>
    <w:rsid w:val="00AF7E0C"/>
    <w:rsid w:val="00B0023D"/>
    <w:rsid w:val="00B011FC"/>
    <w:rsid w:val="00B02257"/>
    <w:rsid w:val="00B02E9C"/>
    <w:rsid w:val="00B0651A"/>
    <w:rsid w:val="00B06B3B"/>
    <w:rsid w:val="00B0791B"/>
    <w:rsid w:val="00B112ED"/>
    <w:rsid w:val="00B1195D"/>
    <w:rsid w:val="00B11FB3"/>
    <w:rsid w:val="00B12434"/>
    <w:rsid w:val="00B142C2"/>
    <w:rsid w:val="00B14E69"/>
    <w:rsid w:val="00B15FBE"/>
    <w:rsid w:val="00B17FAC"/>
    <w:rsid w:val="00B20ABE"/>
    <w:rsid w:val="00B20F90"/>
    <w:rsid w:val="00B220E6"/>
    <w:rsid w:val="00B226EB"/>
    <w:rsid w:val="00B2302E"/>
    <w:rsid w:val="00B303B2"/>
    <w:rsid w:val="00B30A3C"/>
    <w:rsid w:val="00B30F19"/>
    <w:rsid w:val="00B34104"/>
    <w:rsid w:val="00B34C41"/>
    <w:rsid w:val="00B34F5C"/>
    <w:rsid w:val="00B3578A"/>
    <w:rsid w:val="00B36E4A"/>
    <w:rsid w:val="00B37719"/>
    <w:rsid w:val="00B42ABA"/>
    <w:rsid w:val="00B43348"/>
    <w:rsid w:val="00B44CC5"/>
    <w:rsid w:val="00B4513B"/>
    <w:rsid w:val="00B46DB6"/>
    <w:rsid w:val="00B47A4E"/>
    <w:rsid w:val="00B47E07"/>
    <w:rsid w:val="00B50601"/>
    <w:rsid w:val="00B50990"/>
    <w:rsid w:val="00B51C55"/>
    <w:rsid w:val="00B52D8D"/>
    <w:rsid w:val="00B54505"/>
    <w:rsid w:val="00B564E3"/>
    <w:rsid w:val="00B56599"/>
    <w:rsid w:val="00B56798"/>
    <w:rsid w:val="00B569C0"/>
    <w:rsid w:val="00B575E3"/>
    <w:rsid w:val="00B57A99"/>
    <w:rsid w:val="00B61D48"/>
    <w:rsid w:val="00B64CFD"/>
    <w:rsid w:val="00B67354"/>
    <w:rsid w:val="00B67A25"/>
    <w:rsid w:val="00B70B05"/>
    <w:rsid w:val="00B72A89"/>
    <w:rsid w:val="00B73031"/>
    <w:rsid w:val="00B75BE0"/>
    <w:rsid w:val="00B768D0"/>
    <w:rsid w:val="00B81B23"/>
    <w:rsid w:val="00B81CC9"/>
    <w:rsid w:val="00B829BB"/>
    <w:rsid w:val="00B83430"/>
    <w:rsid w:val="00B83FD5"/>
    <w:rsid w:val="00B8642E"/>
    <w:rsid w:val="00B87A10"/>
    <w:rsid w:val="00B87EC0"/>
    <w:rsid w:val="00B920D9"/>
    <w:rsid w:val="00B92A17"/>
    <w:rsid w:val="00B93140"/>
    <w:rsid w:val="00B94ADF"/>
    <w:rsid w:val="00B95496"/>
    <w:rsid w:val="00B95E8F"/>
    <w:rsid w:val="00BA1852"/>
    <w:rsid w:val="00BA1905"/>
    <w:rsid w:val="00BA2F56"/>
    <w:rsid w:val="00BA5139"/>
    <w:rsid w:val="00BA6359"/>
    <w:rsid w:val="00BA693E"/>
    <w:rsid w:val="00BA7D6B"/>
    <w:rsid w:val="00BB078F"/>
    <w:rsid w:val="00BB5297"/>
    <w:rsid w:val="00BB765F"/>
    <w:rsid w:val="00BB79E6"/>
    <w:rsid w:val="00BB7D5C"/>
    <w:rsid w:val="00BC0476"/>
    <w:rsid w:val="00BC1287"/>
    <w:rsid w:val="00BC600B"/>
    <w:rsid w:val="00BC6C99"/>
    <w:rsid w:val="00BC7B0C"/>
    <w:rsid w:val="00BD0036"/>
    <w:rsid w:val="00BD1069"/>
    <w:rsid w:val="00BD1690"/>
    <w:rsid w:val="00BD23EE"/>
    <w:rsid w:val="00BD522C"/>
    <w:rsid w:val="00BD613F"/>
    <w:rsid w:val="00BD6E2A"/>
    <w:rsid w:val="00BD7100"/>
    <w:rsid w:val="00BE12DB"/>
    <w:rsid w:val="00BE143D"/>
    <w:rsid w:val="00BE30C5"/>
    <w:rsid w:val="00BE3C4F"/>
    <w:rsid w:val="00BE3C66"/>
    <w:rsid w:val="00BE470A"/>
    <w:rsid w:val="00BE6713"/>
    <w:rsid w:val="00BE69D8"/>
    <w:rsid w:val="00BE6A01"/>
    <w:rsid w:val="00BE6EC5"/>
    <w:rsid w:val="00BF0198"/>
    <w:rsid w:val="00BF08C6"/>
    <w:rsid w:val="00BF0907"/>
    <w:rsid w:val="00BF1210"/>
    <w:rsid w:val="00BF14BA"/>
    <w:rsid w:val="00BF206D"/>
    <w:rsid w:val="00BF3E9D"/>
    <w:rsid w:val="00BF4556"/>
    <w:rsid w:val="00BF49B0"/>
    <w:rsid w:val="00BF4B5F"/>
    <w:rsid w:val="00BF7FD0"/>
    <w:rsid w:val="00C0135F"/>
    <w:rsid w:val="00C0189E"/>
    <w:rsid w:val="00C02163"/>
    <w:rsid w:val="00C025C2"/>
    <w:rsid w:val="00C03B43"/>
    <w:rsid w:val="00C043E2"/>
    <w:rsid w:val="00C047E8"/>
    <w:rsid w:val="00C05BED"/>
    <w:rsid w:val="00C139BE"/>
    <w:rsid w:val="00C15D99"/>
    <w:rsid w:val="00C162BA"/>
    <w:rsid w:val="00C17405"/>
    <w:rsid w:val="00C17A94"/>
    <w:rsid w:val="00C211BA"/>
    <w:rsid w:val="00C21CCB"/>
    <w:rsid w:val="00C2310F"/>
    <w:rsid w:val="00C2493A"/>
    <w:rsid w:val="00C24AE1"/>
    <w:rsid w:val="00C26273"/>
    <w:rsid w:val="00C26943"/>
    <w:rsid w:val="00C26F84"/>
    <w:rsid w:val="00C30124"/>
    <w:rsid w:val="00C31B1E"/>
    <w:rsid w:val="00C31F24"/>
    <w:rsid w:val="00C34521"/>
    <w:rsid w:val="00C408B4"/>
    <w:rsid w:val="00C422F7"/>
    <w:rsid w:val="00C42B37"/>
    <w:rsid w:val="00C431B1"/>
    <w:rsid w:val="00C44A49"/>
    <w:rsid w:val="00C45FB3"/>
    <w:rsid w:val="00C46111"/>
    <w:rsid w:val="00C462ED"/>
    <w:rsid w:val="00C468AE"/>
    <w:rsid w:val="00C46934"/>
    <w:rsid w:val="00C53BA4"/>
    <w:rsid w:val="00C54404"/>
    <w:rsid w:val="00C54F99"/>
    <w:rsid w:val="00C56736"/>
    <w:rsid w:val="00C56BAE"/>
    <w:rsid w:val="00C5739E"/>
    <w:rsid w:val="00C57437"/>
    <w:rsid w:val="00C57C2A"/>
    <w:rsid w:val="00C600D7"/>
    <w:rsid w:val="00C61C9E"/>
    <w:rsid w:val="00C62087"/>
    <w:rsid w:val="00C62125"/>
    <w:rsid w:val="00C62995"/>
    <w:rsid w:val="00C6337F"/>
    <w:rsid w:val="00C63E7A"/>
    <w:rsid w:val="00C64285"/>
    <w:rsid w:val="00C64C04"/>
    <w:rsid w:val="00C64CD2"/>
    <w:rsid w:val="00C66AC6"/>
    <w:rsid w:val="00C67291"/>
    <w:rsid w:val="00C70FCF"/>
    <w:rsid w:val="00C74B27"/>
    <w:rsid w:val="00C74EF1"/>
    <w:rsid w:val="00C7505C"/>
    <w:rsid w:val="00C753F6"/>
    <w:rsid w:val="00C75834"/>
    <w:rsid w:val="00C7697F"/>
    <w:rsid w:val="00C773D6"/>
    <w:rsid w:val="00C77C88"/>
    <w:rsid w:val="00C81360"/>
    <w:rsid w:val="00C81411"/>
    <w:rsid w:val="00C834E5"/>
    <w:rsid w:val="00C83731"/>
    <w:rsid w:val="00C84C45"/>
    <w:rsid w:val="00C84F9F"/>
    <w:rsid w:val="00C8539C"/>
    <w:rsid w:val="00C8579E"/>
    <w:rsid w:val="00C8653A"/>
    <w:rsid w:val="00C908AD"/>
    <w:rsid w:val="00C91EE6"/>
    <w:rsid w:val="00C922E4"/>
    <w:rsid w:val="00C938FB"/>
    <w:rsid w:val="00C9441F"/>
    <w:rsid w:val="00C947AF"/>
    <w:rsid w:val="00C952DB"/>
    <w:rsid w:val="00C956CF"/>
    <w:rsid w:val="00C95CFD"/>
    <w:rsid w:val="00C95FDD"/>
    <w:rsid w:val="00C9601B"/>
    <w:rsid w:val="00C96803"/>
    <w:rsid w:val="00C96CD9"/>
    <w:rsid w:val="00C97BA3"/>
    <w:rsid w:val="00CA0C1D"/>
    <w:rsid w:val="00CA1999"/>
    <w:rsid w:val="00CA224A"/>
    <w:rsid w:val="00CA24FF"/>
    <w:rsid w:val="00CA34DF"/>
    <w:rsid w:val="00CA418D"/>
    <w:rsid w:val="00CA47C4"/>
    <w:rsid w:val="00CA48E1"/>
    <w:rsid w:val="00CA6171"/>
    <w:rsid w:val="00CA62D2"/>
    <w:rsid w:val="00CA6386"/>
    <w:rsid w:val="00CA6985"/>
    <w:rsid w:val="00CA70FF"/>
    <w:rsid w:val="00CB01ED"/>
    <w:rsid w:val="00CB038D"/>
    <w:rsid w:val="00CB2E99"/>
    <w:rsid w:val="00CB3641"/>
    <w:rsid w:val="00CB3B49"/>
    <w:rsid w:val="00CB418D"/>
    <w:rsid w:val="00CB4825"/>
    <w:rsid w:val="00CB4F07"/>
    <w:rsid w:val="00CB5850"/>
    <w:rsid w:val="00CB6081"/>
    <w:rsid w:val="00CB6232"/>
    <w:rsid w:val="00CB6645"/>
    <w:rsid w:val="00CB66B6"/>
    <w:rsid w:val="00CC187B"/>
    <w:rsid w:val="00CC25B8"/>
    <w:rsid w:val="00CC3CA6"/>
    <w:rsid w:val="00CC629F"/>
    <w:rsid w:val="00CD1D45"/>
    <w:rsid w:val="00CD1E70"/>
    <w:rsid w:val="00CD20CE"/>
    <w:rsid w:val="00CD3666"/>
    <w:rsid w:val="00CD42A4"/>
    <w:rsid w:val="00CD4BCA"/>
    <w:rsid w:val="00CD7DAF"/>
    <w:rsid w:val="00CE2C7B"/>
    <w:rsid w:val="00CE47C3"/>
    <w:rsid w:val="00CE5701"/>
    <w:rsid w:val="00CE57FE"/>
    <w:rsid w:val="00CE5CCF"/>
    <w:rsid w:val="00CE6533"/>
    <w:rsid w:val="00CF00E0"/>
    <w:rsid w:val="00CF06E3"/>
    <w:rsid w:val="00CF09A3"/>
    <w:rsid w:val="00CF0A08"/>
    <w:rsid w:val="00CF1275"/>
    <w:rsid w:val="00CF3122"/>
    <w:rsid w:val="00CF5E7B"/>
    <w:rsid w:val="00CF615E"/>
    <w:rsid w:val="00CF7B67"/>
    <w:rsid w:val="00D00F82"/>
    <w:rsid w:val="00D01BC4"/>
    <w:rsid w:val="00D0334B"/>
    <w:rsid w:val="00D04390"/>
    <w:rsid w:val="00D045AD"/>
    <w:rsid w:val="00D04654"/>
    <w:rsid w:val="00D050C8"/>
    <w:rsid w:val="00D05493"/>
    <w:rsid w:val="00D07644"/>
    <w:rsid w:val="00D12DC1"/>
    <w:rsid w:val="00D15117"/>
    <w:rsid w:val="00D20936"/>
    <w:rsid w:val="00D22045"/>
    <w:rsid w:val="00D24E8E"/>
    <w:rsid w:val="00D26FBD"/>
    <w:rsid w:val="00D3010A"/>
    <w:rsid w:val="00D30256"/>
    <w:rsid w:val="00D3039B"/>
    <w:rsid w:val="00D30EC9"/>
    <w:rsid w:val="00D30FF9"/>
    <w:rsid w:val="00D31EC0"/>
    <w:rsid w:val="00D32AC3"/>
    <w:rsid w:val="00D34B80"/>
    <w:rsid w:val="00D35097"/>
    <w:rsid w:val="00D36387"/>
    <w:rsid w:val="00D364F5"/>
    <w:rsid w:val="00D37640"/>
    <w:rsid w:val="00D406A9"/>
    <w:rsid w:val="00D4292E"/>
    <w:rsid w:val="00D457EE"/>
    <w:rsid w:val="00D458DE"/>
    <w:rsid w:val="00D50840"/>
    <w:rsid w:val="00D54352"/>
    <w:rsid w:val="00D551AC"/>
    <w:rsid w:val="00D55C0D"/>
    <w:rsid w:val="00D56039"/>
    <w:rsid w:val="00D56FDE"/>
    <w:rsid w:val="00D600BD"/>
    <w:rsid w:val="00D60B8C"/>
    <w:rsid w:val="00D611E4"/>
    <w:rsid w:val="00D61206"/>
    <w:rsid w:val="00D62E0B"/>
    <w:rsid w:val="00D635B0"/>
    <w:rsid w:val="00D635C5"/>
    <w:rsid w:val="00D6447F"/>
    <w:rsid w:val="00D65570"/>
    <w:rsid w:val="00D66397"/>
    <w:rsid w:val="00D66408"/>
    <w:rsid w:val="00D6789A"/>
    <w:rsid w:val="00D71634"/>
    <w:rsid w:val="00D73AC9"/>
    <w:rsid w:val="00D74532"/>
    <w:rsid w:val="00D74DFC"/>
    <w:rsid w:val="00D757BB"/>
    <w:rsid w:val="00D762B8"/>
    <w:rsid w:val="00D770A3"/>
    <w:rsid w:val="00D8045F"/>
    <w:rsid w:val="00D80D4D"/>
    <w:rsid w:val="00D8130D"/>
    <w:rsid w:val="00D819E4"/>
    <w:rsid w:val="00D84811"/>
    <w:rsid w:val="00D849A5"/>
    <w:rsid w:val="00D85E01"/>
    <w:rsid w:val="00D86476"/>
    <w:rsid w:val="00D867E0"/>
    <w:rsid w:val="00D872E0"/>
    <w:rsid w:val="00D90A79"/>
    <w:rsid w:val="00D91313"/>
    <w:rsid w:val="00D9139A"/>
    <w:rsid w:val="00D9180A"/>
    <w:rsid w:val="00D9222E"/>
    <w:rsid w:val="00D9236F"/>
    <w:rsid w:val="00D9366C"/>
    <w:rsid w:val="00D94398"/>
    <w:rsid w:val="00D951B0"/>
    <w:rsid w:val="00D953D2"/>
    <w:rsid w:val="00D9613B"/>
    <w:rsid w:val="00D968C0"/>
    <w:rsid w:val="00D9703E"/>
    <w:rsid w:val="00D97C7D"/>
    <w:rsid w:val="00DA20B8"/>
    <w:rsid w:val="00DA224F"/>
    <w:rsid w:val="00DA27FE"/>
    <w:rsid w:val="00DA3BC0"/>
    <w:rsid w:val="00DA4AD2"/>
    <w:rsid w:val="00DA5739"/>
    <w:rsid w:val="00DA5B88"/>
    <w:rsid w:val="00DA657A"/>
    <w:rsid w:val="00DA6834"/>
    <w:rsid w:val="00DA6938"/>
    <w:rsid w:val="00DA6C1D"/>
    <w:rsid w:val="00DA6F02"/>
    <w:rsid w:val="00DB0611"/>
    <w:rsid w:val="00DB0B03"/>
    <w:rsid w:val="00DB1219"/>
    <w:rsid w:val="00DB26FA"/>
    <w:rsid w:val="00DB38DA"/>
    <w:rsid w:val="00DB4482"/>
    <w:rsid w:val="00DB78CA"/>
    <w:rsid w:val="00DC12E1"/>
    <w:rsid w:val="00DC1308"/>
    <w:rsid w:val="00DC1626"/>
    <w:rsid w:val="00DC2C0E"/>
    <w:rsid w:val="00DC389D"/>
    <w:rsid w:val="00DC4603"/>
    <w:rsid w:val="00DC4DB0"/>
    <w:rsid w:val="00DC55D6"/>
    <w:rsid w:val="00DC727B"/>
    <w:rsid w:val="00DC7F9A"/>
    <w:rsid w:val="00DD092A"/>
    <w:rsid w:val="00DD0AF1"/>
    <w:rsid w:val="00DD1D83"/>
    <w:rsid w:val="00DD25C0"/>
    <w:rsid w:val="00DD2AE7"/>
    <w:rsid w:val="00DD2F91"/>
    <w:rsid w:val="00DD3777"/>
    <w:rsid w:val="00DD5DEB"/>
    <w:rsid w:val="00DD716A"/>
    <w:rsid w:val="00DD7244"/>
    <w:rsid w:val="00DE023C"/>
    <w:rsid w:val="00DE08BC"/>
    <w:rsid w:val="00DE1380"/>
    <w:rsid w:val="00DE20BA"/>
    <w:rsid w:val="00DE2A26"/>
    <w:rsid w:val="00DE30B4"/>
    <w:rsid w:val="00DE3395"/>
    <w:rsid w:val="00DE3AC8"/>
    <w:rsid w:val="00DE5DE4"/>
    <w:rsid w:val="00DE6BD5"/>
    <w:rsid w:val="00DE713E"/>
    <w:rsid w:val="00DE7985"/>
    <w:rsid w:val="00DE7BB5"/>
    <w:rsid w:val="00DF0B3D"/>
    <w:rsid w:val="00DF2DF9"/>
    <w:rsid w:val="00DF34F0"/>
    <w:rsid w:val="00DF3939"/>
    <w:rsid w:val="00DF40CE"/>
    <w:rsid w:val="00DF47A5"/>
    <w:rsid w:val="00DF7D74"/>
    <w:rsid w:val="00DF7FF9"/>
    <w:rsid w:val="00E0011E"/>
    <w:rsid w:val="00E01C7D"/>
    <w:rsid w:val="00E0202A"/>
    <w:rsid w:val="00E02147"/>
    <w:rsid w:val="00E026F1"/>
    <w:rsid w:val="00E02DFB"/>
    <w:rsid w:val="00E039FD"/>
    <w:rsid w:val="00E04F5C"/>
    <w:rsid w:val="00E05035"/>
    <w:rsid w:val="00E05A19"/>
    <w:rsid w:val="00E05D7F"/>
    <w:rsid w:val="00E06D13"/>
    <w:rsid w:val="00E07264"/>
    <w:rsid w:val="00E10A44"/>
    <w:rsid w:val="00E118A6"/>
    <w:rsid w:val="00E12CF5"/>
    <w:rsid w:val="00E15841"/>
    <w:rsid w:val="00E16A4B"/>
    <w:rsid w:val="00E1729C"/>
    <w:rsid w:val="00E17307"/>
    <w:rsid w:val="00E1737D"/>
    <w:rsid w:val="00E17EFF"/>
    <w:rsid w:val="00E219A5"/>
    <w:rsid w:val="00E220D3"/>
    <w:rsid w:val="00E2230B"/>
    <w:rsid w:val="00E228CA"/>
    <w:rsid w:val="00E23EE2"/>
    <w:rsid w:val="00E24CB3"/>
    <w:rsid w:val="00E25B8D"/>
    <w:rsid w:val="00E26386"/>
    <w:rsid w:val="00E265A0"/>
    <w:rsid w:val="00E26F99"/>
    <w:rsid w:val="00E3058A"/>
    <w:rsid w:val="00E312A0"/>
    <w:rsid w:val="00E346B8"/>
    <w:rsid w:val="00E346E4"/>
    <w:rsid w:val="00E350D2"/>
    <w:rsid w:val="00E372C8"/>
    <w:rsid w:val="00E3787F"/>
    <w:rsid w:val="00E425B5"/>
    <w:rsid w:val="00E42C36"/>
    <w:rsid w:val="00E42EC7"/>
    <w:rsid w:val="00E43E64"/>
    <w:rsid w:val="00E44953"/>
    <w:rsid w:val="00E50066"/>
    <w:rsid w:val="00E51E80"/>
    <w:rsid w:val="00E520FC"/>
    <w:rsid w:val="00E5504C"/>
    <w:rsid w:val="00E5554E"/>
    <w:rsid w:val="00E565D9"/>
    <w:rsid w:val="00E607BA"/>
    <w:rsid w:val="00E61ECB"/>
    <w:rsid w:val="00E679F9"/>
    <w:rsid w:val="00E70378"/>
    <w:rsid w:val="00E7183E"/>
    <w:rsid w:val="00E71A4F"/>
    <w:rsid w:val="00E71B36"/>
    <w:rsid w:val="00E71CBA"/>
    <w:rsid w:val="00E7236A"/>
    <w:rsid w:val="00E72889"/>
    <w:rsid w:val="00E73826"/>
    <w:rsid w:val="00E73BE2"/>
    <w:rsid w:val="00E754E5"/>
    <w:rsid w:val="00E77373"/>
    <w:rsid w:val="00E77F13"/>
    <w:rsid w:val="00E8036F"/>
    <w:rsid w:val="00E8093F"/>
    <w:rsid w:val="00E80B4B"/>
    <w:rsid w:val="00E81C72"/>
    <w:rsid w:val="00E822D3"/>
    <w:rsid w:val="00E851FB"/>
    <w:rsid w:val="00E85E06"/>
    <w:rsid w:val="00E872AA"/>
    <w:rsid w:val="00E90BA0"/>
    <w:rsid w:val="00E91ED7"/>
    <w:rsid w:val="00E92016"/>
    <w:rsid w:val="00E924CA"/>
    <w:rsid w:val="00E92839"/>
    <w:rsid w:val="00E928DF"/>
    <w:rsid w:val="00E9387F"/>
    <w:rsid w:val="00E9538E"/>
    <w:rsid w:val="00E95DA4"/>
    <w:rsid w:val="00E96B52"/>
    <w:rsid w:val="00EA047A"/>
    <w:rsid w:val="00EA530E"/>
    <w:rsid w:val="00EA63B8"/>
    <w:rsid w:val="00EA782B"/>
    <w:rsid w:val="00EB1CBC"/>
    <w:rsid w:val="00EB27D6"/>
    <w:rsid w:val="00EB5C15"/>
    <w:rsid w:val="00EB768A"/>
    <w:rsid w:val="00EB7936"/>
    <w:rsid w:val="00EC03C5"/>
    <w:rsid w:val="00EC131A"/>
    <w:rsid w:val="00EC2615"/>
    <w:rsid w:val="00EC36A2"/>
    <w:rsid w:val="00EC4052"/>
    <w:rsid w:val="00EC6024"/>
    <w:rsid w:val="00EC6C22"/>
    <w:rsid w:val="00EC73CD"/>
    <w:rsid w:val="00EC7DAA"/>
    <w:rsid w:val="00ED2E1E"/>
    <w:rsid w:val="00ED4CF1"/>
    <w:rsid w:val="00ED522C"/>
    <w:rsid w:val="00ED6302"/>
    <w:rsid w:val="00ED637B"/>
    <w:rsid w:val="00ED747F"/>
    <w:rsid w:val="00EE1BB5"/>
    <w:rsid w:val="00EE1D3E"/>
    <w:rsid w:val="00EE30EB"/>
    <w:rsid w:val="00EE4418"/>
    <w:rsid w:val="00EE5D13"/>
    <w:rsid w:val="00EE5F61"/>
    <w:rsid w:val="00EE6245"/>
    <w:rsid w:val="00EE68D9"/>
    <w:rsid w:val="00EE695C"/>
    <w:rsid w:val="00EE6AB9"/>
    <w:rsid w:val="00EE6AE7"/>
    <w:rsid w:val="00EE7CEA"/>
    <w:rsid w:val="00EF0688"/>
    <w:rsid w:val="00EF07E3"/>
    <w:rsid w:val="00EF0E64"/>
    <w:rsid w:val="00EF1F6C"/>
    <w:rsid w:val="00EF3575"/>
    <w:rsid w:val="00EF4369"/>
    <w:rsid w:val="00EF669E"/>
    <w:rsid w:val="00F00384"/>
    <w:rsid w:val="00F00AE8"/>
    <w:rsid w:val="00F010AA"/>
    <w:rsid w:val="00F023CE"/>
    <w:rsid w:val="00F026C1"/>
    <w:rsid w:val="00F033F5"/>
    <w:rsid w:val="00F068AA"/>
    <w:rsid w:val="00F07413"/>
    <w:rsid w:val="00F125DD"/>
    <w:rsid w:val="00F12982"/>
    <w:rsid w:val="00F12CAA"/>
    <w:rsid w:val="00F136E0"/>
    <w:rsid w:val="00F158DD"/>
    <w:rsid w:val="00F159E6"/>
    <w:rsid w:val="00F16869"/>
    <w:rsid w:val="00F17DFE"/>
    <w:rsid w:val="00F207BB"/>
    <w:rsid w:val="00F20D89"/>
    <w:rsid w:val="00F24435"/>
    <w:rsid w:val="00F2495F"/>
    <w:rsid w:val="00F265D0"/>
    <w:rsid w:val="00F26880"/>
    <w:rsid w:val="00F27FDE"/>
    <w:rsid w:val="00F30F34"/>
    <w:rsid w:val="00F32497"/>
    <w:rsid w:val="00F33CAD"/>
    <w:rsid w:val="00F33D50"/>
    <w:rsid w:val="00F363E7"/>
    <w:rsid w:val="00F370B8"/>
    <w:rsid w:val="00F37420"/>
    <w:rsid w:val="00F402B9"/>
    <w:rsid w:val="00F45126"/>
    <w:rsid w:val="00F459D8"/>
    <w:rsid w:val="00F460F2"/>
    <w:rsid w:val="00F4649B"/>
    <w:rsid w:val="00F465A4"/>
    <w:rsid w:val="00F47529"/>
    <w:rsid w:val="00F47FBB"/>
    <w:rsid w:val="00F52FD5"/>
    <w:rsid w:val="00F54BCD"/>
    <w:rsid w:val="00F5596E"/>
    <w:rsid w:val="00F55A63"/>
    <w:rsid w:val="00F565C2"/>
    <w:rsid w:val="00F56880"/>
    <w:rsid w:val="00F569B4"/>
    <w:rsid w:val="00F56E07"/>
    <w:rsid w:val="00F62121"/>
    <w:rsid w:val="00F63EB3"/>
    <w:rsid w:val="00F65B82"/>
    <w:rsid w:val="00F67941"/>
    <w:rsid w:val="00F70250"/>
    <w:rsid w:val="00F7108C"/>
    <w:rsid w:val="00F71836"/>
    <w:rsid w:val="00F71A78"/>
    <w:rsid w:val="00F72A62"/>
    <w:rsid w:val="00F72C47"/>
    <w:rsid w:val="00F73B7F"/>
    <w:rsid w:val="00F743CA"/>
    <w:rsid w:val="00F7482D"/>
    <w:rsid w:val="00F74959"/>
    <w:rsid w:val="00F749FE"/>
    <w:rsid w:val="00F7537B"/>
    <w:rsid w:val="00F7566B"/>
    <w:rsid w:val="00F75BD3"/>
    <w:rsid w:val="00F7725B"/>
    <w:rsid w:val="00F84332"/>
    <w:rsid w:val="00F846CC"/>
    <w:rsid w:val="00F86DBC"/>
    <w:rsid w:val="00F86FC6"/>
    <w:rsid w:val="00F878CD"/>
    <w:rsid w:val="00F907B6"/>
    <w:rsid w:val="00F93DDC"/>
    <w:rsid w:val="00F94209"/>
    <w:rsid w:val="00F94D87"/>
    <w:rsid w:val="00F96144"/>
    <w:rsid w:val="00F97000"/>
    <w:rsid w:val="00F972AB"/>
    <w:rsid w:val="00F97418"/>
    <w:rsid w:val="00F97D38"/>
    <w:rsid w:val="00FA191F"/>
    <w:rsid w:val="00FA20C8"/>
    <w:rsid w:val="00FA384D"/>
    <w:rsid w:val="00FA4C0A"/>
    <w:rsid w:val="00FA4F3F"/>
    <w:rsid w:val="00FA57A6"/>
    <w:rsid w:val="00FB0E17"/>
    <w:rsid w:val="00FB0F24"/>
    <w:rsid w:val="00FB1EDC"/>
    <w:rsid w:val="00FB238A"/>
    <w:rsid w:val="00FB4725"/>
    <w:rsid w:val="00FB5115"/>
    <w:rsid w:val="00FB7EAA"/>
    <w:rsid w:val="00FC053A"/>
    <w:rsid w:val="00FC2223"/>
    <w:rsid w:val="00FC6A41"/>
    <w:rsid w:val="00FC7FAB"/>
    <w:rsid w:val="00FD309D"/>
    <w:rsid w:val="00FD3120"/>
    <w:rsid w:val="00FD379D"/>
    <w:rsid w:val="00FD390A"/>
    <w:rsid w:val="00FD432D"/>
    <w:rsid w:val="00FD7086"/>
    <w:rsid w:val="00FE00A5"/>
    <w:rsid w:val="00FE24D7"/>
    <w:rsid w:val="00FE28EB"/>
    <w:rsid w:val="00FE2A48"/>
    <w:rsid w:val="00FE435F"/>
    <w:rsid w:val="00FE458C"/>
    <w:rsid w:val="00FE5A97"/>
    <w:rsid w:val="00FE6240"/>
    <w:rsid w:val="00FF01E0"/>
    <w:rsid w:val="00FF0209"/>
    <w:rsid w:val="00FF1F40"/>
    <w:rsid w:val="00FF2D1E"/>
    <w:rsid w:val="00FF4558"/>
    <w:rsid w:val="00FF58E8"/>
    <w:rsid w:val="00FF5F1B"/>
    <w:rsid w:val="031491A4"/>
    <w:rsid w:val="038A9B70"/>
    <w:rsid w:val="051A453B"/>
    <w:rsid w:val="08D2A9C7"/>
    <w:rsid w:val="0B90240C"/>
    <w:rsid w:val="1711D562"/>
    <w:rsid w:val="1A609B51"/>
    <w:rsid w:val="2126C68C"/>
    <w:rsid w:val="293A6B9D"/>
    <w:rsid w:val="2AC61C49"/>
    <w:rsid w:val="3266A706"/>
    <w:rsid w:val="42DA0355"/>
    <w:rsid w:val="48A2965B"/>
    <w:rsid w:val="54093C10"/>
    <w:rsid w:val="550424D9"/>
    <w:rsid w:val="56D299D6"/>
    <w:rsid w:val="5987FBFF"/>
    <w:rsid w:val="5A65020A"/>
    <w:rsid w:val="641298B5"/>
    <w:rsid w:val="68BADD02"/>
    <w:rsid w:val="72007DF8"/>
    <w:rsid w:val="73B58EEF"/>
    <w:rsid w:val="77420216"/>
    <w:rsid w:val="7CCD4BFE"/>
    <w:rsid w:val="7D35E846"/>
    <w:rsid w:val="7EAC57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40B533"/>
  <w15:docId w15:val="{233377F8-C775-4A03-89DF-9C0507656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C62"/>
    <w:pPr>
      <w:spacing w:line="240" w:lineRule="atLeast"/>
    </w:pPr>
  </w:style>
  <w:style w:type="paragraph" w:styleId="Heading1">
    <w:name w:val="heading 1"/>
    <w:basedOn w:val="Normal"/>
    <w:next w:val="Normal"/>
    <w:link w:val="Heading1Char"/>
    <w:uiPriority w:val="9"/>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unhideWhenUsed/>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uiPriority w:val="9"/>
    <w:unhideWhenUsed/>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uiPriority w:val="9"/>
    <w:semiHidden/>
    <w:unhideWhenUsed/>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uiPriority w:val="9"/>
    <w:semiHidden/>
    <w:unhideWhenUsed/>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
    <w:semiHidden/>
    <w:unhideWhenUsed/>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lang w:val="en-US"/>
    </w:rPr>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next w:val="Normal"/>
    <w:link w:val="SubtitleChar"/>
    <w:uiPriority w:val="11"/>
    <w:qFormat/>
    <w:pPr>
      <w:widowControl w:val="0"/>
      <w:tabs>
        <w:tab w:val="left" w:pos="567"/>
      </w:tabs>
      <w:spacing w:line="360" w:lineRule="auto"/>
      <w:jc w:val="both"/>
    </w:pPr>
    <w:rPr>
      <w:rFonts w:ascii="BrowalliaUPC" w:eastAsia="BrowalliaUPC"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20963"/>
    <w:rPr>
      <w:szCs w:val="25"/>
    </w:rPr>
  </w:style>
  <w:style w:type="paragraph" w:customStyle="1" w:styleId="a2">
    <w:name w:val="à¹×éÍàÃ×èÍ§"/>
    <w:basedOn w:val="Normal"/>
    <w:rsid w:val="00872AF4"/>
    <w:pPr>
      <w:spacing w:line="240" w:lineRule="auto"/>
      <w:ind w:right="386"/>
    </w:pPr>
    <w:rPr>
      <w:rFonts w:ascii="Times New Roman" w:hAnsi="Times New Roman" w:cs="Times New Roman"/>
      <w:sz w:val="28"/>
      <w:szCs w:val="28"/>
      <w:lang w:val="th-TH"/>
    </w:rPr>
  </w:style>
  <w:style w:type="paragraph" w:customStyle="1" w:styleId="Default">
    <w:name w:val="Default"/>
    <w:rsid w:val="00136455"/>
    <w:pPr>
      <w:autoSpaceDE w:val="0"/>
      <w:autoSpaceDN w:val="0"/>
      <w:adjustRightInd w:val="0"/>
    </w:pPr>
    <w:rPr>
      <w:rFonts w:eastAsia="Calibri"/>
      <w:color w:val="000000"/>
      <w:sz w:val="24"/>
      <w:szCs w:val="24"/>
    </w:rPr>
  </w:style>
  <w:style w:type="table" w:customStyle="1" w:styleId="PwCTableText">
    <w:name w:val="PwC Table Text"/>
    <w:basedOn w:val="TableNormal"/>
    <w:uiPriority w:val="99"/>
    <w:qFormat/>
    <w:rsid w:val="009E7711"/>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CommentSubject">
    <w:name w:val="annotation subject"/>
    <w:basedOn w:val="CommentText"/>
    <w:next w:val="CommentText"/>
    <w:link w:val="CommentSubjectChar"/>
    <w:semiHidden/>
    <w:unhideWhenUsed/>
    <w:rsid w:val="00DE56F0"/>
    <w:rPr>
      <w:b/>
      <w:bCs/>
      <w:szCs w:val="25"/>
    </w:rPr>
  </w:style>
  <w:style w:type="character" w:customStyle="1" w:styleId="CommentTextChar">
    <w:name w:val="Comment Text Char"/>
    <w:link w:val="CommentText"/>
    <w:semiHidden/>
    <w:rsid w:val="00DE56F0"/>
    <w:rPr>
      <w:rFonts w:ascii="Arial" w:hAnsi="Arial"/>
      <w:lang w:val="en-GB"/>
    </w:rPr>
  </w:style>
  <w:style w:type="character" w:customStyle="1" w:styleId="CommentSubjectChar">
    <w:name w:val="Comment Subject Char"/>
    <w:link w:val="CommentSubject"/>
    <w:semiHidden/>
    <w:rsid w:val="00DE56F0"/>
    <w:rPr>
      <w:rFonts w:ascii="Arial" w:hAnsi="Arial"/>
      <w:b/>
      <w:bCs/>
      <w:szCs w:val="25"/>
      <w:lang w:val="en-GB"/>
    </w:rPr>
  </w:style>
  <w:style w:type="paragraph" w:customStyle="1" w:styleId="acctfourfigures">
    <w:name w:val="acct four figures"/>
    <w:aliases w:val="a4,a4 + 8 pt,(Complex) + 8 pt,(Complex),Thai Distribute..."/>
    <w:basedOn w:val="Normal"/>
    <w:rsid w:val="00357012"/>
    <w:pPr>
      <w:tabs>
        <w:tab w:val="decimal" w:pos="765"/>
      </w:tabs>
      <w:spacing w:line="260" w:lineRule="atLeast"/>
    </w:pPr>
    <w:rPr>
      <w:rFonts w:ascii="Times New Roman" w:hAnsi="Times New Roman"/>
      <w:sz w:val="22"/>
      <w:lang w:bidi="ar-SA"/>
    </w:r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01" w:type="dxa"/>
        <w:right w:w="101" w:type="dxa"/>
      </w:tblCellMar>
    </w:tblPr>
  </w:style>
  <w:style w:type="table" w:customStyle="1" w:styleId="afc">
    <w:basedOn w:val="TableNormal"/>
    <w:tblPr>
      <w:tblStyleRowBandSize w:val="1"/>
      <w:tblStyleColBandSize w:val="1"/>
      <w:tblCellMar>
        <w:left w:w="101" w:type="dxa"/>
        <w:right w:w="101"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character" w:styleId="Strong">
    <w:name w:val="Strong"/>
    <w:uiPriority w:val="22"/>
    <w:qFormat/>
    <w:rsid w:val="00675FBA"/>
    <w:rPr>
      <w:rFonts w:ascii="BrowalliaUPC" w:hAnsi="BrowalliaUPC" w:cs="Browallia New"/>
      <w:b w:val="0"/>
      <w:bCs/>
      <w:color w:val="FFFFFF"/>
      <w:sz w:val="28"/>
      <w:szCs w:val="28"/>
    </w:rPr>
  </w:style>
  <w:style w:type="paragraph" w:customStyle="1" w:styleId="NormalComplexTimesNewRoman">
    <w:name w:val="Normal + (Complex) Times New Roman"/>
    <w:aliases w:val="10 pt,Bold,Left:  0.9 cm,Black,Right,Right:  0.18 cm,Normal + Angsana New,Bottom: (Single solid line,Auto,w..."/>
    <w:basedOn w:val="Normal"/>
    <w:rsid w:val="005F50DA"/>
    <w:pPr>
      <w:autoSpaceDE w:val="0"/>
      <w:autoSpaceDN w:val="0"/>
      <w:spacing w:line="240" w:lineRule="auto"/>
      <w:ind w:left="540"/>
      <w:jc w:val="both"/>
    </w:pPr>
    <w:rPr>
      <w:rFonts w:ascii="Times New Roman" w:eastAsia="Times New Roman" w:hAnsi="Times New Roman" w:cs="Angsana New"/>
      <w:lang w:val="en-US"/>
    </w:rPr>
  </w:style>
  <w:style w:type="character" w:customStyle="1" w:styleId="ui-provider">
    <w:name w:val="ui-provider"/>
    <w:basedOn w:val="DefaultParagraphFont"/>
    <w:rsid w:val="00635758"/>
  </w:style>
  <w:style w:type="paragraph" w:customStyle="1" w:styleId="paragraph">
    <w:name w:val="paragraph"/>
    <w:basedOn w:val="Normal"/>
    <w:rsid w:val="002371F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2371F5"/>
  </w:style>
  <w:style w:type="character" w:customStyle="1" w:styleId="eop">
    <w:name w:val="eop"/>
    <w:basedOn w:val="DefaultParagraphFont"/>
    <w:rsid w:val="002371F5"/>
  </w:style>
  <w:style w:type="character" w:customStyle="1" w:styleId="DocumentMapChar">
    <w:name w:val="Document Map Char"/>
    <w:link w:val="DocumentMap"/>
    <w:semiHidden/>
    <w:rsid w:val="00FD309D"/>
    <w:rPr>
      <w:rFonts w:ascii="Tahoma" w:cs="Wingdings"/>
      <w:sz w:val="28"/>
      <w:szCs w:val="28"/>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8302299">
      <w:bodyDiv w:val="1"/>
      <w:marLeft w:val="0"/>
      <w:marRight w:val="0"/>
      <w:marTop w:val="0"/>
      <w:marBottom w:val="0"/>
      <w:divBdr>
        <w:top w:val="none" w:sz="0" w:space="0" w:color="auto"/>
        <w:left w:val="none" w:sz="0" w:space="0" w:color="auto"/>
        <w:bottom w:val="none" w:sz="0" w:space="0" w:color="auto"/>
        <w:right w:val="none" w:sz="0" w:space="0" w:color="auto"/>
      </w:divBdr>
    </w:div>
    <w:div w:id="753892333">
      <w:bodyDiv w:val="1"/>
      <w:marLeft w:val="0"/>
      <w:marRight w:val="0"/>
      <w:marTop w:val="0"/>
      <w:marBottom w:val="0"/>
      <w:divBdr>
        <w:top w:val="none" w:sz="0" w:space="0" w:color="auto"/>
        <w:left w:val="none" w:sz="0" w:space="0" w:color="auto"/>
        <w:bottom w:val="none" w:sz="0" w:space="0" w:color="auto"/>
        <w:right w:val="none" w:sz="0" w:space="0" w:color="auto"/>
      </w:divBdr>
    </w:div>
    <w:div w:id="846867893">
      <w:bodyDiv w:val="1"/>
      <w:marLeft w:val="0"/>
      <w:marRight w:val="0"/>
      <w:marTop w:val="0"/>
      <w:marBottom w:val="0"/>
      <w:divBdr>
        <w:top w:val="none" w:sz="0" w:space="0" w:color="auto"/>
        <w:left w:val="none" w:sz="0" w:space="0" w:color="auto"/>
        <w:bottom w:val="none" w:sz="0" w:space="0" w:color="auto"/>
        <w:right w:val="none" w:sz="0" w:space="0" w:color="auto"/>
      </w:divBdr>
    </w:div>
    <w:div w:id="889389718">
      <w:bodyDiv w:val="1"/>
      <w:marLeft w:val="0"/>
      <w:marRight w:val="0"/>
      <w:marTop w:val="0"/>
      <w:marBottom w:val="0"/>
      <w:divBdr>
        <w:top w:val="none" w:sz="0" w:space="0" w:color="auto"/>
        <w:left w:val="none" w:sz="0" w:space="0" w:color="auto"/>
        <w:bottom w:val="none" w:sz="0" w:space="0" w:color="auto"/>
        <w:right w:val="none" w:sz="0" w:space="0" w:color="auto"/>
      </w:divBdr>
    </w:div>
    <w:div w:id="1074665423">
      <w:bodyDiv w:val="1"/>
      <w:marLeft w:val="0"/>
      <w:marRight w:val="0"/>
      <w:marTop w:val="0"/>
      <w:marBottom w:val="0"/>
      <w:divBdr>
        <w:top w:val="none" w:sz="0" w:space="0" w:color="auto"/>
        <w:left w:val="none" w:sz="0" w:space="0" w:color="auto"/>
        <w:bottom w:val="none" w:sz="0" w:space="0" w:color="auto"/>
        <w:right w:val="none" w:sz="0" w:space="0" w:color="auto"/>
      </w:divBdr>
      <w:divsChild>
        <w:div w:id="198470635">
          <w:marLeft w:val="0"/>
          <w:marRight w:val="0"/>
          <w:marTop w:val="0"/>
          <w:marBottom w:val="0"/>
          <w:divBdr>
            <w:top w:val="none" w:sz="0" w:space="0" w:color="auto"/>
            <w:left w:val="none" w:sz="0" w:space="0" w:color="auto"/>
            <w:bottom w:val="none" w:sz="0" w:space="0" w:color="auto"/>
            <w:right w:val="none" w:sz="0" w:space="0" w:color="auto"/>
          </w:divBdr>
        </w:div>
        <w:div w:id="1313484974">
          <w:marLeft w:val="0"/>
          <w:marRight w:val="0"/>
          <w:marTop w:val="0"/>
          <w:marBottom w:val="0"/>
          <w:divBdr>
            <w:top w:val="none" w:sz="0" w:space="0" w:color="auto"/>
            <w:left w:val="none" w:sz="0" w:space="0" w:color="auto"/>
            <w:bottom w:val="none" w:sz="0" w:space="0" w:color="auto"/>
            <w:right w:val="none" w:sz="0" w:space="0" w:color="auto"/>
          </w:divBdr>
        </w:div>
      </w:divsChild>
    </w:div>
    <w:div w:id="1379167642">
      <w:bodyDiv w:val="1"/>
      <w:marLeft w:val="0"/>
      <w:marRight w:val="0"/>
      <w:marTop w:val="0"/>
      <w:marBottom w:val="0"/>
      <w:divBdr>
        <w:top w:val="none" w:sz="0" w:space="0" w:color="auto"/>
        <w:left w:val="none" w:sz="0" w:space="0" w:color="auto"/>
        <w:bottom w:val="none" w:sz="0" w:space="0" w:color="auto"/>
        <w:right w:val="none" w:sz="0" w:space="0" w:color="auto"/>
      </w:divBdr>
    </w:div>
    <w:div w:id="1397120918">
      <w:bodyDiv w:val="1"/>
      <w:marLeft w:val="0"/>
      <w:marRight w:val="0"/>
      <w:marTop w:val="0"/>
      <w:marBottom w:val="0"/>
      <w:divBdr>
        <w:top w:val="none" w:sz="0" w:space="0" w:color="auto"/>
        <w:left w:val="none" w:sz="0" w:space="0" w:color="auto"/>
        <w:bottom w:val="none" w:sz="0" w:space="0" w:color="auto"/>
        <w:right w:val="none" w:sz="0" w:space="0" w:color="auto"/>
      </w:divBdr>
    </w:div>
    <w:div w:id="1610699794">
      <w:bodyDiv w:val="1"/>
      <w:marLeft w:val="0"/>
      <w:marRight w:val="0"/>
      <w:marTop w:val="0"/>
      <w:marBottom w:val="0"/>
      <w:divBdr>
        <w:top w:val="none" w:sz="0" w:space="0" w:color="auto"/>
        <w:left w:val="none" w:sz="0" w:space="0" w:color="auto"/>
        <w:bottom w:val="none" w:sz="0" w:space="0" w:color="auto"/>
        <w:right w:val="none" w:sz="0" w:space="0" w:color="auto"/>
      </w:divBdr>
    </w:div>
    <w:div w:id="1636837515">
      <w:bodyDiv w:val="1"/>
      <w:marLeft w:val="0"/>
      <w:marRight w:val="0"/>
      <w:marTop w:val="0"/>
      <w:marBottom w:val="0"/>
      <w:divBdr>
        <w:top w:val="none" w:sz="0" w:space="0" w:color="auto"/>
        <w:left w:val="none" w:sz="0" w:space="0" w:color="auto"/>
        <w:bottom w:val="none" w:sz="0" w:space="0" w:color="auto"/>
        <w:right w:val="none" w:sz="0" w:space="0" w:color="auto"/>
      </w:divBdr>
    </w:div>
    <w:div w:id="1703364010">
      <w:bodyDiv w:val="1"/>
      <w:marLeft w:val="0"/>
      <w:marRight w:val="0"/>
      <w:marTop w:val="0"/>
      <w:marBottom w:val="0"/>
      <w:divBdr>
        <w:top w:val="none" w:sz="0" w:space="0" w:color="auto"/>
        <w:left w:val="none" w:sz="0" w:space="0" w:color="auto"/>
        <w:bottom w:val="none" w:sz="0" w:space="0" w:color="auto"/>
        <w:right w:val="none" w:sz="0" w:space="0" w:color="auto"/>
      </w:divBdr>
    </w:div>
    <w:div w:id="1753695327">
      <w:bodyDiv w:val="1"/>
      <w:marLeft w:val="0"/>
      <w:marRight w:val="0"/>
      <w:marTop w:val="0"/>
      <w:marBottom w:val="0"/>
      <w:divBdr>
        <w:top w:val="none" w:sz="0" w:space="0" w:color="auto"/>
        <w:left w:val="none" w:sz="0" w:space="0" w:color="auto"/>
        <w:bottom w:val="none" w:sz="0" w:space="0" w:color="auto"/>
        <w:right w:val="none" w:sz="0" w:space="0" w:color="auto"/>
      </w:divBdr>
    </w:div>
    <w:div w:id="1774786103">
      <w:bodyDiv w:val="1"/>
      <w:marLeft w:val="0"/>
      <w:marRight w:val="0"/>
      <w:marTop w:val="0"/>
      <w:marBottom w:val="0"/>
      <w:divBdr>
        <w:top w:val="none" w:sz="0" w:space="0" w:color="auto"/>
        <w:left w:val="none" w:sz="0" w:space="0" w:color="auto"/>
        <w:bottom w:val="none" w:sz="0" w:space="0" w:color="auto"/>
        <w:right w:val="none" w:sz="0" w:space="0" w:color="auto"/>
      </w:divBdr>
    </w:div>
    <w:div w:id="1866214994">
      <w:bodyDiv w:val="1"/>
      <w:marLeft w:val="0"/>
      <w:marRight w:val="0"/>
      <w:marTop w:val="0"/>
      <w:marBottom w:val="0"/>
      <w:divBdr>
        <w:top w:val="none" w:sz="0" w:space="0" w:color="auto"/>
        <w:left w:val="none" w:sz="0" w:space="0" w:color="auto"/>
        <w:bottom w:val="none" w:sz="0" w:space="0" w:color="auto"/>
        <w:right w:val="none" w:sz="0" w:space="0" w:color="auto"/>
      </w:divBdr>
    </w:div>
    <w:div w:id="2122915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ZceN9n7LQfOFMEeoNlkvVjEFHQ==">CgMxLjAaHQoBMBIYChYIB0ISEhBBcmlhbCBVbmljb2RlIE1TMglpZC5namRneHMyCWguMzBqMHpsbDIJaC4xZm9iOXRlMgppZC4zem55c2g3MgppZC4yZXQ5MnAwMghoLnR5amN3dDIJaC4zZHk2dmttMgloLjF0M2g1c2Y4AHIhMS1acUhJendtQ0lxckQ2YjljdFc1Z2wtZ0hxQVU3LXVW</go:docsCustomData>
</go:gDocsCustomXmlDataStorage>
</file>

<file path=customXml/itemProps1.xml><?xml version="1.0" encoding="utf-8"?>
<ds:datastoreItem xmlns:ds="http://schemas.openxmlformats.org/officeDocument/2006/customXml" ds:itemID="{071FA0F4-2FBA-4744-BBE8-665467E9F5C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14</Pages>
  <Words>4682</Words>
  <Characters>26691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Select Agreement</dc:creator>
  <cp:keywords/>
  <cp:lastModifiedBy>Napon Chaiwattanawasu (TH)</cp:lastModifiedBy>
  <cp:revision>495</cp:revision>
  <cp:lastPrinted>2025-05-09T06:06:00Z</cp:lastPrinted>
  <dcterms:created xsi:type="dcterms:W3CDTF">2025-04-22T03:01:00Z</dcterms:created>
  <dcterms:modified xsi:type="dcterms:W3CDTF">2025-05-13T14:18:00Z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9fd4e047669b1fa51293815c7027faca89e8a1b395ef8baa3c9e74b5c6552033</vt:lpwstr>
  </property>
</Properties>
</file>